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
        <w:tblW w:w="9464" w:type="dxa"/>
        <w:tblLook w:val="04A0"/>
      </w:tblPr>
      <w:tblGrid>
        <w:gridCol w:w="4219"/>
        <w:gridCol w:w="1559"/>
        <w:gridCol w:w="3686"/>
      </w:tblGrid>
      <w:tr w:rsidR="004C267C" w:rsidTr="009E16C5">
        <w:tc>
          <w:tcPr>
            <w:tcW w:w="42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267C" w:rsidRPr="002A1632" w:rsidRDefault="004C267C" w:rsidP="009E16C5">
            <w:pPr>
              <w:pStyle w:val="afff0"/>
              <w:rPr>
                <w:b/>
                <w:sz w:val="24"/>
              </w:rPr>
            </w:pPr>
            <w:r w:rsidRPr="002A1632">
              <w:rPr>
                <w:sz w:val="24"/>
              </w:rPr>
              <w:t>ПОГОДЖЕНО</w:t>
            </w:r>
          </w:p>
          <w:p w:rsidR="004C267C" w:rsidRPr="009E16C5" w:rsidRDefault="004C267C" w:rsidP="009E16C5">
            <w:pPr>
              <w:pStyle w:val="afff0"/>
              <w:rPr>
                <w:b/>
                <w:sz w:val="24"/>
                <w:szCs w:val="28"/>
              </w:rPr>
            </w:pPr>
            <w:r w:rsidRPr="002A1632">
              <w:rPr>
                <w:sz w:val="24"/>
                <w:szCs w:val="28"/>
              </w:rPr>
              <w:t xml:space="preserve"> на засіданні педагогічної ради</w:t>
            </w:r>
            <w:r w:rsidR="009E16C5">
              <w:rPr>
                <w:sz w:val="24"/>
                <w:szCs w:val="28"/>
              </w:rPr>
              <w:t xml:space="preserve"> Василівського закладу загальної середньої освіти Кілійської міської ради</w:t>
            </w:r>
            <w:r w:rsidR="009E16C5">
              <w:rPr>
                <w:b/>
                <w:sz w:val="24"/>
                <w:szCs w:val="28"/>
              </w:rPr>
              <w:t xml:space="preserve"> </w:t>
            </w:r>
            <w:r w:rsidR="009E16C5">
              <w:rPr>
                <w:sz w:val="24"/>
                <w:szCs w:val="28"/>
              </w:rPr>
              <w:t>від  31 серпня 2023</w:t>
            </w:r>
            <w:r w:rsidRPr="002A1632">
              <w:rPr>
                <w:sz w:val="24"/>
                <w:szCs w:val="28"/>
              </w:rPr>
              <w:t xml:space="preserve"> року</w:t>
            </w:r>
          </w:p>
          <w:p w:rsidR="004C267C" w:rsidRPr="002A1632" w:rsidRDefault="004C267C" w:rsidP="009E16C5">
            <w:pPr>
              <w:pStyle w:val="afff0"/>
              <w:rPr>
                <w:sz w:val="24"/>
                <w:szCs w:val="28"/>
              </w:rPr>
            </w:pPr>
            <w:r w:rsidRPr="002A1632">
              <w:rPr>
                <w:sz w:val="24"/>
                <w:szCs w:val="28"/>
              </w:rPr>
              <w:t xml:space="preserve">протокол № </w:t>
            </w:r>
            <w:r>
              <w:rPr>
                <w:sz w:val="24"/>
                <w:szCs w:val="28"/>
              </w:rPr>
              <w:t>0</w:t>
            </w:r>
            <w:r w:rsidRPr="002A1632">
              <w:rPr>
                <w:sz w:val="24"/>
                <w:szCs w:val="28"/>
              </w:rPr>
              <w:t xml:space="preserve">1 </w:t>
            </w:r>
          </w:p>
          <w:p w:rsidR="004F10C7" w:rsidRPr="00F83A1C" w:rsidRDefault="004F10C7" w:rsidP="004F10C7">
            <w:pPr>
              <w:pStyle w:val="afff0"/>
              <w:rPr>
                <w:color w:val="FFFFFF" w:themeColor="background1"/>
                <w:sz w:val="24"/>
                <w:szCs w:val="28"/>
              </w:rPr>
            </w:pPr>
            <w:r w:rsidRPr="00F83A1C">
              <w:rPr>
                <w:color w:val="FFFFFF" w:themeColor="background1"/>
                <w:sz w:val="24"/>
                <w:szCs w:val="28"/>
              </w:rPr>
              <w:t>Голова ради закладу, директор</w:t>
            </w:r>
          </w:p>
          <w:p w:rsidR="004C267C" w:rsidRPr="00F83A1C" w:rsidRDefault="004F10C7" w:rsidP="004F10C7">
            <w:pPr>
              <w:pStyle w:val="afff0"/>
              <w:rPr>
                <w:color w:val="FFFFFF" w:themeColor="background1"/>
                <w:sz w:val="24"/>
                <w:szCs w:val="28"/>
              </w:rPr>
            </w:pPr>
            <w:r w:rsidRPr="00F83A1C">
              <w:rPr>
                <w:b/>
                <w:color w:val="FFFFFF" w:themeColor="background1"/>
                <w:sz w:val="24"/>
                <w:szCs w:val="28"/>
              </w:rPr>
              <w:t>_________Оксана СІЛАКОВА</w:t>
            </w:r>
          </w:p>
          <w:p w:rsidR="004F10C7" w:rsidRDefault="004F10C7" w:rsidP="004F10C7">
            <w:pPr>
              <w:pStyle w:val="afff0"/>
              <w:rPr>
                <w:b/>
                <w:color w:val="548DD4" w:themeColor="text2" w:themeTint="99"/>
                <w:sz w:val="32"/>
                <w:szCs w:val="3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267C" w:rsidRDefault="004C267C" w:rsidP="009E16C5">
            <w:pPr>
              <w:rPr>
                <w:rFonts w:ascii="Times New Roman" w:eastAsia="Times New Roman" w:hAnsi="Times New Roman"/>
                <w:b/>
                <w:color w:val="548DD4" w:themeColor="text2" w:themeTint="99"/>
                <w:sz w:val="32"/>
                <w:szCs w:val="32"/>
                <w:lang w:val="uk-UA"/>
              </w:rPr>
            </w:pPr>
          </w:p>
        </w:tc>
        <w:tc>
          <w:tcPr>
            <w:tcW w:w="3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267C" w:rsidRDefault="004C267C" w:rsidP="009E16C5">
            <w:pPr>
              <w:pStyle w:val="afff0"/>
              <w:rPr>
                <w:sz w:val="24"/>
              </w:rPr>
            </w:pPr>
            <w:r w:rsidRPr="002A1632">
              <w:rPr>
                <w:sz w:val="24"/>
              </w:rPr>
              <w:t>ЗАТВЕРДЖЕНО</w:t>
            </w:r>
          </w:p>
          <w:p w:rsidR="004C267C" w:rsidRPr="002A1632" w:rsidRDefault="004C267C" w:rsidP="009E16C5">
            <w:pPr>
              <w:pStyle w:val="afff0"/>
              <w:rPr>
                <w:b/>
                <w:sz w:val="24"/>
                <w:szCs w:val="28"/>
              </w:rPr>
            </w:pPr>
            <w:r w:rsidRPr="002A1632">
              <w:rPr>
                <w:sz w:val="24"/>
                <w:szCs w:val="28"/>
              </w:rPr>
              <w:t xml:space="preserve">на засіданні ради </w:t>
            </w:r>
            <w:r w:rsidR="009E16C5">
              <w:rPr>
                <w:sz w:val="24"/>
                <w:szCs w:val="28"/>
              </w:rPr>
              <w:t>Василівського закладу загальної середньої освіти Кілійської міської ради</w:t>
            </w:r>
          </w:p>
          <w:p w:rsidR="004C267C" w:rsidRPr="002A1632" w:rsidRDefault="009E16C5" w:rsidP="009E16C5">
            <w:pPr>
              <w:pStyle w:val="afff0"/>
              <w:rPr>
                <w:sz w:val="24"/>
                <w:szCs w:val="28"/>
              </w:rPr>
            </w:pPr>
            <w:r>
              <w:rPr>
                <w:sz w:val="24"/>
                <w:szCs w:val="28"/>
              </w:rPr>
              <w:t xml:space="preserve">від  31  серпня </w:t>
            </w:r>
            <w:r w:rsidR="004F10C7">
              <w:rPr>
                <w:sz w:val="24"/>
                <w:szCs w:val="28"/>
              </w:rPr>
              <w:t xml:space="preserve"> </w:t>
            </w:r>
            <w:r>
              <w:rPr>
                <w:sz w:val="24"/>
                <w:szCs w:val="28"/>
              </w:rPr>
              <w:t xml:space="preserve">2023 </w:t>
            </w:r>
            <w:r w:rsidR="004C267C" w:rsidRPr="002A1632">
              <w:rPr>
                <w:sz w:val="24"/>
                <w:szCs w:val="28"/>
              </w:rPr>
              <w:t xml:space="preserve"> року</w:t>
            </w:r>
          </w:p>
          <w:p w:rsidR="004C267C" w:rsidRPr="002A1632" w:rsidRDefault="004C267C" w:rsidP="009E16C5">
            <w:pPr>
              <w:pStyle w:val="afff0"/>
              <w:rPr>
                <w:sz w:val="24"/>
                <w:szCs w:val="28"/>
              </w:rPr>
            </w:pPr>
            <w:r w:rsidRPr="002A1632">
              <w:rPr>
                <w:sz w:val="24"/>
                <w:szCs w:val="28"/>
              </w:rPr>
              <w:t xml:space="preserve">протокол № </w:t>
            </w:r>
            <w:r>
              <w:rPr>
                <w:sz w:val="24"/>
                <w:szCs w:val="28"/>
              </w:rPr>
              <w:t>01</w:t>
            </w:r>
          </w:p>
          <w:p w:rsidR="004C267C" w:rsidRPr="00F83A1C" w:rsidRDefault="004C267C" w:rsidP="009E16C5">
            <w:pPr>
              <w:pStyle w:val="afff0"/>
              <w:rPr>
                <w:color w:val="FFFFFF" w:themeColor="background1"/>
                <w:sz w:val="24"/>
                <w:szCs w:val="28"/>
              </w:rPr>
            </w:pPr>
            <w:r w:rsidRPr="00F83A1C">
              <w:rPr>
                <w:color w:val="FFFFFF" w:themeColor="background1"/>
                <w:sz w:val="24"/>
                <w:szCs w:val="28"/>
              </w:rPr>
              <w:t xml:space="preserve">Голова ради </w:t>
            </w:r>
            <w:r w:rsidR="009E16C5" w:rsidRPr="00F83A1C">
              <w:rPr>
                <w:color w:val="FFFFFF" w:themeColor="background1"/>
                <w:sz w:val="24"/>
                <w:szCs w:val="28"/>
              </w:rPr>
              <w:t>закладу</w:t>
            </w:r>
            <w:r w:rsidRPr="00F83A1C">
              <w:rPr>
                <w:color w:val="FFFFFF" w:themeColor="background1"/>
                <w:sz w:val="24"/>
                <w:szCs w:val="28"/>
              </w:rPr>
              <w:t>, директор</w:t>
            </w:r>
          </w:p>
          <w:p w:rsidR="004C267C" w:rsidRDefault="004C267C" w:rsidP="009E16C5">
            <w:pPr>
              <w:pStyle w:val="afff0"/>
              <w:rPr>
                <w:b/>
                <w:color w:val="548DD4" w:themeColor="text2" w:themeTint="99"/>
                <w:sz w:val="32"/>
                <w:szCs w:val="32"/>
              </w:rPr>
            </w:pPr>
            <w:r w:rsidRPr="00F83A1C">
              <w:rPr>
                <w:b/>
                <w:color w:val="FFFFFF" w:themeColor="background1"/>
                <w:sz w:val="24"/>
                <w:szCs w:val="28"/>
              </w:rPr>
              <w:t xml:space="preserve">_________Оксана </w:t>
            </w:r>
            <w:r w:rsidR="009E16C5" w:rsidRPr="00F83A1C">
              <w:rPr>
                <w:b/>
                <w:color w:val="FFFFFF" w:themeColor="background1"/>
                <w:sz w:val="24"/>
                <w:szCs w:val="28"/>
              </w:rPr>
              <w:t>СІЛАКОВА</w:t>
            </w:r>
          </w:p>
        </w:tc>
      </w:tr>
    </w:tbl>
    <w:p w:rsidR="004C267C" w:rsidRPr="004D2AD2" w:rsidRDefault="004C267C" w:rsidP="004C267C">
      <w:pPr>
        <w:spacing w:after="0" w:line="240" w:lineRule="auto"/>
        <w:rPr>
          <w:rFonts w:ascii="Times New Roman" w:eastAsia="Times New Roman" w:hAnsi="Times New Roman"/>
          <w:b/>
          <w:color w:val="548DD4" w:themeColor="text2" w:themeTint="99"/>
          <w:sz w:val="32"/>
          <w:szCs w:val="32"/>
          <w:lang w:val="uk-UA" w:eastAsia="ru-RU"/>
        </w:rPr>
      </w:pPr>
    </w:p>
    <w:p w:rsidR="004C267C" w:rsidRPr="002A1632" w:rsidRDefault="004C267C" w:rsidP="004C267C">
      <w:pPr>
        <w:spacing w:after="0" w:line="240" w:lineRule="auto"/>
        <w:rPr>
          <w:rFonts w:ascii="Times New Roman" w:eastAsia="Times New Roman" w:hAnsi="Times New Roman"/>
          <w:b/>
          <w:sz w:val="96"/>
          <w:szCs w:val="96"/>
          <w:lang w:val="uk-UA" w:eastAsia="ru-RU"/>
        </w:rPr>
      </w:pPr>
    </w:p>
    <w:p w:rsidR="004C267C" w:rsidRDefault="004C267C" w:rsidP="004C267C">
      <w:pPr>
        <w:spacing w:after="0" w:line="240" w:lineRule="auto"/>
        <w:jc w:val="center"/>
        <w:rPr>
          <w:rFonts w:ascii="Times New Roman" w:eastAsia="Times New Roman" w:hAnsi="Times New Roman"/>
          <w:b/>
          <w:sz w:val="20"/>
          <w:szCs w:val="20"/>
          <w:lang w:val="uk-UA" w:eastAsia="ru-RU"/>
        </w:rPr>
      </w:pPr>
    </w:p>
    <w:p w:rsidR="004C267C" w:rsidRDefault="004C267C" w:rsidP="004C267C">
      <w:pPr>
        <w:spacing w:after="0" w:line="240" w:lineRule="auto"/>
        <w:jc w:val="center"/>
        <w:rPr>
          <w:rFonts w:ascii="Times New Roman" w:eastAsia="Times New Roman" w:hAnsi="Times New Roman"/>
          <w:b/>
          <w:sz w:val="56"/>
          <w:szCs w:val="20"/>
          <w:lang w:val="uk-UA" w:eastAsia="ru-RU"/>
        </w:rPr>
      </w:pPr>
    </w:p>
    <w:p w:rsidR="004C267C" w:rsidRPr="004C267C" w:rsidRDefault="004C267C" w:rsidP="009E16C5">
      <w:pPr>
        <w:spacing w:after="0" w:line="240" w:lineRule="auto"/>
        <w:rPr>
          <w:rFonts w:ascii="Times New Roman" w:eastAsia="Times New Roman" w:hAnsi="Times New Roman"/>
          <w:b/>
          <w:sz w:val="56"/>
          <w:szCs w:val="20"/>
          <w:lang w:val="uk-UA" w:eastAsia="ru-RU"/>
        </w:rPr>
      </w:pPr>
    </w:p>
    <w:p w:rsidR="004C267C" w:rsidRDefault="004C267C" w:rsidP="004C267C">
      <w:pPr>
        <w:spacing w:after="0" w:line="240" w:lineRule="auto"/>
        <w:jc w:val="center"/>
        <w:rPr>
          <w:rFonts w:ascii="Times New Roman" w:eastAsia="Times New Roman" w:hAnsi="Times New Roman"/>
          <w:b/>
          <w:sz w:val="20"/>
          <w:szCs w:val="20"/>
          <w:lang w:val="uk-UA" w:eastAsia="ru-RU"/>
        </w:rPr>
      </w:pPr>
    </w:p>
    <w:p w:rsidR="004C267C" w:rsidRPr="002A1632" w:rsidRDefault="004C267C" w:rsidP="004C267C">
      <w:pPr>
        <w:spacing w:after="0" w:line="240" w:lineRule="auto"/>
        <w:jc w:val="center"/>
        <w:rPr>
          <w:rFonts w:ascii="Times New Roman" w:eastAsia="Times New Roman" w:hAnsi="Times New Roman"/>
          <w:b/>
          <w:sz w:val="20"/>
          <w:szCs w:val="20"/>
          <w:lang w:val="uk-UA" w:eastAsia="ru-RU"/>
        </w:rPr>
      </w:pPr>
    </w:p>
    <w:p w:rsidR="004C267C" w:rsidRPr="002A1632" w:rsidRDefault="004C267C" w:rsidP="004C267C">
      <w:pPr>
        <w:spacing w:after="0" w:line="240" w:lineRule="auto"/>
        <w:jc w:val="center"/>
        <w:rPr>
          <w:rFonts w:ascii="Times New Roman" w:eastAsia="Times New Roman" w:hAnsi="Times New Roman"/>
          <w:b/>
          <w:sz w:val="52"/>
          <w:szCs w:val="96"/>
          <w:lang w:val="uk-UA" w:eastAsia="ru-RU"/>
        </w:rPr>
      </w:pPr>
      <w:r w:rsidRPr="002A1632">
        <w:rPr>
          <w:rFonts w:ascii="Times New Roman" w:eastAsia="Times New Roman" w:hAnsi="Times New Roman"/>
          <w:b/>
          <w:sz w:val="52"/>
          <w:szCs w:val="96"/>
          <w:lang w:val="uk-UA" w:eastAsia="ru-RU"/>
        </w:rPr>
        <w:t xml:space="preserve">РІЧНИЙ ПЛАН РОБОТИ </w:t>
      </w:r>
    </w:p>
    <w:p w:rsidR="004C267C" w:rsidRPr="002A1632" w:rsidRDefault="004C267C" w:rsidP="004C267C">
      <w:pPr>
        <w:spacing w:after="0" w:line="240" w:lineRule="auto"/>
        <w:jc w:val="center"/>
        <w:rPr>
          <w:rFonts w:ascii="Times New Roman" w:eastAsia="Times New Roman" w:hAnsi="Times New Roman"/>
          <w:b/>
          <w:sz w:val="52"/>
          <w:szCs w:val="96"/>
          <w:lang w:val="uk-UA" w:eastAsia="ru-RU"/>
        </w:rPr>
      </w:pPr>
      <w:r w:rsidRPr="002A1632">
        <w:rPr>
          <w:rFonts w:ascii="Times New Roman" w:eastAsia="Times New Roman" w:hAnsi="Times New Roman"/>
          <w:b/>
          <w:sz w:val="52"/>
          <w:szCs w:val="96"/>
          <w:lang w:val="uk-UA" w:eastAsia="ru-RU"/>
        </w:rPr>
        <w:t xml:space="preserve">Василівського закладу загальної середньої освіти </w:t>
      </w:r>
    </w:p>
    <w:p w:rsidR="004C267C" w:rsidRPr="002A1632" w:rsidRDefault="004C267C" w:rsidP="004C267C">
      <w:pPr>
        <w:spacing w:after="0" w:line="240" w:lineRule="auto"/>
        <w:jc w:val="center"/>
        <w:rPr>
          <w:rFonts w:ascii="Times New Roman" w:eastAsia="Times New Roman" w:hAnsi="Times New Roman"/>
          <w:b/>
          <w:sz w:val="52"/>
          <w:szCs w:val="96"/>
          <w:lang w:val="uk-UA" w:eastAsia="ru-RU"/>
        </w:rPr>
      </w:pPr>
      <w:r w:rsidRPr="002A1632">
        <w:rPr>
          <w:rFonts w:ascii="Times New Roman" w:eastAsia="Times New Roman" w:hAnsi="Times New Roman"/>
          <w:b/>
          <w:sz w:val="52"/>
          <w:szCs w:val="96"/>
          <w:lang w:val="uk-UA" w:eastAsia="ru-RU"/>
        </w:rPr>
        <w:t xml:space="preserve">Кілійської міської ради </w:t>
      </w:r>
    </w:p>
    <w:p w:rsidR="004C267C" w:rsidRPr="002A1632" w:rsidRDefault="009E16C5" w:rsidP="004C267C">
      <w:pPr>
        <w:spacing w:after="0" w:line="240" w:lineRule="auto"/>
        <w:jc w:val="center"/>
        <w:rPr>
          <w:rFonts w:ascii="Times New Roman" w:eastAsia="Times New Roman" w:hAnsi="Times New Roman"/>
          <w:b/>
          <w:sz w:val="52"/>
          <w:szCs w:val="96"/>
          <w:lang w:val="uk-UA" w:eastAsia="ru-RU"/>
        </w:rPr>
      </w:pPr>
      <w:r>
        <w:rPr>
          <w:rFonts w:ascii="Times New Roman" w:eastAsia="Times New Roman" w:hAnsi="Times New Roman"/>
          <w:b/>
          <w:sz w:val="52"/>
          <w:szCs w:val="96"/>
          <w:lang w:val="uk-UA" w:eastAsia="ru-RU"/>
        </w:rPr>
        <w:t>на 2023/2024</w:t>
      </w:r>
      <w:r w:rsidR="004C267C" w:rsidRPr="002A1632">
        <w:rPr>
          <w:rFonts w:ascii="Times New Roman" w:eastAsia="Times New Roman" w:hAnsi="Times New Roman"/>
          <w:b/>
          <w:sz w:val="52"/>
          <w:szCs w:val="96"/>
          <w:lang w:val="uk-UA" w:eastAsia="ru-RU"/>
        </w:rPr>
        <w:t xml:space="preserve"> навчальний рік</w:t>
      </w:r>
    </w:p>
    <w:p w:rsidR="004C267C" w:rsidRPr="002A1632" w:rsidRDefault="004C267C" w:rsidP="004C267C">
      <w:pPr>
        <w:spacing w:after="0" w:line="240" w:lineRule="auto"/>
        <w:jc w:val="center"/>
        <w:rPr>
          <w:rFonts w:ascii="Times New Roman" w:eastAsia="Times New Roman" w:hAnsi="Times New Roman"/>
          <w:b/>
          <w:sz w:val="32"/>
          <w:szCs w:val="36"/>
          <w:lang w:val="uk-UA" w:eastAsia="ru-RU"/>
        </w:rPr>
      </w:pPr>
    </w:p>
    <w:p w:rsidR="004C267C" w:rsidRPr="00690821" w:rsidRDefault="004C267C" w:rsidP="004C267C">
      <w:pPr>
        <w:keepNext/>
        <w:spacing w:after="0" w:line="240" w:lineRule="auto"/>
        <w:ind w:left="5220" w:hanging="5220"/>
        <w:jc w:val="right"/>
        <w:outlineLvl w:val="0"/>
        <w:rPr>
          <w:rFonts w:ascii="Times New Roman" w:eastAsia="Times New Roman" w:hAnsi="Times New Roman"/>
          <w:sz w:val="28"/>
          <w:szCs w:val="24"/>
          <w:lang w:val="uk-UA" w:eastAsia="ru-RU"/>
        </w:rPr>
      </w:pPr>
    </w:p>
    <w:p w:rsidR="004C267C" w:rsidRPr="00690821" w:rsidRDefault="004C267C" w:rsidP="004C267C">
      <w:pPr>
        <w:keepNext/>
        <w:spacing w:after="0" w:line="240" w:lineRule="auto"/>
        <w:ind w:left="5220" w:hanging="5220"/>
        <w:jc w:val="right"/>
        <w:outlineLvl w:val="0"/>
        <w:rPr>
          <w:rFonts w:ascii="Times New Roman" w:eastAsia="Times New Roman" w:hAnsi="Times New Roman"/>
          <w:sz w:val="28"/>
          <w:szCs w:val="24"/>
          <w:lang w:val="uk-UA" w:eastAsia="ru-RU"/>
        </w:rPr>
      </w:pPr>
    </w:p>
    <w:p w:rsidR="004C267C" w:rsidRPr="00690821" w:rsidRDefault="004C267C" w:rsidP="004C267C">
      <w:pPr>
        <w:keepNext/>
        <w:tabs>
          <w:tab w:val="left" w:pos="5220"/>
        </w:tabs>
        <w:spacing w:after="0" w:line="240" w:lineRule="auto"/>
        <w:ind w:left="5220" w:hanging="5220"/>
        <w:jc w:val="center"/>
        <w:outlineLvl w:val="0"/>
        <w:rPr>
          <w:rFonts w:ascii="Times New Roman" w:eastAsia="Times New Roman" w:hAnsi="Times New Roman"/>
          <w:sz w:val="28"/>
          <w:szCs w:val="24"/>
          <w:lang w:val="uk-UA" w:eastAsia="ru-RU"/>
        </w:rPr>
      </w:pPr>
      <w:r w:rsidRPr="00690821">
        <w:rPr>
          <w:rFonts w:ascii="Times New Roman" w:eastAsia="Times New Roman" w:hAnsi="Times New Roman"/>
          <w:sz w:val="28"/>
          <w:szCs w:val="24"/>
          <w:lang w:val="uk-UA" w:eastAsia="ru-RU"/>
        </w:rPr>
        <w:t xml:space="preserve">                                                 </w:t>
      </w:r>
    </w:p>
    <w:p w:rsidR="004C267C" w:rsidRPr="00690821" w:rsidRDefault="004C267C" w:rsidP="004C267C">
      <w:pPr>
        <w:tabs>
          <w:tab w:val="left" w:pos="5220"/>
        </w:tabs>
        <w:spacing w:after="0" w:line="240" w:lineRule="auto"/>
        <w:ind w:left="5220" w:hanging="5220"/>
        <w:jc w:val="center"/>
        <w:rPr>
          <w:rFonts w:ascii="Times New Roman" w:eastAsia="Times New Roman" w:hAnsi="Times New Roman"/>
          <w:sz w:val="24"/>
          <w:szCs w:val="24"/>
          <w:lang w:val="uk-UA" w:eastAsia="ru-RU"/>
        </w:rPr>
      </w:pPr>
    </w:p>
    <w:p w:rsidR="004C267C" w:rsidRPr="00690821" w:rsidRDefault="004C267C" w:rsidP="004C267C">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4C267C" w:rsidRDefault="004C267C" w:rsidP="004C267C">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4C267C" w:rsidRDefault="004C267C" w:rsidP="004C267C">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4C267C" w:rsidRDefault="004C267C" w:rsidP="004C267C">
      <w:pPr>
        <w:tabs>
          <w:tab w:val="left" w:pos="5220"/>
        </w:tabs>
        <w:spacing w:after="0" w:line="240" w:lineRule="auto"/>
        <w:ind w:left="5220" w:hanging="5220"/>
        <w:jc w:val="center"/>
        <w:rPr>
          <w:rFonts w:ascii="Times New Roman" w:eastAsia="Times New Roman" w:hAnsi="Times New Roman"/>
          <w:sz w:val="28"/>
          <w:szCs w:val="24"/>
          <w:lang w:val="uk-UA" w:eastAsia="ru-RU"/>
        </w:rPr>
      </w:pPr>
      <w:r w:rsidRPr="00690821">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xml:space="preserve">                              </w:t>
      </w:r>
    </w:p>
    <w:p w:rsidR="004C267C" w:rsidRDefault="004C267C" w:rsidP="004C267C">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4C267C" w:rsidRDefault="004C267C" w:rsidP="004C267C">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4C267C" w:rsidRPr="004C267C" w:rsidRDefault="004C267C" w:rsidP="004C267C">
      <w:pPr>
        <w:tabs>
          <w:tab w:val="left" w:pos="5220"/>
        </w:tabs>
        <w:spacing w:after="0" w:line="240" w:lineRule="auto"/>
        <w:ind w:left="5220" w:hanging="5220"/>
        <w:jc w:val="center"/>
        <w:rPr>
          <w:rFonts w:ascii="Times New Roman" w:eastAsia="Times New Roman" w:hAnsi="Times New Roman"/>
          <w:sz w:val="28"/>
          <w:szCs w:val="28"/>
          <w:lang w:val="uk-UA" w:eastAsia="ru-RU"/>
        </w:rPr>
      </w:pPr>
    </w:p>
    <w:p w:rsidR="004C267C" w:rsidRDefault="004C267C" w:rsidP="004C267C">
      <w:pPr>
        <w:rPr>
          <w:rFonts w:ascii="Times New Roman" w:hAnsi="Times New Roman"/>
          <w:color w:val="FF0000"/>
          <w:sz w:val="24"/>
          <w:szCs w:val="24"/>
          <w:lang w:val="uk-UA"/>
        </w:rPr>
      </w:pPr>
    </w:p>
    <w:p w:rsidR="004C267C" w:rsidRDefault="004C267C" w:rsidP="004C267C">
      <w:pPr>
        <w:rPr>
          <w:rFonts w:ascii="Times New Roman" w:hAnsi="Times New Roman"/>
          <w:color w:val="FF0000"/>
          <w:sz w:val="24"/>
          <w:szCs w:val="24"/>
          <w:lang w:val="uk-UA"/>
        </w:rPr>
      </w:pPr>
    </w:p>
    <w:p w:rsidR="004C267C" w:rsidRDefault="004C267C" w:rsidP="004C267C">
      <w:pPr>
        <w:rPr>
          <w:rFonts w:ascii="Times New Roman" w:hAnsi="Times New Roman"/>
          <w:b/>
          <w:sz w:val="24"/>
          <w:szCs w:val="24"/>
          <w:lang w:val="uk-UA"/>
        </w:rPr>
      </w:pPr>
    </w:p>
    <w:tbl>
      <w:tblPr>
        <w:tblpPr w:leftFromText="180" w:rightFromText="180" w:vertAnchor="page" w:horzAnchor="margin" w:tblpY="1216"/>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6"/>
        <w:gridCol w:w="6674"/>
        <w:gridCol w:w="1423"/>
      </w:tblGrid>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4C267C" w:rsidRPr="00B172F4" w:rsidRDefault="004C267C" w:rsidP="009E16C5">
            <w:pPr>
              <w:spacing w:after="0" w:line="240" w:lineRule="auto"/>
              <w:jc w:val="both"/>
              <w:rPr>
                <w:rFonts w:ascii="Times New Roman" w:eastAsia="Times New Roman" w:hAnsi="Times New Roman"/>
                <w:b/>
                <w:sz w:val="24"/>
                <w:szCs w:val="24"/>
                <w:lang w:val="uk-UA" w:eastAsia="ru-RU"/>
              </w:rPr>
            </w:pPr>
            <w:r w:rsidRPr="00B172F4">
              <w:rPr>
                <w:rFonts w:ascii="Times New Roman" w:eastAsia="Times New Roman" w:hAnsi="Times New Roman"/>
                <w:b/>
                <w:sz w:val="24"/>
                <w:szCs w:val="24"/>
                <w:lang w:val="uk-UA" w:eastAsia="ru-RU"/>
              </w:rPr>
              <w:lastRenderedPageBreak/>
              <w:t>№ з/п</w:t>
            </w:r>
          </w:p>
        </w:tc>
        <w:tc>
          <w:tcPr>
            <w:tcW w:w="6674" w:type="dxa"/>
            <w:tcBorders>
              <w:top w:val="single" w:sz="4" w:space="0" w:color="auto"/>
              <w:left w:val="single" w:sz="4" w:space="0" w:color="auto"/>
              <w:bottom w:val="single" w:sz="4" w:space="0" w:color="auto"/>
              <w:right w:val="single" w:sz="4" w:space="0" w:color="auto"/>
            </w:tcBorders>
            <w:shd w:val="clear" w:color="auto" w:fill="auto"/>
            <w:hideMark/>
          </w:tcPr>
          <w:p w:rsidR="004C267C" w:rsidRPr="00B172F4" w:rsidRDefault="004C267C" w:rsidP="009E16C5">
            <w:pPr>
              <w:spacing w:after="0" w:line="240" w:lineRule="auto"/>
              <w:jc w:val="both"/>
              <w:rPr>
                <w:rFonts w:ascii="Times New Roman" w:eastAsia="Times New Roman" w:hAnsi="Times New Roman"/>
                <w:b/>
                <w:sz w:val="24"/>
                <w:szCs w:val="24"/>
                <w:lang w:val="uk-UA" w:eastAsia="ru-RU"/>
              </w:rPr>
            </w:pPr>
            <w:r w:rsidRPr="00B172F4">
              <w:rPr>
                <w:rFonts w:ascii="Times New Roman" w:eastAsia="Times New Roman" w:hAnsi="Times New Roman"/>
                <w:b/>
                <w:sz w:val="24"/>
                <w:szCs w:val="24"/>
                <w:lang w:val="uk-UA" w:eastAsia="ru-RU"/>
              </w:rPr>
              <w:t>Зміст роботи</w:t>
            </w:r>
          </w:p>
        </w:tc>
        <w:tc>
          <w:tcPr>
            <w:tcW w:w="1423" w:type="dxa"/>
            <w:tcBorders>
              <w:top w:val="single" w:sz="4" w:space="0" w:color="auto"/>
              <w:left w:val="single" w:sz="4" w:space="0" w:color="auto"/>
              <w:bottom w:val="single" w:sz="4" w:space="0" w:color="auto"/>
              <w:right w:val="single" w:sz="4" w:space="0" w:color="auto"/>
            </w:tcBorders>
            <w:shd w:val="clear" w:color="auto" w:fill="auto"/>
            <w:hideMark/>
          </w:tcPr>
          <w:p w:rsidR="004C267C" w:rsidRPr="00B172F4" w:rsidRDefault="004C267C" w:rsidP="009E16C5">
            <w:pPr>
              <w:spacing w:after="0" w:line="240" w:lineRule="auto"/>
              <w:jc w:val="both"/>
              <w:rPr>
                <w:rFonts w:ascii="Times New Roman" w:eastAsia="Times New Roman" w:hAnsi="Times New Roman"/>
                <w:b/>
                <w:sz w:val="24"/>
                <w:szCs w:val="24"/>
                <w:lang w:val="uk-UA" w:eastAsia="ru-RU"/>
              </w:rPr>
            </w:pPr>
            <w:r w:rsidRPr="00B172F4">
              <w:rPr>
                <w:rFonts w:ascii="Times New Roman" w:eastAsia="Times New Roman" w:hAnsi="Times New Roman"/>
                <w:b/>
                <w:sz w:val="24"/>
                <w:szCs w:val="24"/>
                <w:lang w:val="uk-UA" w:eastAsia="ru-RU"/>
              </w:rPr>
              <w:t xml:space="preserve">Сторінки </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4C267C" w:rsidRPr="00B172F4" w:rsidRDefault="004C267C" w:rsidP="009E16C5">
            <w:pPr>
              <w:spacing w:after="0" w:line="240" w:lineRule="auto"/>
              <w:jc w:val="both"/>
              <w:rPr>
                <w:rFonts w:ascii="Times New Roman" w:eastAsia="Times New Roman" w:hAnsi="Times New Roman"/>
                <w:b/>
                <w:sz w:val="24"/>
                <w:szCs w:val="24"/>
                <w:lang w:val="uk-UA" w:eastAsia="ru-RU"/>
              </w:rPr>
            </w:pPr>
            <w:r w:rsidRPr="00B172F4">
              <w:rPr>
                <w:rFonts w:ascii="Times New Roman" w:eastAsia="Times New Roman" w:hAnsi="Times New Roman"/>
                <w:b/>
                <w:sz w:val="24"/>
                <w:szCs w:val="24"/>
                <w:lang w:val="uk-UA" w:eastAsia="ru-RU"/>
              </w:rPr>
              <w:t>1.</w:t>
            </w:r>
          </w:p>
        </w:tc>
        <w:tc>
          <w:tcPr>
            <w:tcW w:w="6674" w:type="dxa"/>
            <w:tcBorders>
              <w:top w:val="single" w:sz="4" w:space="0" w:color="auto"/>
              <w:left w:val="single" w:sz="4" w:space="0" w:color="auto"/>
              <w:bottom w:val="single" w:sz="4" w:space="0" w:color="auto"/>
              <w:right w:val="single" w:sz="4" w:space="0" w:color="auto"/>
            </w:tcBorders>
            <w:shd w:val="clear" w:color="auto" w:fill="auto"/>
            <w:hideMark/>
          </w:tcPr>
          <w:p w:rsidR="004C267C" w:rsidRPr="00B172F4" w:rsidRDefault="004C267C" w:rsidP="00B759E7">
            <w:pPr>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Розділ І. </w:t>
            </w:r>
            <w:r w:rsidR="00B759E7">
              <w:rPr>
                <w:rFonts w:ascii="Times New Roman" w:eastAsia="Times New Roman" w:hAnsi="Times New Roman"/>
                <w:b/>
                <w:sz w:val="24"/>
                <w:szCs w:val="24"/>
                <w:lang w:val="uk-UA" w:eastAsia="ru-RU"/>
              </w:rPr>
              <w:t>Аналіз роботи за 2022</w:t>
            </w:r>
            <w:r w:rsidRPr="00B172F4">
              <w:rPr>
                <w:rFonts w:ascii="Times New Roman" w:eastAsia="Times New Roman" w:hAnsi="Times New Roman"/>
                <w:b/>
                <w:sz w:val="24"/>
                <w:szCs w:val="24"/>
                <w:lang w:val="uk-UA" w:eastAsia="ru-RU"/>
              </w:rPr>
              <w:t>/202</w:t>
            </w:r>
            <w:r w:rsidR="00B759E7">
              <w:rPr>
                <w:rFonts w:ascii="Times New Roman" w:eastAsia="Times New Roman" w:hAnsi="Times New Roman"/>
                <w:b/>
                <w:sz w:val="24"/>
                <w:szCs w:val="24"/>
                <w:lang w:val="uk-UA" w:eastAsia="ru-RU"/>
              </w:rPr>
              <w:t>3</w:t>
            </w:r>
            <w:r w:rsidRPr="00B172F4">
              <w:rPr>
                <w:rFonts w:ascii="Times New Roman" w:eastAsia="Times New Roman" w:hAnsi="Times New Roman"/>
                <w:b/>
                <w:sz w:val="24"/>
                <w:szCs w:val="24"/>
                <w:lang w:val="uk-UA" w:eastAsia="ru-RU"/>
              </w:rPr>
              <w:t>навчальний рік</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b/>
                <w:sz w:val="24"/>
                <w:szCs w:val="24"/>
                <w:lang w:val="uk-UA" w:eastAsia="ru-RU"/>
              </w:rPr>
            </w:pPr>
            <w:r w:rsidRPr="00B759E7">
              <w:rPr>
                <w:rFonts w:ascii="Times New Roman" w:eastAsia="Times New Roman" w:hAnsi="Times New Roman"/>
                <w:b/>
                <w:sz w:val="24"/>
                <w:szCs w:val="24"/>
                <w:lang w:val="uk-UA" w:eastAsia="ru-RU"/>
              </w:rPr>
              <w:t>4</w:t>
            </w:r>
          </w:p>
        </w:tc>
      </w:tr>
      <w:tr w:rsidR="004C267C" w:rsidRPr="004932B4" w:rsidTr="009E16C5">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4C267C" w:rsidRPr="00B172F4" w:rsidRDefault="004C267C" w:rsidP="009E16C5">
            <w:pPr>
              <w:tabs>
                <w:tab w:val="left" w:pos="750"/>
              </w:tabs>
              <w:spacing w:after="0" w:line="240" w:lineRule="auto"/>
              <w:jc w:val="both"/>
              <w:rPr>
                <w:rFonts w:ascii="Times New Roman" w:eastAsia="Times New Roman" w:hAnsi="Times New Roman"/>
                <w:b/>
                <w:sz w:val="24"/>
                <w:szCs w:val="24"/>
                <w:lang w:val="uk-UA" w:eastAsia="ru-RU"/>
              </w:rPr>
            </w:pPr>
            <w:r w:rsidRPr="00B172F4">
              <w:rPr>
                <w:rFonts w:ascii="Times New Roman" w:eastAsia="Times New Roman" w:hAnsi="Times New Roman"/>
                <w:b/>
                <w:sz w:val="24"/>
                <w:szCs w:val="24"/>
                <w:lang w:val="uk-UA" w:eastAsia="ru-RU"/>
              </w:rPr>
              <w:t>2.</w:t>
            </w:r>
          </w:p>
        </w:tc>
        <w:tc>
          <w:tcPr>
            <w:tcW w:w="6674" w:type="dxa"/>
            <w:tcBorders>
              <w:top w:val="single" w:sz="4" w:space="0" w:color="auto"/>
              <w:left w:val="single" w:sz="4" w:space="0" w:color="auto"/>
              <w:bottom w:val="single" w:sz="4" w:space="0" w:color="auto"/>
              <w:right w:val="single" w:sz="4" w:space="0" w:color="auto"/>
            </w:tcBorders>
            <w:shd w:val="clear" w:color="auto" w:fill="auto"/>
            <w:hideMark/>
          </w:tcPr>
          <w:p w:rsidR="004C267C" w:rsidRPr="00B172F4" w:rsidRDefault="004C267C" w:rsidP="009E16C5">
            <w:pPr>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Розділ ІІ. </w:t>
            </w:r>
            <w:r w:rsidRPr="00B172F4">
              <w:rPr>
                <w:rFonts w:ascii="Times New Roman" w:eastAsia="Times New Roman" w:hAnsi="Times New Roman"/>
                <w:b/>
                <w:sz w:val="24"/>
                <w:szCs w:val="24"/>
                <w:lang w:val="uk-UA" w:eastAsia="ru-RU"/>
              </w:rPr>
              <w:t>Освітнє середовище закладу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b/>
                <w:sz w:val="24"/>
                <w:szCs w:val="24"/>
                <w:lang w:val="uk-UA" w:eastAsia="ru-RU"/>
              </w:rPr>
            </w:pPr>
            <w:r w:rsidRPr="00B759E7">
              <w:rPr>
                <w:rFonts w:ascii="Times New Roman" w:eastAsia="Times New Roman" w:hAnsi="Times New Roman"/>
                <w:b/>
                <w:sz w:val="24"/>
                <w:szCs w:val="24"/>
                <w:lang w:val="uk-UA" w:eastAsia="ru-RU"/>
              </w:rPr>
              <w:t>46</w:t>
            </w:r>
          </w:p>
        </w:tc>
      </w:tr>
      <w:tr w:rsidR="004C267C" w:rsidRPr="004932B4" w:rsidTr="009E16C5">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4C267C" w:rsidRPr="00CC5D29"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2.1.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Забезпечення комфортних і безпечних умов навчання і праці</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46</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Створення оптимальних умов для забезпечення права громадян на здобуття повної загальної середньої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46</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Фінансово-господарська робота, зміцнення матеріально-технічної бази школи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48</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Забезпечення вимог з охорони праці, безпеки життєдіяльності, пожежної безпеки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49</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 xml:space="preserve"> 2.1.3.1.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Охорона праці у закладі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49</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2.1.3.2.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Безпека життєдіяльності здобувачів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55</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2.1.3.2.1.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Заходи щодо запобігання всім видам дитячого травматизму</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6</w:t>
            </w:r>
            <w:r w:rsidR="00B759E7" w:rsidRPr="00B759E7">
              <w:rPr>
                <w:rFonts w:ascii="Times New Roman" w:eastAsia="Times New Roman" w:hAnsi="Times New Roman"/>
                <w:sz w:val="24"/>
                <w:szCs w:val="24"/>
                <w:lang w:val="uk-UA" w:eastAsia="ru-RU"/>
              </w:rPr>
              <w:t>1</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2.1.3.2.2.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Заходи щодо організації літнього оздоровлення та відпочинку здобувачів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6</w:t>
            </w:r>
            <w:r w:rsidR="00B759E7" w:rsidRPr="00B759E7">
              <w:rPr>
                <w:rFonts w:ascii="Times New Roman" w:eastAsia="Times New Roman" w:hAnsi="Times New Roman"/>
                <w:sz w:val="24"/>
                <w:szCs w:val="24"/>
                <w:lang w:val="uk-UA" w:eastAsia="ru-RU"/>
              </w:rPr>
              <w:t>4</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rPr>
                <w:sz w:val="24"/>
                <w:szCs w:val="24"/>
              </w:rPr>
            </w:pPr>
            <w:r w:rsidRPr="00B172F4">
              <w:rPr>
                <w:rFonts w:ascii="Times New Roman" w:eastAsia="Times New Roman" w:hAnsi="Times New Roman"/>
                <w:sz w:val="24"/>
                <w:szCs w:val="24"/>
                <w:lang w:val="uk-UA" w:eastAsia="ru-RU"/>
              </w:rPr>
              <w:t>2.1.3.2.3.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Заходи щодо організації медичного обслуговування здобувачів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65</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rPr>
                <w:sz w:val="24"/>
                <w:szCs w:val="24"/>
              </w:rPr>
            </w:pPr>
            <w:r w:rsidRPr="00B172F4">
              <w:rPr>
                <w:rFonts w:ascii="Times New Roman" w:eastAsia="Times New Roman" w:hAnsi="Times New Roman"/>
                <w:sz w:val="24"/>
                <w:szCs w:val="24"/>
                <w:lang w:val="uk-UA" w:eastAsia="ru-RU"/>
              </w:rPr>
              <w:t>2.1.3.2.4.</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Заходи щодо організації харчування здобувачів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6</w:t>
            </w:r>
            <w:r w:rsidR="00B759E7" w:rsidRPr="00B759E7">
              <w:rPr>
                <w:rFonts w:ascii="Times New Roman" w:eastAsia="Times New Roman" w:hAnsi="Times New Roman"/>
                <w:sz w:val="24"/>
                <w:szCs w:val="24"/>
                <w:lang w:val="uk-UA" w:eastAsia="ru-RU"/>
              </w:rPr>
              <w:t>6</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rPr>
                <w:sz w:val="24"/>
                <w:szCs w:val="24"/>
              </w:rPr>
            </w:pPr>
            <w:r w:rsidRPr="00B172F4">
              <w:rPr>
                <w:rFonts w:ascii="Times New Roman" w:eastAsia="Times New Roman" w:hAnsi="Times New Roman"/>
                <w:sz w:val="24"/>
                <w:szCs w:val="24"/>
                <w:lang w:val="uk-UA" w:eastAsia="ru-RU"/>
              </w:rPr>
              <w:t>2.1.3.2.5.</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Заходи щодо створення умов для формування безпечної поведінки в Інтернеті та використання мережі Інтернет</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67</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2.1.3.3.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Пожежна безпека в закладі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6</w:t>
            </w:r>
            <w:r w:rsidR="00B759E7" w:rsidRPr="00B759E7">
              <w:rPr>
                <w:rFonts w:ascii="Times New Roman" w:eastAsia="Times New Roman" w:hAnsi="Times New Roman"/>
                <w:sz w:val="24"/>
                <w:szCs w:val="24"/>
                <w:lang w:val="uk-UA" w:eastAsia="ru-RU"/>
              </w:rPr>
              <w:t>7</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2.1.3.4.</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Цивільний захист</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69</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2.1.3.5.</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Адаптація та інтеграція здобувачів освіти до освітнього процесу</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71</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2.1.3.5.1.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B172F4" w:rsidRDefault="004C267C" w:rsidP="009E16C5">
            <w:pPr>
              <w:spacing w:after="0" w:line="240" w:lineRule="auto"/>
              <w:jc w:val="both"/>
              <w:rPr>
                <w:rFonts w:ascii="Times New Roman" w:eastAsia="Times New Roman" w:hAnsi="Times New Roman"/>
                <w:sz w:val="24"/>
                <w:szCs w:val="24"/>
                <w:lang w:val="uk-UA" w:eastAsia="ru-RU"/>
              </w:rPr>
            </w:pPr>
            <w:r w:rsidRPr="00B172F4">
              <w:rPr>
                <w:rFonts w:ascii="Times New Roman" w:eastAsia="Times New Roman" w:hAnsi="Times New Roman"/>
                <w:sz w:val="24"/>
                <w:szCs w:val="24"/>
                <w:lang w:val="uk-UA" w:eastAsia="ru-RU"/>
              </w:rPr>
              <w:t>Заходи щодо адаптації та інтеграції здобувачів освіти до освітнього процесу</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71</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2.2.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Створення освітнього середовища, вільного від будь-яких форм насильства та дискримінації</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w:t>
            </w:r>
            <w:r w:rsidR="00B759E7" w:rsidRPr="00B759E7">
              <w:rPr>
                <w:rFonts w:ascii="Times New Roman" w:eastAsia="Times New Roman" w:hAnsi="Times New Roman"/>
                <w:sz w:val="24"/>
                <w:szCs w:val="24"/>
                <w:lang w:val="uk-UA" w:eastAsia="ru-RU"/>
              </w:rPr>
              <w:t>1</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2.2.1.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Заходи щодо запобігання будь-яких проявів дискримінації, булінгу в закладі.</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w:t>
            </w:r>
            <w:r w:rsidR="00B759E7" w:rsidRPr="00B759E7">
              <w:rPr>
                <w:rFonts w:ascii="Times New Roman" w:eastAsia="Times New Roman" w:hAnsi="Times New Roman"/>
                <w:sz w:val="24"/>
                <w:szCs w:val="24"/>
                <w:lang w:val="uk-UA" w:eastAsia="ru-RU"/>
              </w:rPr>
              <w:t>1</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2.2.2.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Заходи щодо забезпечення відвідування занять здобувачами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w:t>
            </w:r>
            <w:r w:rsidR="00B759E7" w:rsidRPr="00B759E7">
              <w:rPr>
                <w:rFonts w:ascii="Times New Roman" w:eastAsia="Times New Roman" w:hAnsi="Times New Roman"/>
                <w:sz w:val="24"/>
                <w:szCs w:val="24"/>
                <w:lang w:val="uk-UA" w:eastAsia="ru-RU"/>
              </w:rPr>
              <w:t>4</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2.2.3.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Соціальний захист здобувачів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w:t>
            </w:r>
            <w:r w:rsidR="00B759E7" w:rsidRPr="00B759E7">
              <w:rPr>
                <w:rFonts w:ascii="Times New Roman" w:eastAsia="Times New Roman" w:hAnsi="Times New Roman"/>
                <w:sz w:val="24"/>
                <w:szCs w:val="24"/>
                <w:lang w:val="uk-UA" w:eastAsia="ru-RU"/>
              </w:rPr>
              <w:t>5</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2.2.3.1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Забезпечення соціально-педагогічного супроводу освітнього процесу</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w:t>
            </w:r>
            <w:r w:rsidR="00B759E7" w:rsidRPr="00B759E7">
              <w:rPr>
                <w:rFonts w:ascii="Times New Roman" w:eastAsia="Times New Roman" w:hAnsi="Times New Roman"/>
                <w:sz w:val="24"/>
                <w:szCs w:val="24"/>
                <w:lang w:val="uk-UA" w:eastAsia="ru-RU"/>
              </w:rPr>
              <w:t>8</w:t>
            </w:r>
          </w:p>
        </w:tc>
      </w:tr>
      <w:tr w:rsidR="004C267C" w:rsidRPr="00D32650"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2.2.3.2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Робота з організації працевлаштування випускників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B759E7"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79</w:t>
            </w:r>
          </w:p>
        </w:tc>
      </w:tr>
      <w:tr w:rsidR="004C267C" w:rsidRPr="00D32650"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2.2.3.3.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Заходи щодо роботи з  учнями пільгових категорій</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B759E7"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79</w:t>
            </w:r>
          </w:p>
        </w:tc>
      </w:tr>
      <w:tr w:rsidR="004C267C" w:rsidRPr="00D32650"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2.3.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Формування інклюзивного, розвивального та мотивуючого до навчання освітнього простору</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8</w:t>
            </w:r>
            <w:r w:rsidR="00B759E7" w:rsidRPr="00B759E7">
              <w:rPr>
                <w:rFonts w:ascii="Times New Roman" w:eastAsia="Times New Roman" w:hAnsi="Times New Roman"/>
                <w:sz w:val="24"/>
                <w:szCs w:val="24"/>
                <w:lang w:val="uk-UA" w:eastAsia="ru-RU"/>
              </w:rPr>
              <w:t>0</w:t>
            </w:r>
          </w:p>
        </w:tc>
      </w:tr>
      <w:tr w:rsidR="004C267C" w:rsidRPr="00D32650"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2.3.1.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Організація інклюзивного навчання дітей з особливими освітніми  потребами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8</w:t>
            </w:r>
            <w:r w:rsidR="00B759E7" w:rsidRPr="00B759E7">
              <w:rPr>
                <w:rFonts w:ascii="Times New Roman" w:eastAsia="Times New Roman" w:hAnsi="Times New Roman"/>
                <w:sz w:val="24"/>
                <w:szCs w:val="24"/>
                <w:lang w:val="uk-UA" w:eastAsia="ru-RU"/>
              </w:rPr>
              <w:t>0</w:t>
            </w:r>
          </w:p>
        </w:tc>
      </w:tr>
      <w:tr w:rsidR="004C267C" w:rsidRPr="00D32650"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 xml:space="preserve">2.3.2. </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sidRPr="00D32650">
              <w:rPr>
                <w:rFonts w:ascii="Times New Roman" w:eastAsia="Times New Roman" w:hAnsi="Times New Roman"/>
                <w:sz w:val="24"/>
                <w:szCs w:val="24"/>
                <w:lang w:val="uk-UA" w:eastAsia="ru-RU"/>
              </w:rPr>
              <w:t>Організація індивідуального навчання дітей з особливими освітніми потребами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8</w:t>
            </w:r>
            <w:r w:rsidR="00B759E7" w:rsidRPr="00B759E7">
              <w:rPr>
                <w:rFonts w:ascii="Times New Roman" w:eastAsia="Times New Roman" w:hAnsi="Times New Roman"/>
                <w:sz w:val="24"/>
                <w:szCs w:val="24"/>
                <w:lang w:val="uk-UA" w:eastAsia="ru-RU"/>
              </w:rPr>
              <w:t>1</w:t>
            </w:r>
          </w:p>
        </w:tc>
      </w:tr>
      <w:tr w:rsidR="004C267C" w:rsidRPr="00D32650"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D32650" w:rsidRDefault="004C267C" w:rsidP="009E16C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Заходи щодо формування навичок здорового способу життя</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8</w:t>
            </w:r>
            <w:r w:rsidR="00B759E7" w:rsidRPr="00B759E7">
              <w:rPr>
                <w:rFonts w:ascii="Times New Roman" w:eastAsia="Times New Roman" w:hAnsi="Times New Roman"/>
                <w:sz w:val="24"/>
                <w:szCs w:val="24"/>
                <w:lang w:val="uk-UA" w:eastAsia="ru-RU"/>
              </w:rPr>
              <w:t>2</w:t>
            </w:r>
          </w:p>
        </w:tc>
      </w:tr>
      <w:tr w:rsidR="004C267C" w:rsidRPr="00D32650"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A3176"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CA3176">
              <w:rPr>
                <w:rFonts w:ascii="Times New Roman" w:eastAsia="Times New Roman" w:hAnsi="Times New Roman"/>
                <w:sz w:val="24"/>
                <w:szCs w:val="24"/>
                <w:lang w:val="uk-UA" w:eastAsia="ru-RU"/>
              </w:rPr>
              <w:t>2.3.4.</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A3176" w:rsidRDefault="004C267C" w:rsidP="009E16C5">
            <w:pPr>
              <w:spacing w:after="0" w:line="240" w:lineRule="auto"/>
              <w:jc w:val="both"/>
              <w:rPr>
                <w:rFonts w:ascii="Times New Roman" w:eastAsia="Times New Roman" w:hAnsi="Times New Roman"/>
                <w:sz w:val="24"/>
                <w:szCs w:val="24"/>
                <w:lang w:val="uk-UA" w:eastAsia="ru-RU"/>
              </w:rPr>
            </w:pPr>
            <w:r w:rsidRPr="00CA3176">
              <w:rPr>
                <w:rFonts w:ascii="Times New Roman" w:eastAsia="Times New Roman" w:hAnsi="Times New Roman"/>
                <w:sz w:val="24"/>
                <w:szCs w:val="24"/>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8</w:t>
            </w:r>
            <w:r w:rsidR="00B759E7" w:rsidRPr="00B759E7">
              <w:rPr>
                <w:rFonts w:ascii="Times New Roman" w:eastAsia="Times New Roman" w:hAnsi="Times New Roman"/>
                <w:sz w:val="24"/>
                <w:szCs w:val="24"/>
                <w:lang w:val="uk-UA" w:eastAsia="ru-RU"/>
              </w:rPr>
              <w:t>4</w:t>
            </w:r>
          </w:p>
        </w:tc>
      </w:tr>
      <w:tr w:rsidR="004C267C" w:rsidRPr="002A1632" w:rsidTr="00B759E7">
        <w:trPr>
          <w:trHeight w:val="85"/>
        </w:trPr>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A3176" w:rsidRDefault="004C267C" w:rsidP="009E16C5">
            <w:pPr>
              <w:tabs>
                <w:tab w:val="left" w:pos="750"/>
              </w:tabs>
              <w:spacing w:after="0" w:line="240" w:lineRule="auto"/>
              <w:jc w:val="both"/>
              <w:rPr>
                <w:rFonts w:ascii="Times New Roman" w:eastAsia="Times New Roman" w:hAnsi="Times New Roman"/>
                <w:b/>
                <w:sz w:val="24"/>
                <w:szCs w:val="24"/>
                <w:lang w:val="uk-UA" w:eastAsia="ru-RU"/>
              </w:rPr>
            </w:pPr>
            <w:r w:rsidRPr="00CA3176">
              <w:rPr>
                <w:rFonts w:ascii="Times New Roman" w:eastAsia="Times New Roman" w:hAnsi="Times New Roman"/>
                <w:b/>
                <w:sz w:val="24"/>
                <w:szCs w:val="24"/>
                <w:lang w:val="uk-UA" w:eastAsia="ru-RU"/>
              </w:rPr>
              <w:t>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A3176" w:rsidRDefault="004C267C" w:rsidP="009E16C5">
            <w:pPr>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Розділ ІІІ. </w:t>
            </w:r>
            <w:r w:rsidRPr="00CA3176">
              <w:rPr>
                <w:rFonts w:ascii="Times New Roman" w:eastAsia="Times New Roman" w:hAnsi="Times New Roman"/>
                <w:b/>
                <w:sz w:val="24"/>
                <w:szCs w:val="24"/>
                <w:lang w:val="uk-UA" w:eastAsia="ru-RU"/>
              </w:rPr>
              <w:t>Система оцінювання здобувачів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b/>
                <w:sz w:val="24"/>
                <w:szCs w:val="24"/>
                <w:lang w:val="uk-UA" w:eastAsia="ru-RU"/>
              </w:rPr>
            </w:pPr>
            <w:r w:rsidRPr="00B759E7">
              <w:rPr>
                <w:rFonts w:ascii="Times New Roman" w:eastAsia="Times New Roman" w:hAnsi="Times New Roman"/>
                <w:b/>
                <w:sz w:val="24"/>
                <w:szCs w:val="24"/>
                <w:lang w:val="uk-UA" w:eastAsia="ru-RU"/>
              </w:rPr>
              <w:t>9</w:t>
            </w:r>
            <w:r w:rsidR="00B759E7" w:rsidRPr="00B759E7">
              <w:rPr>
                <w:rFonts w:ascii="Times New Roman" w:eastAsia="Times New Roman" w:hAnsi="Times New Roman"/>
                <w:b/>
                <w:sz w:val="24"/>
                <w:szCs w:val="24"/>
                <w:lang w:val="uk-UA" w:eastAsia="ru-RU"/>
              </w:rPr>
              <w:t>2</w:t>
            </w:r>
          </w:p>
        </w:tc>
      </w:tr>
      <w:tr w:rsidR="004C267C" w:rsidRPr="004932B4"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4932B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4932B4">
              <w:rPr>
                <w:rFonts w:ascii="Times New Roman" w:eastAsia="Times New Roman" w:hAnsi="Times New Roman"/>
                <w:sz w:val="24"/>
                <w:szCs w:val="24"/>
                <w:lang w:val="uk-UA" w:eastAsia="ru-RU"/>
              </w:rPr>
              <w:t xml:space="preserve">3.1. </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4932B4" w:rsidRDefault="004C267C" w:rsidP="009E16C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Наявність відкритої, прозорої і зрозум</w:t>
            </w:r>
            <w:r w:rsidR="00B759E7">
              <w:rPr>
                <w:rFonts w:ascii="Times New Roman" w:eastAsia="Times New Roman" w:hAnsi="Times New Roman"/>
                <w:sz w:val="24"/>
                <w:szCs w:val="24"/>
                <w:lang w:val="uk-UA" w:eastAsia="ru-RU"/>
              </w:rPr>
              <w:t>ілої для здобувачів освіти систе</w:t>
            </w:r>
            <w:r>
              <w:rPr>
                <w:rFonts w:ascii="Times New Roman" w:eastAsia="Times New Roman" w:hAnsi="Times New Roman"/>
                <w:sz w:val="24"/>
                <w:szCs w:val="24"/>
                <w:lang w:val="uk-UA" w:eastAsia="ru-RU"/>
              </w:rPr>
              <w:t>ми оцінювання</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B759E7" w:rsidRDefault="004C267C" w:rsidP="009E16C5">
            <w:pPr>
              <w:spacing w:after="0" w:line="240" w:lineRule="auto"/>
              <w:jc w:val="center"/>
              <w:rPr>
                <w:rFonts w:ascii="Times New Roman" w:eastAsia="Times New Roman" w:hAnsi="Times New Roman"/>
                <w:sz w:val="24"/>
                <w:szCs w:val="24"/>
                <w:lang w:val="uk-UA" w:eastAsia="ru-RU"/>
              </w:rPr>
            </w:pPr>
            <w:r w:rsidRPr="00B759E7">
              <w:rPr>
                <w:rFonts w:ascii="Times New Roman" w:eastAsia="Times New Roman" w:hAnsi="Times New Roman"/>
                <w:sz w:val="24"/>
                <w:szCs w:val="24"/>
                <w:lang w:val="uk-UA" w:eastAsia="ru-RU"/>
              </w:rPr>
              <w:t>9</w:t>
            </w:r>
            <w:r w:rsidR="00B759E7" w:rsidRPr="00B759E7">
              <w:rPr>
                <w:rFonts w:ascii="Times New Roman" w:eastAsia="Times New Roman" w:hAnsi="Times New Roman"/>
                <w:sz w:val="24"/>
                <w:szCs w:val="24"/>
                <w:lang w:val="uk-UA" w:eastAsia="ru-RU"/>
              </w:rPr>
              <w:t>2</w:t>
            </w:r>
          </w:p>
        </w:tc>
      </w:tr>
      <w:tr w:rsidR="004C267C" w:rsidRPr="004932B4"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4932B4"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3.2. </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Default="004C267C" w:rsidP="009E16C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Застовсування внутрішньої системи оцінювання роботи закладу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9</w:t>
            </w:r>
            <w:r w:rsidR="00B759E7" w:rsidRPr="006F6FB8">
              <w:rPr>
                <w:rFonts w:ascii="Times New Roman" w:eastAsia="Times New Roman" w:hAnsi="Times New Roman"/>
                <w:sz w:val="24"/>
                <w:szCs w:val="24"/>
                <w:lang w:val="uk-UA" w:eastAsia="ru-RU"/>
              </w:rPr>
              <w:t>3</w:t>
            </w:r>
          </w:p>
        </w:tc>
      </w:tr>
      <w:tr w:rsidR="004C267C" w:rsidRPr="004932B4"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Default="004C267C" w:rsidP="009E16C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Спрямованість системми оцінювання на формування  в здобувачів освіти відповідальності  за результати свого навчанн, здатності на самооцінювання</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9</w:t>
            </w:r>
            <w:r w:rsidR="00B759E7" w:rsidRPr="006F6FB8">
              <w:rPr>
                <w:rFonts w:ascii="Times New Roman" w:eastAsia="Times New Roman" w:hAnsi="Times New Roman"/>
                <w:sz w:val="24"/>
                <w:szCs w:val="24"/>
                <w:lang w:val="uk-UA" w:eastAsia="ru-RU"/>
              </w:rPr>
              <w:t>5</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tabs>
                <w:tab w:val="left" w:pos="750"/>
              </w:tabs>
              <w:spacing w:after="0" w:line="240" w:lineRule="auto"/>
              <w:jc w:val="both"/>
              <w:rPr>
                <w:rFonts w:ascii="Times New Roman" w:eastAsia="Times New Roman" w:hAnsi="Times New Roman"/>
                <w:b/>
                <w:sz w:val="24"/>
                <w:szCs w:val="24"/>
                <w:lang w:val="uk-UA" w:eastAsia="ru-RU"/>
              </w:rPr>
            </w:pPr>
            <w:r w:rsidRPr="00CC5D29">
              <w:rPr>
                <w:rFonts w:ascii="Times New Roman" w:eastAsia="Times New Roman" w:hAnsi="Times New Roman"/>
                <w:b/>
                <w:sz w:val="24"/>
                <w:szCs w:val="24"/>
                <w:lang w:val="uk-UA" w:eastAsia="ru-RU"/>
              </w:rPr>
              <w:t>4.</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spacing w:after="0" w:line="240" w:lineRule="auto"/>
              <w:jc w:val="both"/>
              <w:rPr>
                <w:rFonts w:ascii="Times New Roman" w:eastAsia="Times New Roman" w:hAnsi="Times New Roman"/>
                <w:b/>
                <w:sz w:val="24"/>
                <w:szCs w:val="24"/>
                <w:lang w:val="uk-UA" w:eastAsia="ru-RU"/>
              </w:rPr>
            </w:pPr>
            <w:r w:rsidRPr="00CC5D29">
              <w:rPr>
                <w:rFonts w:ascii="Times New Roman" w:eastAsia="Times New Roman" w:hAnsi="Times New Roman"/>
                <w:b/>
                <w:sz w:val="24"/>
                <w:szCs w:val="24"/>
                <w:lang w:val="uk-UA" w:eastAsia="ru-RU"/>
              </w:rPr>
              <w:t>Розділ ІУ. Педагогічна діяльність педагогічних працівників закладу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b/>
                <w:sz w:val="24"/>
                <w:szCs w:val="24"/>
                <w:lang w:val="uk-UA" w:eastAsia="ru-RU"/>
              </w:rPr>
            </w:pPr>
            <w:r w:rsidRPr="006F6FB8">
              <w:rPr>
                <w:rFonts w:ascii="Times New Roman" w:eastAsia="Times New Roman" w:hAnsi="Times New Roman"/>
                <w:b/>
                <w:sz w:val="24"/>
                <w:szCs w:val="24"/>
                <w:lang w:val="uk-UA" w:eastAsia="ru-RU"/>
              </w:rPr>
              <w:t>9</w:t>
            </w:r>
            <w:r w:rsidR="00B759E7" w:rsidRPr="006F6FB8">
              <w:rPr>
                <w:rFonts w:ascii="Times New Roman" w:eastAsia="Times New Roman" w:hAnsi="Times New Roman"/>
                <w:b/>
                <w:sz w:val="24"/>
                <w:szCs w:val="24"/>
                <w:lang w:val="uk-UA" w:eastAsia="ru-RU"/>
              </w:rPr>
              <w:t>7</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4.1.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Організація методичної роботи педагогічних працівників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9</w:t>
            </w:r>
            <w:r w:rsidR="00B759E7" w:rsidRPr="006F6FB8">
              <w:rPr>
                <w:rFonts w:ascii="Times New Roman" w:eastAsia="Times New Roman" w:hAnsi="Times New Roman"/>
                <w:sz w:val="24"/>
                <w:szCs w:val="24"/>
                <w:lang w:val="uk-UA" w:eastAsia="ru-RU"/>
              </w:rPr>
              <w:t>7</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4.1.1.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Організація роботи методичної ради закладу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10</w:t>
            </w:r>
            <w:r w:rsidR="00B759E7" w:rsidRPr="006F6FB8">
              <w:rPr>
                <w:rFonts w:ascii="Times New Roman" w:eastAsia="Times New Roman" w:hAnsi="Times New Roman"/>
                <w:sz w:val="24"/>
                <w:szCs w:val="24"/>
                <w:lang w:val="uk-UA" w:eastAsia="ru-RU"/>
              </w:rPr>
              <w:t>1</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4.1.2.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Організація роботи методичного кабінету закладу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10</w:t>
            </w:r>
            <w:r w:rsidR="00B759E7" w:rsidRPr="006F6FB8">
              <w:rPr>
                <w:rFonts w:ascii="Times New Roman" w:eastAsia="Times New Roman" w:hAnsi="Times New Roman"/>
                <w:sz w:val="24"/>
                <w:szCs w:val="24"/>
                <w:lang w:val="uk-UA" w:eastAsia="ru-RU"/>
              </w:rPr>
              <w:t>3</w:t>
            </w:r>
          </w:p>
        </w:tc>
      </w:tr>
      <w:tr w:rsidR="004C267C" w:rsidRPr="002A1632" w:rsidTr="009E16C5">
        <w:trPr>
          <w:trHeight w:val="77"/>
        </w:trPr>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4.1.3.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Організація роботи методичних об</w:t>
            </w:r>
            <w:r w:rsidRPr="00CC5D29">
              <w:rPr>
                <w:rFonts w:ascii="Times New Roman" w:eastAsia="Times New Roman" w:hAnsi="Times New Roman"/>
                <w:sz w:val="24"/>
                <w:szCs w:val="24"/>
                <w:lang w:eastAsia="ru-RU"/>
              </w:rPr>
              <w:t>’</w:t>
            </w:r>
            <w:r w:rsidRPr="00CC5D29">
              <w:rPr>
                <w:rFonts w:ascii="Times New Roman" w:eastAsia="Times New Roman" w:hAnsi="Times New Roman"/>
                <w:sz w:val="24"/>
                <w:szCs w:val="24"/>
                <w:lang w:val="uk-UA" w:eastAsia="ru-RU"/>
              </w:rPr>
              <w:t>єднань закладу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10</w:t>
            </w:r>
            <w:r w:rsidR="006F6FB8" w:rsidRPr="006F6FB8">
              <w:rPr>
                <w:rFonts w:ascii="Times New Roman" w:eastAsia="Times New Roman" w:hAnsi="Times New Roman"/>
                <w:sz w:val="24"/>
                <w:szCs w:val="24"/>
                <w:lang w:val="uk-UA" w:eastAsia="ru-RU"/>
              </w:rPr>
              <w:t>5</w:t>
            </w:r>
          </w:p>
        </w:tc>
      </w:tr>
      <w:tr w:rsidR="004C267C" w:rsidRPr="002A1632"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4.1.4.</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CC5D29" w:rsidRDefault="004C267C" w:rsidP="009E16C5">
            <w:pPr>
              <w:spacing w:after="0" w:line="240" w:lineRule="auto"/>
              <w:jc w:val="both"/>
              <w:rPr>
                <w:rFonts w:ascii="Times New Roman" w:eastAsia="Times New Roman" w:hAnsi="Times New Roman"/>
                <w:sz w:val="24"/>
                <w:szCs w:val="24"/>
                <w:lang w:val="uk-UA" w:eastAsia="ru-RU"/>
              </w:rPr>
            </w:pPr>
            <w:r w:rsidRPr="00CC5D29">
              <w:rPr>
                <w:rFonts w:ascii="Times New Roman" w:eastAsia="Times New Roman" w:hAnsi="Times New Roman"/>
                <w:sz w:val="24"/>
                <w:szCs w:val="24"/>
                <w:lang w:val="uk-UA" w:eastAsia="ru-RU"/>
              </w:rPr>
              <w:t>Організація роботи з атестації педагогічних працівників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09</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4.1.5.1.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Перспективний план-графік атестації педагогічних працівників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11</w:t>
            </w:r>
            <w:r w:rsidR="006F6FB8" w:rsidRPr="006F6FB8">
              <w:rPr>
                <w:rFonts w:ascii="Times New Roman" w:eastAsia="Times New Roman" w:hAnsi="Times New Roman"/>
                <w:sz w:val="24"/>
                <w:szCs w:val="24"/>
                <w:lang w:val="uk-UA" w:eastAsia="ru-RU"/>
              </w:rPr>
              <w:t>1</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4.2.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Організація роботи з обдарованими і здібними учнями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11</w:t>
            </w:r>
            <w:r w:rsidR="006F6FB8" w:rsidRPr="006F6FB8">
              <w:rPr>
                <w:rFonts w:ascii="Times New Roman" w:eastAsia="Times New Roman" w:hAnsi="Times New Roman"/>
                <w:sz w:val="24"/>
                <w:szCs w:val="24"/>
                <w:lang w:val="uk-UA" w:eastAsia="ru-RU"/>
              </w:rPr>
              <w:t>2</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4.3.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Виховний процес у закладі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11</w:t>
            </w:r>
            <w:r w:rsidR="006F6FB8" w:rsidRPr="006F6FB8">
              <w:rPr>
                <w:rFonts w:ascii="Times New Roman" w:eastAsia="Times New Roman" w:hAnsi="Times New Roman"/>
                <w:sz w:val="24"/>
                <w:szCs w:val="24"/>
                <w:lang w:val="uk-UA" w:eastAsia="ru-RU"/>
              </w:rPr>
              <w:t>3</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b/>
                <w:sz w:val="24"/>
                <w:szCs w:val="24"/>
                <w:lang w:val="uk-UA" w:eastAsia="ru-RU"/>
              </w:rPr>
            </w:pPr>
            <w:r w:rsidRPr="003038FF">
              <w:rPr>
                <w:rFonts w:ascii="Times New Roman" w:eastAsia="Times New Roman" w:hAnsi="Times New Roman"/>
                <w:b/>
                <w:sz w:val="24"/>
                <w:szCs w:val="24"/>
                <w:lang w:val="uk-UA" w:eastAsia="ru-RU"/>
              </w:rPr>
              <w:t>5.</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b/>
                <w:sz w:val="24"/>
                <w:szCs w:val="24"/>
                <w:lang w:val="uk-UA" w:eastAsia="ru-RU"/>
              </w:rPr>
            </w:pPr>
            <w:r w:rsidRPr="003038FF">
              <w:rPr>
                <w:rFonts w:ascii="Times New Roman" w:eastAsia="Times New Roman" w:hAnsi="Times New Roman"/>
                <w:b/>
                <w:sz w:val="24"/>
                <w:szCs w:val="24"/>
                <w:lang w:val="uk-UA" w:eastAsia="ru-RU"/>
              </w:rPr>
              <w:t>Розділ У. Управлінські процеси закладу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b/>
                <w:sz w:val="24"/>
                <w:szCs w:val="24"/>
                <w:lang w:val="uk-UA" w:eastAsia="ru-RU"/>
              </w:rPr>
            </w:pPr>
            <w:r w:rsidRPr="006F6FB8">
              <w:rPr>
                <w:rFonts w:ascii="Times New Roman" w:eastAsia="Times New Roman" w:hAnsi="Times New Roman"/>
                <w:b/>
                <w:sz w:val="24"/>
                <w:szCs w:val="24"/>
                <w:lang w:val="uk-UA" w:eastAsia="ru-RU"/>
              </w:rPr>
              <w:t>13</w:t>
            </w:r>
            <w:r w:rsidR="006F6FB8" w:rsidRPr="006F6FB8">
              <w:rPr>
                <w:rFonts w:ascii="Times New Roman" w:eastAsia="Times New Roman" w:hAnsi="Times New Roman"/>
                <w:b/>
                <w:sz w:val="24"/>
                <w:szCs w:val="24"/>
                <w:lang w:val="uk-UA" w:eastAsia="ru-RU"/>
              </w:rPr>
              <w:t>3</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Контрольно-аналітична діяльність</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13</w:t>
            </w:r>
            <w:r w:rsidR="006F6FB8" w:rsidRPr="006F6FB8">
              <w:rPr>
                <w:rFonts w:ascii="Times New Roman" w:eastAsia="Times New Roman" w:hAnsi="Times New Roman"/>
                <w:sz w:val="24"/>
                <w:szCs w:val="24"/>
                <w:lang w:val="uk-UA" w:eastAsia="ru-RU"/>
              </w:rPr>
              <w:t>3</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5.1.1.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Циклограма внутрішньошкільного контролю</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13</w:t>
            </w:r>
            <w:r w:rsidR="006F6FB8" w:rsidRPr="006F6FB8">
              <w:rPr>
                <w:rFonts w:ascii="Times New Roman" w:eastAsia="Times New Roman" w:hAnsi="Times New Roman"/>
                <w:sz w:val="24"/>
                <w:szCs w:val="24"/>
                <w:lang w:val="uk-UA" w:eastAsia="ru-RU"/>
              </w:rPr>
              <w:t>3</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5.1.2.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Перспективний план контролю за станом викладання навчальних предметів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13</w:t>
            </w:r>
            <w:r w:rsidR="006F6FB8" w:rsidRPr="006F6FB8">
              <w:rPr>
                <w:rFonts w:ascii="Times New Roman" w:eastAsia="Times New Roman" w:hAnsi="Times New Roman"/>
                <w:sz w:val="24"/>
                <w:szCs w:val="24"/>
                <w:lang w:val="uk-UA" w:eastAsia="ru-RU"/>
              </w:rPr>
              <w:t>5</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5.1.3.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Вивчення стану викладання предметів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13</w:t>
            </w:r>
            <w:r w:rsidR="006F6FB8" w:rsidRPr="006F6FB8">
              <w:rPr>
                <w:rFonts w:ascii="Times New Roman" w:eastAsia="Times New Roman" w:hAnsi="Times New Roman"/>
                <w:sz w:val="24"/>
                <w:szCs w:val="24"/>
                <w:lang w:val="uk-UA" w:eastAsia="ru-RU"/>
              </w:rPr>
              <w:t>6</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5.1.4.</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Здійснення тематичного контролю</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13</w:t>
            </w:r>
            <w:r w:rsidR="006F6FB8" w:rsidRPr="006F6FB8">
              <w:rPr>
                <w:rFonts w:ascii="Times New Roman" w:eastAsia="Times New Roman" w:hAnsi="Times New Roman"/>
                <w:sz w:val="24"/>
                <w:szCs w:val="24"/>
                <w:lang w:val="uk-UA" w:eastAsia="ru-RU"/>
              </w:rPr>
              <w:t>7</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5.1.5.</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Здійснення класно- узагальнюючого контролю</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37</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5.1.6.</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Оглядовий контроль</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38</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5.1.7.</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Здійснення персонального контролю</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6F6FB8">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38</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Тематика засідань дорадчих колегіальних органів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39</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w:t>
            </w:r>
            <w:r w:rsidR="006F6FB8">
              <w:rPr>
                <w:rFonts w:ascii="Times New Roman" w:eastAsia="Times New Roman" w:hAnsi="Times New Roman"/>
                <w:sz w:val="24"/>
                <w:szCs w:val="24"/>
                <w:lang w:val="uk-UA" w:eastAsia="ru-RU"/>
              </w:rPr>
              <w:t>.</w:t>
            </w:r>
            <w:r w:rsidRPr="003038FF">
              <w:rPr>
                <w:rFonts w:ascii="Times New Roman" w:eastAsia="Times New Roman" w:hAnsi="Times New Roman"/>
                <w:sz w:val="24"/>
                <w:szCs w:val="24"/>
                <w:lang w:val="uk-UA" w:eastAsia="ru-RU"/>
              </w:rPr>
              <w:t>.3.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Кадрова політика та забезпечення можливостей для професійного розвитку педагогічних працівників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52</w:t>
            </w:r>
          </w:p>
        </w:tc>
      </w:tr>
      <w:tr w:rsidR="006F6FB8"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6F6FB8" w:rsidRPr="003038FF" w:rsidRDefault="006F6FB8" w:rsidP="009E16C5">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5.4.</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6F6FB8" w:rsidRPr="003038FF" w:rsidRDefault="006F6FB8" w:rsidP="009E16C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Соціальний захист працівників</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6F6FB8" w:rsidRPr="006F6FB8" w:rsidRDefault="006F6FB8"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155</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6F6FB8" w:rsidP="009E16C5">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5.4</w:t>
            </w:r>
            <w:r w:rsidR="004C267C" w:rsidRPr="003038FF">
              <w:rPr>
                <w:rFonts w:ascii="Times New Roman" w:eastAsia="Times New Roman" w:hAnsi="Times New Roman"/>
                <w:sz w:val="24"/>
                <w:szCs w:val="24"/>
                <w:lang w:val="uk-UA" w:eastAsia="ru-RU"/>
              </w:rPr>
              <w:t>.</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Організація освітнього процесу на засадах людиноцентризму</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15</w:t>
            </w:r>
            <w:r w:rsidR="006F6FB8" w:rsidRPr="006F6FB8">
              <w:rPr>
                <w:rFonts w:ascii="Times New Roman" w:eastAsia="Times New Roman" w:hAnsi="Times New Roman"/>
                <w:sz w:val="24"/>
                <w:szCs w:val="24"/>
                <w:lang w:val="uk-UA" w:eastAsia="ru-RU"/>
              </w:rPr>
              <w:t>6</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5.5.1.</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Розвиток громадського самоврядування</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6F6FB8"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156</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5.5.2.</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Робота ради закладу освіти</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57</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5.5.3.</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Робота органів учнівського самоврядування</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58</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5.5.4.</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Робота з батьківською громадськістю</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w:t>
            </w:r>
            <w:r w:rsidR="006F6FB8" w:rsidRPr="006F6FB8">
              <w:rPr>
                <w:rFonts w:ascii="Times New Roman" w:eastAsia="Times New Roman" w:hAnsi="Times New Roman"/>
                <w:sz w:val="24"/>
                <w:szCs w:val="24"/>
                <w:lang w:val="uk-UA" w:eastAsia="ru-RU"/>
              </w:rPr>
              <w:t>66</w:t>
            </w:r>
          </w:p>
        </w:tc>
      </w:tr>
      <w:tr w:rsidR="004C267C" w:rsidRPr="003038FF" w:rsidTr="009E16C5">
        <w:tc>
          <w:tcPr>
            <w:tcW w:w="1116"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tabs>
                <w:tab w:val="left" w:pos="750"/>
              </w:tabs>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5.6.</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C267C" w:rsidRPr="003038FF" w:rsidRDefault="004C267C" w:rsidP="009E16C5">
            <w:pPr>
              <w:spacing w:after="0" w:line="240" w:lineRule="auto"/>
              <w:jc w:val="both"/>
              <w:rPr>
                <w:rFonts w:ascii="Times New Roman" w:eastAsia="Times New Roman" w:hAnsi="Times New Roman"/>
                <w:sz w:val="24"/>
                <w:szCs w:val="24"/>
                <w:lang w:val="uk-UA" w:eastAsia="ru-RU"/>
              </w:rPr>
            </w:pPr>
            <w:r w:rsidRPr="003038FF">
              <w:rPr>
                <w:rFonts w:ascii="Times New Roman" w:eastAsia="Times New Roman" w:hAnsi="Times New Roman"/>
                <w:sz w:val="24"/>
                <w:szCs w:val="24"/>
                <w:lang w:val="uk-UA" w:eastAsia="ru-RU"/>
              </w:rPr>
              <w:t>Формування та забезпечення реалізації політики академічної доброчесності</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C267C" w:rsidRPr="006F6FB8" w:rsidRDefault="004C267C" w:rsidP="009E16C5">
            <w:pPr>
              <w:spacing w:after="0" w:line="240" w:lineRule="auto"/>
              <w:jc w:val="center"/>
              <w:rPr>
                <w:rFonts w:ascii="Times New Roman" w:eastAsia="Times New Roman" w:hAnsi="Times New Roman"/>
                <w:sz w:val="24"/>
                <w:szCs w:val="24"/>
                <w:lang w:val="uk-UA" w:eastAsia="ru-RU"/>
              </w:rPr>
            </w:pPr>
            <w:r w:rsidRPr="006F6FB8">
              <w:rPr>
                <w:rFonts w:ascii="Times New Roman" w:eastAsia="Times New Roman" w:hAnsi="Times New Roman"/>
                <w:sz w:val="24"/>
                <w:szCs w:val="24"/>
                <w:lang w:val="uk-UA" w:eastAsia="ru-RU"/>
              </w:rPr>
              <w:t>16</w:t>
            </w:r>
            <w:r w:rsidR="006F6FB8" w:rsidRPr="006F6FB8">
              <w:rPr>
                <w:rFonts w:ascii="Times New Roman" w:eastAsia="Times New Roman" w:hAnsi="Times New Roman"/>
                <w:sz w:val="24"/>
                <w:szCs w:val="24"/>
                <w:lang w:val="uk-UA" w:eastAsia="ru-RU"/>
              </w:rPr>
              <w:t>7</w:t>
            </w:r>
          </w:p>
        </w:tc>
      </w:tr>
    </w:tbl>
    <w:p w:rsidR="004C267C" w:rsidRPr="003038FF" w:rsidRDefault="004C267C" w:rsidP="004C267C">
      <w:pPr>
        <w:rPr>
          <w:rFonts w:ascii="Times New Roman" w:hAnsi="Times New Roman"/>
          <w:sz w:val="24"/>
          <w:szCs w:val="24"/>
          <w:lang w:val="uk-UA"/>
        </w:rPr>
      </w:pPr>
    </w:p>
    <w:p w:rsidR="004C267C" w:rsidRDefault="004C267C" w:rsidP="004C267C">
      <w:pPr>
        <w:rPr>
          <w:color w:val="FF0000"/>
          <w:sz w:val="24"/>
          <w:szCs w:val="24"/>
          <w:lang w:val="uk-UA"/>
        </w:rPr>
      </w:pPr>
    </w:p>
    <w:p w:rsidR="004C267C" w:rsidRDefault="004C267C" w:rsidP="004C267C">
      <w:pPr>
        <w:rPr>
          <w:rFonts w:ascii="Times New Roman" w:hAnsi="Times New Roman"/>
          <w:color w:val="FF0000"/>
          <w:sz w:val="24"/>
          <w:szCs w:val="24"/>
          <w:lang w:val="uk-UA"/>
        </w:rPr>
      </w:pPr>
    </w:p>
    <w:p w:rsidR="004C267C" w:rsidRDefault="004C267C" w:rsidP="004C267C">
      <w:pPr>
        <w:rPr>
          <w:rFonts w:ascii="Times New Roman" w:hAnsi="Times New Roman"/>
          <w:color w:val="FF0000"/>
          <w:sz w:val="24"/>
          <w:szCs w:val="24"/>
          <w:lang w:val="uk-UA"/>
        </w:rPr>
      </w:pPr>
    </w:p>
    <w:p w:rsidR="004C267C" w:rsidRDefault="004C267C" w:rsidP="004C267C">
      <w:pPr>
        <w:rPr>
          <w:rFonts w:ascii="Times New Roman" w:hAnsi="Times New Roman"/>
          <w:color w:val="FF0000"/>
          <w:sz w:val="24"/>
          <w:szCs w:val="24"/>
          <w:lang w:val="uk-UA"/>
        </w:rPr>
      </w:pPr>
    </w:p>
    <w:p w:rsidR="004C267C" w:rsidRDefault="004C267C" w:rsidP="004C267C">
      <w:pPr>
        <w:rPr>
          <w:rFonts w:ascii="Times New Roman" w:hAnsi="Times New Roman"/>
          <w:color w:val="FF0000"/>
          <w:sz w:val="24"/>
          <w:szCs w:val="24"/>
          <w:lang w:val="uk-UA"/>
        </w:rPr>
      </w:pPr>
    </w:p>
    <w:p w:rsidR="004C267C" w:rsidRDefault="004C267C" w:rsidP="004C267C">
      <w:pPr>
        <w:rPr>
          <w:rFonts w:ascii="Times New Roman" w:hAnsi="Times New Roman"/>
          <w:color w:val="FF0000"/>
          <w:sz w:val="24"/>
          <w:szCs w:val="24"/>
          <w:lang w:val="uk-UA"/>
        </w:rPr>
      </w:pPr>
    </w:p>
    <w:p w:rsidR="004C267C" w:rsidRPr="004C267C" w:rsidRDefault="004C267C" w:rsidP="004C267C">
      <w:pPr>
        <w:jc w:val="center"/>
        <w:rPr>
          <w:rFonts w:ascii="Times New Roman" w:hAnsi="Times New Roman"/>
          <w:b/>
          <w:sz w:val="24"/>
          <w:szCs w:val="24"/>
          <w:lang w:val="uk-UA"/>
        </w:rPr>
      </w:pPr>
    </w:p>
    <w:p w:rsidR="004C267C" w:rsidRPr="00532FD7" w:rsidRDefault="004C267C" w:rsidP="004C267C">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lastRenderedPageBreak/>
        <w:t>Р О З Д І Л    І</w:t>
      </w:r>
    </w:p>
    <w:p w:rsidR="004C267C" w:rsidRPr="00532FD7" w:rsidRDefault="009E16C5" w:rsidP="004C267C">
      <w:pPr>
        <w:spacing w:after="0" w:line="240" w:lineRule="auto"/>
        <w:ind w:firstLine="54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АНАЛІЗ РОБОТИ ЗА 2022/2023</w:t>
      </w:r>
      <w:r w:rsidR="004C267C" w:rsidRPr="00532FD7">
        <w:rPr>
          <w:rFonts w:ascii="Times New Roman" w:eastAsia="Times New Roman" w:hAnsi="Times New Roman"/>
          <w:b/>
          <w:sz w:val="24"/>
          <w:szCs w:val="24"/>
          <w:lang w:val="uk-UA" w:eastAsia="ru-RU"/>
        </w:rPr>
        <w:t xml:space="preserve"> НАВЧАЛЬНИЙ РІК</w:t>
      </w:r>
    </w:p>
    <w:p w:rsidR="004C267C" w:rsidRPr="00532FD7" w:rsidRDefault="004C267C" w:rsidP="004C267C">
      <w:pPr>
        <w:spacing w:after="0" w:line="240" w:lineRule="auto"/>
        <w:ind w:firstLine="540"/>
        <w:jc w:val="both"/>
        <w:rPr>
          <w:rFonts w:ascii="Times New Roman" w:eastAsia="Times New Roman" w:hAnsi="Times New Roman"/>
          <w:b/>
          <w:sz w:val="24"/>
          <w:szCs w:val="24"/>
          <w:lang w:val="uk-UA" w:eastAsia="ru-RU"/>
        </w:rPr>
      </w:pPr>
    </w:p>
    <w:p w:rsidR="00BD0B2C" w:rsidRPr="009A5F8C" w:rsidRDefault="009A5F8C" w:rsidP="00BD0B2C">
      <w:pPr>
        <w:pStyle w:val="normal"/>
        <w:widowControl w:val="0"/>
        <w:pBdr>
          <w:top w:val="nil"/>
          <w:left w:val="nil"/>
          <w:bottom w:val="nil"/>
          <w:right w:val="nil"/>
          <w:between w:val="nil"/>
        </w:pBdr>
        <w:tabs>
          <w:tab w:val="left" w:pos="9214"/>
        </w:tabs>
        <w:spacing w:before="314" w:line="229" w:lineRule="auto"/>
        <w:ind w:firstLine="426"/>
        <w:jc w:val="both"/>
        <w:rPr>
          <w:rFonts w:ascii="Times New Roman" w:eastAsia="Times" w:hAnsi="Times New Roman" w:cs="Times New Roman"/>
          <w:color w:val="000000"/>
          <w:sz w:val="24"/>
          <w:szCs w:val="24"/>
        </w:rPr>
      </w:pPr>
      <w:r w:rsidRPr="009A5F8C">
        <w:rPr>
          <w:rFonts w:ascii="Times New Roman" w:eastAsia="Times" w:hAnsi="Times New Roman" w:cs="Times New Roman"/>
          <w:color w:val="000000"/>
          <w:sz w:val="24"/>
          <w:szCs w:val="24"/>
        </w:rPr>
        <w:t>2022/</w:t>
      </w:r>
      <w:r w:rsidR="00BD0B2C" w:rsidRPr="009A5F8C">
        <w:rPr>
          <w:rFonts w:ascii="Times New Roman" w:eastAsia="Times" w:hAnsi="Times New Roman" w:cs="Times New Roman"/>
          <w:color w:val="000000"/>
          <w:sz w:val="24"/>
          <w:szCs w:val="24"/>
        </w:rPr>
        <w:t xml:space="preserve">2023 навчальний рік став ще одним важливим кроком у підвищенні  результативності роботи педагогічного, учнівського та батьківського колективів,  створенні умов для розвитку кожної дитини, впровадженні в практику роботи  інноваційних методів й технологій навчання учнів. </w:t>
      </w:r>
    </w:p>
    <w:p w:rsidR="009A5F8C" w:rsidRDefault="00BD0B2C" w:rsidP="009A5F8C">
      <w:pPr>
        <w:pStyle w:val="normal"/>
        <w:widowControl w:val="0"/>
        <w:pBdr>
          <w:top w:val="nil"/>
          <w:left w:val="nil"/>
          <w:bottom w:val="nil"/>
          <w:right w:val="nil"/>
          <w:between w:val="nil"/>
        </w:pBdr>
        <w:tabs>
          <w:tab w:val="left" w:pos="0"/>
        </w:tabs>
        <w:spacing w:before="6" w:line="229" w:lineRule="auto"/>
        <w:ind w:firstLine="709"/>
        <w:jc w:val="both"/>
        <w:rPr>
          <w:rFonts w:ascii="Times New Roman" w:eastAsia="Times" w:hAnsi="Times New Roman" w:cs="Times New Roman"/>
          <w:color w:val="000000"/>
          <w:sz w:val="24"/>
          <w:szCs w:val="24"/>
        </w:rPr>
      </w:pPr>
      <w:r w:rsidRPr="009A5F8C">
        <w:rPr>
          <w:rFonts w:ascii="Times New Roman" w:eastAsia="Times" w:hAnsi="Times New Roman" w:cs="Times New Roman"/>
          <w:color w:val="000000"/>
          <w:sz w:val="24"/>
          <w:szCs w:val="24"/>
        </w:rPr>
        <w:t xml:space="preserve">Організація освітнього процесу в закладі освіти в 2022/2023 навчальному  році здійснювалася відповідно до: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постанови Кабінету Міністрів України від 24 червня 2022 року №711 «Про  початок навчального року під час дії правового режиму воєнного стану в  Україні»;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Державних стандартів початкової </w:t>
      </w:r>
      <w:r w:rsidR="009A5F8C" w:rsidRPr="009A5F8C">
        <w:rPr>
          <w:rFonts w:ascii="Times New Roman" w:eastAsia="Times" w:hAnsi="Times New Roman" w:cs="Times New Roman"/>
          <w:color w:val="000000"/>
          <w:sz w:val="24"/>
          <w:szCs w:val="24"/>
        </w:rPr>
        <w:t xml:space="preserve">та базової </w:t>
      </w:r>
      <w:r w:rsidRPr="009A5F8C">
        <w:rPr>
          <w:rFonts w:ascii="Times New Roman" w:eastAsia="Times" w:hAnsi="Times New Roman" w:cs="Times New Roman"/>
          <w:color w:val="000000"/>
          <w:sz w:val="24"/>
          <w:szCs w:val="24"/>
        </w:rPr>
        <w:t xml:space="preserve"> загальної середньої освіти;  нормативно-правових документів МОН України та закладу осві</w:t>
      </w:r>
      <w:r w:rsidR="009A5F8C" w:rsidRPr="009A5F8C">
        <w:rPr>
          <w:rFonts w:ascii="Times New Roman" w:eastAsia="Times" w:hAnsi="Times New Roman" w:cs="Times New Roman"/>
          <w:color w:val="000000"/>
          <w:sz w:val="24"/>
          <w:szCs w:val="24"/>
        </w:rPr>
        <w:t xml:space="preserve">ти, Статуту  школи, Освітніх програм школи </w:t>
      </w:r>
      <w:r w:rsidRPr="009A5F8C">
        <w:rPr>
          <w:rFonts w:ascii="Times New Roman" w:eastAsia="Times" w:hAnsi="Times New Roman" w:cs="Times New Roman"/>
          <w:color w:val="000000"/>
          <w:sz w:val="24"/>
          <w:szCs w:val="24"/>
        </w:rPr>
        <w:t xml:space="preserve">та на реалізацію 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 Значна увага приділялась  створенню належних умов для розвитку доступної та якісної системи освіти  школи, рівного доступу до освіти, толерантних відносин в освітньому закладі,  підтримки та розвитку кожного учня незалежно від його нахилів та здібностей,  постійного підвищення професійного рівня і педагогічної майстерності  педагогічних працівників, психолого-педагогічного супроводу та конструктивної  співпраці усіх учасників освітнього процесу; необхідної матеріально-технічної  бази. </w:t>
      </w:r>
    </w:p>
    <w:p w:rsidR="004C267C" w:rsidRPr="009A5F8C" w:rsidRDefault="009A5F8C" w:rsidP="009A5F8C">
      <w:pPr>
        <w:pStyle w:val="normal"/>
        <w:widowControl w:val="0"/>
        <w:pBdr>
          <w:top w:val="nil"/>
          <w:left w:val="nil"/>
          <w:bottom w:val="nil"/>
          <w:right w:val="nil"/>
          <w:between w:val="nil"/>
        </w:pBdr>
        <w:tabs>
          <w:tab w:val="left" w:pos="0"/>
        </w:tabs>
        <w:spacing w:before="6" w:line="229" w:lineRule="auto"/>
        <w:ind w:firstLine="709"/>
        <w:jc w:val="both"/>
        <w:rPr>
          <w:rFonts w:ascii="Times New Roman" w:eastAsia="Times" w:hAnsi="Times New Roman" w:cs="Times New Roman"/>
          <w:color w:val="000000"/>
          <w:sz w:val="24"/>
          <w:szCs w:val="24"/>
        </w:rPr>
      </w:pPr>
      <w:r>
        <w:rPr>
          <w:rFonts w:ascii="Times New Roman" w:eastAsia="Times New Roman" w:hAnsi="Times New Roman"/>
          <w:sz w:val="24"/>
          <w:szCs w:val="24"/>
        </w:rPr>
        <w:t>У 2022/2023</w:t>
      </w:r>
      <w:r w:rsidR="004C267C" w:rsidRPr="00532FD7">
        <w:rPr>
          <w:rFonts w:ascii="Times New Roman" w:eastAsia="Times New Roman" w:hAnsi="Times New Roman"/>
          <w:sz w:val="24"/>
          <w:szCs w:val="24"/>
        </w:rPr>
        <w:t xml:space="preserve"> навчальному році педагогічний колектив школи працював над реалізацією педагогічної проблеми:</w:t>
      </w:r>
      <w:r w:rsidR="004C267C" w:rsidRPr="00532FD7">
        <w:rPr>
          <w:rFonts w:ascii="Times New Roman" w:eastAsia="Times New Roman" w:hAnsi="Times New Roman"/>
          <w:b/>
          <w:sz w:val="24"/>
          <w:szCs w:val="24"/>
        </w:rPr>
        <w:t xml:space="preserve"> “</w:t>
      </w:r>
      <w:r w:rsidR="004C267C" w:rsidRPr="00532FD7">
        <w:rPr>
          <w:rFonts w:ascii="Times New Roman" w:eastAsia="Times New Roman" w:hAnsi="Times New Roman"/>
          <w:bCs/>
          <w:sz w:val="24"/>
          <w:szCs w:val="24"/>
        </w:rPr>
        <w:t xml:space="preserve">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виховання», методичної проблеми: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 та виховної проблеми: </w:t>
      </w:r>
      <w:r w:rsidR="004C267C" w:rsidRPr="00532FD7">
        <w:rPr>
          <w:rFonts w:ascii="Times New Roman" w:eastAsia="Times New Roman" w:hAnsi="Times New Roman"/>
          <w:spacing w:val="7"/>
          <w:sz w:val="24"/>
          <w:szCs w:val="24"/>
        </w:rPr>
        <w:t>«Формування патріота і громадянина, національно свідомої, цілісної, гармонійно розвинутої особистості, здатної до адаптації в суспільстві».</w:t>
      </w:r>
    </w:p>
    <w:p w:rsidR="004C267C" w:rsidRPr="00532FD7" w:rsidRDefault="004C267C" w:rsidP="004C267C">
      <w:pPr>
        <w:spacing w:after="0" w:line="240" w:lineRule="auto"/>
        <w:ind w:firstLine="400"/>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Мережа класів та контингент учнів</w:t>
      </w:r>
    </w:p>
    <w:p w:rsidR="004C267C" w:rsidRPr="00532FD7" w:rsidRDefault="004C267C" w:rsidP="004C267C">
      <w:pPr>
        <w:spacing w:after="0" w:line="240" w:lineRule="auto"/>
        <w:ind w:firstLine="40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rsidR="004C267C" w:rsidRPr="00532FD7" w:rsidRDefault="009A5F8C" w:rsidP="004C267C">
      <w:pPr>
        <w:pStyle w:val="afff0"/>
        <w:jc w:val="both"/>
        <w:rPr>
          <w:sz w:val="24"/>
        </w:rPr>
      </w:pPr>
      <w:r>
        <w:rPr>
          <w:sz w:val="24"/>
        </w:rPr>
        <w:t xml:space="preserve">        На початку 2022/2023м</w:t>
      </w:r>
      <w:r w:rsidR="004C267C" w:rsidRPr="00532FD7">
        <w:rPr>
          <w:sz w:val="24"/>
        </w:rPr>
        <w:t xml:space="preserve"> навчальн</w:t>
      </w:r>
      <w:r>
        <w:rPr>
          <w:sz w:val="24"/>
        </w:rPr>
        <w:t>ого року у школі було відкрито 8 класів, із них 2-4-х - 3</w:t>
      </w:r>
      <w:r w:rsidR="004C267C" w:rsidRPr="00532FD7">
        <w:rPr>
          <w:sz w:val="24"/>
        </w:rPr>
        <w:t xml:space="preserve"> класи, 5-9 – 5 класів (в 1-9 класах: мова навчання - українська). При закладі працює дошкільна ланка, до складу якої входить старша різновікова група.</w:t>
      </w:r>
      <w:r>
        <w:rPr>
          <w:sz w:val="24"/>
        </w:rPr>
        <w:t xml:space="preserve"> У зв’язку з повномасштабним вторгненням рф  на територію України та впровадження дистанційної форми навчання, батьки майбутніх першокласників відмовилися  віддавати дітей до школи.</w:t>
      </w:r>
    </w:p>
    <w:p w:rsidR="004C267C" w:rsidRPr="00532FD7" w:rsidRDefault="009A5F8C" w:rsidP="004C267C">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Станом на 05.09.2022</w:t>
      </w:r>
      <w:r w:rsidR="004C267C" w:rsidRPr="00532FD7">
        <w:rPr>
          <w:rFonts w:ascii="Times New Roman" w:eastAsia="Times New Roman" w:hAnsi="Times New Roman"/>
          <w:sz w:val="24"/>
          <w:szCs w:val="24"/>
          <w:lang w:val="uk-UA" w:eastAsia="ru-RU"/>
        </w:rPr>
        <w:t xml:space="preserve"> року кількість учнів</w:t>
      </w:r>
      <w:r>
        <w:rPr>
          <w:rFonts w:ascii="Times New Roman" w:eastAsia="Times New Roman" w:hAnsi="Times New Roman"/>
          <w:sz w:val="24"/>
          <w:szCs w:val="24"/>
          <w:lang w:val="uk-UA" w:eastAsia="ru-RU"/>
        </w:rPr>
        <w:t xml:space="preserve"> </w:t>
      </w:r>
      <w:r w:rsidR="004C267C" w:rsidRPr="00532FD7">
        <w:rPr>
          <w:rFonts w:ascii="Times New Roman" w:eastAsia="Times New Roman" w:hAnsi="Times New Roman"/>
          <w:sz w:val="24"/>
          <w:szCs w:val="24"/>
          <w:lang w:val="uk-UA" w:eastAsia="ru-RU"/>
        </w:rPr>
        <w:t>ста</w:t>
      </w:r>
      <w:r>
        <w:rPr>
          <w:rFonts w:ascii="Times New Roman" w:eastAsia="Times New Roman" w:hAnsi="Times New Roman"/>
          <w:sz w:val="24"/>
          <w:szCs w:val="24"/>
          <w:lang w:val="uk-UA" w:eastAsia="ru-RU"/>
        </w:rPr>
        <w:t>новила 9</w:t>
      </w:r>
      <w:r w:rsidR="005272A0">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 xml:space="preserve"> ос</w:t>
      </w:r>
      <w:r w:rsidR="005272A0">
        <w:rPr>
          <w:rFonts w:ascii="Times New Roman" w:eastAsia="Times New Roman" w:hAnsi="Times New Roman"/>
          <w:sz w:val="24"/>
          <w:szCs w:val="24"/>
          <w:lang w:val="uk-UA" w:eastAsia="ru-RU"/>
        </w:rPr>
        <w:t>о</w:t>
      </w:r>
      <w:r>
        <w:rPr>
          <w:rFonts w:ascii="Times New Roman" w:eastAsia="Times New Roman" w:hAnsi="Times New Roman"/>
          <w:sz w:val="24"/>
          <w:szCs w:val="24"/>
          <w:lang w:val="uk-UA" w:eastAsia="ru-RU"/>
        </w:rPr>
        <w:t>б</w:t>
      </w:r>
      <w:r w:rsidR="005272A0">
        <w:rPr>
          <w:rFonts w:ascii="Times New Roman" w:eastAsia="Times New Roman" w:hAnsi="Times New Roman"/>
          <w:sz w:val="24"/>
          <w:szCs w:val="24"/>
          <w:lang w:val="uk-UA" w:eastAsia="ru-RU"/>
        </w:rPr>
        <w:t>а</w:t>
      </w:r>
      <w:r w:rsidR="004C267C" w:rsidRPr="00532FD7">
        <w:rPr>
          <w:rFonts w:ascii="Times New Roman" w:eastAsia="Times New Roman" w:hAnsi="Times New Roman"/>
          <w:sz w:val="24"/>
          <w:szCs w:val="24"/>
          <w:lang w:val="uk-UA" w:eastAsia="ru-RU"/>
        </w:rPr>
        <w:t>. Середня наповнювані</w:t>
      </w:r>
      <w:r>
        <w:rPr>
          <w:rFonts w:ascii="Times New Roman" w:eastAsia="Times New Roman" w:hAnsi="Times New Roman"/>
          <w:sz w:val="24"/>
          <w:szCs w:val="24"/>
          <w:lang w:val="uk-UA" w:eastAsia="ru-RU"/>
        </w:rPr>
        <w:t xml:space="preserve">сть учнів у класах складала – </w:t>
      </w:r>
      <w:r w:rsidR="005272A0">
        <w:rPr>
          <w:rFonts w:ascii="Times New Roman" w:eastAsia="Times New Roman" w:hAnsi="Times New Roman"/>
          <w:sz w:val="24"/>
          <w:szCs w:val="24"/>
          <w:lang w:val="uk-UA" w:eastAsia="ru-RU"/>
        </w:rPr>
        <w:t>11</w:t>
      </w:r>
      <w:r w:rsidR="004C267C" w:rsidRPr="00532FD7">
        <w:rPr>
          <w:rFonts w:ascii="Times New Roman" w:eastAsia="Times New Roman" w:hAnsi="Times New Roman"/>
          <w:sz w:val="24"/>
          <w:szCs w:val="24"/>
          <w:lang w:val="uk-UA" w:eastAsia="ru-RU"/>
        </w:rPr>
        <w:t xml:space="preserve"> осіб. У старшій різновіковій групі кількість вихованців складала 17 осіб.</w:t>
      </w:r>
    </w:p>
    <w:p w:rsidR="004C267C" w:rsidRPr="00532FD7" w:rsidRDefault="004C267C" w:rsidP="004C267C">
      <w:pPr>
        <w:spacing w:after="0" w:line="240" w:lineRule="auto"/>
        <w:ind w:firstLine="40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Упродовж року із школи вибуло 2 учнів у зв’язку зі зм</w:t>
      </w:r>
      <w:r w:rsidR="005272A0">
        <w:rPr>
          <w:rFonts w:ascii="Times New Roman" w:eastAsia="Times New Roman" w:hAnsi="Times New Roman"/>
          <w:sz w:val="24"/>
          <w:szCs w:val="24"/>
          <w:lang w:val="uk-UA" w:eastAsia="ru-RU"/>
        </w:rPr>
        <w:t>іною місця проживання, прибуло 3</w:t>
      </w:r>
      <w:r w:rsidRPr="00532FD7">
        <w:rPr>
          <w:rFonts w:ascii="Times New Roman" w:eastAsia="Times New Roman" w:hAnsi="Times New Roman"/>
          <w:sz w:val="24"/>
          <w:szCs w:val="24"/>
          <w:lang w:val="uk-UA" w:eastAsia="ru-RU"/>
        </w:rPr>
        <w:t xml:space="preserve"> учнів. Кількість учнів на кінець</w:t>
      </w:r>
      <w:r w:rsidR="005272A0">
        <w:rPr>
          <w:rFonts w:ascii="Times New Roman" w:eastAsia="Times New Roman" w:hAnsi="Times New Roman"/>
          <w:sz w:val="24"/>
          <w:szCs w:val="24"/>
          <w:lang w:val="uk-UA" w:eastAsia="ru-RU"/>
        </w:rPr>
        <w:t xml:space="preserve"> навчального року становила - 92</w:t>
      </w:r>
      <w:r w:rsidRPr="00532FD7">
        <w:rPr>
          <w:rFonts w:ascii="Times New Roman" w:eastAsia="Times New Roman" w:hAnsi="Times New Roman"/>
          <w:sz w:val="24"/>
          <w:szCs w:val="24"/>
          <w:lang w:val="uk-UA" w:eastAsia="ru-RU"/>
        </w:rPr>
        <w:t xml:space="preserve"> учні.</w:t>
      </w:r>
    </w:p>
    <w:p w:rsidR="004C267C" w:rsidRPr="00532FD7" w:rsidRDefault="004C267C" w:rsidP="004C267C">
      <w:pPr>
        <w:spacing w:after="0" w:line="240" w:lineRule="auto"/>
        <w:ind w:firstLine="36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в мікрорайоні Василівського ЗЗСО,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  </w:t>
      </w:r>
    </w:p>
    <w:p w:rsidR="004C267C" w:rsidRPr="00532FD7" w:rsidRDefault="004C267C" w:rsidP="004C267C">
      <w:pPr>
        <w:spacing w:after="0" w:line="240" w:lineRule="auto"/>
        <w:ind w:firstLine="36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Адміністрацією та педагогічним колективом закладу було:</w:t>
      </w:r>
    </w:p>
    <w:p w:rsidR="004C267C" w:rsidRPr="00532FD7" w:rsidRDefault="004C267C" w:rsidP="005A6DEA">
      <w:pPr>
        <w:numPr>
          <w:ilvl w:val="0"/>
          <w:numId w:val="25"/>
        </w:numPr>
        <w:tabs>
          <w:tab w:val="num" w:pos="0"/>
        </w:tabs>
        <w:spacing w:after="0" w:line="240" w:lineRule="auto"/>
        <w:ind w:hanging="24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складено список дітей  м</w:t>
      </w:r>
      <w:r w:rsidR="009A5F8C">
        <w:rPr>
          <w:rFonts w:ascii="Times New Roman" w:eastAsia="Times New Roman" w:hAnsi="Times New Roman"/>
          <w:sz w:val="24"/>
          <w:szCs w:val="24"/>
          <w:lang w:val="uk-UA" w:eastAsia="ru-RU"/>
        </w:rPr>
        <w:t>айбутніх першокласників на  2022/2023</w:t>
      </w:r>
      <w:r w:rsidRPr="00532FD7">
        <w:rPr>
          <w:rFonts w:ascii="Times New Roman" w:eastAsia="Times New Roman" w:hAnsi="Times New Roman"/>
          <w:sz w:val="24"/>
          <w:szCs w:val="24"/>
          <w:lang w:val="uk-UA" w:eastAsia="ru-RU"/>
        </w:rPr>
        <w:t xml:space="preserve"> навчальний рік;</w:t>
      </w:r>
    </w:p>
    <w:p w:rsidR="004C267C" w:rsidRPr="00532FD7" w:rsidRDefault="004C267C" w:rsidP="005A6DEA">
      <w:pPr>
        <w:numPr>
          <w:ilvl w:val="0"/>
          <w:numId w:val="25"/>
        </w:numPr>
        <w:tabs>
          <w:tab w:val="num" w:pos="0"/>
        </w:tabs>
        <w:spacing w:after="0" w:line="240" w:lineRule="auto"/>
        <w:ind w:hanging="24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складено та подано до відділу освіти та молодіжної політики статистичні звіти за затвердженими формами про кількість дітей і підлітків шкільного віку території обслуговування школи;</w:t>
      </w:r>
    </w:p>
    <w:p w:rsidR="004C267C" w:rsidRPr="00532FD7" w:rsidRDefault="004C267C" w:rsidP="005A6DEA">
      <w:pPr>
        <w:numPr>
          <w:ilvl w:val="0"/>
          <w:numId w:val="25"/>
        </w:numPr>
        <w:tabs>
          <w:tab w:val="num" w:pos="0"/>
        </w:tabs>
        <w:spacing w:after="0" w:line="240" w:lineRule="auto"/>
        <w:ind w:hanging="240"/>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val="uk-UA" w:eastAsia="ru-RU"/>
        </w:rPr>
        <w:t>складено та подано до відділу освіти статистичний звіт Форма № 77-РВК;</w:t>
      </w:r>
    </w:p>
    <w:p w:rsidR="004C267C" w:rsidRPr="00532FD7" w:rsidRDefault="004C267C" w:rsidP="005A6DEA">
      <w:pPr>
        <w:numPr>
          <w:ilvl w:val="0"/>
          <w:numId w:val="25"/>
        </w:numPr>
        <w:tabs>
          <w:tab w:val="num" w:pos="0"/>
          <w:tab w:val="num" w:pos="2008"/>
        </w:tabs>
        <w:spacing w:after="0" w:line="240" w:lineRule="auto"/>
        <w:ind w:hanging="240"/>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4C267C" w:rsidRPr="00C37ABE" w:rsidRDefault="004C267C" w:rsidP="004C267C">
      <w:pPr>
        <w:jc w:val="both"/>
        <w:rPr>
          <w:rFonts w:ascii="Times New Roman" w:hAnsi="Times New Roman"/>
          <w:sz w:val="24"/>
          <w:szCs w:val="24"/>
          <w:lang w:val="uk-UA" w:eastAsia="ru-RU"/>
        </w:rPr>
      </w:pPr>
      <w:r w:rsidRPr="00532FD7">
        <w:rPr>
          <w:rFonts w:ascii="Times New Roman" w:hAnsi="Times New Roman"/>
          <w:sz w:val="24"/>
          <w:szCs w:val="24"/>
          <w:lang w:val="uk-UA" w:eastAsia="ru-RU"/>
        </w:rPr>
        <w:t xml:space="preserve"> </w:t>
      </w:r>
      <w:r w:rsidR="005272A0">
        <w:rPr>
          <w:rFonts w:ascii="Times New Roman" w:hAnsi="Times New Roman"/>
          <w:sz w:val="24"/>
          <w:szCs w:val="24"/>
          <w:lang w:val="uk-UA" w:eastAsia="ru-RU"/>
        </w:rPr>
        <w:t xml:space="preserve">            Перспективою на 2023/2024</w:t>
      </w:r>
      <w:r w:rsidRPr="00532FD7">
        <w:rPr>
          <w:rFonts w:ascii="Times New Roman" w:hAnsi="Times New Roman"/>
          <w:sz w:val="24"/>
          <w:szCs w:val="24"/>
          <w:lang w:val="uk-UA" w:eastAsia="ru-RU"/>
        </w:rPr>
        <w:t xml:space="preserve"> навчальний рік контингент майбу</w:t>
      </w:r>
      <w:r w:rsidR="005272A0">
        <w:rPr>
          <w:rFonts w:ascii="Times New Roman" w:hAnsi="Times New Roman"/>
          <w:sz w:val="24"/>
          <w:szCs w:val="24"/>
          <w:lang w:val="uk-UA" w:eastAsia="ru-RU"/>
        </w:rPr>
        <w:t>тніх першокласників складатиме 13</w:t>
      </w:r>
      <w:r w:rsidRPr="00532FD7">
        <w:rPr>
          <w:rFonts w:ascii="Times New Roman" w:hAnsi="Times New Roman"/>
          <w:sz w:val="24"/>
          <w:szCs w:val="24"/>
          <w:lang w:val="uk-UA" w:eastAsia="ru-RU"/>
        </w:rPr>
        <w:t xml:space="preserve"> дітей. </w:t>
      </w:r>
      <w:r w:rsidRPr="00532FD7">
        <w:rPr>
          <w:rFonts w:ascii="Times New Roman" w:eastAsia="Times New Roman" w:hAnsi="Times New Roman"/>
          <w:sz w:val="24"/>
          <w:szCs w:val="24"/>
          <w:lang w:val="uk-UA" w:eastAsia="ru-RU"/>
        </w:rPr>
        <w:t>З майбутніх першокласників охоплені організованим ви</w:t>
      </w:r>
      <w:r w:rsidR="005272A0">
        <w:rPr>
          <w:rFonts w:ascii="Times New Roman" w:eastAsia="Times New Roman" w:hAnsi="Times New Roman"/>
          <w:sz w:val="24"/>
          <w:szCs w:val="24"/>
          <w:lang w:val="uk-UA" w:eastAsia="ru-RU"/>
        </w:rPr>
        <w:t>хованням (дошкільна ланка ) –  12</w:t>
      </w:r>
      <w:r w:rsidRPr="00532FD7">
        <w:rPr>
          <w:rFonts w:ascii="Times New Roman" w:eastAsia="Times New Roman" w:hAnsi="Times New Roman"/>
          <w:sz w:val="24"/>
          <w:szCs w:val="24"/>
          <w:lang w:val="uk-UA" w:eastAsia="ru-RU"/>
        </w:rPr>
        <w:t xml:space="preserve"> дітей. Не охоплені організованим вихованням –1 дитина.</w:t>
      </w:r>
    </w:p>
    <w:p w:rsidR="004C267C" w:rsidRPr="00532FD7" w:rsidRDefault="004C267C" w:rsidP="004C267C">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 xml:space="preserve">Стан працевлаштування випускників </w:t>
      </w:r>
    </w:p>
    <w:p w:rsidR="004C267C" w:rsidRPr="00532FD7" w:rsidRDefault="004C267C" w:rsidP="004C267C">
      <w:pPr>
        <w:spacing w:after="0" w:line="240" w:lineRule="auto"/>
        <w:jc w:val="center"/>
        <w:rPr>
          <w:rFonts w:ascii="Times New Roman" w:eastAsia="Times New Roman" w:hAnsi="Times New Roman"/>
          <w:b/>
          <w:sz w:val="24"/>
          <w:szCs w:val="24"/>
          <w:lang w:val="uk-UA" w:eastAsia="ru-RU"/>
        </w:rPr>
      </w:pPr>
    </w:p>
    <w:p w:rsidR="004C267C" w:rsidRPr="00532FD7" w:rsidRDefault="004C267C" w:rsidP="004C267C">
      <w:pPr>
        <w:tabs>
          <w:tab w:val="left" w:pos="567"/>
        </w:tabs>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ab/>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міськрайцентром зайнятості населення, навчальними закладами  району та області І-ІІ рівнів акредитації. Така робота проводилася як з учнями так і з батьками:</w:t>
      </w:r>
    </w:p>
    <w:p w:rsidR="004C267C" w:rsidRPr="00532FD7" w:rsidRDefault="004C267C" w:rsidP="005A6DEA">
      <w:pPr>
        <w:numPr>
          <w:ilvl w:val="0"/>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школа забезпечена законодавчими та нормативними документами, які передбачають обов’язкову повну загальну середню освіту;</w:t>
      </w:r>
    </w:p>
    <w:p w:rsidR="004C267C" w:rsidRPr="00532FD7" w:rsidRDefault="004C267C" w:rsidP="005A6DEA">
      <w:pPr>
        <w:numPr>
          <w:ilvl w:val="0"/>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 час навчально-виховного процесу та в позаурочний час проводилася профорієнтаційна робота з учнями;</w:t>
      </w:r>
    </w:p>
    <w:p w:rsidR="004C267C" w:rsidRPr="00532FD7" w:rsidRDefault="004C267C" w:rsidP="005A6DEA">
      <w:pPr>
        <w:numPr>
          <w:ilvl w:val="0"/>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удосконалено співпрацю з міськрайцентром зайнятості населення (створено банк даних випускників 9  класів за минулий навчальний рік; </w:t>
      </w:r>
    </w:p>
    <w:p w:rsidR="004C267C" w:rsidRPr="00532FD7" w:rsidRDefault="004C267C" w:rsidP="005A6DEA">
      <w:pPr>
        <w:numPr>
          <w:ilvl w:val="0"/>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працювали з випускниками з метою залучення до навчання у вищих навчальних закладах І-І</w:t>
      </w:r>
      <w:r w:rsidRPr="00532FD7">
        <w:rPr>
          <w:rFonts w:ascii="Times New Roman" w:eastAsia="Times New Roman" w:hAnsi="Times New Roman"/>
          <w:sz w:val="24"/>
          <w:szCs w:val="24"/>
          <w:lang w:val="en-US" w:eastAsia="ru-RU"/>
        </w:rPr>
        <w:t>V</w:t>
      </w:r>
      <w:r w:rsidRPr="00532FD7">
        <w:rPr>
          <w:rFonts w:ascii="Times New Roman" w:eastAsia="Times New Roman" w:hAnsi="Times New Roman"/>
          <w:sz w:val="24"/>
          <w:szCs w:val="24"/>
          <w:lang w:val="uk-UA" w:eastAsia="ru-RU"/>
        </w:rPr>
        <w:t xml:space="preserve"> рівнів акредитації та подальшим працевлаштуванням; </w:t>
      </w:r>
    </w:p>
    <w:p w:rsidR="004C267C" w:rsidRPr="00532FD7" w:rsidRDefault="004C267C" w:rsidP="005A6DEA">
      <w:pPr>
        <w:numPr>
          <w:ilvl w:val="0"/>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згідно з графіком проведення профорієнтаційних за</w:t>
      </w:r>
      <w:r w:rsidR="005272A0">
        <w:rPr>
          <w:rFonts w:ascii="Times New Roman" w:eastAsia="Times New Roman" w:hAnsi="Times New Roman"/>
          <w:sz w:val="24"/>
          <w:szCs w:val="24"/>
          <w:lang w:val="uk-UA" w:eastAsia="ru-RU"/>
        </w:rPr>
        <w:t>ходів з учнями 8-9 класів у 2022/2023</w:t>
      </w:r>
      <w:r w:rsidRPr="00532FD7">
        <w:rPr>
          <w:rFonts w:ascii="Times New Roman" w:eastAsia="Times New Roman" w:hAnsi="Times New Roman"/>
          <w:sz w:val="24"/>
          <w:szCs w:val="24"/>
          <w:lang w:val="uk-UA" w:eastAsia="ru-RU"/>
        </w:rPr>
        <w:t xml:space="preserve"> навчальному році з жовтня по травень взяли участь у профорієнтаційних заняттях щодо підвищення престижу професій, необхідних на ринку праці в місті, області; </w:t>
      </w:r>
    </w:p>
    <w:p w:rsidR="004C267C" w:rsidRPr="00532FD7" w:rsidRDefault="004C267C" w:rsidP="005A6DEA">
      <w:pPr>
        <w:numPr>
          <w:ilvl w:val="0"/>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4C267C" w:rsidRPr="00532FD7" w:rsidRDefault="004C267C" w:rsidP="005A6DEA">
      <w:pPr>
        <w:numPr>
          <w:ilvl w:val="1"/>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4C267C" w:rsidRPr="00532FD7" w:rsidRDefault="004C267C" w:rsidP="005A6DEA">
      <w:pPr>
        <w:numPr>
          <w:ilvl w:val="1"/>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складати резюме і листи до роботодавців, об’яви про пошук роботи;</w:t>
      </w:r>
    </w:p>
    <w:p w:rsidR="004C267C" w:rsidRPr="00532FD7" w:rsidRDefault="004C267C" w:rsidP="005A6DEA">
      <w:pPr>
        <w:numPr>
          <w:ilvl w:val="1"/>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спілкуватися з роботодавцем, </w:t>
      </w:r>
    </w:p>
    <w:p w:rsidR="004C267C" w:rsidRPr="00532FD7" w:rsidRDefault="004C267C" w:rsidP="005A6DEA">
      <w:pPr>
        <w:numPr>
          <w:ilvl w:val="1"/>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4C267C" w:rsidRPr="00532FD7" w:rsidRDefault="004C267C" w:rsidP="005A6DEA">
      <w:pPr>
        <w:numPr>
          <w:ilvl w:val="1"/>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4C267C" w:rsidRPr="00532FD7" w:rsidRDefault="004C267C" w:rsidP="005A6DEA">
      <w:pPr>
        <w:numPr>
          <w:ilvl w:val="0"/>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здійснено психодіагностичне обстеження дітей щодо вибору професій за необхідністю;</w:t>
      </w:r>
    </w:p>
    <w:p w:rsidR="004C267C" w:rsidRPr="00532FD7" w:rsidRDefault="004C267C" w:rsidP="005A6DEA">
      <w:pPr>
        <w:numPr>
          <w:ilvl w:val="0"/>
          <w:numId w:val="26"/>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соціальний педагог та класні керівники обговорювали з батьками на класних зборах нюанси роботи з дітьми щодо вибору професій, навчального закладу.</w:t>
      </w:r>
    </w:p>
    <w:p w:rsidR="004C267C" w:rsidRPr="00532FD7" w:rsidRDefault="004C267C" w:rsidP="004C267C">
      <w:pPr>
        <w:tabs>
          <w:tab w:val="left" w:pos="567"/>
        </w:tabs>
        <w:spacing w:after="0" w:line="240" w:lineRule="auto"/>
        <w:ind w:firstLine="555"/>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4C267C" w:rsidRPr="00532FD7" w:rsidRDefault="004C267C" w:rsidP="004C267C">
      <w:pPr>
        <w:spacing w:after="0" w:line="240" w:lineRule="auto"/>
        <w:rPr>
          <w:rFonts w:ascii="Times New Roman" w:eastAsia="Times New Roman" w:hAnsi="Times New Roman"/>
          <w:b/>
          <w:iCs/>
          <w:sz w:val="24"/>
          <w:szCs w:val="24"/>
          <w:lang w:val="uk-UA" w:eastAsia="ru-RU"/>
        </w:rPr>
      </w:pPr>
    </w:p>
    <w:p w:rsidR="004C267C" w:rsidRPr="00532FD7" w:rsidRDefault="004C267C" w:rsidP="004C267C">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Працевлаштування випускників 9 класів</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
        <w:gridCol w:w="909"/>
        <w:gridCol w:w="724"/>
        <w:gridCol w:w="784"/>
        <w:gridCol w:w="933"/>
        <w:gridCol w:w="850"/>
        <w:gridCol w:w="908"/>
        <w:gridCol w:w="690"/>
        <w:gridCol w:w="719"/>
        <w:gridCol w:w="540"/>
        <w:gridCol w:w="619"/>
        <w:gridCol w:w="719"/>
        <w:gridCol w:w="719"/>
      </w:tblGrid>
      <w:tr w:rsidR="004C267C" w:rsidRPr="00532FD7" w:rsidTr="009E16C5">
        <w:trPr>
          <w:jc w:val="center"/>
        </w:trPr>
        <w:tc>
          <w:tcPr>
            <w:tcW w:w="1011" w:type="dxa"/>
            <w:vMerge w:val="restart"/>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Кіль-кість випускників</w:t>
            </w:r>
          </w:p>
        </w:tc>
        <w:tc>
          <w:tcPr>
            <w:tcW w:w="3291" w:type="dxa"/>
            <w:gridSpan w:val="4"/>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Не навча-ються</w:t>
            </w:r>
          </w:p>
        </w:tc>
        <w:tc>
          <w:tcPr>
            <w:tcW w:w="4006" w:type="dxa"/>
            <w:gridSpan w:val="6"/>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З них</w:t>
            </w:r>
          </w:p>
        </w:tc>
      </w:tr>
      <w:tr w:rsidR="004C267C" w:rsidRPr="00532FD7" w:rsidTr="009E16C5">
        <w:trPr>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 xml:space="preserve">ВНЗ </w:t>
            </w:r>
          </w:p>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І-ІІ р.акр.</w:t>
            </w:r>
          </w:p>
        </w:tc>
        <w:tc>
          <w:tcPr>
            <w:tcW w:w="784"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10 кл.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Працевлаштовано</w:t>
            </w:r>
          </w:p>
        </w:tc>
        <w:tc>
          <w:tcPr>
            <w:tcW w:w="1878" w:type="dxa"/>
            <w:gridSpan w:val="3"/>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Інші (виїхали за межі України)</w:t>
            </w:r>
          </w:p>
        </w:tc>
      </w:tr>
      <w:tr w:rsidR="004C267C" w:rsidRPr="00532FD7" w:rsidTr="009E16C5">
        <w:trPr>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71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108"/>
              <w:jc w:val="both"/>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Кіль</w:t>
            </w:r>
          </w:p>
          <w:p w:rsidR="004C267C" w:rsidRPr="00532FD7" w:rsidRDefault="004C267C" w:rsidP="009E16C5">
            <w:pPr>
              <w:spacing w:after="0" w:line="240" w:lineRule="auto"/>
              <w:ind w:right="-108"/>
              <w:jc w:val="both"/>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108"/>
              <w:jc w:val="both"/>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108"/>
              <w:jc w:val="both"/>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iCs/>
                <w:sz w:val="24"/>
                <w:szCs w:val="24"/>
                <w:lang w:val="uk-UA" w:eastAsia="ru-RU"/>
              </w:rPr>
            </w:pPr>
          </w:p>
        </w:tc>
      </w:tr>
      <w:tr w:rsidR="004C267C" w:rsidRPr="00532FD7" w:rsidTr="009E16C5">
        <w:trPr>
          <w:jc w:val="center"/>
        </w:trPr>
        <w:tc>
          <w:tcPr>
            <w:tcW w:w="101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2017/</w:t>
            </w:r>
          </w:p>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2018</w:t>
            </w:r>
          </w:p>
        </w:tc>
        <w:tc>
          <w:tcPr>
            <w:tcW w:w="90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4</w:t>
            </w:r>
          </w:p>
        </w:tc>
        <w:tc>
          <w:tcPr>
            <w:tcW w:w="72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4</w:t>
            </w:r>
          </w:p>
        </w:tc>
        <w:tc>
          <w:tcPr>
            <w:tcW w:w="78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r>
      <w:tr w:rsidR="004C267C" w:rsidRPr="00532FD7" w:rsidTr="009E16C5">
        <w:trPr>
          <w:jc w:val="center"/>
        </w:trPr>
        <w:tc>
          <w:tcPr>
            <w:tcW w:w="101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2018/</w:t>
            </w:r>
          </w:p>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2019</w:t>
            </w:r>
          </w:p>
        </w:tc>
        <w:tc>
          <w:tcPr>
            <w:tcW w:w="90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8</w:t>
            </w:r>
          </w:p>
        </w:tc>
        <w:tc>
          <w:tcPr>
            <w:tcW w:w="72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6</w:t>
            </w:r>
          </w:p>
        </w:tc>
        <w:tc>
          <w:tcPr>
            <w:tcW w:w="78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2</w:t>
            </w:r>
          </w:p>
        </w:tc>
        <w:tc>
          <w:tcPr>
            <w:tcW w:w="85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r>
      <w:tr w:rsidR="004C267C" w:rsidRPr="00532FD7" w:rsidTr="009E16C5">
        <w:trPr>
          <w:jc w:val="center"/>
        </w:trPr>
        <w:tc>
          <w:tcPr>
            <w:tcW w:w="101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2019/</w:t>
            </w:r>
          </w:p>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2020</w:t>
            </w:r>
          </w:p>
        </w:tc>
        <w:tc>
          <w:tcPr>
            <w:tcW w:w="90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5</w:t>
            </w:r>
          </w:p>
        </w:tc>
        <w:tc>
          <w:tcPr>
            <w:tcW w:w="72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5</w:t>
            </w:r>
          </w:p>
        </w:tc>
        <w:tc>
          <w:tcPr>
            <w:tcW w:w="78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r>
      <w:tr w:rsidR="004C267C" w:rsidRPr="00532FD7" w:rsidTr="009E16C5">
        <w:trPr>
          <w:jc w:val="center"/>
        </w:trPr>
        <w:tc>
          <w:tcPr>
            <w:tcW w:w="101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2020/</w:t>
            </w:r>
          </w:p>
          <w:p w:rsidR="004C267C" w:rsidRPr="00532FD7" w:rsidRDefault="004C267C" w:rsidP="009E16C5">
            <w:pPr>
              <w:spacing w:after="0" w:line="240" w:lineRule="auto"/>
              <w:jc w:val="center"/>
              <w:rPr>
                <w:rFonts w:ascii="Times New Roman" w:eastAsia="Times New Roman" w:hAnsi="Times New Roman"/>
                <w:iCs/>
                <w:sz w:val="24"/>
                <w:szCs w:val="24"/>
                <w:lang w:val="uk-UA" w:eastAsia="ru-RU"/>
              </w:rPr>
            </w:pPr>
            <w:r w:rsidRPr="00532FD7">
              <w:rPr>
                <w:rFonts w:ascii="Times New Roman" w:eastAsia="Times New Roman" w:hAnsi="Times New Roman"/>
                <w:iCs/>
                <w:sz w:val="24"/>
                <w:szCs w:val="24"/>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10</w:t>
            </w:r>
          </w:p>
        </w:tc>
        <w:tc>
          <w:tcPr>
            <w:tcW w:w="72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9</w:t>
            </w:r>
          </w:p>
        </w:tc>
        <w:tc>
          <w:tcPr>
            <w:tcW w:w="78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iCs/>
                <w:sz w:val="24"/>
                <w:szCs w:val="24"/>
                <w:lang w:val="uk-UA" w:eastAsia="ru-RU"/>
              </w:rPr>
            </w:pPr>
            <w:r w:rsidRPr="00532FD7">
              <w:rPr>
                <w:rFonts w:ascii="Times New Roman" w:eastAsia="Times New Roman" w:hAnsi="Times New Roman"/>
                <w:b/>
                <w:iCs/>
                <w:sz w:val="24"/>
                <w:szCs w:val="24"/>
                <w:lang w:val="uk-UA" w:eastAsia="ru-RU"/>
              </w:rPr>
              <w:t>-</w:t>
            </w:r>
          </w:p>
        </w:tc>
      </w:tr>
      <w:tr w:rsidR="005272A0" w:rsidRPr="00532FD7" w:rsidTr="009E16C5">
        <w:trPr>
          <w:jc w:val="center"/>
        </w:trPr>
        <w:tc>
          <w:tcPr>
            <w:tcW w:w="1011"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2021/</w:t>
            </w:r>
          </w:p>
          <w:p w:rsidR="005272A0" w:rsidRPr="00532FD7" w:rsidRDefault="005272A0" w:rsidP="009E16C5">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2022</w:t>
            </w:r>
          </w:p>
        </w:tc>
        <w:tc>
          <w:tcPr>
            <w:tcW w:w="909"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10</w:t>
            </w:r>
          </w:p>
        </w:tc>
        <w:tc>
          <w:tcPr>
            <w:tcW w:w="724"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9</w:t>
            </w:r>
          </w:p>
        </w:tc>
        <w:tc>
          <w:tcPr>
            <w:tcW w:w="784"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5272A0" w:rsidRPr="00532FD7"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r>
      <w:tr w:rsidR="005272A0" w:rsidRPr="00532FD7" w:rsidTr="009E16C5">
        <w:trPr>
          <w:jc w:val="center"/>
        </w:trPr>
        <w:tc>
          <w:tcPr>
            <w:tcW w:w="1011"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2022/</w:t>
            </w:r>
          </w:p>
          <w:p w:rsidR="005272A0" w:rsidRDefault="005272A0" w:rsidP="009E16C5">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2023</w:t>
            </w:r>
          </w:p>
        </w:tc>
        <w:tc>
          <w:tcPr>
            <w:tcW w:w="909"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7</w:t>
            </w:r>
          </w:p>
        </w:tc>
        <w:tc>
          <w:tcPr>
            <w:tcW w:w="724"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7</w:t>
            </w:r>
          </w:p>
        </w:tc>
        <w:tc>
          <w:tcPr>
            <w:tcW w:w="784"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p>
        </w:tc>
        <w:tc>
          <w:tcPr>
            <w:tcW w:w="719"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p>
        </w:tc>
        <w:tc>
          <w:tcPr>
            <w:tcW w:w="719" w:type="dxa"/>
            <w:tcBorders>
              <w:top w:val="single" w:sz="4" w:space="0" w:color="auto"/>
              <w:left w:val="single" w:sz="4" w:space="0" w:color="auto"/>
              <w:bottom w:val="single" w:sz="4" w:space="0" w:color="auto"/>
              <w:right w:val="single" w:sz="4" w:space="0" w:color="auto"/>
            </w:tcBorders>
          </w:tcPr>
          <w:p w:rsidR="005272A0" w:rsidRDefault="005272A0" w:rsidP="009E16C5">
            <w:pPr>
              <w:spacing w:after="0" w:line="240" w:lineRule="auto"/>
              <w:jc w:val="center"/>
              <w:rPr>
                <w:rFonts w:ascii="Times New Roman" w:eastAsia="Times New Roman" w:hAnsi="Times New Roman"/>
                <w:b/>
                <w:iCs/>
                <w:sz w:val="24"/>
                <w:szCs w:val="24"/>
                <w:lang w:val="uk-UA" w:eastAsia="ru-RU"/>
              </w:rPr>
            </w:pPr>
          </w:p>
        </w:tc>
      </w:tr>
    </w:tbl>
    <w:p w:rsidR="004C267C" w:rsidRPr="00532FD7" w:rsidRDefault="004C267C" w:rsidP="004C267C">
      <w:pPr>
        <w:spacing w:after="0" w:line="240" w:lineRule="auto"/>
        <w:rPr>
          <w:rFonts w:ascii="Times New Roman" w:eastAsia="Times New Roman" w:hAnsi="Times New Roman"/>
          <w:b/>
          <w:iCs/>
          <w:sz w:val="24"/>
          <w:szCs w:val="24"/>
          <w:lang w:val="uk-UA" w:eastAsia="ru-RU"/>
        </w:rPr>
      </w:pPr>
    </w:p>
    <w:p w:rsidR="004C267C" w:rsidRPr="00532FD7" w:rsidRDefault="004C267C" w:rsidP="004C267C">
      <w:pPr>
        <w:spacing w:after="0" w:line="240" w:lineRule="auto"/>
        <w:ind w:firstLine="360"/>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Робота з кадрами</w:t>
      </w:r>
    </w:p>
    <w:p w:rsidR="004C267C" w:rsidRPr="00532FD7" w:rsidRDefault="004C267C" w:rsidP="004C267C">
      <w:pPr>
        <w:spacing w:after="0" w:line="240" w:lineRule="auto"/>
        <w:ind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rsidR="004C267C" w:rsidRPr="00532FD7" w:rsidRDefault="004C267C" w:rsidP="004C267C">
      <w:pPr>
        <w:spacing w:after="0" w:line="240" w:lineRule="auto"/>
        <w:ind w:firstLine="567"/>
        <w:jc w:val="both"/>
        <w:rPr>
          <w:rFonts w:ascii="Times New Roman" w:eastAsia="Times New Roman" w:hAnsi="Times New Roman"/>
          <w:bCs/>
          <w:sz w:val="24"/>
          <w:szCs w:val="24"/>
          <w:lang w:val="uk-UA" w:eastAsia="ru-RU"/>
        </w:rPr>
      </w:pPr>
      <w:r w:rsidRPr="00532FD7">
        <w:rPr>
          <w:rFonts w:ascii="Times New Roman" w:eastAsia="Times New Roman" w:hAnsi="Times New Roman"/>
          <w:bCs/>
          <w:sz w:val="24"/>
          <w:szCs w:val="24"/>
          <w:lang w:val="uk-UA" w:eastAsia="ru-RU"/>
        </w:rPr>
        <w:t xml:space="preserve">У </w:t>
      </w:r>
      <w:r w:rsidR="005272A0">
        <w:rPr>
          <w:rFonts w:ascii="Times New Roman" w:eastAsia="Times New Roman" w:hAnsi="Times New Roman"/>
          <w:sz w:val="24"/>
          <w:szCs w:val="24"/>
          <w:lang w:val="uk-UA" w:eastAsia="ru-RU"/>
        </w:rPr>
        <w:t>2022/2023</w:t>
      </w:r>
      <w:r w:rsidRPr="00532FD7">
        <w:rPr>
          <w:rFonts w:ascii="Times New Roman" w:eastAsia="Times New Roman" w:hAnsi="Times New Roman"/>
          <w:sz w:val="24"/>
          <w:szCs w:val="24"/>
          <w:lang w:val="uk-UA" w:eastAsia="ru-RU"/>
        </w:rPr>
        <w:t xml:space="preserve"> </w:t>
      </w:r>
      <w:r w:rsidRPr="00532FD7">
        <w:rPr>
          <w:rFonts w:ascii="Times New Roman" w:eastAsia="Times New Roman" w:hAnsi="Times New Roman"/>
          <w:bCs/>
          <w:sz w:val="24"/>
          <w:szCs w:val="24"/>
          <w:lang w:val="uk-UA" w:eastAsia="ru-RU"/>
        </w:rPr>
        <w:t xml:space="preserve"> навчальному році у школі працювало 16 педагогічних працівників, у тому числі 1 директор, 1 заступник з навчально-виховної роботи, 1 педагог-організатор, 1 соціальний педагог.</w:t>
      </w:r>
    </w:p>
    <w:p w:rsidR="004C267C" w:rsidRPr="004C267C" w:rsidRDefault="0089758F" w:rsidP="004C267C">
      <w:pPr>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80 </w:t>
      </w:r>
      <w:r w:rsidR="004C267C" w:rsidRPr="00532FD7">
        <w:rPr>
          <w:rFonts w:ascii="Times New Roman" w:eastAsia="Times New Roman" w:hAnsi="Times New Roman"/>
          <w:bCs/>
          <w:sz w:val="24"/>
          <w:szCs w:val="24"/>
          <w:lang w:val="uk-UA" w:eastAsia="ru-RU"/>
        </w:rPr>
        <w:t xml:space="preserve"> % вчителів мають повну вищу освіту на рівні спеціаліста, </w:t>
      </w:r>
      <w:r w:rsidR="005272A0">
        <w:rPr>
          <w:rFonts w:ascii="Times New Roman" w:eastAsia="Times New Roman" w:hAnsi="Times New Roman"/>
          <w:bCs/>
          <w:sz w:val="24"/>
          <w:szCs w:val="24"/>
          <w:lang w:val="uk-UA" w:eastAsia="ru-RU"/>
        </w:rPr>
        <w:t>1</w:t>
      </w:r>
      <w:r>
        <w:rPr>
          <w:rFonts w:ascii="Times New Roman" w:eastAsia="Times New Roman" w:hAnsi="Times New Roman"/>
          <w:bCs/>
          <w:sz w:val="24"/>
          <w:szCs w:val="24"/>
          <w:lang w:val="uk-UA" w:eastAsia="ru-RU"/>
        </w:rPr>
        <w:t xml:space="preserve"> в</w:t>
      </w:r>
      <w:r w:rsidR="005272A0">
        <w:rPr>
          <w:rFonts w:ascii="Times New Roman" w:eastAsia="Times New Roman" w:hAnsi="Times New Roman"/>
          <w:bCs/>
          <w:sz w:val="24"/>
          <w:szCs w:val="24"/>
          <w:lang w:val="uk-UA" w:eastAsia="ru-RU"/>
        </w:rPr>
        <w:t xml:space="preserve">читель має повну загальну середню освіту, </w:t>
      </w:r>
      <w:r w:rsidR="004C267C" w:rsidRPr="00532FD7">
        <w:rPr>
          <w:rFonts w:ascii="Times New Roman" w:eastAsia="Times New Roman" w:hAnsi="Times New Roman"/>
          <w:bCs/>
          <w:sz w:val="24"/>
          <w:szCs w:val="24"/>
          <w:lang w:val="uk-UA" w:eastAsia="ru-RU"/>
        </w:rPr>
        <w:t xml:space="preserve">1 вихователь  (Переверзєва В.Р.) має середню спеціальну освіту </w:t>
      </w:r>
      <w:r w:rsidR="005272A0">
        <w:rPr>
          <w:rFonts w:ascii="Times New Roman" w:eastAsia="Times New Roman" w:hAnsi="Times New Roman"/>
          <w:bCs/>
          <w:sz w:val="24"/>
          <w:szCs w:val="24"/>
          <w:lang w:val="uk-UA" w:eastAsia="ru-RU"/>
        </w:rPr>
        <w:t>та 1 вихователь (Безрученко К.В.</w:t>
      </w:r>
      <w:r w:rsidR="004C267C" w:rsidRPr="00532FD7">
        <w:rPr>
          <w:rFonts w:ascii="Times New Roman" w:eastAsia="Times New Roman" w:hAnsi="Times New Roman"/>
          <w:bCs/>
          <w:sz w:val="24"/>
          <w:szCs w:val="24"/>
          <w:lang w:val="uk-UA" w:eastAsia="ru-RU"/>
        </w:rPr>
        <w:t xml:space="preserve">) </w:t>
      </w:r>
      <w:r w:rsidR="005272A0">
        <w:rPr>
          <w:rFonts w:ascii="Times New Roman" w:eastAsia="Times New Roman" w:hAnsi="Times New Roman"/>
          <w:bCs/>
          <w:sz w:val="24"/>
          <w:szCs w:val="24"/>
          <w:lang w:val="uk-UA" w:eastAsia="ru-RU"/>
        </w:rPr>
        <w:t>не має освіти.</w:t>
      </w:r>
      <w:r w:rsidR="004C267C" w:rsidRPr="00532FD7">
        <w:rPr>
          <w:rFonts w:ascii="Times New Roman" w:eastAsia="Times New Roman" w:hAnsi="Times New Roman"/>
          <w:bCs/>
          <w:sz w:val="24"/>
          <w:szCs w:val="24"/>
          <w:lang w:val="uk-UA" w:eastAsia="ru-RU"/>
        </w:rPr>
        <w:t xml:space="preserve"> </w:t>
      </w:r>
    </w:p>
    <w:p w:rsidR="004C267C" w:rsidRDefault="004C267C" w:rsidP="004C267C">
      <w:pPr>
        <w:spacing w:line="240" w:lineRule="auto"/>
        <w:ind w:firstLine="567"/>
        <w:jc w:val="both"/>
        <w:rPr>
          <w:rFonts w:ascii="Times New Roman" w:eastAsia="Times New Roman" w:hAnsi="Times New Roman"/>
          <w:sz w:val="24"/>
          <w:szCs w:val="24"/>
          <w:lang w:val="uk-UA" w:eastAsia="ru-RU"/>
        </w:rPr>
      </w:pPr>
    </w:p>
    <w:p w:rsidR="004C267C" w:rsidRPr="00532FD7" w:rsidRDefault="004C267C" w:rsidP="004C267C">
      <w:pPr>
        <w:spacing w:line="240" w:lineRule="auto"/>
        <w:ind w:firstLine="567"/>
        <w:jc w:val="both"/>
        <w:rPr>
          <w:rFonts w:ascii="Times New Roman" w:eastAsia="Times New Roman" w:hAnsi="Times New Roman"/>
          <w:bCs/>
          <w:sz w:val="24"/>
          <w:szCs w:val="24"/>
          <w:lang w:val="uk-UA" w:eastAsia="ru-RU"/>
        </w:rPr>
      </w:pPr>
      <w:r w:rsidRPr="00532FD7">
        <w:rPr>
          <w:rFonts w:ascii="Times New Roman" w:eastAsia="Times New Roman" w:hAnsi="Times New Roman"/>
          <w:sz w:val="24"/>
          <w:szCs w:val="24"/>
          <w:lang w:val="uk-UA" w:eastAsia="ru-RU"/>
        </w:rPr>
        <w:lastRenderedPageBreak/>
        <w:t>Якісний склад вчителів-предметників має наступний розподіл за кваліфікаційними категоріями:</w:t>
      </w:r>
    </w:p>
    <w:p w:rsidR="004C267C" w:rsidRPr="00532FD7" w:rsidRDefault="004C267C" w:rsidP="004C267C">
      <w:pPr>
        <w:spacing w:after="0" w:line="240" w:lineRule="auto"/>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4C267C"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4C267C" w:rsidRPr="00532FD7" w:rsidRDefault="005272A0"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4C267C"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10</w:t>
            </w:r>
          </w:p>
        </w:tc>
        <w:tc>
          <w:tcPr>
            <w:tcW w:w="3745" w:type="dxa"/>
            <w:tcBorders>
              <w:top w:val="single" w:sz="4" w:space="0" w:color="auto"/>
              <w:left w:val="single" w:sz="4" w:space="0" w:color="auto"/>
              <w:bottom w:val="single" w:sz="4" w:space="0" w:color="auto"/>
              <w:right w:val="single" w:sz="4" w:space="0" w:color="auto"/>
            </w:tcBorders>
            <w:hideMark/>
          </w:tcPr>
          <w:p w:rsidR="004C267C"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67</w:t>
            </w:r>
            <w:r w:rsidR="004C267C" w:rsidRPr="00532FD7">
              <w:rPr>
                <w:rFonts w:ascii="Times New Roman" w:eastAsia="Times New Roman" w:hAnsi="Times New Roman"/>
                <w:sz w:val="24"/>
                <w:szCs w:val="24"/>
                <w:lang w:val="uk-UA" w:eastAsia="ru-RU"/>
              </w:rPr>
              <w:t>%</w:t>
            </w:r>
          </w:p>
        </w:tc>
      </w:tr>
      <w:tr w:rsidR="004C267C"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4C267C" w:rsidRPr="00532FD7" w:rsidRDefault="005272A0"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4C267C"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w:t>
            </w:r>
            <w:r w:rsidR="004C267C" w:rsidRPr="00532FD7">
              <w:rPr>
                <w:rFonts w:ascii="Times New Roman" w:eastAsia="Times New Roman" w:hAnsi="Times New Roman"/>
                <w:sz w:val="24"/>
                <w:szCs w:val="24"/>
                <w:lang w:val="uk-UA" w:eastAsia="ru-RU"/>
              </w:rPr>
              <w:t>%</w:t>
            </w:r>
          </w:p>
        </w:tc>
      </w:tr>
      <w:tr w:rsidR="004C267C"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Спеціаліст, магістр</w:t>
            </w:r>
          </w:p>
        </w:tc>
        <w:tc>
          <w:tcPr>
            <w:tcW w:w="886" w:type="dxa"/>
            <w:tcBorders>
              <w:top w:val="single" w:sz="4" w:space="0" w:color="auto"/>
              <w:left w:val="single" w:sz="4" w:space="0" w:color="auto"/>
              <w:bottom w:val="single" w:sz="4" w:space="0" w:color="auto"/>
              <w:right w:val="single" w:sz="4" w:space="0" w:color="auto"/>
            </w:tcBorders>
            <w:hideMark/>
          </w:tcPr>
          <w:p w:rsidR="004C267C" w:rsidRPr="00532FD7" w:rsidRDefault="005272A0"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4C267C" w:rsidRPr="00532FD7" w:rsidRDefault="005272A0"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4C267C" w:rsidRPr="00532FD7" w:rsidTr="009E16C5">
        <w:trPr>
          <w:trHeight w:val="77"/>
          <w:jc w:val="center"/>
        </w:trPr>
        <w:tc>
          <w:tcPr>
            <w:tcW w:w="53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Бакалавр, молодший бакалавр</w:t>
            </w:r>
          </w:p>
        </w:tc>
        <w:tc>
          <w:tcPr>
            <w:tcW w:w="886" w:type="dxa"/>
            <w:tcBorders>
              <w:top w:val="single" w:sz="4" w:space="0" w:color="auto"/>
              <w:left w:val="single" w:sz="4" w:space="0" w:color="auto"/>
              <w:bottom w:val="single" w:sz="4" w:space="0" w:color="auto"/>
              <w:right w:val="single" w:sz="4" w:space="0" w:color="auto"/>
            </w:tcBorders>
            <w:hideMark/>
          </w:tcPr>
          <w:p w:rsidR="004C267C" w:rsidRPr="00532FD7" w:rsidRDefault="005272A0"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4C267C"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004C267C" w:rsidRPr="00532FD7">
              <w:rPr>
                <w:rFonts w:ascii="Times New Roman" w:eastAsia="Times New Roman" w:hAnsi="Times New Roman"/>
                <w:sz w:val="24"/>
                <w:szCs w:val="24"/>
                <w:lang w:val="uk-UA" w:eastAsia="ru-RU"/>
              </w:rPr>
              <w:t>%</w:t>
            </w:r>
          </w:p>
        </w:tc>
      </w:tr>
      <w:tr w:rsidR="004C267C"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4C267C"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7</w:t>
            </w:r>
          </w:p>
        </w:tc>
        <w:tc>
          <w:tcPr>
            <w:tcW w:w="438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4C267C"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8</w:t>
            </w:r>
          </w:p>
        </w:tc>
        <w:tc>
          <w:tcPr>
            <w:tcW w:w="438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5272A0"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5272A0" w:rsidRPr="00532FD7" w:rsidRDefault="005272A0" w:rsidP="009E16C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4380" w:type="dxa"/>
            <w:tcBorders>
              <w:top w:val="single" w:sz="4" w:space="0" w:color="auto"/>
              <w:left w:val="single" w:sz="4" w:space="0" w:color="auto"/>
              <w:bottom w:val="single" w:sz="4" w:space="0" w:color="auto"/>
              <w:right w:val="single" w:sz="4" w:space="0" w:color="auto"/>
            </w:tcBorders>
            <w:hideMark/>
          </w:tcPr>
          <w:p w:rsidR="005272A0" w:rsidRPr="00532FD7" w:rsidRDefault="005272A0" w:rsidP="009E16C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Без освіти </w:t>
            </w:r>
          </w:p>
        </w:tc>
        <w:tc>
          <w:tcPr>
            <w:tcW w:w="886" w:type="dxa"/>
            <w:tcBorders>
              <w:top w:val="single" w:sz="4" w:space="0" w:color="auto"/>
              <w:left w:val="single" w:sz="4" w:space="0" w:color="auto"/>
              <w:bottom w:val="single" w:sz="4" w:space="0" w:color="auto"/>
              <w:right w:val="single" w:sz="4" w:space="0" w:color="auto"/>
            </w:tcBorders>
            <w:hideMark/>
          </w:tcPr>
          <w:p w:rsidR="005272A0" w:rsidRPr="00532FD7" w:rsidRDefault="005272A0"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5272A0"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w:t>
            </w:r>
          </w:p>
        </w:tc>
      </w:tr>
      <w:tr w:rsidR="005272A0" w:rsidRPr="00532FD7" w:rsidTr="009E16C5">
        <w:trPr>
          <w:jc w:val="center"/>
        </w:trPr>
        <w:tc>
          <w:tcPr>
            <w:tcW w:w="532" w:type="dxa"/>
            <w:tcBorders>
              <w:top w:val="single" w:sz="4" w:space="0" w:color="auto"/>
              <w:left w:val="single" w:sz="4" w:space="0" w:color="auto"/>
              <w:bottom w:val="single" w:sz="4" w:space="0" w:color="auto"/>
              <w:right w:val="single" w:sz="4" w:space="0" w:color="auto"/>
            </w:tcBorders>
            <w:hideMark/>
          </w:tcPr>
          <w:p w:rsidR="005272A0" w:rsidRPr="00532FD7" w:rsidRDefault="005272A0" w:rsidP="009E16C5">
            <w:pPr>
              <w:spacing w:after="0" w:line="240" w:lineRule="auto"/>
              <w:jc w:val="both"/>
              <w:rPr>
                <w:rFonts w:ascii="Times New Roman" w:eastAsia="Times New Roman" w:hAnsi="Times New Roman"/>
                <w:sz w:val="24"/>
                <w:szCs w:val="24"/>
                <w:lang w:val="uk-UA" w:eastAsia="ru-RU"/>
              </w:rPr>
            </w:pPr>
          </w:p>
        </w:tc>
        <w:tc>
          <w:tcPr>
            <w:tcW w:w="4380" w:type="dxa"/>
            <w:tcBorders>
              <w:top w:val="single" w:sz="4" w:space="0" w:color="auto"/>
              <w:left w:val="single" w:sz="4" w:space="0" w:color="auto"/>
              <w:bottom w:val="single" w:sz="4" w:space="0" w:color="auto"/>
              <w:right w:val="single" w:sz="4" w:space="0" w:color="auto"/>
            </w:tcBorders>
            <w:hideMark/>
          </w:tcPr>
          <w:p w:rsidR="005272A0" w:rsidRPr="00532FD7" w:rsidRDefault="005272A0" w:rsidP="009E16C5">
            <w:pPr>
              <w:spacing w:after="0" w:line="240" w:lineRule="auto"/>
              <w:jc w:val="both"/>
              <w:rPr>
                <w:rFonts w:ascii="Times New Roman" w:eastAsia="Times New Roman" w:hAnsi="Times New Roman"/>
                <w:sz w:val="24"/>
                <w:szCs w:val="24"/>
                <w:lang w:val="uk-UA" w:eastAsia="ru-RU"/>
              </w:rPr>
            </w:pPr>
          </w:p>
        </w:tc>
        <w:tc>
          <w:tcPr>
            <w:tcW w:w="886" w:type="dxa"/>
            <w:tcBorders>
              <w:top w:val="single" w:sz="4" w:space="0" w:color="auto"/>
              <w:left w:val="single" w:sz="4" w:space="0" w:color="auto"/>
              <w:bottom w:val="single" w:sz="4" w:space="0" w:color="auto"/>
              <w:right w:val="single" w:sz="4" w:space="0" w:color="auto"/>
            </w:tcBorders>
            <w:hideMark/>
          </w:tcPr>
          <w:p w:rsidR="005272A0" w:rsidRPr="00532FD7" w:rsidRDefault="005272A0" w:rsidP="009E16C5">
            <w:pPr>
              <w:spacing w:after="0" w:line="240" w:lineRule="auto"/>
              <w:jc w:val="center"/>
              <w:rPr>
                <w:rFonts w:ascii="Times New Roman" w:eastAsia="Times New Roman" w:hAnsi="Times New Roman"/>
                <w:sz w:val="24"/>
                <w:szCs w:val="24"/>
                <w:lang w:val="uk-UA" w:eastAsia="ru-RU"/>
              </w:rPr>
            </w:pPr>
          </w:p>
        </w:tc>
        <w:tc>
          <w:tcPr>
            <w:tcW w:w="3745" w:type="dxa"/>
            <w:tcBorders>
              <w:top w:val="single" w:sz="4" w:space="0" w:color="auto"/>
              <w:left w:val="single" w:sz="4" w:space="0" w:color="auto"/>
              <w:bottom w:val="single" w:sz="4" w:space="0" w:color="auto"/>
              <w:right w:val="single" w:sz="4" w:space="0" w:color="auto"/>
            </w:tcBorders>
            <w:hideMark/>
          </w:tcPr>
          <w:p w:rsidR="005272A0" w:rsidRPr="00532FD7" w:rsidRDefault="005272A0" w:rsidP="009E16C5">
            <w:pPr>
              <w:spacing w:after="0" w:line="240" w:lineRule="auto"/>
              <w:jc w:val="center"/>
              <w:rPr>
                <w:rFonts w:ascii="Times New Roman" w:eastAsia="Times New Roman" w:hAnsi="Times New Roman"/>
                <w:sz w:val="24"/>
                <w:szCs w:val="24"/>
                <w:lang w:val="uk-UA" w:eastAsia="ru-RU"/>
              </w:rPr>
            </w:pPr>
          </w:p>
        </w:tc>
      </w:tr>
    </w:tbl>
    <w:p w:rsidR="004C267C" w:rsidRPr="00532FD7" w:rsidRDefault="004C267C" w:rsidP="004C267C">
      <w:pPr>
        <w:spacing w:after="0" w:line="240" w:lineRule="auto"/>
        <w:jc w:val="both"/>
        <w:rPr>
          <w:rFonts w:ascii="Times New Roman" w:eastAsia="Times New Roman" w:hAnsi="Times New Roman"/>
          <w:sz w:val="24"/>
          <w:szCs w:val="24"/>
          <w:lang w:val="uk-UA" w:eastAsia="ru-RU"/>
        </w:rPr>
      </w:pPr>
    </w:p>
    <w:p w:rsidR="004C267C" w:rsidRPr="00532FD7" w:rsidRDefault="004C267C" w:rsidP="004C267C">
      <w:pPr>
        <w:spacing w:after="0" w:line="240" w:lineRule="auto"/>
        <w:ind w:firstLine="360"/>
        <w:jc w:val="both"/>
        <w:rPr>
          <w:rFonts w:ascii="Times New Roman" w:eastAsia="Times New Roman" w:hAnsi="Times New Roman"/>
          <w:sz w:val="24"/>
          <w:szCs w:val="24"/>
          <w:lang w:val="uk-UA" w:eastAsia="ru-RU"/>
        </w:rPr>
      </w:pP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0"/>
        <w:gridCol w:w="1140"/>
        <w:gridCol w:w="1088"/>
        <w:gridCol w:w="1140"/>
        <w:gridCol w:w="1140"/>
        <w:gridCol w:w="1099"/>
        <w:gridCol w:w="959"/>
        <w:gridCol w:w="959"/>
        <w:gridCol w:w="885"/>
      </w:tblGrid>
      <w:tr w:rsidR="0089758F" w:rsidRPr="00532FD7" w:rsidTr="0089758F">
        <w:trPr>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Предмет викладання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Кількість вчителів</w:t>
            </w:r>
          </w:p>
        </w:tc>
        <w:tc>
          <w:tcPr>
            <w:tcW w:w="1088" w:type="dxa"/>
            <w:tcBorders>
              <w:top w:val="single" w:sz="4" w:space="0" w:color="auto"/>
              <w:left w:val="single" w:sz="4" w:space="0" w:color="auto"/>
              <w:bottom w:val="single" w:sz="4" w:space="0" w:color="auto"/>
              <w:right w:val="single" w:sz="4" w:space="0" w:color="auto"/>
            </w:tcBorders>
            <w:vAlign w:val="center"/>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Вища категорія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І</w:t>
            </w:r>
          </w:p>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категорія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ІІ</w:t>
            </w:r>
          </w:p>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категорія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спеціаліст</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Без освіти </w:t>
            </w:r>
          </w:p>
        </w:tc>
        <w:tc>
          <w:tcPr>
            <w:tcW w:w="959" w:type="dxa"/>
            <w:tcBorders>
              <w:top w:val="single" w:sz="4" w:space="0" w:color="auto"/>
              <w:left w:val="single" w:sz="4" w:space="0" w:color="auto"/>
              <w:bottom w:val="single" w:sz="4" w:space="0" w:color="auto"/>
              <w:right w:val="single" w:sz="4" w:space="0" w:color="auto"/>
            </w:tcBorders>
            <w:vAlign w:val="center"/>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 них мають звання</w:t>
            </w:r>
          </w:p>
        </w:tc>
        <w:tc>
          <w:tcPr>
            <w:tcW w:w="885" w:type="dxa"/>
            <w:tcBorders>
              <w:top w:val="single" w:sz="4" w:space="0" w:color="auto"/>
              <w:left w:val="single" w:sz="4" w:space="0" w:color="auto"/>
              <w:bottom w:val="single" w:sz="4" w:space="0" w:color="auto"/>
              <w:right w:val="single" w:sz="4" w:space="0" w:color="auto"/>
            </w:tcBorders>
            <w:vAlign w:val="center"/>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Прим.</w:t>
            </w:r>
          </w:p>
        </w:tc>
      </w:tr>
      <w:tr w:rsidR="0089758F" w:rsidRPr="00532FD7" w:rsidTr="0089758F">
        <w:trPr>
          <w:trHeight w:val="115"/>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Початкові класи</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553"/>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Українська мова</w:t>
            </w:r>
          </w:p>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та література</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270"/>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Зарубіжна література</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270"/>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Англійська мова</w:t>
            </w:r>
          </w:p>
        </w:tc>
        <w:tc>
          <w:tcPr>
            <w:tcW w:w="1140" w:type="dxa"/>
            <w:vMerge w:val="restart"/>
            <w:tcBorders>
              <w:top w:val="single" w:sz="4" w:space="0" w:color="auto"/>
              <w:left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vMerge w:val="restart"/>
            <w:tcBorders>
              <w:top w:val="single" w:sz="4" w:space="0" w:color="auto"/>
              <w:left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1140" w:type="dxa"/>
            <w:vMerge w:val="restart"/>
            <w:tcBorders>
              <w:top w:val="single" w:sz="4" w:space="0" w:color="auto"/>
              <w:left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1140" w:type="dxa"/>
            <w:vMerge w:val="restart"/>
            <w:tcBorders>
              <w:top w:val="single" w:sz="4" w:space="0" w:color="auto"/>
              <w:left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099" w:type="dxa"/>
            <w:vMerge w:val="restart"/>
            <w:tcBorders>
              <w:top w:val="single" w:sz="4" w:space="0" w:color="auto"/>
              <w:left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vMerge w:val="restart"/>
            <w:tcBorders>
              <w:top w:val="single" w:sz="4" w:space="0" w:color="auto"/>
              <w:left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59" w:type="dxa"/>
            <w:vMerge w:val="restart"/>
            <w:tcBorders>
              <w:top w:val="single" w:sz="4" w:space="0" w:color="auto"/>
              <w:left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vMerge w:val="restart"/>
            <w:tcBorders>
              <w:top w:val="single" w:sz="4" w:space="0" w:color="auto"/>
              <w:left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270"/>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Французька мова</w:t>
            </w:r>
          </w:p>
        </w:tc>
        <w:tc>
          <w:tcPr>
            <w:tcW w:w="1140" w:type="dxa"/>
            <w:vMerge/>
            <w:tcBorders>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1088" w:type="dxa"/>
            <w:vMerge/>
            <w:tcBorders>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1140" w:type="dxa"/>
            <w:vMerge/>
            <w:tcBorders>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1140" w:type="dxa"/>
            <w:vMerge/>
            <w:tcBorders>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1099" w:type="dxa"/>
            <w:vMerge/>
            <w:tcBorders>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vMerge/>
            <w:tcBorders>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vMerge/>
            <w:tcBorders>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885" w:type="dxa"/>
            <w:vMerge/>
            <w:tcBorders>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r>
      <w:tr w:rsidR="0089758F" w:rsidRPr="00532FD7" w:rsidTr="0089758F">
        <w:trPr>
          <w:trHeight w:val="270"/>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Історія</w:t>
            </w:r>
            <w:r>
              <w:rPr>
                <w:rFonts w:ascii="Times New Roman" w:eastAsia="Times New Roman" w:hAnsi="Times New Roman"/>
                <w:sz w:val="24"/>
                <w:szCs w:val="24"/>
                <w:lang w:val="uk-UA" w:eastAsia="ru-RU"/>
              </w:rPr>
              <w:t>, п</w:t>
            </w:r>
            <w:r w:rsidRPr="00532FD7">
              <w:rPr>
                <w:rFonts w:ascii="Times New Roman" w:eastAsia="Times New Roman" w:hAnsi="Times New Roman"/>
                <w:sz w:val="24"/>
                <w:szCs w:val="24"/>
                <w:lang w:val="uk-UA" w:eastAsia="ru-RU"/>
              </w:rPr>
              <w:t>равознавство</w:t>
            </w:r>
            <w:r>
              <w:rPr>
                <w:rFonts w:ascii="Times New Roman" w:eastAsia="Times New Roman" w:hAnsi="Times New Roman"/>
                <w:sz w:val="24"/>
                <w:szCs w:val="24"/>
                <w:lang w:val="uk-UA" w:eastAsia="ru-RU"/>
              </w:rPr>
              <w:t>, етика</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270"/>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Математика</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270"/>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Інформатика</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270"/>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Географія</w:t>
            </w:r>
            <w:r>
              <w:rPr>
                <w:rFonts w:ascii="Times New Roman" w:eastAsia="Times New Roman" w:hAnsi="Times New Roman"/>
                <w:sz w:val="24"/>
                <w:szCs w:val="24"/>
                <w:lang w:val="uk-UA" w:eastAsia="ru-RU"/>
              </w:rPr>
              <w:t>, ф</w:t>
            </w:r>
            <w:r w:rsidRPr="00532FD7">
              <w:rPr>
                <w:rFonts w:ascii="Times New Roman" w:eastAsia="Times New Roman" w:hAnsi="Times New Roman"/>
                <w:sz w:val="24"/>
                <w:szCs w:val="24"/>
                <w:lang w:val="uk-UA" w:eastAsia="ru-RU"/>
              </w:rPr>
              <w:t>ізична культура</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270"/>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Фізика</w:t>
            </w:r>
            <w:r>
              <w:rPr>
                <w:rFonts w:ascii="Times New Roman" w:eastAsia="Times New Roman" w:hAnsi="Times New Roman"/>
                <w:sz w:val="24"/>
                <w:szCs w:val="24"/>
                <w:lang w:val="uk-UA" w:eastAsia="ru-RU"/>
              </w:rPr>
              <w:t>,</w:t>
            </w:r>
            <w:r w:rsidRPr="00532FD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б</w:t>
            </w:r>
            <w:r w:rsidRPr="00532FD7">
              <w:rPr>
                <w:rFonts w:ascii="Times New Roman" w:eastAsia="Times New Roman" w:hAnsi="Times New Roman"/>
                <w:sz w:val="24"/>
                <w:szCs w:val="24"/>
                <w:lang w:val="uk-UA" w:eastAsia="ru-RU"/>
              </w:rPr>
              <w:t>іологія</w:t>
            </w:r>
            <w:r>
              <w:rPr>
                <w:rFonts w:ascii="Times New Roman" w:eastAsia="Times New Roman" w:hAnsi="Times New Roman"/>
                <w:sz w:val="24"/>
                <w:szCs w:val="24"/>
                <w:lang w:val="uk-UA" w:eastAsia="ru-RU"/>
              </w:rPr>
              <w:t>, х</w:t>
            </w:r>
            <w:r w:rsidRPr="00532FD7">
              <w:rPr>
                <w:rFonts w:ascii="Times New Roman" w:eastAsia="Times New Roman" w:hAnsi="Times New Roman"/>
                <w:sz w:val="24"/>
                <w:szCs w:val="24"/>
                <w:lang w:val="uk-UA" w:eastAsia="ru-RU"/>
              </w:rPr>
              <w:t>імія</w:t>
            </w:r>
            <w:r>
              <w:rPr>
                <w:rFonts w:ascii="Times New Roman" w:eastAsia="Times New Roman" w:hAnsi="Times New Roman"/>
                <w:sz w:val="24"/>
                <w:szCs w:val="24"/>
                <w:lang w:val="uk-UA" w:eastAsia="ru-RU"/>
              </w:rPr>
              <w:t>, т</w:t>
            </w:r>
            <w:r w:rsidRPr="00532FD7">
              <w:rPr>
                <w:rFonts w:ascii="Times New Roman" w:eastAsia="Times New Roman" w:hAnsi="Times New Roman"/>
                <w:sz w:val="24"/>
                <w:szCs w:val="24"/>
                <w:lang w:val="uk-UA" w:eastAsia="ru-RU"/>
              </w:rPr>
              <w:t>рудове навчання</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553"/>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Музичне</w:t>
            </w:r>
            <w:r>
              <w:rPr>
                <w:rFonts w:ascii="Times New Roman" w:eastAsia="Times New Roman" w:hAnsi="Times New Roman"/>
                <w:sz w:val="24"/>
                <w:szCs w:val="24"/>
                <w:lang w:val="uk-UA" w:eastAsia="ru-RU"/>
              </w:rPr>
              <w:t>, о</w:t>
            </w:r>
            <w:r w:rsidRPr="00532FD7">
              <w:rPr>
                <w:rFonts w:ascii="Times New Roman" w:eastAsia="Times New Roman" w:hAnsi="Times New Roman"/>
                <w:sz w:val="24"/>
                <w:szCs w:val="24"/>
                <w:lang w:val="uk-UA" w:eastAsia="ru-RU"/>
              </w:rPr>
              <w:t>бразотворче</w:t>
            </w:r>
          </w:p>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мистецтво</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89758F" w:rsidRPr="00532FD7" w:rsidTr="0089758F">
        <w:trPr>
          <w:trHeight w:val="553"/>
          <w:jc w:val="center"/>
        </w:trPr>
        <w:tc>
          <w:tcPr>
            <w:tcW w:w="217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Основи здоров</w:t>
            </w:r>
            <w:r>
              <w:rPr>
                <w:rFonts w:ascii="Times New Roman" w:eastAsia="Times New Roman" w:hAnsi="Times New Roman"/>
                <w:sz w:val="24"/>
                <w:szCs w:val="24"/>
                <w:lang w:val="uk-UA" w:eastAsia="ru-RU"/>
              </w:rPr>
              <w:t>’</w:t>
            </w:r>
            <w:r w:rsidRPr="00532FD7">
              <w:rPr>
                <w:rFonts w:ascii="Times New Roman" w:eastAsia="Times New Roman" w:hAnsi="Times New Roman"/>
                <w:sz w:val="24"/>
                <w:szCs w:val="24"/>
                <w:lang w:val="uk-UA" w:eastAsia="ru-RU"/>
              </w:rPr>
              <w:t>я</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088"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1140"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109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959"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p>
        </w:tc>
        <w:tc>
          <w:tcPr>
            <w:tcW w:w="959" w:type="dxa"/>
            <w:tcBorders>
              <w:top w:val="single" w:sz="4" w:space="0" w:color="auto"/>
              <w:left w:val="single" w:sz="4" w:space="0" w:color="auto"/>
              <w:bottom w:val="single" w:sz="4" w:space="0" w:color="auto"/>
              <w:right w:val="single" w:sz="4" w:space="0" w:color="auto"/>
            </w:tcBorders>
            <w:hideMark/>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885" w:type="dxa"/>
            <w:tcBorders>
              <w:top w:val="single" w:sz="4" w:space="0" w:color="auto"/>
              <w:left w:val="single" w:sz="4" w:space="0" w:color="auto"/>
              <w:bottom w:val="single" w:sz="4" w:space="0" w:color="auto"/>
              <w:right w:val="single" w:sz="4" w:space="0" w:color="auto"/>
            </w:tcBorders>
          </w:tcPr>
          <w:p w:rsidR="0089758F" w:rsidRPr="00532FD7" w:rsidRDefault="0089758F"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bl>
    <w:p w:rsidR="004C267C" w:rsidRPr="00532FD7" w:rsidRDefault="004C267C" w:rsidP="004C267C">
      <w:pPr>
        <w:spacing w:after="0" w:line="240" w:lineRule="auto"/>
        <w:ind w:firstLine="360"/>
        <w:jc w:val="both"/>
        <w:rPr>
          <w:rFonts w:ascii="Times New Roman" w:eastAsia="Times New Roman" w:hAnsi="Times New Roman"/>
          <w:sz w:val="24"/>
          <w:szCs w:val="24"/>
          <w:lang w:val="uk-UA" w:eastAsia="ru-RU"/>
        </w:rPr>
      </w:pPr>
    </w:p>
    <w:p w:rsidR="004C267C" w:rsidRPr="00532FD7" w:rsidRDefault="004C267C" w:rsidP="004C267C">
      <w:pPr>
        <w:spacing w:after="0" w:line="240" w:lineRule="auto"/>
        <w:ind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 шк</w:t>
      </w:r>
      <w:r w:rsidR="0089758F">
        <w:rPr>
          <w:rFonts w:ascii="Times New Roman" w:eastAsia="Times New Roman" w:hAnsi="Times New Roman"/>
          <w:sz w:val="24"/>
          <w:szCs w:val="24"/>
          <w:lang w:val="uk-UA" w:eastAsia="ru-RU"/>
        </w:rPr>
        <w:t>олі упродовж 2022/2023</w:t>
      </w:r>
      <w:r w:rsidRPr="00532FD7">
        <w:rPr>
          <w:rFonts w:ascii="Times New Roman" w:eastAsia="Times New Roman" w:hAnsi="Times New Roman"/>
          <w:sz w:val="24"/>
          <w:szCs w:val="24"/>
          <w:lang w:val="uk-UA" w:eastAsia="ru-RU"/>
        </w:rPr>
        <w:t xml:space="preserve"> навчального року працювало:</w:t>
      </w:r>
    </w:p>
    <w:p w:rsidR="004C267C" w:rsidRPr="00532FD7" w:rsidRDefault="004C267C" w:rsidP="004C267C">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вчителів, що отримують пенсію  за віком – 2 особи.</w:t>
      </w:r>
    </w:p>
    <w:p w:rsidR="004C267C" w:rsidRPr="00532FD7" w:rsidRDefault="004C267C" w:rsidP="004C267C">
      <w:pPr>
        <w:spacing w:after="0" w:line="240" w:lineRule="auto"/>
        <w:ind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4C267C" w:rsidRPr="00532FD7" w:rsidRDefault="004C267C" w:rsidP="004C267C">
      <w:pPr>
        <w:spacing w:after="0" w:line="240" w:lineRule="auto"/>
        <w:ind w:firstLine="36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- 100%-го забезпечення школи педагогічними кадрами відповідно до фаху;</w:t>
      </w:r>
    </w:p>
    <w:p w:rsidR="004C267C" w:rsidRPr="00532FD7" w:rsidRDefault="004C267C" w:rsidP="004C267C">
      <w:pPr>
        <w:spacing w:after="0" w:line="240" w:lineRule="auto"/>
        <w:ind w:firstLine="36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працювати в напрямку омолодження педагогічного колективу;</w:t>
      </w:r>
    </w:p>
    <w:p w:rsidR="004C267C" w:rsidRPr="00532FD7" w:rsidRDefault="004C267C" w:rsidP="004C267C">
      <w:pPr>
        <w:spacing w:after="0" w:line="240" w:lineRule="auto"/>
        <w:ind w:firstLine="36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4C267C" w:rsidRPr="00532FD7" w:rsidRDefault="004C267C" w:rsidP="004C267C">
      <w:pPr>
        <w:spacing w:after="0" w:line="240" w:lineRule="auto"/>
        <w:ind w:firstLine="36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4C267C" w:rsidRPr="00532FD7" w:rsidRDefault="004C267C" w:rsidP="004C267C">
      <w:pPr>
        <w:spacing w:after="0" w:line="240" w:lineRule="auto"/>
        <w:rPr>
          <w:rFonts w:ascii="Times New Roman" w:eastAsia="Times New Roman" w:hAnsi="Times New Roman"/>
          <w:b/>
          <w:sz w:val="24"/>
          <w:szCs w:val="24"/>
          <w:lang w:val="uk-UA" w:eastAsia="ru-RU"/>
        </w:rPr>
      </w:pPr>
    </w:p>
    <w:p w:rsidR="004C267C" w:rsidRPr="00532FD7" w:rsidRDefault="004C267C" w:rsidP="004C267C">
      <w:pPr>
        <w:spacing w:after="0" w:line="240" w:lineRule="auto"/>
        <w:ind w:firstLine="360"/>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 xml:space="preserve"> </w:t>
      </w:r>
      <w:r w:rsidRPr="00532FD7">
        <w:rPr>
          <w:rFonts w:ascii="Times New Roman" w:eastAsia="Times New Roman" w:hAnsi="Times New Roman"/>
          <w:b/>
          <w:sz w:val="24"/>
          <w:szCs w:val="24"/>
          <w:lang w:val="uk-UA" w:eastAsia="ru-RU"/>
        </w:rPr>
        <w:t>Упровадження мовного законодавства</w:t>
      </w:r>
    </w:p>
    <w:p w:rsidR="004C267C" w:rsidRPr="00532FD7" w:rsidRDefault="0089758F" w:rsidP="004C26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 2022/2023 </w:t>
      </w:r>
      <w:r w:rsidR="004C267C" w:rsidRPr="00532FD7">
        <w:rPr>
          <w:rFonts w:ascii="Times New Roman" w:eastAsia="Times New Roman" w:hAnsi="Times New Roman"/>
          <w:sz w:val="24"/>
          <w:szCs w:val="24"/>
          <w:lang w:val="uk-UA" w:eastAsia="ru-RU"/>
        </w:rPr>
        <w:t>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4C267C" w:rsidRPr="00532FD7">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rFonts w:ascii="Times New Roman" w:eastAsia="Times New Roman" w:hAnsi="Times New Roman"/>
          <w:sz w:val="24"/>
          <w:szCs w:val="24"/>
          <w:lang w:val="uk-UA" w:eastAsia="ru-RU"/>
        </w:rPr>
        <w:t>Освітній процес в 1-9</w:t>
      </w:r>
      <w:r w:rsidR="004C267C" w:rsidRPr="00532FD7">
        <w:rPr>
          <w:rFonts w:ascii="Times New Roman" w:eastAsia="Times New Roman" w:hAnsi="Times New Roman"/>
          <w:sz w:val="24"/>
          <w:szCs w:val="24"/>
          <w:lang w:val="uk-UA" w:eastAsia="ru-RU"/>
        </w:rPr>
        <w:t xml:space="preserve"> класах здійснювався державною мовою</w:t>
      </w:r>
      <w:r>
        <w:rPr>
          <w:rFonts w:ascii="Times New Roman" w:eastAsia="Times New Roman" w:hAnsi="Times New Roman"/>
          <w:sz w:val="24"/>
          <w:szCs w:val="24"/>
          <w:lang w:val="uk-UA" w:eastAsia="ru-RU"/>
        </w:rPr>
        <w:t>.</w:t>
      </w:r>
      <w:r w:rsidR="004C267C" w:rsidRPr="00532FD7">
        <w:rPr>
          <w:rFonts w:ascii="Times New Roman" w:eastAsia="Times New Roman" w:hAnsi="Times New Roman"/>
          <w:sz w:val="24"/>
          <w:szCs w:val="24"/>
          <w:lang w:val="uk-UA" w:eastAsia="ru-RU"/>
        </w:rPr>
        <w:t xml:space="preserve"> </w:t>
      </w:r>
    </w:p>
    <w:p w:rsidR="004C267C" w:rsidRPr="00532FD7" w:rsidRDefault="004C267C" w:rsidP="004C267C">
      <w:pPr>
        <w:tabs>
          <w:tab w:val="left" w:pos="284"/>
        </w:tabs>
        <w:spacing w:after="0" w:line="240" w:lineRule="auto"/>
        <w:ind w:firstLine="567"/>
        <w:jc w:val="both"/>
        <w:rPr>
          <w:rFonts w:ascii="Times New Roman" w:eastAsia="Times New Roman" w:hAnsi="Times New Roman"/>
          <w:iCs/>
          <w:sz w:val="24"/>
          <w:szCs w:val="24"/>
          <w:lang w:eastAsia="ru-RU"/>
        </w:rPr>
      </w:pPr>
      <w:r w:rsidRPr="00532FD7">
        <w:rPr>
          <w:rFonts w:ascii="Times New Roman" w:eastAsia="Times New Roman" w:hAnsi="Times New Roman"/>
          <w:iCs/>
          <w:sz w:val="24"/>
          <w:szCs w:val="24"/>
          <w:lang w:eastAsia="ru-RU"/>
        </w:rPr>
        <w:t xml:space="preserve">Основними </w:t>
      </w:r>
      <w:r w:rsidRPr="00532FD7">
        <w:rPr>
          <w:rFonts w:ascii="Times New Roman" w:eastAsia="Times New Roman" w:hAnsi="Times New Roman"/>
          <w:iCs/>
          <w:spacing w:val="4"/>
          <w:sz w:val="24"/>
          <w:szCs w:val="24"/>
          <w:lang w:eastAsia="ru-RU"/>
        </w:rPr>
        <w:t>найважливішими</w:t>
      </w:r>
      <w:r w:rsidRPr="00532FD7">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4C267C" w:rsidRPr="00532FD7" w:rsidRDefault="004C267C" w:rsidP="004C267C">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532FD7">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4C267C" w:rsidRPr="006D3408" w:rsidRDefault="004C267C" w:rsidP="004C267C">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забезпечення умов для постійного перебування школярів під впливом духовної </w:t>
      </w:r>
      <w:r w:rsidRPr="006D3408">
        <w:rPr>
          <w:rFonts w:ascii="Times New Roman" w:eastAsia="Times New Roman" w:hAnsi="Times New Roman"/>
          <w:sz w:val="24"/>
          <w:szCs w:val="24"/>
          <w:lang w:val="uk-UA" w:eastAsia="ru-RU"/>
        </w:rPr>
        <w:t>культури українського  народу з метою розкриття та розвитку їх природних здібностей;</w:t>
      </w:r>
    </w:p>
    <w:p w:rsidR="004C267C" w:rsidRPr="006D3408" w:rsidRDefault="004C267C" w:rsidP="004C267C">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4C267C" w:rsidRPr="006D3408" w:rsidRDefault="004C267C" w:rsidP="004C267C">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4C267C" w:rsidRPr="006D3408" w:rsidRDefault="004C267C" w:rsidP="004C267C">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4C267C" w:rsidRPr="006D3408" w:rsidRDefault="004C267C" w:rsidP="004C267C">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учнів, що не вивчають українську мову, в школі немає;</w:t>
      </w:r>
    </w:p>
    <w:p w:rsidR="004C267C" w:rsidRPr="006D3408" w:rsidRDefault="004C267C" w:rsidP="004C267C">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4C267C" w:rsidRPr="006D3408" w:rsidRDefault="004C267C" w:rsidP="004C267C">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4C267C" w:rsidRPr="006D3408" w:rsidRDefault="004C267C" w:rsidP="004C267C">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4C267C" w:rsidRPr="006D3408" w:rsidRDefault="004C267C" w:rsidP="004C267C">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4C267C" w:rsidRPr="006D3408" w:rsidRDefault="004C267C" w:rsidP="004C267C">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4C267C" w:rsidRPr="006D3408" w:rsidRDefault="004C267C" w:rsidP="004C267C">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4C267C" w:rsidRPr="006D3408" w:rsidRDefault="004C267C" w:rsidP="004C267C">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4C267C" w:rsidRPr="006D3408" w:rsidRDefault="004C267C" w:rsidP="004C267C">
      <w:pPr>
        <w:numPr>
          <w:ilvl w:val="0"/>
          <w:numId w:val="5"/>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rsidR="004C267C" w:rsidRPr="006D3408" w:rsidRDefault="004C267C" w:rsidP="004C267C">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4C267C" w:rsidRPr="006D3408" w:rsidRDefault="004C267C" w:rsidP="004C267C">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4C267C" w:rsidRPr="006D3408" w:rsidRDefault="004C267C" w:rsidP="004C267C">
      <w:pPr>
        <w:tabs>
          <w:tab w:val="left" w:pos="480"/>
        </w:tabs>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4C267C" w:rsidRPr="006D3408" w:rsidRDefault="004C267C" w:rsidP="004C267C">
      <w:pPr>
        <w:spacing w:after="0" w:line="240" w:lineRule="auto"/>
        <w:rPr>
          <w:rFonts w:ascii="Times New Roman" w:eastAsia="Times New Roman" w:hAnsi="Times New Roman"/>
          <w:b/>
          <w:sz w:val="24"/>
          <w:szCs w:val="24"/>
          <w:lang w:val="uk-UA" w:eastAsia="ru-RU"/>
        </w:rPr>
      </w:pPr>
    </w:p>
    <w:p w:rsidR="004C267C" w:rsidRPr="006D3408" w:rsidRDefault="004C267C" w:rsidP="004C267C">
      <w:pPr>
        <w:spacing w:after="0" w:line="240" w:lineRule="auto"/>
        <w:ind w:firstLine="360"/>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Впровадження ІКТ</w:t>
      </w:r>
    </w:p>
    <w:p w:rsidR="004C267C" w:rsidRPr="006D3408" w:rsidRDefault="004C267C" w:rsidP="004C267C">
      <w:pPr>
        <w:spacing w:after="0" w:line="240" w:lineRule="auto"/>
        <w:ind w:firstLine="567"/>
        <w:jc w:val="both"/>
        <w:rPr>
          <w:rFonts w:ascii="Times New Roman" w:eastAsia="Times New Roman" w:hAnsi="Times New Roman"/>
          <w:b/>
          <w:i/>
          <w:sz w:val="24"/>
          <w:szCs w:val="24"/>
          <w:lang w:val="uk-UA" w:eastAsia="ru-RU"/>
        </w:rPr>
      </w:pPr>
      <w:r w:rsidRPr="006D3408">
        <w:rPr>
          <w:rFonts w:ascii="Times New Roman" w:eastAsia="Times New Roman" w:hAnsi="Times New Roman"/>
          <w:sz w:val="24"/>
          <w:szCs w:val="24"/>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w:t>
      </w:r>
      <w:r w:rsidRPr="006D3408">
        <w:rPr>
          <w:rFonts w:ascii="Times New Roman" w:eastAsia="Times New Roman" w:hAnsi="Times New Roman"/>
          <w:sz w:val="24"/>
          <w:szCs w:val="24"/>
          <w:lang w:val="uk-UA" w:eastAsia="ru-RU"/>
        </w:rPr>
        <w:lastRenderedPageBreak/>
        <w:t xml:space="preserve">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6D3408">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00C1360F">
        <w:rPr>
          <w:rFonts w:ascii="Times New Roman" w:hAnsi="Times New Roman"/>
          <w:sz w:val="24"/>
          <w:szCs w:val="24"/>
          <w:lang w:val="uk-UA"/>
        </w:rPr>
        <w:t xml:space="preserve"> </w:t>
      </w:r>
      <w:r w:rsidRPr="006D3408">
        <w:rPr>
          <w:rFonts w:ascii="Times New Roman" w:hAnsi="Times New Roman"/>
          <w:sz w:val="24"/>
          <w:szCs w:val="24"/>
          <w:lang w:val="uk-UA"/>
        </w:rPr>
        <w:t xml:space="preserve"> </w:t>
      </w:r>
      <w:r w:rsidRPr="006D3408">
        <w:rPr>
          <w:rFonts w:ascii="Times New Roman" w:eastAsia="Times New Roman" w:hAnsi="Times New Roman"/>
          <w:sz w:val="24"/>
          <w:szCs w:val="24"/>
          <w:lang w:val="uk-UA" w:eastAsia="ru-RU"/>
        </w:rPr>
        <w:t>пріоритетними на</w:t>
      </w:r>
      <w:r w:rsidR="00C1360F">
        <w:rPr>
          <w:rFonts w:ascii="Times New Roman" w:eastAsia="Times New Roman" w:hAnsi="Times New Roman"/>
          <w:sz w:val="24"/>
          <w:szCs w:val="24"/>
          <w:lang w:val="uk-UA" w:eastAsia="ru-RU"/>
        </w:rPr>
        <w:t>прямками діяльності школи у 2023/2024</w:t>
      </w:r>
      <w:r w:rsidRPr="006D3408">
        <w:rPr>
          <w:rFonts w:ascii="Times New Roman" w:eastAsia="Times New Roman" w:hAnsi="Times New Roman"/>
          <w:sz w:val="24"/>
          <w:szCs w:val="24"/>
          <w:lang w:val="uk-UA" w:eastAsia="ru-RU"/>
        </w:rPr>
        <w:t xml:space="preserve"> навчальному році щодо впровадження ІКТ</w:t>
      </w:r>
      <w:r w:rsidRPr="006D3408">
        <w:rPr>
          <w:rFonts w:ascii="Times New Roman" w:eastAsia="Times New Roman" w:hAnsi="Times New Roman"/>
          <w:b/>
          <w:sz w:val="24"/>
          <w:szCs w:val="24"/>
          <w:lang w:val="uk-UA" w:eastAsia="ru-RU"/>
        </w:rPr>
        <w:t xml:space="preserve"> </w:t>
      </w:r>
      <w:r w:rsidRPr="006D3408">
        <w:rPr>
          <w:rFonts w:ascii="Times New Roman" w:eastAsia="Times New Roman" w:hAnsi="Times New Roman"/>
          <w:sz w:val="24"/>
          <w:szCs w:val="24"/>
          <w:lang w:val="uk-UA" w:eastAsia="ru-RU"/>
        </w:rPr>
        <w:t>були:</w:t>
      </w:r>
    </w:p>
    <w:p w:rsidR="004C267C" w:rsidRPr="006D3408" w:rsidRDefault="004C267C" w:rsidP="004C267C">
      <w:pPr>
        <w:numPr>
          <w:ilvl w:val="0"/>
          <w:numId w:val="6"/>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впровадження інформаційних та комунікаційних технологій у освітній процес;</w:t>
      </w:r>
    </w:p>
    <w:p w:rsidR="004C267C" w:rsidRPr="006D3408" w:rsidRDefault="004C267C" w:rsidP="004C267C">
      <w:pPr>
        <w:numPr>
          <w:ilvl w:val="0"/>
          <w:numId w:val="6"/>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використання освітніх платформ «Googl classroom», «Всеосвіта», «На урок», месенджерів "Viber», «Telegram» під час організації дистанційного навчання в умовах карантинних обмежень під час поширення корона вірусної інфекції;</w:t>
      </w:r>
    </w:p>
    <w:p w:rsidR="004C267C" w:rsidRPr="006D3408" w:rsidRDefault="004C267C" w:rsidP="004C267C">
      <w:pPr>
        <w:numPr>
          <w:ilvl w:val="0"/>
          <w:numId w:val="6"/>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формування інформаційної культури учнів та педагогічних працівників, забезпечення їх інформаційних потреб;</w:t>
      </w:r>
    </w:p>
    <w:p w:rsidR="004C267C" w:rsidRPr="006D3408" w:rsidRDefault="004C267C" w:rsidP="004C267C">
      <w:pPr>
        <w:numPr>
          <w:ilvl w:val="0"/>
          <w:numId w:val="6"/>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удосконалення інформаційно-методичного забезпечення освітнього процесу;</w:t>
      </w:r>
    </w:p>
    <w:p w:rsidR="004C267C" w:rsidRPr="006D3408" w:rsidRDefault="004C267C" w:rsidP="004C267C">
      <w:pPr>
        <w:numPr>
          <w:ilvl w:val="0"/>
          <w:numId w:val="6"/>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оптимізація освітнього менеджмента на основі використання сучасних інформаційних технології   в управлінській діяльності.</w:t>
      </w:r>
    </w:p>
    <w:p w:rsidR="004C267C" w:rsidRPr="006D3408" w:rsidRDefault="004C267C" w:rsidP="004C267C">
      <w:pPr>
        <w:spacing w:after="0" w:line="240" w:lineRule="auto"/>
        <w:ind w:firstLine="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Головна мета</w:t>
      </w:r>
      <w:r w:rsidRPr="006D3408">
        <w:rPr>
          <w:rFonts w:ascii="Times New Roman" w:eastAsia="Times New Roman" w:hAnsi="Times New Roman"/>
          <w:b/>
          <w:sz w:val="24"/>
          <w:szCs w:val="24"/>
          <w:lang w:val="uk-UA" w:eastAsia="ru-RU"/>
        </w:rPr>
        <w:t xml:space="preserve"> </w:t>
      </w:r>
      <w:r w:rsidRPr="006D3408">
        <w:rPr>
          <w:rFonts w:ascii="Times New Roman" w:eastAsia="Times New Roman" w:hAnsi="Times New Roman"/>
          <w:sz w:val="24"/>
          <w:szCs w:val="24"/>
          <w:lang w:val="uk-UA" w:eastAsia="ru-RU"/>
        </w:rPr>
        <w:t>школи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rsidR="004C267C" w:rsidRPr="006D3408" w:rsidRDefault="004C267C" w:rsidP="004C267C">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створення умов для оволодіння учнями та вчителями сучасними інформаційними                                       і комунікаційними  технологіями;</w:t>
      </w:r>
    </w:p>
    <w:p w:rsidR="004C267C" w:rsidRPr="006D3408" w:rsidRDefault="004C267C" w:rsidP="004C267C">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підвищення якості навчання завдяки використанню інформаційних ресурсів Internet;</w:t>
      </w:r>
    </w:p>
    <w:p w:rsidR="004C267C" w:rsidRPr="006D3408" w:rsidRDefault="004C267C" w:rsidP="004C267C">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інтенсифікація освітнього процесу й активізація навчально-пізнавальної діяльності учнів;</w:t>
      </w:r>
    </w:p>
    <w:p w:rsidR="004C267C" w:rsidRPr="006D3408" w:rsidRDefault="004C267C" w:rsidP="004C267C">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створення умов для широкого впровадження нових інформаційних технологій в освітній  процес (особливо під час карантинних обмежень);</w:t>
      </w:r>
    </w:p>
    <w:p w:rsidR="004C267C" w:rsidRPr="006D3408" w:rsidRDefault="004C267C" w:rsidP="004C267C">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підвищення ефективності управління  закладом загальної  освіти;</w:t>
      </w:r>
    </w:p>
    <w:p w:rsidR="004C267C" w:rsidRPr="006D3408" w:rsidRDefault="004C267C" w:rsidP="004C267C">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створення умов для активації школи у електронному ресурсі «ІСУО» та «ЄДЕБО».</w:t>
      </w:r>
    </w:p>
    <w:p w:rsidR="004C267C" w:rsidRPr="006D3408" w:rsidRDefault="00C1360F" w:rsidP="004C26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2022</w:t>
      </w:r>
      <w:r w:rsidR="004C267C" w:rsidRPr="006D3408">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004C267C" w:rsidRPr="006D3408">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школи:</w:t>
      </w:r>
    </w:p>
    <w:p w:rsidR="004C267C" w:rsidRPr="006D3408" w:rsidRDefault="004C267C" w:rsidP="004C267C">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продовжено роботу щодо створення і постійного оновлення веб-сайту школи;</w:t>
      </w:r>
    </w:p>
    <w:p w:rsidR="004C267C" w:rsidRPr="006D3408" w:rsidRDefault="004C267C" w:rsidP="004C267C">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заохочується навчання  вчителів-предметників “Користувач ПК” щодо використання комп’ютера;</w:t>
      </w:r>
    </w:p>
    <w:p w:rsidR="004C267C" w:rsidRPr="006D3408" w:rsidRDefault="004C267C" w:rsidP="004C267C">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 не приведено матеріальну базу та навчально-методичне забезпечення кабінету інформатики  у відповідність до нормативів, вимог та державних стандартів; не повністю встановлено персональні комп’ютери в усі навчальні кабінети;</w:t>
      </w:r>
    </w:p>
    <w:p w:rsidR="004C267C" w:rsidRPr="006D3408" w:rsidRDefault="0089758F" w:rsidP="004C26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2023/2024</w:t>
      </w:r>
      <w:r w:rsidR="004C267C" w:rsidRPr="006D3408">
        <w:rPr>
          <w:rFonts w:ascii="Times New Roman" w:eastAsia="Times New Roman" w:hAnsi="Times New Roman"/>
          <w:sz w:val="24"/>
          <w:szCs w:val="24"/>
          <w:lang w:val="uk-UA" w:eastAsia="ru-RU"/>
        </w:rPr>
        <w:t xml:space="preserve"> навчальному році слід продовжити:</w:t>
      </w:r>
    </w:p>
    <w:p w:rsidR="004C267C" w:rsidRPr="006D3408" w:rsidRDefault="004C267C" w:rsidP="004C267C">
      <w:pPr>
        <w:numPr>
          <w:ilvl w:val="0"/>
          <w:numId w:val="9"/>
        </w:num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rsidR="004C267C" w:rsidRPr="006D3408" w:rsidRDefault="004C267C" w:rsidP="004C267C">
      <w:pPr>
        <w:numPr>
          <w:ilvl w:val="0"/>
          <w:numId w:val="9"/>
        </w:num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4C267C" w:rsidRPr="006D3408" w:rsidRDefault="004C267C" w:rsidP="004C267C">
      <w:pPr>
        <w:numPr>
          <w:ilvl w:val="0"/>
          <w:numId w:val="9"/>
        </w:num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rsidR="004C267C" w:rsidRDefault="004C267C" w:rsidP="004C267C">
      <w:pPr>
        <w:numPr>
          <w:ilvl w:val="0"/>
          <w:numId w:val="9"/>
        </w:num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приведення матеріальної бази та навчально-методичного забезпечення кабінету інформатики  у відповідність до нормативів</w:t>
      </w:r>
      <w:r w:rsidR="00C1360F">
        <w:rPr>
          <w:rFonts w:ascii="Times New Roman" w:eastAsia="Times New Roman" w:hAnsi="Times New Roman"/>
          <w:sz w:val="24"/>
          <w:szCs w:val="24"/>
          <w:lang w:val="uk-UA" w:eastAsia="ru-RU"/>
        </w:rPr>
        <w:t>, вимог та державних стандартів;</w:t>
      </w:r>
    </w:p>
    <w:p w:rsidR="00C1360F" w:rsidRPr="006D3408" w:rsidRDefault="00C1360F" w:rsidP="004C267C">
      <w:pPr>
        <w:numPr>
          <w:ilvl w:val="0"/>
          <w:numId w:val="9"/>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сприяти впровадженню електронного документообігу у закладі.</w:t>
      </w:r>
    </w:p>
    <w:p w:rsidR="004C267C" w:rsidRPr="006D3408" w:rsidRDefault="004C267C" w:rsidP="004C267C">
      <w:pPr>
        <w:spacing w:after="0" w:line="240" w:lineRule="auto"/>
        <w:ind w:firstLine="400"/>
        <w:jc w:val="center"/>
        <w:rPr>
          <w:rFonts w:ascii="Times New Roman" w:eastAsia="Times New Roman" w:hAnsi="Times New Roman"/>
          <w:b/>
          <w:sz w:val="24"/>
          <w:szCs w:val="24"/>
          <w:lang w:val="uk-UA" w:eastAsia="ru-RU"/>
        </w:rPr>
      </w:pPr>
    </w:p>
    <w:p w:rsidR="004C267C" w:rsidRPr="006D3408" w:rsidRDefault="004C267C" w:rsidP="004C267C">
      <w:pPr>
        <w:spacing w:after="0" w:line="240" w:lineRule="auto"/>
        <w:ind w:firstLine="400"/>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Реалізація освітньої програми та  навчального плану</w:t>
      </w:r>
    </w:p>
    <w:p w:rsidR="004C267C" w:rsidRPr="006D3408" w:rsidRDefault="0089758F" w:rsidP="004C267C">
      <w:pPr>
        <w:spacing w:after="0" w:line="240" w:lineRule="auto"/>
        <w:ind w:firstLine="40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за 2023</w:t>
      </w:r>
      <w:r w:rsidR="004C267C" w:rsidRPr="006D3408">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4</w:t>
      </w:r>
      <w:r w:rsidR="004C267C" w:rsidRPr="006D3408">
        <w:rPr>
          <w:rFonts w:ascii="Times New Roman" w:eastAsia="Times New Roman" w:hAnsi="Times New Roman"/>
          <w:sz w:val="24"/>
          <w:szCs w:val="24"/>
          <w:lang w:val="uk-UA" w:eastAsia="ru-RU"/>
        </w:rPr>
        <w:t xml:space="preserve"> </w:t>
      </w:r>
      <w:r w:rsidR="004C267C" w:rsidRPr="006D3408">
        <w:rPr>
          <w:rFonts w:ascii="Times New Roman" w:eastAsia="Times New Roman" w:hAnsi="Times New Roman"/>
          <w:b/>
          <w:sz w:val="24"/>
          <w:szCs w:val="24"/>
          <w:lang w:val="uk-UA" w:eastAsia="ru-RU"/>
        </w:rPr>
        <w:t>навчальний рік</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У </w:t>
      </w:r>
      <w:r w:rsidR="0089758F">
        <w:rPr>
          <w:rFonts w:ascii="Times New Roman" w:eastAsia="Times New Roman" w:hAnsi="Times New Roman"/>
          <w:b/>
          <w:sz w:val="24"/>
          <w:szCs w:val="24"/>
          <w:lang w:val="uk-UA" w:eastAsia="ru-RU"/>
        </w:rPr>
        <w:t>2022</w:t>
      </w:r>
      <w:r w:rsidRPr="006D3408">
        <w:rPr>
          <w:rFonts w:ascii="Times New Roman" w:eastAsia="Times New Roman" w:hAnsi="Times New Roman"/>
          <w:b/>
          <w:sz w:val="24"/>
          <w:szCs w:val="24"/>
          <w:lang w:val="uk-UA" w:eastAsia="ru-RU"/>
        </w:rPr>
        <w:t>/202</w:t>
      </w:r>
      <w:r w:rsidR="0089758F">
        <w:rPr>
          <w:rFonts w:ascii="Times New Roman" w:eastAsia="Times New Roman" w:hAnsi="Times New Roman"/>
          <w:b/>
          <w:sz w:val="24"/>
          <w:szCs w:val="24"/>
          <w:lang w:val="uk-UA" w:eastAsia="ru-RU"/>
        </w:rPr>
        <w:t>3</w:t>
      </w:r>
      <w:r w:rsidRPr="006D3408">
        <w:rPr>
          <w:rFonts w:ascii="Times New Roman" w:eastAsia="Times New Roman" w:hAnsi="Times New Roman"/>
          <w:sz w:val="24"/>
          <w:szCs w:val="24"/>
          <w:lang w:val="uk-UA" w:eastAsia="ru-RU"/>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Відповідн</w:t>
      </w:r>
      <w:r w:rsidR="0089758F">
        <w:rPr>
          <w:rFonts w:ascii="Times New Roman" w:eastAsia="Times New Roman" w:hAnsi="Times New Roman"/>
          <w:sz w:val="24"/>
          <w:szCs w:val="24"/>
          <w:lang w:val="uk-UA" w:eastAsia="ru-RU"/>
        </w:rPr>
        <w:t>о до річного плану в грудні 2022 року та в травні 2023</w:t>
      </w:r>
      <w:r w:rsidRPr="006D3408">
        <w:rPr>
          <w:rFonts w:ascii="Times New Roman" w:eastAsia="Times New Roman" w:hAnsi="Times New Roman"/>
          <w:sz w:val="24"/>
          <w:szCs w:val="24"/>
          <w:lang w:val="uk-UA"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w:t>
      </w:r>
      <w:r w:rsidR="0089758F">
        <w:rPr>
          <w:rFonts w:ascii="Times New Roman" w:eastAsia="Times New Roman" w:hAnsi="Times New Roman"/>
          <w:b/>
          <w:sz w:val="24"/>
          <w:szCs w:val="24"/>
          <w:lang w:val="uk-UA" w:eastAsia="ru-RU"/>
        </w:rPr>
        <w:t>2022</w:t>
      </w:r>
      <w:r w:rsidRPr="006D3408">
        <w:rPr>
          <w:rFonts w:ascii="Times New Roman" w:eastAsia="Times New Roman" w:hAnsi="Times New Roman"/>
          <w:b/>
          <w:sz w:val="24"/>
          <w:szCs w:val="24"/>
          <w:lang w:val="uk-UA" w:eastAsia="ru-RU"/>
        </w:rPr>
        <w:t>/202</w:t>
      </w:r>
      <w:r w:rsidR="0089758F">
        <w:rPr>
          <w:rFonts w:ascii="Times New Roman" w:eastAsia="Times New Roman" w:hAnsi="Times New Roman"/>
          <w:b/>
          <w:sz w:val="24"/>
          <w:szCs w:val="24"/>
          <w:lang w:val="uk-UA" w:eastAsia="ru-RU"/>
        </w:rPr>
        <w:t xml:space="preserve">3 </w:t>
      </w:r>
      <w:r w:rsidRPr="006D3408">
        <w:rPr>
          <w:rFonts w:ascii="Times New Roman" w:eastAsia="Times New Roman" w:hAnsi="Times New Roman"/>
          <w:sz w:val="24"/>
          <w:szCs w:val="24"/>
          <w:lang w:val="uk-UA" w:eastAsia="ru-RU"/>
        </w:rPr>
        <w:t>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поточного,перспективного).</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Навчальний план закладу на </w:t>
      </w:r>
      <w:r w:rsidR="0089758F">
        <w:rPr>
          <w:rFonts w:ascii="Times New Roman" w:eastAsia="Times New Roman" w:hAnsi="Times New Roman"/>
          <w:b/>
          <w:sz w:val="24"/>
          <w:szCs w:val="24"/>
          <w:lang w:val="uk-UA" w:eastAsia="ru-RU"/>
        </w:rPr>
        <w:t>2023</w:t>
      </w:r>
      <w:r w:rsidRPr="006D3408">
        <w:rPr>
          <w:rFonts w:ascii="Times New Roman" w:eastAsia="Times New Roman" w:hAnsi="Times New Roman"/>
          <w:b/>
          <w:sz w:val="24"/>
          <w:szCs w:val="24"/>
          <w:lang w:val="uk-UA" w:eastAsia="ru-RU"/>
        </w:rPr>
        <w:t>/202</w:t>
      </w:r>
      <w:r w:rsidR="0089758F">
        <w:rPr>
          <w:rFonts w:ascii="Times New Roman" w:eastAsia="Times New Roman" w:hAnsi="Times New Roman"/>
          <w:b/>
          <w:sz w:val="24"/>
          <w:szCs w:val="24"/>
          <w:lang w:val="uk-UA" w:eastAsia="ru-RU"/>
        </w:rPr>
        <w:t>4</w:t>
      </w:r>
      <w:r w:rsidRPr="006D3408">
        <w:rPr>
          <w:rFonts w:ascii="Times New Roman" w:eastAsia="Times New Roman" w:hAnsi="Times New Roman"/>
          <w:sz w:val="24"/>
          <w:szCs w:val="24"/>
          <w:lang w:val="uk-UA" w:eastAsia="ru-RU"/>
        </w:rPr>
        <w:t xml:space="preserve"> навчальний рік було складено на підставі:</w:t>
      </w:r>
    </w:p>
    <w:p w:rsidR="004C267C" w:rsidRPr="006D3408" w:rsidRDefault="004C267C" w:rsidP="004C267C">
      <w:pPr>
        <w:pStyle w:val="23"/>
        <w:numPr>
          <w:ilvl w:val="1"/>
          <w:numId w:val="2"/>
        </w:numPr>
        <w:tabs>
          <w:tab w:val="clear" w:pos="1980"/>
        </w:tabs>
        <w:ind w:left="0" w:firstLine="709"/>
        <w:rPr>
          <w:sz w:val="24"/>
          <w:szCs w:val="24"/>
          <w:lang w:val="uk-UA"/>
        </w:rPr>
      </w:pPr>
      <w:r w:rsidRPr="006D3408">
        <w:rPr>
          <w:sz w:val="24"/>
          <w:szCs w:val="24"/>
          <w:lang w:val="uk-UA"/>
        </w:rPr>
        <w:t>освітньої програми для дітей від 2 до 7 років «Дитина» (рекомендовано МОН України, лист МОН України № 1/11 – 4960 від 23.07.2020 року), Санітарного регламенту для дошкільних навчальних закладів (затверджено наказом Міністерства охорони здоров’я України від 24.03.2016 року №234), наказу МОН України від 20.04.2015 року №446 «Про гранично допустиме навантаження на дитину у дошкільних навчальних закладах різних типів та форм власності»;</w:t>
      </w:r>
    </w:p>
    <w:p w:rsidR="008E0745" w:rsidRDefault="004C267C" w:rsidP="008E0745">
      <w:pPr>
        <w:pStyle w:val="23"/>
        <w:numPr>
          <w:ilvl w:val="1"/>
          <w:numId w:val="2"/>
        </w:numPr>
        <w:tabs>
          <w:tab w:val="clear" w:pos="1980"/>
        </w:tabs>
        <w:ind w:left="0" w:firstLine="709"/>
        <w:rPr>
          <w:sz w:val="24"/>
          <w:szCs w:val="24"/>
          <w:lang w:val="uk-UA"/>
        </w:rPr>
      </w:pPr>
      <w:r w:rsidRPr="008E0745">
        <w:rPr>
          <w:b/>
          <w:sz w:val="24"/>
          <w:szCs w:val="24"/>
          <w:lang w:val="uk-UA"/>
        </w:rPr>
        <w:t xml:space="preserve">Освітньої програми закладу загальної середньої освіти, </w:t>
      </w:r>
      <w:r w:rsidRPr="008E0745">
        <w:rPr>
          <w:b/>
          <w:sz w:val="24"/>
          <w:szCs w:val="24"/>
          <w:shd w:val="clear" w:color="auto" w:fill="FFFFFF"/>
          <w:lang w:val="uk-UA"/>
        </w:rPr>
        <w:t>перший рівень повної загальної середньої</w:t>
      </w:r>
      <w:r w:rsidR="0089758F" w:rsidRPr="008E0745">
        <w:rPr>
          <w:b/>
          <w:sz w:val="24"/>
          <w:szCs w:val="24"/>
          <w:shd w:val="clear" w:color="auto" w:fill="FFFFFF"/>
          <w:lang w:val="uk-UA"/>
        </w:rPr>
        <w:t xml:space="preserve"> освіти - початкова освіта (1-4</w:t>
      </w:r>
      <w:r w:rsidRPr="008E0745">
        <w:rPr>
          <w:b/>
          <w:sz w:val="24"/>
          <w:szCs w:val="24"/>
          <w:shd w:val="clear" w:color="auto" w:fill="FFFFFF"/>
          <w:lang w:val="uk-UA"/>
        </w:rPr>
        <w:t xml:space="preserve"> класи), </w:t>
      </w:r>
      <w:r w:rsidRPr="008E0745">
        <w:rPr>
          <w:b/>
          <w:sz w:val="24"/>
          <w:szCs w:val="24"/>
          <w:lang w:val="uk-UA"/>
        </w:rPr>
        <w:t xml:space="preserve"> розробленої на виконання законів України «Про освіту</w:t>
      </w:r>
      <w:r w:rsidRPr="008E0745">
        <w:rPr>
          <w:sz w:val="24"/>
          <w:szCs w:val="24"/>
          <w:lang w:val="uk-UA"/>
        </w:rPr>
        <w:t xml:space="preserve">», </w:t>
      </w:r>
      <w:r w:rsidRPr="008E0745">
        <w:rPr>
          <w:rFonts w:eastAsia="Calibri"/>
          <w:sz w:val="24"/>
          <w:szCs w:val="24"/>
          <w:lang w:val="uk-UA"/>
        </w:rPr>
        <w:t xml:space="preserve">«Про повну загальну середню освіту» </w:t>
      </w:r>
      <w:r w:rsidRPr="008E0745">
        <w:rPr>
          <w:sz w:val="24"/>
          <w:szCs w:val="24"/>
          <w:lang w:val="uk-UA"/>
        </w:rPr>
        <w:t xml:space="preserve"> </w:t>
      </w:r>
      <w:r w:rsidRPr="008E0745">
        <w:rPr>
          <w:b/>
          <w:sz w:val="24"/>
          <w:szCs w:val="24"/>
          <w:lang w:val="uk-UA"/>
        </w:rPr>
        <w:t>та</w:t>
      </w:r>
      <w:r w:rsidRPr="008E0745">
        <w:rPr>
          <w:sz w:val="24"/>
          <w:szCs w:val="24"/>
          <w:lang w:val="uk-UA"/>
        </w:rPr>
        <w:t xml:space="preserve"> </w:t>
      </w:r>
      <w:r w:rsidRPr="008E0745">
        <w:rPr>
          <w:b/>
          <w:sz w:val="24"/>
          <w:szCs w:val="24"/>
          <w:lang w:val="uk-UA"/>
        </w:rPr>
        <w:t>постанови</w:t>
      </w:r>
      <w:r w:rsidRPr="008E0745">
        <w:rPr>
          <w:sz w:val="24"/>
          <w:szCs w:val="24"/>
          <w:lang w:val="uk-UA"/>
        </w:rPr>
        <w:t xml:space="preserve"> Кабінету Міністрів України від 21 лютого 2018 року № 87 «Про затвердження Державного стандарту початкової освіти» (зі змінами), </w:t>
      </w:r>
      <w:r w:rsidR="008E0745" w:rsidRPr="008E0745">
        <w:rPr>
          <w:b/>
          <w:sz w:val="24"/>
          <w:szCs w:val="24"/>
          <w:lang w:val="uk-UA"/>
        </w:rPr>
        <w:t>на основі Типової освітньої програми,</w:t>
      </w:r>
      <w:r w:rsidR="008E0745" w:rsidRPr="008E0745">
        <w:rPr>
          <w:rStyle w:val="50"/>
          <w:rFonts w:ascii="Tahoma" w:hAnsi="Tahoma" w:cs="Tahoma"/>
          <w:sz w:val="24"/>
          <w:szCs w:val="24"/>
          <w:shd w:val="clear" w:color="auto" w:fill="FFFFFF"/>
          <w:lang w:val="uk-UA"/>
        </w:rPr>
        <w:t xml:space="preserve"> </w:t>
      </w:r>
      <w:r w:rsidR="008E0745" w:rsidRPr="008E0745">
        <w:rPr>
          <w:rStyle w:val="a9"/>
          <w:b/>
          <w:bCs/>
          <w:sz w:val="24"/>
          <w:szCs w:val="24"/>
          <w:shd w:val="clear" w:color="auto" w:fill="FFFFFF"/>
          <w:lang w:val="uk-UA"/>
        </w:rPr>
        <w:t>розробленої під керівництвом О.Я. Савченко</w:t>
      </w:r>
      <w:r w:rsidR="008E0745" w:rsidRPr="008E0745">
        <w:rPr>
          <w:sz w:val="24"/>
          <w:szCs w:val="24"/>
          <w:lang w:val="uk-UA"/>
        </w:rPr>
        <w:t xml:space="preserve"> для 1-2-х класів закладів загальної  середньої освіти, затвердженої наказом МОН України від </w:t>
      </w:r>
      <w:r w:rsidR="008E0745">
        <w:rPr>
          <w:sz w:val="24"/>
          <w:szCs w:val="24"/>
          <w:lang w:val="uk-UA"/>
        </w:rPr>
        <w:t xml:space="preserve">12.08.2022 року </w:t>
      </w:r>
      <w:r w:rsidR="008E0745" w:rsidRPr="008E0745">
        <w:rPr>
          <w:sz w:val="24"/>
          <w:szCs w:val="24"/>
          <w:lang w:val="uk-UA"/>
        </w:rPr>
        <w:t xml:space="preserve">   № 743 та </w:t>
      </w:r>
      <w:r w:rsidR="008E0745" w:rsidRPr="008E0745">
        <w:rPr>
          <w:b/>
          <w:sz w:val="24"/>
          <w:szCs w:val="24"/>
          <w:lang w:val="uk-UA"/>
        </w:rPr>
        <w:t>Типової освітньої програми,</w:t>
      </w:r>
      <w:r w:rsidR="008E0745" w:rsidRPr="008E0745">
        <w:rPr>
          <w:rStyle w:val="50"/>
          <w:rFonts w:ascii="Tahoma" w:hAnsi="Tahoma" w:cs="Tahoma"/>
          <w:sz w:val="24"/>
          <w:szCs w:val="24"/>
          <w:shd w:val="clear" w:color="auto" w:fill="FFFFFF"/>
          <w:lang w:val="uk-UA"/>
        </w:rPr>
        <w:t xml:space="preserve"> </w:t>
      </w:r>
      <w:r w:rsidR="008E0745" w:rsidRPr="008E0745">
        <w:rPr>
          <w:rStyle w:val="a9"/>
          <w:b/>
          <w:bCs/>
          <w:sz w:val="24"/>
          <w:szCs w:val="24"/>
          <w:shd w:val="clear" w:color="auto" w:fill="FFFFFF"/>
          <w:lang w:val="uk-UA"/>
        </w:rPr>
        <w:t>розробленої під керівництвом О.Я. Савченко</w:t>
      </w:r>
      <w:r w:rsidR="008E0745" w:rsidRPr="008E0745">
        <w:rPr>
          <w:b/>
          <w:sz w:val="24"/>
          <w:szCs w:val="24"/>
          <w:lang w:val="uk-UA"/>
        </w:rPr>
        <w:t xml:space="preserve"> </w:t>
      </w:r>
      <w:r w:rsidR="008E0745" w:rsidRPr="008E0745">
        <w:rPr>
          <w:sz w:val="24"/>
          <w:szCs w:val="24"/>
          <w:lang w:val="uk-UA"/>
        </w:rPr>
        <w:t>для 3-4-х класів закладів загальної  середньої освіти, затвердженої наказом МОН України від 12.08.2022 року  № 743.</w:t>
      </w:r>
    </w:p>
    <w:p w:rsidR="008E0745" w:rsidRPr="008E0745" w:rsidRDefault="008E0745" w:rsidP="008E0745">
      <w:pPr>
        <w:pStyle w:val="23"/>
        <w:numPr>
          <w:ilvl w:val="1"/>
          <w:numId w:val="2"/>
        </w:numPr>
        <w:tabs>
          <w:tab w:val="clear" w:pos="1980"/>
        </w:tabs>
        <w:ind w:left="0" w:firstLine="709"/>
        <w:rPr>
          <w:sz w:val="32"/>
          <w:szCs w:val="24"/>
          <w:lang w:val="uk-UA"/>
        </w:rPr>
      </w:pPr>
      <w:r w:rsidRPr="008E0745">
        <w:rPr>
          <w:rFonts w:eastAsia="Calibri"/>
          <w:sz w:val="24"/>
          <w:lang w:val="uk-UA"/>
        </w:rPr>
        <w:t xml:space="preserve">Освітньої програми </w:t>
      </w:r>
      <w:r w:rsidRPr="008E0745">
        <w:rPr>
          <w:rFonts w:eastAsia="Calibri"/>
          <w:b/>
          <w:bCs/>
          <w:sz w:val="24"/>
          <w:lang w:val="uk-UA"/>
        </w:rPr>
        <w:t xml:space="preserve">Василівського закладу загальної середньої освіти </w:t>
      </w:r>
      <w:r w:rsidRPr="008E0745">
        <w:rPr>
          <w:b/>
          <w:sz w:val="24"/>
          <w:lang w:val="uk-UA"/>
        </w:rPr>
        <w:t>Кілійської міської ради</w:t>
      </w:r>
      <w:r w:rsidRPr="008E0745">
        <w:rPr>
          <w:rFonts w:eastAsiaTheme="minorHAnsi"/>
          <w:b/>
          <w:sz w:val="24"/>
          <w:lang w:val="uk-UA"/>
        </w:rPr>
        <w:t xml:space="preserve">, </w:t>
      </w:r>
      <w:r w:rsidRPr="008E0745">
        <w:rPr>
          <w:b/>
          <w:sz w:val="24"/>
          <w:lang w:val="uk-UA"/>
        </w:rPr>
        <w:t xml:space="preserve">другий рівень повної загальної середньої освіти – базова середня освіта,  адаптаційний цикл, (5-6 класи), (далі – Освітня програма)  </w:t>
      </w:r>
      <w:r w:rsidRPr="008E0745">
        <w:rPr>
          <w:sz w:val="24"/>
          <w:lang w:val="uk-UA"/>
        </w:rPr>
        <w:t>розроблена відповідно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 розпорядженням Кабінету Міністрів України від 14.12.2016 року № 988-р), Державного стандарту базової середньої освіти, затвердженого постановою Кабінету Міністрів України від 30 вересня 2020 року № 898 (</w:t>
      </w:r>
      <w:r w:rsidRPr="008E0745">
        <w:rPr>
          <w:b/>
          <w:sz w:val="24"/>
          <w:lang w:val="uk-UA"/>
        </w:rPr>
        <w:t>далі – Державний стандарт</w:t>
      </w:r>
      <w:r w:rsidRPr="008E0745">
        <w:rPr>
          <w:sz w:val="24"/>
          <w:lang w:val="uk-UA"/>
        </w:rPr>
        <w:t>), на основі типової освітньої програми для 5-9-х класів закладів загальної  середньої освіти, затвердженої наказом Міністерства освіти і науки України від 19 лютого 2021 року № 235 (</w:t>
      </w:r>
      <w:r w:rsidRPr="008E0745">
        <w:rPr>
          <w:b/>
          <w:sz w:val="24"/>
          <w:lang w:val="uk-UA"/>
        </w:rPr>
        <w:t>далі – Типова освітня програма</w:t>
      </w:r>
      <w:r w:rsidRPr="008E0745">
        <w:rPr>
          <w:sz w:val="24"/>
          <w:lang w:val="uk-UA"/>
        </w:rPr>
        <w:t>).</w:t>
      </w:r>
    </w:p>
    <w:p w:rsidR="004C267C" w:rsidRPr="006D3408" w:rsidRDefault="004C267C" w:rsidP="004C267C">
      <w:pPr>
        <w:pStyle w:val="23"/>
        <w:numPr>
          <w:ilvl w:val="1"/>
          <w:numId w:val="2"/>
        </w:numPr>
        <w:tabs>
          <w:tab w:val="clear" w:pos="1980"/>
        </w:tabs>
        <w:ind w:left="0" w:firstLine="709"/>
        <w:rPr>
          <w:sz w:val="24"/>
          <w:szCs w:val="24"/>
          <w:lang w:val="uk-UA"/>
        </w:rPr>
      </w:pPr>
      <w:r w:rsidRPr="006D3408">
        <w:rPr>
          <w:b/>
          <w:sz w:val="24"/>
          <w:szCs w:val="24"/>
          <w:lang w:val="uk-UA"/>
        </w:rPr>
        <w:t xml:space="preserve">Освітньої програми </w:t>
      </w:r>
      <w:r w:rsidRPr="006D3408">
        <w:rPr>
          <w:rFonts w:eastAsia="Calibri"/>
          <w:b/>
          <w:bCs/>
          <w:sz w:val="24"/>
          <w:szCs w:val="24"/>
          <w:lang w:val="uk-UA"/>
        </w:rPr>
        <w:t xml:space="preserve">закладу загальної середньої освіти, </w:t>
      </w:r>
      <w:r w:rsidRPr="006D3408">
        <w:rPr>
          <w:sz w:val="24"/>
          <w:szCs w:val="24"/>
          <w:lang w:val="uk-UA"/>
        </w:rPr>
        <w:t>другий рівень повної загальної середньої освіти - базова серед</w:t>
      </w:r>
      <w:r w:rsidR="008E0745">
        <w:rPr>
          <w:sz w:val="24"/>
          <w:szCs w:val="24"/>
          <w:lang w:val="uk-UA"/>
        </w:rPr>
        <w:t>ня освіта (6</w:t>
      </w:r>
      <w:r w:rsidRPr="006D3408">
        <w:rPr>
          <w:sz w:val="24"/>
          <w:szCs w:val="24"/>
          <w:lang w:val="uk-UA"/>
        </w:rPr>
        <w:t>-9 класи)</w:t>
      </w:r>
      <w:r w:rsidRPr="006D3408">
        <w:rPr>
          <w:rFonts w:eastAsia="Calibri"/>
          <w:sz w:val="24"/>
          <w:szCs w:val="24"/>
          <w:lang w:val="uk-UA"/>
        </w:rPr>
        <w:t xml:space="preserve"> розробленої на виконання законів України «Про освіту»,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Pr="006D3408">
        <w:rPr>
          <w:sz w:val="24"/>
          <w:szCs w:val="24"/>
          <w:lang w:val="uk-UA"/>
        </w:rPr>
        <w:t>на основі Типової освітньої програми закладів загальної  середньої освіти ІІ ступеня, затвердженої наказом МОН України від 20 квітня 2018 року № 405.</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та  спецкурс.</w:t>
      </w:r>
    </w:p>
    <w:p w:rsidR="004C267C" w:rsidRPr="006D3408" w:rsidRDefault="004C267C" w:rsidP="004C267C">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6D3408">
        <w:rPr>
          <w:rFonts w:ascii="Times New Roman" w:eastAsia="Times New Roman" w:hAnsi="Times New Roman"/>
          <w:bCs/>
          <w:spacing w:val="-6"/>
          <w:sz w:val="24"/>
          <w:szCs w:val="24"/>
          <w:lang w:val="uk-UA" w:eastAsia="ru-RU"/>
        </w:rPr>
        <w:lastRenderedPageBreak/>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C1360F">
        <w:rPr>
          <w:rFonts w:ascii="Times New Roman" w:eastAsia="Times New Roman" w:hAnsi="Times New Roman"/>
          <w:bCs/>
          <w:spacing w:val="-6"/>
          <w:sz w:val="24"/>
          <w:szCs w:val="24"/>
          <w:lang w:val="uk-UA" w:eastAsia="ru-RU"/>
        </w:rPr>
        <w:t>агальної середньої освіти у 2022/2023</w:t>
      </w:r>
      <w:r w:rsidRPr="006D3408">
        <w:rPr>
          <w:rFonts w:ascii="Times New Roman" w:eastAsia="Times New Roman" w:hAnsi="Times New Roman"/>
          <w:bCs/>
          <w:spacing w:val="-6"/>
          <w:sz w:val="24"/>
          <w:szCs w:val="24"/>
          <w:lang w:val="uk-UA" w:eastAsia="ru-RU"/>
        </w:rPr>
        <w:t xml:space="preserve"> навчальному році.</w:t>
      </w:r>
    </w:p>
    <w:p w:rsidR="004C267C" w:rsidRPr="006D3408" w:rsidRDefault="004C267C" w:rsidP="004C267C">
      <w:pPr>
        <w:tabs>
          <w:tab w:val="num" w:pos="0"/>
        </w:tabs>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bCs/>
          <w:iCs/>
          <w:sz w:val="24"/>
          <w:szCs w:val="24"/>
          <w:lang w:val="uk-UA" w:eastAsia="ru-RU"/>
        </w:rPr>
        <w:t>Результати перевірки показали</w:t>
      </w:r>
      <w:r w:rsidRPr="006D3408">
        <w:rPr>
          <w:rFonts w:ascii="Times New Roman" w:eastAsia="Times New Roman" w:hAnsi="Times New Roman"/>
          <w:sz w:val="24"/>
          <w:szCs w:val="24"/>
          <w:lang w:val="uk-UA" w:eastAsia="ru-RU"/>
        </w:rPr>
        <w:t xml:space="preserve">,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4C267C" w:rsidRPr="006D3408" w:rsidRDefault="004C267C" w:rsidP="004C267C">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 1-9-х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rsidR="004C267C" w:rsidRPr="006D3408" w:rsidRDefault="004C267C" w:rsidP="004C267C">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4C267C" w:rsidRPr="006D3408" w:rsidRDefault="004C267C" w:rsidP="004C267C">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4C267C" w:rsidRPr="006D3408" w:rsidRDefault="004C267C" w:rsidP="004C267C">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варіативна складова навчального плану закладу освіти на </w:t>
      </w:r>
      <w:r w:rsidRPr="006D3408">
        <w:rPr>
          <w:rFonts w:ascii="Times New Roman" w:eastAsia="Times New Roman" w:hAnsi="Times New Roman"/>
          <w:bCs/>
          <w:spacing w:val="-6"/>
          <w:sz w:val="24"/>
          <w:szCs w:val="24"/>
          <w:lang w:val="uk-UA" w:eastAsia="ru-RU"/>
        </w:rPr>
        <w:t xml:space="preserve">2020/2021 </w:t>
      </w:r>
      <w:r w:rsidRPr="006D3408">
        <w:rPr>
          <w:rFonts w:ascii="Times New Roman" w:eastAsia="Times New Roman" w:hAnsi="Times New Roman"/>
          <w:sz w:val="24"/>
          <w:szCs w:val="24"/>
          <w:lang w:val="uk-UA" w:eastAsia="ru-RU"/>
        </w:rPr>
        <w:t>навчальний рік  в 1-9-х класах виконана.</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Інваріантна і варіативна складові навчального плану використані повністю.     Вчителі забезпечили виконання вимог програм щодо :</w:t>
      </w:r>
    </w:p>
    <w:p w:rsidR="004C267C" w:rsidRPr="006D3408" w:rsidRDefault="004C267C" w:rsidP="004C267C">
      <w:pPr>
        <w:numPr>
          <w:ilvl w:val="0"/>
          <w:numId w:val="11"/>
        </w:numPr>
        <w:tabs>
          <w:tab w:val="num" w:pos="0"/>
        </w:tabs>
        <w:spacing w:after="0" w:line="240" w:lineRule="auto"/>
        <w:ind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проведення контрольних, лабораторних, практичних, творчих робіт;</w:t>
      </w:r>
    </w:p>
    <w:p w:rsidR="004C267C" w:rsidRPr="006D3408" w:rsidRDefault="004C267C" w:rsidP="004C267C">
      <w:pPr>
        <w:numPr>
          <w:ilvl w:val="0"/>
          <w:numId w:val="11"/>
        </w:numPr>
        <w:tabs>
          <w:tab w:val="num" w:pos="0"/>
        </w:tabs>
        <w:spacing w:after="0" w:line="240" w:lineRule="auto"/>
        <w:ind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оцінювання результатів освітньої діяльності учнів.</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w:t>
      </w:r>
      <w:r w:rsidR="008E0745">
        <w:rPr>
          <w:rFonts w:ascii="Times New Roman" w:eastAsia="Times New Roman" w:hAnsi="Times New Roman"/>
          <w:sz w:val="24"/>
          <w:szCs w:val="24"/>
          <w:lang w:val="uk-UA" w:eastAsia="ru-RU"/>
        </w:rPr>
        <w:t>страцією школи було відвідано 40 уроків</w:t>
      </w:r>
      <w:r w:rsidRPr="006D3408">
        <w:rPr>
          <w:rFonts w:ascii="Times New Roman" w:eastAsia="Times New Roman" w:hAnsi="Times New Roman"/>
          <w:sz w:val="24"/>
          <w:szCs w:val="24"/>
          <w:lang w:val="uk-UA" w:eastAsia="ru-RU"/>
        </w:rPr>
        <w:t xml:space="preserve"> та занять. Фронтально було перевірено стан викладання та рівень навчальних досягнень наступних предметів:</w:t>
      </w:r>
    </w:p>
    <w:p w:rsidR="004C267C" w:rsidRPr="006D3408" w:rsidRDefault="004C267C" w:rsidP="004C267C">
      <w:pPr>
        <w:numPr>
          <w:ilvl w:val="0"/>
          <w:numId w:val="12"/>
        </w:numPr>
        <w:tabs>
          <w:tab w:val="num" w:pos="426"/>
        </w:tabs>
        <w:spacing w:after="0" w:line="240" w:lineRule="auto"/>
        <w:ind w:hanging="361"/>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І семестр  - дошкільна ланка, англійська мова, початкові класи;</w:t>
      </w:r>
    </w:p>
    <w:p w:rsidR="004C267C" w:rsidRPr="006D3408" w:rsidRDefault="004C267C" w:rsidP="004C267C">
      <w:pPr>
        <w:numPr>
          <w:ilvl w:val="0"/>
          <w:numId w:val="12"/>
        </w:numPr>
        <w:tabs>
          <w:tab w:val="num" w:pos="426"/>
        </w:tabs>
        <w:spacing w:after="0" w:line="240" w:lineRule="auto"/>
        <w:ind w:hanging="361"/>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ІІ семестр –математика, українська мова та література, фізична культура, історія.</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Результати перевірок узагальнено в наказах з основної діяльності по школі.</w:t>
      </w:r>
    </w:p>
    <w:p w:rsidR="004C267C" w:rsidRPr="006D3408" w:rsidRDefault="004C267C" w:rsidP="004C267C">
      <w:pPr>
        <w:spacing w:after="0" w:line="240" w:lineRule="auto"/>
        <w:ind w:firstLine="40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w:t>
      </w:r>
    </w:p>
    <w:p w:rsidR="004C267C" w:rsidRPr="006D3408" w:rsidRDefault="004C267C" w:rsidP="004C267C">
      <w:pPr>
        <w:shd w:val="clear" w:color="auto" w:fill="FFFFFF"/>
        <w:spacing w:after="0" w:line="240" w:lineRule="auto"/>
        <w:jc w:val="both"/>
        <w:rPr>
          <w:rFonts w:ascii="Times New Roman" w:eastAsia="Times New Roman" w:hAnsi="Times New Roman"/>
          <w:sz w:val="24"/>
          <w:szCs w:val="24"/>
          <w:lang w:val="uk-UA" w:eastAsia="ru-RU"/>
        </w:rPr>
      </w:pPr>
    </w:p>
    <w:p w:rsidR="004C267C" w:rsidRPr="006D3408" w:rsidRDefault="004C267C" w:rsidP="004C267C">
      <w:pPr>
        <w:spacing w:after="0" w:line="240" w:lineRule="auto"/>
        <w:ind w:left="-240"/>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Результати навчальних досягнень учнів</w:t>
      </w:r>
    </w:p>
    <w:p w:rsidR="004C267C" w:rsidRPr="006D3408" w:rsidRDefault="004C267C" w:rsidP="004C267C">
      <w:pPr>
        <w:tabs>
          <w:tab w:val="left" w:pos="567"/>
        </w:tabs>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досягнень учнів 1-2-х класів здійснюв</w:t>
      </w:r>
      <w:r w:rsidR="008E0745">
        <w:rPr>
          <w:rFonts w:ascii="Times New Roman" w:eastAsia="Times New Roman" w:hAnsi="Times New Roman"/>
          <w:sz w:val="24"/>
          <w:szCs w:val="24"/>
          <w:lang w:val="uk-UA" w:eastAsia="ru-RU"/>
        </w:rPr>
        <w:t xml:space="preserve">алось вербально, для учнів 3-4 –х </w:t>
      </w:r>
      <w:r w:rsidRPr="006D3408">
        <w:rPr>
          <w:rFonts w:ascii="Times New Roman" w:eastAsia="Times New Roman" w:hAnsi="Times New Roman"/>
          <w:sz w:val="24"/>
          <w:szCs w:val="24"/>
          <w:lang w:val="uk-UA" w:eastAsia="ru-RU"/>
        </w:rPr>
        <w:t xml:space="preserve">класу здійснювалось </w:t>
      </w:r>
      <w:r w:rsidR="008E0745">
        <w:rPr>
          <w:rFonts w:ascii="Times New Roman" w:eastAsia="Times New Roman" w:hAnsi="Times New Roman"/>
          <w:sz w:val="24"/>
          <w:szCs w:val="24"/>
          <w:lang w:val="uk-UA" w:eastAsia="ru-RU"/>
        </w:rPr>
        <w:t>рівневе оцінювання, в 5</w:t>
      </w:r>
      <w:r w:rsidRPr="006D3408">
        <w:rPr>
          <w:rFonts w:ascii="Times New Roman" w:eastAsia="Times New Roman" w:hAnsi="Times New Roman"/>
          <w:sz w:val="24"/>
          <w:szCs w:val="24"/>
          <w:lang w:val="uk-UA" w:eastAsia="ru-RU"/>
        </w:rPr>
        <w:t>-9-их  класах –</w:t>
      </w:r>
      <w:r w:rsidR="008E0745">
        <w:rPr>
          <w:rFonts w:ascii="Times New Roman" w:eastAsia="Times New Roman" w:hAnsi="Times New Roman"/>
          <w:sz w:val="24"/>
          <w:szCs w:val="24"/>
          <w:lang w:val="uk-UA" w:eastAsia="ru-RU"/>
        </w:rPr>
        <w:t xml:space="preserve"> </w:t>
      </w:r>
      <w:r w:rsidRPr="006D3408">
        <w:rPr>
          <w:rFonts w:ascii="Times New Roman" w:eastAsia="Times New Roman" w:hAnsi="Times New Roman"/>
          <w:sz w:val="24"/>
          <w:szCs w:val="24"/>
          <w:lang w:val="uk-UA" w:eastAsia="ru-RU"/>
        </w:rPr>
        <w:t>за 12-бальною шкалою оцінювання навчальних досягнень учнів. Навчальні досягнення учнів при вивченні спецкурсу не оцінювались.</w:t>
      </w:r>
    </w:p>
    <w:p w:rsidR="004C267C" w:rsidRPr="006D3408" w:rsidRDefault="004C267C" w:rsidP="004C267C">
      <w:pPr>
        <w:tabs>
          <w:tab w:val="left" w:pos="567"/>
        </w:tabs>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У </w:t>
      </w:r>
      <w:r w:rsidR="008E0745">
        <w:rPr>
          <w:rFonts w:ascii="Times New Roman" w:eastAsia="Times New Roman" w:hAnsi="Times New Roman"/>
          <w:bCs/>
          <w:spacing w:val="-6"/>
          <w:sz w:val="24"/>
          <w:szCs w:val="24"/>
          <w:lang w:val="uk-UA" w:eastAsia="ru-RU"/>
        </w:rPr>
        <w:t>2022/2023</w:t>
      </w:r>
      <w:r w:rsidRPr="006D3408">
        <w:rPr>
          <w:rFonts w:ascii="Times New Roman" w:eastAsia="Times New Roman" w:hAnsi="Times New Roman"/>
          <w:bCs/>
          <w:spacing w:val="-6"/>
          <w:sz w:val="24"/>
          <w:szCs w:val="24"/>
          <w:lang w:val="uk-UA" w:eastAsia="ru-RU"/>
        </w:rPr>
        <w:t xml:space="preserve"> </w:t>
      </w:r>
      <w:r w:rsidRPr="006D3408">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4C267C" w:rsidRPr="006D3408" w:rsidRDefault="004C267C" w:rsidP="004C267C">
      <w:pPr>
        <w:tabs>
          <w:tab w:val="left" w:pos="567"/>
        </w:tabs>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lastRenderedPageBreak/>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4C267C" w:rsidRPr="006D3408" w:rsidRDefault="004C267C" w:rsidP="004C267C">
      <w:pPr>
        <w:spacing w:after="0" w:line="240" w:lineRule="auto"/>
        <w:ind w:firstLine="567"/>
        <w:jc w:val="both"/>
        <w:rPr>
          <w:rFonts w:ascii="Times New Roman" w:eastAsia="Times New Roman" w:hAnsi="Times New Roman"/>
          <w:bCs/>
          <w:iCs/>
          <w:sz w:val="24"/>
          <w:szCs w:val="24"/>
          <w:lang w:val="uk-UA" w:eastAsia="ru-RU"/>
        </w:rPr>
      </w:pPr>
      <w:r w:rsidRPr="006D3408">
        <w:rPr>
          <w:rFonts w:ascii="Times New Roman" w:eastAsia="Times New Roman" w:hAnsi="Times New Roman"/>
          <w:bCs/>
          <w:iCs/>
          <w:sz w:val="24"/>
          <w:szCs w:val="24"/>
          <w:lang w:val="uk-UA" w:eastAsia="ru-RU"/>
        </w:rPr>
        <w:t xml:space="preserve">За підсумками </w:t>
      </w:r>
      <w:r w:rsidR="00C1360F">
        <w:rPr>
          <w:rFonts w:ascii="Times New Roman" w:eastAsia="Times New Roman" w:hAnsi="Times New Roman"/>
          <w:bCs/>
          <w:spacing w:val="-6"/>
          <w:sz w:val="24"/>
          <w:szCs w:val="24"/>
          <w:lang w:val="uk-UA" w:eastAsia="ru-RU"/>
        </w:rPr>
        <w:t>2022/2023</w:t>
      </w:r>
      <w:r w:rsidRPr="006D3408">
        <w:rPr>
          <w:rFonts w:ascii="Times New Roman" w:eastAsia="Times New Roman" w:hAnsi="Times New Roman"/>
          <w:bCs/>
          <w:spacing w:val="-6"/>
          <w:sz w:val="24"/>
          <w:szCs w:val="24"/>
          <w:lang w:val="uk-UA" w:eastAsia="ru-RU"/>
        </w:rPr>
        <w:t xml:space="preserve"> </w:t>
      </w:r>
      <w:r w:rsidRPr="006D3408">
        <w:rPr>
          <w:rFonts w:ascii="Times New Roman" w:eastAsia="Times New Roman" w:hAnsi="Times New Roman"/>
          <w:bCs/>
          <w:iCs/>
          <w:sz w:val="24"/>
          <w:szCs w:val="24"/>
          <w:lang w:val="uk-UA" w:eastAsia="ru-RU"/>
        </w:rPr>
        <w:t>навчального року  із 94-х учнів:</w:t>
      </w:r>
    </w:p>
    <w:p w:rsidR="004C267C" w:rsidRPr="006D3408" w:rsidRDefault="008E0745" w:rsidP="005A6DEA">
      <w:pPr>
        <w:numPr>
          <w:ilvl w:val="0"/>
          <w:numId w:val="3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8</w:t>
      </w:r>
      <w:r w:rsidR="004C267C" w:rsidRPr="006D3408">
        <w:rPr>
          <w:rFonts w:ascii="Times New Roman" w:eastAsia="Times New Roman" w:hAnsi="Times New Roman"/>
          <w:bCs/>
          <w:iCs/>
          <w:sz w:val="24"/>
          <w:szCs w:val="24"/>
          <w:lang w:val="uk-UA" w:eastAsia="ru-RU"/>
        </w:rPr>
        <w:t xml:space="preserve"> учні</w:t>
      </w:r>
      <w:r>
        <w:rPr>
          <w:rFonts w:ascii="Times New Roman" w:eastAsia="Times New Roman" w:hAnsi="Times New Roman"/>
          <w:bCs/>
          <w:iCs/>
          <w:sz w:val="24"/>
          <w:szCs w:val="24"/>
          <w:lang w:val="uk-UA" w:eastAsia="ru-RU"/>
        </w:rPr>
        <w:t>в 2-го  класу</w:t>
      </w:r>
      <w:r w:rsidR="004C267C" w:rsidRPr="006D3408">
        <w:rPr>
          <w:rFonts w:ascii="Times New Roman" w:eastAsia="Times New Roman" w:hAnsi="Times New Roman"/>
          <w:bCs/>
          <w:iCs/>
          <w:sz w:val="24"/>
          <w:szCs w:val="24"/>
          <w:lang w:val="uk-UA" w:eastAsia="ru-RU"/>
        </w:rPr>
        <w:t xml:space="preserve"> оцінені вербально;</w:t>
      </w:r>
    </w:p>
    <w:p w:rsidR="004C267C" w:rsidRPr="006D3408" w:rsidRDefault="008E0745" w:rsidP="005A6DEA">
      <w:pPr>
        <w:numPr>
          <w:ilvl w:val="0"/>
          <w:numId w:val="3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 xml:space="preserve">21 учень </w:t>
      </w:r>
      <w:r w:rsidR="004C267C" w:rsidRPr="006D3408">
        <w:rPr>
          <w:rFonts w:ascii="Times New Roman" w:eastAsia="Times New Roman" w:hAnsi="Times New Roman"/>
          <w:bCs/>
          <w:iCs/>
          <w:sz w:val="24"/>
          <w:szCs w:val="24"/>
          <w:lang w:val="uk-UA" w:eastAsia="ru-RU"/>
        </w:rPr>
        <w:t xml:space="preserve">оцінено за допомогою </w:t>
      </w:r>
      <w:r>
        <w:rPr>
          <w:rFonts w:ascii="Times New Roman" w:eastAsia="Times New Roman" w:hAnsi="Times New Roman"/>
          <w:bCs/>
          <w:iCs/>
          <w:sz w:val="24"/>
          <w:szCs w:val="24"/>
          <w:lang w:val="uk-UA" w:eastAsia="ru-RU"/>
        </w:rPr>
        <w:t>рівневого</w:t>
      </w:r>
      <w:r w:rsidR="004C267C" w:rsidRPr="006D3408">
        <w:rPr>
          <w:rFonts w:ascii="Times New Roman" w:eastAsia="Times New Roman" w:hAnsi="Times New Roman"/>
          <w:bCs/>
          <w:iCs/>
          <w:sz w:val="24"/>
          <w:szCs w:val="24"/>
          <w:lang w:val="uk-UA" w:eastAsia="ru-RU"/>
        </w:rPr>
        <w:t xml:space="preserve"> оцінювання</w:t>
      </w:r>
    </w:p>
    <w:p w:rsidR="004C267C" w:rsidRPr="006D3408" w:rsidRDefault="008E0745" w:rsidP="005A6DEA">
      <w:pPr>
        <w:numPr>
          <w:ilvl w:val="0"/>
          <w:numId w:val="3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62 учні 5</w:t>
      </w:r>
      <w:r w:rsidR="004C267C" w:rsidRPr="006D3408">
        <w:rPr>
          <w:rFonts w:ascii="Times New Roman" w:eastAsia="Times New Roman" w:hAnsi="Times New Roman"/>
          <w:bCs/>
          <w:iCs/>
          <w:sz w:val="24"/>
          <w:szCs w:val="24"/>
          <w:lang w:val="uk-UA" w:eastAsia="ru-RU"/>
        </w:rPr>
        <w:t>-9-х класів атестовані з усіх предметів за 12-бальною шкалою оцінювання навчальних предметів;</w:t>
      </w:r>
    </w:p>
    <w:p w:rsidR="004C267C" w:rsidRPr="006D3408" w:rsidRDefault="004C267C" w:rsidP="005A6DEA">
      <w:pPr>
        <w:numPr>
          <w:ilvl w:val="0"/>
          <w:numId w:val="34"/>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6D3408">
        <w:rPr>
          <w:rFonts w:ascii="Times New Roman" w:eastAsia="Times New Roman" w:hAnsi="Times New Roman"/>
          <w:bCs/>
          <w:iCs/>
          <w:sz w:val="24"/>
          <w:szCs w:val="24"/>
          <w:lang w:val="uk-UA" w:eastAsia="ru-RU"/>
        </w:rPr>
        <w:t>84 учнів переведено до наступних класів;</w:t>
      </w:r>
    </w:p>
    <w:p w:rsidR="004C267C" w:rsidRPr="006D3408" w:rsidRDefault="008E0745" w:rsidP="005A6DEA">
      <w:pPr>
        <w:numPr>
          <w:ilvl w:val="0"/>
          <w:numId w:val="3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7 учнів випущено зі школи.</w:t>
      </w:r>
    </w:p>
    <w:p w:rsidR="004C267C" w:rsidRPr="006D3408" w:rsidRDefault="004C267C" w:rsidP="004C267C">
      <w:pPr>
        <w:pStyle w:val="afff0"/>
        <w:jc w:val="center"/>
        <w:rPr>
          <w:b/>
          <w:sz w:val="24"/>
        </w:rPr>
      </w:pPr>
      <w:r w:rsidRPr="006D3408">
        <w:rPr>
          <w:b/>
          <w:sz w:val="24"/>
        </w:rPr>
        <w:t>З В І Т</w:t>
      </w:r>
    </w:p>
    <w:p w:rsidR="004C267C" w:rsidRPr="006D3408" w:rsidRDefault="004C267C" w:rsidP="004C267C">
      <w:pPr>
        <w:pStyle w:val="afff0"/>
        <w:jc w:val="center"/>
        <w:rPr>
          <w:b/>
          <w:sz w:val="24"/>
        </w:rPr>
      </w:pPr>
      <w:r w:rsidRPr="006D3408">
        <w:rPr>
          <w:b/>
          <w:sz w:val="24"/>
        </w:rPr>
        <w:t>рівень компетентності та руху учнів  Василівського закладу загальної середньої освіти Кілійської міської ради</w:t>
      </w:r>
    </w:p>
    <w:p w:rsidR="004C267C" w:rsidRPr="006D3408" w:rsidRDefault="00C1360F" w:rsidP="004C267C">
      <w:pPr>
        <w:pStyle w:val="afff0"/>
        <w:jc w:val="center"/>
        <w:rPr>
          <w:b/>
          <w:sz w:val="24"/>
        </w:rPr>
      </w:pPr>
      <w:r>
        <w:rPr>
          <w:b/>
          <w:sz w:val="24"/>
        </w:rPr>
        <w:t>за 2022</w:t>
      </w:r>
      <w:r w:rsidR="008E0745">
        <w:rPr>
          <w:b/>
          <w:sz w:val="24"/>
        </w:rPr>
        <w:t>/2023</w:t>
      </w:r>
      <w:r w:rsidR="004C267C" w:rsidRPr="006D3408">
        <w:rPr>
          <w:b/>
          <w:sz w:val="24"/>
        </w:rPr>
        <w:t xml:space="preserve">  навчального року</w:t>
      </w:r>
    </w:p>
    <w:p w:rsidR="004C267C" w:rsidRPr="006D3408" w:rsidRDefault="004C267C" w:rsidP="004C267C">
      <w:pPr>
        <w:pStyle w:val="afff0"/>
        <w:rPr>
          <w:sz w:val="24"/>
        </w:rPr>
      </w:pPr>
    </w:p>
    <w:tbl>
      <w:tblPr>
        <w:tblW w:w="89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77"/>
        <w:gridCol w:w="1185"/>
        <w:gridCol w:w="470"/>
        <w:gridCol w:w="570"/>
        <w:gridCol w:w="568"/>
        <w:gridCol w:w="674"/>
        <w:gridCol w:w="546"/>
        <w:gridCol w:w="456"/>
        <w:gridCol w:w="456"/>
        <w:gridCol w:w="506"/>
        <w:gridCol w:w="637"/>
        <w:gridCol w:w="684"/>
      </w:tblGrid>
      <w:tr w:rsidR="004C267C" w:rsidRPr="006D3408" w:rsidTr="009E16C5">
        <w:trPr>
          <w:trHeight w:val="420"/>
        </w:trPr>
        <w:tc>
          <w:tcPr>
            <w:tcW w:w="992"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 xml:space="preserve">   Класи</w:t>
            </w:r>
          </w:p>
        </w:tc>
        <w:tc>
          <w:tcPr>
            <w:tcW w:w="1177" w:type="dxa"/>
            <w:vMerge w:val="restart"/>
          </w:tcPr>
          <w:p w:rsidR="004C267C" w:rsidRPr="006D3408" w:rsidRDefault="004C267C" w:rsidP="009E16C5">
            <w:pPr>
              <w:pStyle w:val="afff0"/>
              <w:rPr>
                <w:sz w:val="24"/>
              </w:rPr>
            </w:pPr>
            <w:r w:rsidRPr="006D3408">
              <w:rPr>
                <w:sz w:val="24"/>
              </w:rPr>
              <w:t>Кількість</w:t>
            </w:r>
          </w:p>
          <w:p w:rsidR="004C267C" w:rsidRPr="006D3408" w:rsidRDefault="004C267C" w:rsidP="009E16C5">
            <w:pPr>
              <w:pStyle w:val="afff0"/>
              <w:rPr>
                <w:sz w:val="24"/>
              </w:rPr>
            </w:pPr>
            <w:r w:rsidRPr="006D3408">
              <w:rPr>
                <w:sz w:val="24"/>
              </w:rPr>
              <w:t>учнів на</w:t>
            </w:r>
          </w:p>
          <w:p w:rsidR="004C267C" w:rsidRPr="006D3408" w:rsidRDefault="004C267C" w:rsidP="009E16C5">
            <w:pPr>
              <w:pStyle w:val="afff0"/>
              <w:rPr>
                <w:sz w:val="24"/>
              </w:rPr>
            </w:pPr>
            <w:r w:rsidRPr="006D3408">
              <w:rPr>
                <w:sz w:val="24"/>
              </w:rPr>
              <w:t>початок семестру</w:t>
            </w:r>
          </w:p>
        </w:tc>
        <w:tc>
          <w:tcPr>
            <w:tcW w:w="1185" w:type="dxa"/>
            <w:vMerge w:val="restart"/>
          </w:tcPr>
          <w:p w:rsidR="004C267C" w:rsidRPr="006D3408" w:rsidRDefault="004C267C" w:rsidP="009E16C5">
            <w:pPr>
              <w:pStyle w:val="afff0"/>
              <w:rPr>
                <w:sz w:val="24"/>
              </w:rPr>
            </w:pPr>
            <w:r w:rsidRPr="006D3408">
              <w:rPr>
                <w:sz w:val="24"/>
              </w:rPr>
              <w:t>Кількість</w:t>
            </w:r>
          </w:p>
          <w:p w:rsidR="004C267C" w:rsidRPr="006D3408" w:rsidRDefault="004C267C" w:rsidP="009E16C5">
            <w:pPr>
              <w:pStyle w:val="afff0"/>
              <w:rPr>
                <w:sz w:val="24"/>
              </w:rPr>
            </w:pPr>
            <w:r w:rsidRPr="006D3408">
              <w:rPr>
                <w:sz w:val="24"/>
              </w:rPr>
              <w:t xml:space="preserve"> учнів на</w:t>
            </w:r>
          </w:p>
          <w:p w:rsidR="004C267C" w:rsidRPr="006D3408" w:rsidRDefault="004C267C" w:rsidP="009E16C5">
            <w:pPr>
              <w:pStyle w:val="afff0"/>
              <w:rPr>
                <w:sz w:val="24"/>
              </w:rPr>
            </w:pPr>
            <w:r w:rsidRPr="006D3408">
              <w:rPr>
                <w:sz w:val="24"/>
              </w:rPr>
              <w:t xml:space="preserve"> кінець  семестру</w:t>
            </w:r>
          </w:p>
        </w:tc>
        <w:tc>
          <w:tcPr>
            <w:tcW w:w="470"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IY</w:t>
            </w:r>
          </w:p>
        </w:tc>
        <w:tc>
          <w:tcPr>
            <w:tcW w:w="570"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w:t>
            </w:r>
          </w:p>
        </w:tc>
        <w:tc>
          <w:tcPr>
            <w:tcW w:w="568"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III</w:t>
            </w:r>
          </w:p>
        </w:tc>
        <w:tc>
          <w:tcPr>
            <w:tcW w:w="674"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w:t>
            </w:r>
          </w:p>
        </w:tc>
        <w:tc>
          <w:tcPr>
            <w:tcW w:w="546"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II</w:t>
            </w:r>
          </w:p>
        </w:tc>
        <w:tc>
          <w:tcPr>
            <w:tcW w:w="456"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w:t>
            </w:r>
          </w:p>
        </w:tc>
        <w:tc>
          <w:tcPr>
            <w:tcW w:w="456"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I</w:t>
            </w:r>
          </w:p>
          <w:p w:rsidR="004C267C" w:rsidRPr="006D3408" w:rsidRDefault="004C267C" w:rsidP="009E16C5">
            <w:pPr>
              <w:pStyle w:val="afff0"/>
              <w:rPr>
                <w:sz w:val="24"/>
              </w:rPr>
            </w:pPr>
          </w:p>
        </w:tc>
        <w:tc>
          <w:tcPr>
            <w:tcW w:w="506"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 xml:space="preserve">   %</w:t>
            </w:r>
          </w:p>
        </w:tc>
        <w:tc>
          <w:tcPr>
            <w:tcW w:w="637"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IY-II</w:t>
            </w:r>
          </w:p>
        </w:tc>
        <w:tc>
          <w:tcPr>
            <w:tcW w:w="684" w:type="dxa"/>
            <w:vMerge w:val="restart"/>
          </w:tcPr>
          <w:p w:rsidR="004C267C" w:rsidRPr="006D3408" w:rsidRDefault="004C267C" w:rsidP="009E16C5">
            <w:pPr>
              <w:pStyle w:val="afff0"/>
              <w:rPr>
                <w:sz w:val="24"/>
              </w:rPr>
            </w:pPr>
          </w:p>
          <w:p w:rsidR="004C267C" w:rsidRPr="006D3408" w:rsidRDefault="004C267C" w:rsidP="009E16C5">
            <w:pPr>
              <w:pStyle w:val="afff0"/>
              <w:rPr>
                <w:sz w:val="24"/>
              </w:rPr>
            </w:pPr>
            <w:r w:rsidRPr="006D3408">
              <w:rPr>
                <w:sz w:val="24"/>
              </w:rPr>
              <w:t xml:space="preserve">   %</w:t>
            </w:r>
          </w:p>
        </w:tc>
      </w:tr>
      <w:tr w:rsidR="004C267C" w:rsidRPr="006D3408" w:rsidTr="009E16C5">
        <w:trPr>
          <w:trHeight w:val="276"/>
        </w:trPr>
        <w:tc>
          <w:tcPr>
            <w:tcW w:w="992" w:type="dxa"/>
            <w:vMerge/>
          </w:tcPr>
          <w:p w:rsidR="004C267C" w:rsidRPr="006D3408" w:rsidRDefault="004C267C" w:rsidP="009E16C5">
            <w:pPr>
              <w:pStyle w:val="afff0"/>
              <w:rPr>
                <w:sz w:val="24"/>
              </w:rPr>
            </w:pPr>
          </w:p>
        </w:tc>
        <w:tc>
          <w:tcPr>
            <w:tcW w:w="1177" w:type="dxa"/>
            <w:vMerge/>
          </w:tcPr>
          <w:p w:rsidR="004C267C" w:rsidRPr="006D3408" w:rsidRDefault="004C267C" w:rsidP="009E16C5">
            <w:pPr>
              <w:pStyle w:val="afff0"/>
              <w:rPr>
                <w:sz w:val="24"/>
              </w:rPr>
            </w:pPr>
          </w:p>
        </w:tc>
        <w:tc>
          <w:tcPr>
            <w:tcW w:w="1185" w:type="dxa"/>
            <w:vMerge/>
          </w:tcPr>
          <w:p w:rsidR="004C267C" w:rsidRPr="006D3408" w:rsidRDefault="004C267C" w:rsidP="009E16C5">
            <w:pPr>
              <w:pStyle w:val="afff0"/>
              <w:rPr>
                <w:sz w:val="24"/>
              </w:rPr>
            </w:pPr>
          </w:p>
        </w:tc>
        <w:tc>
          <w:tcPr>
            <w:tcW w:w="470" w:type="dxa"/>
            <w:vMerge/>
          </w:tcPr>
          <w:p w:rsidR="004C267C" w:rsidRPr="006D3408" w:rsidRDefault="004C267C" w:rsidP="009E16C5">
            <w:pPr>
              <w:pStyle w:val="afff0"/>
              <w:rPr>
                <w:sz w:val="24"/>
              </w:rPr>
            </w:pPr>
          </w:p>
        </w:tc>
        <w:tc>
          <w:tcPr>
            <w:tcW w:w="570" w:type="dxa"/>
            <w:vMerge/>
          </w:tcPr>
          <w:p w:rsidR="004C267C" w:rsidRPr="006D3408" w:rsidRDefault="004C267C" w:rsidP="009E16C5">
            <w:pPr>
              <w:pStyle w:val="afff0"/>
              <w:rPr>
                <w:sz w:val="24"/>
              </w:rPr>
            </w:pPr>
          </w:p>
        </w:tc>
        <w:tc>
          <w:tcPr>
            <w:tcW w:w="568" w:type="dxa"/>
            <w:vMerge/>
          </w:tcPr>
          <w:p w:rsidR="004C267C" w:rsidRPr="006D3408" w:rsidRDefault="004C267C" w:rsidP="009E16C5">
            <w:pPr>
              <w:pStyle w:val="afff0"/>
              <w:rPr>
                <w:sz w:val="24"/>
              </w:rPr>
            </w:pPr>
          </w:p>
        </w:tc>
        <w:tc>
          <w:tcPr>
            <w:tcW w:w="674" w:type="dxa"/>
            <w:vMerge/>
          </w:tcPr>
          <w:p w:rsidR="004C267C" w:rsidRPr="006D3408" w:rsidRDefault="004C267C" w:rsidP="009E16C5">
            <w:pPr>
              <w:pStyle w:val="afff0"/>
              <w:rPr>
                <w:sz w:val="24"/>
              </w:rPr>
            </w:pPr>
          </w:p>
        </w:tc>
        <w:tc>
          <w:tcPr>
            <w:tcW w:w="546" w:type="dxa"/>
            <w:vMerge/>
          </w:tcPr>
          <w:p w:rsidR="004C267C" w:rsidRPr="006D3408" w:rsidRDefault="004C267C" w:rsidP="009E16C5">
            <w:pPr>
              <w:pStyle w:val="afff0"/>
              <w:rPr>
                <w:sz w:val="24"/>
              </w:rPr>
            </w:pPr>
          </w:p>
        </w:tc>
        <w:tc>
          <w:tcPr>
            <w:tcW w:w="456" w:type="dxa"/>
            <w:vMerge/>
          </w:tcPr>
          <w:p w:rsidR="004C267C" w:rsidRPr="006D3408" w:rsidRDefault="004C267C" w:rsidP="009E16C5">
            <w:pPr>
              <w:pStyle w:val="afff0"/>
              <w:rPr>
                <w:sz w:val="24"/>
              </w:rPr>
            </w:pPr>
          </w:p>
        </w:tc>
        <w:tc>
          <w:tcPr>
            <w:tcW w:w="456" w:type="dxa"/>
            <w:vMerge/>
          </w:tcPr>
          <w:p w:rsidR="004C267C" w:rsidRPr="006D3408" w:rsidRDefault="004C267C" w:rsidP="009E16C5">
            <w:pPr>
              <w:pStyle w:val="afff0"/>
              <w:rPr>
                <w:sz w:val="24"/>
              </w:rPr>
            </w:pPr>
          </w:p>
        </w:tc>
        <w:tc>
          <w:tcPr>
            <w:tcW w:w="506" w:type="dxa"/>
            <w:vMerge/>
          </w:tcPr>
          <w:p w:rsidR="004C267C" w:rsidRPr="006D3408" w:rsidRDefault="004C267C" w:rsidP="009E16C5">
            <w:pPr>
              <w:pStyle w:val="afff0"/>
              <w:rPr>
                <w:sz w:val="24"/>
              </w:rPr>
            </w:pPr>
          </w:p>
        </w:tc>
        <w:tc>
          <w:tcPr>
            <w:tcW w:w="637" w:type="dxa"/>
            <w:vMerge/>
          </w:tcPr>
          <w:p w:rsidR="004C267C" w:rsidRPr="006D3408" w:rsidRDefault="004C267C" w:rsidP="009E16C5">
            <w:pPr>
              <w:pStyle w:val="afff0"/>
              <w:rPr>
                <w:sz w:val="24"/>
              </w:rPr>
            </w:pPr>
          </w:p>
        </w:tc>
        <w:tc>
          <w:tcPr>
            <w:tcW w:w="684" w:type="dxa"/>
            <w:vMerge/>
          </w:tcPr>
          <w:p w:rsidR="004C267C" w:rsidRPr="006D3408" w:rsidRDefault="004C267C" w:rsidP="009E16C5">
            <w:pPr>
              <w:pStyle w:val="afff0"/>
              <w:rPr>
                <w:sz w:val="24"/>
              </w:rPr>
            </w:pPr>
          </w:p>
        </w:tc>
      </w:tr>
      <w:tr w:rsidR="004C267C" w:rsidRPr="006D3408" w:rsidTr="009E16C5">
        <w:trPr>
          <w:trHeight w:val="243"/>
        </w:trPr>
        <w:tc>
          <w:tcPr>
            <w:tcW w:w="992" w:type="dxa"/>
          </w:tcPr>
          <w:p w:rsidR="004C267C" w:rsidRPr="006D3408" w:rsidRDefault="004C267C" w:rsidP="009E16C5">
            <w:pPr>
              <w:pStyle w:val="afff0"/>
              <w:rPr>
                <w:sz w:val="24"/>
              </w:rPr>
            </w:pPr>
            <w:r w:rsidRPr="006D3408">
              <w:rPr>
                <w:sz w:val="24"/>
              </w:rPr>
              <w:t>1</w:t>
            </w:r>
          </w:p>
        </w:tc>
        <w:tc>
          <w:tcPr>
            <w:tcW w:w="1177" w:type="dxa"/>
          </w:tcPr>
          <w:p w:rsidR="004C267C" w:rsidRPr="006D3408" w:rsidRDefault="004C267C" w:rsidP="009E16C5">
            <w:pPr>
              <w:pStyle w:val="afff0"/>
              <w:rPr>
                <w:sz w:val="24"/>
              </w:rPr>
            </w:pPr>
          </w:p>
        </w:tc>
        <w:tc>
          <w:tcPr>
            <w:tcW w:w="1185" w:type="dxa"/>
          </w:tcPr>
          <w:p w:rsidR="004C267C" w:rsidRPr="006D3408" w:rsidRDefault="004C267C" w:rsidP="009E16C5">
            <w:pPr>
              <w:pStyle w:val="afff0"/>
              <w:rPr>
                <w:sz w:val="24"/>
              </w:rPr>
            </w:pPr>
          </w:p>
        </w:tc>
        <w:tc>
          <w:tcPr>
            <w:tcW w:w="470" w:type="dxa"/>
          </w:tcPr>
          <w:p w:rsidR="004C267C" w:rsidRPr="006D3408" w:rsidRDefault="004C267C" w:rsidP="009E16C5">
            <w:pPr>
              <w:pStyle w:val="afff0"/>
              <w:rPr>
                <w:sz w:val="24"/>
              </w:rPr>
            </w:pPr>
            <w:r w:rsidRPr="006D3408">
              <w:rPr>
                <w:sz w:val="24"/>
              </w:rPr>
              <w:t>---</w:t>
            </w:r>
          </w:p>
        </w:tc>
        <w:tc>
          <w:tcPr>
            <w:tcW w:w="570" w:type="dxa"/>
          </w:tcPr>
          <w:p w:rsidR="004C267C" w:rsidRPr="006D3408" w:rsidRDefault="004C267C" w:rsidP="009E16C5">
            <w:pPr>
              <w:pStyle w:val="afff0"/>
              <w:rPr>
                <w:sz w:val="24"/>
              </w:rPr>
            </w:pPr>
            <w:r w:rsidRPr="006D3408">
              <w:rPr>
                <w:sz w:val="24"/>
              </w:rPr>
              <w:t>---</w:t>
            </w:r>
          </w:p>
        </w:tc>
        <w:tc>
          <w:tcPr>
            <w:tcW w:w="568" w:type="dxa"/>
          </w:tcPr>
          <w:p w:rsidR="004C267C" w:rsidRPr="006D3408" w:rsidRDefault="004C267C" w:rsidP="009E16C5">
            <w:pPr>
              <w:pStyle w:val="afff0"/>
              <w:rPr>
                <w:sz w:val="24"/>
              </w:rPr>
            </w:pPr>
            <w:r w:rsidRPr="006D3408">
              <w:rPr>
                <w:sz w:val="24"/>
              </w:rPr>
              <w:t>---</w:t>
            </w:r>
          </w:p>
        </w:tc>
        <w:tc>
          <w:tcPr>
            <w:tcW w:w="674" w:type="dxa"/>
          </w:tcPr>
          <w:p w:rsidR="004C267C" w:rsidRPr="006D3408" w:rsidRDefault="004C267C" w:rsidP="009E16C5">
            <w:pPr>
              <w:pStyle w:val="afff0"/>
              <w:rPr>
                <w:sz w:val="24"/>
              </w:rPr>
            </w:pPr>
            <w:r w:rsidRPr="006D3408">
              <w:rPr>
                <w:sz w:val="24"/>
              </w:rPr>
              <w:t>---</w:t>
            </w:r>
          </w:p>
        </w:tc>
        <w:tc>
          <w:tcPr>
            <w:tcW w:w="546" w:type="dxa"/>
          </w:tcPr>
          <w:p w:rsidR="004C267C" w:rsidRPr="006D3408" w:rsidRDefault="004C267C" w:rsidP="009E16C5">
            <w:pPr>
              <w:pStyle w:val="afff0"/>
              <w:rPr>
                <w:sz w:val="24"/>
              </w:rPr>
            </w:pPr>
            <w:r w:rsidRPr="006D3408">
              <w:rPr>
                <w:sz w:val="24"/>
              </w:rPr>
              <w:t>---</w:t>
            </w:r>
          </w:p>
        </w:tc>
        <w:tc>
          <w:tcPr>
            <w:tcW w:w="456" w:type="dxa"/>
          </w:tcPr>
          <w:p w:rsidR="004C267C" w:rsidRPr="006D3408" w:rsidRDefault="004C267C" w:rsidP="009E16C5">
            <w:pPr>
              <w:pStyle w:val="afff0"/>
              <w:rPr>
                <w:sz w:val="24"/>
              </w:rPr>
            </w:pPr>
            <w:r w:rsidRPr="006D3408">
              <w:rPr>
                <w:sz w:val="24"/>
              </w:rPr>
              <w:t>---</w:t>
            </w:r>
          </w:p>
        </w:tc>
        <w:tc>
          <w:tcPr>
            <w:tcW w:w="456" w:type="dxa"/>
          </w:tcPr>
          <w:p w:rsidR="004C267C" w:rsidRPr="006D3408" w:rsidRDefault="004C267C" w:rsidP="009E16C5">
            <w:pPr>
              <w:pStyle w:val="afff0"/>
              <w:rPr>
                <w:sz w:val="24"/>
              </w:rPr>
            </w:pPr>
            <w:r w:rsidRPr="006D3408">
              <w:rPr>
                <w:sz w:val="24"/>
              </w:rPr>
              <w:t>---</w:t>
            </w:r>
          </w:p>
        </w:tc>
        <w:tc>
          <w:tcPr>
            <w:tcW w:w="506" w:type="dxa"/>
          </w:tcPr>
          <w:p w:rsidR="004C267C" w:rsidRPr="006D3408" w:rsidRDefault="004C267C" w:rsidP="009E16C5">
            <w:pPr>
              <w:pStyle w:val="afff0"/>
              <w:rPr>
                <w:sz w:val="24"/>
              </w:rPr>
            </w:pPr>
            <w:r w:rsidRPr="006D3408">
              <w:rPr>
                <w:sz w:val="24"/>
              </w:rPr>
              <w:t>---</w:t>
            </w:r>
          </w:p>
        </w:tc>
        <w:tc>
          <w:tcPr>
            <w:tcW w:w="637" w:type="dxa"/>
          </w:tcPr>
          <w:p w:rsidR="004C267C" w:rsidRPr="006D3408" w:rsidRDefault="004C267C" w:rsidP="009E16C5">
            <w:pPr>
              <w:pStyle w:val="afff0"/>
              <w:rPr>
                <w:sz w:val="24"/>
              </w:rPr>
            </w:pPr>
            <w:r w:rsidRPr="006D3408">
              <w:rPr>
                <w:sz w:val="24"/>
              </w:rPr>
              <w:t>---</w:t>
            </w:r>
          </w:p>
        </w:tc>
        <w:tc>
          <w:tcPr>
            <w:tcW w:w="684" w:type="dxa"/>
          </w:tcPr>
          <w:p w:rsidR="004C267C" w:rsidRPr="006D3408" w:rsidRDefault="004C267C" w:rsidP="009E16C5">
            <w:pPr>
              <w:pStyle w:val="afff0"/>
              <w:rPr>
                <w:sz w:val="24"/>
              </w:rPr>
            </w:pPr>
            <w:r w:rsidRPr="006D3408">
              <w:rPr>
                <w:sz w:val="24"/>
              </w:rPr>
              <w:t>---</w:t>
            </w:r>
          </w:p>
        </w:tc>
      </w:tr>
      <w:tr w:rsidR="004C267C" w:rsidRPr="006D3408" w:rsidTr="009E16C5">
        <w:trPr>
          <w:trHeight w:val="70"/>
        </w:trPr>
        <w:tc>
          <w:tcPr>
            <w:tcW w:w="992" w:type="dxa"/>
          </w:tcPr>
          <w:p w:rsidR="004C267C" w:rsidRPr="006D3408" w:rsidRDefault="004C267C" w:rsidP="009E16C5">
            <w:pPr>
              <w:pStyle w:val="afff0"/>
              <w:rPr>
                <w:sz w:val="24"/>
              </w:rPr>
            </w:pPr>
            <w:r w:rsidRPr="006D3408">
              <w:rPr>
                <w:sz w:val="24"/>
              </w:rPr>
              <w:t>2</w:t>
            </w:r>
          </w:p>
        </w:tc>
        <w:tc>
          <w:tcPr>
            <w:tcW w:w="1177" w:type="dxa"/>
          </w:tcPr>
          <w:p w:rsidR="004C267C" w:rsidRPr="006D3408" w:rsidRDefault="008E0745" w:rsidP="009E16C5">
            <w:pPr>
              <w:pStyle w:val="afff0"/>
              <w:rPr>
                <w:sz w:val="24"/>
              </w:rPr>
            </w:pPr>
            <w:r>
              <w:rPr>
                <w:sz w:val="24"/>
              </w:rPr>
              <w:t>8</w:t>
            </w:r>
          </w:p>
        </w:tc>
        <w:tc>
          <w:tcPr>
            <w:tcW w:w="1185" w:type="dxa"/>
          </w:tcPr>
          <w:p w:rsidR="004C267C" w:rsidRPr="006D3408" w:rsidRDefault="008E0745" w:rsidP="009E16C5">
            <w:pPr>
              <w:pStyle w:val="afff0"/>
              <w:rPr>
                <w:sz w:val="24"/>
              </w:rPr>
            </w:pPr>
            <w:r>
              <w:rPr>
                <w:sz w:val="24"/>
              </w:rPr>
              <w:t>8</w:t>
            </w:r>
          </w:p>
        </w:tc>
        <w:tc>
          <w:tcPr>
            <w:tcW w:w="470" w:type="dxa"/>
          </w:tcPr>
          <w:p w:rsidR="004C267C" w:rsidRPr="006D3408" w:rsidRDefault="004C267C" w:rsidP="009E16C5">
            <w:pPr>
              <w:pStyle w:val="afff0"/>
              <w:rPr>
                <w:sz w:val="24"/>
              </w:rPr>
            </w:pPr>
            <w:r w:rsidRPr="006D3408">
              <w:rPr>
                <w:sz w:val="24"/>
              </w:rPr>
              <w:t>---</w:t>
            </w:r>
          </w:p>
        </w:tc>
        <w:tc>
          <w:tcPr>
            <w:tcW w:w="570" w:type="dxa"/>
          </w:tcPr>
          <w:p w:rsidR="004C267C" w:rsidRPr="006D3408" w:rsidRDefault="004C267C" w:rsidP="009E16C5">
            <w:pPr>
              <w:pStyle w:val="afff0"/>
              <w:rPr>
                <w:sz w:val="24"/>
              </w:rPr>
            </w:pPr>
            <w:r w:rsidRPr="006D3408">
              <w:rPr>
                <w:sz w:val="24"/>
              </w:rPr>
              <w:t>---</w:t>
            </w:r>
          </w:p>
        </w:tc>
        <w:tc>
          <w:tcPr>
            <w:tcW w:w="568" w:type="dxa"/>
          </w:tcPr>
          <w:p w:rsidR="004C267C" w:rsidRPr="006D3408" w:rsidRDefault="004C267C" w:rsidP="009E16C5">
            <w:pPr>
              <w:pStyle w:val="afff0"/>
              <w:rPr>
                <w:sz w:val="24"/>
              </w:rPr>
            </w:pPr>
            <w:r w:rsidRPr="006D3408">
              <w:rPr>
                <w:sz w:val="24"/>
              </w:rPr>
              <w:t>---</w:t>
            </w:r>
          </w:p>
        </w:tc>
        <w:tc>
          <w:tcPr>
            <w:tcW w:w="674" w:type="dxa"/>
          </w:tcPr>
          <w:p w:rsidR="004C267C" w:rsidRPr="006D3408" w:rsidRDefault="004C267C" w:rsidP="009E16C5">
            <w:pPr>
              <w:pStyle w:val="afff0"/>
              <w:rPr>
                <w:sz w:val="24"/>
              </w:rPr>
            </w:pPr>
            <w:r w:rsidRPr="006D3408">
              <w:rPr>
                <w:sz w:val="24"/>
              </w:rPr>
              <w:t>---</w:t>
            </w:r>
          </w:p>
        </w:tc>
        <w:tc>
          <w:tcPr>
            <w:tcW w:w="546" w:type="dxa"/>
          </w:tcPr>
          <w:p w:rsidR="004C267C" w:rsidRPr="006D3408" w:rsidRDefault="004C267C" w:rsidP="009E16C5">
            <w:pPr>
              <w:pStyle w:val="afff0"/>
              <w:rPr>
                <w:sz w:val="24"/>
              </w:rPr>
            </w:pPr>
            <w:r w:rsidRPr="006D3408">
              <w:rPr>
                <w:sz w:val="24"/>
              </w:rPr>
              <w:t>---</w:t>
            </w:r>
          </w:p>
        </w:tc>
        <w:tc>
          <w:tcPr>
            <w:tcW w:w="456" w:type="dxa"/>
          </w:tcPr>
          <w:p w:rsidR="004C267C" w:rsidRPr="006D3408" w:rsidRDefault="004C267C" w:rsidP="009E16C5">
            <w:pPr>
              <w:pStyle w:val="afff0"/>
              <w:rPr>
                <w:sz w:val="24"/>
              </w:rPr>
            </w:pPr>
            <w:r w:rsidRPr="006D3408">
              <w:rPr>
                <w:sz w:val="24"/>
              </w:rPr>
              <w:t>---</w:t>
            </w:r>
          </w:p>
        </w:tc>
        <w:tc>
          <w:tcPr>
            <w:tcW w:w="456" w:type="dxa"/>
          </w:tcPr>
          <w:p w:rsidR="004C267C" w:rsidRPr="006D3408" w:rsidRDefault="004C267C" w:rsidP="009E16C5">
            <w:pPr>
              <w:pStyle w:val="afff0"/>
              <w:rPr>
                <w:sz w:val="24"/>
              </w:rPr>
            </w:pPr>
            <w:r w:rsidRPr="006D3408">
              <w:rPr>
                <w:sz w:val="24"/>
              </w:rPr>
              <w:t>---</w:t>
            </w:r>
          </w:p>
        </w:tc>
        <w:tc>
          <w:tcPr>
            <w:tcW w:w="506" w:type="dxa"/>
          </w:tcPr>
          <w:p w:rsidR="004C267C" w:rsidRPr="006D3408" w:rsidRDefault="004C267C" w:rsidP="009E16C5">
            <w:pPr>
              <w:pStyle w:val="afff0"/>
              <w:rPr>
                <w:sz w:val="24"/>
              </w:rPr>
            </w:pPr>
            <w:r w:rsidRPr="006D3408">
              <w:rPr>
                <w:sz w:val="24"/>
              </w:rPr>
              <w:t>---</w:t>
            </w:r>
          </w:p>
        </w:tc>
        <w:tc>
          <w:tcPr>
            <w:tcW w:w="637" w:type="dxa"/>
          </w:tcPr>
          <w:p w:rsidR="004C267C" w:rsidRPr="006D3408" w:rsidRDefault="004C267C" w:rsidP="009E16C5">
            <w:pPr>
              <w:pStyle w:val="afff0"/>
              <w:rPr>
                <w:sz w:val="24"/>
              </w:rPr>
            </w:pPr>
            <w:r w:rsidRPr="006D3408">
              <w:rPr>
                <w:sz w:val="24"/>
              </w:rPr>
              <w:t>---</w:t>
            </w:r>
          </w:p>
        </w:tc>
        <w:tc>
          <w:tcPr>
            <w:tcW w:w="684" w:type="dxa"/>
          </w:tcPr>
          <w:p w:rsidR="004C267C" w:rsidRPr="006D3408" w:rsidRDefault="004C267C" w:rsidP="009E16C5">
            <w:pPr>
              <w:pStyle w:val="afff0"/>
              <w:rPr>
                <w:sz w:val="24"/>
              </w:rPr>
            </w:pPr>
            <w:r w:rsidRPr="006D3408">
              <w:rPr>
                <w:sz w:val="24"/>
              </w:rPr>
              <w:t>---</w:t>
            </w:r>
          </w:p>
        </w:tc>
      </w:tr>
      <w:tr w:rsidR="004C267C" w:rsidRPr="006D3408" w:rsidTr="009E16C5">
        <w:tc>
          <w:tcPr>
            <w:tcW w:w="992" w:type="dxa"/>
          </w:tcPr>
          <w:p w:rsidR="004C267C" w:rsidRPr="006D3408" w:rsidRDefault="004C267C" w:rsidP="009E16C5">
            <w:pPr>
              <w:pStyle w:val="afff0"/>
              <w:rPr>
                <w:sz w:val="24"/>
              </w:rPr>
            </w:pPr>
            <w:r w:rsidRPr="006D3408">
              <w:rPr>
                <w:sz w:val="24"/>
              </w:rPr>
              <w:t>1 – 2</w:t>
            </w:r>
          </w:p>
        </w:tc>
        <w:tc>
          <w:tcPr>
            <w:tcW w:w="1177" w:type="dxa"/>
          </w:tcPr>
          <w:p w:rsidR="004C267C" w:rsidRPr="006D3408" w:rsidRDefault="008E0745" w:rsidP="009E16C5">
            <w:pPr>
              <w:pStyle w:val="afff0"/>
              <w:rPr>
                <w:sz w:val="24"/>
              </w:rPr>
            </w:pPr>
            <w:r>
              <w:rPr>
                <w:sz w:val="24"/>
              </w:rPr>
              <w:t>8</w:t>
            </w:r>
          </w:p>
        </w:tc>
        <w:tc>
          <w:tcPr>
            <w:tcW w:w="1185" w:type="dxa"/>
          </w:tcPr>
          <w:p w:rsidR="004C267C" w:rsidRPr="006D3408" w:rsidRDefault="008E0745" w:rsidP="009E16C5">
            <w:pPr>
              <w:pStyle w:val="afff0"/>
              <w:rPr>
                <w:sz w:val="24"/>
              </w:rPr>
            </w:pPr>
            <w:r>
              <w:rPr>
                <w:sz w:val="24"/>
              </w:rPr>
              <w:t>8</w:t>
            </w:r>
          </w:p>
        </w:tc>
        <w:tc>
          <w:tcPr>
            <w:tcW w:w="470" w:type="dxa"/>
          </w:tcPr>
          <w:p w:rsidR="004C267C" w:rsidRPr="006D3408" w:rsidRDefault="004C267C" w:rsidP="009E16C5">
            <w:pPr>
              <w:pStyle w:val="afff0"/>
              <w:rPr>
                <w:sz w:val="24"/>
              </w:rPr>
            </w:pPr>
            <w:r w:rsidRPr="006D3408">
              <w:rPr>
                <w:sz w:val="24"/>
              </w:rPr>
              <w:t>---</w:t>
            </w:r>
          </w:p>
        </w:tc>
        <w:tc>
          <w:tcPr>
            <w:tcW w:w="570" w:type="dxa"/>
          </w:tcPr>
          <w:p w:rsidR="004C267C" w:rsidRPr="006D3408" w:rsidRDefault="004C267C" w:rsidP="009E16C5">
            <w:pPr>
              <w:pStyle w:val="afff0"/>
              <w:rPr>
                <w:sz w:val="24"/>
              </w:rPr>
            </w:pPr>
            <w:r w:rsidRPr="006D3408">
              <w:rPr>
                <w:sz w:val="24"/>
              </w:rPr>
              <w:t>---</w:t>
            </w:r>
          </w:p>
        </w:tc>
        <w:tc>
          <w:tcPr>
            <w:tcW w:w="568" w:type="dxa"/>
          </w:tcPr>
          <w:p w:rsidR="004C267C" w:rsidRPr="006D3408" w:rsidRDefault="004C267C" w:rsidP="009E16C5">
            <w:pPr>
              <w:pStyle w:val="afff0"/>
              <w:rPr>
                <w:sz w:val="24"/>
              </w:rPr>
            </w:pPr>
            <w:r w:rsidRPr="006D3408">
              <w:rPr>
                <w:sz w:val="24"/>
              </w:rPr>
              <w:t>---</w:t>
            </w:r>
          </w:p>
        </w:tc>
        <w:tc>
          <w:tcPr>
            <w:tcW w:w="674" w:type="dxa"/>
          </w:tcPr>
          <w:p w:rsidR="004C267C" w:rsidRPr="006D3408" w:rsidRDefault="004C267C" w:rsidP="009E16C5">
            <w:pPr>
              <w:pStyle w:val="afff0"/>
              <w:rPr>
                <w:sz w:val="24"/>
              </w:rPr>
            </w:pPr>
            <w:r w:rsidRPr="006D3408">
              <w:rPr>
                <w:sz w:val="24"/>
              </w:rPr>
              <w:t>---</w:t>
            </w:r>
          </w:p>
        </w:tc>
        <w:tc>
          <w:tcPr>
            <w:tcW w:w="546" w:type="dxa"/>
          </w:tcPr>
          <w:p w:rsidR="004C267C" w:rsidRPr="006D3408" w:rsidRDefault="004C267C" w:rsidP="009E16C5">
            <w:pPr>
              <w:pStyle w:val="afff0"/>
              <w:rPr>
                <w:sz w:val="24"/>
              </w:rPr>
            </w:pPr>
            <w:r w:rsidRPr="006D3408">
              <w:rPr>
                <w:sz w:val="24"/>
              </w:rPr>
              <w:t>---</w:t>
            </w:r>
          </w:p>
        </w:tc>
        <w:tc>
          <w:tcPr>
            <w:tcW w:w="456" w:type="dxa"/>
          </w:tcPr>
          <w:p w:rsidR="004C267C" w:rsidRPr="006D3408" w:rsidRDefault="004C267C" w:rsidP="009E16C5">
            <w:pPr>
              <w:pStyle w:val="afff0"/>
              <w:rPr>
                <w:sz w:val="24"/>
              </w:rPr>
            </w:pPr>
            <w:r w:rsidRPr="006D3408">
              <w:rPr>
                <w:sz w:val="24"/>
              </w:rPr>
              <w:t>---</w:t>
            </w:r>
          </w:p>
        </w:tc>
        <w:tc>
          <w:tcPr>
            <w:tcW w:w="456" w:type="dxa"/>
          </w:tcPr>
          <w:p w:rsidR="004C267C" w:rsidRPr="006D3408" w:rsidRDefault="004C267C" w:rsidP="009E16C5">
            <w:pPr>
              <w:pStyle w:val="afff0"/>
              <w:rPr>
                <w:sz w:val="24"/>
              </w:rPr>
            </w:pPr>
            <w:r w:rsidRPr="006D3408">
              <w:rPr>
                <w:sz w:val="24"/>
              </w:rPr>
              <w:t>---</w:t>
            </w:r>
          </w:p>
        </w:tc>
        <w:tc>
          <w:tcPr>
            <w:tcW w:w="506" w:type="dxa"/>
          </w:tcPr>
          <w:p w:rsidR="004C267C" w:rsidRPr="006D3408" w:rsidRDefault="004C267C" w:rsidP="009E16C5">
            <w:pPr>
              <w:pStyle w:val="afff0"/>
              <w:rPr>
                <w:sz w:val="24"/>
              </w:rPr>
            </w:pPr>
            <w:r w:rsidRPr="006D3408">
              <w:rPr>
                <w:sz w:val="24"/>
              </w:rPr>
              <w:t>---</w:t>
            </w:r>
          </w:p>
        </w:tc>
        <w:tc>
          <w:tcPr>
            <w:tcW w:w="637" w:type="dxa"/>
          </w:tcPr>
          <w:p w:rsidR="004C267C" w:rsidRPr="006D3408" w:rsidRDefault="004C267C" w:rsidP="009E16C5">
            <w:pPr>
              <w:pStyle w:val="afff0"/>
              <w:rPr>
                <w:sz w:val="24"/>
              </w:rPr>
            </w:pPr>
            <w:r w:rsidRPr="006D3408">
              <w:rPr>
                <w:sz w:val="24"/>
              </w:rPr>
              <w:t>---</w:t>
            </w:r>
          </w:p>
        </w:tc>
        <w:tc>
          <w:tcPr>
            <w:tcW w:w="684" w:type="dxa"/>
          </w:tcPr>
          <w:p w:rsidR="004C267C" w:rsidRPr="006D3408" w:rsidRDefault="004C267C" w:rsidP="009E16C5">
            <w:pPr>
              <w:pStyle w:val="afff0"/>
              <w:rPr>
                <w:sz w:val="24"/>
              </w:rPr>
            </w:pPr>
            <w:r w:rsidRPr="006D3408">
              <w:rPr>
                <w:sz w:val="24"/>
              </w:rPr>
              <w:t>---</w:t>
            </w:r>
          </w:p>
        </w:tc>
      </w:tr>
      <w:tr w:rsidR="004D1A5D" w:rsidRPr="006D3408" w:rsidTr="009E16C5">
        <w:tc>
          <w:tcPr>
            <w:tcW w:w="992" w:type="dxa"/>
          </w:tcPr>
          <w:p w:rsidR="004D1A5D" w:rsidRPr="006D3408" w:rsidRDefault="004D1A5D" w:rsidP="009E16C5">
            <w:pPr>
              <w:pStyle w:val="afff0"/>
              <w:rPr>
                <w:sz w:val="24"/>
              </w:rPr>
            </w:pPr>
            <w:r w:rsidRPr="006D3408">
              <w:rPr>
                <w:sz w:val="24"/>
              </w:rPr>
              <w:t>3</w:t>
            </w:r>
          </w:p>
        </w:tc>
        <w:tc>
          <w:tcPr>
            <w:tcW w:w="1177" w:type="dxa"/>
          </w:tcPr>
          <w:p w:rsidR="004D1A5D" w:rsidRPr="006D3408" w:rsidRDefault="004D1A5D" w:rsidP="009E16C5">
            <w:pPr>
              <w:pStyle w:val="afff0"/>
              <w:rPr>
                <w:sz w:val="24"/>
              </w:rPr>
            </w:pPr>
            <w:r>
              <w:rPr>
                <w:sz w:val="24"/>
              </w:rPr>
              <w:t>11</w:t>
            </w:r>
          </w:p>
        </w:tc>
        <w:tc>
          <w:tcPr>
            <w:tcW w:w="1185" w:type="dxa"/>
          </w:tcPr>
          <w:p w:rsidR="004D1A5D" w:rsidRPr="006D3408" w:rsidRDefault="004D1A5D" w:rsidP="009E16C5">
            <w:pPr>
              <w:pStyle w:val="afff0"/>
              <w:rPr>
                <w:sz w:val="24"/>
              </w:rPr>
            </w:pPr>
            <w:r>
              <w:rPr>
                <w:sz w:val="24"/>
              </w:rPr>
              <w:t>11</w:t>
            </w:r>
          </w:p>
        </w:tc>
        <w:tc>
          <w:tcPr>
            <w:tcW w:w="470" w:type="dxa"/>
          </w:tcPr>
          <w:p w:rsidR="004D1A5D" w:rsidRPr="006D3408" w:rsidRDefault="004D1A5D" w:rsidP="009E16C5">
            <w:pPr>
              <w:pStyle w:val="afff0"/>
              <w:rPr>
                <w:sz w:val="24"/>
              </w:rPr>
            </w:pPr>
            <w:r w:rsidRPr="006D3408">
              <w:rPr>
                <w:sz w:val="24"/>
              </w:rPr>
              <w:t>---</w:t>
            </w:r>
          </w:p>
        </w:tc>
        <w:tc>
          <w:tcPr>
            <w:tcW w:w="570" w:type="dxa"/>
          </w:tcPr>
          <w:p w:rsidR="004D1A5D" w:rsidRPr="006D3408" w:rsidRDefault="004D1A5D" w:rsidP="009E16C5">
            <w:pPr>
              <w:pStyle w:val="afff0"/>
              <w:rPr>
                <w:sz w:val="24"/>
              </w:rPr>
            </w:pPr>
            <w:r w:rsidRPr="006D3408">
              <w:rPr>
                <w:sz w:val="24"/>
              </w:rPr>
              <w:t>---</w:t>
            </w:r>
          </w:p>
        </w:tc>
        <w:tc>
          <w:tcPr>
            <w:tcW w:w="568" w:type="dxa"/>
          </w:tcPr>
          <w:p w:rsidR="004D1A5D" w:rsidRPr="006D3408" w:rsidRDefault="004D1A5D" w:rsidP="004D1A5D">
            <w:pPr>
              <w:pStyle w:val="afff0"/>
              <w:rPr>
                <w:sz w:val="24"/>
              </w:rPr>
            </w:pPr>
            <w:r w:rsidRPr="006D3408">
              <w:rPr>
                <w:sz w:val="24"/>
              </w:rPr>
              <w:t>9</w:t>
            </w:r>
          </w:p>
        </w:tc>
        <w:tc>
          <w:tcPr>
            <w:tcW w:w="674" w:type="dxa"/>
          </w:tcPr>
          <w:p w:rsidR="004D1A5D" w:rsidRPr="006D3408" w:rsidRDefault="004D1A5D" w:rsidP="004D1A5D">
            <w:pPr>
              <w:pStyle w:val="afff0"/>
              <w:rPr>
                <w:sz w:val="24"/>
              </w:rPr>
            </w:pPr>
            <w:r>
              <w:rPr>
                <w:sz w:val="24"/>
              </w:rPr>
              <w:t>89</w:t>
            </w:r>
          </w:p>
        </w:tc>
        <w:tc>
          <w:tcPr>
            <w:tcW w:w="546" w:type="dxa"/>
          </w:tcPr>
          <w:p w:rsidR="004D1A5D" w:rsidRPr="006D3408" w:rsidRDefault="004D1A5D" w:rsidP="004D1A5D">
            <w:pPr>
              <w:pStyle w:val="afff0"/>
              <w:rPr>
                <w:sz w:val="24"/>
              </w:rPr>
            </w:pPr>
            <w:r>
              <w:rPr>
                <w:sz w:val="24"/>
              </w:rPr>
              <w:t>1</w:t>
            </w:r>
          </w:p>
        </w:tc>
        <w:tc>
          <w:tcPr>
            <w:tcW w:w="456" w:type="dxa"/>
          </w:tcPr>
          <w:p w:rsidR="004D1A5D" w:rsidRPr="006D3408" w:rsidRDefault="004D1A5D" w:rsidP="004D1A5D">
            <w:pPr>
              <w:pStyle w:val="afff0"/>
              <w:rPr>
                <w:sz w:val="24"/>
              </w:rPr>
            </w:pPr>
            <w:r>
              <w:rPr>
                <w:sz w:val="24"/>
              </w:rPr>
              <w:t>11</w:t>
            </w:r>
          </w:p>
        </w:tc>
        <w:tc>
          <w:tcPr>
            <w:tcW w:w="456" w:type="dxa"/>
          </w:tcPr>
          <w:p w:rsidR="004D1A5D" w:rsidRPr="006D3408" w:rsidRDefault="004D1A5D" w:rsidP="004D1A5D">
            <w:pPr>
              <w:pStyle w:val="afff0"/>
              <w:rPr>
                <w:sz w:val="24"/>
              </w:rPr>
            </w:pPr>
            <w:r w:rsidRPr="006D3408">
              <w:rPr>
                <w:sz w:val="24"/>
              </w:rPr>
              <w:t>-</w:t>
            </w:r>
          </w:p>
        </w:tc>
        <w:tc>
          <w:tcPr>
            <w:tcW w:w="506" w:type="dxa"/>
          </w:tcPr>
          <w:p w:rsidR="004D1A5D" w:rsidRPr="006D3408" w:rsidRDefault="004D1A5D" w:rsidP="004D1A5D">
            <w:pPr>
              <w:pStyle w:val="afff0"/>
              <w:rPr>
                <w:sz w:val="24"/>
              </w:rPr>
            </w:pPr>
            <w:r w:rsidRPr="006D3408">
              <w:rPr>
                <w:sz w:val="24"/>
              </w:rPr>
              <w:t>-</w:t>
            </w:r>
          </w:p>
        </w:tc>
        <w:tc>
          <w:tcPr>
            <w:tcW w:w="637" w:type="dxa"/>
          </w:tcPr>
          <w:p w:rsidR="004D1A5D" w:rsidRPr="006D3408" w:rsidRDefault="004D1A5D" w:rsidP="004D1A5D">
            <w:pPr>
              <w:pStyle w:val="afff0"/>
              <w:rPr>
                <w:sz w:val="24"/>
              </w:rPr>
            </w:pPr>
            <w:r>
              <w:rPr>
                <w:sz w:val="24"/>
              </w:rPr>
              <w:t>10</w:t>
            </w:r>
          </w:p>
        </w:tc>
        <w:tc>
          <w:tcPr>
            <w:tcW w:w="684" w:type="dxa"/>
          </w:tcPr>
          <w:p w:rsidR="004D1A5D" w:rsidRPr="006D3408" w:rsidRDefault="004D1A5D" w:rsidP="004D1A5D">
            <w:pPr>
              <w:pStyle w:val="afff0"/>
              <w:rPr>
                <w:sz w:val="24"/>
              </w:rPr>
            </w:pPr>
            <w:r w:rsidRPr="006D3408">
              <w:rPr>
                <w:sz w:val="24"/>
              </w:rPr>
              <w:t>100</w:t>
            </w:r>
          </w:p>
        </w:tc>
      </w:tr>
      <w:tr w:rsidR="004C267C" w:rsidRPr="006D3408" w:rsidTr="009E16C5">
        <w:tc>
          <w:tcPr>
            <w:tcW w:w="992" w:type="dxa"/>
          </w:tcPr>
          <w:p w:rsidR="004C267C" w:rsidRPr="006D3408" w:rsidRDefault="004C267C" w:rsidP="009E16C5">
            <w:pPr>
              <w:pStyle w:val="afff0"/>
              <w:rPr>
                <w:sz w:val="24"/>
              </w:rPr>
            </w:pPr>
            <w:r w:rsidRPr="006D3408">
              <w:rPr>
                <w:sz w:val="24"/>
              </w:rPr>
              <w:t>4</w:t>
            </w:r>
          </w:p>
        </w:tc>
        <w:tc>
          <w:tcPr>
            <w:tcW w:w="1177" w:type="dxa"/>
          </w:tcPr>
          <w:p w:rsidR="004C267C" w:rsidRPr="006D3408" w:rsidRDefault="008E0745" w:rsidP="009E16C5">
            <w:pPr>
              <w:pStyle w:val="afff0"/>
              <w:rPr>
                <w:sz w:val="24"/>
              </w:rPr>
            </w:pPr>
            <w:r>
              <w:rPr>
                <w:sz w:val="24"/>
              </w:rPr>
              <w:t>1</w:t>
            </w:r>
            <w:r w:rsidR="004D1A5D">
              <w:rPr>
                <w:sz w:val="24"/>
              </w:rPr>
              <w:t>1</w:t>
            </w:r>
          </w:p>
        </w:tc>
        <w:tc>
          <w:tcPr>
            <w:tcW w:w="1185" w:type="dxa"/>
          </w:tcPr>
          <w:p w:rsidR="004C267C" w:rsidRPr="006D3408" w:rsidRDefault="004C267C" w:rsidP="009E16C5">
            <w:pPr>
              <w:pStyle w:val="afff0"/>
              <w:rPr>
                <w:sz w:val="24"/>
              </w:rPr>
            </w:pPr>
            <w:r w:rsidRPr="006D3408">
              <w:rPr>
                <w:sz w:val="24"/>
              </w:rPr>
              <w:t>1</w:t>
            </w:r>
            <w:r w:rsidR="004D1A5D">
              <w:rPr>
                <w:sz w:val="24"/>
              </w:rPr>
              <w:t>0</w:t>
            </w:r>
          </w:p>
        </w:tc>
        <w:tc>
          <w:tcPr>
            <w:tcW w:w="470" w:type="dxa"/>
          </w:tcPr>
          <w:p w:rsidR="004C267C" w:rsidRPr="006D3408" w:rsidRDefault="004C267C" w:rsidP="009E16C5">
            <w:pPr>
              <w:pStyle w:val="afff0"/>
              <w:rPr>
                <w:sz w:val="24"/>
              </w:rPr>
            </w:pPr>
            <w:r w:rsidRPr="006D3408">
              <w:rPr>
                <w:sz w:val="24"/>
              </w:rPr>
              <w:t>---</w:t>
            </w:r>
          </w:p>
        </w:tc>
        <w:tc>
          <w:tcPr>
            <w:tcW w:w="570" w:type="dxa"/>
          </w:tcPr>
          <w:p w:rsidR="004C267C" w:rsidRPr="006D3408" w:rsidRDefault="004C267C" w:rsidP="009E16C5">
            <w:pPr>
              <w:pStyle w:val="afff0"/>
              <w:rPr>
                <w:sz w:val="24"/>
              </w:rPr>
            </w:pPr>
            <w:r w:rsidRPr="006D3408">
              <w:rPr>
                <w:sz w:val="24"/>
              </w:rPr>
              <w:t>---</w:t>
            </w:r>
          </w:p>
        </w:tc>
        <w:tc>
          <w:tcPr>
            <w:tcW w:w="568" w:type="dxa"/>
          </w:tcPr>
          <w:p w:rsidR="004C267C" w:rsidRPr="006D3408" w:rsidRDefault="004C267C" w:rsidP="009E16C5">
            <w:pPr>
              <w:pStyle w:val="afff0"/>
              <w:rPr>
                <w:sz w:val="24"/>
              </w:rPr>
            </w:pPr>
            <w:r w:rsidRPr="006D3408">
              <w:rPr>
                <w:sz w:val="24"/>
              </w:rPr>
              <w:t>9</w:t>
            </w:r>
          </w:p>
        </w:tc>
        <w:tc>
          <w:tcPr>
            <w:tcW w:w="674" w:type="dxa"/>
          </w:tcPr>
          <w:p w:rsidR="004C267C" w:rsidRPr="006D3408" w:rsidRDefault="004D1A5D" w:rsidP="009E16C5">
            <w:pPr>
              <w:pStyle w:val="afff0"/>
              <w:rPr>
                <w:sz w:val="24"/>
              </w:rPr>
            </w:pPr>
            <w:r>
              <w:rPr>
                <w:sz w:val="24"/>
              </w:rPr>
              <w:t>89</w:t>
            </w:r>
          </w:p>
        </w:tc>
        <w:tc>
          <w:tcPr>
            <w:tcW w:w="546" w:type="dxa"/>
          </w:tcPr>
          <w:p w:rsidR="004C267C" w:rsidRPr="006D3408" w:rsidRDefault="004D1A5D" w:rsidP="009E16C5">
            <w:pPr>
              <w:pStyle w:val="afff0"/>
              <w:rPr>
                <w:sz w:val="24"/>
              </w:rPr>
            </w:pPr>
            <w:r>
              <w:rPr>
                <w:sz w:val="24"/>
              </w:rPr>
              <w:t>1</w:t>
            </w:r>
          </w:p>
        </w:tc>
        <w:tc>
          <w:tcPr>
            <w:tcW w:w="456" w:type="dxa"/>
          </w:tcPr>
          <w:p w:rsidR="004C267C" w:rsidRPr="006D3408" w:rsidRDefault="004D1A5D" w:rsidP="009E16C5">
            <w:pPr>
              <w:pStyle w:val="afff0"/>
              <w:rPr>
                <w:sz w:val="24"/>
              </w:rPr>
            </w:pPr>
            <w:r>
              <w:rPr>
                <w:sz w:val="24"/>
              </w:rPr>
              <w:t>11</w:t>
            </w:r>
          </w:p>
        </w:tc>
        <w:tc>
          <w:tcPr>
            <w:tcW w:w="456" w:type="dxa"/>
          </w:tcPr>
          <w:p w:rsidR="004C267C" w:rsidRPr="006D3408" w:rsidRDefault="004C267C" w:rsidP="009E16C5">
            <w:pPr>
              <w:pStyle w:val="afff0"/>
              <w:rPr>
                <w:sz w:val="24"/>
              </w:rPr>
            </w:pPr>
            <w:r w:rsidRPr="006D3408">
              <w:rPr>
                <w:sz w:val="24"/>
              </w:rPr>
              <w:t>-</w:t>
            </w:r>
          </w:p>
        </w:tc>
        <w:tc>
          <w:tcPr>
            <w:tcW w:w="506" w:type="dxa"/>
          </w:tcPr>
          <w:p w:rsidR="004C267C" w:rsidRPr="006D3408" w:rsidRDefault="004C267C" w:rsidP="009E16C5">
            <w:pPr>
              <w:pStyle w:val="afff0"/>
              <w:rPr>
                <w:sz w:val="24"/>
              </w:rPr>
            </w:pPr>
            <w:r w:rsidRPr="006D3408">
              <w:rPr>
                <w:sz w:val="24"/>
              </w:rPr>
              <w:t>-</w:t>
            </w:r>
          </w:p>
        </w:tc>
        <w:tc>
          <w:tcPr>
            <w:tcW w:w="637" w:type="dxa"/>
          </w:tcPr>
          <w:p w:rsidR="004C267C" w:rsidRPr="006D3408" w:rsidRDefault="004D1A5D" w:rsidP="009E16C5">
            <w:pPr>
              <w:pStyle w:val="afff0"/>
              <w:rPr>
                <w:sz w:val="24"/>
              </w:rPr>
            </w:pPr>
            <w:r>
              <w:rPr>
                <w:sz w:val="24"/>
              </w:rPr>
              <w:t>10</w:t>
            </w:r>
          </w:p>
        </w:tc>
        <w:tc>
          <w:tcPr>
            <w:tcW w:w="684" w:type="dxa"/>
          </w:tcPr>
          <w:p w:rsidR="004C267C" w:rsidRPr="006D3408" w:rsidRDefault="004C267C" w:rsidP="009E16C5">
            <w:pPr>
              <w:pStyle w:val="afff0"/>
              <w:rPr>
                <w:sz w:val="24"/>
              </w:rPr>
            </w:pPr>
            <w:r w:rsidRPr="006D3408">
              <w:rPr>
                <w:sz w:val="24"/>
              </w:rPr>
              <w:t>100</w:t>
            </w:r>
          </w:p>
        </w:tc>
      </w:tr>
      <w:tr w:rsidR="004C267C" w:rsidRPr="006D3408" w:rsidTr="009E16C5">
        <w:tc>
          <w:tcPr>
            <w:tcW w:w="992" w:type="dxa"/>
          </w:tcPr>
          <w:p w:rsidR="004C267C" w:rsidRPr="006D3408" w:rsidRDefault="004C267C" w:rsidP="009E16C5">
            <w:pPr>
              <w:pStyle w:val="afff0"/>
              <w:rPr>
                <w:sz w:val="24"/>
              </w:rPr>
            </w:pPr>
            <w:r w:rsidRPr="006D3408">
              <w:rPr>
                <w:sz w:val="24"/>
              </w:rPr>
              <w:t>3 – 4</w:t>
            </w:r>
          </w:p>
        </w:tc>
        <w:tc>
          <w:tcPr>
            <w:tcW w:w="1177" w:type="dxa"/>
          </w:tcPr>
          <w:p w:rsidR="004C267C" w:rsidRPr="006D3408" w:rsidRDefault="004D1A5D" w:rsidP="009E16C5">
            <w:pPr>
              <w:pStyle w:val="afff0"/>
              <w:rPr>
                <w:sz w:val="24"/>
              </w:rPr>
            </w:pPr>
            <w:r>
              <w:rPr>
                <w:sz w:val="24"/>
              </w:rPr>
              <w:t>22</w:t>
            </w:r>
          </w:p>
        </w:tc>
        <w:tc>
          <w:tcPr>
            <w:tcW w:w="1185" w:type="dxa"/>
          </w:tcPr>
          <w:p w:rsidR="004C267C" w:rsidRPr="006D3408" w:rsidRDefault="004D1A5D" w:rsidP="009E16C5">
            <w:pPr>
              <w:pStyle w:val="afff0"/>
              <w:rPr>
                <w:sz w:val="24"/>
              </w:rPr>
            </w:pPr>
            <w:r>
              <w:rPr>
                <w:sz w:val="24"/>
              </w:rPr>
              <w:t>21</w:t>
            </w:r>
          </w:p>
        </w:tc>
        <w:tc>
          <w:tcPr>
            <w:tcW w:w="470" w:type="dxa"/>
          </w:tcPr>
          <w:p w:rsidR="004C267C" w:rsidRPr="006D3408" w:rsidRDefault="004C267C" w:rsidP="009E16C5">
            <w:pPr>
              <w:pStyle w:val="afff0"/>
              <w:rPr>
                <w:sz w:val="24"/>
              </w:rPr>
            </w:pPr>
            <w:r w:rsidRPr="006D3408">
              <w:rPr>
                <w:sz w:val="24"/>
              </w:rPr>
              <w:t>---</w:t>
            </w:r>
          </w:p>
          <w:p w:rsidR="004C267C" w:rsidRPr="006D3408" w:rsidRDefault="004C267C" w:rsidP="009E16C5">
            <w:pPr>
              <w:pStyle w:val="afff0"/>
              <w:rPr>
                <w:sz w:val="24"/>
              </w:rPr>
            </w:pPr>
          </w:p>
        </w:tc>
        <w:tc>
          <w:tcPr>
            <w:tcW w:w="570" w:type="dxa"/>
          </w:tcPr>
          <w:p w:rsidR="004C267C" w:rsidRPr="006D3408" w:rsidRDefault="004C267C" w:rsidP="009E16C5">
            <w:pPr>
              <w:pStyle w:val="afff0"/>
              <w:rPr>
                <w:sz w:val="24"/>
              </w:rPr>
            </w:pPr>
            <w:r w:rsidRPr="006D3408">
              <w:rPr>
                <w:sz w:val="24"/>
              </w:rPr>
              <w:t>---</w:t>
            </w:r>
          </w:p>
        </w:tc>
        <w:tc>
          <w:tcPr>
            <w:tcW w:w="568" w:type="dxa"/>
          </w:tcPr>
          <w:p w:rsidR="004C267C" w:rsidRPr="006D3408" w:rsidRDefault="004C267C" w:rsidP="009E16C5">
            <w:pPr>
              <w:pStyle w:val="afff0"/>
              <w:rPr>
                <w:sz w:val="24"/>
              </w:rPr>
            </w:pPr>
            <w:r w:rsidRPr="006D3408">
              <w:rPr>
                <w:sz w:val="24"/>
              </w:rPr>
              <w:t>9</w:t>
            </w:r>
          </w:p>
        </w:tc>
        <w:tc>
          <w:tcPr>
            <w:tcW w:w="674" w:type="dxa"/>
          </w:tcPr>
          <w:p w:rsidR="004C267C" w:rsidRPr="006D3408" w:rsidRDefault="004D1A5D" w:rsidP="009E16C5">
            <w:pPr>
              <w:pStyle w:val="afff0"/>
              <w:rPr>
                <w:sz w:val="24"/>
              </w:rPr>
            </w:pPr>
            <w:r>
              <w:rPr>
                <w:sz w:val="24"/>
              </w:rPr>
              <w:t>89</w:t>
            </w:r>
          </w:p>
        </w:tc>
        <w:tc>
          <w:tcPr>
            <w:tcW w:w="546" w:type="dxa"/>
          </w:tcPr>
          <w:p w:rsidR="004C267C" w:rsidRPr="006D3408" w:rsidRDefault="004D1A5D" w:rsidP="009E16C5">
            <w:pPr>
              <w:pStyle w:val="afff0"/>
              <w:rPr>
                <w:sz w:val="24"/>
              </w:rPr>
            </w:pPr>
            <w:r>
              <w:rPr>
                <w:sz w:val="24"/>
              </w:rPr>
              <w:t>2</w:t>
            </w:r>
          </w:p>
        </w:tc>
        <w:tc>
          <w:tcPr>
            <w:tcW w:w="456" w:type="dxa"/>
          </w:tcPr>
          <w:p w:rsidR="004C267C" w:rsidRPr="006D3408" w:rsidRDefault="004D1A5D" w:rsidP="009E16C5">
            <w:pPr>
              <w:pStyle w:val="afff0"/>
              <w:rPr>
                <w:sz w:val="24"/>
              </w:rPr>
            </w:pPr>
            <w:r>
              <w:rPr>
                <w:sz w:val="24"/>
              </w:rPr>
              <w:t>22</w:t>
            </w:r>
          </w:p>
        </w:tc>
        <w:tc>
          <w:tcPr>
            <w:tcW w:w="456" w:type="dxa"/>
          </w:tcPr>
          <w:p w:rsidR="004C267C" w:rsidRPr="006D3408" w:rsidRDefault="004C267C" w:rsidP="009E16C5">
            <w:pPr>
              <w:pStyle w:val="afff0"/>
              <w:rPr>
                <w:sz w:val="24"/>
              </w:rPr>
            </w:pPr>
            <w:r w:rsidRPr="006D3408">
              <w:rPr>
                <w:sz w:val="24"/>
              </w:rPr>
              <w:t>-</w:t>
            </w:r>
          </w:p>
        </w:tc>
        <w:tc>
          <w:tcPr>
            <w:tcW w:w="506" w:type="dxa"/>
          </w:tcPr>
          <w:p w:rsidR="004C267C" w:rsidRPr="006D3408" w:rsidRDefault="004C267C" w:rsidP="009E16C5">
            <w:pPr>
              <w:pStyle w:val="afff0"/>
              <w:rPr>
                <w:sz w:val="24"/>
              </w:rPr>
            </w:pPr>
            <w:r w:rsidRPr="006D3408">
              <w:rPr>
                <w:sz w:val="24"/>
              </w:rPr>
              <w:t>-</w:t>
            </w:r>
          </w:p>
        </w:tc>
        <w:tc>
          <w:tcPr>
            <w:tcW w:w="637" w:type="dxa"/>
          </w:tcPr>
          <w:p w:rsidR="004C267C" w:rsidRPr="006D3408" w:rsidRDefault="004D1A5D" w:rsidP="009E16C5">
            <w:pPr>
              <w:pStyle w:val="afff0"/>
              <w:rPr>
                <w:sz w:val="24"/>
              </w:rPr>
            </w:pPr>
            <w:r>
              <w:rPr>
                <w:sz w:val="24"/>
              </w:rPr>
              <w:t>20</w:t>
            </w:r>
          </w:p>
        </w:tc>
        <w:tc>
          <w:tcPr>
            <w:tcW w:w="684" w:type="dxa"/>
          </w:tcPr>
          <w:p w:rsidR="004C267C" w:rsidRPr="006D3408" w:rsidRDefault="004C267C" w:rsidP="009E16C5">
            <w:pPr>
              <w:pStyle w:val="afff0"/>
              <w:rPr>
                <w:sz w:val="24"/>
              </w:rPr>
            </w:pPr>
            <w:r w:rsidRPr="006D3408">
              <w:rPr>
                <w:sz w:val="24"/>
              </w:rPr>
              <w:t>100</w:t>
            </w:r>
          </w:p>
        </w:tc>
      </w:tr>
      <w:tr w:rsidR="004D1A5D" w:rsidRPr="006D3408" w:rsidTr="009E16C5">
        <w:tc>
          <w:tcPr>
            <w:tcW w:w="992" w:type="dxa"/>
          </w:tcPr>
          <w:p w:rsidR="004D1A5D" w:rsidRPr="006D3408" w:rsidRDefault="004D1A5D" w:rsidP="009E16C5">
            <w:pPr>
              <w:pStyle w:val="afff0"/>
              <w:rPr>
                <w:sz w:val="24"/>
              </w:rPr>
            </w:pPr>
            <w:r w:rsidRPr="006D3408">
              <w:rPr>
                <w:sz w:val="24"/>
              </w:rPr>
              <w:t>5</w:t>
            </w:r>
          </w:p>
        </w:tc>
        <w:tc>
          <w:tcPr>
            <w:tcW w:w="1177" w:type="dxa"/>
          </w:tcPr>
          <w:p w:rsidR="004D1A5D" w:rsidRPr="006D3408" w:rsidRDefault="004D1A5D" w:rsidP="009E16C5">
            <w:pPr>
              <w:pStyle w:val="afff0"/>
              <w:rPr>
                <w:sz w:val="24"/>
              </w:rPr>
            </w:pPr>
            <w:r>
              <w:rPr>
                <w:sz w:val="24"/>
              </w:rPr>
              <w:t>12</w:t>
            </w:r>
          </w:p>
        </w:tc>
        <w:tc>
          <w:tcPr>
            <w:tcW w:w="1185" w:type="dxa"/>
          </w:tcPr>
          <w:p w:rsidR="004D1A5D" w:rsidRPr="006D3408" w:rsidRDefault="004D1A5D" w:rsidP="004D1A5D">
            <w:pPr>
              <w:pStyle w:val="afff0"/>
              <w:rPr>
                <w:sz w:val="24"/>
              </w:rPr>
            </w:pPr>
            <w:r>
              <w:rPr>
                <w:sz w:val="24"/>
              </w:rPr>
              <w:t>13</w:t>
            </w:r>
          </w:p>
        </w:tc>
        <w:tc>
          <w:tcPr>
            <w:tcW w:w="470" w:type="dxa"/>
          </w:tcPr>
          <w:p w:rsidR="004D1A5D" w:rsidRPr="006D3408" w:rsidRDefault="004D1A5D" w:rsidP="009E16C5">
            <w:pPr>
              <w:pStyle w:val="afff0"/>
              <w:rPr>
                <w:sz w:val="24"/>
              </w:rPr>
            </w:pPr>
            <w:r w:rsidRPr="006D3408">
              <w:rPr>
                <w:sz w:val="24"/>
              </w:rPr>
              <w:t>-</w:t>
            </w:r>
          </w:p>
        </w:tc>
        <w:tc>
          <w:tcPr>
            <w:tcW w:w="570" w:type="dxa"/>
          </w:tcPr>
          <w:p w:rsidR="004D1A5D" w:rsidRPr="006D3408" w:rsidRDefault="004D1A5D" w:rsidP="009E16C5">
            <w:pPr>
              <w:pStyle w:val="afff0"/>
              <w:rPr>
                <w:sz w:val="24"/>
              </w:rPr>
            </w:pPr>
            <w:r w:rsidRPr="006D3408">
              <w:rPr>
                <w:sz w:val="24"/>
              </w:rPr>
              <w:t>-</w:t>
            </w:r>
          </w:p>
        </w:tc>
        <w:tc>
          <w:tcPr>
            <w:tcW w:w="568" w:type="dxa"/>
          </w:tcPr>
          <w:p w:rsidR="004D1A5D" w:rsidRPr="006D3408" w:rsidRDefault="004D1A5D" w:rsidP="009E16C5">
            <w:pPr>
              <w:pStyle w:val="afff0"/>
              <w:rPr>
                <w:sz w:val="24"/>
              </w:rPr>
            </w:pPr>
            <w:r w:rsidRPr="006D3408">
              <w:rPr>
                <w:sz w:val="24"/>
              </w:rPr>
              <w:t>4</w:t>
            </w:r>
          </w:p>
        </w:tc>
        <w:tc>
          <w:tcPr>
            <w:tcW w:w="674" w:type="dxa"/>
          </w:tcPr>
          <w:p w:rsidR="004D1A5D" w:rsidRPr="006D3408" w:rsidRDefault="004D1A5D" w:rsidP="009E16C5">
            <w:pPr>
              <w:pStyle w:val="afff0"/>
              <w:rPr>
                <w:sz w:val="24"/>
              </w:rPr>
            </w:pPr>
            <w:r>
              <w:rPr>
                <w:sz w:val="24"/>
              </w:rPr>
              <w:t>30</w:t>
            </w:r>
          </w:p>
        </w:tc>
        <w:tc>
          <w:tcPr>
            <w:tcW w:w="546" w:type="dxa"/>
          </w:tcPr>
          <w:p w:rsidR="004D1A5D" w:rsidRPr="006D3408" w:rsidRDefault="004D1A5D" w:rsidP="009E16C5">
            <w:pPr>
              <w:pStyle w:val="afff0"/>
              <w:rPr>
                <w:sz w:val="24"/>
              </w:rPr>
            </w:pPr>
            <w:r>
              <w:rPr>
                <w:sz w:val="24"/>
              </w:rPr>
              <w:t>7</w:t>
            </w:r>
          </w:p>
        </w:tc>
        <w:tc>
          <w:tcPr>
            <w:tcW w:w="456" w:type="dxa"/>
          </w:tcPr>
          <w:p w:rsidR="004D1A5D" w:rsidRPr="006D3408" w:rsidRDefault="004D1A5D" w:rsidP="009E16C5">
            <w:pPr>
              <w:pStyle w:val="afff0"/>
              <w:rPr>
                <w:sz w:val="24"/>
              </w:rPr>
            </w:pPr>
            <w:r>
              <w:rPr>
                <w:sz w:val="24"/>
              </w:rPr>
              <w:t>53</w:t>
            </w:r>
          </w:p>
        </w:tc>
        <w:tc>
          <w:tcPr>
            <w:tcW w:w="456" w:type="dxa"/>
          </w:tcPr>
          <w:p w:rsidR="004D1A5D" w:rsidRPr="006D3408" w:rsidRDefault="004D1A5D" w:rsidP="009E16C5">
            <w:pPr>
              <w:pStyle w:val="afff0"/>
              <w:rPr>
                <w:sz w:val="24"/>
              </w:rPr>
            </w:pPr>
            <w:r>
              <w:rPr>
                <w:sz w:val="24"/>
              </w:rPr>
              <w:t>1</w:t>
            </w:r>
          </w:p>
        </w:tc>
        <w:tc>
          <w:tcPr>
            <w:tcW w:w="506" w:type="dxa"/>
          </w:tcPr>
          <w:p w:rsidR="004D1A5D" w:rsidRPr="006D3408" w:rsidRDefault="004D1A5D" w:rsidP="009E16C5">
            <w:pPr>
              <w:pStyle w:val="afff0"/>
              <w:rPr>
                <w:sz w:val="24"/>
              </w:rPr>
            </w:pPr>
            <w:r>
              <w:rPr>
                <w:sz w:val="24"/>
              </w:rPr>
              <w:t>8</w:t>
            </w:r>
          </w:p>
        </w:tc>
        <w:tc>
          <w:tcPr>
            <w:tcW w:w="637" w:type="dxa"/>
          </w:tcPr>
          <w:p w:rsidR="004D1A5D" w:rsidRPr="006D3408" w:rsidRDefault="004D1A5D" w:rsidP="004D1A5D">
            <w:pPr>
              <w:pStyle w:val="afff0"/>
              <w:rPr>
                <w:sz w:val="24"/>
              </w:rPr>
            </w:pPr>
            <w:r>
              <w:rPr>
                <w:sz w:val="24"/>
              </w:rPr>
              <w:t>11</w:t>
            </w:r>
          </w:p>
        </w:tc>
        <w:tc>
          <w:tcPr>
            <w:tcW w:w="684" w:type="dxa"/>
          </w:tcPr>
          <w:p w:rsidR="004D1A5D" w:rsidRPr="006D3408" w:rsidRDefault="004D1A5D" w:rsidP="009E16C5">
            <w:pPr>
              <w:pStyle w:val="afff0"/>
              <w:rPr>
                <w:sz w:val="24"/>
              </w:rPr>
            </w:pPr>
            <w:r>
              <w:rPr>
                <w:sz w:val="24"/>
              </w:rPr>
              <w:t>83</w:t>
            </w:r>
          </w:p>
        </w:tc>
      </w:tr>
      <w:tr w:rsidR="004D1A5D" w:rsidRPr="006D3408" w:rsidTr="009E16C5">
        <w:tc>
          <w:tcPr>
            <w:tcW w:w="992" w:type="dxa"/>
          </w:tcPr>
          <w:p w:rsidR="004D1A5D" w:rsidRPr="006D3408" w:rsidRDefault="004D1A5D" w:rsidP="009E16C5">
            <w:pPr>
              <w:pStyle w:val="afff0"/>
              <w:rPr>
                <w:sz w:val="24"/>
              </w:rPr>
            </w:pPr>
            <w:r w:rsidRPr="006D3408">
              <w:rPr>
                <w:sz w:val="24"/>
              </w:rPr>
              <w:t>6</w:t>
            </w:r>
          </w:p>
        </w:tc>
        <w:tc>
          <w:tcPr>
            <w:tcW w:w="1177" w:type="dxa"/>
          </w:tcPr>
          <w:p w:rsidR="004D1A5D" w:rsidRPr="006D3408" w:rsidRDefault="004D1A5D" w:rsidP="009E16C5">
            <w:pPr>
              <w:pStyle w:val="afff0"/>
              <w:rPr>
                <w:sz w:val="24"/>
              </w:rPr>
            </w:pPr>
            <w:r>
              <w:rPr>
                <w:sz w:val="24"/>
              </w:rPr>
              <w:t>12</w:t>
            </w:r>
          </w:p>
        </w:tc>
        <w:tc>
          <w:tcPr>
            <w:tcW w:w="1185" w:type="dxa"/>
          </w:tcPr>
          <w:p w:rsidR="004D1A5D" w:rsidRPr="006D3408" w:rsidRDefault="004D1A5D" w:rsidP="004D1A5D">
            <w:pPr>
              <w:pStyle w:val="afff0"/>
              <w:rPr>
                <w:sz w:val="24"/>
              </w:rPr>
            </w:pPr>
            <w:r>
              <w:rPr>
                <w:sz w:val="24"/>
              </w:rPr>
              <w:t>13</w:t>
            </w:r>
          </w:p>
        </w:tc>
        <w:tc>
          <w:tcPr>
            <w:tcW w:w="470" w:type="dxa"/>
          </w:tcPr>
          <w:p w:rsidR="004D1A5D" w:rsidRPr="006D3408" w:rsidRDefault="004D1A5D" w:rsidP="009E16C5">
            <w:pPr>
              <w:pStyle w:val="afff0"/>
              <w:rPr>
                <w:sz w:val="24"/>
              </w:rPr>
            </w:pPr>
            <w:r w:rsidRPr="006D3408">
              <w:rPr>
                <w:sz w:val="24"/>
              </w:rPr>
              <w:t>-</w:t>
            </w:r>
          </w:p>
        </w:tc>
        <w:tc>
          <w:tcPr>
            <w:tcW w:w="570" w:type="dxa"/>
          </w:tcPr>
          <w:p w:rsidR="004D1A5D" w:rsidRPr="006D3408" w:rsidRDefault="004D1A5D" w:rsidP="009E16C5">
            <w:pPr>
              <w:pStyle w:val="afff0"/>
              <w:rPr>
                <w:sz w:val="24"/>
              </w:rPr>
            </w:pPr>
            <w:r w:rsidRPr="006D3408">
              <w:rPr>
                <w:sz w:val="24"/>
              </w:rPr>
              <w:t>-</w:t>
            </w:r>
          </w:p>
        </w:tc>
        <w:tc>
          <w:tcPr>
            <w:tcW w:w="568" w:type="dxa"/>
          </w:tcPr>
          <w:p w:rsidR="004D1A5D" w:rsidRPr="006D3408" w:rsidRDefault="00715B6B" w:rsidP="009E16C5">
            <w:pPr>
              <w:pStyle w:val="afff0"/>
              <w:rPr>
                <w:sz w:val="24"/>
              </w:rPr>
            </w:pPr>
            <w:r>
              <w:rPr>
                <w:sz w:val="24"/>
              </w:rPr>
              <w:t>6</w:t>
            </w:r>
          </w:p>
        </w:tc>
        <w:tc>
          <w:tcPr>
            <w:tcW w:w="674" w:type="dxa"/>
          </w:tcPr>
          <w:p w:rsidR="004D1A5D" w:rsidRPr="006D3408" w:rsidRDefault="00715B6B" w:rsidP="009E16C5">
            <w:pPr>
              <w:pStyle w:val="afff0"/>
              <w:rPr>
                <w:sz w:val="24"/>
              </w:rPr>
            </w:pPr>
            <w:r>
              <w:rPr>
                <w:sz w:val="24"/>
              </w:rPr>
              <w:t>46</w:t>
            </w:r>
          </w:p>
        </w:tc>
        <w:tc>
          <w:tcPr>
            <w:tcW w:w="546" w:type="dxa"/>
          </w:tcPr>
          <w:p w:rsidR="004D1A5D" w:rsidRPr="006D3408" w:rsidRDefault="004D1A5D" w:rsidP="009E16C5">
            <w:pPr>
              <w:pStyle w:val="afff0"/>
              <w:rPr>
                <w:sz w:val="24"/>
              </w:rPr>
            </w:pPr>
            <w:r w:rsidRPr="006D3408">
              <w:rPr>
                <w:sz w:val="24"/>
              </w:rPr>
              <w:t>6</w:t>
            </w:r>
          </w:p>
        </w:tc>
        <w:tc>
          <w:tcPr>
            <w:tcW w:w="456" w:type="dxa"/>
          </w:tcPr>
          <w:p w:rsidR="004D1A5D" w:rsidRPr="006D3408" w:rsidRDefault="00715B6B" w:rsidP="009E16C5">
            <w:pPr>
              <w:pStyle w:val="afff0"/>
              <w:rPr>
                <w:sz w:val="24"/>
              </w:rPr>
            </w:pPr>
            <w:r>
              <w:rPr>
                <w:sz w:val="24"/>
              </w:rPr>
              <w:t>46</w:t>
            </w:r>
          </w:p>
        </w:tc>
        <w:tc>
          <w:tcPr>
            <w:tcW w:w="456" w:type="dxa"/>
          </w:tcPr>
          <w:p w:rsidR="004D1A5D" w:rsidRPr="006D3408" w:rsidRDefault="00715B6B" w:rsidP="009E16C5">
            <w:pPr>
              <w:pStyle w:val="afff0"/>
              <w:rPr>
                <w:sz w:val="24"/>
              </w:rPr>
            </w:pPr>
            <w:r>
              <w:rPr>
                <w:sz w:val="24"/>
              </w:rPr>
              <w:t>1</w:t>
            </w:r>
          </w:p>
        </w:tc>
        <w:tc>
          <w:tcPr>
            <w:tcW w:w="506" w:type="dxa"/>
          </w:tcPr>
          <w:p w:rsidR="004D1A5D" w:rsidRPr="006D3408" w:rsidRDefault="00715B6B" w:rsidP="009E16C5">
            <w:pPr>
              <w:pStyle w:val="afff0"/>
              <w:rPr>
                <w:sz w:val="24"/>
              </w:rPr>
            </w:pPr>
            <w:r>
              <w:rPr>
                <w:sz w:val="24"/>
              </w:rPr>
              <w:t>8</w:t>
            </w:r>
          </w:p>
        </w:tc>
        <w:tc>
          <w:tcPr>
            <w:tcW w:w="637" w:type="dxa"/>
          </w:tcPr>
          <w:p w:rsidR="004D1A5D" w:rsidRPr="006D3408" w:rsidRDefault="00715B6B" w:rsidP="004D1A5D">
            <w:pPr>
              <w:pStyle w:val="afff0"/>
              <w:rPr>
                <w:sz w:val="24"/>
              </w:rPr>
            </w:pPr>
            <w:r>
              <w:rPr>
                <w:sz w:val="24"/>
              </w:rPr>
              <w:t>11</w:t>
            </w:r>
          </w:p>
        </w:tc>
        <w:tc>
          <w:tcPr>
            <w:tcW w:w="684" w:type="dxa"/>
          </w:tcPr>
          <w:p w:rsidR="004D1A5D" w:rsidRPr="006D3408" w:rsidRDefault="00715B6B" w:rsidP="009E16C5">
            <w:pPr>
              <w:pStyle w:val="afff0"/>
              <w:rPr>
                <w:sz w:val="24"/>
              </w:rPr>
            </w:pPr>
            <w:r>
              <w:rPr>
                <w:sz w:val="24"/>
              </w:rPr>
              <w:t>92</w:t>
            </w:r>
          </w:p>
        </w:tc>
      </w:tr>
      <w:tr w:rsidR="004D1A5D" w:rsidRPr="006D3408" w:rsidTr="009E16C5">
        <w:tc>
          <w:tcPr>
            <w:tcW w:w="992" w:type="dxa"/>
          </w:tcPr>
          <w:p w:rsidR="004D1A5D" w:rsidRPr="006D3408" w:rsidRDefault="004D1A5D" w:rsidP="009E16C5">
            <w:pPr>
              <w:pStyle w:val="afff0"/>
              <w:rPr>
                <w:sz w:val="24"/>
              </w:rPr>
            </w:pPr>
            <w:r w:rsidRPr="006D3408">
              <w:rPr>
                <w:sz w:val="24"/>
              </w:rPr>
              <w:t>7</w:t>
            </w:r>
          </w:p>
        </w:tc>
        <w:tc>
          <w:tcPr>
            <w:tcW w:w="1177" w:type="dxa"/>
          </w:tcPr>
          <w:p w:rsidR="004D1A5D" w:rsidRPr="006D3408" w:rsidRDefault="004D1A5D" w:rsidP="009E16C5">
            <w:pPr>
              <w:pStyle w:val="afff0"/>
              <w:rPr>
                <w:sz w:val="24"/>
              </w:rPr>
            </w:pPr>
            <w:r>
              <w:rPr>
                <w:sz w:val="24"/>
              </w:rPr>
              <w:t>12</w:t>
            </w:r>
          </w:p>
        </w:tc>
        <w:tc>
          <w:tcPr>
            <w:tcW w:w="1185" w:type="dxa"/>
          </w:tcPr>
          <w:p w:rsidR="004D1A5D" w:rsidRPr="006D3408" w:rsidRDefault="004D1A5D" w:rsidP="004D1A5D">
            <w:pPr>
              <w:pStyle w:val="afff0"/>
              <w:rPr>
                <w:sz w:val="24"/>
              </w:rPr>
            </w:pPr>
            <w:r>
              <w:rPr>
                <w:sz w:val="24"/>
              </w:rPr>
              <w:t>12</w:t>
            </w:r>
          </w:p>
        </w:tc>
        <w:tc>
          <w:tcPr>
            <w:tcW w:w="470" w:type="dxa"/>
          </w:tcPr>
          <w:p w:rsidR="004D1A5D" w:rsidRPr="006D3408" w:rsidRDefault="004D1A5D" w:rsidP="009E16C5">
            <w:pPr>
              <w:pStyle w:val="afff0"/>
              <w:rPr>
                <w:sz w:val="24"/>
              </w:rPr>
            </w:pPr>
            <w:r w:rsidRPr="006D3408">
              <w:rPr>
                <w:sz w:val="24"/>
              </w:rPr>
              <w:t>-</w:t>
            </w:r>
          </w:p>
        </w:tc>
        <w:tc>
          <w:tcPr>
            <w:tcW w:w="570" w:type="dxa"/>
          </w:tcPr>
          <w:p w:rsidR="004D1A5D" w:rsidRPr="006D3408" w:rsidRDefault="004D1A5D" w:rsidP="009E16C5">
            <w:pPr>
              <w:pStyle w:val="afff0"/>
              <w:rPr>
                <w:sz w:val="24"/>
              </w:rPr>
            </w:pPr>
            <w:r w:rsidRPr="006D3408">
              <w:rPr>
                <w:sz w:val="24"/>
              </w:rPr>
              <w:t>-</w:t>
            </w:r>
          </w:p>
        </w:tc>
        <w:tc>
          <w:tcPr>
            <w:tcW w:w="568" w:type="dxa"/>
          </w:tcPr>
          <w:p w:rsidR="004D1A5D" w:rsidRPr="006D3408" w:rsidRDefault="004D1A5D" w:rsidP="009E16C5">
            <w:pPr>
              <w:pStyle w:val="afff0"/>
              <w:rPr>
                <w:sz w:val="24"/>
              </w:rPr>
            </w:pPr>
            <w:r w:rsidRPr="006D3408">
              <w:rPr>
                <w:sz w:val="24"/>
              </w:rPr>
              <w:t>-</w:t>
            </w:r>
          </w:p>
        </w:tc>
        <w:tc>
          <w:tcPr>
            <w:tcW w:w="674" w:type="dxa"/>
          </w:tcPr>
          <w:p w:rsidR="004D1A5D" w:rsidRPr="006D3408" w:rsidRDefault="004D1A5D" w:rsidP="009E16C5">
            <w:pPr>
              <w:pStyle w:val="afff0"/>
              <w:rPr>
                <w:sz w:val="24"/>
              </w:rPr>
            </w:pPr>
            <w:r w:rsidRPr="006D3408">
              <w:rPr>
                <w:sz w:val="24"/>
              </w:rPr>
              <w:t>-</w:t>
            </w:r>
          </w:p>
        </w:tc>
        <w:tc>
          <w:tcPr>
            <w:tcW w:w="546" w:type="dxa"/>
          </w:tcPr>
          <w:p w:rsidR="004D1A5D" w:rsidRPr="006D3408" w:rsidRDefault="00715B6B" w:rsidP="009E16C5">
            <w:pPr>
              <w:pStyle w:val="afff0"/>
              <w:rPr>
                <w:sz w:val="24"/>
              </w:rPr>
            </w:pPr>
            <w:r>
              <w:rPr>
                <w:sz w:val="24"/>
              </w:rPr>
              <w:t>10</w:t>
            </w:r>
          </w:p>
        </w:tc>
        <w:tc>
          <w:tcPr>
            <w:tcW w:w="456" w:type="dxa"/>
          </w:tcPr>
          <w:p w:rsidR="004D1A5D" w:rsidRPr="006D3408" w:rsidRDefault="00715B6B" w:rsidP="009E16C5">
            <w:pPr>
              <w:pStyle w:val="afff0"/>
              <w:rPr>
                <w:sz w:val="24"/>
              </w:rPr>
            </w:pPr>
            <w:r>
              <w:rPr>
                <w:sz w:val="24"/>
              </w:rPr>
              <w:t>83</w:t>
            </w:r>
          </w:p>
        </w:tc>
        <w:tc>
          <w:tcPr>
            <w:tcW w:w="456" w:type="dxa"/>
          </w:tcPr>
          <w:p w:rsidR="004D1A5D" w:rsidRPr="006D3408" w:rsidRDefault="00715B6B" w:rsidP="009E16C5">
            <w:pPr>
              <w:pStyle w:val="afff0"/>
              <w:rPr>
                <w:sz w:val="24"/>
              </w:rPr>
            </w:pPr>
            <w:r>
              <w:rPr>
                <w:sz w:val="24"/>
              </w:rPr>
              <w:t>2</w:t>
            </w:r>
          </w:p>
        </w:tc>
        <w:tc>
          <w:tcPr>
            <w:tcW w:w="506" w:type="dxa"/>
          </w:tcPr>
          <w:p w:rsidR="004D1A5D" w:rsidRPr="006D3408" w:rsidRDefault="00715B6B" w:rsidP="009E16C5">
            <w:pPr>
              <w:pStyle w:val="afff0"/>
              <w:rPr>
                <w:sz w:val="24"/>
              </w:rPr>
            </w:pPr>
            <w:r>
              <w:rPr>
                <w:sz w:val="24"/>
              </w:rPr>
              <w:t>16</w:t>
            </w:r>
          </w:p>
        </w:tc>
        <w:tc>
          <w:tcPr>
            <w:tcW w:w="637" w:type="dxa"/>
          </w:tcPr>
          <w:p w:rsidR="004D1A5D" w:rsidRPr="006D3408" w:rsidRDefault="004D1A5D" w:rsidP="004D1A5D">
            <w:pPr>
              <w:pStyle w:val="afff0"/>
              <w:rPr>
                <w:sz w:val="24"/>
              </w:rPr>
            </w:pPr>
            <w:r>
              <w:rPr>
                <w:sz w:val="24"/>
              </w:rPr>
              <w:t>1</w:t>
            </w:r>
            <w:r w:rsidR="00715B6B">
              <w:rPr>
                <w:sz w:val="24"/>
              </w:rPr>
              <w:t>0</w:t>
            </w:r>
          </w:p>
        </w:tc>
        <w:tc>
          <w:tcPr>
            <w:tcW w:w="684" w:type="dxa"/>
          </w:tcPr>
          <w:p w:rsidR="004D1A5D" w:rsidRPr="006D3408" w:rsidRDefault="00715B6B" w:rsidP="009E16C5">
            <w:pPr>
              <w:pStyle w:val="afff0"/>
              <w:rPr>
                <w:sz w:val="24"/>
              </w:rPr>
            </w:pPr>
            <w:r>
              <w:rPr>
                <w:sz w:val="24"/>
              </w:rPr>
              <w:t>83</w:t>
            </w:r>
          </w:p>
        </w:tc>
      </w:tr>
      <w:tr w:rsidR="004D1A5D" w:rsidRPr="006D3408" w:rsidTr="009E16C5">
        <w:tc>
          <w:tcPr>
            <w:tcW w:w="992" w:type="dxa"/>
          </w:tcPr>
          <w:p w:rsidR="004D1A5D" w:rsidRPr="006D3408" w:rsidRDefault="004D1A5D" w:rsidP="009E16C5">
            <w:pPr>
              <w:pStyle w:val="afff0"/>
              <w:rPr>
                <w:sz w:val="24"/>
              </w:rPr>
            </w:pPr>
            <w:r w:rsidRPr="006D3408">
              <w:rPr>
                <w:sz w:val="24"/>
              </w:rPr>
              <w:t>8</w:t>
            </w:r>
          </w:p>
        </w:tc>
        <w:tc>
          <w:tcPr>
            <w:tcW w:w="1177" w:type="dxa"/>
          </w:tcPr>
          <w:p w:rsidR="004D1A5D" w:rsidRPr="006D3408" w:rsidRDefault="004D1A5D" w:rsidP="009E16C5">
            <w:pPr>
              <w:pStyle w:val="afff0"/>
              <w:rPr>
                <w:sz w:val="24"/>
              </w:rPr>
            </w:pPr>
            <w:r>
              <w:rPr>
                <w:sz w:val="24"/>
              </w:rPr>
              <w:t>7</w:t>
            </w:r>
          </w:p>
        </w:tc>
        <w:tc>
          <w:tcPr>
            <w:tcW w:w="1185" w:type="dxa"/>
          </w:tcPr>
          <w:p w:rsidR="004D1A5D" w:rsidRPr="006D3408" w:rsidRDefault="004D1A5D" w:rsidP="004D1A5D">
            <w:pPr>
              <w:pStyle w:val="afff0"/>
              <w:rPr>
                <w:sz w:val="24"/>
              </w:rPr>
            </w:pPr>
            <w:r>
              <w:rPr>
                <w:sz w:val="24"/>
              </w:rPr>
              <w:t>6</w:t>
            </w:r>
          </w:p>
        </w:tc>
        <w:tc>
          <w:tcPr>
            <w:tcW w:w="470" w:type="dxa"/>
          </w:tcPr>
          <w:p w:rsidR="004D1A5D" w:rsidRPr="006D3408" w:rsidRDefault="004D1A5D" w:rsidP="009E16C5">
            <w:pPr>
              <w:pStyle w:val="afff0"/>
              <w:rPr>
                <w:sz w:val="24"/>
              </w:rPr>
            </w:pPr>
            <w:r w:rsidRPr="006D3408">
              <w:rPr>
                <w:sz w:val="24"/>
              </w:rPr>
              <w:t>-</w:t>
            </w:r>
          </w:p>
        </w:tc>
        <w:tc>
          <w:tcPr>
            <w:tcW w:w="570" w:type="dxa"/>
          </w:tcPr>
          <w:p w:rsidR="004D1A5D" w:rsidRPr="006D3408" w:rsidRDefault="004D1A5D" w:rsidP="009E16C5">
            <w:pPr>
              <w:pStyle w:val="afff0"/>
              <w:rPr>
                <w:sz w:val="24"/>
              </w:rPr>
            </w:pPr>
            <w:r w:rsidRPr="006D3408">
              <w:rPr>
                <w:sz w:val="24"/>
              </w:rPr>
              <w:t>-</w:t>
            </w:r>
          </w:p>
        </w:tc>
        <w:tc>
          <w:tcPr>
            <w:tcW w:w="568" w:type="dxa"/>
          </w:tcPr>
          <w:p w:rsidR="004D1A5D" w:rsidRPr="006D3408" w:rsidRDefault="00715B6B" w:rsidP="009E16C5">
            <w:pPr>
              <w:pStyle w:val="afff0"/>
              <w:rPr>
                <w:sz w:val="24"/>
              </w:rPr>
            </w:pPr>
            <w:r>
              <w:rPr>
                <w:sz w:val="24"/>
              </w:rPr>
              <w:t>1</w:t>
            </w:r>
          </w:p>
        </w:tc>
        <w:tc>
          <w:tcPr>
            <w:tcW w:w="674" w:type="dxa"/>
          </w:tcPr>
          <w:p w:rsidR="004D1A5D" w:rsidRPr="006D3408" w:rsidRDefault="00715B6B" w:rsidP="009E16C5">
            <w:pPr>
              <w:pStyle w:val="afff0"/>
              <w:rPr>
                <w:sz w:val="24"/>
              </w:rPr>
            </w:pPr>
            <w:r>
              <w:rPr>
                <w:sz w:val="24"/>
              </w:rPr>
              <w:t>16</w:t>
            </w:r>
          </w:p>
        </w:tc>
        <w:tc>
          <w:tcPr>
            <w:tcW w:w="546" w:type="dxa"/>
          </w:tcPr>
          <w:p w:rsidR="004D1A5D" w:rsidRPr="006D3408" w:rsidRDefault="00715B6B" w:rsidP="009E16C5">
            <w:pPr>
              <w:pStyle w:val="afff0"/>
              <w:rPr>
                <w:sz w:val="24"/>
              </w:rPr>
            </w:pPr>
            <w:r>
              <w:rPr>
                <w:sz w:val="24"/>
              </w:rPr>
              <w:t>4</w:t>
            </w:r>
          </w:p>
        </w:tc>
        <w:tc>
          <w:tcPr>
            <w:tcW w:w="456" w:type="dxa"/>
          </w:tcPr>
          <w:p w:rsidR="004D1A5D" w:rsidRPr="006D3408" w:rsidRDefault="00715B6B" w:rsidP="009E16C5">
            <w:pPr>
              <w:pStyle w:val="afff0"/>
              <w:rPr>
                <w:sz w:val="24"/>
              </w:rPr>
            </w:pPr>
            <w:r>
              <w:rPr>
                <w:sz w:val="24"/>
              </w:rPr>
              <w:t>67</w:t>
            </w:r>
          </w:p>
        </w:tc>
        <w:tc>
          <w:tcPr>
            <w:tcW w:w="456" w:type="dxa"/>
          </w:tcPr>
          <w:p w:rsidR="004D1A5D" w:rsidRPr="006D3408" w:rsidRDefault="00715B6B" w:rsidP="009E16C5">
            <w:pPr>
              <w:pStyle w:val="afff0"/>
              <w:rPr>
                <w:sz w:val="24"/>
              </w:rPr>
            </w:pPr>
            <w:r>
              <w:rPr>
                <w:sz w:val="24"/>
              </w:rPr>
              <w:t>1</w:t>
            </w:r>
          </w:p>
        </w:tc>
        <w:tc>
          <w:tcPr>
            <w:tcW w:w="506" w:type="dxa"/>
          </w:tcPr>
          <w:p w:rsidR="004D1A5D" w:rsidRPr="006D3408" w:rsidRDefault="00715B6B" w:rsidP="009E16C5">
            <w:pPr>
              <w:pStyle w:val="afff0"/>
              <w:rPr>
                <w:sz w:val="24"/>
              </w:rPr>
            </w:pPr>
            <w:r>
              <w:rPr>
                <w:sz w:val="24"/>
              </w:rPr>
              <w:t>17</w:t>
            </w:r>
          </w:p>
        </w:tc>
        <w:tc>
          <w:tcPr>
            <w:tcW w:w="637" w:type="dxa"/>
          </w:tcPr>
          <w:p w:rsidR="004D1A5D" w:rsidRPr="006D3408" w:rsidRDefault="00715B6B" w:rsidP="004D1A5D">
            <w:pPr>
              <w:pStyle w:val="afff0"/>
              <w:rPr>
                <w:sz w:val="24"/>
              </w:rPr>
            </w:pPr>
            <w:r>
              <w:rPr>
                <w:sz w:val="24"/>
              </w:rPr>
              <w:t>5</w:t>
            </w:r>
          </w:p>
        </w:tc>
        <w:tc>
          <w:tcPr>
            <w:tcW w:w="684" w:type="dxa"/>
          </w:tcPr>
          <w:p w:rsidR="004D1A5D" w:rsidRPr="006D3408" w:rsidRDefault="00715B6B" w:rsidP="009E16C5">
            <w:pPr>
              <w:pStyle w:val="afff0"/>
              <w:rPr>
                <w:sz w:val="24"/>
              </w:rPr>
            </w:pPr>
            <w:r>
              <w:rPr>
                <w:sz w:val="24"/>
              </w:rPr>
              <w:t>83</w:t>
            </w:r>
          </w:p>
        </w:tc>
      </w:tr>
      <w:tr w:rsidR="004D1A5D" w:rsidRPr="006D3408" w:rsidTr="009E16C5">
        <w:tc>
          <w:tcPr>
            <w:tcW w:w="992" w:type="dxa"/>
          </w:tcPr>
          <w:p w:rsidR="004D1A5D" w:rsidRPr="006D3408" w:rsidRDefault="004D1A5D" w:rsidP="009E16C5">
            <w:pPr>
              <w:pStyle w:val="afff0"/>
              <w:rPr>
                <w:sz w:val="24"/>
              </w:rPr>
            </w:pPr>
            <w:r w:rsidRPr="006D3408">
              <w:rPr>
                <w:sz w:val="24"/>
              </w:rPr>
              <w:t>9</w:t>
            </w:r>
          </w:p>
        </w:tc>
        <w:tc>
          <w:tcPr>
            <w:tcW w:w="1177" w:type="dxa"/>
          </w:tcPr>
          <w:p w:rsidR="004D1A5D" w:rsidRPr="006D3408" w:rsidRDefault="004D1A5D" w:rsidP="009E16C5">
            <w:pPr>
              <w:pStyle w:val="afff0"/>
              <w:rPr>
                <w:sz w:val="24"/>
              </w:rPr>
            </w:pPr>
            <w:r>
              <w:rPr>
                <w:sz w:val="24"/>
              </w:rPr>
              <w:t>7</w:t>
            </w:r>
          </w:p>
        </w:tc>
        <w:tc>
          <w:tcPr>
            <w:tcW w:w="1185" w:type="dxa"/>
          </w:tcPr>
          <w:p w:rsidR="004D1A5D" w:rsidRPr="006D3408" w:rsidRDefault="004D1A5D" w:rsidP="004D1A5D">
            <w:pPr>
              <w:pStyle w:val="afff0"/>
              <w:rPr>
                <w:sz w:val="24"/>
              </w:rPr>
            </w:pPr>
            <w:r>
              <w:rPr>
                <w:sz w:val="24"/>
              </w:rPr>
              <w:t>7</w:t>
            </w:r>
          </w:p>
        </w:tc>
        <w:tc>
          <w:tcPr>
            <w:tcW w:w="470" w:type="dxa"/>
          </w:tcPr>
          <w:p w:rsidR="004D1A5D" w:rsidRPr="006D3408" w:rsidRDefault="004D1A5D" w:rsidP="009E16C5">
            <w:pPr>
              <w:pStyle w:val="afff0"/>
              <w:rPr>
                <w:sz w:val="24"/>
              </w:rPr>
            </w:pPr>
            <w:r>
              <w:rPr>
                <w:sz w:val="24"/>
              </w:rPr>
              <w:t>-</w:t>
            </w:r>
          </w:p>
        </w:tc>
        <w:tc>
          <w:tcPr>
            <w:tcW w:w="570" w:type="dxa"/>
          </w:tcPr>
          <w:p w:rsidR="004D1A5D" w:rsidRPr="006D3408" w:rsidRDefault="004D1A5D" w:rsidP="009E16C5">
            <w:pPr>
              <w:pStyle w:val="afff0"/>
              <w:rPr>
                <w:sz w:val="24"/>
              </w:rPr>
            </w:pPr>
            <w:r>
              <w:rPr>
                <w:sz w:val="24"/>
              </w:rPr>
              <w:t>-</w:t>
            </w:r>
          </w:p>
        </w:tc>
        <w:tc>
          <w:tcPr>
            <w:tcW w:w="568" w:type="dxa"/>
          </w:tcPr>
          <w:p w:rsidR="004D1A5D" w:rsidRPr="006D3408" w:rsidRDefault="00715B6B" w:rsidP="009E16C5">
            <w:pPr>
              <w:pStyle w:val="afff0"/>
              <w:rPr>
                <w:sz w:val="24"/>
              </w:rPr>
            </w:pPr>
            <w:r>
              <w:rPr>
                <w:sz w:val="24"/>
              </w:rPr>
              <w:t>1</w:t>
            </w:r>
          </w:p>
        </w:tc>
        <w:tc>
          <w:tcPr>
            <w:tcW w:w="674" w:type="dxa"/>
          </w:tcPr>
          <w:p w:rsidR="004D1A5D" w:rsidRPr="006D3408" w:rsidRDefault="00715B6B" w:rsidP="009E16C5">
            <w:pPr>
              <w:pStyle w:val="afff0"/>
              <w:rPr>
                <w:sz w:val="24"/>
              </w:rPr>
            </w:pPr>
            <w:r>
              <w:rPr>
                <w:sz w:val="24"/>
              </w:rPr>
              <w:t>14</w:t>
            </w:r>
          </w:p>
        </w:tc>
        <w:tc>
          <w:tcPr>
            <w:tcW w:w="546" w:type="dxa"/>
          </w:tcPr>
          <w:p w:rsidR="004D1A5D" w:rsidRPr="006D3408" w:rsidRDefault="004D1A5D" w:rsidP="009E16C5">
            <w:pPr>
              <w:pStyle w:val="afff0"/>
              <w:rPr>
                <w:sz w:val="24"/>
              </w:rPr>
            </w:pPr>
            <w:r w:rsidRPr="006D3408">
              <w:rPr>
                <w:sz w:val="24"/>
              </w:rPr>
              <w:t>5</w:t>
            </w:r>
          </w:p>
        </w:tc>
        <w:tc>
          <w:tcPr>
            <w:tcW w:w="456" w:type="dxa"/>
          </w:tcPr>
          <w:p w:rsidR="004D1A5D" w:rsidRPr="006D3408" w:rsidRDefault="00715B6B" w:rsidP="009E16C5">
            <w:pPr>
              <w:pStyle w:val="afff0"/>
              <w:rPr>
                <w:sz w:val="24"/>
              </w:rPr>
            </w:pPr>
            <w:r>
              <w:rPr>
                <w:sz w:val="24"/>
              </w:rPr>
              <w:t>71</w:t>
            </w:r>
          </w:p>
        </w:tc>
        <w:tc>
          <w:tcPr>
            <w:tcW w:w="456" w:type="dxa"/>
          </w:tcPr>
          <w:p w:rsidR="004D1A5D" w:rsidRPr="006D3408" w:rsidRDefault="00715B6B" w:rsidP="009E16C5">
            <w:pPr>
              <w:pStyle w:val="afff0"/>
              <w:rPr>
                <w:sz w:val="24"/>
              </w:rPr>
            </w:pPr>
            <w:r>
              <w:rPr>
                <w:sz w:val="24"/>
              </w:rPr>
              <w:t>1</w:t>
            </w:r>
          </w:p>
        </w:tc>
        <w:tc>
          <w:tcPr>
            <w:tcW w:w="506" w:type="dxa"/>
          </w:tcPr>
          <w:p w:rsidR="004D1A5D" w:rsidRPr="006D3408" w:rsidRDefault="00715B6B" w:rsidP="009E16C5">
            <w:pPr>
              <w:pStyle w:val="afff0"/>
              <w:rPr>
                <w:sz w:val="24"/>
              </w:rPr>
            </w:pPr>
            <w:r>
              <w:rPr>
                <w:sz w:val="24"/>
              </w:rPr>
              <w:t>15</w:t>
            </w:r>
          </w:p>
        </w:tc>
        <w:tc>
          <w:tcPr>
            <w:tcW w:w="637" w:type="dxa"/>
          </w:tcPr>
          <w:p w:rsidR="004D1A5D" w:rsidRPr="006D3408" w:rsidRDefault="00715B6B" w:rsidP="004D1A5D">
            <w:pPr>
              <w:pStyle w:val="afff0"/>
              <w:rPr>
                <w:sz w:val="24"/>
              </w:rPr>
            </w:pPr>
            <w:r>
              <w:rPr>
                <w:sz w:val="24"/>
              </w:rPr>
              <w:t>6</w:t>
            </w:r>
          </w:p>
        </w:tc>
        <w:tc>
          <w:tcPr>
            <w:tcW w:w="684" w:type="dxa"/>
          </w:tcPr>
          <w:p w:rsidR="004D1A5D" w:rsidRPr="006D3408" w:rsidRDefault="00715B6B" w:rsidP="009E16C5">
            <w:pPr>
              <w:pStyle w:val="afff0"/>
              <w:rPr>
                <w:sz w:val="24"/>
              </w:rPr>
            </w:pPr>
            <w:r>
              <w:rPr>
                <w:sz w:val="24"/>
              </w:rPr>
              <w:t>85</w:t>
            </w:r>
          </w:p>
        </w:tc>
      </w:tr>
      <w:tr w:rsidR="004C267C" w:rsidRPr="006D3408" w:rsidTr="009E16C5">
        <w:trPr>
          <w:trHeight w:val="227"/>
        </w:trPr>
        <w:tc>
          <w:tcPr>
            <w:tcW w:w="992"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r w:rsidRPr="006D3408">
              <w:rPr>
                <w:sz w:val="24"/>
              </w:rPr>
              <w:t>Всього</w:t>
            </w:r>
          </w:p>
        </w:tc>
        <w:tc>
          <w:tcPr>
            <w:tcW w:w="1177" w:type="dxa"/>
            <w:tcBorders>
              <w:top w:val="single" w:sz="4" w:space="0" w:color="000000"/>
              <w:left w:val="single" w:sz="4" w:space="0" w:color="000000"/>
              <w:bottom w:val="single" w:sz="4" w:space="0" w:color="000000"/>
              <w:right w:val="single" w:sz="4" w:space="0" w:color="000000"/>
            </w:tcBorders>
          </w:tcPr>
          <w:p w:rsidR="004C267C" w:rsidRPr="006D3408" w:rsidRDefault="004D1A5D" w:rsidP="009E16C5">
            <w:pPr>
              <w:pStyle w:val="afff0"/>
              <w:rPr>
                <w:sz w:val="24"/>
              </w:rPr>
            </w:pPr>
            <w:r>
              <w:rPr>
                <w:sz w:val="24"/>
              </w:rPr>
              <w:t>85</w:t>
            </w:r>
          </w:p>
        </w:tc>
        <w:tc>
          <w:tcPr>
            <w:tcW w:w="1185" w:type="dxa"/>
            <w:tcBorders>
              <w:top w:val="single" w:sz="4" w:space="0" w:color="000000"/>
              <w:left w:val="single" w:sz="4" w:space="0" w:color="000000"/>
              <w:bottom w:val="single" w:sz="4" w:space="0" w:color="000000"/>
              <w:right w:val="single" w:sz="4" w:space="0" w:color="000000"/>
            </w:tcBorders>
          </w:tcPr>
          <w:p w:rsidR="004C267C" w:rsidRPr="006D3408" w:rsidRDefault="004D1A5D" w:rsidP="009E16C5">
            <w:pPr>
              <w:pStyle w:val="afff0"/>
              <w:rPr>
                <w:sz w:val="24"/>
              </w:rPr>
            </w:pPr>
            <w:r>
              <w:rPr>
                <w:sz w:val="24"/>
              </w:rPr>
              <w:t>86</w:t>
            </w:r>
          </w:p>
        </w:tc>
        <w:tc>
          <w:tcPr>
            <w:tcW w:w="470"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570"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568"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674"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546"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456"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456"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506"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637"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c>
          <w:tcPr>
            <w:tcW w:w="684" w:type="dxa"/>
            <w:tcBorders>
              <w:top w:val="single" w:sz="4" w:space="0" w:color="000000"/>
              <w:left w:val="single" w:sz="4" w:space="0" w:color="000000"/>
              <w:bottom w:val="single" w:sz="4" w:space="0" w:color="000000"/>
              <w:right w:val="single" w:sz="4" w:space="0" w:color="000000"/>
            </w:tcBorders>
          </w:tcPr>
          <w:p w:rsidR="004C267C" w:rsidRPr="006D3408" w:rsidRDefault="004C267C" w:rsidP="009E16C5">
            <w:pPr>
              <w:pStyle w:val="afff0"/>
              <w:rPr>
                <w:sz w:val="24"/>
              </w:rPr>
            </w:pPr>
          </w:p>
        </w:tc>
      </w:tr>
    </w:tbl>
    <w:p w:rsidR="004C267C" w:rsidRPr="006D3408" w:rsidRDefault="004C267C" w:rsidP="004C267C">
      <w:pPr>
        <w:spacing w:after="0" w:line="240" w:lineRule="auto"/>
        <w:jc w:val="both"/>
        <w:rPr>
          <w:rFonts w:ascii="Times New Roman" w:eastAsia="Times New Roman" w:hAnsi="Times New Roman"/>
          <w:b/>
          <w:bCs/>
          <w:iCs/>
          <w:sz w:val="24"/>
          <w:szCs w:val="24"/>
          <w:lang w:val="uk-UA" w:eastAsia="ru-RU"/>
        </w:rPr>
      </w:pPr>
    </w:p>
    <w:p w:rsidR="004C267C" w:rsidRPr="006D3408" w:rsidRDefault="004C267C" w:rsidP="004C267C">
      <w:pPr>
        <w:spacing w:after="0" w:line="240" w:lineRule="auto"/>
        <w:ind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Таким чином, якість навчальних досягнень учнів не зросла в порівнянні з минулим навчальним роком, а навпаки погіршилася. Серед значних недоліків у роботі вчителів-предметників слід зазначити, що 32 % учнів школи  мають середній рівень навчальних д</w:t>
      </w:r>
      <w:r w:rsidR="00715B6B">
        <w:rPr>
          <w:rFonts w:ascii="Times New Roman" w:eastAsia="Times New Roman" w:hAnsi="Times New Roman"/>
          <w:sz w:val="24"/>
          <w:szCs w:val="24"/>
          <w:lang w:val="uk-UA" w:eastAsia="ru-RU"/>
        </w:rPr>
        <w:t>осягнень за 12-бальною шкалою. 6</w:t>
      </w:r>
      <w:r w:rsidRPr="006D3408">
        <w:rPr>
          <w:rFonts w:ascii="Times New Roman" w:eastAsia="Times New Roman" w:hAnsi="Times New Roman"/>
          <w:sz w:val="24"/>
          <w:szCs w:val="24"/>
          <w:lang w:val="uk-UA" w:eastAsia="ru-RU"/>
        </w:rPr>
        <w:t xml:space="preserve"> % учнів знаходяться на початковому рівні.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4C267C" w:rsidRPr="006D3408" w:rsidRDefault="004C267C" w:rsidP="004C267C">
      <w:pPr>
        <w:spacing w:after="0" w:line="240" w:lineRule="auto"/>
        <w:ind w:firstLine="360"/>
        <w:jc w:val="both"/>
        <w:rPr>
          <w:rFonts w:ascii="Times New Roman" w:eastAsia="Times New Roman" w:hAnsi="Times New Roman"/>
          <w:sz w:val="24"/>
          <w:szCs w:val="24"/>
          <w:lang w:val="uk-UA" w:eastAsia="ru-RU"/>
        </w:rPr>
      </w:pPr>
    </w:p>
    <w:p w:rsidR="004C267C" w:rsidRPr="006D3408" w:rsidRDefault="004C267C" w:rsidP="004C267C">
      <w:pPr>
        <w:spacing w:after="0" w:line="240" w:lineRule="auto"/>
        <w:ind w:left="-240"/>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Методична робота</w:t>
      </w:r>
    </w:p>
    <w:p w:rsidR="004C267C" w:rsidRPr="006D3408" w:rsidRDefault="004C267C" w:rsidP="004C267C">
      <w:pPr>
        <w:spacing w:line="240" w:lineRule="auto"/>
        <w:ind w:firstLine="567"/>
        <w:jc w:val="both"/>
        <w:rPr>
          <w:rFonts w:ascii="Times New Roman" w:eastAsia="Times New Roman" w:hAnsi="Times New Roman"/>
          <w:bCs/>
          <w:sz w:val="24"/>
          <w:szCs w:val="24"/>
          <w:lang w:val="uk-UA" w:eastAsia="ru-RU"/>
        </w:rPr>
      </w:pPr>
      <w:r w:rsidRPr="006D3408">
        <w:rPr>
          <w:rFonts w:ascii="Times New Roman" w:eastAsia="Times New Roman" w:hAnsi="Times New Roman"/>
          <w:sz w:val="24"/>
          <w:szCs w:val="24"/>
          <w:lang w:val="uk-UA" w:eastAsia="ru-RU"/>
        </w:rPr>
        <w:t>У 20</w:t>
      </w:r>
      <w:r w:rsidR="004D1A5D">
        <w:rPr>
          <w:rFonts w:ascii="Times New Roman" w:eastAsia="Times New Roman" w:hAnsi="Times New Roman"/>
          <w:sz w:val="24"/>
          <w:szCs w:val="24"/>
          <w:lang w:val="uk-UA" w:eastAsia="ru-RU"/>
        </w:rPr>
        <w:t>22/2023</w:t>
      </w:r>
      <w:r w:rsidRPr="006D3408">
        <w:rPr>
          <w:rFonts w:ascii="Times New Roman" w:eastAsia="Times New Roman" w:hAnsi="Times New Roman"/>
          <w:sz w:val="24"/>
          <w:szCs w:val="24"/>
          <w:lang w:val="uk-UA" w:eastAsia="ru-RU"/>
        </w:rPr>
        <w:t xml:space="preserve"> навчальному році педагогічний колектив школи працював над реалізацією </w:t>
      </w:r>
      <w:r w:rsidRPr="006D3408">
        <w:rPr>
          <w:rFonts w:ascii="Times New Roman" w:eastAsia="Times New Roman" w:hAnsi="Times New Roman"/>
          <w:b/>
          <w:bCs/>
          <w:iCs/>
          <w:sz w:val="24"/>
          <w:szCs w:val="24"/>
          <w:lang w:val="uk-UA" w:eastAsia="ru-RU"/>
        </w:rPr>
        <w:t xml:space="preserve">педагогічної  теми </w:t>
      </w:r>
      <w:r w:rsidRPr="006D3408">
        <w:rPr>
          <w:rFonts w:ascii="Times New Roman" w:eastAsia="Times New Roman" w:hAnsi="Times New Roman"/>
          <w:b/>
          <w:sz w:val="24"/>
          <w:szCs w:val="24"/>
          <w:lang w:val="uk-UA" w:eastAsia="ru-RU"/>
        </w:rPr>
        <w:t>“</w:t>
      </w:r>
      <w:r w:rsidRPr="006D3408">
        <w:rPr>
          <w:rFonts w:ascii="Times New Roman" w:eastAsia="Times New Roman" w:hAnsi="Times New Roman"/>
          <w:bCs/>
          <w:sz w:val="24"/>
          <w:szCs w:val="24"/>
          <w:lang w:val="uk-UA" w:eastAsia="ru-RU"/>
        </w:rPr>
        <w:t xml:space="preserve">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виховання» та </w:t>
      </w:r>
      <w:r w:rsidRPr="006D3408">
        <w:rPr>
          <w:rFonts w:ascii="Times New Roman" w:eastAsia="Times New Roman" w:hAnsi="Times New Roman"/>
          <w:b/>
          <w:bCs/>
          <w:sz w:val="24"/>
          <w:szCs w:val="24"/>
          <w:lang w:val="uk-UA" w:eastAsia="ru-RU"/>
        </w:rPr>
        <w:t>методичної теми:</w:t>
      </w:r>
      <w:r w:rsidRPr="006D3408">
        <w:rPr>
          <w:rFonts w:ascii="Times New Roman" w:eastAsia="Times New Roman" w:hAnsi="Times New Roman"/>
          <w:bCs/>
          <w:sz w:val="24"/>
          <w:szCs w:val="24"/>
          <w:lang w:val="uk-UA" w:eastAsia="ru-RU"/>
        </w:rPr>
        <w:t xml:space="preserve">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 .</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w:t>
      </w:r>
      <w:r w:rsidRPr="006D3408">
        <w:rPr>
          <w:rFonts w:ascii="Times New Roman" w:eastAsia="Times New Roman" w:hAnsi="Times New Roman"/>
          <w:sz w:val="24"/>
          <w:szCs w:val="24"/>
          <w:lang w:val="uk-UA" w:eastAsia="ru-RU"/>
        </w:rPr>
        <w:lastRenderedPageBreak/>
        <w:t>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4C267C" w:rsidRPr="006D3408" w:rsidRDefault="004C267C" w:rsidP="004C267C">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4C267C" w:rsidRPr="006D3408" w:rsidRDefault="004C267C" w:rsidP="004C267C">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4C267C" w:rsidRPr="006D3408" w:rsidRDefault="004C267C" w:rsidP="004C267C">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підвищення професійної компетентності вчителів;</w:t>
      </w:r>
    </w:p>
    <w:p w:rsidR="004C267C" w:rsidRPr="006D3408" w:rsidRDefault="004C267C" w:rsidP="004C267C">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4C267C" w:rsidRPr="006D3408" w:rsidRDefault="004C267C" w:rsidP="004C267C">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4C267C" w:rsidRPr="006D3408" w:rsidRDefault="00715B6B" w:rsidP="004C26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2022/2023</w:t>
      </w:r>
      <w:r w:rsidR="004C267C" w:rsidRPr="006D3408">
        <w:rPr>
          <w:rFonts w:ascii="Times New Roman" w:eastAsia="Times New Roman" w:hAnsi="Times New Roman"/>
          <w:sz w:val="24"/>
          <w:szCs w:val="24"/>
          <w:lang w:val="uk-UA" w:eastAsia="ru-RU"/>
        </w:rPr>
        <w:t xml:space="preserve">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курси підвищення кваліфікації, атестація, самоосвіта.</w:t>
      </w:r>
    </w:p>
    <w:p w:rsidR="004C267C" w:rsidRPr="006D3408" w:rsidRDefault="004C267C" w:rsidP="004C267C">
      <w:pPr>
        <w:tabs>
          <w:tab w:val="left" w:pos="0"/>
        </w:tabs>
        <w:spacing w:after="0" w:line="240" w:lineRule="auto"/>
        <w:ind w:firstLine="567"/>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ab/>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Всі напрямки освітнього процесу координувала </w:t>
      </w:r>
      <w:r w:rsidRPr="006D3408">
        <w:rPr>
          <w:rFonts w:ascii="Times New Roman" w:eastAsia="Times New Roman" w:hAnsi="Times New Roman"/>
          <w:bCs/>
          <w:sz w:val="24"/>
          <w:szCs w:val="24"/>
          <w:lang w:val="uk-UA" w:eastAsia="ru-RU"/>
        </w:rPr>
        <w:t>методична рада</w:t>
      </w:r>
      <w:r w:rsidRPr="006D3408">
        <w:rPr>
          <w:rFonts w:ascii="Times New Roman" w:eastAsia="Times New Roman" w:hAnsi="Times New Roman"/>
          <w:sz w:val="24"/>
          <w:szCs w:val="24"/>
          <w:lang w:val="uk-UA" w:eastAsia="ru-RU"/>
        </w:rPr>
        <w:t xml:space="preserve"> у такому складі:</w:t>
      </w:r>
    </w:p>
    <w:p w:rsidR="004C267C" w:rsidRPr="006D3408" w:rsidRDefault="004C267C" w:rsidP="004C267C">
      <w:pPr>
        <w:numPr>
          <w:ilvl w:val="0"/>
          <w:numId w:val="14"/>
        </w:numPr>
        <w:tabs>
          <w:tab w:val="left" w:pos="720"/>
        </w:tabs>
        <w:spacing w:after="0" w:line="240" w:lineRule="auto"/>
        <w:ind w:left="360"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Пимонова Л.П.- голова методичної ради</w:t>
      </w:r>
    </w:p>
    <w:p w:rsidR="004C267C" w:rsidRPr="006D3408" w:rsidRDefault="004C267C" w:rsidP="004C267C">
      <w:pPr>
        <w:numPr>
          <w:ilvl w:val="0"/>
          <w:numId w:val="14"/>
        </w:numPr>
        <w:tabs>
          <w:tab w:val="left" w:pos="720"/>
        </w:tabs>
        <w:spacing w:after="0" w:line="240" w:lineRule="auto"/>
        <w:ind w:left="360"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Смокіна С.М.– заступник голови методичної ради</w:t>
      </w:r>
    </w:p>
    <w:p w:rsidR="004C267C" w:rsidRPr="006D3408" w:rsidRDefault="004C267C" w:rsidP="004C267C">
      <w:pPr>
        <w:numPr>
          <w:ilvl w:val="0"/>
          <w:numId w:val="14"/>
        </w:numPr>
        <w:tabs>
          <w:tab w:val="left" w:pos="720"/>
        </w:tabs>
        <w:spacing w:after="0" w:line="240" w:lineRule="auto"/>
        <w:ind w:left="360"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Переверзєва Г.М. – член методичної ради </w:t>
      </w:r>
    </w:p>
    <w:p w:rsidR="004C267C" w:rsidRPr="006D3408" w:rsidRDefault="004C267C" w:rsidP="004C267C">
      <w:pPr>
        <w:numPr>
          <w:ilvl w:val="0"/>
          <w:numId w:val="14"/>
        </w:numPr>
        <w:tabs>
          <w:tab w:val="left" w:pos="720"/>
        </w:tabs>
        <w:spacing w:after="0" w:line="240" w:lineRule="auto"/>
        <w:ind w:left="360"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Доденко О.П. – член методичної ради </w:t>
      </w:r>
    </w:p>
    <w:p w:rsidR="004C267C" w:rsidRPr="006D3408" w:rsidRDefault="004C267C" w:rsidP="004C267C">
      <w:pPr>
        <w:numPr>
          <w:ilvl w:val="0"/>
          <w:numId w:val="14"/>
        </w:numPr>
        <w:tabs>
          <w:tab w:val="left" w:pos="720"/>
        </w:tabs>
        <w:spacing w:after="0" w:line="240" w:lineRule="auto"/>
        <w:ind w:left="360"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Прилєпова Л.С. – член методичної ради </w:t>
      </w:r>
    </w:p>
    <w:p w:rsidR="004C267C" w:rsidRPr="006D3408" w:rsidRDefault="00715B6B" w:rsidP="004C267C">
      <w:pPr>
        <w:numPr>
          <w:ilvl w:val="0"/>
          <w:numId w:val="14"/>
        </w:numPr>
        <w:tabs>
          <w:tab w:val="left" w:pos="720"/>
        </w:tabs>
        <w:spacing w:after="0" w:line="240" w:lineRule="auto"/>
        <w:ind w:left="360" w:firstLine="774"/>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 xml:space="preserve">Перевепрзєва Т.І. </w:t>
      </w:r>
      <w:r w:rsidR="004C267C" w:rsidRPr="006D3408">
        <w:rPr>
          <w:rFonts w:ascii="Times New Roman" w:eastAsia="Times New Roman" w:hAnsi="Times New Roman"/>
          <w:sz w:val="24"/>
          <w:szCs w:val="24"/>
          <w:lang w:val="uk-UA" w:eastAsia="ru-RU"/>
        </w:rPr>
        <w:t xml:space="preserve"> – член методичної ради</w:t>
      </w:r>
    </w:p>
    <w:p w:rsidR="004C267C" w:rsidRPr="006D3408" w:rsidRDefault="004C267C" w:rsidP="004C267C">
      <w:pPr>
        <w:spacing w:after="0" w:line="240" w:lineRule="auto"/>
        <w:ind w:firstLine="567"/>
        <w:jc w:val="both"/>
        <w:rPr>
          <w:rFonts w:ascii="Times New Roman" w:eastAsia="Times New Roman" w:hAnsi="Times New Roman"/>
          <w:b/>
          <w:bCs/>
          <w:sz w:val="24"/>
          <w:szCs w:val="24"/>
          <w:lang w:val="uk-UA" w:eastAsia="ru-RU"/>
        </w:rPr>
      </w:pPr>
      <w:r w:rsidRPr="006D3408">
        <w:rPr>
          <w:rFonts w:ascii="Times New Roman" w:eastAsia="Times New Roman" w:hAnsi="Times New Roman"/>
          <w:sz w:val="24"/>
          <w:szCs w:val="24"/>
          <w:lang w:val="uk-UA" w:eastAsia="ru-RU"/>
        </w:rPr>
        <w:t xml:space="preserve">Упродовж року в школі працювали такі </w:t>
      </w:r>
      <w:r w:rsidRPr="006D3408">
        <w:rPr>
          <w:rFonts w:ascii="Times New Roman" w:eastAsia="Times New Roman" w:hAnsi="Times New Roman"/>
          <w:bCs/>
          <w:sz w:val="24"/>
          <w:szCs w:val="24"/>
          <w:lang w:val="uk-UA" w:eastAsia="ru-RU"/>
        </w:rPr>
        <w:t>методичні об’єднання:</w:t>
      </w:r>
    </w:p>
    <w:p w:rsidR="004C267C" w:rsidRPr="006D3408" w:rsidRDefault="004C267C" w:rsidP="004C267C">
      <w:pPr>
        <w:numPr>
          <w:ilvl w:val="0"/>
          <w:numId w:val="15"/>
        </w:numPr>
        <w:tabs>
          <w:tab w:val="left" w:pos="720"/>
        </w:tabs>
        <w:spacing w:after="0" w:line="240" w:lineRule="auto"/>
        <w:ind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Учителів предметів гуманітарно-естетичного циклу (керівник Переверзєва Г.М.)</w:t>
      </w:r>
    </w:p>
    <w:p w:rsidR="004C267C" w:rsidRPr="006D3408" w:rsidRDefault="004C267C" w:rsidP="004C267C">
      <w:pPr>
        <w:numPr>
          <w:ilvl w:val="0"/>
          <w:numId w:val="15"/>
        </w:numPr>
        <w:tabs>
          <w:tab w:val="left" w:pos="720"/>
        </w:tabs>
        <w:spacing w:after="0" w:line="240" w:lineRule="auto"/>
        <w:ind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Учителів предметів природничо-математичног</w:t>
      </w:r>
      <w:r w:rsidR="00715B6B">
        <w:rPr>
          <w:rFonts w:ascii="Times New Roman" w:eastAsia="Times New Roman" w:hAnsi="Times New Roman"/>
          <w:sz w:val="24"/>
          <w:szCs w:val="24"/>
          <w:lang w:val="uk-UA" w:eastAsia="ru-RU"/>
        </w:rPr>
        <w:t>о циклу (керівник Прилєпова Л.С.</w:t>
      </w:r>
      <w:r w:rsidRPr="006D3408">
        <w:rPr>
          <w:rFonts w:ascii="Times New Roman" w:eastAsia="Times New Roman" w:hAnsi="Times New Roman"/>
          <w:sz w:val="24"/>
          <w:szCs w:val="24"/>
          <w:lang w:val="uk-UA" w:eastAsia="ru-RU"/>
        </w:rPr>
        <w:t>)</w:t>
      </w:r>
    </w:p>
    <w:p w:rsidR="004C267C" w:rsidRPr="006D3408" w:rsidRDefault="004C267C" w:rsidP="004C267C">
      <w:pPr>
        <w:tabs>
          <w:tab w:val="num" w:pos="360"/>
          <w:tab w:val="left" w:pos="720"/>
        </w:tabs>
        <w:spacing w:after="0" w:line="240" w:lineRule="auto"/>
        <w:ind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3.Учителів початко</w:t>
      </w:r>
      <w:r w:rsidR="00715B6B">
        <w:rPr>
          <w:rFonts w:ascii="Times New Roman" w:eastAsia="Times New Roman" w:hAnsi="Times New Roman"/>
          <w:sz w:val="24"/>
          <w:szCs w:val="24"/>
          <w:lang w:val="uk-UA" w:eastAsia="ru-RU"/>
        </w:rPr>
        <w:t>вих класів (керівник Переверзєва Т.І</w:t>
      </w:r>
      <w:r w:rsidRPr="006D3408">
        <w:rPr>
          <w:rFonts w:ascii="Times New Roman" w:eastAsia="Times New Roman" w:hAnsi="Times New Roman"/>
          <w:sz w:val="24"/>
          <w:szCs w:val="24"/>
          <w:lang w:val="uk-UA" w:eastAsia="ru-RU"/>
        </w:rPr>
        <w:t>.)</w:t>
      </w:r>
    </w:p>
    <w:p w:rsidR="004C267C" w:rsidRPr="006D3408" w:rsidRDefault="004C267C" w:rsidP="004C267C">
      <w:pPr>
        <w:tabs>
          <w:tab w:val="num" w:pos="360"/>
          <w:tab w:val="left" w:pos="720"/>
        </w:tabs>
        <w:spacing w:after="0" w:line="240" w:lineRule="auto"/>
        <w:ind w:firstLine="77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4. Класних керівників (керівник Доденко О.П.)</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Методичні об’єднання відігравали головну роль в реалізації головних завдань  та методичної проблеми школи. На засіданнях ШМО обговорювались питання результатів ДПА, контрольних робіт учнів, надавалась методична допомога педагогам, що атестуються тощо. На заключних підсумкових засіданнях шкільних методичних </w:t>
      </w:r>
      <w:r w:rsidRPr="006D3408">
        <w:rPr>
          <w:rFonts w:ascii="Times New Roman" w:eastAsia="Times New Roman" w:hAnsi="Times New Roman"/>
          <w:sz w:val="24"/>
          <w:szCs w:val="24"/>
          <w:lang w:val="uk-UA" w:eastAsia="ru-RU"/>
        </w:rPr>
        <w:lastRenderedPageBreak/>
        <w:t>об'єднань зроблений аналіз їх роботи за рік, складені проекти планів роботи на наступний навчальний рік.</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Вчителі закладу протягом року приймали участь у районних семінарах, майстер-класах, займалися самоосвітою.</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За цей навчальний рік повністю реалізований </w:t>
      </w:r>
      <w:r w:rsidRPr="006D3408">
        <w:rPr>
          <w:rFonts w:ascii="Times New Roman" w:eastAsia="Times New Roman" w:hAnsi="Times New Roman"/>
          <w:bCs/>
          <w:sz w:val="24"/>
          <w:szCs w:val="24"/>
          <w:lang w:val="uk-UA" w:eastAsia="ru-RU"/>
        </w:rPr>
        <w:t>план проходження учителями курсів підвищення кваліфікації при Ізмаїльському державному педагогічному університеті, Комунальному  закладі вищої освіти «Одеська обласна академія неперервної освіти Одеської області».</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Реалізований </w:t>
      </w:r>
      <w:r w:rsidRPr="006D3408">
        <w:rPr>
          <w:rFonts w:ascii="Times New Roman" w:eastAsia="Times New Roman" w:hAnsi="Times New Roman"/>
          <w:bCs/>
          <w:sz w:val="24"/>
          <w:szCs w:val="24"/>
          <w:lang w:val="uk-UA" w:eastAsia="ru-RU"/>
        </w:rPr>
        <w:t>план проходження педагогічними працівниками атестації.</w:t>
      </w:r>
      <w:r w:rsidRPr="006D3408">
        <w:rPr>
          <w:rFonts w:ascii="Times New Roman" w:eastAsia="Times New Roman" w:hAnsi="Times New Roman"/>
          <w:sz w:val="24"/>
          <w:szCs w:val="24"/>
          <w:lang w:val="uk-UA" w:eastAsia="ru-RU"/>
        </w:rPr>
        <w:t xml:space="preserve"> Було проатестовано таких педагогічних працівників:</w:t>
      </w:r>
    </w:p>
    <w:p w:rsidR="004C267C" w:rsidRPr="006D3408" w:rsidRDefault="004C267C" w:rsidP="004C267C">
      <w:pPr>
        <w:spacing w:after="0" w:line="240" w:lineRule="auto"/>
        <w:ind w:firstLine="567"/>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1.</w:t>
      </w:r>
      <w:r w:rsidR="00715B6B">
        <w:rPr>
          <w:rFonts w:ascii="Times New Roman" w:eastAsia="Times New Roman" w:hAnsi="Times New Roman"/>
          <w:b/>
          <w:bCs/>
          <w:sz w:val="24"/>
          <w:szCs w:val="24"/>
          <w:lang w:val="uk-UA" w:eastAsia="ru-RU"/>
        </w:rPr>
        <w:t>Переверзєва Валентина Радионівна</w:t>
      </w:r>
      <w:r w:rsidRPr="006D3408">
        <w:rPr>
          <w:rFonts w:ascii="Times New Roman" w:eastAsia="Times New Roman" w:hAnsi="Times New Roman"/>
          <w:b/>
          <w:bCs/>
          <w:sz w:val="24"/>
          <w:szCs w:val="24"/>
          <w:lang w:val="uk-UA" w:eastAsia="ru-RU"/>
        </w:rPr>
        <w:t xml:space="preserve">, </w:t>
      </w:r>
      <w:r w:rsidRPr="006D3408">
        <w:rPr>
          <w:rFonts w:ascii="Times New Roman" w:eastAsia="Times New Roman" w:hAnsi="Times New Roman"/>
          <w:bCs/>
          <w:sz w:val="24"/>
          <w:szCs w:val="24"/>
          <w:lang w:val="uk-UA" w:eastAsia="ru-RU"/>
        </w:rPr>
        <w:t xml:space="preserve">вихователь </w:t>
      </w:r>
      <w:r w:rsidR="00907848">
        <w:rPr>
          <w:rFonts w:ascii="Times New Roman" w:eastAsia="Times New Roman" w:hAnsi="Times New Roman"/>
          <w:bCs/>
          <w:sz w:val="24"/>
          <w:szCs w:val="24"/>
          <w:lang w:val="uk-UA" w:eastAsia="ru-RU"/>
        </w:rPr>
        <w:t>дитячого садка, підтверджено 11 тарифний розряд.</w:t>
      </w:r>
    </w:p>
    <w:p w:rsidR="004C267C" w:rsidRDefault="004C267C" w:rsidP="004C267C">
      <w:pPr>
        <w:spacing w:after="0" w:line="240" w:lineRule="auto"/>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 xml:space="preserve">          2. </w:t>
      </w:r>
      <w:r w:rsidR="00907848">
        <w:rPr>
          <w:rFonts w:ascii="Times New Roman" w:eastAsia="Times New Roman" w:hAnsi="Times New Roman"/>
          <w:b/>
          <w:bCs/>
          <w:sz w:val="24"/>
          <w:szCs w:val="24"/>
          <w:lang w:val="uk-UA" w:eastAsia="ru-RU"/>
        </w:rPr>
        <w:t>Пимонов Владислав Кондратійович</w:t>
      </w:r>
      <w:r w:rsidRPr="006D3408">
        <w:rPr>
          <w:rFonts w:ascii="Times New Roman" w:eastAsia="Times New Roman" w:hAnsi="Times New Roman"/>
          <w:b/>
          <w:bCs/>
          <w:sz w:val="24"/>
          <w:szCs w:val="24"/>
          <w:lang w:val="uk-UA" w:eastAsia="ru-RU"/>
        </w:rPr>
        <w:t xml:space="preserve">, </w:t>
      </w:r>
      <w:r w:rsidRPr="006D3408">
        <w:rPr>
          <w:rFonts w:ascii="Times New Roman" w:eastAsia="Times New Roman" w:hAnsi="Times New Roman"/>
          <w:bCs/>
          <w:sz w:val="24"/>
          <w:szCs w:val="24"/>
          <w:lang w:val="uk-UA" w:eastAsia="ru-RU"/>
        </w:rPr>
        <w:t xml:space="preserve">учитель </w:t>
      </w:r>
      <w:r w:rsidR="00907848">
        <w:rPr>
          <w:rFonts w:ascii="Times New Roman" w:eastAsia="Times New Roman" w:hAnsi="Times New Roman"/>
          <w:bCs/>
          <w:sz w:val="24"/>
          <w:szCs w:val="24"/>
          <w:lang w:val="uk-UA" w:eastAsia="ru-RU"/>
        </w:rPr>
        <w:t>фізичної культури,  присвоєно</w:t>
      </w:r>
      <w:r w:rsidR="00F23511">
        <w:rPr>
          <w:rFonts w:ascii="Times New Roman" w:eastAsia="Times New Roman" w:hAnsi="Times New Roman"/>
          <w:bCs/>
          <w:sz w:val="24"/>
          <w:szCs w:val="24"/>
          <w:lang w:val="uk-UA" w:eastAsia="ru-RU"/>
        </w:rPr>
        <w:t xml:space="preserve"> кваліфікаційну категорію</w:t>
      </w:r>
      <w:r w:rsidRPr="006D3408">
        <w:rPr>
          <w:rFonts w:ascii="Times New Roman" w:eastAsia="Times New Roman" w:hAnsi="Times New Roman"/>
          <w:bCs/>
          <w:sz w:val="24"/>
          <w:szCs w:val="24"/>
          <w:lang w:val="uk-UA" w:eastAsia="ru-RU"/>
        </w:rPr>
        <w:t xml:space="preserve"> «спеціаліст першої категорії»;</w:t>
      </w:r>
    </w:p>
    <w:p w:rsidR="00F23511" w:rsidRDefault="00F23511" w:rsidP="00F23511">
      <w:pPr>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3.</w:t>
      </w:r>
      <w:r w:rsidRPr="00F23511">
        <w:rPr>
          <w:rFonts w:ascii="Times New Roman" w:eastAsia="Times New Roman" w:hAnsi="Times New Roman"/>
          <w:b/>
          <w:bCs/>
          <w:sz w:val="24"/>
          <w:szCs w:val="24"/>
          <w:lang w:val="uk-UA" w:eastAsia="ru-RU"/>
        </w:rPr>
        <w:t xml:space="preserve"> </w:t>
      </w:r>
      <w:r>
        <w:rPr>
          <w:rFonts w:ascii="Times New Roman" w:eastAsia="Times New Roman" w:hAnsi="Times New Roman"/>
          <w:b/>
          <w:bCs/>
          <w:sz w:val="24"/>
          <w:szCs w:val="24"/>
          <w:lang w:val="uk-UA" w:eastAsia="ru-RU"/>
        </w:rPr>
        <w:t>Ахматова Тетяна Валеріївна</w:t>
      </w:r>
      <w:r w:rsidRPr="006D3408">
        <w:rPr>
          <w:rFonts w:ascii="Times New Roman" w:eastAsia="Times New Roman" w:hAnsi="Times New Roman"/>
          <w:b/>
          <w:bCs/>
          <w:sz w:val="24"/>
          <w:szCs w:val="24"/>
          <w:lang w:val="uk-UA" w:eastAsia="ru-RU"/>
        </w:rPr>
        <w:t xml:space="preserve">, </w:t>
      </w:r>
      <w:r w:rsidRPr="006D3408">
        <w:rPr>
          <w:rFonts w:ascii="Times New Roman" w:eastAsia="Times New Roman" w:hAnsi="Times New Roman"/>
          <w:bCs/>
          <w:sz w:val="24"/>
          <w:szCs w:val="24"/>
          <w:lang w:val="uk-UA" w:eastAsia="ru-RU"/>
        </w:rPr>
        <w:t xml:space="preserve">учитель </w:t>
      </w:r>
      <w:r>
        <w:rPr>
          <w:rFonts w:ascii="Times New Roman" w:eastAsia="Times New Roman" w:hAnsi="Times New Roman"/>
          <w:bCs/>
          <w:sz w:val="24"/>
          <w:szCs w:val="24"/>
          <w:lang w:val="uk-UA" w:eastAsia="ru-RU"/>
        </w:rPr>
        <w:t>початкових класів,  присвоєно кваліфікаційну категорію</w:t>
      </w:r>
      <w:r w:rsidRPr="006D3408">
        <w:rPr>
          <w:rFonts w:ascii="Times New Roman" w:eastAsia="Times New Roman" w:hAnsi="Times New Roman"/>
          <w:bCs/>
          <w:sz w:val="24"/>
          <w:szCs w:val="24"/>
          <w:lang w:val="uk-UA" w:eastAsia="ru-RU"/>
        </w:rPr>
        <w:t xml:space="preserve"> «спеціаліст </w:t>
      </w:r>
      <w:r>
        <w:rPr>
          <w:rFonts w:ascii="Times New Roman" w:eastAsia="Times New Roman" w:hAnsi="Times New Roman"/>
          <w:bCs/>
          <w:sz w:val="24"/>
          <w:szCs w:val="24"/>
          <w:lang w:val="uk-UA" w:eastAsia="ru-RU"/>
        </w:rPr>
        <w:t>другої</w:t>
      </w:r>
      <w:r w:rsidRPr="006D3408">
        <w:rPr>
          <w:rFonts w:ascii="Times New Roman" w:eastAsia="Times New Roman" w:hAnsi="Times New Roman"/>
          <w:bCs/>
          <w:sz w:val="24"/>
          <w:szCs w:val="24"/>
          <w:lang w:val="uk-UA" w:eastAsia="ru-RU"/>
        </w:rPr>
        <w:t xml:space="preserve"> категорії»;</w:t>
      </w:r>
    </w:p>
    <w:p w:rsidR="00F23511" w:rsidRDefault="00F23511" w:rsidP="00F23511">
      <w:pPr>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4. </w:t>
      </w:r>
      <w:r>
        <w:rPr>
          <w:rFonts w:ascii="Times New Roman" w:eastAsia="Times New Roman" w:hAnsi="Times New Roman"/>
          <w:b/>
          <w:bCs/>
          <w:sz w:val="24"/>
          <w:szCs w:val="24"/>
          <w:lang w:val="uk-UA" w:eastAsia="ru-RU"/>
        </w:rPr>
        <w:t>Прилєпова Людмила Степанівна</w:t>
      </w:r>
      <w:r w:rsidRPr="006D3408">
        <w:rPr>
          <w:rFonts w:ascii="Times New Roman" w:eastAsia="Times New Roman" w:hAnsi="Times New Roman"/>
          <w:b/>
          <w:bCs/>
          <w:sz w:val="24"/>
          <w:szCs w:val="24"/>
          <w:lang w:val="uk-UA" w:eastAsia="ru-RU"/>
        </w:rPr>
        <w:t xml:space="preserve">, </w:t>
      </w:r>
      <w:r w:rsidRPr="006D3408">
        <w:rPr>
          <w:rFonts w:ascii="Times New Roman" w:eastAsia="Times New Roman" w:hAnsi="Times New Roman"/>
          <w:bCs/>
          <w:sz w:val="24"/>
          <w:szCs w:val="24"/>
          <w:lang w:val="uk-UA" w:eastAsia="ru-RU"/>
        </w:rPr>
        <w:t xml:space="preserve">учитель </w:t>
      </w:r>
      <w:r>
        <w:rPr>
          <w:rFonts w:ascii="Times New Roman" w:eastAsia="Times New Roman" w:hAnsi="Times New Roman"/>
          <w:bCs/>
          <w:sz w:val="24"/>
          <w:szCs w:val="24"/>
          <w:lang w:val="uk-UA" w:eastAsia="ru-RU"/>
        </w:rPr>
        <w:t>трудового навчання,  підтверджено кваліфікаційну категорію</w:t>
      </w:r>
      <w:r w:rsidRPr="006D3408">
        <w:rPr>
          <w:rFonts w:ascii="Times New Roman" w:eastAsia="Times New Roman" w:hAnsi="Times New Roman"/>
          <w:bCs/>
          <w:sz w:val="24"/>
          <w:szCs w:val="24"/>
          <w:lang w:val="uk-UA" w:eastAsia="ru-RU"/>
        </w:rPr>
        <w:t xml:space="preserve"> «спеціаліст </w:t>
      </w:r>
      <w:r>
        <w:rPr>
          <w:rFonts w:ascii="Times New Roman" w:eastAsia="Times New Roman" w:hAnsi="Times New Roman"/>
          <w:bCs/>
          <w:sz w:val="24"/>
          <w:szCs w:val="24"/>
          <w:lang w:val="uk-UA" w:eastAsia="ru-RU"/>
        </w:rPr>
        <w:t>першої категорії».</w:t>
      </w:r>
    </w:p>
    <w:p w:rsidR="004C267C" w:rsidRPr="006D3408" w:rsidRDefault="004C267C" w:rsidP="00F23511">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w:t>
      </w:r>
      <w:r w:rsidR="00F23511">
        <w:rPr>
          <w:rFonts w:ascii="Times New Roman" w:eastAsia="Times New Roman" w:hAnsi="Times New Roman"/>
          <w:sz w:val="24"/>
          <w:szCs w:val="24"/>
          <w:lang w:val="uk-UA" w:eastAsia="ru-RU"/>
        </w:rPr>
        <w:t xml:space="preserve"> </w:t>
      </w:r>
      <w:r w:rsidRPr="006D3408">
        <w:rPr>
          <w:rFonts w:ascii="Times New Roman" w:eastAsia="Times New Roman" w:hAnsi="Times New Roman"/>
          <w:sz w:val="24"/>
          <w:szCs w:val="24"/>
          <w:lang w:val="uk-UA" w:eastAsia="ru-RU"/>
        </w:rPr>
        <w:t xml:space="preserve">методиках  щодо організації освітнього процесу. Матеріали атестації узагальнені у вигляді </w:t>
      </w:r>
      <w:r w:rsidR="00F23511">
        <w:rPr>
          <w:rFonts w:ascii="Times New Roman" w:eastAsia="Times New Roman" w:hAnsi="Times New Roman"/>
          <w:sz w:val="24"/>
          <w:szCs w:val="24"/>
          <w:lang w:val="uk-UA" w:eastAsia="ru-RU"/>
        </w:rPr>
        <w:t xml:space="preserve">порт фоліо </w:t>
      </w:r>
      <w:r w:rsidRPr="006D3408">
        <w:rPr>
          <w:rFonts w:ascii="Times New Roman" w:eastAsia="Times New Roman" w:hAnsi="Times New Roman"/>
          <w:sz w:val="24"/>
          <w:szCs w:val="24"/>
          <w:lang w:val="uk-UA" w:eastAsia="ru-RU"/>
        </w:rPr>
        <w:t xml:space="preserve"> досягнень педагогічних працівників, що зберігаються у методичному кабінеті школи.</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F23511">
        <w:rPr>
          <w:rFonts w:ascii="Times New Roman" w:eastAsia="Times New Roman" w:hAnsi="Times New Roman"/>
          <w:sz w:val="24"/>
          <w:szCs w:val="24"/>
          <w:lang w:val="uk-UA" w:eastAsia="ru-RU"/>
        </w:rPr>
        <w:t>огічних працівників школи у 2022</w:t>
      </w:r>
      <w:r w:rsidRPr="006D3408">
        <w:rPr>
          <w:rFonts w:ascii="Times New Roman" w:eastAsia="Times New Roman" w:hAnsi="Times New Roman"/>
          <w:sz w:val="24"/>
          <w:szCs w:val="24"/>
          <w:lang w:val="uk-UA" w:eastAsia="ru-RU"/>
        </w:rPr>
        <w:t>/202</w:t>
      </w:r>
      <w:r w:rsidR="00F23511">
        <w:rPr>
          <w:rFonts w:ascii="Times New Roman" w:eastAsia="Times New Roman" w:hAnsi="Times New Roman"/>
          <w:sz w:val="24"/>
          <w:szCs w:val="24"/>
          <w:lang w:val="uk-UA" w:eastAsia="ru-RU"/>
        </w:rPr>
        <w:t>3</w:t>
      </w:r>
      <w:r w:rsidRPr="006D3408">
        <w:rPr>
          <w:rFonts w:ascii="Times New Roman" w:eastAsia="Times New Roman" w:hAnsi="Times New Roman"/>
          <w:sz w:val="24"/>
          <w:szCs w:val="24"/>
          <w:lang w:val="uk-UA" w:eastAsia="ru-RU"/>
        </w:rPr>
        <w:t xml:space="preserve"> навчальному році відображено у наказі «Про підсумки атестації пед</w:t>
      </w:r>
      <w:r w:rsidR="00F23511">
        <w:rPr>
          <w:rFonts w:ascii="Times New Roman" w:eastAsia="Times New Roman" w:hAnsi="Times New Roman"/>
          <w:sz w:val="24"/>
          <w:szCs w:val="24"/>
          <w:lang w:val="uk-UA" w:eastAsia="ru-RU"/>
        </w:rPr>
        <w:t>агогічних працівників у 2023 році» від 27.03.2023  №  10</w:t>
      </w:r>
      <w:r w:rsidRPr="006D3408">
        <w:rPr>
          <w:rFonts w:ascii="Times New Roman" w:eastAsia="Times New Roman" w:hAnsi="Times New Roman"/>
          <w:sz w:val="24"/>
          <w:szCs w:val="24"/>
          <w:lang w:val="uk-UA" w:eastAsia="ru-RU"/>
        </w:rPr>
        <w:t>-к.</w:t>
      </w:r>
      <w:r w:rsidRPr="006D3408">
        <w:rPr>
          <w:rFonts w:ascii="Times New Roman" w:eastAsia="Times New Roman" w:hAnsi="Times New Roman"/>
          <w:bCs/>
          <w:sz w:val="24"/>
          <w:szCs w:val="24"/>
          <w:lang w:val="uk-UA" w:eastAsia="ru-RU"/>
        </w:rPr>
        <w:t xml:space="preserve"> </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Згідно з рі</w:t>
      </w:r>
      <w:r w:rsidR="00F23511">
        <w:rPr>
          <w:rFonts w:ascii="Times New Roman" w:eastAsia="Times New Roman" w:hAnsi="Times New Roman"/>
          <w:sz w:val="24"/>
          <w:szCs w:val="24"/>
          <w:lang w:val="uk-UA" w:eastAsia="ru-RU"/>
        </w:rPr>
        <w:t>чним планом роботи школи на 2022/2023</w:t>
      </w:r>
      <w:r w:rsidRPr="006D3408">
        <w:rPr>
          <w:rFonts w:ascii="Times New Roman" w:eastAsia="Times New Roman" w:hAnsi="Times New Roman"/>
          <w:sz w:val="24"/>
          <w:szCs w:val="24"/>
          <w:lang w:val="uk-UA" w:eastAsia="ru-RU"/>
        </w:rPr>
        <w:t xml:space="preserve"> навчальний рік проведені всі педради, малі педради, наради при директорові та його заступникові. </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Упродовж року в школі здійснювався моніторинговий підхід до якості навчальних досягнень учнів, взагалі всього освітнього процесу, а саме: моніторинг діяльності шкільних методичних об</w:t>
      </w:r>
      <w:r w:rsidR="00F23511">
        <w:rPr>
          <w:rFonts w:ascii="Times New Roman" w:eastAsia="Times New Roman" w:hAnsi="Times New Roman"/>
          <w:sz w:val="24"/>
          <w:szCs w:val="24"/>
          <w:lang w:val="uk-UA" w:eastAsia="ru-RU"/>
        </w:rPr>
        <w:t>’</w:t>
      </w:r>
      <w:r w:rsidRPr="006D3408">
        <w:rPr>
          <w:rFonts w:ascii="Times New Roman" w:eastAsia="Times New Roman" w:hAnsi="Times New Roman"/>
          <w:sz w:val="24"/>
          <w:szCs w:val="24"/>
          <w:lang w:val="uk-UA" w:eastAsia="ru-RU"/>
        </w:rPr>
        <w:t>єднань, моніторинг роботи з обдарованими учнями, моніторинг рівня знань, умінь та навичок учнів з української мови, математики. Це давало змогу здійснювати порівняльний аналіз різних ділянок роботи, робити певні висновки і вживати необхідних заходів.</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w:t>
      </w:r>
    </w:p>
    <w:p w:rsidR="004C267C" w:rsidRPr="006D3408" w:rsidRDefault="004C267C" w:rsidP="004C267C">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w:t>
      </w:r>
      <w:r w:rsidRPr="006D3408">
        <w:rPr>
          <w:rFonts w:ascii="Times New Roman" w:eastAsia="Times New Roman" w:hAnsi="Times New Roman"/>
          <w:sz w:val="24"/>
          <w:szCs w:val="24"/>
          <w:lang w:val="uk-UA" w:eastAsia="ru-RU"/>
        </w:rPr>
        <w:lastRenderedPageBreak/>
        <w:t xml:space="preserve">досвіду. </w:t>
      </w:r>
    </w:p>
    <w:p w:rsidR="004C267C" w:rsidRPr="006D3408" w:rsidRDefault="004C267C" w:rsidP="004C267C">
      <w:pPr>
        <w:spacing w:after="0" w:line="200" w:lineRule="atLeast"/>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  умовах карантинних обмежень, пов’язаних з пандемією COVID – 2019, учителі освоїли і успішно застосовували засоби дистанційного навчання  (месенджери Viber, Telegram, онлайн-платформи Google Classroom,  «На урок», «Всеосвіта» тощо). Це дало можливість успішно виконати всі навчальні програми у повному обсязі.</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bCs/>
          <w:sz w:val="24"/>
          <w:szCs w:val="24"/>
          <w:lang w:val="uk-UA" w:eastAsia="ru-RU"/>
        </w:rPr>
        <w:tab/>
        <w:t>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Одеської обласної державної адміністрації, КВНЗ «Одеська академія неперевної освіти», відділу освіти Кілійської міської ради тощо). З 2016  року школа має свій сайт, де висвітлюються досягнення педагогічного та учнівського колективу та проблеми розвитку освіти в школі.</w:t>
      </w:r>
      <w:r w:rsidRPr="006D3408">
        <w:rPr>
          <w:rFonts w:ascii="Times New Roman" w:eastAsia="Times New Roman" w:hAnsi="Times New Roman"/>
          <w:sz w:val="24"/>
          <w:szCs w:val="24"/>
          <w:lang w:val="uk-UA" w:eastAsia="ru-RU"/>
        </w:rPr>
        <w:t xml:space="preserve"> </w:t>
      </w:r>
    </w:p>
    <w:p w:rsidR="004C267C" w:rsidRPr="006D3408" w:rsidRDefault="004C267C" w:rsidP="004C267C">
      <w:pPr>
        <w:tabs>
          <w:tab w:val="left" w:pos="0"/>
        </w:tabs>
        <w:spacing w:after="0" w:line="240" w:lineRule="auto"/>
        <w:ind w:firstLine="567"/>
        <w:jc w:val="both"/>
        <w:rPr>
          <w:rFonts w:ascii="Times New Roman" w:eastAsia="Times New Roman" w:hAnsi="Times New Roman"/>
          <w:bCs/>
          <w:sz w:val="24"/>
          <w:szCs w:val="24"/>
          <w:lang w:val="uk-UA" w:eastAsia="ru-RU"/>
        </w:rPr>
      </w:pPr>
      <w:r w:rsidRPr="006D3408">
        <w:rPr>
          <w:rFonts w:ascii="Times New Roman" w:eastAsia="Times New Roman" w:hAnsi="Times New Roman"/>
          <w:sz w:val="24"/>
          <w:szCs w:val="24"/>
          <w:lang w:val="uk-UA" w:eastAsia="ru-RU"/>
        </w:rPr>
        <w:tab/>
        <w:t>Аналі</w:t>
      </w:r>
      <w:r w:rsidR="00F23511">
        <w:rPr>
          <w:rFonts w:ascii="Times New Roman" w:eastAsia="Times New Roman" w:hAnsi="Times New Roman"/>
          <w:sz w:val="24"/>
          <w:szCs w:val="24"/>
          <w:lang w:val="uk-UA" w:eastAsia="ru-RU"/>
        </w:rPr>
        <w:t>з стану методичної роботи у 2022/2023</w:t>
      </w:r>
      <w:r w:rsidRPr="006D3408">
        <w:rPr>
          <w:rFonts w:ascii="Times New Roman" w:eastAsia="Times New Roman" w:hAnsi="Times New Roman"/>
          <w:sz w:val="24"/>
          <w:szCs w:val="24"/>
          <w:lang w:val="uk-UA" w:eastAsia="ru-RU"/>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4C267C" w:rsidRPr="006D3408" w:rsidRDefault="004C267C" w:rsidP="004C267C">
      <w:pPr>
        <w:spacing w:after="12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Підводячи підсумки методичної роботи в школі, слід зазначити, що вона сприяла реалізації проблемної теми школи і поставлених </w:t>
      </w:r>
      <w:r w:rsidR="00F23511">
        <w:rPr>
          <w:rFonts w:ascii="Times New Roman" w:eastAsia="Times New Roman" w:hAnsi="Times New Roman"/>
          <w:sz w:val="24"/>
          <w:szCs w:val="24"/>
          <w:lang w:val="uk-UA" w:eastAsia="ru-RU"/>
        </w:rPr>
        <w:t>завдань перед колективом на 2022/2023</w:t>
      </w:r>
      <w:r w:rsidRPr="006D3408">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4C267C" w:rsidRPr="006D3408" w:rsidRDefault="00C1360F" w:rsidP="004C267C">
      <w:pPr>
        <w:spacing w:after="12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наступному 2023/2024 </w:t>
      </w:r>
      <w:r w:rsidR="004C267C" w:rsidRPr="006D3408">
        <w:rPr>
          <w:rFonts w:ascii="Times New Roman" w:eastAsia="Times New Roman" w:hAnsi="Times New Roman"/>
          <w:sz w:val="24"/>
          <w:szCs w:val="24"/>
          <w:lang w:val="uk-UA" w:eastAsia="ru-RU"/>
        </w:rPr>
        <w:t>навчальному році слід:</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bCs/>
          <w:iCs/>
          <w:sz w:val="24"/>
          <w:szCs w:val="24"/>
          <w:lang w:val="uk-UA" w:eastAsia="ru-RU"/>
        </w:rPr>
        <w:t xml:space="preserve">Освітній процес спрямувати </w:t>
      </w:r>
      <w:r w:rsidRPr="006D3408">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6D3408">
        <w:rPr>
          <w:rFonts w:ascii="Times New Roman" w:eastAsia="Times New Roman" w:hAnsi="Times New Roman"/>
          <w:bCs/>
          <w:iCs/>
          <w:sz w:val="24"/>
          <w:szCs w:val="24"/>
          <w:lang w:val="uk-UA" w:eastAsia="ru-RU"/>
        </w:rPr>
        <w:t>роботу з обдарованими дітьми ( в тому числі дистанційно);</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bCs/>
          <w:iCs/>
          <w:sz w:val="24"/>
          <w:szCs w:val="24"/>
          <w:lang w:val="uk-UA" w:eastAsia="ru-RU"/>
        </w:rPr>
        <w:t>П</w:t>
      </w:r>
      <w:r w:rsidRPr="006D3408">
        <w:rPr>
          <w:rFonts w:ascii="Times New Roman" w:eastAsia="Times New Roman" w:hAnsi="Times New Roman"/>
          <w:sz w:val="24"/>
          <w:szCs w:val="24"/>
          <w:lang w:val="uk-UA" w:eastAsia="ru-RU"/>
        </w:rPr>
        <w:t>рацювати в напрямку забезпечення наступності між початковою та основною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Створити належні умови для поступової адаптації учнів 1-4-х класів до навчання у школі І ступеню (НУШ), учнів 5</w:t>
      </w:r>
      <w:r w:rsidR="00F23511">
        <w:rPr>
          <w:rFonts w:ascii="Times New Roman" w:eastAsia="Times New Roman" w:hAnsi="Times New Roman"/>
          <w:sz w:val="24"/>
          <w:szCs w:val="24"/>
          <w:lang w:val="uk-UA" w:eastAsia="ru-RU"/>
        </w:rPr>
        <w:t>-6</w:t>
      </w:r>
      <w:r w:rsidRPr="006D3408">
        <w:rPr>
          <w:rFonts w:ascii="Times New Roman" w:eastAsia="Times New Roman" w:hAnsi="Times New Roman"/>
          <w:sz w:val="24"/>
          <w:szCs w:val="24"/>
          <w:lang w:val="uk-UA" w:eastAsia="ru-RU"/>
        </w:rPr>
        <w:t>-х класів до навчання у школі ІІ ступеню;</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Вдосконалювати організаційно-методичну роботу з підгот</w:t>
      </w:r>
      <w:r w:rsidR="00C1360F">
        <w:rPr>
          <w:rFonts w:ascii="Times New Roman" w:eastAsia="Times New Roman" w:hAnsi="Times New Roman"/>
          <w:sz w:val="24"/>
          <w:szCs w:val="24"/>
          <w:lang w:val="uk-UA" w:eastAsia="ru-RU"/>
        </w:rPr>
        <w:t>овки та участі  випускників 2024</w:t>
      </w:r>
      <w:r w:rsidR="00F23511">
        <w:rPr>
          <w:rFonts w:ascii="Times New Roman" w:eastAsia="Times New Roman" w:hAnsi="Times New Roman"/>
          <w:sz w:val="24"/>
          <w:szCs w:val="24"/>
          <w:lang w:val="uk-UA" w:eastAsia="ru-RU"/>
        </w:rPr>
        <w:t xml:space="preserve"> </w:t>
      </w:r>
      <w:r w:rsidRPr="006D3408">
        <w:rPr>
          <w:rFonts w:ascii="Times New Roman" w:eastAsia="Times New Roman" w:hAnsi="Times New Roman"/>
          <w:sz w:val="24"/>
          <w:szCs w:val="24"/>
          <w:lang w:val="uk-UA" w:eastAsia="ru-RU"/>
        </w:rPr>
        <w:t xml:space="preserve"> року в ДПА,  спрямувавши її на високий результат;</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Продовжити вивчення та узагальнення ефективного досвіду роботи вчителів, організувати роботу педагогів в рамках методичних студій;</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Сприяти втіленню в практику роботи педколективу новітніх освітніх технологій, оволодівати інструментами дистанційного навчання;</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Шкільному методкабінету продовжити створення банку освітніх технологій, прогресивного педагогічного досвіду.</w:t>
      </w:r>
    </w:p>
    <w:p w:rsidR="004C267C" w:rsidRPr="006D3408" w:rsidRDefault="004C267C" w:rsidP="004C267C">
      <w:pPr>
        <w:numPr>
          <w:ilvl w:val="0"/>
          <w:numId w:val="16"/>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педколективу.</w:t>
      </w:r>
    </w:p>
    <w:p w:rsidR="004C267C" w:rsidRPr="006D3408" w:rsidRDefault="004C267C" w:rsidP="004C267C">
      <w:pPr>
        <w:spacing w:after="0" w:line="240" w:lineRule="auto"/>
        <w:ind w:firstLine="567"/>
        <w:rPr>
          <w:rFonts w:ascii="Times New Roman" w:eastAsia="Times New Roman" w:hAnsi="Times New Roman"/>
          <w:b/>
          <w:sz w:val="24"/>
          <w:szCs w:val="24"/>
          <w:lang w:val="uk-UA" w:eastAsia="ru-RU"/>
        </w:rPr>
      </w:pPr>
    </w:p>
    <w:p w:rsidR="004C267C" w:rsidRPr="006D3408" w:rsidRDefault="004C267C" w:rsidP="004C267C">
      <w:pPr>
        <w:spacing w:after="0" w:line="240" w:lineRule="auto"/>
        <w:ind w:firstLine="708"/>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Робота з обдарованими та здібними учнями</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Головною метою Концепції розвитку Василівського закладу загальної середньої освіти є творча особистість, чому і підпорядкована індивідуальна робота   з </w:t>
      </w:r>
      <w:r w:rsidRPr="006D3408">
        <w:rPr>
          <w:rFonts w:ascii="Times New Roman" w:eastAsia="Times New Roman" w:hAnsi="Times New Roman"/>
          <w:sz w:val="24"/>
          <w:szCs w:val="24"/>
          <w:lang w:val="uk-UA" w:eastAsia="ru-RU"/>
        </w:rPr>
        <w:lastRenderedPageBreak/>
        <w:t>обдарованими дітьми. На підставі річного плану робо</w:t>
      </w:r>
      <w:r w:rsidR="00F23511">
        <w:rPr>
          <w:rFonts w:ascii="Times New Roman" w:eastAsia="Times New Roman" w:hAnsi="Times New Roman"/>
          <w:sz w:val="24"/>
          <w:szCs w:val="24"/>
          <w:lang w:val="uk-UA" w:eastAsia="ru-RU"/>
        </w:rPr>
        <w:t>ти закладу освіти, у серпні 2022</w:t>
      </w:r>
      <w:r w:rsidRPr="006D3408">
        <w:rPr>
          <w:rFonts w:ascii="Times New Roman" w:eastAsia="Times New Roman" w:hAnsi="Times New Roman"/>
          <w:sz w:val="24"/>
          <w:szCs w:val="24"/>
          <w:lang w:val="uk-UA" w:eastAsia="ru-RU"/>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rsidR="004C267C" w:rsidRPr="006D3408" w:rsidRDefault="004C267C" w:rsidP="004C267C">
      <w:pPr>
        <w:spacing w:after="0" w:line="240" w:lineRule="auto"/>
        <w:ind w:right="-35"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 річний план роботи внесено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4C267C" w:rsidRPr="006D3408" w:rsidRDefault="004C267C" w:rsidP="004C267C">
      <w:p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Протягом жовтня</w:t>
      </w:r>
      <w:r w:rsidR="00F23511">
        <w:rPr>
          <w:rFonts w:ascii="Times New Roman" w:eastAsia="Times New Roman" w:hAnsi="Times New Roman"/>
          <w:sz w:val="24"/>
          <w:szCs w:val="24"/>
          <w:lang w:val="uk-UA" w:eastAsia="ru-RU"/>
        </w:rPr>
        <w:t xml:space="preserve"> 2022</w:t>
      </w:r>
      <w:r w:rsidRPr="006D3408">
        <w:rPr>
          <w:rFonts w:ascii="Times New Roman" w:eastAsia="Times New Roman" w:hAnsi="Times New Roman"/>
          <w:sz w:val="24"/>
          <w:szCs w:val="24"/>
          <w:lang w:val="uk-UA" w:eastAsia="ru-RU"/>
        </w:rPr>
        <w:t xml:space="preserve"> року взяли участь </w:t>
      </w:r>
      <w:r w:rsidRPr="006D3408">
        <w:rPr>
          <w:rFonts w:ascii="Times New Roman" w:eastAsia="Times New Roman" w:hAnsi="Times New Roman"/>
          <w:bCs/>
          <w:sz w:val="24"/>
          <w:szCs w:val="24"/>
          <w:lang w:val="uk-UA" w:eastAsia="ru-RU"/>
        </w:rPr>
        <w:t>у І етапі Всеукраїнських учнівських олімпіад з навчальних предметів.</w:t>
      </w:r>
      <w:r w:rsidRPr="006D3408">
        <w:rPr>
          <w:rFonts w:ascii="Times New Roman" w:eastAsia="Times New Roman" w:hAnsi="Times New Roman"/>
          <w:sz w:val="24"/>
          <w:szCs w:val="24"/>
          <w:lang w:val="uk-UA" w:eastAsia="ru-RU"/>
        </w:rPr>
        <w:t xml:space="preserve"> У зв’язку з протиепідемічними заходами, нажаль, учні закладу не приймали участі </w:t>
      </w:r>
      <w:r w:rsidRPr="006D3408">
        <w:rPr>
          <w:rFonts w:ascii="Times New Roman" w:eastAsia="Times New Roman" w:hAnsi="Times New Roman"/>
          <w:bCs/>
          <w:sz w:val="24"/>
          <w:szCs w:val="24"/>
          <w:lang w:val="uk-UA" w:eastAsia="ru-RU"/>
        </w:rPr>
        <w:t xml:space="preserve">у ІІ етапі олімпіад. </w:t>
      </w:r>
    </w:p>
    <w:p w:rsidR="004C267C" w:rsidRPr="006D3408" w:rsidRDefault="00F23511" w:rsidP="004C267C">
      <w:pPr>
        <w:pStyle w:val="afff0"/>
        <w:ind w:firstLine="709"/>
        <w:jc w:val="both"/>
        <w:rPr>
          <w:sz w:val="24"/>
        </w:rPr>
      </w:pPr>
      <w:r>
        <w:rPr>
          <w:sz w:val="24"/>
        </w:rPr>
        <w:t>Учні закладу в 2022/2023</w:t>
      </w:r>
      <w:r w:rsidR="004C267C" w:rsidRPr="006D3408">
        <w:rPr>
          <w:sz w:val="24"/>
        </w:rPr>
        <w:t xml:space="preserve"> навчальному році приймали участь у творчих районних конкурсах та отримали такі результати:</w:t>
      </w:r>
    </w:p>
    <w:p w:rsidR="004C267C" w:rsidRPr="006D3408" w:rsidRDefault="004C267C" w:rsidP="005A6DEA">
      <w:pPr>
        <w:pStyle w:val="afff0"/>
        <w:numPr>
          <w:ilvl w:val="0"/>
          <w:numId w:val="73"/>
        </w:numPr>
        <w:jc w:val="both"/>
        <w:rPr>
          <w:sz w:val="24"/>
        </w:rPr>
      </w:pPr>
      <w:r w:rsidRPr="006D3408">
        <w:rPr>
          <w:sz w:val="24"/>
        </w:rPr>
        <w:t>стали лауреатами ІІ ступеню  (Федорова В., Грищук М.)  та дипломантами  конкурсу «Чисті роси» (</w:t>
      </w:r>
      <w:r w:rsidR="00F23511">
        <w:rPr>
          <w:sz w:val="24"/>
        </w:rPr>
        <w:t>Переверзєва І., Грищук М., Федорова В.,</w:t>
      </w:r>
      <w:r w:rsidRPr="006D3408">
        <w:rPr>
          <w:sz w:val="24"/>
        </w:rPr>
        <w:t xml:space="preserve"> Переверзєва І.) ;</w:t>
      </w:r>
    </w:p>
    <w:p w:rsidR="004C267C" w:rsidRPr="006D3408" w:rsidRDefault="004C267C" w:rsidP="005A6DEA">
      <w:pPr>
        <w:pStyle w:val="afff0"/>
        <w:numPr>
          <w:ilvl w:val="0"/>
          <w:numId w:val="73"/>
        </w:numPr>
        <w:jc w:val="both"/>
        <w:rPr>
          <w:sz w:val="24"/>
        </w:rPr>
      </w:pPr>
      <w:r w:rsidRPr="006D3408">
        <w:rPr>
          <w:sz w:val="24"/>
        </w:rPr>
        <w:t>конкурс фотографій «Мій рідний край» (</w:t>
      </w:r>
      <w:r w:rsidR="00F23511">
        <w:rPr>
          <w:sz w:val="24"/>
        </w:rPr>
        <w:t>Доденко М.</w:t>
      </w:r>
      <w:r w:rsidRPr="006D3408">
        <w:rPr>
          <w:sz w:val="24"/>
        </w:rPr>
        <w:t xml:space="preserve"> - І місце, Доденко М.- ІІ місце) </w:t>
      </w:r>
    </w:p>
    <w:p w:rsidR="004C267C" w:rsidRPr="006D3408" w:rsidRDefault="00F23511" w:rsidP="004C267C">
      <w:pPr>
        <w:pStyle w:val="afff0"/>
        <w:ind w:firstLine="709"/>
        <w:jc w:val="both"/>
        <w:rPr>
          <w:sz w:val="24"/>
        </w:rPr>
      </w:pPr>
      <w:r>
        <w:rPr>
          <w:sz w:val="24"/>
        </w:rPr>
        <w:t>Слід зауважити, що учні</w:t>
      </w:r>
      <w:r w:rsidR="004C267C" w:rsidRPr="006D3408">
        <w:rPr>
          <w:sz w:val="24"/>
        </w:rPr>
        <w:t xml:space="preserve"> шк</w:t>
      </w:r>
      <w:r>
        <w:rPr>
          <w:sz w:val="24"/>
        </w:rPr>
        <w:t xml:space="preserve">оли </w:t>
      </w:r>
      <w:r w:rsidR="004C267C" w:rsidRPr="006D3408">
        <w:rPr>
          <w:sz w:val="24"/>
        </w:rPr>
        <w:t xml:space="preserve"> не прийняли участі у Всеукраїнському конкурсі – захисті науково-дослідницьких робіт учнів-членів МАН.</w:t>
      </w:r>
    </w:p>
    <w:p w:rsidR="004C267C" w:rsidRPr="00C1360F" w:rsidRDefault="004C267C" w:rsidP="004C267C">
      <w:pPr>
        <w:spacing w:after="0" w:line="240" w:lineRule="auto"/>
        <w:ind w:firstLine="567"/>
        <w:jc w:val="both"/>
        <w:rPr>
          <w:rFonts w:ascii="Times New Roman" w:eastAsia="Times New Roman" w:hAnsi="Times New Roman"/>
          <w:iCs/>
          <w:sz w:val="24"/>
          <w:szCs w:val="24"/>
          <w:lang w:val="uk-UA"/>
        </w:rPr>
      </w:pPr>
      <w:r w:rsidRPr="006D3408">
        <w:rPr>
          <w:rFonts w:ascii="Times New Roman" w:eastAsia="Times New Roman" w:hAnsi="Times New Roman"/>
          <w:iCs/>
          <w:sz w:val="24"/>
          <w:szCs w:val="24"/>
          <w:lang w:val="uk-UA"/>
        </w:rPr>
        <w:t xml:space="preserve">Та поряд з позитивним у роботі з обдарованими та здібними дітьми є певні </w:t>
      </w:r>
      <w:r w:rsidRPr="00C1360F">
        <w:rPr>
          <w:rFonts w:ascii="Times New Roman" w:eastAsia="Times New Roman" w:hAnsi="Times New Roman"/>
          <w:iCs/>
          <w:sz w:val="24"/>
          <w:szCs w:val="24"/>
          <w:lang w:val="uk-UA"/>
        </w:rPr>
        <w:t>недоліки, які слід врахувати і спланувати їх усун</w:t>
      </w:r>
      <w:r w:rsidR="00C1360F" w:rsidRPr="00C1360F">
        <w:rPr>
          <w:rFonts w:ascii="Times New Roman" w:eastAsia="Times New Roman" w:hAnsi="Times New Roman"/>
          <w:iCs/>
          <w:sz w:val="24"/>
          <w:szCs w:val="24"/>
          <w:lang w:val="uk-UA"/>
        </w:rPr>
        <w:t>ення у 2023/2024</w:t>
      </w:r>
      <w:r w:rsidRPr="00C1360F">
        <w:rPr>
          <w:rFonts w:ascii="Times New Roman" w:eastAsia="Times New Roman" w:hAnsi="Times New Roman"/>
          <w:iCs/>
          <w:sz w:val="24"/>
          <w:szCs w:val="24"/>
          <w:lang w:val="uk-UA"/>
        </w:rPr>
        <w:t xml:space="preserve"> навчальному році:</w:t>
      </w:r>
    </w:p>
    <w:p w:rsidR="004C267C" w:rsidRPr="00C1360F" w:rsidRDefault="004C267C" w:rsidP="004C267C">
      <w:pPr>
        <w:numPr>
          <w:ilvl w:val="0"/>
          <w:numId w:val="17"/>
        </w:numPr>
        <w:tabs>
          <w:tab w:val="num" w:pos="284"/>
        </w:tabs>
        <w:spacing w:after="0" w:line="240" w:lineRule="auto"/>
        <w:ind w:left="284" w:right="-569" w:hanging="240"/>
        <w:jc w:val="both"/>
        <w:rPr>
          <w:rFonts w:ascii="Times New Roman" w:eastAsia="Times New Roman" w:hAnsi="Times New Roman"/>
          <w:sz w:val="24"/>
          <w:szCs w:val="24"/>
          <w:lang w:val="uk-UA"/>
        </w:rPr>
      </w:pPr>
      <w:r w:rsidRPr="00C1360F">
        <w:rPr>
          <w:rFonts w:ascii="Times New Roman" w:eastAsia="Times New Roman" w:hAnsi="Times New Roman"/>
          <w:sz w:val="24"/>
          <w:szCs w:val="24"/>
          <w:lang w:val="uk-UA"/>
        </w:rPr>
        <w:t xml:space="preserve">недостатньо ефективна та якісна підготовка учнів до міських та обласних олімпіад </w:t>
      </w:r>
    </w:p>
    <w:p w:rsidR="004C267C" w:rsidRPr="00C1360F" w:rsidRDefault="004C267C" w:rsidP="004C267C">
      <w:pPr>
        <w:spacing w:after="0" w:line="240" w:lineRule="auto"/>
        <w:ind w:left="284" w:right="-569"/>
        <w:jc w:val="both"/>
        <w:rPr>
          <w:rFonts w:ascii="Times New Roman" w:eastAsia="Times New Roman" w:hAnsi="Times New Roman"/>
          <w:sz w:val="24"/>
          <w:szCs w:val="24"/>
          <w:lang w:val="uk-UA"/>
        </w:rPr>
      </w:pPr>
      <w:r w:rsidRPr="00C1360F">
        <w:rPr>
          <w:rFonts w:ascii="Times New Roman" w:eastAsia="Times New Roman" w:hAnsi="Times New Roman"/>
          <w:sz w:val="24"/>
          <w:szCs w:val="24"/>
          <w:lang w:val="uk-UA"/>
        </w:rPr>
        <w:t>та турнірів;</w:t>
      </w:r>
    </w:p>
    <w:p w:rsidR="004C267C" w:rsidRPr="00C1360F" w:rsidRDefault="004C267C" w:rsidP="004C267C">
      <w:pPr>
        <w:numPr>
          <w:ilvl w:val="0"/>
          <w:numId w:val="17"/>
        </w:numPr>
        <w:tabs>
          <w:tab w:val="num" w:pos="284"/>
        </w:tabs>
        <w:spacing w:after="0" w:line="240" w:lineRule="auto"/>
        <w:ind w:left="284" w:right="43" w:hanging="240"/>
        <w:jc w:val="both"/>
        <w:rPr>
          <w:rFonts w:ascii="Times New Roman" w:eastAsia="Times New Roman" w:hAnsi="Times New Roman"/>
          <w:sz w:val="24"/>
          <w:szCs w:val="24"/>
          <w:lang w:val="uk-UA"/>
        </w:rPr>
      </w:pPr>
      <w:r w:rsidRPr="00C1360F">
        <w:rPr>
          <w:rFonts w:ascii="Times New Roman" w:eastAsia="Times New Roman" w:hAnsi="Times New Roman"/>
          <w:sz w:val="24"/>
          <w:szCs w:val="24"/>
          <w:lang w:val="uk-UA"/>
        </w:rPr>
        <w:t>недостатньо проводиться робота вчителів-предметників щодо залучення здібних та обдарованих дітей до участі в науково-дослідницькій роботі Малої академії наук;</w:t>
      </w:r>
    </w:p>
    <w:p w:rsidR="004C267C" w:rsidRPr="00C1360F" w:rsidRDefault="004C267C" w:rsidP="004C267C">
      <w:pPr>
        <w:numPr>
          <w:ilvl w:val="0"/>
          <w:numId w:val="17"/>
        </w:numPr>
        <w:tabs>
          <w:tab w:val="num" w:pos="284"/>
        </w:tabs>
        <w:spacing w:after="0" w:line="240" w:lineRule="auto"/>
        <w:ind w:left="284" w:right="43" w:hanging="240"/>
        <w:jc w:val="both"/>
        <w:rPr>
          <w:rFonts w:ascii="Times New Roman" w:eastAsia="Times New Roman" w:hAnsi="Times New Roman"/>
          <w:sz w:val="24"/>
          <w:szCs w:val="24"/>
          <w:lang w:val="uk-UA"/>
        </w:rPr>
      </w:pPr>
      <w:r w:rsidRPr="00C1360F">
        <w:rPr>
          <w:rFonts w:ascii="Times New Roman" w:eastAsia="Times New Roman" w:hAnsi="Times New Roman"/>
          <w:sz w:val="24"/>
          <w:szCs w:val="24"/>
          <w:lang w:val="uk-UA"/>
        </w:rPr>
        <w:t>несистематично проводиться позакласна робота з предметів: вікторини, конкурси, КВК, інтелектуальні ігри тощо;</w:t>
      </w:r>
    </w:p>
    <w:p w:rsidR="004C267C" w:rsidRPr="006D3408" w:rsidRDefault="004C267C" w:rsidP="004C267C">
      <w:pPr>
        <w:numPr>
          <w:ilvl w:val="0"/>
          <w:numId w:val="17"/>
        </w:numPr>
        <w:tabs>
          <w:tab w:val="num" w:pos="284"/>
        </w:tabs>
        <w:spacing w:after="0" w:line="240" w:lineRule="auto"/>
        <w:ind w:left="284" w:right="43" w:hanging="240"/>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не досить організовано проводяться предметні тижні методичних об’єднань вчителів-предметників.</w:t>
      </w:r>
    </w:p>
    <w:p w:rsidR="00C1360F" w:rsidRDefault="00C1360F" w:rsidP="004C267C">
      <w:pPr>
        <w:jc w:val="center"/>
        <w:rPr>
          <w:rFonts w:ascii="Times New Roman" w:hAnsi="Times New Roman"/>
          <w:b/>
          <w:sz w:val="24"/>
          <w:szCs w:val="24"/>
          <w:u w:val="single"/>
          <w:lang w:val="uk-UA"/>
        </w:rPr>
      </w:pPr>
    </w:p>
    <w:p w:rsidR="004C267C" w:rsidRPr="006D3408" w:rsidRDefault="004C267C" w:rsidP="004C267C">
      <w:pPr>
        <w:jc w:val="center"/>
        <w:rPr>
          <w:rFonts w:ascii="Times New Roman" w:hAnsi="Times New Roman"/>
          <w:b/>
          <w:sz w:val="24"/>
          <w:szCs w:val="24"/>
          <w:lang w:val="uk-UA"/>
        </w:rPr>
      </w:pPr>
      <w:r w:rsidRPr="006D3408">
        <w:rPr>
          <w:rFonts w:ascii="Times New Roman" w:hAnsi="Times New Roman"/>
          <w:b/>
          <w:sz w:val="24"/>
          <w:szCs w:val="24"/>
          <w:u w:val="single"/>
          <w:lang w:val="uk-UA"/>
        </w:rPr>
        <w:t>Пріоритетними з</w:t>
      </w:r>
      <w:r w:rsidR="00C1360F">
        <w:rPr>
          <w:rFonts w:ascii="Times New Roman" w:hAnsi="Times New Roman"/>
          <w:b/>
          <w:sz w:val="24"/>
          <w:szCs w:val="24"/>
          <w:u w:val="single"/>
          <w:lang w:val="uk-UA"/>
        </w:rPr>
        <w:t>авданнями, які визначено на 2023/2024</w:t>
      </w:r>
      <w:r w:rsidRPr="006D3408">
        <w:rPr>
          <w:rFonts w:ascii="Times New Roman" w:hAnsi="Times New Roman"/>
          <w:b/>
          <w:sz w:val="24"/>
          <w:szCs w:val="24"/>
          <w:u w:val="single"/>
          <w:lang w:val="uk-UA"/>
        </w:rPr>
        <w:t xml:space="preserve"> навчальний рік є:</w:t>
      </w:r>
    </w:p>
    <w:p w:rsidR="004C267C" w:rsidRPr="006D3408" w:rsidRDefault="004C267C" w:rsidP="005A6DEA">
      <w:pPr>
        <w:numPr>
          <w:ilvl w:val="0"/>
          <w:numId w:val="73"/>
        </w:numPr>
        <w:spacing w:after="0" w:line="240" w:lineRule="auto"/>
        <w:jc w:val="both"/>
        <w:rPr>
          <w:rFonts w:ascii="Times New Roman" w:hAnsi="Times New Roman"/>
          <w:sz w:val="24"/>
          <w:szCs w:val="24"/>
          <w:lang w:val="uk-UA" w:bidi="he-IL"/>
        </w:rPr>
      </w:pPr>
      <w:r w:rsidRPr="006D3408">
        <w:rPr>
          <w:rFonts w:ascii="Times New Roman" w:hAnsi="Times New Roman"/>
          <w:sz w:val="24"/>
          <w:szCs w:val="24"/>
          <w:lang w:val="uk-UA"/>
        </w:rPr>
        <w:t xml:space="preserve"> пошук і цілеспрямований відбір обдарованих дітей;</w:t>
      </w:r>
    </w:p>
    <w:p w:rsidR="004C267C" w:rsidRPr="006D3408" w:rsidRDefault="004C267C" w:rsidP="005A6DEA">
      <w:pPr>
        <w:numPr>
          <w:ilvl w:val="0"/>
          <w:numId w:val="73"/>
        </w:numPr>
        <w:spacing w:after="0" w:line="240" w:lineRule="auto"/>
        <w:jc w:val="both"/>
        <w:rPr>
          <w:rFonts w:ascii="Times New Roman" w:hAnsi="Times New Roman"/>
          <w:sz w:val="24"/>
          <w:szCs w:val="24"/>
          <w:lang w:val="uk-UA" w:bidi="he-IL"/>
        </w:rPr>
      </w:pPr>
      <w:r w:rsidRPr="006D3408">
        <w:rPr>
          <w:rFonts w:ascii="Times New Roman" w:hAnsi="Times New Roman"/>
          <w:sz w:val="24"/>
          <w:szCs w:val="24"/>
          <w:lang w:val="uk-UA" w:bidi="he-IL"/>
        </w:rPr>
        <w:t>с</w:t>
      </w:r>
      <w:r w:rsidRPr="006D3408">
        <w:rPr>
          <w:rFonts w:ascii="Times New Roman" w:hAnsi="Times New Roman"/>
          <w:sz w:val="24"/>
          <w:szCs w:val="24"/>
          <w:lang w:val="uk-UA"/>
        </w:rPr>
        <w:t>творення умов для морально - естетичного, духовного, інтелектуального, фізичного розвитку здібних та обдарованих учнів;</w:t>
      </w:r>
    </w:p>
    <w:p w:rsidR="004C267C" w:rsidRPr="006D3408" w:rsidRDefault="004C267C" w:rsidP="005A6DEA">
      <w:pPr>
        <w:numPr>
          <w:ilvl w:val="0"/>
          <w:numId w:val="73"/>
        </w:numPr>
        <w:spacing w:after="0" w:line="240" w:lineRule="auto"/>
        <w:jc w:val="both"/>
        <w:rPr>
          <w:rFonts w:ascii="Times New Roman" w:hAnsi="Times New Roman"/>
          <w:sz w:val="24"/>
          <w:szCs w:val="24"/>
          <w:lang w:val="uk-UA" w:bidi="he-IL"/>
        </w:rPr>
      </w:pPr>
      <w:r w:rsidRPr="006D3408">
        <w:rPr>
          <w:rFonts w:ascii="Times New Roman" w:hAnsi="Times New Roman"/>
          <w:sz w:val="24"/>
          <w:szCs w:val="24"/>
          <w:lang w:val="uk-UA"/>
        </w:rPr>
        <w:t>підтримка та стимулювання розвитку інтелектуально і творчо обдарованої молоді;</w:t>
      </w:r>
    </w:p>
    <w:p w:rsidR="004C267C" w:rsidRPr="006D3408" w:rsidRDefault="004C267C" w:rsidP="005A6DEA">
      <w:pPr>
        <w:numPr>
          <w:ilvl w:val="0"/>
          <w:numId w:val="73"/>
        </w:numPr>
        <w:spacing w:after="0" w:line="240" w:lineRule="auto"/>
        <w:jc w:val="both"/>
        <w:rPr>
          <w:rFonts w:ascii="Times New Roman" w:hAnsi="Times New Roman"/>
          <w:sz w:val="24"/>
          <w:szCs w:val="24"/>
          <w:lang w:val="uk-UA" w:bidi="he-IL"/>
        </w:rPr>
      </w:pPr>
      <w:r w:rsidRPr="006D3408">
        <w:rPr>
          <w:rFonts w:ascii="Times New Roman" w:hAnsi="Times New Roman"/>
          <w:sz w:val="24"/>
          <w:szCs w:val="24"/>
          <w:lang w:val="uk-UA"/>
        </w:rPr>
        <w:t>формування високопрофесійного, творчо працюючого педагогічного колективу;</w:t>
      </w:r>
    </w:p>
    <w:p w:rsidR="004C267C" w:rsidRPr="006D3408" w:rsidRDefault="004C267C" w:rsidP="004C267C">
      <w:pPr>
        <w:pStyle w:val="afff0"/>
        <w:ind w:firstLine="709"/>
        <w:jc w:val="both"/>
        <w:rPr>
          <w:b/>
          <w:sz w:val="24"/>
        </w:rPr>
      </w:pPr>
      <w:r w:rsidRPr="006D3408">
        <w:rPr>
          <w:sz w:val="24"/>
        </w:rPr>
        <w:t>робота з родинами обдарованих учнів та громадськістю</w:t>
      </w:r>
      <w:r w:rsidRPr="006D3408">
        <w:rPr>
          <w:b/>
          <w:sz w:val="24"/>
        </w:rPr>
        <w:t>;</w:t>
      </w:r>
    </w:p>
    <w:p w:rsidR="004C267C" w:rsidRPr="006D3408" w:rsidRDefault="004C267C" w:rsidP="005A6DEA">
      <w:pPr>
        <w:pStyle w:val="afff0"/>
        <w:numPr>
          <w:ilvl w:val="0"/>
          <w:numId w:val="73"/>
        </w:numPr>
        <w:jc w:val="both"/>
        <w:rPr>
          <w:sz w:val="24"/>
        </w:rPr>
      </w:pPr>
      <w:r w:rsidRPr="006D3408">
        <w:rPr>
          <w:sz w:val="24"/>
          <w:u w:val="single"/>
        </w:rPr>
        <w:t>контроль адміністрації закладу за обов”язковою</w:t>
      </w:r>
      <w:r w:rsidRPr="006D3408">
        <w:rPr>
          <w:sz w:val="24"/>
        </w:rPr>
        <w:t xml:space="preserve"> індивідуальною участю вчителів у розвитку обдарувань учнів та самоосвітньої діяльності, якісною підготовкою обдарованих учнів до районних  етапів предметних олімпіад та МАН;</w:t>
      </w:r>
    </w:p>
    <w:p w:rsidR="004C267C" w:rsidRPr="006D3408" w:rsidRDefault="004C267C" w:rsidP="005A6DEA">
      <w:pPr>
        <w:pStyle w:val="afff0"/>
        <w:numPr>
          <w:ilvl w:val="0"/>
          <w:numId w:val="73"/>
        </w:numPr>
        <w:jc w:val="both"/>
        <w:rPr>
          <w:sz w:val="24"/>
        </w:rPr>
      </w:pPr>
      <w:r w:rsidRPr="006D3408">
        <w:rPr>
          <w:sz w:val="24"/>
        </w:rPr>
        <w:t>подальша реалізація програми «Обдарована дитина» на 2020-2025 роки»;</w:t>
      </w:r>
    </w:p>
    <w:p w:rsidR="004C267C" w:rsidRPr="006D3408" w:rsidRDefault="004C267C" w:rsidP="005A6DEA">
      <w:pPr>
        <w:pStyle w:val="aff5"/>
        <w:numPr>
          <w:ilvl w:val="0"/>
          <w:numId w:val="73"/>
        </w:numPr>
        <w:jc w:val="both"/>
        <w:rPr>
          <w:rFonts w:ascii="Times New Roman" w:hAnsi="Times New Roman"/>
          <w:sz w:val="24"/>
          <w:szCs w:val="24"/>
          <w:lang w:val="uk-UA"/>
        </w:rPr>
      </w:pPr>
      <w:r w:rsidRPr="006D3408">
        <w:rPr>
          <w:rFonts w:ascii="Times New Roman" w:hAnsi="Times New Roman"/>
          <w:sz w:val="24"/>
          <w:lang w:val="uk-UA"/>
        </w:rPr>
        <w:t>вивчення  і реалізація  вимог нового стандарту початкової школи та вимог до проектів нових програм;</w:t>
      </w:r>
    </w:p>
    <w:p w:rsidR="004C267C" w:rsidRPr="006D3408" w:rsidRDefault="004C267C" w:rsidP="005A6DEA">
      <w:pPr>
        <w:pStyle w:val="aff5"/>
        <w:numPr>
          <w:ilvl w:val="0"/>
          <w:numId w:val="73"/>
        </w:numPr>
        <w:jc w:val="both"/>
        <w:rPr>
          <w:rFonts w:ascii="Times New Roman" w:hAnsi="Times New Roman"/>
          <w:sz w:val="24"/>
          <w:szCs w:val="24"/>
          <w:lang w:val="uk-UA"/>
        </w:rPr>
      </w:pPr>
      <w:r w:rsidRPr="006D3408">
        <w:rPr>
          <w:rFonts w:ascii="Times New Roman" w:hAnsi="Times New Roman"/>
          <w:sz w:val="24"/>
          <w:lang w:val="uk-UA"/>
        </w:rPr>
        <w:t>реалізація Концепції «Нова українська школа» (1-4 класи);</w:t>
      </w:r>
    </w:p>
    <w:p w:rsidR="004C267C" w:rsidRPr="006D3408" w:rsidRDefault="004C267C" w:rsidP="005A6DEA">
      <w:pPr>
        <w:pStyle w:val="aff5"/>
        <w:numPr>
          <w:ilvl w:val="0"/>
          <w:numId w:val="73"/>
        </w:numPr>
        <w:jc w:val="both"/>
        <w:rPr>
          <w:rFonts w:ascii="Times New Roman" w:hAnsi="Times New Roman"/>
          <w:sz w:val="24"/>
          <w:lang w:val="uk-UA"/>
        </w:rPr>
      </w:pPr>
      <w:r w:rsidRPr="006D3408">
        <w:rPr>
          <w:rFonts w:ascii="Times New Roman" w:hAnsi="Times New Roman"/>
          <w:sz w:val="24"/>
          <w:lang w:val="uk-UA"/>
        </w:rPr>
        <w:t>впровадження проектних технологій у виховній системі;</w:t>
      </w:r>
    </w:p>
    <w:p w:rsidR="004C267C" w:rsidRPr="006D3408" w:rsidRDefault="004C267C" w:rsidP="005A6DEA">
      <w:pPr>
        <w:pStyle w:val="aff5"/>
        <w:numPr>
          <w:ilvl w:val="0"/>
          <w:numId w:val="73"/>
        </w:numPr>
        <w:jc w:val="both"/>
        <w:rPr>
          <w:rFonts w:ascii="Times New Roman" w:hAnsi="Times New Roman"/>
          <w:bCs/>
          <w:sz w:val="24"/>
          <w:szCs w:val="24"/>
          <w:lang w:val="uk-UA"/>
        </w:rPr>
      </w:pPr>
      <w:r w:rsidRPr="006D3408">
        <w:rPr>
          <w:rFonts w:ascii="Times New Roman" w:hAnsi="Times New Roman"/>
          <w:sz w:val="24"/>
          <w:lang w:val="uk-UA"/>
        </w:rPr>
        <w:t>впровадження у освітній процес 10 компетенцій нової української школи на всіх етапах здобуття загальної середньої освіти, а саме:</w:t>
      </w:r>
    </w:p>
    <w:p w:rsidR="004C267C" w:rsidRPr="006D3408" w:rsidRDefault="004C267C" w:rsidP="004C267C">
      <w:pPr>
        <w:pStyle w:val="afff0"/>
        <w:ind w:firstLine="709"/>
        <w:jc w:val="both"/>
        <w:rPr>
          <w:sz w:val="24"/>
        </w:rPr>
      </w:pPr>
      <w:r w:rsidRPr="006D3408">
        <w:rPr>
          <w:b/>
          <w:sz w:val="24"/>
        </w:rPr>
        <w:lastRenderedPageBreak/>
        <w:t xml:space="preserve"> 1. Спілкування державною (і рідною у разі відмінності) мовами.</w:t>
      </w:r>
      <w:r w:rsidRPr="006D3408">
        <w:rPr>
          <w:sz w:val="24"/>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4C267C" w:rsidRPr="006D3408" w:rsidRDefault="004C267C" w:rsidP="004C267C">
      <w:pPr>
        <w:pStyle w:val="afff0"/>
        <w:ind w:firstLine="709"/>
        <w:jc w:val="both"/>
        <w:rPr>
          <w:sz w:val="24"/>
        </w:rPr>
      </w:pPr>
      <w:r w:rsidRPr="006D3408">
        <w:rPr>
          <w:b/>
          <w:sz w:val="24"/>
        </w:rPr>
        <w:t>2. Спілкування іноземними мовами.</w:t>
      </w:r>
      <w:r w:rsidRPr="006D3408">
        <w:rPr>
          <w:sz w:val="24"/>
        </w:rPr>
        <w:t xml:space="preserve">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4C267C" w:rsidRPr="006D3408" w:rsidRDefault="004C267C" w:rsidP="004C267C">
      <w:pPr>
        <w:pStyle w:val="afff0"/>
        <w:ind w:firstLine="709"/>
        <w:jc w:val="both"/>
        <w:rPr>
          <w:sz w:val="24"/>
        </w:rPr>
      </w:pPr>
      <w:r w:rsidRPr="006D3408">
        <w:rPr>
          <w:b/>
          <w:sz w:val="24"/>
        </w:rPr>
        <w:t>3. Математична грамотність.</w:t>
      </w:r>
      <w:r w:rsidRPr="006D3408">
        <w:rPr>
          <w:sz w:val="24"/>
        </w:rPr>
        <w:t xml:space="preserve">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4C267C" w:rsidRPr="006D3408" w:rsidRDefault="004C267C" w:rsidP="004C267C">
      <w:pPr>
        <w:pStyle w:val="afff0"/>
        <w:ind w:firstLine="709"/>
        <w:jc w:val="both"/>
        <w:rPr>
          <w:sz w:val="24"/>
        </w:rPr>
      </w:pPr>
      <w:r w:rsidRPr="006D3408">
        <w:rPr>
          <w:b/>
          <w:sz w:val="24"/>
        </w:rPr>
        <w:t>4. Компетентності в природничих науках і технологіях</w:t>
      </w:r>
      <w:r w:rsidRPr="006D3408">
        <w:rPr>
          <w:sz w:val="24"/>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4C267C" w:rsidRPr="006D3408" w:rsidRDefault="004C267C" w:rsidP="004C267C">
      <w:pPr>
        <w:pStyle w:val="afff0"/>
        <w:ind w:firstLine="709"/>
        <w:jc w:val="both"/>
        <w:rPr>
          <w:sz w:val="24"/>
        </w:rPr>
      </w:pPr>
      <w:r w:rsidRPr="006D3408">
        <w:rPr>
          <w:b/>
          <w:sz w:val="24"/>
        </w:rPr>
        <w:t>5. Інформаційно-цифрова компетентність</w:t>
      </w:r>
      <w:r w:rsidRPr="006D3408">
        <w:rPr>
          <w:sz w:val="24"/>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4C267C" w:rsidRPr="006D3408" w:rsidRDefault="004C267C" w:rsidP="004C267C">
      <w:pPr>
        <w:pStyle w:val="afff0"/>
        <w:ind w:firstLine="709"/>
        <w:jc w:val="both"/>
        <w:rPr>
          <w:sz w:val="24"/>
        </w:rPr>
      </w:pPr>
      <w:r w:rsidRPr="006D3408">
        <w:rPr>
          <w:b/>
          <w:sz w:val="24"/>
        </w:rPr>
        <w:t>6. Уміння навчатися впродовж життя.</w:t>
      </w:r>
      <w:r w:rsidRPr="006D3408">
        <w:rPr>
          <w:sz w:val="24"/>
        </w:rPr>
        <w:t xml:space="preserve">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4C267C" w:rsidRPr="006D3408" w:rsidRDefault="004C267C" w:rsidP="004C267C">
      <w:pPr>
        <w:pStyle w:val="afff0"/>
        <w:ind w:firstLine="709"/>
        <w:jc w:val="both"/>
        <w:rPr>
          <w:sz w:val="24"/>
        </w:rPr>
      </w:pPr>
      <w:r w:rsidRPr="006D3408">
        <w:rPr>
          <w:b/>
          <w:sz w:val="24"/>
        </w:rPr>
        <w:t>7. Соціальні і громадянські компетентності.</w:t>
      </w:r>
      <w:r w:rsidRPr="006D3408">
        <w:rPr>
          <w:sz w:val="24"/>
        </w:rPr>
        <w:t xml:space="preserve">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4C267C" w:rsidRPr="006D3408" w:rsidRDefault="004C267C" w:rsidP="004C267C">
      <w:pPr>
        <w:pStyle w:val="afff0"/>
        <w:ind w:firstLine="709"/>
        <w:jc w:val="both"/>
        <w:rPr>
          <w:sz w:val="24"/>
        </w:rPr>
      </w:pPr>
      <w:r w:rsidRPr="006D3408">
        <w:rPr>
          <w:b/>
          <w:sz w:val="24"/>
        </w:rPr>
        <w:t>8. Підприємливість.</w:t>
      </w:r>
      <w:r w:rsidRPr="006D3408">
        <w:rPr>
          <w:sz w:val="24"/>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4C267C" w:rsidRPr="006D3408" w:rsidRDefault="004C267C" w:rsidP="004C267C">
      <w:pPr>
        <w:pStyle w:val="afff0"/>
        <w:ind w:firstLine="709"/>
        <w:jc w:val="both"/>
        <w:rPr>
          <w:sz w:val="24"/>
        </w:rPr>
      </w:pPr>
      <w:r w:rsidRPr="006D3408">
        <w:rPr>
          <w:b/>
          <w:sz w:val="24"/>
        </w:rPr>
        <w:t>9. Загальнокультурна грамотність.</w:t>
      </w:r>
      <w:r w:rsidRPr="006D3408">
        <w:rPr>
          <w:sz w:val="24"/>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4C267C" w:rsidRPr="006D3408" w:rsidRDefault="004C267C" w:rsidP="004C267C">
      <w:pPr>
        <w:pStyle w:val="afff0"/>
        <w:ind w:firstLine="709"/>
        <w:jc w:val="both"/>
        <w:rPr>
          <w:sz w:val="24"/>
        </w:rPr>
      </w:pPr>
      <w:r w:rsidRPr="006D3408">
        <w:rPr>
          <w:b/>
          <w:sz w:val="24"/>
        </w:rPr>
        <w:t>10. Екологічна грамотність і здорове життя.</w:t>
      </w:r>
      <w:r w:rsidRPr="006D3408">
        <w:rPr>
          <w:sz w:val="24"/>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6D3408" w:rsidRPr="006D3408" w:rsidRDefault="00C1360F" w:rsidP="00C1360F">
      <w:pPr>
        <w:spacing w:after="0" w:line="240" w:lineRule="auto"/>
        <w:ind w:right="-2"/>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p>
    <w:p w:rsidR="004C267C" w:rsidRPr="006D3408" w:rsidRDefault="004C267C" w:rsidP="004C267C">
      <w:pPr>
        <w:spacing w:after="0" w:line="240" w:lineRule="auto"/>
        <w:ind w:firstLine="708"/>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Навчально-методичне забезпечення навчальних кабінетів</w:t>
      </w:r>
    </w:p>
    <w:p w:rsidR="004C267C" w:rsidRPr="006D3408" w:rsidRDefault="004C267C" w:rsidP="004C267C">
      <w:pPr>
        <w:tabs>
          <w:tab w:val="left" w:pos="567"/>
        </w:tabs>
        <w:spacing w:after="0" w:line="240" w:lineRule="auto"/>
        <w:ind w:right="-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11 навчальних кабінетів, з них: 4 кабінети початкової школи, 7 предметних кабінетів та класних кімнат. Є в </w:t>
      </w:r>
      <w:r w:rsidRPr="006D3408">
        <w:rPr>
          <w:rFonts w:ascii="Times New Roman" w:eastAsia="Times New Roman" w:hAnsi="Times New Roman"/>
          <w:sz w:val="24"/>
          <w:szCs w:val="24"/>
          <w:lang w:val="uk-UA" w:eastAsia="ru-RU"/>
        </w:rPr>
        <w:lastRenderedPageBreak/>
        <w:t>наявності спортивна зала.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естетичний вигляд кабінету;</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відповідність навчально-матеріальної бази сучасним вимогам;</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навчально-методичне забезпечення кабінету;</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систематизація та каталогізація матеріалу;</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наявність інформаційного забезпечення;</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національне виховання;</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організація безпеки життєдіяльності;</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мова ведення документації;</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наявність паспорту навчального кабінету;</w:t>
      </w:r>
    </w:p>
    <w:p w:rsidR="004C267C" w:rsidRPr="006D3408" w:rsidRDefault="004C267C" w:rsidP="004C267C">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перспективний план поповнення кабінету обладнанням.</w:t>
      </w:r>
    </w:p>
    <w:p w:rsidR="004C267C" w:rsidRPr="006D3408" w:rsidRDefault="004C267C" w:rsidP="004C267C">
      <w:pPr>
        <w:tabs>
          <w:tab w:val="left" w:pos="567"/>
        </w:tabs>
        <w:spacing w:after="0" w:line="240" w:lineRule="auto"/>
        <w:ind w:right="-2"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 кабінетах, класних кімнатах вчителями та батьками зроблені ґрунтовні поточні ремонти, після яких кабінети набули новий естетичний вигляд, відповідають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4C267C" w:rsidRPr="006D3408" w:rsidRDefault="004C267C" w:rsidP="004C267C">
      <w:pPr>
        <w:tabs>
          <w:tab w:val="left" w:pos="567"/>
        </w:tabs>
        <w:spacing w:after="0" w:line="240" w:lineRule="auto"/>
        <w:ind w:right="-2"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 наступному навчальному році слід продовжити роботу по поповненню матеріально-технічної бази кабінетів навчальним приладдям та ТЗН, спланувавши роботу по залученню позабюджетних коштів.</w:t>
      </w:r>
    </w:p>
    <w:p w:rsidR="004C267C" w:rsidRPr="006D3408" w:rsidRDefault="004C267C" w:rsidP="004C267C">
      <w:pPr>
        <w:tabs>
          <w:tab w:val="left" w:pos="567"/>
        </w:tabs>
        <w:spacing w:after="0" w:line="240" w:lineRule="auto"/>
        <w:ind w:right="-2" w:firstLine="567"/>
        <w:jc w:val="both"/>
        <w:rPr>
          <w:rFonts w:ascii="Times New Roman" w:eastAsia="Times New Roman" w:hAnsi="Times New Roman"/>
          <w:sz w:val="24"/>
          <w:szCs w:val="24"/>
          <w:lang w:val="uk-UA" w:eastAsia="ru-RU"/>
        </w:rPr>
      </w:pPr>
    </w:p>
    <w:p w:rsidR="004C267C" w:rsidRPr="006D3408" w:rsidRDefault="004C267C" w:rsidP="004C267C">
      <w:pPr>
        <w:pStyle w:val="afff0"/>
        <w:jc w:val="center"/>
        <w:rPr>
          <w:b/>
          <w:sz w:val="24"/>
          <w:u w:val="single"/>
        </w:rPr>
      </w:pPr>
      <w:r w:rsidRPr="006D3408">
        <w:rPr>
          <w:b/>
          <w:sz w:val="24"/>
          <w:u w:val="single"/>
        </w:rPr>
        <w:t xml:space="preserve">Аналіз  роботи </w:t>
      </w:r>
    </w:p>
    <w:p w:rsidR="004C267C" w:rsidRPr="006D3408" w:rsidRDefault="00C1360F" w:rsidP="004C267C">
      <w:pPr>
        <w:pStyle w:val="afff0"/>
        <w:jc w:val="center"/>
        <w:rPr>
          <w:b/>
          <w:sz w:val="24"/>
          <w:u w:val="single"/>
        </w:rPr>
      </w:pPr>
      <w:r>
        <w:rPr>
          <w:b/>
          <w:sz w:val="24"/>
          <w:u w:val="single"/>
        </w:rPr>
        <w:t>шкільної бібліотеки у 2022/ 2023</w:t>
      </w:r>
      <w:r w:rsidR="004C267C" w:rsidRPr="006D3408">
        <w:rPr>
          <w:b/>
          <w:sz w:val="24"/>
          <w:u w:val="single"/>
        </w:rPr>
        <w:t xml:space="preserve"> навчальному році</w:t>
      </w:r>
    </w:p>
    <w:p w:rsidR="004C267C" w:rsidRPr="006D3408" w:rsidRDefault="004C267C" w:rsidP="004C267C">
      <w:pPr>
        <w:pStyle w:val="afff0"/>
        <w:jc w:val="both"/>
        <w:rPr>
          <w:sz w:val="24"/>
        </w:rPr>
      </w:pPr>
      <w:r w:rsidRPr="006D3408">
        <w:rPr>
          <w:sz w:val="24"/>
        </w:rPr>
        <w:t xml:space="preserve">              Шкільна бібліотека закладу у своїй діяльності керується нормативно-правовими документами „ Про загальну середню освіту”, „ Про бібліотеки і бібліотечну справу ”, Положення про шкільну бібліотеку  та іншими керівними і нормативними документами МОН України, річним планом роботи школи.</w:t>
      </w:r>
    </w:p>
    <w:p w:rsidR="004C267C" w:rsidRPr="006D3408" w:rsidRDefault="004C267C" w:rsidP="004C267C">
      <w:pPr>
        <w:pStyle w:val="afff0"/>
        <w:jc w:val="both"/>
        <w:rPr>
          <w:sz w:val="24"/>
        </w:rPr>
      </w:pPr>
      <w:r w:rsidRPr="006D3408">
        <w:rPr>
          <w:sz w:val="24"/>
        </w:rPr>
        <w:t xml:space="preserve">                  Вона є одним із елементів інформаційної системи. Шкільна бібліотека повинна навчити і учня, і вчителя :</w:t>
      </w:r>
    </w:p>
    <w:p w:rsidR="004C267C" w:rsidRPr="006D3408" w:rsidRDefault="004C267C" w:rsidP="005A6DEA">
      <w:pPr>
        <w:pStyle w:val="afff0"/>
        <w:numPr>
          <w:ilvl w:val="0"/>
          <w:numId w:val="74"/>
        </w:numPr>
        <w:jc w:val="both"/>
        <w:rPr>
          <w:sz w:val="24"/>
        </w:rPr>
      </w:pPr>
      <w:r w:rsidRPr="006D3408">
        <w:rPr>
          <w:sz w:val="24"/>
        </w:rPr>
        <w:t>оволодіти інформаційною культурою;</w:t>
      </w:r>
    </w:p>
    <w:p w:rsidR="004C267C" w:rsidRPr="006D3408" w:rsidRDefault="004C267C" w:rsidP="005A6DEA">
      <w:pPr>
        <w:pStyle w:val="afff0"/>
        <w:numPr>
          <w:ilvl w:val="0"/>
          <w:numId w:val="74"/>
        </w:numPr>
        <w:jc w:val="both"/>
        <w:rPr>
          <w:sz w:val="24"/>
        </w:rPr>
      </w:pPr>
      <w:r w:rsidRPr="006D3408">
        <w:rPr>
          <w:sz w:val="24"/>
        </w:rPr>
        <w:t>допомогти усвідомити значення інформаційної для особистого розвитку;</w:t>
      </w:r>
    </w:p>
    <w:p w:rsidR="004C267C" w:rsidRPr="006D3408" w:rsidRDefault="004C267C" w:rsidP="005A6DEA">
      <w:pPr>
        <w:pStyle w:val="afff0"/>
        <w:numPr>
          <w:ilvl w:val="0"/>
          <w:numId w:val="74"/>
        </w:numPr>
        <w:jc w:val="both"/>
        <w:rPr>
          <w:sz w:val="24"/>
        </w:rPr>
      </w:pPr>
      <w:r w:rsidRPr="006D3408">
        <w:rPr>
          <w:sz w:val="24"/>
        </w:rPr>
        <w:t>навчити дітей користуватися інформацією з різних носіїв як традиційних так і нетрадиційних;</w:t>
      </w:r>
    </w:p>
    <w:p w:rsidR="004C267C" w:rsidRPr="006D3408" w:rsidRDefault="004C267C" w:rsidP="005A6DEA">
      <w:pPr>
        <w:pStyle w:val="afff0"/>
        <w:numPr>
          <w:ilvl w:val="0"/>
          <w:numId w:val="74"/>
        </w:numPr>
        <w:jc w:val="both"/>
        <w:rPr>
          <w:sz w:val="24"/>
        </w:rPr>
      </w:pPr>
      <w:r w:rsidRPr="006D3408">
        <w:rPr>
          <w:sz w:val="24"/>
        </w:rPr>
        <w:t>забезпечити вільний і демократичний доступ до інформації.</w:t>
      </w:r>
    </w:p>
    <w:p w:rsidR="004C267C" w:rsidRPr="006D3408" w:rsidRDefault="004C267C" w:rsidP="004C267C">
      <w:pPr>
        <w:pStyle w:val="afff0"/>
        <w:jc w:val="both"/>
        <w:rPr>
          <w:sz w:val="24"/>
        </w:rPr>
      </w:pPr>
      <w:r w:rsidRPr="006D3408">
        <w:rPr>
          <w:sz w:val="24"/>
        </w:rPr>
        <w:t xml:space="preserve">                 Виходячи із цього основними завданнями бібліотеки є:</w:t>
      </w:r>
    </w:p>
    <w:p w:rsidR="004C267C" w:rsidRPr="006D3408" w:rsidRDefault="004C267C" w:rsidP="004C267C">
      <w:pPr>
        <w:pStyle w:val="afff0"/>
        <w:ind w:firstLine="284"/>
        <w:jc w:val="both"/>
        <w:rPr>
          <w:sz w:val="24"/>
        </w:rPr>
      </w:pPr>
      <w:r w:rsidRPr="006D3408">
        <w:rPr>
          <w:sz w:val="24"/>
        </w:rPr>
        <w:t xml:space="preserve"> -    забезпечення довідкової, методичної, інформаційної, документальної підтримки навчально-виховного процесу і безперервної самоосвіти </w:t>
      </w:r>
    </w:p>
    <w:p w:rsidR="004C267C" w:rsidRPr="006D3408" w:rsidRDefault="004C267C" w:rsidP="004C267C">
      <w:pPr>
        <w:pStyle w:val="afff0"/>
        <w:ind w:firstLine="284"/>
        <w:jc w:val="both"/>
        <w:rPr>
          <w:sz w:val="24"/>
        </w:rPr>
      </w:pPr>
      <w:r w:rsidRPr="006D3408">
        <w:rPr>
          <w:sz w:val="24"/>
        </w:rPr>
        <w:t>учнів і педагогів;</w:t>
      </w:r>
    </w:p>
    <w:p w:rsidR="004C267C" w:rsidRPr="006D3408" w:rsidRDefault="004C267C" w:rsidP="004C267C">
      <w:pPr>
        <w:pStyle w:val="afff0"/>
        <w:ind w:firstLine="284"/>
        <w:jc w:val="both"/>
        <w:rPr>
          <w:sz w:val="24"/>
        </w:rPr>
      </w:pPr>
      <w:r w:rsidRPr="006D3408">
        <w:rPr>
          <w:sz w:val="24"/>
        </w:rPr>
        <w:t>- виховання в учнів інформаційної культури, любові до книги, культури читання, вміння користуватися бібліотекою;</w:t>
      </w:r>
    </w:p>
    <w:p w:rsidR="004C267C" w:rsidRPr="006D3408" w:rsidRDefault="004C267C" w:rsidP="004C267C">
      <w:pPr>
        <w:pStyle w:val="afff0"/>
        <w:ind w:firstLine="284"/>
        <w:jc w:val="both"/>
        <w:rPr>
          <w:sz w:val="24"/>
        </w:rPr>
      </w:pPr>
      <w:r w:rsidRPr="006D3408">
        <w:rPr>
          <w:sz w:val="24"/>
        </w:rPr>
        <w:t>- сприяння різноманітним методам орієнтованому підходу у навчанні та вихованні учнів.</w:t>
      </w:r>
    </w:p>
    <w:p w:rsidR="004C267C" w:rsidRPr="006D3408" w:rsidRDefault="004C267C" w:rsidP="004C267C">
      <w:pPr>
        <w:pStyle w:val="afff0"/>
        <w:jc w:val="both"/>
        <w:rPr>
          <w:sz w:val="24"/>
        </w:rPr>
      </w:pPr>
      <w:r w:rsidRPr="006D3408">
        <w:rPr>
          <w:sz w:val="24"/>
        </w:rPr>
        <w:t xml:space="preserve">           Повноцінне забезпечення інформаційних потреб школи – одна з основних функцій шкільної бібліотеки. Зміст інформування визначається навчальними та виховними завданнями школи, інтересами читачів, їхніми віковими особливостями, тематикою літератури, що надійшла до шкільної бібліотеки.</w:t>
      </w:r>
    </w:p>
    <w:p w:rsidR="004C267C" w:rsidRPr="006D3408" w:rsidRDefault="004C267C" w:rsidP="004C267C">
      <w:pPr>
        <w:pStyle w:val="afff0"/>
        <w:jc w:val="both"/>
        <w:rPr>
          <w:sz w:val="24"/>
        </w:rPr>
      </w:pPr>
      <w:r w:rsidRPr="006D3408">
        <w:rPr>
          <w:sz w:val="24"/>
        </w:rPr>
        <w:lastRenderedPageBreak/>
        <w:t xml:space="preserve">           Ефективним щодо інформування школярів і вчителів є організовані в шкільній бібліотеці постійно діючи книжкові виставки – тематичних  та нових надходжень, а також відкриті тематичні полиці:</w:t>
      </w:r>
    </w:p>
    <w:p w:rsidR="004C267C" w:rsidRPr="006D3408" w:rsidRDefault="004C267C" w:rsidP="005A6DEA">
      <w:pPr>
        <w:pStyle w:val="afff0"/>
        <w:numPr>
          <w:ilvl w:val="0"/>
          <w:numId w:val="76"/>
        </w:numPr>
        <w:jc w:val="both"/>
        <w:rPr>
          <w:sz w:val="24"/>
        </w:rPr>
      </w:pPr>
      <w:r w:rsidRPr="006D3408">
        <w:rPr>
          <w:sz w:val="24"/>
        </w:rPr>
        <w:t>«Живи, Україно, прекрасна і вільна»;</w:t>
      </w:r>
    </w:p>
    <w:p w:rsidR="004C267C" w:rsidRPr="006D3408" w:rsidRDefault="004C267C" w:rsidP="005A6DEA">
      <w:pPr>
        <w:pStyle w:val="afff0"/>
        <w:numPr>
          <w:ilvl w:val="0"/>
          <w:numId w:val="76"/>
        </w:numPr>
        <w:jc w:val="both"/>
        <w:rPr>
          <w:sz w:val="24"/>
        </w:rPr>
      </w:pPr>
      <w:r w:rsidRPr="006D3408">
        <w:rPr>
          <w:sz w:val="24"/>
        </w:rPr>
        <w:t>«Духовна скарбниця»;</w:t>
      </w:r>
    </w:p>
    <w:p w:rsidR="004C267C" w:rsidRPr="006D3408" w:rsidRDefault="004C267C" w:rsidP="005A6DEA">
      <w:pPr>
        <w:pStyle w:val="afff0"/>
        <w:numPr>
          <w:ilvl w:val="0"/>
          <w:numId w:val="76"/>
        </w:numPr>
        <w:jc w:val="both"/>
        <w:rPr>
          <w:sz w:val="24"/>
        </w:rPr>
      </w:pPr>
      <w:r w:rsidRPr="006D3408">
        <w:rPr>
          <w:sz w:val="24"/>
        </w:rPr>
        <w:t>«Любіть Україну, як сонце любіть»;</w:t>
      </w:r>
    </w:p>
    <w:p w:rsidR="004C267C" w:rsidRPr="006D3408" w:rsidRDefault="004C267C" w:rsidP="005A6DEA">
      <w:pPr>
        <w:pStyle w:val="afff0"/>
        <w:numPr>
          <w:ilvl w:val="0"/>
          <w:numId w:val="76"/>
        </w:numPr>
        <w:jc w:val="both"/>
        <w:rPr>
          <w:sz w:val="24"/>
        </w:rPr>
      </w:pPr>
      <w:r w:rsidRPr="006D3408">
        <w:rPr>
          <w:sz w:val="24"/>
        </w:rPr>
        <w:t>«Нові підручники»;</w:t>
      </w:r>
    </w:p>
    <w:p w:rsidR="004C267C" w:rsidRPr="006D3408" w:rsidRDefault="004C267C" w:rsidP="005A6DEA">
      <w:pPr>
        <w:pStyle w:val="afff0"/>
        <w:numPr>
          <w:ilvl w:val="0"/>
          <w:numId w:val="76"/>
        </w:numPr>
        <w:jc w:val="both"/>
        <w:rPr>
          <w:sz w:val="24"/>
        </w:rPr>
      </w:pPr>
      <w:r w:rsidRPr="006D3408">
        <w:rPr>
          <w:sz w:val="24"/>
        </w:rPr>
        <w:t>«Новинки літератури»;</w:t>
      </w:r>
    </w:p>
    <w:p w:rsidR="004C267C" w:rsidRPr="006D3408" w:rsidRDefault="004C267C" w:rsidP="005A6DEA">
      <w:pPr>
        <w:pStyle w:val="afff0"/>
        <w:numPr>
          <w:ilvl w:val="0"/>
          <w:numId w:val="76"/>
        </w:numPr>
        <w:jc w:val="both"/>
        <w:rPr>
          <w:sz w:val="24"/>
        </w:rPr>
      </w:pPr>
      <w:r w:rsidRPr="006D3408">
        <w:rPr>
          <w:sz w:val="24"/>
        </w:rPr>
        <w:t>«Твій біль, Україно!»;</w:t>
      </w:r>
    </w:p>
    <w:p w:rsidR="004C267C" w:rsidRPr="006D3408" w:rsidRDefault="004C267C" w:rsidP="005A6DEA">
      <w:pPr>
        <w:pStyle w:val="afff0"/>
        <w:numPr>
          <w:ilvl w:val="0"/>
          <w:numId w:val="76"/>
        </w:numPr>
        <w:jc w:val="both"/>
        <w:rPr>
          <w:sz w:val="24"/>
        </w:rPr>
      </w:pPr>
      <w:r w:rsidRPr="006D3408">
        <w:rPr>
          <w:sz w:val="24"/>
        </w:rPr>
        <w:t>«Серце віддаю дітям»;</w:t>
      </w:r>
    </w:p>
    <w:p w:rsidR="004C267C" w:rsidRPr="006D3408" w:rsidRDefault="004C267C" w:rsidP="005A6DEA">
      <w:pPr>
        <w:pStyle w:val="afff0"/>
        <w:numPr>
          <w:ilvl w:val="0"/>
          <w:numId w:val="76"/>
        </w:numPr>
        <w:jc w:val="both"/>
        <w:rPr>
          <w:sz w:val="24"/>
        </w:rPr>
      </w:pPr>
      <w:r w:rsidRPr="006D3408">
        <w:rPr>
          <w:sz w:val="24"/>
        </w:rPr>
        <w:t>«Моя земля, земля моїх батьків»;</w:t>
      </w:r>
    </w:p>
    <w:p w:rsidR="004C267C" w:rsidRPr="006D3408" w:rsidRDefault="004C267C" w:rsidP="005A6DEA">
      <w:pPr>
        <w:pStyle w:val="afff0"/>
        <w:numPr>
          <w:ilvl w:val="0"/>
          <w:numId w:val="76"/>
        </w:numPr>
        <w:jc w:val="both"/>
        <w:rPr>
          <w:sz w:val="24"/>
        </w:rPr>
      </w:pPr>
      <w:r w:rsidRPr="006D3408">
        <w:rPr>
          <w:sz w:val="24"/>
        </w:rPr>
        <w:t>«Подорожуємо в країну казок»</w:t>
      </w:r>
    </w:p>
    <w:p w:rsidR="004C267C" w:rsidRPr="006D3408" w:rsidRDefault="004C267C" w:rsidP="005A6DEA">
      <w:pPr>
        <w:pStyle w:val="afff0"/>
        <w:numPr>
          <w:ilvl w:val="0"/>
          <w:numId w:val="76"/>
        </w:numPr>
        <w:jc w:val="both"/>
        <w:rPr>
          <w:sz w:val="24"/>
        </w:rPr>
      </w:pPr>
      <w:r w:rsidRPr="006D3408">
        <w:rPr>
          <w:sz w:val="24"/>
        </w:rPr>
        <w:t>«Прочитайте – це цікаво» та інші.</w:t>
      </w:r>
    </w:p>
    <w:p w:rsidR="004C267C" w:rsidRPr="006D3408" w:rsidRDefault="004C267C" w:rsidP="004C267C">
      <w:pPr>
        <w:pStyle w:val="afff0"/>
        <w:jc w:val="both"/>
        <w:rPr>
          <w:sz w:val="24"/>
        </w:rPr>
      </w:pPr>
      <w:r w:rsidRPr="006D3408">
        <w:rPr>
          <w:sz w:val="24"/>
        </w:rPr>
        <w:t xml:space="preserve">             У забезпеченні користувачів необхідною інформацією використовуються тематичні папки які постійно поповнюються новим матеріалом:</w:t>
      </w:r>
    </w:p>
    <w:p w:rsidR="004C267C" w:rsidRPr="006D3408" w:rsidRDefault="004C267C" w:rsidP="004C267C">
      <w:pPr>
        <w:pStyle w:val="afff0"/>
        <w:jc w:val="both"/>
        <w:rPr>
          <w:sz w:val="24"/>
        </w:rPr>
      </w:pPr>
      <w:r w:rsidRPr="006D3408">
        <w:rPr>
          <w:sz w:val="24"/>
        </w:rPr>
        <w:t>-     «Державна символіка»;</w:t>
      </w:r>
    </w:p>
    <w:p w:rsidR="004C267C" w:rsidRPr="006D3408" w:rsidRDefault="004C267C" w:rsidP="004C267C">
      <w:pPr>
        <w:pStyle w:val="afff0"/>
        <w:jc w:val="both"/>
        <w:rPr>
          <w:sz w:val="24"/>
        </w:rPr>
      </w:pPr>
      <w:r w:rsidRPr="006D3408">
        <w:rPr>
          <w:sz w:val="24"/>
        </w:rPr>
        <w:t>-     «Наша мова солов’їна»;</w:t>
      </w:r>
    </w:p>
    <w:p w:rsidR="004C267C" w:rsidRPr="006D3408" w:rsidRDefault="004C267C" w:rsidP="004C267C">
      <w:pPr>
        <w:pStyle w:val="afff0"/>
        <w:jc w:val="both"/>
        <w:rPr>
          <w:sz w:val="24"/>
        </w:rPr>
      </w:pPr>
      <w:r w:rsidRPr="006D3408">
        <w:rPr>
          <w:sz w:val="24"/>
        </w:rPr>
        <w:t>-     «Український Кобзар»;</w:t>
      </w:r>
    </w:p>
    <w:p w:rsidR="004C267C" w:rsidRPr="006D3408" w:rsidRDefault="004C267C" w:rsidP="004C267C">
      <w:pPr>
        <w:pStyle w:val="afff0"/>
        <w:jc w:val="both"/>
        <w:rPr>
          <w:sz w:val="24"/>
        </w:rPr>
      </w:pPr>
      <w:r w:rsidRPr="006D3408">
        <w:rPr>
          <w:sz w:val="24"/>
        </w:rPr>
        <w:t>-     «За здоровий спосіб життя»;</w:t>
      </w:r>
    </w:p>
    <w:p w:rsidR="004C267C" w:rsidRPr="006D3408" w:rsidRDefault="004C267C" w:rsidP="004C267C">
      <w:pPr>
        <w:pStyle w:val="afff0"/>
        <w:jc w:val="both"/>
        <w:rPr>
          <w:sz w:val="24"/>
        </w:rPr>
      </w:pPr>
      <w:r w:rsidRPr="006D3408">
        <w:rPr>
          <w:sz w:val="24"/>
        </w:rPr>
        <w:t>-     «Літературна Кілія»;</w:t>
      </w:r>
    </w:p>
    <w:p w:rsidR="004C267C" w:rsidRPr="006D3408" w:rsidRDefault="004C267C" w:rsidP="004C267C">
      <w:pPr>
        <w:pStyle w:val="afff0"/>
        <w:jc w:val="both"/>
        <w:rPr>
          <w:sz w:val="24"/>
        </w:rPr>
      </w:pPr>
      <w:r w:rsidRPr="006D3408">
        <w:rPr>
          <w:sz w:val="24"/>
        </w:rPr>
        <w:t>-     «Ніхто не забутий, ніщо не забуто»;</w:t>
      </w:r>
    </w:p>
    <w:p w:rsidR="004C267C" w:rsidRPr="006D3408" w:rsidRDefault="004C267C" w:rsidP="004C267C">
      <w:pPr>
        <w:pStyle w:val="afff0"/>
        <w:jc w:val="both"/>
        <w:rPr>
          <w:sz w:val="24"/>
        </w:rPr>
      </w:pPr>
      <w:r w:rsidRPr="006D3408">
        <w:rPr>
          <w:sz w:val="24"/>
        </w:rPr>
        <w:t>-     «Сторінки нашого краю»;</w:t>
      </w:r>
    </w:p>
    <w:p w:rsidR="004C267C" w:rsidRPr="006D3408" w:rsidRDefault="004C267C" w:rsidP="004C267C">
      <w:pPr>
        <w:pStyle w:val="afff0"/>
        <w:jc w:val="both"/>
        <w:rPr>
          <w:sz w:val="24"/>
        </w:rPr>
      </w:pPr>
      <w:r w:rsidRPr="006D3408">
        <w:rPr>
          <w:sz w:val="24"/>
        </w:rPr>
        <w:t>-     «Виховні години. Бесіди. Вікторини»</w:t>
      </w:r>
    </w:p>
    <w:p w:rsidR="004C267C" w:rsidRPr="006D3408" w:rsidRDefault="004C267C" w:rsidP="004C267C">
      <w:pPr>
        <w:pStyle w:val="afff0"/>
        <w:jc w:val="both"/>
        <w:rPr>
          <w:sz w:val="24"/>
        </w:rPr>
      </w:pPr>
      <w:r w:rsidRPr="006D3408">
        <w:rPr>
          <w:sz w:val="24"/>
        </w:rPr>
        <w:t>-    «Наша служба и опасна, и трудна» (ДЮП);</w:t>
      </w:r>
    </w:p>
    <w:p w:rsidR="004C267C" w:rsidRPr="006D3408" w:rsidRDefault="004C267C" w:rsidP="004C267C">
      <w:pPr>
        <w:pStyle w:val="afff0"/>
        <w:jc w:val="both"/>
        <w:rPr>
          <w:sz w:val="24"/>
        </w:rPr>
      </w:pPr>
      <w:r w:rsidRPr="006D3408">
        <w:rPr>
          <w:sz w:val="24"/>
        </w:rPr>
        <w:t>-    «Козацькому роду нема переводу»</w:t>
      </w:r>
    </w:p>
    <w:p w:rsidR="004C267C" w:rsidRPr="006D3408" w:rsidRDefault="004C267C" w:rsidP="004C267C">
      <w:pPr>
        <w:pStyle w:val="afff0"/>
        <w:jc w:val="both"/>
        <w:rPr>
          <w:sz w:val="24"/>
        </w:rPr>
      </w:pPr>
      <w:r w:rsidRPr="006D3408">
        <w:rPr>
          <w:sz w:val="24"/>
        </w:rPr>
        <w:t>-    «Ми матір називаємо святою» та інші</w:t>
      </w:r>
    </w:p>
    <w:p w:rsidR="004C267C" w:rsidRPr="006D3408" w:rsidRDefault="004C267C" w:rsidP="004C267C">
      <w:pPr>
        <w:pStyle w:val="afff0"/>
        <w:jc w:val="both"/>
        <w:rPr>
          <w:sz w:val="24"/>
        </w:rPr>
      </w:pPr>
      <w:r w:rsidRPr="006D3408">
        <w:rPr>
          <w:sz w:val="24"/>
        </w:rPr>
        <w:t xml:space="preserve">                   Протягом року були оформлені книжкові виставки до ювілейних дат, до знаменних дат, до відкритих уроків.  Також бібліотекар Іванчикова М.М. приймала участь у таких заходах:  свято Першого дзвоника, День вчителя, «Посвята в барвінчата», 8 Березня та інші,  надає практичну допомогу у проведенні відкритих уроків, виховних годинах, загальношкільних свят.</w:t>
      </w:r>
    </w:p>
    <w:p w:rsidR="004C267C" w:rsidRPr="006D3408" w:rsidRDefault="004C267C" w:rsidP="004C267C">
      <w:pPr>
        <w:pStyle w:val="afff0"/>
        <w:jc w:val="both"/>
        <w:rPr>
          <w:sz w:val="24"/>
        </w:rPr>
      </w:pPr>
      <w:r w:rsidRPr="006D3408">
        <w:rPr>
          <w:sz w:val="24"/>
        </w:rPr>
        <w:t xml:space="preserve">                   Наочність інформації доповнюють інформаційні стенди: «Живи, книго!», «Куточок читача», «Правила користування бібліотекою», «Положення про шкільну бібліотеку». </w:t>
      </w:r>
    </w:p>
    <w:p w:rsidR="004C267C" w:rsidRPr="006D3408" w:rsidRDefault="004C267C" w:rsidP="004C267C">
      <w:pPr>
        <w:pStyle w:val="afff0"/>
        <w:jc w:val="both"/>
        <w:rPr>
          <w:sz w:val="24"/>
        </w:rPr>
      </w:pPr>
      <w:r w:rsidRPr="006D3408">
        <w:rPr>
          <w:sz w:val="24"/>
        </w:rPr>
        <w:t xml:space="preserve">                   Розвиваючи у дітей творчі здібності, формуючи навички самоосвіти і самореалізації особистості, бібліотека пропагує літературу на допомогу успішному вивченню учбових предметів і кращому засвоєнню основ наук. Для цього оформлені постійно діючи виставки: «УЧНЮ: іду на урок», «Книги, які все знають», «Хочу все знати». У забезпеченні інформаційних потреб учнів та вчителів велике значення мають інформаційні та рекомендаційні списки літератури які є  в бібліотеці: «Батьківські збори», «В.Сухомлинський і діти», «Мова коштовний скарб народу», «За здоровий спосіб життя», «Дзвони пам'яті», «Ми матір називаємо святою», «Птахи в нашому житті», «Людина починається з добра» та інші.</w:t>
      </w:r>
    </w:p>
    <w:p w:rsidR="004C267C" w:rsidRPr="006D3408" w:rsidRDefault="004C267C" w:rsidP="004C267C">
      <w:pPr>
        <w:pStyle w:val="afff0"/>
        <w:jc w:val="both"/>
        <w:rPr>
          <w:sz w:val="24"/>
        </w:rPr>
      </w:pPr>
      <w:r w:rsidRPr="006D3408">
        <w:rPr>
          <w:sz w:val="24"/>
        </w:rPr>
        <w:t xml:space="preserve">                  Бібілотекарем Іванчиковою М.М.  проводиться наступна робота по пропаганді бібліотечної справи: екскурсії в бібліотеку (1-кл.), бесіди про бібліотеку, бібліотечні уроки про правила користування бібліотекою, про бережливе ставлення до книги: «Що таке бібліотека? Екскурсія до бібліотеки», «Види бібліотек», «Самостійний вибір книг у бібліотеці», «Бібліотечні каталоги, їхнє значення і види» та інші. Проводиться індивідуальна робота. </w:t>
      </w:r>
    </w:p>
    <w:p w:rsidR="004C267C" w:rsidRPr="006D3408" w:rsidRDefault="004C267C" w:rsidP="004C267C">
      <w:pPr>
        <w:pStyle w:val="afff0"/>
        <w:jc w:val="both"/>
        <w:rPr>
          <w:sz w:val="24"/>
        </w:rPr>
      </w:pPr>
      <w:r w:rsidRPr="006D3408">
        <w:rPr>
          <w:sz w:val="24"/>
        </w:rPr>
        <w:t xml:space="preserve">                  Кожен рік бібліотекою проводиться акція «Подаруй бібліотеці книжку», тиждень «Дитячої та юнацької книги», оформлюються книжкові виставки до ювілейних дат, виставки домашніх бібліотечок : «Моя перша книжка» - учні 1-го класу, «Моя </w:t>
      </w:r>
      <w:r w:rsidRPr="006D3408">
        <w:rPr>
          <w:sz w:val="24"/>
        </w:rPr>
        <w:lastRenderedPageBreak/>
        <w:t>улюблена книжка» - учні 2,3-х класів,  «Моя перша енциклопедія» - учні 4-го класу, інтелектуальна гра «Найрозумніший», екскурсії до бібліотеки, гра – подорож «Я пізнаю світ космосу» та інші.</w:t>
      </w:r>
    </w:p>
    <w:p w:rsidR="004C267C" w:rsidRPr="006D3408" w:rsidRDefault="004C267C" w:rsidP="004C267C">
      <w:pPr>
        <w:pStyle w:val="afff0"/>
        <w:jc w:val="both"/>
        <w:rPr>
          <w:sz w:val="24"/>
        </w:rPr>
      </w:pPr>
      <w:r w:rsidRPr="006D3408">
        <w:rPr>
          <w:sz w:val="24"/>
        </w:rPr>
        <w:t xml:space="preserve">                   Працювала книжкова лікарня, в якій було відремонтовано 100  книжок та  45  підручників.</w:t>
      </w:r>
    </w:p>
    <w:p w:rsidR="004C267C" w:rsidRPr="006D3408" w:rsidRDefault="004C267C" w:rsidP="004C267C">
      <w:pPr>
        <w:pStyle w:val="afff0"/>
        <w:jc w:val="both"/>
        <w:rPr>
          <w:sz w:val="24"/>
        </w:rPr>
      </w:pPr>
      <w:r w:rsidRPr="006D3408">
        <w:rPr>
          <w:sz w:val="24"/>
        </w:rPr>
        <w:t>За кошти  вчителів  були виписані  такі  періодичні видання:</w:t>
      </w:r>
    </w:p>
    <w:p w:rsidR="004C267C" w:rsidRPr="006D3408" w:rsidRDefault="004C267C" w:rsidP="005A6DEA">
      <w:pPr>
        <w:pStyle w:val="afff0"/>
        <w:numPr>
          <w:ilvl w:val="0"/>
          <w:numId w:val="75"/>
        </w:numPr>
        <w:jc w:val="both"/>
        <w:rPr>
          <w:sz w:val="24"/>
        </w:rPr>
      </w:pPr>
      <w:r w:rsidRPr="006D3408">
        <w:rPr>
          <w:sz w:val="24"/>
        </w:rPr>
        <w:t>Заступник директора школи;</w:t>
      </w:r>
    </w:p>
    <w:p w:rsidR="004C267C" w:rsidRPr="006D3408" w:rsidRDefault="004C267C" w:rsidP="005A6DEA">
      <w:pPr>
        <w:pStyle w:val="afff0"/>
        <w:numPr>
          <w:ilvl w:val="0"/>
          <w:numId w:val="75"/>
        </w:numPr>
        <w:jc w:val="both"/>
        <w:rPr>
          <w:sz w:val="24"/>
        </w:rPr>
      </w:pPr>
      <w:r w:rsidRPr="006D3408">
        <w:rPr>
          <w:sz w:val="24"/>
        </w:rPr>
        <w:t>Інформаційний збірник Міністерства Освіти України;</w:t>
      </w:r>
    </w:p>
    <w:p w:rsidR="004C267C" w:rsidRPr="006D3408" w:rsidRDefault="004C267C" w:rsidP="005A6DEA">
      <w:pPr>
        <w:pStyle w:val="afff0"/>
        <w:numPr>
          <w:ilvl w:val="0"/>
          <w:numId w:val="75"/>
        </w:numPr>
        <w:jc w:val="both"/>
        <w:rPr>
          <w:sz w:val="24"/>
        </w:rPr>
      </w:pPr>
      <w:r w:rsidRPr="006D3408">
        <w:rPr>
          <w:sz w:val="24"/>
        </w:rPr>
        <w:t>Практика управління закладом освіти;</w:t>
      </w:r>
    </w:p>
    <w:p w:rsidR="004C267C" w:rsidRPr="006D3408" w:rsidRDefault="004C267C" w:rsidP="005A6DEA">
      <w:pPr>
        <w:pStyle w:val="afff0"/>
        <w:numPr>
          <w:ilvl w:val="0"/>
          <w:numId w:val="75"/>
        </w:numPr>
        <w:jc w:val="both"/>
        <w:rPr>
          <w:sz w:val="24"/>
        </w:rPr>
      </w:pPr>
      <w:r w:rsidRPr="006D3408">
        <w:rPr>
          <w:sz w:val="24"/>
        </w:rPr>
        <w:t>Позакласний час;</w:t>
      </w:r>
    </w:p>
    <w:p w:rsidR="004C267C" w:rsidRPr="006D3408" w:rsidRDefault="004C267C" w:rsidP="005A6DEA">
      <w:pPr>
        <w:pStyle w:val="afff0"/>
        <w:numPr>
          <w:ilvl w:val="0"/>
          <w:numId w:val="75"/>
        </w:numPr>
        <w:jc w:val="both"/>
        <w:rPr>
          <w:sz w:val="24"/>
        </w:rPr>
      </w:pPr>
      <w:r w:rsidRPr="006D3408">
        <w:rPr>
          <w:sz w:val="24"/>
        </w:rPr>
        <w:t>фахові журнали.</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p>
    <w:p w:rsidR="004C267C" w:rsidRPr="006D3408" w:rsidRDefault="004C267C" w:rsidP="004C267C">
      <w:pPr>
        <w:spacing w:after="0" w:line="240" w:lineRule="auto"/>
        <w:jc w:val="center"/>
        <w:rPr>
          <w:rFonts w:ascii="Times New Roman" w:eastAsia="Times New Roman" w:hAnsi="Times New Roman"/>
          <w:b/>
          <w:sz w:val="24"/>
          <w:szCs w:val="24"/>
          <w:u w:val="single"/>
          <w:lang w:val="uk-UA" w:eastAsia="ru-RU"/>
        </w:rPr>
      </w:pPr>
      <w:r w:rsidRPr="006D3408">
        <w:rPr>
          <w:rFonts w:ascii="Times New Roman" w:eastAsia="Times New Roman" w:hAnsi="Times New Roman"/>
          <w:b/>
          <w:sz w:val="24"/>
          <w:szCs w:val="24"/>
          <w:u w:val="single"/>
          <w:lang w:val="uk-UA" w:eastAsia="ru-RU"/>
        </w:rPr>
        <w:t>Основні напрямки і за</w:t>
      </w:r>
      <w:r w:rsidR="00C1360F">
        <w:rPr>
          <w:rFonts w:ascii="Times New Roman" w:eastAsia="Times New Roman" w:hAnsi="Times New Roman"/>
          <w:b/>
          <w:sz w:val="24"/>
          <w:szCs w:val="24"/>
          <w:u w:val="single"/>
          <w:lang w:val="uk-UA" w:eastAsia="ru-RU"/>
        </w:rPr>
        <w:t xml:space="preserve">вдання роботи бібліотеки на 2023/2024 </w:t>
      </w:r>
      <w:r w:rsidRPr="006D3408">
        <w:rPr>
          <w:rFonts w:ascii="Times New Roman" w:eastAsia="Times New Roman" w:hAnsi="Times New Roman"/>
          <w:b/>
          <w:sz w:val="24"/>
          <w:szCs w:val="24"/>
          <w:u w:val="single"/>
          <w:lang w:val="uk-UA" w:eastAsia="ru-RU"/>
        </w:rPr>
        <w:t>навчальний рік</w:t>
      </w:r>
    </w:p>
    <w:p w:rsidR="004C267C" w:rsidRPr="006D3408" w:rsidRDefault="004C267C" w:rsidP="004C267C">
      <w:pPr>
        <w:tabs>
          <w:tab w:val="left" w:pos="284"/>
        </w:tabs>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4C267C" w:rsidRPr="006D3408" w:rsidRDefault="004C267C" w:rsidP="004C267C">
      <w:pPr>
        <w:tabs>
          <w:tab w:val="left" w:pos="284"/>
        </w:tabs>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Виходячи з цього бібліотека визначила наступні завдання:</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сприяння реалізації державної політики в галузі освіти;</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інформаційне забезпечення програмних та факультативних знань, самоосвіти школярів;</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навчання школярів технологій користування бібліотеками всіх типів;</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виховання мислячого, вдумливого, грамотного книго користувача;</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всебічне сприяння підвищенню фахової майстерності педагогів;</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створення комфортного бібліотечного середовища;</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реформування бібліотеки в таку, яка б включала як традиційні носії інформації, так і сучасні мультимедійні технології;</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4C267C" w:rsidRPr="006D3408" w:rsidRDefault="004C267C" w:rsidP="004C267C">
      <w:pPr>
        <w:numPr>
          <w:ilvl w:val="0"/>
          <w:numId w:val="19"/>
        </w:numPr>
        <w:tabs>
          <w:tab w:val="left" w:pos="567"/>
          <w:tab w:val="left" w:pos="1134"/>
        </w:tabs>
        <w:spacing w:after="0" w:line="240" w:lineRule="auto"/>
        <w:ind w:left="567"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опрацювання питання «Формування в читачів бібліотеки позитивної мотивації до читання».</w:t>
      </w:r>
    </w:p>
    <w:p w:rsidR="004C267C" w:rsidRPr="006D3408" w:rsidRDefault="004C267C" w:rsidP="004C267C">
      <w:pPr>
        <w:spacing w:after="0" w:line="240" w:lineRule="auto"/>
        <w:rPr>
          <w:rFonts w:ascii="Times New Roman" w:eastAsia="Times New Roman" w:hAnsi="Times New Roman"/>
          <w:b/>
          <w:sz w:val="24"/>
          <w:szCs w:val="24"/>
          <w:lang w:val="uk-UA" w:eastAsia="ru-RU"/>
        </w:rPr>
      </w:pPr>
    </w:p>
    <w:p w:rsidR="004C267C" w:rsidRPr="006D3408" w:rsidRDefault="004C267C" w:rsidP="004C267C">
      <w:pPr>
        <w:spacing w:after="0" w:line="240" w:lineRule="auto"/>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Організація харчування учнів</w:t>
      </w:r>
    </w:p>
    <w:p w:rsidR="004C267C" w:rsidRPr="006D3408" w:rsidRDefault="004C267C" w:rsidP="004C267C">
      <w:pPr>
        <w:spacing w:after="0" w:line="240" w:lineRule="auto"/>
        <w:jc w:val="center"/>
        <w:rPr>
          <w:rFonts w:ascii="Times New Roman" w:eastAsia="Times New Roman" w:hAnsi="Times New Roman"/>
          <w:b/>
          <w:sz w:val="24"/>
          <w:szCs w:val="24"/>
          <w:lang w:val="uk-UA" w:eastAsia="ru-RU"/>
        </w:rPr>
      </w:pPr>
    </w:p>
    <w:p w:rsidR="004C267C" w:rsidRPr="006D3408" w:rsidRDefault="00C1360F" w:rsidP="004C267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Харчування учнів школи у 2022/2023</w:t>
      </w:r>
      <w:r w:rsidR="004C267C" w:rsidRPr="006D3408">
        <w:rPr>
          <w:rFonts w:ascii="Times New Roman" w:eastAsia="Times New Roman" w:hAnsi="Times New Roman"/>
          <w:sz w:val="24"/>
          <w:szCs w:val="24"/>
          <w:lang w:val="uk-UA" w:eastAsia="ru-RU"/>
        </w:rPr>
        <w:t xml:space="preserve"> навчальному році забезпечувалось на базі шкільної їдальні Василівського ЗЗСО.</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w:t>
      </w:r>
      <w:r w:rsidRPr="006D3408">
        <w:rPr>
          <w:rFonts w:ascii="Times New Roman" w:eastAsia="Times New Roman" w:hAnsi="Times New Roman"/>
          <w:sz w:val="24"/>
          <w:szCs w:val="24"/>
          <w:lang w:val="uk-UA" w:eastAsia="ru-RU"/>
        </w:rPr>
        <w:lastRenderedPageBreak/>
        <w:t>зберігання, приготування та роздачі страв; врахування індивідуальних особливостей дітей.</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школи Сілакова О.В.. Відповідно до наказ</w:t>
      </w:r>
      <w:r w:rsidR="00C1360F">
        <w:rPr>
          <w:rFonts w:ascii="Times New Roman" w:eastAsia="Times New Roman" w:hAnsi="Times New Roman"/>
          <w:sz w:val="24"/>
          <w:szCs w:val="24"/>
          <w:lang w:val="uk-UA" w:eastAsia="ru-RU"/>
        </w:rPr>
        <w:t>у директора школи від 31.08.2022</w:t>
      </w:r>
      <w:r w:rsidRPr="006D3408">
        <w:rPr>
          <w:rFonts w:ascii="Times New Roman" w:eastAsia="Times New Roman" w:hAnsi="Times New Roman"/>
          <w:sz w:val="24"/>
          <w:szCs w:val="24"/>
          <w:lang w:val="uk-UA" w:eastAsia="ru-RU"/>
        </w:rPr>
        <w:t xml:space="preserve"> № 154 «Про призначення відповідального за організацію харчування учнів школи» контроль за організацією харчування учнів здійснює  комірник Морозова А.О. До її обов'язків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буфетної  продукції;  контроль  за   санітарно-гігієнічним станом обідньої зали тощо.</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школи,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С-вітамізації їжі;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4C267C" w:rsidRPr="006D3408" w:rsidRDefault="00C1360F" w:rsidP="004C267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2022/2023</w:t>
      </w:r>
      <w:r w:rsidR="004C267C" w:rsidRPr="006D3408">
        <w:rPr>
          <w:rFonts w:ascii="Times New Roman" w:eastAsia="Times New Roman" w:hAnsi="Times New Roman"/>
          <w:sz w:val="24"/>
          <w:szCs w:val="24"/>
          <w:lang w:val="uk-UA" w:eastAsia="ru-RU"/>
        </w:rPr>
        <w:t xml:space="preserve"> навчального року було організоване безкоштовне гаряче харчування учнів. У закладі забезпечено такі види харчування: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пільгове – для учнів початкових класів за рахунок місцевого бюджету (13.00 грн. у день на учня);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lastRenderedPageBreak/>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здійснюється за бюджетні кошти (13.00 грн. у день на дитину);</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дітей-інвалідів,  яке здійснюється за бюджетні кошти (13.00 грн. у день на дитину).</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Безкоштовним гарячим харчуванням було охоплено: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1. - учнів 1-4 класів у кількості </w:t>
      </w:r>
      <w:r w:rsidR="00C1360F">
        <w:rPr>
          <w:rFonts w:ascii="Times New Roman" w:eastAsia="Times New Roman" w:hAnsi="Times New Roman"/>
          <w:sz w:val="24"/>
          <w:szCs w:val="24"/>
          <w:lang w:val="uk-UA" w:eastAsia="ru-RU"/>
        </w:rPr>
        <w:t>29</w:t>
      </w:r>
      <w:r w:rsidRPr="006D3408">
        <w:rPr>
          <w:rFonts w:ascii="Times New Roman" w:eastAsia="Times New Roman" w:hAnsi="Times New Roman"/>
          <w:sz w:val="24"/>
          <w:szCs w:val="24"/>
          <w:lang w:val="uk-UA" w:eastAsia="ru-RU"/>
        </w:rPr>
        <w:t xml:space="preserve"> учнів: </w:t>
      </w:r>
    </w:p>
    <w:p w:rsidR="004C267C" w:rsidRPr="006D3408" w:rsidRDefault="00C1360F" w:rsidP="004C267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2 - 8</w:t>
      </w:r>
      <w:r w:rsidR="004C267C" w:rsidRPr="006D3408">
        <w:rPr>
          <w:rFonts w:ascii="Times New Roman" w:eastAsia="Times New Roman" w:hAnsi="Times New Roman"/>
          <w:sz w:val="24"/>
          <w:szCs w:val="24"/>
          <w:lang w:val="uk-UA" w:eastAsia="ru-RU"/>
        </w:rPr>
        <w:t xml:space="preserve"> учнів</w:t>
      </w:r>
    </w:p>
    <w:p w:rsidR="004C267C" w:rsidRPr="006D3408" w:rsidRDefault="00C1360F" w:rsidP="004C267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3 - 11</w:t>
      </w:r>
      <w:r w:rsidR="004C267C" w:rsidRPr="006D3408">
        <w:rPr>
          <w:rFonts w:ascii="Times New Roman" w:eastAsia="Times New Roman" w:hAnsi="Times New Roman"/>
          <w:sz w:val="24"/>
          <w:szCs w:val="24"/>
          <w:lang w:val="uk-UA" w:eastAsia="ru-RU"/>
        </w:rPr>
        <w:t xml:space="preserve"> учнів</w:t>
      </w:r>
    </w:p>
    <w:p w:rsidR="004C267C" w:rsidRPr="006D3408" w:rsidRDefault="00C1360F" w:rsidP="004C267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4 -10</w:t>
      </w:r>
      <w:r w:rsidR="004C267C" w:rsidRPr="006D3408">
        <w:rPr>
          <w:rFonts w:ascii="Times New Roman" w:eastAsia="Times New Roman" w:hAnsi="Times New Roman"/>
          <w:sz w:val="24"/>
          <w:szCs w:val="24"/>
          <w:lang w:val="uk-UA" w:eastAsia="ru-RU"/>
        </w:rPr>
        <w:t xml:space="preserve"> учнів</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w:t>
      </w:r>
      <w:r w:rsidRPr="006D3408">
        <w:rPr>
          <w:rFonts w:ascii="Times New Roman" w:eastAsia="Times New Roman" w:hAnsi="Times New Roman"/>
          <w:sz w:val="24"/>
          <w:szCs w:val="24"/>
          <w:lang w:val="uk-UA" w:eastAsia="ru-RU"/>
        </w:rPr>
        <w:tab/>
        <w:t xml:space="preserve"> учнів з числа дітей – сиріт, та дітей, позбавлених батьківськог</w:t>
      </w:r>
      <w:r w:rsidR="00C1360F">
        <w:rPr>
          <w:rFonts w:ascii="Times New Roman" w:eastAsia="Times New Roman" w:hAnsi="Times New Roman"/>
          <w:sz w:val="24"/>
          <w:szCs w:val="24"/>
          <w:lang w:val="uk-UA" w:eastAsia="ru-RU"/>
        </w:rPr>
        <w:t>о піклування (Носов М. – учень 6 класу, Носов В. - учень 4 класу, Чорногор О.- учень 9</w:t>
      </w:r>
      <w:r w:rsidRPr="006D3408">
        <w:rPr>
          <w:rFonts w:ascii="Times New Roman" w:eastAsia="Times New Roman" w:hAnsi="Times New Roman"/>
          <w:sz w:val="24"/>
          <w:szCs w:val="24"/>
          <w:lang w:val="uk-UA" w:eastAsia="ru-RU"/>
        </w:rPr>
        <w:t xml:space="preserve"> класу)</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дітей-інва</w:t>
      </w:r>
      <w:r w:rsidR="00C1360F">
        <w:rPr>
          <w:rFonts w:ascii="Times New Roman" w:eastAsia="Times New Roman" w:hAnsi="Times New Roman"/>
          <w:sz w:val="24"/>
          <w:szCs w:val="24"/>
          <w:lang w:val="uk-UA" w:eastAsia="ru-RU"/>
        </w:rPr>
        <w:t>лідів (Леськів М. - учень 6</w:t>
      </w:r>
      <w:r w:rsidRPr="006D3408">
        <w:rPr>
          <w:rFonts w:ascii="Times New Roman" w:eastAsia="Times New Roman" w:hAnsi="Times New Roman"/>
          <w:sz w:val="24"/>
          <w:szCs w:val="24"/>
          <w:lang w:val="uk-UA" w:eastAsia="ru-RU"/>
        </w:rPr>
        <w:t xml:space="preserve"> класу).</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Харчувалося за батьківські кошти учнів 5-9 класів – 47 учнів.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4-го уроків (відповідно до затвердженого графіку харчування). Цей час – найбільш оптимальний для прийняття їжі.</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4C267C" w:rsidRPr="006D3408" w:rsidRDefault="00C1360F" w:rsidP="004C267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Сестра медична школи </w:t>
      </w:r>
      <w:r w:rsidR="004C267C" w:rsidRPr="006D3408">
        <w:rPr>
          <w:rFonts w:ascii="Times New Roman" w:eastAsia="Times New Roman" w:hAnsi="Times New Roman"/>
          <w:sz w:val="24"/>
          <w:szCs w:val="24"/>
          <w:lang w:val="uk-UA" w:eastAsia="ru-RU"/>
        </w:rPr>
        <w:t xml:space="preserve">Гусар Л.В.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w:t>
      </w:r>
      <w:r w:rsidR="004C267C" w:rsidRPr="006D3408">
        <w:rPr>
          <w:rFonts w:ascii="Times New Roman" w:eastAsia="Times New Roman" w:hAnsi="Times New Roman"/>
          <w:sz w:val="24"/>
          <w:szCs w:val="24"/>
          <w:lang w:val="uk-UA" w:eastAsia="ru-RU"/>
        </w:rPr>
        <w:lastRenderedPageBreak/>
        <w:t>облік виконання норм харчування, проводила розрахунок хімічного складу раціонів харчування.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Виконання грошових норм велося щотижнево. Вартість одного дня харчування (бюджетного) становила 13.00 гривень на одного учня.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Комірник шкільної їдальні Морозова А.О.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Виконання натуральних норм відображалося у накопичувальній відомості, яку щомісячно заповнювала  сестра медична школи Гусар Л.В.,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4C267C" w:rsidRPr="006D3408" w:rsidRDefault="00C1360F" w:rsidP="004C267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Дані норми не виконувалися, так як </w:t>
      </w:r>
      <w:r w:rsidR="004C267C" w:rsidRPr="006D3408">
        <w:rPr>
          <w:rFonts w:ascii="Times New Roman" w:eastAsia="Times New Roman" w:hAnsi="Times New Roman"/>
          <w:sz w:val="24"/>
          <w:szCs w:val="24"/>
          <w:lang w:val="uk-UA" w:eastAsia="ru-RU"/>
        </w:rPr>
        <w:t>для їх виконання необхідно вартість денного харчування збільшити в кілька разів.</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Питання організації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Медичною сестрою закладу Гусар Л.В.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Силами батьківського комітету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w:t>
      </w:r>
      <w:r w:rsidRPr="006D3408">
        <w:rPr>
          <w:rFonts w:ascii="Times New Roman" w:eastAsia="Times New Roman" w:hAnsi="Times New Roman"/>
          <w:sz w:val="24"/>
          <w:szCs w:val="24"/>
          <w:lang w:val="uk-UA" w:eastAsia="ru-RU"/>
        </w:rPr>
        <w:lastRenderedPageBreak/>
        <w:t>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От</w:t>
      </w:r>
      <w:r w:rsidR="00256EE0">
        <w:rPr>
          <w:rFonts w:ascii="Times New Roman" w:eastAsia="Times New Roman" w:hAnsi="Times New Roman"/>
          <w:sz w:val="24"/>
          <w:szCs w:val="24"/>
          <w:lang w:val="uk-UA" w:eastAsia="ru-RU"/>
        </w:rPr>
        <w:t>же, основними завданнями на 2023/2024</w:t>
      </w:r>
      <w:r w:rsidRPr="006D3408">
        <w:rPr>
          <w:rFonts w:ascii="Times New Roman" w:eastAsia="Times New Roman" w:hAnsi="Times New Roman"/>
          <w:sz w:val="24"/>
          <w:szCs w:val="24"/>
          <w:lang w:val="uk-UA" w:eastAsia="ru-RU"/>
        </w:rPr>
        <w:t xml:space="preserve"> навчальний рік є забезпечення порядку організації харчування учнів школи, а саме:</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розробити та затвердити режим і графік харчування дітей;</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розробити та затвердити правила поведінки в шкільній їдальні;</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w:t>
      </w:r>
      <w:r w:rsidR="00256EE0">
        <w:rPr>
          <w:rFonts w:ascii="Times New Roman" w:eastAsia="Times New Roman" w:hAnsi="Times New Roman"/>
          <w:sz w:val="24"/>
          <w:szCs w:val="24"/>
          <w:lang w:val="uk-UA" w:eastAsia="ru-RU"/>
        </w:rPr>
        <w:t xml:space="preserve"> </w:t>
      </w:r>
      <w:r w:rsidRPr="006D3408">
        <w:rPr>
          <w:rFonts w:ascii="Times New Roman" w:eastAsia="Times New Roman" w:hAnsi="Times New Roman"/>
          <w:sz w:val="24"/>
          <w:szCs w:val="24"/>
          <w:lang w:val="uk-UA" w:eastAsia="ru-RU"/>
        </w:rPr>
        <w:t>скласти та затвердити списки дітей, які потребують безкоштовного харчування;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скласти та затвердити списки дітей, які потребують дієтичного харчування (із залученням сестри медичної);</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забезпечити організоване та якісне харчування учнів закладу освіти: безкоштовним харчуванням  - учнів 1-4-х класів, безкоштовним харчуванням дітей, позбавлених батьківського піклування, за батьківські кошти - учнів 5-9 класів;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створити групу контролю за якістю харчування дітей зі складу вчителів, батьків та медичного персоналу;</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забезпечити учнів питною водою гарантованої якості;</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надавати звіти про харчування дітей до відділу освіти;</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організувати  роботу з поліпшення матеріально-технічної бази їдальні, розширенню сфери послуг для учнів і їх батьків</w:t>
      </w:r>
    </w:p>
    <w:p w:rsidR="004C267C" w:rsidRPr="006D3408" w:rsidRDefault="00256EE0" w:rsidP="004C267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продовжити роботу</w:t>
      </w:r>
      <w:r w:rsidR="004C267C" w:rsidRPr="006D3408">
        <w:rPr>
          <w:rFonts w:ascii="Times New Roman" w:eastAsia="Times New Roman" w:hAnsi="Times New Roman"/>
          <w:sz w:val="24"/>
          <w:szCs w:val="24"/>
          <w:lang w:val="uk-UA" w:eastAsia="ru-RU"/>
        </w:rPr>
        <w:t xml:space="preserve">  з виховання культури харчування, пропаганди здорового способу життя серед учнів;</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зустріч лікаря та сестри медичної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забезпечити харчування новоприбулих дітей пільгового контингент та учнів 1-4-х класів одразу після зарахування.</w:t>
      </w:r>
    </w:p>
    <w:p w:rsidR="004C267C" w:rsidRPr="006D3408" w:rsidRDefault="004C267C" w:rsidP="004C267C">
      <w:pPr>
        <w:spacing w:after="0" w:line="240" w:lineRule="auto"/>
        <w:rPr>
          <w:rFonts w:ascii="Times New Roman" w:eastAsia="Times New Roman" w:hAnsi="Times New Roman"/>
          <w:b/>
          <w:sz w:val="24"/>
          <w:szCs w:val="24"/>
          <w:lang w:val="uk-UA" w:eastAsia="ru-RU"/>
        </w:rPr>
      </w:pPr>
    </w:p>
    <w:p w:rsidR="004C267C" w:rsidRPr="006D3408" w:rsidRDefault="004C267C" w:rsidP="004C267C">
      <w:pPr>
        <w:spacing w:after="0" w:line="240" w:lineRule="auto"/>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 xml:space="preserve">Медичне обслуговування, моніторинг стану здоров’я учнів </w:t>
      </w:r>
    </w:p>
    <w:p w:rsidR="004C267C" w:rsidRPr="006D3408" w:rsidRDefault="004C267C" w:rsidP="004C267C">
      <w:pPr>
        <w:spacing w:after="0" w:line="240" w:lineRule="auto"/>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 xml:space="preserve">та формування здорового способу життя </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 школі створені оптимальні умови для медичного обслуговування учнів школи. Є медичний кабінет.</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Медичне обслуговування учнів здійснювали медична сестра Гусар Л.В. та лікарі центральної міської лікарні.</w:t>
      </w:r>
    </w:p>
    <w:p w:rsidR="004C267C" w:rsidRPr="006D3408" w:rsidRDefault="00256EE0" w:rsidP="004C26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2022/2023</w:t>
      </w:r>
      <w:r w:rsidR="004C267C" w:rsidRPr="006D3408">
        <w:rPr>
          <w:rFonts w:ascii="Times New Roman" w:eastAsia="Times New Roman" w:hAnsi="Times New Roman"/>
          <w:sz w:val="24"/>
          <w:szCs w:val="24"/>
          <w:lang w:val="uk-UA" w:eastAsia="ru-RU"/>
        </w:rPr>
        <w:t xml:space="preserve"> навчального року для потреб медичного кабінету було закуплено самих необхідних для першої медичної допомоги ліків на суму 2660 грн. Щорічно учні 2-9-х класів школи проходять поглиблений профілактичний медичний огляд. Цей огляд забезпечують лікарі центральної міської лікарні.</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Результати медичного огляду учнів доводяться до відома батьків та враховуються при проведенні уроків фізичної культури, трудового навчання, Захисту Вітчизни. </w:t>
      </w:r>
      <w:r w:rsidRPr="006D3408">
        <w:rPr>
          <w:rFonts w:ascii="Times New Roman" w:eastAsia="Times New Roman" w:hAnsi="Times New Roman"/>
          <w:sz w:val="24"/>
          <w:szCs w:val="24"/>
          <w:lang w:val="uk-UA" w:eastAsia="ru-RU"/>
        </w:rPr>
        <w:lastRenderedPageBreak/>
        <w:t>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При організації роботи з медич</w:t>
      </w:r>
      <w:r w:rsidR="00256EE0">
        <w:rPr>
          <w:rFonts w:ascii="Times New Roman" w:eastAsia="Times New Roman" w:hAnsi="Times New Roman"/>
          <w:sz w:val="24"/>
          <w:szCs w:val="24"/>
          <w:lang w:val="uk-UA" w:eastAsia="ru-RU"/>
        </w:rPr>
        <w:t xml:space="preserve">ного обслуговування учнів у 2023/2024 </w:t>
      </w:r>
      <w:r w:rsidRPr="006D3408">
        <w:rPr>
          <w:rFonts w:ascii="Times New Roman" w:eastAsia="Times New Roman" w:hAnsi="Times New Roman"/>
          <w:sz w:val="24"/>
          <w:szCs w:val="24"/>
          <w:lang w:val="uk-UA" w:eastAsia="ru-RU"/>
        </w:rPr>
        <w:t xml:space="preserve"> навчальному році необхідно звернути більше уваги на:</w:t>
      </w:r>
    </w:p>
    <w:p w:rsidR="004C267C" w:rsidRPr="006D3408" w:rsidRDefault="004C267C" w:rsidP="005A6DEA">
      <w:pPr>
        <w:numPr>
          <w:ilvl w:val="0"/>
          <w:numId w:val="27"/>
        </w:numPr>
        <w:spacing w:after="0" w:line="240" w:lineRule="auto"/>
        <w:contextualSpacing/>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вадами в здоров’ї;</w:t>
      </w:r>
    </w:p>
    <w:p w:rsidR="004C267C" w:rsidRPr="006D3408" w:rsidRDefault="004C267C" w:rsidP="005A6DEA">
      <w:pPr>
        <w:numPr>
          <w:ilvl w:val="0"/>
          <w:numId w:val="27"/>
        </w:numPr>
        <w:spacing w:after="0" w:line="240" w:lineRule="auto"/>
        <w:contextualSpacing/>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виділяти більше коштів на покращення матеріальної бази медичного кабінету та закупівлі ліків і медичних матеріалів.</w:t>
      </w:r>
    </w:p>
    <w:p w:rsidR="004C267C" w:rsidRPr="006D3408" w:rsidRDefault="004C267C" w:rsidP="004C267C">
      <w:pPr>
        <w:spacing w:after="0" w:line="240" w:lineRule="auto"/>
        <w:ind w:firstLine="72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shd w:val="clear" w:color="auto" w:fill="FFFFFF"/>
          <w:lang w:val="uk-UA" w:eastAsia="ru-RU"/>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sidRPr="006D3408">
        <w:rPr>
          <w:rFonts w:ascii="Times New Roman" w:eastAsia="Times New Roman" w:hAnsi="Times New Roman"/>
          <w:sz w:val="24"/>
          <w:szCs w:val="24"/>
          <w:lang w:val="uk-UA" w:eastAsia="ru-RU"/>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rsidR="004C267C" w:rsidRPr="006D3408" w:rsidRDefault="004C267C" w:rsidP="004C267C">
      <w:pPr>
        <w:spacing w:after="0" w:line="240" w:lineRule="auto"/>
        <w:ind w:firstLine="72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Педагогічним колективом школи ведеться постійна планомірна робота на виконання закону України «Про заходи з </w:t>
      </w:r>
      <w:r w:rsidRPr="006D3408">
        <w:rPr>
          <w:rFonts w:ascii="Times New Roman" w:eastAsia="Times New Roman" w:hAnsi="Times New Roman"/>
          <w:b/>
          <w:sz w:val="24"/>
          <w:szCs w:val="24"/>
          <w:lang w:val="uk-UA" w:eastAsia="ru-RU"/>
        </w:rPr>
        <w:t>попередження та зменшення вживання тютюнових</w:t>
      </w:r>
      <w:r w:rsidRPr="006D3408">
        <w:rPr>
          <w:rFonts w:ascii="Times New Roman" w:eastAsia="Times New Roman" w:hAnsi="Times New Roman"/>
          <w:sz w:val="24"/>
          <w:szCs w:val="24"/>
          <w:lang w:val="uk-UA" w:eastAsia="ru-RU"/>
        </w:rPr>
        <w:t xml:space="preserve"> </w:t>
      </w:r>
      <w:r w:rsidRPr="006D3408">
        <w:rPr>
          <w:rFonts w:ascii="Times New Roman" w:eastAsia="Times New Roman" w:hAnsi="Times New Roman"/>
          <w:b/>
          <w:sz w:val="24"/>
          <w:szCs w:val="24"/>
          <w:lang w:val="uk-UA" w:eastAsia="ru-RU"/>
        </w:rPr>
        <w:t>виробів</w:t>
      </w:r>
      <w:r w:rsidRPr="006D3408">
        <w:rPr>
          <w:rFonts w:ascii="Times New Roman" w:eastAsia="Times New Roman" w:hAnsi="Times New Roman"/>
          <w:sz w:val="24"/>
          <w:szCs w:val="24"/>
          <w:lang w:val="uk-UA" w:eastAsia="ru-RU"/>
        </w:rPr>
        <w:t xml:space="preserve"> і їх шкідливого впливу на здоров’я населення».  </w:t>
      </w:r>
    </w:p>
    <w:p w:rsidR="004C267C" w:rsidRPr="006D3408" w:rsidRDefault="004C267C" w:rsidP="004C267C">
      <w:pPr>
        <w:spacing w:after="0" w:line="240" w:lineRule="auto"/>
        <w:ind w:firstLine="72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4C267C" w:rsidRPr="006D3408" w:rsidRDefault="004C267C" w:rsidP="004C267C">
      <w:p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rsidR="004C267C" w:rsidRPr="006D3408" w:rsidRDefault="004C267C" w:rsidP="004C267C">
      <w:p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Значний вклад в антинікотинову пропаганду вніс і конкурс плакатів на тему: «Молодь за здоровий спосіб життя».</w:t>
      </w:r>
    </w:p>
    <w:p w:rsidR="004C267C" w:rsidRPr="006D3408" w:rsidRDefault="004C267C" w:rsidP="004C267C">
      <w:p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Медичною сестрою школи Гусар Л.В. був проведений цикл бесід на відповідну тематику:</w:t>
      </w:r>
    </w:p>
    <w:p w:rsidR="004C267C" w:rsidRPr="006D3408" w:rsidRDefault="004C267C" w:rsidP="005A6DEA">
      <w:pPr>
        <w:numPr>
          <w:ilvl w:val="0"/>
          <w:numId w:val="28"/>
        </w:num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«Вплив нікотину на здоров’я людини»;</w:t>
      </w:r>
    </w:p>
    <w:p w:rsidR="004C267C" w:rsidRPr="006D3408" w:rsidRDefault="004C267C" w:rsidP="005A6DEA">
      <w:pPr>
        <w:numPr>
          <w:ilvl w:val="0"/>
          <w:numId w:val="28"/>
        </w:num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«Паління і спорт несумісні»;</w:t>
      </w:r>
    </w:p>
    <w:p w:rsidR="004C267C" w:rsidRPr="006D3408" w:rsidRDefault="004C267C" w:rsidP="005A6DEA">
      <w:pPr>
        <w:numPr>
          <w:ilvl w:val="0"/>
          <w:numId w:val="28"/>
        </w:num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«Від нікотину до наркотиків – один крок».</w:t>
      </w:r>
    </w:p>
    <w:p w:rsidR="004C267C" w:rsidRPr="006D3408" w:rsidRDefault="004C267C" w:rsidP="004C267C">
      <w:p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Питання про заборону тютюнопаління серед школярів було внесено в порядок денний класних і загальношкільних батьківських зборів.</w:t>
      </w:r>
    </w:p>
    <w:p w:rsidR="004C267C" w:rsidRPr="006D3408" w:rsidRDefault="004C267C" w:rsidP="004C267C">
      <w:pPr>
        <w:spacing w:after="0" w:line="240" w:lineRule="auto"/>
        <w:ind w:firstLine="540"/>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Соціальним педагогом Пимоновою Л.П.  ведеться планомірна робота з питань протидії незаконному обігу наркотичних засобів, психотропних речовин і прекурсорів та поширенню наркоманії.</w:t>
      </w:r>
    </w:p>
    <w:p w:rsidR="004C267C" w:rsidRPr="006D3408" w:rsidRDefault="004C267C" w:rsidP="004C267C">
      <w:pPr>
        <w:spacing w:after="0" w:line="240" w:lineRule="auto"/>
        <w:ind w:firstLine="540"/>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rsidR="004C267C" w:rsidRPr="006D3408" w:rsidRDefault="004C267C" w:rsidP="004C267C">
      <w:pPr>
        <w:spacing w:after="0" w:line="240" w:lineRule="auto"/>
        <w:ind w:firstLine="540"/>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Класні керівники проводять цикл обов’язкових годин спілкування з даної тематики: «Ситуація з ВІЛ –СНІД в Україні», «Безпечне статеве життя», «Закон України «Про наркотики».</w:t>
      </w:r>
    </w:p>
    <w:p w:rsidR="004C267C" w:rsidRPr="006D3408" w:rsidRDefault="004C267C" w:rsidP="004C267C">
      <w:pPr>
        <w:spacing w:after="0" w:line="240" w:lineRule="auto"/>
        <w:ind w:firstLine="540"/>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4C267C" w:rsidRPr="006D3408" w:rsidRDefault="004C267C" w:rsidP="004C267C">
      <w:pPr>
        <w:spacing w:after="0" w:line="240" w:lineRule="auto"/>
        <w:ind w:firstLine="540"/>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 xml:space="preserve">Питанню профілактики наркоманії та СНІДу приділяється належна увага і у позакласній роботі школи. У кабінеті біології, основ здоров’я, інформаційному центрі, </w:t>
      </w:r>
      <w:r w:rsidRPr="006D3408">
        <w:rPr>
          <w:rFonts w:ascii="Times New Roman" w:eastAsia="Times New Roman" w:hAnsi="Times New Roman"/>
          <w:bCs/>
          <w:sz w:val="24"/>
          <w:szCs w:val="24"/>
          <w:lang w:val="uk-UA" w:eastAsia="ru-RU"/>
        </w:rPr>
        <w:lastRenderedPageBreak/>
        <w:t>бібліотеці створені куточки здоров’я, де зібрана література з даної теми. Учителі та учні мають змогу користуватися цими матеріалами.</w:t>
      </w:r>
    </w:p>
    <w:p w:rsidR="004C267C" w:rsidRPr="006D3408" w:rsidRDefault="004C267C" w:rsidP="004C267C">
      <w:pPr>
        <w:spacing w:after="0" w:line="240" w:lineRule="auto"/>
        <w:ind w:firstLine="540"/>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 xml:space="preserve">Постійно проводяться заходи, спрямовані на виховання здорового способу життя. </w:t>
      </w:r>
    </w:p>
    <w:p w:rsidR="004C267C" w:rsidRPr="006D3408" w:rsidRDefault="004C267C" w:rsidP="004C267C">
      <w:pPr>
        <w:spacing w:after="0" w:line="240" w:lineRule="auto"/>
        <w:ind w:firstLine="540"/>
        <w:jc w:val="both"/>
        <w:rPr>
          <w:rFonts w:ascii="Times New Roman" w:eastAsia="Times New Roman" w:hAnsi="Times New Roman"/>
          <w:bCs/>
          <w:sz w:val="24"/>
          <w:szCs w:val="24"/>
          <w:lang w:val="uk-UA" w:eastAsia="ru-RU"/>
        </w:rPr>
      </w:pPr>
      <w:r w:rsidRPr="006D3408">
        <w:rPr>
          <w:rFonts w:ascii="Times New Roman" w:eastAsia="Times New Roman" w:hAnsi="Times New Roman"/>
          <w:bCs/>
          <w:sz w:val="24"/>
          <w:szCs w:val="24"/>
          <w:lang w:val="uk-UA" w:eastAsia="ru-RU"/>
        </w:rPr>
        <w:t>Профілактична робота з попередження наркоманії та СНІДу постійно проводиться і з батьками.</w:t>
      </w:r>
    </w:p>
    <w:p w:rsidR="004C267C" w:rsidRPr="006D3408" w:rsidRDefault="004C267C" w:rsidP="004C267C">
      <w:p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На виконання Указу Президента України «Про запобігання подальшого поширення ВІЛ/ СНІДу в Україні» в школі були розроблені і затвердженні заходи з антиснідової пропаганди.</w:t>
      </w:r>
    </w:p>
    <w:p w:rsidR="004C267C" w:rsidRPr="006D3408" w:rsidRDefault="004C267C" w:rsidP="004C267C">
      <w:pPr>
        <w:spacing w:after="0" w:line="240" w:lineRule="auto"/>
        <w:rPr>
          <w:rFonts w:ascii="Times New Roman" w:eastAsia="Times New Roman" w:hAnsi="Times New Roman"/>
          <w:b/>
          <w:sz w:val="24"/>
          <w:szCs w:val="24"/>
          <w:lang w:val="uk-UA" w:eastAsia="ru-RU"/>
        </w:rPr>
      </w:pPr>
    </w:p>
    <w:p w:rsidR="004C267C" w:rsidRPr="006D3408" w:rsidRDefault="004C267C" w:rsidP="004C267C">
      <w:pPr>
        <w:spacing w:after="0" w:line="240" w:lineRule="auto"/>
        <w:ind w:firstLine="425"/>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Соціальний захист учнів та робота з дітьми пільгових категорій</w:t>
      </w:r>
    </w:p>
    <w:p w:rsidR="004C267C" w:rsidRPr="006D3408" w:rsidRDefault="004C267C" w:rsidP="004C267C">
      <w:pPr>
        <w:spacing w:after="0" w:line="240" w:lineRule="auto"/>
        <w:ind w:firstLine="425"/>
        <w:jc w:val="center"/>
        <w:rPr>
          <w:rFonts w:ascii="Times New Roman" w:eastAsia="Times New Roman" w:hAnsi="Times New Roman"/>
          <w:b/>
          <w:sz w:val="24"/>
          <w:szCs w:val="24"/>
          <w:lang w:val="uk-UA" w:eastAsia="ru-RU"/>
        </w:rPr>
      </w:pPr>
    </w:p>
    <w:p w:rsidR="004C267C" w:rsidRPr="006D3408" w:rsidRDefault="00256EE0" w:rsidP="004C26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Упродовж 2022/2023</w:t>
      </w:r>
      <w:r w:rsidR="004C267C" w:rsidRPr="006D3408">
        <w:rPr>
          <w:rFonts w:ascii="Times New Roman" w:eastAsia="Times New Roman" w:hAnsi="Times New Roman"/>
          <w:sz w:val="24"/>
          <w:szCs w:val="24"/>
          <w:lang w:val="uk-UA" w:eastAsia="ru-RU"/>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w:t>
      </w:r>
      <w:r w:rsidR="00256EE0">
        <w:rPr>
          <w:rFonts w:ascii="Times New Roman" w:eastAsia="Times New Roman" w:hAnsi="Times New Roman"/>
          <w:sz w:val="24"/>
          <w:szCs w:val="24"/>
          <w:lang w:val="uk-UA" w:eastAsia="ru-RU"/>
        </w:rPr>
        <w:t xml:space="preserve"> </w:t>
      </w:r>
      <w:r w:rsidRPr="006D3408">
        <w:rPr>
          <w:rFonts w:ascii="Times New Roman" w:eastAsia="Times New Roman" w:hAnsi="Times New Roman"/>
          <w:sz w:val="24"/>
          <w:szCs w:val="24"/>
          <w:lang w:val="uk-UA" w:eastAsia="ru-RU"/>
        </w:rPr>
        <w:t>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№2402-III).</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Робота з даного напрямку проводилась відповідно до рі</w:t>
      </w:r>
      <w:r w:rsidR="00256EE0">
        <w:rPr>
          <w:rFonts w:ascii="Times New Roman" w:eastAsia="Times New Roman" w:hAnsi="Times New Roman"/>
          <w:sz w:val="24"/>
          <w:szCs w:val="24"/>
          <w:lang w:val="uk-UA" w:eastAsia="ru-RU"/>
        </w:rPr>
        <w:t>чного плану роботи школи на 2022/2023</w:t>
      </w:r>
      <w:r w:rsidRPr="006D3408">
        <w:rPr>
          <w:rFonts w:ascii="Times New Roman" w:eastAsia="Times New Roman" w:hAnsi="Times New Roman"/>
          <w:sz w:val="24"/>
          <w:szCs w:val="24"/>
          <w:lang w:val="uk-UA" w:eastAsia="ru-RU"/>
        </w:rPr>
        <w:t xml:space="preserve"> навчальний рік,  плану роботи шкільної соціально-педагогічної  служби. </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Соціальний педагог Пимонова Л.П. координувала роботу класних керівників, соціально-педагогічної  служби школи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вивчав адаптацію дітей у прийомних сім’ях, захист їх прав та інтересів; здійснювала облік працевлаштування випускників 9  класів з числа дітей-сиріт та позбавлених батьківського піклування;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закладу, на батьківських зборах, конференціях тощо. </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Соціально-педагогічною службою школи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Створено банк даних дітей пільгових категорій, що постійно оновлюється. На внутрішньошкільному обліку знаходяться діти певних категорій:</w:t>
      </w:r>
    </w:p>
    <w:p w:rsidR="004C267C" w:rsidRPr="006D3408" w:rsidRDefault="004C267C" w:rsidP="005A6DEA">
      <w:pPr>
        <w:numPr>
          <w:ilvl w:val="0"/>
          <w:numId w:val="59"/>
        </w:numPr>
        <w:spacing w:after="0" w:line="240" w:lineRule="auto"/>
        <w:contextualSpacing/>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Позбавлені батьківського піклування – 2 учнів;</w:t>
      </w:r>
    </w:p>
    <w:p w:rsidR="004C267C" w:rsidRPr="006D3408" w:rsidRDefault="004C267C" w:rsidP="005A6DEA">
      <w:pPr>
        <w:numPr>
          <w:ilvl w:val="0"/>
          <w:numId w:val="59"/>
        </w:numPr>
        <w:spacing w:after="0" w:line="240" w:lineRule="auto"/>
        <w:contextualSpacing/>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Діти-сироти –2 учнів;</w:t>
      </w:r>
    </w:p>
    <w:p w:rsidR="004C267C" w:rsidRPr="006D3408" w:rsidRDefault="004C267C" w:rsidP="005A6DEA">
      <w:pPr>
        <w:numPr>
          <w:ilvl w:val="0"/>
          <w:numId w:val="59"/>
        </w:numPr>
        <w:spacing w:after="0" w:line="240" w:lineRule="auto"/>
        <w:contextualSpacing/>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Діти, які опинилися в складних життєвих обставинах – 3 учнів;</w:t>
      </w:r>
    </w:p>
    <w:p w:rsidR="004C267C" w:rsidRPr="006D3408" w:rsidRDefault="004C267C" w:rsidP="005A6DEA">
      <w:pPr>
        <w:numPr>
          <w:ilvl w:val="0"/>
          <w:numId w:val="59"/>
        </w:numPr>
        <w:spacing w:after="0" w:line="240" w:lineRule="auto"/>
        <w:contextualSpacing/>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Діти з багатодітних сімей – 48 учнів;</w:t>
      </w:r>
    </w:p>
    <w:p w:rsidR="004C267C" w:rsidRPr="006D3408" w:rsidRDefault="004C267C" w:rsidP="005A6DEA">
      <w:pPr>
        <w:numPr>
          <w:ilvl w:val="0"/>
          <w:numId w:val="59"/>
        </w:numPr>
        <w:spacing w:after="0" w:line="240" w:lineRule="auto"/>
        <w:contextualSpacing/>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Діти-інваліди – 2 учнів.</w:t>
      </w:r>
    </w:p>
    <w:p w:rsidR="004C267C" w:rsidRPr="006D3408" w:rsidRDefault="004C267C" w:rsidP="004C267C">
      <w:pPr>
        <w:spacing w:after="0" w:line="240" w:lineRule="auto"/>
        <w:rPr>
          <w:rFonts w:ascii="Times New Roman" w:eastAsia="Times New Roman" w:hAnsi="Times New Roman"/>
          <w:sz w:val="24"/>
          <w:szCs w:val="24"/>
          <w:lang w:val="uk-UA" w:eastAsia="ru-RU"/>
        </w:rPr>
      </w:pP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lastRenderedPageBreak/>
        <w:t xml:space="preserve">          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Організовано було безкоштовне харчування учнів 1-4 класів та дітей пільгових категорій, а саме: дітей, позбавлених батьківського піклування та дітей та дітей-інвалідв. Протягом року надавались консультації батькам, вчителям та учням пільгових категорій. При організації заходів поза межами школи перевага надавалась дітям пільгового контингенту.</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Соціально-педагогічною службою школи здійснювались наступні заходи щодо соціального захисту дітей пільгових категорій: </w:t>
      </w:r>
    </w:p>
    <w:p w:rsidR="004C267C" w:rsidRPr="006D3408" w:rsidRDefault="004C267C" w:rsidP="005A6DEA">
      <w:pPr>
        <w:numPr>
          <w:ilvl w:val="0"/>
          <w:numId w:val="60"/>
        </w:numPr>
        <w:spacing w:after="0" w:line="240" w:lineRule="auto"/>
        <w:contextualSpacing/>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4C267C" w:rsidRPr="006D3408" w:rsidRDefault="004C267C" w:rsidP="005A6DEA">
      <w:pPr>
        <w:numPr>
          <w:ilvl w:val="0"/>
          <w:numId w:val="60"/>
        </w:numPr>
        <w:spacing w:after="0" w:line="240" w:lineRule="auto"/>
        <w:contextualSpacing/>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 інвалідів, багатодітних сімей, дітей, які проживають у складних життєвих обставинах з відповідним оформленням актів та особових справ. </w:t>
      </w:r>
    </w:p>
    <w:p w:rsidR="004C267C" w:rsidRPr="006D3408" w:rsidRDefault="004C267C" w:rsidP="005A6DEA">
      <w:pPr>
        <w:numPr>
          <w:ilvl w:val="0"/>
          <w:numId w:val="60"/>
        </w:numPr>
        <w:spacing w:after="0" w:line="240" w:lineRule="auto"/>
        <w:contextualSpacing/>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w:t>
      </w:r>
    </w:p>
    <w:p w:rsidR="004C267C" w:rsidRPr="006D3408" w:rsidRDefault="004C267C" w:rsidP="005A6DEA">
      <w:pPr>
        <w:numPr>
          <w:ilvl w:val="0"/>
          <w:numId w:val="60"/>
        </w:numPr>
        <w:spacing w:after="0" w:line="240" w:lineRule="auto"/>
        <w:contextualSpacing/>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4C267C" w:rsidRPr="006D3408" w:rsidRDefault="004C267C" w:rsidP="004C267C">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Виконуючи основні завдання психолого-педагогічної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4C267C" w:rsidRPr="006D3408" w:rsidRDefault="004C267C" w:rsidP="004C267C">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створення умов для формування соціально – педагогічної  культури педагогів, батьків, залучення їх до знань для оптимізації міжособистісних стосунків, подолання труднощів спілкування;</w:t>
      </w:r>
    </w:p>
    <w:p w:rsidR="004C267C" w:rsidRPr="006D3408" w:rsidRDefault="004C267C" w:rsidP="004C267C">
      <w:pPr>
        <w:autoSpaceDE w:val="0"/>
        <w:autoSpaceDN w:val="0"/>
        <w:adjustRightInd w:val="0"/>
        <w:spacing w:after="0" w:line="240" w:lineRule="auto"/>
        <w:ind w:firstLine="540"/>
        <w:jc w:val="both"/>
        <w:rPr>
          <w:rFonts w:ascii="Times New Roman" w:eastAsia="Times New Roman" w:hAnsi="Times New Roman"/>
          <w:spacing w:val="3"/>
          <w:sz w:val="24"/>
          <w:szCs w:val="24"/>
          <w:lang w:val="uk-UA" w:eastAsia="ru-RU"/>
        </w:rPr>
      </w:pPr>
      <w:r w:rsidRPr="006D3408">
        <w:rPr>
          <w:rFonts w:ascii="Times New Roman" w:eastAsia="Times New Roman" w:hAnsi="Times New Roman"/>
          <w:sz w:val="24"/>
          <w:szCs w:val="24"/>
          <w:lang w:val="uk-UA" w:eastAsia="ru-RU"/>
        </w:rPr>
        <w:t xml:space="preserve">- </w:t>
      </w:r>
      <w:r w:rsidRPr="006D3408">
        <w:rPr>
          <w:rFonts w:ascii="Times New Roman" w:eastAsia="Times New Roman" w:hAnsi="Times New Roman"/>
          <w:spacing w:val="6"/>
          <w:sz w:val="24"/>
          <w:szCs w:val="24"/>
          <w:lang w:val="uk-UA" w:eastAsia="ru-RU"/>
        </w:rPr>
        <w:t>забезпечення дітей початковими знання</w:t>
      </w:r>
      <w:r w:rsidRPr="006D3408">
        <w:rPr>
          <w:rFonts w:ascii="Times New Roman" w:eastAsia="Times New Roman" w:hAnsi="Times New Roman"/>
          <w:spacing w:val="2"/>
          <w:sz w:val="24"/>
          <w:szCs w:val="24"/>
          <w:lang w:val="uk-UA" w:eastAsia="ru-RU"/>
        </w:rPr>
        <w:t>ми про права та свободи дітей (як маленьких людей і юних грома</w:t>
      </w:r>
      <w:r w:rsidRPr="006D3408">
        <w:rPr>
          <w:rFonts w:ascii="Times New Roman" w:eastAsia="Times New Roman" w:hAnsi="Times New Roman"/>
          <w:spacing w:val="4"/>
          <w:sz w:val="24"/>
          <w:szCs w:val="24"/>
          <w:lang w:val="uk-UA" w:eastAsia="ru-RU"/>
        </w:rPr>
        <w:t>дян), а також відомостями про правові норми, що регулюють від</w:t>
      </w:r>
      <w:r w:rsidRPr="006D3408">
        <w:rPr>
          <w:rFonts w:ascii="Times New Roman" w:eastAsia="Times New Roman" w:hAnsi="Times New Roman"/>
          <w:spacing w:val="3"/>
          <w:sz w:val="24"/>
          <w:szCs w:val="24"/>
          <w:lang w:val="uk-UA" w:eastAsia="ru-RU"/>
        </w:rPr>
        <w:t>носини практично в усіх сферах суспільного життя;</w:t>
      </w:r>
    </w:p>
    <w:p w:rsidR="004C267C" w:rsidRPr="006D3408" w:rsidRDefault="004C267C" w:rsidP="004C267C">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забезпечення індивідуального підходу до кожної дитини на основі її соціально-педагогічного вивчення;</w:t>
      </w:r>
    </w:p>
    <w:p w:rsidR="004C267C" w:rsidRPr="006D3408" w:rsidRDefault="004C267C" w:rsidP="004C267C">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профілактика відхилень в інтелектуальному та особистісному розвитку дитини;</w:t>
      </w:r>
    </w:p>
    <w:p w:rsidR="004C267C" w:rsidRPr="006D3408" w:rsidRDefault="004C267C" w:rsidP="004C267C">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пропаганда здорового способу життя, здійснення превентивного виховання, профілактика алкоголізму, наркоманії, злочинності;</w:t>
      </w:r>
    </w:p>
    <w:p w:rsidR="004C267C" w:rsidRPr="006D3408" w:rsidRDefault="004C267C" w:rsidP="004C267C">
      <w:pPr>
        <w:shd w:val="clear" w:color="auto" w:fill="FFFFFF"/>
        <w:spacing w:after="0" w:line="240" w:lineRule="auto"/>
        <w:ind w:firstLine="540"/>
        <w:jc w:val="both"/>
        <w:rPr>
          <w:rFonts w:ascii="Times New Roman" w:eastAsia="Times New Roman" w:hAnsi="Times New Roman"/>
          <w:spacing w:val="-1"/>
          <w:sz w:val="24"/>
          <w:szCs w:val="24"/>
          <w:lang w:val="uk-UA" w:eastAsia="ru-RU"/>
        </w:rPr>
      </w:pPr>
      <w:r w:rsidRPr="006D3408">
        <w:rPr>
          <w:rFonts w:ascii="Times New Roman" w:eastAsia="Times New Roman" w:hAnsi="Times New Roman"/>
          <w:spacing w:val="3"/>
          <w:sz w:val="24"/>
          <w:szCs w:val="24"/>
          <w:lang w:val="uk-UA" w:eastAsia="ru-RU"/>
        </w:rPr>
        <w:t xml:space="preserve">- </w:t>
      </w:r>
      <w:r w:rsidRPr="006D3408">
        <w:rPr>
          <w:rFonts w:ascii="Times New Roman" w:eastAsia="Times New Roman" w:hAnsi="Times New Roman"/>
          <w:spacing w:val="4"/>
          <w:sz w:val="24"/>
          <w:szCs w:val="24"/>
          <w:lang w:val="uk-UA" w:eastAsia="ru-RU"/>
        </w:rPr>
        <w:t>орієнтування дітей на загальнолюдські й націо</w:t>
      </w:r>
      <w:r w:rsidRPr="006D3408">
        <w:rPr>
          <w:rFonts w:ascii="Times New Roman" w:eastAsia="Times New Roman" w:hAnsi="Times New Roman"/>
          <w:spacing w:val="1"/>
          <w:sz w:val="24"/>
          <w:szCs w:val="24"/>
          <w:lang w:val="uk-UA" w:eastAsia="ru-RU"/>
        </w:rPr>
        <w:t>нальні цінності на засадах поваги до прав і свобод людини і громадяни</w:t>
      </w:r>
      <w:r w:rsidRPr="006D3408">
        <w:rPr>
          <w:rFonts w:ascii="Times New Roman" w:eastAsia="Times New Roman" w:hAnsi="Times New Roman"/>
          <w:spacing w:val="3"/>
          <w:sz w:val="24"/>
          <w:szCs w:val="24"/>
          <w:lang w:val="uk-UA" w:eastAsia="ru-RU"/>
        </w:rPr>
        <w:t xml:space="preserve">на та дотримання правових норм, </w:t>
      </w:r>
      <w:r w:rsidRPr="006D3408">
        <w:rPr>
          <w:rFonts w:ascii="Times New Roman" w:eastAsia="Times New Roman" w:hAnsi="Times New Roman"/>
          <w:spacing w:val="4"/>
          <w:sz w:val="24"/>
          <w:szCs w:val="24"/>
          <w:lang w:val="uk-UA" w:eastAsia="ru-RU"/>
        </w:rPr>
        <w:t>правомірної поведінки й толерантного спілкування</w:t>
      </w:r>
      <w:r w:rsidRPr="006D3408">
        <w:rPr>
          <w:rFonts w:ascii="Times New Roman" w:eastAsia="Times New Roman" w:hAnsi="Times New Roman"/>
          <w:spacing w:val="-1"/>
          <w:sz w:val="24"/>
          <w:szCs w:val="24"/>
          <w:lang w:val="uk-UA" w:eastAsia="ru-RU"/>
        </w:rPr>
        <w:t>;</w:t>
      </w:r>
    </w:p>
    <w:p w:rsidR="004C267C" w:rsidRPr="006D3408" w:rsidRDefault="004C267C" w:rsidP="004C267C">
      <w:pPr>
        <w:widowControl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забезпечення захисту прав, повноцінного життя, розвитку та виховання дітей пільгового контингенту;</w:t>
      </w:r>
    </w:p>
    <w:p w:rsidR="004C267C" w:rsidRPr="006D3408" w:rsidRDefault="004C267C" w:rsidP="004C267C">
      <w:pPr>
        <w:widowControl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формування всебічно розвиненої особистості, здатної до повноцінного життя у суспільстві;</w:t>
      </w:r>
    </w:p>
    <w:p w:rsidR="004C267C" w:rsidRPr="006D3408" w:rsidRDefault="004C267C" w:rsidP="004C267C">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поліпшення стану здоров’я шляхом профілактики захворювань;</w:t>
      </w:r>
    </w:p>
    <w:p w:rsidR="004C267C" w:rsidRPr="006D3408" w:rsidRDefault="004C267C" w:rsidP="004C267C">
      <w:pPr>
        <w:widowControl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забезпечення покращення умов розвитку, виховання і освіти дітей;</w:t>
      </w:r>
    </w:p>
    <w:p w:rsidR="004C267C" w:rsidRPr="006D3408" w:rsidRDefault="004C267C" w:rsidP="004C267C">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забезпечення підтримки творчо обдарованих дітей, розвитку їх здібностей.</w:t>
      </w:r>
    </w:p>
    <w:p w:rsidR="004C267C" w:rsidRPr="006D3408" w:rsidRDefault="004C267C" w:rsidP="004C267C">
      <w:pPr>
        <w:pStyle w:val="afff0"/>
        <w:ind w:firstLine="709"/>
        <w:jc w:val="both"/>
        <w:rPr>
          <w:sz w:val="24"/>
        </w:rPr>
      </w:pPr>
      <w:r w:rsidRPr="006D3408">
        <w:rPr>
          <w:sz w:val="24"/>
        </w:rPr>
        <w:t>В школі створена Рада профілактики, метою діяльності якої є :</w:t>
      </w:r>
    </w:p>
    <w:p w:rsidR="004C267C" w:rsidRPr="006D3408" w:rsidRDefault="004C267C" w:rsidP="004C267C">
      <w:pPr>
        <w:pStyle w:val="afff0"/>
        <w:ind w:firstLine="709"/>
        <w:jc w:val="both"/>
        <w:rPr>
          <w:sz w:val="24"/>
        </w:rPr>
      </w:pPr>
      <w:r w:rsidRPr="006D3408">
        <w:rPr>
          <w:sz w:val="24"/>
        </w:rPr>
        <w:t>- превентивне виховання і здоровий  спосіб життя учнів ;</w:t>
      </w:r>
    </w:p>
    <w:p w:rsidR="004C267C" w:rsidRPr="006D3408" w:rsidRDefault="004C267C" w:rsidP="004C267C">
      <w:pPr>
        <w:pStyle w:val="afff0"/>
        <w:ind w:firstLine="709"/>
        <w:jc w:val="both"/>
        <w:rPr>
          <w:sz w:val="24"/>
        </w:rPr>
      </w:pPr>
      <w:r w:rsidRPr="006D3408">
        <w:rPr>
          <w:sz w:val="24"/>
        </w:rPr>
        <w:t>- боротьба з підлітковою злочинністю;</w:t>
      </w:r>
    </w:p>
    <w:p w:rsidR="004C267C" w:rsidRPr="006D3408" w:rsidRDefault="004C267C" w:rsidP="004C267C">
      <w:pPr>
        <w:pStyle w:val="afff0"/>
        <w:ind w:firstLine="709"/>
        <w:jc w:val="both"/>
        <w:rPr>
          <w:sz w:val="24"/>
        </w:rPr>
      </w:pPr>
      <w:r w:rsidRPr="006D3408">
        <w:rPr>
          <w:sz w:val="24"/>
        </w:rPr>
        <w:t>- профілактика девіантної та асоціальної поведінки учнів.</w:t>
      </w:r>
    </w:p>
    <w:p w:rsidR="004C267C" w:rsidRPr="006D3408" w:rsidRDefault="004C267C" w:rsidP="004C267C">
      <w:pPr>
        <w:pStyle w:val="afff0"/>
        <w:ind w:firstLine="709"/>
        <w:jc w:val="both"/>
        <w:rPr>
          <w:sz w:val="24"/>
        </w:rPr>
      </w:pPr>
      <w:r w:rsidRPr="006D3408">
        <w:rPr>
          <w:sz w:val="24"/>
        </w:rPr>
        <w:lastRenderedPageBreak/>
        <w:t>За рік проведено 4  засідання Ради профілактики, на яких розглядалися наступні питання:</w:t>
      </w:r>
    </w:p>
    <w:p w:rsidR="004C267C" w:rsidRPr="006D3408" w:rsidRDefault="004C267C" w:rsidP="005A6DEA">
      <w:pPr>
        <w:pStyle w:val="afff0"/>
        <w:numPr>
          <w:ilvl w:val="0"/>
          <w:numId w:val="77"/>
        </w:numPr>
        <w:jc w:val="both"/>
        <w:rPr>
          <w:sz w:val="24"/>
        </w:rPr>
      </w:pPr>
      <w:r w:rsidRPr="006D3408">
        <w:rPr>
          <w:sz w:val="24"/>
        </w:rPr>
        <w:t>Про підсумки</w:t>
      </w:r>
      <w:r w:rsidR="00256EE0">
        <w:rPr>
          <w:sz w:val="24"/>
        </w:rPr>
        <w:t xml:space="preserve"> роботи Ради профілактики в 2021/2022</w:t>
      </w:r>
      <w:r w:rsidRPr="006D3408">
        <w:rPr>
          <w:sz w:val="24"/>
        </w:rPr>
        <w:t xml:space="preserve"> навчальному р</w:t>
      </w:r>
      <w:r w:rsidR="00256EE0">
        <w:rPr>
          <w:sz w:val="24"/>
        </w:rPr>
        <w:t>оці та  основні завдання на 2022/2023</w:t>
      </w:r>
      <w:r w:rsidRPr="006D3408">
        <w:rPr>
          <w:sz w:val="24"/>
        </w:rPr>
        <w:t xml:space="preserve"> н.р.;</w:t>
      </w:r>
    </w:p>
    <w:p w:rsidR="004C267C" w:rsidRPr="006D3408" w:rsidRDefault="004C267C" w:rsidP="005A6DEA">
      <w:pPr>
        <w:pStyle w:val="afff0"/>
        <w:numPr>
          <w:ilvl w:val="0"/>
          <w:numId w:val="77"/>
        </w:numPr>
        <w:jc w:val="both"/>
        <w:rPr>
          <w:sz w:val="24"/>
        </w:rPr>
      </w:pPr>
      <w:r w:rsidRPr="006D3408">
        <w:rPr>
          <w:sz w:val="24"/>
        </w:rPr>
        <w:t>Про рівен</w:t>
      </w:r>
      <w:r w:rsidR="00256EE0">
        <w:rPr>
          <w:sz w:val="24"/>
        </w:rPr>
        <w:t>ь злочинності серед школярів закладу</w:t>
      </w:r>
      <w:r w:rsidRPr="006D3408">
        <w:rPr>
          <w:sz w:val="24"/>
        </w:rPr>
        <w:t>;</w:t>
      </w:r>
    </w:p>
    <w:p w:rsidR="004C267C" w:rsidRPr="006D3408" w:rsidRDefault="004C267C" w:rsidP="005A6DEA">
      <w:pPr>
        <w:pStyle w:val="afff0"/>
        <w:numPr>
          <w:ilvl w:val="0"/>
          <w:numId w:val="77"/>
        </w:numPr>
        <w:jc w:val="both"/>
        <w:rPr>
          <w:sz w:val="24"/>
        </w:rPr>
      </w:pPr>
      <w:r w:rsidRPr="006D3408">
        <w:rPr>
          <w:sz w:val="24"/>
        </w:rPr>
        <w:t>Про стан відвідування учнями школи;</w:t>
      </w:r>
    </w:p>
    <w:p w:rsidR="004C267C" w:rsidRPr="006D3408" w:rsidRDefault="004C267C" w:rsidP="005A6DEA">
      <w:pPr>
        <w:pStyle w:val="afff0"/>
        <w:numPr>
          <w:ilvl w:val="0"/>
          <w:numId w:val="77"/>
        </w:numPr>
        <w:jc w:val="both"/>
        <w:rPr>
          <w:sz w:val="24"/>
        </w:rPr>
      </w:pPr>
      <w:r w:rsidRPr="006D3408">
        <w:rPr>
          <w:sz w:val="24"/>
        </w:rPr>
        <w:t>Про засоби подолання конфліктів між дітьми і дорослими;</w:t>
      </w:r>
    </w:p>
    <w:p w:rsidR="004C267C" w:rsidRPr="006D3408" w:rsidRDefault="004C267C" w:rsidP="005A6DEA">
      <w:pPr>
        <w:pStyle w:val="afff0"/>
        <w:numPr>
          <w:ilvl w:val="0"/>
          <w:numId w:val="77"/>
        </w:numPr>
        <w:jc w:val="both"/>
        <w:rPr>
          <w:sz w:val="24"/>
        </w:rPr>
      </w:pPr>
      <w:r w:rsidRPr="006D3408">
        <w:rPr>
          <w:sz w:val="24"/>
        </w:rPr>
        <w:t>Про попередження та профілактику правопорушень та злочинності серед учнівської  молоді;</w:t>
      </w:r>
    </w:p>
    <w:p w:rsidR="004C267C" w:rsidRPr="006D3408" w:rsidRDefault="004C267C" w:rsidP="005A6DEA">
      <w:pPr>
        <w:pStyle w:val="afff0"/>
        <w:numPr>
          <w:ilvl w:val="0"/>
          <w:numId w:val="77"/>
        </w:numPr>
        <w:jc w:val="both"/>
        <w:rPr>
          <w:sz w:val="24"/>
        </w:rPr>
      </w:pPr>
      <w:r w:rsidRPr="006D3408">
        <w:rPr>
          <w:sz w:val="24"/>
        </w:rPr>
        <w:t>Про зайнятість учнів у позакласний час;</w:t>
      </w:r>
    </w:p>
    <w:p w:rsidR="004C267C" w:rsidRPr="006D3408" w:rsidRDefault="004C267C" w:rsidP="004C267C">
      <w:pPr>
        <w:pStyle w:val="afff0"/>
        <w:ind w:firstLine="709"/>
        <w:jc w:val="both"/>
        <w:rPr>
          <w:sz w:val="24"/>
        </w:rPr>
      </w:pPr>
      <w:r w:rsidRPr="006D3408">
        <w:rPr>
          <w:sz w:val="24"/>
        </w:rPr>
        <w:t xml:space="preserve">   Двічі на рік в школі проводилась  благодійна акція  «Копілка доброї надії», в ході якої були зібрані кошти на лікування дітей, хворих на цукровий діабет.</w:t>
      </w:r>
    </w:p>
    <w:p w:rsidR="004C267C" w:rsidRPr="006D3408" w:rsidRDefault="004C267C" w:rsidP="004C267C">
      <w:pPr>
        <w:pStyle w:val="afff0"/>
        <w:ind w:firstLine="709"/>
        <w:jc w:val="both"/>
        <w:rPr>
          <w:sz w:val="24"/>
        </w:rPr>
      </w:pPr>
      <w:r w:rsidRPr="006D3408">
        <w:rPr>
          <w:sz w:val="24"/>
        </w:rPr>
        <w:t xml:space="preserve">   В рамках профорієнтаційної роботи  учням надавались рекомендації з профорієнтації, поширювалась інформація про професії, що є актуальними в нашому регіоні, розповсюджувалась інформація про різноманітні навчальні заклади, курси підготовки, дні відкритих дверей. Надавались фахові журнали, довідники абітурієнтів.</w:t>
      </w:r>
    </w:p>
    <w:p w:rsidR="004C267C" w:rsidRPr="006D3408" w:rsidRDefault="004C267C" w:rsidP="004C267C">
      <w:pPr>
        <w:pStyle w:val="afff0"/>
        <w:ind w:firstLine="709"/>
        <w:jc w:val="both"/>
        <w:rPr>
          <w:sz w:val="24"/>
        </w:rPr>
      </w:pPr>
      <w:r w:rsidRPr="006D3408">
        <w:rPr>
          <w:sz w:val="24"/>
        </w:rPr>
        <w:t xml:space="preserve">  Соціально-педагогічна служба діє в системі освіти для підвищення ефективності навчально-виховного процесу , своєчасного виявлення труднощів, умов індивідуального розвитку особистості, корекції міжособистісних стосунків усіх учнів, профілактики відхилень в індивідуальному розвитку та поведінці. </w:t>
      </w:r>
    </w:p>
    <w:p w:rsidR="004C267C" w:rsidRPr="006D3408" w:rsidRDefault="004C267C" w:rsidP="004C267C">
      <w:pPr>
        <w:pStyle w:val="afff0"/>
        <w:jc w:val="both"/>
        <w:rPr>
          <w:sz w:val="24"/>
        </w:rPr>
      </w:pPr>
      <w:r w:rsidRPr="006D3408">
        <w:rPr>
          <w:sz w:val="24"/>
        </w:rPr>
        <w:t xml:space="preserve">               </w:t>
      </w:r>
    </w:p>
    <w:p w:rsidR="004C267C" w:rsidRPr="006D3408" w:rsidRDefault="004C267C" w:rsidP="004C267C">
      <w:pPr>
        <w:pStyle w:val="afff0"/>
        <w:jc w:val="center"/>
        <w:rPr>
          <w:b/>
          <w:sz w:val="24"/>
        </w:rPr>
      </w:pPr>
      <w:r w:rsidRPr="006D3408">
        <w:rPr>
          <w:b/>
          <w:sz w:val="24"/>
        </w:rPr>
        <w:t xml:space="preserve">Головні завдання </w:t>
      </w:r>
      <w:r w:rsidR="00256EE0">
        <w:rPr>
          <w:b/>
          <w:sz w:val="24"/>
        </w:rPr>
        <w:t>психологічної служби на 2023/2024</w:t>
      </w:r>
      <w:r w:rsidRPr="006D3408">
        <w:rPr>
          <w:b/>
          <w:sz w:val="24"/>
        </w:rPr>
        <w:t xml:space="preserve"> н.р.:</w:t>
      </w:r>
    </w:p>
    <w:p w:rsidR="004C267C" w:rsidRPr="006D3408" w:rsidRDefault="004C267C" w:rsidP="005A6DEA">
      <w:pPr>
        <w:pStyle w:val="afff0"/>
        <w:numPr>
          <w:ilvl w:val="0"/>
          <w:numId w:val="78"/>
        </w:numPr>
        <w:jc w:val="both"/>
        <w:rPr>
          <w:sz w:val="24"/>
        </w:rPr>
      </w:pPr>
      <w:r w:rsidRPr="006D3408">
        <w:rPr>
          <w:sz w:val="24"/>
        </w:rPr>
        <w:t>Для отримання бажаних результатів необхідно працювати на формування потреби особистості в естетиці, духовній культурі, здоровому способі життя;</w:t>
      </w:r>
    </w:p>
    <w:p w:rsidR="004C267C" w:rsidRPr="006D3408" w:rsidRDefault="004C267C" w:rsidP="005A6DEA">
      <w:pPr>
        <w:pStyle w:val="afff0"/>
        <w:numPr>
          <w:ilvl w:val="0"/>
          <w:numId w:val="78"/>
        </w:numPr>
        <w:jc w:val="both"/>
        <w:rPr>
          <w:sz w:val="24"/>
        </w:rPr>
      </w:pPr>
      <w:r w:rsidRPr="006D3408">
        <w:rPr>
          <w:sz w:val="24"/>
        </w:rPr>
        <w:t>Розвивати в учнів необхідність в самоосвіті, саморозвитку, моральному самовдосконаленні;</w:t>
      </w:r>
    </w:p>
    <w:p w:rsidR="004C267C" w:rsidRPr="006D3408" w:rsidRDefault="004C267C" w:rsidP="005A6DEA">
      <w:pPr>
        <w:pStyle w:val="afff0"/>
        <w:numPr>
          <w:ilvl w:val="0"/>
          <w:numId w:val="78"/>
        </w:numPr>
        <w:jc w:val="both"/>
        <w:rPr>
          <w:sz w:val="24"/>
        </w:rPr>
      </w:pPr>
      <w:r w:rsidRPr="006D3408">
        <w:rPr>
          <w:sz w:val="24"/>
        </w:rPr>
        <w:t>Навчати учнів вирішувати та розв’язувати різноманітні проблеми;</w:t>
      </w:r>
    </w:p>
    <w:p w:rsidR="004C267C" w:rsidRPr="006D3408" w:rsidRDefault="004C267C" w:rsidP="005A6DEA">
      <w:pPr>
        <w:pStyle w:val="afff0"/>
        <w:numPr>
          <w:ilvl w:val="0"/>
          <w:numId w:val="78"/>
        </w:numPr>
        <w:jc w:val="both"/>
        <w:rPr>
          <w:sz w:val="24"/>
        </w:rPr>
      </w:pPr>
      <w:r w:rsidRPr="006D3408">
        <w:rPr>
          <w:sz w:val="24"/>
        </w:rPr>
        <w:t>Допомагати учням у визначенні сенсу життя в умовах сучасного суспільства, виробленні ціннісного ставлення до власного життя.</w:t>
      </w:r>
    </w:p>
    <w:p w:rsidR="004C267C" w:rsidRPr="006D3408" w:rsidRDefault="004C267C" w:rsidP="004C267C">
      <w:pPr>
        <w:pStyle w:val="afff0"/>
        <w:jc w:val="center"/>
        <w:rPr>
          <w:b/>
          <w:sz w:val="24"/>
        </w:rPr>
      </w:pPr>
      <w:r w:rsidRPr="006D3408">
        <w:rPr>
          <w:b/>
          <w:sz w:val="24"/>
        </w:rPr>
        <w:t>Головні напрямки роботи соціального педагога:</w:t>
      </w:r>
    </w:p>
    <w:p w:rsidR="004C267C" w:rsidRPr="006D3408" w:rsidRDefault="004C267C" w:rsidP="005A6DEA">
      <w:pPr>
        <w:pStyle w:val="afff0"/>
        <w:numPr>
          <w:ilvl w:val="0"/>
          <w:numId w:val="79"/>
        </w:numPr>
        <w:jc w:val="both"/>
        <w:rPr>
          <w:sz w:val="24"/>
        </w:rPr>
      </w:pPr>
      <w:r w:rsidRPr="006D3408">
        <w:rPr>
          <w:sz w:val="24"/>
        </w:rPr>
        <w:t>Допомога дитині в адаптації при переході із однієї вікової групи до іншої;</w:t>
      </w:r>
    </w:p>
    <w:p w:rsidR="004C267C" w:rsidRPr="006D3408" w:rsidRDefault="004C267C" w:rsidP="005A6DEA">
      <w:pPr>
        <w:pStyle w:val="afff0"/>
        <w:numPr>
          <w:ilvl w:val="0"/>
          <w:numId w:val="79"/>
        </w:numPr>
        <w:jc w:val="both"/>
        <w:rPr>
          <w:sz w:val="24"/>
        </w:rPr>
      </w:pPr>
      <w:r w:rsidRPr="006D3408">
        <w:rPr>
          <w:sz w:val="24"/>
        </w:rPr>
        <w:t>Робота з дітьми «групи ризику» (такими, що мають проблеми в навчанні , порушення поведінки, емоційні розлади );</w:t>
      </w:r>
    </w:p>
    <w:p w:rsidR="004C267C" w:rsidRPr="006D3408" w:rsidRDefault="004C267C" w:rsidP="005A6DEA">
      <w:pPr>
        <w:pStyle w:val="afff0"/>
        <w:numPr>
          <w:ilvl w:val="0"/>
          <w:numId w:val="79"/>
        </w:numPr>
        <w:jc w:val="both"/>
        <w:rPr>
          <w:sz w:val="24"/>
        </w:rPr>
      </w:pPr>
      <w:r w:rsidRPr="006D3408">
        <w:rPr>
          <w:sz w:val="24"/>
        </w:rPr>
        <w:t>Профілактика адиктивної поведінки (алкоголізму, наркоманії, СНІДу і злочинності серед неповнолітніх);</w:t>
      </w:r>
    </w:p>
    <w:p w:rsidR="004C267C" w:rsidRPr="006D3408" w:rsidRDefault="004C267C" w:rsidP="005A6DEA">
      <w:pPr>
        <w:pStyle w:val="afff0"/>
        <w:numPr>
          <w:ilvl w:val="0"/>
          <w:numId w:val="79"/>
        </w:numPr>
        <w:jc w:val="both"/>
        <w:rPr>
          <w:sz w:val="24"/>
        </w:rPr>
      </w:pPr>
      <w:r w:rsidRPr="006D3408">
        <w:rPr>
          <w:sz w:val="24"/>
        </w:rPr>
        <w:t>Надання соціально-педагогічної допомоги підліткам, які перебувають в кризовій ситуації;</w:t>
      </w:r>
    </w:p>
    <w:p w:rsidR="004C267C" w:rsidRPr="006D3408" w:rsidRDefault="004C267C" w:rsidP="005A6DEA">
      <w:pPr>
        <w:pStyle w:val="afff0"/>
        <w:numPr>
          <w:ilvl w:val="0"/>
          <w:numId w:val="79"/>
        </w:numPr>
        <w:jc w:val="both"/>
        <w:rPr>
          <w:sz w:val="24"/>
        </w:rPr>
      </w:pPr>
      <w:r w:rsidRPr="006D3408">
        <w:rPr>
          <w:sz w:val="24"/>
        </w:rPr>
        <w:t xml:space="preserve">Превентивне виховання , метою якого є формування в учнів орієнтації на здоровий спосіб життя; </w:t>
      </w:r>
    </w:p>
    <w:p w:rsidR="004C267C" w:rsidRPr="006D3408" w:rsidRDefault="004C267C" w:rsidP="005A6DEA">
      <w:pPr>
        <w:pStyle w:val="afff0"/>
        <w:numPr>
          <w:ilvl w:val="0"/>
          <w:numId w:val="79"/>
        </w:numPr>
        <w:jc w:val="both"/>
        <w:rPr>
          <w:sz w:val="24"/>
        </w:rPr>
      </w:pPr>
      <w:r w:rsidRPr="006D3408">
        <w:rPr>
          <w:sz w:val="24"/>
        </w:rPr>
        <w:t>Профорієнтація старшокласників.</w:t>
      </w:r>
    </w:p>
    <w:p w:rsidR="004C267C" w:rsidRPr="006D3408" w:rsidRDefault="004C267C" w:rsidP="004C267C">
      <w:pPr>
        <w:pStyle w:val="afff0"/>
        <w:ind w:firstLine="567"/>
        <w:jc w:val="both"/>
        <w:rPr>
          <w:b/>
          <w:sz w:val="24"/>
        </w:rPr>
      </w:pPr>
      <w:r w:rsidRPr="006D3408">
        <w:rPr>
          <w:sz w:val="24"/>
        </w:rPr>
        <w:t xml:space="preserve">  </w:t>
      </w:r>
      <w:r w:rsidRPr="006D3408">
        <w:rPr>
          <w:b/>
          <w:sz w:val="24"/>
        </w:rPr>
        <w:t>Ана</w:t>
      </w:r>
      <w:r w:rsidR="00256EE0">
        <w:rPr>
          <w:b/>
          <w:sz w:val="24"/>
        </w:rPr>
        <w:t>лізуючи роботу, виконану за 2022/2023</w:t>
      </w:r>
      <w:r w:rsidRPr="006D3408">
        <w:rPr>
          <w:b/>
          <w:sz w:val="24"/>
        </w:rPr>
        <w:t xml:space="preserve"> навчальний рік , необхідно заз</w:t>
      </w:r>
      <w:r w:rsidR="00256EE0">
        <w:rPr>
          <w:b/>
          <w:sz w:val="24"/>
        </w:rPr>
        <w:t xml:space="preserve">начити, що у 2023/2024 </w:t>
      </w:r>
      <w:r w:rsidRPr="006D3408">
        <w:rPr>
          <w:b/>
          <w:sz w:val="24"/>
        </w:rPr>
        <w:t xml:space="preserve"> н.р. потрібно: </w:t>
      </w:r>
    </w:p>
    <w:p w:rsidR="004C267C" w:rsidRPr="006D3408" w:rsidRDefault="004C267C" w:rsidP="004C267C">
      <w:pPr>
        <w:pStyle w:val="afff0"/>
        <w:ind w:firstLine="567"/>
        <w:jc w:val="both"/>
        <w:rPr>
          <w:sz w:val="24"/>
        </w:rPr>
      </w:pPr>
      <w:r w:rsidRPr="006D3408">
        <w:rPr>
          <w:sz w:val="24"/>
        </w:rPr>
        <w:t>1.Приділяти більшу увагу профілактиці суїциду (виявлення дітей, які мають виражені особисті проблеми та життєві ускладнення та їх психологічний супровід за посередництвом дорослих (батьків, класного керівника, вчителів);</w:t>
      </w:r>
    </w:p>
    <w:p w:rsidR="004C267C" w:rsidRPr="006D3408" w:rsidRDefault="004C267C" w:rsidP="004C267C">
      <w:pPr>
        <w:pStyle w:val="afff0"/>
        <w:ind w:firstLine="567"/>
        <w:jc w:val="both"/>
        <w:rPr>
          <w:b/>
          <w:sz w:val="24"/>
        </w:rPr>
      </w:pPr>
      <w:r w:rsidRPr="006D3408">
        <w:rPr>
          <w:sz w:val="24"/>
        </w:rPr>
        <w:t>2. Попередження випадків боулінгу та мобінгу в освітньому середовищі;</w:t>
      </w:r>
    </w:p>
    <w:p w:rsidR="004C267C" w:rsidRPr="006D3408" w:rsidRDefault="004C267C" w:rsidP="004C267C">
      <w:pPr>
        <w:pStyle w:val="afff0"/>
        <w:ind w:firstLine="567"/>
        <w:jc w:val="both"/>
        <w:rPr>
          <w:sz w:val="24"/>
        </w:rPr>
      </w:pPr>
      <w:r w:rsidRPr="006D3408">
        <w:rPr>
          <w:sz w:val="24"/>
        </w:rPr>
        <w:t>3. Профілактиці девіантної поведінки неповнолітніх – комплексу заходів,  спрямованих на попередження, подолання та нейтралізацію чинників, що спричиняють девіантну поведінку дітей.</w:t>
      </w:r>
    </w:p>
    <w:p w:rsidR="004C267C" w:rsidRPr="006D3408" w:rsidRDefault="004C267C" w:rsidP="004C267C">
      <w:pPr>
        <w:pStyle w:val="afff0"/>
        <w:ind w:firstLine="567"/>
        <w:jc w:val="both"/>
        <w:rPr>
          <w:sz w:val="24"/>
        </w:rPr>
      </w:pPr>
      <w:r w:rsidRPr="006D3408">
        <w:rPr>
          <w:sz w:val="24"/>
        </w:rPr>
        <w:t xml:space="preserve">4.Побудувати ефективну систему соціально-педагогічного супроводу НВП – це тісна та продуктивна співпраця класних керівників і  служби, оперативна та своєчасна допомога у разі виникнення проблем в учнів.  </w:t>
      </w:r>
    </w:p>
    <w:p w:rsidR="004C267C" w:rsidRPr="006D3408" w:rsidRDefault="004C267C" w:rsidP="004C267C">
      <w:pPr>
        <w:spacing w:after="0" w:line="240" w:lineRule="auto"/>
        <w:ind w:left="360"/>
        <w:jc w:val="both"/>
        <w:rPr>
          <w:rFonts w:ascii="Times New Roman" w:hAnsi="Times New Roman"/>
          <w:sz w:val="24"/>
          <w:szCs w:val="24"/>
          <w:lang w:val="uk-UA"/>
        </w:rPr>
      </w:pPr>
      <w:r w:rsidRPr="006D3408">
        <w:rPr>
          <w:rFonts w:ascii="Times New Roman" w:hAnsi="Times New Roman"/>
          <w:sz w:val="24"/>
          <w:szCs w:val="24"/>
          <w:lang w:val="uk-UA"/>
        </w:rPr>
        <w:lastRenderedPageBreak/>
        <w:t xml:space="preserve">    Піклуючись не тільки про фізичний, але і духовний  розвиток учнів, соціально-педагогічна служба допомагає у вирішенні проблемних ситуацій, які пов’язані не тільки з життям учнів у школі, але і торкається проблем, що виникають поза школою              </w:t>
      </w:r>
    </w:p>
    <w:p w:rsidR="004C267C" w:rsidRPr="006D3408" w:rsidRDefault="004C267C" w:rsidP="004C267C">
      <w:pPr>
        <w:spacing w:after="0" w:line="240" w:lineRule="auto"/>
        <w:ind w:left="360"/>
        <w:jc w:val="both"/>
        <w:rPr>
          <w:rFonts w:ascii="Times New Roman" w:hAnsi="Times New Roman"/>
          <w:sz w:val="24"/>
          <w:szCs w:val="24"/>
          <w:lang w:val="uk-UA"/>
        </w:rPr>
      </w:pPr>
    </w:p>
    <w:p w:rsidR="004C267C" w:rsidRPr="006D3408" w:rsidRDefault="004C267C" w:rsidP="004C267C">
      <w:pPr>
        <w:spacing w:after="0" w:line="240" w:lineRule="auto"/>
        <w:ind w:left="360"/>
        <w:jc w:val="both"/>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Заходи щодо попередження та профілактики злочинів в учнівському середовищі</w:t>
      </w:r>
    </w:p>
    <w:p w:rsidR="004C267C" w:rsidRPr="006D3408" w:rsidRDefault="004C267C" w:rsidP="004C267C">
      <w:pPr>
        <w:spacing w:after="0" w:line="240" w:lineRule="auto"/>
        <w:ind w:left="360"/>
        <w:jc w:val="center"/>
        <w:rPr>
          <w:rFonts w:ascii="Times New Roman" w:eastAsia="Times New Roman" w:hAnsi="Times New Roman"/>
          <w:b/>
          <w:sz w:val="24"/>
          <w:szCs w:val="24"/>
          <w:lang w:val="uk-UA" w:eastAsia="ru-RU"/>
        </w:rPr>
      </w:pP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На виконання Комплексної програми пр</w:t>
      </w:r>
      <w:r w:rsidR="00256EE0">
        <w:rPr>
          <w:rFonts w:ascii="Times New Roman" w:eastAsia="Times New Roman" w:hAnsi="Times New Roman"/>
          <w:sz w:val="24"/>
          <w:szCs w:val="24"/>
          <w:lang w:val="uk-UA" w:bidi="en-US"/>
        </w:rPr>
        <w:t>офілактики правопорушень на 2020-2025</w:t>
      </w:r>
      <w:r w:rsidRPr="006D3408">
        <w:rPr>
          <w:rFonts w:ascii="Times New Roman" w:eastAsia="Times New Roman" w:hAnsi="Times New Roman"/>
          <w:sz w:val="24"/>
          <w:szCs w:val="24"/>
          <w:lang w:val="uk-UA" w:bidi="en-US"/>
        </w:rPr>
        <w:t>., відповідно до рі</w:t>
      </w:r>
      <w:r w:rsidR="00256EE0">
        <w:rPr>
          <w:rFonts w:ascii="Times New Roman" w:eastAsia="Times New Roman" w:hAnsi="Times New Roman"/>
          <w:sz w:val="24"/>
          <w:szCs w:val="24"/>
          <w:lang w:val="uk-UA" w:bidi="en-US"/>
        </w:rPr>
        <w:t>чного плану роботи школи на 2022/2023</w:t>
      </w:r>
      <w:r w:rsidRPr="006D3408">
        <w:rPr>
          <w:rFonts w:ascii="Times New Roman" w:eastAsia="Times New Roman" w:hAnsi="Times New Roman"/>
          <w:sz w:val="24"/>
          <w:szCs w:val="24"/>
          <w:lang w:val="uk-UA" w:bidi="en-US"/>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максимального охоплення дітей шкільного віку загальною середньою освітою;</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відвідування учнями  школи  навчальних занять;</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залучення неповнолітніх, які перебувають на внутрішкільному обліку, до занять у гуртках, спортивних секціях у позаурочний час;</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виконання заходів річного плану роботи школи щодо попередження правопорушень і злочинності.</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У школі розроблено систему роботи з профілактики правопорушень і злочинів серед учнів, яка охоплює такі напрямки:</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соціальна робота</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психолого-педагогічна робота;</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правове навчання і виховання;</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профілактика наркоманії, алкоголізму і СНІДу.</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w:t>
      </w:r>
      <w:r w:rsidRPr="006D3408">
        <w:rPr>
          <w:rFonts w:ascii="Times New Roman" w:eastAsia="Times New Roman" w:hAnsi="Times New Roman"/>
          <w:sz w:val="24"/>
          <w:szCs w:val="24"/>
          <w:lang w:val="uk-UA" w:bidi="en-US"/>
        </w:rPr>
        <w:tab/>
        <w:t>формування поваги до держави.</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 xml:space="preserve">  Соціальним педагогом встановлено чіткий контроль за обліком дітей шкільного віку у мікрорайоні школи. Для вивчення умов проживання та виховання школярів удома, виявлення сімей, де існує загроза життю і здоров’ю неповнолітніх, проведено громадський огляд умов проживання дітей.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rsidR="004C267C" w:rsidRPr="006D3408" w:rsidRDefault="004C267C" w:rsidP="004C267C">
      <w:pPr>
        <w:spacing w:after="0" w:line="240" w:lineRule="auto"/>
        <w:ind w:firstLine="709"/>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 xml:space="preserve">На виконання   Заходів щодо правової освіти, профілактики злочинних проявів в учнівському середовищі у школі проведено місячник правової освіти, профілактичні операції «Діти вулиці» з метою перевірки стану виконання вимог Закону України «Про </w:t>
      </w:r>
      <w:r w:rsidRPr="006D3408">
        <w:rPr>
          <w:rFonts w:ascii="Times New Roman" w:eastAsia="Times New Roman" w:hAnsi="Times New Roman"/>
          <w:sz w:val="24"/>
          <w:szCs w:val="24"/>
          <w:lang w:val="uk-UA" w:bidi="en-US"/>
        </w:rPr>
        <w:lastRenderedPageBreak/>
        <w:t xml:space="preserve">освіту» в частинах здобуття молоддю загальної середньої освіти та охорони безпеки життєдіяльності усіх учасників навчально-виховного процесу. </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bidi="en-US"/>
        </w:rPr>
        <w:t>Традиційним стало проведення у школі Тижня правових знань. У 2020/2021 навчальному році Тиждень проведено у грудні за окремим планом. У рамках Тижня відбулись години спілкування «Закон і ми», конкурс малюнків «Професія – юрист», «Я і мої права», організовано постійно діючу виставку літератури «Цивільні права неповнолітніх та їх цивільно-правова відповідальність», «Хто такий юрист в умовах сьогодення», а також проведено анкетування «Мої права у сім’ї». В анкетуванні брали участь учні 5-9 класів (всього 45 особ). За результатами анкетування 20 % мають право на врахування батьками їхньої думки при розв’язуванні питань, які стосуються життя дітей; 10 % дітей вважають, що мають право на невтручання членів родини в їх особисте життя; 35 % учнів мають право на висловлювання в сім’ї власних поглядів.</w:t>
      </w:r>
    </w:p>
    <w:p w:rsidR="004C267C" w:rsidRPr="006D3408" w:rsidRDefault="004C267C" w:rsidP="004C267C">
      <w:pPr>
        <w:spacing w:after="0" w:line="240" w:lineRule="auto"/>
        <w:ind w:firstLine="708"/>
        <w:jc w:val="both"/>
        <w:rPr>
          <w:rFonts w:ascii="Times New Roman" w:eastAsia="Times New Roman" w:hAnsi="Times New Roman"/>
          <w:sz w:val="24"/>
          <w:szCs w:val="24"/>
          <w:lang w:val="uk-UA" w:bidi="en-US"/>
        </w:rPr>
      </w:pPr>
      <w:r w:rsidRPr="006D3408">
        <w:rPr>
          <w:rFonts w:ascii="Times New Roman" w:eastAsia="Times New Roman" w:hAnsi="Times New Roman"/>
          <w:sz w:val="24"/>
          <w:szCs w:val="24"/>
          <w:lang w:val="uk-UA" w:eastAsia="ru-RU"/>
        </w:rPr>
        <w:t xml:space="preserve">Необхідною ланкою діяльності педагогів школи є </w:t>
      </w:r>
      <w:r w:rsidRPr="006D3408">
        <w:rPr>
          <w:rFonts w:ascii="Times New Roman" w:eastAsia="Times New Roman" w:hAnsi="Times New Roman"/>
          <w:b/>
          <w:sz w:val="24"/>
          <w:szCs w:val="24"/>
          <w:lang w:val="uk-UA" w:eastAsia="ru-RU"/>
        </w:rPr>
        <w:t>правовиховна робота</w:t>
      </w:r>
      <w:r w:rsidRPr="006D3408">
        <w:rPr>
          <w:rFonts w:ascii="Times New Roman" w:eastAsia="Times New Roman" w:hAnsi="Times New Roman"/>
          <w:sz w:val="24"/>
          <w:szCs w:val="24"/>
          <w:lang w:val="uk-UA" w:eastAsia="ru-RU"/>
        </w:rPr>
        <w:t>. Усвідомлюючи важливість радикальних змін у всіх сферах життя країни, вчителі школи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процессу в школі покладено диференційно-індивідуальний підхід, врахування вікових особливостей дітей.</w:t>
      </w:r>
    </w:p>
    <w:p w:rsidR="004C267C" w:rsidRPr="006D3408" w:rsidRDefault="004C267C" w:rsidP="004C267C">
      <w:pPr>
        <w:tabs>
          <w:tab w:val="left" w:pos="1080"/>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У класах першого ступеня навчання – створення сприятливої психолого-педагогичної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rsidR="004C267C" w:rsidRPr="006D3408" w:rsidRDefault="004C267C" w:rsidP="004C267C">
      <w:pPr>
        <w:spacing w:after="0" w:line="240" w:lineRule="atLeast"/>
        <w:ind w:firstLine="539"/>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Та не дивлячись на це в школі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4C267C" w:rsidRPr="006D3408" w:rsidRDefault="004C267C" w:rsidP="004C267C">
      <w:pPr>
        <w:spacing w:after="0" w:line="240" w:lineRule="atLeast"/>
        <w:jc w:val="both"/>
        <w:rPr>
          <w:rFonts w:ascii="Times New Roman" w:eastAsia="Times New Roman" w:hAnsi="Times New Roman"/>
          <w:b/>
          <w:sz w:val="24"/>
          <w:szCs w:val="24"/>
          <w:lang w:val="uk-UA" w:eastAsia="ru-RU"/>
        </w:rPr>
      </w:pPr>
    </w:p>
    <w:p w:rsidR="004C267C" w:rsidRPr="006D3408" w:rsidRDefault="004C267C" w:rsidP="004C267C">
      <w:pPr>
        <w:spacing w:after="0" w:line="240" w:lineRule="atLeast"/>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Робота з батьками</w:t>
      </w:r>
    </w:p>
    <w:p w:rsidR="004C267C" w:rsidRPr="006D3408" w:rsidRDefault="004C267C" w:rsidP="004C267C">
      <w:pPr>
        <w:spacing w:after="0" w:line="240" w:lineRule="atLeast"/>
        <w:ind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Упродовж </w:t>
      </w:r>
      <w:r w:rsidR="00256EE0">
        <w:rPr>
          <w:rFonts w:ascii="Times New Roman" w:eastAsia="Times New Roman" w:hAnsi="Times New Roman"/>
          <w:sz w:val="24"/>
          <w:szCs w:val="24"/>
          <w:lang w:val="uk-UA" w:eastAsia="ru-RU"/>
        </w:rPr>
        <w:t xml:space="preserve"> 2022/2023</w:t>
      </w:r>
      <w:r w:rsidRPr="006D3408">
        <w:rPr>
          <w:rFonts w:ascii="Times New Roman" w:eastAsia="Times New Roman" w:hAnsi="Times New Roman"/>
          <w:sz w:val="24"/>
          <w:szCs w:val="24"/>
          <w:lang w:val="uk-UA" w:eastAsia="ru-RU"/>
        </w:rPr>
        <w:t xml:space="preserve"> навчального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4C267C" w:rsidRPr="006D3408" w:rsidRDefault="004C267C" w:rsidP="004C267C">
      <w:pPr>
        <w:spacing w:after="0" w:line="240" w:lineRule="auto"/>
        <w:ind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Індивідуальні консультації для батьків:</w:t>
      </w:r>
    </w:p>
    <w:p w:rsidR="004C267C" w:rsidRPr="006D3408" w:rsidRDefault="004C267C" w:rsidP="004C267C">
      <w:pPr>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«Я та мої емоції»(січень)</w:t>
      </w:r>
    </w:p>
    <w:p w:rsidR="004C267C" w:rsidRPr="006D3408" w:rsidRDefault="004C267C" w:rsidP="004C267C">
      <w:pPr>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«Шкідливість дорослішання» (лютий)</w:t>
      </w:r>
    </w:p>
    <w:p w:rsidR="004C267C" w:rsidRPr="006D3408" w:rsidRDefault="004C267C" w:rsidP="004C267C">
      <w:pPr>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«Проблеми, що хвилюють всіх» (березень)</w:t>
      </w:r>
    </w:p>
    <w:p w:rsidR="004C267C" w:rsidRPr="006D3408" w:rsidRDefault="004C267C" w:rsidP="004C267C">
      <w:pPr>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«Чому дитина стає «важкою»?» (квітень)</w:t>
      </w:r>
    </w:p>
    <w:p w:rsidR="004C267C" w:rsidRPr="006D3408" w:rsidRDefault="004C267C" w:rsidP="004C267C">
      <w:pPr>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«Потенційно небезпечні та образливі ситуації для дітей» (травень</w:t>
      </w:r>
    </w:p>
    <w:p w:rsidR="004C267C" w:rsidRPr="006D3408" w:rsidRDefault="004C267C" w:rsidP="004C267C">
      <w:p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Групові консультації для батьків:</w:t>
      </w:r>
    </w:p>
    <w:p w:rsidR="004C267C" w:rsidRPr="006D3408" w:rsidRDefault="004C267C" w:rsidP="005A6DEA">
      <w:pPr>
        <w:widowControl w:val="0"/>
        <w:numPr>
          <w:ilvl w:val="0"/>
          <w:numId w:val="29"/>
        </w:numPr>
        <w:autoSpaceDE w:val="0"/>
        <w:autoSpaceDN w:val="0"/>
        <w:adjustRightInd w:val="0"/>
        <w:spacing w:after="0" w:line="240" w:lineRule="auto"/>
        <w:ind w:left="540" w:firstLine="59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«Емоційне життя дитини і виховання почуттів» (лютий)</w:t>
      </w:r>
    </w:p>
    <w:p w:rsidR="004C267C" w:rsidRPr="006D3408" w:rsidRDefault="004C267C" w:rsidP="005A6DEA">
      <w:pPr>
        <w:widowControl w:val="0"/>
        <w:numPr>
          <w:ilvl w:val="0"/>
          <w:numId w:val="29"/>
        </w:numPr>
        <w:autoSpaceDE w:val="0"/>
        <w:autoSpaceDN w:val="0"/>
        <w:adjustRightInd w:val="0"/>
        <w:spacing w:after="0" w:line="240" w:lineRule="auto"/>
        <w:ind w:left="540" w:firstLine="59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«Вибір професії і профорієнтація старшокласників» (квітень) тощо</w:t>
      </w:r>
      <w:r w:rsidRPr="006D3408">
        <w:rPr>
          <w:rFonts w:ascii="Times New Roman" w:eastAsia="Times New Roman" w:hAnsi="Times New Roman"/>
          <w:sz w:val="24"/>
          <w:szCs w:val="24"/>
          <w:lang w:val="uk-UA" w:eastAsia="ru-RU"/>
        </w:rPr>
        <w:tab/>
      </w:r>
    </w:p>
    <w:p w:rsidR="004C267C" w:rsidRPr="006D3408" w:rsidRDefault="004C267C" w:rsidP="004C267C">
      <w:pPr>
        <w:widowControl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В школі проводились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 найкраща профілактика алкоголізму, тютюнопаління та наркоманії» та інші. </w:t>
      </w:r>
    </w:p>
    <w:p w:rsidR="004C267C" w:rsidRPr="006D3408" w:rsidRDefault="004C267C" w:rsidP="004C267C">
      <w:pPr>
        <w:shd w:val="clear" w:color="auto" w:fill="FFFFFF"/>
        <w:spacing w:after="0" w:line="274" w:lineRule="exact"/>
        <w:ind w:right="58"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4C267C" w:rsidRPr="006D3408" w:rsidRDefault="004C267C" w:rsidP="004C267C">
      <w:pPr>
        <w:widowControl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Протягом навчального року у шкільній бібліотеці проводилися тематичні виставки літератури:</w:t>
      </w:r>
    </w:p>
    <w:p w:rsidR="004C267C" w:rsidRPr="006D3408" w:rsidRDefault="004C267C" w:rsidP="005A6DEA">
      <w:pPr>
        <w:widowControl w:val="0"/>
        <w:numPr>
          <w:ilvl w:val="0"/>
          <w:numId w:val="30"/>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«Азбука для неповнолітніх»</w:t>
      </w:r>
    </w:p>
    <w:p w:rsidR="004C267C" w:rsidRPr="006D3408" w:rsidRDefault="004C267C" w:rsidP="005A6DEA">
      <w:pPr>
        <w:widowControl w:val="0"/>
        <w:numPr>
          <w:ilvl w:val="0"/>
          <w:numId w:val="30"/>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lastRenderedPageBreak/>
        <w:t>«Обережно - СНІД»</w:t>
      </w:r>
    </w:p>
    <w:p w:rsidR="004C267C" w:rsidRPr="006D3408" w:rsidRDefault="004C267C" w:rsidP="005A6DEA">
      <w:pPr>
        <w:widowControl w:val="0"/>
        <w:numPr>
          <w:ilvl w:val="0"/>
          <w:numId w:val="30"/>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«Учись володіти собою»</w:t>
      </w:r>
    </w:p>
    <w:p w:rsidR="004C267C" w:rsidRPr="006D3408" w:rsidRDefault="004C267C" w:rsidP="005A6DEA">
      <w:pPr>
        <w:widowControl w:val="0"/>
        <w:numPr>
          <w:ilvl w:val="0"/>
          <w:numId w:val="30"/>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«Мистецтво бути вихованим»</w:t>
      </w:r>
    </w:p>
    <w:p w:rsidR="004C267C" w:rsidRPr="006D3408" w:rsidRDefault="004C267C" w:rsidP="005A6DEA">
      <w:pPr>
        <w:widowControl w:val="0"/>
        <w:numPr>
          <w:ilvl w:val="0"/>
          <w:numId w:val="30"/>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 сім’ї росте дитина»</w:t>
      </w:r>
    </w:p>
    <w:p w:rsidR="004C267C" w:rsidRPr="006D3408" w:rsidRDefault="004C267C" w:rsidP="005A6DEA">
      <w:pPr>
        <w:widowControl w:val="0"/>
        <w:numPr>
          <w:ilvl w:val="0"/>
          <w:numId w:val="30"/>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«Закон і ми»</w:t>
      </w:r>
    </w:p>
    <w:p w:rsidR="004C267C" w:rsidRPr="006D3408" w:rsidRDefault="004C267C" w:rsidP="005A6DEA">
      <w:pPr>
        <w:widowControl w:val="0"/>
        <w:numPr>
          <w:ilvl w:val="0"/>
          <w:numId w:val="30"/>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«Здоров’я дітей – здоров’я нації»</w:t>
      </w:r>
    </w:p>
    <w:p w:rsidR="004C267C" w:rsidRPr="006D3408" w:rsidRDefault="004C267C" w:rsidP="005A6DEA">
      <w:pPr>
        <w:widowControl w:val="0"/>
        <w:numPr>
          <w:ilvl w:val="0"/>
          <w:numId w:val="30"/>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«Алкоголізм та наркоманія – загроза майбутнього»</w:t>
      </w:r>
    </w:p>
    <w:p w:rsidR="004C267C" w:rsidRPr="006D3408" w:rsidRDefault="004C267C" w:rsidP="004C267C">
      <w:pPr>
        <w:widowControl w:val="0"/>
        <w:spacing w:after="0" w:line="240" w:lineRule="auto"/>
        <w:ind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Систематичною є робота класних керівників з батьками (або особам,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Для обговорення пропонувались матеріали «Чи знаєте ви свою дитину?», «Дитина – рівноправний член суспільства» тощо. На класних батьківських зборах було висвітлено питання «Віра – основа успіху та благополуччя кожної людини», «Вплив стилю поведінки батьків на соціальний розвиток дитини».</w:t>
      </w:r>
    </w:p>
    <w:p w:rsidR="004C267C" w:rsidRPr="006D3408" w:rsidRDefault="004C267C" w:rsidP="004C267C">
      <w:pPr>
        <w:widowControl w:val="0"/>
        <w:spacing w:after="0" w:line="240" w:lineRule="auto"/>
        <w:ind w:firstLine="36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йододифіцитних захворювань»; групові 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групи в інтернеті: зворотна сторона медалі»; «Культура взаємовідносин юнаків та дівчат»; засідання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видів творчої діяльності» тощо.</w:t>
      </w:r>
    </w:p>
    <w:p w:rsidR="004C267C" w:rsidRPr="006D3408" w:rsidRDefault="004C267C" w:rsidP="004C267C">
      <w:pPr>
        <w:spacing w:after="0" w:line="240" w:lineRule="auto"/>
        <w:rPr>
          <w:rFonts w:ascii="Times New Roman" w:eastAsia="Times New Roman" w:hAnsi="Times New Roman"/>
          <w:b/>
          <w:sz w:val="24"/>
          <w:szCs w:val="24"/>
          <w:lang w:val="uk-UA" w:eastAsia="ru-RU"/>
        </w:rPr>
      </w:pPr>
    </w:p>
    <w:p w:rsidR="004C267C" w:rsidRPr="006D3408" w:rsidRDefault="004C267C" w:rsidP="004C267C">
      <w:pPr>
        <w:spacing w:after="0" w:line="240" w:lineRule="auto"/>
        <w:ind w:left="540" w:firstLine="360"/>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Профорієнтаційна робота</w:t>
      </w:r>
    </w:p>
    <w:p w:rsidR="004C267C" w:rsidRPr="006D3408" w:rsidRDefault="004C267C" w:rsidP="004C267C">
      <w:pPr>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Одним із напрямів роботи соціального педагога є профорієнтаційна робота з учнями старших класів. Соціальним педагогом складено та реалізовано план роботи школи щодо професійної орієнтації дітей. В межах реалізації даного плану в школі було проведено:</w:t>
      </w:r>
    </w:p>
    <w:p w:rsidR="004C267C" w:rsidRPr="006D3408" w:rsidRDefault="004C267C" w:rsidP="004C267C">
      <w:pPr>
        <w:numPr>
          <w:ilvl w:val="0"/>
          <w:numId w:val="20"/>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класні та виховні годині щодо профорієнтації учнів;</w:t>
      </w:r>
    </w:p>
    <w:p w:rsidR="004C267C" w:rsidRPr="006D3408" w:rsidRDefault="004C267C" w:rsidP="004C267C">
      <w:pPr>
        <w:numPr>
          <w:ilvl w:val="0"/>
          <w:numId w:val="20"/>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тижні профорієнтації;</w:t>
      </w:r>
    </w:p>
    <w:p w:rsidR="004C267C" w:rsidRPr="006D3408" w:rsidRDefault="004C267C" w:rsidP="004C267C">
      <w:pPr>
        <w:numPr>
          <w:ilvl w:val="0"/>
          <w:numId w:val="20"/>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виховний захід «Конкурс знавців професії»;</w:t>
      </w:r>
    </w:p>
    <w:p w:rsidR="004C267C" w:rsidRPr="006D3408" w:rsidRDefault="004C267C" w:rsidP="004C267C">
      <w:pPr>
        <w:numPr>
          <w:ilvl w:val="0"/>
          <w:numId w:val="20"/>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профорієнтаційні екскурсі до навчальних закладів міста, підприємств, організацій;</w:t>
      </w:r>
    </w:p>
    <w:p w:rsidR="004C267C" w:rsidRPr="006D3408" w:rsidRDefault="004C267C" w:rsidP="004C267C">
      <w:pPr>
        <w:numPr>
          <w:ilvl w:val="0"/>
          <w:numId w:val="20"/>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тематичну літературну виставку «Я і моя майбутня професія».</w:t>
      </w:r>
    </w:p>
    <w:p w:rsidR="004C267C" w:rsidRPr="006D3408" w:rsidRDefault="004C267C" w:rsidP="004C267C">
      <w:pPr>
        <w:numPr>
          <w:ilvl w:val="0"/>
          <w:numId w:val="20"/>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круглий стіл «Яку я обираю професію».</w:t>
      </w:r>
    </w:p>
    <w:p w:rsidR="004C267C" w:rsidRPr="006D3408" w:rsidRDefault="004C267C" w:rsidP="004C267C">
      <w:p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Шкільним психологом, соціальним педагогом школи проводились тренінги і заняття з профорієнтації учнів, де висвітлюються такі питання:</w:t>
      </w:r>
    </w:p>
    <w:p w:rsidR="004C267C" w:rsidRPr="006D3408" w:rsidRDefault="004C267C" w:rsidP="004C267C">
      <w:pPr>
        <w:numPr>
          <w:ilvl w:val="0"/>
          <w:numId w:val="21"/>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Професійне самовизначення підлітків.</w:t>
      </w:r>
    </w:p>
    <w:p w:rsidR="004C267C" w:rsidRPr="006D3408" w:rsidRDefault="004C267C" w:rsidP="004C267C">
      <w:pPr>
        <w:numPr>
          <w:ilvl w:val="0"/>
          <w:numId w:val="21"/>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Конвенція ООН про права дитини.</w:t>
      </w:r>
    </w:p>
    <w:p w:rsidR="004C267C" w:rsidRPr="006D3408" w:rsidRDefault="004C267C" w:rsidP="004C267C">
      <w:pPr>
        <w:numPr>
          <w:ilvl w:val="0"/>
          <w:numId w:val="21"/>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Реалізація права на працю в Україні.</w:t>
      </w:r>
    </w:p>
    <w:p w:rsidR="004C267C" w:rsidRPr="006D3408" w:rsidRDefault="004C267C" w:rsidP="004C267C">
      <w:pPr>
        <w:numPr>
          <w:ilvl w:val="0"/>
          <w:numId w:val="21"/>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 чого починається працевлаштування?</w:t>
      </w:r>
    </w:p>
    <w:p w:rsidR="004C267C" w:rsidRPr="006D3408" w:rsidRDefault="004C267C" w:rsidP="004C267C">
      <w:pPr>
        <w:numPr>
          <w:ilvl w:val="0"/>
          <w:numId w:val="21"/>
        </w:numPr>
        <w:tabs>
          <w:tab w:val="left" w:pos="372"/>
        </w:tabs>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Вплив умов праці на здоров’я.</w:t>
      </w:r>
    </w:p>
    <w:p w:rsidR="004C267C" w:rsidRPr="006D3408" w:rsidRDefault="004C267C" w:rsidP="004C267C">
      <w:pPr>
        <w:widowControl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Профорієнтаційна робота є невід’ємною частиною роботи соціальних педагогів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В школі складені спільні плани роботи з  центром зайнятості. </w:t>
      </w:r>
    </w:p>
    <w:p w:rsidR="004C267C" w:rsidRPr="006D3408" w:rsidRDefault="00256EE0" w:rsidP="004C267C">
      <w:pPr>
        <w:widowControl w:val="0"/>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2022/2023 </w:t>
      </w:r>
      <w:r w:rsidR="004C267C" w:rsidRPr="006D3408">
        <w:rPr>
          <w:rFonts w:ascii="Times New Roman" w:eastAsia="Times New Roman" w:hAnsi="Times New Roman"/>
          <w:sz w:val="24"/>
          <w:szCs w:val="24"/>
          <w:lang w:val="uk-UA" w:eastAsia="ru-RU"/>
        </w:rPr>
        <w:t xml:space="preserve"> навчальному році соціальним педагогом проводились такі заходи:</w:t>
      </w:r>
    </w:p>
    <w:p w:rsidR="004C267C" w:rsidRPr="006D3408" w:rsidRDefault="004C267C" w:rsidP="005A6DEA">
      <w:pPr>
        <w:pStyle w:val="aff5"/>
        <w:widowControl w:val="0"/>
        <w:numPr>
          <w:ilvl w:val="0"/>
          <w:numId w:val="80"/>
        </w:numPr>
        <w:spacing w:after="0" w:line="240" w:lineRule="auto"/>
        <w:jc w:val="both"/>
        <w:rPr>
          <w:rFonts w:ascii="Times New Roman" w:hAnsi="Times New Roman"/>
          <w:sz w:val="24"/>
          <w:szCs w:val="24"/>
          <w:lang w:val="uk-UA" w:eastAsia="ru-RU"/>
        </w:rPr>
      </w:pPr>
      <w:r w:rsidRPr="006D3408">
        <w:rPr>
          <w:rFonts w:ascii="Times New Roman" w:hAnsi="Times New Roman"/>
          <w:sz w:val="24"/>
          <w:szCs w:val="24"/>
          <w:lang w:val="uk-UA" w:eastAsia="ru-RU"/>
        </w:rPr>
        <w:t xml:space="preserve">Практичні заняття для учнів 1-4 класів «Яким я бачу своє майбутнє», </w:t>
      </w:r>
    </w:p>
    <w:p w:rsidR="004C267C" w:rsidRPr="006D3408" w:rsidRDefault="004C267C" w:rsidP="005A6DEA">
      <w:pPr>
        <w:pStyle w:val="aff5"/>
        <w:widowControl w:val="0"/>
        <w:numPr>
          <w:ilvl w:val="0"/>
          <w:numId w:val="80"/>
        </w:numPr>
        <w:spacing w:after="0" w:line="240" w:lineRule="auto"/>
        <w:jc w:val="both"/>
        <w:rPr>
          <w:rFonts w:ascii="Times New Roman" w:hAnsi="Times New Roman"/>
          <w:sz w:val="24"/>
          <w:szCs w:val="24"/>
          <w:lang w:val="uk-UA" w:eastAsia="ru-RU"/>
        </w:rPr>
      </w:pPr>
      <w:r w:rsidRPr="006D3408">
        <w:rPr>
          <w:rFonts w:ascii="Times New Roman" w:hAnsi="Times New Roman"/>
          <w:sz w:val="24"/>
          <w:szCs w:val="24"/>
          <w:lang w:val="uk-UA" w:eastAsia="ru-RU"/>
        </w:rPr>
        <w:lastRenderedPageBreak/>
        <w:t>Конкурс малюнків «Вгадай професію»</w:t>
      </w:r>
    </w:p>
    <w:p w:rsidR="004C267C" w:rsidRPr="006D3408" w:rsidRDefault="004C267C" w:rsidP="005A6DEA">
      <w:pPr>
        <w:pStyle w:val="aff5"/>
        <w:widowControl w:val="0"/>
        <w:numPr>
          <w:ilvl w:val="0"/>
          <w:numId w:val="80"/>
        </w:numPr>
        <w:spacing w:after="0" w:line="240" w:lineRule="auto"/>
        <w:jc w:val="both"/>
        <w:rPr>
          <w:rFonts w:ascii="Times New Roman" w:hAnsi="Times New Roman"/>
          <w:sz w:val="24"/>
          <w:szCs w:val="24"/>
          <w:lang w:val="uk-UA" w:eastAsia="ru-RU"/>
        </w:rPr>
      </w:pPr>
      <w:r w:rsidRPr="006D3408">
        <w:rPr>
          <w:rFonts w:ascii="Times New Roman" w:hAnsi="Times New Roman"/>
          <w:sz w:val="24"/>
          <w:szCs w:val="24"/>
          <w:lang w:val="uk-UA" w:eastAsia="ru-RU"/>
        </w:rPr>
        <w:t>Тренінг «Вибір професії або задача з багатьма невідомими»</w:t>
      </w:r>
    </w:p>
    <w:p w:rsidR="004C267C" w:rsidRPr="006D3408" w:rsidRDefault="004C267C" w:rsidP="005A6DEA">
      <w:pPr>
        <w:pStyle w:val="aff5"/>
        <w:widowControl w:val="0"/>
        <w:numPr>
          <w:ilvl w:val="0"/>
          <w:numId w:val="80"/>
        </w:numPr>
        <w:spacing w:after="0" w:line="240" w:lineRule="auto"/>
        <w:jc w:val="both"/>
        <w:rPr>
          <w:rFonts w:ascii="Times New Roman" w:hAnsi="Times New Roman"/>
          <w:sz w:val="24"/>
          <w:szCs w:val="24"/>
          <w:lang w:val="uk-UA" w:eastAsia="ru-RU"/>
        </w:rPr>
      </w:pPr>
      <w:r w:rsidRPr="006D3408">
        <w:rPr>
          <w:rFonts w:ascii="Times New Roman" w:hAnsi="Times New Roman"/>
          <w:sz w:val="24"/>
          <w:szCs w:val="24"/>
          <w:lang w:val="uk-UA" w:eastAsia="ru-RU"/>
        </w:rPr>
        <w:t>Практичні заняття для учнів 5-9 класів, «Визначення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p>
    <w:p w:rsidR="004C267C" w:rsidRPr="006D3408" w:rsidRDefault="004C267C" w:rsidP="004C267C">
      <w:pPr>
        <w:widowControl w:val="0"/>
        <w:spacing w:after="0" w:line="240" w:lineRule="auto"/>
        <w:ind w:firstLine="5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У школі постійно оновлюється інформація на стенді з профорієнтації. </w:t>
      </w:r>
    </w:p>
    <w:p w:rsidR="004C267C" w:rsidRPr="006D3408" w:rsidRDefault="004C267C" w:rsidP="004C267C">
      <w:pPr>
        <w:spacing w:after="0" w:line="240" w:lineRule="auto"/>
        <w:jc w:val="center"/>
        <w:rPr>
          <w:rFonts w:ascii="Times New Roman" w:eastAsia="Times New Roman" w:hAnsi="Times New Roman"/>
          <w:b/>
          <w:iCs/>
          <w:sz w:val="24"/>
          <w:szCs w:val="24"/>
          <w:lang w:val="uk-UA" w:eastAsia="ru-RU"/>
        </w:rPr>
      </w:pPr>
    </w:p>
    <w:p w:rsidR="004C267C" w:rsidRPr="006D3408" w:rsidRDefault="004C267C" w:rsidP="004C267C">
      <w:pPr>
        <w:spacing w:after="0" w:line="240" w:lineRule="auto"/>
        <w:jc w:val="center"/>
        <w:rPr>
          <w:rFonts w:ascii="Times New Roman" w:eastAsia="Times New Roman" w:hAnsi="Times New Roman"/>
          <w:b/>
          <w:iCs/>
          <w:sz w:val="24"/>
          <w:szCs w:val="24"/>
          <w:lang w:val="uk-UA" w:eastAsia="ru-RU"/>
        </w:rPr>
      </w:pPr>
      <w:r w:rsidRPr="006D3408">
        <w:rPr>
          <w:rFonts w:ascii="Times New Roman" w:eastAsia="Times New Roman" w:hAnsi="Times New Roman"/>
          <w:b/>
          <w:iCs/>
          <w:sz w:val="24"/>
          <w:szCs w:val="24"/>
          <w:lang w:val="uk-UA" w:eastAsia="ru-RU"/>
        </w:rPr>
        <w:t>Аналіз виховної роботи</w:t>
      </w:r>
    </w:p>
    <w:p w:rsidR="004C267C" w:rsidRPr="006D3408" w:rsidRDefault="004C267C" w:rsidP="004C267C">
      <w:pPr>
        <w:spacing w:after="0" w:line="240" w:lineRule="auto"/>
        <w:rPr>
          <w:rFonts w:ascii="Times New Roman" w:hAnsi="Times New Roman"/>
          <w:b/>
          <w:sz w:val="24"/>
          <w:szCs w:val="24"/>
          <w:lang w:val="uk-UA" w:eastAsia="ru-RU"/>
        </w:rPr>
      </w:pPr>
    </w:p>
    <w:p w:rsidR="004C267C" w:rsidRPr="006D3408" w:rsidRDefault="00256EE0" w:rsidP="004C267C">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Pr>
          <w:rFonts w:ascii="Times New Roman" w:hAnsi="Times New Roman"/>
          <w:sz w:val="24"/>
          <w:szCs w:val="24"/>
          <w:lang w:val="uk-UA" w:eastAsia="ru-RU"/>
        </w:rPr>
        <w:t xml:space="preserve">    У 2022/2023</w:t>
      </w:r>
      <w:r w:rsidR="004C267C" w:rsidRPr="006D3408">
        <w:rPr>
          <w:rFonts w:ascii="Times New Roman" w:hAnsi="Times New Roman"/>
          <w:sz w:val="24"/>
          <w:szCs w:val="24"/>
          <w:lang w:val="uk-UA" w:eastAsia="ru-RU"/>
        </w:rPr>
        <w:t xml:space="preserve"> навчальному році виховна робота в школі </w:t>
      </w:r>
      <w:r w:rsidR="004C267C" w:rsidRPr="006D3408">
        <w:rPr>
          <w:rFonts w:ascii="Times New Roman" w:eastAsia="Times New Roman" w:hAnsi="Times New Roman"/>
          <w:sz w:val="24"/>
          <w:szCs w:val="24"/>
          <w:lang w:val="uk-UA" w:eastAsia="ru-RU"/>
        </w:rPr>
        <w:t xml:space="preserve"> була спрямована на реалізацію загальношкільної виховної теми: </w:t>
      </w:r>
      <w:r w:rsidR="004C267C" w:rsidRPr="006D3408">
        <w:rPr>
          <w:rFonts w:ascii="Times New Roman" w:eastAsia="Times New Roman" w:hAnsi="Times New Roman"/>
          <w:b/>
          <w:spacing w:val="7"/>
          <w:sz w:val="24"/>
          <w:szCs w:val="24"/>
          <w:lang w:val="uk-UA" w:eastAsia="ru-RU"/>
        </w:rPr>
        <w:t>«</w:t>
      </w:r>
      <w:r w:rsidR="004C267C" w:rsidRPr="006D3408">
        <w:rPr>
          <w:rFonts w:ascii="Times New Roman" w:eastAsia="Times New Roman" w:hAnsi="Times New Roman"/>
          <w:spacing w:val="7"/>
          <w:sz w:val="24"/>
          <w:szCs w:val="24"/>
          <w:lang w:val="uk-UA" w:eastAsia="ru-RU"/>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sidR="004C267C" w:rsidRPr="006D3408">
        <w:rPr>
          <w:rFonts w:ascii="Times New Roman" w:hAnsi="Times New Roman"/>
          <w:sz w:val="24"/>
          <w:szCs w:val="24"/>
          <w:lang w:val="uk-UA" w:eastAsia="ru-RU"/>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w:t>
      </w:r>
      <w:r>
        <w:rPr>
          <w:rFonts w:ascii="Times New Roman" w:hAnsi="Times New Roman"/>
          <w:sz w:val="24"/>
          <w:szCs w:val="24"/>
          <w:lang w:val="uk-UA" w:eastAsia="ru-RU"/>
        </w:rPr>
        <w:t>чного плану роботи школи на 2022/2023</w:t>
      </w:r>
      <w:r w:rsidR="004C267C" w:rsidRPr="006D3408">
        <w:rPr>
          <w:rFonts w:ascii="Times New Roman" w:hAnsi="Times New Roman"/>
          <w:sz w:val="24"/>
          <w:szCs w:val="24"/>
          <w:lang w:val="uk-UA" w:eastAsia="ru-RU"/>
        </w:rPr>
        <w:t xml:space="preserve"> навчальний рік. 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sidR="004C267C" w:rsidRPr="006D3408">
        <w:rPr>
          <w:rFonts w:ascii="Times New Roman" w:hAnsi="Times New Roman"/>
          <w:bCs/>
          <w:sz w:val="24"/>
          <w:szCs w:val="24"/>
          <w:lang w:val="uk-UA" w:eastAsia="ru-RU"/>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sidR="004C267C" w:rsidRPr="006D3408">
        <w:rPr>
          <w:rFonts w:ascii="Times New Roman" w:hAnsi="Times New Roman"/>
          <w:sz w:val="24"/>
          <w:szCs w:val="24"/>
          <w:lang w:val="uk-UA" w:eastAsia="ru-RU"/>
        </w:rPr>
        <w:t xml:space="preserve">. </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На основі цих нормативно-правових документів у школі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b/>
          <w:sz w:val="24"/>
          <w:szCs w:val="24"/>
          <w:lang w:val="uk-UA" w:eastAsia="ru-RU"/>
        </w:rPr>
        <w:t>Головне завдання школи</w:t>
      </w:r>
      <w:r w:rsidRPr="006D3408">
        <w:rPr>
          <w:rFonts w:ascii="Times New Roman" w:hAnsi="Times New Roman"/>
          <w:sz w:val="24"/>
          <w:szCs w:val="24"/>
          <w:lang w:val="uk-UA" w:eastAsia="ru-RU"/>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w:t>
      </w:r>
      <w:r w:rsidRPr="006D3408">
        <w:rPr>
          <w:rFonts w:ascii="Times New Roman" w:hAnsi="Times New Roman"/>
          <w:sz w:val="24"/>
          <w:szCs w:val="24"/>
          <w:lang w:val="uk-UA" w:eastAsia="ru-RU"/>
        </w:rPr>
        <w:lastRenderedPageBreak/>
        <w:t>державної мови. Мовне середовище повинно впливати на формування учня- громадянина, патріота України.</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p>
    <w:p w:rsidR="004C267C" w:rsidRPr="006D3408" w:rsidRDefault="004C267C" w:rsidP="004C267C">
      <w:pPr>
        <w:tabs>
          <w:tab w:val="left" w:pos="1080"/>
        </w:tabs>
        <w:spacing w:after="0" w:line="240" w:lineRule="auto"/>
        <w:ind w:firstLine="540"/>
        <w:jc w:val="center"/>
        <w:rPr>
          <w:rFonts w:ascii="Times New Roman" w:hAnsi="Times New Roman"/>
          <w:b/>
          <w:bCs/>
          <w:sz w:val="24"/>
          <w:szCs w:val="24"/>
          <w:lang w:val="uk-UA" w:eastAsia="ru-RU"/>
        </w:rPr>
      </w:pPr>
      <w:r w:rsidRPr="006D3408">
        <w:rPr>
          <w:rFonts w:ascii="Times New Roman" w:hAnsi="Times New Roman"/>
          <w:b/>
          <w:bCs/>
          <w:sz w:val="24"/>
          <w:szCs w:val="24"/>
          <w:lang w:val="uk-UA" w:eastAsia="ru-RU"/>
        </w:rPr>
        <w:t>Система виховної роботи в школі</w:t>
      </w:r>
    </w:p>
    <w:p w:rsidR="004C267C" w:rsidRPr="006D3408" w:rsidRDefault="004C267C" w:rsidP="004C267C">
      <w:pPr>
        <w:tabs>
          <w:tab w:val="left" w:pos="1080"/>
        </w:tabs>
        <w:spacing w:after="0" w:line="240" w:lineRule="auto"/>
        <w:jc w:val="both"/>
        <w:rPr>
          <w:rFonts w:ascii="Times New Roman" w:hAnsi="Times New Roman"/>
          <w:sz w:val="24"/>
          <w:szCs w:val="24"/>
          <w:lang w:val="uk-UA" w:eastAsia="ru-RU"/>
        </w:rPr>
      </w:pPr>
      <w:r w:rsidRPr="006D3408">
        <w:rPr>
          <w:rFonts w:ascii="Times New Roman" w:hAnsi="Times New Roman"/>
          <w:sz w:val="24"/>
          <w:szCs w:val="24"/>
          <w:lang w:val="uk-UA" w:eastAsia="ru-RU"/>
        </w:rPr>
        <w:t xml:space="preserve"> </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b/>
          <w:sz w:val="24"/>
          <w:szCs w:val="24"/>
          <w:lang w:val="uk-UA" w:eastAsia="ru-RU"/>
        </w:rPr>
        <w:t>Завдання виховної системи</w:t>
      </w:r>
      <w:r w:rsidRPr="006D3408">
        <w:rPr>
          <w:rFonts w:ascii="Times New Roman" w:hAnsi="Times New Roman"/>
          <w:sz w:val="24"/>
          <w:szCs w:val="24"/>
          <w:lang w:val="uk-UA" w:eastAsia="ru-RU"/>
        </w:rPr>
        <w:t>:</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Сприяти зростанню творчого духовного потенціалу особистості, розкриттю здібностей на кожному з виховних етапів.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Розвивати дитяче самоврядування як осередок самореалізації громадянського виховання.</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Створювати умови для розвитку життєтворчої компетентності учнів.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Забезпечення комфортних і безпечних умов навчання та праці</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Створення освітнього середовища, вільного від будь-яких форм насильства та дискримінації.</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Для реалізації цих завдань у школі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b/>
          <w:sz w:val="24"/>
          <w:szCs w:val="24"/>
          <w:lang w:val="uk-UA" w:eastAsia="ru-RU"/>
        </w:rPr>
        <w:t>Принципи виховної системи школи</w:t>
      </w:r>
      <w:r w:rsidRPr="006D3408">
        <w:rPr>
          <w:rFonts w:ascii="Times New Roman" w:hAnsi="Times New Roman"/>
          <w:sz w:val="24"/>
          <w:szCs w:val="24"/>
          <w:lang w:val="uk-UA" w:eastAsia="ru-RU"/>
        </w:rPr>
        <w:t>:</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принцип гуманізації і демократизації виховного процесу</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принцип зв’язку виховання з реальним життям</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виховання особистості в колективі в ході спільної діяльності</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єдність вимог і поваги до особистості</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послідовність, систематичність і єдність виховних впливів.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 xml:space="preserve">Виховна робота реалізується за такими </w:t>
      </w:r>
      <w:r w:rsidRPr="006D3408">
        <w:rPr>
          <w:rFonts w:ascii="Times New Roman" w:hAnsi="Times New Roman"/>
          <w:b/>
          <w:sz w:val="24"/>
          <w:szCs w:val="24"/>
          <w:lang w:val="uk-UA" w:eastAsia="ru-RU"/>
        </w:rPr>
        <w:t>напрямами</w:t>
      </w:r>
      <w:r w:rsidRPr="006D3408">
        <w:rPr>
          <w:rFonts w:ascii="Times New Roman" w:hAnsi="Times New Roman"/>
          <w:sz w:val="24"/>
          <w:szCs w:val="24"/>
          <w:lang w:val="uk-UA" w:eastAsia="ru-RU"/>
        </w:rPr>
        <w:t>:</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Виховання громадянської свідомості через учнівське самоврядування, формування активної життєвої позиції.</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Виховання правової культури та профілактика правопорушень.</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 xml:space="preserve">Фізичне виховання та пропаганда здорового та безпечного способу життя.         </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 xml:space="preserve">         Психологічна підтримка учнів та вихованців.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Національно-патріотичне виховання.</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Екологічне виховання.</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Моральне виховання.</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lastRenderedPageBreak/>
        <w:t>•</w:t>
      </w:r>
      <w:r w:rsidRPr="006D3408">
        <w:rPr>
          <w:rFonts w:ascii="Times New Roman" w:hAnsi="Times New Roman"/>
          <w:sz w:val="24"/>
          <w:szCs w:val="24"/>
          <w:lang w:val="uk-UA" w:eastAsia="ru-RU"/>
        </w:rPr>
        <w:tab/>
        <w:t>Родинне виховання.</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Художньо-естетичне виховання.</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Розвиток творчих здібностей учнів.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noProof/>
          <w:sz w:val="24"/>
          <w:szCs w:val="24"/>
          <w:lang w:eastAsia="ru-RU"/>
        </w:rPr>
        <w:drawing>
          <wp:inline distT="0" distB="0" distL="0" distR="0">
            <wp:extent cx="5688965" cy="348678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8965" cy="3486785"/>
                    </a:xfrm>
                    <a:prstGeom prst="rect">
                      <a:avLst/>
                    </a:prstGeom>
                    <a:noFill/>
                  </pic:spPr>
                </pic:pic>
              </a:graphicData>
            </a:graphic>
          </wp:inline>
        </w:drawing>
      </w:r>
    </w:p>
    <w:p w:rsidR="004C267C" w:rsidRPr="006D3408" w:rsidRDefault="004C267C" w:rsidP="004C267C">
      <w:pPr>
        <w:suppressAutoHyphens/>
        <w:autoSpaceDE w:val="0"/>
        <w:autoSpaceDN w:val="0"/>
        <w:adjustRightInd w:val="0"/>
        <w:spacing w:after="0"/>
        <w:jc w:val="both"/>
        <w:rPr>
          <w:rFonts w:ascii="Times New Roman" w:eastAsia="Times New Roman" w:hAnsi="Times New Roman"/>
          <w:sz w:val="24"/>
          <w:szCs w:val="24"/>
          <w:lang w:val="uk-UA" w:eastAsia="ru-RU"/>
        </w:rPr>
      </w:pPr>
      <w:r w:rsidRPr="006D3408">
        <w:rPr>
          <w:rFonts w:ascii="Times New Roman" w:hAnsi="Times New Roman"/>
          <w:sz w:val="24"/>
          <w:szCs w:val="24"/>
          <w:lang w:val="uk-UA" w:eastAsia="ru-RU"/>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4C267C" w:rsidRPr="006D3408" w:rsidRDefault="004C267C" w:rsidP="005A6DEA">
      <w:pPr>
        <w:numPr>
          <w:ilvl w:val="0"/>
          <w:numId w:val="61"/>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6D3408">
        <w:rPr>
          <w:rFonts w:ascii="Times New Roman" w:eastAsia="Times New Roman" w:hAnsi="Times New Roman"/>
          <w:sz w:val="24"/>
          <w:szCs w:val="24"/>
          <w:lang w:val="uk-UA" w:eastAsia="ru-RU"/>
        </w:rPr>
        <w:t>ц</w:t>
      </w:r>
      <w:r w:rsidRPr="006D3408">
        <w:rPr>
          <w:rFonts w:ascii="Times New Roman" w:eastAsia="Times New Roman" w:hAnsi="Times New Roman"/>
          <w:iCs/>
          <w:sz w:val="24"/>
          <w:szCs w:val="24"/>
          <w:lang w:val="uk-UA" w:eastAsia="ru-RU"/>
        </w:rPr>
        <w:t>іннісне ставлення до себе;</w:t>
      </w:r>
    </w:p>
    <w:p w:rsidR="004C267C" w:rsidRPr="006D3408" w:rsidRDefault="004C267C" w:rsidP="005A6DEA">
      <w:pPr>
        <w:numPr>
          <w:ilvl w:val="0"/>
          <w:numId w:val="61"/>
        </w:numPr>
        <w:suppressAutoHyphens/>
        <w:autoSpaceDE w:val="0"/>
        <w:autoSpaceDN w:val="0"/>
        <w:adjustRightInd w:val="0"/>
        <w:spacing w:after="0" w:line="240" w:lineRule="auto"/>
        <w:jc w:val="both"/>
        <w:rPr>
          <w:rFonts w:ascii="Times New Roman" w:eastAsia="Times New Roman" w:hAnsi="Times New Roman"/>
          <w:bCs/>
          <w:iCs/>
          <w:sz w:val="24"/>
          <w:szCs w:val="24"/>
          <w:lang w:val="uk-UA" w:eastAsia="ru-RU"/>
        </w:rPr>
      </w:pPr>
      <w:r w:rsidRPr="006D3408">
        <w:rPr>
          <w:rFonts w:ascii="Times New Roman" w:eastAsia="Times New Roman" w:hAnsi="Times New Roman"/>
          <w:iCs/>
          <w:sz w:val="24"/>
          <w:szCs w:val="24"/>
          <w:lang w:val="uk-UA" w:eastAsia="ru-RU"/>
        </w:rPr>
        <w:t>ц</w:t>
      </w:r>
      <w:r w:rsidRPr="006D3408">
        <w:rPr>
          <w:rFonts w:ascii="Times New Roman" w:eastAsia="Times New Roman" w:hAnsi="Times New Roman"/>
          <w:bCs/>
          <w:iCs/>
          <w:sz w:val="24"/>
          <w:szCs w:val="24"/>
          <w:lang w:val="uk-UA" w:eastAsia="ru-RU"/>
        </w:rPr>
        <w:t>іннісне ставлення до сім'ї, родини, людей;</w:t>
      </w:r>
    </w:p>
    <w:p w:rsidR="004C267C" w:rsidRPr="006D3408" w:rsidRDefault="004C267C" w:rsidP="005A6DEA">
      <w:pPr>
        <w:numPr>
          <w:ilvl w:val="0"/>
          <w:numId w:val="61"/>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6D3408">
        <w:rPr>
          <w:rFonts w:ascii="Times New Roman" w:eastAsia="Times New Roman" w:hAnsi="Times New Roman"/>
          <w:bCs/>
          <w:iCs/>
          <w:sz w:val="24"/>
          <w:szCs w:val="24"/>
          <w:lang w:val="uk-UA" w:eastAsia="ru-RU"/>
        </w:rPr>
        <w:t>ціннісне ставлення особистості до суспільства і держави;</w:t>
      </w:r>
    </w:p>
    <w:p w:rsidR="004C267C" w:rsidRPr="006D3408" w:rsidRDefault="004C267C" w:rsidP="005A6DEA">
      <w:pPr>
        <w:numPr>
          <w:ilvl w:val="0"/>
          <w:numId w:val="61"/>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6D3408">
        <w:rPr>
          <w:rFonts w:ascii="Times New Roman" w:eastAsia="Times New Roman" w:hAnsi="Times New Roman"/>
          <w:bCs/>
          <w:iCs/>
          <w:sz w:val="24"/>
          <w:szCs w:val="24"/>
          <w:lang w:val="uk-UA" w:eastAsia="ru-RU"/>
        </w:rPr>
        <w:t>ціннісне ставлення до праці</w:t>
      </w:r>
      <w:r w:rsidRPr="006D3408">
        <w:rPr>
          <w:rFonts w:ascii="Times New Roman" w:eastAsia="Times New Roman" w:hAnsi="Times New Roman"/>
          <w:iCs/>
          <w:sz w:val="24"/>
          <w:szCs w:val="24"/>
          <w:lang w:val="uk-UA" w:eastAsia="ru-RU"/>
        </w:rPr>
        <w:t>;</w:t>
      </w:r>
    </w:p>
    <w:p w:rsidR="004C267C" w:rsidRPr="006D3408" w:rsidRDefault="004C267C" w:rsidP="005A6DEA">
      <w:pPr>
        <w:numPr>
          <w:ilvl w:val="0"/>
          <w:numId w:val="61"/>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6D3408">
        <w:rPr>
          <w:rFonts w:ascii="Times New Roman" w:eastAsia="Times New Roman" w:hAnsi="Times New Roman"/>
          <w:bCs/>
          <w:iCs/>
          <w:sz w:val="24"/>
          <w:szCs w:val="24"/>
          <w:lang w:val="uk-UA" w:eastAsia="ru-RU"/>
        </w:rPr>
        <w:t>ціннісне ставлення до природи</w:t>
      </w:r>
      <w:r w:rsidRPr="006D3408">
        <w:rPr>
          <w:rFonts w:ascii="Times New Roman" w:eastAsia="Times New Roman" w:hAnsi="Times New Roman"/>
          <w:iCs/>
          <w:sz w:val="24"/>
          <w:szCs w:val="24"/>
          <w:lang w:val="uk-UA" w:eastAsia="ru-RU"/>
        </w:rPr>
        <w:t>;</w:t>
      </w:r>
    </w:p>
    <w:p w:rsidR="004C267C" w:rsidRPr="006D3408" w:rsidRDefault="004C267C" w:rsidP="005A6DEA">
      <w:pPr>
        <w:numPr>
          <w:ilvl w:val="0"/>
          <w:numId w:val="61"/>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6D3408">
        <w:rPr>
          <w:rFonts w:ascii="Times New Roman" w:eastAsia="Times New Roman" w:hAnsi="Times New Roman"/>
          <w:bCs/>
          <w:iCs/>
          <w:sz w:val="24"/>
          <w:szCs w:val="24"/>
          <w:lang w:val="uk-UA" w:eastAsia="ru-RU"/>
        </w:rPr>
        <w:t>ціннісне ставлення до культури і мистецтва</w:t>
      </w:r>
      <w:r w:rsidRPr="006D3408">
        <w:rPr>
          <w:rFonts w:ascii="Times New Roman" w:hAnsi="Times New Roman"/>
          <w:sz w:val="24"/>
          <w:szCs w:val="24"/>
          <w:lang w:val="uk-UA" w:eastAsia="ru-RU"/>
        </w:rPr>
        <w:t xml:space="preserve"> </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Система виховної роботи школи забезпечує:</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активне залучення до процесу виховання батьківської громадськості;</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організацію методичної роботи з актуальних проблем виховання з педагогами, класними керівниками;</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гуртування учнівських колективів навколо організації колективних творчих справ, участь у проектах;</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соціальну захищеність і підтримку учнів;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співпрацю з дитячими молодіжними та громадськими організаціями, об’єднаннями, колективами;</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концентрацію сил педагогічного колективу за пріоритетними напрямками виховної роботи.</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 xml:space="preserve">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w:t>
      </w:r>
      <w:r w:rsidRPr="006D3408">
        <w:rPr>
          <w:rFonts w:ascii="Times New Roman" w:hAnsi="Times New Roman"/>
          <w:sz w:val="24"/>
          <w:szCs w:val="24"/>
          <w:lang w:val="uk-UA" w:eastAsia="ru-RU"/>
        </w:rPr>
        <w:lastRenderedPageBreak/>
        <w:t>школярів здійснюється на засадах педагогіки творчості і становить одну із найактуальніших проблем навчально-виховного процесу.</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Серцевиною виховного процесу є особистість: її нахили, здібності, потреби, інтереси, соціальний досвід, самовідданість, характер.</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 xml:space="preserve">Для керування виховним процесом в школі створено методичне об'єднання класних керівників (керівник – </w:t>
      </w:r>
      <w:r w:rsidR="00256EE0">
        <w:rPr>
          <w:rFonts w:ascii="Times New Roman" w:hAnsi="Times New Roman"/>
          <w:sz w:val="24"/>
          <w:szCs w:val="24"/>
          <w:lang w:val="uk-UA" w:eastAsia="ru-RU"/>
        </w:rPr>
        <w:t>Доденко О.П</w:t>
      </w:r>
      <w:r w:rsidRPr="006D3408">
        <w:rPr>
          <w:rFonts w:ascii="Times New Roman" w:hAnsi="Times New Roman"/>
          <w:sz w:val="24"/>
          <w:szCs w:val="24"/>
          <w:lang w:val="uk-UA" w:eastAsia="ru-RU"/>
        </w:rPr>
        <w:t>.)</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Основні завдання шкільного методичного об'єднання класних керівників: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підвищення теоретичного, науково-методичного рівня підготовки класних керівників із питань психології та педагогіки;</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забезпечення виконання єдиних принципових підходів до виховання й соціалізації учнів;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озброєння класних керівників сучасними виховними технологіями та знанням сучасних форм і методів роботи;</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вивчення, узагальнення та використання передового педагогічного досвіду роботи класних керівників;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координування планування, організації та педагогічного аналізу виховних заходів класних колективів;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сприяння становленню й розвитку системи виховної роботи класних керівників.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Функції шкільного методичного об'єднання класних керівників: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організує колективне планування і колективний аналіз життєдіяльності класних колективів;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координує виховну діяльність класних колективів та організує їхню взаємодію в педагогічному процесі;</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планує і постійно коригує принципи виховання та соціалізації учнів;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організує вивчення та запровадження класними керівниками сучасних технологій виховання, форм і методів виховної роботи;</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обговорює соціально-педагогічні програми класних керівників, матеріалами узагальнення передового досвіду роботи класних керівників, матеріалами атестації класних керівників;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w:t>
      </w:r>
      <w:r w:rsidRPr="006D3408">
        <w:rPr>
          <w:rFonts w:ascii="Times New Roman" w:hAnsi="Times New Roman"/>
          <w:sz w:val="24"/>
          <w:szCs w:val="24"/>
          <w:lang w:val="uk-UA" w:eastAsia="ru-RU"/>
        </w:rPr>
        <w:tab/>
        <w:t>оцінює роботу членів об'єднання, клопочеться перед адміністрацією школи про заохочення класних керівників.</w:t>
      </w:r>
    </w:p>
    <w:p w:rsidR="004C267C" w:rsidRPr="006D3408" w:rsidRDefault="004C267C" w:rsidP="004C267C">
      <w:pPr>
        <w:tabs>
          <w:tab w:val="left" w:pos="1080"/>
        </w:tabs>
        <w:spacing w:after="0" w:line="240" w:lineRule="auto"/>
        <w:ind w:firstLine="540"/>
        <w:jc w:val="both"/>
        <w:rPr>
          <w:rFonts w:ascii="Times New Roman" w:hAnsi="Times New Roman"/>
          <w:sz w:val="24"/>
          <w:szCs w:val="24"/>
          <w:lang w:val="uk-UA" w:eastAsia="ru-RU"/>
        </w:rPr>
      </w:pPr>
      <w:r w:rsidRPr="006D3408">
        <w:rPr>
          <w:rFonts w:ascii="Times New Roman" w:hAnsi="Times New Roman"/>
          <w:sz w:val="24"/>
          <w:szCs w:val="24"/>
          <w:lang w:val="uk-UA" w:eastAsia="ru-RU"/>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rsidR="004C267C" w:rsidRPr="006D3408" w:rsidRDefault="004C267C" w:rsidP="004C267C">
      <w:pPr>
        <w:ind w:firstLine="709"/>
        <w:jc w:val="both"/>
        <w:rPr>
          <w:rStyle w:val="FontStyle19"/>
          <w:b/>
          <w:bCs/>
          <w:sz w:val="24"/>
          <w:szCs w:val="24"/>
          <w:lang w:val="uk-UA"/>
        </w:rPr>
      </w:pPr>
      <w:r w:rsidRPr="006D3408">
        <w:rPr>
          <w:rFonts w:ascii="Times New Roman" w:hAnsi="Times New Roman"/>
          <w:sz w:val="24"/>
          <w:szCs w:val="24"/>
          <w:lang w:val="uk-UA"/>
        </w:rPr>
        <w:t>Нижче подано перелік заходів зодо реалізації   основних напрямків виховної роботи, а саме:</w:t>
      </w:r>
    </w:p>
    <w:p w:rsidR="004C267C" w:rsidRPr="006D3408" w:rsidRDefault="004C267C" w:rsidP="004C267C">
      <w:pPr>
        <w:pStyle w:val="afff0"/>
        <w:rPr>
          <w:b/>
          <w:sz w:val="24"/>
        </w:rPr>
      </w:pPr>
      <w:r w:rsidRPr="006D3408">
        <w:rPr>
          <w:rStyle w:val="FontStyle19"/>
          <w:sz w:val="24"/>
          <w:lang w:eastAsia="uk-UA"/>
        </w:rPr>
        <w:t xml:space="preserve">               </w:t>
      </w:r>
      <w:r w:rsidRPr="006D3408">
        <w:rPr>
          <w:rStyle w:val="FontStyle19"/>
          <w:b/>
          <w:sz w:val="24"/>
          <w:lang w:eastAsia="uk-UA"/>
        </w:rPr>
        <w:t>Ціннісне ставлення до себе:</w:t>
      </w:r>
      <w:r w:rsidRPr="006D3408">
        <w:rPr>
          <w:b/>
          <w:sz w:val="24"/>
        </w:rPr>
        <w:t xml:space="preserve"> </w:t>
      </w:r>
    </w:p>
    <w:p w:rsidR="004C267C" w:rsidRPr="006D3408" w:rsidRDefault="004C267C" w:rsidP="004C267C">
      <w:pPr>
        <w:pStyle w:val="afff0"/>
        <w:ind w:firstLine="851"/>
        <w:jc w:val="both"/>
        <w:rPr>
          <w:sz w:val="24"/>
        </w:rPr>
      </w:pPr>
      <w:r w:rsidRPr="006D3408">
        <w:rPr>
          <w:sz w:val="24"/>
        </w:rPr>
        <w:t>Акція  «Допоможіть дітям», «Дай руку, першокласнику» та «Готуємо дітей до школи»,  операції «Урок» та «Сім’я», тиждень здорового способу життя  «Молодь обирає здоров’я» для учнів 5-9-х класів,  соціальним педагогом  Пи</w:t>
      </w:r>
      <w:r w:rsidR="00256EE0">
        <w:rPr>
          <w:sz w:val="24"/>
        </w:rPr>
        <w:t>м</w:t>
      </w:r>
      <w:r w:rsidRPr="006D3408">
        <w:rPr>
          <w:sz w:val="24"/>
        </w:rPr>
        <w:t>оновою Л.П. для учнів 8-9-х класів «Кур</w:t>
      </w:r>
      <w:r w:rsidR="00256EE0">
        <w:rPr>
          <w:sz w:val="24"/>
        </w:rPr>
        <w:t>іння вбиває</w:t>
      </w:r>
      <w:r w:rsidRPr="006D3408">
        <w:rPr>
          <w:b/>
          <w:sz w:val="24"/>
        </w:rPr>
        <w:t>»,</w:t>
      </w:r>
      <w:r w:rsidRPr="006D3408">
        <w:rPr>
          <w:rStyle w:val="FontStyle19"/>
          <w:sz w:val="24"/>
          <w:lang w:eastAsia="uk-UA"/>
        </w:rPr>
        <w:t xml:space="preserve"> проведена лекція для учнів 9  класу та переглянуто відеофільм про ВІЛ/СНІД «Вкотре та відверто»,  </w:t>
      </w:r>
      <w:r w:rsidRPr="006D3408">
        <w:rPr>
          <w:sz w:val="24"/>
        </w:rPr>
        <w:t xml:space="preserve"> класним керівником </w:t>
      </w:r>
      <w:r w:rsidR="00256EE0">
        <w:rPr>
          <w:sz w:val="24"/>
        </w:rPr>
        <w:t>2</w:t>
      </w:r>
      <w:r w:rsidRPr="006D3408">
        <w:rPr>
          <w:sz w:val="24"/>
        </w:rPr>
        <w:t xml:space="preserve"> класу  </w:t>
      </w:r>
      <w:r w:rsidR="00256EE0">
        <w:rPr>
          <w:sz w:val="24"/>
        </w:rPr>
        <w:t>Журавель Т.Л.</w:t>
      </w:r>
      <w:r w:rsidRPr="006D3408">
        <w:rPr>
          <w:sz w:val="24"/>
        </w:rPr>
        <w:t xml:space="preserve"> «У країні доброти і чемності», «До дня Святого Миколая» класним керівником  3 класу </w:t>
      </w:r>
      <w:r w:rsidR="00256EE0">
        <w:rPr>
          <w:sz w:val="24"/>
        </w:rPr>
        <w:t>Переверзєвою Т.І.</w:t>
      </w:r>
      <w:r w:rsidRPr="006D3408">
        <w:rPr>
          <w:sz w:val="24"/>
        </w:rPr>
        <w:t xml:space="preserve"> Вчителем фізичної культури Пимоновим В.К. проводився </w:t>
      </w:r>
      <w:r w:rsidRPr="006D3408">
        <w:rPr>
          <w:sz w:val="24"/>
        </w:rPr>
        <w:lastRenderedPageBreak/>
        <w:t>Всеукраїнський Олімпійський тиждень. Для учнів 2-4 класів проводилось спортивне свято «В гостях  у Котигорошко», спортивно-патріотична гра «Джура» для 8-9-х класів та ін..</w:t>
      </w:r>
    </w:p>
    <w:p w:rsidR="004C267C" w:rsidRPr="006D3408" w:rsidRDefault="004C267C" w:rsidP="004C267C">
      <w:pPr>
        <w:pStyle w:val="afff0"/>
        <w:ind w:firstLine="851"/>
        <w:jc w:val="both"/>
        <w:rPr>
          <w:rStyle w:val="FontStyle19"/>
          <w:sz w:val="24"/>
        </w:rPr>
      </w:pPr>
    </w:p>
    <w:p w:rsidR="004C267C" w:rsidRPr="006D3408" w:rsidRDefault="004C267C" w:rsidP="004C267C">
      <w:pPr>
        <w:pStyle w:val="Style4"/>
        <w:widowControl/>
        <w:spacing w:line="317" w:lineRule="exact"/>
        <w:ind w:right="1075"/>
        <w:rPr>
          <w:b/>
        </w:rPr>
      </w:pPr>
      <w:r w:rsidRPr="006D3408">
        <w:rPr>
          <w:rStyle w:val="FontStyle19"/>
          <w:sz w:val="24"/>
        </w:rPr>
        <w:t xml:space="preserve">              </w:t>
      </w:r>
      <w:r w:rsidRPr="006D3408">
        <w:rPr>
          <w:rStyle w:val="FontStyle19"/>
          <w:b/>
          <w:sz w:val="24"/>
        </w:rPr>
        <w:t>Ціннісне ставлення до сім’ї, родини,  людей:</w:t>
      </w:r>
      <w:r w:rsidRPr="006D3408">
        <w:rPr>
          <w:b/>
        </w:rPr>
        <w:t xml:space="preserve"> </w:t>
      </w:r>
    </w:p>
    <w:p w:rsidR="004C267C" w:rsidRPr="006D3408" w:rsidRDefault="004C267C" w:rsidP="004C267C">
      <w:pPr>
        <w:pStyle w:val="afff0"/>
        <w:jc w:val="both"/>
        <w:rPr>
          <w:rStyle w:val="FontStyle19"/>
          <w:b/>
          <w:sz w:val="24"/>
          <w:lang w:eastAsia="uk-UA"/>
        </w:rPr>
      </w:pPr>
      <w:r w:rsidRPr="006D3408">
        <w:rPr>
          <w:sz w:val="24"/>
        </w:rPr>
        <w:t xml:space="preserve">           В рамках родинно-сімейного виховання  організовувалися родинні свята. Традиційним спортивним святом нашої школи є свято «Тато, мама, я – спортивна сім’я», яку підготували та провели вчитель фізкультури Пимонов В.К. з класними керівниками </w:t>
      </w:r>
      <w:r w:rsidR="00256EE0">
        <w:rPr>
          <w:sz w:val="24"/>
        </w:rPr>
        <w:t>6-7</w:t>
      </w:r>
      <w:r w:rsidRPr="006D3408">
        <w:rPr>
          <w:sz w:val="24"/>
        </w:rPr>
        <w:t xml:space="preserve"> класів </w:t>
      </w:r>
      <w:r w:rsidR="00256EE0">
        <w:rPr>
          <w:sz w:val="24"/>
        </w:rPr>
        <w:t>Ніколенко Я.В.</w:t>
      </w:r>
      <w:r w:rsidRPr="006D3408">
        <w:rPr>
          <w:sz w:val="24"/>
        </w:rPr>
        <w:t xml:space="preserve">., </w:t>
      </w:r>
      <w:r w:rsidR="00256EE0">
        <w:rPr>
          <w:sz w:val="24"/>
        </w:rPr>
        <w:t>Смокіною С.Мю</w:t>
      </w:r>
      <w:r w:rsidRPr="006D3408">
        <w:rPr>
          <w:sz w:val="24"/>
        </w:rPr>
        <w:t xml:space="preserve">. та їх батьками, «Родинне свято», яке провела класний керівник </w:t>
      </w:r>
      <w:r w:rsidR="00256EE0">
        <w:rPr>
          <w:sz w:val="24"/>
        </w:rPr>
        <w:t>8</w:t>
      </w:r>
      <w:r w:rsidRPr="006D3408">
        <w:rPr>
          <w:sz w:val="24"/>
        </w:rPr>
        <w:t xml:space="preserve"> класу Прилєпова Л.С..</w:t>
      </w:r>
      <w:r w:rsidRPr="006D3408">
        <w:rPr>
          <w:rStyle w:val="FontStyle19"/>
          <w:sz w:val="24"/>
          <w:lang w:eastAsia="uk-UA"/>
        </w:rPr>
        <w:t xml:space="preserve">  У жовтні відбувся  святковий концерт, присвячений дню вчителя «Славимо вчителя ім’я», який </w:t>
      </w:r>
      <w:r w:rsidRPr="006D3408">
        <w:rPr>
          <w:rStyle w:val="FontStyle18"/>
          <w:sz w:val="24"/>
          <w:szCs w:val="24"/>
          <w:lang w:eastAsia="uk-UA"/>
        </w:rPr>
        <w:t xml:space="preserve">підготували </w:t>
      </w:r>
      <w:r w:rsidRPr="006D3408">
        <w:rPr>
          <w:rStyle w:val="FontStyle25"/>
          <w:sz w:val="24"/>
          <w:lang w:eastAsia="uk-UA"/>
        </w:rPr>
        <w:t>і провели</w:t>
      </w:r>
      <w:r w:rsidRPr="006D3408">
        <w:rPr>
          <w:rStyle w:val="FontStyle19"/>
          <w:sz w:val="24"/>
          <w:lang w:eastAsia="uk-UA"/>
        </w:rPr>
        <w:t xml:space="preserve"> учні 9 класу (класний керівник Переверзєва Г.М.). В школі проводився конкурс плакатів до Дня вчителя, зустріч з учителями-пенсіонерами.</w:t>
      </w:r>
    </w:p>
    <w:p w:rsidR="004C267C" w:rsidRPr="006D3408" w:rsidRDefault="004C267C" w:rsidP="004C267C">
      <w:pPr>
        <w:pStyle w:val="afff0"/>
        <w:jc w:val="both"/>
        <w:rPr>
          <w:rStyle w:val="FontStyle19"/>
          <w:sz w:val="24"/>
        </w:rPr>
      </w:pPr>
    </w:p>
    <w:p w:rsidR="004C267C" w:rsidRPr="006D3408" w:rsidRDefault="004C267C" w:rsidP="004C267C">
      <w:pPr>
        <w:pStyle w:val="Style4"/>
        <w:widowControl/>
        <w:spacing w:line="317" w:lineRule="exact"/>
        <w:rPr>
          <w:rStyle w:val="FontStyle19"/>
          <w:b/>
          <w:sz w:val="24"/>
        </w:rPr>
      </w:pPr>
      <w:r w:rsidRPr="006D3408">
        <w:rPr>
          <w:rStyle w:val="FontStyle19"/>
          <w:sz w:val="24"/>
        </w:rPr>
        <w:t xml:space="preserve">              </w:t>
      </w:r>
      <w:r w:rsidRPr="006D3408">
        <w:rPr>
          <w:rStyle w:val="FontStyle19"/>
          <w:b/>
          <w:sz w:val="24"/>
        </w:rPr>
        <w:t>Ціннісне ставлення особистості до суспільства і держави:</w:t>
      </w:r>
    </w:p>
    <w:p w:rsidR="004C267C" w:rsidRPr="006D3408" w:rsidRDefault="004C267C" w:rsidP="004C267C">
      <w:pPr>
        <w:pStyle w:val="afff0"/>
        <w:ind w:firstLine="709"/>
        <w:jc w:val="both"/>
        <w:rPr>
          <w:rStyle w:val="FontStyle19"/>
          <w:sz w:val="24"/>
        </w:rPr>
      </w:pPr>
      <w:r w:rsidRPr="006D3408">
        <w:rPr>
          <w:sz w:val="24"/>
        </w:rPr>
        <w:t xml:space="preserve">  Були проведені різноманітні виховні заходи по Конвенції ООН: інформаційно-пізнавальна    година «Законодавство, що захищає права» для учнів 7-8-х класів – соціальним педагогом Пимоновою Л.П., виховні години «Декларація прав дитини - основний документ, який захищає права дитини», проведення Всеукраїнського уроку на тему «Прав людини» з нагоди проголошення Загальної декларації прав людини. Були організовані зустрічі з представниками кримінальної міліції та ССД. </w:t>
      </w:r>
    </w:p>
    <w:p w:rsidR="004C267C" w:rsidRPr="006D3408" w:rsidRDefault="004C267C" w:rsidP="004C267C">
      <w:pPr>
        <w:pStyle w:val="afff0"/>
        <w:jc w:val="both"/>
        <w:rPr>
          <w:sz w:val="24"/>
        </w:rPr>
      </w:pPr>
      <w:r w:rsidRPr="006D3408">
        <w:rPr>
          <w:rStyle w:val="FontStyle19"/>
          <w:sz w:val="24"/>
          <w:lang w:eastAsia="uk-UA"/>
        </w:rPr>
        <w:t xml:space="preserve">              У закладі проводився </w:t>
      </w:r>
      <w:r w:rsidRPr="006D3408">
        <w:rPr>
          <w:sz w:val="24"/>
        </w:rPr>
        <w:t>Місячник з попередження правил дорожнь</w:t>
      </w:r>
      <w:r w:rsidR="00256EE0">
        <w:rPr>
          <w:sz w:val="24"/>
        </w:rPr>
        <w:t>ого руху - класним керівником  7</w:t>
      </w:r>
      <w:r w:rsidRPr="006D3408">
        <w:rPr>
          <w:sz w:val="24"/>
        </w:rPr>
        <w:t xml:space="preserve"> класу Смокіною С.М., проведено відкритий виховний захід для учнів 1-4 класів «Будь уважним на дорозі»,  вчителем основ здоров’я Сілаковою О.В.  проведена тематична лінійка та виставка малюнків,  плакатів «Виконуй правила дорожнього руху».</w:t>
      </w:r>
      <w:r w:rsidRPr="006D3408">
        <w:rPr>
          <w:rStyle w:val="FontStyle19"/>
          <w:sz w:val="24"/>
        </w:rPr>
        <w:t xml:space="preserve"> </w:t>
      </w:r>
      <w:r w:rsidRPr="006D3408">
        <w:rPr>
          <w:sz w:val="24"/>
        </w:rPr>
        <w:t>Класним керів</w:t>
      </w:r>
      <w:r w:rsidR="00256EE0">
        <w:rPr>
          <w:sz w:val="24"/>
        </w:rPr>
        <w:t>ником  Смокіною С.М.. з учнями 6-7</w:t>
      </w:r>
      <w:r w:rsidR="0000286B">
        <w:rPr>
          <w:sz w:val="24"/>
        </w:rPr>
        <w:t xml:space="preserve"> класів</w:t>
      </w:r>
      <w:r w:rsidRPr="006D3408">
        <w:rPr>
          <w:sz w:val="24"/>
        </w:rPr>
        <w:t xml:space="preserve"> проведено відкритий виховний захід «Державний прапор – святиня народу». </w:t>
      </w:r>
    </w:p>
    <w:p w:rsidR="004C267C" w:rsidRPr="006D3408" w:rsidRDefault="004C267C" w:rsidP="004C267C">
      <w:pPr>
        <w:pStyle w:val="Style4"/>
        <w:widowControl/>
        <w:spacing w:line="317" w:lineRule="exact"/>
        <w:ind w:right="1075"/>
        <w:rPr>
          <w:rStyle w:val="FontStyle19"/>
          <w:b/>
          <w:sz w:val="24"/>
        </w:rPr>
      </w:pPr>
      <w:r w:rsidRPr="006D3408">
        <w:rPr>
          <w:rStyle w:val="FontStyle19"/>
          <w:b/>
          <w:sz w:val="24"/>
        </w:rPr>
        <w:t xml:space="preserve">               Ціннісне ставлення до праці:</w:t>
      </w:r>
    </w:p>
    <w:p w:rsidR="004C267C" w:rsidRPr="006D3408" w:rsidRDefault="004C267C" w:rsidP="004C267C">
      <w:pPr>
        <w:pStyle w:val="afff0"/>
        <w:jc w:val="both"/>
        <w:rPr>
          <w:rStyle w:val="FontStyle19"/>
          <w:bCs/>
          <w:sz w:val="24"/>
          <w:lang w:eastAsia="uk-UA"/>
        </w:rPr>
      </w:pPr>
      <w:r w:rsidRPr="006D3408">
        <w:rPr>
          <w:rStyle w:val="FontStyle19"/>
          <w:sz w:val="24"/>
          <w:lang w:eastAsia="uk-UA"/>
        </w:rPr>
        <w:t xml:space="preserve">              </w:t>
      </w:r>
      <w:r w:rsidRPr="006D3408">
        <w:rPr>
          <w:sz w:val="24"/>
        </w:rPr>
        <w:t>В школі постійно проводяться трудові десанти. Для учнів 5-7-х класів організований районним центром зайнятості населення конкурс малюнків «Моя майбутня професія».</w:t>
      </w:r>
    </w:p>
    <w:p w:rsidR="004C267C" w:rsidRPr="006D3408" w:rsidRDefault="004C267C" w:rsidP="004C267C">
      <w:pPr>
        <w:pStyle w:val="afff0"/>
        <w:jc w:val="both"/>
        <w:rPr>
          <w:rStyle w:val="FontStyle19"/>
          <w:b/>
          <w:sz w:val="24"/>
          <w:lang w:eastAsia="uk-UA"/>
        </w:rPr>
      </w:pPr>
      <w:r w:rsidRPr="006D3408">
        <w:rPr>
          <w:rStyle w:val="FontStyle19"/>
          <w:sz w:val="24"/>
          <w:lang w:eastAsia="uk-UA"/>
        </w:rPr>
        <w:t xml:space="preserve">             </w:t>
      </w:r>
      <w:r w:rsidRPr="006D3408">
        <w:rPr>
          <w:rStyle w:val="FontStyle19"/>
          <w:b/>
          <w:sz w:val="24"/>
          <w:lang w:eastAsia="uk-UA"/>
        </w:rPr>
        <w:t xml:space="preserve">Ціннісне ставлення до природи: </w:t>
      </w:r>
    </w:p>
    <w:p w:rsidR="004C267C" w:rsidRPr="006D3408" w:rsidRDefault="004C267C" w:rsidP="004C267C">
      <w:pPr>
        <w:pStyle w:val="afff0"/>
        <w:ind w:firstLine="851"/>
        <w:jc w:val="both"/>
        <w:rPr>
          <w:rStyle w:val="FontStyle19"/>
          <w:b/>
          <w:sz w:val="24"/>
          <w:lang w:eastAsia="uk-UA"/>
        </w:rPr>
      </w:pPr>
      <w:r w:rsidRPr="006D3408">
        <w:rPr>
          <w:rStyle w:val="FontStyle19"/>
          <w:sz w:val="24"/>
          <w:lang w:eastAsia="uk-UA"/>
        </w:rPr>
        <w:t xml:space="preserve">Класними керівниками 3-4-х класів  Переверзєвою Т.І. </w:t>
      </w:r>
      <w:r w:rsidR="0000286B" w:rsidRPr="006D3408">
        <w:rPr>
          <w:rStyle w:val="FontStyle19"/>
          <w:sz w:val="24"/>
          <w:lang w:eastAsia="uk-UA"/>
        </w:rPr>
        <w:t xml:space="preserve">та </w:t>
      </w:r>
      <w:r w:rsidR="0000286B">
        <w:rPr>
          <w:rStyle w:val="FontStyle19"/>
          <w:sz w:val="24"/>
          <w:lang w:eastAsia="uk-UA"/>
        </w:rPr>
        <w:t xml:space="preserve">Ахматовою Т.В. </w:t>
      </w:r>
      <w:r w:rsidRPr="006D3408">
        <w:rPr>
          <w:rStyle w:val="FontStyle19"/>
          <w:sz w:val="24"/>
          <w:lang w:eastAsia="uk-UA"/>
        </w:rPr>
        <w:t xml:space="preserve">підготовлено та проведено свято для учнів початкової школи  «Осінь-чарівниця». Для 7-9 -х класів класними керівниками 7-9 класів та педагогом-організатором  проведено відкритий виховний захід «Міс Золота Осінь»; учні </w:t>
      </w:r>
      <w:r w:rsidR="0000286B">
        <w:rPr>
          <w:rStyle w:val="FontStyle19"/>
          <w:sz w:val="24"/>
          <w:lang w:eastAsia="uk-UA"/>
        </w:rPr>
        <w:t xml:space="preserve">закладу </w:t>
      </w:r>
      <w:r w:rsidRPr="006D3408">
        <w:rPr>
          <w:rStyle w:val="FontStyle19"/>
          <w:sz w:val="24"/>
          <w:lang w:eastAsia="uk-UA"/>
        </w:rPr>
        <w:t xml:space="preserve"> брали активну участь у Місячнику благоустрою.</w:t>
      </w:r>
    </w:p>
    <w:p w:rsidR="004C267C" w:rsidRPr="006D3408" w:rsidRDefault="004C267C" w:rsidP="004C267C">
      <w:pPr>
        <w:pStyle w:val="afff0"/>
        <w:jc w:val="both"/>
        <w:rPr>
          <w:rStyle w:val="FontStyle19"/>
          <w:b/>
          <w:sz w:val="24"/>
          <w:lang w:eastAsia="uk-UA"/>
        </w:rPr>
      </w:pPr>
      <w:r w:rsidRPr="006D3408">
        <w:rPr>
          <w:rStyle w:val="FontStyle19"/>
          <w:sz w:val="24"/>
          <w:lang w:eastAsia="uk-UA"/>
        </w:rPr>
        <w:t xml:space="preserve">               </w:t>
      </w:r>
      <w:r w:rsidRPr="006D3408">
        <w:rPr>
          <w:rStyle w:val="FontStyle19"/>
          <w:b/>
          <w:sz w:val="24"/>
          <w:lang w:eastAsia="uk-UA"/>
        </w:rPr>
        <w:t>Ціннісне ставлення до культури і мистецтва:</w:t>
      </w:r>
    </w:p>
    <w:p w:rsidR="004C267C" w:rsidRPr="006D3408" w:rsidRDefault="004C267C" w:rsidP="004C267C">
      <w:pPr>
        <w:pStyle w:val="afff0"/>
        <w:jc w:val="both"/>
        <w:rPr>
          <w:rStyle w:val="FontStyle19"/>
          <w:sz w:val="24"/>
        </w:rPr>
      </w:pPr>
      <w:r w:rsidRPr="006D3408">
        <w:rPr>
          <w:rStyle w:val="FontStyle19"/>
          <w:sz w:val="24"/>
          <w:lang w:eastAsia="uk-UA"/>
        </w:rPr>
        <w:t xml:space="preserve">        </w:t>
      </w:r>
      <w:r w:rsidRPr="006D3408">
        <w:rPr>
          <w:sz w:val="24"/>
        </w:rPr>
        <w:t xml:space="preserve">      В бібліотеці кожного  місяця оформлюються книжкові виставки до знаменних дат: «До дня партизанської слави», «Козацька слава у віках», «До міжнародного дня толерантності», до дня фізичної культури і спорту «Ігри, що підкорили світ»; до ювілейних дат та інші. Також для виховних класних заходів та відкритих уроків.</w:t>
      </w:r>
    </w:p>
    <w:p w:rsidR="004C267C" w:rsidRPr="006D3408" w:rsidRDefault="004C267C" w:rsidP="004C267C">
      <w:pPr>
        <w:pStyle w:val="afff0"/>
        <w:jc w:val="both"/>
        <w:rPr>
          <w:rStyle w:val="FontStyle19"/>
          <w:b/>
          <w:sz w:val="24"/>
          <w:lang w:eastAsia="uk-UA"/>
        </w:rPr>
      </w:pPr>
      <w:r w:rsidRPr="006D3408">
        <w:rPr>
          <w:rStyle w:val="FontStyle19"/>
          <w:sz w:val="24"/>
          <w:lang w:eastAsia="uk-UA"/>
        </w:rPr>
        <w:t xml:space="preserve">             З метою вшанування пам’яті Великого  Кобзаря бібліотекарем школи було проведено відкритий виховний захід «Тарасе, ми тебе не забудемо…»  для учнів 2-9</w:t>
      </w:r>
      <w:r w:rsidR="0000286B">
        <w:rPr>
          <w:rStyle w:val="FontStyle19"/>
          <w:sz w:val="24"/>
          <w:lang w:eastAsia="uk-UA"/>
        </w:rPr>
        <w:t xml:space="preserve"> </w:t>
      </w:r>
      <w:r w:rsidRPr="006D3408">
        <w:rPr>
          <w:rStyle w:val="FontStyle19"/>
          <w:sz w:val="24"/>
          <w:lang w:eastAsia="uk-UA"/>
        </w:rPr>
        <w:t>класів.</w:t>
      </w:r>
    </w:p>
    <w:p w:rsidR="004C267C" w:rsidRPr="006D3408" w:rsidRDefault="0000286B" w:rsidP="004C267C">
      <w:pPr>
        <w:ind w:firstLine="709"/>
        <w:jc w:val="both"/>
        <w:rPr>
          <w:rFonts w:ascii="Times New Roman" w:hAnsi="Times New Roman"/>
          <w:b/>
          <w:sz w:val="24"/>
          <w:lang w:val="uk-UA"/>
        </w:rPr>
      </w:pPr>
      <w:r>
        <w:rPr>
          <w:rFonts w:ascii="Times New Roman" w:hAnsi="Times New Roman"/>
          <w:b/>
          <w:sz w:val="24"/>
          <w:lang w:val="uk-UA"/>
        </w:rPr>
        <w:t>В 2023/2023</w:t>
      </w:r>
      <w:r w:rsidR="004C267C" w:rsidRPr="006D3408">
        <w:rPr>
          <w:rFonts w:ascii="Times New Roman" w:hAnsi="Times New Roman"/>
          <w:b/>
          <w:sz w:val="24"/>
          <w:lang w:val="uk-UA"/>
        </w:rPr>
        <w:t xml:space="preserve">  навчальному році звернути увагу на:</w:t>
      </w:r>
    </w:p>
    <w:p w:rsidR="004C267C" w:rsidRPr="006D3408" w:rsidRDefault="004C267C" w:rsidP="005A6DEA">
      <w:pPr>
        <w:numPr>
          <w:ilvl w:val="0"/>
          <w:numId w:val="81"/>
        </w:numPr>
        <w:tabs>
          <w:tab w:val="clear" w:pos="2858"/>
        </w:tabs>
        <w:spacing w:after="0" w:line="240" w:lineRule="auto"/>
        <w:ind w:left="1080"/>
        <w:jc w:val="both"/>
        <w:rPr>
          <w:rFonts w:ascii="Times New Roman" w:hAnsi="Times New Roman"/>
          <w:sz w:val="24"/>
          <w:lang w:val="uk-UA"/>
        </w:rPr>
      </w:pPr>
      <w:r w:rsidRPr="006D3408">
        <w:rPr>
          <w:rFonts w:ascii="Times New Roman" w:hAnsi="Times New Roman"/>
          <w:sz w:val="24"/>
          <w:lang w:val="uk-UA"/>
        </w:rPr>
        <w:t>Стабілізацію досягнутого, збереження кращого досвіду проведення виховної діяльності по реалізації моделі виховної системи;</w:t>
      </w:r>
    </w:p>
    <w:p w:rsidR="004C267C" w:rsidRPr="006D3408" w:rsidRDefault="004C267C" w:rsidP="005A6DEA">
      <w:pPr>
        <w:numPr>
          <w:ilvl w:val="0"/>
          <w:numId w:val="81"/>
        </w:numPr>
        <w:tabs>
          <w:tab w:val="clear" w:pos="2858"/>
        </w:tabs>
        <w:spacing w:after="0" w:line="240" w:lineRule="auto"/>
        <w:ind w:left="1080"/>
        <w:jc w:val="both"/>
        <w:rPr>
          <w:rFonts w:ascii="Times New Roman" w:hAnsi="Times New Roman"/>
          <w:sz w:val="24"/>
          <w:lang w:val="uk-UA"/>
        </w:rPr>
      </w:pPr>
      <w:r w:rsidRPr="006D3408">
        <w:rPr>
          <w:rFonts w:ascii="Times New Roman" w:hAnsi="Times New Roman"/>
          <w:sz w:val="24"/>
          <w:lang w:val="uk-UA"/>
        </w:rPr>
        <w:t>Виконання вимог Програми «Нова українська школа» по наскрізному вихованню через усі компоненти педагогічної системи;</w:t>
      </w:r>
    </w:p>
    <w:p w:rsidR="004C267C" w:rsidRPr="006D3408" w:rsidRDefault="004C267C" w:rsidP="005A6DEA">
      <w:pPr>
        <w:numPr>
          <w:ilvl w:val="0"/>
          <w:numId w:val="81"/>
        </w:numPr>
        <w:tabs>
          <w:tab w:val="clear" w:pos="2858"/>
        </w:tabs>
        <w:spacing w:after="0" w:line="240" w:lineRule="auto"/>
        <w:ind w:left="1080"/>
        <w:jc w:val="both"/>
        <w:rPr>
          <w:rFonts w:ascii="Times New Roman" w:hAnsi="Times New Roman"/>
          <w:sz w:val="24"/>
          <w:lang w:val="uk-UA"/>
        </w:rPr>
      </w:pPr>
      <w:r w:rsidRPr="006D3408">
        <w:rPr>
          <w:rFonts w:ascii="Times New Roman" w:hAnsi="Times New Roman"/>
          <w:sz w:val="24"/>
          <w:lang w:val="uk-UA"/>
        </w:rPr>
        <w:lastRenderedPageBreak/>
        <w:t>Забезпечення виконання принципів дитиноцентризму та педагогіки партнерства;</w:t>
      </w:r>
    </w:p>
    <w:p w:rsidR="004C267C" w:rsidRPr="006D3408" w:rsidRDefault="004C267C" w:rsidP="005A6DEA">
      <w:pPr>
        <w:numPr>
          <w:ilvl w:val="0"/>
          <w:numId w:val="81"/>
        </w:numPr>
        <w:tabs>
          <w:tab w:val="clear" w:pos="2858"/>
        </w:tabs>
        <w:spacing w:after="0" w:line="240" w:lineRule="auto"/>
        <w:ind w:left="1080"/>
        <w:jc w:val="both"/>
        <w:rPr>
          <w:rFonts w:ascii="Times New Roman" w:hAnsi="Times New Roman"/>
          <w:sz w:val="24"/>
          <w:lang w:val="uk-UA"/>
        </w:rPr>
      </w:pPr>
      <w:r w:rsidRPr="006D3408">
        <w:rPr>
          <w:rFonts w:ascii="Times New Roman" w:hAnsi="Times New Roman"/>
          <w:sz w:val="24"/>
          <w:lang w:val="uk-UA"/>
        </w:rPr>
        <w:t>Забезпечення інноваційної діяльності вчителя, класного керівника, вихователя через впровадження методик фасилітатора, супервайзера, коуча, тьютора, модератора в підвищенні їх компетенцій;</w:t>
      </w:r>
    </w:p>
    <w:p w:rsidR="004C267C" w:rsidRPr="006D3408" w:rsidRDefault="004C267C" w:rsidP="005A6DEA">
      <w:pPr>
        <w:numPr>
          <w:ilvl w:val="0"/>
          <w:numId w:val="81"/>
        </w:numPr>
        <w:tabs>
          <w:tab w:val="clear" w:pos="2858"/>
        </w:tabs>
        <w:spacing w:after="0" w:line="240" w:lineRule="auto"/>
        <w:ind w:left="1080"/>
        <w:jc w:val="both"/>
        <w:rPr>
          <w:rFonts w:ascii="Times New Roman" w:hAnsi="Times New Roman"/>
          <w:sz w:val="24"/>
          <w:lang w:val="uk-UA"/>
        </w:rPr>
      </w:pPr>
      <w:r w:rsidRPr="006D3408">
        <w:rPr>
          <w:rFonts w:ascii="Times New Roman" w:hAnsi="Times New Roman"/>
          <w:sz w:val="24"/>
          <w:lang w:val="uk-UA"/>
        </w:rPr>
        <w:t>Забезпечити виконання вимог державної атестаційної експертизи щодо участі школярів у Всеукраїнських конкурсах та результативності участі учнів в конкурсах.</w:t>
      </w:r>
    </w:p>
    <w:p w:rsidR="0000286B" w:rsidRDefault="0000286B" w:rsidP="0000286B">
      <w:pPr>
        <w:pStyle w:val="afff0"/>
        <w:ind w:firstLine="993"/>
        <w:jc w:val="center"/>
        <w:rPr>
          <w:rStyle w:val="FontStyle65"/>
          <w:rFonts w:ascii="Times New Roman" w:hAnsi="Times New Roman"/>
          <w:sz w:val="24"/>
          <w:szCs w:val="24"/>
          <w:u w:val="single"/>
          <w:lang w:eastAsia="uk-UA"/>
        </w:rPr>
      </w:pPr>
    </w:p>
    <w:p w:rsidR="004C267C" w:rsidRPr="006D3408" w:rsidRDefault="004C267C" w:rsidP="0000286B">
      <w:pPr>
        <w:pStyle w:val="afff0"/>
        <w:ind w:firstLine="993"/>
        <w:jc w:val="center"/>
        <w:rPr>
          <w:rStyle w:val="FontStyle65"/>
          <w:rFonts w:ascii="Times New Roman" w:hAnsi="Times New Roman"/>
          <w:sz w:val="24"/>
          <w:szCs w:val="24"/>
          <w:u w:val="single"/>
        </w:rPr>
      </w:pPr>
      <w:r w:rsidRPr="006D3408">
        <w:rPr>
          <w:rStyle w:val="FontStyle65"/>
          <w:rFonts w:ascii="Times New Roman" w:hAnsi="Times New Roman"/>
          <w:sz w:val="24"/>
          <w:szCs w:val="24"/>
          <w:u w:val="single"/>
          <w:lang w:eastAsia="uk-UA"/>
        </w:rPr>
        <w:t>Цивільний захист (цивільна оборона)</w:t>
      </w:r>
    </w:p>
    <w:p w:rsidR="004C267C" w:rsidRPr="006D3408" w:rsidRDefault="004C267C" w:rsidP="0000286B">
      <w:pPr>
        <w:pStyle w:val="afff0"/>
        <w:ind w:firstLine="993"/>
        <w:jc w:val="both"/>
        <w:rPr>
          <w:rStyle w:val="FontStyle70"/>
          <w:sz w:val="24"/>
          <w:szCs w:val="22"/>
        </w:rPr>
      </w:pPr>
      <w:r w:rsidRPr="006D3408">
        <w:rPr>
          <w:rStyle w:val="FontStyle70"/>
          <w:sz w:val="24"/>
          <w:szCs w:val="22"/>
        </w:rP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w:t>
      </w:r>
      <w:r w:rsidRPr="006D3408">
        <w:rPr>
          <w:rStyle w:val="FontStyle70"/>
          <w:sz w:val="24"/>
          <w:szCs w:val="22"/>
        </w:rPr>
        <w:softHyphen/>
        <w:t>уки України від</w:t>
      </w:r>
      <w:r w:rsidRPr="006D3408">
        <w:rPr>
          <w:rStyle w:val="FontStyle70"/>
          <w:b/>
          <w:sz w:val="24"/>
          <w:szCs w:val="22"/>
        </w:rPr>
        <w:t xml:space="preserve"> </w:t>
      </w:r>
      <w:r w:rsidRPr="006D3408">
        <w:rPr>
          <w:rStyle w:val="FontStyle72"/>
          <w:b w:val="0"/>
          <w:sz w:val="24"/>
        </w:rPr>
        <w:t xml:space="preserve">03.09.2009 </w:t>
      </w:r>
      <w:r w:rsidRPr="006D3408">
        <w:rPr>
          <w:rStyle w:val="FontStyle70"/>
          <w:sz w:val="24"/>
          <w:szCs w:val="22"/>
        </w:rPr>
        <w:t>р. №</w:t>
      </w:r>
      <w:r w:rsidRPr="006D3408">
        <w:rPr>
          <w:rStyle w:val="FontStyle70"/>
          <w:b/>
          <w:sz w:val="24"/>
          <w:szCs w:val="22"/>
        </w:rPr>
        <w:t xml:space="preserve"> </w:t>
      </w:r>
      <w:r w:rsidRPr="006D3408">
        <w:rPr>
          <w:rStyle w:val="FontStyle72"/>
          <w:b w:val="0"/>
          <w:sz w:val="24"/>
        </w:rPr>
        <w:t xml:space="preserve">814, </w:t>
      </w:r>
      <w:r w:rsidRPr="006D3408">
        <w:rPr>
          <w:rStyle w:val="FontStyle70"/>
          <w:sz w:val="24"/>
          <w:szCs w:val="22"/>
        </w:rPr>
        <w:t>плану підго</w:t>
      </w:r>
      <w:r w:rsidR="0000286B">
        <w:rPr>
          <w:rStyle w:val="FontStyle70"/>
          <w:sz w:val="24"/>
          <w:szCs w:val="22"/>
        </w:rPr>
        <w:t>товки цивільного захисту на 2022/2023</w:t>
      </w:r>
      <w:r w:rsidRPr="006D3408">
        <w:rPr>
          <w:rStyle w:val="FontStyle70"/>
          <w:sz w:val="24"/>
          <w:szCs w:val="22"/>
        </w:rPr>
        <w:t xml:space="preserve"> н.р.</w:t>
      </w:r>
    </w:p>
    <w:p w:rsidR="004C267C" w:rsidRPr="006D3408" w:rsidRDefault="004C267C" w:rsidP="0000286B">
      <w:pPr>
        <w:pStyle w:val="afff0"/>
        <w:ind w:firstLine="993"/>
        <w:jc w:val="both"/>
        <w:rPr>
          <w:rStyle w:val="FontStyle70"/>
          <w:sz w:val="24"/>
          <w:szCs w:val="22"/>
        </w:rPr>
      </w:pPr>
      <w:r w:rsidRPr="006D3408">
        <w:rPr>
          <w:rStyle w:val="FontStyle72"/>
          <w:b w:val="0"/>
          <w:sz w:val="24"/>
        </w:rPr>
        <w:t>В 202</w:t>
      </w:r>
      <w:r w:rsidR="0000286B">
        <w:rPr>
          <w:rStyle w:val="FontStyle72"/>
          <w:b w:val="0"/>
          <w:sz w:val="24"/>
        </w:rPr>
        <w:t>2</w:t>
      </w:r>
      <w:r w:rsidRPr="006D3408">
        <w:rPr>
          <w:rStyle w:val="FontStyle72"/>
          <w:sz w:val="24"/>
        </w:rPr>
        <w:t>/</w:t>
      </w:r>
      <w:r w:rsidR="0000286B">
        <w:rPr>
          <w:rStyle w:val="FontStyle70"/>
          <w:sz w:val="24"/>
          <w:szCs w:val="22"/>
        </w:rPr>
        <w:t>2023</w:t>
      </w:r>
      <w:r w:rsidRPr="006D3408">
        <w:rPr>
          <w:rStyle w:val="FontStyle70"/>
          <w:sz w:val="24"/>
          <w:szCs w:val="22"/>
        </w:rPr>
        <w:t xml:space="preserve"> н.р.  у навчальному закладі проводилася відповідна робота. Основні завдання щодо підготовки цивільної оборони  школою в цілому виконані.</w:t>
      </w:r>
      <w:r w:rsidR="0000286B">
        <w:rPr>
          <w:rStyle w:val="FontStyle70"/>
          <w:sz w:val="24"/>
          <w:szCs w:val="22"/>
        </w:rPr>
        <w:t xml:space="preserve"> В закладі облаштовано найпростіше укриття.</w:t>
      </w:r>
    </w:p>
    <w:p w:rsidR="004C267C" w:rsidRPr="006D3408" w:rsidRDefault="0000286B" w:rsidP="0000286B">
      <w:pPr>
        <w:pStyle w:val="afff0"/>
        <w:ind w:firstLine="993"/>
        <w:jc w:val="both"/>
        <w:rPr>
          <w:rStyle w:val="FontStyle70"/>
          <w:sz w:val="24"/>
          <w:szCs w:val="22"/>
        </w:rPr>
      </w:pPr>
      <w:r>
        <w:rPr>
          <w:rStyle w:val="FontStyle70"/>
          <w:sz w:val="24"/>
          <w:szCs w:val="22"/>
        </w:rPr>
        <w:t>Протягом року п</w:t>
      </w:r>
      <w:r w:rsidR="004C267C" w:rsidRPr="006D3408">
        <w:rPr>
          <w:rStyle w:val="FontStyle70"/>
          <w:sz w:val="24"/>
          <w:szCs w:val="22"/>
        </w:rPr>
        <w:t>роводилося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Ц3 Державного секре</w:t>
      </w:r>
      <w:r w:rsidR="004C267C" w:rsidRPr="006D3408">
        <w:rPr>
          <w:rStyle w:val="FontStyle70"/>
          <w:sz w:val="24"/>
          <w:szCs w:val="22"/>
        </w:rPr>
        <w:softHyphen/>
        <w:t>таря Міністерства освіти і науки України від 17 січня 2002 р. № 28.</w:t>
      </w:r>
    </w:p>
    <w:p w:rsidR="004C267C" w:rsidRPr="006D3408" w:rsidRDefault="004C267C" w:rsidP="0000286B">
      <w:pPr>
        <w:pStyle w:val="afff0"/>
        <w:ind w:firstLine="993"/>
        <w:jc w:val="both"/>
        <w:rPr>
          <w:rStyle w:val="FontStyle70"/>
          <w:sz w:val="24"/>
          <w:szCs w:val="22"/>
        </w:rPr>
      </w:pPr>
      <w:r w:rsidRPr="006D3408">
        <w:rPr>
          <w:rStyle w:val="FontStyle70"/>
          <w:sz w:val="24"/>
          <w:szCs w:val="22"/>
        </w:rPr>
        <w:t>Згідно з планом показового Дня ЦЗ проведено теоретичні та практичні заняття з учнями 1-9 класів школи.</w:t>
      </w:r>
    </w:p>
    <w:p w:rsidR="004C267C" w:rsidRPr="006D3408" w:rsidRDefault="004C267C" w:rsidP="0000286B">
      <w:pPr>
        <w:pStyle w:val="afff0"/>
        <w:ind w:firstLine="993"/>
        <w:jc w:val="both"/>
        <w:rPr>
          <w:rStyle w:val="FontStyle70"/>
          <w:sz w:val="24"/>
          <w:szCs w:val="22"/>
        </w:rPr>
      </w:pPr>
      <w:r w:rsidRPr="006D3408">
        <w:rPr>
          <w:rStyle w:val="FontStyle70"/>
          <w:sz w:val="24"/>
          <w:szCs w:val="22"/>
        </w:rPr>
        <w:t>Умілі навички показали старшокласники з питань надання першої медичної допомоги. На відкритих уроках, в естафетах, вікторинах,  практичних діях сан постів узяли участь 8-9  класів.</w:t>
      </w:r>
    </w:p>
    <w:p w:rsidR="004C267C" w:rsidRPr="006D3408" w:rsidRDefault="004C267C" w:rsidP="0000286B">
      <w:pPr>
        <w:pStyle w:val="afff0"/>
        <w:ind w:firstLine="993"/>
        <w:jc w:val="both"/>
        <w:rPr>
          <w:rStyle w:val="FontStyle70"/>
          <w:sz w:val="24"/>
          <w:szCs w:val="22"/>
        </w:rPr>
      </w:pPr>
      <w:r w:rsidRPr="006D3408">
        <w:rPr>
          <w:rStyle w:val="FontStyle70"/>
          <w:sz w:val="24"/>
          <w:szCs w:val="22"/>
        </w:rPr>
        <w:t xml:space="preserve">Проведення евакуації </w:t>
      </w:r>
      <w:r w:rsidR="0000286B">
        <w:rPr>
          <w:rStyle w:val="FontStyle70"/>
          <w:sz w:val="24"/>
          <w:szCs w:val="22"/>
        </w:rPr>
        <w:t xml:space="preserve">у разі ввімкнення  сигналу «Увага! Повітряна тривога!» </w:t>
      </w:r>
      <w:r w:rsidRPr="006D3408">
        <w:rPr>
          <w:rStyle w:val="FontStyle70"/>
          <w:sz w:val="24"/>
          <w:szCs w:val="22"/>
        </w:rPr>
        <w:t>показало здатність колективу швидко й організовано вивести дітей з приміщення школи.</w:t>
      </w:r>
    </w:p>
    <w:p w:rsidR="004C267C" w:rsidRPr="006D3408" w:rsidRDefault="004C267C" w:rsidP="0000286B">
      <w:pPr>
        <w:pStyle w:val="afff0"/>
        <w:ind w:firstLine="993"/>
        <w:jc w:val="both"/>
        <w:rPr>
          <w:rStyle w:val="FontStyle70"/>
          <w:sz w:val="24"/>
          <w:szCs w:val="22"/>
        </w:rPr>
      </w:pPr>
      <w:r w:rsidRPr="006D3408">
        <w:rPr>
          <w:rStyle w:val="FontStyle70"/>
          <w:sz w:val="24"/>
          <w:szCs w:val="22"/>
        </w:rPr>
        <w:t>Навчання учнів проходить за програмою «Основи здоров'я».</w:t>
      </w:r>
    </w:p>
    <w:p w:rsidR="004C267C" w:rsidRPr="006D3408" w:rsidRDefault="004C267C" w:rsidP="0000286B">
      <w:pPr>
        <w:pStyle w:val="afff0"/>
        <w:ind w:firstLine="993"/>
        <w:jc w:val="both"/>
        <w:rPr>
          <w:rStyle w:val="FontStyle65"/>
          <w:b w:val="0"/>
          <w:bCs w:val="0"/>
          <w:sz w:val="24"/>
          <w:szCs w:val="22"/>
        </w:rPr>
      </w:pPr>
      <w:r w:rsidRPr="006D3408">
        <w:rPr>
          <w:rStyle w:val="FontStyle70"/>
          <w:sz w:val="24"/>
          <w:szCs w:val="22"/>
        </w:rPr>
        <w:t>Проте слід зазначити, що навчально-матеріальна база школи знаходиться на незадовільному рівні, не повністю відповідає нормативним вимогам і дозволяє проводити роботу з питань захисту життя і здоров'я  у надзвичайних ситуаціях на належному рівні</w:t>
      </w:r>
    </w:p>
    <w:p w:rsidR="0000286B" w:rsidRDefault="0000286B" w:rsidP="004C267C">
      <w:pPr>
        <w:pStyle w:val="Style6"/>
        <w:widowControl/>
        <w:spacing w:before="48"/>
        <w:jc w:val="center"/>
        <w:rPr>
          <w:rStyle w:val="FontStyle65"/>
          <w:rFonts w:ascii="Times New Roman" w:hAnsi="Times New Roman"/>
          <w:sz w:val="24"/>
          <w:szCs w:val="24"/>
          <w:u w:val="single"/>
        </w:rPr>
      </w:pPr>
    </w:p>
    <w:p w:rsidR="004C267C" w:rsidRPr="0000286B" w:rsidRDefault="004C267C" w:rsidP="004C267C">
      <w:pPr>
        <w:pStyle w:val="Style6"/>
        <w:widowControl/>
        <w:spacing w:before="48"/>
        <w:jc w:val="center"/>
        <w:rPr>
          <w:rStyle w:val="FontStyle65"/>
          <w:rFonts w:ascii="Times New Roman" w:hAnsi="Times New Roman"/>
          <w:sz w:val="24"/>
          <w:szCs w:val="24"/>
          <w:u w:val="single"/>
        </w:rPr>
      </w:pPr>
      <w:r w:rsidRPr="0000286B">
        <w:rPr>
          <w:rStyle w:val="FontStyle65"/>
          <w:rFonts w:ascii="Times New Roman" w:hAnsi="Times New Roman"/>
          <w:sz w:val="24"/>
          <w:szCs w:val="24"/>
          <w:u w:val="single"/>
        </w:rPr>
        <w:t>Охорона праці</w:t>
      </w:r>
    </w:p>
    <w:p w:rsidR="004C267C" w:rsidRPr="0000286B" w:rsidRDefault="004C267C" w:rsidP="004C267C">
      <w:pPr>
        <w:ind w:left="142" w:firstLine="142"/>
        <w:jc w:val="both"/>
        <w:rPr>
          <w:rFonts w:ascii="Times New Roman" w:hAnsi="Times New Roman"/>
          <w:sz w:val="24"/>
          <w:szCs w:val="24"/>
          <w:lang w:val="uk-UA"/>
        </w:rPr>
      </w:pPr>
      <w:r w:rsidRPr="0000286B">
        <w:rPr>
          <w:rStyle w:val="FontStyle70"/>
          <w:sz w:val="24"/>
          <w:szCs w:val="24"/>
          <w:lang w:val="uk-UA" w:eastAsia="uk-UA"/>
        </w:rPr>
        <w:t xml:space="preserve">  </w:t>
      </w:r>
      <w:r w:rsidRPr="0000286B">
        <w:rPr>
          <w:rFonts w:ascii="Times New Roman" w:hAnsi="Times New Roman"/>
          <w:sz w:val="24"/>
          <w:szCs w:val="24"/>
          <w:lang w:val="uk-UA"/>
        </w:rPr>
        <w:t>Педагогічний колектив в роботі по створенню безпечних умов праці і навчання керується наступними нормативними документами:</w:t>
      </w:r>
    </w:p>
    <w:p w:rsidR="004C267C" w:rsidRPr="0000286B"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00286B">
        <w:rPr>
          <w:rFonts w:ascii="Times New Roman" w:hAnsi="Times New Roman"/>
          <w:sz w:val="24"/>
          <w:szCs w:val="24"/>
          <w:lang w:val="uk-UA"/>
        </w:rPr>
        <w:t>Концепція Нової української школи</w:t>
      </w:r>
    </w:p>
    <w:p w:rsidR="004C267C" w:rsidRPr="0000286B"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00286B">
        <w:rPr>
          <w:rFonts w:ascii="Times New Roman" w:hAnsi="Times New Roman"/>
          <w:sz w:val="24"/>
          <w:szCs w:val="24"/>
          <w:lang w:val="uk-UA"/>
        </w:rPr>
        <w:t>Наказ МОН від 15.08.2016 № 974 “Про затвердження Правил пожежної безпеки для навчальних закладів та установ системи освіти України”</w:t>
      </w:r>
    </w:p>
    <w:p w:rsidR="004C267C" w:rsidRPr="0000286B"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00286B">
        <w:rPr>
          <w:rFonts w:ascii="Times New Roman" w:hAnsi="Times New Roman"/>
          <w:sz w:val="24"/>
          <w:szCs w:val="24"/>
          <w:lang w:val="uk-UA"/>
        </w:rPr>
        <w:t>Роз’яснення ІМЗО щодо проведення новорічних свят у дошкільних навчальних закладах</w:t>
      </w:r>
    </w:p>
    <w:p w:rsidR="004C267C" w:rsidRPr="0000286B"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00286B">
        <w:rPr>
          <w:rFonts w:ascii="Times New Roman" w:hAnsi="Times New Roman"/>
          <w:sz w:val="24"/>
          <w:szCs w:val="24"/>
          <w:lang w:val="uk-UA"/>
        </w:rPr>
        <w:t>Лист МОН України від 02.09.2016 № 1/9-456 «Щодо організації фізкультурно-оздоровчої роботи у ДНЗ»</w:t>
      </w:r>
    </w:p>
    <w:p w:rsidR="004C267C" w:rsidRPr="006D3408"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6D3408">
        <w:rPr>
          <w:rFonts w:ascii="Times New Roman" w:hAnsi="Times New Roman"/>
          <w:sz w:val="24"/>
          <w:szCs w:val="24"/>
          <w:lang w:val="uk-UA"/>
        </w:rPr>
        <w:t>Лист МОН України «Щодо організації роботи з питання ОП та БЖД у ДНЗ» №1/9-482 від 23.09.2014</w:t>
      </w:r>
    </w:p>
    <w:p w:rsidR="004C267C" w:rsidRPr="006D3408"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6D3408">
        <w:rPr>
          <w:rFonts w:ascii="Times New Roman" w:hAnsi="Times New Roman"/>
          <w:sz w:val="24"/>
          <w:szCs w:val="24"/>
          <w:lang w:val="uk-UA"/>
        </w:rPr>
        <w:lastRenderedPageBreak/>
        <w:t>Лист МОН України №1/9-497 від 17.07.2013 р.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w:t>
      </w:r>
    </w:p>
    <w:p w:rsidR="004C267C" w:rsidRPr="006D3408"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6D3408">
        <w:rPr>
          <w:rFonts w:ascii="Times New Roman" w:hAnsi="Times New Roman"/>
          <w:sz w:val="24"/>
          <w:szCs w:val="24"/>
          <w:lang w:val="uk-UA"/>
        </w:rPr>
        <w:t>Лист МОН №1/9-319 від 16.06.14 року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p w:rsidR="004C267C" w:rsidRPr="006D3408"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6D3408">
        <w:rPr>
          <w:rFonts w:ascii="Times New Roman" w:hAnsi="Times New Roman"/>
          <w:sz w:val="24"/>
          <w:szCs w:val="24"/>
          <w:lang w:val="uk-UA"/>
        </w:rPr>
        <w:t>Лист МОН України від 17.07.2013 р. № 1/9-498 «Про використання Інструктивно-методичних матеріалів з питань розроблення інструкцій з безпеки проведення навчально-виховного процесу в кабінетах природничо-математичного напряму»</w:t>
      </w:r>
    </w:p>
    <w:p w:rsidR="004C267C" w:rsidRPr="006D3408"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6D3408">
        <w:rPr>
          <w:rFonts w:ascii="Times New Roman" w:hAnsi="Times New Roman"/>
          <w:sz w:val="24"/>
          <w:szCs w:val="24"/>
          <w:lang w:val="uk-UA"/>
        </w:rPr>
        <w:t>Лист МОН № 1/9-503 від 18.07.13 року «Про використання Інструктивно-методичних матеріалів з питань створення безпечних умов організації навчально-виховного процесу в групі продовженого дня загальноосвітнього навчального закладу»</w:t>
      </w:r>
    </w:p>
    <w:p w:rsidR="004C267C" w:rsidRPr="006D3408"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6D3408">
        <w:rPr>
          <w:rFonts w:ascii="Times New Roman" w:hAnsi="Times New Roman"/>
          <w:sz w:val="24"/>
          <w:szCs w:val="24"/>
          <w:lang w:val="uk-UA"/>
        </w:rPr>
        <w:t>Лист МОН № 1/9-305 від 26.04.13 року «Про використання Інструктивно-методичних матеріалів з питань охорони праці, безпеки життєдіяльності у навчально-виховному процесі»</w:t>
      </w:r>
    </w:p>
    <w:p w:rsidR="004C267C" w:rsidRDefault="004C267C" w:rsidP="005A6DEA">
      <w:pPr>
        <w:numPr>
          <w:ilvl w:val="0"/>
          <w:numId w:val="83"/>
        </w:numPr>
        <w:tabs>
          <w:tab w:val="clear" w:pos="1980"/>
          <w:tab w:val="num" w:pos="540"/>
        </w:tabs>
        <w:spacing w:after="0" w:line="240" w:lineRule="auto"/>
        <w:ind w:left="142" w:firstLine="142"/>
        <w:jc w:val="both"/>
        <w:rPr>
          <w:rFonts w:ascii="Times New Roman" w:hAnsi="Times New Roman"/>
          <w:sz w:val="24"/>
          <w:szCs w:val="24"/>
          <w:lang w:val="uk-UA"/>
        </w:rPr>
      </w:pPr>
      <w:r w:rsidRPr="006D3408">
        <w:rPr>
          <w:rFonts w:ascii="Times New Roman" w:hAnsi="Times New Roman"/>
          <w:sz w:val="24"/>
          <w:szCs w:val="24"/>
          <w:lang w:val="uk-UA"/>
        </w:rPr>
        <w:t>Лист МОН №1/9-72 від 01.02.12 року «Про інструктивно-методичні матеріали "Безпечне проведення занять у кабінетах природничо-математичного напряму загальноосвітніх навчальних закладах»</w:t>
      </w:r>
      <w:r w:rsidR="0000286B">
        <w:rPr>
          <w:rFonts w:ascii="Times New Roman" w:hAnsi="Times New Roman"/>
          <w:sz w:val="24"/>
          <w:szCs w:val="24"/>
          <w:lang w:val="uk-UA"/>
        </w:rPr>
        <w:t xml:space="preserve"> та інші.</w:t>
      </w:r>
    </w:p>
    <w:p w:rsidR="0000286B" w:rsidRPr="006D3408" w:rsidRDefault="0000286B" w:rsidP="0000286B">
      <w:pPr>
        <w:spacing w:after="0" w:line="240" w:lineRule="auto"/>
        <w:ind w:left="284"/>
        <w:jc w:val="both"/>
        <w:rPr>
          <w:rFonts w:ascii="Times New Roman" w:hAnsi="Times New Roman"/>
          <w:sz w:val="24"/>
          <w:szCs w:val="24"/>
          <w:lang w:val="uk-UA"/>
        </w:rPr>
      </w:pPr>
    </w:p>
    <w:p w:rsidR="004C267C" w:rsidRPr="006D3408" w:rsidRDefault="004C267C" w:rsidP="004C267C">
      <w:pPr>
        <w:ind w:left="-142" w:firstLine="425"/>
        <w:jc w:val="both"/>
        <w:rPr>
          <w:rFonts w:ascii="Times New Roman" w:hAnsi="Times New Roman"/>
          <w:sz w:val="24"/>
          <w:szCs w:val="24"/>
          <w:lang w:val="uk-UA"/>
        </w:rPr>
      </w:pPr>
      <w:r w:rsidRPr="006D3408">
        <w:rPr>
          <w:rFonts w:ascii="Times New Roman" w:hAnsi="Times New Roman"/>
          <w:sz w:val="24"/>
          <w:szCs w:val="24"/>
          <w:lang w:val="uk-UA"/>
        </w:rPr>
        <w:t>На виконання даних нормативних документів розроблено власні:</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Річний план роботи школи;</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План організаційно-технічних заходів щодо поліпшення умов  ОП, здоров'я працівників та вихованців школи;</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Циклограма проведення занять із запобігання дитячого травматизму;</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План школи по ЦО;</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Правила протипожежного режиму;</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Робочі інструкції;</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Колективний договір;</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Посадові інструкції;</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Положення про навчання і перевірку з охорони праці;</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Положення про службу з охорони праці;</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Положення про розробку Інструкцій з охорони праці;</w:t>
      </w:r>
    </w:p>
    <w:p w:rsidR="004C267C" w:rsidRPr="006D3408" w:rsidRDefault="004C267C" w:rsidP="005A6DEA">
      <w:pPr>
        <w:numPr>
          <w:ilvl w:val="0"/>
          <w:numId w:val="82"/>
        </w:numPr>
        <w:spacing w:after="0" w:line="240" w:lineRule="auto"/>
        <w:ind w:left="-142" w:firstLine="425"/>
        <w:jc w:val="both"/>
        <w:rPr>
          <w:rFonts w:ascii="Times New Roman" w:hAnsi="Times New Roman"/>
          <w:sz w:val="24"/>
          <w:szCs w:val="24"/>
          <w:lang w:val="uk-UA"/>
        </w:rPr>
      </w:pPr>
      <w:r w:rsidRPr="006D3408">
        <w:rPr>
          <w:rFonts w:ascii="Times New Roman" w:hAnsi="Times New Roman"/>
          <w:sz w:val="24"/>
          <w:szCs w:val="24"/>
          <w:lang w:val="uk-UA"/>
        </w:rPr>
        <w:t>Положення про систему управління охороною праці;</w:t>
      </w:r>
    </w:p>
    <w:p w:rsidR="004C267C" w:rsidRPr="006D3408" w:rsidRDefault="004C267C" w:rsidP="005A6DEA">
      <w:pPr>
        <w:numPr>
          <w:ilvl w:val="0"/>
          <w:numId w:val="82"/>
        </w:numPr>
        <w:spacing w:after="0" w:line="240" w:lineRule="auto"/>
        <w:ind w:left="-142" w:firstLine="425"/>
        <w:jc w:val="both"/>
        <w:rPr>
          <w:rStyle w:val="FontStyle70"/>
          <w:sz w:val="24"/>
          <w:szCs w:val="24"/>
          <w:lang w:val="uk-UA"/>
        </w:rPr>
      </w:pPr>
      <w:r w:rsidRPr="006D3408">
        <w:rPr>
          <w:rFonts w:ascii="Times New Roman" w:hAnsi="Times New Roman"/>
          <w:sz w:val="24"/>
          <w:szCs w:val="24"/>
          <w:lang w:val="uk-UA"/>
        </w:rPr>
        <w:t>Положення про роботу уповноваженого трудовим колективом з ОП.</w:t>
      </w:r>
    </w:p>
    <w:p w:rsidR="004C267C" w:rsidRPr="006D3408" w:rsidRDefault="004C267C" w:rsidP="004C267C">
      <w:pPr>
        <w:pStyle w:val="Style5"/>
        <w:widowControl/>
        <w:ind w:firstLine="451"/>
        <w:jc w:val="center"/>
        <w:rPr>
          <w:rStyle w:val="FontStyle65"/>
          <w:u w:val="single"/>
          <w:lang w:val="uk-UA" w:eastAsia="uk-UA"/>
        </w:rPr>
      </w:pPr>
    </w:p>
    <w:p w:rsidR="004C267C" w:rsidRPr="006D3408" w:rsidRDefault="004C267C" w:rsidP="004C267C">
      <w:pPr>
        <w:shd w:val="clear" w:color="auto" w:fill="FFFFFF"/>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rsidR="004C267C" w:rsidRPr="006D3408" w:rsidRDefault="004C267C" w:rsidP="004C267C">
      <w:pPr>
        <w:shd w:val="clear" w:color="auto" w:fill="FFFFFF"/>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Організація роботи з охорони праці контролюється директором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w:t>
      </w:r>
      <w:r w:rsidRPr="006D3408">
        <w:rPr>
          <w:rFonts w:ascii="Times New Roman" w:eastAsia="Times New Roman" w:hAnsi="Times New Roman"/>
          <w:sz w:val="24"/>
          <w:szCs w:val="24"/>
          <w:lang w:val="uk-UA" w:eastAsia="ru-RU"/>
        </w:rPr>
        <w:lastRenderedPageBreak/>
        <w:t>профспілковим комітетом дає можливість цілеспрямовано вирішувати питання безпеки й життєдіяльності колективу.</w:t>
      </w:r>
    </w:p>
    <w:p w:rsidR="004C267C" w:rsidRPr="006D3408" w:rsidRDefault="004C267C" w:rsidP="004C267C">
      <w:pPr>
        <w:shd w:val="clear" w:color="auto" w:fill="FFFFFF"/>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Питання охорони праці обговорювалися на засіданні педради, нарадах при директорові.</w:t>
      </w:r>
    </w:p>
    <w:p w:rsidR="004C267C" w:rsidRPr="006D3408" w:rsidRDefault="004C267C" w:rsidP="004C267C">
      <w:pPr>
        <w:shd w:val="clear" w:color="auto" w:fill="FFFFFF"/>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вогнегасникиі розташовані в доступних місцях по школі.</w:t>
      </w:r>
    </w:p>
    <w:p w:rsidR="004C267C" w:rsidRPr="006D3408" w:rsidRDefault="004C267C" w:rsidP="004C267C">
      <w:pPr>
        <w:shd w:val="clear" w:color="auto" w:fill="FFFFFF"/>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4C267C" w:rsidRPr="006D3408" w:rsidRDefault="004C267C" w:rsidP="004C267C">
      <w:pPr>
        <w:shd w:val="clear" w:color="auto" w:fill="FFFFFF"/>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Постійно здійснюється контроль за роботою системи забезпечення нормального функціонування будівлі школи. Закуповуються необхідні миючи засоби для дотримання належного санітарно-гігієнічного стану школи.</w:t>
      </w:r>
    </w:p>
    <w:p w:rsidR="004C267C" w:rsidRPr="006D3408" w:rsidRDefault="004C267C" w:rsidP="004C267C">
      <w:pPr>
        <w:shd w:val="clear" w:color="auto" w:fill="FFFFFF"/>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Але поряд з тим простежуються і недоліки у роботі з даного питання, а саме:</w:t>
      </w:r>
    </w:p>
    <w:p w:rsidR="004C267C" w:rsidRPr="006D3408" w:rsidRDefault="004C267C" w:rsidP="005A6DEA">
      <w:pPr>
        <w:numPr>
          <w:ilvl w:val="0"/>
          <w:numId w:val="24"/>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не всі учителі систематично чергують у коридорах під час освітнього процесу;</w:t>
      </w:r>
    </w:p>
    <w:p w:rsidR="004C267C" w:rsidRPr="006D3408" w:rsidRDefault="004C267C" w:rsidP="005A6DEA">
      <w:pPr>
        <w:numPr>
          <w:ilvl w:val="0"/>
          <w:numId w:val="24"/>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не в усіх навчальних кабінетах є аптечки;</w:t>
      </w:r>
    </w:p>
    <w:p w:rsidR="004C267C" w:rsidRPr="006D3408" w:rsidRDefault="004C267C" w:rsidP="005A6DEA">
      <w:pPr>
        <w:numPr>
          <w:ilvl w:val="0"/>
          <w:numId w:val="24"/>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4C267C" w:rsidRPr="006D3408" w:rsidRDefault="0000286B" w:rsidP="004C267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наступному 2023/2024</w:t>
      </w:r>
      <w:r w:rsidR="004C267C" w:rsidRPr="006D3408">
        <w:rPr>
          <w:rFonts w:ascii="Times New Roman" w:eastAsia="Times New Roman" w:hAnsi="Times New Roman"/>
          <w:sz w:val="24"/>
          <w:szCs w:val="24"/>
          <w:lang w:val="uk-UA" w:eastAsia="ru-RU"/>
        </w:rPr>
        <w:t xml:space="preserve"> навчальному році слід направити зусилля педагогічного колективу та адміністрації школи на усунення зазначених недоліків.</w:t>
      </w:r>
    </w:p>
    <w:p w:rsidR="004C267C" w:rsidRPr="006D3408" w:rsidRDefault="004C267C" w:rsidP="004C267C">
      <w:pPr>
        <w:pStyle w:val="Style5"/>
        <w:widowControl/>
        <w:rPr>
          <w:rStyle w:val="FontStyle65"/>
          <w:u w:val="single"/>
          <w:lang w:val="uk-UA" w:eastAsia="uk-UA"/>
        </w:rPr>
      </w:pPr>
    </w:p>
    <w:p w:rsidR="004C267C" w:rsidRPr="0000286B" w:rsidRDefault="004C267C" w:rsidP="004C267C">
      <w:pPr>
        <w:pStyle w:val="Style5"/>
        <w:widowControl/>
        <w:ind w:firstLine="451"/>
        <w:jc w:val="center"/>
        <w:rPr>
          <w:rStyle w:val="FontStyle65"/>
          <w:rFonts w:ascii="Times New Roman" w:hAnsi="Times New Roman" w:cs="Times New Roman"/>
          <w:b w:val="0"/>
          <w:bCs w:val="0"/>
          <w:sz w:val="24"/>
          <w:u w:val="single"/>
          <w:lang w:val="uk-UA"/>
        </w:rPr>
      </w:pPr>
      <w:r w:rsidRPr="0000286B">
        <w:rPr>
          <w:rStyle w:val="FontStyle65"/>
          <w:rFonts w:ascii="Times New Roman" w:hAnsi="Times New Roman" w:cs="Times New Roman"/>
          <w:sz w:val="24"/>
          <w:u w:val="single"/>
          <w:lang w:val="uk-UA" w:eastAsia="uk-UA"/>
        </w:rPr>
        <w:t>Безпека життєдіяльності та запобігання дитячого травматизму</w:t>
      </w:r>
    </w:p>
    <w:p w:rsidR="004C267C" w:rsidRPr="006D3408" w:rsidRDefault="004C267C" w:rsidP="004C267C">
      <w:pPr>
        <w:pStyle w:val="afff0"/>
        <w:ind w:firstLine="567"/>
        <w:jc w:val="both"/>
        <w:rPr>
          <w:sz w:val="24"/>
        </w:rPr>
      </w:pPr>
      <w:r w:rsidRPr="006D3408">
        <w:rPr>
          <w:sz w:val="24"/>
        </w:rPr>
        <w:t xml:space="preserve">  З учнями школи перед та після канікул проводився цільовий інструктаж, який  фіксувався в журналах реєстрації інструкта</w:t>
      </w:r>
      <w:r w:rsidRPr="006D3408">
        <w:rPr>
          <w:sz w:val="24"/>
        </w:rPr>
        <w:softHyphen/>
        <w:t xml:space="preserve">жів, також були проведені інструктажі з безпеки життєдіяльності в кожному кабінеті, спортзалі.                                       </w:t>
      </w:r>
    </w:p>
    <w:p w:rsidR="004C267C" w:rsidRPr="006D3408" w:rsidRDefault="004C267C" w:rsidP="004C267C">
      <w:pPr>
        <w:pStyle w:val="afff0"/>
        <w:ind w:firstLine="567"/>
        <w:jc w:val="both"/>
        <w:rPr>
          <w:rStyle w:val="FontStyle70"/>
          <w:sz w:val="24"/>
        </w:rPr>
      </w:pPr>
      <w:r w:rsidRPr="006D3408">
        <w:rPr>
          <w:sz w:val="24"/>
        </w:rPr>
        <w:t xml:space="preserve">  Перед осінніми, зимовими, весняними, літніми канікулами проводились єдині уроки</w:t>
      </w:r>
      <w:r w:rsidRPr="006D3408">
        <w:rPr>
          <w:rStyle w:val="FontStyle70"/>
          <w:sz w:val="28"/>
          <w:lang w:eastAsia="uk-UA"/>
        </w:rPr>
        <w:t xml:space="preserve"> </w:t>
      </w:r>
      <w:r w:rsidRPr="006D3408">
        <w:rPr>
          <w:rStyle w:val="FontStyle70"/>
          <w:sz w:val="24"/>
          <w:lang w:eastAsia="uk-UA"/>
        </w:rPr>
        <w:t>з безпеки життєдіяльності учнів, робилися записи в зошитах із запобігання дитячого травматиз</w:t>
      </w:r>
      <w:r w:rsidRPr="006D3408">
        <w:rPr>
          <w:rStyle w:val="FontStyle70"/>
          <w:sz w:val="24"/>
          <w:lang w:eastAsia="uk-UA"/>
        </w:rPr>
        <w:softHyphen/>
        <w:t>му та записи в класних журналах на сторінці «Бесіди щодо запобігання дитячого травматизму». З пам'ятками на канікули ознайомлювалися батьки учнів.</w:t>
      </w:r>
    </w:p>
    <w:p w:rsidR="004C267C" w:rsidRPr="006D3408" w:rsidRDefault="004C267C" w:rsidP="004C267C">
      <w:pPr>
        <w:pStyle w:val="afff0"/>
        <w:ind w:firstLine="426"/>
        <w:jc w:val="both"/>
        <w:rPr>
          <w:rStyle w:val="FontStyle70"/>
          <w:sz w:val="24"/>
          <w:lang w:eastAsia="uk-UA"/>
        </w:rPr>
      </w:pPr>
      <w:r w:rsidRPr="006D3408">
        <w:rPr>
          <w:rStyle w:val="FontStyle70"/>
          <w:sz w:val="24"/>
          <w:lang w:eastAsia="uk-UA"/>
        </w:rPr>
        <w:t xml:space="preserve"> Кожним учителем - предметником проводився інструктаж пе</w:t>
      </w:r>
      <w:r w:rsidRPr="006D3408">
        <w:rPr>
          <w:rStyle w:val="FontStyle70"/>
          <w:sz w:val="24"/>
          <w:lang w:eastAsia="uk-UA"/>
        </w:rPr>
        <w:softHyphen/>
        <w:t>ред виконанням завдань лабораторної або практичної роботи, зміною видів діяльності на уроках праці, фізкультури, інформатики, фізики, хімії, основ здоров,я про що робилися відповідні записи в класних журналах.</w:t>
      </w:r>
    </w:p>
    <w:p w:rsidR="004C267C" w:rsidRPr="006D3408" w:rsidRDefault="004C267C" w:rsidP="004C267C">
      <w:pPr>
        <w:pStyle w:val="afff0"/>
        <w:ind w:firstLine="567"/>
        <w:jc w:val="both"/>
        <w:rPr>
          <w:rStyle w:val="FontStyle70"/>
          <w:sz w:val="24"/>
          <w:lang w:eastAsia="uk-UA"/>
        </w:rPr>
      </w:pPr>
      <w:r w:rsidRPr="006D3408">
        <w:rPr>
          <w:rStyle w:val="FontStyle70"/>
          <w:sz w:val="24"/>
          <w:lang w:eastAsia="uk-UA"/>
        </w:rPr>
        <w:t>Своєчасно проводилися цільові інструктажі з дітьми перед виїздом за межі школи: екскурсії, спортивні змагання, олім</w:t>
      </w:r>
      <w:r w:rsidRPr="006D3408">
        <w:rPr>
          <w:rStyle w:val="FontStyle70"/>
          <w:sz w:val="24"/>
          <w:lang w:eastAsia="uk-UA"/>
        </w:rPr>
        <w:softHyphen/>
        <w:t>піади, які фіксувалися в журналі інструктажу учнів з техніки безпеки під час трудової підготовки при проведенні позакласних заходів.</w:t>
      </w:r>
    </w:p>
    <w:p w:rsidR="004C267C" w:rsidRPr="006D3408" w:rsidRDefault="004C267C" w:rsidP="004C267C">
      <w:pPr>
        <w:pStyle w:val="afff0"/>
        <w:ind w:firstLine="567"/>
        <w:jc w:val="both"/>
        <w:rPr>
          <w:rStyle w:val="FontStyle70"/>
          <w:sz w:val="24"/>
          <w:lang w:eastAsia="uk-UA"/>
        </w:rPr>
      </w:pPr>
      <w:r w:rsidRPr="006D3408">
        <w:rPr>
          <w:rStyle w:val="FontStyle70"/>
          <w:sz w:val="24"/>
          <w:lang w:eastAsia="uk-UA"/>
        </w:rPr>
        <w:t>Проводилися додаткові бесіди за фактами нещасних випад</w:t>
      </w:r>
      <w:r w:rsidRPr="006D3408">
        <w:rPr>
          <w:rStyle w:val="FontStyle70"/>
          <w:sz w:val="24"/>
          <w:lang w:eastAsia="uk-UA"/>
        </w:rPr>
        <w:softHyphen/>
        <w:t>ків з учнями району, які фіксувалися в класних журналах та щоденниках учнів.</w:t>
      </w:r>
    </w:p>
    <w:p w:rsidR="004C267C" w:rsidRPr="006D3408" w:rsidRDefault="004C267C" w:rsidP="004C267C">
      <w:pPr>
        <w:pStyle w:val="afff0"/>
        <w:ind w:firstLine="567"/>
        <w:jc w:val="both"/>
        <w:rPr>
          <w:rStyle w:val="FontStyle70"/>
          <w:sz w:val="24"/>
          <w:lang w:eastAsia="uk-UA"/>
        </w:rPr>
      </w:pPr>
      <w:r w:rsidRPr="006D3408">
        <w:rPr>
          <w:rStyle w:val="FontStyle70"/>
          <w:sz w:val="24"/>
          <w:lang w:eastAsia="uk-UA"/>
        </w:rPr>
        <w:t>Класні керівники проводили додаткові профілактичні бесіди з учнями про заборону тютюнопаління на території школи та вплив тютюну на організм людини.</w:t>
      </w:r>
    </w:p>
    <w:p w:rsidR="004C267C" w:rsidRPr="006D3408" w:rsidRDefault="004C267C" w:rsidP="004C267C">
      <w:pPr>
        <w:pStyle w:val="afff0"/>
        <w:jc w:val="both"/>
        <w:rPr>
          <w:sz w:val="24"/>
        </w:rPr>
      </w:pPr>
      <w:r w:rsidRPr="006D3408">
        <w:rPr>
          <w:sz w:val="24"/>
        </w:rPr>
        <w:t xml:space="preserve">          Підготовка учнів до безпечного життя неможлива без засвоєння знань зі шкільних предметів (значною мірою природничих) та їх практичного застосування. Викладання основ безпечної життєдіяльності в комплексі з вивченням програм із фізики, хімії, біології, географії тощо дозволяє дітям отримати необхідні знання, які допоможуть ідентифікувати небезпеку, проаналізувати її рівень, приймати рішення та свідомо діяти, щоб відвернути небезпеку або зменшити її шкідливий вплив, керуючись розумінням явищ, що лежать в основі надзвичайної ситуації..</w:t>
      </w:r>
    </w:p>
    <w:p w:rsidR="004C267C" w:rsidRPr="006D3408" w:rsidRDefault="004C267C" w:rsidP="004C267C">
      <w:pPr>
        <w:pStyle w:val="afff0"/>
        <w:ind w:firstLine="567"/>
        <w:jc w:val="both"/>
        <w:rPr>
          <w:sz w:val="24"/>
        </w:rPr>
      </w:pPr>
      <w:r w:rsidRPr="006D3408">
        <w:rPr>
          <w:sz w:val="24"/>
        </w:rPr>
        <w:lastRenderedPageBreak/>
        <w:t xml:space="preserve">           Вчителями предмету основ здоров’я  під час проведення уроків:</w:t>
      </w:r>
    </w:p>
    <w:p w:rsidR="004C267C" w:rsidRPr="006D3408" w:rsidRDefault="004C267C" w:rsidP="004C267C">
      <w:pPr>
        <w:pStyle w:val="afff0"/>
        <w:ind w:firstLine="567"/>
        <w:jc w:val="both"/>
        <w:rPr>
          <w:sz w:val="24"/>
        </w:rPr>
      </w:pPr>
      <w:r w:rsidRPr="006D3408">
        <w:rPr>
          <w:sz w:val="24"/>
        </w:rPr>
        <w:t>1. Використовується велика кількість додаткової літератури (термінологічні словники, енциклопедії), відеофільми.</w:t>
      </w:r>
    </w:p>
    <w:p w:rsidR="004C267C" w:rsidRPr="006D3408" w:rsidRDefault="004C267C" w:rsidP="004C267C">
      <w:pPr>
        <w:pStyle w:val="afff0"/>
        <w:ind w:firstLine="567"/>
        <w:jc w:val="both"/>
        <w:rPr>
          <w:sz w:val="24"/>
        </w:rPr>
      </w:pPr>
      <w:r w:rsidRPr="006D3408">
        <w:rPr>
          <w:sz w:val="24"/>
        </w:rPr>
        <w:t>2. Учні виконують малюнки,плакати,складають кросворди,вирішують ситуативні завдання;</w:t>
      </w:r>
    </w:p>
    <w:p w:rsidR="004C267C" w:rsidRPr="006D3408" w:rsidRDefault="004C267C" w:rsidP="004C267C">
      <w:pPr>
        <w:pStyle w:val="afff0"/>
        <w:ind w:firstLine="567"/>
        <w:jc w:val="both"/>
        <w:rPr>
          <w:sz w:val="24"/>
        </w:rPr>
      </w:pPr>
      <w:r w:rsidRPr="006D3408">
        <w:rPr>
          <w:sz w:val="24"/>
        </w:rPr>
        <w:t>3. Готуючи дітей до літнього відпочинку , закріплюються знання про правила поводження на водоймах, у громадських місцях, у лісі, в побуті.</w:t>
      </w:r>
    </w:p>
    <w:p w:rsidR="004C267C" w:rsidRPr="006D3408" w:rsidRDefault="004C267C" w:rsidP="004C267C">
      <w:pPr>
        <w:pStyle w:val="afff0"/>
        <w:ind w:firstLine="567"/>
        <w:jc w:val="both"/>
        <w:rPr>
          <w:sz w:val="24"/>
        </w:rPr>
      </w:pPr>
      <w:r w:rsidRPr="006D3408">
        <w:rPr>
          <w:sz w:val="24"/>
        </w:rPr>
        <w:t>4. Практикується обговорення різних відомих учням випадків з життя, дій, які повинні використовуватись для запобігання нещастю.</w:t>
      </w:r>
    </w:p>
    <w:p w:rsidR="004C267C" w:rsidRPr="006D3408" w:rsidRDefault="004C267C" w:rsidP="004C267C">
      <w:pPr>
        <w:pStyle w:val="afff0"/>
        <w:jc w:val="both"/>
        <w:rPr>
          <w:sz w:val="24"/>
        </w:rPr>
      </w:pPr>
      <w:r w:rsidRPr="006D3408">
        <w:rPr>
          <w:sz w:val="24"/>
        </w:rPr>
        <w:t xml:space="preserve">             Велику увагу при викладанні курсу вчителі приділяють протипожежній безпеці : в початковій школі – як поводитися з вогнем, в середній - як запобігати пожежам в побуті, в старшій школі – як поводити себе у надзвичайних ситуаціях на виробництві.</w:t>
      </w:r>
      <w:r w:rsidRPr="006D3408">
        <w:rPr>
          <w:sz w:val="24"/>
        </w:rPr>
        <w:br/>
        <w:t xml:space="preserve">             Для учнів різних вікових категорій класні керівники та класоводи проводять бесіди,  на теми: "Інфекційні захворювання", "Людина та натовп", "Правила поведінки у натовпі", "Пожежі у громадських місцях", "Шкідливі звички. Паління", "Алкоголь та алкоголізм", "Наркотики та наркоманія", "Моделювання поведінки у надзвичайних ситуаціях", «Радіація та життя", "Одиниці радіоактивності. Вплив радіації на здоров’я людини", "Вплив шкідливих факторів на людину і навколишнє середовище", "Основні принципи захисту від радіації", "Техногенні радіаційні аварії. Чорнобильська катастрофа та її наслідки"), "Надзвичайні ситуації, що загрожують безпеці громадянина", "Види надзвичайних ситуацій соціального характеру", "Надзвичайні ситуації соціально-політичного характеру", "Відповідальність за організацію масових заворушень, бандитизм, вимагання та інші протиправні дії", "Сучасні інформаційні системи та інформаційна безпека"</w:t>
      </w:r>
      <w:r w:rsidRPr="006D3408">
        <w:rPr>
          <w:rStyle w:val="apple-converted-space"/>
          <w:sz w:val="24"/>
        </w:rPr>
        <w:t>.</w:t>
      </w:r>
      <w:r w:rsidRPr="006D3408">
        <w:rPr>
          <w:sz w:val="24"/>
        </w:rPr>
        <w:t xml:space="preserve"> </w:t>
      </w:r>
    </w:p>
    <w:p w:rsidR="004C267C" w:rsidRPr="006D3408" w:rsidRDefault="004C267C" w:rsidP="004C267C">
      <w:pPr>
        <w:pStyle w:val="afff0"/>
        <w:ind w:firstLine="567"/>
        <w:jc w:val="both"/>
        <w:rPr>
          <w:sz w:val="24"/>
        </w:rPr>
      </w:pPr>
      <w:r w:rsidRPr="006D3408">
        <w:rPr>
          <w:sz w:val="24"/>
        </w:rPr>
        <w:t xml:space="preserve">          У школі проводяться акції та заходи:</w:t>
      </w:r>
    </w:p>
    <w:p w:rsidR="004C267C" w:rsidRPr="006D3408" w:rsidRDefault="004C267C" w:rsidP="005A6DEA">
      <w:pPr>
        <w:pStyle w:val="afff0"/>
        <w:numPr>
          <w:ilvl w:val="0"/>
          <w:numId w:val="84"/>
        </w:numPr>
        <w:ind w:left="426" w:hanging="142"/>
        <w:jc w:val="both"/>
        <w:rPr>
          <w:sz w:val="24"/>
        </w:rPr>
      </w:pPr>
      <w:r w:rsidRPr="006D3408">
        <w:rPr>
          <w:sz w:val="24"/>
        </w:rPr>
        <w:t>Всесвітній день охорони праці;</w:t>
      </w:r>
    </w:p>
    <w:p w:rsidR="004C267C" w:rsidRPr="006D3408" w:rsidRDefault="004C267C" w:rsidP="005A6DEA">
      <w:pPr>
        <w:pStyle w:val="afff0"/>
        <w:numPr>
          <w:ilvl w:val="0"/>
          <w:numId w:val="84"/>
        </w:numPr>
        <w:ind w:left="426" w:hanging="142"/>
        <w:jc w:val="both"/>
        <w:rPr>
          <w:sz w:val="24"/>
        </w:rPr>
      </w:pPr>
      <w:r w:rsidRPr="006D3408">
        <w:rPr>
          <w:sz w:val="24"/>
        </w:rPr>
        <w:t>Місячник з охорони праці та безпеки життєдіяльності;</w:t>
      </w:r>
    </w:p>
    <w:p w:rsidR="004C267C" w:rsidRPr="006D3408" w:rsidRDefault="004C267C" w:rsidP="005A6DEA">
      <w:pPr>
        <w:pStyle w:val="afff0"/>
        <w:numPr>
          <w:ilvl w:val="0"/>
          <w:numId w:val="84"/>
        </w:numPr>
        <w:ind w:left="426" w:hanging="142"/>
        <w:jc w:val="both"/>
        <w:rPr>
          <w:sz w:val="24"/>
        </w:rPr>
      </w:pPr>
      <w:r w:rsidRPr="006D3408">
        <w:rPr>
          <w:sz w:val="24"/>
        </w:rPr>
        <w:t>Місячник безпеки на воді та льоду;</w:t>
      </w:r>
    </w:p>
    <w:p w:rsidR="004C267C" w:rsidRPr="006D3408" w:rsidRDefault="004C267C" w:rsidP="005A6DEA">
      <w:pPr>
        <w:pStyle w:val="afff0"/>
        <w:numPr>
          <w:ilvl w:val="0"/>
          <w:numId w:val="84"/>
        </w:numPr>
        <w:ind w:left="426" w:hanging="142"/>
        <w:jc w:val="both"/>
        <w:rPr>
          <w:sz w:val="24"/>
        </w:rPr>
      </w:pPr>
      <w:r w:rsidRPr="006D3408">
        <w:rPr>
          <w:sz w:val="24"/>
        </w:rPr>
        <w:t>Тижні безпеки життєдіяльності у школі;</w:t>
      </w:r>
    </w:p>
    <w:p w:rsidR="004C267C" w:rsidRPr="006D3408" w:rsidRDefault="004C267C" w:rsidP="005A6DEA">
      <w:pPr>
        <w:pStyle w:val="afff0"/>
        <w:numPr>
          <w:ilvl w:val="0"/>
          <w:numId w:val="84"/>
        </w:numPr>
        <w:ind w:left="426" w:hanging="142"/>
        <w:jc w:val="both"/>
        <w:rPr>
          <w:sz w:val="24"/>
        </w:rPr>
      </w:pPr>
      <w:r w:rsidRPr="006D3408">
        <w:rPr>
          <w:sz w:val="24"/>
        </w:rPr>
        <w:t>Рейд «Увага! Діти на дорозі» в школі»;</w:t>
      </w:r>
    </w:p>
    <w:p w:rsidR="004C267C" w:rsidRPr="006D3408" w:rsidRDefault="004C267C" w:rsidP="005A6DEA">
      <w:pPr>
        <w:pStyle w:val="afff0"/>
        <w:numPr>
          <w:ilvl w:val="0"/>
          <w:numId w:val="84"/>
        </w:numPr>
        <w:ind w:left="426" w:hanging="142"/>
        <w:jc w:val="both"/>
        <w:rPr>
          <w:sz w:val="24"/>
        </w:rPr>
      </w:pPr>
      <w:r w:rsidRPr="006D3408">
        <w:rPr>
          <w:sz w:val="24"/>
        </w:rPr>
        <w:t>Зустріч з лікарем для дівчат (7-9 класи) “Ти і твоє здоров’я”;</w:t>
      </w:r>
    </w:p>
    <w:p w:rsidR="004C267C" w:rsidRPr="006D3408" w:rsidRDefault="004C267C" w:rsidP="005A6DEA">
      <w:pPr>
        <w:pStyle w:val="afff0"/>
        <w:numPr>
          <w:ilvl w:val="0"/>
          <w:numId w:val="84"/>
        </w:numPr>
        <w:ind w:left="426" w:hanging="142"/>
        <w:jc w:val="both"/>
        <w:rPr>
          <w:sz w:val="24"/>
        </w:rPr>
      </w:pPr>
      <w:r w:rsidRPr="006D3408">
        <w:rPr>
          <w:sz w:val="24"/>
        </w:rPr>
        <w:t>Засідання шкільної ради профілактики правопорушень за участю лідерів учнівського самоврядування;</w:t>
      </w:r>
    </w:p>
    <w:p w:rsidR="004C267C" w:rsidRPr="006D3408" w:rsidRDefault="004C267C" w:rsidP="005A6DEA">
      <w:pPr>
        <w:pStyle w:val="afff0"/>
        <w:numPr>
          <w:ilvl w:val="0"/>
          <w:numId w:val="84"/>
        </w:numPr>
        <w:ind w:left="426" w:hanging="142"/>
        <w:jc w:val="both"/>
        <w:rPr>
          <w:sz w:val="24"/>
        </w:rPr>
      </w:pPr>
      <w:r w:rsidRPr="006D3408">
        <w:rPr>
          <w:sz w:val="24"/>
        </w:rPr>
        <w:t>Соціальний диктант для учнів 5-9  класів „Профілактика негативних звичок ”, „Куріння: причини та наслідки ”, „Алкогольна залежність ”, „Наркоманія;</w:t>
      </w:r>
    </w:p>
    <w:p w:rsidR="004C267C" w:rsidRPr="006D3408" w:rsidRDefault="004C267C" w:rsidP="005A6DEA">
      <w:pPr>
        <w:pStyle w:val="afff0"/>
        <w:numPr>
          <w:ilvl w:val="0"/>
          <w:numId w:val="84"/>
        </w:numPr>
        <w:ind w:left="426" w:hanging="142"/>
        <w:jc w:val="both"/>
        <w:rPr>
          <w:sz w:val="24"/>
        </w:rPr>
      </w:pPr>
      <w:r w:rsidRPr="006D3408">
        <w:rPr>
          <w:sz w:val="24"/>
        </w:rPr>
        <w:t>Загальношкільна акція “ Молодь за здоровий спосіб життя ”, визначення переможців конкурсу плакатів;</w:t>
      </w:r>
    </w:p>
    <w:p w:rsidR="004C267C" w:rsidRPr="006D3408" w:rsidRDefault="004C267C" w:rsidP="005A6DEA">
      <w:pPr>
        <w:pStyle w:val="afff0"/>
        <w:numPr>
          <w:ilvl w:val="0"/>
          <w:numId w:val="84"/>
        </w:numPr>
        <w:ind w:left="426" w:hanging="142"/>
        <w:jc w:val="both"/>
        <w:rPr>
          <w:sz w:val="24"/>
        </w:rPr>
      </w:pPr>
      <w:r w:rsidRPr="006D3408">
        <w:rPr>
          <w:sz w:val="24"/>
        </w:rPr>
        <w:t>Засідання Ради школи, на якій розглядалось питання „Зміцнення психічного і фізіологічного здоров’я учнів».</w:t>
      </w:r>
    </w:p>
    <w:p w:rsidR="004C267C" w:rsidRPr="006D3408" w:rsidRDefault="004C267C" w:rsidP="004C267C">
      <w:pPr>
        <w:pStyle w:val="afff0"/>
        <w:ind w:firstLine="567"/>
        <w:jc w:val="both"/>
        <w:rPr>
          <w:sz w:val="24"/>
        </w:rPr>
      </w:pPr>
      <w:r w:rsidRPr="006D3408">
        <w:rPr>
          <w:sz w:val="24"/>
        </w:rPr>
        <w:t xml:space="preserve">      Педагогічний колектив школи виховує у дітей навички культури безпечної поведінки, демонструючи на власному прикладі обережність у поводженні з вогнем, газом, водою, побутовою хімією, ліками. Ми пам’ятаємо, щоб неждана мить не стала сумним відтінком біди – потрібно давати дітям чіткі знання і вміння, як діяти в тій чи іншій ситуації.</w:t>
      </w:r>
    </w:p>
    <w:p w:rsidR="004C267C" w:rsidRPr="006D3408" w:rsidRDefault="004C267C" w:rsidP="004C267C">
      <w:pPr>
        <w:pStyle w:val="afff0"/>
        <w:ind w:firstLine="567"/>
        <w:jc w:val="both"/>
        <w:rPr>
          <w:sz w:val="24"/>
        </w:rPr>
      </w:pPr>
      <w:r w:rsidRPr="006D3408">
        <w:rPr>
          <w:sz w:val="24"/>
        </w:rPr>
        <w:t xml:space="preserve">     Адміністрація та педагогічний колектив розуміє, що здоров’я сьогодні – це не тільки індивідуальна цінність окремої людини, це багатство держави, запорука її успіху та процвітання. Для досягнення поставленої мети необхідно проводити цілеспрямовану роботу щодо формування фізично та психічно здорової, всебічно розвиненої особистості.</w:t>
      </w:r>
    </w:p>
    <w:p w:rsidR="004C267C" w:rsidRPr="006D3408" w:rsidRDefault="004C267C" w:rsidP="004C267C">
      <w:pPr>
        <w:pStyle w:val="afff0"/>
        <w:ind w:firstLine="567"/>
        <w:jc w:val="both"/>
        <w:rPr>
          <w:sz w:val="24"/>
        </w:rPr>
      </w:pPr>
      <w:r w:rsidRPr="006D3408">
        <w:rPr>
          <w:sz w:val="24"/>
        </w:rPr>
        <w:t xml:space="preserve">  На жаль , у школі відсутній кабінет основ здоров’я  . </w:t>
      </w:r>
    </w:p>
    <w:p w:rsidR="004C267C" w:rsidRPr="006D3408" w:rsidRDefault="004C267C" w:rsidP="004C267C">
      <w:pPr>
        <w:pStyle w:val="afff0"/>
        <w:ind w:firstLine="567"/>
        <w:jc w:val="both"/>
        <w:rPr>
          <w:sz w:val="24"/>
        </w:rPr>
      </w:pPr>
      <w:r w:rsidRPr="006D3408">
        <w:rPr>
          <w:sz w:val="24"/>
        </w:rPr>
        <w:t xml:space="preserve">  У школі велика увага приділяється фізкультурно-спортивній роботі. Результативна діяльність спортивного гуртка сприяє розвитку в учнів інтелектуальних, </w:t>
      </w:r>
      <w:r w:rsidRPr="006D3408">
        <w:rPr>
          <w:sz w:val="24"/>
        </w:rPr>
        <w:lastRenderedPageBreak/>
        <w:t>фізичних сил, формуванню позитивних рис характеру (витривалості, відповідальності, мужності, взаємодопомоги, наполегливості); оздоровленню дітей.</w:t>
      </w:r>
    </w:p>
    <w:p w:rsidR="004C267C" w:rsidRPr="006D3408" w:rsidRDefault="004C267C" w:rsidP="004C267C">
      <w:pPr>
        <w:pStyle w:val="afff0"/>
        <w:ind w:firstLine="567"/>
        <w:jc w:val="both"/>
        <w:rPr>
          <w:sz w:val="24"/>
        </w:rPr>
      </w:pPr>
      <w:r w:rsidRPr="006D3408">
        <w:rPr>
          <w:sz w:val="24"/>
        </w:rPr>
        <w:t xml:space="preserve">  Мета фізкультурно-спортивної роботи: зміцнення здоров’я; виховання позитивного ставлення до фізкультури, прагнення до фізичного вдосконалення; підвищення працездатності; розвиток і корекція фізичних та рухових можливостей учнів; розвиток вольових якостей, витривалості, відповідальності, наполегливості, взаємодопомоги.</w:t>
      </w:r>
    </w:p>
    <w:p w:rsidR="004C267C" w:rsidRPr="006D3408" w:rsidRDefault="004C267C" w:rsidP="004C267C">
      <w:pPr>
        <w:pStyle w:val="afff0"/>
        <w:ind w:firstLine="567"/>
        <w:jc w:val="both"/>
        <w:rPr>
          <w:sz w:val="24"/>
        </w:rPr>
      </w:pPr>
      <w:r w:rsidRPr="006D3408">
        <w:rPr>
          <w:sz w:val="24"/>
        </w:rPr>
        <w:t>Набуті спеціальні рухові, спортивні знання, вміння й навички, підвищення рівня фізичної підготовленості учнів, забезпечують психологічну готовність учнів для майбутнього життя, дозволяють їм підтримувати високий рівень працездатності й творчої активності, використовувати фізичну культуру в повсякденному житті.</w:t>
      </w:r>
    </w:p>
    <w:p w:rsidR="004C267C" w:rsidRPr="006D3408" w:rsidRDefault="004C267C" w:rsidP="004C267C">
      <w:pPr>
        <w:pStyle w:val="afff0"/>
        <w:ind w:firstLine="567"/>
        <w:jc w:val="both"/>
        <w:rPr>
          <w:sz w:val="24"/>
        </w:rPr>
      </w:pPr>
      <w:r w:rsidRPr="006D3408">
        <w:rPr>
          <w:sz w:val="24"/>
        </w:rPr>
        <w:t>На початку року адміністрацією НВК, медичними працівниками, вчителем фізичної культури були затверджені списки медичних груп для занять фізичною культурою. Протягом навчального року постійно вівся контроль та спостереження за здоро</w:t>
      </w:r>
      <w:r w:rsidR="0000286B">
        <w:rPr>
          <w:sz w:val="24"/>
        </w:rPr>
        <w:t>в’ям дітей в процесі навчально-</w:t>
      </w:r>
      <w:r w:rsidRPr="006D3408">
        <w:rPr>
          <w:sz w:val="24"/>
        </w:rPr>
        <w:t>виховної роботи, вносилися корективи в Листи здоров’я (переведення з групи,тимчасові звільнення від уроків фізичної культури). Показники виконання контрольних вправ заносяться до щоденника здоров’я, що дає змогу спостерігати за динамікою стану фізичної підготовленості (прогрес чи регрес фізичного розвитку), це дозволяє робити індивідуальні корекції для кожної дитини, залучити батьків до проблеми оцінки функціональних можливостей організму дитини, або відхилень від норми.</w:t>
      </w:r>
    </w:p>
    <w:p w:rsidR="004C267C" w:rsidRPr="006D3408" w:rsidRDefault="004C267C" w:rsidP="004C267C">
      <w:pPr>
        <w:pStyle w:val="afff0"/>
        <w:ind w:firstLine="567"/>
        <w:jc w:val="both"/>
        <w:rPr>
          <w:sz w:val="24"/>
        </w:rPr>
      </w:pPr>
      <w:r w:rsidRPr="006D3408">
        <w:rPr>
          <w:sz w:val="24"/>
        </w:rPr>
        <w:t>Добре вивчивши стан здоров’я та фізичний розвиток  кожного учня під час проведення уроків фізичної культури використовувався індивідуальний підхід до дітей, щоб зацікавити фізичними вправами всіх учнів. Учні спеціальної групи на протязі навчального року були помічниками – інструкторами та виступали з рефератами з теоретичних питань по фізичній культурі, підвищуючи  цим рівень знань по теоретичній підготовці. Учні віднесені за станом здоров’я до підготовчої групи займалися разом з учнями основної групи, але в кожному конкретному випадку застосовувалися певні засоби до залучення  у виконанні вправ до участі в іграх, або навпаки вживалися заходи з обмеження навантаження під час занять. Потребували індивідуального підходу і учні, що мають високий рівень фізичної підготовки. До таких учнів пред’являлися підвищені вимоги при виконанні завдань, нормативів і частково ускладнювались вправи. Крім того,щоб підвищити активність таких учнів, їм доручали надавати допомогу своїм товаришам в опануванні техніки вправ, залучали до участі у змаганнях різного рівня.</w:t>
      </w:r>
    </w:p>
    <w:p w:rsidR="004C267C" w:rsidRPr="006D3408" w:rsidRDefault="004C267C" w:rsidP="004C267C">
      <w:pPr>
        <w:pStyle w:val="afff0"/>
        <w:ind w:firstLine="567"/>
        <w:jc w:val="both"/>
        <w:rPr>
          <w:sz w:val="24"/>
        </w:rPr>
      </w:pPr>
      <w:r w:rsidRPr="006D3408">
        <w:rPr>
          <w:sz w:val="24"/>
        </w:rPr>
        <w:t>Значна робота проводилася в позаурочний  та канікулярний час. Протягом навчального року проводилася шкільна спартакіада «Спорт протягом життя» з різних видів спорту. Постійно на канікулах учні брали участь у змаганнях.</w:t>
      </w:r>
    </w:p>
    <w:p w:rsidR="004C267C" w:rsidRPr="006D3408" w:rsidRDefault="004C267C" w:rsidP="004C267C">
      <w:pPr>
        <w:pStyle w:val="afff0"/>
        <w:ind w:firstLine="567"/>
        <w:jc w:val="both"/>
        <w:rPr>
          <w:sz w:val="24"/>
        </w:rPr>
      </w:pPr>
      <w:r w:rsidRPr="006D3408">
        <w:rPr>
          <w:sz w:val="24"/>
        </w:rPr>
        <w:t>Велика робота приділялась профілактичній роботі. Основними формами якої були:</w:t>
      </w:r>
    </w:p>
    <w:p w:rsidR="004C267C" w:rsidRPr="006D3408" w:rsidRDefault="004C267C" w:rsidP="005A6DEA">
      <w:pPr>
        <w:pStyle w:val="afff0"/>
        <w:numPr>
          <w:ilvl w:val="0"/>
          <w:numId w:val="85"/>
        </w:numPr>
        <w:jc w:val="both"/>
        <w:rPr>
          <w:sz w:val="24"/>
        </w:rPr>
      </w:pPr>
      <w:r w:rsidRPr="006D3408">
        <w:rPr>
          <w:sz w:val="24"/>
        </w:rPr>
        <w:t>уроки основ здоров’я (1-9 класи);</w:t>
      </w:r>
    </w:p>
    <w:p w:rsidR="004C267C" w:rsidRPr="006D3408" w:rsidRDefault="004C267C" w:rsidP="005A6DEA">
      <w:pPr>
        <w:pStyle w:val="afff0"/>
        <w:numPr>
          <w:ilvl w:val="0"/>
          <w:numId w:val="85"/>
        </w:numPr>
        <w:jc w:val="both"/>
        <w:rPr>
          <w:sz w:val="24"/>
        </w:rPr>
      </w:pPr>
      <w:r w:rsidRPr="006D3408">
        <w:rPr>
          <w:sz w:val="24"/>
        </w:rPr>
        <w:t>години спілкування, колективні й індивідуальні бесіди;</w:t>
      </w:r>
    </w:p>
    <w:p w:rsidR="004C267C" w:rsidRPr="006D3408" w:rsidRDefault="004C267C" w:rsidP="005A6DEA">
      <w:pPr>
        <w:pStyle w:val="afff0"/>
        <w:numPr>
          <w:ilvl w:val="0"/>
          <w:numId w:val="85"/>
        </w:numPr>
        <w:jc w:val="both"/>
        <w:rPr>
          <w:sz w:val="24"/>
        </w:rPr>
      </w:pPr>
      <w:r w:rsidRPr="006D3408">
        <w:rPr>
          <w:sz w:val="24"/>
        </w:rPr>
        <w:t>конкурси, ігри, рольові ігри;</w:t>
      </w:r>
    </w:p>
    <w:p w:rsidR="004C267C" w:rsidRPr="006D3408" w:rsidRDefault="004C267C" w:rsidP="005A6DEA">
      <w:pPr>
        <w:pStyle w:val="afff0"/>
        <w:numPr>
          <w:ilvl w:val="0"/>
          <w:numId w:val="85"/>
        </w:numPr>
        <w:jc w:val="both"/>
        <w:rPr>
          <w:sz w:val="24"/>
        </w:rPr>
      </w:pPr>
      <w:r w:rsidRPr="006D3408">
        <w:rPr>
          <w:sz w:val="24"/>
        </w:rPr>
        <w:t>зустрічі з медичними представниками, з представниками правоохоронних органів;</w:t>
      </w:r>
    </w:p>
    <w:p w:rsidR="004C267C" w:rsidRPr="006D3408" w:rsidRDefault="004C267C" w:rsidP="005A6DEA">
      <w:pPr>
        <w:pStyle w:val="afff0"/>
        <w:numPr>
          <w:ilvl w:val="0"/>
          <w:numId w:val="85"/>
        </w:numPr>
        <w:jc w:val="both"/>
        <w:rPr>
          <w:sz w:val="24"/>
        </w:rPr>
      </w:pPr>
      <w:r w:rsidRPr="006D3408">
        <w:rPr>
          <w:sz w:val="24"/>
        </w:rPr>
        <w:t>перегляд документальних фільмів, фотоматеріалів;</w:t>
      </w:r>
    </w:p>
    <w:p w:rsidR="004C267C" w:rsidRPr="006D3408" w:rsidRDefault="004C267C" w:rsidP="005A6DEA">
      <w:pPr>
        <w:pStyle w:val="afff0"/>
        <w:numPr>
          <w:ilvl w:val="0"/>
          <w:numId w:val="85"/>
        </w:numPr>
        <w:jc w:val="both"/>
        <w:rPr>
          <w:sz w:val="24"/>
        </w:rPr>
      </w:pPr>
      <w:r w:rsidRPr="006D3408">
        <w:rPr>
          <w:sz w:val="24"/>
        </w:rPr>
        <w:t>круглі столи;</w:t>
      </w:r>
    </w:p>
    <w:p w:rsidR="004C267C" w:rsidRPr="006D3408" w:rsidRDefault="004C267C" w:rsidP="005A6DEA">
      <w:pPr>
        <w:pStyle w:val="afff0"/>
        <w:numPr>
          <w:ilvl w:val="0"/>
          <w:numId w:val="85"/>
        </w:numPr>
        <w:jc w:val="both"/>
        <w:rPr>
          <w:sz w:val="24"/>
        </w:rPr>
      </w:pPr>
      <w:r w:rsidRPr="006D3408">
        <w:rPr>
          <w:sz w:val="24"/>
        </w:rPr>
        <w:t>Дні здоров’я.</w:t>
      </w:r>
    </w:p>
    <w:p w:rsidR="004C267C" w:rsidRPr="006D3408" w:rsidRDefault="004C267C" w:rsidP="004C267C">
      <w:pPr>
        <w:pStyle w:val="afff0"/>
        <w:ind w:firstLine="567"/>
        <w:jc w:val="both"/>
        <w:rPr>
          <w:rStyle w:val="FontStyle70"/>
          <w:sz w:val="24"/>
        </w:rPr>
      </w:pPr>
      <w:r w:rsidRPr="006D3408">
        <w:rPr>
          <w:sz w:val="24"/>
        </w:rPr>
        <w:t xml:space="preserve">         Проблеми поліпшення умов праці і навчання учасників навчально – виховного процесу, попередження їх травматизму, є одним з найактуальніших питань нашої школи. Згідно „Положення про організацію роботи з охорони праці учасників навчально – виховного процесу в установах і закладах освіти” проводиться належна робота щодо попередження нещасних випадків, створення безпечних умов навчання та </w:t>
      </w:r>
      <w:r w:rsidRPr="006D3408">
        <w:rPr>
          <w:sz w:val="24"/>
        </w:rPr>
        <w:lastRenderedPageBreak/>
        <w:t>праці учнів та педагогічного колективу. Питання охорони праці в школі вирішується на основі законодавчих, нормативно-правових актів про охорону праці, а також галузевих, територіальних цільових програм покращення стану й умов охорони праці, що дає змогу створити базу для подальшого розвитку системи управління цією важливою сферою.</w:t>
      </w:r>
    </w:p>
    <w:p w:rsidR="004C267C" w:rsidRPr="006D3408" w:rsidRDefault="004C267C" w:rsidP="004C267C">
      <w:pPr>
        <w:pStyle w:val="afff0"/>
        <w:ind w:firstLine="567"/>
        <w:rPr>
          <w:sz w:val="24"/>
        </w:rPr>
      </w:pPr>
      <w:r w:rsidRPr="006D3408">
        <w:rPr>
          <w:sz w:val="24"/>
        </w:rPr>
        <w:t>Г</w:t>
      </w:r>
      <w:r w:rsidR="0000286B">
        <w:rPr>
          <w:sz w:val="24"/>
        </w:rPr>
        <w:t>оловне завдання в 2023/2024</w:t>
      </w:r>
      <w:r w:rsidRPr="006D3408">
        <w:rPr>
          <w:sz w:val="24"/>
        </w:rPr>
        <w:t xml:space="preserve"> навчальному році -  підвищення відповідальності </w:t>
      </w:r>
    </w:p>
    <w:p w:rsidR="004C267C" w:rsidRPr="006D3408" w:rsidRDefault="004C267C" w:rsidP="004C267C">
      <w:pPr>
        <w:pStyle w:val="afff0"/>
        <w:ind w:firstLine="567"/>
        <w:rPr>
          <w:sz w:val="24"/>
        </w:rPr>
      </w:pPr>
      <w:r w:rsidRPr="006D3408">
        <w:rPr>
          <w:sz w:val="24"/>
        </w:rPr>
        <w:t>педагогічних працівників за життя та здоров’я учнів.</w:t>
      </w:r>
    </w:p>
    <w:p w:rsidR="004C267C" w:rsidRPr="006D3408" w:rsidRDefault="004C267C" w:rsidP="004C267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4C267C" w:rsidRPr="006D3408"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Управлінська та організаційна діяльність</w:t>
      </w:r>
    </w:p>
    <w:p w:rsidR="004C267C" w:rsidRPr="006D3408" w:rsidRDefault="0000286B"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t>Упродовж  2022/2023</w:t>
      </w:r>
      <w:r w:rsidR="004C267C" w:rsidRPr="006D3408">
        <w:rPr>
          <w:rFonts w:ascii="Times New Roman" w:eastAsia="Times New Roman" w:hAnsi="Times New Roman"/>
          <w:sz w:val="24"/>
          <w:szCs w:val="24"/>
          <w:lang w:val="uk-UA" w:eastAsia="ru-RU"/>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4C267C" w:rsidRPr="006D3408" w:rsidRDefault="004C267C" w:rsidP="005A6DEA">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управлінська діяльність адмістрації  школи та здійснення внутрішкільного контролю;</w:t>
      </w:r>
    </w:p>
    <w:p w:rsidR="004C267C" w:rsidRPr="006D3408" w:rsidRDefault="004C267C" w:rsidP="005A6DEA">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4C267C" w:rsidRPr="006D3408" w:rsidRDefault="004C267C" w:rsidP="005A6DEA">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організація системи методичної роботи та навчально-методичне забезпечення педагогічного процесу;</w:t>
      </w:r>
    </w:p>
    <w:p w:rsidR="004C267C" w:rsidRPr="006D3408" w:rsidRDefault="004C267C" w:rsidP="005A6DEA">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стан роботи школи щодо реалізації  концепції національного  виховання;</w:t>
      </w:r>
    </w:p>
    <w:p w:rsidR="004C267C" w:rsidRPr="006D3408" w:rsidRDefault="004C267C" w:rsidP="005A6DEA">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організація роботи  з охорони праці та попередження дитячого травматизму;</w:t>
      </w:r>
    </w:p>
    <w:p w:rsidR="004C267C" w:rsidRPr="006D3408" w:rsidRDefault="004C267C" w:rsidP="005A6DEA">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охорона дитинства та робота з дітьми пільгового контингенту;</w:t>
      </w:r>
    </w:p>
    <w:p w:rsidR="004C267C" w:rsidRPr="006D3408" w:rsidRDefault="004C267C" w:rsidP="005A6DEA">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кадрове забезпечення діяльності закладу освіти: атестація та проходження педагогічними працівниками курсів підвищення кваліфікації;</w:t>
      </w:r>
    </w:p>
    <w:p w:rsidR="004C267C" w:rsidRPr="006D3408" w:rsidRDefault="004C267C" w:rsidP="005A6DEA">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організація роботи закладів освіти під час карантинних обмежень.</w:t>
      </w:r>
    </w:p>
    <w:p w:rsidR="004C267C" w:rsidRPr="006D3408" w:rsidRDefault="004C267C" w:rsidP="004C267C">
      <w:pPr>
        <w:tabs>
          <w:tab w:val="num" w:pos="720"/>
        </w:tabs>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Робота з направлення діяльності закладу в межі нормативно – правового поля була ключовою   протягом року, а саме: </w:t>
      </w:r>
    </w:p>
    <w:p w:rsidR="004C267C" w:rsidRPr="006D3408" w:rsidRDefault="004C267C" w:rsidP="005A6DEA">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розроблено функціональні обов’язки директора, заступника директора, педагогічних працівників, класних керівників, завідуючих кабінетів, обслуговуючого персоналу;</w:t>
      </w:r>
    </w:p>
    <w:p w:rsidR="004C267C" w:rsidRPr="006D3408" w:rsidRDefault="004C267C" w:rsidP="005A6DEA">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4C267C" w:rsidRPr="006D3408" w:rsidRDefault="004C267C" w:rsidP="005A6DEA">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4C267C" w:rsidRPr="006D3408" w:rsidRDefault="004C267C" w:rsidP="005A6DEA">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завершено створення номенклатури справ закладу освіти; </w:t>
      </w:r>
    </w:p>
    <w:p w:rsidR="004C267C" w:rsidRPr="006D3408" w:rsidRDefault="004C267C" w:rsidP="005A6DEA">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4C267C" w:rsidRPr="006D3408" w:rsidRDefault="004C267C" w:rsidP="005A6DEA">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Колективний договір між адміністрацією школи та профспілковим комітетом відповідає сучасним нормативно-законодавчим документам.</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4C267C" w:rsidRPr="006D3408" w:rsidRDefault="004C267C" w:rsidP="005A6DEA">
      <w:pPr>
        <w:numPr>
          <w:ilvl w:val="0"/>
          <w:numId w:val="23"/>
        </w:num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зміцнення виробничої дисципліни;</w:t>
      </w:r>
    </w:p>
    <w:p w:rsidR="004C267C" w:rsidRPr="006D3408" w:rsidRDefault="004C267C" w:rsidP="005A6DEA">
      <w:pPr>
        <w:numPr>
          <w:ilvl w:val="0"/>
          <w:numId w:val="23"/>
        </w:numPr>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4C267C" w:rsidRPr="006D3408"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ab/>
        <w:t xml:space="preserve">У школі створені та працювали органи самоврядування: рада закладу, батьківські комітети класів, методична рада, учнівське самоврядування.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4C267C" w:rsidRPr="006D3408"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6D3408">
        <w:rPr>
          <w:rFonts w:ascii="Times New Roman" w:eastAsia="Times New Roman" w:hAnsi="Times New Roman"/>
          <w:sz w:val="24"/>
          <w:szCs w:val="24"/>
          <w:lang w:val="uk-UA" w:eastAsia="ru-RU"/>
        </w:rPr>
        <w:tab/>
        <w:t xml:space="preserve">Таким чином, у </w:t>
      </w:r>
      <w:r w:rsidR="0000286B">
        <w:rPr>
          <w:rFonts w:ascii="Times New Roman" w:eastAsia="Times New Roman" w:hAnsi="Times New Roman"/>
          <w:sz w:val="24"/>
          <w:szCs w:val="24"/>
          <w:lang w:val="uk-UA" w:eastAsia="ru-RU"/>
        </w:rPr>
        <w:t xml:space="preserve">2022/2023  </w:t>
      </w:r>
      <w:r w:rsidRPr="006D3408">
        <w:rPr>
          <w:rFonts w:ascii="Times New Roman" w:eastAsia="Times New Roman" w:hAnsi="Times New Roman"/>
          <w:sz w:val="24"/>
          <w:szCs w:val="24"/>
          <w:lang w:val="uk-UA" w:eastAsia="ru-RU"/>
        </w:rPr>
        <w:t>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4C267C" w:rsidRPr="006D3408"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jc w:val="center"/>
        <w:rPr>
          <w:rFonts w:ascii="Times New Roman" w:hAnsi="Times New Roman"/>
          <w:b/>
          <w:sz w:val="24"/>
          <w:szCs w:val="24"/>
          <w:lang w:val="uk-UA"/>
        </w:rPr>
      </w:pPr>
      <w:r w:rsidRPr="006D3408">
        <w:rPr>
          <w:rFonts w:ascii="Times New Roman" w:hAnsi="Times New Roman"/>
          <w:b/>
          <w:sz w:val="24"/>
          <w:szCs w:val="24"/>
          <w:lang w:val="uk-UA"/>
        </w:rPr>
        <w:lastRenderedPageBreak/>
        <w:t xml:space="preserve">Фінансово-господарська діяльність закладу </w:t>
      </w:r>
    </w:p>
    <w:p w:rsidR="004C267C" w:rsidRPr="006D3408" w:rsidRDefault="004C267C" w:rsidP="004C267C">
      <w:pPr>
        <w:ind w:left="-426" w:right="141" w:hanging="141"/>
        <w:jc w:val="both"/>
        <w:rPr>
          <w:rFonts w:ascii="Times New Roman" w:hAnsi="Times New Roman"/>
          <w:sz w:val="24"/>
          <w:szCs w:val="24"/>
          <w:lang w:val="uk-UA"/>
        </w:rPr>
      </w:pPr>
      <w:r w:rsidRPr="006D3408">
        <w:rPr>
          <w:rFonts w:ascii="Times New Roman" w:hAnsi="Times New Roman"/>
          <w:sz w:val="24"/>
          <w:szCs w:val="24"/>
          <w:lang w:val="uk-UA"/>
        </w:rPr>
        <w:t xml:space="preserve">                  Планово-господарська діяльність школи у </w:t>
      </w:r>
      <w:r w:rsidR="0000286B">
        <w:rPr>
          <w:rFonts w:ascii="Times New Roman" w:eastAsia="Times New Roman" w:hAnsi="Times New Roman"/>
          <w:sz w:val="24"/>
          <w:szCs w:val="24"/>
          <w:lang w:val="uk-UA" w:eastAsia="ru-RU"/>
        </w:rPr>
        <w:t xml:space="preserve">2022/2023  </w:t>
      </w:r>
      <w:r w:rsidRPr="006D3408">
        <w:rPr>
          <w:rFonts w:ascii="Times New Roman" w:hAnsi="Times New Roman"/>
          <w:sz w:val="24"/>
          <w:szCs w:val="24"/>
          <w:lang w:val="uk-UA"/>
        </w:rPr>
        <w:t xml:space="preserve">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4C267C" w:rsidRPr="006D3408" w:rsidRDefault="004C267C" w:rsidP="005A6DEA">
      <w:pPr>
        <w:numPr>
          <w:ilvl w:val="0"/>
          <w:numId w:val="32"/>
        </w:numPr>
        <w:spacing w:after="0" w:line="240" w:lineRule="auto"/>
        <w:ind w:right="141"/>
        <w:contextualSpacing/>
        <w:jc w:val="both"/>
        <w:rPr>
          <w:rFonts w:ascii="Times New Roman" w:hAnsi="Times New Roman"/>
          <w:sz w:val="24"/>
          <w:szCs w:val="24"/>
          <w:lang w:val="uk-UA"/>
        </w:rPr>
      </w:pPr>
      <w:r w:rsidRPr="006D3408">
        <w:rPr>
          <w:rFonts w:ascii="Times New Roman" w:hAnsi="Times New Roman"/>
          <w:sz w:val="24"/>
          <w:szCs w:val="24"/>
          <w:u w:val="single"/>
          <w:lang w:val="uk-UA"/>
        </w:rPr>
        <w:t>державне</w:t>
      </w:r>
      <w:r w:rsidRPr="006D3408">
        <w:rPr>
          <w:rFonts w:ascii="Times New Roman" w:hAnsi="Times New Roman"/>
          <w:sz w:val="24"/>
          <w:szCs w:val="24"/>
          <w:lang w:val="uk-UA"/>
        </w:rPr>
        <w:t xml:space="preserve"> (місцевий бюджет) – оплата енергоносіїв, харчування учнів 1-4 класів та дітей пільгового контингенту, оздоровлення учнів у пришкільному оздоровчому таборі, заробітна плата працівників школи.</w:t>
      </w:r>
    </w:p>
    <w:p w:rsidR="00F83A1C" w:rsidRPr="00F83A1C" w:rsidRDefault="004C267C" w:rsidP="00F83A1C">
      <w:pPr>
        <w:numPr>
          <w:ilvl w:val="0"/>
          <w:numId w:val="32"/>
        </w:numPr>
        <w:spacing w:after="0" w:line="240" w:lineRule="auto"/>
        <w:ind w:right="141"/>
        <w:contextualSpacing/>
        <w:jc w:val="both"/>
        <w:rPr>
          <w:rFonts w:ascii="Times New Roman" w:hAnsi="Times New Roman"/>
          <w:sz w:val="24"/>
          <w:szCs w:val="24"/>
          <w:lang w:val="uk-UA"/>
        </w:rPr>
      </w:pPr>
      <w:r w:rsidRPr="00F83A1C">
        <w:rPr>
          <w:rFonts w:ascii="Times New Roman" w:hAnsi="Times New Roman"/>
          <w:sz w:val="24"/>
          <w:szCs w:val="24"/>
          <w:lang w:val="uk-UA"/>
        </w:rPr>
        <w:t>позабюджетні надходження</w:t>
      </w:r>
      <w:r w:rsidR="00F83A1C">
        <w:rPr>
          <w:rFonts w:ascii="Times New Roman" w:hAnsi="Times New Roman"/>
          <w:sz w:val="24"/>
          <w:szCs w:val="24"/>
          <w:lang w:val="uk-UA"/>
        </w:rPr>
        <w:t xml:space="preserve"> (інформація розміщена на сайті закладу).</w:t>
      </w:r>
      <w:r w:rsidRPr="00F83A1C">
        <w:rPr>
          <w:rFonts w:ascii="Times New Roman" w:hAnsi="Times New Roman"/>
          <w:sz w:val="24"/>
          <w:szCs w:val="24"/>
          <w:lang w:val="uk-UA"/>
        </w:rPr>
        <w:t xml:space="preserve"> </w:t>
      </w:r>
    </w:p>
    <w:p w:rsidR="004C267C" w:rsidRPr="006D3408" w:rsidRDefault="004C267C" w:rsidP="00F83A1C">
      <w:pPr>
        <w:spacing w:after="0" w:line="240" w:lineRule="auto"/>
        <w:ind w:left="153" w:right="141"/>
        <w:contextualSpacing/>
        <w:jc w:val="both"/>
        <w:rPr>
          <w:rFonts w:ascii="Times New Roman" w:hAnsi="Times New Roman"/>
          <w:sz w:val="24"/>
          <w:szCs w:val="24"/>
          <w:lang w:val="uk-UA"/>
        </w:rPr>
      </w:pPr>
      <w:r w:rsidRPr="006D3408">
        <w:rPr>
          <w:rFonts w:ascii="Times New Roman" w:hAnsi="Times New Roman"/>
          <w:sz w:val="24"/>
          <w:szCs w:val="24"/>
          <w:lang w:val="uk-UA"/>
        </w:rPr>
        <w:t>В школі зроблено поточні ремонти в кабінетах  за рахунок батьківських коштів.</w:t>
      </w:r>
    </w:p>
    <w:p w:rsidR="004C267C" w:rsidRPr="0000286B" w:rsidRDefault="004C267C" w:rsidP="004C267C">
      <w:pPr>
        <w:ind w:right="141" w:firstLine="567"/>
        <w:jc w:val="both"/>
        <w:rPr>
          <w:rFonts w:ascii="Times New Roman" w:hAnsi="Times New Roman"/>
          <w:sz w:val="24"/>
          <w:szCs w:val="24"/>
          <w:lang w:val="uk-UA"/>
        </w:rPr>
      </w:pPr>
      <w:r w:rsidRPr="006D3408">
        <w:rPr>
          <w:rFonts w:ascii="Times New Roman" w:hAnsi="Times New Roman"/>
          <w:sz w:val="24"/>
          <w:szCs w:val="24"/>
          <w:lang w:val="uk-UA"/>
        </w:rPr>
        <w:t>При організації планово</w:t>
      </w:r>
      <w:r w:rsidRPr="0000286B">
        <w:rPr>
          <w:rFonts w:ascii="Times New Roman" w:hAnsi="Times New Roman"/>
          <w:sz w:val="24"/>
          <w:szCs w:val="24"/>
          <w:lang w:val="uk-UA"/>
        </w:rPr>
        <w:t xml:space="preserve">-господарчої діяльності у </w:t>
      </w:r>
      <w:r w:rsidR="0000286B" w:rsidRPr="0000286B">
        <w:rPr>
          <w:rFonts w:ascii="Times New Roman" w:hAnsi="Times New Roman"/>
          <w:sz w:val="24"/>
        </w:rPr>
        <w:t xml:space="preserve">2023/2024 </w:t>
      </w:r>
      <w:r w:rsidRPr="0000286B">
        <w:rPr>
          <w:rFonts w:ascii="Times New Roman" w:hAnsi="Times New Roman"/>
          <w:sz w:val="24"/>
          <w:szCs w:val="24"/>
          <w:lang w:val="uk-UA"/>
        </w:rPr>
        <w:t xml:space="preserve">навчальному році направити зусилля на вирішення таких питань: </w:t>
      </w:r>
    </w:p>
    <w:p w:rsidR="004C267C" w:rsidRPr="0000286B" w:rsidRDefault="004C267C" w:rsidP="005A6DEA">
      <w:pPr>
        <w:numPr>
          <w:ilvl w:val="0"/>
          <w:numId w:val="31"/>
        </w:numPr>
        <w:spacing w:after="0" w:line="240" w:lineRule="auto"/>
        <w:ind w:left="284" w:right="141" w:hanging="284"/>
        <w:contextualSpacing/>
        <w:jc w:val="both"/>
        <w:rPr>
          <w:rFonts w:ascii="Times New Roman" w:hAnsi="Times New Roman"/>
          <w:sz w:val="24"/>
          <w:szCs w:val="24"/>
          <w:lang w:val="uk-UA"/>
        </w:rPr>
      </w:pPr>
      <w:r w:rsidRPr="0000286B">
        <w:rPr>
          <w:rFonts w:ascii="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4C267C" w:rsidRPr="0000286B" w:rsidRDefault="004C267C" w:rsidP="005A6DEA">
      <w:pPr>
        <w:numPr>
          <w:ilvl w:val="0"/>
          <w:numId w:val="31"/>
        </w:numPr>
        <w:spacing w:after="0" w:line="240" w:lineRule="auto"/>
        <w:ind w:left="284" w:right="141" w:hanging="284"/>
        <w:contextualSpacing/>
        <w:jc w:val="both"/>
        <w:rPr>
          <w:rFonts w:ascii="Times New Roman" w:hAnsi="Times New Roman"/>
          <w:sz w:val="24"/>
          <w:szCs w:val="24"/>
          <w:lang w:val="uk-UA"/>
        </w:rPr>
      </w:pPr>
      <w:r w:rsidRPr="0000286B">
        <w:rPr>
          <w:rFonts w:ascii="Times New Roman" w:hAnsi="Times New Roman"/>
          <w:sz w:val="24"/>
          <w:szCs w:val="24"/>
          <w:lang w:val="uk-UA"/>
        </w:rPr>
        <w:t>посилити роботу з урізноманітнення джерел позабюджетних надходжень;</w:t>
      </w:r>
    </w:p>
    <w:p w:rsidR="004C267C" w:rsidRPr="0000286B" w:rsidRDefault="004C267C" w:rsidP="005A6DEA">
      <w:pPr>
        <w:numPr>
          <w:ilvl w:val="0"/>
          <w:numId w:val="31"/>
        </w:numPr>
        <w:spacing w:after="0" w:line="240" w:lineRule="auto"/>
        <w:ind w:left="284" w:right="141" w:hanging="284"/>
        <w:contextualSpacing/>
        <w:jc w:val="both"/>
        <w:rPr>
          <w:rFonts w:ascii="Times New Roman" w:hAnsi="Times New Roman"/>
          <w:sz w:val="24"/>
          <w:szCs w:val="24"/>
          <w:lang w:val="uk-UA"/>
        </w:rPr>
      </w:pPr>
      <w:r w:rsidRPr="0000286B">
        <w:rPr>
          <w:rFonts w:ascii="Times New Roman" w:hAnsi="Times New Roman"/>
          <w:sz w:val="24"/>
          <w:szCs w:val="24"/>
          <w:lang w:val="uk-UA"/>
        </w:rPr>
        <w:t xml:space="preserve">забезпечити комплектацію необхідними меблями та наочністю перші класи, які будуть працювати у </w:t>
      </w:r>
      <w:r w:rsidR="0000286B" w:rsidRPr="0000286B">
        <w:rPr>
          <w:rFonts w:ascii="Times New Roman" w:hAnsi="Times New Roman"/>
          <w:sz w:val="24"/>
        </w:rPr>
        <w:t xml:space="preserve">2023/2024 </w:t>
      </w:r>
      <w:r w:rsidRPr="0000286B">
        <w:rPr>
          <w:rFonts w:ascii="Times New Roman" w:hAnsi="Times New Roman"/>
          <w:sz w:val="24"/>
          <w:szCs w:val="24"/>
          <w:lang w:val="uk-UA"/>
        </w:rPr>
        <w:t>навчальному році за новими стандартами початкової освіти;</w:t>
      </w:r>
    </w:p>
    <w:p w:rsidR="004C267C" w:rsidRPr="006D3408" w:rsidRDefault="004C267C" w:rsidP="005A6DEA">
      <w:pPr>
        <w:numPr>
          <w:ilvl w:val="0"/>
          <w:numId w:val="31"/>
        </w:numPr>
        <w:spacing w:after="0" w:line="240" w:lineRule="auto"/>
        <w:ind w:left="284" w:right="141" w:hanging="284"/>
        <w:contextualSpacing/>
        <w:jc w:val="both"/>
        <w:rPr>
          <w:rFonts w:ascii="Times New Roman" w:hAnsi="Times New Roman"/>
          <w:sz w:val="24"/>
          <w:szCs w:val="24"/>
          <w:lang w:val="uk-UA"/>
        </w:rPr>
      </w:pPr>
      <w:r w:rsidRPr="0000286B">
        <w:rPr>
          <w:rFonts w:ascii="Times New Roman" w:hAnsi="Times New Roman"/>
          <w:sz w:val="24"/>
          <w:szCs w:val="24"/>
          <w:lang w:val="uk-UA"/>
        </w:rPr>
        <w:t>продовжити роботу з заміни світильників, що вичерпали</w:t>
      </w:r>
      <w:r w:rsidRPr="006D3408">
        <w:rPr>
          <w:rFonts w:ascii="Times New Roman" w:hAnsi="Times New Roman"/>
          <w:sz w:val="24"/>
          <w:szCs w:val="24"/>
          <w:lang w:val="uk-UA"/>
        </w:rPr>
        <w:t xml:space="preserve"> термін використання на енергозберігаючі;</w:t>
      </w:r>
    </w:p>
    <w:p w:rsidR="004C267C" w:rsidRPr="006D3408" w:rsidRDefault="004C267C" w:rsidP="005A6DEA">
      <w:pPr>
        <w:numPr>
          <w:ilvl w:val="0"/>
          <w:numId w:val="31"/>
        </w:numPr>
        <w:spacing w:after="0" w:line="240" w:lineRule="auto"/>
        <w:ind w:left="284" w:right="141" w:hanging="284"/>
        <w:contextualSpacing/>
        <w:jc w:val="both"/>
        <w:rPr>
          <w:rFonts w:ascii="Times New Roman" w:hAnsi="Times New Roman"/>
          <w:b/>
          <w:sz w:val="24"/>
          <w:szCs w:val="24"/>
          <w:lang w:val="uk-UA"/>
        </w:rPr>
      </w:pPr>
      <w:r w:rsidRPr="006D3408">
        <w:rPr>
          <w:rFonts w:ascii="Times New Roman" w:hAnsi="Times New Roman"/>
          <w:sz w:val="24"/>
          <w:szCs w:val="24"/>
          <w:lang w:val="uk-UA"/>
        </w:rPr>
        <w:t>оснастити предметні кабінети необхідними учнівськими меблями;</w:t>
      </w:r>
    </w:p>
    <w:p w:rsidR="004C267C" w:rsidRPr="006D3408" w:rsidRDefault="004C267C" w:rsidP="005A6DEA">
      <w:pPr>
        <w:numPr>
          <w:ilvl w:val="0"/>
          <w:numId w:val="31"/>
        </w:numPr>
        <w:spacing w:after="0" w:line="240" w:lineRule="auto"/>
        <w:ind w:left="284" w:right="141" w:hanging="284"/>
        <w:contextualSpacing/>
        <w:jc w:val="both"/>
        <w:rPr>
          <w:rFonts w:ascii="Times New Roman" w:hAnsi="Times New Roman"/>
          <w:b/>
          <w:sz w:val="24"/>
          <w:szCs w:val="24"/>
          <w:lang w:val="uk-UA"/>
        </w:rPr>
      </w:pPr>
      <w:r w:rsidRPr="006D3408">
        <w:rPr>
          <w:rFonts w:ascii="Times New Roman" w:hAnsi="Times New Roman"/>
          <w:sz w:val="24"/>
          <w:szCs w:val="24"/>
          <w:lang w:val="uk-UA"/>
        </w:rPr>
        <w:t>забезпечити комп’ютерний клас новою комп’ютерною технікою (подати клопотання керівникові відділу освіти та молодіжної політики Кілійської міської ради).</w:t>
      </w:r>
    </w:p>
    <w:p w:rsidR="004C267C" w:rsidRPr="006D3408" w:rsidRDefault="004C267C" w:rsidP="004C267C">
      <w:pPr>
        <w:spacing w:after="0" w:line="240" w:lineRule="auto"/>
        <w:ind w:left="284" w:right="141"/>
        <w:contextualSpacing/>
        <w:jc w:val="both"/>
        <w:rPr>
          <w:rFonts w:ascii="Times New Roman" w:eastAsia="Times New Roman" w:hAnsi="Times New Roman"/>
          <w:b/>
          <w:sz w:val="24"/>
          <w:szCs w:val="24"/>
          <w:lang w:val="uk-UA" w:eastAsia="ru-RU"/>
        </w:rPr>
      </w:pPr>
    </w:p>
    <w:p w:rsidR="004C267C" w:rsidRPr="006D3408"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4"/>
          <w:szCs w:val="24"/>
          <w:lang w:val="uk-UA" w:eastAsia="ru-RU"/>
        </w:rPr>
      </w:pPr>
      <w:r w:rsidRPr="006D3408">
        <w:rPr>
          <w:rFonts w:ascii="Times New Roman" w:eastAsia="Times New Roman" w:hAnsi="Times New Roman"/>
          <w:b/>
          <w:sz w:val="24"/>
          <w:szCs w:val="24"/>
          <w:lang w:val="uk-UA" w:eastAsia="ru-RU"/>
        </w:rPr>
        <w:t>ПРІОРИТЕТНІ НАПРЯМКИ РОБОТИ ШКОЛИ</w:t>
      </w:r>
    </w:p>
    <w:p w:rsidR="004C267C" w:rsidRPr="006D3408" w:rsidRDefault="0000286B"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У 2023/2023</w:t>
      </w:r>
      <w:r w:rsidR="004C267C" w:rsidRPr="006D3408">
        <w:rPr>
          <w:rFonts w:ascii="Times New Roman" w:eastAsia="Times New Roman" w:hAnsi="Times New Roman"/>
          <w:b/>
          <w:sz w:val="24"/>
          <w:szCs w:val="24"/>
          <w:lang w:val="uk-UA" w:eastAsia="ru-RU"/>
        </w:rPr>
        <w:t xml:space="preserve"> НАВЧАЛЬНОМУ РОЦІ</w:t>
      </w:r>
    </w:p>
    <w:p w:rsidR="004C267C" w:rsidRPr="006D3408" w:rsidRDefault="004C267C" w:rsidP="004C267C">
      <w:pPr>
        <w:spacing w:after="0" w:line="240" w:lineRule="auto"/>
        <w:ind w:firstLine="567"/>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 xml:space="preserve">Діяльність педагогічного колективу школи у </w:t>
      </w:r>
      <w:r w:rsidR="0000286B" w:rsidRPr="0000286B">
        <w:rPr>
          <w:rFonts w:ascii="Times New Roman" w:hAnsi="Times New Roman"/>
          <w:sz w:val="24"/>
        </w:rPr>
        <w:t>2023/2024</w:t>
      </w:r>
      <w:r w:rsidR="0000286B">
        <w:rPr>
          <w:sz w:val="24"/>
        </w:rPr>
        <w:t xml:space="preserve"> </w:t>
      </w:r>
      <w:r w:rsidRPr="006D3408">
        <w:rPr>
          <w:rFonts w:ascii="Times New Roman" w:eastAsia="Times New Roman" w:hAnsi="Times New Roman"/>
          <w:sz w:val="24"/>
          <w:szCs w:val="24"/>
          <w:lang w:val="uk-UA"/>
        </w:rPr>
        <w:t>навчальному році направити на вирішення пріоритетних напрямків:</w:t>
      </w:r>
    </w:p>
    <w:p w:rsidR="004C267C" w:rsidRPr="006D3408" w:rsidRDefault="004C267C" w:rsidP="005A6DEA">
      <w:pPr>
        <w:numPr>
          <w:ilvl w:val="0"/>
          <w:numId w:val="33"/>
        </w:numPr>
        <w:spacing w:after="0" w:line="240" w:lineRule="auto"/>
        <w:ind w:left="284"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Забезпечити доступність до якісної освіти усіх дітей шкільного віку мікрорайону школи;</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lastRenderedPageBreak/>
        <w:t xml:space="preserve">Забезпечити у </w:t>
      </w:r>
      <w:r w:rsidR="0000286B" w:rsidRPr="0000286B">
        <w:rPr>
          <w:rFonts w:ascii="Times New Roman" w:hAnsi="Times New Roman"/>
          <w:sz w:val="24"/>
        </w:rPr>
        <w:t>2023/2024</w:t>
      </w:r>
      <w:r w:rsidR="0000286B">
        <w:rPr>
          <w:sz w:val="24"/>
        </w:rPr>
        <w:t xml:space="preserve"> </w:t>
      </w:r>
      <w:r w:rsidRPr="006D3408">
        <w:rPr>
          <w:rFonts w:ascii="Times New Roman" w:eastAsia="Times New Roman" w:hAnsi="Times New Roman"/>
          <w:sz w:val="24"/>
          <w:szCs w:val="24"/>
          <w:lang w:val="uk-UA"/>
        </w:rPr>
        <w:t>навчальному році перехід до роботи за новим державним освітнім стандартом учнів 1-4-х класів школи;</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Забезпечити організаційно-методичний супровід практичної участі школи у Всеукраїнському році математики;</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Створити належні умови освітнього процесу в школі, забезпечити дотримання вимог адаптивного карантину в умовах поширення корона вірусної інфекції COVID – 19;</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4C267C" w:rsidRPr="006D3408" w:rsidRDefault="004C267C" w:rsidP="005A6DEA">
      <w:pPr>
        <w:numPr>
          <w:ilvl w:val="0"/>
          <w:numId w:val="33"/>
        </w:numPr>
        <w:spacing w:after="0" w:line="240" w:lineRule="auto"/>
        <w:ind w:left="709" w:hanging="283"/>
        <w:contextualSpacing/>
        <w:jc w:val="both"/>
        <w:rPr>
          <w:rFonts w:ascii="Times New Roman" w:eastAsia="Times New Roman" w:hAnsi="Times New Roman"/>
          <w:sz w:val="24"/>
          <w:szCs w:val="24"/>
          <w:lang w:val="uk-UA"/>
        </w:rPr>
      </w:pPr>
      <w:r w:rsidRPr="006D3408">
        <w:rPr>
          <w:rFonts w:ascii="Times New Roman" w:eastAsia="Times New Roman" w:hAnsi="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rsidR="004C267C" w:rsidRPr="006D3408" w:rsidRDefault="004C267C" w:rsidP="004C267C">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4C267C" w:rsidRPr="006D3408" w:rsidRDefault="004C267C" w:rsidP="004C267C">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4C267C" w:rsidRPr="006D3408" w:rsidRDefault="0000286B" w:rsidP="004C267C">
      <w:pPr>
        <w:tabs>
          <w:tab w:val="left" w:pos="540"/>
          <w:tab w:val="left" w:pos="851"/>
          <w:tab w:val="left" w:pos="1440"/>
        </w:tabs>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ЗАВДАННЯ ШКОЛИ НА 2023/2024</w:t>
      </w:r>
      <w:r w:rsidR="004C267C" w:rsidRPr="006D3408">
        <w:rPr>
          <w:rFonts w:ascii="Times New Roman" w:eastAsia="Times New Roman" w:hAnsi="Times New Roman"/>
          <w:b/>
          <w:sz w:val="24"/>
          <w:szCs w:val="24"/>
          <w:lang w:val="uk-UA" w:eastAsia="ru-RU"/>
        </w:rPr>
        <w:t xml:space="preserve"> НАВЧАЛЬНИЙ РІК</w:t>
      </w:r>
    </w:p>
    <w:p w:rsidR="004C267C" w:rsidRPr="006D3408" w:rsidRDefault="004C267C" w:rsidP="004C267C">
      <w:pPr>
        <w:tabs>
          <w:tab w:val="left" w:pos="540"/>
          <w:tab w:val="left" w:pos="851"/>
          <w:tab w:val="left" w:pos="1440"/>
        </w:tabs>
        <w:spacing w:after="0" w:line="240" w:lineRule="auto"/>
        <w:ind w:firstLine="567"/>
        <w:jc w:val="center"/>
        <w:rPr>
          <w:rFonts w:ascii="Times New Roman" w:eastAsia="Times New Roman" w:hAnsi="Times New Roman"/>
          <w:b/>
          <w:sz w:val="24"/>
          <w:szCs w:val="24"/>
          <w:lang w:val="uk-UA" w:eastAsia="ru-RU"/>
        </w:rPr>
      </w:pPr>
    </w:p>
    <w:p w:rsidR="004C267C" w:rsidRPr="006D3408" w:rsidRDefault="004C267C" w:rsidP="004C267C">
      <w:pPr>
        <w:pStyle w:val="afff0"/>
        <w:ind w:left="142" w:firstLine="578"/>
        <w:jc w:val="both"/>
        <w:rPr>
          <w:sz w:val="24"/>
        </w:rPr>
      </w:pPr>
      <w:r w:rsidRPr="006D3408">
        <w:rPr>
          <w:b/>
          <w:bCs/>
          <w:sz w:val="24"/>
        </w:rPr>
        <w:t xml:space="preserve">Головними завданнями </w:t>
      </w:r>
      <w:r w:rsidRPr="006D3408">
        <w:rPr>
          <w:sz w:val="24"/>
        </w:rPr>
        <w:t xml:space="preserve">Василівського закладу загальної середньої освіти  визначено: </w:t>
      </w:r>
    </w:p>
    <w:p w:rsidR="004C267C" w:rsidRPr="006D3408" w:rsidRDefault="004C267C" w:rsidP="005A6DEA">
      <w:pPr>
        <w:numPr>
          <w:ilvl w:val="0"/>
          <w:numId w:val="86"/>
        </w:numPr>
        <w:spacing w:after="0" w:line="240" w:lineRule="auto"/>
        <w:ind w:left="284" w:hanging="284"/>
        <w:jc w:val="both"/>
        <w:rPr>
          <w:rFonts w:ascii="Times New Roman" w:hAnsi="Times New Roman"/>
          <w:sz w:val="24"/>
          <w:szCs w:val="24"/>
          <w:lang w:val="uk-UA"/>
        </w:rPr>
      </w:pPr>
      <w:r w:rsidRPr="006D3408">
        <w:rPr>
          <w:rFonts w:ascii="Times New Roman" w:hAnsi="Times New Roman"/>
          <w:sz w:val="24"/>
          <w:szCs w:val="24"/>
          <w:lang w:val="uk-UA"/>
        </w:rPr>
        <w:t>виконання Концепції Нової української школи;</w:t>
      </w:r>
    </w:p>
    <w:p w:rsidR="004C267C" w:rsidRPr="006D3408" w:rsidRDefault="004C267C" w:rsidP="005A6DEA">
      <w:pPr>
        <w:numPr>
          <w:ilvl w:val="0"/>
          <w:numId w:val="86"/>
        </w:numPr>
        <w:spacing w:after="0" w:line="240" w:lineRule="auto"/>
        <w:ind w:left="284" w:hanging="284"/>
        <w:jc w:val="both"/>
        <w:rPr>
          <w:rFonts w:ascii="Times New Roman" w:hAnsi="Times New Roman"/>
          <w:sz w:val="24"/>
          <w:szCs w:val="24"/>
          <w:lang w:val="uk-UA"/>
        </w:rPr>
      </w:pPr>
      <w:r w:rsidRPr="006D3408">
        <w:rPr>
          <w:rFonts w:ascii="Times New Roman" w:hAnsi="Times New Roman"/>
          <w:sz w:val="24"/>
          <w:szCs w:val="24"/>
          <w:lang w:val="uk-UA"/>
        </w:rPr>
        <w:t>Модернізація змісту методів, форм навчання і виховання, удосконалення системи контролю за здійсненням освітнього  процесу;</w:t>
      </w:r>
    </w:p>
    <w:p w:rsidR="004C267C" w:rsidRPr="006D3408" w:rsidRDefault="004C267C" w:rsidP="005A6DEA">
      <w:pPr>
        <w:numPr>
          <w:ilvl w:val="0"/>
          <w:numId w:val="86"/>
        </w:numPr>
        <w:spacing w:after="0" w:line="240" w:lineRule="auto"/>
        <w:ind w:left="284" w:hanging="284"/>
        <w:jc w:val="both"/>
        <w:rPr>
          <w:rFonts w:ascii="Times New Roman" w:hAnsi="Times New Roman"/>
          <w:sz w:val="24"/>
          <w:szCs w:val="24"/>
          <w:lang w:val="uk-UA"/>
        </w:rPr>
      </w:pPr>
      <w:r w:rsidRPr="006D3408">
        <w:rPr>
          <w:rFonts w:ascii="Times New Roman" w:hAnsi="Times New Roman"/>
          <w:sz w:val="24"/>
          <w:szCs w:val="24"/>
          <w:lang w:val="uk-UA"/>
        </w:rPr>
        <w:t>Спрямування науково-методичного потенціалу педагогів школи на підвищення рівня навчальних досягнень учнів, якості уроку;</w:t>
      </w:r>
    </w:p>
    <w:p w:rsidR="004C267C" w:rsidRPr="006D3408" w:rsidRDefault="004C267C" w:rsidP="005A6DEA">
      <w:pPr>
        <w:numPr>
          <w:ilvl w:val="0"/>
          <w:numId w:val="86"/>
        </w:numPr>
        <w:spacing w:after="0" w:line="240" w:lineRule="auto"/>
        <w:ind w:left="284" w:hanging="284"/>
        <w:jc w:val="both"/>
        <w:rPr>
          <w:rFonts w:ascii="Times New Roman" w:hAnsi="Times New Roman"/>
          <w:sz w:val="24"/>
          <w:szCs w:val="24"/>
          <w:lang w:val="uk-UA"/>
        </w:rPr>
      </w:pPr>
      <w:r w:rsidRPr="006D3408">
        <w:rPr>
          <w:rFonts w:ascii="Times New Roman" w:hAnsi="Times New Roman"/>
          <w:sz w:val="24"/>
          <w:szCs w:val="24"/>
          <w:lang w:val="uk-UA"/>
        </w:rPr>
        <w:t>Широке залучення ІКТ у навчально-виховний процес, управлінську діяльність;</w:t>
      </w:r>
    </w:p>
    <w:p w:rsidR="004C267C" w:rsidRPr="006D3408" w:rsidRDefault="004C267C" w:rsidP="005A6DEA">
      <w:pPr>
        <w:numPr>
          <w:ilvl w:val="0"/>
          <w:numId w:val="86"/>
        </w:numPr>
        <w:spacing w:after="0" w:line="240" w:lineRule="auto"/>
        <w:ind w:left="284" w:hanging="284"/>
        <w:jc w:val="both"/>
        <w:rPr>
          <w:rFonts w:ascii="Times New Roman" w:hAnsi="Times New Roman"/>
          <w:sz w:val="24"/>
          <w:szCs w:val="24"/>
          <w:lang w:val="uk-UA"/>
        </w:rPr>
      </w:pPr>
      <w:r w:rsidRPr="006D3408">
        <w:rPr>
          <w:rFonts w:ascii="Times New Roman" w:hAnsi="Times New Roman"/>
          <w:sz w:val="24"/>
          <w:szCs w:val="24"/>
          <w:lang w:val="uk-UA"/>
        </w:rPr>
        <w:t>Забезпечення соціального захисту та безпечних умов навчання та праці учасників навчально-виховного процессу;</w:t>
      </w:r>
    </w:p>
    <w:p w:rsidR="004C267C" w:rsidRPr="006D3408" w:rsidRDefault="004C267C" w:rsidP="005A6DEA">
      <w:pPr>
        <w:numPr>
          <w:ilvl w:val="0"/>
          <w:numId w:val="86"/>
        </w:numPr>
        <w:spacing w:after="0" w:line="240" w:lineRule="auto"/>
        <w:ind w:left="284" w:hanging="284"/>
        <w:jc w:val="both"/>
        <w:rPr>
          <w:rFonts w:ascii="Times New Roman" w:hAnsi="Times New Roman"/>
          <w:sz w:val="24"/>
          <w:szCs w:val="24"/>
          <w:lang w:val="uk-UA"/>
        </w:rPr>
      </w:pPr>
      <w:r w:rsidRPr="006D3408">
        <w:rPr>
          <w:rFonts w:ascii="Times New Roman" w:hAnsi="Times New Roman"/>
          <w:sz w:val="24"/>
          <w:szCs w:val="24"/>
          <w:lang w:val="uk-UA"/>
        </w:rPr>
        <w:t>Удосконалення системи патріотичного виховання, відродження кращих надбань українського народу, його культурних та національних традицій;</w:t>
      </w:r>
    </w:p>
    <w:p w:rsidR="004C267C" w:rsidRPr="006D3408" w:rsidRDefault="004C267C" w:rsidP="005A6DEA">
      <w:pPr>
        <w:numPr>
          <w:ilvl w:val="0"/>
          <w:numId w:val="86"/>
        </w:numPr>
        <w:spacing w:after="0" w:line="240" w:lineRule="auto"/>
        <w:ind w:left="284" w:hanging="284"/>
        <w:jc w:val="both"/>
        <w:rPr>
          <w:rFonts w:ascii="Times New Roman" w:hAnsi="Times New Roman"/>
          <w:sz w:val="24"/>
          <w:szCs w:val="24"/>
          <w:lang w:val="uk-UA"/>
        </w:rPr>
      </w:pPr>
      <w:r w:rsidRPr="006D3408">
        <w:rPr>
          <w:rFonts w:ascii="Times New Roman" w:hAnsi="Times New Roman"/>
          <w:sz w:val="24"/>
          <w:szCs w:val="24"/>
          <w:lang w:val="uk-UA"/>
        </w:rPr>
        <w:t>Зміцнення і  оновлення матеріально-технічної бази школи через ефективне використання бюджетних та залучення позабюджетних коштів.</w:t>
      </w:r>
    </w:p>
    <w:p w:rsidR="004C267C" w:rsidRPr="00532FD7" w:rsidRDefault="004C267C" w:rsidP="005A6DEA">
      <w:pPr>
        <w:numPr>
          <w:ilvl w:val="0"/>
          <w:numId w:val="86"/>
        </w:numPr>
        <w:spacing w:after="0" w:line="240" w:lineRule="auto"/>
        <w:ind w:left="284" w:hanging="284"/>
        <w:jc w:val="both"/>
        <w:rPr>
          <w:rFonts w:ascii="Times New Roman" w:eastAsia="Times New Roman" w:hAnsi="Times New Roman"/>
          <w:sz w:val="24"/>
          <w:lang w:val="uk-UA"/>
        </w:rPr>
      </w:pPr>
      <w:r w:rsidRPr="006D3408">
        <w:rPr>
          <w:rFonts w:ascii="Times New Roman" w:eastAsia="Times New Roman" w:hAnsi="Times New Roman"/>
          <w:sz w:val="24"/>
          <w:lang w:val="uk-UA"/>
        </w:rPr>
        <w:t>Якісне науково-методичне забезпечення по переучуванню педагогічних кадрів на виконання вимог Державного стандарту загальної середньої освіти початкової школи, Програми «Нова українська школа», Закону України «Про освіту»,</w:t>
      </w:r>
      <w:r w:rsidRPr="00532FD7">
        <w:rPr>
          <w:rFonts w:ascii="Times New Roman" w:eastAsia="Times New Roman" w:hAnsi="Times New Roman"/>
          <w:sz w:val="24"/>
          <w:lang w:val="uk-UA"/>
        </w:rPr>
        <w:t xml:space="preserve"> формування вчителя нового покоління: супервайзера, фасилітатора, модератора, коуча, тьютора та інше.</w:t>
      </w:r>
    </w:p>
    <w:p w:rsidR="004C267C" w:rsidRPr="00532FD7" w:rsidRDefault="004C267C" w:rsidP="005A6DEA">
      <w:pPr>
        <w:numPr>
          <w:ilvl w:val="0"/>
          <w:numId w:val="86"/>
        </w:numPr>
        <w:spacing w:after="0" w:line="240" w:lineRule="auto"/>
        <w:ind w:left="284" w:hanging="284"/>
        <w:jc w:val="both"/>
        <w:rPr>
          <w:rFonts w:ascii="Times New Roman" w:eastAsia="Times New Roman" w:hAnsi="Times New Roman"/>
          <w:sz w:val="24"/>
          <w:lang w:val="uk-UA"/>
        </w:rPr>
      </w:pPr>
      <w:r w:rsidRPr="00532FD7">
        <w:rPr>
          <w:rFonts w:ascii="Times New Roman" w:eastAsia="Times New Roman" w:hAnsi="Times New Roman"/>
          <w:sz w:val="24"/>
          <w:lang w:val="uk-UA"/>
        </w:rPr>
        <w:lastRenderedPageBreak/>
        <w:t>Виховання компетентної особистості, що має чітко сформовані особисті якості (толерантність, допитливість, ініціативність, наполегливість, лідерство, соціальну відповідальність, громадську активність); навички особистості (вирішення комплексних завдань, критичне мислення, креативність, навички управління, координацій дій з іншими, емоційного інтелекту, орієнтується на ведення переговорів, гнучкість, прийняття обґрунтованих рішень); має розвинуті ключові компетентності, відповідає моделі випускника довкілля, початкової, основної та старшої школи.</w:t>
      </w:r>
    </w:p>
    <w:p w:rsidR="004C267C" w:rsidRPr="00532FD7" w:rsidRDefault="004C267C" w:rsidP="005A6DEA">
      <w:pPr>
        <w:numPr>
          <w:ilvl w:val="0"/>
          <w:numId w:val="86"/>
        </w:numPr>
        <w:spacing w:after="0" w:line="240" w:lineRule="auto"/>
        <w:ind w:left="284" w:hanging="284"/>
        <w:jc w:val="both"/>
        <w:rPr>
          <w:rFonts w:ascii="Times New Roman" w:eastAsia="Times New Roman" w:hAnsi="Times New Roman"/>
          <w:sz w:val="24"/>
          <w:lang w:val="uk-UA"/>
        </w:rPr>
      </w:pPr>
      <w:r w:rsidRPr="00532FD7">
        <w:rPr>
          <w:rFonts w:ascii="Times New Roman" w:eastAsia="Times New Roman" w:hAnsi="Times New Roman"/>
          <w:sz w:val="24"/>
          <w:lang w:val="uk-UA"/>
        </w:rPr>
        <w:t>Розвиток гуманітарної педагогіки, педагогіки партнерства.</w:t>
      </w:r>
    </w:p>
    <w:p w:rsidR="004C267C" w:rsidRPr="00532FD7" w:rsidRDefault="004C267C" w:rsidP="005A6DEA">
      <w:pPr>
        <w:numPr>
          <w:ilvl w:val="0"/>
          <w:numId w:val="86"/>
        </w:numPr>
        <w:spacing w:after="0" w:line="240" w:lineRule="auto"/>
        <w:ind w:left="284" w:hanging="284"/>
        <w:jc w:val="both"/>
        <w:rPr>
          <w:rFonts w:ascii="Times New Roman" w:eastAsia="Times New Roman" w:hAnsi="Times New Roman"/>
          <w:sz w:val="24"/>
          <w:lang w:val="uk-UA"/>
        </w:rPr>
      </w:pPr>
      <w:r w:rsidRPr="00532FD7">
        <w:rPr>
          <w:rFonts w:ascii="Times New Roman" w:eastAsia="Times New Roman" w:hAnsi="Times New Roman"/>
          <w:sz w:val="24"/>
          <w:lang w:val="uk-UA"/>
        </w:rPr>
        <w:t>Дитиноцентризм в прийнятті будь-яких управлінських рішень.</w:t>
      </w:r>
    </w:p>
    <w:p w:rsidR="004C267C" w:rsidRPr="00532FD7" w:rsidRDefault="004C267C" w:rsidP="005A6DEA">
      <w:pPr>
        <w:numPr>
          <w:ilvl w:val="0"/>
          <w:numId w:val="86"/>
        </w:numPr>
        <w:spacing w:after="0" w:line="240" w:lineRule="auto"/>
        <w:ind w:left="284" w:hanging="284"/>
        <w:jc w:val="both"/>
        <w:rPr>
          <w:rFonts w:ascii="Times New Roman" w:eastAsia="Times New Roman" w:hAnsi="Times New Roman"/>
          <w:sz w:val="24"/>
          <w:lang w:val="uk-UA"/>
        </w:rPr>
      </w:pPr>
      <w:r w:rsidRPr="00532FD7">
        <w:rPr>
          <w:rFonts w:ascii="Times New Roman" w:eastAsia="Times New Roman" w:hAnsi="Times New Roman"/>
          <w:sz w:val="24"/>
          <w:lang w:val="uk-UA"/>
        </w:rPr>
        <w:t>Упровадження принципів менеджменту і маркетингу в усій управлінській системі.</w:t>
      </w:r>
    </w:p>
    <w:p w:rsidR="004C267C" w:rsidRPr="00532FD7" w:rsidRDefault="004C267C" w:rsidP="005A6DEA">
      <w:pPr>
        <w:numPr>
          <w:ilvl w:val="0"/>
          <w:numId w:val="86"/>
        </w:numPr>
        <w:spacing w:after="0" w:line="240" w:lineRule="auto"/>
        <w:ind w:left="284" w:hanging="284"/>
        <w:jc w:val="both"/>
        <w:rPr>
          <w:rFonts w:ascii="Times New Roman" w:eastAsia="Times New Roman" w:hAnsi="Times New Roman"/>
          <w:sz w:val="24"/>
          <w:lang w:val="uk-UA"/>
        </w:rPr>
      </w:pPr>
      <w:r w:rsidRPr="00532FD7">
        <w:rPr>
          <w:rFonts w:ascii="Times New Roman" w:eastAsia="Times New Roman" w:hAnsi="Times New Roman"/>
          <w:sz w:val="24"/>
          <w:lang w:val="uk-UA"/>
        </w:rPr>
        <w:t>Запровадження інноваційних підходів в підсистемі роботи з батьками, перетворення батьківської спільноти в активних партнерів навчального закладу по виконанню покладених на заклад функцій.</w:t>
      </w:r>
    </w:p>
    <w:p w:rsidR="004C267C" w:rsidRPr="00532FD7" w:rsidRDefault="004C267C" w:rsidP="005A6DEA">
      <w:pPr>
        <w:numPr>
          <w:ilvl w:val="0"/>
          <w:numId w:val="86"/>
        </w:numPr>
        <w:spacing w:after="0" w:line="240" w:lineRule="auto"/>
        <w:ind w:left="284" w:hanging="284"/>
        <w:jc w:val="both"/>
        <w:rPr>
          <w:rFonts w:ascii="Times New Roman" w:eastAsia="Times New Roman" w:hAnsi="Times New Roman"/>
          <w:sz w:val="24"/>
          <w:lang w:val="uk-UA"/>
        </w:rPr>
      </w:pPr>
      <w:r w:rsidRPr="00532FD7">
        <w:rPr>
          <w:rFonts w:ascii="Times New Roman" w:eastAsia="Times New Roman" w:hAnsi="Times New Roman"/>
          <w:sz w:val="24"/>
          <w:lang w:val="uk-UA"/>
        </w:rPr>
        <w:t>Перетворення навчального закладу в осередок зразкового правопорядку з боку всіх суб’єктів навчально-виховного процесу.</w:t>
      </w: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F83A1C" w:rsidRDefault="00F83A1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00286B" w:rsidRPr="00532FD7" w:rsidRDefault="0000286B"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lastRenderedPageBreak/>
        <w:t>Р о з д і л  ІІ</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ОСВІТНЄ СЕРЕДОВИЩЕ ЗАКЛАДУ ОСВІТИ</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Школа розташована за адресою:</w:t>
      </w:r>
    </w:p>
    <w:p w:rsidR="004C267C" w:rsidRPr="00532FD7" w:rsidRDefault="004C267C" w:rsidP="004C267C">
      <w:pPr>
        <w:pStyle w:val="afff0"/>
        <w:rPr>
          <w:sz w:val="24"/>
        </w:rPr>
      </w:pPr>
      <w:r w:rsidRPr="00532FD7">
        <w:rPr>
          <w:sz w:val="24"/>
        </w:rPr>
        <w:t>68323, вул. Шкільна, 16, с. Василівка, Ізмаїльський район, Одеська область</w:t>
      </w:r>
    </w:p>
    <w:p w:rsidR="004C267C" w:rsidRPr="00532FD7" w:rsidRDefault="004C267C" w:rsidP="004C267C">
      <w:pPr>
        <w:pStyle w:val="afff0"/>
        <w:rPr>
          <w:sz w:val="24"/>
        </w:rPr>
      </w:pPr>
      <w:r w:rsidRPr="00532FD7">
        <w:rPr>
          <w:sz w:val="24"/>
        </w:rPr>
        <w:t xml:space="preserve">тел.38-5-40, код за ЄДРПОУ- 34211176, </w:t>
      </w:r>
    </w:p>
    <w:p w:rsidR="004C267C" w:rsidRPr="00532FD7" w:rsidRDefault="004C267C" w:rsidP="004C267C">
      <w:pPr>
        <w:pStyle w:val="afff0"/>
        <w:rPr>
          <w:sz w:val="24"/>
        </w:rPr>
      </w:pPr>
      <w:r w:rsidRPr="00532FD7">
        <w:rPr>
          <w:b/>
          <w:sz w:val="24"/>
          <w:lang w:val="en-US"/>
        </w:rPr>
        <w:t>E</w:t>
      </w:r>
      <w:r w:rsidRPr="00532FD7">
        <w:rPr>
          <w:b/>
          <w:sz w:val="24"/>
        </w:rPr>
        <w:t>-</w:t>
      </w:r>
      <w:r w:rsidRPr="00532FD7">
        <w:rPr>
          <w:b/>
          <w:sz w:val="24"/>
          <w:lang w:val="en-US"/>
        </w:rPr>
        <w:t>mail</w:t>
      </w:r>
      <w:r w:rsidRPr="00532FD7">
        <w:rPr>
          <w:b/>
          <w:sz w:val="24"/>
        </w:rPr>
        <w:t xml:space="preserve">: </w:t>
      </w:r>
      <w:r w:rsidRPr="00532FD7">
        <w:rPr>
          <w:sz w:val="24"/>
          <w:lang w:val="en-US"/>
        </w:rPr>
        <w:t>vasilevskajashkola</w:t>
      </w:r>
      <w:r w:rsidRPr="00532FD7">
        <w:rPr>
          <w:sz w:val="24"/>
        </w:rPr>
        <w:t>@</w:t>
      </w:r>
      <w:r w:rsidRPr="00532FD7">
        <w:rPr>
          <w:sz w:val="24"/>
          <w:lang w:val="en-US"/>
        </w:rPr>
        <w:t>ukr</w:t>
      </w:r>
      <w:r w:rsidRPr="00532FD7">
        <w:rPr>
          <w:sz w:val="24"/>
        </w:rPr>
        <w:t>.</w:t>
      </w:r>
      <w:r w:rsidRPr="00532FD7">
        <w:rPr>
          <w:sz w:val="24"/>
          <w:lang w:val="en-US"/>
        </w:rPr>
        <w:t>net</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eastAsia="ru-RU"/>
        </w:rPr>
        <w:t>Режим роботи школи – п’ятиденний. Школа працює в одну зміну.</w:t>
      </w:r>
      <w:r w:rsidRPr="00532FD7">
        <w:rPr>
          <w:rFonts w:ascii="Times New Roman" w:eastAsia="Times New Roman" w:hAnsi="Times New Roman"/>
          <w:sz w:val="24"/>
          <w:szCs w:val="24"/>
          <w:lang w:val="uk-UA" w:eastAsia="ru-RU"/>
        </w:rPr>
        <w:t xml:space="preserve"> В умовах карантинних обмежень освіта може надаватись дистанційно.</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Мова навчання – українська </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Форма здобуття освіти – інституційна.</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2.1.Забезпечення комфортних і безпечних умов навчання і праці</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ab/>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Style w:val="afff"/>
        <w:tblW w:w="9923" w:type="dxa"/>
        <w:tblInd w:w="-459" w:type="dxa"/>
        <w:tblLayout w:type="fixed"/>
        <w:tblLook w:val="04A0"/>
      </w:tblPr>
      <w:tblGrid>
        <w:gridCol w:w="557"/>
        <w:gridCol w:w="4641"/>
        <w:gridCol w:w="1465"/>
        <w:gridCol w:w="23"/>
        <w:gridCol w:w="1937"/>
        <w:gridCol w:w="166"/>
        <w:gridCol w:w="1134"/>
      </w:tblGrid>
      <w:tr w:rsidR="004C267C" w:rsidRPr="00532FD7" w:rsidTr="009E16C5">
        <w:tc>
          <w:tcPr>
            <w:tcW w:w="557" w:type="dxa"/>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bCs/>
                <w:sz w:val="24"/>
                <w:szCs w:val="24"/>
                <w:u w:val="single"/>
                <w:lang w:val="uk-UA"/>
              </w:rPr>
              <w:t xml:space="preserve"> </w:t>
            </w: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641"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gridSpan w:val="2"/>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300" w:type="dxa"/>
            <w:gridSpan w:val="2"/>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9923" w:type="dxa"/>
            <w:gridSpan w:val="7"/>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Створення оптимальних умов щодо організованого початку навчального  року</w:t>
            </w:r>
          </w:p>
        </w:tc>
      </w:tr>
      <w:tr w:rsidR="004C267C" w:rsidRPr="00AA00DA" w:rsidTr="00AA00DA">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641" w:type="dxa"/>
            <w:tcBorders>
              <w:top w:val="single" w:sz="4" w:space="0" w:color="auto"/>
              <w:left w:val="single" w:sz="4" w:space="0" w:color="auto"/>
              <w:bottom w:val="single" w:sz="4" w:space="0" w:color="auto"/>
              <w:right w:val="single" w:sz="4" w:space="0" w:color="auto"/>
            </w:tcBorders>
          </w:tcPr>
          <w:p w:rsidR="004C267C" w:rsidRPr="00AA00DA" w:rsidRDefault="004C267C" w:rsidP="009E16C5">
            <w:pPr>
              <w:jc w:val="both"/>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Одеської обласної державної адміністрації, відділу освіти та молодіжної політики Кілійської міської ради про підготовку та організований початок </w:t>
            </w:r>
            <w:r w:rsidR="00AA00DA" w:rsidRPr="00AA00DA">
              <w:rPr>
                <w:rFonts w:ascii="Times New Roman" w:hAnsi="Times New Roman"/>
                <w:sz w:val="24"/>
                <w:lang w:val="uk-UA"/>
              </w:rPr>
              <w:t xml:space="preserve">2023/2024 </w:t>
            </w:r>
            <w:r w:rsidRPr="00AA00DA">
              <w:rPr>
                <w:rFonts w:ascii="Times New Roman" w:eastAsia="Times New Roman" w:hAnsi="Times New Roman"/>
                <w:sz w:val="24"/>
                <w:szCs w:val="24"/>
                <w:lang w:val="uk-UA"/>
              </w:rPr>
              <w:t>навчального року.</w:t>
            </w:r>
          </w:p>
        </w:tc>
        <w:tc>
          <w:tcPr>
            <w:tcW w:w="1465" w:type="dxa"/>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Серпень</w:t>
            </w:r>
          </w:p>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202</w:t>
            </w:r>
            <w:r w:rsidR="0000286B" w:rsidRPr="00AA00DA">
              <w:rPr>
                <w:rFonts w:ascii="Times New Roman" w:hAnsi="Times New Roman"/>
                <w:sz w:val="24"/>
                <w:szCs w:val="24"/>
                <w:lang w:val="uk-UA"/>
              </w:rPr>
              <w:t>3</w:t>
            </w:r>
          </w:p>
        </w:tc>
        <w:tc>
          <w:tcPr>
            <w:tcW w:w="2126" w:type="dxa"/>
            <w:gridSpan w:val="3"/>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Сілакова О.В.</w:t>
            </w:r>
          </w:p>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Пимонова Л.П.</w:t>
            </w:r>
          </w:p>
        </w:tc>
        <w:tc>
          <w:tcPr>
            <w:tcW w:w="1134" w:type="dxa"/>
          </w:tcPr>
          <w:p w:rsidR="004C267C" w:rsidRPr="00AA00DA" w:rsidRDefault="004C267C" w:rsidP="009E16C5">
            <w:pPr>
              <w:rPr>
                <w:rFonts w:ascii="Times New Roman" w:hAnsi="Times New Roman"/>
                <w:sz w:val="24"/>
                <w:szCs w:val="24"/>
                <w:lang w:val="uk-UA"/>
              </w:rPr>
            </w:pPr>
          </w:p>
        </w:tc>
      </w:tr>
      <w:tr w:rsidR="004C267C" w:rsidRPr="00AA00DA" w:rsidTr="00AA00DA">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641" w:type="dxa"/>
            <w:tcBorders>
              <w:top w:val="single" w:sz="4" w:space="0" w:color="auto"/>
              <w:left w:val="single" w:sz="4" w:space="0" w:color="auto"/>
              <w:bottom w:val="single" w:sz="4" w:space="0" w:color="auto"/>
              <w:right w:val="single" w:sz="4" w:space="0" w:color="auto"/>
            </w:tcBorders>
          </w:tcPr>
          <w:p w:rsidR="004C267C" w:rsidRPr="00AA00DA" w:rsidRDefault="004C267C" w:rsidP="009E16C5">
            <w:pPr>
              <w:jc w:val="both"/>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 xml:space="preserve">Забезпечити організацію освітнього процесу  за затвердженим в установленому порядку річним навчальним планом на </w:t>
            </w:r>
            <w:r w:rsidR="00AA00DA" w:rsidRPr="00AA00DA">
              <w:rPr>
                <w:rFonts w:ascii="Times New Roman" w:hAnsi="Times New Roman"/>
                <w:sz w:val="24"/>
              </w:rPr>
              <w:t xml:space="preserve">2023/2024 </w:t>
            </w:r>
            <w:r w:rsidRPr="00AA00DA">
              <w:rPr>
                <w:rFonts w:ascii="Times New Roman" w:eastAsia="Times New Roman" w:hAnsi="Times New Roman"/>
                <w:sz w:val="24"/>
                <w:szCs w:val="24"/>
                <w:lang w:val="uk-UA"/>
              </w:rPr>
              <w:t>навчальний рік.</w:t>
            </w:r>
          </w:p>
        </w:tc>
        <w:tc>
          <w:tcPr>
            <w:tcW w:w="1465" w:type="dxa"/>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 xml:space="preserve">Упродовж </w:t>
            </w:r>
            <w:r w:rsidR="00AA00DA" w:rsidRPr="00AA00DA">
              <w:rPr>
                <w:rFonts w:ascii="Times New Roman" w:hAnsi="Times New Roman"/>
                <w:sz w:val="24"/>
              </w:rPr>
              <w:t xml:space="preserve">2023/2024 </w:t>
            </w:r>
            <w:r w:rsidRPr="00AA00DA">
              <w:rPr>
                <w:rFonts w:ascii="Times New Roman" w:hAnsi="Times New Roman"/>
                <w:sz w:val="24"/>
                <w:szCs w:val="24"/>
                <w:lang w:val="uk-UA"/>
              </w:rPr>
              <w:t>навчального року</w:t>
            </w:r>
          </w:p>
        </w:tc>
        <w:tc>
          <w:tcPr>
            <w:tcW w:w="2126" w:type="dxa"/>
            <w:gridSpan w:val="3"/>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Сілакова О.В.</w:t>
            </w:r>
          </w:p>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Пимонова Л.П.</w:t>
            </w:r>
          </w:p>
        </w:tc>
        <w:tc>
          <w:tcPr>
            <w:tcW w:w="1134" w:type="dxa"/>
          </w:tcPr>
          <w:p w:rsidR="004C267C" w:rsidRPr="00AA00DA" w:rsidRDefault="004C267C" w:rsidP="009E16C5">
            <w:pPr>
              <w:rPr>
                <w:rFonts w:ascii="Times New Roman" w:hAnsi="Times New Roman"/>
                <w:sz w:val="24"/>
                <w:szCs w:val="24"/>
                <w:lang w:val="uk-UA"/>
              </w:rPr>
            </w:pPr>
          </w:p>
        </w:tc>
      </w:tr>
      <w:tr w:rsidR="004C267C" w:rsidRPr="00AA00DA" w:rsidTr="00AA00DA">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641" w:type="dxa"/>
            <w:tcBorders>
              <w:top w:val="single" w:sz="4" w:space="0" w:color="auto"/>
              <w:left w:val="single" w:sz="4" w:space="0" w:color="auto"/>
              <w:bottom w:val="single" w:sz="4" w:space="0" w:color="auto"/>
              <w:right w:val="single" w:sz="4" w:space="0" w:color="auto"/>
            </w:tcBorders>
          </w:tcPr>
          <w:p w:rsidR="004C267C" w:rsidRPr="00AA00DA" w:rsidRDefault="004C267C" w:rsidP="009E16C5">
            <w:pPr>
              <w:jc w:val="both"/>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 xml:space="preserve">Сформувати оптимальну мережу закладу на </w:t>
            </w:r>
            <w:r w:rsidR="00AA00DA" w:rsidRPr="00AA00DA">
              <w:rPr>
                <w:rFonts w:ascii="Times New Roman" w:hAnsi="Times New Roman"/>
                <w:sz w:val="24"/>
              </w:rPr>
              <w:t xml:space="preserve">2023/2024 </w:t>
            </w:r>
            <w:r w:rsidRPr="00AA00DA">
              <w:rPr>
                <w:rFonts w:ascii="Times New Roman" w:eastAsia="Times New Roman" w:hAnsi="Times New Roman"/>
                <w:sz w:val="24"/>
                <w:szCs w:val="24"/>
                <w:lang w:val="uk-UA"/>
              </w:rPr>
              <w:t>навчальний рік з урахуванням освітніх потреб населення   та норм наповнюваності в класах.</w:t>
            </w:r>
          </w:p>
        </w:tc>
        <w:tc>
          <w:tcPr>
            <w:tcW w:w="1465" w:type="dxa"/>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Серпень</w:t>
            </w:r>
          </w:p>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202</w:t>
            </w:r>
            <w:r w:rsidR="00AA00DA" w:rsidRPr="00AA00DA">
              <w:rPr>
                <w:rFonts w:ascii="Times New Roman" w:hAnsi="Times New Roman"/>
                <w:sz w:val="24"/>
                <w:szCs w:val="24"/>
                <w:lang w:val="uk-UA"/>
              </w:rPr>
              <w:t>3</w:t>
            </w:r>
          </w:p>
        </w:tc>
        <w:tc>
          <w:tcPr>
            <w:tcW w:w="2126" w:type="dxa"/>
            <w:gridSpan w:val="3"/>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Сілакова О.В.</w:t>
            </w:r>
          </w:p>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Пимонова Л.П.</w:t>
            </w:r>
          </w:p>
        </w:tc>
        <w:tc>
          <w:tcPr>
            <w:tcW w:w="1134" w:type="dxa"/>
          </w:tcPr>
          <w:p w:rsidR="004C267C" w:rsidRPr="00AA00DA" w:rsidRDefault="004C267C" w:rsidP="009E16C5">
            <w:pPr>
              <w:rPr>
                <w:rFonts w:ascii="Times New Roman" w:hAnsi="Times New Roman"/>
                <w:sz w:val="24"/>
                <w:szCs w:val="24"/>
                <w:lang w:val="uk-UA"/>
              </w:rPr>
            </w:pPr>
          </w:p>
        </w:tc>
      </w:tr>
      <w:tr w:rsidR="004C267C" w:rsidRPr="00AA00DA" w:rsidTr="00AA00DA">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641" w:type="dxa"/>
            <w:tcBorders>
              <w:top w:val="single" w:sz="4" w:space="0" w:color="auto"/>
              <w:left w:val="single" w:sz="4" w:space="0" w:color="auto"/>
              <w:bottom w:val="single" w:sz="4" w:space="0" w:color="auto"/>
              <w:right w:val="single" w:sz="4" w:space="0" w:color="auto"/>
            </w:tcBorders>
          </w:tcPr>
          <w:p w:rsidR="004C267C" w:rsidRPr="00AA00DA" w:rsidRDefault="004C267C" w:rsidP="009E16C5">
            <w:pPr>
              <w:jc w:val="both"/>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Забезпечити організований набір  учнів до 1-го класу.</w:t>
            </w:r>
          </w:p>
        </w:tc>
        <w:tc>
          <w:tcPr>
            <w:tcW w:w="1465" w:type="dxa"/>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До 01.09</w:t>
            </w:r>
          </w:p>
        </w:tc>
        <w:tc>
          <w:tcPr>
            <w:tcW w:w="2126" w:type="dxa"/>
            <w:gridSpan w:val="3"/>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Сілакова О.В.</w:t>
            </w:r>
          </w:p>
          <w:p w:rsidR="004C267C" w:rsidRPr="00AA00DA" w:rsidRDefault="004C267C" w:rsidP="009E16C5">
            <w:pPr>
              <w:jc w:val="center"/>
              <w:rPr>
                <w:rFonts w:ascii="Times New Roman" w:hAnsi="Times New Roman"/>
                <w:sz w:val="24"/>
                <w:szCs w:val="24"/>
                <w:lang w:val="uk-UA"/>
              </w:rPr>
            </w:pPr>
          </w:p>
        </w:tc>
        <w:tc>
          <w:tcPr>
            <w:tcW w:w="1134" w:type="dxa"/>
          </w:tcPr>
          <w:p w:rsidR="004C267C" w:rsidRPr="00AA00DA" w:rsidRDefault="004C267C" w:rsidP="009E16C5">
            <w:pPr>
              <w:rPr>
                <w:rFonts w:ascii="Times New Roman" w:hAnsi="Times New Roman"/>
                <w:sz w:val="24"/>
                <w:szCs w:val="24"/>
                <w:lang w:val="uk-UA"/>
              </w:rPr>
            </w:pPr>
          </w:p>
        </w:tc>
      </w:tr>
      <w:tr w:rsidR="004C267C" w:rsidRPr="00AA00DA" w:rsidTr="00AA00DA">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641" w:type="dxa"/>
            <w:tcBorders>
              <w:top w:val="single" w:sz="4" w:space="0" w:color="auto"/>
              <w:left w:val="single" w:sz="4" w:space="0" w:color="auto"/>
              <w:bottom w:val="single" w:sz="4" w:space="0" w:color="auto"/>
              <w:right w:val="single" w:sz="4" w:space="0" w:color="auto"/>
            </w:tcBorders>
          </w:tcPr>
          <w:p w:rsidR="004C267C" w:rsidRPr="00AA00DA" w:rsidRDefault="004C267C" w:rsidP="009E16C5">
            <w:pPr>
              <w:jc w:val="both"/>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 xml:space="preserve">Затвердити шкільну мережу та контингент учнів на </w:t>
            </w:r>
            <w:r w:rsidR="00AA00DA" w:rsidRPr="00AA00DA">
              <w:rPr>
                <w:rFonts w:ascii="Times New Roman" w:hAnsi="Times New Roman"/>
                <w:sz w:val="24"/>
              </w:rPr>
              <w:t xml:space="preserve">2023/2024 </w:t>
            </w:r>
            <w:r w:rsidRPr="00AA00DA">
              <w:rPr>
                <w:rFonts w:ascii="Times New Roman" w:eastAsia="Times New Roman" w:hAnsi="Times New Roman"/>
                <w:sz w:val="24"/>
                <w:szCs w:val="24"/>
                <w:lang w:val="uk-UA"/>
              </w:rPr>
              <w:t>навчальний рік.</w:t>
            </w:r>
          </w:p>
        </w:tc>
        <w:tc>
          <w:tcPr>
            <w:tcW w:w="1465" w:type="dxa"/>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До 01.09</w:t>
            </w:r>
          </w:p>
        </w:tc>
        <w:tc>
          <w:tcPr>
            <w:tcW w:w="2126" w:type="dxa"/>
            <w:gridSpan w:val="3"/>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Сілакова О.В.</w:t>
            </w:r>
          </w:p>
          <w:p w:rsidR="004C267C" w:rsidRPr="00AA00DA" w:rsidRDefault="004C267C" w:rsidP="009E16C5">
            <w:pPr>
              <w:jc w:val="center"/>
              <w:rPr>
                <w:rFonts w:ascii="Times New Roman" w:hAnsi="Times New Roman"/>
                <w:sz w:val="24"/>
                <w:szCs w:val="24"/>
                <w:lang w:val="uk-UA"/>
              </w:rPr>
            </w:pPr>
          </w:p>
        </w:tc>
        <w:tc>
          <w:tcPr>
            <w:tcW w:w="1134" w:type="dxa"/>
          </w:tcPr>
          <w:p w:rsidR="004C267C" w:rsidRPr="00AA00DA" w:rsidRDefault="004C267C" w:rsidP="009E16C5">
            <w:pPr>
              <w:rPr>
                <w:rFonts w:ascii="Times New Roman" w:hAnsi="Times New Roman"/>
                <w:sz w:val="24"/>
                <w:szCs w:val="24"/>
                <w:lang w:val="uk-UA"/>
              </w:rPr>
            </w:pPr>
          </w:p>
        </w:tc>
      </w:tr>
      <w:tr w:rsidR="004C267C" w:rsidRPr="00AA00DA" w:rsidTr="00AA00DA">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641" w:type="dxa"/>
            <w:tcBorders>
              <w:top w:val="single" w:sz="4" w:space="0" w:color="auto"/>
              <w:left w:val="single" w:sz="4" w:space="0" w:color="auto"/>
              <w:bottom w:val="single" w:sz="4" w:space="0" w:color="auto"/>
              <w:right w:val="single" w:sz="4" w:space="0" w:color="auto"/>
            </w:tcBorders>
          </w:tcPr>
          <w:p w:rsidR="004C267C" w:rsidRPr="00AA00DA" w:rsidRDefault="004C267C" w:rsidP="009E16C5">
            <w:pPr>
              <w:jc w:val="both"/>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Скласти та здати статистичні звіти за формами ЗНЗ-1,   77-РВК.</w:t>
            </w:r>
          </w:p>
        </w:tc>
        <w:tc>
          <w:tcPr>
            <w:tcW w:w="1465" w:type="dxa"/>
          </w:tcPr>
          <w:p w:rsidR="004C267C" w:rsidRPr="00AA00DA" w:rsidRDefault="004C267C" w:rsidP="00AA00DA">
            <w:pPr>
              <w:jc w:val="center"/>
              <w:rPr>
                <w:rFonts w:ascii="Times New Roman" w:hAnsi="Times New Roman"/>
                <w:sz w:val="24"/>
                <w:szCs w:val="24"/>
                <w:lang w:val="uk-UA"/>
              </w:rPr>
            </w:pPr>
            <w:r w:rsidRPr="00AA00DA">
              <w:rPr>
                <w:rFonts w:ascii="Times New Roman" w:hAnsi="Times New Roman"/>
                <w:sz w:val="24"/>
                <w:szCs w:val="24"/>
                <w:lang w:val="uk-UA"/>
              </w:rPr>
              <w:t>До 05.09</w:t>
            </w:r>
          </w:p>
        </w:tc>
        <w:tc>
          <w:tcPr>
            <w:tcW w:w="2126" w:type="dxa"/>
            <w:gridSpan w:val="3"/>
          </w:tcPr>
          <w:p w:rsidR="004C267C" w:rsidRPr="00AA00DA" w:rsidRDefault="004C267C" w:rsidP="009E16C5">
            <w:pPr>
              <w:jc w:val="center"/>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 xml:space="preserve">Директор </w:t>
            </w:r>
          </w:p>
          <w:p w:rsidR="004C267C" w:rsidRPr="00AA00DA" w:rsidRDefault="004C267C" w:rsidP="009E16C5">
            <w:pPr>
              <w:jc w:val="center"/>
              <w:rPr>
                <w:rFonts w:ascii="Times New Roman" w:hAnsi="Times New Roman"/>
                <w:sz w:val="24"/>
                <w:szCs w:val="24"/>
                <w:lang w:val="uk-UA"/>
              </w:rPr>
            </w:pPr>
            <w:r w:rsidRPr="00AA00DA">
              <w:rPr>
                <w:rFonts w:ascii="Times New Roman" w:eastAsia="Times New Roman" w:hAnsi="Times New Roman"/>
                <w:sz w:val="24"/>
                <w:szCs w:val="24"/>
                <w:lang w:val="uk-UA"/>
              </w:rPr>
              <w:t>ЗДНВР</w:t>
            </w:r>
          </w:p>
        </w:tc>
        <w:tc>
          <w:tcPr>
            <w:tcW w:w="1134" w:type="dxa"/>
          </w:tcPr>
          <w:p w:rsidR="004C267C" w:rsidRPr="00AA00DA" w:rsidRDefault="004C267C" w:rsidP="009E16C5">
            <w:pPr>
              <w:rPr>
                <w:rFonts w:ascii="Times New Roman" w:hAnsi="Times New Roman"/>
                <w:sz w:val="24"/>
                <w:szCs w:val="24"/>
                <w:lang w:val="uk-UA"/>
              </w:rPr>
            </w:pPr>
          </w:p>
        </w:tc>
      </w:tr>
      <w:tr w:rsidR="004C267C" w:rsidRPr="00AA00DA" w:rsidTr="00AA00DA">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641" w:type="dxa"/>
            <w:tcBorders>
              <w:top w:val="single" w:sz="4" w:space="0" w:color="auto"/>
              <w:left w:val="single" w:sz="4" w:space="0" w:color="auto"/>
              <w:bottom w:val="single" w:sz="4" w:space="0" w:color="auto"/>
              <w:right w:val="single" w:sz="4" w:space="0" w:color="auto"/>
            </w:tcBorders>
          </w:tcPr>
          <w:p w:rsidR="004C267C" w:rsidRPr="00AA00DA" w:rsidRDefault="004C267C" w:rsidP="009E16C5">
            <w:pPr>
              <w:jc w:val="both"/>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Забезпечити комплектування закладу освіти педагогічними кадрами.</w:t>
            </w:r>
          </w:p>
        </w:tc>
        <w:tc>
          <w:tcPr>
            <w:tcW w:w="1465" w:type="dxa"/>
          </w:tcPr>
          <w:p w:rsidR="004C267C" w:rsidRPr="00AA00DA" w:rsidRDefault="004C267C" w:rsidP="00AA00DA">
            <w:pPr>
              <w:jc w:val="center"/>
              <w:rPr>
                <w:rFonts w:ascii="Times New Roman" w:hAnsi="Times New Roman"/>
                <w:sz w:val="24"/>
                <w:szCs w:val="24"/>
                <w:lang w:val="uk-UA"/>
              </w:rPr>
            </w:pPr>
            <w:r w:rsidRPr="00AA00DA">
              <w:rPr>
                <w:rFonts w:ascii="Times New Roman" w:hAnsi="Times New Roman"/>
                <w:sz w:val="24"/>
                <w:szCs w:val="24"/>
                <w:lang w:val="uk-UA"/>
              </w:rPr>
              <w:t>До 01.09</w:t>
            </w:r>
          </w:p>
        </w:tc>
        <w:tc>
          <w:tcPr>
            <w:tcW w:w="2126" w:type="dxa"/>
            <w:gridSpan w:val="3"/>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Сілакова О.В.</w:t>
            </w:r>
          </w:p>
          <w:p w:rsidR="004C267C" w:rsidRPr="00AA00DA" w:rsidRDefault="004C267C" w:rsidP="009E16C5">
            <w:pPr>
              <w:jc w:val="center"/>
              <w:rPr>
                <w:rFonts w:ascii="Times New Roman" w:hAnsi="Times New Roman"/>
                <w:sz w:val="24"/>
                <w:szCs w:val="24"/>
                <w:lang w:val="uk-UA"/>
              </w:rPr>
            </w:pPr>
          </w:p>
        </w:tc>
        <w:tc>
          <w:tcPr>
            <w:tcW w:w="1134" w:type="dxa"/>
          </w:tcPr>
          <w:p w:rsidR="004C267C" w:rsidRPr="00AA00DA" w:rsidRDefault="004C267C" w:rsidP="009E16C5">
            <w:pPr>
              <w:rPr>
                <w:rFonts w:ascii="Times New Roman" w:hAnsi="Times New Roman"/>
                <w:sz w:val="24"/>
                <w:szCs w:val="24"/>
                <w:lang w:val="uk-UA"/>
              </w:rPr>
            </w:pPr>
          </w:p>
        </w:tc>
      </w:tr>
      <w:tr w:rsidR="004C267C" w:rsidRPr="00AA00DA" w:rsidTr="00AA00DA">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641" w:type="dxa"/>
            <w:tcBorders>
              <w:top w:val="single" w:sz="4" w:space="0" w:color="auto"/>
              <w:left w:val="single" w:sz="4" w:space="0" w:color="auto"/>
              <w:bottom w:val="single" w:sz="4" w:space="0" w:color="auto"/>
              <w:right w:val="single" w:sz="4" w:space="0" w:color="auto"/>
            </w:tcBorders>
          </w:tcPr>
          <w:p w:rsidR="004C267C" w:rsidRPr="00AA00DA" w:rsidRDefault="004C267C" w:rsidP="009E16C5">
            <w:pPr>
              <w:jc w:val="both"/>
              <w:rPr>
                <w:rFonts w:ascii="Times New Roman" w:eastAsia="Times New Roman" w:hAnsi="Times New Roman"/>
                <w:sz w:val="24"/>
                <w:szCs w:val="24"/>
                <w:lang w:val="uk-UA"/>
              </w:rPr>
            </w:pPr>
            <w:r w:rsidRPr="00AA00DA">
              <w:rPr>
                <w:rFonts w:ascii="Times New Roman" w:eastAsia="Times New Roman" w:hAnsi="Times New Roman"/>
                <w:sz w:val="24"/>
                <w:szCs w:val="24"/>
                <w:lang w:val="uk-UA"/>
              </w:rPr>
              <w:t xml:space="preserve">Розподілити, погодити з профспілковим </w:t>
            </w:r>
            <w:r w:rsidRPr="00AA00DA">
              <w:rPr>
                <w:rFonts w:ascii="Times New Roman" w:eastAsia="Times New Roman" w:hAnsi="Times New Roman"/>
                <w:sz w:val="24"/>
                <w:szCs w:val="24"/>
                <w:lang w:val="uk-UA"/>
              </w:rPr>
              <w:lastRenderedPageBreak/>
              <w:t xml:space="preserve">комітетом                          та затвердити тижневе навантаження педагогічних працівників на </w:t>
            </w:r>
            <w:r w:rsidR="00AA00DA">
              <w:rPr>
                <w:rFonts w:ascii="Times New Roman" w:hAnsi="Times New Roman"/>
                <w:sz w:val="24"/>
              </w:rPr>
              <w:t>2023/2024</w:t>
            </w:r>
            <w:r w:rsidR="00AA00DA">
              <w:rPr>
                <w:sz w:val="24"/>
              </w:rPr>
              <w:t xml:space="preserve"> </w:t>
            </w:r>
            <w:r w:rsidRPr="00AA00DA">
              <w:rPr>
                <w:rFonts w:ascii="Times New Roman" w:eastAsia="Times New Roman" w:hAnsi="Times New Roman"/>
                <w:sz w:val="24"/>
                <w:szCs w:val="24"/>
                <w:lang w:val="uk-UA"/>
              </w:rPr>
              <w:t>навчальний рік.</w:t>
            </w:r>
          </w:p>
        </w:tc>
        <w:tc>
          <w:tcPr>
            <w:tcW w:w="1465" w:type="dxa"/>
          </w:tcPr>
          <w:p w:rsidR="004C267C" w:rsidRPr="00AA00DA" w:rsidRDefault="004C267C" w:rsidP="00AA00DA">
            <w:pPr>
              <w:jc w:val="center"/>
              <w:rPr>
                <w:rFonts w:ascii="Times New Roman" w:hAnsi="Times New Roman"/>
                <w:sz w:val="24"/>
                <w:szCs w:val="24"/>
                <w:lang w:val="uk-UA"/>
              </w:rPr>
            </w:pPr>
            <w:r w:rsidRPr="00AA00DA">
              <w:rPr>
                <w:rFonts w:ascii="Times New Roman" w:hAnsi="Times New Roman"/>
                <w:sz w:val="24"/>
                <w:szCs w:val="24"/>
                <w:lang w:val="uk-UA"/>
              </w:rPr>
              <w:lastRenderedPageBreak/>
              <w:t>До 01.09</w:t>
            </w:r>
          </w:p>
        </w:tc>
        <w:tc>
          <w:tcPr>
            <w:tcW w:w="2126" w:type="dxa"/>
            <w:gridSpan w:val="3"/>
          </w:tcPr>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t>Сілакова О.В.</w:t>
            </w:r>
          </w:p>
          <w:p w:rsidR="004C267C" w:rsidRPr="00AA00DA" w:rsidRDefault="004C267C" w:rsidP="009E16C5">
            <w:pPr>
              <w:jc w:val="center"/>
              <w:rPr>
                <w:rFonts w:ascii="Times New Roman" w:hAnsi="Times New Roman"/>
                <w:sz w:val="24"/>
                <w:szCs w:val="24"/>
                <w:lang w:val="uk-UA"/>
              </w:rPr>
            </w:pPr>
            <w:r w:rsidRPr="00AA00DA">
              <w:rPr>
                <w:rFonts w:ascii="Times New Roman" w:hAnsi="Times New Roman"/>
                <w:sz w:val="24"/>
                <w:szCs w:val="24"/>
                <w:lang w:val="uk-UA"/>
              </w:rPr>
              <w:lastRenderedPageBreak/>
              <w:t>Пимонова Л.П.</w:t>
            </w:r>
          </w:p>
        </w:tc>
        <w:tc>
          <w:tcPr>
            <w:tcW w:w="1134" w:type="dxa"/>
          </w:tcPr>
          <w:p w:rsidR="004C267C" w:rsidRPr="00AA00DA"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9.</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Узгодити розклад занять на 2021/2022 навчальний з профспілковим комітетом</w:t>
            </w:r>
          </w:p>
        </w:tc>
        <w:tc>
          <w:tcPr>
            <w:tcW w:w="1488" w:type="dxa"/>
            <w:gridSpan w:val="2"/>
          </w:tcPr>
          <w:p w:rsidR="004C267C"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t>До 01.09</w:t>
            </w:r>
          </w:p>
        </w:tc>
        <w:tc>
          <w:tcPr>
            <w:tcW w:w="2103" w:type="dxa"/>
            <w:gridSpan w:val="2"/>
          </w:tcPr>
          <w:p w:rsidR="004C267C" w:rsidRPr="00532FD7" w:rsidRDefault="004C267C" w:rsidP="009E16C5">
            <w:r w:rsidRPr="00532FD7">
              <w:rPr>
                <w:rFonts w:ascii="Times New Roman" w:hAnsi="Times New Roman"/>
                <w:sz w:val="24"/>
                <w:szCs w:val="24"/>
                <w:lang w:val="uk-UA"/>
              </w:rPr>
              <w:t>Пимонова Л.П.</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Скласти та затвердити розклад предметів варіативної складової робочого навчального плану.</w:t>
            </w:r>
          </w:p>
        </w:tc>
        <w:tc>
          <w:tcPr>
            <w:tcW w:w="1488" w:type="dxa"/>
            <w:gridSpan w:val="2"/>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2103" w:type="dxa"/>
            <w:gridSpan w:val="2"/>
          </w:tcPr>
          <w:p w:rsidR="004C267C" w:rsidRPr="00532FD7" w:rsidRDefault="004C267C" w:rsidP="009E16C5">
            <w:r w:rsidRPr="00532FD7">
              <w:rPr>
                <w:rFonts w:ascii="Times New Roman" w:hAnsi="Times New Roman"/>
                <w:sz w:val="24"/>
                <w:szCs w:val="24"/>
                <w:lang w:val="uk-UA"/>
              </w:rPr>
              <w:t>Пимонова Л.П.</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нормативне збереження та ведення особових справ учнів по класах.</w:t>
            </w:r>
          </w:p>
        </w:tc>
        <w:tc>
          <w:tcPr>
            <w:tcW w:w="1488" w:type="dxa"/>
            <w:gridSpan w:val="2"/>
          </w:tcPr>
          <w:p w:rsidR="004C267C" w:rsidRPr="00532FD7" w:rsidRDefault="004C267C" w:rsidP="00AA00DA">
            <w:pPr>
              <w:jc w:val="center"/>
            </w:pPr>
            <w:r w:rsidRPr="00532FD7">
              <w:rPr>
                <w:rFonts w:ascii="Times New Roman" w:hAnsi="Times New Roman"/>
                <w:sz w:val="24"/>
                <w:szCs w:val="24"/>
                <w:lang w:val="uk-UA"/>
              </w:rPr>
              <w:t xml:space="preserve">Упродовж </w:t>
            </w:r>
            <w:r w:rsidR="00AA00DA">
              <w:rPr>
                <w:rFonts w:ascii="Times New Roman" w:hAnsi="Times New Roman"/>
                <w:sz w:val="24"/>
              </w:rPr>
              <w:t>2023/2024</w:t>
            </w:r>
            <w:r w:rsidR="00AA00DA">
              <w:rPr>
                <w:sz w:val="24"/>
              </w:rPr>
              <w:t xml:space="preserve"> </w:t>
            </w:r>
            <w:r w:rsidR="00AA00DA">
              <w:rPr>
                <w:rFonts w:ascii="Times New Roman" w:hAnsi="Times New Roman"/>
                <w:sz w:val="24"/>
                <w:szCs w:val="24"/>
                <w:lang w:val="uk-UA"/>
              </w:rPr>
              <w:t>н.</w:t>
            </w:r>
            <w:r w:rsidRPr="00532FD7">
              <w:rPr>
                <w:rFonts w:ascii="Times New Roman" w:hAnsi="Times New Roman"/>
                <w:sz w:val="24"/>
                <w:szCs w:val="24"/>
                <w:lang w:val="uk-UA"/>
              </w:rPr>
              <w:t>р</w:t>
            </w:r>
            <w:r w:rsidR="00AA00DA">
              <w:rPr>
                <w:rFonts w:ascii="Times New Roman" w:hAnsi="Times New Roman"/>
                <w:sz w:val="24"/>
                <w:szCs w:val="24"/>
                <w:lang w:val="uk-UA"/>
              </w:rPr>
              <w:t>.</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Секретар</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нормативне збереження класних журналів.</w:t>
            </w:r>
          </w:p>
        </w:tc>
        <w:tc>
          <w:tcPr>
            <w:tcW w:w="1488" w:type="dxa"/>
            <w:gridSpan w:val="2"/>
          </w:tcPr>
          <w:p w:rsidR="004C267C" w:rsidRPr="00532FD7" w:rsidRDefault="004C267C" w:rsidP="009E16C5">
            <w:pPr>
              <w:jc w:val="center"/>
            </w:pPr>
            <w:r w:rsidRPr="00532FD7">
              <w:rPr>
                <w:rFonts w:ascii="Times New Roman" w:hAnsi="Times New Roman"/>
                <w:sz w:val="24"/>
                <w:szCs w:val="24"/>
                <w:lang w:val="uk-UA"/>
              </w:rPr>
              <w:t xml:space="preserve">Упродовж </w:t>
            </w:r>
            <w:r w:rsidR="00AA00DA">
              <w:rPr>
                <w:rFonts w:ascii="Times New Roman" w:hAnsi="Times New Roman"/>
                <w:sz w:val="24"/>
              </w:rPr>
              <w:t>2023/2024</w:t>
            </w:r>
            <w:r w:rsidR="00AA00DA">
              <w:rPr>
                <w:sz w:val="24"/>
              </w:rPr>
              <w:t xml:space="preserve"> </w:t>
            </w:r>
            <w:r w:rsidR="00AA00DA">
              <w:rPr>
                <w:rFonts w:ascii="Times New Roman" w:hAnsi="Times New Roman"/>
                <w:sz w:val="24"/>
                <w:szCs w:val="24"/>
                <w:lang w:val="uk-UA"/>
              </w:rPr>
              <w:t>н.</w:t>
            </w:r>
            <w:r w:rsidRPr="00532FD7">
              <w:rPr>
                <w:rFonts w:ascii="Times New Roman" w:hAnsi="Times New Roman"/>
                <w:sz w:val="24"/>
                <w:szCs w:val="24"/>
                <w:lang w:val="uk-UA"/>
              </w:rPr>
              <w:t xml:space="preserve"> року</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нормативність ведення класних журналів</w:t>
            </w:r>
          </w:p>
        </w:tc>
        <w:tc>
          <w:tcPr>
            <w:tcW w:w="1488" w:type="dxa"/>
            <w:gridSpan w:val="2"/>
          </w:tcPr>
          <w:p w:rsidR="004C267C" w:rsidRPr="00532FD7" w:rsidRDefault="00AA00DA" w:rsidP="009E16C5">
            <w:pPr>
              <w:jc w:val="center"/>
            </w:pPr>
            <w:r w:rsidRPr="00532FD7">
              <w:rPr>
                <w:rFonts w:ascii="Times New Roman" w:hAnsi="Times New Roman"/>
                <w:sz w:val="24"/>
                <w:szCs w:val="24"/>
                <w:lang w:val="uk-UA"/>
              </w:rPr>
              <w:t xml:space="preserve">Упродовж </w:t>
            </w:r>
            <w:r>
              <w:rPr>
                <w:rFonts w:ascii="Times New Roman" w:hAnsi="Times New Roman"/>
                <w:sz w:val="24"/>
              </w:rPr>
              <w:t>2023/2024</w:t>
            </w:r>
            <w:r>
              <w:rPr>
                <w:sz w:val="24"/>
              </w:rPr>
              <w:t xml:space="preserve"> </w:t>
            </w:r>
            <w:r>
              <w:rPr>
                <w:rFonts w:ascii="Times New Roman" w:hAnsi="Times New Roman"/>
                <w:sz w:val="24"/>
                <w:szCs w:val="24"/>
                <w:lang w:val="uk-UA"/>
              </w:rPr>
              <w:t>н.</w:t>
            </w:r>
            <w:r w:rsidRPr="00532FD7">
              <w:rPr>
                <w:rFonts w:ascii="Times New Roman" w:hAnsi="Times New Roman"/>
                <w:sz w:val="24"/>
                <w:szCs w:val="24"/>
                <w:lang w:val="uk-UA"/>
              </w:rPr>
              <w:t xml:space="preserve"> року</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інструктивно-методичну нараду педагогічних працівників щодо ведення ділової документації.</w:t>
            </w:r>
          </w:p>
        </w:tc>
        <w:tc>
          <w:tcPr>
            <w:tcW w:w="1488" w:type="dxa"/>
            <w:gridSpan w:val="2"/>
          </w:tcPr>
          <w:p w:rsidR="004C267C"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t>31.08</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Керівники ШМО</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шкільний огляд навчальних кабінетів щодо підготовки до нового навчального року.</w:t>
            </w:r>
          </w:p>
        </w:tc>
        <w:tc>
          <w:tcPr>
            <w:tcW w:w="1488" w:type="dxa"/>
            <w:gridSpan w:val="2"/>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15.08</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Ігнатьєва Л.Є.</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участь вчителів в районній серпневій конференції педагогічних працівників</w:t>
            </w:r>
          </w:p>
        </w:tc>
        <w:tc>
          <w:tcPr>
            <w:tcW w:w="1488" w:type="dxa"/>
            <w:gridSpan w:val="2"/>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28.08</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w:t>
            </w:r>
          </w:p>
          <w:p w:rsidR="004C267C" w:rsidRPr="00532FD7" w:rsidRDefault="004C267C" w:rsidP="009E16C5">
            <w:pPr>
              <w:jc w:val="center"/>
              <w:rPr>
                <w:rFonts w:ascii="Times New Roman" w:hAnsi="Times New Roman"/>
                <w:sz w:val="24"/>
                <w:szCs w:val="24"/>
                <w:lang w:val="uk-UA"/>
              </w:rPr>
            </w:pP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AA00DA">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00AA00DA" w:rsidRPr="00AA00DA">
              <w:rPr>
                <w:rFonts w:ascii="Times New Roman" w:hAnsi="Times New Roman"/>
                <w:sz w:val="24"/>
                <w:lang w:val="uk-UA"/>
              </w:rPr>
              <w:t>2023/2024</w:t>
            </w:r>
            <w:r w:rsidR="00AA00DA" w:rsidRPr="00AA00DA">
              <w:rPr>
                <w:sz w:val="24"/>
                <w:lang w:val="uk-UA"/>
              </w:rPr>
              <w:t xml:space="preserve"> </w:t>
            </w:r>
            <w:r w:rsidRPr="00532FD7">
              <w:rPr>
                <w:rFonts w:ascii="Times New Roman" w:eastAsia="Times New Roman" w:hAnsi="Times New Roman"/>
                <w:sz w:val="24"/>
                <w:szCs w:val="24"/>
                <w:lang w:val="uk-UA"/>
              </w:rPr>
              <w:t>навчальному році.</w:t>
            </w:r>
          </w:p>
        </w:tc>
        <w:tc>
          <w:tcPr>
            <w:tcW w:w="1488" w:type="dxa"/>
            <w:gridSpan w:val="2"/>
          </w:tcPr>
          <w:p w:rsidR="004C267C"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t>До 01.09</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Керівники ШМО</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18.</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урочисті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488" w:type="dxa"/>
            <w:gridSpan w:val="2"/>
          </w:tcPr>
          <w:p w:rsidR="004C267C"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t>01.09</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Доденко О.П.</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перший тематичний урок.</w:t>
            </w:r>
          </w:p>
        </w:tc>
        <w:tc>
          <w:tcPr>
            <w:tcW w:w="1488" w:type="dxa"/>
            <w:gridSpan w:val="2"/>
          </w:tcPr>
          <w:p w:rsidR="004C267C"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t>01.09</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20.</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проведення медичних оглядів працівників та учнів  закладу до початку навчального року.</w:t>
            </w:r>
          </w:p>
        </w:tc>
        <w:tc>
          <w:tcPr>
            <w:tcW w:w="1488" w:type="dxa"/>
            <w:gridSpan w:val="2"/>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Сестра медична</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21.</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00AA00DA" w:rsidRPr="00AA00DA">
              <w:rPr>
                <w:rFonts w:ascii="Times New Roman" w:hAnsi="Times New Roman"/>
                <w:sz w:val="24"/>
                <w:lang w:val="uk-UA"/>
              </w:rPr>
              <w:t>2023/2024</w:t>
            </w:r>
            <w:r w:rsidR="00AA00DA" w:rsidRPr="00AA00DA">
              <w:rPr>
                <w:sz w:val="24"/>
                <w:lang w:val="uk-UA"/>
              </w:rPr>
              <w:t xml:space="preserve"> </w:t>
            </w:r>
            <w:r w:rsidRPr="00532FD7">
              <w:rPr>
                <w:rFonts w:ascii="Times New Roman" w:eastAsia="Times New Roman" w:hAnsi="Times New Roman"/>
                <w:sz w:val="24"/>
                <w:szCs w:val="24"/>
                <w:lang w:val="uk-UA"/>
              </w:rPr>
              <w:t>навчальний рік, організованого   їх розподілу серед учнів.</w:t>
            </w:r>
          </w:p>
        </w:tc>
        <w:tc>
          <w:tcPr>
            <w:tcW w:w="1488" w:type="dxa"/>
            <w:gridSpan w:val="2"/>
          </w:tcPr>
          <w:p w:rsidR="004C267C" w:rsidRPr="00532FD7" w:rsidRDefault="00AA00DA" w:rsidP="00AA00DA">
            <w:pPr>
              <w:jc w:val="center"/>
              <w:rPr>
                <w:rFonts w:ascii="Times New Roman" w:hAnsi="Times New Roman"/>
                <w:sz w:val="24"/>
                <w:szCs w:val="24"/>
                <w:lang w:val="uk-UA"/>
              </w:rPr>
            </w:pPr>
            <w:r>
              <w:rPr>
                <w:rFonts w:ascii="Times New Roman" w:hAnsi="Times New Roman"/>
                <w:sz w:val="24"/>
                <w:szCs w:val="24"/>
                <w:lang w:val="uk-UA"/>
              </w:rPr>
              <w:t xml:space="preserve">Серпень-вересень </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Іванчикова М.М.</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22.</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Затвердити правила внутрішнього трудового розпорядку         для </w:t>
            </w:r>
            <w:r w:rsidRPr="00532FD7">
              <w:rPr>
                <w:rFonts w:ascii="Times New Roman" w:eastAsia="Times New Roman" w:hAnsi="Times New Roman"/>
                <w:sz w:val="24"/>
                <w:szCs w:val="24"/>
                <w:lang w:val="uk-UA"/>
              </w:rPr>
              <w:lastRenderedPageBreak/>
              <w:t xml:space="preserve">працівників закладу на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навчальний рік.</w:t>
            </w:r>
          </w:p>
        </w:tc>
        <w:tc>
          <w:tcPr>
            <w:tcW w:w="1488" w:type="dxa"/>
            <w:gridSpan w:val="2"/>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lastRenderedPageBreak/>
              <w:t>До 01.09</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tc>
        <w:tc>
          <w:tcPr>
            <w:tcW w:w="1134"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23.</w:t>
            </w:r>
          </w:p>
        </w:tc>
        <w:tc>
          <w:tcPr>
            <w:tcW w:w="464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88" w:type="dxa"/>
            <w:gridSpan w:val="2"/>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2103"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Іванчикова М.М.</w:t>
            </w:r>
          </w:p>
        </w:tc>
        <w:tc>
          <w:tcPr>
            <w:tcW w:w="1134" w:type="dxa"/>
          </w:tcPr>
          <w:p w:rsidR="004C267C" w:rsidRPr="00532FD7" w:rsidRDefault="004C267C" w:rsidP="009E16C5">
            <w:pPr>
              <w:rPr>
                <w:rFonts w:ascii="Times New Roman" w:hAnsi="Times New Roman"/>
                <w:sz w:val="24"/>
                <w:szCs w:val="24"/>
                <w:lang w:val="uk-UA"/>
              </w:rPr>
            </w:pPr>
          </w:p>
        </w:tc>
      </w:tr>
    </w:tbl>
    <w:p w:rsidR="004C267C" w:rsidRPr="00532FD7" w:rsidRDefault="004C267C" w:rsidP="004C267C">
      <w:pPr>
        <w:rPr>
          <w:rFonts w:ascii="Times New Roman" w:hAnsi="Times New Roman"/>
          <w:sz w:val="24"/>
          <w:szCs w:val="24"/>
          <w:lang w:val="uk-UA"/>
        </w:rPr>
      </w:pPr>
    </w:p>
    <w:p w:rsidR="004C267C" w:rsidRPr="00532FD7" w:rsidRDefault="004C267C" w:rsidP="004C267C">
      <w:pPr>
        <w:rPr>
          <w:rFonts w:ascii="Times New Roman" w:hAnsi="Times New Roman"/>
          <w:b/>
          <w:sz w:val="24"/>
          <w:szCs w:val="24"/>
          <w:lang w:val="uk-UA"/>
        </w:rPr>
      </w:pPr>
      <w:r w:rsidRPr="00532FD7">
        <w:rPr>
          <w:rFonts w:ascii="Times New Roman" w:hAnsi="Times New Roman"/>
          <w:b/>
          <w:sz w:val="24"/>
          <w:szCs w:val="24"/>
          <w:lang w:val="uk-UA"/>
        </w:rPr>
        <w:t>2.1.2.</w:t>
      </w:r>
      <w:r w:rsidRPr="00532FD7">
        <w:rPr>
          <w:rFonts w:ascii="Times New Roman" w:hAnsi="Times New Roman"/>
          <w:b/>
          <w:sz w:val="24"/>
          <w:szCs w:val="24"/>
          <w:lang w:val="uk-UA"/>
        </w:rPr>
        <w:tab/>
        <w:t>Фінансово-господарська робота, зміцнення матеріально-технічної бази школи</w:t>
      </w:r>
    </w:p>
    <w:p w:rsidR="004C267C" w:rsidRPr="00532FD7" w:rsidRDefault="004C267C" w:rsidP="004C267C">
      <w:pPr>
        <w:spacing w:line="240" w:lineRule="auto"/>
        <w:rPr>
          <w:rFonts w:ascii="Times New Roman" w:hAnsi="Times New Roman"/>
          <w:sz w:val="24"/>
          <w:szCs w:val="24"/>
          <w:lang w:val="uk-UA"/>
        </w:rPr>
      </w:pPr>
      <w:r w:rsidRPr="00532FD7">
        <w:rPr>
          <w:rFonts w:ascii="Times New Roman" w:hAnsi="Times New Roman"/>
          <w:sz w:val="24"/>
          <w:szCs w:val="24"/>
          <w:lang w:val="uk-UA"/>
        </w:rPr>
        <w:t xml:space="preserve">Фінансово-господарську діяльність у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val="uk-UA"/>
        </w:rPr>
        <w:t>навчальному році направити на:</w:t>
      </w:r>
    </w:p>
    <w:p w:rsidR="004C267C" w:rsidRPr="00532FD7" w:rsidRDefault="004C267C" w:rsidP="005A6DEA">
      <w:pPr>
        <w:pStyle w:val="aff5"/>
        <w:numPr>
          <w:ilvl w:val="0"/>
          <w:numId w:val="67"/>
        </w:numPr>
        <w:spacing w:line="240" w:lineRule="auto"/>
        <w:rPr>
          <w:rFonts w:ascii="Times New Roman" w:hAnsi="Times New Roman"/>
          <w:sz w:val="24"/>
          <w:szCs w:val="24"/>
          <w:lang w:val="uk-UA"/>
        </w:rPr>
      </w:pPr>
      <w:r w:rsidRPr="00532FD7">
        <w:rPr>
          <w:rFonts w:ascii="Times New Roman" w:hAnsi="Times New Roman"/>
          <w:sz w:val="24"/>
          <w:szCs w:val="24"/>
          <w:lang w:val="uk-UA"/>
        </w:rPr>
        <w:t>Створення комфортного, безпечного освітнього середовища;</w:t>
      </w:r>
    </w:p>
    <w:p w:rsidR="004C267C" w:rsidRPr="00532FD7" w:rsidRDefault="004C267C" w:rsidP="005A6DEA">
      <w:pPr>
        <w:pStyle w:val="aff5"/>
        <w:numPr>
          <w:ilvl w:val="0"/>
          <w:numId w:val="67"/>
        </w:numPr>
        <w:spacing w:line="240" w:lineRule="auto"/>
        <w:rPr>
          <w:rFonts w:ascii="Times New Roman" w:hAnsi="Times New Roman"/>
          <w:sz w:val="24"/>
          <w:szCs w:val="24"/>
          <w:lang w:val="uk-UA"/>
        </w:rPr>
      </w:pPr>
      <w:r w:rsidRPr="00532FD7">
        <w:rPr>
          <w:rFonts w:ascii="Times New Roman" w:hAnsi="Times New Roman"/>
          <w:sz w:val="24"/>
          <w:szCs w:val="24"/>
          <w:lang w:val="uk-UA"/>
        </w:rPr>
        <w:t>Підтримка у робочому стані систем життєзабезпечення школи (електро-, водо забезпечення, каналізаційна система);</w:t>
      </w:r>
    </w:p>
    <w:p w:rsidR="004C267C" w:rsidRPr="00532FD7" w:rsidRDefault="004C267C" w:rsidP="005A6DEA">
      <w:pPr>
        <w:pStyle w:val="aff5"/>
        <w:numPr>
          <w:ilvl w:val="0"/>
          <w:numId w:val="67"/>
        </w:numPr>
        <w:spacing w:line="240" w:lineRule="auto"/>
        <w:rPr>
          <w:rFonts w:ascii="Times New Roman" w:hAnsi="Times New Roman"/>
          <w:sz w:val="24"/>
          <w:szCs w:val="24"/>
          <w:lang w:val="uk-UA"/>
        </w:rPr>
      </w:pPr>
      <w:r w:rsidRPr="00532FD7">
        <w:rPr>
          <w:rFonts w:ascii="Times New Roman" w:hAnsi="Times New Roman"/>
          <w:sz w:val="24"/>
          <w:szCs w:val="24"/>
          <w:lang w:val="uk-UA"/>
        </w:rPr>
        <w:t>Підтримання в належному стані меблів, обладнання тощо;</w:t>
      </w:r>
    </w:p>
    <w:p w:rsidR="004C267C" w:rsidRPr="00532FD7" w:rsidRDefault="004C267C" w:rsidP="005A6DEA">
      <w:pPr>
        <w:pStyle w:val="aff5"/>
        <w:numPr>
          <w:ilvl w:val="0"/>
          <w:numId w:val="67"/>
        </w:numPr>
        <w:spacing w:line="240" w:lineRule="auto"/>
        <w:rPr>
          <w:rFonts w:ascii="Times New Roman" w:hAnsi="Times New Roman"/>
          <w:sz w:val="24"/>
          <w:szCs w:val="24"/>
          <w:lang w:val="uk-UA"/>
        </w:rPr>
      </w:pPr>
      <w:r w:rsidRPr="00532FD7">
        <w:rPr>
          <w:rFonts w:ascii="Times New Roman" w:hAnsi="Times New Roman"/>
          <w:sz w:val="24"/>
          <w:szCs w:val="24"/>
          <w:lang w:val="uk-UA"/>
        </w:rPr>
        <w:t>Придбання необхідного обладнання, ТЗН, меблів для кабінетів;</w:t>
      </w:r>
    </w:p>
    <w:p w:rsidR="004C267C" w:rsidRPr="00532FD7" w:rsidRDefault="004C267C" w:rsidP="005A6DEA">
      <w:pPr>
        <w:pStyle w:val="aff5"/>
        <w:numPr>
          <w:ilvl w:val="0"/>
          <w:numId w:val="67"/>
        </w:numPr>
        <w:spacing w:line="240" w:lineRule="auto"/>
        <w:rPr>
          <w:rFonts w:ascii="Times New Roman" w:hAnsi="Times New Roman"/>
          <w:sz w:val="24"/>
          <w:szCs w:val="24"/>
          <w:lang w:val="uk-UA"/>
        </w:rPr>
      </w:pPr>
      <w:r w:rsidRPr="00532FD7">
        <w:rPr>
          <w:rFonts w:ascii="Times New Roman" w:hAnsi="Times New Roman"/>
          <w:sz w:val="24"/>
          <w:szCs w:val="24"/>
          <w:lang w:val="uk-UA"/>
        </w:rPr>
        <w:t>Виконання плану поточного ремонту шкільних приміщень.</w:t>
      </w:r>
    </w:p>
    <w:p w:rsidR="004C267C" w:rsidRPr="00532FD7" w:rsidRDefault="004C267C" w:rsidP="004C267C">
      <w:pPr>
        <w:spacing w:line="240" w:lineRule="auto"/>
        <w:ind w:left="360"/>
        <w:rPr>
          <w:rFonts w:ascii="Times New Roman" w:hAnsi="Times New Roman"/>
          <w:sz w:val="24"/>
          <w:szCs w:val="24"/>
          <w:lang w:val="uk-UA"/>
        </w:rPr>
      </w:pPr>
      <w:r w:rsidRPr="00532FD7">
        <w:rPr>
          <w:rFonts w:ascii="Times New Roman" w:hAnsi="Times New Roman"/>
          <w:sz w:val="24"/>
          <w:szCs w:val="24"/>
          <w:lang w:val="uk-UA"/>
        </w:rPr>
        <w:t>З цією метою:</w:t>
      </w:r>
    </w:p>
    <w:p w:rsidR="004C267C" w:rsidRPr="00532FD7" w:rsidRDefault="004C267C" w:rsidP="005A6DEA">
      <w:pPr>
        <w:pStyle w:val="aff5"/>
        <w:numPr>
          <w:ilvl w:val="0"/>
          <w:numId w:val="68"/>
        </w:numPr>
        <w:spacing w:line="240" w:lineRule="auto"/>
        <w:rPr>
          <w:rFonts w:ascii="Times New Roman" w:hAnsi="Times New Roman"/>
          <w:sz w:val="24"/>
          <w:szCs w:val="24"/>
          <w:lang w:val="uk-UA"/>
        </w:rPr>
      </w:pPr>
      <w:r w:rsidRPr="00532FD7">
        <w:rPr>
          <w:rFonts w:ascii="Times New Roman" w:hAnsi="Times New Roman"/>
          <w:sz w:val="24"/>
          <w:szCs w:val="24"/>
          <w:lang w:val="uk-UA"/>
        </w:rPr>
        <w:t>Забезпечити раціональне та ефективне використання бюджетних асигнувань;</w:t>
      </w:r>
    </w:p>
    <w:p w:rsidR="004C267C" w:rsidRPr="00532FD7" w:rsidRDefault="004C267C" w:rsidP="005A6DEA">
      <w:pPr>
        <w:pStyle w:val="aff5"/>
        <w:numPr>
          <w:ilvl w:val="0"/>
          <w:numId w:val="68"/>
        </w:numPr>
        <w:spacing w:line="240" w:lineRule="auto"/>
        <w:rPr>
          <w:rFonts w:ascii="Times New Roman" w:hAnsi="Times New Roman"/>
          <w:sz w:val="24"/>
          <w:szCs w:val="24"/>
          <w:lang w:val="uk-UA"/>
        </w:rPr>
      </w:pPr>
      <w:r w:rsidRPr="00532FD7">
        <w:rPr>
          <w:rFonts w:ascii="Times New Roman" w:hAnsi="Times New Roman"/>
          <w:sz w:val="24"/>
          <w:szCs w:val="24"/>
          <w:lang w:val="uk-UA"/>
        </w:rPr>
        <w:t>Залучати позабюджетні кошти шляхом оренди вільних приміщень, спонсорської допомоги;</w:t>
      </w:r>
    </w:p>
    <w:p w:rsidR="004C267C" w:rsidRPr="00532FD7" w:rsidRDefault="004C267C" w:rsidP="005A6DEA">
      <w:pPr>
        <w:pStyle w:val="aff5"/>
        <w:numPr>
          <w:ilvl w:val="0"/>
          <w:numId w:val="68"/>
        </w:numPr>
        <w:spacing w:line="240" w:lineRule="auto"/>
        <w:rPr>
          <w:rFonts w:ascii="Times New Roman" w:hAnsi="Times New Roman"/>
          <w:sz w:val="24"/>
          <w:szCs w:val="24"/>
          <w:lang w:val="uk-UA"/>
        </w:rPr>
      </w:pPr>
      <w:r w:rsidRPr="00532FD7">
        <w:rPr>
          <w:rFonts w:ascii="Times New Roman" w:hAnsi="Times New Roman"/>
          <w:sz w:val="24"/>
          <w:szCs w:val="24"/>
          <w:lang w:val="uk-UA"/>
        </w:rPr>
        <w:t>Брати участь у міні-прєктах місцевого та обласного рівнів;</w:t>
      </w:r>
    </w:p>
    <w:p w:rsidR="004C267C" w:rsidRPr="00532FD7" w:rsidRDefault="004C267C" w:rsidP="005A6DEA">
      <w:pPr>
        <w:pStyle w:val="aff5"/>
        <w:numPr>
          <w:ilvl w:val="0"/>
          <w:numId w:val="68"/>
        </w:numPr>
        <w:spacing w:line="240" w:lineRule="auto"/>
        <w:rPr>
          <w:rFonts w:ascii="Times New Roman" w:hAnsi="Times New Roman"/>
          <w:sz w:val="24"/>
          <w:szCs w:val="24"/>
          <w:lang w:val="uk-UA"/>
        </w:rPr>
      </w:pPr>
      <w:r w:rsidRPr="00532FD7">
        <w:rPr>
          <w:rFonts w:ascii="Times New Roman" w:hAnsi="Times New Roman"/>
          <w:sz w:val="24"/>
          <w:szCs w:val="24"/>
          <w:lang w:val="uk-UA"/>
        </w:rPr>
        <w:t>Забезпечити виконання заходів:</w:t>
      </w:r>
    </w:p>
    <w:tbl>
      <w:tblPr>
        <w:tblStyle w:val="afff"/>
        <w:tblW w:w="0" w:type="auto"/>
        <w:tblInd w:w="-318" w:type="dxa"/>
        <w:tblLayout w:type="fixed"/>
        <w:tblLook w:val="04A0"/>
      </w:tblPr>
      <w:tblGrid>
        <w:gridCol w:w="559"/>
        <w:gridCol w:w="4579"/>
        <w:gridCol w:w="1407"/>
        <w:gridCol w:w="1937"/>
        <w:gridCol w:w="1157"/>
      </w:tblGrid>
      <w:tr w:rsidR="004C267C" w:rsidRPr="00532FD7" w:rsidTr="009E16C5">
        <w:tc>
          <w:tcPr>
            <w:tcW w:w="55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57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15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55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1</w:t>
            </w:r>
          </w:p>
        </w:tc>
        <w:tc>
          <w:tcPr>
            <w:tcW w:w="457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Скласти та передати на погодження відділу осві</w:t>
            </w:r>
            <w:r w:rsidR="00AA00DA">
              <w:rPr>
                <w:rFonts w:ascii="Times New Roman" w:hAnsi="Times New Roman"/>
                <w:sz w:val="24"/>
                <w:szCs w:val="24"/>
                <w:lang w:val="uk-UA"/>
              </w:rPr>
              <w:t>ти бюджетний запит школи на 2024</w:t>
            </w:r>
            <w:r w:rsidRPr="00532FD7">
              <w:rPr>
                <w:rFonts w:ascii="Times New Roman" w:hAnsi="Times New Roman"/>
                <w:sz w:val="24"/>
                <w:szCs w:val="24"/>
                <w:lang w:val="uk-UA"/>
              </w:rPr>
              <w:t xml:space="preserve"> рік</w:t>
            </w:r>
          </w:p>
        </w:tc>
        <w:tc>
          <w:tcPr>
            <w:tcW w:w="1407" w:type="dxa"/>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01.08</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Єрмоленко В.С.</w:t>
            </w:r>
          </w:p>
        </w:tc>
        <w:tc>
          <w:tcPr>
            <w:tcW w:w="115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2</w:t>
            </w:r>
          </w:p>
        </w:tc>
        <w:tc>
          <w:tcPr>
            <w:tcW w:w="457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Тримати під контролем вик</w:t>
            </w:r>
            <w:r w:rsidR="00AA00DA">
              <w:rPr>
                <w:rFonts w:ascii="Times New Roman" w:hAnsi="Times New Roman"/>
                <w:sz w:val="24"/>
                <w:szCs w:val="24"/>
                <w:lang w:val="uk-UA"/>
              </w:rPr>
              <w:t>онання бюджетного запиту на 2023</w:t>
            </w:r>
            <w:r w:rsidRPr="00532FD7">
              <w:rPr>
                <w:rFonts w:ascii="Times New Roman" w:hAnsi="Times New Roman"/>
                <w:sz w:val="24"/>
                <w:szCs w:val="24"/>
                <w:lang w:val="uk-UA"/>
              </w:rPr>
              <w:t xml:space="preserve"> рік</w:t>
            </w:r>
          </w:p>
        </w:tc>
        <w:tc>
          <w:tcPr>
            <w:tcW w:w="140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Упродовж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Єрмоленко В.С.</w:t>
            </w:r>
          </w:p>
        </w:tc>
        <w:tc>
          <w:tcPr>
            <w:tcW w:w="115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3</w:t>
            </w:r>
          </w:p>
        </w:tc>
        <w:tc>
          <w:tcPr>
            <w:tcW w:w="457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Тримати під контролем дотримання планових лімітів на використання води, електроенергії</w:t>
            </w:r>
          </w:p>
        </w:tc>
        <w:tc>
          <w:tcPr>
            <w:tcW w:w="140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Постійно</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Ігнтьєва Л.Є</w:t>
            </w:r>
          </w:p>
        </w:tc>
        <w:tc>
          <w:tcPr>
            <w:tcW w:w="115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4</w:t>
            </w:r>
          </w:p>
        </w:tc>
        <w:tc>
          <w:tcPr>
            <w:tcW w:w="457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Тримати під контролем використання орендованих приміщень у відповідності до договору оренди</w:t>
            </w:r>
          </w:p>
        </w:tc>
        <w:tc>
          <w:tcPr>
            <w:tcW w:w="140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Постійно</w:t>
            </w:r>
          </w:p>
        </w:tc>
        <w:tc>
          <w:tcPr>
            <w:tcW w:w="1937" w:type="dxa"/>
          </w:tcPr>
          <w:p w:rsidR="004C267C" w:rsidRPr="00532FD7" w:rsidRDefault="004C267C" w:rsidP="009E16C5">
            <w:pPr>
              <w:jc w:val="center"/>
            </w:pPr>
            <w:r w:rsidRPr="00532FD7">
              <w:rPr>
                <w:rFonts w:ascii="Times New Roman" w:hAnsi="Times New Roman"/>
                <w:sz w:val="24"/>
                <w:szCs w:val="24"/>
                <w:lang w:val="uk-UA"/>
              </w:rPr>
              <w:t>Ігнтьєва Л.Є</w:t>
            </w:r>
          </w:p>
        </w:tc>
        <w:tc>
          <w:tcPr>
            <w:tcW w:w="115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5</w:t>
            </w:r>
          </w:p>
        </w:tc>
        <w:tc>
          <w:tcPr>
            <w:tcW w:w="457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Забезпечити у приміщеннях школи необхідний температурний режим</w:t>
            </w:r>
          </w:p>
        </w:tc>
        <w:tc>
          <w:tcPr>
            <w:tcW w:w="140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Постійно</w:t>
            </w:r>
          </w:p>
        </w:tc>
        <w:tc>
          <w:tcPr>
            <w:tcW w:w="1937" w:type="dxa"/>
          </w:tcPr>
          <w:p w:rsidR="004C267C" w:rsidRPr="00532FD7" w:rsidRDefault="004C267C" w:rsidP="009E16C5">
            <w:pPr>
              <w:jc w:val="center"/>
            </w:pPr>
            <w:r w:rsidRPr="00532FD7">
              <w:rPr>
                <w:rFonts w:ascii="Times New Roman" w:hAnsi="Times New Roman"/>
                <w:sz w:val="24"/>
                <w:szCs w:val="24"/>
                <w:lang w:val="uk-UA"/>
              </w:rPr>
              <w:t>Ігнтьєва Л.Є</w:t>
            </w:r>
          </w:p>
        </w:tc>
        <w:tc>
          <w:tcPr>
            <w:tcW w:w="115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6</w:t>
            </w:r>
          </w:p>
        </w:tc>
        <w:tc>
          <w:tcPr>
            <w:tcW w:w="457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Дотримуватись карантинних обмежень, тримати під контролем використання миючих та дезінфікуючих засобів</w:t>
            </w:r>
          </w:p>
        </w:tc>
        <w:tc>
          <w:tcPr>
            <w:tcW w:w="140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Постійно</w:t>
            </w:r>
          </w:p>
        </w:tc>
        <w:tc>
          <w:tcPr>
            <w:tcW w:w="1937" w:type="dxa"/>
          </w:tcPr>
          <w:p w:rsidR="004C267C" w:rsidRPr="00532FD7" w:rsidRDefault="004C267C" w:rsidP="009E16C5">
            <w:pPr>
              <w:jc w:val="center"/>
            </w:pPr>
            <w:r w:rsidRPr="00532FD7">
              <w:rPr>
                <w:rFonts w:ascii="Times New Roman" w:hAnsi="Times New Roman"/>
                <w:sz w:val="24"/>
                <w:szCs w:val="24"/>
                <w:lang w:val="uk-UA"/>
              </w:rPr>
              <w:t>Ігнтьєва Л.Є</w:t>
            </w:r>
          </w:p>
        </w:tc>
        <w:tc>
          <w:tcPr>
            <w:tcW w:w="115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5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7</w:t>
            </w:r>
          </w:p>
        </w:tc>
        <w:tc>
          <w:tcPr>
            <w:tcW w:w="457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Доукомплектувати школу необхідною кількістю (згідно норм) вогнегасниками</w:t>
            </w:r>
          </w:p>
        </w:tc>
        <w:tc>
          <w:tcPr>
            <w:tcW w:w="140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Упродовж року</w:t>
            </w:r>
          </w:p>
        </w:tc>
        <w:tc>
          <w:tcPr>
            <w:tcW w:w="1937" w:type="dxa"/>
          </w:tcPr>
          <w:p w:rsidR="004C267C" w:rsidRPr="00532FD7" w:rsidRDefault="004C267C" w:rsidP="009E16C5">
            <w:pPr>
              <w:jc w:val="center"/>
            </w:pPr>
            <w:r w:rsidRPr="00532FD7">
              <w:rPr>
                <w:rFonts w:ascii="Times New Roman" w:hAnsi="Times New Roman"/>
                <w:sz w:val="24"/>
                <w:szCs w:val="24"/>
                <w:lang w:val="uk-UA"/>
              </w:rPr>
              <w:t>Ігнтьєва Л.Є</w:t>
            </w:r>
          </w:p>
        </w:tc>
        <w:tc>
          <w:tcPr>
            <w:tcW w:w="1157" w:type="dxa"/>
          </w:tcPr>
          <w:p w:rsidR="004C267C" w:rsidRPr="00532FD7" w:rsidRDefault="004C267C" w:rsidP="009E16C5">
            <w:pPr>
              <w:rPr>
                <w:rFonts w:ascii="Times New Roman" w:hAnsi="Times New Roman"/>
                <w:sz w:val="24"/>
                <w:szCs w:val="24"/>
                <w:lang w:val="uk-UA"/>
              </w:rPr>
            </w:pPr>
          </w:p>
        </w:tc>
      </w:tr>
    </w:tbl>
    <w:p w:rsidR="004C267C" w:rsidRPr="00532FD7" w:rsidRDefault="004C267C" w:rsidP="004C267C">
      <w:pPr>
        <w:rPr>
          <w:rFonts w:ascii="Times New Roman" w:hAnsi="Times New Roman"/>
          <w:b/>
          <w:sz w:val="24"/>
          <w:szCs w:val="24"/>
          <w:lang w:val="uk-UA"/>
        </w:rPr>
      </w:pPr>
    </w:p>
    <w:p w:rsidR="004C267C" w:rsidRPr="00532FD7" w:rsidRDefault="004C267C" w:rsidP="004C267C">
      <w:pPr>
        <w:jc w:val="both"/>
        <w:rPr>
          <w:rFonts w:ascii="Times New Roman" w:hAnsi="Times New Roman"/>
          <w:b/>
          <w:sz w:val="24"/>
          <w:szCs w:val="24"/>
          <w:lang w:val="uk-UA"/>
        </w:rPr>
      </w:pPr>
      <w:r w:rsidRPr="00532FD7">
        <w:rPr>
          <w:rFonts w:ascii="Times New Roman" w:hAnsi="Times New Roman"/>
          <w:b/>
          <w:sz w:val="24"/>
          <w:szCs w:val="24"/>
          <w:lang w:val="uk-UA"/>
        </w:rPr>
        <w:t>2.1.3.</w:t>
      </w:r>
      <w:r w:rsidRPr="00532FD7">
        <w:rPr>
          <w:rFonts w:ascii="Times New Roman" w:hAnsi="Times New Roman"/>
          <w:b/>
          <w:sz w:val="24"/>
          <w:szCs w:val="24"/>
          <w:lang w:val="uk-UA"/>
        </w:rPr>
        <w:tab/>
        <w:t>Забезпечення вимог з охорони праці, безпеки життєдіяльності, пожежної безпеки</w:t>
      </w:r>
    </w:p>
    <w:p w:rsidR="004C267C" w:rsidRPr="00532FD7" w:rsidRDefault="004C267C" w:rsidP="004C267C">
      <w:pPr>
        <w:rPr>
          <w:rFonts w:ascii="Times New Roman" w:hAnsi="Times New Roman"/>
          <w:b/>
          <w:sz w:val="24"/>
          <w:szCs w:val="24"/>
          <w:lang w:val="uk-UA"/>
        </w:rPr>
      </w:pPr>
      <w:r w:rsidRPr="00532FD7">
        <w:rPr>
          <w:rFonts w:ascii="Times New Roman" w:hAnsi="Times New Roman"/>
          <w:b/>
          <w:sz w:val="24"/>
          <w:szCs w:val="24"/>
          <w:lang w:val="uk-UA"/>
        </w:rPr>
        <w:t xml:space="preserve"> 2.1.3.1.</w:t>
      </w:r>
      <w:r w:rsidRPr="00532FD7">
        <w:rPr>
          <w:rFonts w:ascii="Times New Roman" w:hAnsi="Times New Roman"/>
          <w:b/>
          <w:sz w:val="24"/>
          <w:szCs w:val="24"/>
          <w:lang w:val="uk-UA"/>
        </w:rPr>
        <w:tab/>
        <w:t>Охорона праці у закладі освіти</w:t>
      </w:r>
    </w:p>
    <w:tbl>
      <w:tblPr>
        <w:tblStyle w:val="afff"/>
        <w:tblW w:w="9640" w:type="dxa"/>
        <w:tblInd w:w="-318" w:type="dxa"/>
        <w:tblLayout w:type="fixed"/>
        <w:tblLook w:val="04A0"/>
      </w:tblPr>
      <w:tblGrid>
        <w:gridCol w:w="696"/>
        <w:gridCol w:w="14"/>
        <w:gridCol w:w="4071"/>
        <w:gridCol w:w="1407"/>
        <w:gridCol w:w="1937"/>
        <w:gridCol w:w="98"/>
        <w:gridCol w:w="1417"/>
      </w:tblGrid>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з/п</w:t>
            </w:r>
          </w:p>
        </w:tc>
        <w:tc>
          <w:tcPr>
            <w:tcW w:w="4085" w:type="dxa"/>
            <w:gridSpan w:val="2"/>
          </w:tcPr>
          <w:p w:rsidR="004C267C" w:rsidRPr="00532FD7" w:rsidRDefault="004C267C" w:rsidP="009E16C5">
            <w:pP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515" w:type="dxa"/>
            <w:gridSpan w:val="2"/>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rPr>
          <w:trHeight w:val="453"/>
        </w:trPr>
        <w:tc>
          <w:tcPr>
            <w:tcW w:w="9640" w:type="dxa"/>
            <w:gridSpan w:val="7"/>
            <w:vAlign w:val="center"/>
          </w:tcPr>
          <w:p w:rsidR="004C267C" w:rsidRPr="00532FD7" w:rsidRDefault="004C267C" w:rsidP="005A6DEA">
            <w:pPr>
              <w:pStyle w:val="aff5"/>
              <w:numPr>
                <w:ilvl w:val="0"/>
                <w:numId w:val="87"/>
              </w:numPr>
              <w:rPr>
                <w:rFonts w:ascii="Times New Roman" w:hAnsi="Times New Roman"/>
                <w:b/>
                <w:sz w:val="24"/>
                <w:szCs w:val="24"/>
                <w:lang w:val="uk-UA"/>
              </w:rPr>
            </w:pPr>
            <w:r w:rsidRPr="00532FD7">
              <w:rPr>
                <w:rFonts w:ascii="Times New Roman" w:hAnsi="Times New Roman"/>
                <w:b/>
                <w:sz w:val="24"/>
                <w:szCs w:val="24"/>
                <w:lang w:val="uk-UA"/>
              </w:rPr>
              <w:t>Організація роботи  щодо забезпечення нормативно-правових аспектів</w:t>
            </w:r>
          </w:p>
        </w:tc>
      </w:tr>
      <w:tr w:rsidR="004C267C" w:rsidRPr="00532FD7" w:rsidTr="009E16C5">
        <w:tc>
          <w:tcPr>
            <w:tcW w:w="696" w:type="dxa"/>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1.1.</w:t>
            </w:r>
          </w:p>
          <w:p w:rsidR="004C267C" w:rsidRPr="00532FD7" w:rsidRDefault="004C267C" w:rsidP="009E16C5">
            <w:pPr>
              <w:jc w:val="center"/>
              <w:rPr>
                <w:rFonts w:ascii="Times New Roman" w:eastAsia="Times New Roman" w:hAnsi="Times New Roman"/>
                <w:sz w:val="24"/>
                <w:szCs w:val="24"/>
                <w:lang w:val="uk-UA"/>
              </w:rPr>
            </w:pPr>
          </w:p>
        </w:tc>
        <w:tc>
          <w:tcPr>
            <w:tcW w:w="4085" w:type="dxa"/>
            <w:gridSpan w:val="2"/>
          </w:tcPr>
          <w:p w:rsidR="004C267C" w:rsidRPr="00532FD7" w:rsidRDefault="004C267C" w:rsidP="009E16C5">
            <w:pPr>
              <w:keepNext/>
              <w:outlineLvl w:val="1"/>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4C267C" w:rsidRPr="00532FD7" w:rsidRDefault="004C267C" w:rsidP="005A6DEA">
            <w:pPr>
              <w:numPr>
                <w:ilvl w:val="0"/>
                <w:numId w:val="35"/>
              </w:numPr>
              <w:tabs>
                <w:tab w:val="num" w:pos="152"/>
              </w:tabs>
              <w:ind w:hanging="71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Закон України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охорону праці</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p w:rsidR="004C267C" w:rsidRPr="00532FD7" w:rsidRDefault="004C267C" w:rsidP="009E16C5">
            <w:pPr>
              <w:spacing w:line="240" w:lineRule="atLeast"/>
              <w:ind w:left="152" w:hanging="15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Закон України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забезпечення санітарного та епідемічного благо-получчя населення</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p w:rsidR="004C267C" w:rsidRPr="00532FD7" w:rsidRDefault="004C267C" w:rsidP="009E16C5">
            <w:pPr>
              <w:spacing w:line="240" w:lineRule="atLeast"/>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Закон України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освіту</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 ст.ст. 3, 17, 24, 51, 53;</w:t>
            </w:r>
          </w:p>
          <w:p w:rsidR="004C267C" w:rsidRPr="00532FD7" w:rsidRDefault="004C267C" w:rsidP="009E16C5">
            <w:pPr>
              <w:spacing w:line="240" w:lineRule="atLeast"/>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Закон України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загальну середню освіту</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 xml:space="preserve"> ст.ст. 5, 22, 38;</w:t>
            </w:r>
          </w:p>
          <w:p w:rsidR="004C267C" w:rsidRPr="00532FD7" w:rsidRDefault="004C267C" w:rsidP="009E16C5">
            <w:pPr>
              <w:spacing w:line="240" w:lineRule="atLeast"/>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Закон України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пожежну безпеку</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p w:rsidR="004C267C" w:rsidRPr="00532FD7" w:rsidRDefault="004C267C" w:rsidP="009E16C5">
            <w:pPr>
              <w:spacing w:line="240" w:lineRule="atLeast"/>
              <w:ind w:left="152" w:hanging="15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Закон України від 05.07.2001 № 2586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боротьбу із захворюванням на туберкульоз</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p w:rsidR="004C267C" w:rsidRPr="00532FD7" w:rsidRDefault="004C267C" w:rsidP="009E16C5">
            <w:pPr>
              <w:spacing w:line="240" w:lineRule="atLeast"/>
              <w:ind w:left="152" w:hanging="15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Державні санітарні правила і норми влаштування, утримання загаль</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ноосвітніх навчальних закладів та організації навчально-виховного процесу, Київ – 2001;</w:t>
            </w:r>
          </w:p>
          <w:p w:rsidR="004C267C" w:rsidRPr="00532FD7" w:rsidRDefault="004C267C" w:rsidP="009E16C5">
            <w:pPr>
              <w:spacing w:line="240" w:lineRule="atLeast"/>
              <w:ind w:left="152" w:hanging="15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4C267C" w:rsidRPr="00532FD7" w:rsidRDefault="004C267C" w:rsidP="009E16C5">
            <w:pPr>
              <w:ind w:left="152" w:hanging="15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наказ Державного комітету України з нагляду за охороною праці  від 26.01.2005 № 15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p w:rsidR="004C267C" w:rsidRPr="00532FD7" w:rsidRDefault="004C267C" w:rsidP="005A6DEA">
            <w:pPr>
              <w:numPr>
                <w:ilvl w:val="0"/>
                <w:numId w:val="36"/>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наказ Міністерства освіти і науки </w:t>
            </w:r>
            <w:r w:rsidRPr="00532FD7">
              <w:rPr>
                <w:rFonts w:ascii="Times New Roman" w:eastAsia="Times New Roman" w:hAnsi="Times New Roman"/>
                <w:sz w:val="24"/>
                <w:szCs w:val="24"/>
                <w:lang w:val="uk-UA"/>
              </w:rPr>
              <w:lastRenderedPageBreak/>
              <w:t>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4C267C" w:rsidRPr="00532FD7" w:rsidRDefault="004C267C" w:rsidP="009E16C5">
            <w:pPr>
              <w:spacing w:line="240" w:lineRule="atLeast"/>
              <w:ind w:left="34" w:right="-132" w:hanging="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наказ Міністерства освіти і науки України від 27.12.2017 № 1222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 xml:space="preserve">Про затвердження Положення про організацію роботи з охорони праці у закладах загальної середньої освіти </w:t>
            </w:r>
          </w:p>
          <w:p w:rsidR="004C267C" w:rsidRPr="00532FD7" w:rsidRDefault="004C267C" w:rsidP="009E16C5">
            <w:pPr>
              <w:spacing w:line="240" w:lineRule="atLeast"/>
              <w:ind w:left="34" w:right="-132" w:hanging="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наказ Міністерства освіти і науки України від 31.08.2001 № 616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tc>
        <w:tc>
          <w:tcPr>
            <w:tcW w:w="1407" w:type="dxa"/>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серпень</w:t>
            </w:r>
          </w:p>
        </w:tc>
        <w:tc>
          <w:tcPr>
            <w:tcW w:w="1937"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7"/>
          </w:tcPr>
          <w:p w:rsidR="004C267C" w:rsidRPr="00532FD7" w:rsidRDefault="004C267C" w:rsidP="009E16C5">
            <w:pPr>
              <w:jc w:val="center"/>
              <w:rPr>
                <w:rFonts w:ascii="Times New Roman" w:eastAsia="Times New Roman" w:hAnsi="Times New Roman"/>
                <w:b/>
                <w:bCs/>
                <w:sz w:val="24"/>
                <w:szCs w:val="24"/>
                <w:lang w:val="uk-UA"/>
              </w:rPr>
            </w:pPr>
            <w:r w:rsidRPr="00532FD7">
              <w:rPr>
                <w:rFonts w:ascii="Times New Roman" w:eastAsia="Times New Roman" w:hAnsi="Times New Roman"/>
                <w:b/>
                <w:bCs/>
                <w:sz w:val="24"/>
                <w:szCs w:val="24"/>
                <w:lang w:val="uk-UA"/>
              </w:rPr>
              <w:lastRenderedPageBreak/>
              <w:t>2.</w:t>
            </w:r>
            <w:r w:rsidRPr="00532FD7">
              <w:rPr>
                <w:rFonts w:ascii="Times New Roman" w:eastAsia="Times New Roman" w:hAnsi="Times New Roman"/>
                <w:b/>
                <w:sz w:val="24"/>
                <w:szCs w:val="24"/>
                <w:lang w:val="uk-UA"/>
              </w:rPr>
              <w:t>Забезпечення видання наказів</w:t>
            </w:r>
          </w:p>
        </w:tc>
      </w:tr>
      <w:tr w:rsidR="004C267C" w:rsidRPr="00532FD7" w:rsidTr="009E16C5">
        <w:tc>
          <w:tcPr>
            <w:tcW w:w="696" w:type="dxa"/>
            <w:vAlign w:val="center"/>
          </w:tcPr>
          <w:p w:rsidR="004C267C" w:rsidRPr="00532FD7" w:rsidRDefault="004C267C" w:rsidP="009E16C5">
            <w:pPr>
              <w:ind w:right="-85"/>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2.1.</w:t>
            </w:r>
          </w:p>
        </w:tc>
        <w:tc>
          <w:tcPr>
            <w:tcW w:w="4085" w:type="dxa"/>
            <w:gridSpan w:val="2"/>
          </w:tcPr>
          <w:p w:rsidR="004C267C" w:rsidRPr="00532FD7" w:rsidRDefault="004C267C" w:rsidP="009E16C5">
            <w:pPr>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 організацію чергування адміністрації, вчителів та учнів школи”.</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серпень</w:t>
            </w:r>
          </w:p>
        </w:tc>
        <w:tc>
          <w:tcPr>
            <w:tcW w:w="1937" w:type="dxa"/>
          </w:tcPr>
          <w:p w:rsidR="004C267C" w:rsidRPr="00532FD7" w:rsidRDefault="004C267C" w:rsidP="009E16C5">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ind w:right="-85"/>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2.2.</w:t>
            </w:r>
          </w:p>
        </w:tc>
        <w:tc>
          <w:tcPr>
            <w:tcW w:w="4085" w:type="dxa"/>
            <w:gridSpan w:val="2"/>
          </w:tcPr>
          <w:p w:rsidR="004C267C" w:rsidRPr="00532FD7" w:rsidRDefault="004C267C" w:rsidP="009E16C5">
            <w:pPr>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 xml:space="preserve">Про призначення відповідальних осіб з питань охорони праці в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навчальному році</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tc>
        <w:tc>
          <w:tcPr>
            <w:tcW w:w="1407"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серпень</w:t>
            </w:r>
          </w:p>
        </w:tc>
        <w:tc>
          <w:tcPr>
            <w:tcW w:w="1937" w:type="dxa"/>
          </w:tcPr>
          <w:p w:rsidR="004C267C" w:rsidRPr="00532FD7" w:rsidRDefault="004C267C" w:rsidP="009E16C5">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ind w:right="-85"/>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2.3.</w:t>
            </w:r>
          </w:p>
        </w:tc>
        <w:tc>
          <w:tcPr>
            <w:tcW w:w="4085" w:type="dxa"/>
            <w:gridSpan w:val="2"/>
          </w:tcPr>
          <w:p w:rsidR="004C267C" w:rsidRPr="00532FD7" w:rsidRDefault="004C267C" w:rsidP="009E16C5">
            <w:pPr>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 xml:space="preserve">Про організацію роботи з питань охорони праці в школі у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навчальному році</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серпень</w:t>
            </w:r>
          </w:p>
        </w:tc>
        <w:tc>
          <w:tcPr>
            <w:tcW w:w="1937" w:type="dxa"/>
          </w:tcPr>
          <w:p w:rsidR="004C267C" w:rsidRPr="00532FD7" w:rsidRDefault="004C267C" w:rsidP="009E16C5">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ind w:right="-85"/>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 xml:space="preserve">2.4. </w:t>
            </w:r>
          </w:p>
        </w:tc>
        <w:tc>
          <w:tcPr>
            <w:tcW w:w="4085" w:type="dxa"/>
            <w:gridSpan w:val="2"/>
          </w:tcPr>
          <w:p w:rsidR="004C267C" w:rsidRPr="00532FD7" w:rsidRDefault="004C267C" w:rsidP="009E16C5">
            <w:pPr>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 затвердження інструкцій з охорони праці» (за необхідності)</w:t>
            </w:r>
          </w:p>
        </w:tc>
        <w:tc>
          <w:tcPr>
            <w:tcW w:w="1407" w:type="dxa"/>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серпень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ind w:right="-85"/>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2.5.</w:t>
            </w:r>
          </w:p>
        </w:tc>
        <w:tc>
          <w:tcPr>
            <w:tcW w:w="4085" w:type="dxa"/>
            <w:gridSpan w:val="2"/>
            <w:vAlign w:val="center"/>
          </w:tcPr>
          <w:p w:rsidR="004C267C" w:rsidRPr="00532FD7" w:rsidRDefault="004C267C" w:rsidP="009E16C5">
            <w:pPr>
              <w:keepNext/>
              <w:ind w:left="152" w:hanging="142"/>
              <w:outlineLvl w:val="1"/>
              <w:rPr>
                <w:rFonts w:ascii="Times New Roman" w:eastAsia="Times New Roman" w:hAnsi="Times New Roman"/>
                <w:sz w:val="24"/>
                <w:szCs w:val="24"/>
                <w:lang w:val="uk-UA"/>
              </w:rPr>
            </w:pP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Про призначення відповідальних осіб з протипожежної безпеки</w:t>
            </w:r>
            <w:r w:rsidRPr="00532FD7">
              <w:rPr>
                <w:rFonts w:ascii="Times New Roman" w:eastAsia="Times New Roman" w:hAnsi="Times New Roman"/>
                <w:sz w:val="24"/>
                <w:szCs w:val="24"/>
              </w:rPr>
              <w:t xml:space="preserve"> </w:t>
            </w:r>
            <w:r w:rsidRPr="00532FD7">
              <w:rPr>
                <w:rFonts w:ascii="Times New Roman" w:eastAsia="Times New Roman" w:hAnsi="Times New Roman"/>
                <w:sz w:val="24"/>
                <w:szCs w:val="24"/>
                <w:lang w:val="uk-UA"/>
              </w:rPr>
              <w:t xml:space="preserve"> у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навчальному році”.</w:t>
            </w:r>
          </w:p>
        </w:tc>
        <w:tc>
          <w:tcPr>
            <w:tcW w:w="1407" w:type="dxa"/>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серпень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ind w:right="-85"/>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2.6.</w:t>
            </w:r>
          </w:p>
        </w:tc>
        <w:tc>
          <w:tcPr>
            <w:tcW w:w="4085" w:type="dxa"/>
            <w:gridSpan w:val="2"/>
            <w:vAlign w:val="center"/>
          </w:tcPr>
          <w:p w:rsidR="004C267C" w:rsidRPr="00532FD7" w:rsidRDefault="004C267C" w:rsidP="009E16C5">
            <w:pPr>
              <w:keepNext/>
              <w:ind w:left="152" w:hanging="142"/>
              <w:outlineLvl w:val="1"/>
              <w:rPr>
                <w:rFonts w:ascii="Times New Roman" w:eastAsia="Times New Roman" w:hAnsi="Times New Roman"/>
                <w:sz w:val="24"/>
                <w:szCs w:val="24"/>
                <w:lang w:val="uk-UA"/>
              </w:rPr>
            </w:pP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 xml:space="preserve">Про організацію роботи з протипожежної безпеки в школі у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навчальному році”.</w:t>
            </w:r>
            <w:r w:rsidRPr="00532FD7">
              <w:rPr>
                <w:rFonts w:ascii="Times New Roman" w:eastAsia="Times New Roman" w:hAnsi="Times New Roman"/>
                <w:sz w:val="24"/>
                <w:szCs w:val="24"/>
              </w:rPr>
              <w:t xml:space="preserve">  </w:t>
            </w:r>
          </w:p>
        </w:tc>
        <w:tc>
          <w:tcPr>
            <w:tcW w:w="1407" w:type="dxa"/>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ind w:right="-85"/>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2.11.</w:t>
            </w:r>
          </w:p>
        </w:tc>
        <w:tc>
          <w:tcPr>
            <w:tcW w:w="4085" w:type="dxa"/>
            <w:gridSpan w:val="2"/>
            <w:vAlign w:val="center"/>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“Про призначення відповідальних за організацію роботи з охорони праці підрозділів педагогічних працівників та технічних  працівників  у школі  у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навчальному році”.</w:t>
            </w:r>
          </w:p>
        </w:tc>
        <w:tc>
          <w:tcPr>
            <w:tcW w:w="1407" w:type="dxa"/>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січень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ind w:right="-85"/>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2.12.</w:t>
            </w:r>
          </w:p>
        </w:tc>
        <w:tc>
          <w:tcPr>
            <w:tcW w:w="4085" w:type="dxa"/>
            <w:gridSpan w:val="2"/>
          </w:tcPr>
          <w:p w:rsidR="004C267C" w:rsidRPr="00532FD7" w:rsidRDefault="004C267C" w:rsidP="009E16C5">
            <w:pPr>
              <w:tabs>
                <w:tab w:val="left" w:pos="3600"/>
              </w:tabs>
              <w:rPr>
                <w:rFonts w:ascii="Times New Roman" w:eastAsia="Times New Roman" w:hAnsi="Times New Roman"/>
                <w:sz w:val="24"/>
                <w:szCs w:val="24"/>
                <w:lang w:val="uk-UA"/>
              </w:rPr>
            </w:pPr>
            <w:r w:rsidRPr="00532FD7">
              <w:rPr>
                <w:rFonts w:ascii="Times New Roman" w:eastAsia="Times New Roman" w:hAnsi="Times New Roman"/>
                <w:sz w:val="24"/>
                <w:szCs w:val="24"/>
              </w:rPr>
              <w:t xml:space="preserve">“Про підсумки роботи педагогічного колективу з охорони праці за І семестр </w:t>
            </w:r>
            <w:r w:rsidR="00AA00DA">
              <w:rPr>
                <w:rFonts w:ascii="Times New Roman" w:hAnsi="Times New Roman"/>
                <w:sz w:val="24"/>
              </w:rPr>
              <w:t>2023/2024</w:t>
            </w:r>
            <w:r w:rsidR="00AA00DA">
              <w:rPr>
                <w:sz w:val="24"/>
              </w:rPr>
              <w:t xml:space="preserve"> </w:t>
            </w:r>
            <w:r w:rsidR="00AA00DA">
              <w:rPr>
                <w:sz w:val="24"/>
                <w:lang w:val="uk-UA"/>
              </w:rPr>
              <w:t xml:space="preserve"> </w:t>
            </w:r>
            <w:r w:rsidRPr="00532FD7">
              <w:rPr>
                <w:rFonts w:ascii="Times New Roman" w:eastAsia="Times New Roman" w:hAnsi="Times New Roman"/>
                <w:sz w:val="24"/>
                <w:szCs w:val="24"/>
                <w:lang w:val="uk-UA"/>
              </w:rPr>
              <w:t>навчального року</w:t>
            </w:r>
            <w:r w:rsidRPr="00532FD7">
              <w:rPr>
                <w:rFonts w:ascii="Times New Roman" w:eastAsia="Times New Roman" w:hAnsi="Times New Roman"/>
                <w:sz w:val="24"/>
                <w:szCs w:val="24"/>
              </w:rPr>
              <w:t>”.</w:t>
            </w:r>
          </w:p>
        </w:tc>
        <w:tc>
          <w:tcPr>
            <w:tcW w:w="1407"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січень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2.17.</w:t>
            </w:r>
          </w:p>
        </w:tc>
        <w:tc>
          <w:tcPr>
            <w:tcW w:w="4085" w:type="dxa"/>
            <w:gridSpan w:val="2"/>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“Про заходи щодо забезпечення протипожежної безпеки, запобігання нещасним випадкам”. </w:t>
            </w:r>
          </w:p>
        </w:tc>
        <w:tc>
          <w:tcPr>
            <w:tcW w:w="1407" w:type="dxa"/>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лютий</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2.19.</w:t>
            </w:r>
          </w:p>
        </w:tc>
        <w:tc>
          <w:tcPr>
            <w:tcW w:w="4085" w:type="dxa"/>
            <w:gridSpan w:val="2"/>
          </w:tcPr>
          <w:p w:rsidR="004C267C" w:rsidRPr="00532FD7" w:rsidRDefault="004C267C" w:rsidP="009E16C5">
            <w:pPr>
              <w:tabs>
                <w:tab w:val="left" w:pos="3600"/>
              </w:tabs>
              <w:rPr>
                <w:rFonts w:ascii="Times New Roman" w:eastAsia="Times New Roman" w:hAnsi="Times New Roman"/>
                <w:sz w:val="24"/>
                <w:szCs w:val="24"/>
                <w:lang w:val="uk-UA"/>
              </w:rPr>
            </w:pP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 xml:space="preserve">Про призначення відповідального за </w:t>
            </w:r>
            <w:r w:rsidRPr="00532FD7">
              <w:rPr>
                <w:rFonts w:ascii="Times New Roman" w:eastAsia="Times New Roman" w:hAnsi="Times New Roman"/>
                <w:sz w:val="24"/>
                <w:szCs w:val="24"/>
                <w:lang w:val="uk-UA"/>
              </w:rPr>
              <w:lastRenderedPageBreak/>
              <w:t xml:space="preserve">організацію та проведення обов’язкових медичних оглядів та медичне обстеження працівників школи </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квітень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rPr>
          <w:trHeight w:val="154"/>
        </w:trPr>
        <w:tc>
          <w:tcPr>
            <w:tcW w:w="696" w:type="dxa"/>
            <w:vAlign w:val="center"/>
          </w:tcPr>
          <w:p w:rsidR="004C267C" w:rsidRPr="00532FD7" w:rsidRDefault="004C267C" w:rsidP="009E16C5">
            <w:pP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lastRenderedPageBreak/>
              <w:t>2.20.</w:t>
            </w:r>
          </w:p>
          <w:p w:rsidR="004C267C" w:rsidRPr="00532FD7" w:rsidRDefault="004C267C" w:rsidP="009E16C5">
            <w:pPr>
              <w:rPr>
                <w:rFonts w:ascii="Times New Roman" w:eastAsia="Times New Roman" w:hAnsi="Times New Roman"/>
                <w:bCs/>
                <w:sz w:val="24"/>
                <w:szCs w:val="24"/>
                <w:lang w:val="uk-UA"/>
              </w:rPr>
            </w:pPr>
          </w:p>
          <w:p w:rsidR="004C267C" w:rsidRPr="00532FD7" w:rsidRDefault="004C267C" w:rsidP="009E16C5">
            <w:pPr>
              <w:rPr>
                <w:rFonts w:ascii="Times New Roman" w:eastAsia="Times New Roman" w:hAnsi="Times New Roman"/>
                <w:bCs/>
                <w:sz w:val="24"/>
                <w:szCs w:val="24"/>
                <w:lang w:val="uk-UA"/>
              </w:rPr>
            </w:pP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 відзначення тижня охорони праці в школі”.</w:t>
            </w:r>
          </w:p>
          <w:p w:rsidR="004C267C" w:rsidRPr="00532FD7" w:rsidRDefault="004C267C" w:rsidP="009E16C5">
            <w:pPr>
              <w:rPr>
                <w:rFonts w:ascii="Times New Roman" w:eastAsia="Times New Roman" w:hAnsi="Times New Roman"/>
                <w:sz w:val="24"/>
                <w:szCs w:val="24"/>
                <w:lang w:val="uk-UA"/>
              </w:rPr>
            </w:pPr>
          </w:p>
        </w:tc>
        <w:tc>
          <w:tcPr>
            <w:tcW w:w="1407" w:type="dxa"/>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червень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2.21.</w:t>
            </w:r>
          </w:p>
        </w:tc>
        <w:tc>
          <w:tcPr>
            <w:tcW w:w="4085" w:type="dxa"/>
            <w:gridSpan w:val="2"/>
          </w:tcPr>
          <w:p w:rsidR="004C267C" w:rsidRPr="00532FD7" w:rsidRDefault="004C267C" w:rsidP="009E16C5">
            <w:pPr>
              <w:tabs>
                <w:tab w:val="left" w:pos="3600"/>
              </w:tabs>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Про підсумки роботи з охорони праці і безпеки життєдіяльності в школі у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навчальному році</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серпень</w:t>
            </w:r>
          </w:p>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січень</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7"/>
            <w:vAlign w:val="center"/>
          </w:tcPr>
          <w:p w:rsidR="004C267C" w:rsidRPr="00532FD7" w:rsidRDefault="004C267C" w:rsidP="009E16C5">
            <w:pPr>
              <w:pStyle w:val="aff5"/>
              <w:numPr>
                <w:ilvl w:val="0"/>
                <w:numId w:val="15"/>
              </w:numPr>
              <w:rPr>
                <w:rFonts w:ascii="Times New Roman" w:hAnsi="Times New Roman"/>
                <w:b/>
                <w:bCs/>
                <w:sz w:val="24"/>
                <w:szCs w:val="24"/>
                <w:lang w:val="uk-UA"/>
              </w:rPr>
            </w:pPr>
            <w:r w:rsidRPr="00532FD7">
              <w:rPr>
                <w:rFonts w:ascii="Times New Roman" w:hAnsi="Times New Roman"/>
                <w:b/>
                <w:sz w:val="24"/>
                <w:szCs w:val="24"/>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3.1.</w:t>
            </w:r>
          </w:p>
        </w:tc>
        <w:tc>
          <w:tcPr>
            <w:tcW w:w="4085" w:type="dxa"/>
            <w:gridSpan w:val="2"/>
            <w:vAlign w:val="center"/>
          </w:tcPr>
          <w:p w:rsidR="004C267C" w:rsidRPr="00532FD7" w:rsidRDefault="004C267C" w:rsidP="009E16C5">
            <w:pPr>
              <w:keepNext/>
              <w:ind w:left="10"/>
              <w:outlineLvl w:val="1"/>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 затвердження правил внутрішкільного трудового розпорядку  в  школі у</w:t>
            </w:r>
            <w:r w:rsidR="00AA00DA">
              <w:rPr>
                <w:rFonts w:ascii="Times New Roman" w:hAnsi="Times New Roman"/>
                <w:sz w:val="24"/>
              </w:rPr>
              <w:t xml:space="preserve"> 2023/2024</w:t>
            </w:r>
            <w:r w:rsidR="00AA00DA">
              <w:rPr>
                <w:sz w:val="24"/>
              </w:rPr>
              <w:t xml:space="preserve"> </w:t>
            </w:r>
            <w:r w:rsidRPr="00532FD7">
              <w:rPr>
                <w:rFonts w:ascii="Times New Roman" w:eastAsia="Times New Roman" w:hAnsi="Times New Roman"/>
                <w:sz w:val="24"/>
                <w:szCs w:val="24"/>
                <w:lang w:val="uk-UA"/>
              </w:rPr>
              <w:t>навчальному році”.</w:t>
            </w:r>
          </w:p>
        </w:tc>
        <w:tc>
          <w:tcPr>
            <w:tcW w:w="1407" w:type="dxa"/>
            <w:vAlign w:val="center"/>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серпень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3.2.</w:t>
            </w:r>
          </w:p>
        </w:tc>
        <w:tc>
          <w:tcPr>
            <w:tcW w:w="4085" w:type="dxa"/>
            <w:gridSpan w:val="2"/>
            <w:vAlign w:val="center"/>
          </w:tcPr>
          <w:p w:rsidR="004C267C" w:rsidRPr="00532FD7" w:rsidRDefault="004C267C" w:rsidP="009E16C5">
            <w:pPr>
              <w:keepNext/>
              <w:ind w:left="10"/>
              <w:outlineLvl w:val="1"/>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Про організацію роботи  з питань охорони праці та протипожежної безпеки в школі у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навчальному році”.</w:t>
            </w:r>
          </w:p>
        </w:tc>
        <w:tc>
          <w:tcPr>
            <w:tcW w:w="1407" w:type="dxa"/>
            <w:vAlign w:val="center"/>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серпень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3.3.</w:t>
            </w:r>
          </w:p>
        </w:tc>
        <w:tc>
          <w:tcPr>
            <w:tcW w:w="4085" w:type="dxa"/>
            <w:gridSpan w:val="2"/>
            <w:vAlign w:val="center"/>
          </w:tcPr>
          <w:p w:rsidR="004C267C" w:rsidRPr="00532FD7" w:rsidRDefault="004C267C" w:rsidP="009E16C5">
            <w:pPr>
              <w:keepNext/>
              <w:ind w:left="10"/>
              <w:outlineLvl w:val="1"/>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 організацію  роботи медичного кабінету школи.</w:t>
            </w:r>
          </w:p>
        </w:tc>
        <w:tc>
          <w:tcPr>
            <w:tcW w:w="1407" w:type="dxa"/>
            <w:vAlign w:val="center"/>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3.4.</w:t>
            </w:r>
          </w:p>
        </w:tc>
        <w:tc>
          <w:tcPr>
            <w:tcW w:w="4085" w:type="dxa"/>
            <w:gridSpan w:val="2"/>
            <w:vAlign w:val="center"/>
          </w:tcPr>
          <w:p w:rsidR="004C267C" w:rsidRPr="00532FD7" w:rsidRDefault="004C267C" w:rsidP="009E16C5">
            <w:pPr>
              <w:keepNext/>
              <w:ind w:left="10"/>
              <w:outlineLvl w:val="1"/>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Про результати дотримання санітарно-гігієнічних норм у школі в </w:t>
            </w:r>
            <w:r w:rsidRPr="00532FD7">
              <w:rPr>
                <w:rFonts w:ascii="Times New Roman" w:eastAsia="Times New Roman" w:hAnsi="Times New Roman"/>
                <w:sz w:val="24"/>
                <w:szCs w:val="24"/>
                <w:lang w:val="en-US"/>
              </w:rPr>
              <w:t>I</w:t>
            </w:r>
            <w:r w:rsidRPr="00532FD7">
              <w:rPr>
                <w:rFonts w:ascii="Times New Roman" w:eastAsia="Times New Roman" w:hAnsi="Times New Roman"/>
                <w:sz w:val="24"/>
                <w:szCs w:val="24"/>
                <w:lang w:val="uk-UA"/>
              </w:rPr>
              <w:t xml:space="preserve"> семестрі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навчальному році”.</w:t>
            </w:r>
          </w:p>
        </w:tc>
        <w:tc>
          <w:tcPr>
            <w:tcW w:w="1407" w:type="dxa"/>
            <w:vAlign w:val="center"/>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листопад</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3.5.</w:t>
            </w:r>
          </w:p>
        </w:tc>
        <w:tc>
          <w:tcPr>
            <w:tcW w:w="4085" w:type="dxa"/>
            <w:gridSpan w:val="2"/>
            <w:vAlign w:val="center"/>
          </w:tcPr>
          <w:p w:rsidR="004C267C" w:rsidRPr="00532FD7" w:rsidRDefault="004C267C" w:rsidP="009E16C5">
            <w:pPr>
              <w:keepNext/>
              <w:ind w:left="10"/>
              <w:outlineLvl w:val="1"/>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Про хід виконання Колективного договору між адміністрацією    та трудовим </w:t>
            </w:r>
            <w:r w:rsidR="00AA00DA">
              <w:rPr>
                <w:rFonts w:ascii="Times New Roman" w:eastAsia="Times New Roman" w:hAnsi="Times New Roman"/>
                <w:sz w:val="24"/>
                <w:szCs w:val="24"/>
                <w:lang w:val="uk-UA"/>
              </w:rPr>
              <w:t xml:space="preserve">колективом закладу освіти у 2023 </w:t>
            </w:r>
            <w:r w:rsidRPr="00532FD7">
              <w:rPr>
                <w:rFonts w:ascii="Times New Roman" w:eastAsia="Times New Roman" w:hAnsi="Times New Roman"/>
                <w:sz w:val="24"/>
                <w:szCs w:val="24"/>
                <w:lang w:val="uk-UA"/>
              </w:rPr>
              <w:t xml:space="preserve"> році.</w:t>
            </w:r>
          </w:p>
        </w:tc>
        <w:tc>
          <w:tcPr>
            <w:tcW w:w="1407" w:type="dxa"/>
            <w:vAlign w:val="center"/>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грудень</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3.6.</w:t>
            </w:r>
          </w:p>
        </w:tc>
        <w:tc>
          <w:tcPr>
            <w:tcW w:w="4085" w:type="dxa"/>
            <w:gridSpan w:val="2"/>
            <w:vAlign w:val="center"/>
          </w:tcPr>
          <w:p w:rsidR="004C267C" w:rsidRPr="00532FD7" w:rsidRDefault="004C267C" w:rsidP="009E16C5">
            <w:pPr>
              <w:keepNext/>
              <w:ind w:left="10"/>
              <w:outlineLvl w:val="1"/>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Про підсумки роботи в школі з охорони праці за </w:t>
            </w:r>
            <w:r w:rsidR="00AA00DA">
              <w:rPr>
                <w:rFonts w:ascii="Times New Roman" w:hAnsi="Times New Roman"/>
                <w:sz w:val="24"/>
              </w:rPr>
              <w:t>2023/2024</w:t>
            </w:r>
            <w:r w:rsidR="00AA00DA">
              <w:rPr>
                <w:sz w:val="24"/>
              </w:rPr>
              <w:t xml:space="preserve"> </w:t>
            </w:r>
            <w:r w:rsidRPr="00532FD7">
              <w:rPr>
                <w:rFonts w:ascii="Times New Roman" w:eastAsia="Times New Roman" w:hAnsi="Times New Roman"/>
                <w:sz w:val="24"/>
                <w:szCs w:val="24"/>
                <w:lang w:val="uk-UA"/>
              </w:rPr>
              <w:t>навчальний рік”.</w:t>
            </w:r>
          </w:p>
        </w:tc>
        <w:tc>
          <w:tcPr>
            <w:tcW w:w="1407" w:type="dxa"/>
            <w:vAlign w:val="center"/>
          </w:tcPr>
          <w:p w:rsidR="004C267C" w:rsidRPr="00532FD7" w:rsidRDefault="004C267C" w:rsidP="009E16C5">
            <w:pPr>
              <w:ind w:right="-8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червень 202</w:t>
            </w:r>
            <w:r w:rsidR="00AA00DA">
              <w:rPr>
                <w:rFonts w:ascii="Times New Roman" w:eastAsia="Times New Roman" w:hAnsi="Times New Roman"/>
                <w:sz w:val="24"/>
                <w:szCs w:val="24"/>
                <w:lang w:val="uk-UA"/>
              </w:rPr>
              <w:t>4</w:t>
            </w:r>
          </w:p>
        </w:tc>
        <w:tc>
          <w:tcPr>
            <w:tcW w:w="1937" w:type="dxa"/>
          </w:tcPr>
          <w:p w:rsidR="004C267C" w:rsidRPr="00532FD7" w:rsidRDefault="004C267C" w:rsidP="009E16C5">
            <w:pPr>
              <w:jc w:val="center"/>
            </w:pPr>
            <w:r w:rsidRPr="00532FD7">
              <w:rPr>
                <w:rFonts w:ascii="Times New Roman" w:eastAsia="Times New Roman" w:hAnsi="Times New Roman"/>
                <w:bCs/>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7"/>
          </w:tcPr>
          <w:p w:rsidR="004C267C" w:rsidRPr="00532FD7" w:rsidRDefault="004C267C" w:rsidP="009E16C5">
            <w:pPr>
              <w:pStyle w:val="aff5"/>
              <w:numPr>
                <w:ilvl w:val="0"/>
                <w:numId w:val="15"/>
              </w:numPr>
              <w:rPr>
                <w:rFonts w:ascii="Times New Roman" w:hAnsi="Times New Roman"/>
                <w:b/>
                <w:sz w:val="24"/>
                <w:szCs w:val="24"/>
                <w:lang w:val="uk-UA"/>
              </w:rPr>
            </w:pPr>
            <w:r w:rsidRPr="00532FD7">
              <w:rPr>
                <w:rFonts w:ascii="Times New Roman" w:hAnsi="Times New Roman"/>
                <w:b/>
                <w:sz w:val="24"/>
                <w:szCs w:val="24"/>
                <w:lang w:val="uk-UA"/>
              </w:rPr>
              <w:t>Організація роботи щодо проведення інструктажів з питань охорони праці</w:t>
            </w: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4.1.</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Здійснювати проведення  вступних з інструктажів з питань охорони праці на робочому місці  з новоприбулими працівниками.</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4.2.</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Здійснювати проведення  первинних інструктажів з питань охорони праці на робочому місці  з працівниками школи.</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4.3.</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Здійснювати проведення  повторного інструктажу з питань охорони праці на робочому місці  з працівниками школи.</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двічі на рік</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4.4.</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Здійснювати проведення позапланового інструктажу з питань охорони праці на робочому місці  з працівниками школи.</w:t>
            </w:r>
          </w:p>
        </w:tc>
        <w:tc>
          <w:tcPr>
            <w:tcW w:w="1407" w:type="dxa"/>
          </w:tcPr>
          <w:p w:rsidR="004C267C" w:rsidRPr="00532FD7" w:rsidRDefault="004C267C" w:rsidP="009E16C5">
            <w:pPr>
              <w:ind w:left="-84" w:right="-10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 випадку травмування</w:t>
            </w:r>
          </w:p>
        </w:tc>
        <w:tc>
          <w:tcPr>
            <w:tcW w:w="1937"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Сілакова О.В.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4.5.</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наявність посадових обов’язків з безпеки життєдіяльності                     для класних керівників.</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01.09.</w:t>
            </w:r>
          </w:p>
        </w:tc>
        <w:tc>
          <w:tcPr>
            <w:tcW w:w="1937" w:type="dxa"/>
          </w:tcPr>
          <w:p w:rsidR="004C267C" w:rsidRPr="00532FD7" w:rsidRDefault="004C267C" w:rsidP="009E16C5">
            <w:pPr>
              <w:keepNext/>
              <w:jc w:val="center"/>
              <w:outlineLvl w:val="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Пимонова Л.П.</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4.6.</w:t>
            </w:r>
          </w:p>
        </w:tc>
        <w:tc>
          <w:tcPr>
            <w:tcW w:w="4085" w:type="dxa"/>
            <w:gridSpan w:val="2"/>
          </w:tcPr>
          <w:p w:rsidR="004C267C" w:rsidRPr="00532FD7" w:rsidRDefault="004C267C" w:rsidP="009E16C5">
            <w:pPr>
              <w:ind w:left="44"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407" w:type="dxa"/>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sz w:val="24"/>
                <w:szCs w:val="24"/>
                <w:lang w:val="uk-UA"/>
              </w:rPr>
              <w:t>до 15.08.</w:t>
            </w:r>
          </w:p>
        </w:tc>
        <w:tc>
          <w:tcPr>
            <w:tcW w:w="1937" w:type="dxa"/>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sz w:val="24"/>
                <w:szCs w:val="24"/>
                <w:lang w:val="uk-UA"/>
              </w:rPr>
              <w:t>Пимонова Л.П.</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7"/>
          </w:tcPr>
          <w:p w:rsidR="004C267C" w:rsidRPr="00532FD7" w:rsidRDefault="004C267C" w:rsidP="009E16C5">
            <w:pPr>
              <w:pStyle w:val="aff5"/>
              <w:numPr>
                <w:ilvl w:val="0"/>
                <w:numId w:val="15"/>
              </w:numPr>
              <w:jc w:val="center"/>
              <w:rPr>
                <w:rFonts w:ascii="Times New Roman" w:hAnsi="Times New Roman"/>
                <w:b/>
                <w:sz w:val="24"/>
                <w:szCs w:val="24"/>
                <w:lang w:val="uk-UA"/>
              </w:rPr>
            </w:pPr>
            <w:r w:rsidRPr="00532FD7">
              <w:rPr>
                <w:rFonts w:ascii="Times New Roman" w:hAnsi="Times New Roman"/>
                <w:b/>
                <w:sz w:val="24"/>
                <w:szCs w:val="24"/>
                <w:lang w:val="uk-UA"/>
              </w:rPr>
              <w:t>Організація роботи медичного кабінету</w:t>
            </w: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5.1.</w:t>
            </w:r>
          </w:p>
        </w:tc>
        <w:tc>
          <w:tcPr>
            <w:tcW w:w="4085" w:type="dxa"/>
            <w:gridSpan w:val="2"/>
          </w:tcPr>
          <w:p w:rsidR="004C267C" w:rsidRPr="00532FD7" w:rsidRDefault="004C267C" w:rsidP="009E16C5">
            <w:pPr>
              <w:spacing w:line="240" w:lineRule="atLeast"/>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роботу медичного кабінету з  обладнанням відповідно              до нормативних вимог та забезпеченням медикаментами.</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Гусар Л.В.</w:t>
            </w:r>
          </w:p>
        </w:tc>
        <w:tc>
          <w:tcPr>
            <w:tcW w:w="1515" w:type="dxa"/>
            <w:gridSpan w:val="2"/>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5.2.</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згідно графіку</w:t>
            </w:r>
          </w:p>
        </w:tc>
        <w:tc>
          <w:tcPr>
            <w:tcW w:w="1937"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Гусар Л.В.</w:t>
            </w:r>
          </w:p>
        </w:tc>
        <w:tc>
          <w:tcPr>
            <w:tcW w:w="1515" w:type="dxa"/>
            <w:gridSpan w:val="2"/>
          </w:tcPr>
          <w:p w:rsidR="004C267C" w:rsidRPr="00532FD7" w:rsidRDefault="004C267C" w:rsidP="009E16C5">
            <w:pPr>
              <w:rPr>
                <w:rFonts w:ascii="Times New Roman" w:hAnsi="Times New Roman"/>
                <w:sz w:val="24"/>
                <w:szCs w:val="24"/>
                <w:lang w:val="uk-UA"/>
              </w:rPr>
            </w:pPr>
          </w:p>
          <w:p w:rsidR="004C267C" w:rsidRPr="00532FD7" w:rsidRDefault="004C267C" w:rsidP="009E16C5">
            <w:pPr>
              <w:rPr>
                <w:rFonts w:ascii="Times New Roman" w:hAnsi="Times New Roman"/>
                <w:sz w:val="24"/>
                <w:szCs w:val="24"/>
                <w:lang w:val="uk-UA"/>
              </w:rPr>
            </w:pPr>
          </w:p>
          <w:p w:rsidR="004C267C" w:rsidRPr="00532FD7" w:rsidRDefault="004C267C" w:rsidP="009E16C5">
            <w:pPr>
              <w:rPr>
                <w:rFonts w:ascii="Times New Roman" w:hAnsi="Times New Roman"/>
                <w:sz w:val="24"/>
                <w:szCs w:val="24"/>
                <w:lang w:val="uk-UA"/>
              </w:rPr>
            </w:pPr>
          </w:p>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7"/>
          </w:tcPr>
          <w:p w:rsidR="004C267C" w:rsidRPr="00532FD7" w:rsidRDefault="004C267C" w:rsidP="009E16C5">
            <w:pPr>
              <w:pStyle w:val="aff5"/>
              <w:numPr>
                <w:ilvl w:val="0"/>
                <w:numId w:val="15"/>
              </w:numPr>
              <w:jc w:val="center"/>
              <w:rPr>
                <w:rFonts w:ascii="Times New Roman" w:hAnsi="Times New Roman"/>
                <w:b/>
                <w:sz w:val="24"/>
                <w:szCs w:val="24"/>
                <w:lang w:val="uk-UA"/>
              </w:rPr>
            </w:pPr>
            <w:r w:rsidRPr="00532FD7">
              <w:rPr>
                <w:rFonts w:ascii="Times New Roman" w:hAnsi="Times New Roman"/>
                <w:b/>
                <w:sz w:val="24"/>
                <w:szCs w:val="24"/>
                <w:lang w:val="uk-UA"/>
              </w:rPr>
              <w:t>Забезпечення матеріально-технічної бази школи</w:t>
            </w: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6.1.</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2035"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6.2.</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07" w:type="dxa"/>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sz w:val="24"/>
                <w:szCs w:val="24"/>
                <w:lang w:val="uk-UA"/>
              </w:rPr>
              <w:t>до 01.09.</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6.3.</w:t>
            </w:r>
          </w:p>
        </w:tc>
        <w:tc>
          <w:tcPr>
            <w:tcW w:w="4085" w:type="dxa"/>
            <w:gridSpan w:val="2"/>
          </w:tcPr>
          <w:p w:rsidR="004C267C" w:rsidRPr="00532FD7" w:rsidRDefault="004C267C" w:rsidP="009E16C5">
            <w:pPr>
              <w:ind w:left="10"/>
              <w:rPr>
                <w:rFonts w:ascii="Times New Roman" w:eastAsia="Times New Roman" w:hAnsi="Times New Roman"/>
                <w:sz w:val="24"/>
                <w:szCs w:val="24"/>
                <w:lang w:val="uk-UA"/>
              </w:rPr>
            </w:pPr>
            <w:r w:rsidRPr="00532FD7">
              <w:rPr>
                <w:rFonts w:ascii="Times New Roman" w:eastAsia="Times New Roman" w:hAnsi="Times New Roman"/>
                <w:sz w:val="24"/>
                <w:szCs w:val="24"/>
              </w:rPr>
              <w:t>Провести аналіз існуючої матеріально-технічної бази закладу освіти,</w:t>
            </w:r>
            <w:r w:rsidRPr="00532FD7">
              <w:rPr>
                <w:rFonts w:ascii="Times New Roman" w:eastAsia="Times New Roman" w:hAnsi="Times New Roman"/>
                <w:sz w:val="24"/>
                <w:szCs w:val="24"/>
                <w:lang w:val="uk-UA"/>
              </w:rPr>
              <w:t xml:space="preserve"> </w:t>
            </w:r>
            <w:r w:rsidRPr="00532FD7">
              <w:rPr>
                <w:rFonts w:ascii="Times New Roman" w:eastAsia="Times New Roman" w:hAnsi="Times New Roman"/>
                <w:sz w:val="24"/>
                <w:szCs w:val="24"/>
              </w:rPr>
              <w:t>скласти план заходів щодо виконання необхідних робіт.</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01.12.</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6.4.</w:t>
            </w:r>
          </w:p>
        </w:tc>
        <w:tc>
          <w:tcPr>
            <w:tcW w:w="4085" w:type="dxa"/>
            <w:gridSpan w:val="2"/>
          </w:tcPr>
          <w:p w:rsidR="004C267C" w:rsidRPr="00532FD7" w:rsidRDefault="004C267C" w:rsidP="009E16C5">
            <w:pPr>
              <w:ind w:left="1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Визначити об</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єкти, які знаходяться в аварійному стані, скласти дефектні акти.</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01.10.</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6.5.</w:t>
            </w:r>
          </w:p>
        </w:tc>
        <w:tc>
          <w:tcPr>
            <w:tcW w:w="4085" w:type="dxa"/>
            <w:gridSpan w:val="2"/>
          </w:tcPr>
          <w:p w:rsidR="004C267C" w:rsidRPr="00532FD7" w:rsidRDefault="004C267C" w:rsidP="009E16C5">
            <w:pPr>
              <w:ind w:left="1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перевірку лічильників світла та холодної води згідно графіку, підготувати акти щодо готовності приладів обліку енергоносіїв, водопостачання.</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01.09.</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6.6.</w:t>
            </w:r>
          </w:p>
        </w:tc>
        <w:tc>
          <w:tcPr>
            <w:tcW w:w="4085" w:type="dxa"/>
            <w:gridSpan w:val="2"/>
          </w:tcPr>
          <w:p w:rsidR="004C267C" w:rsidRPr="00532FD7" w:rsidRDefault="004C267C" w:rsidP="009E16C5">
            <w:pPr>
              <w:ind w:left="1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01.09.</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6.7.</w:t>
            </w:r>
          </w:p>
        </w:tc>
        <w:tc>
          <w:tcPr>
            <w:tcW w:w="4085" w:type="dxa"/>
            <w:gridSpan w:val="2"/>
          </w:tcPr>
          <w:p w:rsidR="004C267C" w:rsidRPr="00532FD7" w:rsidRDefault="004C267C" w:rsidP="009E16C5">
            <w:pPr>
              <w:ind w:left="1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Привести у належний стан всі підсобні приміщення та забезпечити їх надійне закриття.</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01.09.</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69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6.8.</w:t>
            </w:r>
          </w:p>
        </w:tc>
        <w:tc>
          <w:tcPr>
            <w:tcW w:w="4085" w:type="dxa"/>
            <w:gridSpan w:val="2"/>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Підготувати  план проведення  капітального та профілактичного </w:t>
            </w:r>
            <w:r w:rsidRPr="00532FD7">
              <w:rPr>
                <w:rFonts w:ascii="Times New Roman" w:eastAsia="Times New Roman" w:hAnsi="Times New Roman"/>
                <w:sz w:val="24"/>
                <w:szCs w:val="24"/>
                <w:lang w:val="uk-UA"/>
              </w:rPr>
              <w:lastRenderedPageBreak/>
              <w:t>ремонту.</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Жовтень</w:t>
            </w:r>
          </w:p>
          <w:p w:rsidR="004C267C" w:rsidRPr="00532FD7" w:rsidRDefault="004C267C" w:rsidP="009E16C5">
            <w:pPr>
              <w:jc w:val="center"/>
              <w:rPr>
                <w:rFonts w:ascii="Times New Roman" w:eastAsia="Times New Roman" w:hAnsi="Times New Roman"/>
                <w:sz w:val="24"/>
                <w:szCs w:val="24"/>
                <w:lang w:val="uk-UA"/>
              </w:rPr>
            </w:pPr>
          </w:p>
          <w:p w:rsidR="004C267C" w:rsidRPr="00532FD7" w:rsidRDefault="004C267C" w:rsidP="009E16C5">
            <w:pPr>
              <w:jc w:val="center"/>
              <w:rPr>
                <w:rFonts w:ascii="Times New Roman" w:eastAsia="Times New Roman" w:hAnsi="Times New Roman"/>
                <w:sz w:val="24"/>
                <w:szCs w:val="24"/>
                <w:lang w:val="uk-UA"/>
              </w:rPr>
            </w:pP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lastRenderedPageBreak/>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7"/>
          </w:tcPr>
          <w:p w:rsidR="004C267C" w:rsidRPr="00532FD7" w:rsidRDefault="004C267C" w:rsidP="009E16C5">
            <w:pPr>
              <w:pStyle w:val="aff5"/>
              <w:numPr>
                <w:ilvl w:val="0"/>
                <w:numId w:val="15"/>
              </w:numPr>
              <w:jc w:val="center"/>
              <w:rPr>
                <w:rFonts w:ascii="Times New Roman" w:hAnsi="Times New Roman"/>
                <w:bCs/>
                <w:sz w:val="24"/>
                <w:szCs w:val="24"/>
                <w:lang w:val="uk-UA"/>
              </w:rPr>
            </w:pPr>
            <w:r w:rsidRPr="00532FD7">
              <w:rPr>
                <w:rFonts w:ascii="Times New Roman" w:hAnsi="Times New Roman"/>
                <w:b/>
                <w:bCs/>
                <w:sz w:val="24"/>
                <w:szCs w:val="24"/>
                <w:lang w:val="uk-UA"/>
              </w:rPr>
              <w:lastRenderedPageBreak/>
              <w:t>Організація роботи щодо дотримання санітарно-гігієнічним норм</w:t>
            </w: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7.1.</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Здійснити перевірку </w:t>
            </w:r>
            <w:r w:rsidRPr="00532FD7">
              <w:rPr>
                <w:rFonts w:ascii="Times New Roman" w:eastAsia="Times New Roman" w:hAnsi="Times New Roman"/>
                <w:sz w:val="24"/>
                <w:szCs w:val="24"/>
              </w:rPr>
              <w:t>дотримання санітарно-гігієн</w:t>
            </w:r>
            <w:r w:rsidRPr="00532FD7">
              <w:rPr>
                <w:rFonts w:ascii="Times New Roman" w:eastAsia="Times New Roman" w:hAnsi="Times New Roman"/>
                <w:sz w:val="24"/>
                <w:szCs w:val="24"/>
                <w:lang w:val="uk-UA"/>
              </w:rPr>
              <w:t>і</w:t>
            </w:r>
            <w:r w:rsidRPr="00532FD7">
              <w:rPr>
                <w:rFonts w:ascii="Times New Roman" w:eastAsia="Times New Roman" w:hAnsi="Times New Roman"/>
                <w:sz w:val="24"/>
                <w:szCs w:val="24"/>
              </w:rPr>
              <w:t xml:space="preserve">чних норм  </w:t>
            </w:r>
            <w:r w:rsidRPr="00532FD7">
              <w:rPr>
                <w:rFonts w:ascii="Times New Roman" w:eastAsia="Times New Roman" w:hAnsi="Times New Roman"/>
                <w:sz w:val="24"/>
                <w:szCs w:val="24"/>
                <w:lang w:val="uk-UA"/>
              </w:rPr>
              <w:t>у</w:t>
            </w:r>
            <w:r w:rsidRPr="00532FD7">
              <w:rPr>
                <w:rFonts w:ascii="Times New Roman" w:eastAsia="Times New Roman" w:hAnsi="Times New Roman"/>
                <w:sz w:val="24"/>
                <w:szCs w:val="24"/>
              </w:rPr>
              <w:t xml:space="preserve"> заклад</w:t>
            </w:r>
            <w:r w:rsidRPr="00532FD7">
              <w:rPr>
                <w:rFonts w:ascii="Times New Roman" w:eastAsia="Times New Roman" w:hAnsi="Times New Roman"/>
                <w:sz w:val="24"/>
                <w:szCs w:val="24"/>
                <w:lang w:val="uk-UA"/>
              </w:rPr>
              <w:t>і освіти за наступними критеріями:</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природне та штучне освітлення, організація зорової роботи учнів;</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повітряно-тепловий режим;</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водопостачання та каналізація;</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вентиляція та опалення;</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обладнання основних та підсобних приміщень;</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організація харчування;</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організація медичного обслуговування;</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санітарно-гігієнічне виховання;</w:t>
            </w:r>
          </w:p>
          <w:p w:rsidR="004C267C" w:rsidRPr="00532FD7" w:rsidRDefault="004C267C" w:rsidP="005A6DEA">
            <w:pPr>
              <w:numPr>
                <w:ilvl w:val="0"/>
                <w:numId w:val="37"/>
              </w:numPr>
              <w:tabs>
                <w:tab w:val="num" w:pos="152"/>
              </w:tabs>
              <w:ind w:left="152" w:hanging="142"/>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самообслуговування.</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листопад, червень</w:t>
            </w:r>
          </w:p>
        </w:tc>
        <w:tc>
          <w:tcPr>
            <w:tcW w:w="2035" w:type="dxa"/>
            <w:gridSpan w:val="2"/>
            <w:vAlign w:val="center"/>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7.2.</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2035"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Адміністрація </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7.3.</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санітарно - гігієнічний порядок у класних кімнатах, спортивній залі.</w:t>
            </w:r>
          </w:p>
        </w:tc>
        <w:tc>
          <w:tcPr>
            <w:tcW w:w="1407"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протягом року</w:t>
            </w:r>
          </w:p>
        </w:tc>
        <w:tc>
          <w:tcPr>
            <w:tcW w:w="2035"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зав. кабінетами</w:t>
            </w:r>
            <w:r w:rsidRPr="00532FD7">
              <w:rPr>
                <w:rFonts w:ascii="Times New Roman" w:hAnsi="Times New Roman"/>
                <w:sz w:val="24"/>
                <w:szCs w:val="24"/>
                <w:lang w:val="uk-UA"/>
              </w:rPr>
              <w:t xml:space="preserve"> </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7.4.</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Здійснювати контроль за санітарним станом харчоблоку, навчальних кабінетів і приміщеннями школи.</w:t>
            </w:r>
          </w:p>
        </w:tc>
        <w:tc>
          <w:tcPr>
            <w:tcW w:w="1407"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протягом року</w:t>
            </w:r>
          </w:p>
        </w:tc>
        <w:tc>
          <w:tcPr>
            <w:tcW w:w="2035" w:type="dxa"/>
            <w:gridSpan w:val="2"/>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sz w:val="24"/>
                <w:szCs w:val="24"/>
                <w:lang w:val="uk-UA"/>
              </w:rPr>
              <w:t>Сілакова О.В.</w:t>
            </w:r>
            <w:r w:rsidRPr="00532FD7">
              <w:rPr>
                <w:rFonts w:ascii="Times New Roman" w:eastAsia="Times New Roman" w:hAnsi="Times New Roman"/>
                <w:bCs/>
                <w:sz w:val="24"/>
                <w:szCs w:val="24"/>
                <w:lang w:val="uk-UA"/>
              </w:rPr>
              <w:t xml:space="preserve">,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bCs/>
                <w:sz w:val="24"/>
                <w:szCs w:val="24"/>
                <w:lang w:val="uk-UA"/>
              </w:rPr>
              <w:t xml:space="preserve">Ігнатьєва Л.Є., </w:t>
            </w:r>
            <w:r w:rsidRPr="00532FD7">
              <w:rPr>
                <w:rFonts w:ascii="Times New Roman" w:hAnsi="Times New Roman"/>
                <w:sz w:val="24"/>
                <w:szCs w:val="24"/>
                <w:lang w:val="uk-UA"/>
              </w:rPr>
              <w:t xml:space="preserve">класні керівники </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7.5.</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Здійснювати контроль щодо дотриманням санітарно-гігієнічних норм в усіх навчальних приміщеннях.</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Узагальнити  результати в кінці навчального року.</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двічі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 місяць</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червень</w:t>
            </w:r>
          </w:p>
        </w:tc>
        <w:tc>
          <w:tcPr>
            <w:tcW w:w="2035"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Гусар Л.В.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rPr>
          <w:trHeight w:val="266"/>
        </w:trPr>
        <w:tc>
          <w:tcPr>
            <w:tcW w:w="9640" w:type="dxa"/>
            <w:gridSpan w:val="7"/>
          </w:tcPr>
          <w:p w:rsidR="004C267C" w:rsidRPr="00532FD7" w:rsidRDefault="004C267C" w:rsidP="009E16C5">
            <w:pPr>
              <w:pStyle w:val="aff5"/>
              <w:numPr>
                <w:ilvl w:val="0"/>
                <w:numId w:val="15"/>
              </w:numPr>
              <w:jc w:val="center"/>
              <w:rPr>
                <w:rFonts w:ascii="Times New Roman" w:hAnsi="Times New Roman"/>
                <w:b/>
                <w:sz w:val="24"/>
                <w:szCs w:val="24"/>
                <w:lang w:val="uk-UA"/>
              </w:rPr>
            </w:pPr>
            <w:r w:rsidRPr="00532FD7">
              <w:rPr>
                <w:rFonts w:ascii="Times New Roman" w:hAnsi="Times New Roman"/>
                <w:b/>
                <w:sz w:val="24"/>
                <w:szCs w:val="24"/>
                <w:lang w:val="uk-UA"/>
              </w:rPr>
              <w:t>Організація роботи  з протипожежної безпеки</w:t>
            </w: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8.1.</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Здійснити забезпечення школи засобами протипожежної   безпеки у необхідній кількості.</w:t>
            </w:r>
          </w:p>
        </w:tc>
        <w:tc>
          <w:tcPr>
            <w:tcW w:w="1407" w:type="dxa"/>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sz w:val="24"/>
                <w:szCs w:val="24"/>
                <w:lang w:val="uk-UA"/>
              </w:rPr>
              <w:t>до 15.08.</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8.2.</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Забезпечити дотримання заходів протипожежної безпеки в усіх приміщеннях школи</w:t>
            </w:r>
          </w:p>
        </w:tc>
        <w:tc>
          <w:tcPr>
            <w:tcW w:w="1407" w:type="dxa"/>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sz w:val="24"/>
                <w:szCs w:val="24"/>
                <w:lang w:val="uk-UA"/>
              </w:rPr>
              <w:t>до 15.08.</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8.3.</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виконання приписів пожежної інспекції.</w:t>
            </w:r>
          </w:p>
        </w:tc>
        <w:tc>
          <w:tcPr>
            <w:tcW w:w="1407" w:type="dxa"/>
          </w:tcPr>
          <w:p w:rsidR="004C267C" w:rsidRPr="00532FD7" w:rsidRDefault="004C267C" w:rsidP="009E16C5">
            <w:pPr>
              <w:ind w:left="-84" w:right="-10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8.4.</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Перевірити й у разі потреби очистити складські приміщення   від легкозаймистих предметів.</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01.09.</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B759E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8.5.</w:t>
            </w:r>
          </w:p>
        </w:tc>
        <w:tc>
          <w:tcPr>
            <w:tcW w:w="4071" w:type="dxa"/>
          </w:tcPr>
          <w:p w:rsidR="004C267C" w:rsidRPr="00532FD7" w:rsidRDefault="004C267C" w:rsidP="009E16C5">
            <w:pPr>
              <w:tabs>
                <w:tab w:val="num" w:pos="10"/>
              </w:tabs>
              <w:ind w:left="10" w:hanging="1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інструктажі з пожежної безпеки з педагогічними  та технічними працівниками школи</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2035"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bCs/>
                <w:sz w:val="24"/>
                <w:szCs w:val="24"/>
                <w:lang w:val="uk-UA"/>
              </w:rPr>
              <w:t>Сілакова О.В., 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8.6.</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Утримувати в робочому стані засоби </w:t>
            </w:r>
            <w:r w:rsidRPr="00532FD7">
              <w:rPr>
                <w:rFonts w:ascii="Times New Roman" w:eastAsia="Times New Roman" w:hAnsi="Times New Roman"/>
                <w:sz w:val="24"/>
                <w:szCs w:val="24"/>
                <w:lang w:val="uk-UA"/>
              </w:rPr>
              <w:lastRenderedPageBreak/>
              <w:t>протипожежного захисту, обладнання та інвентар, не допускаючи їх використання не за   призначенням.</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 xml:space="preserve">протягом </w:t>
            </w:r>
            <w:r w:rsidRPr="00532FD7">
              <w:rPr>
                <w:rFonts w:ascii="Times New Roman" w:eastAsia="Times New Roman" w:hAnsi="Times New Roman"/>
                <w:sz w:val="24"/>
                <w:szCs w:val="24"/>
                <w:lang w:val="uk-UA"/>
              </w:rPr>
              <w:lastRenderedPageBreak/>
              <w:t>року</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lastRenderedPageBreak/>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8.7.</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Забезпечувати  порядок збереження і використання  легкозаймистих  матеріалів.</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8.8.</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липень </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8.9.</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технічних працівників засобами індивідуального захисту.</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постійно</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8.10.</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вересень</w:t>
            </w:r>
          </w:p>
          <w:p w:rsidR="004C267C" w:rsidRPr="00532FD7" w:rsidRDefault="004C267C" w:rsidP="009E16C5">
            <w:pPr>
              <w:ind w:left="-84" w:right="-10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червень</w:t>
            </w:r>
          </w:p>
        </w:tc>
        <w:tc>
          <w:tcPr>
            <w:tcW w:w="2035" w:type="dxa"/>
            <w:gridSpan w:val="2"/>
          </w:tcPr>
          <w:p w:rsidR="004C267C" w:rsidRPr="00532FD7" w:rsidRDefault="004C267C" w:rsidP="009E16C5">
            <w:pPr>
              <w:jc w:val="cente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8.11.</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наявність на всіх поверхах плану-схеми евакуації.</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01.09.</w:t>
            </w:r>
          </w:p>
        </w:tc>
        <w:tc>
          <w:tcPr>
            <w:tcW w:w="2035" w:type="dxa"/>
            <w:gridSpan w:val="2"/>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7"/>
          </w:tcPr>
          <w:p w:rsidR="004C267C" w:rsidRPr="00532FD7" w:rsidRDefault="004C267C" w:rsidP="009E16C5">
            <w:pPr>
              <w:pStyle w:val="aff5"/>
              <w:numPr>
                <w:ilvl w:val="0"/>
                <w:numId w:val="15"/>
              </w:numPr>
              <w:jc w:val="center"/>
              <w:rPr>
                <w:rFonts w:ascii="Times New Roman" w:hAnsi="Times New Roman"/>
                <w:b/>
                <w:sz w:val="24"/>
                <w:szCs w:val="24"/>
                <w:lang w:val="uk-UA"/>
              </w:rPr>
            </w:pPr>
            <w:r w:rsidRPr="00532FD7">
              <w:rPr>
                <w:rFonts w:ascii="Times New Roman" w:hAnsi="Times New Roman"/>
                <w:b/>
                <w:sz w:val="24"/>
                <w:szCs w:val="24"/>
                <w:lang w:val="uk-UA"/>
              </w:rPr>
              <w:t>Організація роботи з питань охорони  праці  та здоров</w:t>
            </w:r>
            <w:r w:rsidRPr="00532FD7">
              <w:rPr>
                <w:rFonts w:ascii="Times New Roman" w:hAnsi="Times New Roman"/>
                <w:b/>
                <w:sz w:val="24"/>
                <w:szCs w:val="24"/>
              </w:rPr>
              <w:t>’</w:t>
            </w:r>
            <w:r w:rsidRPr="00532FD7">
              <w:rPr>
                <w:rFonts w:ascii="Times New Roman" w:hAnsi="Times New Roman"/>
                <w:b/>
                <w:sz w:val="24"/>
                <w:szCs w:val="24"/>
                <w:lang w:val="uk-UA"/>
              </w:rPr>
              <w:t>я</w:t>
            </w: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9.1.</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Затвердити правила внутрішкільного трудового розпорядку.</w:t>
            </w:r>
          </w:p>
        </w:tc>
        <w:tc>
          <w:tcPr>
            <w:tcW w:w="1407" w:type="dxa"/>
          </w:tcPr>
          <w:p w:rsidR="004C267C" w:rsidRPr="00532FD7" w:rsidRDefault="004C267C" w:rsidP="009E16C5">
            <w:pPr>
              <w:ind w:right="-10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lang w:val="uk-UA"/>
              </w:rPr>
              <w:t>до 15.08</w:t>
            </w:r>
          </w:p>
        </w:tc>
        <w:tc>
          <w:tcPr>
            <w:tcW w:w="2035" w:type="dxa"/>
            <w:gridSpan w:val="2"/>
            <w:vAlign w:val="center"/>
          </w:tcPr>
          <w:p w:rsidR="004C267C" w:rsidRPr="00532FD7" w:rsidRDefault="004C267C" w:rsidP="009E16C5">
            <w:pPr>
              <w:ind w:left="-128" w:right="-10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9.2.</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Призначити склад комісії з охорони праці та техніки безпеки.</w:t>
            </w:r>
          </w:p>
        </w:tc>
        <w:tc>
          <w:tcPr>
            <w:tcW w:w="1407" w:type="dxa"/>
          </w:tcPr>
          <w:p w:rsidR="004C267C" w:rsidRPr="00532FD7" w:rsidRDefault="004C267C" w:rsidP="009E16C5">
            <w:pPr>
              <w:ind w:left="-84" w:right="-108"/>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01.09.</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9.3.</w:t>
            </w:r>
          </w:p>
        </w:tc>
        <w:tc>
          <w:tcPr>
            <w:tcW w:w="4071" w:type="dxa"/>
          </w:tcPr>
          <w:p w:rsidR="004C267C" w:rsidRPr="00532FD7" w:rsidRDefault="004C267C" w:rsidP="009E16C5">
            <w:pPr>
              <w:ind w:left="44"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згідно графіку</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9.4.</w:t>
            </w:r>
          </w:p>
        </w:tc>
        <w:tc>
          <w:tcPr>
            <w:tcW w:w="4071"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Здійснити аналіз дотримання нормативних вимог з питань охорони праці.</w:t>
            </w:r>
          </w:p>
        </w:tc>
        <w:tc>
          <w:tcPr>
            <w:tcW w:w="140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грудень, травень</w:t>
            </w:r>
          </w:p>
        </w:tc>
        <w:tc>
          <w:tcPr>
            <w:tcW w:w="2035" w:type="dxa"/>
            <w:gridSpan w:val="2"/>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9.5.</w:t>
            </w:r>
          </w:p>
        </w:tc>
        <w:tc>
          <w:tcPr>
            <w:tcW w:w="4071" w:type="dxa"/>
          </w:tcPr>
          <w:p w:rsidR="004C267C" w:rsidRPr="00532FD7" w:rsidRDefault="004C267C" w:rsidP="009E16C5">
            <w:pPr>
              <w:ind w:left="44"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Організувати навчання та перевірку знань працівників школи з питань охорони праці</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 необхідністю</w:t>
            </w:r>
          </w:p>
        </w:tc>
        <w:tc>
          <w:tcPr>
            <w:tcW w:w="2035" w:type="dxa"/>
            <w:gridSpan w:val="2"/>
            <w:vAlign w:val="center"/>
          </w:tcPr>
          <w:p w:rsidR="004C267C" w:rsidRPr="00532FD7" w:rsidRDefault="004C267C" w:rsidP="009E16C5">
            <w:pPr>
              <w:ind w:left="-108" w:right="-104"/>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Пимонова Л.П.</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9.6.</w:t>
            </w:r>
          </w:p>
        </w:tc>
        <w:tc>
          <w:tcPr>
            <w:tcW w:w="4071" w:type="dxa"/>
          </w:tcPr>
          <w:p w:rsidR="004C267C" w:rsidRPr="00532FD7" w:rsidRDefault="004C267C" w:rsidP="009E16C5">
            <w:pPr>
              <w:ind w:left="44"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технічних працівників миючими засобами та засобами гігієни.</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bCs/>
                <w:sz w:val="24"/>
                <w:szCs w:val="24"/>
                <w:lang w:val="uk-UA"/>
              </w:rPr>
              <w:t>протягом року</w:t>
            </w:r>
          </w:p>
        </w:tc>
        <w:tc>
          <w:tcPr>
            <w:tcW w:w="2035" w:type="dxa"/>
            <w:gridSpan w:val="2"/>
            <w:vAlign w:val="center"/>
          </w:tcPr>
          <w:p w:rsidR="004C267C" w:rsidRPr="00532FD7" w:rsidRDefault="004C267C" w:rsidP="009E16C5">
            <w:pPr>
              <w:jc w:val="center"/>
              <w:rPr>
                <w:rFonts w:ascii="Times New Roman" w:eastAsia="Times New Roman" w:hAnsi="Times New Roman"/>
                <w:bCs/>
                <w:sz w:val="24"/>
                <w:szCs w:val="24"/>
                <w:lang w:val="uk-UA"/>
              </w:rPr>
            </w:pPr>
            <w:r w:rsidRPr="00532FD7">
              <w:rPr>
                <w:rFonts w:ascii="Times New Roman" w:eastAsia="Times New Roman" w:hAnsi="Times New Roman"/>
                <w:bCs/>
                <w:sz w:val="24"/>
                <w:szCs w:val="24"/>
                <w:lang w:val="uk-UA"/>
              </w:rPr>
              <w:t>Ігнатьєва Л.Є.</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9.7.</w:t>
            </w:r>
          </w:p>
        </w:tc>
        <w:tc>
          <w:tcPr>
            <w:tcW w:w="4071" w:type="dxa"/>
          </w:tcPr>
          <w:p w:rsidR="004C267C" w:rsidRPr="00532FD7" w:rsidRDefault="004C267C" w:rsidP="009E16C5">
            <w:pPr>
              <w:ind w:left="10" w:hanging="1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9.8.</w:t>
            </w:r>
          </w:p>
        </w:tc>
        <w:tc>
          <w:tcPr>
            <w:tcW w:w="4071" w:type="dxa"/>
          </w:tcPr>
          <w:p w:rsidR="004C267C" w:rsidRPr="00532FD7" w:rsidRDefault="004C267C" w:rsidP="009E16C5">
            <w:pPr>
              <w:ind w:left="44"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Організувати роботу  щодо підготовки школи в осінньо-зимових умовах. Скласти план заходів.</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вересень</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9.9.</w:t>
            </w:r>
          </w:p>
        </w:tc>
        <w:tc>
          <w:tcPr>
            <w:tcW w:w="4071" w:type="dxa"/>
          </w:tcPr>
          <w:p w:rsidR="004C267C" w:rsidRPr="00532FD7" w:rsidRDefault="004C267C" w:rsidP="009E16C5">
            <w:pPr>
              <w:ind w:left="44"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Надавати можливість проходження позачергового медичного огляду працівникові, якщо він пов’язує </w:t>
            </w:r>
            <w:r w:rsidRPr="00532FD7">
              <w:rPr>
                <w:rFonts w:ascii="Times New Roman" w:eastAsia="Times New Roman" w:hAnsi="Times New Roman"/>
                <w:sz w:val="24"/>
                <w:szCs w:val="24"/>
                <w:lang w:val="uk-UA"/>
              </w:rPr>
              <w:lastRenderedPageBreak/>
              <w:t xml:space="preserve">погіршення здоров’я з виконанням трудових обов’язків. </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протягом року</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9.10.</w:t>
            </w:r>
          </w:p>
        </w:tc>
        <w:tc>
          <w:tcPr>
            <w:tcW w:w="4071" w:type="dxa"/>
          </w:tcPr>
          <w:p w:rsidR="004C267C" w:rsidRPr="00532FD7" w:rsidRDefault="004C267C" w:rsidP="009E16C5">
            <w:pPr>
              <w:shd w:val="clear" w:color="auto" w:fill="FFFFFF"/>
              <w:ind w:left="10" w:right="19" w:hanging="1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належне утримання санітарно-побутових приміщень, кабінетів фізики, хімії, біології. інформатики, спортивного залу, туалетів. Здійснювати контроль та узагальнити результати.</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червень</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9.11.</w:t>
            </w:r>
          </w:p>
        </w:tc>
        <w:tc>
          <w:tcPr>
            <w:tcW w:w="4071" w:type="dxa"/>
          </w:tcPr>
          <w:p w:rsidR="004C267C" w:rsidRPr="00532FD7" w:rsidRDefault="004C267C" w:rsidP="009E16C5">
            <w:pPr>
              <w:ind w:left="44"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Надавати відпустку або її частину членам адміністрації та педагогічним працівникам протягом навчального року у зв’язку з санаторно-курортним лікуванням.</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p w:rsidR="004C267C" w:rsidRPr="00532FD7" w:rsidRDefault="004C267C" w:rsidP="009E16C5">
            <w:pPr>
              <w:jc w:val="center"/>
              <w:rPr>
                <w:rFonts w:ascii="Times New Roman" w:eastAsia="Times New Roman" w:hAnsi="Times New Roman"/>
                <w:sz w:val="24"/>
                <w:szCs w:val="24"/>
                <w:lang w:val="uk-UA"/>
              </w:rPr>
            </w:pP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9.12.</w:t>
            </w:r>
          </w:p>
        </w:tc>
        <w:tc>
          <w:tcPr>
            <w:tcW w:w="4071" w:type="dxa"/>
          </w:tcPr>
          <w:p w:rsidR="004C267C" w:rsidRPr="00532FD7" w:rsidRDefault="004C267C" w:rsidP="009E16C5">
            <w:pPr>
              <w:ind w:left="44"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згідно графіку</w:t>
            </w:r>
          </w:p>
        </w:tc>
        <w:tc>
          <w:tcPr>
            <w:tcW w:w="2035" w:type="dxa"/>
            <w:gridSpan w:val="2"/>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417" w:type="dxa"/>
          </w:tcPr>
          <w:p w:rsidR="004C267C" w:rsidRPr="00532FD7" w:rsidRDefault="004C267C" w:rsidP="009E16C5">
            <w:pPr>
              <w:rPr>
                <w:rFonts w:ascii="Times New Roman" w:hAnsi="Times New Roman"/>
                <w:sz w:val="24"/>
                <w:szCs w:val="24"/>
                <w:lang w:val="uk-UA"/>
              </w:rPr>
            </w:pPr>
          </w:p>
        </w:tc>
      </w:tr>
      <w:tr w:rsidR="004C267C" w:rsidRPr="00532FD7" w:rsidTr="009E16C5">
        <w:tc>
          <w:tcPr>
            <w:tcW w:w="710"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9.13</w:t>
            </w:r>
          </w:p>
        </w:tc>
        <w:tc>
          <w:tcPr>
            <w:tcW w:w="4071" w:type="dxa"/>
          </w:tcPr>
          <w:p w:rsidR="004C267C" w:rsidRPr="00532FD7" w:rsidRDefault="004C267C" w:rsidP="009E16C5">
            <w:pPr>
              <w:ind w:right="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07"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серпень </w:t>
            </w:r>
          </w:p>
        </w:tc>
        <w:tc>
          <w:tcPr>
            <w:tcW w:w="2035" w:type="dxa"/>
            <w:gridSpan w:val="2"/>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Пимонова Л.П.</w:t>
            </w:r>
          </w:p>
        </w:tc>
        <w:tc>
          <w:tcPr>
            <w:tcW w:w="1417" w:type="dxa"/>
          </w:tcPr>
          <w:p w:rsidR="004C267C" w:rsidRPr="00532FD7" w:rsidRDefault="004C267C" w:rsidP="009E16C5">
            <w:pPr>
              <w:rPr>
                <w:rFonts w:ascii="Times New Roman" w:hAnsi="Times New Roman"/>
                <w:sz w:val="24"/>
                <w:szCs w:val="24"/>
                <w:lang w:val="uk-UA"/>
              </w:rPr>
            </w:pPr>
          </w:p>
        </w:tc>
      </w:tr>
    </w:tbl>
    <w:p w:rsidR="004C267C" w:rsidRPr="00532FD7" w:rsidRDefault="004C267C" w:rsidP="004C267C">
      <w:pPr>
        <w:spacing w:before="240"/>
        <w:rPr>
          <w:rFonts w:ascii="Times New Roman" w:hAnsi="Times New Roman"/>
          <w:b/>
          <w:sz w:val="24"/>
          <w:szCs w:val="24"/>
          <w:lang w:val="uk-UA"/>
        </w:rPr>
      </w:pPr>
      <w:r w:rsidRPr="00532FD7">
        <w:rPr>
          <w:rFonts w:ascii="Times New Roman" w:hAnsi="Times New Roman"/>
          <w:b/>
          <w:sz w:val="24"/>
          <w:szCs w:val="24"/>
          <w:lang w:val="uk-UA"/>
        </w:rPr>
        <w:t>2.1.3.2. Безпека життєдіяльності здобувачів освіти</w:t>
      </w:r>
    </w:p>
    <w:tbl>
      <w:tblPr>
        <w:tblStyle w:val="afff"/>
        <w:tblW w:w="9640" w:type="dxa"/>
        <w:tblInd w:w="-318" w:type="dxa"/>
        <w:tblLayout w:type="fixed"/>
        <w:tblLook w:val="04A0"/>
      </w:tblPr>
      <w:tblGrid>
        <w:gridCol w:w="518"/>
        <w:gridCol w:w="4539"/>
        <w:gridCol w:w="1488"/>
        <w:gridCol w:w="1937"/>
        <w:gridCol w:w="1158"/>
      </w:tblGrid>
      <w:tr w:rsidR="004C267C" w:rsidRPr="00532FD7" w:rsidTr="009E16C5">
        <w:tc>
          <w:tcPr>
            <w:tcW w:w="51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53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15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9640" w:type="dxa"/>
            <w:gridSpan w:val="5"/>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b/>
                <w:sz w:val="24"/>
                <w:szCs w:val="24"/>
                <w:lang w:val="uk-UA" w:eastAsia="en-US"/>
              </w:rPr>
              <w:t>Організація роботи щодо забезпечення нормативно-правових аспектів</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539" w:type="dxa"/>
            <w:shd w:val="clear" w:color="auto" w:fill="auto"/>
          </w:tcPr>
          <w:p w:rsidR="004C267C" w:rsidRPr="00532FD7" w:rsidRDefault="004C267C" w:rsidP="009E16C5">
            <w:pPr>
              <w:jc w:val="both"/>
              <w:rPr>
                <w:rFonts w:ascii="Times New Roman" w:eastAsia="Times New Roman" w:hAnsi="Times New Roman"/>
                <w:b/>
                <w:sz w:val="24"/>
                <w:szCs w:val="24"/>
              </w:rPr>
            </w:pPr>
            <w:r w:rsidRPr="00532FD7">
              <w:rPr>
                <w:rFonts w:ascii="Times New Roman" w:eastAsia="Times New Roman" w:hAnsi="Times New Roman"/>
                <w:sz w:val="24"/>
                <w:szCs w:val="24"/>
              </w:rPr>
              <w:t>Організувати роботу щодо систематизації та вивчення нормативних документів,</w:t>
            </w:r>
            <w:r w:rsidRPr="00532FD7">
              <w:rPr>
                <w:rFonts w:ascii="Times New Roman" w:eastAsia="Times New Roman" w:hAnsi="Times New Roman"/>
                <w:b/>
                <w:sz w:val="24"/>
                <w:szCs w:val="24"/>
                <w:lang w:val="uk-UA"/>
              </w:rPr>
              <w:t xml:space="preserve"> </w:t>
            </w:r>
            <w:r w:rsidRPr="00532FD7">
              <w:rPr>
                <w:rFonts w:ascii="Times New Roman" w:eastAsia="Times New Roman" w:hAnsi="Times New Roman"/>
                <w:sz w:val="24"/>
                <w:szCs w:val="24"/>
              </w:rPr>
              <w:t>державних, програм з питань охорони життя     і здоров’я учнів, запобігання всім видам дитячого травматизму, а саме:</w:t>
            </w:r>
          </w:p>
          <w:p w:rsidR="004C267C" w:rsidRPr="00532FD7" w:rsidRDefault="004C267C" w:rsidP="009E16C5">
            <w:pPr>
              <w:spacing w:after="1"/>
              <w:ind w:right="69"/>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rPr>
              <w:t xml:space="preserve">Закон України “Про забезпечення </w:t>
            </w:r>
            <w:r w:rsidRPr="00532FD7">
              <w:rPr>
                <w:rFonts w:ascii="Times New Roman" w:eastAsia="Times New Roman" w:hAnsi="Times New Roman"/>
                <w:sz w:val="24"/>
                <w:szCs w:val="24"/>
                <w:lang w:val="uk-UA"/>
              </w:rPr>
              <w:t xml:space="preserve">   </w:t>
            </w:r>
            <w:r w:rsidRPr="00532FD7">
              <w:rPr>
                <w:rFonts w:ascii="Times New Roman" w:eastAsia="Times New Roman" w:hAnsi="Times New Roman"/>
                <w:sz w:val="24"/>
                <w:szCs w:val="24"/>
              </w:rPr>
              <w:t>санітарного  та епідемічного бла</w:t>
            </w:r>
            <w:r w:rsidRPr="00532FD7">
              <w:rPr>
                <w:rFonts w:ascii="Times New Roman" w:eastAsia="Times New Roman" w:hAnsi="Times New Roman"/>
                <w:sz w:val="24"/>
                <w:szCs w:val="24"/>
                <w:lang w:val="uk-UA"/>
              </w:rPr>
              <w:t xml:space="preserve">-   </w:t>
            </w:r>
            <w:r w:rsidRPr="00532FD7">
              <w:rPr>
                <w:rFonts w:ascii="Times New Roman" w:eastAsia="Times New Roman" w:hAnsi="Times New Roman"/>
                <w:sz w:val="24"/>
                <w:szCs w:val="24"/>
              </w:rPr>
              <w:t>гополуччя населення”;</w:t>
            </w:r>
          </w:p>
          <w:p w:rsidR="004C267C" w:rsidRPr="00532FD7" w:rsidRDefault="004C267C" w:rsidP="009E16C5">
            <w:pPr>
              <w:spacing w:after="54"/>
              <w:jc w:val="both"/>
              <w:rPr>
                <w:rFonts w:ascii="Times New Roman" w:eastAsia="Times New Roman" w:hAnsi="Times New Roman"/>
                <w:b/>
                <w:sz w:val="24"/>
                <w:szCs w:val="24"/>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rPr>
              <w:t>Закон України “Про освіту”, ст.ст. 3, 17, 24, 51, 53;</w:t>
            </w:r>
          </w:p>
          <w:p w:rsidR="004C267C" w:rsidRPr="00532FD7" w:rsidRDefault="004C267C" w:rsidP="009E16C5">
            <w:pPr>
              <w:spacing w:after="54"/>
              <w:jc w:val="both"/>
              <w:rPr>
                <w:rFonts w:ascii="Times New Roman" w:eastAsia="Times New Roman" w:hAnsi="Times New Roman"/>
                <w:b/>
                <w:sz w:val="24"/>
                <w:szCs w:val="24"/>
              </w:rPr>
            </w:pPr>
            <w:r w:rsidRPr="00532FD7">
              <w:rPr>
                <w:rFonts w:ascii="Times New Roman" w:eastAsia="Times New Roman" w:hAnsi="Times New Roman"/>
                <w:b/>
                <w:sz w:val="24"/>
                <w:szCs w:val="24"/>
                <w:lang w:val="uk-UA"/>
              </w:rPr>
              <w:t>-</w:t>
            </w:r>
            <w:r w:rsidRPr="00532FD7">
              <w:rPr>
                <w:rFonts w:ascii="Times New Roman" w:eastAsia="Times New Roman" w:hAnsi="Times New Roman"/>
                <w:sz w:val="24"/>
                <w:szCs w:val="24"/>
              </w:rPr>
              <w:t>Закон України “Про загальну середню освіту”ст.ст.5, 22, 38;</w:t>
            </w:r>
          </w:p>
          <w:p w:rsidR="004C267C" w:rsidRPr="00532FD7" w:rsidRDefault="004C267C" w:rsidP="009E16C5">
            <w:pPr>
              <w:spacing w:after="54"/>
              <w:jc w:val="both"/>
              <w:rPr>
                <w:rFonts w:ascii="Times New Roman" w:eastAsia="Times New Roman" w:hAnsi="Times New Roman"/>
                <w:b/>
                <w:sz w:val="24"/>
                <w:szCs w:val="24"/>
              </w:rPr>
            </w:pPr>
            <w:r w:rsidRPr="00532FD7">
              <w:rPr>
                <w:rFonts w:ascii="Times New Roman" w:eastAsia="Times New Roman" w:hAnsi="Times New Roman"/>
                <w:b/>
                <w:sz w:val="24"/>
                <w:szCs w:val="24"/>
                <w:lang w:val="uk-UA"/>
              </w:rPr>
              <w:t>-</w:t>
            </w:r>
            <w:r w:rsidRPr="00532FD7">
              <w:rPr>
                <w:rFonts w:ascii="Times New Roman" w:eastAsia="Times New Roman" w:hAnsi="Times New Roman"/>
                <w:sz w:val="24"/>
                <w:szCs w:val="24"/>
              </w:rPr>
              <w:t xml:space="preserve">Закон України “Про охорону дитинства”; </w:t>
            </w:r>
          </w:p>
          <w:p w:rsidR="004C267C" w:rsidRPr="00532FD7" w:rsidRDefault="004C267C" w:rsidP="009E16C5">
            <w:pPr>
              <w:jc w:val="both"/>
              <w:rPr>
                <w:rFonts w:ascii="Times New Roman" w:eastAsia="Times New Roman" w:hAnsi="Times New Roman"/>
                <w:b/>
                <w:sz w:val="24"/>
                <w:szCs w:val="24"/>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rPr>
              <w:t>Закон України “Про дорожній рух”;</w:t>
            </w:r>
          </w:p>
          <w:p w:rsidR="004C267C" w:rsidRPr="00532FD7" w:rsidRDefault="004C267C" w:rsidP="009E16C5">
            <w:pPr>
              <w:spacing w:after="22"/>
              <w:jc w:val="both"/>
              <w:rPr>
                <w:rFonts w:ascii="Times New Roman" w:eastAsia="Times New Roman" w:hAnsi="Times New Roman"/>
                <w:b/>
                <w:sz w:val="24"/>
                <w:szCs w:val="24"/>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rPr>
              <w:t>Закон України “Про пожежну безпеку”;</w:t>
            </w:r>
          </w:p>
          <w:p w:rsidR="004C267C" w:rsidRPr="00532FD7" w:rsidRDefault="004C267C" w:rsidP="009E16C5">
            <w:pPr>
              <w:spacing w:after="24"/>
              <w:jc w:val="both"/>
              <w:rPr>
                <w:rFonts w:ascii="Times New Roman" w:eastAsia="Times New Roman" w:hAnsi="Times New Roman"/>
                <w:b/>
                <w:sz w:val="24"/>
                <w:szCs w:val="24"/>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rPr>
              <w:t>Закон України “Про питну воду”;</w:t>
            </w:r>
          </w:p>
          <w:p w:rsidR="004C267C" w:rsidRPr="00532FD7" w:rsidRDefault="004C267C" w:rsidP="009E16C5">
            <w:pPr>
              <w:spacing w:after="24"/>
              <w:jc w:val="both"/>
              <w:rPr>
                <w:rFonts w:ascii="Times New Roman" w:eastAsia="Times New Roman" w:hAnsi="Times New Roman"/>
                <w:b/>
                <w:sz w:val="24"/>
                <w:szCs w:val="24"/>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rPr>
              <w:t xml:space="preserve">Закон  України від 05.07.2001 </w:t>
            </w:r>
            <w:r w:rsidRPr="00532FD7">
              <w:rPr>
                <w:rFonts w:ascii="Times New Roman" w:eastAsia="Times New Roman" w:hAnsi="Times New Roman"/>
                <w:sz w:val="24"/>
                <w:szCs w:val="24"/>
                <w:lang w:val="uk-UA"/>
              </w:rPr>
              <w:t xml:space="preserve">  </w:t>
            </w:r>
            <w:r w:rsidRPr="00532FD7">
              <w:rPr>
                <w:rFonts w:ascii="Times New Roman" w:eastAsia="Times New Roman" w:hAnsi="Times New Roman"/>
                <w:sz w:val="24"/>
                <w:szCs w:val="24"/>
              </w:rPr>
              <w:t xml:space="preserve">№2586 </w:t>
            </w:r>
            <w:r w:rsidRPr="00532FD7">
              <w:rPr>
                <w:rFonts w:ascii="Times New Roman" w:eastAsia="Times New Roman" w:hAnsi="Times New Roman"/>
                <w:sz w:val="24"/>
                <w:szCs w:val="24"/>
              </w:rPr>
              <w:lastRenderedPageBreak/>
              <w:t>“Про боротьбу   із захворюванням на туберкульоз”.</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вересень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2.</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AA00DA" w:rsidP="009E16C5">
            <w:pPr>
              <w:spacing w:after="54"/>
              <w:jc w:val="both"/>
              <w:rPr>
                <w:rFonts w:ascii="Times New Roman" w:hAnsi="Times New Roman"/>
                <w:sz w:val="24"/>
                <w:szCs w:val="24"/>
              </w:rPr>
            </w:pPr>
            <w:r>
              <w:rPr>
                <w:rFonts w:ascii="Times New Roman" w:hAnsi="Times New Roman"/>
                <w:sz w:val="24"/>
                <w:szCs w:val="24"/>
                <w:lang w:val="uk-UA"/>
              </w:rPr>
              <w:t>Санітарний регламент закладів загальної середньої освіти</w:t>
            </w:r>
            <w:r w:rsidR="004C267C" w:rsidRPr="00532FD7">
              <w:rPr>
                <w:rFonts w:ascii="Times New Roman" w:hAnsi="Times New Roman"/>
                <w:sz w:val="24"/>
                <w:szCs w:val="24"/>
              </w:rPr>
              <w:t xml:space="preserve"> </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spacing w:after="16"/>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spacing w:after="10"/>
              <w:ind w:right="34"/>
              <w:jc w:val="both"/>
              <w:rPr>
                <w:rFonts w:ascii="Times New Roman" w:hAnsi="Times New Roman"/>
                <w:sz w:val="24"/>
                <w:szCs w:val="24"/>
              </w:rPr>
            </w:pPr>
            <w:r w:rsidRPr="00532FD7">
              <w:rPr>
                <w:rFonts w:ascii="Times New Roman" w:hAnsi="Times New Roman"/>
                <w:sz w:val="24"/>
                <w:szCs w:val="24"/>
                <w:lang w:val="uk-UA"/>
              </w:rPr>
              <w:t>-Н</w:t>
            </w:r>
            <w:r w:rsidRPr="00532FD7">
              <w:rPr>
                <w:rFonts w:ascii="Times New Roman" w:hAnsi="Times New Roman"/>
                <w:sz w:val="24"/>
                <w:szCs w:val="24"/>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4C267C" w:rsidRPr="00532FD7" w:rsidRDefault="004C267C" w:rsidP="009E16C5">
            <w:pPr>
              <w:spacing w:after="58"/>
              <w:ind w:right="34"/>
              <w:jc w:val="both"/>
              <w:rPr>
                <w:rFonts w:ascii="Times New Roman" w:hAnsi="Times New Roman"/>
                <w:sz w:val="24"/>
                <w:szCs w:val="24"/>
              </w:rPr>
            </w:pPr>
            <w:r w:rsidRPr="00532FD7">
              <w:rPr>
                <w:rFonts w:ascii="Times New Roman" w:hAnsi="Times New Roman"/>
                <w:sz w:val="24"/>
                <w:szCs w:val="24"/>
                <w:lang w:val="uk-UA"/>
              </w:rPr>
              <w:t>-</w:t>
            </w:r>
            <w:r w:rsidRPr="00532FD7">
              <w:rPr>
                <w:rFonts w:ascii="Times New Roman" w:hAnsi="Times New Roman"/>
                <w:sz w:val="24"/>
                <w:szCs w:val="24"/>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4C267C" w:rsidRPr="00532FD7" w:rsidRDefault="004C267C" w:rsidP="009E16C5">
            <w:pPr>
              <w:ind w:right="34"/>
              <w:jc w:val="both"/>
              <w:rPr>
                <w:rFonts w:ascii="Times New Roman" w:hAnsi="Times New Roman"/>
                <w:sz w:val="24"/>
                <w:szCs w:val="24"/>
              </w:rPr>
            </w:pPr>
            <w:r w:rsidRPr="00532FD7">
              <w:rPr>
                <w:rFonts w:ascii="Times New Roman" w:hAnsi="Times New Roman"/>
                <w:sz w:val="24"/>
                <w:szCs w:val="24"/>
                <w:lang w:val="uk-UA"/>
              </w:rPr>
              <w:t>-</w:t>
            </w:r>
            <w:r w:rsidRPr="00532FD7">
              <w:rPr>
                <w:rFonts w:ascii="Times New Roman" w:hAnsi="Times New Roman"/>
                <w:sz w:val="24"/>
                <w:szCs w:val="24"/>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4C267C" w:rsidRPr="00532FD7" w:rsidRDefault="004C267C" w:rsidP="009E16C5">
            <w:pPr>
              <w:ind w:right="34"/>
              <w:jc w:val="both"/>
              <w:rPr>
                <w:rFonts w:ascii="Times New Roman" w:hAnsi="Times New Roman"/>
                <w:sz w:val="24"/>
                <w:szCs w:val="24"/>
              </w:rPr>
            </w:pPr>
            <w:r w:rsidRPr="00532FD7">
              <w:rPr>
                <w:rFonts w:ascii="Times New Roman" w:hAnsi="Times New Roman"/>
                <w:sz w:val="24"/>
                <w:szCs w:val="24"/>
                <w:lang w:val="uk-UA"/>
              </w:rPr>
              <w:t>-</w:t>
            </w:r>
            <w:r w:rsidRPr="00532FD7">
              <w:rPr>
                <w:rFonts w:ascii="Times New Roman" w:hAnsi="Times New Roman"/>
                <w:sz w:val="24"/>
                <w:szCs w:val="24"/>
              </w:rPr>
              <w:t xml:space="preserve"> Наказ Міністерства освіти і науки України</w:t>
            </w:r>
            <w:r w:rsidRPr="00532FD7">
              <w:rPr>
                <w:rFonts w:ascii="Times New Roman" w:hAnsi="Times New Roman"/>
                <w:sz w:val="24"/>
                <w:szCs w:val="24"/>
                <w:lang w:val="uk-UA"/>
              </w:rPr>
              <w:t xml:space="preserve"> від</w:t>
            </w:r>
            <w:r w:rsidRPr="00532FD7">
              <w:rPr>
                <w:rFonts w:ascii="Times New Roman" w:hAnsi="Times New Roman"/>
                <w:sz w:val="24"/>
                <w:szCs w:val="24"/>
              </w:rPr>
              <w:t>16 травня 2019 р. № 659</w:t>
            </w:r>
            <w:r w:rsidRPr="00532FD7">
              <w:rPr>
                <w:rFonts w:ascii="Times New Roman" w:hAnsi="Times New Roman"/>
                <w:sz w:val="24"/>
                <w:szCs w:val="24"/>
                <w:lang w:val="uk-UA"/>
              </w:rPr>
              <w:t xml:space="preserve"> </w:t>
            </w:r>
            <w:r w:rsidRPr="00532FD7">
              <w:rPr>
                <w:rFonts w:ascii="Times New Roman" w:hAnsi="Times New Roman"/>
                <w:sz w:val="24"/>
                <w:szCs w:val="24"/>
              </w:rPr>
              <w:t>Зареєстровано</w:t>
            </w:r>
            <w:r w:rsidRPr="00532FD7">
              <w:rPr>
                <w:rFonts w:ascii="Times New Roman" w:hAnsi="Times New Roman"/>
                <w:sz w:val="24"/>
                <w:szCs w:val="24"/>
                <w:lang w:val="uk-UA"/>
              </w:rPr>
              <w:t xml:space="preserve"> </w:t>
            </w:r>
            <w:r w:rsidRPr="00532FD7">
              <w:rPr>
                <w:rFonts w:ascii="Times New Roman" w:hAnsi="Times New Roman"/>
                <w:sz w:val="24"/>
                <w:szCs w:val="24"/>
              </w:rPr>
              <w:t>в Міністерстві юстиції України</w:t>
            </w:r>
            <w:r w:rsidRPr="00532FD7">
              <w:rPr>
                <w:rFonts w:ascii="Times New Roman" w:hAnsi="Times New Roman"/>
                <w:sz w:val="24"/>
                <w:szCs w:val="24"/>
                <w:lang w:val="uk-UA"/>
              </w:rPr>
              <w:t xml:space="preserve"> </w:t>
            </w:r>
            <w:r w:rsidRPr="00532FD7">
              <w:rPr>
                <w:rFonts w:ascii="Times New Roman" w:hAnsi="Times New Roman"/>
                <w:sz w:val="24"/>
                <w:szCs w:val="24"/>
              </w:rPr>
              <w:t>13 червня 2019 р. за № 612/33583</w:t>
            </w:r>
            <w:r w:rsidRPr="00532FD7">
              <w:rPr>
                <w:rFonts w:ascii="Times New Roman" w:hAnsi="Times New Roman"/>
                <w:sz w:val="24"/>
                <w:szCs w:val="24"/>
                <w:lang w:val="uk-UA"/>
              </w:rPr>
              <w:t xml:space="preserve"> </w:t>
            </w:r>
            <w:r w:rsidRPr="00532FD7">
              <w:rPr>
                <w:rFonts w:ascii="Times New Roman" w:hAnsi="Times New Roman"/>
                <w:sz w:val="24"/>
                <w:szCs w:val="24"/>
              </w:rPr>
              <w:t xml:space="preserve">“Про затвердження Положення про порядок розслідування нещасних випадків, що сталися </w:t>
            </w:r>
            <w:r w:rsidRPr="00532FD7">
              <w:rPr>
                <w:rFonts w:ascii="Times New Roman" w:hAnsi="Times New Roman"/>
                <w:sz w:val="24"/>
                <w:szCs w:val="24"/>
                <w:lang w:val="uk-UA"/>
              </w:rPr>
              <w:t>із здобувачами освіти під час освітнього процесу»</w:t>
            </w:r>
            <w:r w:rsidRPr="00532FD7">
              <w:rPr>
                <w:rFonts w:ascii="Times New Roman" w:hAnsi="Times New Roman"/>
                <w:sz w:val="24"/>
                <w:szCs w:val="24"/>
              </w:rPr>
              <w:t>;</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Забезпечення видання наказів</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spacing w:after="10"/>
              <w:ind w:right="34"/>
              <w:jc w:val="both"/>
              <w:rPr>
                <w:rFonts w:ascii="Times New Roman" w:hAnsi="Times New Roman"/>
                <w:sz w:val="24"/>
                <w:szCs w:val="24"/>
              </w:rPr>
            </w:pPr>
            <w:r w:rsidRPr="00532FD7">
              <w:rPr>
                <w:rFonts w:ascii="Times New Roman" w:hAnsi="Times New Roman"/>
                <w:sz w:val="24"/>
                <w:szCs w:val="24"/>
                <w:lang w:val="uk-UA" w:eastAsia="en-US"/>
              </w:rPr>
              <w:t>Наказ «</w:t>
            </w:r>
            <w:r w:rsidRPr="00532FD7">
              <w:rPr>
                <w:rFonts w:ascii="Times New Roman" w:hAnsi="Times New Roman"/>
                <w:sz w:val="24"/>
                <w:szCs w:val="24"/>
                <w:lang w:eastAsia="en-US"/>
              </w:rPr>
              <w:t>Про організацію  роботи з безпеки життєдіяльності та запобігання</w:t>
            </w:r>
            <w:r w:rsidRPr="00532FD7">
              <w:rPr>
                <w:rFonts w:ascii="Times New Roman" w:hAnsi="Times New Roman"/>
                <w:sz w:val="24"/>
                <w:szCs w:val="24"/>
                <w:lang w:val="uk-UA" w:eastAsia="en-US"/>
              </w:rPr>
              <w:t xml:space="preserve"> всім видам</w:t>
            </w:r>
            <w:r w:rsidRPr="00532FD7">
              <w:rPr>
                <w:rFonts w:ascii="Times New Roman" w:hAnsi="Times New Roman"/>
                <w:sz w:val="24"/>
                <w:szCs w:val="24"/>
                <w:lang w:eastAsia="en-US"/>
              </w:rPr>
              <w:t xml:space="preserve"> дитячо</w:t>
            </w:r>
            <w:r w:rsidRPr="00532FD7">
              <w:rPr>
                <w:rFonts w:ascii="Times New Roman" w:hAnsi="Times New Roman"/>
                <w:sz w:val="24"/>
                <w:szCs w:val="24"/>
                <w:lang w:val="uk-UA" w:eastAsia="en-US"/>
              </w:rPr>
              <w:t>го</w:t>
            </w:r>
            <w:r w:rsidRPr="00532FD7">
              <w:rPr>
                <w:rFonts w:ascii="Times New Roman" w:hAnsi="Times New Roman"/>
                <w:sz w:val="24"/>
                <w:szCs w:val="24"/>
                <w:lang w:eastAsia="en-US"/>
              </w:rPr>
              <w:t xml:space="preserve"> травматизму в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eastAsia="en-US"/>
              </w:rPr>
              <w:t>навчальному році”»</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Наказ «</w:t>
            </w:r>
            <w:r w:rsidRPr="00532FD7">
              <w:rPr>
                <w:rFonts w:ascii="Times New Roman" w:hAnsi="Times New Roman"/>
                <w:sz w:val="24"/>
                <w:szCs w:val="24"/>
                <w:lang w:eastAsia="en-US"/>
              </w:rPr>
              <w:t>Про організацію чергування адміністрації, вчителів     та учнів школи</w:t>
            </w:r>
            <w:r w:rsidRPr="00532FD7">
              <w:rPr>
                <w:rFonts w:ascii="Times New Roman" w:hAnsi="Times New Roman"/>
                <w:sz w:val="24"/>
                <w:szCs w:val="24"/>
                <w:lang w:val="uk-UA" w:eastAsia="en-US"/>
              </w:rPr>
              <w:t>»</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spacing w:after="10"/>
              <w:ind w:right="34"/>
              <w:jc w:val="both"/>
              <w:rPr>
                <w:rFonts w:ascii="Times New Roman" w:hAnsi="Times New Roman"/>
                <w:sz w:val="24"/>
                <w:szCs w:val="24"/>
              </w:rPr>
            </w:pPr>
            <w:r w:rsidRPr="00532FD7">
              <w:rPr>
                <w:rFonts w:ascii="Times New Roman" w:hAnsi="Times New Roman"/>
                <w:sz w:val="24"/>
                <w:szCs w:val="24"/>
                <w:lang w:val="uk-UA" w:eastAsia="en-US"/>
              </w:rPr>
              <w:t>Наказ «</w:t>
            </w:r>
            <w:r w:rsidRPr="00532FD7">
              <w:rPr>
                <w:rFonts w:ascii="Times New Roman" w:hAnsi="Times New Roman"/>
                <w:sz w:val="24"/>
                <w:szCs w:val="24"/>
                <w:lang w:eastAsia="en-US"/>
              </w:rPr>
              <w:t xml:space="preserve">Про проведення профілактичних медичних оглядів школярів перед початком нового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eastAsia="en-US"/>
              </w:rPr>
              <w:t>навчального року</w:t>
            </w:r>
            <w:r w:rsidRPr="00532FD7">
              <w:rPr>
                <w:rFonts w:ascii="Times New Roman" w:hAnsi="Times New Roman"/>
                <w:sz w:val="24"/>
                <w:szCs w:val="24"/>
                <w:lang w:val="uk-UA" w:eastAsia="en-US"/>
              </w:rPr>
              <w:t>»</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8.</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Наказ «Про порядок профілактичної роботи з питань запобігання всім видам дитячого травматизму та порядок обліку нещасних випадків»</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Наказ «Про організацію роботи з безпеки дорожнього руху»</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rPr>
              <w:t xml:space="preserve">Наказ «Про уточнення </w:t>
            </w:r>
            <w:r w:rsidRPr="00532FD7">
              <w:rPr>
                <w:rFonts w:ascii="Times New Roman" w:hAnsi="Times New Roman"/>
                <w:sz w:val="24"/>
                <w:szCs w:val="24"/>
                <w:lang w:eastAsia="en-US"/>
              </w:rPr>
              <w:t>порядку повідомлення</w:t>
            </w:r>
            <w:r w:rsidRPr="00532FD7">
              <w:rPr>
                <w:rFonts w:ascii="Times New Roman" w:hAnsi="Times New Roman"/>
                <w:sz w:val="24"/>
                <w:szCs w:val="24"/>
                <w:lang w:val="uk-UA" w:eastAsia="en-US"/>
              </w:rPr>
              <w:t>,</w:t>
            </w:r>
            <w:r w:rsidRPr="00532FD7">
              <w:rPr>
                <w:rFonts w:ascii="Times New Roman" w:hAnsi="Times New Roman"/>
                <w:sz w:val="24"/>
                <w:szCs w:val="24"/>
                <w:lang w:eastAsia="en-US"/>
              </w:rPr>
              <w:t xml:space="preserve"> розслідування та обліку нещасних випадків, що сталися під час освітнього процесу</w:t>
            </w:r>
            <w:r w:rsidRPr="00532FD7">
              <w:rPr>
                <w:rFonts w:ascii="Times New Roman" w:hAnsi="Times New Roman"/>
                <w:sz w:val="24"/>
                <w:szCs w:val="24"/>
                <w:lang w:val="uk-UA" w:eastAsia="en-US"/>
              </w:rPr>
              <w:t xml:space="preserve"> в закладі освіти»</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lang w:val="uk-UA" w:eastAsia="en-US"/>
              </w:rPr>
              <w:t>Наказ «</w:t>
            </w:r>
            <w:r w:rsidRPr="00532FD7">
              <w:rPr>
                <w:rFonts w:ascii="Times New Roman" w:hAnsi="Times New Roman"/>
                <w:sz w:val="24"/>
                <w:szCs w:val="24"/>
                <w:lang w:eastAsia="en-US"/>
              </w:rPr>
              <w:t xml:space="preserve">Про невідкладні заходи щодо збереження здоров’я учнів закладу освіти під час проведення занять з фізичної культури, предмету “Захист </w:t>
            </w:r>
            <w:r w:rsidRPr="00532FD7">
              <w:rPr>
                <w:rFonts w:ascii="Times New Roman" w:hAnsi="Times New Roman"/>
                <w:sz w:val="24"/>
                <w:szCs w:val="24"/>
                <w:lang w:val="uk-UA" w:eastAsia="en-US"/>
              </w:rPr>
              <w:t>України</w:t>
            </w:r>
            <w:r w:rsidRPr="00532FD7">
              <w:rPr>
                <w:rFonts w:ascii="Times New Roman" w:hAnsi="Times New Roman"/>
                <w:sz w:val="24"/>
                <w:szCs w:val="24"/>
                <w:lang w:eastAsia="en-US"/>
              </w:rPr>
              <w:t>” та позакласних спортивно-масових заходів</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rPr>
              <w:t xml:space="preserve">Наказ «Про запобігання всім видам дитячого травматизму серед учнів під час  осінніх шкільних канікул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val="uk-UA"/>
              </w:rPr>
              <w:t>навчального року»</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жовтень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грудень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 xml:space="preserve">Наказ «Про запобігання всім видам дитячого травматизму серед учнів під час проведення Новорічних і Різдвяних свят та зимових шкільних канікул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val="uk-UA" w:eastAsia="en-US"/>
              </w:rPr>
              <w:t>навчального року»</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грудень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 xml:space="preserve">Наказ «Про підсумки роботи педагогічного колективу школи з безпеки життєдіяльності, запобігання всім видам дитячого травматизму за І семестр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val="uk-UA" w:eastAsia="en-US"/>
              </w:rPr>
              <w:t>навчального року»</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грудень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Наказ «Про посилення профілактичної роботи з питань запобігання всім видам дитячого травматизму  (за необхідності)</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січень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 xml:space="preserve">Наказ « </w:t>
            </w:r>
            <w:r w:rsidRPr="00532FD7">
              <w:rPr>
                <w:rFonts w:ascii="Times New Roman" w:hAnsi="Times New Roman"/>
                <w:sz w:val="24"/>
                <w:szCs w:val="24"/>
                <w:lang w:eastAsia="en-US"/>
              </w:rPr>
              <w:t xml:space="preserve">Про </w:t>
            </w:r>
            <w:r w:rsidRPr="00532FD7">
              <w:rPr>
                <w:rFonts w:ascii="Times New Roman" w:hAnsi="Times New Roman"/>
                <w:sz w:val="24"/>
                <w:szCs w:val="24"/>
                <w:lang w:eastAsia="en-US"/>
              </w:rPr>
              <w:tab/>
              <w:t xml:space="preserve">проведення </w:t>
            </w:r>
            <w:r w:rsidRPr="00532FD7">
              <w:rPr>
                <w:rFonts w:ascii="Times New Roman" w:hAnsi="Times New Roman"/>
                <w:sz w:val="24"/>
                <w:szCs w:val="24"/>
                <w:lang w:eastAsia="en-US"/>
              </w:rPr>
              <w:tab/>
              <w:t xml:space="preserve">Тижня знань </w:t>
            </w:r>
            <w:r w:rsidRPr="00532FD7">
              <w:rPr>
                <w:rFonts w:ascii="Times New Roman" w:hAnsi="Times New Roman"/>
                <w:sz w:val="24"/>
                <w:szCs w:val="24"/>
                <w:lang w:val="uk-UA" w:eastAsia="en-US"/>
              </w:rPr>
              <w:t xml:space="preserve"> з основ   </w:t>
            </w:r>
            <w:r w:rsidRPr="00532FD7">
              <w:rPr>
                <w:rFonts w:ascii="Times New Roman" w:hAnsi="Times New Roman"/>
                <w:sz w:val="24"/>
                <w:szCs w:val="24"/>
                <w:lang w:eastAsia="en-US"/>
              </w:rPr>
              <w:t>безпеки</w:t>
            </w:r>
            <w:r w:rsidRPr="00532FD7">
              <w:rPr>
                <w:rFonts w:ascii="Times New Roman" w:hAnsi="Times New Roman"/>
                <w:sz w:val="24"/>
                <w:szCs w:val="24"/>
                <w:lang w:val="uk-UA" w:eastAsia="en-US"/>
              </w:rPr>
              <w:t xml:space="preserve"> </w:t>
            </w:r>
            <w:r w:rsidRPr="00532FD7">
              <w:rPr>
                <w:rFonts w:ascii="Times New Roman" w:hAnsi="Times New Roman"/>
                <w:sz w:val="24"/>
                <w:szCs w:val="24"/>
                <w:lang w:eastAsia="en-US"/>
              </w:rPr>
              <w:t xml:space="preserve"> життєдіяльності»</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березень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18.</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 xml:space="preserve">Наказ «Про запобігання всім видам дитячого травматизму серед учнів під час  весняних шкільних канікул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val="uk-UA" w:eastAsia="en-US"/>
              </w:rPr>
              <w:t>навчального року»</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березень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 xml:space="preserve">Наказ «Про запобігання всім видам дитячого травматизму серед учнів під час  літніх шкільних канікул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val="uk-UA" w:eastAsia="en-US"/>
              </w:rPr>
              <w:t>навчального року»</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травень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20.</w:t>
            </w:r>
          </w:p>
        </w:tc>
        <w:tc>
          <w:tcPr>
            <w:tcW w:w="4539"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 xml:space="preserve">Наказ «Про підсумки роботи педагогічного колективу школи з безпеки життєдіяльності, запобігання всім видам дитячого травматизму за ІІ семестр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val="uk-UA" w:eastAsia="en-US"/>
              </w:rPr>
              <w:t>навчального року»</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травень</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5"/>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b/>
                <w:sz w:val="24"/>
                <w:szCs w:val="24"/>
                <w:lang w:val="uk-UA" w:eastAsia="en-US"/>
              </w:rPr>
              <w:lastRenderedPageBreak/>
              <w:t>Організація розгляду питань на засіданнях педагогічної ради, Ради закладу, нарадах при директорові, батьківських  зборах</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21.</w:t>
            </w:r>
          </w:p>
        </w:tc>
        <w:tc>
          <w:tcPr>
            <w:tcW w:w="4539" w:type="dxa"/>
            <w:tcBorders>
              <w:top w:val="single" w:sz="4" w:space="0" w:color="000000"/>
              <w:left w:val="single" w:sz="4" w:space="0" w:color="000000"/>
              <w:bottom w:val="single" w:sz="4" w:space="0" w:color="000000"/>
              <w:right w:val="single" w:sz="4" w:space="0" w:color="auto"/>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rPr>
              <w:t xml:space="preserve">Нарада при директорові: </w:t>
            </w:r>
            <w:r w:rsidRPr="00532FD7">
              <w:rPr>
                <w:rFonts w:ascii="Times New Roman" w:hAnsi="Times New Roman"/>
                <w:sz w:val="24"/>
                <w:szCs w:val="24"/>
              </w:rPr>
              <w:t>Про організацію та проведення медичних оглядів дітей та працівників школи</w:t>
            </w:r>
          </w:p>
        </w:tc>
        <w:tc>
          <w:tcPr>
            <w:tcW w:w="1488" w:type="dxa"/>
            <w:tcBorders>
              <w:top w:val="single" w:sz="4" w:space="0" w:color="auto"/>
              <w:left w:val="single" w:sz="4" w:space="0" w:color="auto"/>
              <w:bottom w:val="single" w:sz="6" w:space="0" w:color="auto"/>
              <w:right w:val="single" w:sz="6"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Borders>
              <w:top w:val="single" w:sz="4" w:space="0" w:color="auto"/>
              <w:left w:val="single" w:sz="6"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Гусар Л.В.</w:t>
            </w:r>
          </w:p>
        </w:tc>
        <w:tc>
          <w:tcPr>
            <w:tcW w:w="1158" w:type="dxa"/>
            <w:tcBorders>
              <w:left w:val="single" w:sz="4" w:space="0" w:color="auto"/>
            </w:tcBorders>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22.</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lang w:val="uk-UA"/>
              </w:rPr>
              <w:t xml:space="preserve">Педрада: </w:t>
            </w:r>
            <w:r w:rsidRPr="00532FD7">
              <w:rPr>
                <w:rFonts w:ascii="Times New Roman" w:hAnsi="Times New Roman"/>
                <w:sz w:val="24"/>
                <w:szCs w:val="24"/>
              </w:rPr>
              <w:t xml:space="preserve">Про організаційну роботу з безпеки життєдіяльності, запобігання дитячому травматизму в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rPr>
              <w:t xml:space="preserve">навчальному році. </w:t>
            </w:r>
          </w:p>
        </w:tc>
        <w:tc>
          <w:tcPr>
            <w:tcW w:w="1488" w:type="dxa"/>
            <w:tcBorders>
              <w:top w:val="single" w:sz="6" w:space="0" w:color="auto"/>
              <w:left w:val="single" w:sz="4" w:space="0" w:color="auto"/>
              <w:bottom w:val="single" w:sz="6" w:space="0" w:color="auto"/>
              <w:right w:val="single" w:sz="6"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Borders>
              <w:top w:val="single" w:sz="6" w:space="0" w:color="auto"/>
              <w:left w:val="single" w:sz="6"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p>
        </w:tc>
        <w:tc>
          <w:tcPr>
            <w:tcW w:w="1158" w:type="dxa"/>
            <w:tcBorders>
              <w:left w:val="single" w:sz="4" w:space="0" w:color="auto"/>
            </w:tcBorders>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23.</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lang w:val="uk-UA"/>
              </w:rPr>
              <w:t xml:space="preserve">Педрада: </w:t>
            </w:r>
            <w:r w:rsidRPr="00532FD7">
              <w:rPr>
                <w:rFonts w:ascii="Times New Roman" w:hAnsi="Times New Roman"/>
                <w:sz w:val="24"/>
                <w:szCs w:val="24"/>
              </w:rPr>
              <w:t xml:space="preserve">Про організацію чергування адміністрації, вчителів та учнів школи у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rPr>
              <w:t xml:space="preserve">навчальному році. </w:t>
            </w:r>
          </w:p>
        </w:tc>
        <w:tc>
          <w:tcPr>
            <w:tcW w:w="1488" w:type="dxa"/>
            <w:tcBorders>
              <w:top w:val="single" w:sz="6" w:space="0" w:color="auto"/>
              <w:left w:val="single" w:sz="4" w:space="0" w:color="auto"/>
              <w:bottom w:val="single" w:sz="6" w:space="0" w:color="auto"/>
              <w:right w:val="single" w:sz="6"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Borders>
              <w:top w:val="single" w:sz="6" w:space="0" w:color="auto"/>
              <w:left w:val="single" w:sz="6"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w:t>
            </w:r>
          </w:p>
        </w:tc>
        <w:tc>
          <w:tcPr>
            <w:tcW w:w="1158" w:type="dxa"/>
            <w:tcBorders>
              <w:left w:val="single" w:sz="4" w:space="0" w:color="auto"/>
            </w:tcBorders>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24.</w:t>
            </w:r>
          </w:p>
        </w:tc>
        <w:tc>
          <w:tcPr>
            <w:tcW w:w="4539" w:type="dxa"/>
            <w:tcBorders>
              <w:top w:val="single" w:sz="4" w:space="0" w:color="auto"/>
              <w:left w:val="single" w:sz="4" w:space="0" w:color="000000"/>
              <w:bottom w:val="single" w:sz="4" w:space="0" w:color="auto"/>
              <w:right w:val="single" w:sz="4" w:space="0" w:color="000000"/>
            </w:tcBorders>
          </w:tcPr>
          <w:p w:rsidR="004C267C" w:rsidRPr="00532FD7" w:rsidRDefault="004C267C"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eastAsia="en-US"/>
              </w:rPr>
              <w:t xml:space="preserve">Нарада при директорові: </w:t>
            </w:r>
            <w:r w:rsidRPr="00532FD7">
              <w:rPr>
                <w:rFonts w:ascii="Times New Roman" w:hAnsi="Times New Roman"/>
                <w:sz w:val="24"/>
                <w:szCs w:val="24"/>
                <w:lang w:eastAsia="en-US"/>
              </w:rPr>
              <w:t xml:space="preserve">Про організацію та проведення масових заходів, туристсько-краєзнавчої роботи в навчальному закладі в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eastAsia="en-US"/>
              </w:rPr>
              <w:t>навчальному році.</w:t>
            </w:r>
          </w:p>
        </w:tc>
        <w:tc>
          <w:tcPr>
            <w:tcW w:w="1488" w:type="dxa"/>
            <w:shd w:val="clear" w:color="auto" w:fill="auto"/>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25.</w:t>
            </w:r>
          </w:p>
        </w:tc>
        <w:tc>
          <w:tcPr>
            <w:tcW w:w="4539" w:type="dxa"/>
            <w:tcBorders>
              <w:top w:val="single" w:sz="4"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488" w:type="dxa"/>
            <w:tcBorders>
              <w:top w:val="single" w:sz="4"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26.</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lang w:val="uk-UA"/>
              </w:rPr>
              <w:t xml:space="preserve">Нарада при директорові: </w:t>
            </w:r>
            <w:r w:rsidRPr="00532FD7">
              <w:rPr>
                <w:rFonts w:ascii="Times New Roman" w:hAnsi="Times New Roman"/>
                <w:sz w:val="24"/>
                <w:szCs w:val="24"/>
              </w:rPr>
              <w:t xml:space="preserve">Про порядок розслідування нещасних випадків, що сталися під час навчально-виховного процесу в навчальному закладі.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27.</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lang w:val="uk-UA"/>
              </w:rPr>
              <w:t xml:space="preserve">Рада закладу: </w:t>
            </w:r>
            <w:r w:rsidRPr="00532FD7">
              <w:rPr>
                <w:rFonts w:ascii="Times New Roman" w:hAnsi="Times New Roman"/>
                <w:sz w:val="24"/>
                <w:szCs w:val="24"/>
              </w:rPr>
              <w:t xml:space="preserve">Про організацію роботи педагогічного колективу та батьківської громадськості з питань запобігання дитячому травматизму в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rPr>
              <w:t xml:space="preserve">навчальному році.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28.</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lang w:val="uk-UA"/>
              </w:rPr>
              <w:t xml:space="preserve">Нарада при директорові: </w:t>
            </w:r>
            <w:r w:rsidRPr="00532FD7">
              <w:rPr>
                <w:rFonts w:ascii="Times New Roman" w:hAnsi="Times New Roman"/>
                <w:sz w:val="24"/>
                <w:szCs w:val="24"/>
              </w:rPr>
              <w:t xml:space="preserve">Про організацію роботи щодо збереження здоров’я учнів під час проведення занять з фізичної культури, предмета “Захист </w:t>
            </w:r>
            <w:r w:rsidRPr="00532FD7">
              <w:rPr>
                <w:rFonts w:ascii="Times New Roman" w:hAnsi="Times New Roman"/>
                <w:sz w:val="24"/>
                <w:szCs w:val="24"/>
                <w:lang w:val="uk-UA"/>
              </w:rPr>
              <w:t>України</w:t>
            </w:r>
            <w:r w:rsidRPr="00532FD7">
              <w:rPr>
                <w:rFonts w:ascii="Times New Roman" w:hAnsi="Times New Roman"/>
                <w:sz w:val="24"/>
                <w:szCs w:val="24"/>
              </w:rPr>
              <w:t xml:space="preserve">” та позакласних спортивно - масових заходів.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29.</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Нарада при директорові: </w:t>
            </w:r>
            <w:r w:rsidRPr="00532FD7">
              <w:rPr>
                <w:rFonts w:ascii="Times New Roman" w:hAnsi="Times New Roman"/>
                <w:sz w:val="24"/>
                <w:szCs w:val="24"/>
              </w:rPr>
              <w:t xml:space="preserve">Про запобігання всім видам дитячого травматизму під час проведення Новорічних та Різдвяних свят, шкільних канікул.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грудень</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30.</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lang w:val="uk-UA"/>
              </w:rPr>
              <w:t xml:space="preserve">Нарада при директорові: </w:t>
            </w:r>
            <w:r w:rsidRPr="00532FD7">
              <w:rPr>
                <w:rFonts w:ascii="Times New Roman" w:hAnsi="Times New Roman"/>
                <w:sz w:val="24"/>
                <w:szCs w:val="24"/>
              </w:rPr>
              <w:t xml:space="preserve">Про підсумки роботи педагогічного колективу з безпеки життєдіяльності за І семестр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rPr>
              <w:t xml:space="preserve">навчального року.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грудень</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31.</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eastAsia="en-US"/>
              </w:rPr>
              <w:t xml:space="preserve">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w:t>
            </w:r>
            <w:r w:rsidRPr="00532FD7">
              <w:rPr>
                <w:rFonts w:ascii="Times New Roman" w:hAnsi="Times New Roman"/>
                <w:sz w:val="24"/>
                <w:szCs w:val="24"/>
                <w:lang w:val="uk-UA" w:eastAsia="en-US"/>
              </w:rPr>
              <w:lastRenderedPageBreak/>
              <w:t>травматизму під час весняних канікул.</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 xml:space="preserve">Березень </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32.</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eastAsia="en-US"/>
              </w:rPr>
              <w:t xml:space="preserve">Нарада при директорові: </w:t>
            </w:r>
            <w:r w:rsidRPr="00532FD7">
              <w:rPr>
                <w:rFonts w:ascii="Times New Roman" w:hAnsi="Times New Roman"/>
                <w:sz w:val="24"/>
                <w:szCs w:val="24"/>
                <w:lang w:eastAsia="en-US"/>
              </w:rPr>
              <w:t>Про проведення Тижня знань з безпеки життєдіяльності</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33.</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eastAsia="en-US"/>
              </w:rPr>
              <w:t xml:space="preserve">Нарада при директорові: </w:t>
            </w:r>
            <w:r w:rsidRPr="00532FD7">
              <w:rPr>
                <w:rFonts w:ascii="Times New Roman" w:hAnsi="Times New Roman"/>
                <w:sz w:val="24"/>
                <w:szCs w:val="24"/>
                <w:lang w:eastAsia="en-US"/>
              </w:rPr>
              <w:t xml:space="preserve">Про результати роботи педагогічного колективу з </w:t>
            </w:r>
            <w:r w:rsidRPr="00532FD7">
              <w:rPr>
                <w:rFonts w:ascii="Times New Roman" w:hAnsi="Times New Roman"/>
                <w:sz w:val="24"/>
                <w:szCs w:val="24"/>
                <w:lang w:val="uk-UA" w:eastAsia="en-US"/>
              </w:rPr>
              <w:t>безпеки життєдіяльності</w:t>
            </w:r>
            <w:r w:rsidRPr="00532FD7">
              <w:rPr>
                <w:rFonts w:ascii="Times New Roman" w:hAnsi="Times New Roman"/>
                <w:sz w:val="24"/>
                <w:szCs w:val="24"/>
                <w:lang w:eastAsia="en-US"/>
              </w:rPr>
              <w:t xml:space="preserve"> учнів та запобігання всім видам дитячого травматизму у ІІ семестрі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eastAsia="en-US"/>
              </w:rPr>
              <w:t>навчального року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Травень</w:t>
            </w:r>
          </w:p>
        </w:tc>
        <w:tc>
          <w:tcPr>
            <w:tcW w:w="1937" w:type="dxa"/>
            <w:tcBorders>
              <w:left w:val="single" w:sz="4" w:space="0" w:color="auto"/>
            </w:tcBorders>
          </w:tcPr>
          <w:p w:rsidR="004C267C" w:rsidRPr="00532FD7" w:rsidRDefault="004C267C" w:rsidP="009E16C5">
            <w:pPr>
              <w:jc w:val="cente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9640" w:type="dxa"/>
            <w:gridSpan w:val="5"/>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b/>
                <w:sz w:val="24"/>
                <w:szCs w:val="24"/>
                <w:lang w:val="uk-UA" w:eastAsia="en-US"/>
              </w:rPr>
              <w:t>Організація роботи щодо профілактики різних видів захворювань</w:t>
            </w: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34.</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Забезпечити дотримання  протиепідемічного санітарно-гігієнічного режиму у  класних кімнатах 1-9 класів та приміщеннях загального користування у школі</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DA2B6B">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t>Гусар Л.В.</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35.</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школи (щоденний моніторинг)</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DA2B6B">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Гусар Л.В.</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36.</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w:t>
            </w:r>
            <w:r w:rsidRPr="00532FD7">
              <w:rPr>
                <w:rFonts w:ascii="Times New Roman" w:hAnsi="Times New Roman"/>
                <w:sz w:val="24"/>
                <w:szCs w:val="24"/>
                <w:lang w:val="en-US"/>
              </w:rPr>
              <w:t>COVID</w:t>
            </w:r>
            <w:r w:rsidRPr="00532FD7">
              <w:rPr>
                <w:rFonts w:ascii="Times New Roman" w:hAnsi="Times New Roman"/>
                <w:sz w:val="24"/>
                <w:szCs w:val="24"/>
                <w:lang w:val="uk-UA"/>
              </w:rPr>
              <w:t>-19  (із залученням спеціалістів)</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DA2B6B">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hAnsi="Times New Roman"/>
                <w:sz w:val="24"/>
                <w:szCs w:val="24"/>
                <w:lang w:val="uk-UA"/>
              </w:rPr>
              <w:t>Гусар Л.В.</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37.</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Проводити щоденний моніторинг відвідування навчання учнями  1-9 класів із зазначенням причин відсутності</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DA2B6B">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hAnsi="Times New Roman"/>
                <w:sz w:val="24"/>
                <w:szCs w:val="24"/>
                <w:lang w:val="uk-UA"/>
              </w:rPr>
              <w:t>Гусар Л.В.</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9640" w:type="dxa"/>
            <w:gridSpan w:val="5"/>
          </w:tcPr>
          <w:p w:rsidR="00AA00DA" w:rsidRPr="00532FD7" w:rsidRDefault="00AA00DA" w:rsidP="00AA00DA">
            <w:pPr>
              <w:jc w:val="center"/>
              <w:rPr>
                <w:rFonts w:ascii="Times New Roman" w:hAnsi="Times New Roman"/>
                <w:sz w:val="24"/>
                <w:szCs w:val="24"/>
                <w:lang w:val="uk-UA"/>
              </w:rPr>
            </w:pPr>
            <w:r w:rsidRPr="00532FD7">
              <w:rPr>
                <w:rFonts w:ascii="Times New Roman" w:hAnsi="Times New Roman"/>
                <w:b/>
                <w:bCs/>
                <w:sz w:val="24"/>
                <w:szCs w:val="24"/>
                <w:lang w:val="uk-UA" w:eastAsia="en-US"/>
              </w:rPr>
              <w:t>Організація роботи щодо проведення інструктажів з безпеки життєдіяльності</w:t>
            </w: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38.</w:t>
            </w:r>
          </w:p>
        </w:tc>
        <w:tc>
          <w:tcPr>
            <w:tcW w:w="4539" w:type="dxa"/>
            <w:tcBorders>
              <w:top w:val="single" w:sz="4" w:space="0" w:color="auto"/>
              <w:left w:val="single" w:sz="4" w:space="0" w:color="auto"/>
              <w:bottom w:val="single" w:sz="4" w:space="0" w:color="auto"/>
              <w:right w:val="single" w:sz="4" w:space="0" w:color="auto"/>
            </w:tcBorders>
          </w:tcPr>
          <w:p w:rsidR="00AA00DA" w:rsidRPr="00532FD7" w:rsidRDefault="00AA00DA"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DA2B6B">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w:t>
            </w:r>
          </w:p>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Гусар Л.В.</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39.</w:t>
            </w:r>
          </w:p>
        </w:tc>
        <w:tc>
          <w:tcPr>
            <w:tcW w:w="4539" w:type="dxa"/>
            <w:tcBorders>
              <w:top w:val="single" w:sz="4" w:space="0" w:color="000000"/>
              <w:left w:val="single" w:sz="4" w:space="0" w:color="000000"/>
              <w:bottom w:val="single" w:sz="4" w:space="0" w:color="000000"/>
              <w:right w:val="single" w:sz="4" w:space="0" w:color="000000"/>
            </w:tcBorders>
          </w:tcPr>
          <w:p w:rsidR="00AA00DA" w:rsidRPr="00532FD7" w:rsidRDefault="00AA00DA" w:rsidP="009E16C5">
            <w:pPr>
              <w:spacing w:after="10"/>
              <w:ind w:right="34"/>
              <w:jc w:val="both"/>
              <w:rPr>
                <w:rFonts w:ascii="Times New Roman" w:hAnsi="Times New Roman"/>
                <w:sz w:val="24"/>
                <w:szCs w:val="24"/>
                <w:lang w:val="uk-UA" w:eastAsia="en-US"/>
              </w:rPr>
            </w:pPr>
            <w:r w:rsidRPr="00532FD7">
              <w:rPr>
                <w:rFonts w:ascii="Times New Roman" w:hAnsi="Times New Roman"/>
                <w:sz w:val="24"/>
                <w:szCs w:val="24"/>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DA2B6B">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Пимонова Л.П., вчителі </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40.</w:t>
            </w:r>
          </w:p>
        </w:tc>
        <w:tc>
          <w:tcPr>
            <w:tcW w:w="4539" w:type="dxa"/>
            <w:tcBorders>
              <w:top w:val="single" w:sz="4" w:space="0" w:color="000000"/>
              <w:left w:val="single" w:sz="4" w:space="0" w:color="000000"/>
              <w:bottom w:val="single" w:sz="4" w:space="0" w:color="000000"/>
              <w:right w:val="single" w:sz="4" w:space="0" w:color="000000"/>
            </w:tcBorders>
          </w:tcPr>
          <w:p w:rsidR="00AA00DA" w:rsidRPr="00532FD7" w:rsidRDefault="00AA00DA" w:rsidP="009E16C5">
            <w:pPr>
              <w:spacing w:after="10"/>
              <w:ind w:right="34"/>
              <w:jc w:val="both"/>
              <w:rPr>
                <w:rFonts w:ascii="Times New Roman" w:hAnsi="Times New Roman"/>
                <w:sz w:val="24"/>
                <w:szCs w:val="24"/>
                <w:lang w:val="uk-UA"/>
              </w:rPr>
            </w:pPr>
            <w:r w:rsidRPr="00532FD7">
              <w:rPr>
                <w:rFonts w:ascii="Times New Roman" w:hAnsi="Times New Roman"/>
                <w:sz w:val="24"/>
                <w:szCs w:val="24"/>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DA2B6B">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hAnsi="Times New Roman"/>
                <w:sz w:val="24"/>
                <w:szCs w:val="24"/>
                <w:lang w:val="uk-UA"/>
              </w:rPr>
              <w:t>Пимонова Л.П., вчителі</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41.</w:t>
            </w:r>
          </w:p>
        </w:tc>
        <w:tc>
          <w:tcPr>
            <w:tcW w:w="4539" w:type="dxa"/>
            <w:tcBorders>
              <w:top w:val="single" w:sz="4" w:space="0" w:color="000000"/>
              <w:left w:val="single" w:sz="4" w:space="0" w:color="000000"/>
              <w:bottom w:val="single" w:sz="4" w:space="0" w:color="auto"/>
              <w:right w:val="single" w:sz="4" w:space="0" w:color="000000"/>
            </w:tcBorders>
          </w:tcPr>
          <w:p w:rsidR="00AA00DA" w:rsidRPr="00532FD7" w:rsidRDefault="00AA00DA"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Здійснювати проведення первинного </w:t>
            </w:r>
            <w:r w:rsidRPr="00532FD7">
              <w:rPr>
                <w:rFonts w:ascii="Times New Roman" w:hAnsi="Times New Roman"/>
                <w:sz w:val="24"/>
                <w:szCs w:val="24"/>
              </w:rPr>
              <w:lastRenderedPageBreak/>
              <w:t xml:space="preserve">інструктажу із записом у Журналі реєстрації первинного, позапланового, цільового інструктажів вихованців, учнів. </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AD0BBE">
              <w:rPr>
                <w:rFonts w:ascii="Times New Roman" w:hAnsi="Times New Roman"/>
                <w:sz w:val="24"/>
                <w:szCs w:val="24"/>
                <w:lang w:val="uk-UA"/>
              </w:rPr>
              <w:lastRenderedPageBreak/>
              <w:t xml:space="preserve">Упродовж </w:t>
            </w:r>
            <w:r w:rsidRPr="00AD0BBE">
              <w:rPr>
                <w:rFonts w:ascii="Times New Roman" w:hAnsi="Times New Roman"/>
                <w:sz w:val="24"/>
                <w:szCs w:val="24"/>
                <w:lang w:val="uk-UA"/>
              </w:rPr>
              <w:lastRenderedPageBreak/>
              <w:t>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hAnsi="Times New Roman"/>
                <w:sz w:val="24"/>
                <w:szCs w:val="24"/>
                <w:lang w:val="uk-UA"/>
              </w:rPr>
              <w:lastRenderedPageBreak/>
              <w:t xml:space="preserve">Пимонова Л.П., </w:t>
            </w:r>
            <w:r w:rsidRPr="00532FD7">
              <w:rPr>
                <w:rFonts w:ascii="Times New Roman" w:hAnsi="Times New Roman"/>
                <w:sz w:val="24"/>
                <w:szCs w:val="24"/>
                <w:lang w:val="uk-UA"/>
              </w:rPr>
              <w:lastRenderedPageBreak/>
              <w:t>вчителі</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42.</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AD0BBE">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hAnsi="Times New Roman"/>
                <w:sz w:val="24"/>
                <w:szCs w:val="24"/>
                <w:lang w:val="uk-UA"/>
              </w:rPr>
              <w:t>Пимонова Л.П., вчителі</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43.</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Забезпечити нормативність ведення “Журналів реєстрації нещасних випадків, що сталися з вихованцями, учнями ”, а саме: </w:t>
            </w:r>
          </w:p>
          <w:p w:rsidR="00AA00DA" w:rsidRPr="00532FD7" w:rsidRDefault="00AA00DA"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 оформлення повідомлень про нещасні випадки, </w:t>
            </w:r>
          </w:p>
          <w:p w:rsidR="00AA00DA" w:rsidRPr="00532FD7" w:rsidRDefault="00AA00DA"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 оформлення актів розслідування нещасних випадків, </w:t>
            </w:r>
          </w:p>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rPr>
              <w:t>- оформлення повідомлень про наслідки нещасних випадків</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AD0BBE">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hAnsi="Times New Roman"/>
                <w:sz w:val="24"/>
                <w:szCs w:val="24"/>
                <w:lang w:val="uk-UA"/>
              </w:rPr>
              <w:t>Пимонова Л.П.</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44.</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Здійснювати аналіз статистичних даних щодо травмування дітей під час навчально-виховного процесу та в позаурочний час. </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AD0BBE">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eastAsia="Times New Roman" w:hAnsi="Times New Roman"/>
                <w:sz w:val="24"/>
                <w:szCs w:val="24"/>
                <w:lang w:val="uk-UA"/>
              </w:rPr>
              <w:t>Пимонова Л.П.</w:t>
            </w:r>
          </w:p>
        </w:tc>
        <w:tc>
          <w:tcPr>
            <w:tcW w:w="1158" w:type="dxa"/>
          </w:tcPr>
          <w:p w:rsidR="00AA00DA" w:rsidRPr="00532FD7" w:rsidRDefault="00AA00DA"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45.</w:t>
            </w:r>
          </w:p>
        </w:tc>
        <w:tc>
          <w:tcPr>
            <w:tcW w:w="4539" w:type="dxa"/>
            <w:tcBorders>
              <w:top w:val="single" w:sz="6" w:space="0" w:color="auto"/>
              <w:left w:val="single" w:sz="4" w:space="0" w:color="auto"/>
              <w:bottom w:val="single" w:sz="4"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Забезпечити наявність інструкцій з техніки безпеки та з безпеки життєдіяльності для кабінетів фізики, хімії, біології, інформатики, спортивного залу та класних  кімнат</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46.</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Забезпечити наявність посадових обов’язків з безпеки життєдіяльності для класних керівників.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47.</w:t>
            </w:r>
          </w:p>
        </w:tc>
        <w:tc>
          <w:tcPr>
            <w:tcW w:w="4539" w:type="dxa"/>
            <w:tcBorders>
              <w:top w:val="single" w:sz="4"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Скласти акти-</w:t>
            </w:r>
            <w:r w:rsidRPr="00532FD7">
              <w:rPr>
                <w:rFonts w:ascii="Times New Roman" w:hAnsi="Times New Roman"/>
                <w:sz w:val="24"/>
                <w:szCs w:val="24"/>
                <w:lang w:val="uk-UA"/>
              </w:rPr>
              <w:t xml:space="preserve">готовності закладу до нового </w:t>
            </w:r>
            <w:r w:rsidR="00AA00DA">
              <w:rPr>
                <w:rFonts w:ascii="Times New Roman" w:hAnsi="Times New Roman"/>
                <w:sz w:val="24"/>
              </w:rPr>
              <w:t>2023/2024</w:t>
            </w:r>
            <w:r w:rsidR="00AA00DA">
              <w:rPr>
                <w:sz w:val="24"/>
              </w:rPr>
              <w:t xml:space="preserve"> </w:t>
            </w:r>
            <w:r w:rsidRPr="00532FD7">
              <w:rPr>
                <w:rFonts w:ascii="Times New Roman" w:hAnsi="Times New Roman"/>
                <w:sz w:val="24"/>
                <w:szCs w:val="24"/>
                <w:lang w:val="uk-UA"/>
              </w:rPr>
              <w:t>навчального року</w:t>
            </w:r>
            <w:r w:rsidRPr="00532FD7">
              <w:rPr>
                <w:rFonts w:ascii="Times New Roman" w:hAnsi="Times New Roman"/>
                <w:sz w:val="24"/>
                <w:szCs w:val="24"/>
              </w:rPr>
              <w:t xml:space="preserve">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48.</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49.</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Скласти план бесід для кожного класу з питань запобігання всім видам дитячого травматизму.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50.</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Забезпечити якісну організацію чергування по школі адміністрації, вчителів,  учнів відповідно до графіків чергування. </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F01834">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eastAsia="Times New Roman" w:hAnsi="Times New Roman"/>
                <w:sz w:val="24"/>
                <w:szCs w:val="24"/>
                <w:lang w:val="uk-UA"/>
              </w:rPr>
              <w:t>Пимонова Л.П.</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51.</w:t>
            </w:r>
          </w:p>
        </w:tc>
        <w:tc>
          <w:tcPr>
            <w:tcW w:w="4539" w:type="dxa"/>
            <w:tcBorders>
              <w:top w:val="single" w:sz="4"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sidP="00AA00DA">
            <w:pPr>
              <w:jc w:val="center"/>
            </w:pPr>
            <w:r w:rsidRPr="00F01834">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eastAsia="Times New Roman" w:hAnsi="Times New Roman"/>
                <w:sz w:val="24"/>
                <w:szCs w:val="24"/>
                <w:lang w:val="uk-UA"/>
              </w:rPr>
              <w:t>Пимонова Л.П.</w:t>
            </w:r>
          </w:p>
        </w:tc>
        <w:tc>
          <w:tcPr>
            <w:tcW w:w="1158" w:type="dxa"/>
          </w:tcPr>
          <w:p w:rsidR="00AA00DA" w:rsidRPr="00532FD7" w:rsidRDefault="00AA00DA"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52.</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Скласти спільні заходи з </w:t>
            </w:r>
            <w:r w:rsidRPr="00532FD7">
              <w:rPr>
                <w:rFonts w:ascii="Times New Roman" w:hAnsi="Times New Roman"/>
                <w:sz w:val="24"/>
                <w:szCs w:val="24"/>
                <w:lang w:val="uk-UA"/>
              </w:rPr>
              <w:t>ювенальною превенцією</w:t>
            </w:r>
            <w:r w:rsidRPr="00532FD7">
              <w:rPr>
                <w:rFonts w:ascii="Times New Roman" w:hAnsi="Times New Roman"/>
                <w:sz w:val="24"/>
                <w:szCs w:val="24"/>
              </w:rPr>
              <w:t xml:space="preserve">, МНС, фахівцями інших служб.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53.</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Організувати вивчення: </w:t>
            </w:r>
          </w:p>
          <w:p w:rsidR="004C267C" w:rsidRPr="00532FD7" w:rsidRDefault="004C267C"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 правил дорожнього руху; </w:t>
            </w:r>
          </w:p>
          <w:p w:rsidR="004C267C" w:rsidRPr="00532FD7" w:rsidRDefault="004C267C" w:rsidP="009E16C5">
            <w:pPr>
              <w:autoSpaceDE w:val="0"/>
              <w:autoSpaceDN w:val="0"/>
              <w:adjustRightInd w:val="0"/>
              <w:rPr>
                <w:rFonts w:ascii="Times New Roman" w:hAnsi="Times New Roman"/>
                <w:sz w:val="24"/>
                <w:szCs w:val="24"/>
              </w:rPr>
            </w:pPr>
            <w:r w:rsidRPr="00532FD7">
              <w:rPr>
                <w:rFonts w:ascii="Times New Roman" w:hAnsi="Times New Roman"/>
                <w:sz w:val="24"/>
                <w:szCs w:val="24"/>
              </w:rPr>
              <w:lastRenderedPageBreak/>
              <w:t xml:space="preserve">- правил протипожежної безпеки; </w:t>
            </w:r>
          </w:p>
          <w:p w:rsidR="004C267C" w:rsidRPr="00532FD7" w:rsidRDefault="004C267C"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 правил безпеки з вибухонебезпечними предметами; </w:t>
            </w:r>
          </w:p>
          <w:p w:rsidR="004C267C" w:rsidRPr="00532FD7" w:rsidRDefault="004C267C"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 правил безпеки при користування газом; </w:t>
            </w:r>
          </w:p>
          <w:p w:rsidR="004C267C" w:rsidRPr="00532FD7" w:rsidRDefault="004C267C"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 правил безпеки користування електроприладами; </w:t>
            </w:r>
          </w:p>
          <w:p w:rsidR="004C267C" w:rsidRPr="00532FD7" w:rsidRDefault="004C267C"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 правил безпеки на воді; </w:t>
            </w:r>
          </w:p>
          <w:p w:rsidR="004C267C" w:rsidRPr="00532FD7" w:rsidRDefault="004C267C"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 запобігання отруєнь.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AA00DA" w:rsidP="009E16C5">
            <w:pPr>
              <w:jc w:val="center"/>
              <w:rPr>
                <w:rFonts w:ascii="Times New Roman" w:hAnsi="Times New Roman"/>
                <w:sz w:val="24"/>
                <w:szCs w:val="24"/>
                <w:lang w:val="uk-UA"/>
              </w:rPr>
            </w:pPr>
            <w:r>
              <w:rPr>
                <w:rFonts w:ascii="Times New Roman" w:hAnsi="Times New Roman"/>
                <w:sz w:val="24"/>
                <w:szCs w:val="24"/>
                <w:lang w:val="uk-UA"/>
              </w:rPr>
              <w:lastRenderedPageBreak/>
              <w:t xml:space="preserve">Упродовж навчального </w:t>
            </w:r>
            <w:r>
              <w:rPr>
                <w:rFonts w:ascii="Times New Roman" w:hAnsi="Times New Roman"/>
                <w:sz w:val="24"/>
                <w:szCs w:val="24"/>
                <w:lang w:val="uk-UA"/>
              </w:rPr>
              <w:lastRenderedPageBreak/>
              <w:t>року</w:t>
            </w:r>
          </w:p>
        </w:tc>
        <w:tc>
          <w:tcPr>
            <w:tcW w:w="1937" w:type="dxa"/>
            <w:tcBorders>
              <w:lef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eastAsia="Times New Roman" w:hAnsi="Times New Roman"/>
                <w:sz w:val="24"/>
                <w:szCs w:val="24"/>
                <w:lang w:val="uk-UA"/>
              </w:rPr>
              <w:lastRenderedPageBreak/>
              <w:t>Пимонова Л.П.</w:t>
            </w:r>
            <w:r w:rsidRPr="00532FD7">
              <w:rPr>
                <w:rFonts w:ascii="Times New Roman" w:hAnsi="Times New Roman"/>
                <w:sz w:val="24"/>
                <w:szCs w:val="24"/>
                <w:lang w:val="uk-UA"/>
              </w:rPr>
              <w:t xml:space="preserve">, класні </w:t>
            </w:r>
            <w:r w:rsidRPr="00532FD7">
              <w:rPr>
                <w:rFonts w:ascii="Times New Roman" w:hAnsi="Times New Roman"/>
                <w:sz w:val="24"/>
                <w:szCs w:val="24"/>
                <w:lang w:val="uk-UA"/>
              </w:rPr>
              <w:lastRenderedPageBreak/>
              <w:t>керівники</w:t>
            </w:r>
          </w:p>
        </w:tc>
        <w:tc>
          <w:tcPr>
            <w:tcW w:w="1158" w:type="dxa"/>
          </w:tcPr>
          <w:p w:rsidR="004C267C" w:rsidRPr="00532FD7" w:rsidRDefault="004C267C"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54.</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 w:rsidRPr="006B459E">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eastAsia="Times New Roman" w:hAnsi="Times New Roman"/>
                <w:sz w:val="24"/>
                <w:szCs w:val="24"/>
                <w:lang w:val="uk-UA"/>
              </w:rPr>
              <w:t>Пимонова Л.П., класні керівники</w:t>
            </w:r>
          </w:p>
        </w:tc>
        <w:tc>
          <w:tcPr>
            <w:tcW w:w="1158" w:type="dxa"/>
          </w:tcPr>
          <w:p w:rsidR="00AA00DA" w:rsidRPr="00532FD7" w:rsidRDefault="00AA00DA" w:rsidP="009E16C5">
            <w:pPr>
              <w:rPr>
                <w:rFonts w:ascii="Times New Roman" w:hAnsi="Times New Roman"/>
                <w:sz w:val="24"/>
                <w:szCs w:val="24"/>
                <w:lang w:val="uk-UA"/>
              </w:rPr>
            </w:pPr>
          </w:p>
        </w:tc>
      </w:tr>
      <w:tr w:rsidR="00AA00DA" w:rsidRPr="00532FD7" w:rsidTr="009E16C5">
        <w:tc>
          <w:tcPr>
            <w:tcW w:w="518" w:type="dxa"/>
            <w:tcBorders>
              <w:right w:val="single" w:sz="4" w:space="0" w:color="auto"/>
            </w:tcBorders>
          </w:tcPr>
          <w:p w:rsidR="00AA00DA" w:rsidRPr="00532FD7" w:rsidRDefault="00AA00DA" w:rsidP="009E16C5">
            <w:pPr>
              <w:jc w:val="center"/>
              <w:rPr>
                <w:rFonts w:ascii="Times New Roman" w:hAnsi="Times New Roman"/>
                <w:sz w:val="24"/>
                <w:szCs w:val="24"/>
                <w:lang w:val="uk-UA"/>
              </w:rPr>
            </w:pPr>
            <w:r w:rsidRPr="00532FD7">
              <w:rPr>
                <w:rFonts w:ascii="Times New Roman" w:hAnsi="Times New Roman"/>
                <w:sz w:val="24"/>
                <w:szCs w:val="24"/>
                <w:lang w:val="uk-UA"/>
              </w:rPr>
              <w:t>55.</w:t>
            </w:r>
          </w:p>
        </w:tc>
        <w:tc>
          <w:tcPr>
            <w:tcW w:w="4539" w:type="dxa"/>
            <w:tcBorders>
              <w:top w:val="single" w:sz="6" w:space="0" w:color="auto"/>
              <w:left w:val="single" w:sz="4" w:space="0" w:color="auto"/>
              <w:bottom w:val="single" w:sz="6" w:space="0" w:color="auto"/>
              <w:right w:val="single" w:sz="4" w:space="0" w:color="auto"/>
            </w:tcBorders>
          </w:tcPr>
          <w:p w:rsidR="00AA00DA" w:rsidRPr="00532FD7" w:rsidRDefault="00AA00DA"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Забезпечити проведення: </w:t>
            </w:r>
          </w:p>
          <w:p w:rsidR="00AA00DA" w:rsidRPr="00532FD7" w:rsidRDefault="00AA00DA"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 днів та тижнів з охорони життя, </w:t>
            </w:r>
          </w:p>
          <w:p w:rsidR="00AA00DA" w:rsidRPr="00532FD7" w:rsidRDefault="00AA00DA"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 xml:space="preserve">- спортивно-оздоровчих заходів, екскурсій. </w:t>
            </w:r>
          </w:p>
        </w:tc>
        <w:tc>
          <w:tcPr>
            <w:tcW w:w="1488" w:type="dxa"/>
            <w:tcBorders>
              <w:top w:val="single" w:sz="6" w:space="0" w:color="auto"/>
              <w:left w:val="single" w:sz="4" w:space="0" w:color="auto"/>
              <w:bottom w:val="single" w:sz="6" w:space="0" w:color="auto"/>
              <w:right w:val="single" w:sz="4" w:space="0" w:color="auto"/>
            </w:tcBorders>
          </w:tcPr>
          <w:p w:rsidR="00AA00DA" w:rsidRDefault="00AA00DA">
            <w:r w:rsidRPr="006B459E">
              <w:rPr>
                <w:rFonts w:ascii="Times New Roman" w:hAnsi="Times New Roman"/>
                <w:sz w:val="24"/>
                <w:szCs w:val="24"/>
                <w:lang w:val="uk-UA"/>
              </w:rPr>
              <w:t>Упродовж навчального року</w:t>
            </w:r>
          </w:p>
        </w:tc>
        <w:tc>
          <w:tcPr>
            <w:tcW w:w="1937" w:type="dxa"/>
            <w:tcBorders>
              <w:left w:val="single" w:sz="4" w:space="0" w:color="auto"/>
            </w:tcBorders>
          </w:tcPr>
          <w:p w:rsidR="00AA00DA" w:rsidRPr="00532FD7" w:rsidRDefault="00AA00DA" w:rsidP="009E16C5">
            <w:pPr>
              <w:jc w:val="center"/>
            </w:pPr>
            <w:r w:rsidRPr="00532FD7">
              <w:rPr>
                <w:rFonts w:ascii="Times New Roman" w:eastAsia="Times New Roman" w:hAnsi="Times New Roman"/>
                <w:sz w:val="24"/>
                <w:szCs w:val="24"/>
                <w:lang w:val="uk-UA"/>
              </w:rPr>
              <w:t>Пимонова Л.П.</w:t>
            </w:r>
          </w:p>
        </w:tc>
        <w:tc>
          <w:tcPr>
            <w:tcW w:w="1158" w:type="dxa"/>
          </w:tcPr>
          <w:p w:rsidR="00AA00DA" w:rsidRPr="00532FD7" w:rsidRDefault="00AA00DA"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56.</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Створити спеціальні медичні групи з фізичної культури для дітей (за наявності довідок).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AA00DA">
            <w:pPr>
              <w:jc w:val="center"/>
              <w:rPr>
                <w:rFonts w:ascii="Times New Roman" w:hAnsi="Times New Roman"/>
                <w:sz w:val="24"/>
                <w:szCs w:val="24"/>
                <w:lang w:val="uk-UA"/>
              </w:rPr>
            </w:pPr>
            <w:r w:rsidRPr="00532FD7">
              <w:rPr>
                <w:rFonts w:ascii="Times New Roman" w:hAnsi="Times New Roman"/>
                <w:sz w:val="24"/>
                <w:szCs w:val="24"/>
                <w:lang w:val="uk-UA"/>
              </w:rPr>
              <w:t>До 01.10</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57.</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Здійснити підсумковий аналіз роботи навчального закладу з попередження дитячого травматизму.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Грудень</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травень</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58.</w:t>
            </w:r>
          </w:p>
        </w:tc>
        <w:tc>
          <w:tcPr>
            <w:tcW w:w="4539"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Здійснити підсумковий аналіз роботи навчального закладу з профілактики правопорушень та шкідливих звичок.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Грудень</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травень</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59.</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дотримання вимог техніки безпеки всіма працівниками школи</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60.</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інструктаж працівників школи з техніки безпеки</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01.09</w:t>
            </w:r>
          </w:p>
        </w:tc>
        <w:tc>
          <w:tcPr>
            <w:tcW w:w="1937" w:type="dxa"/>
            <w:tcBorders>
              <w:lef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18"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61.</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Ознайомити учнів з правилами користування устаткуванням, шкільними меблями</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eastAsia="Times New Roman" w:hAnsi="Times New Roman"/>
                <w:sz w:val="24"/>
                <w:szCs w:val="24"/>
                <w:lang w:val="uk-UA"/>
              </w:rPr>
              <w:t>Пимонова Л.П., класні керівники</w:t>
            </w:r>
          </w:p>
        </w:tc>
        <w:tc>
          <w:tcPr>
            <w:tcW w:w="1158" w:type="dxa"/>
          </w:tcPr>
          <w:p w:rsidR="004C267C" w:rsidRPr="00532FD7" w:rsidRDefault="004C267C" w:rsidP="009E16C5">
            <w:pPr>
              <w:rPr>
                <w:rFonts w:ascii="Times New Roman" w:hAnsi="Times New Roman"/>
                <w:sz w:val="24"/>
                <w:szCs w:val="24"/>
                <w:lang w:val="uk-UA"/>
              </w:rPr>
            </w:pPr>
          </w:p>
        </w:tc>
      </w:tr>
      <w:tr w:rsidR="00FE27B1" w:rsidRPr="00532FD7" w:rsidTr="009E16C5">
        <w:tc>
          <w:tcPr>
            <w:tcW w:w="518" w:type="dxa"/>
            <w:tcBorders>
              <w:right w:val="single" w:sz="4" w:space="0" w:color="auto"/>
            </w:tcBorders>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62.</w:t>
            </w:r>
          </w:p>
        </w:tc>
        <w:tc>
          <w:tcPr>
            <w:tcW w:w="453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Організовувати роботу загонів  ЮІР та ДЮП</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D53277">
              <w:rPr>
                <w:rFonts w:ascii="Times New Roman" w:hAnsi="Times New Roman"/>
                <w:sz w:val="24"/>
                <w:szCs w:val="24"/>
                <w:lang w:val="uk-UA"/>
              </w:rPr>
              <w:t>Упродовж навчального року</w:t>
            </w:r>
          </w:p>
        </w:tc>
        <w:tc>
          <w:tcPr>
            <w:tcW w:w="1937" w:type="dxa"/>
            <w:tcBorders>
              <w:left w:val="single" w:sz="4" w:space="0" w:color="auto"/>
            </w:tcBorders>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Доденко О.П.</w:t>
            </w:r>
          </w:p>
        </w:tc>
        <w:tc>
          <w:tcPr>
            <w:tcW w:w="1158" w:type="dxa"/>
          </w:tcPr>
          <w:p w:rsidR="00FE27B1" w:rsidRPr="00532FD7" w:rsidRDefault="00FE27B1" w:rsidP="009E16C5">
            <w:pPr>
              <w:rPr>
                <w:rFonts w:ascii="Times New Roman" w:hAnsi="Times New Roman"/>
                <w:sz w:val="24"/>
                <w:szCs w:val="24"/>
                <w:lang w:val="uk-UA"/>
              </w:rPr>
            </w:pPr>
          </w:p>
        </w:tc>
      </w:tr>
      <w:tr w:rsidR="00FE27B1" w:rsidRPr="00532FD7" w:rsidTr="009E16C5">
        <w:tc>
          <w:tcPr>
            <w:tcW w:w="518" w:type="dxa"/>
            <w:tcBorders>
              <w:right w:val="single" w:sz="4" w:space="0" w:color="auto"/>
            </w:tcBorders>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63.</w:t>
            </w:r>
          </w:p>
        </w:tc>
        <w:tc>
          <w:tcPr>
            <w:tcW w:w="453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індивідуальну роботу з учнями, які користуються транспортом</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D53277">
              <w:rPr>
                <w:rFonts w:ascii="Times New Roman" w:hAnsi="Times New Roman"/>
                <w:sz w:val="24"/>
                <w:szCs w:val="24"/>
                <w:lang w:val="uk-UA"/>
              </w:rPr>
              <w:t>Упродовж навчального року</w:t>
            </w:r>
          </w:p>
        </w:tc>
        <w:tc>
          <w:tcPr>
            <w:tcW w:w="1937" w:type="dxa"/>
            <w:tcBorders>
              <w:left w:val="single" w:sz="4" w:space="0" w:color="auto"/>
            </w:tcBorders>
          </w:tcPr>
          <w:p w:rsidR="00FE27B1" w:rsidRPr="00532FD7" w:rsidRDefault="00FE27B1" w:rsidP="009E16C5">
            <w:pPr>
              <w:jc w:val="center"/>
              <w:rPr>
                <w:rFonts w:ascii="Times New Roman" w:hAnsi="Times New Roman"/>
                <w:sz w:val="24"/>
                <w:szCs w:val="24"/>
                <w:lang w:val="uk-UA"/>
              </w:rPr>
            </w:pPr>
            <w:r w:rsidRPr="00532FD7">
              <w:rPr>
                <w:rFonts w:ascii="Times New Roman" w:eastAsia="Times New Roman" w:hAnsi="Times New Roman"/>
                <w:sz w:val="24"/>
                <w:szCs w:val="24"/>
                <w:lang w:val="uk-UA"/>
              </w:rPr>
              <w:t>Пимонова Л.П.</w:t>
            </w:r>
          </w:p>
        </w:tc>
        <w:tc>
          <w:tcPr>
            <w:tcW w:w="1158" w:type="dxa"/>
          </w:tcPr>
          <w:p w:rsidR="00FE27B1" w:rsidRPr="00532FD7" w:rsidRDefault="00FE27B1" w:rsidP="009E16C5">
            <w:pPr>
              <w:rPr>
                <w:rFonts w:ascii="Times New Roman" w:hAnsi="Times New Roman"/>
                <w:sz w:val="24"/>
                <w:szCs w:val="24"/>
                <w:lang w:val="uk-UA"/>
              </w:rPr>
            </w:pPr>
          </w:p>
        </w:tc>
      </w:tr>
    </w:tbl>
    <w:p w:rsidR="004C267C" w:rsidRPr="00532FD7" w:rsidRDefault="004C267C" w:rsidP="004C267C">
      <w:pPr>
        <w:rPr>
          <w:rFonts w:ascii="Times New Roman" w:hAnsi="Times New Roman"/>
          <w:b/>
          <w:sz w:val="24"/>
          <w:szCs w:val="24"/>
          <w:lang w:val="uk-UA"/>
        </w:rPr>
      </w:pPr>
    </w:p>
    <w:p w:rsidR="004C267C" w:rsidRPr="00532FD7" w:rsidRDefault="004C267C" w:rsidP="004C267C">
      <w:pPr>
        <w:rPr>
          <w:rFonts w:ascii="Times New Roman" w:hAnsi="Times New Roman"/>
          <w:b/>
          <w:sz w:val="24"/>
          <w:szCs w:val="24"/>
          <w:lang w:val="uk-UA"/>
        </w:rPr>
      </w:pPr>
      <w:r w:rsidRPr="00532FD7">
        <w:rPr>
          <w:rFonts w:ascii="Times New Roman" w:hAnsi="Times New Roman"/>
          <w:b/>
          <w:sz w:val="24"/>
          <w:szCs w:val="24"/>
          <w:lang w:val="uk-UA"/>
        </w:rPr>
        <w:t>2.1.3.2.1. Заходи щодо запобігання всім видам дитячого травматизму</w:t>
      </w:r>
    </w:p>
    <w:tbl>
      <w:tblPr>
        <w:tblStyle w:val="afff"/>
        <w:tblW w:w="0" w:type="auto"/>
        <w:tblInd w:w="-459" w:type="dxa"/>
        <w:tblLook w:val="04A0"/>
      </w:tblPr>
      <w:tblGrid>
        <w:gridCol w:w="518"/>
        <w:gridCol w:w="4539"/>
        <w:gridCol w:w="1488"/>
        <w:gridCol w:w="1937"/>
        <w:gridCol w:w="1407"/>
      </w:tblGrid>
      <w:tr w:rsidR="004C267C" w:rsidRPr="00532FD7" w:rsidTr="00FE27B1">
        <w:tc>
          <w:tcPr>
            <w:tcW w:w="51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53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FE27B1">
        <w:tc>
          <w:tcPr>
            <w:tcW w:w="9889" w:type="dxa"/>
            <w:gridSpan w:val="5"/>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b/>
                <w:bCs/>
                <w:sz w:val="24"/>
                <w:szCs w:val="24"/>
                <w:lang w:val="uk-UA" w:eastAsia="en-US"/>
              </w:rPr>
              <w:t>Забезпечення матеріально-технічною базою закладу освіти щодо запобігання всім видам дитячого травматизму</w:t>
            </w: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539" w:type="dxa"/>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rPr>
              <w:t xml:space="preserve">Оформити в навчальних кабінетах та в коридорі I поверху куточки щодо профілактики всіх видів дитячого </w:t>
            </w:r>
            <w:r w:rsidRPr="00532FD7">
              <w:rPr>
                <w:rFonts w:ascii="Times New Roman" w:hAnsi="Times New Roman"/>
                <w:sz w:val="24"/>
                <w:szCs w:val="24"/>
              </w:rPr>
              <w:lastRenderedPageBreak/>
              <w:t>травматизму,</w:t>
            </w:r>
            <w:r w:rsidRPr="00532FD7">
              <w:rPr>
                <w:rFonts w:ascii="Times New Roman" w:hAnsi="Times New Roman"/>
                <w:sz w:val="24"/>
                <w:szCs w:val="24"/>
                <w:lang w:val="uk-UA"/>
              </w:rPr>
              <w:t xml:space="preserve"> </w:t>
            </w:r>
            <w:r w:rsidRPr="00532FD7">
              <w:rPr>
                <w:rFonts w:ascii="Times New Roman" w:hAnsi="Times New Roman"/>
                <w:sz w:val="24"/>
                <w:szCs w:val="24"/>
                <w:lang w:eastAsia="en-US"/>
              </w:rPr>
              <w:t>профілактики безпеки життєдіяльності.</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lastRenderedPageBreak/>
              <w:t>До 01.09</w:t>
            </w:r>
          </w:p>
        </w:tc>
        <w:tc>
          <w:tcPr>
            <w:tcW w:w="1937" w:type="dxa"/>
            <w:tcBorders>
              <w:lef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eastAsia="Times New Roman" w:hAnsi="Times New Roman"/>
                <w:sz w:val="24"/>
                <w:szCs w:val="24"/>
                <w:lang w:val="uk-UA"/>
              </w:rPr>
              <w:t>Пимонова Л.П.</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2.</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навчальні кабінети та персонал необхідним інвентарем для прибирання і забезпечити школу необхідною кількістю вогнегасників</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завгосп</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навчальні школу необхідною кількістю вогнегасників</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завгосп</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539" w:type="dxa"/>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lang w:val="uk-UA"/>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539" w:type="dxa"/>
          </w:tcPr>
          <w:p w:rsidR="004C267C" w:rsidRPr="00532FD7" w:rsidRDefault="004C267C" w:rsidP="009E16C5">
            <w:pPr>
              <w:autoSpaceDE w:val="0"/>
              <w:autoSpaceDN w:val="0"/>
              <w:adjustRightInd w:val="0"/>
              <w:jc w:val="both"/>
              <w:rPr>
                <w:rFonts w:ascii="Times New Roman" w:hAnsi="Times New Roman"/>
                <w:sz w:val="24"/>
                <w:szCs w:val="24"/>
                <w:lang w:val="uk-UA"/>
              </w:rPr>
            </w:pPr>
            <w:r w:rsidRPr="00532FD7">
              <w:rPr>
                <w:rFonts w:ascii="Times New Roman" w:hAnsi="Times New Roman"/>
                <w:sz w:val="24"/>
                <w:szCs w:val="24"/>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9889"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 з правил пожежної безпеки</w:t>
            </w: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Організувати роботу дружини юних пожежних</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вересень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Проводити агітаційну роботу серед учнів, виступи ДЮП перед учнями школи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Протягом 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Проводити з учнями бесіди з питань протипожежної безпеки</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«Вогонь – друг, вогонь – ворог»</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вересень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Бесіда»Дії під час виникнення пожежі в багатоповерховому будинку»</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жовтень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«Правила експлуатації побутових нагрівальних електро- та газоприладів»</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листопад</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«Пожежонебезпечні речовини та матеріали. Пожежна безпека при поводженні з синтетичними речовинами»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грудень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Пожежонебезпечні об’єкти. Новорічні свята; ялинка, гірлянди; користування пічками, камінами»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грудень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«Правила пожежної безпеки у вашому домі. Гасіння пожежі в квартирі. Правила поводження під час пожежі»</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січень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лютий</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«Домедична допомога постраждалим від пожеж. Шкідливість і небезпечність куріння»</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березень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 xml:space="preserve">Бесіда «Основні правила пожежної </w:t>
            </w:r>
            <w:r w:rsidRPr="00532FD7">
              <w:rPr>
                <w:rFonts w:ascii="Times New Roman" w:eastAsia="Times New Roman" w:hAnsi="Times New Roman"/>
                <w:bCs/>
                <w:iCs/>
                <w:sz w:val="24"/>
                <w:szCs w:val="24"/>
                <w:lang w:val="uk-UA"/>
              </w:rPr>
              <w:lastRenderedPageBreak/>
              <w:t>безпеки під час відпочинку у лісі»</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lastRenderedPageBreak/>
              <w:t>квітень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Класні </w:t>
            </w:r>
            <w:r w:rsidRPr="00532FD7">
              <w:rPr>
                <w:rFonts w:ascii="Times New Roman" w:hAnsi="Times New Roman"/>
                <w:sz w:val="24"/>
                <w:szCs w:val="24"/>
                <w:lang w:val="uk-UA"/>
              </w:rPr>
              <w:lastRenderedPageBreak/>
              <w:t>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18.</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Проводити конкурси малюнків на протипожежну тематику</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вересень</w:t>
            </w:r>
          </w:p>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травень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Проводити тематичні класні години на протипожежну тематику</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Раз на семестр</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20.</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Організовувати та проводити зустрічі учнів школи з представниками пожежної части міста Кілія</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9889"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 щодо запобігання дорожньо-транспортному травматизму</w:t>
            </w: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22.</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Організувати роботу загону юних інспекторів руху</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вересень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23.</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Проводити агітаційну роботу серед учнів, виступи ЮІР перед учнями школи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Протягом 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24.</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Проводити з учнями бесіди з питань дотримання правил дорожнього руху</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25.</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«Організація дорожнього руху. Правила безпеки при переході вулиці. Наземні, надземні, підземні переходи.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вересень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26.</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«Типи перехресть. Правила переходу дороги на перехрестях.»</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вересень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27.</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«Правила переходу вулиці після виходу з транспорту»</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жовтень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28.</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«Дорожні знаки»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листопад</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29.</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«Дорожня розмітка»</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грудень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30.</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«Рух за сигналами регулювальника»</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січень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31.</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«Пасажир в автомобілі»</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лютий</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32.</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«Основні види ДТП. Поведінка при ДТП»</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березень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33.</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Бесіда «Безпека руху велосипедиста»</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квітень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34.</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Проводити конкурси малюнків на тему безпеки дорожнього руху</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вересень</w:t>
            </w:r>
          </w:p>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травень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35.</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Проводити тематичні класні години на тему безпеки дорожнього руху</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Раз на семестр</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36.</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Організовувати та проводити зустрічі учнів школи з представниками відділу поліції міста Кілія</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37.</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Провести Двотижневик «Увага! Діти»</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01.09.-15.09</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38.</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Пимонова Л.П.</w:t>
            </w:r>
          </w:p>
        </w:tc>
        <w:tc>
          <w:tcPr>
            <w:tcW w:w="1407" w:type="dxa"/>
          </w:tcPr>
          <w:p w:rsidR="004C267C" w:rsidRPr="00532FD7" w:rsidRDefault="004C267C" w:rsidP="009E16C5">
            <w:pPr>
              <w:rPr>
                <w:rFonts w:ascii="Times New Roman" w:hAnsi="Times New Roman"/>
                <w:sz w:val="24"/>
                <w:szCs w:val="24"/>
                <w:lang w:val="uk-UA"/>
              </w:rPr>
            </w:pPr>
          </w:p>
        </w:tc>
      </w:tr>
      <w:tr w:rsidR="004C267C" w:rsidRPr="00532FD7" w:rsidTr="00FE27B1">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39.</w:t>
            </w:r>
          </w:p>
        </w:tc>
        <w:tc>
          <w:tcPr>
            <w:tcW w:w="453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 xml:space="preserve">По кожному випадку ДТП за участю </w:t>
            </w:r>
            <w:r w:rsidRPr="00532FD7">
              <w:rPr>
                <w:rFonts w:ascii="Times New Roman" w:eastAsia="Times New Roman" w:hAnsi="Times New Roman"/>
                <w:bCs/>
                <w:iCs/>
                <w:sz w:val="24"/>
                <w:szCs w:val="24"/>
                <w:lang w:val="uk-UA"/>
              </w:rPr>
              <w:lastRenderedPageBreak/>
              <w:t>здобувачів освіти проводити відповідне розслідування причин пригоди з дотриманням вимог щодо строків та ведення встановленої документації.</w:t>
            </w:r>
          </w:p>
          <w:p w:rsidR="004C267C" w:rsidRPr="00532FD7" w:rsidRDefault="004C267C" w:rsidP="009E16C5">
            <w:pPr>
              <w:jc w:val="both"/>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Забезпечити оперативне інформування відділу освіти   про випадки ДТП за участю дітей.</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lastRenderedPageBreak/>
              <w:t xml:space="preserve">Упродовж </w:t>
            </w:r>
            <w:r>
              <w:rPr>
                <w:rFonts w:ascii="Times New Roman" w:hAnsi="Times New Roman"/>
                <w:sz w:val="24"/>
                <w:szCs w:val="24"/>
                <w:lang w:val="uk-UA"/>
              </w:rPr>
              <w:lastRenderedPageBreak/>
              <w:t>навчального року</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lastRenderedPageBreak/>
              <w:t>Пимонова Л.П.</w:t>
            </w:r>
          </w:p>
        </w:tc>
        <w:tc>
          <w:tcPr>
            <w:tcW w:w="1407" w:type="dxa"/>
          </w:tcPr>
          <w:p w:rsidR="004C267C" w:rsidRPr="00532FD7" w:rsidRDefault="004C267C" w:rsidP="009E16C5">
            <w:pPr>
              <w:rPr>
                <w:rFonts w:ascii="Times New Roman" w:hAnsi="Times New Roman"/>
                <w:sz w:val="24"/>
                <w:szCs w:val="24"/>
                <w:lang w:val="uk-UA"/>
              </w:rPr>
            </w:pPr>
          </w:p>
        </w:tc>
      </w:tr>
      <w:tr w:rsidR="00FE27B1" w:rsidRPr="00532FD7" w:rsidTr="00FE27B1">
        <w:tc>
          <w:tcPr>
            <w:tcW w:w="51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40.</w:t>
            </w:r>
          </w:p>
        </w:tc>
        <w:tc>
          <w:tcPr>
            <w:tcW w:w="453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E735CB">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eastAsia="Times New Roman" w:hAnsi="Times New Roman"/>
                <w:sz w:val="24"/>
                <w:szCs w:val="24"/>
                <w:lang w:val="uk-UA"/>
              </w:rPr>
              <w:t>Пимонова Л.П.</w:t>
            </w:r>
          </w:p>
        </w:tc>
        <w:tc>
          <w:tcPr>
            <w:tcW w:w="1407" w:type="dxa"/>
          </w:tcPr>
          <w:p w:rsidR="00FE27B1" w:rsidRPr="00532FD7" w:rsidRDefault="00FE27B1" w:rsidP="009E16C5">
            <w:pPr>
              <w:rPr>
                <w:rFonts w:ascii="Times New Roman" w:hAnsi="Times New Roman"/>
                <w:sz w:val="24"/>
                <w:szCs w:val="24"/>
                <w:lang w:val="uk-UA"/>
              </w:rPr>
            </w:pPr>
          </w:p>
        </w:tc>
      </w:tr>
      <w:tr w:rsidR="00FE27B1" w:rsidRPr="00532FD7" w:rsidTr="00FE27B1">
        <w:tc>
          <w:tcPr>
            <w:tcW w:w="51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41.</w:t>
            </w:r>
          </w:p>
        </w:tc>
        <w:tc>
          <w:tcPr>
            <w:tcW w:w="453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FE27B1" w:rsidRPr="00532FD7" w:rsidRDefault="00FE27B1" w:rsidP="009E16C5">
            <w:pPr>
              <w:jc w:val="both"/>
              <w:rPr>
                <w:rFonts w:ascii="Times New Roman" w:eastAsia="Times New Roman" w:hAnsi="Times New Roman"/>
                <w:bCs/>
                <w:iCs/>
                <w:sz w:val="24"/>
                <w:szCs w:val="24"/>
                <w:lang w:val="uk-UA"/>
              </w:rPr>
            </w:pP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E735CB">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eastAsia="Times New Roman" w:hAnsi="Times New Roman"/>
                <w:sz w:val="24"/>
                <w:szCs w:val="24"/>
                <w:lang w:val="uk-UA"/>
              </w:rPr>
              <w:t>Пимонова Л.П.</w:t>
            </w:r>
          </w:p>
        </w:tc>
        <w:tc>
          <w:tcPr>
            <w:tcW w:w="1407" w:type="dxa"/>
          </w:tcPr>
          <w:p w:rsidR="00FE27B1" w:rsidRPr="00532FD7" w:rsidRDefault="00FE27B1" w:rsidP="009E16C5">
            <w:pPr>
              <w:rPr>
                <w:rFonts w:ascii="Times New Roman" w:hAnsi="Times New Roman"/>
                <w:sz w:val="24"/>
                <w:szCs w:val="24"/>
                <w:lang w:val="uk-UA"/>
              </w:rPr>
            </w:pPr>
          </w:p>
        </w:tc>
      </w:tr>
      <w:tr w:rsidR="00FE27B1" w:rsidRPr="00532FD7" w:rsidTr="00FE27B1">
        <w:tc>
          <w:tcPr>
            <w:tcW w:w="51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42.</w:t>
            </w:r>
          </w:p>
        </w:tc>
        <w:tc>
          <w:tcPr>
            <w:tcW w:w="453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E735CB">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eastAsia="Times New Roman" w:hAnsi="Times New Roman"/>
                <w:sz w:val="24"/>
                <w:szCs w:val="24"/>
                <w:lang w:val="uk-UA"/>
              </w:rPr>
              <w:t>Пимонова Л.П.</w:t>
            </w:r>
          </w:p>
        </w:tc>
        <w:tc>
          <w:tcPr>
            <w:tcW w:w="1407" w:type="dxa"/>
          </w:tcPr>
          <w:p w:rsidR="00FE27B1" w:rsidRPr="00532FD7" w:rsidRDefault="00FE27B1" w:rsidP="009E16C5">
            <w:pPr>
              <w:rPr>
                <w:rFonts w:ascii="Times New Roman" w:hAnsi="Times New Roman"/>
                <w:sz w:val="24"/>
                <w:szCs w:val="24"/>
                <w:lang w:val="uk-UA"/>
              </w:rPr>
            </w:pPr>
          </w:p>
        </w:tc>
      </w:tr>
      <w:tr w:rsidR="00FE27B1" w:rsidRPr="00532FD7" w:rsidTr="00FE27B1">
        <w:tc>
          <w:tcPr>
            <w:tcW w:w="51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43.</w:t>
            </w:r>
          </w:p>
        </w:tc>
        <w:tc>
          <w:tcPr>
            <w:tcW w:w="453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eastAsia="Times New Roman" w:hAnsi="Times New Roman"/>
                <w:bCs/>
                <w:iCs/>
                <w:sz w:val="24"/>
                <w:szCs w:val="24"/>
                <w:lang w:val="uk-UA"/>
              </w:rPr>
            </w:pPr>
            <w:r w:rsidRPr="00532FD7">
              <w:rPr>
                <w:rFonts w:ascii="Times New Roman" w:eastAsia="Times New Roman" w:hAnsi="Times New Roman"/>
                <w:bCs/>
                <w:iCs/>
                <w:sz w:val="24"/>
                <w:szCs w:val="24"/>
                <w:lang w:val="uk-UA"/>
              </w:rPr>
              <w:t>Забезпечити наявність плану-схеми безпечного маршруту до школи в мікрорайоні, ознайомити здобувачів освіти з найбільш безпечним маршрутом до закладу освіт</w:t>
            </w:r>
            <w:r>
              <w:rPr>
                <w:rFonts w:ascii="Times New Roman" w:eastAsia="Times New Roman" w:hAnsi="Times New Roman"/>
                <w:bCs/>
                <w:iCs/>
                <w:sz w:val="24"/>
                <w:szCs w:val="24"/>
                <w:lang w:val="uk-UA"/>
              </w:rPr>
              <w:t>и</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E735CB">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eastAsia="Times New Roman" w:hAnsi="Times New Roman"/>
                <w:sz w:val="24"/>
                <w:szCs w:val="24"/>
                <w:lang w:val="uk-UA"/>
              </w:rPr>
              <w:t>Пимонова Л.П.</w:t>
            </w:r>
          </w:p>
        </w:tc>
        <w:tc>
          <w:tcPr>
            <w:tcW w:w="1407" w:type="dxa"/>
          </w:tcPr>
          <w:p w:rsidR="00FE27B1" w:rsidRPr="00532FD7" w:rsidRDefault="00FE27B1" w:rsidP="009E16C5">
            <w:pPr>
              <w:rPr>
                <w:rFonts w:ascii="Times New Roman" w:hAnsi="Times New Roman"/>
                <w:sz w:val="24"/>
                <w:szCs w:val="24"/>
                <w:lang w:val="uk-UA"/>
              </w:rPr>
            </w:pPr>
          </w:p>
        </w:tc>
      </w:tr>
    </w:tbl>
    <w:p w:rsidR="004C267C" w:rsidRPr="00532FD7" w:rsidRDefault="004C267C" w:rsidP="004C267C">
      <w:pPr>
        <w:rPr>
          <w:rFonts w:ascii="Times New Roman" w:hAnsi="Times New Roman"/>
          <w:b/>
          <w:sz w:val="24"/>
          <w:szCs w:val="24"/>
          <w:lang w:val="uk-UA"/>
        </w:rPr>
      </w:pPr>
    </w:p>
    <w:p w:rsidR="004C267C" w:rsidRPr="00532FD7" w:rsidRDefault="004C267C" w:rsidP="004C267C">
      <w:pPr>
        <w:rPr>
          <w:rFonts w:ascii="Times New Roman" w:hAnsi="Times New Roman"/>
          <w:b/>
          <w:sz w:val="24"/>
          <w:szCs w:val="24"/>
          <w:lang w:val="uk-UA"/>
        </w:rPr>
      </w:pPr>
      <w:r w:rsidRPr="00532FD7">
        <w:rPr>
          <w:rFonts w:ascii="Times New Roman" w:hAnsi="Times New Roman"/>
          <w:b/>
          <w:sz w:val="24"/>
          <w:szCs w:val="24"/>
          <w:lang w:val="uk-UA"/>
        </w:rPr>
        <w:t>2.1.3.2.2. Заходи щодо організації літнього оздоровлення та відпочинку здобувачів освіти</w:t>
      </w:r>
    </w:p>
    <w:tbl>
      <w:tblPr>
        <w:tblStyle w:val="afff"/>
        <w:tblW w:w="0" w:type="auto"/>
        <w:tblInd w:w="-459" w:type="dxa"/>
        <w:tblLayout w:type="fixed"/>
        <w:tblLook w:val="04A0"/>
      </w:tblPr>
      <w:tblGrid>
        <w:gridCol w:w="560"/>
        <w:gridCol w:w="4638"/>
        <w:gridCol w:w="1606"/>
        <w:gridCol w:w="1819"/>
        <w:gridCol w:w="1158"/>
      </w:tblGrid>
      <w:tr w:rsidR="004C267C" w:rsidRPr="00532FD7" w:rsidTr="009E16C5">
        <w:tc>
          <w:tcPr>
            <w:tcW w:w="560"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63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606"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81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158" w:type="dxa"/>
          </w:tcPr>
          <w:p w:rsidR="004C267C" w:rsidRPr="00532FD7" w:rsidRDefault="004C267C" w:rsidP="009E16C5">
            <w:pPr>
              <w:jc w:val="center"/>
              <w:rPr>
                <w:rFonts w:ascii="Times New Roman" w:hAnsi="Times New Roman"/>
                <w:b/>
                <w:sz w:val="24"/>
                <w:szCs w:val="24"/>
                <w:lang w:val="uk-UA"/>
              </w:rPr>
            </w:pPr>
            <w:r w:rsidRPr="00FE27B1">
              <w:rPr>
                <w:rFonts w:ascii="Times New Roman" w:hAnsi="Times New Roman"/>
                <w:b/>
                <w:szCs w:val="24"/>
                <w:lang w:val="uk-UA"/>
              </w:rPr>
              <w:t>Відмітка про виконання</w:t>
            </w:r>
          </w:p>
        </w:tc>
      </w:tr>
      <w:tr w:rsidR="004C267C" w:rsidRPr="00532FD7" w:rsidTr="009E16C5">
        <w:tc>
          <w:tcPr>
            <w:tcW w:w="560"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638" w:type="dxa"/>
            <w:tcBorders>
              <w:top w:val="single" w:sz="4" w:space="0" w:color="auto"/>
              <w:left w:val="single" w:sz="4" w:space="0" w:color="auto"/>
              <w:bottom w:val="single" w:sz="6" w:space="0" w:color="auto"/>
              <w:right w:val="single" w:sz="4" w:space="0" w:color="auto"/>
            </w:tcBorders>
            <w:shd w:val="clear" w:color="auto" w:fill="FFFFFF"/>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Систематично ознайомлювати батьків із зміною у нормативній базі з питань організації оздоровлення учнів</w:t>
            </w:r>
          </w:p>
        </w:tc>
        <w:tc>
          <w:tcPr>
            <w:tcW w:w="1606"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81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Доденко О.П.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63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Спланувати роботу школи щод</w:t>
            </w:r>
            <w:r w:rsidR="00FE27B1">
              <w:rPr>
                <w:rFonts w:ascii="Times New Roman" w:hAnsi="Times New Roman"/>
                <w:sz w:val="24"/>
                <w:szCs w:val="24"/>
                <w:lang w:val="uk-UA"/>
              </w:rPr>
              <w:t>о оздоровлення дітей влітку 2024</w:t>
            </w:r>
            <w:r w:rsidRPr="00532FD7">
              <w:rPr>
                <w:rFonts w:ascii="Times New Roman" w:hAnsi="Times New Roman"/>
                <w:sz w:val="24"/>
                <w:szCs w:val="24"/>
                <w:lang w:val="uk-UA"/>
              </w:rPr>
              <w:t xml:space="preserve"> року</w:t>
            </w:r>
          </w:p>
        </w:tc>
        <w:tc>
          <w:tcPr>
            <w:tcW w:w="1606" w:type="dxa"/>
            <w:tcBorders>
              <w:lef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травень</w:t>
            </w:r>
          </w:p>
        </w:tc>
        <w:tc>
          <w:tcPr>
            <w:tcW w:w="1819" w:type="dxa"/>
          </w:tcPr>
          <w:p w:rsidR="004C267C" w:rsidRPr="00532FD7" w:rsidRDefault="004C267C" w:rsidP="009E16C5">
            <w:pPr>
              <w:jc w:val="center"/>
            </w:pPr>
            <w:r w:rsidRPr="00532FD7">
              <w:rPr>
                <w:rFonts w:ascii="Times New Roman" w:hAnsi="Times New Roman"/>
                <w:sz w:val="24"/>
                <w:szCs w:val="24"/>
                <w:lang w:val="uk-UA"/>
              </w:rPr>
              <w:t>Доденко О.П.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63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Організувати роботу пришкільного табору «Сонечко»</w:t>
            </w:r>
          </w:p>
        </w:tc>
        <w:tc>
          <w:tcPr>
            <w:tcW w:w="1606" w:type="dxa"/>
            <w:tcBorders>
              <w:lef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червень</w:t>
            </w:r>
          </w:p>
        </w:tc>
        <w:tc>
          <w:tcPr>
            <w:tcW w:w="1819" w:type="dxa"/>
          </w:tcPr>
          <w:p w:rsidR="004C267C" w:rsidRPr="00532FD7" w:rsidRDefault="004C267C" w:rsidP="009E16C5">
            <w:pPr>
              <w:jc w:val="center"/>
            </w:pPr>
            <w:r w:rsidRPr="00532FD7">
              <w:rPr>
                <w:rFonts w:ascii="Times New Roman" w:hAnsi="Times New Roman"/>
                <w:sz w:val="24"/>
                <w:szCs w:val="24"/>
                <w:lang w:val="uk-UA"/>
              </w:rPr>
              <w:t>Доденко О.П.</w:t>
            </w:r>
          </w:p>
        </w:tc>
        <w:tc>
          <w:tcPr>
            <w:tcW w:w="1158"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Borders>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638" w:type="dxa"/>
            <w:tcBorders>
              <w:top w:val="single" w:sz="6" w:space="0" w:color="auto"/>
              <w:left w:val="single" w:sz="4" w:space="0" w:color="auto"/>
              <w:bottom w:val="single" w:sz="6"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Забезпечити оздоровлення дітей пільгового контингенту</w:t>
            </w:r>
          </w:p>
        </w:tc>
        <w:tc>
          <w:tcPr>
            <w:tcW w:w="1606" w:type="dxa"/>
            <w:tcBorders>
              <w:lef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червень</w:t>
            </w:r>
          </w:p>
        </w:tc>
        <w:tc>
          <w:tcPr>
            <w:tcW w:w="181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158" w:type="dxa"/>
          </w:tcPr>
          <w:p w:rsidR="004C267C" w:rsidRPr="00532FD7" w:rsidRDefault="004C267C" w:rsidP="009E16C5">
            <w:pPr>
              <w:rPr>
                <w:rFonts w:ascii="Times New Roman" w:hAnsi="Times New Roman"/>
                <w:sz w:val="24"/>
                <w:szCs w:val="24"/>
                <w:lang w:val="uk-UA"/>
              </w:rPr>
            </w:pPr>
          </w:p>
        </w:tc>
      </w:tr>
      <w:tr w:rsidR="00FE27B1" w:rsidRPr="00532FD7" w:rsidTr="009E16C5">
        <w:tc>
          <w:tcPr>
            <w:tcW w:w="560" w:type="dxa"/>
            <w:tcBorders>
              <w:right w:val="single" w:sz="4" w:space="0" w:color="auto"/>
            </w:tcBorders>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638" w:type="dxa"/>
            <w:tcBorders>
              <w:top w:val="single" w:sz="6" w:space="0" w:color="auto"/>
              <w:left w:val="single" w:sz="4" w:space="0" w:color="auto"/>
              <w:bottom w:val="single" w:sz="6"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Проводити виховні заходи, спрямовані на вироблення навичок здорового способу життя</w:t>
            </w:r>
          </w:p>
        </w:tc>
        <w:tc>
          <w:tcPr>
            <w:tcW w:w="1606"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F73817">
              <w:rPr>
                <w:rFonts w:ascii="Times New Roman" w:hAnsi="Times New Roman"/>
                <w:sz w:val="24"/>
                <w:szCs w:val="24"/>
                <w:lang w:val="uk-UA"/>
              </w:rPr>
              <w:t>Упродовж навчального року</w:t>
            </w:r>
          </w:p>
        </w:tc>
        <w:tc>
          <w:tcPr>
            <w:tcW w:w="1819"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158" w:type="dxa"/>
          </w:tcPr>
          <w:p w:rsidR="00FE27B1" w:rsidRPr="00532FD7" w:rsidRDefault="00FE27B1" w:rsidP="009E16C5">
            <w:pPr>
              <w:rPr>
                <w:rFonts w:ascii="Times New Roman" w:hAnsi="Times New Roman"/>
                <w:sz w:val="24"/>
                <w:szCs w:val="24"/>
                <w:lang w:val="uk-UA"/>
              </w:rPr>
            </w:pPr>
          </w:p>
        </w:tc>
      </w:tr>
      <w:tr w:rsidR="00FE27B1" w:rsidRPr="00532FD7" w:rsidTr="009E16C5">
        <w:tc>
          <w:tcPr>
            <w:tcW w:w="560" w:type="dxa"/>
            <w:tcBorders>
              <w:right w:val="single" w:sz="4" w:space="0" w:color="auto"/>
            </w:tcBorders>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6.</w:t>
            </w:r>
          </w:p>
        </w:tc>
        <w:tc>
          <w:tcPr>
            <w:tcW w:w="4638" w:type="dxa"/>
            <w:tcBorders>
              <w:top w:val="single" w:sz="6" w:space="0" w:color="auto"/>
              <w:left w:val="single" w:sz="4" w:space="0" w:color="auto"/>
              <w:bottom w:val="single" w:sz="6"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Проводити просвітницьку роботу серед батьків про необхідність оздоровлення їхніх дітей</w:t>
            </w:r>
          </w:p>
        </w:tc>
        <w:tc>
          <w:tcPr>
            <w:tcW w:w="1606"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F73817">
              <w:rPr>
                <w:rFonts w:ascii="Times New Roman" w:hAnsi="Times New Roman"/>
                <w:sz w:val="24"/>
                <w:szCs w:val="24"/>
                <w:lang w:val="uk-UA"/>
              </w:rPr>
              <w:t>Упродовж навчального року</w:t>
            </w:r>
          </w:p>
        </w:tc>
        <w:tc>
          <w:tcPr>
            <w:tcW w:w="1819" w:type="dxa"/>
          </w:tcPr>
          <w:p w:rsidR="00FE27B1" w:rsidRPr="00532FD7" w:rsidRDefault="00FE27B1" w:rsidP="009E16C5">
            <w:pPr>
              <w:jc w:val="center"/>
            </w:pPr>
            <w:r w:rsidRPr="00532FD7">
              <w:rPr>
                <w:rFonts w:ascii="Times New Roman" w:hAnsi="Times New Roman"/>
                <w:sz w:val="24"/>
                <w:szCs w:val="24"/>
                <w:lang w:val="uk-UA"/>
              </w:rPr>
              <w:t>Доденко О.П.</w:t>
            </w:r>
          </w:p>
        </w:tc>
        <w:tc>
          <w:tcPr>
            <w:tcW w:w="1158" w:type="dxa"/>
          </w:tcPr>
          <w:p w:rsidR="00FE27B1" w:rsidRPr="00532FD7" w:rsidRDefault="00FE27B1" w:rsidP="009E16C5">
            <w:pPr>
              <w:rPr>
                <w:rFonts w:ascii="Times New Roman" w:hAnsi="Times New Roman"/>
                <w:sz w:val="24"/>
                <w:szCs w:val="24"/>
                <w:lang w:val="uk-UA"/>
              </w:rPr>
            </w:pPr>
          </w:p>
        </w:tc>
      </w:tr>
    </w:tbl>
    <w:p w:rsidR="004C267C" w:rsidRPr="00532FD7" w:rsidRDefault="004C267C" w:rsidP="004C267C">
      <w:pPr>
        <w:spacing w:before="240"/>
        <w:rPr>
          <w:rFonts w:ascii="Times New Roman" w:hAnsi="Times New Roman"/>
          <w:b/>
          <w:sz w:val="24"/>
          <w:szCs w:val="24"/>
          <w:lang w:val="uk-UA"/>
        </w:rPr>
      </w:pPr>
      <w:r w:rsidRPr="00532FD7">
        <w:rPr>
          <w:rFonts w:ascii="Times New Roman" w:hAnsi="Times New Roman"/>
          <w:b/>
          <w:sz w:val="24"/>
          <w:szCs w:val="24"/>
          <w:lang w:val="uk-UA"/>
        </w:rPr>
        <w:t>2.1.3.2.3. Заходи щодо організації медичного обслуговування здобувачів освіти</w:t>
      </w:r>
    </w:p>
    <w:tbl>
      <w:tblPr>
        <w:tblStyle w:val="afff"/>
        <w:tblW w:w="9781" w:type="dxa"/>
        <w:tblInd w:w="-459" w:type="dxa"/>
        <w:tblLayout w:type="fixed"/>
        <w:tblLook w:val="04A0"/>
      </w:tblPr>
      <w:tblGrid>
        <w:gridCol w:w="560"/>
        <w:gridCol w:w="4638"/>
        <w:gridCol w:w="1606"/>
        <w:gridCol w:w="1937"/>
        <w:gridCol w:w="1040"/>
      </w:tblGrid>
      <w:tr w:rsidR="004C267C" w:rsidRPr="00532FD7" w:rsidTr="009E16C5">
        <w:tc>
          <w:tcPr>
            <w:tcW w:w="560"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63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606"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040"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1</w:t>
            </w:r>
          </w:p>
        </w:tc>
        <w:tc>
          <w:tcPr>
            <w:tcW w:w="4638" w:type="dxa"/>
          </w:tcPr>
          <w:p w:rsidR="004C267C" w:rsidRPr="00532FD7" w:rsidRDefault="004C267C" w:rsidP="009E16C5">
            <w:pPr>
              <w:rPr>
                <w:rFonts w:ascii="Times New Roman" w:hAnsi="Times New Roman"/>
                <w:sz w:val="24"/>
                <w:szCs w:val="24"/>
                <w:lang w:val="uk-UA"/>
              </w:rPr>
            </w:pPr>
            <w:r w:rsidRPr="00532FD7">
              <w:rPr>
                <w:rFonts w:ascii="Times New Roman" w:eastAsia="Times New Roman" w:hAnsi="Times New Roman"/>
                <w:sz w:val="24"/>
                <w:szCs w:val="24"/>
                <w:lang w:val="uk-UA"/>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w:t>
            </w:r>
          </w:p>
        </w:tc>
        <w:tc>
          <w:tcPr>
            <w:tcW w:w="160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20.08</w:t>
            </w:r>
          </w:p>
        </w:tc>
        <w:tc>
          <w:tcPr>
            <w:tcW w:w="1937" w:type="dxa"/>
          </w:tcPr>
          <w:p w:rsidR="004C267C" w:rsidRPr="00532FD7" w:rsidRDefault="004C267C" w:rsidP="009E16C5">
            <w:pPr>
              <w:rPr>
                <w:rFonts w:ascii="Times New Roman" w:hAnsi="Times New Roman"/>
                <w:sz w:val="24"/>
                <w:szCs w:val="24"/>
              </w:rPr>
            </w:pPr>
            <w:r w:rsidRPr="00532FD7">
              <w:rPr>
                <w:rFonts w:ascii="Times New Roman" w:eastAsia="Times New Roman" w:hAnsi="Times New Roman"/>
                <w:sz w:val="24"/>
                <w:szCs w:val="24"/>
                <w:lang w:val="uk-UA"/>
              </w:rPr>
              <w:t>Адміністрація</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2</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60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20.08</w:t>
            </w:r>
          </w:p>
        </w:tc>
        <w:tc>
          <w:tcPr>
            <w:tcW w:w="1937" w:type="dxa"/>
          </w:tcPr>
          <w:p w:rsidR="004C267C" w:rsidRPr="00532FD7" w:rsidRDefault="004C267C" w:rsidP="009E16C5">
            <w:pPr>
              <w:rPr>
                <w:rFonts w:ascii="Times New Roman" w:hAnsi="Times New Roman"/>
                <w:sz w:val="24"/>
                <w:szCs w:val="24"/>
              </w:rP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3</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606" w:type="dxa"/>
            <w:tcBorders>
              <w:top w:val="single" w:sz="6" w:space="0" w:color="auto"/>
              <w:left w:val="single" w:sz="4" w:space="0" w:color="auto"/>
              <w:bottom w:val="single" w:sz="6" w:space="0" w:color="auto"/>
              <w:right w:val="single" w:sz="4" w:space="0" w:color="auto"/>
            </w:tcBorders>
          </w:tcPr>
          <w:p w:rsidR="004C267C" w:rsidRPr="00532FD7" w:rsidRDefault="00FE27B1" w:rsidP="00FE27B1">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tcPr>
          <w:p w:rsidR="004C267C" w:rsidRPr="00532FD7" w:rsidRDefault="004C267C" w:rsidP="009E16C5">
            <w:pPr>
              <w:rPr>
                <w:rFonts w:ascii="Times New Roman" w:hAnsi="Times New Roman"/>
                <w:sz w:val="24"/>
                <w:szCs w:val="24"/>
              </w:rP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4</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Заповнити в класних журналах листки здоров’</w:t>
            </w:r>
            <w:r w:rsidRPr="00532FD7">
              <w:rPr>
                <w:rFonts w:ascii="Times New Roman" w:eastAsia="Times New Roman" w:hAnsi="Times New Roman"/>
                <w:sz w:val="24"/>
                <w:szCs w:val="24"/>
              </w:rPr>
              <w:t>я</w:t>
            </w:r>
            <w:r w:rsidRPr="00532FD7">
              <w:rPr>
                <w:rFonts w:ascii="Times New Roman" w:eastAsia="Times New Roman" w:hAnsi="Times New Roman"/>
                <w:sz w:val="24"/>
                <w:szCs w:val="24"/>
                <w:lang w:val="uk-UA"/>
              </w:rPr>
              <w:t>.</w:t>
            </w:r>
          </w:p>
        </w:tc>
        <w:tc>
          <w:tcPr>
            <w:tcW w:w="160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жовтень</w:t>
            </w:r>
          </w:p>
        </w:tc>
        <w:tc>
          <w:tcPr>
            <w:tcW w:w="1937"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Класні керівники</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5</w:t>
            </w:r>
          </w:p>
        </w:tc>
        <w:tc>
          <w:tcPr>
            <w:tcW w:w="4638" w:type="dxa"/>
          </w:tcPr>
          <w:p w:rsidR="004C267C" w:rsidRPr="00532FD7" w:rsidRDefault="004C267C" w:rsidP="009E16C5">
            <w:pPr>
              <w:tabs>
                <w:tab w:val="left" w:pos="465"/>
              </w:tabs>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профілактику травматизму серед школярів.</w:t>
            </w:r>
          </w:p>
        </w:tc>
        <w:tc>
          <w:tcPr>
            <w:tcW w:w="160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Постійно</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6</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амбулаторний прийом  школярів.</w:t>
            </w:r>
          </w:p>
        </w:tc>
        <w:tc>
          <w:tcPr>
            <w:tcW w:w="160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Постійно</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7</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контроль за фізичним вихованням школярів, відвідувати уроки фізкультури і заняття спортивних секцій</w:t>
            </w:r>
          </w:p>
        </w:tc>
        <w:tc>
          <w:tcPr>
            <w:tcW w:w="160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1 раз на місяць</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Медична сестра, класні керівники</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8</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профілактичні щеплення згідно плану профщеплень.</w:t>
            </w:r>
          </w:p>
        </w:tc>
        <w:tc>
          <w:tcPr>
            <w:tcW w:w="1606" w:type="dxa"/>
          </w:tcPr>
          <w:p w:rsidR="004C267C" w:rsidRPr="00532FD7" w:rsidRDefault="004C267C" w:rsidP="00FE27B1">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Щомісячно</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9</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Провести обстеження школярів 1-4 класів на гельмінтози і провести дегельмінтизацію. </w:t>
            </w:r>
          </w:p>
        </w:tc>
        <w:tc>
          <w:tcPr>
            <w:tcW w:w="1606" w:type="dxa"/>
          </w:tcPr>
          <w:p w:rsidR="004C267C" w:rsidRPr="00532FD7" w:rsidRDefault="004C267C" w:rsidP="00FE27B1">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 раз на рік згідно плану райСЕС</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10</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контроль за санітарно-гігієнічними умовами навчання і виховання школярів (санітарний стан приміщення школи, класів, санвузлів, температура, освітлення, правильна розстановка парт).</w:t>
            </w:r>
          </w:p>
        </w:tc>
        <w:tc>
          <w:tcPr>
            <w:tcW w:w="160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Постійно</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11</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контроль за харчуванням школярів (приготування страв, термін реалізації продуктів, миття посуду).</w:t>
            </w:r>
          </w:p>
        </w:tc>
        <w:tc>
          <w:tcPr>
            <w:tcW w:w="160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Постійно</w:t>
            </w:r>
          </w:p>
        </w:tc>
        <w:tc>
          <w:tcPr>
            <w:tcW w:w="1937" w:type="dxa"/>
          </w:tcPr>
          <w:p w:rsidR="004C267C" w:rsidRPr="00532FD7" w:rsidRDefault="004C267C" w:rsidP="009E16C5">
            <w:pPr>
              <w:rPr>
                <w:rFonts w:ascii="Times New Roman" w:hAnsi="Times New Roman"/>
                <w:sz w:val="24"/>
                <w:szCs w:val="24"/>
              </w:rP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12</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огляд персоналу харчоблоку на гнійничкові захворювання і відмічати в журналі «Здоров’</w:t>
            </w:r>
            <w:r w:rsidRPr="00532FD7">
              <w:rPr>
                <w:rFonts w:ascii="Times New Roman" w:eastAsia="Times New Roman" w:hAnsi="Times New Roman"/>
                <w:sz w:val="24"/>
                <w:szCs w:val="24"/>
              </w:rPr>
              <w:t xml:space="preserve">я працівників </w:t>
            </w:r>
            <w:r w:rsidRPr="00532FD7">
              <w:rPr>
                <w:rFonts w:ascii="Times New Roman" w:eastAsia="Times New Roman" w:hAnsi="Times New Roman"/>
                <w:sz w:val="24"/>
                <w:szCs w:val="24"/>
              </w:rPr>
              <w:lastRenderedPageBreak/>
              <w:t>х</w:t>
            </w:r>
            <w:r w:rsidRPr="00532FD7">
              <w:rPr>
                <w:rFonts w:ascii="Times New Roman" w:eastAsia="Times New Roman" w:hAnsi="Times New Roman"/>
                <w:sz w:val="24"/>
                <w:szCs w:val="24"/>
                <w:lang w:val="uk-UA"/>
              </w:rPr>
              <w:t>арчоблоку».</w:t>
            </w:r>
          </w:p>
        </w:tc>
        <w:tc>
          <w:tcPr>
            <w:tcW w:w="160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Щоденно</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4C267C" w:rsidRPr="00532FD7" w:rsidTr="009E16C5">
        <w:tc>
          <w:tcPr>
            <w:tcW w:w="560"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lastRenderedPageBreak/>
              <w:t>13</w:t>
            </w:r>
          </w:p>
        </w:tc>
        <w:tc>
          <w:tcPr>
            <w:tcW w:w="4638"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контроль за проходженням персоналом школи медичних оглядів.</w:t>
            </w:r>
          </w:p>
        </w:tc>
        <w:tc>
          <w:tcPr>
            <w:tcW w:w="1606"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 раз на рік</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Медична сестра</w:t>
            </w:r>
          </w:p>
        </w:tc>
        <w:tc>
          <w:tcPr>
            <w:tcW w:w="1040" w:type="dxa"/>
          </w:tcPr>
          <w:p w:rsidR="004C267C" w:rsidRPr="00532FD7" w:rsidRDefault="004C267C" w:rsidP="009E16C5">
            <w:pPr>
              <w:rPr>
                <w:rFonts w:ascii="Times New Roman" w:hAnsi="Times New Roman"/>
                <w:sz w:val="24"/>
                <w:szCs w:val="24"/>
                <w:lang w:val="uk-UA"/>
              </w:rPr>
            </w:pPr>
          </w:p>
        </w:tc>
      </w:tr>
      <w:tr w:rsidR="00FE27B1" w:rsidRPr="00532FD7" w:rsidTr="009E16C5">
        <w:tc>
          <w:tcPr>
            <w:tcW w:w="560" w:type="dxa"/>
          </w:tcPr>
          <w:p w:rsidR="00FE27B1" w:rsidRPr="00532FD7" w:rsidRDefault="00FE27B1" w:rsidP="009E16C5">
            <w:pPr>
              <w:rPr>
                <w:rFonts w:ascii="Times New Roman" w:hAnsi="Times New Roman"/>
                <w:sz w:val="24"/>
                <w:szCs w:val="24"/>
                <w:lang w:val="uk-UA"/>
              </w:rPr>
            </w:pPr>
            <w:r w:rsidRPr="00532FD7">
              <w:rPr>
                <w:rFonts w:ascii="Times New Roman" w:hAnsi="Times New Roman"/>
                <w:sz w:val="24"/>
                <w:szCs w:val="24"/>
                <w:lang w:val="uk-UA"/>
              </w:rPr>
              <w:t>14</w:t>
            </w:r>
          </w:p>
        </w:tc>
        <w:tc>
          <w:tcPr>
            <w:tcW w:w="4638" w:type="dxa"/>
          </w:tcPr>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Проведення санітарно-виховної роботи (проводити бесіди, читати лекції, випускати санітарні бюлетені на теми:</w:t>
            </w:r>
          </w:p>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rPr>
              <w:t xml:space="preserve"> </w:t>
            </w:r>
            <w:r w:rsidRPr="00532FD7">
              <w:rPr>
                <w:rFonts w:ascii="Times New Roman" w:eastAsia="Times New Roman" w:hAnsi="Times New Roman"/>
                <w:sz w:val="24"/>
                <w:szCs w:val="24"/>
                <w:lang w:val="uk-UA"/>
              </w:rPr>
              <w:t>«Наркоманія», «Алкоголь», «СНІД»</w:t>
            </w:r>
          </w:p>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 «Туберкульоз»</w:t>
            </w:r>
          </w:p>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«Короста та її попередження»</w:t>
            </w:r>
          </w:p>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«Профілактика гепатиту А»</w:t>
            </w:r>
          </w:p>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«Профілактика дифтерії»</w:t>
            </w:r>
          </w:p>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-«Поводження з отруйними речовинами», «Отруєння грибами, рослинами, ягодами», «Перша допомога при укусах змій, комах, тварин»</w:t>
            </w:r>
          </w:p>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«Профілактика гельмінтозів» і т.д.</w:t>
            </w:r>
          </w:p>
        </w:tc>
        <w:tc>
          <w:tcPr>
            <w:tcW w:w="1606"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BD1FB3">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eastAsia="Times New Roman" w:hAnsi="Times New Roman"/>
                <w:sz w:val="24"/>
                <w:szCs w:val="24"/>
                <w:lang w:val="uk-UA"/>
              </w:rPr>
              <w:t>Медична сестра</w:t>
            </w:r>
          </w:p>
        </w:tc>
        <w:tc>
          <w:tcPr>
            <w:tcW w:w="1040" w:type="dxa"/>
          </w:tcPr>
          <w:p w:rsidR="00FE27B1" w:rsidRPr="00532FD7" w:rsidRDefault="00FE27B1" w:rsidP="009E16C5">
            <w:pPr>
              <w:rPr>
                <w:rFonts w:ascii="Times New Roman" w:hAnsi="Times New Roman"/>
                <w:sz w:val="24"/>
                <w:szCs w:val="24"/>
                <w:lang w:val="uk-UA"/>
              </w:rPr>
            </w:pPr>
          </w:p>
        </w:tc>
      </w:tr>
      <w:tr w:rsidR="00FE27B1" w:rsidRPr="00532FD7" w:rsidTr="009E16C5">
        <w:tc>
          <w:tcPr>
            <w:tcW w:w="560" w:type="dxa"/>
          </w:tcPr>
          <w:p w:rsidR="00FE27B1" w:rsidRPr="00532FD7" w:rsidRDefault="00FE27B1" w:rsidP="009E16C5">
            <w:pPr>
              <w:rPr>
                <w:rFonts w:ascii="Times New Roman" w:hAnsi="Times New Roman"/>
                <w:sz w:val="24"/>
                <w:szCs w:val="24"/>
                <w:lang w:val="uk-UA"/>
              </w:rPr>
            </w:pPr>
            <w:r w:rsidRPr="00532FD7">
              <w:rPr>
                <w:rFonts w:ascii="Times New Roman" w:hAnsi="Times New Roman"/>
                <w:sz w:val="24"/>
                <w:szCs w:val="24"/>
                <w:lang w:val="uk-UA"/>
              </w:rPr>
              <w:t>15</w:t>
            </w:r>
          </w:p>
        </w:tc>
        <w:tc>
          <w:tcPr>
            <w:tcW w:w="4638" w:type="dxa"/>
          </w:tcPr>
          <w:p w:rsidR="00FE27B1" w:rsidRPr="00532FD7" w:rsidRDefault="00FE27B1"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FE27B1" w:rsidRPr="00532FD7" w:rsidRDefault="00FE27B1"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 гігієна та режим для школяра; </w:t>
            </w:r>
          </w:p>
          <w:p w:rsidR="00FE27B1" w:rsidRPr="00532FD7" w:rsidRDefault="00FE27B1"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 профілактика шлункових захворювань; </w:t>
            </w:r>
          </w:p>
          <w:p w:rsidR="00FE27B1" w:rsidRPr="00532FD7" w:rsidRDefault="00FE27B1"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 профілактика захворювань органів зору; </w:t>
            </w:r>
          </w:p>
          <w:p w:rsidR="00FE27B1" w:rsidRPr="00532FD7" w:rsidRDefault="00FE27B1" w:rsidP="009E16C5">
            <w:pPr>
              <w:autoSpaceDE w:val="0"/>
              <w:autoSpaceDN w:val="0"/>
              <w:adjustRightInd w:val="0"/>
              <w:jc w:val="both"/>
              <w:rPr>
                <w:rFonts w:ascii="Times New Roman" w:hAnsi="Times New Roman"/>
                <w:sz w:val="24"/>
                <w:szCs w:val="24"/>
              </w:rPr>
            </w:pPr>
            <w:r w:rsidRPr="00532FD7">
              <w:rPr>
                <w:rFonts w:ascii="Times New Roman" w:hAnsi="Times New Roman"/>
                <w:sz w:val="24"/>
                <w:szCs w:val="24"/>
              </w:rPr>
              <w:t xml:space="preserve">- профілактика грипу та ГРЗ; </w:t>
            </w:r>
          </w:p>
          <w:p w:rsidR="00FE27B1" w:rsidRPr="00532FD7" w:rsidRDefault="00FE27B1" w:rsidP="009E16C5">
            <w:pPr>
              <w:autoSpaceDE w:val="0"/>
              <w:autoSpaceDN w:val="0"/>
              <w:adjustRightInd w:val="0"/>
              <w:rPr>
                <w:rFonts w:ascii="Times New Roman" w:hAnsi="Times New Roman"/>
                <w:sz w:val="24"/>
                <w:szCs w:val="24"/>
              </w:rPr>
            </w:pPr>
            <w:r w:rsidRPr="00532FD7">
              <w:rPr>
                <w:rFonts w:ascii="Times New Roman" w:hAnsi="Times New Roman"/>
                <w:sz w:val="24"/>
                <w:szCs w:val="24"/>
              </w:rPr>
              <w:t>-</w:t>
            </w:r>
            <w:r w:rsidRPr="00532FD7">
              <w:rPr>
                <w:rFonts w:ascii="Times New Roman" w:hAnsi="Times New Roman"/>
                <w:sz w:val="24"/>
                <w:szCs w:val="24"/>
                <w:lang w:val="uk-UA"/>
              </w:rPr>
              <w:t xml:space="preserve"> </w:t>
            </w:r>
            <w:r w:rsidRPr="00532FD7">
              <w:rPr>
                <w:rFonts w:ascii="Times New Roman" w:hAnsi="Times New Roman"/>
                <w:sz w:val="24"/>
                <w:szCs w:val="24"/>
              </w:rPr>
              <w:t xml:space="preserve">профілактика серцево-судинних захворювань; </w:t>
            </w:r>
          </w:p>
          <w:p w:rsidR="00FE27B1" w:rsidRPr="00532FD7" w:rsidRDefault="00FE27B1" w:rsidP="009E16C5">
            <w:pPr>
              <w:rPr>
                <w:rFonts w:ascii="Times New Roman" w:eastAsia="Times New Roman" w:hAnsi="Times New Roman"/>
                <w:sz w:val="24"/>
                <w:szCs w:val="24"/>
                <w:lang w:val="uk-UA"/>
              </w:rPr>
            </w:pPr>
            <w:r w:rsidRPr="00532FD7">
              <w:rPr>
                <w:rFonts w:ascii="Times New Roman" w:hAnsi="Times New Roman"/>
                <w:sz w:val="24"/>
                <w:szCs w:val="24"/>
              </w:rPr>
              <w:t>- профілактика захворювань опорно-рухової системи.</w:t>
            </w:r>
          </w:p>
        </w:tc>
        <w:tc>
          <w:tcPr>
            <w:tcW w:w="1606"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BD1FB3">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rPr>
                <w:rFonts w:ascii="Times New Roman" w:hAnsi="Times New Roman"/>
                <w:sz w:val="24"/>
                <w:szCs w:val="24"/>
              </w:rPr>
            </w:pPr>
            <w:r w:rsidRPr="00532FD7">
              <w:rPr>
                <w:rFonts w:ascii="Times New Roman" w:eastAsia="Times New Roman" w:hAnsi="Times New Roman"/>
                <w:sz w:val="24"/>
                <w:szCs w:val="24"/>
                <w:lang w:val="uk-UA"/>
              </w:rPr>
              <w:t>Медична сестра</w:t>
            </w:r>
          </w:p>
        </w:tc>
        <w:tc>
          <w:tcPr>
            <w:tcW w:w="1040" w:type="dxa"/>
          </w:tcPr>
          <w:p w:rsidR="00FE27B1" w:rsidRPr="00532FD7" w:rsidRDefault="00FE27B1" w:rsidP="009E16C5">
            <w:pPr>
              <w:rPr>
                <w:rFonts w:ascii="Times New Roman" w:hAnsi="Times New Roman"/>
                <w:sz w:val="24"/>
                <w:szCs w:val="24"/>
                <w:lang w:val="uk-UA"/>
              </w:rPr>
            </w:pPr>
          </w:p>
        </w:tc>
      </w:tr>
    </w:tbl>
    <w:p w:rsidR="004C267C" w:rsidRPr="00532FD7" w:rsidRDefault="004C267C" w:rsidP="004C267C">
      <w:pPr>
        <w:spacing w:before="240"/>
        <w:rPr>
          <w:rFonts w:ascii="Times New Roman" w:hAnsi="Times New Roman"/>
          <w:b/>
          <w:sz w:val="24"/>
          <w:szCs w:val="24"/>
          <w:lang w:val="uk-UA"/>
        </w:rPr>
      </w:pPr>
      <w:r w:rsidRPr="00532FD7">
        <w:rPr>
          <w:rFonts w:ascii="Times New Roman" w:hAnsi="Times New Roman"/>
          <w:b/>
          <w:sz w:val="24"/>
          <w:szCs w:val="24"/>
          <w:lang w:val="uk-UA"/>
        </w:rPr>
        <w:t>2.1.3.2.4. Заходи щодо організації харчування здобувачів освіти</w:t>
      </w:r>
    </w:p>
    <w:tbl>
      <w:tblPr>
        <w:tblStyle w:val="afff"/>
        <w:tblW w:w="0" w:type="auto"/>
        <w:tblInd w:w="-459" w:type="dxa"/>
        <w:tblLayout w:type="fixed"/>
        <w:tblLook w:val="04A0"/>
      </w:tblPr>
      <w:tblGrid>
        <w:gridCol w:w="558"/>
        <w:gridCol w:w="4499"/>
        <w:gridCol w:w="1488"/>
        <w:gridCol w:w="1937"/>
        <w:gridCol w:w="1299"/>
      </w:tblGrid>
      <w:tr w:rsidR="004C267C" w:rsidRPr="00532FD7" w:rsidTr="009E16C5">
        <w:tc>
          <w:tcPr>
            <w:tcW w:w="55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49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29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Розробити та затвердити режим і графік харчування дітей.</w:t>
            </w:r>
          </w:p>
        </w:tc>
        <w:tc>
          <w:tcPr>
            <w:tcW w:w="1488"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Адміністрація </w:t>
            </w:r>
          </w:p>
        </w:tc>
        <w:tc>
          <w:tcPr>
            <w:tcW w:w="1299"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ind w:right="-108"/>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Розробити та затвердити правила поведінки в шкільній їдальні.</w:t>
            </w:r>
          </w:p>
        </w:tc>
        <w:tc>
          <w:tcPr>
            <w:tcW w:w="1488"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w:t>
            </w:r>
          </w:p>
        </w:tc>
        <w:tc>
          <w:tcPr>
            <w:tcW w:w="1299"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Скласти та затвердити списки дітей, які потребують безкоштовного харчування.</w:t>
            </w:r>
          </w:p>
        </w:tc>
        <w:tc>
          <w:tcPr>
            <w:tcW w:w="1488"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Морозова А.О.</w:t>
            </w:r>
          </w:p>
        </w:tc>
        <w:tc>
          <w:tcPr>
            <w:tcW w:w="1299"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Скласти та затвердити списки дітей, які потребують дієтичного харчування (із залученням медичних працівників).</w:t>
            </w:r>
          </w:p>
        </w:tc>
        <w:tc>
          <w:tcPr>
            <w:tcW w:w="1488"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eastAsia="Times New Roman" w:hAnsi="Times New Roman"/>
                <w:sz w:val="24"/>
                <w:szCs w:val="24"/>
                <w:lang w:val="uk-UA"/>
              </w:rPr>
              <w:t>Медична сестра</w:t>
            </w:r>
          </w:p>
        </w:tc>
        <w:tc>
          <w:tcPr>
            <w:tcW w:w="1299"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організоване та якісне харчування учнів закладу освіти:</w:t>
            </w:r>
          </w:p>
          <w:p w:rsidR="004C267C" w:rsidRPr="00532FD7" w:rsidRDefault="004C267C" w:rsidP="005A6DEA">
            <w:pPr>
              <w:numPr>
                <w:ilvl w:val="0"/>
                <w:numId w:val="62"/>
              </w:numPr>
              <w:tabs>
                <w:tab w:val="num" w:pos="252"/>
              </w:tabs>
              <w:ind w:hanging="648"/>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Безкоштовним харчуванням  - учнів 1-4-х класів;</w:t>
            </w:r>
          </w:p>
          <w:p w:rsidR="004C267C" w:rsidRPr="00532FD7" w:rsidRDefault="004C267C" w:rsidP="005A6DEA">
            <w:pPr>
              <w:numPr>
                <w:ilvl w:val="0"/>
                <w:numId w:val="62"/>
              </w:numPr>
              <w:tabs>
                <w:tab w:val="num" w:pos="252"/>
              </w:tabs>
              <w:ind w:left="252" w:hanging="18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безкоштовним харчуванням дітей, позбавлених батьківського піклування ;</w:t>
            </w:r>
          </w:p>
          <w:p w:rsidR="004C267C" w:rsidRPr="00532FD7" w:rsidRDefault="004C267C" w:rsidP="005A6DEA">
            <w:pPr>
              <w:numPr>
                <w:ilvl w:val="0"/>
                <w:numId w:val="62"/>
              </w:numPr>
              <w:tabs>
                <w:tab w:val="num" w:pos="252"/>
              </w:tabs>
              <w:ind w:left="252" w:hanging="180"/>
              <w:rPr>
                <w:rFonts w:ascii="Times New Roman" w:eastAsia="Times New Roman" w:hAnsi="Times New Roman"/>
                <w:sz w:val="24"/>
                <w:szCs w:val="24"/>
                <w:lang w:val="uk-UA"/>
              </w:rPr>
            </w:pPr>
            <w:r w:rsidRPr="00532FD7">
              <w:rPr>
                <w:rFonts w:ascii="Times New Roman" w:eastAsia="Times New Roman" w:hAnsi="Times New Roman"/>
                <w:sz w:val="24"/>
                <w:szCs w:val="24"/>
              </w:rPr>
              <w:lastRenderedPageBreak/>
              <w:t>за батьківські кошти - учнів 5-</w:t>
            </w:r>
            <w:r w:rsidRPr="00532FD7">
              <w:rPr>
                <w:rFonts w:ascii="Times New Roman" w:eastAsia="Times New Roman" w:hAnsi="Times New Roman"/>
                <w:sz w:val="24"/>
                <w:szCs w:val="24"/>
                <w:lang w:val="uk-UA"/>
              </w:rPr>
              <w:t>9</w:t>
            </w:r>
            <w:r w:rsidRPr="00532FD7">
              <w:rPr>
                <w:rFonts w:ascii="Times New Roman" w:eastAsia="Times New Roman" w:hAnsi="Times New Roman"/>
                <w:sz w:val="24"/>
                <w:szCs w:val="24"/>
              </w:rPr>
              <w:t xml:space="preserve"> класів </w:t>
            </w:r>
          </w:p>
        </w:tc>
        <w:tc>
          <w:tcPr>
            <w:tcW w:w="1488" w:type="dxa"/>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lastRenderedPageBreak/>
              <w:t>Упродовж 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Адміністрація </w:t>
            </w:r>
          </w:p>
        </w:tc>
        <w:tc>
          <w:tcPr>
            <w:tcW w:w="1299"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6.</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ind w:right="-108"/>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Створити групу контролю за якістю харчування дітей зі складу вчителів, батьків та медичного персоналу.</w:t>
            </w:r>
          </w:p>
        </w:tc>
        <w:tc>
          <w:tcPr>
            <w:tcW w:w="1488"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До 01.09</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tc>
        <w:tc>
          <w:tcPr>
            <w:tcW w:w="1299" w:type="dxa"/>
          </w:tcPr>
          <w:p w:rsidR="004C267C" w:rsidRPr="00532FD7" w:rsidRDefault="004C267C" w:rsidP="009E16C5">
            <w:pPr>
              <w:jc w:val="center"/>
              <w:rPr>
                <w:rFonts w:ascii="Times New Roman" w:hAnsi="Times New Roman"/>
                <w:b/>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Забезпечити учнів питною водою гарантованої якості </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079B4">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Адміністрація </w:t>
            </w:r>
          </w:p>
        </w:tc>
        <w:tc>
          <w:tcPr>
            <w:tcW w:w="1299" w:type="dxa"/>
          </w:tcPr>
          <w:p w:rsidR="00FE27B1" w:rsidRPr="00532FD7" w:rsidRDefault="00FE27B1" w:rsidP="009E16C5">
            <w:pPr>
              <w:jc w:val="center"/>
              <w:rPr>
                <w:rFonts w:ascii="Times New Roman" w:hAnsi="Times New Roman"/>
                <w:b/>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ind w:right="-23"/>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Надавати звіти про харчування дітей до відділу освіти та молодіжної політики</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079B4">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Морозова А.О.</w:t>
            </w:r>
          </w:p>
        </w:tc>
        <w:tc>
          <w:tcPr>
            <w:tcW w:w="1299" w:type="dxa"/>
          </w:tcPr>
          <w:p w:rsidR="00FE27B1" w:rsidRPr="00532FD7" w:rsidRDefault="00FE27B1" w:rsidP="009E16C5">
            <w:pPr>
              <w:jc w:val="center"/>
              <w:rPr>
                <w:rFonts w:ascii="Times New Roman" w:hAnsi="Times New Roman"/>
                <w:b/>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spacing w:after="120"/>
              <w:ind w:right="-5"/>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079B4">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Морозова А.О.</w:t>
            </w:r>
          </w:p>
        </w:tc>
        <w:tc>
          <w:tcPr>
            <w:tcW w:w="1299" w:type="dxa"/>
          </w:tcPr>
          <w:p w:rsidR="00FE27B1" w:rsidRPr="00532FD7" w:rsidRDefault="00FE27B1" w:rsidP="009E16C5">
            <w:pPr>
              <w:jc w:val="center"/>
              <w:rPr>
                <w:rFonts w:ascii="Times New Roman" w:hAnsi="Times New Roman"/>
                <w:b/>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ind w:right="-5"/>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Забезпечити харчування новоприбулих дітей пільгового контингент та учнів 1-4-х класів одразу після </w:t>
            </w:r>
            <w:r w:rsidRPr="00532FD7">
              <w:rPr>
                <w:rFonts w:ascii="Times New Roman" w:eastAsia="Times New Roman" w:hAnsi="Times New Roman"/>
                <w:sz w:val="24"/>
                <w:szCs w:val="24"/>
              </w:rPr>
              <w:t>зарахування.</w:t>
            </w:r>
            <w:r w:rsidRPr="00532FD7">
              <w:rPr>
                <w:rFonts w:ascii="Times New Roman" w:eastAsia="Times New Roman" w:hAnsi="Times New Roman"/>
                <w:sz w:val="24"/>
                <w:szCs w:val="24"/>
              </w:rPr>
              <w:tab/>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079B4">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Морозова А.О.</w:t>
            </w:r>
          </w:p>
        </w:tc>
        <w:tc>
          <w:tcPr>
            <w:tcW w:w="1299" w:type="dxa"/>
          </w:tcPr>
          <w:p w:rsidR="00FE27B1" w:rsidRPr="00532FD7" w:rsidRDefault="00FE27B1" w:rsidP="009E16C5">
            <w:pPr>
              <w:jc w:val="center"/>
              <w:rPr>
                <w:rFonts w:ascii="Times New Roman" w:hAnsi="Times New Roman"/>
                <w:b/>
                <w:sz w:val="24"/>
                <w:szCs w:val="24"/>
                <w:lang w:val="uk-UA"/>
              </w:rPr>
            </w:pPr>
          </w:p>
        </w:tc>
      </w:tr>
    </w:tbl>
    <w:p w:rsidR="004C267C" w:rsidRPr="00532FD7" w:rsidRDefault="004C267C" w:rsidP="004C267C">
      <w:pPr>
        <w:spacing w:before="240"/>
        <w:rPr>
          <w:rFonts w:ascii="Times New Roman" w:hAnsi="Times New Roman"/>
          <w:b/>
          <w:sz w:val="24"/>
          <w:szCs w:val="24"/>
          <w:lang w:val="uk-UA"/>
        </w:rPr>
      </w:pPr>
      <w:r w:rsidRPr="00532FD7">
        <w:rPr>
          <w:rFonts w:ascii="Times New Roman" w:hAnsi="Times New Roman"/>
          <w:b/>
          <w:sz w:val="24"/>
          <w:szCs w:val="24"/>
          <w:lang w:val="uk-UA"/>
        </w:rPr>
        <w:t>2.1.3.2.5. Заходи щодо створення умов для формування безпечної поведінки в Інтернеті та використання мережі Інтернет</w:t>
      </w:r>
    </w:p>
    <w:tbl>
      <w:tblPr>
        <w:tblStyle w:val="afff"/>
        <w:tblW w:w="0" w:type="auto"/>
        <w:tblInd w:w="-459" w:type="dxa"/>
        <w:tblLayout w:type="fixed"/>
        <w:tblLook w:val="04A0"/>
      </w:tblPr>
      <w:tblGrid>
        <w:gridCol w:w="558"/>
        <w:gridCol w:w="4499"/>
        <w:gridCol w:w="1488"/>
        <w:gridCol w:w="1937"/>
        <w:gridCol w:w="1299"/>
      </w:tblGrid>
      <w:tr w:rsidR="004C267C" w:rsidRPr="00532FD7" w:rsidTr="009E16C5">
        <w:tc>
          <w:tcPr>
            <w:tcW w:w="55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49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29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499" w:type="dxa"/>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Озброїти учасників освітнього процесу знаннями про ризики в Інтернеті.</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5D6114">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Вчителі інформатики</w:t>
            </w:r>
          </w:p>
        </w:tc>
        <w:tc>
          <w:tcPr>
            <w:tcW w:w="1299" w:type="dxa"/>
          </w:tcPr>
          <w:p w:rsidR="00FE27B1" w:rsidRPr="00532FD7" w:rsidRDefault="00FE27B1" w:rsidP="009E16C5">
            <w:pPr>
              <w:jc w:val="center"/>
              <w:rPr>
                <w:rFonts w:ascii="Times New Roman" w:hAnsi="Times New Roman"/>
                <w:b/>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499" w:type="dxa"/>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Сформувати в учасників освітнього процесу розуміння необхідності дотримуватися певних правил поведінки в Інтернеті</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5D6114">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Вчителі інформатики</w:t>
            </w:r>
          </w:p>
        </w:tc>
        <w:tc>
          <w:tcPr>
            <w:tcW w:w="1299" w:type="dxa"/>
          </w:tcPr>
          <w:p w:rsidR="00FE27B1" w:rsidRPr="00532FD7" w:rsidRDefault="00FE27B1" w:rsidP="009E16C5">
            <w:pPr>
              <w:jc w:val="center"/>
              <w:rPr>
                <w:rFonts w:ascii="Times New Roman" w:hAnsi="Times New Roman"/>
                <w:b/>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499" w:type="dxa"/>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Сформувати навички користування правилами безпечної поведінки в Інтернеті</w:t>
            </w:r>
          </w:p>
        </w:tc>
        <w:tc>
          <w:tcPr>
            <w:tcW w:w="1488" w:type="dxa"/>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5D6114">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Вчителі інформатики</w:t>
            </w:r>
          </w:p>
        </w:tc>
        <w:tc>
          <w:tcPr>
            <w:tcW w:w="1299" w:type="dxa"/>
          </w:tcPr>
          <w:p w:rsidR="00FE27B1" w:rsidRPr="00532FD7" w:rsidRDefault="00FE27B1" w:rsidP="009E16C5">
            <w:pPr>
              <w:jc w:val="center"/>
              <w:rPr>
                <w:rFonts w:ascii="Times New Roman" w:hAnsi="Times New Roman"/>
                <w:b/>
                <w:sz w:val="24"/>
                <w:szCs w:val="24"/>
                <w:lang w:val="uk-UA"/>
              </w:rPr>
            </w:pPr>
          </w:p>
        </w:tc>
      </w:tr>
    </w:tbl>
    <w:p w:rsidR="004C267C" w:rsidRPr="00532FD7" w:rsidRDefault="004C267C" w:rsidP="004C267C">
      <w:pPr>
        <w:spacing w:before="240"/>
        <w:rPr>
          <w:rFonts w:ascii="Times New Roman" w:hAnsi="Times New Roman"/>
          <w:b/>
          <w:sz w:val="24"/>
          <w:szCs w:val="24"/>
          <w:lang w:val="uk-UA"/>
        </w:rPr>
      </w:pPr>
      <w:r w:rsidRPr="00532FD7">
        <w:rPr>
          <w:rFonts w:ascii="Times New Roman" w:hAnsi="Times New Roman"/>
          <w:b/>
          <w:sz w:val="24"/>
          <w:szCs w:val="24"/>
          <w:lang w:val="uk-UA"/>
        </w:rPr>
        <w:t>2.1.3.3. Пожежна безпека в закладі освіти</w:t>
      </w:r>
    </w:p>
    <w:tbl>
      <w:tblPr>
        <w:tblStyle w:val="afff"/>
        <w:tblW w:w="0" w:type="auto"/>
        <w:tblInd w:w="-459" w:type="dxa"/>
        <w:tblLook w:val="04A0"/>
      </w:tblPr>
      <w:tblGrid>
        <w:gridCol w:w="556"/>
        <w:gridCol w:w="4501"/>
        <w:gridCol w:w="1488"/>
        <w:gridCol w:w="1937"/>
        <w:gridCol w:w="1407"/>
      </w:tblGrid>
      <w:tr w:rsidR="004C267C" w:rsidRPr="00532FD7" w:rsidTr="00FE27B1">
        <w:tc>
          <w:tcPr>
            <w:tcW w:w="556"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501"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FE27B1">
        <w:tc>
          <w:tcPr>
            <w:tcW w:w="556"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501" w:type="dxa"/>
          </w:tcPr>
          <w:p w:rsidR="004C267C" w:rsidRPr="00532FD7" w:rsidRDefault="004C267C" w:rsidP="009E16C5">
            <w:pPr>
              <w:jc w:val="both"/>
              <w:rPr>
                <w:rFonts w:ascii="Times New Roman" w:hAnsi="Times New Roman"/>
                <w:sz w:val="24"/>
                <w:szCs w:val="24"/>
              </w:rPr>
            </w:pPr>
            <w:r w:rsidRPr="00532FD7">
              <w:rPr>
                <w:rFonts w:ascii="Times New Roman" w:hAnsi="Times New Roman"/>
                <w:sz w:val="24"/>
                <w:szCs w:val="24"/>
              </w:rPr>
              <w:t xml:space="preserve">Здійснити аналіз стану виконання заходів з питань пожежної безпеки, визначити першочергові заходи, розрахувати кошти </w:t>
            </w:r>
          </w:p>
        </w:tc>
        <w:tc>
          <w:tcPr>
            <w:tcW w:w="1488"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Серпень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Завідувач господарством</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FE27B1">
        <w:tc>
          <w:tcPr>
            <w:tcW w:w="556"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501" w:type="dxa"/>
          </w:tcPr>
          <w:p w:rsidR="004C267C" w:rsidRPr="00532FD7" w:rsidRDefault="004C267C" w:rsidP="009E16C5">
            <w:pPr>
              <w:jc w:val="both"/>
              <w:rPr>
                <w:rFonts w:ascii="Times New Roman" w:hAnsi="Times New Roman"/>
                <w:sz w:val="24"/>
                <w:szCs w:val="24"/>
              </w:rPr>
            </w:pPr>
            <w:r w:rsidRPr="00532FD7">
              <w:rPr>
                <w:rFonts w:ascii="Times New Roman" w:hAnsi="Times New Roman"/>
                <w:sz w:val="24"/>
                <w:szCs w:val="24"/>
              </w:rPr>
              <w:t>Наказами визначити обов’язки посадових осіб щодо забезпечення пожежної безпеки, призначити відповідальних за пожежну безпеку</w:t>
            </w:r>
          </w:p>
        </w:tc>
        <w:tc>
          <w:tcPr>
            <w:tcW w:w="1488"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Серпень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Завідувач господарством</w:t>
            </w:r>
          </w:p>
        </w:tc>
        <w:tc>
          <w:tcPr>
            <w:tcW w:w="1407" w:type="dxa"/>
          </w:tcPr>
          <w:p w:rsidR="004C267C" w:rsidRPr="00532FD7" w:rsidRDefault="004C267C"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3.</w:t>
            </w:r>
          </w:p>
        </w:tc>
        <w:tc>
          <w:tcPr>
            <w:tcW w:w="4501" w:type="dxa"/>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Організувати спеціальні навчання відповідальних осіб з питань пожежної безпеки</w:t>
            </w:r>
          </w:p>
        </w:tc>
        <w:tc>
          <w:tcPr>
            <w:tcW w:w="1488" w:type="dxa"/>
          </w:tcPr>
          <w:p w:rsidR="00FE27B1" w:rsidRDefault="00FE27B1" w:rsidP="00FE27B1">
            <w:pPr>
              <w:jc w:val="center"/>
            </w:pPr>
            <w:r w:rsidRPr="00E41E39">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Адміністрація </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 xml:space="preserve">Провести практичні тренування з учнями  щодо дій у разі виникнення пожежі  </w:t>
            </w:r>
          </w:p>
        </w:tc>
        <w:tc>
          <w:tcPr>
            <w:tcW w:w="1488" w:type="dxa"/>
          </w:tcPr>
          <w:p w:rsidR="00FE27B1" w:rsidRDefault="00FE27B1" w:rsidP="00FE27B1">
            <w:pPr>
              <w:jc w:val="center"/>
            </w:pPr>
            <w:r w:rsidRPr="00E41E39">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Адміністрація</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Провести ревізію електрогосподарства, за необхідності виконати ремонти (заміну) пошкоджених ділянок електромереж</w:t>
            </w:r>
          </w:p>
        </w:tc>
        <w:tc>
          <w:tcPr>
            <w:tcW w:w="1488" w:type="dxa"/>
          </w:tcPr>
          <w:p w:rsidR="00FE27B1" w:rsidRDefault="00FE27B1" w:rsidP="00FE27B1">
            <w:pPr>
              <w:jc w:val="center"/>
            </w:pPr>
            <w:r w:rsidRPr="00E41E39">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Завгосп </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88" w:type="dxa"/>
          </w:tcPr>
          <w:p w:rsidR="00FE27B1" w:rsidRDefault="00FE27B1" w:rsidP="00FE27B1">
            <w:pPr>
              <w:jc w:val="center"/>
            </w:pPr>
            <w:r w:rsidRPr="00E41E39">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Завгосп </w:t>
            </w:r>
          </w:p>
        </w:tc>
        <w:tc>
          <w:tcPr>
            <w:tcW w:w="1407" w:type="dxa"/>
          </w:tcPr>
          <w:p w:rsidR="00FE27B1" w:rsidRPr="00532FD7" w:rsidRDefault="00FE27B1" w:rsidP="009E16C5">
            <w:pPr>
              <w:jc w:val="center"/>
              <w:rPr>
                <w:rFonts w:ascii="Times New Roman" w:hAnsi="Times New Roman"/>
                <w:b/>
                <w:sz w:val="24"/>
                <w:szCs w:val="24"/>
                <w:lang w:val="uk-UA"/>
              </w:rPr>
            </w:pPr>
          </w:p>
        </w:tc>
      </w:tr>
      <w:tr w:rsidR="004C267C" w:rsidRPr="00532FD7" w:rsidTr="00FE27B1">
        <w:tc>
          <w:tcPr>
            <w:tcW w:w="556"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501" w:type="dxa"/>
          </w:tcPr>
          <w:p w:rsidR="004C267C" w:rsidRPr="00532FD7" w:rsidRDefault="004C267C" w:rsidP="009E16C5">
            <w:pPr>
              <w:jc w:val="both"/>
              <w:rPr>
                <w:rFonts w:ascii="Times New Roman" w:hAnsi="Times New Roman"/>
                <w:sz w:val="24"/>
                <w:szCs w:val="24"/>
              </w:rPr>
            </w:pPr>
            <w:r w:rsidRPr="00532FD7">
              <w:rPr>
                <w:rFonts w:ascii="Times New Roman" w:hAnsi="Times New Roman"/>
                <w:sz w:val="24"/>
                <w:szCs w:val="24"/>
              </w:rPr>
              <w:t>Розробити плани евакуації дітей у разі виникнення пожежі</w:t>
            </w:r>
          </w:p>
        </w:tc>
        <w:tc>
          <w:tcPr>
            <w:tcW w:w="1488"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Серпень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Завгосп </w:t>
            </w:r>
          </w:p>
        </w:tc>
        <w:tc>
          <w:tcPr>
            <w:tcW w:w="1407" w:type="dxa"/>
          </w:tcPr>
          <w:p w:rsidR="004C267C" w:rsidRPr="00532FD7" w:rsidRDefault="004C267C"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 xml:space="preserve">Евакуаційні шляхи утримувати у вільному стані </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завгосп</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завгосп</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Заборонити використання матеріалів, на які відсутні показники щодо пожежної небезпеки для оздоблення шляхів евакуації</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завгосп</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Здійснити перевірку на працездатність зовнішніх джерел протипожежного водопостачання (</w:t>
            </w:r>
            <w:r w:rsidRPr="00532FD7">
              <w:rPr>
                <w:rFonts w:ascii="Times New Roman" w:hAnsi="Times New Roman"/>
                <w:sz w:val="24"/>
                <w:szCs w:val="24"/>
                <w:lang w:val="uk-UA"/>
              </w:rPr>
              <w:t xml:space="preserve">пожежні </w:t>
            </w:r>
            <w:r w:rsidRPr="00532FD7">
              <w:rPr>
                <w:rFonts w:ascii="Times New Roman" w:hAnsi="Times New Roman"/>
                <w:sz w:val="24"/>
                <w:szCs w:val="24"/>
              </w:rPr>
              <w:t>водойми). Провести їх технічне обслуговування (ремонт), заповнення водою</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завгосп</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Пожежні резервуари утримувати таким чином, щоб забезпечити безперешкодний забір води пожежними автомобілями</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завгосп</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Директор </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Провести  вогнезахисну обробку дерев’яних та металевих конструкцій дахів будівель закладів</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завгосп</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 xml:space="preserve">Виконати монтаж (ремонт) систем блискавкозахисту будівель та споруд підвідомчих об’єктів </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завгосп</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Провести роз’яснювальну роботу серед дітей про суворе дотримання правил пожежної безпеки</w:t>
            </w:r>
          </w:p>
        </w:tc>
        <w:tc>
          <w:tcPr>
            <w:tcW w:w="1488" w:type="dxa"/>
          </w:tcPr>
          <w:p w:rsidR="00FE27B1" w:rsidRDefault="00FE27B1" w:rsidP="00FE27B1">
            <w:pPr>
              <w:jc w:val="center"/>
            </w:pPr>
            <w:r w:rsidRPr="002E4C16">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 класні керівники</w:t>
            </w:r>
          </w:p>
        </w:tc>
        <w:tc>
          <w:tcPr>
            <w:tcW w:w="1407" w:type="dxa"/>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56"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4501" w:type="dxa"/>
          </w:tcPr>
          <w:p w:rsidR="00FE27B1" w:rsidRPr="00532FD7" w:rsidRDefault="00FE27B1" w:rsidP="009E16C5">
            <w:pPr>
              <w:jc w:val="both"/>
              <w:rPr>
                <w:rFonts w:ascii="Times New Roman" w:hAnsi="Times New Roman"/>
                <w:sz w:val="24"/>
                <w:szCs w:val="24"/>
              </w:rPr>
            </w:pPr>
            <w:r w:rsidRPr="00532FD7">
              <w:rPr>
                <w:rFonts w:ascii="Times New Roman" w:hAnsi="Times New Roman"/>
                <w:sz w:val="24"/>
                <w:szCs w:val="24"/>
              </w:rPr>
              <w:t xml:space="preserve">В приміщеннях загального користування </w:t>
            </w:r>
            <w:r w:rsidRPr="00532FD7">
              <w:rPr>
                <w:rFonts w:ascii="Times New Roman" w:hAnsi="Times New Roman"/>
                <w:sz w:val="24"/>
                <w:szCs w:val="24"/>
              </w:rPr>
              <w:lastRenderedPageBreak/>
              <w:t>розмістити куточки з дотримання правил пожежної безпеки</w:t>
            </w:r>
          </w:p>
        </w:tc>
        <w:tc>
          <w:tcPr>
            <w:tcW w:w="1488" w:type="dxa"/>
          </w:tcPr>
          <w:p w:rsidR="00FE27B1" w:rsidRDefault="00FE27B1" w:rsidP="00FE27B1">
            <w:pPr>
              <w:jc w:val="center"/>
            </w:pPr>
            <w:r w:rsidRPr="002E4C16">
              <w:rPr>
                <w:rFonts w:ascii="Times New Roman" w:hAnsi="Times New Roman"/>
                <w:sz w:val="24"/>
                <w:szCs w:val="24"/>
                <w:lang w:val="uk-UA"/>
              </w:rPr>
              <w:lastRenderedPageBreak/>
              <w:t xml:space="preserve">Упродовж </w:t>
            </w:r>
            <w:r w:rsidRPr="002E4C16">
              <w:rPr>
                <w:rFonts w:ascii="Times New Roman" w:hAnsi="Times New Roman"/>
                <w:sz w:val="24"/>
                <w:szCs w:val="24"/>
                <w:lang w:val="uk-UA"/>
              </w:rPr>
              <w:lastRenderedPageBreak/>
              <w:t>навчального року</w:t>
            </w:r>
          </w:p>
        </w:tc>
        <w:tc>
          <w:tcPr>
            <w:tcW w:w="1937"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 xml:space="preserve">Пимонова Л.П.. </w:t>
            </w:r>
            <w:r w:rsidRPr="00532FD7">
              <w:rPr>
                <w:rFonts w:ascii="Times New Roman" w:hAnsi="Times New Roman"/>
                <w:sz w:val="24"/>
                <w:szCs w:val="24"/>
                <w:lang w:val="uk-UA"/>
              </w:rPr>
              <w:lastRenderedPageBreak/>
              <w:t>класні керівники</w:t>
            </w:r>
          </w:p>
        </w:tc>
        <w:tc>
          <w:tcPr>
            <w:tcW w:w="1407" w:type="dxa"/>
          </w:tcPr>
          <w:p w:rsidR="00FE27B1" w:rsidRPr="00532FD7" w:rsidRDefault="00FE27B1" w:rsidP="009E16C5">
            <w:pPr>
              <w:jc w:val="center"/>
              <w:rPr>
                <w:rFonts w:ascii="Times New Roman" w:hAnsi="Times New Roman"/>
                <w:b/>
                <w:sz w:val="24"/>
                <w:szCs w:val="24"/>
                <w:lang w:val="uk-UA"/>
              </w:rPr>
            </w:pPr>
          </w:p>
        </w:tc>
      </w:tr>
    </w:tbl>
    <w:p w:rsidR="006D3408" w:rsidRPr="00532FD7" w:rsidRDefault="006D3408" w:rsidP="004C267C">
      <w:pPr>
        <w:rPr>
          <w:rFonts w:ascii="Times New Roman" w:hAnsi="Times New Roman"/>
          <w:b/>
          <w:sz w:val="24"/>
          <w:szCs w:val="24"/>
          <w:lang w:val="uk-UA"/>
        </w:rPr>
      </w:pPr>
    </w:p>
    <w:p w:rsidR="004C267C" w:rsidRPr="00532FD7" w:rsidRDefault="004C267C" w:rsidP="004C267C">
      <w:pPr>
        <w:rPr>
          <w:rFonts w:ascii="Times New Roman" w:hAnsi="Times New Roman"/>
          <w:b/>
          <w:sz w:val="24"/>
          <w:szCs w:val="24"/>
          <w:lang w:val="uk-UA"/>
        </w:rPr>
      </w:pPr>
      <w:r w:rsidRPr="00532FD7">
        <w:rPr>
          <w:rFonts w:ascii="Times New Roman" w:hAnsi="Times New Roman"/>
          <w:b/>
          <w:sz w:val="24"/>
          <w:szCs w:val="24"/>
          <w:lang w:val="uk-UA"/>
        </w:rPr>
        <w:t>2.1.3.4. Цивільний захист</w:t>
      </w:r>
    </w:p>
    <w:tbl>
      <w:tblPr>
        <w:tblStyle w:val="afff"/>
        <w:tblW w:w="0" w:type="auto"/>
        <w:tblInd w:w="-459" w:type="dxa"/>
        <w:tblLook w:val="04A0"/>
      </w:tblPr>
      <w:tblGrid>
        <w:gridCol w:w="559"/>
        <w:gridCol w:w="4579"/>
        <w:gridCol w:w="1407"/>
        <w:gridCol w:w="1937"/>
        <w:gridCol w:w="1407"/>
      </w:tblGrid>
      <w:tr w:rsidR="004C267C" w:rsidRPr="00532FD7" w:rsidTr="009E16C5">
        <w:tc>
          <w:tcPr>
            <w:tcW w:w="561"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71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10030"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Підготовчий період</w:t>
            </w: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Розглянути на нараді при директорові питання про стан цивільного захисту в навчальному закладі, вивчення нормативних документів.</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Лютий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Відпрацювати з відповідними комісіями питання порядку проведення Дня цивільного захисту</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Визначити склад учасників (гостей), які залучаються та запрошуються для підготовки і проведення (участі) Дня ЦЗ</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Залучити до проведення Дня ЦЗ представників громадських організацій, фахівців із питань цивільного, екологічних організацій</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інструктивно-методичне заняття членів комісії з вивчення суддівської документації, корегування плану Дня ЦЗ.</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Узгодити питання щодо проведення заходів під час Дня цивільного захисту з представниками  МНС.</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семінар (нараду) з пед. працівниками та тех.. персоналом з основних питань ЦЗ щодо підготовки працівників об</w:t>
            </w:r>
            <w:r w:rsidRPr="00532FD7">
              <w:rPr>
                <w:rFonts w:ascii="Times New Roman" w:eastAsia="Times New Roman" w:hAnsi="Times New Roman"/>
                <w:sz w:val="24"/>
                <w:szCs w:val="24"/>
              </w:rPr>
              <w:t>`</w:t>
            </w:r>
            <w:r w:rsidRPr="00532FD7">
              <w:rPr>
                <w:rFonts w:ascii="Times New Roman" w:eastAsia="Times New Roman" w:hAnsi="Times New Roman"/>
                <w:sz w:val="24"/>
                <w:szCs w:val="24"/>
                <w:lang w:val="uk-UA"/>
              </w:rPr>
              <w:t>єкту.</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Підготувати необхідні матеріали для проведення профілактичних занять, надання першої медичної допомоги</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 Гусар Л.В.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заходи з питань ЦЗ та БЖ:</w:t>
            </w:r>
          </w:p>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підготувати приладдя й макети захисних споруд;</w:t>
            </w:r>
          </w:p>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 xml:space="preserve"> - шкільні захисні споруди та місця для проведення змагань;</w:t>
            </w:r>
          </w:p>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 налагодити роботу технічних засобів навчання;</w:t>
            </w:r>
          </w:p>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 організувати виставки літератури;</w:t>
            </w:r>
          </w:p>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 - підготувати плакати, схеми та пам`ятки щодо дій під час надзвичайних ситуацій, що необхідні для проведення Дня ЦЗ</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lastRenderedPageBreak/>
              <w:t xml:space="preserve">Березень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10030"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lastRenderedPageBreak/>
              <w:t>Проведення Дня Цивільного захисту</w:t>
            </w: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збір керівного та навчальницького складу ЦЗ.</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Сілакова О.В.</w:t>
            </w:r>
          </w:p>
          <w:p w:rsidR="004C267C" w:rsidRPr="00532FD7" w:rsidRDefault="004C267C" w:rsidP="009E16C5">
            <w:pPr>
              <w:jc w:val="center"/>
              <w:rPr>
                <w:rFonts w:ascii="Times New Roman" w:hAnsi="Times New Roman"/>
                <w:sz w:val="24"/>
                <w:szCs w:val="24"/>
                <w:lang w:val="uk-UA"/>
              </w:rPr>
            </w:pP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позашкільну лінійку, відкриті уроки.</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 класні керівники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огляд-конкурс стіннівок, малюнків, плакатів за темою «Дії населення та захист людини в надзвичайних ситуаціях».</w:t>
            </w:r>
          </w:p>
          <w:p w:rsidR="004C267C" w:rsidRPr="00532FD7" w:rsidRDefault="004C267C" w:rsidP="009E16C5">
            <w:pPr>
              <w:jc w:val="both"/>
              <w:rPr>
                <w:rFonts w:ascii="Times New Roman" w:eastAsia="Times New Roman" w:hAnsi="Times New Roman"/>
                <w:sz w:val="24"/>
                <w:szCs w:val="24"/>
                <w:lang w:val="uk-UA"/>
              </w:rPr>
            </w:pP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практичне заняття з питань застосування засобів протипожежного захисту.</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Організувати інформування про хід проведення заходів Дня ЦЗ</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Пимонова Л.П.</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18.</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збір педагогічного й учнівського колективів для підбиття підсумків Дня цивільного захисту.</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Заслухати на засіданні педагогічної ради питання про стан ЦЗ в школі</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22.</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Видати наказ «Про підсумки проведення Дня цивільного захисту»</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61"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23.</w:t>
            </w:r>
          </w:p>
        </w:tc>
        <w:tc>
          <w:tcPr>
            <w:tcW w:w="47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407"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pPr>
            <w:r w:rsidRPr="00532FD7">
              <w:rPr>
                <w:rFonts w:ascii="Times New Roman" w:hAnsi="Times New Roman"/>
                <w:sz w:val="24"/>
                <w:szCs w:val="24"/>
                <w:lang w:val="uk-UA"/>
              </w:rPr>
              <w:t>Сілакова О.В.</w:t>
            </w:r>
          </w:p>
        </w:tc>
        <w:tc>
          <w:tcPr>
            <w:tcW w:w="1407" w:type="dxa"/>
          </w:tcPr>
          <w:p w:rsidR="004C267C" w:rsidRPr="00532FD7" w:rsidRDefault="004C267C" w:rsidP="009E16C5">
            <w:pPr>
              <w:jc w:val="center"/>
              <w:rPr>
                <w:rFonts w:ascii="Times New Roman" w:hAnsi="Times New Roman"/>
                <w:b/>
                <w:sz w:val="24"/>
                <w:szCs w:val="24"/>
                <w:lang w:val="uk-UA"/>
              </w:rPr>
            </w:pPr>
          </w:p>
        </w:tc>
      </w:tr>
    </w:tbl>
    <w:p w:rsidR="004C267C" w:rsidRPr="00532FD7" w:rsidRDefault="004C267C" w:rsidP="004C267C">
      <w:pPr>
        <w:rPr>
          <w:rFonts w:ascii="Times New Roman" w:hAnsi="Times New Roman"/>
          <w:b/>
          <w:sz w:val="24"/>
          <w:szCs w:val="24"/>
          <w:lang w:val="uk-UA"/>
        </w:rPr>
      </w:pPr>
    </w:p>
    <w:p w:rsidR="006D3408" w:rsidRDefault="006D3408" w:rsidP="004C267C">
      <w:pPr>
        <w:rPr>
          <w:rFonts w:ascii="Times New Roman" w:hAnsi="Times New Roman"/>
          <w:b/>
          <w:sz w:val="24"/>
          <w:szCs w:val="24"/>
          <w:lang w:val="uk-UA"/>
        </w:rPr>
      </w:pPr>
    </w:p>
    <w:p w:rsidR="006D3408" w:rsidRDefault="006D3408" w:rsidP="004C267C">
      <w:pPr>
        <w:rPr>
          <w:rFonts w:ascii="Times New Roman" w:hAnsi="Times New Roman"/>
          <w:b/>
          <w:sz w:val="24"/>
          <w:szCs w:val="24"/>
          <w:lang w:val="uk-UA"/>
        </w:rPr>
      </w:pPr>
    </w:p>
    <w:p w:rsidR="006D3408" w:rsidRDefault="006D3408" w:rsidP="004C267C">
      <w:pPr>
        <w:rPr>
          <w:rFonts w:ascii="Times New Roman" w:hAnsi="Times New Roman"/>
          <w:b/>
          <w:sz w:val="24"/>
          <w:szCs w:val="24"/>
          <w:lang w:val="uk-UA"/>
        </w:rPr>
      </w:pPr>
    </w:p>
    <w:p w:rsidR="006D3408" w:rsidRDefault="006D3408" w:rsidP="004C267C">
      <w:pPr>
        <w:rPr>
          <w:rFonts w:ascii="Times New Roman" w:hAnsi="Times New Roman"/>
          <w:b/>
          <w:sz w:val="24"/>
          <w:szCs w:val="24"/>
          <w:lang w:val="uk-UA"/>
        </w:rPr>
      </w:pPr>
    </w:p>
    <w:p w:rsidR="004C267C" w:rsidRPr="00532FD7" w:rsidRDefault="004C267C" w:rsidP="004C267C">
      <w:pPr>
        <w:rPr>
          <w:rFonts w:ascii="Times New Roman" w:hAnsi="Times New Roman"/>
          <w:b/>
          <w:sz w:val="24"/>
          <w:szCs w:val="24"/>
          <w:lang w:val="uk-UA"/>
        </w:rPr>
      </w:pPr>
      <w:r w:rsidRPr="00532FD7">
        <w:rPr>
          <w:rFonts w:ascii="Times New Roman" w:hAnsi="Times New Roman"/>
          <w:b/>
          <w:sz w:val="24"/>
          <w:szCs w:val="24"/>
          <w:lang w:val="uk-UA"/>
        </w:rPr>
        <w:lastRenderedPageBreak/>
        <w:t>2.1.3.5. Адаптація та інтеграція здобувачів освіти до освітнього процесу, професійна адаптація працівників</w:t>
      </w:r>
    </w:p>
    <w:p w:rsidR="004C267C" w:rsidRPr="00532FD7" w:rsidRDefault="004C267C" w:rsidP="004C267C">
      <w:pPr>
        <w:rPr>
          <w:rFonts w:ascii="Times New Roman" w:hAnsi="Times New Roman"/>
          <w:b/>
          <w:sz w:val="24"/>
          <w:szCs w:val="24"/>
          <w:lang w:val="uk-UA"/>
        </w:rPr>
      </w:pPr>
      <w:r w:rsidRPr="00532FD7">
        <w:rPr>
          <w:rFonts w:ascii="Times New Roman" w:hAnsi="Times New Roman"/>
          <w:b/>
          <w:sz w:val="24"/>
          <w:szCs w:val="24"/>
          <w:lang w:val="uk-UA"/>
        </w:rPr>
        <w:t>2.1.3.5.1. Заходи щодо адаптації та інтеграції здобувачів освіти до освітнього процесу</w:t>
      </w:r>
    </w:p>
    <w:tbl>
      <w:tblPr>
        <w:tblStyle w:val="afff"/>
        <w:tblW w:w="0" w:type="auto"/>
        <w:tblInd w:w="-459" w:type="dxa"/>
        <w:tblLook w:val="04A0"/>
      </w:tblPr>
      <w:tblGrid>
        <w:gridCol w:w="560"/>
        <w:gridCol w:w="4723"/>
        <w:gridCol w:w="1396"/>
        <w:gridCol w:w="1837"/>
        <w:gridCol w:w="1373"/>
      </w:tblGrid>
      <w:tr w:rsidR="004C267C" w:rsidRPr="00532FD7" w:rsidTr="009E16C5">
        <w:tc>
          <w:tcPr>
            <w:tcW w:w="563"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з/п</w:t>
            </w:r>
          </w:p>
        </w:tc>
        <w:tc>
          <w:tcPr>
            <w:tcW w:w="4854"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Заходи</w:t>
            </w:r>
          </w:p>
        </w:tc>
        <w:tc>
          <w:tcPr>
            <w:tcW w:w="1400"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Термін виконання</w:t>
            </w:r>
          </w:p>
        </w:tc>
        <w:tc>
          <w:tcPr>
            <w:tcW w:w="18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Відповідальний</w:t>
            </w:r>
          </w:p>
        </w:tc>
        <w:tc>
          <w:tcPr>
            <w:tcW w:w="1376"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Відмітка про виконання</w:t>
            </w:r>
          </w:p>
        </w:tc>
      </w:tr>
      <w:tr w:rsidR="004C267C" w:rsidRPr="00532FD7" w:rsidTr="009E16C5">
        <w:tc>
          <w:tcPr>
            <w:tcW w:w="563"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854"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Соціально-педагогічний супровід адаптації учнів 1 класу до навчання у школі І ступеню (НУШ)</w:t>
            </w:r>
          </w:p>
        </w:tc>
        <w:tc>
          <w:tcPr>
            <w:tcW w:w="1400"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8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376"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63"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854"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Вивчення стану адаптації учнів 5 класу до навчання у школі ІІ ступеню</w:t>
            </w:r>
          </w:p>
        </w:tc>
        <w:tc>
          <w:tcPr>
            <w:tcW w:w="1400"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жовтень</w:t>
            </w:r>
          </w:p>
        </w:tc>
        <w:tc>
          <w:tcPr>
            <w:tcW w:w="18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376"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63"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854"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Вивчення стану адаптації учнів 4 класу до навчання у школі ІІ ступеню</w:t>
            </w:r>
          </w:p>
        </w:tc>
        <w:tc>
          <w:tcPr>
            <w:tcW w:w="1400"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квітень</w:t>
            </w:r>
          </w:p>
        </w:tc>
        <w:tc>
          <w:tcPr>
            <w:tcW w:w="1837" w:type="dxa"/>
          </w:tcPr>
          <w:p w:rsidR="004C267C" w:rsidRPr="00532FD7" w:rsidRDefault="004C267C" w:rsidP="009E16C5">
            <w:pPr>
              <w:jc w:val="center"/>
              <w:rPr>
                <w:rFonts w:ascii="Times New Roman" w:hAnsi="Times New Roman"/>
                <w:sz w:val="24"/>
                <w:szCs w:val="24"/>
              </w:rPr>
            </w:pPr>
            <w:r w:rsidRPr="00532FD7">
              <w:rPr>
                <w:rFonts w:ascii="Times New Roman" w:hAnsi="Times New Roman"/>
                <w:sz w:val="24"/>
                <w:szCs w:val="24"/>
                <w:lang w:val="uk-UA"/>
              </w:rPr>
              <w:t>Соціальний педагог</w:t>
            </w:r>
          </w:p>
        </w:tc>
        <w:tc>
          <w:tcPr>
            <w:tcW w:w="1376" w:type="dxa"/>
          </w:tcPr>
          <w:p w:rsidR="004C267C" w:rsidRPr="00532FD7" w:rsidRDefault="004C267C" w:rsidP="009E16C5">
            <w:pPr>
              <w:jc w:val="center"/>
              <w:rPr>
                <w:rFonts w:ascii="Times New Roman" w:hAnsi="Times New Roman"/>
                <w:sz w:val="24"/>
                <w:szCs w:val="24"/>
                <w:lang w:val="uk-UA"/>
              </w:rPr>
            </w:pPr>
          </w:p>
        </w:tc>
      </w:tr>
    </w:tbl>
    <w:p w:rsidR="004C267C" w:rsidRPr="00532FD7" w:rsidRDefault="004C267C" w:rsidP="004C267C">
      <w:pPr>
        <w:tabs>
          <w:tab w:val="left" w:pos="2370"/>
        </w:tabs>
        <w:rPr>
          <w:rFonts w:ascii="Times New Roman" w:hAnsi="Times New Roman"/>
          <w:b/>
          <w:sz w:val="24"/>
          <w:szCs w:val="24"/>
          <w:lang w:val="uk-UA"/>
        </w:rPr>
      </w:pPr>
    </w:p>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2.2. Створення освітнього середовища, вільного від будь-яких форм насильства та дискримінації</w:t>
      </w:r>
    </w:p>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2.2.1. Заходи щодо запобігання будь-яких проявів дискримінації, булінгу в закладі.</w:t>
      </w:r>
    </w:p>
    <w:tbl>
      <w:tblPr>
        <w:tblStyle w:val="afff"/>
        <w:tblW w:w="0" w:type="auto"/>
        <w:tblInd w:w="-459" w:type="dxa"/>
        <w:tblLayout w:type="fixed"/>
        <w:tblLook w:val="04A0"/>
      </w:tblPr>
      <w:tblGrid>
        <w:gridCol w:w="556"/>
        <w:gridCol w:w="11"/>
        <w:gridCol w:w="4490"/>
        <w:gridCol w:w="11"/>
        <w:gridCol w:w="1477"/>
        <w:gridCol w:w="11"/>
        <w:gridCol w:w="1926"/>
        <w:gridCol w:w="11"/>
        <w:gridCol w:w="1146"/>
        <w:gridCol w:w="11"/>
      </w:tblGrid>
      <w:tr w:rsidR="004C267C" w:rsidRPr="00532FD7" w:rsidTr="009E16C5">
        <w:trPr>
          <w:gridAfter w:val="1"/>
          <w:wAfter w:w="11" w:type="dxa"/>
        </w:trPr>
        <w:tc>
          <w:tcPr>
            <w:tcW w:w="556"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501" w:type="dxa"/>
            <w:gridSpan w:val="2"/>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gridSpan w:val="2"/>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gridSpan w:val="2"/>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157" w:type="dxa"/>
            <w:gridSpan w:val="2"/>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rPr>
          <w:gridAfter w:val="1"/>
          <w:wAfter w:w="11" w:type="dxa"/>
        </w:trPr>
        <w:tc>
          <w:tcPr>
            <w:tcW w:w="9639" w:type="dxa"/>
            <w:gridSpan w:val="9"/>
          </w:tcPr>
          <w:p w:rsidR="004C267C" w:rsidRPr="00532FD7" w:rsidRDefault="004C267C" w:rsidP="009E16C5">
            <w:pPr>
              <w:pStyle w:val="23"/>
              <w:ind w:left="-74"/>
              <w:jc w:val="center"/>
              <w:rPr>
                <w:b/>
                <w:sz w:val="24"/>
                <w:szCs w:val="24"/>
              </w:rPr>
            </w:pPr>
            <w:r w:rsidRPr="00532FD7">
              <w:rPr>
                <w:b/>
                <w:sz w:val="24"/>
                <w:szCs w:val="24"/>
              </w:rPr>
              <w:t xml:space="preserve">УПРАВЛІНСЬКИЙ НАПРЯМ </w:t>
            </w:r>
          </w:p>
        </w:tc>
      </w:tr>
      <w:tr w:rsidR="004C267C" w:rsidRPr="00532FD7" w:rsidTr="009E16C5">
        <w:trPr>
          <w:gridAfter w:val="1"/>
          <w:wAfter w:w="11" w:type="dxa"/>
        </w:trPr>
        <w:tc>
          <w:tcPr>
            <w:tcW w:w="9639" w:type="dxa"/>
            <w:gridSpan w:val="9"/>
          </w:tcPr>
          <w:p w:rsidR="004C267C" w:rsidRPr="00532FD7" w:rsidRDefault="004C267C" w:rsidP="009E16C5">
            <w:pPr>
              <w:pStyle w:val="23"/>
              <w:ind w:left="-74"/>
              <w:jc w:val="center"/>
              <w:rPr>
                <w:b/>
                <w:sz w:val="24"/>
                <w:szCs w:val="24"/>
              </w:rPr>
            </w:pPr>
            <w:r w:rsidRPr="00532FD7">
              <w:rPr>
                <w:b/>
                <w:sz w:val="24"/>
                <w:szCs w:val="24"/>
              </w:rPr>
              <w:t>Первинна профілактика</w:t>
            </w:r>
          </w:p>
        </w:tc>
      </w:tr>
      <w:tr w:rsidR="004C267C" w:rsidRPr="00532FD7" w:rsidTr="00FE27B1">
        <w:tc>
          <w:tcPr>
            <w:tcW w:w="567" w:type="dxa"/>
            <w:gridSpan w:val="2"/>
          </w:tcPr>
          <w:p w:rsidR="004C267C" w:rsidRPr="00FE27B1" w:rsidRDefault="00FE27B1" w:rsidP="00FE27B1">
            <w:pPr>
              <w:tabs>
                <w:tab w:val="left" w:pos="33"/>
              </w:tabs>
              <w:rPr>
                <w:rFonts w:ascii="Times New Roman" w:hAnsi="Times New Roman"/>
                <w:sz w:val="24"/>
                <w:szCs w:val="24"/>
                <w:lang w:val="uk-UA"/>
              </w:rPr>
            </w:pPr>
            <w:r>
              <w:rPr>
                <w:rFonts w:ascii="Times New Roman" w:hAnsi="Times New Roman"/>
                <w:sz w:val="24"/>
                <w:szCs w:val="24"/>
                <w:lang w:val="uk-UA"/>
              </w:rPr>
              <w:t>1</w:t>
            </w:r>
            <w:r w:rsidR="004C267C" w:rsidRPr="00FE27B1">
              <w:rPr>
                <w:rFonts w:ascii="Times New Roman" w:hAnsi="Times New Roman"/>
                <w:sz w:val="24"/>
                <w:szCs w:val="24"/>
                <w:lang w:val="uk-UA"/>
              </w:rPr>
              <w:t>.</w:t>
            </w:r>
          </w:p>
        </w:tc>
        <w:tc>
          <w:tcPr>
            <w:tcW w:w="4501" w:type="dxa"/>
            <w:gridSpan w:val="2"/>
          </w:tcPr>
          <w:p w:rsidR="004C267C" w:rsidRPr="00532FD7" w:rsidRDefault="004C267C" w:rsidP="009E16C5">
            <w:pPr>
              <w:pStyle w:val="Default"/>
              <w:rPr>
                <w:color w:val="auto"/>
              </w:rPr>
            </w:pPr>
            <w:r w:rsidRPr="00532FD7">
              <w:rPr>
                <w:color w:val="auto"/>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88" w:type="dxa"/>
            <w:gridSpan w:val="2"/>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FE27B1">
        <w:tc>
          <w:tcPr>
            <w:tcW w:w="567" w:type="dxa"/>
            <w:gridSpan w:val="2"/>
          </w:tcPr>
          <w:p w:rsidR="004C267C" w:rsidRPr="00FE27B1" w:rsidRDefault="004C267C"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t>2.</w:t>
            </w:r>
          </w:p>
        </w:tc>
        <w:tc>
          <w:tcPr>
            <w:tcW w:w="4501" w:type="dxa"/>
            <w:gridSpan w:val="2"/>
          </w:tcPr>
          <w:p w:rsidR="004C267C" w:rsidRPr="00532FD7" w:rsidRDefault="004C267C" w:rsidP="009E16C5">
            <w:pPr>
              <w:pStyle w:val="Default"/>
              <w:rPr>
                <w:color w:val="auto"/>
              </w:rPr>
            </w:pPr>
            <w:r w:rsidRPr="00532FD7">
              <w:rPr>
                <w:color w:val="auto"/>
              </w:rPr>
              <w:t>Довести до відома працівників школи</w:t>
            </w:r>
          </w:p>
          <w:p w:rsidR="004C267C" w:rsidRPr="00532FD7" w:rsidRDefault="004C267C" w:rsidP="009E16C5">
            <w:pPr>
              <w:pStyle w:val="Default"/>
              <w:rPr>
                <w:color w:val="auto"/>
                <w:lang w:val="uk-UA"/>
              </w:rPr>
            </w:pPr>
            <w:r w:rsidRPr="00532FD7">
              <w:rPr>
                <w:color w:val="auto"/>
              </w:rPr>
              <w:t>1. Правила поведінки</w:t>
            </w:r>
            <w:r w:rsidRPr="00532FD7">
              <w:rPr>
                <w:color w:val="auto"/>
                <w:lang w:val="uk-UA"/>
              </w:rPr>
              <w:t>, права</w:t>
            </w:r>
            <w:r w:rsidRPr="00532FD7">
              <w:rPr>
                <w:color w:val="auto"/>
              </w:rPr>
              <w:t xml:space="preserve"> </w:t>
            </w:r>
            <w:r w:rsidRPr="00532FD7">
              <w:rPr>
                <w:color w:val="auto"/>
                <w:lang w:val="uk-UA"/>
              </w:rPr>
              <w:t>та обов</w:t>
            </w:r>
            <w:r w:rsidRPr="00532FD7">
              <w:rPr>
                <w:color w:val="auto"/>
              </w:rPr>
              <w:t>’</w:t>
            </w:r>
            <w:r w:rsidRPr="00532FD7">
              <w:rPr>
                <w:color w:val="auto"/>
                <w:lang w:val="uk-UA"/>
              </w:rPr>
              <w:t xml:space="preserve">язки </w:t>
            </w:r>
            <w:r w:rsidRPr="00532FD7">
              <w:rPr>
                <w:color w:val="auto"/>
              </w:rPr>
              <w:t xml:space="preserve">учнів </w:t>
            </w:r>
            <w:r w:rsidRPr="00532FD7">
              <w:rPr>
                <w:color w:val="auto"/>
                <w:lang w:val="uk-UA"/>
              </w:rPr>
              <w:t xml:space="preserve"> школи</w:t>
            </w:r>
          </w:p>
          <w:p w:rsidR="004C267C" w:rsidRPr="00532FD7" w:rsidRDefault="004C267C" w:rsidP="009E16C5">
            <w:pPr>
              <w:pStyle w:val="Default"/>
              <w:rPr>
                <w:color w:val="auto"/>
              </w:rPr>
            </w:pPr>
            <w:r w:rsidRPr="00532FD7">
              <w:rPr>
                <w:color w:val="auto"/>
              </w:rPr>
              <w:t>2. Порядок реагування на доведені випадки булінгу (цькування) у закладі освіти та відповідальність осіб, причетних до булінгу (цькування).</w:t>
            </w:r>
          </w:p>
          <w:p w:rsidR="004C267C" w:rsidRPr="00532FD7" w:rsidRDefault="004C267C" w:rsidP="009E16C5">
            <w:pPr>
              <w:pStyle w:val="Default"/>
              <w:rPr>
                <w:color w:val="auto"/>
              </w:rPr>
            </w:pPr>
            <w:r w:rsidRPr="00532FD7">
              <w:rPr>
                <w:color w:val="auto"/>
              </w:rPr>
              <w:t>3. Порядок подання та розгляду заяв про випадки булінгу (цькування) у закладі освіти</w:t>
            </w:r>
          </w:p>
        </w:tc>
        <w:tc>
          <w:tcPr>
            <w:tcW w:w="1488" w:type="dxa"/>
            <w:gridSpan w:val="2"/>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gridSpan w:val="2"/>
          </w:tcPr>
          <w:p w:rsidR="004C267C" w:rsidRDefault="004C267C" w:rsidP="009E16C5">
            <w:pPr>
              <w:jc w:val="center"/>
              <w:rPr>
                <w:rFonts w:ascii="Times New Roman" w:hAnsi="Times New Roman"/>
                <w:b/>
                <w:sz w:val="24"/>
                <w:szCs w:val="24"/>
                <w:lang w:val="uk-UA"/>
              </w:rPr>
            </w:pPr>
          </w:p>
          <w:p w:rsidR="004C267C" w:rsidRDefault="004C267C" w:rsidP="009E16C5">
            <w:pPr>
              <w:rPr>
                <w:rFonts w:ascii="Times New Roman" w:hAnsi="Times New Roman"/>
                <w:sz w:val="24"/>
                <w:szCs w:val="24"/>
                <w:lang w:val="uk-UA"/>
              </w:rPr>
            </w:pPr>
          </w:p>
          <w:p w:rsidR="004C267C" w:rsidRDefault="004C267C" w:rsidP="009E16C5">
            <w:pPr>
              <w:rPr>
                <w:rFonts w:ascii="Times New Roman" w:hAnsi="Times New Roman"/>
                <w:sz w:val="24"/>
                <w:szCs w:val="24"/>
                <w:lang w:val="uk-UA"/>
              </w:rPr>
            </w:pPr>
          </w:p>
          <w:p w:rsidR="004C267C" w:rsidRPr="0012174F" w:rsidRDefault="004C267C" w:rsidP="009E16C5">
            <w:pPr>
              <w:jc w:val="center"/>
              <w:rPr>
                <w:rFonts w:ascii="Times New Roman" w:hAnsi="Times New Roman"/>
                <w:sz w:val="24"/>
                <w:szCs w:val="24"/>
                <w:lang w:val="uk-UA"/>
              </w:rPr>
            </w:pPr>
          </w:p>
        </w:tc>
      </w:tr>
      <w:tr w:rsidR="004C267C" w:rsidRPr="00532FD7" w:rsidTr="00FE27B1">
        <w:tc>
          <w:tcPr>
            <w:tcW w:w="567" w:type="dxa"/>
            <w:gridSpan w:val="2"/>
          </w:tcPr>
          <w:p w:rsidR="004C267C" w:rsidRPr="00FE27B1" w:rsidRDefault="004C267C"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t>5.</w:t>
            </w:r>
          </w:p>
        </w:tc>
        <w:tc>
          <w:tcPr>
            <w:tcW w:w="4501" w:type="dxa"/>
            <w:gridSpan w:val="2"/>
          </w:tcPr>
          <w:p w:rsidR="004C267C" w:rsidRPr="00532FD7" w:rsidRDefault="004C267C" w:rsidP="009E16C5">
            <w:pPr>
              <w:pStyle w:val="Default"/>
              <w:rPr>
                <w:color w:val="auto"/>
              </w:rPr>
            </w:pPr>
            <w:r w:rsidRPr="00532FD7">
              <w:rPr>
                <w:color w:val="auto"/>
              </w:rPr>
              <w:t>Забезпечити на веб-сайті школи відкритий доступ до такої інформації та документів:</w:t>
            </w:r>
          </w:p>
          <w:p w:rsidR="004C267C" w:rsidRPr="00532FD7" w:rsidRDefault="004C267C" w:rsidP="009E16C5">
            <w:pPr>
              <w:pStyle w:val="Default"/>
              <w:rPr>
                <w:color w:val="auto"/>
                <w:lang w:val="uk-UA"/>
              </w:rPr>
            </w:pPr>
            <w:r w:rsidRPr="00532FD7">
              <w:rPr>
                <w:color w:val="auto"/>
              </w:rPr>
              <w:t>1. Правила поведінки</w:t>
            </w:r>
            <w:r w:rsidRPr="00532FD7">
              <w:rPr>
                <w:color w:val="auto"/>
                <w:lang w:val="uk-UA"/>
              </w:rPr>
              <w:t>, права</w:t>
            </w:r>
            <w:r w:rsidRPr="00532FD7">
              <w:rPr>
                <w:color w:val="auto"/>
              </w:rPr>
              <w:t xml:space="preserve"> </w:t>
            </w:r>
            <w:r w:rsidRPr="00532FD7">
              <w:rPr>
                <w:color w:val="auto"/>
                <w:lang w:val="uk-UA"/>
              </w:rPr>
              <w:t>та обов</w:t>
            </w:r>
            <w:r w:rsidRPr="00532FD7">
              <w:rPr>
                <w:color w:val="auto"/>
              </w:rPr>
              <w:t>’</w:t>
            </w:r>
            <w:r w:rsidRPr="00532FD7">
              <w:rPr>
                <w:color w:val="auto"/>
                <w:lang w:val="uk-UA"/>
              </w:rPr>
              <w:t xml:space="preserve">язки </w:t>
            </w:r>
            <w:r w:rsidRPr="00532FD7">
              <w:rPr>
                <w:color w:val="auto"/>
              </w:rPr>
              <w:t xml:space="preserve">учнів </w:t>
            </w:r>
            <w:r w:rsidRPr="00532FD7">
              <w:rPr>
                <w:color w:val="auto"/>
                <w:lang w:val="uk-UA"/>
              </w:rPr>
              <w:t xml:space="preserve"> школи</w:t>
            </w:r>
          </w:p>
          <w:p w:rsidR="004C267C" w:rsidRPr="00532FD7" w:rsidRDefault="004C267C" w:rsidP="009E16C5">
            <w:pPr>
              <w:pStyle w:val="Default"/>
              <w:rPr>
                <w:color w:val="auto"/>
              </w:rPr>
            </w:pPr>
            <w:r w:rsidRPr="00532FD7">
              <w:rPr>
                <w:color w:val="auto"/>
              </w:rPr>
              <w:t xml:space="preserve">2. План заходів </w:t>
            </w:r>
            <w:r w:rsidRPr="00532FD7">
              <w:rPr>
                <w:color w:val="auto"/>
                <w:lang w:val="uk-UA"/>
              </w:rPr>
              <w:t xml:space="preserve"> </w:t>
            </w:r>
            <w:r w:rsidRPr="00532FD7">
              <w:rPr>
                <w:color w:val="auto"/>
              </w:rPr>
              <w:t xml:space="preserve"> щодо запобігання </w:t>
            </w:r>
            <w:r w:rsidRPr="00532FD7">
              <w:rPr>
                <w:color w:val="auto"/>
                <w:lang w:val="uk-UA"/>
              </w:rPr>
              <w:t xml:space="preserve">та протидії </w:t>
            </w:r>
            <w:r w:rsidRPr="00532FD7">
              <w:rPr>
                <w:color w:val="auto"/>
              </w:rPr>
              <w:t>булінгу (цькування) на 20</w:t>
            </w:r>
            <w:r w:rsidRPr="00532FD7">
              <w:rPr>
                <w:color w:val="auto"/>
                <w:lang w:val="uk-UA"/>
              </w:rPr>
              <w:t>21</w:t>
            </w:r>
            <w:r w:rsidRPr="00532FD7">
              <w:rPr>
                <w:color w:val="auto"/>
              </w:rPr>
              <w:t>/20</w:t>
            </w:r>
            <w:r w:rsidRPr="00532FD7">
              <w:rPr>
                <w:color w:val="auto"/>
                <w:lang w:val="uk-UA"/>
              </w:rPr>
              <w:t xml:space="preserve">22 </w:t>
            </w:r>
            <w:r w:rsidRPr="00532FD7">
              <w:rPr>
                <w:color w:val="auto"/>
              </w:rPr>
              <w:t>навчальний рік</w:t>
            </w:r>
          </w:p>
          <w:p w:rsidR="004C267C" w:rsidRPr="00532FD7" w:rsidRDefault="004C267C" w:rsidP="009E16C5">
            <w:pPr>
              <w:pStyle w:val="Default"/>
              <w:rPr>
                <w:color w:val="auto"/>
              </w:rPr>
            </w:pPr>
            <w:r w:rsidRPr="00532FD7">
              <w:rPr>
                <w:color w:val="auto"/>
              </w:rPr>
              <w:lastRenderedPageBreak/>
              <w:t>3. Порядок реагування на доведені випадки булінгу (цькування) у закладі освіти та відповідальність осіб, причетних до булінгу (цькування);</w:t>
            </w:r>
          </w:p>
          <w:p w:rsidR="004C267C" w:rsidRPr="00532FD7" w:rsidRDefault="004C267C" w:rsidP="009E16C5">
            <w:pPr>
              <w:pStyle w:val="Default"/>
              <w:rPr>
                <w:color w:val="auto"/>
              </w:rPr>
            </w:pPr>
            <w:r w:rsidRPr="00532FD7">
              <w:rPr>
                <w:color w:val="auto"/>
              </w:rPr>
              <w:t>4. Порядок подання та розгляду заяв про випадки булінгу (цькування) у закладі освіти</w:t>
            </w:r>
          </w:p>
        </w:tc>
        <w:tc>
          <w:tcPr>
            <w:tcW w:w="1488" w:type="dxa"/>
            <w:gridSpan w:val="2"/>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lastRenderedPageBreak/>
              <w:t>Упродовж навчального року</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FE27B1" w:rsidRPr="00532FD7" w:rsidTr="00FE27B1">
        <w:tc>
          <w:tcPr>
            <w:tcW w:w="567" w:type="dxa"/>
            <w:gridSpan w:val="2"/>
          </w:tcPr>
          <w:p w:rsidR="00FE27B1" w:rsidRPr="00FE27B1" w:rsidRDefault="00FE27B1"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lastRenderedPageBreak/>
              <w:t>6.</w:t>
            </w:r>
          </w:p>
        </w:tc>
        <w:tc>
          <w:tcPr>
            <w:tcW w:w="4501" w:type="dxa"/>
            <w:gridSpan w:val="2"/>
          </w:tcPr>
          <w:p w:rsidR="00FE27B1" w:rsidRPr="00532FD7" w:rsidRDefault="00FE27B1" w:rsidP="009E16C5">
            <w:pPr>
              <w:ind w:left="-74"/>
              <w:jc w:val="both"/>
              <w:rPr>
                <w:rFonts w:ascii="Times New Roman" w:hAnsi="Times New Roman"/>
                <w:sz w:val="24"/>
                <w:szCs w:val="24"/>
                <w:lang w:val="uk-UA"/>
              </w:rPr>
            </w:pPr>
            <w:r w:rsidRPr="00532FD7">
              <w:rPr>
                <w:rFonts w:ascii="Times New Roman" w:hAnsi="Times New Roman"/>
                <w:sz w:val="24"/>
                <w:szCs w:val="24"/>
                <w:lang w:val="uk-UA"/>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532FD7">
              <w:rPr>
                <w:rFonts w:ascii="Times New Roman" w:hAnsi="Times New Roman"/>
                <w:sz w:val="24"/>
                <w:szCs w:val="24"/>
                <w:lang w:val="en-US"/>
              </w:rPr>
              <w:t>VIII</w:t>
            </w:r>
            <w:r w:rsidRPr="00532FD7">
              <w:rPr>
                <w:rFonts w:ascii="Times New Roman" w:hAnsi="Times New Roman"/>
                <w:sz w:val="24"/>
                <w:szCs w:val="24"/>
                <w:lang w:val="uk-UA"/>
              </w:rPr>
              <w:t xml:space="preserve"> та покласних стендів за тематикою «У нас тільки ТАК!»</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5551F">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67" w:type="dxa"/>
            <w:gridSpan w:val="2"/>
          </w:tcPr>
          <w:p w:rsidR="00FE27B1" w:rsidRPr="00FE27B1" w:rsidRDefault="00FE27B1"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t>7.</w:t>
            </w:r>
          </w:p>
        </w:tc>
        <w:tc>
          <w:tcPr>
            <w:tcW w:w="4501" w:type="dxa"/>
            <w:gridSpan w:val="2"/>
          </w:tcPr>
          <w:p w:rsidR="00FE27B1" w:rsidRPr="00532FD7" w:rsidRDefault="00FE27B1" w:rsidP="009E16C5">
            <w:pPr>
              <w:ind w:left="-74"/>
              <w:jc w:val="both"/>
              <w:rPr>
                <w:rFonts w:ascii="Times New Roman" w:hAnsi="Times New Roman"/>
                <w:sz w:val="24"/>
                <w:szCs w:val="24"/>
                <w:lang w:val="uk-UA"/>
              </w:rPr>
            </w:pPr>
            <w:r w:rsidRPr="00532FD7">
              <w:rPr>
                <w:rFonts w:ascii="Times New Roman" w:hAnsi="Times New Roman"/>
                <w:sz w:val="24"/>
                <w:szCs w:val="24"/>
                <w:lang w:val="uk-UA"/>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5551F">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67" w:type="dxa"/>
            <w:gridSpan w:val="2"/>
          </w:tcPr>
          <w:p w:rsidR="00FE27B1" w:rsidRPr="00FE27B1" w:rsidRDefault="00FE27B1"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t>8.</w:t>
            </w:r>
          </w:p>
        </w:tc>
        <w:tc>
          <w:tcPr>
            <w:tcW w:w="4501" w:type="dxa"/>
            <w:gridSpan w:val="2"/>
          </w:tcPr>
          <w:p w:rsidR="00FE27B1" w:rsidRPr="00532FD7" w:rsidRDefault="00FE27B1" w:rsidP="009E16C5">
            <w:pPr>
              <w:ind w:left="-74"/>
              <w:rPr>
                <w:rFonts w:ascii="Times New Roman" w:hAnsi="Times New Roman"/>
                <w:sz w:val="24"/>
                <w:szCs w:val="24"/>
                <w:lang w:val="uk-UA"/>
              </w:rPr>
            </w:pPr>
            <w:r w:rsidRPr="00532FD7">
              <w:rPr>
                <w:rFonts w:ascii="Times New Roman" w:hAnsi="Times New Roman"/>
                <w:sz w:val="24"/>
                <w:szCs w:val="24"/>
                <w:lang w:val="uk-UA"/>
              </w:rPr>
              <w:t>Перевірка приміщень, території школи з метою виявлення місць, які потенційно можуть бути небезпечними та сприятливими для вчинення булінгу</w:t>
            </w:r>
            <w:r w:rsidRPr="00532FD7">
              <w:rPr>
                <w:rFonts w:ascii="Times New Roman" w:hAnsi="Times New Roman"/>
                <w:sz w:val="24"/>
                <w:szCs w:val="24"/>
              </w:rPr>
              <w:t xml:space="preserve"> (</w:t>
            </w:r>
            <w:r w:rsidRPr="00532FD7">
              <w:rPr>
                <w:rFonts w:ascii="Times New Roman" w:hAnsi="Times New Roman"/>
                <w:sz w:val="24"/>
                <w:szCs w:val="24"/>
                <w:lang w:val="uk-UA"/>
              </w:rPr>
              <w:t>цькування</w:t>
            </w:r>
            <w:r w:rsidRPr="00532FD7">
              <w:rPr>
                <w:rFonts w:ascii="Times New Roman" w:hAnsi="Times New Roman"/>
                <w:sz w:val="24"/>
                <w:szCs w:val="24"/>
              </w:rPr>
              <w:t>)</w:t>
            </w:r>
          </w:p>
          <w:p w:rsidR="00FE27B1" w:rsidRPr="00532FD7" w:rsidRDefault="00FE27B1" w:rsidP="009E16C5">
            <w:pPr>
              <w:ind w:left="-74"/>
              <w:rPr>
                <w:rFonts w:ascii="Times New Roman" w:hAnsi="Times New Roman"/>
                <w:sz w:val="24"/>
                <w:szCs w:val="24"/>
                <w:lang w:val="uk-UA"/>
              </w:rPr>
            </w:pP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5551F">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67" w:type="dxa"/>
            <w:gridSpan w:val="2"/>
          </w:tcPr>
          <w:p w:rsidR="00FE27B1" w:rsidRPr="00FE27B1" w:rsidRDefault="00FE27B1"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t>9.</w:t>
            </w:r>
          </w:p>
        </w:tc>
        <w:tc>
          <w:tcPr>
            <w:tcW w:w="4501" w:type="dxa"/>
            <w:gridSpan w:val="2"/>
          </w:tcPr>
          <w:p w:rsidR="00FE27B1" w:rsidRPr="00532FD7" w:rsidRDefault="00FE27B1" w:rsidP="009E16C5">
            <w:pPr>
              <w:ind w:left="-74"/>
              <w:rPr>
                <w:rFonts w:ascii="Times New Roman" w:hAnsi="Times New Roman"/>
                <w:sz w:val="24"/>
                <w:szCs w:val="24"/>
                <w:lang w:val="uk-UA"/>
              </w:rPr>
            </w:pPr>
            <w:r w:rsidRPr="00532FD7">
              <w:rPr>
                <w:rFonts w:ascii="Times New Roman" w:hAnsi="Times New Roman"/>
                <w:sz w:val="24"/>
                <w:szCs w:val="24"/>
                <w:lang w:val="uk-UA"/>
              </w:rPr>
              <w:t>Питання профілактики булінгу (цькування) у школі розглядати на нарадах при директорі</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5551F">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67" w:type="dxa"/>
            <w:gridSpan w:val="2"/>
          </w:tcPr>
          <w:p w:rsidR="00FE27B1" w:rsidRPr="00FE27B1" w:rsidRDefault="00FE27B1"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t>10.</w:t>
            </w:r>
          </w:p>
        </w:tc>
        <w:tc>
          <w:tcPr>
            <w:tcW w:w="4501" w:type="dxa"/>
            <w:gridSpan w:val="2"/>
          </w:tcPr>
          <w:p w:rsidR="00FE27B1" w:rsidRPr="00532FD7" w:rsidRDefault="00FE27B1" w:rsidP="009E16C5">
            <w:pPr>
              <w:ind w:left="-74"/>
              <w:rPr>
                <w:rFonts w:ascii="Times New Roman" w:hAnsi="Times New Roman"/>
                <w:sz w:val="24"/>
                <w:szCs w:val="24"/>
                <w:lang w:val="uk-UA"/>
              </w:rPr>
            </w:pPr>
            <w:r w:rsidRPr="00532FD7">
              <w:rPr>
                <w:rFonts w:ascii="Times New Roman" w:hAnsi="Times New Roman"/>
                <w:sz w:val="24"/>
                <w:szCs w:val="24"/>
                <w:lang w:val="uk-UA"/>
              </w:rPr>
              <w:t>Питання профілактики булінгу (цькування) у школі розглядати на батьківських зборах</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5551F">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pPr>
            <w:r w:rsidRPr="00532FD7">
              <w:rPr>
                <w:rFonts w:ascii="Times New Roman" w:hAnsi="Times New Roman"/>
                <w:sz w:val="24"/>
                <w:szCs w:val="24"/>
                <w:lang w:val="uk-UA"/>
              </w:rPr>
              <w:t>Адміністрація</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67" w:type="dxa"/>
            <w:gridSpan w:val="2"/>
          </w:tcPr>
          <w:p w:rsidR="00FE27B1" w:rsidRPr="00FE27B1" w:rsidRDefault="00FE27B1"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t>11.</w:t>
            </w:r>
          </w:p>
        </w:tc>
        <w:tc>
          <w:tcPr>
            <w:tcW w:w="4501" w:type="dxa"/>
            <w:gridSpan w:val="2"/>
          </w:tcPr>
          <w:p w:rsidR="00FE27B1" w:rsidRPr="00532FD7" w:rsidRDefault="00FE27B1" w:rsidP="00FE27B1">
            <w:pPr>
              <w:ind w:left="-74"/>
              <w:jc w:val="both"/>
              <w:rPr>
                <w:rFonts w:ascii="Times New Roman" w:hAnsi="Times New Roman"/>
                <w:sz w:val="24"/>
                <w:szCs w:val="24"/>
                <w:lang w:val="uk-UA"/>
              </w:rPr>
            </w:pPr>
            <w:r w:rsidRPr="00532FD7">
              <w:rPr>
                <w:rFonts w:ascii="Times New Roman" w:hAnsi="Times New Roman"/>
                <w:sz w:val="24"/>
                <w:szCs w:val="24"/>
                <w:lang w:val="uk-UA"/>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r>
              <w:rPr>
                <w:rFonts w:ascii="Times New Roman" w:hAnsi="Times New Roman"/>
                <w:sz w:val="24"/>
                <w:szCs w:val="24"/>
                <w:lang w:val="uk-UA"/>
              </w:rPr>
              <w:t xml:space="preserve"> </w:t>
            </w:r>
            <w:r w:rsidRPr="00532FD7">
              <w:rPr>
                <w:rFonts w:ascii="Times New Roman" w:hAnsi="Times New Roman"/>
                <w:sz w:val="24"/>
                <w:szCs w:val="24"/>
                <w:lang w:val="uk-UA"/>
              </w:rPr>
              <w:t>поводження з дітьми або загрози його вчинення</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5551F">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FE27B1" w:rsidRPr="00532FD7" w:rsidTr="00FE27B1">
        <w:tc>
          <w:tcPr>
            <w:tcW w:w="567" w:type="dxa"/>
            <w:gridSpan w:val="2"/>
          </w:tcPr>
          <w:p w:rsidR="00FE27B1" w:rsidRPr="00FE27B1" w:rsidRDefault="00FE27B1" w:rsidP="00FE27B1">
            <w:pPr>
              <w:pStyle w:val="aff5"/>
              <w:numPr>
                <w:ilvl w:val="0"/>
                <w:numId w:val="87"/>
              </w:numPr>
              <w:tabs>
                <w:tab w:val="left" w:pos="33"/>
              </w:tabs>
              <w:ind w:hanging="687"/>
              <w:jc w:val="center"/>
              <w:rPr>
                <w:rFonts w:ascii="Times New Roman" w:hAnsi="Times New Roman"/>
                <w:sz w:val="24"/>
                <w:szCs w:val="24"/>
                <w:lang w:val="uk-UA"/>
              </w:rPr>
            </w:pPr>
            <w:r w:rsidRPr="00FE27B1">
              <w:rPr>
                <w:rFonts w:ascii="Times New Roman" w:hAnsi="Times New Roman"/>
                <w:sz w:val="24"/>
                <w:szCs w:val="24"/>
                <w:lang w:val="uk-UA"/>
              </w:rPr>
              <w:t>12.</w:t>
            </w:r>
          </w:p>
        </w:tc>
        <w:tc>
          <w:tcPr>
            <w:tcW w:w="4501" w:type="dxa"/>
            <w:gridSpan w:val="2"/>
          </w:tcPr>
          <w:p w:rsidR="00FE27B1" w:rsidRPr="00532FD7" w:rsidRDefault="00FE27B1" w:rsidP="009E16C5">
            <w:pPr>
              <w:ind w:left="-74"/>
              <w:jc w:val="both"/>
              <w:rPr>
                <w:rFonts w:ascii="Times New Roman" w:hAnsi="Times New Roman"/>
                <w:sz w:val="24"/>
                <w:szCs w:val="24"/>
                <w:lang w:val="uk-UA"/>
              </w:rPr>
            </w:pPr>
            <w:r w:rsidRPr="00532FD7">
              <w:rPr>
                <w:rFonts w:ascii="Times New Roman" w:hAnsi="Times New Roman"/>
                <w:sz w:val="24"/>
                <w:szCs w:val="24"/>
                <w:lang w:val="uk-UA"/>
              </w:rPr>
              <w:t>Залучати педагогічних працівників школи до підвищення кваліфікації з питань профілактики булінгу (цькування) у школі</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65551F">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pPr>
            <w:r w:rsidRPr="00532FD7">
              <w:rPr>
                <w:rFonts w:ascii="Times New Roman" w:hAnsi="Times New Roman"/>
                <w:sz w:val="24"/>
                <w:szCs w:val="24"/>
                <w:lang w:val="uk-UA"/>
              </w:rPr>
              <w:t>Адміністрація</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4C267C" w:rsidRPr="00532FD7" w:rsidTr="009E16C5">
        <w:trPr>
          <w:gridAfter w:val="1"/>
          <w:wAfter w:w="11" w:type="dxa"/>
        </w:trPr>
        <w:tc>
          <w:tcPr>
            <w:tcW w:w="9639" w:type="dxa"/>
            <w:gridSpan w:val="9"/>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Діагностичний етап</w:t>
            </w:r>
          </w:p>
        </w:tc>
      </w:tr>
      <w:tr w:rsidR="00FE27B1" w:rsidRPr="00532FD7" w:rsidTr="009E16C5">
        <w:trPr>
          <w:gridAfter w:val="1"/>
          <w:wAfter w:w="11" w:type="dxa"/>
        </w:trPr>
        <w:tc>
          <w:tcPr>
            <w:tcW w:w="556" w:type="dxa"/>
          </w:tcPr>
          <w:p w:rsidR="00FE27B1"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11</w:t>
            </w:r>
            <w:r w:rsidRPr="00532FD7">
              <w:rPr>
                <w:rFonts w:ascii="Times New Roman" w:hAnsi="Times New Roman"/>
                <w:sz w:val="24"/>
                <w:szCs w:val="24"/>
                <w:lang w:val="uk-UA"/>
              </w:rPr>
              <w:t>.</w:t>
            </w:r>
          </w:p>
        </w:tc>
        <w:tc>
          <w:tcPr>
            <w:tcW w:w="4501" w:type="dxa"/>
            <w:gridSpan w:val="2"/>
          </w:tcPr>
          <w:p w:rsidR="00FE27B1" w:rsidRPr="00532FD7" w:rsidRDefault="00FE27B1" w:rsidP="009E16C5">
            <w:pPr>
              <w:ind w:left="-74"/>
              <w:rPr>
                <w:rFonts w:ascii="Times New Roman" w:hAnsi="Times New Roman"/>
                <w:sz w:val="24"/>
                <w:szCs w:val="24"/>
                <w:lang w:val="uk-UA"/>
              </w:rPr>
            </w:pPr>
            <w:r w:rsidRPr="00532FD7">
              <w:rPr>
                <w:rFonts w:ascii="Times New Roman" w:hAnsi="Times New Roman"/>
                <w:sz w:val="24"/>
                <w:szCs w:val="24"/>
              </w:rPr>
              <w:t>Створення бази інструментарію для діагностування рівня напруги, тривожності в учнівських колективах</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5B2C8A">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FE27B1" w:rsidRPr="00532FD7" w:rsidTr="00FE27B1">
        <w:trPr>
          <w:gridAfter w:val="1"/>
          <w:wAfter w:w="11" w:type="dxa"/>
          <w:trHeight w:val="823"/>
        </w:trPr>
        <w:tc>
          <w:tcPr>
            <w:tcW w:w="556" w:type="dxa"/>
            <w:tcBorders>
              <w:bottom w:val="single" w:sz="4" w:space="0" w:color="auto"/>
            </w:tcBorders>
          </w:tcPr>
          <w:p w:rsidR="00FE27B1"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12</w:t>
            </w:r>
            <w:r w:rsidRPr="00532FD7">
              <w:rPr>
                <w:rFonts w:ascii="Times New Roman" w:hAnsi="Times New Roman"/>
                <w:sz w:val="24"/>
                <w:szCs w:val="24"/>
                <w:lang w:val="uk-UA"/>
              </w:rPr>
              <w:t>.</w:t>
            </w:r>
          </w:p>
        </w:tc>
        <w:tc>
          <w:tcPr>
            <w:tcW w:w="4501" w:type="dxa"/>
            <w:gridSpan w:val="2"/>
            <w:tcBorders>
              <w:bottom w:val="single" w:sz="4" w:space="0" w:color="auto"/>
            </w:tcBorders>
            <w:shd w:val="clear" w:color="auto" w:fill="auto"/>
            <w:vAlign w:val="center"/>
          </w:tcPr>
          <w:p w:rsidR="00FE27B1" w:rsidRPr="00532FD7" w:rsidRDefault="00FE27B1" w:rsidP="009E16C5">
            <w:pPr>
              <w:spacing w:after="225"/>
              <w:rPr>
                <w:rFonts w:ascii="Times New Roman" w:hAnsi="Times New Roman"/>
                <w:sz w:val="24"/>
                <w:szCs w:val="24"/>
                <w:lang w:val="uk-UA"/>
              </w:rPr>
            </w:pPr>
            <w:r w:rsidRPr="00532FD7">
              <w:rPr>
                <w:rFonts w:ascii="Times New Roman" w:hAnsi="Times New Roman"/>
                <w:sz w:val="24"/>
                <w:szCs w:val="24"/>
              </w:rPr>
              <w:t>Складання банку даних учнів  «групи ризику»</w:t>
            </w:r>
          </w:p>
        </w:tc>
        <w:tc>
          <w:tcPr>
            <w:tcW w:w="1488" w:type="dxa"/>
            <w:gridSpan w:val="2"/>
            <w:tcBorders>
              <w:top w:val="single" w:sz="6" w:space="0" w:color="auto"/>
              <w:left w:val="single" w:sz="4" w:space="0" w:color="auto"/>
              <w:bottom w:val="single" w:sz="4" w:space="0" w:color="auto"/>
              <w:right w:val="single" w:sz="4" w:space="0" w:color="auto"/>
            </w:tcBorders>
          </w:tcPr>
          <w:p w:rsidR="00FE27B1" w:rsidRDefault="00FE27B1" w:rsidP="00FE27B1">
            <w:pPr>
              <w:jc w:val="center"/>
            </w:pPr>
            <w:r w:rsidRPr="005B2C8A">
              <w:rPr>
                <w:rFonts w:ascii="Times New Roman" w:hAnsi="Times New Roman"/>
                <w:sz w:val="24"/>
                <w:szCs w:val="24"/>
                <w:lang w:val="uk-UA"/>
              </w:rPr>
              <w:t>Упродовж навчального року</w:t>
            </w:r>
          </w:p>
        </w:tc>
        <w:tc>
          <w:tcPr>
            <w:tcW w:w="1937" w:type="dxa"/>
            <w:gridSpan w:val="2"/>
            <w:tcBorders>
              <w:bottom w:val="single" w:sz="4" w:space="0" w:color="auto"/>
            </w:tcBorders>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gridSpan w:val="2"/>
            <w:tcBorders>
              <w:bottom w:val="single" w:sz="4" w:space="0" w:color="auto"/>
            </w:tcBorders>
          </w:tcPr>
          <w:p w:rsidR="00FE27B1" w:rsidRPr="00532FD7" w:rsidRDefault="00FE27B1"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13</w:t>
            </w:r>
            <w:r w:rsidR="004C267C" w:rsidRPr="00532FD7">
              <w:rPr>
                <w:rFonts w:ascii="Times New Roman" w:hAnsi="Times New Roman"/>
                <w:sz w:val="24"/>
                <w:szCs w:val="24"/>
                <w:lang w:val="uk-UA"/>
              </w:rPr>
              <w:t>.</w:t>
            </w:r>
          </w:p>
        </w:tc>
        <w:tc>
          <w:tcPr>
            <w:tcW w:w="4501" w:type="dxa"/>
            <w:gridSpan w:val="2"/>
            <w:shd w:val="clear" w:color="auto" w:fill="auto"/>
            <w:vAlign w:val="center"/>
          </w:tcPr>
          <w:p w:rsidR="004C267C" w:rsidRPr="00532FD7" w:rsidRDefault="004C267C" w:rsidP="009E16C5">
            <w:pPr>
              <w:rPr>
                <w:rFonts w:ascii="Times New Roman" w:hAnsi="Times New Roman"/>
                <w:sz w:val="24"/>
                <w:szCs w:val="24"/>
              </w:rPr>
            </w:pPr>
            <w:r w:rsidRPr="00532FD7">
              <w:rPr>
                <w:rFonts w:ascii="Times New Roman" w:hAnsi="Times New Roman"/>
                <w:sz w:val="24"/>
                <w:szCs w:val="24"/>
              </w:rPr>
              <w:t>Діагностування рівня напруги, тривожності в учнівських колективах:</w:t>
            </w:r>
          </w:p>
          <w:p w:rsidR="004C267C" w:rsidRPr="00532FD7" w:rsidRDefault="004C267C" w:rsidP="009E16C5">
            <w:pPr>
              <w:rPr>
                <w:rFonts w:ascii="Times New Roman" w:hAnsi="Times New Roman"/>
                <w:sz w:val="24"/>
                <w:szCs w:val="24"/>
              </w:rPr>
            </w:pPr>
            <w:r w:rsidRPr="00532FD7">
              <w:rPr>
                <w:rFonts w:ascii="Times New Roman" w:hAnsi="Times New Roman"/>
                <w:sz w:val="24"/>
                <w:szCs w:val="24"/>
                <w:lang w:val="uk-UA"/>
              </w:rPr>
              <w:lastRenderedPageBreak/>
              <w:t xml:space="preserve">- </w:t>
            </w:r>
            <w:r w:rsidRPr="00532FD7">
              <w:rPr>
                <w:rFonts w:ascii="Times New Roman" w:hAnsi="Times New Roman"/>
                <w:sz w:val="24"/>
                <w:szCs w:val="24"/>
              </w:rPr>
              <w:t>спостереження за міжособистісною поведінкою здобувачів освіти;</w:t>
            </w:r>
          </w:p>
          <w:p w:rsidR="004C267C" w:rsidRPr="00532FD7" w:rsidRDefault="004C267C" w:rsidP="009E16C5">
            <w:pPr>
              <w:rPr>
                <w:rFonts w:ascii="Times New Roman" w:hAnsi="Times New Roman"/>
                <w:sz w:val="24"/>
                <w:szCs w:val="24"/>
              </w:rPr>
            </w:pPr>
            <w:r w:rsidRPr="00532FD7">
              <w:rPr>
                <w:rFonts w:ascii="Times New Roman" w:hAnsi="Times New Roman"/>
                <w:sz w:val="24"/>
                <w:szCs w:val="24"/>
                <w:lang w:val="uk-UA"/>
              </w:rPr>
              <w:t>-</w:t>
            </w:r>
            <w:r w:rsidRPr="00532FD7">
              <w:rPr>
                <w:rFonts w:ascii="Times New Roman" w:hAnsi="Times New Roman"/>
                <w:sz w:val="24"/>
                <w:szCs w:val="24"/>
              </w:rPr>
              <w:t xml:space="preserve"> опитування (анкетування) учасників освітнього процесу;</w:t>
            </w:r>
          </w:p>
          <w:p w:rsidR="004C267C" w:rsidRPr="00532FD7" w:rsidRDefault="004C267C" w:rsidP="009E16C5">
            <w:pPr>
              <w:rPr>
                <w:rFonts w:ascii="Times New Roman" w:hAnsi="Times New Roman"/>
                <w:sz w:val="24"/>
                <w:szCs w:val="24"/>
              </w:rPr>
            </w:pPr>
            <w:r w:rsidRPr="00532FD7">
              <w:rPr>
                <w:rFonts w:ascii="Times New Roman" w:hAnsi="Times New Roman"/>
                <w:sz w:val="24"/>
                <w:szCs w:val="24"/>
                <w:lang w:val="uk-UA"/>
              </w:rPr>
              <w:t xml:space="preserve">- </w:t>
            </w:r>
            <w:r w:rsidRPr="00532FD7">
              <w:rPr>
                <w:rFonts w:ascii="Times New Roman" w:hAnsi="Times New Roman"/>
                <w:sz w:val="24"/>
                <w:szCs w:val="24"/>
              </w:rPr>
              <w:t>психологічні діагностики мікроклімату, згуртованості класних колективів та емоційних станів учнів;</w:t>
            </w:r>
          </w:p>
          <w:p w:rsidR="004C267C" w:rsidRPr="00532FD7" w:rsidRDefault="004C267C" w:rsidP="009E16C5">
            <w:pPr>
              <w:rPr>
                <w:rFonts w:ascii="Times New Roman" w:hAnsi="Times New Roman"/>
                <w:sz w:val="24"/>
                <w:szCs w:val="24"/>
              </w:rPr>
            </w:pPr>
            <w:r w:rsidRPr="00532FD7">
              <w:rPr>
                <w:rFonts w:ascii="Times New Roman" w:hAnsi="Times New Roman"/>
                <w:sz w:val="24"/>
                <w:szCs w:val="24"/>
                <w:lang w:val="uk-UA"/>
              </w:rPr>
              <w:t xml:space="preserve">- </w:t>
            </w:r>
            <w:r w:rsidRPr="00532FD7">
              <w:rPr>
                <w:rFonts w:ascii="Times New Roman" w:hAnsi="Times New Roman"/>
                <w:sz w:val="24"/>
                <w:szCs w:val="24"/>
              </w:rPr>
              <w:t>соціальне дослідження наявності референтних груп та відторгнених в колективах;</w:t>
            </w:r>
          </w:p>
          <w:p w:rsidR="004C267C" w:rsidRPr="00532FD7" w:rsidRDefault="004C267C" w:rsidP="009E16C5">
            <w:pPr>
              <w:rPr>
                <w:rFonts w:ascii="Times New Roman" w:hAnsi="Times New Roman"/>
                <w:sz w:val="24"/>
                <w:szCs w:val="24"/>
              </w:rPr>
            </w:pPr>
            <w:r w:rsidRPr="00532FD7">
              <w:rPr>
                <w:rFonts w:ascii="Times New Roman" w:hAnsi="Times New Roman"/>
                <w:sz w:val="24"/>
                <w:szCs w:val="24"/>
                <w:lang w:val="uk-UA"/>
              </w:rPr>
              <w:t xml:space="preserve">- </w:t>
            </w:r>
            <w:r w:rsidRPr="00532FD7">
              <w:rPr>
                <w:rFonts w:ascii="Times New Roman" w:hAnsi="Times New Roman"/>
                <w:sz w:val="24"/>
                <w:szCs w:val="24"/>
              </w:rPr>
              <w:t>визначення рівня тривоги та депресії учнів.</w:t>
            </w:r>
          </w:p>
        </w:tc>
        <w:tc>
          <w:tcPr>
            <w:tcW w:w="1488" w:type="dxa"/>
            <w:gridSpan w:val="2"/>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lastRenderedPageBreak/>
              <w:t xml:space="preserve">Упродовж навчального </w:t>
            </w:r>
            <w:r>
              <w:rPr>
                <w:rFonts w:ascii="Times New Roman" w:hAnsi="Times New Roman"/>
                <w:sz w:val="24"/>
                <w:szCs w:val="24"/>
                <w:lang w:val="uk-UA"/>
              </w:rPr>
              <w:lastRenderedPageBreak/>
              <w:t>року</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lastRenderedPageBreak/>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9639" w:type="dxa"/>
            <w:gridSpan w:val="9"/>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lastRenderedPageBreak/>
              <w:t xml:space="preserve">ПРОСВІТНИЦЬКИЙ </w:t>
            </w:r>
            <w:r w:rsidRPr="00532FD7">
              <w:rPr>
                <w:rFonts w:ascii="Times New Roman" w:hAnsi="Times New Roman"/>
                <w:b/>
                <w:sz w:val="24"/>
                <w:szCs w:val="24"/>
              </w:rPr>
              <w:t xml:space="preserve"> НАПРЯМ</w:t>
            </w:r>
          </w:p>
        </w:tc>
      </w:tr>
      <w:tr w:rsidR="004C267C" w:rsidRPr="00532FD7" w:rsidTr="009E16C5">
        <w:trPr>
          <w:gridAfter w:val="1"/>
          <w:wAfter w:w="11" w:type="dxa"/>
        </w:trPr>
        <w:tc>
          <w:tcPr>
            <w:tcW w:w="9639" w:type="dxa"/>
            <w:gridSpan w:val="9"/>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Інформаційно-профілактичні заходи</w:t>
            </w:r>
          </w:p>
        </w:tc>
      </w:tr>
      <w:tr w:rsidR="004C267C" w:rsidRPr="00532FD7" w:rsidTr="009E16C5">
        <w:trPr>
          <w:gridAfter w:val="1"/>
          <w:wAfter w:w="11" w:type="dxa"/>
        </w:trPr>
        <w:tc>
          <w:tcPr>
            <w:tcW w:w="556" w:type="dxa"/>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14</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ind w:left="-74"/>
              <w:rPr>
                <w:rFonts w:ascii="Times New Roman" w:hAnsi="Times New Roman"/>
                <w:sz w:val="24"/>
                <w:szCs w:val="24"/>
                <w:lang w:val="uk-UA"/>
              </w:rPr>
            </w:pPr>
            <w:r w:rsidRPr="00532FD7">
              <w:rPr>
                <w:rFonts w:ascii="Times New Roman" w:hAnsi="Times New Roman"/>
                <w:sz w:val="24"/>
                <w:szCs w:val="24"/>
                <w:lang w:val="uk-UA"/>
              </w:rPr>
              <w:t>Виступ агітбригади учнівського самоврядування «Як правильно дружити»</w:t>
            </w:r>
          </w:p>
        </w:tc>
        <w:tc>
          <w:tcPr>
            <w:tcW w:w="1488"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Березень</w:t>
            </w:r>
          </w:p>
          <w:p w:rsidR="004C267C" w:rsidRPr="00532FD7" w:rsidRDefault="004C267C" w:rsidP="009E16C5">
            <w:pPr>
              <w:jc w:val="center"/>
              <w:rPr>
                <w:rFonts w:ascii="Times New Roman" w:hAnsi="Times New Roman"/>
                <w:sz w:val="24"/>
                <w:szCs w:val="24"/>
                <w:lang w:val="uk-UA"/>
              </w:rPr>
            </w:pPr>
          </w:p>
        </w:tc>
        <w:tc>
          <w:tcPr>
            <w:tcW w:w="1937"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15</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rPr>
                <w:bCs/>
                <w:sz w:val="24"/>
                <w:szCs w:val="24"/>
                <w:u w:val="single"/>
                <w:lang w:val="uk-UA"/>
              </w:rPr>
            </w:pPr>
            <w:r w:rsidRPr="00532FD7">
              <w:rPr>
                <w:sz w:val="24"/>
                <w:szCs w:val="24"/>
                <w:lang w:val="uk-UA"/>
              </w:rPr>
              <w:t xml:space="preserve">Проходження безкоштовного курсу «Недискримінаційний підхід у навчанні» на сайті </w:t>
            </w:r>
            <w:r w:rsidRPr="00532FD7">
              <w:rPr>
                <w:sz w:val="24"/>
                <w:szCs w:val="24"/>
                <w:lang w:val="en-US"/>
              </w:rPr>
              <w:t>EdEra</w:t>
            </w:r>
            <w:r w:rsidRPr="00532FD7">
              <w:rPr>
                <w:sz w:val="24"/>
                <w:szCs w:val="24"/>
                <w:lang w:val="uk-UA"/>
              </w:rPr>
              <w:t>, «Протидія та попередження булінгу в закладах освіти» (освітня платформа «</w:t>
            </w:r>
            <w:r w:rsidRPr="00532FD7">
              <w:rPr>
                <w:sz w:val="24"/>
                <w:szCs w:val="24"/>
                <w:lang w:val="en-US"/>
              </w:rPr>
              <w:t>PROMETHEUS</w:t>
            </w:r>
            <w:r w:rsidRPr="00532FD7">
              <w:rPr>
                <w:sz w:val="24"/>
                <w:szCs w:val="24"/>
                <w:lang w:val="uk-UA"/>
              </w:rPr>
              <w:t>»)</w:t>
            </w:r>
          </w:p>
        </w:tc>
        <w:tc>
          <w:tcPr>
            <w:tcW w:w="1488" w:type="dxa"/>
            <w:gridSpan w:val="2"/>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 класів</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16</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bCs/>
                <w:sz w:val="24"/>
                <w:szCs w:val="24"/>
              </w:rPr>
            </w:pPr>
            <w:r w:rsidRPr="00532FD7">
              <w:rPr>
                <w:sz w:val="24"/>
                <w:szCs w:val="24"/>
              </w:rPr>
              <w:t>Круглий стіл для батьків «Поговоримо про булінг та кібербулінг»</w:t>
            </w:r>
          </w:p>
        </w:tc>
        <w:tc>
          <w:tcPr>
            <w:tcW w:w="1488" w:type="dxa"/>
            <w:gridSpan w:val="2"/>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 класів</w:t>
            </w:r>
          </w:p>
          <w:p w:rsidR="004C267C" w:rsidRPr="00532FD7" w:rsidRDefault="004C267C" w:rsidP="009E16C5">
            <w:pPr>
              <w:jc w:val="center"/>
              <w:rPr>
                <w:rFonts w:ascii="Times New Roman" w:hAnsi="Times New Roman"/>
                <w:sz w:val="24"/>
                <w:szCs w:val="24"/>
                <w:lang w:val="uk-UA"/>
              </w:rPr>
            </w:pP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17</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bCs/>
                <w:sz w:val="24"/>
                <w:szCs w:val="24"/>
              </w:rPr>
            </w:pPr>
            <w:r w:rsidRPr="00532FD7">
              <w:rPr>
                <w:bCs/>
                <w:sz w:val="24"/>
                <w:szCs w:val="24"/>
              </w:rPr>
              <w:t>Міні – тренінг «Як навчити дітей безпечної поведінки в Інтернеті»</w:t>
            </w:r>
          </w:p>
        </w:tc>
        <w:tc>
          <w:tcPr>
            <w:tcW w:w="1488" w:type="dxa"/>
            <w:gridSpan w:val="2"/>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Грудень </w:t>
            </w:r>
          </w:p>
        </w:tc>
        <w:tc>
          <w:tcPr>
            <w:tcW w:w="1937"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Вч. інформатики в початкових класах</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FE27B1">
            <w:pPr>
              <w:jc w:val="center"/>
              <w:rPr>
                <w:rFonts w:ascii="Times New Roman" w:hAnsi="Times New Roman"/>
                <w:sz w:val="24"/>
                <w:szCs w:val="24"/>
                <w:lang w:val="uk-UA"/>
              </w:rPr>
            </w:pPr>
            <w:r>
              <w:rPr>
                <w:rFonts w:ascii="Times New Roman" w:hAnsi="Times New Roman"/>
                <w:sz w:val="24"/>
                <w:szCs w:val="24"/>
                <w:lang w:val="uk-UA"/>
              </w:rPr>
              <w:t>18</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bCs/>
                <w:sz w:val="24"/>
                <w:szCs w:val="24"/>
              </w:rPr>
            </w:pPr>
            <w:r w:rsidRPr="00532FD7">
              <w:rPr>
                <w:sz w:val="24"/>
                <w:szCs w:val="24"/>
              </w:rPr>
              <w:t>Круглий стіл для педколективу «Безпечна школа. Маски булінгу»</w:t>
            </w:r>
          </w:p>
        </w:tc>
        <w:tc>
          <w:tcPr>
            <w:tcW w:w="1488" w:type="dxa"/>
            <w:gridSpan w:val="2"/>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Листопад </w:t>
            </w:r>
          </w:p>
        </w:tc>
        <w:tc>
          <w:tcPr>
            <w:tcW w:w="1937"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FE27B1">
            <w:pPr>
              <w:jc w:val="center"/>
              <w:rPr>
                <w:rFonts w:ascii="Times New Roman" w:hAnsi="Times New Roman"/>
                <w:sz w:val="24"/>
                <w:szCs w:val="24"/>
                <w:lang w:val="uk-UA"/>
              </w:rPr>
            </w:pPr>
            <w:r>
              <w:rPr>
                <w:rFonts w:ascii="Times New Roman" w:hAnsi="Times New Roman"/>
                <w:sz w:val="24"/>
                <w:szCs w:val="24"/>
                <w:lang w:val="uk-UA"/>
              </w:rPr>
              <w:t>19</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sz w:val="24"/>
                <w:szCs w:val="24"/>
              </w:rPr>
            </w:pPr>
            <w:r w:rsidRPr="00532FD7">
              <w:rPr>
                <w:sz w:val="24"/>
                <w:szCs w:val="24"/>
              </w:rPr>
              <w:t>Робота консультпункту «Скринька довіри»</w:t>
            </w:r>
          </w:p>
        </w:tc>
        <w:tc>
          <w:tcPr>
            <w:tcW w:w="1488" w:type="dxa"/>
            <w:gridSpan w:val="2"/>
            <w:tcBorders>
              <w:top w:val="single" w:sz="6" w:space="0" w:color="auto"/>
              <w:left w:val="single" w:sz="4" w:space="0" w:color="auto"/>
              <w:bottom w:val="single" w:sz="6" w:space="0" w:color="auto"/>
              <w:right w:val="single" w:sz="4" w:space="0" w:color="auto"/>
            </w:tcBorders>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Соціальний педагог </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20</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sz w:val="24"/>
                <w:szCs w:val="24"/>
              </w:rPr>
            </w:pPr>
            <w:r w:rsidRPr="00532FD7">
              <w:rPr>
                <w:sz w:val="24"/>
                <w:szCs w:val="24"/>
              </w:rPr>
              <w:t>Години відвертого спілкування за участю представників Національної поліції «Не допускай проявів булінгу над собою. Допоможи другу»</w:t>
            </w:r>
          </w:p>
        </w:tc>
        <w:tc>
          <w:tcPr>
            <w:tcW w:w="1488" w:type="dxa"/>
            <w:gridSpan w:val="2"/>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Листопад</w:t>
            </w:r>
            <w:r w:rsidR="004C267C" w:rsidRPr="00532FD7">
              <w:rPr>
                <w:rFonts w:ascii="Times New Roman" w:hAnsi="Times New Roman"/>
                <w:sz w:val="24"/>
                <w:szCs w:val="24"/>
                <w:lang w:val="uk-UA"/>
              </w:rPr>
              <w:t>,</w:t>
            </w:r>
          </w:p>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 1-9 класів</w:t>
            </w:r>
          </w:p>
          <w:p w:rsidR="004C267C" w:rsidRPr="00532FD7" w:rsidRDefault="004C267C" w:rsidP="009E16C5">
            <w:pPr>
              <w:jc w:val="center"/>
              <w:rPr>
                <w:rFonts w:ascii="Times New Roman" w:hAnsi="Times New Roman"/>
                <w:sz w:val="24"/>
                <w:szCs w:val="24"/>
                <w:lang w:val="uk-UA"/>
              </w:rPr>
            </w:pP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FE27B1" w:rsidRPr="00532FD7" w:rsidTr="009E16C5">
        <w:trPr>
          <w:gridAfter w:val="1"/>
          <w:wAfter w:w="11" w:type="dxa"/>
        </w:trPr>
        <w:tc>
          <w:tcPr>
            <w:tcW w:w="556" w:type="dxa"/>
          </w:tcPr>
          <w:p w:rsidR="00FE27B1" w:rsidRPr="00532FD7" w:rsidRDefault="00FE27B1" w:rsidP="00FE27B1">
            <w:pPr>
              <w:jc w:val="center"/>
              <w:rPr>
                <w:rFonts w:ascii="Times New Roman" w:hAnsi="Times New Roman"/>
                <w:sz w:val="24"/>
                <w:szCs w:val="24"/>
                <w:lang w:val="uk-UA"/>
              </w:rPr>
            </w:pPr>
            <w:r w:rsidRPr="00532FD7">
              <w:rPr>
                <w:rFonts w:ascii="Times New Roman" w:hAnsi="Times New Roman"/>
                <w:sz w:val="24"/>
                <w:szCs w:val="24"/>
                <w:lang w:val="uk-UA"/>
              </w:rPr>
              <w:t>2</w:t>
            </w:r>
            <w:r>
              <w:rPr>
                <w:rFonts w:ascii="Times New Roman" w:hAnsi="Times New Roman"/>
                <w:sz w:val="24"/>
                <w:szCs w:val="24"/>
                <w:lang w:val="uk-UA"/>
              </w:rPr>
              <w:t>1</w:t>
            </w:r>
          </w:p>
        </w:tc>
        <w:tc>
          <w:tcPr>
            <w:tcW w:w="4501" w:type="dxa"/>
            <w:gridSpan w:val="2"/>
          </w:tcPr>
          <w:p w:rsidR="00FE27B1" w:rsidRPr="00532FD7" w:rsidRDefault="00FE27B1" w:rsidP="009E16C5">
            <w:pPr>
              <w:pStyle w:val="23"/>
              <w:ind w:left="-74"/>
              <w:rPr>
                <w:sz w:val="24"/>
                <w:szCs w:val="24"/>
              </w:rPr>
            </w:pPr>
            <w:r w:rsidRPr="00532FD7">
              <w:rPr>
                <w:sz w:val="24"/>
                <w:szCs w:val="24"/>
              </w:rPr>
              <w:t xml:space="preserve">Проведення відеолекторіїв у співпраці з представниками  міської соціальної служби  </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FD7434">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Соціальний педагог </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FE27B1" w:rsidRPr="00532FD7" w:rsidTr="009E16C5">
        <w:trPr>
          <w:gridAfter w:val="1"/>
          <w:wAfter w:w="11" w:type="dxa"/>
        </w:trPr>
        <w:tc>
          <w:tcPr>
            <w:tcW w:w="556" w:type="dxa"/>
          </w:tcPr>
          <w:p w:rsidR="00FE27B1"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22</w:t>
            </w:r>
          </w:p>
        </w:tc>
        <w:tc>
          <w:tcPr>
            <w:tcW w:w="4501" w:type="dxa"/>
            <w:gridSpan w:val="2"/>
          </w:tcPr>
          <w:p w:rsidR="00FE27B1" w:rsidRPr="00532FD7" w:rsidRDefault="00FE27B1" w:rsidP="009E16C5">
            <w:pPr>
              <w:pStyle w:val="23"/>
              <w:ind w:left="-74"/>
              <w:rPr>
                <w:sz w:val="24"/>
                <w:szCs w:val="24"/>
              </w:rPr>
            </w:pPr>
            <w:r w:rsidRPr="00532FD7">
              <w:rPr>
                <w:sz w:val="24"/>
                <w:szCs w:val="24"/>
              </w:rPr>
              <w:t>Проведення моніторингу безпечності та комфортності закладу освіти шляхом анкетування</w:t>
            </w:r>
          </w:p>
        </w:tc>
        <w:tc>
          <w:tcPr>
            <w:tcW w:w="1488" w:type="dxa"/>
            <w:gridSpan w:val="2"/>
            <w:tcBorders>
              <w:top w:val="single" w:sz="6" w:space="0" w:color="auto"/>
              <w:left w:val="single" w:sz="4" w:space="0" w:color="auto"/>
              <w:bottom w:val="single" w:sz="6" w:space="0" w:color="auto"/>
              <w:right w:val="single" w:sz="4" w:space="0" w:color="auto"/>
            </w:tcBorders>
          </w:tcPr>
          <w:p w:rsidR="00FE27B1" w:rsidRDefault="00FE27B1" w:rsidP="00FE27B1">
            <w:pPr>
              <w:jc w:val="center"/>
            </w:pPr>
            <w:r w:rsidRPr="00FD7434">
              <w:rPr>
                <w:rFonts w:ascii="Times New Roman" w:hAnsi="Times New Roman"/>
                <w:sz w:val="24"/>
                <w:szCs w:val="24"/>
                <w:lang w:val="uk-UA"/>
              </w:rPr>
              <w:t>Упродовж навчального року</w:t>
            </w:r>
          </w:p>
        </w:tc>
        <w:tc>
          <w:tcPr>
            <w:tcW w:w="1937" w:type="dxa"/>
            <w:gridSpan w:val="2"/>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Адміністрація </w:t>
            </w:r>
          </w:p>
        </w:tc>
        <w:tc>
          <w:tcPr>
            <w:tcW w:w="1157" w:type="dxa"/>
            <w:gridSpan w:val="2"/>
          </w:tcPr>
          <w:p w:rsidR="00FE27B1" w:rsidRPr="00532FD7" w:rsidRDefault="00FE27B1" w:rsidP="009E16C5">
            <w:pPr>
              <w:jc w:val="center"/>
              <w:rPr>
                <w:rFonts w:ascii="Times New Roman" w:hAnsi="Times New Roman"/>
                <w:b/>
                <w:sz w:val="24"/>
                <w:szCs w:val="24"/>
                <w:lang w:val="uk-UA"/>
              </w:rPr>
            </w:pPr>
          </w:p>
        </w:tc>
      </w:tr>
      <w:tr w:rsidR="004C267C" w:rsidRPr="00532FD7" w:rsidTr="009E16C5">
        <w:trPr>
          <w:gridAfter w:val="1"/>
          <w:wAfter w:w="11" w:type="dxa"/>
        </w:trPr>
        <w:tc>
          <w:tcPr>
            <w:tcW w:w="9639" w:type="dxa"/>
            <w:gridSpan w:val="9"/>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Робота соціального педагога спрямована на запобігання та протидію булінгу</w:t>
            </w:r>
          </w:p>
        </w:tc>
      </w:tr>
      <w:tr w:rsidR="004C267C" w:rsidRPr="00532FD7" w:rsidTr="009E16C5">
        <w:trPr>
          <w:gridAfter w:val="1"/>
          <w:wAfter w:w="11" w:type="dxa"/>
        </w:trPr>
        <w:tc>
          <w:tcPr>
            <w:tcW w:w="55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2</w:t>
            </w:r>
            <w:r w:rsidR="00FE27B1">
              <w:rPr>
                <w:rFonts w:ascii="Times New Roman" w:hAnsi="Times New Roman"/>
                <w:sz w:val="24"/>
                <w:szCs w:val="24"/>
                <w:lang w:val="uk-UA"/>
              </w:rPr>
              <w:t>3</w:t>
            </w:r>
            <w:r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sz w:val="24"/>
                <w:szCs w:val="24"/>
              </w:rPr>
            </w:pPr>
            <w:r w:rsidRPr="00532FD7">
              <w:rPr>
                <w:sz w:val="24"/>
                <w:szCs w:val="24"/>
              </w:rPr>
              <w:t>Анкетування за методикою «Агресина поведінка» (за Є. Ільїним та П. Ковальовим)</w:t>
            </w:r>
          </w:p>
        </w:tc>
        <w:tc>
          <w:tcPr>
            <w:tcW w:w="1488"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листопад</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2</w:t>
            </w:r>
            <w:r w:rsidR="00FE27B1">
              <w:rPr>
                <w:rFonts w:ascii="Times New Roman" w:hAnsi="Times New Roman"/>
                <w:sz w:val="24"/>
                <w:szCs w:val="24"/>
                <w:lang w:val="uk-UA"/>
              </w:rPr>
              <w:t>4</w:t>
            </w:r>
            <w:r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sz w:val="24"/>
                <w:szCs w:val="24"/>
              </w:rPr>
            </w:pPr>
            <w:r w:rsidRPr="00532FD7">
              <w:rPr>
                <w:sz w:val="24"/>
                <w:szCs w:val="24"/>
              </w:rPr>
              <w:t>Анкета «Протидія булінгу»</w:t>
            </w:r>
          </w:p>
        </w:tc>
        <w:tc>
          <w:tcPr>
            <w:tcW w:w="1488"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грудень</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2</w:t>
            </w:r>
            <w:r w:rsidR="00FE27B1">
              <w:rPr>
                <w:rFonts w:ascii="Times New Roman" w:hAnsi="Times New Roman"/>
                <w:sz w:val="24"/>
                <w:szCs w:val="24"/>
                <w:lang w:val="uk-UA"/>
              </w:rPr>
              <w:t>5</w:t>
            </w:r>
            <w:r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sz w:val="24"/>
                <w:szCs w:val="24"/>
              </w:rPr>
            </w:pPr>
            <w:r w:rsidRPr="00532FD7">
              <w:rPr>
                <w:sz w:val="24"/>
                <w:szCs w:val="24"/>
              </w:rPr>
              <w:t xml:space="preserve">Тренінг для педагогів «Конфлікти – це </w:t>
            </w:r>
            <w:r w:rsidRPr="00532FD7">
              <w:rPr>
                <w:sz w:val="24"/>
                <w:szCs w:val="24"/>
              </w:rPr>
              <w:lastRenderedPageBreak/>
              <w:t>норми життя?»</w:t>
            </w:r>
          </w:p>
        </w:tc>
        <w:tc>
          <w:tcPr>
            <w:tcW w:w="1488"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січень</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 xml:space="preserve">Соціальний </w:t>
            </w:r>
            <w:r w:rsidRPr="00532FD7">
              <w:rPr>
                <w:rFonts w:ascii="Times New Roman" w:hAnsi="Times New Roman"/>
                <w:sz w:val="24"/>
                <w:szCs w:val="24"/>
                <w:lang w:val="uk-UA"/>
              </w:rPr>
              <w:lastRenderedPageBreak/>
              <w:t>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lastRenderedPageBreak/>
              <w:t>2</w:t>
            </w:r>
            <w:r w:rsidR="00FE27B1">
              <w:rPr>
                <w:rFonts w:ascii="Times New Roman" w:hAnsi="Times New Roman"/>
                <w:sz w:val="24"/>
                <w:szCs w:val="24"/>
                <w:lang w:val="uk-UA"/>
              </w:rPr>
              <w:t>6</w:t>
            </w:r>
            <w:r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sz w:val="24"/>
                <w:szCs w:val="24"/>
              </w:rPr>
            </w:pPr>
            <w:r w:rsidRPr="00532FD7">
              <w:rPr>
                <w:sz w:val="24"/>
                <w:szCs w:val="24"/>
              </w:rPr>
              <w:t>Батьківський всеобуч «Агресивна поведінка підлітків. Що таке батьківський авторитет»</w:t>
            </w:r>
          </w:p>
        </w:tc>
        <w:tc>
          <w:tcPr>
            <w:tcW w:w="1488"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березень</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27</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sz w:val="24"/>
                <w:szCs w:val="24"/>
              </w:rPr>
            </w:pPr>
            <w:r w:rsidRPr="00532FD7">
              <w:rPr>
                <w:sz w:val="24"/>
                <w:szCs w:val="24"/>
              </w:rPr>
              <w:t>Розробка пам’ятки «Маркери булінгу»</w:t>
            </w:r>
          </w:p>
        </w:tc>
        <w:tc>
          <w:tcPr>
            <w:tcW w:w="1488"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FE27B1">
            <w:pPr>
              <w:jc w:val="center"/>
              <w:rPr>
                <w:rFonts w:ascii="Times New Roman" w:hAnsi="Times New Roman"/>
                <w:sz w:val="24"/>
                <w:szCs w:val="24"/>
                <w:lang w:val="uk-UA"/>
              </w:rPr>
            </w:pPr>
            <w:r>
              <w:rPr>
                <w:rFonts w:ascii="Times New Roman" w:hAnsi="Times New Roman"/>
                <w:sz w:val="24"/>
                <w:szCs w:val="24"/>
                <w:lang w:val="uk-UA"/>
              </w:rPr>
              <w:t>28</w:t>
            </w:r>
            <w:r w:rsidR="004C267C" w:rsidRPr="00532FD7">
              <w:rPr>
                <w:rFonts w:ascii="Times New Roman" w:hAnsi="Times New Roman"/>
                <w:sz w:val="24"/>
                <w:szCs w:val="24"/>
                <w:lang w:val="uk-UA"/>
              </w:rPr>
              <w:t>.</w:t>
            </w:r>
          </w:p>
        </w:tc>
        <w:tc>
          <w:tcPr>
            <w:tcW w:w="4501" w:type="dxa"/>
            <w:gridSpan w:val="2"/>
          </w:tcPr>
          <w:p w:rsidR="004C267C" w:rsidRPr="00532FD7" w:rsidRDefault="004C267C" w:rsidP="009E16C5">
            <w:pPr>
              <w:pStyle w:val="23"/>
              <w:ind w:left="-74"/>
              <w:rPr>
                <w:sz w:val="24"/>
                <w:szCs w:val="24"/>
              </w:rPr>
            </w:pPr>
            <w:r w:rsidRPr="00532FD7">
              <w:rPr>
                <w:sz w:val="24"/>
                <w:szCs w:val="24"/>
              </w:rPr>
              <w:t>Складання порад «Як допомогти дітям упоратися з булінгом»</w:t>
            </w:r>
          </w:p>
        </w:tc>
        <w:tc>
          <w:tcPr>
            <w:tcW w:w="1488" w:type="dxa"/>
            <w:gridSpan w:val="2"/>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gridSpan w:val="2"/>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8482" w:type="dxa"/>
            <w:gridSpan w:val="7"/>
          </w:tcPr>
          <w:p w:rsidR="004C267C" w:rsidRPr="00532FD7" w:rsidRDefault="004C267C" w:rsidP="009E16C5">
            <w:pPr>
              <w:jc w:val="center"/>
              <w:rPr>
                <w:rFonts w:ascii="Times New Roman" w:hAnsi="Times New Roman"/>
                <w:b/>
                <w:bCs/>
                <w:sz w:val="24"/>
                <w:szCs w:val="24"/>
                <w:lang w:val="uk-UA"/>
              </w:rPr>
            </w:pPr>
            <w:r w:rsidRPr="00532FD7">
              <w:rPr>
                <w:rFonts w:ascii="Times New Roman" w:hAnsi="Times New Roman"/>
                <w:b/>
                <w:bCs/>
                <w:sz w:val="24"/>
                <w:szCs w:val="24"/>
                <w:lang w:val="uk-UA"/>
              </w:rPr>
              <w:t xml:space="preserve">                                       Вторинна профілактика</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r w:rsidR="004C267C" w:rsidRPr="00532FD7" w:rsidTr="009E16C5">
        <w:trPr>
          <w:gridAfter w:val="1"/>
          <w:wAfter w:w="11" w:type="dxa"/>
        </w:trPr>
        <w:tc>
          <w:tcPr>
            <w:tcW w:w="556" w:type="dxa"/>
          </w:tcPr>
          <w:p w:rsidR="004C267C" w:rsidRPr="00532FD7" w:rsidRDefault="00FE27B1" w:rsidP="009E16C5">
            <w:pPr>
              <w:jc w:val="center"/>
              <w:rPr>
                <w:rFonts w:ascii="Times New Roman" w:hAnsi="Times New Roman"/>
                <w:sz w:val="24"/>
                <w:szCs w:val="24"/>
                <w:lang w:val="uk-UA"/>
              </w:rPr>
            </w:pPr>
            <w:r>
              <w:rPr>
                <w:rFonts w:ascii="Times New Roman" w:hAnsi="Times New Roman"/>
                <w:sz w:val="24"/>
                <w:szCs w:val="24"/>
                <w:lang w:val="uk-UA"/>
              </w:rPr>
              <w:t>29</w:t>
            </w:r>
          </w:p>
        </w:tc>
        <w:tc>
          <w:tcPr>
            <w:tcW w:w="4501" w:type="dxa"/>
            <w:gridSpan w:val="2"/>
          </w:tcPr>
          <w:p w:rsidR="004C267C" w:rsidRPr="00532FD7" w:rsidRDefault="004C267C" w:rsidP="009E16C5">
            <w:pPr>
              <w:pStyle w:val="23"/>
              <w:ind w:left="-74"/>
              <w:rPr>
                <w:sz w:val="24"/>
                <w:szCs w:val="24"/>
              </w:rPr>
            </w:pPr>
            <w:r w:rsidRPr="00532FD7">
              <w:rPr>
                <w:sz w:val="24"/>
                <w:szCs w:val="24"/>
              </w:rPr>
              <w:t xml:space="preserve">Розгляд заяв про випадки булінгу </w:t>
            </w:r>
          </w:p>
        </w:tc>
        <w:tc>
          <w:tcPr>
            <w:tcW w:w="1488" w:type="dxa"/>
            <w:gridSpan w:val="2"/>
          </w:tcPr>
          <w:p w:rsidR="004C267C" w:rsidRPr="00532FD7" w:rsidRDefault="004C267C" w:rsidP="009E16C5">
            <w:pPr>
              <w:rPr>
                <w:rFonts w:ascii="Times New Roman" w:hAnsi="Times New Roman"/>
                <w:sz w:val="24"/>
                <w:szCs w:val="24"/>
              </w:rPr>
            </w:pPr>
            <w:r w:rsidRPr="00532FD7">
              <w:rPr>
                <w:rFonts w:ascii="Times New Roman" w:hAnsi="Times New Roman"/>
                <w:sz w:val="24"/>
                <w:szCs w:val="24"/>
              </w:rPr>
              <w:t>За заявою</w:t>
            </w:r>
          </w:p>
        </w:tc>
        <w:tc>
          <w:tcPr>
            <w:tcW w:w="1937" w:type="dxa"/>
            <w:gridSpan w:val="2"/>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Адміністрація школи</w:t>
            </w:r>
          </w:p>
        </w:tc>
        <w:tc>
          <w:tcPr>
            <w:tcW w:w="1157" w:type="dxa"/>
            <w:gridSpan w:val="2"/>
          </w:tcPr>
          <w:p w:rsidR="004C267C" w:rsidRPr="00532FD7" w:rsidRDefault="004C267C" w:rsidP="009E16C5">
            <w:pPr>
              <w:jc w:val="center"/>
              <w:rPr>
                <w:rFonts w:ascii="Times New Roman" w:hAnsi="Times New Roman"/>
                <w:b/>
                <w:sz w:val="24"/>
                <w:szCs w:val="24"/>
                <w:lang w:val="uk-UA"/>
              </w:rPr>
            </w:pPr>
          </w:p>
        </w:tc>
      </w:tr>
    </w:tbl>
    <w:p w:rsidR="004C267C" w:rsidRPr="00532FD7" w:rsidRDefault="004C267C" w:rsidP="004C267C">
      <w:pPr>
        <w:tabs>
          <w:tab w:val="left" w:pos="2370"/>
        </w:tabs>
        <w:rPr>
          <w:rFonts w:ascii="Times New Roman" w:hAnsi="Times New Roman"/>
          <w:b/>
          <w:sz w:val="24"/>
          <w:szCs w:val="24"/>
          <w:lang w:val="uk-UA"/>
        </w:rPr>
      </w:pPr>
    </w:p>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2.2.2. Заходи щодо забезпечення відвідування занять здобувачами освіти</w:t>
      </w:r>
    </w:p>
    <w:tbl>
      <w:tblPr>
        <w:tblStyle w:val="afff"/>
        <w:tblW w:w="0" w:type="auto"/>
        <w:tblInd w:w="-459" w:type="dxa"/>
        <w:tblLayout w:type="fixed"/>
        <w:tblLook w:val="04A0"/>
      </w:tblPr>
      <w:tblGrid>
        <w:gridCol w:w="558"/>
        <w:gridCol w:w="4499"/>
        <w:gridCol w:w="1488"/>
        <w:gridCol w:w="1937"/>
        <w:gridCol w:w="1157"/>
      </w:tblGrid>
      <w:tr w:rsidR="004C267C" w:rsidRPr="00532FD7" w:rsidTr="009E16C5">
        <w:tc>
          <w:tcPr>
            <w:tcW w:w="55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49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15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Скласти алгоритм контролю за відвідуванням занять здобувачами освіти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 xml:space="preserve">Видати наказ по школі «Про посилення контролю за відвідуванням занять здобувачами освіти у </w:t>
            </w:r>
            <w:r w:rsidR="00FE27B1">
              <w:rPr>
                <w:rFonts w:ascii="Times New Roman" w:hAnsi="Times New Roman"/>
                <w:sz w:val="24"/>
              </w:rPr>
              <w:t>2023/2024</w:t>
            </w:r>
            <w:r w:rsidR="00FE27B1">
              <w:rPr>
                <w:sz w:val="24"/>
              </w:rPr>
              <w:t xml:space="preserve"> </w:t>
            </w:r>
            <w:r w:rsidRPr="00532FD7">
              <w:rPr>
                <w:rFonts w:ascii="Times New Roman" w:hAnsi="Times New Roman"/>
                <w:sz w:val="24"/>
                <w:szCs w:val="24"/>
                <w:lang w:val="uk-UA"/>
              </w:rPr>
              <w:t>навчальному році»</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15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Скласти алгоритм дій з питання попередження пропусків навчальних занять здобувачами освіти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Засідання Ради профілактики</w:t>
            </w:r>
          </w:p>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w:t>
            </w:r>
            <w:r w:rsidRPr="00532FD7">
              <w:rPr>
                <w:rFonts w:ascii="Times New Roman" w:hAnsi="Times New Roman"/>
                <w:sz w:val="24"/>
                <w:szCs w:val="24"/>
                <w:lang w:val="uk-UA"/>
              </w:rPr>
              <w:tab/>
              <w:t xml:space="preserve">Про проведення рейду по мікрорайону. </w:t>
            </w:r>
          </w:p>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w:t>
            </w:r>
            <w:r w:rsidRPr="00532FD7">
              <w:rPr>
                <w:rFonts w:ascii="Times New Roman" w:hAnsi="Times New Roman"/>
                <w:sz w:val="24"/>
                <w:szCs w:val="24"/>
                <w:lang w:val="uk-UA"/>
              </w:rPr>
              <w:tab/>
              <w:t>Система роботи закладу освіти з питання контролю за відвідуванням учнів занять.</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tcPr>
          <w:p w:rsidR="004C267C" w:rsidRPr="00532FD7" w:rsidRDefault="004C267C" w:rsidP="009E16C5">
            <w:pPr>
              <w:jc w:val="center"/>
              <w:rPr>
                <w:rFonts w:ascii="Times New Roman" w:hAnsi="Times New Roman"/>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Організувати контроль за відвідуванням учнями навчальних занять.</w:t>
            </w:r>
          </w:p>
        </w:tc>
        <w:tc>
          <w:tcPr>
            <w:tcW w:w="1488" w:type="dxa"/>
            <w:tcBorders>
              <w:top w:val="single" w:sz="4" w:space="0" w:color="auto"/>
              <w:left w:val="single" w:sz="4" w:space="0" w:color="auto"/>
              <w:bottom w:val="single" w:sz="4" w:space="0" w:color="auto"/>
              <w:right w:val="single" w:sz="4" w:space="0" w:color="auto"/>
            </w:tcBorders>
          </w:tcPr>
          <w:p w:rsidR="00FE27B1" w:rsidRDefault="00FE27B1" w:rsidP="00FE27B1">
            <w:pPr>
              <w:jc w:val="center"/>
            </w:pPr>
            <w:r w:rsidRPr="0052347F">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tcPr>
          <w:p w:rsidR="00FE27B1" w:rsidRPr="00532FD7" w:rsidRDefault="00FE27B1" w:rsidP="009E16C5">
            <w:pPr>
              <w:jc w:val="center"/>
              <w:rPr>
                <w:rFonts w:ascii="Times New Roman" w:hAnsi="Times New Roman"/>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Проводити рейди з перевірки запізнень і відвідування школи здобувачами освіти</w:t>
            </w:r>
          </w:p>
        </w:tc>
        <w:tc>
          <w:tcPr>
            <w:tcW w:w="1488" w:type="dxa"/>
            <w:tcBorders>
              <w:top w:val="single" w:sz="4" w:space="0" w:color="auto"/>
              <w:left w:val="single" w:sz="4" w:space="0" w:color="auto"/>
              <w:bottom w:val="single" w:sz="4" w:space="0" w:color="auto"/>
              <w:right w:val="single" w:sz="4" w:space="0" w:color="auto"/>
            </w:tcBorders>
          </w:tcPr>
          <w:p w:rsidR="00FE27B1" w:rsidRDefault="00FE27B1" w:rsidP="00FE27B1">
            <w:pPr>
              <w:jc w:val="center"/>
            </w:pPr>
            <w:r w:rsidRPr="0052347F">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tcPr>
          <w:p w:rsidR="00FE27B1" w:rsidRPr="00532FD7" w:rsidRDefault="00FE27B1" w:rsidP="009E16C5">
            <w:pPr>
              <w:jc w:val="center"/>
              <w:rPr>
                <w:rFonts w:ascii="Times New Roman" w:hAnsi="Times New Roman"/>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Проводити співбесіди з класними керівниками з питання  контролю за відвідуванням занять учнями  ( раз на два тижні)</w:t>
            </w:r>
          </w:p>
        </w:tc>
        <w:tc>
          <w:tcPr>
            <w:tcW w:w="1488" w:type="dxa"/>
            <w:tcBorders>
              <w:top w:val="single" w:sz="4" w:space="0" w:color="auto"/>
              <w:left w:val="single" w:sz="4" w:space="0" w:color="auto"/>
              <w:bottom w:val="single" w:sz="4" w:space="0" w:color="auto"/>
              <w:right w:val="single" w:sz="4" w:space="0" w:color="auto"/>
            </w:tcBorders>
          </w:tcPr>
          <w:p w:rsidR="00FE27B1" w:rsidRDefault="00FE27B1" w:rsidP="00FE27B1">
            <w:pPr>
              <w:jc w:val="center"/>
            </w:pPr>
            <w:r w:rsidRPr="0052347F">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tcPr>
          <w:p w:rsidR="00FE27B1" w:rsidRPr="00532FD7" w:rsidRDefault="00FE27B1"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 xml:space="preserve">Аналіз роботи класних керівників з питання контролю за відвідуванням занять учнями  </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Березень</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Травень</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Жовтень</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Грудень  </w:t>
            </w:r>
          </w:p>
        </w:tc>
        <w:tc>
          <w:tcPr>
            <w:tcW w:w="1937" w:type="dxa"/>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Рейди в родини з метою вивчення умов утримання дітей та забезпечення їх навчання</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 2021</w:t>
            </w:r>
          </w:p>
        </w:tc>
        <w:tc>
          <w:tcPr>
            <w:tcW w:w="1937" w:type="dxa"/>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10.</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Засідання Ради профілактики</w:t>
            </w:r>
          </w:p>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w:t>
            </w:r>
            <w:r w:rsidRPr="00532FD7">
              <w:rPr>
                <w:rFonts w:ascii="Times New Roman" w:hAnsi="Times New Roman"/>
                <w:sz w:val="24"/>
                <w:szCs w:val="24"/>
                <w:lang w:val="uk-UA"/>
              </w:rPr>
              <w:tab/>
              <w:t xml:space="preserve"> Про результати перевірки стану контролю за відвідуванням учнями навчальних занять.</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Листопад</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квітень</w:t>
            </w:r>
          </w:p>
        </w:tc>
        <w:tc>
          <w:tcPr>
            <w:tcW w:w="1937" w:type="dxa"/>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Нарада при директорові</w:t>
            </w:r>
          </w:p>
          <w:p w:rsidR="004C267C" w:rsidRPr="00FE27B1" w:rsidRDefault="004C267C" w:rsidP="00FE27B1">
            <w:pPr>
              <w:pStyle w:val="aff5"/>
              <w:numPr>
                <w:ilvl w:val="0"/>
                <w:numId w:val="37"/>
              </w:numPr>
              <w:jc w:val="both"/>
              <w:rPr>
                <w:rFonts w:ascii="Times New Roman" w:hAnsi="Times New Roman"/>
                <w:sz w:val="24"/>
                <w:szCs w:val="24"/>
                <w:lang w:val="uk-UA"/>
              </w:rPr>
            </w:pPr>
            <w:r w:rsidRPr="00FE27B1">
              <w:rPr>
                <w:rFonts w:ascii="Times New Roman" w:hAnsi="Times New Roman"/>
                <w:sz w:val="24"/>
                <w:szCs w:val="24"/>
                <w:lang w:val="uk-UA"/>
              </w:rPr>
              <w:t xml:space="preserve">Про стан відвідування занять здобувачами освіти  </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Жовтень </w:t>
            </w:r>
          </w:p>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tcPr>
          <w:p w:rsidR="004C267C" w:rsidRPr="00532FD7" w:rsidRDefault="004C267C" w:rsidP="009E16C5">
            <w:pPr>
              <w:jc w:val="center"/>
              <w:rPr>
                <w:rFonts w:ascii="Times New Roman" w:hAnsi="Times New Roman"/>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Проводити роз’яснювальну роботу  з батьками здобувачів освіти щодо їх відповідальності за відвідуванням учнями занять</w:t>
            </w:r>
          </w:p>
        </w:tc>
        <w:tc>
          <w:tcPr>
            <w:tcW w:w="1488" w:type="dxa"/>
            <w:tcBorders>
              <w:top w:val="single" w:sz="4" w:space="0" w:color="auto"/>
              <w:left w:val="single" w:sz="4" w:space="0" w:color="auto"/>
              <w:bottom w:val="single" w:sz="4" w:space="0" w:color="auto"/>
              <w:right w:val="single" w:sz="4" w:space="0" w:color="auto"/>
            </w:tcBorders>
          </w:tcPr>
          <w:p w:rsidR="00FE27B1" w:rsidRDefault="00FE27B1" w:rsidP="00FE27B1">
            <w:pPr>
              <w:jc w:val="center"/>
            </w:pPr>
            <w:r w:rsidRPr="00557B91">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tcPr>
          <w:p w:rsidR="00FE27B1" w:rsidRPr="00532FD7" w:rsidRDefault="00FE27B1" w:rsidP="009E16C5">
            <w:pPr>
              <w:jc w:val="center"/>
              <w:rPr>
                <w:rFonts w:ascii="Times New Roman" w:hAnsi="Times New Roman"/>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Забезпечити ведення журналу обліку відвідування занять здобувачами освіти</w:t>
            </w:r>
          </w:p>
        </w:tc>
        <w:tc>
          <w:tcPr>
            <w:tcW w:w="1488" w:type="dxa"/>
            <w:tcBorders>
              <w:top w:val="single" w:sz="4" w:space="0" w:color="auto"/>
              <w:left w:val="single" w:sz="4" w:space="0" w:color="auto"/>
              <w:bottom w:val="single" w:sz="4" w:space="0" w:color="auto"/>
              <w:right w:val="single" w:sz="4" w:space="0" w:color="auto"/>
            </w:tcBorders>
          </w:tcPr>
          <w:p w:rsidR="00FE27B1" w:rsidRDefault="00FE27B1" w:rsidP="00FE27B1">
            <w:pPr>
              <w:jc w:val="center"/>
            </w:pPr>
            <w:r w:rsidRPr="00557B91">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tcPr>
          <w:p w:rsidR="00FE27B1" w:rsidRPr="00532FD7" w:rsidRDefault="00FE27B1" w:rsidP="009E16C5">
            <w:pPr>
              <w:jc w:val="center"/>
              <w:rPr>
                <w:rFonts w:ascii="Times New Roman" w:hAnsi="Times New Roman"/>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88" w:type="dxa"/>
            <w:tcBorders>
              <w:top w:val="single" w:sz="4" w:space="0" w:color="auto"/>
              <w:left w:val="single" w:sz="4" w:space="0" w:color="auto"/>
              <w:bottom w:val="single" w:sz="4" w:space="0" w:color="auto"/>
              <w:right w:val="single" w:sz="4" w:space="0" w:color="auto"/>
            </w:tcBorders>
          </w:tcPr>
          <w:p w:rsidR="00FE27B1" w:rsidRDefault="00FE27B1" w:rsidP="00FE27B1">
            <w:pPr>
              <w:jc w:val="center"/>
            </w:pPr>
            <w:r w:rsidRPr="00557B91">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tcPr>
          <w:p w:rsidR="00FE27B1" w:rsidRPr="00532FD7" w:rsidRDefault="00FE27B1" w:rsidP="009E16C5">
            <w:pPr>
              <w:jc w:val="center"/>
              <w:rPr>
                <w:rFonts w:ascii="Times New Roman" w:hAnsi="Times New Roman"/>
                <w:sz w:val="24"/>
                <w:szCs w:val="24"/>
                <w:lang w:val="uk-UA"/>
              </w:rPr>
            </w:pPr>
          </w:p>
        </w:tc>
      </w:tr>
      <w:tr w:rsidR="00FE27B1" w:rsidRPr="00532FD7" w:rsidTr="009E16C5">
        <w:tc>
          <w:tcPr>
            <w:tcW w:w="558" w:type="dxa"/>
          </w:tcPr>
          <w:p w:rsidR="00FE27B1" w:rsidRPr="00532FD7" w:rsidRDefault="00FE27B1"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499" w:type="dxa"/>
            <w:tcBorders>
              <w:top w:val="single" w:sz="4" w:space="0" w:color="auto"/>
              <w:left w:val="single" w:sz="4" w:space="0" w:color="auto"/>
              <w:bottom w:val="single" w:sz="4" w:space="0" w:color="auto"/>
              <w:right w:val="single" w:sz="4" w:space="0" w:color="auto"/>
            </w:tcBorders>
          </w:tcPr>
          <w:p w:rsidR="00FE27B1" w:rsidRPr="00532FD7" w:rsidRDefault="00FE27B1" w:rsidP="009E16C5">
            <w:pPr>
              <w:jc w:val="both"/>
              <w:rPr>
                <w:rFonts w:ascii="Times New Roman" w:hAnsi="Times New Roman"/>
                <w:sz w:val="24"/>
                <w:szCs w:val="24"/>
                <w:lang w:val="uk-UA"/>
              </w:rPr>
            </w:pPr>
            <w:r w:rsidRPr="00532FD7">
              <w:rPr>
                <w:rFonts w:ascii="Times New Roman" w:hAnsi="Times New Roman"/>
                <w:sz w:val="24"/>
                <w:szCs w:val="24"/>
                <w:lang w:val="uk-UA"/>
              </w:rPr>
              <w:t>Щомісяця проводити співбесіду з класними керівниками по контролю за відвідуванням і  надавати довідку директору</w:t>
            </w:r>
          </w:p>
        </w:tc>
        <w:tc>
          <w:tcPr>
            <w:tcW w:w="1488" w:type="dxa"/>
            <w:tcBorders>
              <w:top w:val="single" w:sz="4" w:space="0" w:color="auto"/>
              <w:left w:val="single" w:sz="4" w:space="0" w:color="auto"/>
              <w:bottom w:val="single" w:sz="4" w:space="0" w:color="auto"/>
              <w:right w:val="single" w:sz="4" w:space="0" w:color="auto"/>
            </w:tcBorders>
          </w:tcPr>
          <w:p w:rsidR="00FE27B1" w:rsidRDefault="00FE27B1" w:rsidP="00FE27B1">
            <w:pPr>
              <w:jc w:val="center"/>
            </w:pPr>
            <w:r w:rsidRPr="00557B91">
              <w:rPr>
                <w:rFonts w:ascii="Times New Roman" w:hAnsi="Times New Roman"/>
                <w:sz w:val="24"/>
                <w:szCs w:val="24"/>
                <w:lang w:val="uk-UA"/>
              </w:rPr>
              <w:t>Упродовж навчального року</w:t>
            </w:r>
          </w:p>
        </w:tc>
        <w:tc>
          <w:tcPr>
            <w:tcW w:w="1937" w:type="dxa"/>
          </w:tcPr>
          <w:p w:rsidR="00FE27B1" w:rsidRPr="00532FD7" w:rsidRDefault="00FE27B1" w:rsidP="009E16C5">
            <w:pPr>
              <w:jc w:val="center"/>
            </w:pPr>
            <w:r w:rsidRPr="00532FD7">
              <w:rPr>
                <w:rFonts w:ascii="Times New Roman" w:hAnsi="Times New Roman"/>
                <w:sz w:val="24"/>
                <w:szCs w:val="24"/>
                <w:lang w:val="uk-UA"/>
              </w:rPr>
              <w:t>Соціальний педагог</w:t>
            </w:r>
          </w:p>
        </w:tc>
        <w:tc>
          <w:tcPr>
            <w:tcW w:w="1157" w:type="dxa"/>
          </w:tcPr>
          <w:p w:rsidR="00FE27B1" w:rsidRPr="00532FD7" w:rsidRDefault="00FE27B1"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Довести до відома батьків алгоритм роботи школи</w:t>
            </w:r>
            <w:r w:rsidRPr="00532FD7">
              <w:rPr>
                <w:rFonts w:ascii="Times New Roman" w:hAnsi="Times New Roman"/>
                <w:sz w:val="24"/>
                <w:szCs w:val="24"/>
              </w:rPr>
              <w:t xml:space="preserve"> </w:t>
            </w:r>
            <w:r w:rsidRPr="00532FD7">
              <w:rPr>
                <w:rFonts w:ascii="Times New Roman" w:hAnsi="Times New Roman"/>
                <w:sz w:val="24"/>
                <w:szCs w:val="24"/>
                <w:lang w:val="uk-UA"/>
              </w:rPr>
              <w:t>щодо попередження пропусків занять учнями закладу освіти.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FE27B1">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15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449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Видати наказ по школі «Про підсумки роботи школи  щодо відвідування занять здобувачами освіти»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Травень</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Грудень  </w:t>
            </w:r>
          </w:p>
        </w:tc>
        <w:tc>
          <w:tcPr>
            <w:tcW w:w="1937" w:type="dxa"/>
          </w:tcPr>
          <w:p w:rsidR="004C267C" w:rsidRPr="00532FD7" w:rsidRDefault="004C267C" w:rsidP="009E16C5">
            <w:pPr>
              <w:jc w:val="center"/>
            </w:pPr>
            <w:r w:rsidRPr="00532FD7">
              <w:rPr>
                <w:rFonts w:ascii="Times New Roman" w:hAnsi="Times New Roman"/>
                <w:sz w:val="24"/>
                <w:szCs w:val="24"/>
                <w:lang w:val="uk-UA"/>
              </w:rPr>
              <w:t xml:space="preserve">Адміністрація </w:t>
            </w:r>
          </w:p>
        </w:tc>
        <w:tc>
          <w:tcPr>
            <w:tcW w:w="1157" w:type="dxa"/>
          </w:tcPr>
          <w:p w:rsidR="004C267C" w:rsidRPr="00532FD7" w:rsidRDefault="004C267C" w:rsidP="009E16C5">
            <w:pPr>
              <w:jc w:val="center"/>
              <w:rPr>
                <w:rFonts w:ascii="Times New Roman" w:hAnsi="Times New Roman"/>
                <w:sz w:val="24"/>
                <w:szCs w:val="24"/>
                <w:lang w:val="uk-UA"/>
              </w:rPr>
            </w:pPr>
          </w:p>
        </w:tc>
      </w:tr>
    </w:tbl>
    <w:p w:rsidR="004C267C" w:rsidRPr="00532FD7" w:rsidRDefault="004C267C" w:rsidP="004C267C">
      <w:pPr>
        <w:tabs>
          <w:tab w:val="left" w:pos="2370"/>
        </w:tabs>
        <w:rPr>
          <w:rFonts w:ascii="Times New Roman" w:hAnsi="Times New Roman"/>
          <w:b/>
          <w:sz w:val="24"/>
          <w:szCs w:val="24"/>
          <w:lang w:val="uk-UA"/>
        </w:rPr>
      </w:pPr>
    </w:p>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2.2.3. Соціальний захист здобувачів освіти</w:t>
      </w:r>
    </w:p>
    <w:tbl>
      <w:tblPr>
        <w:tblStyle w:val="19"/>
        <w:tblW w:w="0" w:type="auto"/>
        <w:tblInd w:w="-459" w:type="dxa"/>
        <w:tblLayout w:type="fixed"/>
        <w:tblLook w:val="04A0"/>
      </w:tblPr>
      <w:tblGrid>
        <w:gridCol w:w="655"/>
        <w:gridCol w:w="4217"/>
        <w:gridCol w:w="1556"/>
        <w:gridCol w:w="1937"/>
        <w:gridCol w:w="1274"/>
      </w:tblGrid>
      <w:tr w:rsidR="004C267C" w:rsidRPr="00532FD7" w:rsidTr="009E16C5">
        <w:tc>
          <w:tcPr>
            <w:tcW w:w="655"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21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556"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274"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both"/>
              <w:rPr>
                <w:rFonts w:ascii="Times New Roman" w:eastAsia="Times New Roman" w:hAnsi="Times New Roman"/>
                <w:spacing w:val="5"/>
                <w:sz w:val="24"/>
                <w:szCs w:val="24"/>
                <w:lang w:val="uk-UA"/>
              </w:rPr>
            </w:pPr>
            <w:r w:rsidRPr="00532FD7">
              <w:rPr>
                <w:rFonts w:ascii="Times New Roman" w:eastAsia="Times New Roman" w:hAnsi="Times New Roman"/>
                <w:spacing w:val="5"/>
                <w:sz w:val="24"/>
                <w:szCs w:val="24"/>
                <w:lang w:val="uk-UA"/>
              </w:rPr>
              <w:t>Організувати постійний контроль за здобуттям повної загальної середньої освіти</w:t>
            </w:r>
          </w:p>
        </w:tc>
        <w:tc>
          <w:tcPr>
            <w:tcW w:w="1556" w:type="dxa"/>
            <w:shd w:val="clear" w:color="auto" w:fill="auto"/>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 навчального року</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 школи</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both"/>
              <w:rPr>
                <w:rFonts w:ascii="Times New Roman" w:eastAsia="Times New Roman" w:hAnsi="Times New Roman"/>
                <w:spacing w:val="4"/>
                <w:sz w:val="24"/>
                <w:szCs w:val="24"/>
                <w:lang w:val="uk-UA"/>
              </w:rPr>
            </w:pPr>
            <w:r w:rsidRPr="00532FD7">
              <w:rPr>
                <w:rFonts w:ascii="Times New Roman" w:eastAsia="Times New Roman" w:hAnsi="Times New Roman"/>
                <w:spacing w:val="5"/>
                <w:sz w:val="24"/>
                <w:szCs w:val="24"/>
                <w:lang w:val="uk-UA"/>
              </w:rPr>
              <w:t>Вести роз’яснювальну роботу серед на</w:t>
            </w:r>
            <w:r w:rsidRPr="00532FD7">
              <w:rPr>
                <w:rFonts w:ascii="Times New Roman" w:eastAsia="Times New Roman" w:hAnsi="Times New Roman"/>
                <w:spacing w:val="7"/>
                <w:sz w:val="24"/>
                <w:szCs w:val="24"/>
                <w:lang w:val="uk-UA"/>
              </w:rPr>
              <w:t xml:space="preserve">селення щодо обов’язковості здобуття дітьми та підлітками </w:t>
            </w:r>
            <w:r w:rsidRPr="00532FD7">
              <w:rPr>
                <w:rFonts w:ascii="Times New Roman" w:eastAsia="Times New Roman" w:hAnsi="Times New Roman"/>
                <w:spacing w:val="4"/>
                <w:sz w:val="24"/>
                <w:szCs w:val="24"/>
                <w:lang w:val="uk-UA"/>
              </w:rPr>
              <w:t>повної загальної середньої освіти</w:t>
            </w:r>
          </w:p>
        </w:tc>
        <w:tc>
          <w:tcPr>
            <w:tcW w:w="1556" w:type="dxa"/>
            <w:shd w:val="clear" w:color="auto" w:fill="auto"/>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 навчального року</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 школи, педколектив</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both"/>
              <w:rPr>
                <w:rFonts w:ascii="Times New Roman" w:eastAsia="Times New Roman" w:hAnsi="Times New Roman"/>
                <w:spacing w:val="9"/>
                <w:sz w:val="24"/>
                <w:szCs w:val="24"/>
                <w:lang w:val="uk-UA"/>
              </w:rPr>
            </w:pPr>
            <w:r w:rsidRPr="00532FD7">
              <w:rPr>
                <w:rFonts w:ascii="Times New Roman" w:eastAsia="Times New Roman" w:hAnsi="Times New Roman"/>
                <w:spacing w:val="4"/>
                <w:sz w:val="24"/>
                <w:szCs w:val="24"/>
                <w:lang w:val="uk-UA"/>
              </w:rPr>
              <w:t xml:space="preserve">Систематично проводити роботу щодо залучення до навчання </w:t>
            </w:r>
            <w:r w:rsidRPr="00532FD7">
              <w:rPr>
                <w:rFonts w:ascii="Times New Roman" w:eastAsia="Times New Roman" w:hAnsi="Times New Roman"/>
                <w:spacing w:val="9"/>
                <w:sz w:val="24"/>
                <w:szCs w:val="24"/>
                <w:lang w:val="uk-UA"/>
              </w:rPr>
              <w:t>дітей і підлітків від 6 до 18 років.</w:t>
            </w:r>
          </w:p>
          <w:p w:rsidR="004C267C" w:rsidRPr="00532FD7" w:rsidRDefault="004C267C" w:rsidP="009E16C5">
            <w:pPr>
              <w:jc w:val="both"/>
              <w:rPr>
                <w:rFonts w:ascii="Times New Roman" w:eastAsia="Times New Roman" w:hAnsi="Times New Roman"/>
                <w:spacing w:val="9"/>
                <w:sz w:val="24"/>
                <w:szCs w:val="24"/>
                <w:lang w:val="uk-UA"/>
              </w:rPr>
            </w:pPr>
          </w:p>
        </w:tc>
        <w:tc>
          <w:tcPr>
            <w:tcW w:w="1556" w:type="dxa"/>
            <w:shd w:val="clear" w:color="auto" w:fill="auto"/>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 навчального року</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tabs>
                <w:tab w:val="left" w:pos="646"/>
              </w:tabs>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 школи, педколектив</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tabs>
                <w:tab w:val="left" w:pos="646"/>
              </w:tabs>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both"/>
              <w:rPr>
                <w:rFonts w:ascii="Times New Roman" w:eastAsia="Times New Roman" w:hAnsi="Times New Roman"/>
                <w:spacing w:val="6"/>
                <w:sz w:val="24"/>
                <w:szCs w:val="24"/>
                <w:lang w:val="uk-UA"/>
              </w:rPr>
            </w:pPr>
            <w:r w:rsidRPr="00532FD7">
              <w:rPr>
                <w:rFonts w:ascii="Times New Roman" w:eastAsia="Times New Roman" w:hAnsi="Times New Roman"/>
                <w:spacing w:val="7"/>
                <w:sz w:val="24"/>
                <w:szCs w:val="24"/>
                <w:lang w:val="uk-UA"/>
              </w:rPr>
              <w:t xml:space="preserve">Провести аналіз кількості дітей і підлітків, що проживають </w:t>
            </w:r>
            <w:r w:rsidRPr="00532FD7">
              <w:rPr>
                <w:rFonts w:ascii="Times New Roman" w:eastAsia="Times New Roman" w:hAnsi="Times New Roman"/>
                <w:spacing w:val="6"/>
                <w:sz w:val="24"/>
                <w:szCs w:val="24"/>
                <w:lang w:val="uk-UA"/>
              </w:rPr>
              <w:t xml:space="preserve">на території обслуговування школи в порівнянні з кількістю дітей, що </w:t>
            </w:r>
            <w:r w:rsidRPr="00532FD7">
              <w:rPr>
                <w:rFonts w:ascii="Times New Roman" w:eastAsia="Times New Roman" w:hAnsi="Times New Roman"/>
                <w:spacing w:val="6"/>
                <w:sz w:val="24"/>
                <w:szCs w:val="24"/>
                <w:lang w:val="uk-UA"/>
              </w:rPr>
              <w:lastRenderedPageBreak/>
              <w:t>навчаться в  школі.</w:t>
            </w:r>
          </w:p>
          <w:p w:rsidR="004C267C" w:rsidRPr="00532FD7" w:rsidRDefault="004C267C" w:rsidP="009E16C5">
            <w:pPr>
              <w:jc w:val="both"/>
              <w:rPr>
                <w:rFonts w:ascii="Times New Roman" w:eastAsia="Times New Roman" w:hAnsi="Times New Roman"/>
                <w:spacing w:val="6"/>
                <w:sz w:val="24"/>
                <w:szCs w:val="24"/>
                <w:lang w:val="uk-UA"/>
              </w:rPr>
            </w:pP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До 01.09</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5</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pacing w:val="6"/>
                <w:sz w:val="24"/>
                <w:szCs w:val="24"/>
                <w:lang w:val="uk-UA"/>
              </w:rPr>
              <w:t>Брати участь у Всеукраїнському рейді «Урок»:</w:t>
            </w:r>
          </w:p>
          <w:p w:rsidR="004C267C" w:rsidRPr="00532FD7" w:rsidRDefault="004C267C" w:rsidP="009E16C5">
            <w:pPr>
              <w:shd w:val="clear" w:color="auto" w:fill="FFFFFF"/>
              <w:ind w:left="24" w:firstLine="304"/>
              <w:jc w:val="both"/>
              <w:rPr>
                <w:rFonts w:ascii="Times New Roman" w:eastAsia="Times New Roman" w:hAnsi="Times New Roman"/>
                <w:sz w:val="24"/>
                <w:szCs w:val="24"/>
                <w:lang w:val="uk-UA"/>
              </w:rPr>
            </w:pPr>
            <w:r w:rsidRPr="00532FD7">
              <w:rPr>
                <w:rFonts w:ascii="Times New Roman" w:eastAsia="Times New Roman" w:hAnsi="Times New Roman"/>
                <w:spacing w:val="3"/>
                <w:sz w:val="24"/>
                <w:szCs w:val="24"/>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532FD7">
              <w:rPr>
                <w:rFonts w:ascii="Times New Roman" w:eastAsia="Times New Roman" w:hAnsi="Times New Roman"/>
                <w:spacing w:val="1"/>
                <w:sz w:val="24"/>
                <w:szCs w:val="24"/>
                <w:lang w:val="uk-UA"/>
              </w:rPr>
              <w:t>повнолітніх; неповнолітніх, які виховуються в неблагополуч</w:t>
            </w:r>
            <w:r w:rsidRPr="00532FD7">
              <w:rPr>
                <w:rFonts w:ascii="Times New Roman" w:eastAsia="Times New Roman" w:hAnsi="Times New Roman"/>
                <w:spacing w:val="2"/>
                <w:sz w:val="24"/>
                <w:szCs w:val="24"/>
                <w:lang w:val="uk-UA"/>
              </w:rPr>
              <w:t xml:space="preserve">них родинах; дітей-сиріт та дітей, позбавлених батьківського піклування; дітей з малозабезпечених сімей та багатодітних </w:t>
            </w:r>
            <w:r w:rsidRPr="00532FD7">
              <w:rPr>
                <w:rFonts w:ascii="Times New Roman" w:eastAsia="Times New Roman" w:hAnsi="Times New Roman"/>
                <w:spacing w:val="-4"/>
                <w:sz w:val="24"/>
                <w:szCs w:val="24"/>
                <w:lang w:val="uk-UA"/>
              </w:rPr>
              <w:t>сімей;</w:t>
            </w:r>
          </w:p>
          <w:p w:rsidR="004C267C" w:rsidRPr="00532FD7" w:rsidRDefault="004C267C" w:rsidP="009E16C5">
            <w:pPr>
              <w:shd w:val="clear" w:color="auto" w:fill="FFFFFF"/>
              <w:ind w:firstLine="293"/>
              <w:jc w:val="both"/>
              <w:rPr>
                <w:rFonts w:ascii="Times New Roman" w:eastAsia="Times New Roman" w:hAnsi="Times New Roman"/>
                <w:sz w:val="24"/>
                <w:szCs w:val="24"/>
                <w:lang w:val="uk-UA"/>
              </w:rPr>
            </w:pPr>
            <w:r w:rsidRPr="00532FD7">
              <w:rPr>
                <w:rFonts w:ascii="Times New Roman" w:eastAsia="Times New Roman" w:hAnsi="Times New Roman"/>
                <w:spacing w:val="6"/>
                <w:sz w:val="24"/>
                <w:szCs w:val="24"/>
                <w:lang w:val="uk-UA"/>
              </w:rPr>
              <w:t>• тримати під контролем учнів, які схильні до пропусків занять без поважних причин</w:t>
            </w:r>
          </w:p>
        </w:tc>
        <w:tc>
          <w:tcPr>
            <w:tcW w:w="1556" w:type="dxa"/>
            <w:shd w:val="clear" w:color="auto" w:fill="auto"/>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 навчального року</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jc w:val="both"/>
              <w:rPr>
                <w:rFonts w:ascii="Times New Roman" w:eastAsia="Times New Roman" w:hAnsi="Times New Roman"/>
                <w:sz w:val="24"/>
                <w:szCs w:val="24"/>
                <w:lang w:val="uk-UA"/>
              </w:rPr>
            </w:pPr>
            <w:r w:rsidRPr="00532FD7">
              <w:rPr>
                <w:rFonts w:ascii="Times New Roman" w:eastAsia="Times New Roman" w:hAnsi="Times New Roman"/>
                <w:spacing w:val="7"/>
                <w:sz w:val="24"/>
                <w:szCs w:val="24"/>
                <w:lang w:val="uk-UA"/>
              </w:rPr>
              <w:t xml:space="preserve">Перевірити явку дітей і підлітків шкільного віку до школи на підставі списків. Скласти «Список дітей </w:t>
            </w:r>
            <w:r w:rsidRPr="00532FD7">
              <w:rPr>
                <w:rFonts w:ascii="Times New Roman" w:eastAsia="Times New Roman" w:hAnsi="Times New Roman"/>
                <w:spacing w:val="10"/>
                <w:sz w:val="24"/>
                <w:szCs w:val="24"/>
                <w:lang w:val="uk-UA"/>
              </w:rPr>
              <w:t xml:space="preserve">і підлітків, які не приступили до занять 1 вересня 2021 року </w:t>
            </w:r>
            <w:r w:rsidRPr="00532FD7">
              <w:rPr>
                <w:rFonts w:ascii="Times New Roman" w:eastAsia="Times New Roman" w:hAnsi="Times New Roman"/>
                <w:spacing w:val="6"/>
                <w:sz w:val="24"/>
                <w:szCs w:val="24"/>
                <w:lang w:val="uk-UA"/>
              </w:rPr>
              <w:t xml:space="preserve">на території обслуговування» і подати його до відділу </w:t>
            </w:r>
            <w:r w:rsidRPr="00532FD7">
              <w:rPr>
                <w:rFonts w:ascii="Times New Roman" w:eastAsia="Times New Roman" w:hAnsi="Times New Roman"/>
                <w:spacing w:val="7"/>
                <w:sz w:val="24"/>
                <w:szCs w:val="24"/>
                <w:lang w:val="uk-UA"/>
              </w:rPr>
              <w:t xml:space="preserve">освіти з інформацією про вжиті заходи щодо залучення таких </w:t>
            </w:r>
            <w:r w:rsidRPr="00532FD7">
              <w:rPr>
                <w:rFonts w:ascii="Times New Roman" w:eastAsia="Times New Roman" w:hAnsi="Times New Roman"/>
                <w:spacing w:val="6"/>
                <w:sz w:val="24"/>
                <w:szCs w:val="24"/>
                <w:lang w:val="uk-UA"/>
              </w:rPr>
              <w:t>дітей до навчання.</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C916A4">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05.09</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jc w:val="both"/>
              <w:rPr>
                <w:rFonts w:ascii="Times New Roman" w:eastAsia="Times New Roman" w:hAnsi="Times New Roman"/>
                <w:sz w:val="24"/>
                <w:szCs w:val="24"/>
                <w:lang w:val="uk-UA"/>
              </w:rPr>
            </w:pPr>
            <w:r w:rsidRPr="00532FD7">
              <w:rPr>
                <w:rFonts w:ascii="Times New Roman" w:eastAsia="Times New Roman" w:hAnsi="Times New Roman"/>
                <w:spacing w:val="7"/>
                <w:sz w:val="24"/>
                <w:szCs w:val="24"/>
                <w:lang w:val="uk-UA"/>
              </w:rPr>
              <w:t>Повернути списки дітей і підлітків шкільного віку до відділу освіти з відмітками про те, де навчають</w:t>
            </w:r>
            <w:r w:rsidRPr="00532FD7">
              <w:rPr>
                <w:rFonts w:ascii="Times New Roman" w:eastAsia="Times New Roman" w:hAnsi="Times New Roman"/>
                <w:spacing w:val="8"/>
                <w:sz w:val="24"/>
                <w:szCs w:val="24"/>
                <w:lang w:val="uk-UA"/>
              </w:rPr>
              <w:t>ся діти, з довідками з навчальних закладів</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05.09</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jc w:val="both"/>
              <w:rPr>
                <w:rFonts w:ascii="Times New Roman" w:eastAsia="Times New Roman" w:hAnsi="Times New Roman"/>
                <w:sz w:val="24"/>
                <w:szCs w:val="24"/>
                <w:lang w:val="uk-UA"/>
              </w:rPr>
            </w:pPr>
            <w:r w:rsidRPr="00532FD7">
              <w:rPr>
                <w:rFonts w:ascii="Times New Roman" w:eastAsia="Times New Roman" w:hAnsi="Times New Roman"/>
                <w:spacing w:val="4"/>
                <w:sz w:val="24"/>
                <w:szCs w:val="24"/>
                <w:lang w:val="uk-UA"/>
              </w:rPr>
              <w:t xml:space="preserve">За наявності в школі учнів, </w:t>
            </w:r>
            <w:r w:rsidRPr="00532FD7">
              <w:rPr>
                <w:rFonts w:ascii="Times New Roman" w:eastAsia="Times New Roman" w:hAnsi="Times New Roman"/>
                <w:spacing w:val="-2"/>
                <w:sz w:val="24"/>
                <w:szCs w:val="24"/>
                <w:lang w:val="uk-UA"/>
              </w:rPr>
              <w:t>які проживають на закріпленій за школою території об</w:t>
            </w:r>
            <w:r w:rsidRPr="00532FD7">
              <w:rPr>
                <w:rFonts w:ascii="Times New Roman" w:eastAsia="Times New Roman" w:hAnsi="Times New Roman"/>
                <w:spacing w:val="5"/>
                <w:sz w:val="24"/>
                <w:szCs w:val="24"/>
                <w:lang w:val="uk-UA"/>
              </w:rPr>
              <w:t>слуговування і яких не було включено до списку, подати до</w:t>
            </w:r>
            <w:r w:rsidRPr="00532FD7">
              <w:rPr>
                <w:rFonts w:ascii="Times New Roman" w:eastAsia="Times New Roman" w:hAnsi="Times New Roman"/>
                <w:spacing w:val="11"/>
                <w:sz w:val="24"/>
                <w:szCs w:val="24"/>
                <w:lang w:val="uk-UA"/>
              </w:rPr>
              <w:t xml:space="preserve">датковий список таких учнів відділу </w:t>
            </w:r>
            <w:r w:rsidRPr="00532FD7">
              <w:rPr>
                <w:rFonts w:ascii="Times New Roman" w:eastAsia="Times New Roman" w:hAnsi="Times New Roman"/>
                <w:spacing w:val="-1"/>
                <w:sz w:val="24"/>
                <w:szCs w:val="24"/>
                <w:lang w:val="uk-UA"/>
              </w:rPr>
              <w:t>освіти.</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C916A4">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05.09</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jc w:val="both"/>
              <w:rPr>
                <w:rFonts w:ascii="Times New Roman" w:eastAsia="Times New Roman" w:hAnsi="Times New Roman"/>
                <w:sz w:val="24"/>
                <w:szCs w:val="24"/>
                <w:lang w:val="uk-UA"/>
              </w:rPr>
            </w:pPr>
            <w:r w:rsidRPr="00532FD7">
              <w:rPr>
                <w:rFonts w:ascii="Times New Roman" w:eastAsia="Times New Roman" w:hAnsi="Times New Roman"/>
                <w:spacing w:val="7"/>
                <w:sz w:val="24"/>
                <w:szCs w:val="24"/>
                <w:lang w:val="uk-UA"/>
              </w:rPr>
              <w:t>Подати статистичний звіт (форма № 77-РВК) про кількість дітей і підлітків шкільного віку, інформацію про охоплен</w:t>
            </w:r>
            <w:r w:rsidRPr="00532FD7">
              <w:rPr>
                <w:rFonts w:ascii="Times New Roman" w:eastAsia="Times New Roman" w:hAnsi="Times New Roman"/>
                <w:spacing w:val="8"/>
                <w:sz w:val="24"/>
                <w:szCs w:val="24"/>
                <w:lang w:val="uk-UA"/>
              </w:rPr>
              <w:t xml:space="preserve">ня дітей і підлітків шкільного віку навчанням, про облік за роками народження, про облік навчання дітей і підлітків </w:t>
            </w:r>
            <w:r w:rsidRPr="00532FD7">
              <w:rPr>
                <w:rFonts w:ascii="Times New Roman" w:eastAsia="Times New Roman" w:hAnsi="Times New Roman"/>
                <w:spacing w:val="5"/>
                <w:sz w:val="24"/>
                <w:szCs w:val="24"/>
                <w:lang w:val="uk-UA"/>
              </w:rPr>
              <w:t>шкільного віку.</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C916A4">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05.09</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jc w:val="both"/>
              <w:rPr>
                <w:rFonts w:ascii="Times New Roman" w:eastAsia="Times New Roman" w:hAnsi="Times New Roman"/>
                <w:sz w:val="24"/>
                <w:szCs w:val="24"/>
              </w:rPr>
            </w:pPr>
            <w:r w:rsidRPr="00532FD7">
              <w:rPr>
                <w:rFonts w:ascii="Times New Roman" w:eastAsia="Times New Roman" w:hAnsi="Times New Roman"/>
                <w:spacing w:val="5"/>
                <w:sz w:val="24"/>
                <w:szCs w:val="24"/>
                <w:lang w:val="uk-UA"/>
              </w:rPr>
              <w:t>Проводити роботу щодо залучення до навчання дітей 6-річного віку:</w:t>
            </w:r>
          </w:p>
          <w:p w:rsidR="004C267C" w:rsidRPr="00532FD7" w:rsidRDefault="004C267C" w:rsidP="009E16C5">
            <w:pPr>
              <w:shd w:val="clear" w:color="auto" w:fill="FFFFFF"/>
              <w:ind w:left="10"/>
              <w:jc w:val="both"/>
              <w:rPr>
                <w:rFonts w:ascii="Times New Roman" w:eastAsia="Times New Roman" w:hAnsi="Times New Roman"/>
                <w:sz w:val="24"/>
                <w:szCs w:val="24"/>
              </w:rPr>
            </w:pPr>
            <w:r w:rsidRPr="00532FD7">
              <w:rPr>
                <w:rFonts w:ascii="Times New Roman" w:eastAsia="Times New Roman" w:hAnsi="Times New Roman"/>
                <w:spacing w:val="7"/>
                <w:sz w:val="24"/>
                <w:szCs w:val="24"/>
                <w:lang w:val="uk-UA"/>
              </w:rPr>
              <w:t xml:space="preserve">•   уточнити списки дітей, яким </w:t>
            </w:r>
            <w:r w:rsidRPr="00532FD7">
              <w:rPr>
                <w:rFonts w:ascii="Times New Roman" w:eastAsia="Times New Roman" w:hAnsi="Times New Roman"/>
                <w:spacing w:val="7"/>
                <w:sz w:val="24"/>
                <w:szCs w:val="24"/>
                <w:lang w:val="uk-UA"/>
              </w:rPr>
              <w:lastRenderedPageBreak/>
              <w:t>виповнилося 5 років;</w:t>
            </w:r>
          </w:p>
          <w:p w:rsidR="004C267C" w:rsidRPr="00532FD7" w:rsidRDefault="004C267C" w:rsidP="009E16C5">
            <w:pPr>
              <w:shd w:val="clear" w:color="auto" w:fill="FFFFFF"/>
              <w:ind w:left="10"/>
              <w:jc w:val="both"/>
              <w:rPr>
                <w:rFonts w:ascii="Times New Roman" w:eastAsia="Times New Roman" w:hAnsi="Times New Roman"/>
                <w:sz w:val="24"/>
                <w:szCs w:val="24"/>
              </w:rPr>
            </w:pPr>
            <w:r w:rsidRPr="00532FD7">
              <w:rPr>
                <w:rFonts w:ascii="Times New Roman" w:eastAsia="Times New Roman" w:hAnsi="Times New Roman"/>
                <w:spacing w:val="4"/>
                <w:sz w:val="24"/>
                <w:szCs w:val="24"/>
                <w:lang w:val="uk-UA"/>
              </w:rPr>
              <w:t xml:space="preserve">•   провести бесіди з батьками про необхідність вступу до </w:t>
            </w:r>
            <w:r w:rsidRPr="00532FD7">
              <w:rPr>
                <w:rFonts w:ascii="Times New Roman" w:eastAsia="Times New Roman" w:hAnsi="Times New Roman"/>
                <w:spacing w:val="8"/>
                <w:sz w:val="24"/>
                <w:szCs w:val="24"/>
                <w:lang w:val="uk-UA"/>
              </w:rPr>
              <w:t>школи з 6-ти років;</w:t>
            </w:r>
          </w:p>
          <w:p w:rsidR="004C267C" w:rsidRPr="00532FD7" w:rsidRDefault="004C267C" w:rsidP="009E16C5">
            <w:pPr>
              <w:shd w:val="clear" w:color="auto" w:fill="FFFFFF"/>
              <w:ind w:left="14"/>
              <w:jc w:val="both"/>
              <w:rPr>
                <w:rFonts w:ascii="Times New Roman" w:eastAsia="Times New Roman" w:hAnsi="Times New Roman"/>
                <w:sz w:val="24"/>
                <w:szCs w:val="24"/>
              </w:rPr>
            </w:pPr>
            <w:r w:rsidRPr="00532FD7">
              <w:rPr>
                <w:rFonts w:ascii="Times New Roman" w:eastAsia="Times New Roman" w:hAnsi="Times New Roman"/>
                <w:spacing w:val="6"/>
                <w:sz w:val="24"/>
                <w:szCs w:val="24"/>
                <w:lang w:val="uk-UA"/>
              </w:rPr>
              <w:t>•  зібрати заяви батьків та пояснювальні записки з причи</w:t>
            </w:r>
            <w:r w:rsidRPr="00532FD7">
              <w:rPr>
                <w:rFonts w:ascii="Times New Roman" w:eastAsia="Times New Roman" w:hAnsi="Times New Roman"/>
                <w:spacing w:val="2"/>
                <w:sz w:val="24"/>
                <w:szCs w:val="24"/>
                <w:lang w:val="uk-UA"/>
              </w:rPr>
              <w:t>ною відмови;</w:t>
            </w:r>
          </w:p>
          <w:p w:rsidR="004C267C" w:rsidRPr="00532FD7" w:rsidRDefault="004C267C" w:rsidP="009E16C5">
            <w:pPr>
              <w:shd w:val="clear" w:color="auto" w:fill="FFFFFF"/>
              <w:ind w:left="45"/>
              <w:jc w:val="both"/>
              <w:rPr>
                <w:rFonts w:ascii="Times New Roman" w:eastAsia="Times New Roman" w:hAnsi="Times New Roman"/>
                <w:spacing w:val="1"/>
                <w:sz w:val="24"/>
                <w:szCs w:val="24"/>
                <w:lang w:val="uk-UA"/>
              </w:rPr>
            </w:pPr>
            <w:r w:rsidRPr="00532FD7">
              <w:rPr>
                <w:rFonts w:ascii="Times New Roman" w:eastAsia="Times New Roman" w:hAnsi="Times New Roman"/>
                <w:spacing w:val="5"/>
                <w:sz w:val="24"/>
                <w:szCs w:val="24"/>
                <w:lang w:val="uk-UA"/>
              </w:rPr>
              <w:t>•провести рекламно-інформаційну акцію «Школа для пер</w:t>
            </w:r>
            <w:r w:rsidRPr="00532FD7">
              <w:rPr>
                <w:rFonts w:ascii="Times New Roman" w:eastAsia="Times New Roman" w:hAnsi="Times New Roman"/>
                <w:spacing w:val="1"/>
                <w:sz w:val="24"/>
                <w:szCs w:val="24"/>
                <w:lang w:val="uk-UA"/>
              </w:rPr>
              <w:t>шокласників»</w:t>
            </w:r>
          </w:p>
          <w:p w:rsidR="004C267C" w:rsidRPr="00532FD7" w:rsidRDefault="004C267C" w:rsidP="009E16C5">
            <w:pPr>
              <w:shd w:val="clear" w:color="auto" w:fill="FFFFFF"/>
              <w:jc w:val="both"/>
              <w:rPr>
                <w:rFonts w:ascii="Times New Roman" w:eastAsia="Times New Roman" w:hAnsi="Times New Roman"/>
                <w:spacing w:val="5"/>
                <w:sz w:val="24"/>
                <w:szCs w:val="24"/>
                <w:lang w:val="uk-UA"/>
              </w:rPr>
            </w:pPr>
            <w:r w:rsidRPr="00532FD7">
              <w:rPr>
                <w:rFonts w:ascii="Times New Roman" w:eastAsia="Times New Roman" w:hAnsi="Times New Roman"/>
                <w:spacing w:val="5"/>
                <w:sz w:val="24"/>
                <w:szCs w:val="24"/>
                <w:lang w:val="uk-UA"/>
              </w:rPr>
              <w:t>•</w:t>
            </w:r>
            <w:r w:rsidRPr="00532FD7">
              <w:rPr>
                <w:rFonts w:ascii="Times New Roman" w:eastAsia="Times New Roman" w:hAnsi="Times New Roman"/>
                <w:sz w:val="24"/>
                <w:szCs w:val="24"/>
                <w:lang w:val="uk-UA"/>
              </w:rPr>
              <w:t xml:space="preserve"> Робота консультативного пункту для батьків майбутніх першокласників</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До 05.09</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навчального </w:t>
            </w:r>
            <w:r w:rsidRPr="00532FD7">
              <w:rPr>
                <w:rFonts w:ascii="Times New Roman" w:eastAsia="Times New Roman" w:hAnsi="Times New Roman"/>
                <w:sz w:val="24"/>
                <w:szCs w:val="24"/>
                <w:lang w:val="uk-UA"/>
              </w:rPr>
              <w:lastRenderedPageBreak/>
              <w:t>року</w:t>
            </w:r>
          </w:p>
          <w:p w:rsidR="004C267C" w:rsidRPr="00532FD7" w:rsidRDefault="004C267C" w:rsidP="009E16C5">
            <w:pPr>
              <w:jc w:val="center"/>
              <w:rPr>
                <w:rFonts w:ascii="Times New Roman" w:eastAsia="Times New Roman" w:hAnsi="Times New Roman"/>
                <w:sz w:val="24"/>
                <w:szCs w:val="24"/>
                <w:lang w:val="uk-UA"/>
              </w:rPr>
            </w:pP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Серпень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Жовтень</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Листопад </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pPr>
            <w:r w:rsidRPr="00532FD7">
              <w:rPr>
                <w:rFonts w:ascii="Times New Roman" w:hAnsi="Times New Roman"/>
                <w:sz w:val="24"/>
                <w:szCs w:val="24"/>
                <w:lang w:val="uk-UA"/>
              </w:rPr>
              <w:lastRenderedPageBreak/>
              <w:t>Адміністрація</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11</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pacing w:val="6"/>
                <w:sz w:val="24"/>
                <w:szCs w:val="24"/>
                <w:lang w:val="uk-UA"/>
              </w:rPr>
              <w:t>Заслуховувати на нараді при директорі питання:</w:t>
            </w:r>
          </w:p>
          <w:p w:rsidR="004C267C" w:rsidRPr="00532FD7" w:rsidRDefault="004C267C" w:rsidP="009E16C5">
            <w:pPr>
              <w:shd w:val="clear" w:color="auto" w:fill="FFFFFF"/>
              <w:ind w:left="14"/>
              <w:rPr>
                <w:rFonts w:ascii="Times New Roman" w:eastAsia="Times New Roman" w:hAnsi="Times New Roman"/>
                <w:sz w:val="24"/>
                <w:szCs w:val="24"/>
              </w:rPr>
            </w:pPr>
            <w:r w:rsidRPr="00532FD7">
              <w:rPr>
                <w:rFonts w:ascii="Times New Roman" w:eastAsia="Times New Roman" w:hAnsi="Times New Roman"/>
                <w:spacing w:val="6"/>
                <w:sz w:val="24"/>
                <w:szCs w:val="24"/>
                <w:lang w:val="uk-UA"/>
              </w:rPr>
              <w:t>•    про виконання положень Конституції України, ст. 35 За</w:t>
            </w:r>
            <w:r w:rsidRPr="00532FD7">
              <w:rPr>
                <w:rFonts w:ascii="Times New Roman" w:eastAsia="Times New Roman" w:hAnsi="Times New Roman"/>
                <w:spacing w:val="8"/>
                <w:sz w:val="24"/>
                <w:szCs w:val="24"/>
                <w:lang w:val="uk-UA"/>
              </w:rPr>
              <w:t xml:space="preserve">кону України «Про освіту», ст. 6 Закону України «Про </w:t>
            </w:r>
            <w:r w:rsidRPr="00532FD7">
              <w:rPr>
                <w:rFonts w:ascii="Times New Roman" w:eastAsia="Times New Roman" w:hAnsi="Times New Roman"/>
                <w:spacing w:val="6"/>
                <w:sz w:val="24"/>
                <w:szCs w:val="24"/>
                <w:lang w:val="uk-UA"/>
              </w:rPr>
              <w:t>загальну середню освіту», Інструкції з обліку дітей і підлітків шкільного віку;</w:t>
            </w:r>
          </w:p>
          <w:p w:rsidR="004C267C" w:rsidRPr="00532FD7" w:rsidRDefault="004C267C" w:rsidP="009E16C5">
            <w:pPr>
              <w:shd w:val="clear" w:color="auto" w:fill="FFFFFF"/>
              <w:jc w:val="both"/>
              <w:rPr>
                <w:rFonts w:ascii="Times New Roman" w:eastAsia="Times New Roman" w:hAnsi="Times New Roman"/>
                <w:spacing w:val="5"/>
                <w:sz w:val="24"/>
                <w:szCs w:val="24"/>
                <w:lang w:val="uk-UA"/>
              </w:rPr>
            </w:pPr>
            <w:r w:rsidRPr="00532FD7">
              <w:rPr>
                <w:rFonts w:ascii="Times New Roman" w:eastAsia="Times New Roman" w:hAnsi="Times New Roman"/>
                <w:spacing w:val="5"/>
                <w:sz w:val="24"/>
                <w:szCs w:val="24"/>
                <w:lang w:val="uk-UA"/>
              </w:rPr>
              <w:t>• про здійснення контролю за відвідуванням навчальних за</w:t>
            </w:r>
            <w:r w:rsidRPr="00532FD7">
              <w:rPr>
                <w:rFonts w:ascii="Times New Roman" w:eastAsia="Times New Roman" w:hAnsi="Times New Roman"/>
                <w:spacing w:val="6"/>
                <w:sz w:val="24"/>
                <w:szCs w:val="24"/>
                <w:lang w:val="uk-UA"/>
              </w:rPr>
              <w:t>нять учнями школи</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p w:rsidR="004C267C" w:rsidRPr="00532FD7" w:rsidRDefault="004C267C" w:rsidP="009E16C5">
            <w:pPr>
              <w:jc w:val="center"/>
              <w:rPr>
                <w:rFonts w:ascii="Times New Roman" w:eastAsia="Times New Roman" w:hAnsi="Times New Roman"/>
                <w:sz w:val="24"/>
                <w:szCs w:val="24"/>
                <w:lang w:val="uk-UA"/>
              </w:rPr>
            </w:pP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Вересень </w:t>
            </w:r>
          </w:p>
          <w:p w:rsidR="004C267C" w:rsidRPr="00532FD7" w:rsidRDefault="004C267C" w:rsidP="009E16C5">
            <w:pPr>
              <w:jc w:val="center"/>
              <w:rPr>
                <w:rFonts w:ascii="Times New Roman" w:eastAsia="Times New Roman" w:hAnsi="Times New Roman"/>
                <w:sz w:val="24"/>
                <w:szCs w:val="24"/>
                <w:lang w:val="uk-UA"/>
              </w:rPr>
            </w:pP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Лютий </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pacing w:val="7"/>
                <w:sz w:val="24"/>
                <w:szCs w:val="24"/>
                <w:lang w:val="uk-UA"/>
              </w:rPr>
              <w:t>Заслухати на спільному засіданні ради школи та педагогічної ради питання щодо відвідування учнями школи навчальних занять</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Травень  </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pacing w:val="5"/>
                <w:sz w:val="24"/>
                <w:szCs w:val="24"/>
                <w:lang w:val="uk-UA"/>
              </w:rPr>
              <w:t xml:space="preserve">Узагальнити проведену роботу в наказі «Про підсумки роботи </w:t>
            </w:r>
            <w:r w:rsidRPr="00532FD7">
              <w:rPr>
                <w:rFonts w:ascii="Times New Roman" w:eastAsia="Times New Roman" w:hAnsi="Times New Roman"/>
                <w:spacing w:val="6"/>
                <w:sz w:val="24"/>
                <w:szCs w:val="24"/>
                <w:lang w:val="uk-UA"/>
              </w:rPr>
              <w:t xml:space="preserve">педколективу школи щодо проведення обліку дітей і підлітків </w:t>
            </w:r>
            <w:r w:rsidRPr="00532FD7">
              <w:rPr>
                <w:rFonts w:ascii="Times New Roman" w:eastAsia="Times New Roman" w:hAnsi="Times New Roman"/>
                <w:spacing w:val="5"/>
                <w:sz w:val="24"/>
                <w:szCs w:val="24"/>
                <w:lang w:val="uk-UA"/>
              </w:rPr>
              <w:t xml:space="preserve">шкільного віку  на території обслуговування </w:t>
            </w:r>
            <w:r w:rsidRPr="00532FD7">
              <w:rPr>
                <w:rFonts w:ascii="Times New Roman" w:eastAsia="Times New Roman" w:hAnsi="Times New Roman"/>
                <w:spacing w:val="-2"/>
                <w:sz w:val="24"/>
                <w:szCs w:val="24"/>
                <w:lang w:val="uk-UA"/>
              </w:rPr>
              <w:t>школи»</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Червень </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pacing w:val="7"/>
                <w:sz w:val="24"/>
                <w:szCs w:val="24"/>
                <w:lang w:val="uk-UA"/>
              </w:rPr>
              <w:t xml:space="preserve">Перевірити працевлаштування випускників 9-х класів. </w:t>
            </w:r>
            <w:r w:rsidRPr="00532FD7">
              <w:rPr>
                <w:rFonts w:ascii="Times New Roman" w:eastAsia="Times New Roman" w:hAnsi="Times New Roman"/>
                <w:spacing w:val="6"/>
                <w:sz w:val="24"/>
                <w:szCs w:val="24"/>
                <w:lang w:val="uk-UA"/>
              </w:rPr>
              <w:t xml:space="preserve">Підтвердити довідками про навчання. </w:t>
            </w:r>
            <w:r w:rsidRPr="00532FD7">
              <w:rPr>
                <w:rFonts w:ascii="Times New Roman" w:eastAsia="Times New Roman" w:hAnsi="Times New Roman"/>
                <w:spacing w:val="5"/>
                <w:sz w:val="24"/>
                <w:szCs w:val="24"/>
                <w:lang w:val="uk-UA"/>
              </w:rPr>
              <w:t xml:space="preserve">Узагальнити проведену роботу в наказі «Про підсумки роботи </w:t>
            </w:r>
            <w:r w:rsidRPr="00532FD7">
              <w:rPr>
                <w:rFonts w:ascii="Times New Roman" w:eastAsia="Times New Roman" w:hAnsi="Times New Roman"/>
                <w:spacing w:val="6"/>
                <w:sz w:val="24"/>
                <w:szCs w:val="24"/>
                <w:lang w:val="uk-UA"/>
              </w:rPr>
              <w:t xml:space="preserve">щодо працевлаштування випускників 9-х класів </w:t>
            </w:r>
            <w:r w:rsidR="00C916A4">
              <w:rPr>
                <w:rFonts w:ascii="Times New Roman" w:eastAsia="Times New Roman" w:hAnsi="Times New Roman"/>
                <w:sz w:val="24"/>
                <w:szCs w:val="24"/>
                <w:lang w:val="uk-UA"/>
              </w:rPr>
              <w:t xml:space="preserve">2022/2023  </w:t>
            </w:r>
            <w:r w:rsidRPr="00532FD7">
              <w:rPr>
                <w:rFonts w:ascii="Times New Roman" w:eastAsia="Times New Roman" w:hAnsi="Times New Roman"/>
                <w:spacing w:val="6"/>
                <w:sz w:val="24"/>
                <w:szCs w:val="24"/>
                <w:lang w:val="uk-UA"/>
              </w:rPr>
              <w:t>навчального року»</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C916A4">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10.09</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r w:rsidR="004C267C" w:rsidRPr="00532FD7" w:rsidTr="009E16C5">
        <w:tc>
          <w:tcPr>
            <w:tcW w:w="65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21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shd w:val="clear" w:color="auto" w:fill="FFFFFF"/>
              <w:rPr>
                <w:rFonts w:ascii="Times New Roman" w:eastAsia="Times New Roman" w:hAnsi="Times New Roman"/>
                <w:sz w:val="24"/>
                <w:szCs w:val="24"/>
                <w:lang w:val="uk-UA"/>
              </w:rPr>
            </w:pPr>
            <w:r w:rsidRPr="00532FD7">
              <w:rPr>
                <w:rFonts w:ascii="Times New Roman" w:eastAsia="Times New Roman" w:hAnsi="Times New Roman"/>
                <w:spacing w:val="6"/>
                <w:sz w:val="24"/>
                <w:szCs w:val="24"/>
                <w:lang w:val="uk-UA"/>
              </w:rPr>
              <w:t>У разі змін вносити корективи до статистичних звітів (інфор</w:t>
            </w:r>
            <w:r w:rsidRPr="00532FD7">
              <w:rPr>
                <w:rFonts w:ascii="Times New Roman" w:eastAsia="Times New Roman" w:hAnsi="Times New Roman"/>
                <w:spacing w:val="9"/>
                <w:sz w:val="24"/>
                <w:szCs w:val="24"/>
                <w:lang w:val="uk-UA"/>
              </w:rPr>
              <w:t xml:space="preserve">мація про облік дітей і підлітків шкільного віку за роками, </w:t>
            </w:r>
            <w:r w:rsidRPr="00532FD7">
              <w:rPr>
                <w:rFonts w:ascii="Times New Roman" w:eastAsia="Times New Roman" w:hAnsi="Times New Roman"/>
                <w:spacing w:val="8"/>
                <w:sz w:val="24"/>
                <w:szCs w:val="24"/>
                <w:lang w:val="uk-UA"/>
              </w:rPr>
              <w:t xml:space="preserve">про охоплення дітей і підлітків шкільного віку навчанням, </w:t>
            </w:r>
            <w:r w:rsidRPr="00532FD7">
              <w:rPr>
                <w:rFonts w:ascii="Times New Roman" w:eastAsia="Times New Roman" w:hAnsi="Times New Roman"/>
                <w:spacing w:val="7"/>
                <w:sz w:val="24"/>
                <w:szCs w:val="24"/>
                <w:lang w:val="uk-UA"/>
              </w:rPr>
              <w:t>облік навчання дітей і підлітків шкільного віку) і подавати їх до відділу освіти.</w:t>
            </w:r>
          </w:p>
        </w:tc>
        <w:tc>
          <w:tcPr>
            <w:tcW w:w="1556"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Щокварталь-но до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05 числа</w:t>
            </w:r>
          </w:p>
        </w:tc>
        <w:tc>
          <w:tcPr>
            <w:tcW w:w="1937"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274" w:type="dxa"/>
            <w:tcBorders>
              <w:top w:val="single" w:sz="4" w:space="0" w:color="000080"/>
              <w:left w:val="single" w:sz="4" w:space="0" w:color="000080"/>
              <w:bottom w:val="single" w:sz="4" w:space="0" w:color="000080"/>
              <w:right w:val="single" w:sz="4" w:space="0" w:color="000080"/>
            </w:tcBorders>
          </w:tcPr>
          <w:p w:rsidR="004C267C" w:rsidRPr="00532FD7" w:rsidRDefault="004C267C" w:rsidP="009E16C5">
            <w:pPr>
              <w:jc w:val="center"/>
              <w:rPr>
                <w:rFonts w:ascii="Times New Roman" w:eastAsia="Times New Roman" w:hAnsi="Times New Roman"/>
                <w:sz w:val="24"/>
                <w:szCs w:val="24"/>
                <w:lang w:val="uk-UA"/>
              </w:rPr>
            </w:pPr>
          </w:p>
        </w:tc>
      </w:tr>
    </w:tbl>
    <w:p w:rsidR="00C916A4" w:rsidRDefault="00C916A4" w:rsidP="004C267C">
      <w:pPr>
        <w:tabs>
          <w:tab w:val="left" w:pos="2370"/>
        </w:tabs>
        <w:spacing w:before="240"/>
        <w:rPr>
          <w:rFonts w:ascii="Times New Roman" w:hAnsi="Times New Roman"/>
          <w:b/>
          <w:sz w:val="24"/>
          <w:szCs w:val="24"/>
          <w:lang w:val="uk-UA"/>
        </w:rPr>
      </w:pPr>
    </w:p>
    <w:p w:rsidR="00C916A4" w:rsidRDefault="00C916A4" w:rsidP="004C267C">
      <w:pPr>
        <w:tabs>
          <w:tab w:val="left" w:pos="2370"/>
        </w:tabs>
        <w:spacing w:before="240"/>
        <w:rPr>
          <w:rFonts w:ascii="Times New Roman" w:hAnsi="Times New Roman"/>
          <w:b/>
          <w:sz w:val="24"/>
          <w:szCs w:val="24"/>
          <w:lang w:val="uk-UA"/>
        </w:rPr>
      </w:pPr>
    </w:p>
    <w:p w:rsidR="004C267C" w:rsidRPr="00532FD7" w:rsidRDefault="004C267C" w:rsidP="004C267C">
      <w:pPr>
        <w:tabs>
          <w:tab w:val="left" w:pos="2370"/>
        </w:tabs>
        <w:spacing w:before="240"/>
        <w:rPr>
          <w:rFonts w:ascii="Times New Roman" w:hAnsi="Times New Roman"/>
          <w:b/>
          <w:sz w:val="24"/>
          <w:szCs w:val="24"/>
          <w:lang w:val="uk-UA"/>
        </w:rPr>
      </w:pPr>
      <w:r w:rsidRPr="00532FD7">
        <w:rPr>
          <w:rFonts w:ascii="Times New Roman" w:hAnsi="Times New Roman"/>
          <w:b/>
          <w:sz w:val="24"/>
          <w:szCs w:val="24"/>
          <w:lang w:val="uk-UA"/>
        </w:rPr>
        <w:lastRenderedPageBreak/>
        <w:t>2.2.3.1. Забезпечення соціально-педагогічного супроводу освітнього процесу</w:t>
      </w:r>
    </w:p>
    <w:tbl>
      <w:tblPr>
        <w:tblStyle w:val="1100"/>
        <w:tblW w:w="0" w:type="auto"/>
        <w:tblInd w:w="-459" w:type="dxa"/>
        <w:tblLayout w:type="fixed"/>
        <w:tblLook w:val="04A0"/>
      </w:tblPr>
      <w:tblGrid>
        <w:gridCol w:w="635"/>
        <w:gridCol w:w="4089"/>
        <w:gridCol w:w="1821"/>
        <w:gridCol w:w="1937"/>
        <w:gridCol w:w="1299"/>
      </w:tblGrid>
      <w:tr w:rsidR="004C267C" w:rsidRPr="00532FD7" w:rsidTr="009E16C5">
        <w:tc>
          <w:tcPr>
            <w:tcW w:w="635"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08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821"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29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p>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Забезпечити безкоштовним харчуванням в шкільній їдальні учнів школи І ступеня та пільгових категорій, які мають на це право</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496080">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Директор школи</w:t>
            </w:r>
          </w:p>
        </w:tc>
        <w:tc>
          <w:tcPr>
            <w:tcW w:w="1299" w:type="dxa"/>
          </w:tcPr>
          <w:p w:rsidR="00C916A4" w:rsidRPr="00532FD7" w:rsidRDefault="00C916A4" w:rsidP="009E16C5">
            <w:pPr>
              <w:jc w:val="center"/>
              <w:rPr>
                <w:rFonts w:ascii="Times New Roman" w:hAnsi="Times New Roman"/>
                <w:sz w:val="24"/>
                <w:szCs w:val="24"/>
                <w:lang w:val="uk-UA"/>
              </w:rPr>
            </w:pP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Забезпечити безкоштовне відвідування учнями пільгових категорій розважальних заходів, що проводяться в школі, селі, районі</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496080">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p w:rsidR="00C916A4" w:rsidRPr="00532FD7" w:rsidRDefault="00C916A4" w:rsidP="009E16C5">
            <w:pPr>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Класні керівники</w:t>
            </w:r>
          </w:p>
        </w:tc>
        <w:tc>
          <w:tcPr>
            <w:tcW w:w="1299" w:type="dxa"/>
          </w:tcPr>
          <w:p w:rsidR="00C916A4" w:rsidRPr="00532FD7" w:rsidRDefault="00C916A4" w:rsidP="009E16C5">
            <w:pPr>
              <w:jc w:val="center"/>
              <w:rPr>
                <w:rFonts w:ascii="Times New Roman" w:hAnsi="Times New Roman"/>
                <w:sz w:val="24"/>
                <w:szCs w:val="24"/>
                <w:lang w:val="uk-UA"/>
              </w:rPr>
            </w:pP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В рамках профорієнтаційної роботи проводити виховні години, зустрічі з працівниками навчальних закладів міста, області, відвідування навчальних закладів міста, області</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496080">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rPr>
                <w:rFonts w:ascii="Times New Roman" w:eastAsiaTheme="minorHAnsi" w:hAnsi="Times New Roman"/>
                <w:sz w:val="24"/>
                <w:szCs w:val="24"/>
                <w:lang w:val="uk-UA"/>
              </w:rPr>
            </w:pPr>
            <w:r w:rsidRPr="00532FD7">
              <w:rPr>
                <w:rFonts w:ascii="Times New Roman" w:hAnsi="Times New Roman"/>
                <w:sz w:val="24"/>
                <w:szCs w:val="24"/>
                <w:lang w:val="uk-UA"/>
              </w:rPr>
              <w:t>Соціальний педагог</w:t>
            </w:r>
          </w:p>
        </w:tc>
        <w:tc>
          <w:tcPr>
            <w:tcW w:w="1299" w:type="dxa"/>
          </w:tcPr>
          <w:p w:rsidR="00C916A4" w:rsidRPr="00532FD7" w:rsidRDefault="00C916A4"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Систематично п</w:t>
            </w:r>
            <w:r w:rsidRPr="00532FD7">
              <w:rPr>
                <w:rFonts w:ascii="Times New Roman" w:eastAsiaTheme="minorHAnsi" w:hAnsi="Times New Roman"/>
                <w:sz w:val="24"/>
                <w:szCs w:val="24"/>
              </w:rPr>
              <w:t>еревір</w:t>
            </w:r>
            <w:r w:rsidRPr="00532FD7">
              <w:rPr>
                <w:rFonts w:ascii="Times New Roman" w:eastAsiaTheme="minorHAnsi" w:hAnsi="Times New Roman"/>
                <w:sz w:val="24"/>
                <w:szCs w:val="24"/>
                <w:lang w:val="uk-UA"/>
              </w:rPr>
              <w:t>яти</w:t>
            </w:r>
            <w:r w:rsidRPr="00532FD7">
              <w:rPr>
                <w:rFonts w:ascii="Times New Roman" w:eastAsiaTheme="minorHAnsi" w:hAnsi="Times New Roman"/>
                <w:sz w:val="24"/>
                <w:szCs w:val="24"/>
              </w:rPr>
              <w:t xml:space="preserve"> житлово-побутові умови</w:t>
            </w:r>
            <w:r w:rsidRPr="00532FD7">
              <w:rPr>
                <w:rFonts w:ascii="Times New Roman" w:eastAsiaTheme="minorHAnsi" w:hAnsi="Times New Roman"/>
                <w:sz w:val="24"/>
                <w:szCs w:val="24"/>
                <w:lang w:val="uk-UA"/>
              </w:rPr>
              <w:t xml:space="preserve"> дітей пільгових категорій – учнів школи</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Вересень</w:t>
            </w:r>
          </w:p>
          <w:p w:rsidR="004C267C" w:rsidRPr="00532FD7" w:rsidRDefault="004C267C" w:rsidP="009E16C5">
            <w:pPr>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Січень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Вести систематичний контроль</w:t>
            </w:r>
            <w:r w:rsidRPr="00532FD7">
              <w:rPr>
                <w:rFonts w:ascii="Times New Roman" w:eastAsiaTheme="minorHAnsi" w:hAnsi="Times New Roman"/>
                <w:sz w:val="24"/>
                <w:szCs w:val="24"/>
              </w:rPr>
              <w:t xml:space="preserve"> відвідування школи</w:t>
            </w:r>
            <w:r w:rsidRPr="00532FD7">
              <w:rPr>
                <w:rFonts w:ascii="Times New Roman" w:eastAsiaTheme="minorHAnsi" w:hAnsi="Times New Roman"/>
                <w:sz w:val="24"/>
                <w:szCs w:val="24"/>
                <w:lang w:val="uk-UA"/>
              </w:rPr>
              <w:t xml:space="preserve"> учнями, в тому числі й пільгових категорій</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815198">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r w:rsidRPr="00532FD7">
              <w:rPr>
                <w:rFonts w:ascii="Times New Roman" w:hAnsi="Times New Roman"/>
                <w:sz w:val="24"/>
                <w:szCs w:val="24"/>
                <w:lang w:val="uk-UA"/>
              </w:rPr>
              <w:t>Соціальний педагог</w:t>
            </w:r>
          </w:p>
        </w:tc>
        <w:tc>
          <w:tcPr>
            <w:tcW w:w="1299" w:type="dxa"/>
          </w:tcPr>
          <w:p w:rsidR="00C916A4" w:rsidRPr="00532FD7" w:rsidRDefault="00C916A4" w:rsidP="009E16C5">
            <w:pPr>
              <w:jc w:val="center"/>
              <w:rPr>
                <w:rFonts w:ascii="Times New Roman" w:hAnsi="Times New Roman"/>
                <w:sz w:val="24"/>
                <w:szCs w:val="24"/>
                <w:lang w:val="uk-UA"/>
              </w:rPr>
            </w:pP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Вести систематичний контроль харчуванням учнів, в тому числі й пільгових категорій</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815198">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rPr>
                <w:rFonts w:ascii="Times New Roman" w:eastAsiaTheme="minorHAnsi" w:hAnsi="Times New Roman"/>
                <w:sz w:val="24"/>
                <w:szCs w:val="24"/>
                <w:lang w:val="uk-UA"/>
              </w:rPr>
            </w:pPr>
            <w:r w:rsidRPr="00532FD7">
              <w:rPr>
                <w:rFonts w:ascii="Times New Roman" w:hAnsi="Times New Roman"/>
                <w:sz w:val="24"/>
                <w:szCs w:val="24"/>
                <w:lang w:val="uk-UA"/>
              </w:rPr>
              <w:t>Соціальний педагог</w:t>
            </w:r>
          </w:p>
        </w:tc>
        <w:tc>
          <w:tcPr>
            <w:tcW w:w="1299" w:type="dxa"/>
          </w:tcPr>
          <w:p w:rsidR="00C916A4" w:rsidRPr="00532FD7" w:rsidRDefault="00C916A4" w:rsidP="009E16C5">
            <w:pPr>
              <w:jc w:val="center"/>
              <w:rPr>
                <w:rFonts w:ascii="Times New Roman" w:hAnsi="Times New Roman"/>
                <w:sz w:val="24"/>
                <w:szCs w:val="24"/>
                <w:lang w:val="uk-UA"/>
              </w:rPr>
            </w:pP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rPr>
                <w:rFonts w:ascii="Times New Roman" w:eastAsiaTheme="minorHAnsi" w:hAnsi="Times New Roman"/>
                <w:sz w:val="24"/>
                <w:szCs w:val="24"/>
                <w:lang w:val="uk-UA"/>
              </w:rPr>
            </w:pPr>
            <w:r w:rsidRPr="00532FD7">
              <w:rPr>
                <w:rFonts w:ascii="Times New Roman" w:eastAsiaTheme="minorHAnsi" w:hAnsi="Times New Roman"/>
                <w:sz w:val="24"/>
                <w:szCs w:val="24"/>
              </w:rPr>
              <w:t>Забезпеч</w:t>
            </w:r>
            <w:r w:rsidRPr="00532FD7">
              <w:rPr>
                <w:rFonts w:ascii="Times New Roman" w:eastAsiaTheme="minorHAnsi" w:hAnsi="Times New Roman"/>
                <w:sz w:val="24"/>
                <w:szCs w:val="24"/>
                <w:lang w:val="uk-UA"/>
              </w:rPr>
              <w:t>ити</w:t>
            </w:r>
            <w:r w:rsidRPr="00532FD7">
              <w:rPr>
                <w:rFonts w:ascii="Times New Roman" w:eastAsiaTheme="minorHAnsi" w:hAnsi="Times New Roman"/>
                <w:sz w:val="24"/>
                <w:szCs w:val="24"/>
              </w:rPr>
              <w:t xml:space="preserve"> участь у</w:t>
            </w:r>
            <w:r w:rsidRPr="00532FD7">
              <w:rPr>
                <w:rFonts w:ascii="Times New Roman" w:eastAsiaTheme="minorHAnsi" w:hAnsi="Times New Roman"/>
                <w:sz w:val="24"/>
                <w:szCs w:val="24"/>
                <w:lang w:val="uk-UA"/>
              </w:rPr>
              <w:t xml:space="preserve"> роботі</w:t>
            </w:r>
            <w:r w:rsidRPr="00532FD7">
              <w:rPr>
                <w:rFonts w:ascii="Times New Roman" w:eastAsiaTheme="minorHAnsi" w:hAnsi="Times New Roman"/>
                <w:sz w:val="24"/>
                <w:szCs w:val="24"/>
              </w:rPr>
              <w:t xml:space="preserve"> гуртк</w:t>
            </w:r>
            <w:r w:rsidRPr="00532FD7">
              <w:rPr>
                <w:rFonts w:ascii="Times New Roman" w:eastAsiaTheme="minorHAnsi" w:hAnsi="Times New Roman"/>
                <w:sz w:val="24"/>
                <w:szCs w:val="24"/>
                <w:lang w:val="uk-UA"/>
              </w:rPr>
              <w:t>ів учнів пільгових категорій</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815198">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Педагог соціальний</w:t>
            </w:r>
          </w:p>
          <w:p w:rsidR="00C916A4" w:rsidRPr="00532FD7" w:rsidRDefault="00C916A4" w:rsidP="009E16C5">
            <w:pPr>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Класні керівники</w:t>
            </w:r>
          </w:p>
        </w:tc>
        <w:tc>
          <w:tcPr>
            <w:tcW w:w="1299" w:type="dxa"/>
          </w:tcPr>
          <w:p w:rsidR="00C916A4" w:rsidRPr="00532FD7" w:rsidRDefault="00C916A4"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Анкетування батьків учнів 1,5-х кл.</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Вересень – жовтень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340535">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pPr>
            <w:r w:rsidRPr="00532FD7">
              <w:rPr>
                <w:rFonts w:ascii="Times New Roman" w:hAnsi="Times New Roman"/>
                <w:sz w:val="24"/>
                <w:szCs w:val="24"/>
                <w:lang w:val="uk-UA"/>
              </w:rPr>
              <w:t>Соціальний педагог</w:t>
            </w:r>
          </w:p>
        </w:tc>
        <w:tc>
          <w:tcPr>
            <w:tcW w:w="1299" w:type="dxa"/>
          </w:tcPr>
          <w:p w:rsidR="00C916A4" w:rsidRPr="00532FD7" w:rsidRDefault="00C916A4" w:rsidP="009E16C5">
            <w:pPr>
              <w:jc w:val="center"/>
              <w:rPr>
                <w:rFonts w:ascii="Times New Roman" w:hAnsi="Times New Roman"/>
                <w:sz w:val="24"/>
                <w:szCs w:val="24"/>
                <w:lang w:val="uk-UA"/>
              </w:rPr>
            </w:pP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Індивідуальні консультації для батьків 1,5-х кл.</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340535">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pPr>
            <w:r w:rsidRPr="00532FD7">
              <w:rPr>
                <w:rFonts w:ascii="Times New Roman" w:hAnsi="Times New Roman"/>
                <w:sz w:val="24"/>
                <w:szCs w:val="24"/>
                <w:lang w:val="uk-UA"/>
              </w:rPr>
              <w:t>Соціальний педагог</w:t>
            </w:r>
          </w:p>
        </w:tc>
        <w:tc>
          <w:tcPr>
            <w:tcW w:w="1299" w:type="dxa"/>
          </w:tcPr>
          <w:p w:rsidR="00C916A4" w:rsidRPr="00532FD7" w:rsidRDefault="00C916A4" w:rsidP="009E16C5">
            <w:pPr>
              <w:jc w:val="center"/>
              <w:rPr>
                <w:rFonts w:ascii="Times New Roman" w:hAnsi="Times New Roman"/>
                <w:sz w:val="24"/>
                <w:szCs w:val="24"/>
                <w:lang w:val="uk-UA"/>
              </w:rPr>
            </w:pPr>
          </w:p>
        </w:tc>
      </w:tr>
      <w:tr w:rsidR="00C916A4" w:rsidRPr="00532FD7" w:rsidTr="009E16C5">
        <w:tc>
          <w:tcPr>
            <w:tcW w:w="635"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089"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Індивідуальні консультації для педагогів  1,5-х кл.</w:t>
            </w:r>
          </w:p>
        </w:tc>
        <w:tc>
          <w:tcPr>
            <w:tcW w:w="1821"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340535">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pPr>
            <w:r w:rsidRPr="00532FD7">
              <w:rPr>
                <w:rFonts w:ascii="Times New Roman" w:hAnsi="Times New Roman"/>
                <w:sz w:val="24"/>
                <w:szCs w:val="24"/>
                <w:lang w:val="uk-UA"/>
              </w:rPr>
              <w:t>Соціальний педагог</w:t>
            </w:r>
          </w:p>
        </w:tc>
        <w:tc>
          <w:tcPr>
            <w:tcW w:w="1299" w:type="dxa"/>
          </w:tcPr>
          <w:p w:rsidR="00C916A4" w:rsidRPr="00532FD7" w:rsidRDefault="00C916A4"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Коригування картотеки  обдарованих  дітей, соціально-педагогічний супровід обдарованих дітей.</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Листопад - грудень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Організація занять з учнями 1,5-х  кл., які мають труднощі адаптації до навчання в школі.</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C916A4" w:rsidP="00C916A4">
            <w:pPr>
              <w:jc w:val="center"/>
              <w:rPr>
                <w:rFonts w:ascii="Times New Roman" w:eastAsiaTheme="minorHAnsi" w:hAnsi="Times New Roman"/>
                <w:sz w:val="24"/>
                <w:szCs w:val="24"/>
                <w:lang w:val="uk-UA"/>
              </w:rPr>
            </w:pPr>
            <w:r>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14</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Вивчення професійних  нахилів учнів 7-9-х кл. (допрофільне обстеження)</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jc w:val="center"/>
              <w:rPr>
                <w:rFonts w:ascii="Times New Roman" w:eastAsiaTheme="minorHAnsi" w:hAnsi="Times New Roman"/>
                <w:b/>
                <w:sz w:val="24"/>
                <w:szCs w:val="24"/>
                <w:lang w:val="uk-UA"/>
              </w:rPr>
            </w:pPr>
            <w:r w:rsidRPr="00532FD7">
              <w:rPr>
                <w:rFonts w:ascii="Times New Roman" w:eastAsiaTheme="minorHAnsi" w:hAnsi="Times New Roman"/>
                <w:sz w:val="24"/>
                <w:szCs w:val="24"/>
                <w:lang w:val="uk-UA"/>
              </w:rPr>
              <w:t>Грудень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Індивідуальні бесіди з учнями ,які мають низький рівень навчальних досягнень, пропуски</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Грудень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708"/>
                <w:tab w:val="center" w:pos="4677"/>
                <w:tab w:val="right" w:pos="9355"/>
              </w:tabs>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Організація занять з підготовки дошкільнят.</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Січень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Створення куточка для батьків майбутніх першокласників</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Січень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18</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Діагностика готовності дітей дошкільного віку до навчання в школі</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Травень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35"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w:t>
            </w:r>
          </w:p>
        </w:tc>
        <w:tc>
          <w:tcPr>
            <w:tcW w:w="408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Консультації для батьків майбутніх першокласників.</w:t>
            </w:r>
          </w:p>
        </w:tc>
        <w:tc>
          <w:tcPr>
            <w:tcW w:w="182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napToGrid w:val="0"/>
              <w:jc w:val="center"/>
              <w:rPr>
                <w:rFonts w:ascii="Times New Roman" w:eastAsiaTheme="minorHAnsi" w:hAnsi="Times New Roman"/>
                <w:sz w:val="24"/>
                <w:szCs w:val="24"/>
                <w:lang w:val="uk-UA"/>
              </w:rPr>
            </w:pPr>
            <w:r w:rsidRPr="00532FD7">
              <w:rPr>
                <w:rFonts w:ascii="Times New Roman" w:eastAsiaTheme="minorHAnsi" w:hAnsi="Times New Roman"/>
                <w:sz w:val="24"/>
                <w:szCs w:val="24"/>
                <w:lang w:val="uk-UA"/>
              </w:rPr>
              <w:t>Травень</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bl>
    <w:p w:rsidR="004C267C" w:rsidRPr="00532FD7" w:rsidRDefault="004C267C" w:rsidP="004C267C">
      <w:pPr>
        <w:tabs>
          <w:tab w:val="left" w:pos="2370"/>
        </w:tabs>
        <w:spacing w:before="240" w:after="0"/>
        <w:rPr>
          <w:rFonts w:ascii="Times New Roman" w:hAnsi="Times New Roman"/>
          <w:b/>
          <w:sz w:val="24"/>
          <w:szCs w:val="24"/>
          <w:lang w:val="uk-UA"/>
        </w:rPr>
      </w:pPr>
      <w:r w:rsidRPr="00532FD7">
        <w:rPr>
          <w:rFonts w:ascii="Times New Roman" w:hAnsi="Times New Roman"/>
          <w:b/>
          <w:sz w:val="24"/>
          <w:szCs w:val="24"/>
          <w:lang w:val="uk-UA"/>
        </w:rPr>
        <w:t>2.2.3.2  Робота з організації працевлаштування випускників</w:t>
      </w:r>
    </w:p>
    <w:tbl>
      <w:tblPr>
        <w:tblStyle w:val="113"/>
        <w:tblW w:w="0" w:type="auto"/>
        <w:tblInd w:w="-459" w:type="dxa"/>
        <w:tblLayout w:type="fixed"/>
        <w:tblLook w:val="04A0"/>
      </w:tblPr>
      <w:tblGrid>
        <w:gridCol w:w="670"/>
        <w:gridCol w:w="4387"/>
        <w:gridCol w:w="1488"/>
        <w:gridCol w:w="1937"/>
        <w:gridCol w:w="1299"/>
      </w:tblGrid>
      <w:tr w:rsidR="004C267C" w:rsidRPr="00532FD7" w:rsidTr="009E16C5">
        <w:tc>
          <w:tcPr>
            <w:tcW w:w="670"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38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29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rPr>
          <w:trHeight w:val="796"/>
        </w:trPr>
        <w:tc>
          <w:tcPr>
            <w:tcW w:w="670" w:type="dxa"/>
          </w:tcPr>
          <w:p w:rsidR="004C267C" w:rsidRPr="00532FD7" w:rsidRDefault="004C267C" w:rsidP="009E16C5">
            <w:pPr>
              <w:jc w:val="center"/>
              <w:rPr>
                <w:rFonts w:ascii="Times New Roman" w:hAnsi="Times New Roman"/>
                <w:sz w:val="24"/>
                <w:szCs w:val="24"/>
                <w:lang w:val="uk-UA"/>
              </w:rPr>
            </w:pP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38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попереднє опитування випускників 9-х класів щодо їх професійного самовизначення</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jc w:val="center"/>
              <w:rPr>
                <w:rFonts w:ascii="Times New Roman" w:eastAsia="Times New Roman" w:hAnsi="Times New Roman"/>
                <w:sz w:val="24"/>
                <w:szCs w:val="24"/>
                <w:lang w:val="uk-UA"/>
              </w:rPr>
            </w:pPr>
            <w:r w:rsidRPr="00532FD7">
              <w:rPr>
                <w:rFonts w:ascii="Times New Roman" w:hAnsi="Times New Roman"/>
                <w:sz w:val="24"/>
                <w:szCs w:val="24"/>
                <w:lang w:val="uk-UA"/>
              </w:rPr>
              <w:t xml:space="preserve">Соціальний педагог, </w:t>
            </w:r>
            <w:r w:rsidRPr="00532FD7">
              <w:rPr>
                <w:rFonts w:ascii="Times New Roman" w:eastAsia="Times New Roman" w:hAnsi="Times New Roman"/>
                <w:sz w:val="24"/>
                <w:szCs w:val="24"/>
                <w:lang w:val="uk-UA"/>
              </w:rPr>
              <w:t>класні керівники</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0"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38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Вести облік працевлаштування випускників школи</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Вересень</w:t>
            </w:r>
          </w:p>
          <w:p w:rsidR="004C267C" w:rsidRPr="00532FD7" w:rsidRDefault="004C267C" w:rsidP="009E16C5">
            <w:pPr>
              <w:jc w:val="center"/>
              <w:rPr>
                <w:rFonts w:ascii="Times New Roman" w:eastAsia="Times New Roman" w:hAnsi="Times New Roman"/>
                <w:sz w:val="24"/>
                <w:szCs w:val="24"/>
                <w:lang w:val="uk-UA"/>
              </w:rPr>
            </w:pP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соціальний педагог,</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класні  керівники</w:t>
            </w:r>
          </w:p>
        </w:tc>
        <w:tc>
          <w:tcPr>
            <w:tcW w:w="1299"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0"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38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Надавати інформацію про працевлаштування випускників до відділу освіти та молодіжної політики,центру зайнятості</w:t>
            </w:r>
          </w:p>
        </w:tc>
        <w:tc>
          <w:tcPr>
            <w:tcW w:w="148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 запитом</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299" w:type="dxa"/>
          </w:tcPr>
          <w:p w:rsidR="004C267C" w:rsidRPr="00532FD7" w:rsidRDefault="004C267C" w:rsidP="009E16C5">
            <w:pPr>
              <w:jc w:val="center"/>
              <w:rPr>
                <w:rFonts w:ascii="Times New Roman" w:hAnsi="Times New Roman"/>
                <w:sz w:val="24"/>
                <w:szCs w:val="24"/>
                <w:lang w:val="uk-UA"/>
              </w:rPr>
            </w:pPr>
          </w:p>
        </w:tc>
      </w:tr>
      <w:tr w:rsidR="00C916A4" w:rsidRPr="00532FD7" w:rsidTr="009E16C5">
        <w:tc>
          <w:tcPr>
            <w:tcW w:w="670"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38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зустрічі з випускниками школи-представниками різних професій</w:t>
            </w:r>
          </w:p>
        </w:tc>
        <w:tc>
          <w:tcPr>
            <w:tcW w:w="1488"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C0518A">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pPr>
            <w:r w:rsidRPr="00532FD7">
              <w:rPr>
                <w:rFonts w:ascii="Times New Roman" w:hAnsi="Times New Roman"/>
                <w:sz w:val="24"/>
                <w:szCs w:val="24"/>
                <w:lang w:val="uk-UA"/>
              </w:rPr>
              <w:t>Соціальний педагог</w:t>
            </w:r>
          </w:p>
        </w:tc>
        <w:tc>
          <w:tcPr>
            <w:tcW w:w="1299" w:type="dxa"/>
          </w:tcPr>
          <w:p w:rsidR="00C916A4" w:rsidRPr="00532FD7" w:rsidRDefault="00C916A4" w:rsidP="009E16C5">
            <w:pPr>
              <w:jc w:val="center"/>
              <w:rPr>
                <w:rFonts w:ascii="Times New Roman" w:hAnsi="Times New Roman"/>
                <w:sz w:val="24"/>
                <w:szCs w:val="24"/>
                <w:lang w:val="uk-UA"/>
              </w:rPr>
            </w:pPr>
          </w:p>
        </w:tc>
      </w:tr>
      <w:tr w:rsidR="00C916A4" w:rsidRPr="00532FD7" w:rsidTr="009E16C5">
        <w:tc>
          <w:tcPr>
            <w:tcW w:w="670" w:type="dxa"/>
          </w:tcPr>
          <w:p w:rsidR="00C916A4" w:rsidRPr="00532FD7" w:rsidRDefault="00C916A4"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38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Проводити зустрічі випускників з представниками центру зайнятості з метою інформованості про ринок праці в місті</w:t>
            </w:r>
          </w:p>
        </w:tc>
        <w:tc>
          <w:tcPr>
            <w:tcW w:w="1488" w:type="dxa"/>
            <w:tcBorders>
              <w:top w:val="single" w:sz="4" w:space="0" w:color="auto"/>
              <w:left w:val="single" w:sz="4" w:space="0" w:color="auto"/>
              <w:bottom w:val="single" w:sz="4" w:space="0" w:color="auto"/>
              <w:right w:val="single" w:sz="4" w:space="0" w:color="auto"/>
            </w:tcBorders>
          </w:tcPr>
          <w:p w:rsidR="00C916A4" w:rsidRDefault="00C916A4" w:rsidP="00C916A4">
            <w:pPr>
              <w:jc w:val="center"/>
            </w:pPr>
            <w:r w:rsidRPr="00C0518A">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rsidR="00C916A4" w:rsidRPr="00532FD7" w:rsidRDefault="00C916A4" w:rsidP="009E16C5">
            <w:pPr>
              <w:jc w:val="center"/>
            </w:pPr>
            <w:r w:rsidRPr="00532FD7">
              <w:rPr>
                <w:rFonts w:ascii="Times New Roman" w:hAnsi="Times New Roman"/>
                <w:sz w:val="24"/>
                <w:szCs w:val="24"/>
                <w:lang w:val="uk-UA"/>
              </w:rPr>
              <w:t>Соціальний педагог</w:t>
            </w:r>
          </w:p>
        </w:tc>
        <w:tc>
          <w:tcPr>
            <w:tcW w:w="1299" w:type="dxa"/>
          </w:tcPr>
          <w:p w:rsidR="00C916A4" w:rsidRPr="00532FD7" w:rsidRDefault="00C916A4" w:rsidP="009E16C5">
            <w:pPr>
              <w:jc w:val="center"/>
              <w:rPr>
                <w:rFonts w:ascii="Times New Roman" w:hAnsi="Times New Roman"/>
                <w:sz w:val="24"/>
                <w:szCs w:val="24"/>
                <w:lang w:val="uk-UA"/>
              </w:rPr>
            </w:pPr>
          </w:p>
        </w:tc>
      </w:tr>
    </w:tbl>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2.2.3.3. Заходи щодо роботи з учнями пільгових категорій</w:t>
      </w:r>
    </w:p>
    <w:tbl>
      <w:tblPr>
        <w:tblStyle w:val="114"/>
        <w:tblW w:w="0" w:type="auto"/>
        <w:tblInd w:w="-459" w:type="dxa"/>
        <w:tblLook w:val="04A0"/>
      </w:tblPr>
      <w:tblGrid>
        <w:gridCol w:w="672"/>
        <w:gridCol w:w="4148"/>
        <w:gridCol w:w="1527"/>
        <w:gridCol w:w="1937"/>
        <w:gridCol w:w="1407"/>
      </w:tblGrid>
      <w:tr w:rsidR="004C267C" w:rsidRPr="00532FD7" w:rsidTr="009E16C5">
        <w:tc>
          <w:tcPr>
            <w:tcW w:w="672"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14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52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672" w:type="dxa"/>
          </w:tcPr>
          <w:p w:rsidR="004C267C" w:rsidRPr="00532FD7" w:rsidRDefault="004C267C" w:rsidP="009E16C5">
            <w:pPr>
              <w:jc w:val="center"/>
              <w:rPr>
                <w:rFonts w:ascii="Times New Roman" w:hAnsi="Times New Roman"/>
                <w:sz w:val="24"/>
                <w:szCs w:val="24"/>
                <w:lang w:val="uk-UA"/>
              </w:rPr>
            </w:pP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1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527" w:type="dxa"/>
            <w:tcBorders>
              <w:top w:val="single" w:sz="4" w:space="0" w:color="auto"/>
              <w:left w:val="single" w:sz="4" w:space="0" w:color="auto"/>
              <w:bottom w:val="single" w:sz="4" w:space="0" w:color="auto"/>
              <w:right w:val="single" w:sz="4" w:space="0" w:color="auto"/>
            </w:tcBorders>
          </w:tcPr>
          <w:p w:rsidR="004C267C" w:rsidRPr="00532FD7" w:rsidRDefault="004C267C" w:rsidP="00C916A4">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09.08</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2"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1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z w:val="24"/>
                <w:szCs w:val="24"/>
                <w:lang w:val="uk-UA"/>
              </w:rPr>
              <w:t>Поновити списки дітей пільгового контингенту</w:t>
            </w:r>
          </w:p>
        </w:tc>
        <w:tc>
          <w:tcPr>
            <w:tcW w:w="1527" w:type="dxa"/>
            <w:tcBorders>
              <w:top w:val="single" w:sz="4" w:space="0" w:color="auto"/>
              <w:left w:val="single" w:sz="4" w:space="0" w:color="auto"/>
              <w:bottom w:val="single" w:sz="4" w:space="0" w:color="auto"/>
              <w:right w:val="single" w:sz="4" w:space="0" w:color="auto"/>
            </w:tcBorders>
          </w:tcPr>
          <w:p w:rsidR="004C267C" w:rsidRPr="00532FD7" w:rsidRDefault="004C267C" w:rsidP="00C916A4">
            <w:pPr>
              <w:shd w:val="clear" w:color="auto" w:fill="FFFFFF"/>
              <w:jc w:val="center"/>
              <w:rPr>
                <w:rFonts w:ascii="Times New Roman" w:eastAsia="Times New Roman" w:hAnsi="Times New Roman"/>
                <w:sz w:val="24"/>
                <w:szCs w:val="24"/>
              </w:rPr>
            </w:pPr>
            <w:r w:rsidRPr="00532FD7">
              <w:rPr>
                <w:rFonts w:ascii="Times New Roman" w:eastAsia="Times New Roman" w:hAnsi="Times New Roman"/>
                <w:spacing w:val="-2"/>
                <w:sz w:val="24"/>
                <w:szCs w:val="24"/>
                <w:lang w:val="uk-UA"/>
              </w:rPr>
              <w:t>до 05.09</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2"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3</w:t>
            </w:r>
          </w:p>
        </w:tc>
        <w:tc>
          <w:tcPr>
            <w:tcW w:w="41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Забезпечити безкоштовним харчуванням в шкільній їдальні учнів пільгових категорій, які мають на це право</w:t>
            </w:r>
          </w:p>
        </w:tc>
        <w:tc>
          <w:tcPr>
            <w:tcW w:w="1527" w:type="dxa"/>
            <w:tcBorders>
              <w:top w:val="single" w:sz="4" w:space="0" w:color="auto"/>
              <w:left w:val="single" w:sz="4" w:space="0" w:color="auto"/>
              <w:bottom w:val="single" w:sz="4" w:space="0" w:color="auto"/>
              <w:right w:val="single" w:sz="4" w:space="0" w:color="auto"/>
            </w:tcBorders>
          </w:tcPr>
          <w:p w:rsidR="004C267C" w:rsidRPr="00532FD7" w:rsidRDefault="004C267C" w:rsidP="00C916A4">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 01.09</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Директор школи</w:t>
            </w:r>
          </w:p>
        </w:tc>
        <w:tc>
          <w:tcPr>
            <w:tcW w:w="140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2"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1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pacing w:val="-1"/>
                <w:sz w:val="24"/>
                <w:szCs w:val="24"/>
                <w:lang w:val="uk-UA"/>
              </w:rPr>
              <w:t>Організувати оздоровлення дітей пільгового контингенту</w:t>
            </w:r>
          </w:p>
        </w:tc>
        <w:tc>
          <w:tcPr>
            <w:tcW w:w="152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jc w:val="center"/>
              <w:rPr>
                <w:rFonts w:ascii="Times New Roman" w:eastAsia="Times New Roman" w:hAnsi="Times New Roman"/>
                <w:sz w:val="24"/>
                <w:szCs w:val="24"/>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2"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1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pacing w:val="-3"/>
                <w:sz w:val="24"/>
                <w:szCs w:val="24"/>
                <w:lang w:val="uk-UA"/>
              </w:rPr>
              <w:t xml:space="preserve">Забезпечити дієтичним харчуванням дітей </w:t>
            </w:r>
            <w:r w:rsidRPr="00532FD7">
              <w:rPr>
                <w:rFonts w:ascii="Times New Roman" w:eastAsia="Times New Roman" w:hAnsi="Times New Roman"/>
                <w:spacing w:val="-2"/>
                <w:sz w:val="24"/>
                <w:szCs w:val="24"/>
                <w:lang w:val="uk-UA"/>
              </w:rPr>
              <w:t xml:space="preserve">пільгового контингенту, якщо вони цього </w:t>
            </w:r>
            <w:r w:rsidRPr="00532FD7">
              <w:rPr>
                <w:rFonts w:ascii="Times New Roman" w:eastAsia="Times New Roman" w:hAnsi="Times New Roman"/>
                <w:sz w:val="24"/>
                <w:szCs w:val="24"/>
                <w:lang w:val="uk-UA"/>
              </w:rPr>
              <w:t>потребують</w:t>
            </w:r>
          </w:p>
        </w:tc>
        <w:tc>
          <w:tcPr>
            <w:tcW w:w="1527" w:type="dxa"/>
            <w:tcBorders>
              <w:top w:val="single" w:sz="4" w:space="0" w:color="auto"/>
              <w:left w:val="single" w:sz="4" w:space="0" w:color="auto"/>
              <w:bottom w:val="single" w:sz="4" w:space="0" w:color="auto"/>
              <w:right w:val="single" w:sz="4" w:space="0" w:color="auto"/>
            </w:tcBorders>
          </w:tcPr>
          <w:p w:rsidR="004C267C" w:rsidRPr="00532FD7" w:rsidRDefault="004C267C" w:rsidP="00C916A4">
            <w:pPr>
              <w:shd w:val="clear" w:color="auto" w:fill="FFFFFF"/>
              <w:rPr>
                <w:rFonts w:ascii="Times New Roman" w:eastAsia="Times New Roman" w:hAnsi="Times New Roman"/>
                <w:sz w:val="24"/>
                <w:szCs w:val="24"/>
              </w:rPr>
            </w:pPr>
            <w:r w:rsidRPr="00532FD7">
              <w:rPr>
                <w:rFonts w:ascii="Times New Roman" w:eastAsia="Times New Roman" w:hAnsi="Times New Roman"/>
                <w:sz w:val="24"/>
                <w:szCs w:val="24"/>
                <w:lang w:val="uk-UA"/>
              </w:rPr>
              <w:t>до 03.09</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ind w:hanging="5"/>
              <w:jc w:val="center"/>
              <w:rPr>
                <w:rFonts w:ascii="Times New Roman" w:eastAsia="Times New Roman" w:hAnsi="Times New Roman"/>
                <w:sz w:val="24"/>
                <w:szCs w:val="24"/>
              </w:rPr>
            </w:pPr>
            <w:r w:rsidRPr="00532FD7">
              <w:rPr>
                <w:rFonts w:ascii="Times New Roman" w:eastAsia="Times New Roman" w:hAnsi="Times New Roman"/>
                <w:spacing w:val="-4"/>
                <w:sz w:val="24"/>
                <w:szCs w:val="24"/>
                <w:lang w:val="uk-UA"/>
              </w:rPr>
              <w:t>Медична сестра</w:t>
            </w:r>
          </w:p>
        </w:tc>
        <w:tc>
          <w:tcPr>
            <w:tcW w:w="140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2"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1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ind w:firstLine="1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Обстежити житлові умови дітей, що </w:t>
            </w:r>
            <w:r w:rsidRPr="00532FD7">
              <w:rPr>
                <w:rFonts w:ascii="Times New Roman" w:eastAsia="Times New Roman" w:hAnsi="Times New Roman"/>
                <w:spacing w:val="-2"/>
                <w:sz w:val="24"/>
                <w:szCs w:val="24"/>
                <w:lang w:val="uk-UA"/>
              </w:rPr>
              <w:t xml:space="preserve">знаходяться під опікою, та тих, що цього </w:t>
            </w:r>
            <w:r w:rsidRPr="00532FD7">
              <w:rPr>
                <w:rFonts w:ascii="Times New Roman" w:eastAsia="Times New Roman" w:hAnsi="Times New Roman"/>
                <w:sz w:val="24"/>
                <w:szCs w:val="24"/>
                <w:lang w:val="uk-UA"/>
              </w:rPr>
              <w:t>потребують.</w:t>
            </w:r>
          </w:p>
        </w:tc>
        <w:tc>
          <w:tcPr>
            <w:tcW w:w="152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ind w:firstLine="1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 соціальний</w:t>
            </w:r>
          </w:p>
          <w:p w:rsidR="004C267C" w:rsidRPr="00532FD7" w:rsidRDefault="004C267C" w:rsidP="009E16C5">
            <w:pPr>
              <w:shd w:val="clear" w:color="auto" w:fill="FFFFFF"/>
              <w:ind w:firstLine="10"/>
              <w:jc w:val="center"/>
              <w:rPr>
                <w:rFonts w:ascii="Times New Roman" w:eastAsia="Times New Roman" w:hAnsi="Times New Roman"/>
                <w:sz w:val="24"/>
                <w:szCs w:val="24"/>
              </w:rPr>
            </w:pPr>
          </w:p>
        </w:tc>
        <w:tc>
          <w:tcPr>
            <w:tcW w:w="140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rPr>
          <w:trHeight w:val="1932"/>
        </w:trPr>
        <w:tc>
          <w:tcPr>
            <w:tcW w:w="672"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148" w:type="dxa"/>
            <w:tcBorders>
              <w:top w:val="single" w:sz="4" w:space="0" w:color="auto"/>
              <w:left w:val="single" w:sz="4" w:space="0" w:color="auto"/>
              <w:right w:val="single" w:sz="4" w:space="0" w:color="auto"/>
            </w:tcBorders>
          </w:tcPr>
          <w:p w:rsidR="004C267C" w:rsidRPr="00532FD7" w:rsidRDefault="004C267C" w:rsidP="009E16C5">
            <w:pPr>
              <w:shd w:val="clear" w:color="auto" w:fill="FFFFFF"/>
              <w:ind w:firstLine="24"/>
              <w:rPr>
                <w:rFonts w:ascii="Times New Roman" w:eastAsia="Times New Roman" w:hAnsi="Times New Roman"/>
                <w:sz w:val="24"/>
                <w:szCs w:val="24"/>
              </w:rPr>
            </w:pPr>
            <w:r w:rsidRPr="00532FD7">
              <w:rPr>
                <w:rFonts w:ascii="Times New Roman" w:eastAsia="Times New Roman" w:hAnsi="Times New Roman"/>
                <w:sz w:val="24"/>
                <w:szCs w:val="24"/>
                <w:lang w:val="uk-UA"/>
              </w:rPr>
              <w:t xml:space="preserve">Забезпечити дітям пільгового контингенту </w:t>
            </w:r>
            <w:r w:rsidRPr="00532FD7">
              <w:rPr>
                <w:rFonts w:ascii="Times New Roman" w:eastAsia="Times New Roman" w:hAnsi="Times New Roman"/>
                <w:spacing w:val="-3"/>
                <w:sz w:val="24"/>
                <w:szCs w:val="24"/>
                <w:lang w:val="uk-UA"/>
              </w:rPr>
              <w:t xml:space="preserve">безкоштовне відвідування розважальних заходів, </w:t>
            </w:r>
            <w:r w:rsidRPr="00532FD7">
              <w:rPr>
                <w:rFonts w:ascii="Times New Roman" w:eastAsia="Times New Roman" w:hAnsi="Times New Roman"/>
                <w:spacing w:val="-1"/>
                <w:sz w:val="24"/>
                <w:szCs w:val="24"/>
                <w:lang w:val="uk-UA"/>
              </w:rPr>
              <w:t>які будуть проводитися на базі школи</w:t>
            </w:r>
          </w:p>
          <w:p w:rsidR="004C267C" w:rsidRPr="00532FD7" w:rsidRDefault="004C267C" w:rsidP="009E16C5">
            <w:pPr>
              <w:shd w:val="clear" w:color="auto" w:fill="FFFFFF"/>
              <w:ind w:firstLine="31"/>
              <w:rPr>
                <w:rFonts w:ascii="Times New Roman" w:eastAsia="Times New Roman" w:hAnsi="Times New Roman"/>
                <w:sz w:val="24"/>
                <w:szCs w:val="24"/>
              </w:rPr>
            </w:pPr>
            <w:r w:rsidRPr="00532FD7">
              <w:rPr>
                <w:rFonts w:ascii="Times New Roman" w:eastAsia="Times New Roman" w:hAnsi="Times New Roman"/>
                <w:sz w:val="24"/>
                <w:szCs w:val="24"/>
                <w:lang w:val="uk-UA"/>
              </w:rPr>
              <w:t>Забезпечити відвідування міських новорічних свят (дітям пільгового контингенту - безкоштовно)</w:t>
            </w:r>
          </w:p>
        </w:tc>
        <w:tc>
          <w:tcPr>
            <w:tcW w:w="1527" w:type="dxa"/>
            <w:tcBorders>
              <w:top w:val="single" w:sz="4" w:space="0" w:color="auto"/>
              <w:left w:val="single" w:sz="4" w:space="0" w:color="auto"/>
              <w:right w:val="single" w:sz="4" w:space="0" w:color="auto"/>
            </w:tcBorders>
          </w:tcPr>
          <w:p w:rsidR="004C267C" w:rsidRPr="00532FD7" w:rsidRDefault="00C916A4" w:rsidP="00C916A4">
            <w:pPr>
              <w:shd w:val="clear" w:color="auto" w:fill="FFFFFF"/>
              <w:jc w:val="center"/>
              <w:rPr>
                <w:rFonts w:ascii="Times New Roman" w:eastAsiaTheme="minorHAnsi" w:hAnsi="Times New Roman"/>
                <w:sz w:val="24"/>
                <w:szCs w:val="24"/>
                <w:lang w:val="uk-UA"/>
              </w:rPr>
            </w:pPr>
            <w:r>
              <w:rPr>
                <w:rFonts w:ascii="Times New Roman" w:hAnsi="Times New Roman"/>
                <w:sz w:val="24"/>
                <w:szCs w:val="24"/>
                <w:lang w:val="uk-UA"/>
              </w:rPr>
              <w:t>Упродовж навчального року</w:t>
            </w:r>
          </w:p>
        </w:tc>
        <w:tc>
          <w:tcPr>
            <w:tcW w:w="1937" w:type="dxa"/>
            <w:tcBorders>
              <w:top w:val="single" w:sz="4" w:space="0" w:color="auto"/>
              <w:left w:val="single" w:sz="4" w:space="0" w:color="auto"/>
              <w:right w:val="single" w:sz="4" w:space="0" w:color="auto"/>
            </w:tcBorders>
          </w:tcPr>
          <w:p w:rsidR="004C267C" w:rsidRPr="00532FD7" w:rsidRDefault="004C267C" w:rsidP="009E16C5">
            <w:pPr>
              <w:shd w:val="clear" w:color="auto" w:fill="FFFFFF"/>
              <w:ind w:firstLine="34"/>
              <w:jc w:val="center"/>
              <w:rPr>
                <w:rFonts w:ascii="Times New Roman" w:eastAsia="Times New Roman" w:hAnsi="Times New Roman"/>
                <w:sz w:val="24"/>
                <w:szCs w:val="24"/>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2"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1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pacing w:val="-2"/>
                <w:sz w:val="24"/>
                <w:szCs w:val="24"/>
                <w:lang w:val="uk-UA"/>
              </w:rPr>
              <w:t xml:space="preserve">Організувати вручення подарунків на день </w:t>
            </w:r>
            <w:r w:rsidRPr="00532FD7">
              <w:rPr>
                <w:rFonts w:ascii="Times New Roman" w:eastAsia="Times New Roman" w:hAnsi="Times New Roman"/>
                <w:spacing w:val="-3"/>
                <w:sz w:val="24"/>
                <w:szCs w:val="24"/>
                <w:lang w:val="uk-UA"/>
              </w:rPr>
              <w:t xml:space="preserve">Святого Миколая, новорічні свята учням </w:t>
            </w:r>
            <w:r w:rsidRPr="00532FD7">
              <w:rPr>
                <w:rFonts w:ascii="Times New Roman" w:eastAsia="Times New Roman" w:hAnsi="Times New Roman"/>
                <w:sz w:val="24"/>
                <w:szCs w:val="24"/>
                <w:lang w:val="uk-UA"/>
              </w:rPr>
              <w:t>молодших класів та дітям пільгового контингенту.</w:t>
            </w:r>
          </w:p>
        </w:tc>
        <w:tc>
          <w:tcPr>
            <w:tcW w:w="152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 xml:space="preserve">Грудень </w:t>
            </w:r>
          </w:p>
          <w:p w:rsidR="004C267C" w:rsidRPr="00532FD7" w:rsidRDefault="004C267C" w:rsidP="009E16C5">
            <w:pPr>
              <w:shd w:val="clear" w:color="auto" w:fill="FFFFFF"/>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Січень</w:t>
            </w:r>
          </w:p>
          <w:p w:rsidR="004C267C" w:rsidRPr="00532FD7" w:rsidRDefault="004C267C" w:rsidP="009E16C5">
            <w:pPr>
              <w:shd w:val="clear" w:color="auto" w:fill="FFFFFF"/>
              <w:jc w:val="center"/>
              <w:rPr>
                <w:rFonts w:ascii="Times New Roman" w:eastAsia="Times New Roman" w:hAnsi="Times New Roman"/>
                <w:sz w:val="24"/>
                <w:szCs w:val="24"/>
                <w:lang w:val="uk-UA"/>
              </w:rPr>
            </w:pP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ind w:firstLine="34"/>
              <w:jc w:val="center"/>
              <w:rPr>
                <w:rFonts w:ascii="Times New Roman" w:eastAsia="Times New Roman" w:hAnsi="Times New Roman"/>
                <w:sz w:val="24"/>
                <w:szCs w:val="24"/>
                <w:lang w:val="uk-UA"/>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sz w:val="24"/>
                <w:szCs w:val="24"/>
                <w:lang w:val="uk-UA"/>
              </w:rPr>
            </w:pPr>
          </w:p>
        </w:tc>
      </w:tr>
      <w:tr w:rsidR="004C267C" w:rsidRPr="00532FD7" w:rsidTr="009E16C5">
        <w:tc>
          <w:tcPr>
            <w:tcW w:w="672"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1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ind w:firstLine="10"/>
              <w:rPr>
                <w:rFonts w:ascii="Times New Roman" w:eastAsia="Times New Roman" w:hAnsi="Times New Roman"/>
                <w:sz w:val="24"/>
                <w:szCs w:val="24"/>
              </w:rPr>
            </w:pPr>
            <w:r w:rsidRPr="00532FD7">
              <w:rPr>
                <w:rFonts w:ascii="Times New Roman" w:eastAsia="Times New Roman" w:hAnsi="Times New Roman"/>
                <w:spacing w:val="-5"/>
                <w:sz w:val="24"/>
                <w:szCs w:val="24"/>
                <w:lang w:val="uk-UA"/>
              </w:rPr>
              <w:t xml:space="preserve">Організувати учнів на участь у заходах, </w:t>
            </w:r>
            <w:r w:rsidRPr="00532FD7">
              <w:rPr>
                <w:rFonts w:ascii="Times New Roman" w:eastAsia="Times New Roman" w:hAnsi="Times New Roman"/>
                <w:sz w:val="24"/>
                <w:szCs w:val="24"/>
                <w:lang w:val="uk-UA"/>
              </w:rPr>
              <w:t>присвячених Дню захисту дітей.</w:t>
            </w:r>
          </w:p>
        </w:tc>
        <w:tc>
          <w:tcPr>
            <w:tcW w:w="1527" w:type="dxa"/>
            <w:tcBorders>
              <w:top w:val="single" w:sz="4" w:space="0" w:color="auto"/>
              <w:left w:val="single" w:sz="4" w:space="0" w:color="auto"/>
              <w:bottom w:val="single" w:sz="4" w:space="0" w:color="auto"/>
              <w:right w:val="single" w:sz="4" w:space="0" w:color="auto"/>
            </w:tcBorders>
          </w:tcPr>
          <w:p w:rsidR="004C267C" w:rsidRPr="00532FD7" w:rsidRDefault="004C267C" w:rsidP="00C916A4">
            <w:pPr>
              <w:shd w:val="clear" w:color="auto" w:fill="FFFFFF"/>
              <w:jc w:val="center"/>
              <w:rPr>
                <w:rFonts w:ascii="Times New Roman" w:eastAsia="Times New Roman" w:hAnsi="Times New Roman"/>
                <w:sz w:val="24"/>
                <w:szCs w:val="24"/>
                <w:lang w:val="en-US"/>
              </w:rPr>
            </w:pPr>
            <w:r w:rsidRPr="00532FD7">
              <w:rPr>
                <w:rFonts w:ascii="Times New Roman" w:eastAsia="Times New Roman" w:hAnsi="Times New Roman"/>
                <w:sz w:val="24"/>
                <w:szCs w:val="24"/>
                <w:lang w:val="uk-UA"/>
              </w:rPr>
              <w:t xml:space="preserve">01 червня </w:t>
            </w:r>
          </w:p>
        </w:tc>
        <w:tc>
          <w:tcPr>
            <w:tcW w:w="193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hd w:val="clear" w:color="auto" w:fill="FFFFFF"/>
              <w:ind w:firstLine="34"/>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 соціальний,</w:t>
            </w:r>
          </w:p>
          <w:p w:rsidR="004C267C" w:rsidRPr="00532FD7" w:rsidRDefault="004C267C" w:rsidP="009E16C5">
            <w:pPr>
              <w:shd w:val="clear" w:color="auto" w:fill="FFFFFF"/>
              <w:ind w:firstLine="34"/>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 організатор</w:t>
            </w:r>
          </w:p>
        </w:tc>
        <w:tc>
          <w:tcPr>
            <w:tcW w:w="1407" w:type="dxa"/>
          </w:tcPr>
          <w:p w:rsidR="004C267C" w:rsidRPr="00532FD7" w:rsidRDefault="004C267C" w:rsidP="009E16C5">
            <w:pPr>
              <w:jc w:val="center"/>
              <w:rPr>
                <w:rFonts w:ascii="Times New Roman" w:hAnsi="Times New Roman"/>
                <w:sz w:val="24"/>
                <w:szCs w:val="24"/>
                <w:lang w:val="uk-UA"/>
              </w:rPr>
            </w:pPr>
          </w:p>
        </w:tc>
      </w:tr>
    </w:tbl>
    <w:p w:rsidR="004C267C" w:rsidRPr="00532FD7" w:rsidRDefault="004C267C" w:rsidP="004C267C">
      <w:pPr>
        <w:tabs>
          <w:tab w:val="left" w:pos="2370"/>
        </w:tabs>
        <w:spacing w:before="240"/>
        <w:rPr>
          <w:rFonts w:ascii="Times New Roman" w:hAnsi="Times New Roman"/>
          <w:b/>
          <w:sz w:val="24"/>
          <w:szCs w:val="24"/>
          <w:lang w:val="uk-UA"/>
        </w:rPr>
      </w:pPr>
      <w:r w:rsidRPr="00532FD7">
        <w:rPr>
          <w:rFonts w:ascii="Times New Roman" w:hAnsi="Times New Roman"/>
          <w:b/>
          <w:sz w:val="24"/>
          <w:szCs w:val="24"/>
          <w:lang w:val="uk-UA"/>
        </w:rPr>
        <w:t>2.3. Формування інклюзивного, розвивального та мотивуючого до навчання освітнього простору</w:t>
      </w:r>
    </w:p>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2.3.1. Організація інклюзивного навчання дітей з особливими освітніми потребами</w:t>
      </w:r>
    </w:p>
    <w:tbl>
      <w:tblPr>
        <w:tblStyle w:val="afff"/>
        <w:tblW w:w="0" w:type="auto"/>
        <w:tblInd w:w="-459" w:type="dxa"/>
        <w:tblLook w:val="04A0"/>
      </w:tblPr>
      <w:tblGrid>
        <w:gridCol w:w="558"/>
        <w:gridCol w:w="4262"/>
        <w:gridCol w:w="1488"/>
        <w:gridCol w:w="1937"/>
        <w:gridCol w:w="1407"/>
      </w:tblGrid>
      <w:tr w:rsidR="004C267C" w:rsidRPr="00532FD7" w:rsidTr="009E16C5">
        <w:tc>
          <w:tcPr>
            <w:tcW w:w="55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262"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Вивчити відповідність стану освітнього середовища принципам інклюзивної освіти</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Вивчити відповідність організації інклюзивного навчання нормативним вимогам та сучасним викликам</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Здійснити аналіз динаміки розвитку інклюзивного навчання відповідно до освітніх потреб</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Листопад-грудень </w:t>
            </w:r>
          </w:p>
        </w:tc>
        <w:tc>
          <w:tcPr>
            <w:tcW w:w="1937" w:type="dxa"/>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Скласти план заходів для поліпшення доступності закладу</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Забезпечити консультування батьків дітей з ООП з особливостей навчання і розвитку дитини</w:t>
            </w:r>
          </w:p>
        </w:tc>
        <w:tc>
          <w:tcPr>
            <w:tcW w:w="1488" w:type="dxa"/>
          </w:tcPr>
          <w:p w:rsidR="004C267C" w:rsidRPr="00532FD7" w:rsidRDefault="00C916A4" w:rsidP="009E16C5">
            <w:pPr>
              <w:jc w:val="center"/>
              <w:rPr>
                <w:rFonts w:ascii="Times New Roman" w:hAnsi="Times New Roman"/>
                <w:sz w:val="24"/>
                <w:szCs w:val="24"/>
                <w:lang w:val="uk-UA"/>
              </w:rPr>
            </w:pPr>
            <w:r>
              <w:rPr>
                <w:rFonts w:ascii="Times New Roman" w:hAnsi="Times New Roman"/>
                <w:sz w:val="24"/>
                <w:szCs w:val="24"/>
                <w:lang w:val="uk-UA"/>
              </w:rPr>
              <w:t>Упродовж навчального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bl>
    <w:p w:rsidR="004C267C" w:rsidRPr="00532FD7" w:rsidRDefault="004C267C" w:rsidP="004C267C">
      <w:pPr>
        <w:tabs>
          <w:tab w:val="left" w:pos="2370"/>
        </w:tabs>
        <w:rPr>
          <w:rFonts w:ascii="Times New Roman" w:hAnsi="Times New Roman"/>
          <w:b/>
          <w:sz w:val="6"/>
          <w:szCs w:val="24"/>
          <w:lang w:val="uk-UA"/>
        </w:rPr>
      </w:pPr>
    </w:p>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lastRenderedPageBreak/>
        <w:t>2.3.2. Організація індивідуального навчання дітей з особливими освітніми потребами</w:t>
      </w:r>
    </w:p>
    <w:tbl>
      <w:tblPr>
        <w:tblStyle w:val="afff"/>
        <w:tblW w:w="0" w:type="auto"/>
        <w:tblInd w:w="-459" w:type="dxa"/>
        <w:tblLook w:val="04A0"/>
      </w:tblPr>
      <w:tblGrid>
        <w:gridCol w:w="559"/>
        <w:gridCol w:w="4261"/>
        <w:gridCol w:w="1407"/>
        <w:gridCol w:w="1937"/>
        <w:gridCol w:w="1407"/>
      </w:tblGrid>
      <w:tr w:rsidR="004C267C" w:rsidRPr="00532FD7" w:rsidTr="009E16C5">
        <w:tc>
          <w:tcPr>
            <w:tcW w:w="55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261" w:type="dxa"/>
          </w:tcPr>
          <w:p w:rsidR="004C267C"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p w:rsidR="004C267C" w:rsidRPr="0012174F" w:rsidRDefault="004C267C" w:rsidP="009E16C5">
            <w:pPr>
              <w:jc w:val="right"/>
              <w:rPr>
                <w:rFonts w:ascii="Times New Roman" w:hAnsi="Times New Roman"/>
                <w:sz w:val="24"/>
                <w:szCs w:val="24"/>
                <w:lang w:val="uk-UA"/>
              </w:rPr>
            </w:pP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rPr>
                <w:rFonts w:ascii="Times New Roman" w:hAnsi="Times New Roman"/>
                <w:sz w:val="24"/>
                <w:szCs w:val="24"/>
                <w:lang w:val="uk-UA" w:eastAsia="uk-UA"/>
              </w:rP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Надання довідок ЛКК, ОПМПК, заяв  батьків для організації навчання за індивідуальною формою.</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rPr>
                <w:rFonts w:ascii="Times New Roman" w:hAnsi="Times New Roman"/>
                <w:sz w:val="24"/>
                <w:szCs w:val="24"/>
                <w:lang w:val="uk-UA" w:eastAsia="uk-UA"/>
              </w:rPr>
            </w:pPr>
            <w:r w:rsidRPr="00532FD7">
              <w:rPr>
                <w:rFonts w:ascii="Times New Roman" w:hAnsi="Times New Roman"/>
                <w:sz w:val="24"/>
                <w:szCs w:val="24"/>
                <w:lang w:val="uk-UA"/>
              </w:rPr>
              <w:t xml:space="preserve">Адміністрація </w:t>
            </w:r>
            <w:r w:rsidRPr="00532FD7">
              <w:rPr>
                <w:rFonts w:ascii="Times New Roman" w:hAnsi="Times New Roman"/>
                <w:sz w:val="24"/>
                <w:szCs w:val="24"/>
                <w:lang w:val="uk-UA" w:eastAsia="uk-UA"/>
              </w:rPr>
              <w:t xml:space="preserve">Батьки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Подання для організації навчання дітей з особливими освітніми потребами за індивідуальною формою  до відділу освіти</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Наказ про організацію навчання за індивідуальною               формою</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Затвердження індивідуального навчального плану   та навчальних програм</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jc w:val="center"/>
            </w:pPr>
            <w:r w:rsidRPr="00532FD7">
              <w:rPr>
                <w:rFonts w:ascii="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Складання розкладу навчальних занять та погодження  його з  батьками дитини з особливими освітніми потребами</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Затвердження календарних планів вчителів предметників</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До 03.09</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Виконання навчального плану, оформлення шкільної документації</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Грудень,</w:t>
            </w:r>
          </w:p>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травень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Планування роботи за предметами (календарні, поурочні плани)</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Серпень</w:t>
            </w:r>
          </w:p>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січень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Контроль за організацією роботи з дітьми з особливими освітніми проблемами за індивідуальною формою навчання</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постійно</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 xml:space="preserve">Узагальнення роботи   за індивідуальною формою навчання </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Грудень,</w:t>
            </w:r>
          </w:p>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травень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 xml:space="preserve">Аналіз, контроль, розгляд питань на нарадах та моніторинг рівня навчальних досягнень учнів , які </w:t>
            </w:r>
            <w:r w:rsidRPr="00532FD7">
              <w:rPr>
                <w:rFonts w:ascii="Times New Roman" w:hAnsi="Times New Roman"/>
                <w:sz w:val="24"/>
                <w:szCs w:val="24"/>
                <w:lang w:val="uk-UA" w:eastAsia="uk-UA"/>
              </w:rPr>
              <w:lastRenderedPageBreak/>
              <w:t>навчаються за індивідуальною формою навчання</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lastRenderedPageBreak/>
              <w:t>Грудень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15</w:t>
            </w:r>
          </w:p>
        </w:tc>
        <w:tc>
          <w:tcPr>
            <w:tcW w:w="4261"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both"/>
              <w:rPr>
                <w:rFonts w:ascii="Times New Roman" w:hAnsi="Times New Roman"/>
                <w:sz w:val="24"/>
                <w:szCs w:val="24"/>
                <w:lang w:val="uk-UA" w:eastAsia="uk-UA"/>
              </w:rPr>
            </w:pPr>
            <w:r w:rsidRPr="00532FD7">
              <w:rPr>
                <w:rFonts w:ascii="Times New Roman" w:hAnsi="Times New Roman"/>
                <w:sz w:val="24"/>
                <w:szCs w:val="24"/>
                <w:lang w:val="uk-UA" w:eastAsia="uk-UA"/>
              </w:rPr>
              <w:t>Спільна робота з інклюзивним ресурсним центром по організації навчання дітей з особливими освітніми потребами</w:t>
            </w:r>
          </w:p>
        </w:tc>
        <w:tc>
          <w:tcPr>
            <w:tcW w:w="1407" w:type="dxa"/>
            <w:tcBorders>
              <w:top w:val="single" w:sz="6" w:space="0" w:color="auto"/>
              <w:left w:val="single" w:sz="6" w:space="0" w:color="auto"/>
              <w:bottom w:val="single" w:sz="6" w:space="0" w:color="auto"/>
              <w:right w:val="single" w:sz="6" w:space="0" w:color="auto"/>
            </w:tcBorders>
          </w:tcPr>
          <w:p w:rsidR="004C267C" w:rsidRPr="00532FD7" w:rsidRDefault="004C267C" w:rsidP="009E16C5">
            <w:pPr>
              <w:autoSpaceDE w:val="0"/>
              <w:autoSpaceDN w:val="0"/>
              <w:adjustRightInd w:val="0"/>
              <w:jc w:val="center"/>
              <w:rPr>
                <w:rFonts w:ascii="Times New Roman" w:hAnsi="Times New Roman"/>
                <w:sz w:val="24"/>
                <w:szCs w:val="24"/>
                <w:lang w:val="uk-UA" w:eastAsia="uk-UA"/>
              </w:rPr>
            </w:pPr>
            <w:r w:rsidRPr="00532FD7">
              <w:rPr>
                <w:rFonts w:ascii="Times New Roman" w:hAnsi="Times New Roman"/>
                <w:sz w:val="24"/>
                <w:szCs w:val="24"/>
                <w:lang w:val="uk-UA" w:eastAsia="uk-UA"/>
              </w:rPr>
              <w:t>Березень-квітень</w:t>
            </w:r>
          </w:p>
        </w:tc>
        <w:tc>
          <w:tcPr>
            <w:tcW w:w="1937" w:type="dxa"/>
            <w:tcBorders>
              <w:top w:val="single" w:sz="6" w:space="0" w:color="auto"/>
              <w:left w:val="single" w:sz="6" w:space="0" w:color="auto"/>
              <w:bottom w:val="single" w:sz="6" w:space="0" w:color="auto"/>
              <w:right w:val="single" w:sz="6" w:space="0" w:color="auto"/>
            </w:tcBorders>
          </w:tcPr>
          <w:p w:rsidR="004C267C" w:rsidRPr="00532FD7" w:rsidRDefault="004C267C" w:rsidP="009E16C5">
            <w:r w:rsidRPr="00532FD7">
              <w:rPr>
                <w:rFonts w:ascii="Times New Roman" w:hAnsi="Times New Roman"/>
                <w:sz w:val="24"/>
                <w:szCs w:val="24"/>
                <w:lang w:val="uk-UA"/>
              </w:rPr>
              <w:t xml:space="preserve">Адміністрація </w:t>
            </w:r>
          </w:p>
        </w:tc>
        <w:tc>
          <w:tcPr>
            <w:tcW w:w="1407" w:type="dxa"/>
          </w:tcPr>
          <w:p w:rsidR="004C267C" w:rsidRPr="00532FD7" w:rsidRDefault="004C267C" w:rsidP="009E16C5">
            <w:pPr>
              <w:jc w:val="center"/>
              <w:rPr>
                <w:rFonts w:ascii="Times New Roman" w:hAnsi="Times New Roman"/>
                <w:b/>
                <w:sz w:val="24"/>
                <w:szCs w:val="24"/>
                <w:lang w:val="uk-UA"/>
              </w:rPr>
            </w:pPr>
          </w:p>
        </w:tc>
      </w:tr>
    </w:tbl>
    <w:p w:rsidR="004C267C" w:rsidRPr="00532FD7" w:rsidRDefault="004C267C" w:rsidP="004C267C">
      <w:pPr>
        <w:tabs>
          <w:tab w:val="left" w:pos="2370"/>
        </w:tabs>
        <w:rPr>
          <w:rFonts w:ascii="Times New Roman" w:hAnsi="Times New Roman"/>
          <w:b/>
          <w:sz w:val="8"/>
          <w:szCs w:val="24"/>
          <w:lang w:val="uk-UA"/>
        </w:rPr>
      </w:pPr>
    </w:p>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2.3.3. Заходи щодо формування навичок здорового способу життя</w:t>
      </w:r>
    </w:p>
    <w:tbl>
      <w:tblPr>
        <w:tblStyle w:val="afff"/>
        <w:tblW w:w="0" w:type="auto"/>
        <w:tblInd w:w="-459" w:type="dxa"/>
        <w:tblLook w:val="04A0"/>
      </w:tblPr>
      <w:tblGrid>
        <w:gridCol w:w="558"/>
        <w:gridCol w:w="4262"/>
        <w:gridCol w:w="1488"/>
        <w:gridCol w:w="1937"/>
        <w:gridCol w:w="1407"/>
      </w:tblGrid>
      <w:tr w:rsidR="004C267C" w:rsidRPr="00532FD7" w:rsidTr="009E16C5">
        <w:tc>
          <w:tcPr>
            <w:tcW w:w="55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4262"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48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4262"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Провести цикл бесід за віковими групами:</w:t>
            </w:r>
          </w:p>
          <w:p w:rsidR="004C267C" w:rsidRPr="00532FD7" w:rsidRDefault="004C267C" w:rsidP="009E16C5">
            <w:pPr>
              <w:rPr>
                <w:rFonts w:ascii="Times New Roman" w:eastAsia="Times New Roman" w:hAnsi="Times New Roman"/>
                <w:sz w:val="24"/>
                <w:szCs w:val="24"/>
                <w:u w:val="single"/>
                <w:lang w:val="uk-UA"/>
              </w:rPr>
            </w:pPr>
            <w:r w:rsidRPr="00532FD7">
              <w:rPr>
                <w:rFonts w:ascii="Times New Roman" w:eastAsia="Times New Roman" w:hAnsi="Times New Roman"/>
                <w:sz w:val="24"/>
                <w:szCs w:val="24"/>
                <w:u w:val="single"/>
                <w:lang w:val="uk-UA"/>
              </w:rPr>
              <w:t>Тематика бесід 1-4кл</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Про алкоголь і наркотики.</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Наркотики – шкідливі отруйні речовини.</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Вплив фізичної культури та спорту на зміцнення здоров’я. </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Безалкогольне дозвілля.</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Пити – здоров’ю шкодити. </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Що таке добре, а що погано.</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Права і обов’язки учнів !</w:t>
            </w:r>
          </w:p>
          <w:p w:rsidR="004C267C" w:rsidRPr="00532FD7" w:rsidRDefault="004C267C" w:rsidP="009E16C5">
            <w:pPr>
              <w:rPr>
                <w:rFonts w:ascii="Times New Roman" w:eastAsia="Times New Roman" w:hAnsi="Times New Roman"/>
                <w:sz w:val="24"/>
                <w:szCs w:val="24"/>
                <w:lang w:val="uk-UA"/>
              </w:rPr>
            </w:pPr>
          </w:p>
          <w:p w:rsidR="004C267C" w:rsidRPr="00532FD7" w:rsidRDefault="004C267C" w:rsidP="009E16C5">
            <w:pPr>
              <w:rPr>
                <w:rFonts w:ascii="Times New Roman" w:eastAsia="Times New Roman" w:hAnsi="Times New Roman"/>
                <w:sz w:val="24"/>
                <w:szCs w:val="24"/>
                <w:u w:val="single"/>
                <w:lang w:val="uk-UA"/>
              </w:rPr>
            </w:pPr>
            <w:r w:rsidRPr="00532FD7">
              <w:rPr>
                <w:rFonts w:ascii="Times New Roman" w:eastAsia="Times New Roman" w:hAnsi="Times New Roman"/>
                <w:sz w:val="24"/>
                <w:szCs w:val="24"/>
                <w:u w:val="single"/>
                <w:lang w:val="uk-UA"/>
              </w:rPr>
              <w:t>5-9 класи</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Тверезість - норма життя.</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Алкоголь і здоров’я.</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Підлітку особливо шкідливий алкоголь.</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Хвороби, викликані алкоголем.</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Вуличний травматизм і алкоголь.</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Наркоманія – тяжке захворювання.</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Боротьба – з пияцтвом і алкоголем – справа всіх і кожного.</w:t>
            </w:r>
          </w:p>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Охорона громадського порядку – обов’язок кожного. Законодавство про боротьбу з пияцтвом та наркоманією.</w:t>
            </w: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Упродовж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навчального року</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hAnsi="Times New Roman"/>
                <w:sz w:val="24"/>
                <w:szCs w:val="24"/>
                <w:lang w:val="uk-UA"/>
              </w:rPr>
              <w:t>Соціальний педагог, класні керівники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4262" w:type="dxa"/>
          </w:tcPr>
          <w:p w:rsidR="004C267C" w:rsidRPr="00532FD7" w:rsidRDefault="004C267C" w:rsidP="009E16C5">
            <w:pPr>
              <w:spacing w:before="100" w:beforeAutospacing="1" w:after="100" w:afterAutospacing="1" w:line="256" w:lineRule="auto"/>
              <w:jc w:val="both"/>
              <w:rPr>
                <w:rFonts w:ascii="Times New Roman" w:eastAsia="Times New Roman" w:hAnsi="Times New Roman"/>
                <w:sz w:val="24"/>
                <w:szCs w:val="24"/>
              </w:rPr>
            </w:pPr>
            <w:r w:rsidRPr="00532FD7">
              <w:rPr>
                <w:rFonts w:ascii="Times New Roman" w:hAnsi="Times New Roman"/>
                <w:sz w:val="24"/>
                <w:szCs w:val="24"/>
              </w:rPr>
              <w:t>Здійснювати контроль за відвідуванням учнями школи   </w:t>
            </w: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Упродовж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8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Січень </w:t>
            </w:r>
          </w:p>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Керівник м/0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Провести  зустрічі з працівниками ювенальної превенції  учнів 5-9 класів</w:t>
            </w:r>
          </w:p>
        </w:tc>
        <w:tc>
          <w:tcPr>
            <w:tcW w:w="148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Березень 2022 року</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 xml:space="preserve">Травень </w:t>
            </w:r>
          </w:p>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2022 року</w:t>
            </w:r>
          </w:p>
        </w:tc>
        <w:tc>
          <w:tcPr>
            <w:tcW w:w="1937" w:type="dxa"/>
          </w:tcPr>
          <w:p w:rsidR="004C267C" w:rsidRPr="00532FD7" w:rsidRDefault="00C916A4" w:rsidP="009E16C5">
            <w:pPr>
              <w:jc w:val="center"/>
              <w:rPr>
                <w:rFonts w:ascii="Times New Roman" w:hAnsi="Times New Roman"/>
                <w:sz w:val="24"/>
                <w:szCs w:val="24"/>
                <w:lang w:val="uk-UA"/>
              </w:rPr>
            </w:pPr>
            <w:r>
              <w:rPr>
                <w:rFonts w:ascii="Times New Roman" w:hAnsi="Times New Roman"/>
                <w:sz w:val="24"/>
                <w:szCs w:val="24"/>
                <w:lang w:val="uk-UA"/>
              </w:rPr>
              <w:t>Соціальний педагог</w:t>
            </w:r>
            <w:r w:rsidR="004C267C" w:rsidRPr="00532FD7">
              <w:rPr>
                <w:rFonts w:ascii="Times New Roman" w:hAnsi="Times New Roman"/>
                <w:sz w:val="24"/>
                <w:szCs w:val="24"/>
                <w:lang w:val="uk-UA"/>
              </w:rPr>
              <w:t xml:space="preserve"> </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5</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 xml:space="preserve">Провести  класні години в 5-9-х класах на теми: </w:t>
            </w:r>
          </w:p>
          <w:p w:rsidR="004C267C" w:rsidRPr="00532FD7" w:rsidRDefault="004C267C" w:rsidP="009E16C5">
            <w:pPr>
              <w:jc w:val="both"/>
              <w:rPr>
                <w:rFonts w:ascii="Times New Roman" w:eastAsia="Times New Roman" w:hAnsi="Times New Roman"/>
                <w:sz w:val="24"/>
                <w:szCs w:val="24"/>
                <w:lang w:val="uk-UA"/>
              </w:rPr>
            </w:pPr>
            <w:r w:rsidRPr="00532FD7">
              <w:rPr>
                <w:rFonts w:ascii="Times New Roman" w:hAnsi="Times New Roman"/>
                <w:sz w:val="24"/>
                <w:szCs w:val="24"/>
                <w:lang w:val="uk-UA"/>
              </w:rPr>
              <w:t>-</w:t>
            </w:r>
            <w:r w:rsidR="00C916A4">
              <w:rPr>
                <w:rFonts w:ascii="Times New Roman" w:hAnsi="Times New Roman"/>
                <w:sz w:val="24"/>
                <w:szCs w:val="24"/>
                <w:lang w:val="uk-UA"/>
              </w:rPr>
              <w:t xml:space="preserve"> </w:t>
            </w:r>
            <w:r w:rsidRPr="00532FD7">
              <w:rPr>
                <w:rFonts w:ascii="Times New Roman" w:hAnsi="Times New Roman"/>
                <w:sz w:val="24"/>
                <w:szCs w:val="24"/>
                <w:lang w:val="uk-UA"/>
              </w:rPr>
              <w:t xml:space="preserve">«Вплив нікотину, алкоголю та наркотиків на здоров’я» </w:t>
            </w:r>
          </w:p>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 «Що я знаю про шкідливі звички»</w:t>
            </w:r>
          </w:p>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 «Ще раз про алкоголь та  наркоманію»</w:t>
            </w:r>
          </w:p>
          <w:p w:rsidR="004C267C" w:rsidRPr="00532FD7" w:rsidRDefault="004C267C" w:rsidP="009E16C5">
            <w:pPr>
              <w:jc w:val="both"/>
              <w:rPr>
                <w:rFonts w:ascii="Times New Roman" w:hAnsi="Times New Roman"/>
                <w:sz w:val="24"/>
                <w:szCs w:val="24"/>
                <w:lang w:val="uk-UA"/>
              </w:rPr>
            </w:pP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Упродовж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Провести  години спілкування  з лікарем-наркологом  для учнів 9-х класів</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Березень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Провести  цикл тренінгових занять з медсестрою школи для учнів 7-9-х класів «Що я знаю про алкоголь та наркоманію»</w:t>
            </w: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Упродовж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Сестра медична</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Провести    класні  батьківські збори учнів 5-9-х класів на теми :</w:t>
            </w:r>
          </w:p>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 Шкідливі звички вашої дитини: проблеми та їх вирішення</w:t>
            </w:r>
          </w:p>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 Перші проблеми підліткового віку</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Лютий - березень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Класні керівники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Вересень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Провести  цикл відеолекцій «Світ без наркотиків»</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Лютий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4262" w:type="dxa"/>
          </w:tcPr>
          <w:p w:rsidR="004C267C" w:rsidRPr="00532FD7" w:rsidRDefault="004C267C" w:rsidP="009E16C5">
            <w:pPr>
              <w:jc w:val="both"/>
              <w:rPr>
                <w:rFonts w:ascii="Times New Roman" w:hAnsi="Times New Roman"/>
                <w:sz w:val="24"/>
                <w:szCs w:val="24"/>
                <w:lang w:val="uk-UA"/>
              </w:rPr>
            </w:pPr>
            <w:r w:rsidRPr="00532FD7">
              <w:rPr>
                <w:rFonts w:ascii="Times New Roman" w:hAnsi="Times New Roman"/>
                <w:sz w:val="24"/>
                <w:szCs w:val="24"/>
                <w:lang w:val="uk-UA"/>
              </w:rPr>
              <w:t>Провести  засідання круглого столу для учнів 9-х класів «Молодь і проблема вживання наркотиків». Перегляд фільму „Правда про наркотики” </w:t>
            </w:r>
          </w:p>
        </w:tc>
        <w:tc>
          <w:tcPr>
            <w:tcW w:w="1488" w:type="dxa"/>
          </w:tcPr>
          <w:p w:rsidR="004C267C" w:rsidRPr="00532FD7" w:rsidRDefault="004C267C" w:rsidP="00C916A4">
            <w:pPr>
              <w:jc w:val="center"/>
              <w:rPr>
                <w:rFonts w:ascii="Times New Roman" w:hAnsi="Times New Roman"/>
                <w:sz w:val="24"/>
                <w:szCs w:val="24"/>
                <w:lang w:val="uk-UA"/>
              </w:rPr>
            </w:pPr>
            <w:r w:rsidRPr="00532FD7">
              <w:rPr>
                <w:rFonts w:ascii="Times New Roman" w:hAnsi="Times New Roman"/>
                <w:sz w:val="24"/>
                <w:szCs w:val="24"/>
                <w:lang w:val="uk-UA"/>
              </w:rPr>
              <w:t xml:space="preserve">Квітень </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4262" w:type="dxa"/>
          </w:tcPr>
          <w:p w:rsidR="004C267C" w:rsidRPr="00532FD7" w:rsidRDefault="004C267C" w:rsidP="009E16C5">
            <w:pPr>
              <w:jc w:val="both"/>
              <w:rPr>
                <w:rFonts w:ascii="Times New Roman" w:eastAsia="Times New Roman" w:hAnsi="Times New Roman"/>
                <w:sz w:val="24"/>
                <w:szCs w:val="24"/>
                <w:lang w:val="uk-UA"/>
              </w:rPr>
            </w:pPr>
            <w:r w:rsidRPr="00532FD7">
              <w:rPr>
                <w:rFonts w:ascii="Times New Roman" w:hAnsi="Times New Roman"/>
                <w:sz w:val="24"/>
                <w:szCs w:val="24"/>
                <w:lang w:val="uk-UA"/>
              </w:rPr>
              <w:t>Проводити постійну індивідуальну роботу з учнями, схильними до правопорушень</w:t>
            </w: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Упродовж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4262" w:type="dxa"/>
          </w:tcPr>
          <w:p w:rsidR="004C267C" w:rsidRPr="00532FD7" w:rsidRDefault="004C267C" w:rsidP="009E16C5">
            <w:pPr>
              <w:spacing w:before="100" w:beforeAutospacing="1" w:after="100" w:afterAutospacing="1" w:line="256" w:lineRule="auto"/>
              <w:jc w:val="both"/>
              <w:rPr>
                <w:rFonts w:ascii="Times New Roman" w:eastAsia="Times New Roman" w:hAnsi="Times New Roman"/>
                <w:sz w:val="24"/>
                <w:szCs w:val="24"/>
              </w:rPr>
            </w:pPr>
            <w:r w:rsidRPr="00532FD7">
              <w:rPr>
                <w:rFonts w:ascii="Times New Roman" w:hAnsi="Times New Roman"/>
                <w:sz w:val="24"/>
                <w:szCs w:val="24"/>
                <w:lang w:val="uk-UA"/>
              </w:rPr>
              <w:t>Проводити роботу</w:t>
            </w:r>
            <w:r w:rsidRPr="00532FD7">
              <w:rPr>
                <w:rFonts w:ascii="Times New Roman" w:hAnsi="Times New Roman"/>
                <w:sz w:val="24"/>
                <w:szCs w:val="24"/>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Упродовж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4262" w:type="dxa"/>
          </w:tcPr>
          <w:p w:rsidR="004C267C" w:rsidRPr="00532FD7" w:rsidRDefault="004C267C" w:rsidP="009E16C5">
            <w:pPr>
              <w:spacing w:before="100" w:beforeAutospacing="1" w:after="100" w:afterAutospacing="1" w:line="256" w:lineRule="auto"/>
              <w:rPr>
                <w:rFonts w:ascii="Times New Roman" w:eastAsia="Times New Roman" w:hAnsi="Times New Roman"/>
                <w:sz w:val="24"/>
                <w:szCs w:val="24"/>
              </w:rPr>
            </w:pPr>
            <w:r w:rsidRPr="00532FD7">
              <w:rPr>
                <w:rFonts w:ascii="Times New Roman" w:hAnsi="Times New Roman"/>
                <w:sz w:val="24"/>
                <w:szCs w:val="24"/>
              </w:rPr>
              <w:t>Проводити рейди «Урок» для перевірки стану виконання вимог закону України «Про освіту» та контролювання дозвілля учнів у вечірній час. </w:t>
            </w: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Упродовж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Соціальний педагог</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C916A4">
        <w:trPr>
          <w:trHeight w:val="85"/>
        </w:trPr>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4262" w:type="dxa"/>
          </w:tcPr>
          <w:p w:rsidR="004C267C" w:rsidRPr="00532FD7" w:rsidRDefault="004C267C" w:rsidP="009E16C5">
            <w:pPr>
              <w:spacing w:after="160"/>
              <w:rPr>
                <w:rFonts w:ascii="Times New Roman" w:hAnsi="Times New Roman"/>
                <w:sz w:val="24"/>
                <w:szCs w:val="24"/>
                <w:lang w:val="uk-UA"/>
              </w:rPr>
            </w:pPr>
            <w:r w:rsidRPr="00532FD7">
              <w:rPr>
                <w:rFonts w:ascii="Times New Roman" w:hAnsi="Times New Roman"/>
                <w:sz w:val="24"/>
                <w:szCs w:val="24"/>
                <w:lang w:val="uk-UA"/>
              </w:rPr>
              <w:t>Провести конкурс плакатів на тему: «Наркотики і здоров</w:t>
            </w:r>
            <w:r w:rsidRPr="00532FD7">
              <w:rPr>
                <w:rFonts w:ascii="Times New Roman" w:hAnsi="Times New Roman"/>
                <w:sz w:val="24"/>
                <w:szCs w:val="24"/>
              </w:rPr>
              <w:t>’</w:t>
            </w:r>
            <w:r w:rsidRPr="00532FD7">
              <w:rPr>
                <w:rFonts w:ascii="Times New Roman" w:hAnsi="Times New Roman"/>
                <w:sz w:val="24"/>
                <w:szCs w:val="24"/>
                <w:lang w:val="uk-UA"/>
              </w:rPr>
              <w:t>я не сумісні» для учнів 8-9 класів</w:t>
            </w: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Жовтень</w:t>
            </w:r>
          </w:p>
          <w:p w:rsidR="004C267C" w:rsidRPr="00532FD7" w:rsidRDefault="004C267C" w:rsidP="009E16C5">
            <w:pPr>
              <w:jc w:val="center"/>
              <w:rPr>
                <w:rFonts w:ascii="Times New Roman" w:eastAsia="Times New Roman" w:hAnsi="Times New Roman"/>
                <w:sz w:val="24"/>
                <w:szCs w:val="24"/>
                <w:lang w:val="uk-UA"/>
              </w:rPr>
            </w:pP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Педагог-організатор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4262" w:type="dxa"/>
          </w:tcPr>
          <w:p w:rsidR="004C267C" w:rsidRPr="00532FD7" w:rsidRDefault="004C267C" w:rsidP="009E16C5">
            <w:pPr>
              <w:spacing w:after="160"/>
              <w:rPr>
                <w:rFonts w:ascii="Times New Roman" w:hAnsi="Times New Roman"/>
                <w:sz w:val="24"/>
                <w:szCs w:val="24"/>
                <w:lang w:val="uk-UA"/>
              </w:rPr>
            </w:pPr>
            <w:r w:rsidRPr="00532FD7">
              <w:rPr>
                <w:rFonts w:ascii="Times New Roman" w:hAnsi="Times New Roman"/>
                <w:sz w:val="24"/>
                <w:szCs w:val="24"/>
                <w:lang w:val="uk-UA"/>
              </w:rPr>
              <w:t xml:space="preserve">Провести  конкурс малюнків на тему: </w:t>
            </w:r>
            <w:r w:rsidRPr="00532FD7">
              <w:rPr>
                <w:rFonts w:ascii="Times New Roman" w:hAnsi="Times New Roman"/>
                <w:sz w:val="24"/>
                <w:szCs w:val="24"/>
                <w:lang w:val="uk-UA"/>
              </w:rPr>
              <w:lastRenderedPageBreak/>
              <w:t>«Геть шкідливі звички» для учнів 5-7 класів</w:t>
            </w:r>
          </w:p>
        </w:tc>
        <w:tc>
          <w:tcPr>
            <w:tcW w:w="1488" w:type="dxa"/>
          </w:tcPr>
          <w:p w:rsidR="004C267C" w:rsidRPr="00532FD7" w:rsidRDefault="004C267C" w:rsidP="00C916A4">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Жовтень</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Педагог-</w:t>
            </w:r>
            <w:r w:rsidRPr="00532FD7">
              <w:rPr>
                <w:rFonts w:ascii="Times New Roman" w:hAnsi="Times New Roman"/>
                <w:sz w:val="24"/>
                <w:szCs w:val="24"/>
                <w:lang w:val="uk-UA"/>
              </w:rPr>
              <w:lastRenderedPageBreak/>
              <w:t>організатор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5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17</w:t>
            </w:r>
          </w:p>
        </w:tc>
        <w:tc>
          <w:tcPr>
            <w:tcW w:w="4262" w:type="dxa"/>
          </w:tcPr>
          <w:p w:rsidR="004C267C" w:rsidRPr="00532FD7" w:rsidRDefault="004C267C" w:rsidP="009E16C5">
            <w:pPr>
              <w:spacing w:after="160"/>
              <w:rPr>
                <w:rFonts w:ascii="Times New Roman" w:hAnsi="Times New Roman"/>
                <w:sz w:val="24"/>
                <w:szCs w:val="24"/>
                <w:lang w:val="uk-UA"/>
              </w:rPr>
            </w:pPr>
            <w:r w:rsidRPr="00532FD7">
              <w:rPr>
                <w:rFonts w:ascii="Times New Roman" w:hAnsi="Times New Roman"/>
                <w:sz w:val="24"/>
                <w:szCs w:val="24"/>
                <w:lang w:val="uk-UA"/>
              </w:rPr>
              <w:t>В шкільній бібліотеці оформити  постійно діючу виставку про шкідливість  наркоманії, алкоголізму, тютюнопаління</w:t>
            </w:r>
          </w:p>
        </w:tc>
        <w:tc>
          <w:tcPr>
            <w:tcW w:w="1488"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Упродовж </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навчального року</w:t>
            </w:r>
          </w:p>
        </w:tc>
        <w:tc>
          <w:tcPr>
            <w:tcW w:w="1937"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bl>
    <w:p w:rsidR="004C267C" w:rsidRPr="00532FD7" w:rsidRDefault="004C267C" w:rsidP="004C267C">
      <w:pPr>
        <w:tabs>
          <w:tab w:val="left" w:pos="2370"/>
        </w:tabs>
        <w:rPr>
          <w:rFonts w:ascii="Times New Roman" w:hAnsi="Times New Roman"/>
          <w:b/>
          <w:sz w:val="24"/>
          <w:szCs w:val="24"/>
          <w:lang w:val="uk-UA"/>
        </w:rPr>
      </w:pPr>
    </w:p>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
        <w:tblW w:w="0" w:type="auto"/>
        <w:tblInd w:w="-459" w:type="dxa"/>
        <w:tblLook w:val="04A0"/>
      </w:tblPr>
      <w:tblGrid>
        <w:gridCol w:w="518"/>
        <w:gridCol w:w="3735"/>
        <w:gridCol w:w="1949"/>
        <w:gridCol w:w="1937"/>
        <w:gridCol w:w="1407"/>
      </w:tblGrid>
      <w:tr w:rsidR="004C267C" w:rsidRPr="00532FD7" w:rsidTr="009E16C5">
        <w:tc>
          <w:tcPr>
            <w:tcW w:w="518"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3735"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949"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9546"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4C267C" w:rsidRPr="00532FD7" w:rsidTr="009E16C5">
        <w:trPr>
          <w:trHeight w:val="305"/>
        </w:trPr>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lang w:val="uk-UA"/>
              </w:rPr>
              <w:t>Організація екскурсій для учнів 1-х та 5-х класів, знайомство з фондом.</w:t>
            </w:r>
          </w:p>
        </w:tc>
        <w:tc>
          <w:tcPr>
            <w:tcW w:w="194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Звірити читацькі формуляри зі списками учнів по класах та списком працюючих педагогів.</w:t>
            </w:r>
          </w:p>
        </w:tc>
        <w:tc>
          <w:tcPr>
            <w:tcW w:w="194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94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Проаналізувати попит на літературу програмних творів.</w:t>
            </w:r>
          </w:p>
        </w:tc>
        <w:tc>
          <w:tcPr>
            <w:tcW w:w="194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Виділити окрему групу учнів зі слабкою технікою читання (1-4 класи).</w:t>
            </w:r>
          </w:p>
        </w:tc>
        <w:tc>
          <w:tcPr>
            <w:tcW w:w="194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Вересень-жовтень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 xml:space="preserve">Інвентаризація фонду підручників </w:t>
            </w:r>
          </w:p>
        </w:tc>
        <w:tc>
          <w:tcPr>
            <w:tcW w:w="194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червень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Проведення рекомендаційних бесід з учнями під час видачі літератури.</w:t>
            </w:r>
          </w:p>
        </w:tc>
        <w:tc>
          <w:tcPr>
            <w:tcW w:w="194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Проведення бесід про прочитану книгу: „Від читання книг –до читання медіатекстів”</w:t>
            </w:r>
          </w:p>
        </w:tc>
        <w:tc>
          <w:tcPr>
            <w:tcW w:w="1949"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Проведення консультацій з вибору літератури біля книжкових полиць</w:t>
            </w:r>
          </w:p>
        </w:tc>
        <w:tc>
          <w:tcPr>
            <w:tcW w:w="194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Правила спілкування з книгою. Гігієна читання</w:t>
            </w:r>
          </w:p>
        </w:tc>
        <w:tc>
          <w:tcPr>
            <w:tcW w:w="194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3735" w:type="dxa"/>
          </w:tcPr>
          <w:p w:rsidR="004C267C" w:rsidRPr="00532FD7" w:rsidRDefault="004C267C" w:rsidP="009E16C5">
            <w:pPr>
              <w:spacing w:line="240" w:lineRule="atLeast"/>
              <w:ind w:firstLine="18"/>
              <w:rPr>
                <w:rFonts w:ascii="Times New Roman" w:hAnsi="Times New Roman"/>
                <w:bCs/>
                <w:sz w:val="24"/>
                <w:szCs w:val="24"/>
                <w:lang w:val="uk-UA"/>
              </w:rPr>
            </w:pPr>
            <w:r w:rsidRPr="00532FD7">
              <w:rPr>
                <w:rFonts w:ascii="Times New Roman" w:hAnsi="Times New Roman"/>
                <w:sz w:val="24"/>
                <w:szCs w:val="24"/>
                <w:lang w:val="uk-UA"/>
              </w:rPr>
              <w:t>Взаємодія шкільної бібліотеки з педпрацівниками:</w:t>
            </w:r>
          </w:p>
          <w:p w:rsidR="004C267C" w:rsidRPr="00532FD7" w:rsidRDefault="004C267C" w:rsidP="009E16C5">
            <w:pPr>
              <w:spacing w:line="240" w:lineRule="atLeast"/>
              <w:ind w:firstLine="18"/>
              <w:rPr>
                <w:rFonts w:ascii="Times New Roman" w:hAnsi="Times New Roman"/>
                <w:sz w:val="24"/>
                <w:szCs w:val="24"/>
              </w:rPr>
            </w:pPr>
            <w:r w:rsidRPr="00532FD7">
              <w:rPr>
                <w:rFonts w:ascii="Times New Roman" w:hAnsi="Times New Roman"/>
                <w:sz w:val="24"/>
                <w:szCs w:val="24"/>
              </w:rPr>
              <w:t>1. Інформаційне забезпечення  вчителів новинками літератури, що надійшли до бібліотеки;</w:t>
            </w:r>
          </w:p>
          <w:p w:rsidR="004C267C" w:rsidRPr="00532FD7" w:rsidRDefault="004C267C" w:rsidP="009E16C5">
            <w:pPr>
              <w:spacing w:line="240" w:lineRule="atLeast"/>
              <w:ind w:firstLine="18"/>
              <w:rPr>
                <w:rFonts w:ascii="Times New Roman" w:hAnsi="Times New Roman"/>
                <w:sz w:val="24"/>
                <w:szCs w:val="24"/>
              </w:rPr>
            </w:pPr>
            <w:r w:rsidRPr="00532FD7">
              <w:rPr>
                <w:rFonts w:ascii="Times New Roman" w:hAnsi="Times New Roman"/>
                <w:sz w:val="24"/>
                <w:szCs w:val="24"/>
              </w:rPr>
              <w:lastRenderedPageBreak/>
              <w:t>а) випуск інформаційних списків;</w:t>
            </w:r>
          </w:p>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б) інформація про надходження нових підручників,програмної літератури, літератури з позакласного читання, методичної літератури.</w:t>
            </w:r>
          </w:p>
        </w:tc>
        <w:tc>
          <w:tcPr>
            <w:tcW w:w="194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lastRenderedPageBreak/>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12</w:t>
            </w:r>
          </w:p>
        </w:tc>
        <w:tc>
          <w:tcPr>
            <w:tcW w:w="3735" w:type="dxa"/>
          </w:tcPr>
          <w:p w:rsidR="004C267C" w:rsidRPr="00532FD7" w:rsidRDefault="004C267C" w:rsidP="009E16C5">
            <w:pPr>
              <w:spacing w:line="240" w:lineRule="atLeast"/>
              <w:ind w:firstLine="18"/>
              <w:rPr>
                <w:rFonts w:ascii="Times New Roman" w:hAnsi="Times New Roman"/>
                <w:bCs/>
                <w:sz w:val="24"/>
                <w:szCs w:val="24"/>
                <w:lang w:val="uk-UA"/>
              </w:rPr>
            </w:pPr>
            <w:r w:rsidRPr="00532FD7">
              <w:rPr>
                <w:rFonts w:ascii="Times New Roman" w:hAnsi="Times New Roman"/>
                <w:sz w:val="24"/>
                <w:szCs w:val="24"/>
                <w:lang w:val="uk-UA"/>
              </w:rPr>
              <w:t>Спільна робота шкільної бібліотеки та педагогічного колективу щодо збереження фонду підручників:</w:t>
            </w:r>
          </w:p>
          <w:p w:rsidR="004C267C" w:rsidRPr="00532FD7" w:rsidRDefault="004C267C" w:rsidP="005A6DEA">
            <w:pPr>
              <w:numPr>
                <w:ilvl w:val="1"/>
                <w:numId w:val="66"/>
              </w:numPr>
              <w:tabs>
                <w:tab w:val="clear" w:pos="1440"/>
                <w:tab w:val="num" w:pos="249"/>
              </w:tabs>
              <w:spacing w:line="240" w:lineRule="atLeast"/>
              <w:ind w:left="-107" w:firstLine="18"/>
              <w:rPr>
                <w:rFonts w:ascii="Times New Roman" w:hAnsi="Times New Roman"/>
                <w:sz w:val="24"/>
                <w:szCs w:val="24"/>
              </w:rPr>
            </w:pPr>
            <w:r w:rsidRPr="00532FD7">
              <w:rPr>
                <w:rFonts w:ascii="Times New Roman" w:hAnsi="Times New Roman"/>
                <w:sz w:val="24"/>
                <w:szCs w:val="24"/>
              </w:rPr>
              <w:t>перспективне замовлення підручників спільно з методистом МЦ;</w:t>
            </w:r>
          </w:p>
          <w:p w:rsidR="004C267C" w:rsidRPr="00532FD7" w:rsidRDefault="004C267C" w:rsidP="005A6DEA">
            <w:pPr>
              <w:numPr>
                <w:ilvl w:val="1"/>
                <w:numId w:val="66"/>
              </w:numPr>
              <w:tabs>
                <w:tab w:val="clear" w:pos="1440"/>
                <w:tab w:val="num" w:pos="249"/>
              </w:tabs>
              <w:spacing w:line="240" w:lineRule="atLeast"/>
              <w:ind w:left="-107" w:firstLine="18"/>
              <w:rPr>
                <w:rFonts w:ascii="Times New Roman" w:hAnsi="Times New Roman"/>
                <w:sz w:val="24"/>
                <w:szCs w:val="24"/>
              </w:rPr>
            </w:pPr>
            <w:r w:rsidRPr="00532FD7">
              <w:rPr>
                <w:rFonts w:ascii="Times New Roman" w:hAnsi="Times New Roman"/>
                <w:sz w:val="24"/>
                <w:szCs w:val="24"/>
              </w:rPr>
              <w:t>організація видачі та прийому підручників;</w:t>
            </w:r>
          </w:p>
          <w:p w:rsidR="004C267C" w:rsidRPr="00532FD7" w:rsidRDefault="004C267C" w:rsidP="005A6DEA">
            <w:pPr>
              <w:numPr>
                <w:ilvl w:val="1"/>
                <w:numId w:val="66"/>
              </w:numPr>
              <w:tabs>
                <w:tab w:val="clear" w:pos="1440"/>
                <w:tab w:val="num" w:pos="249"/>
              </w:tabs>
              <w:spacing w:line="240" w:lineRule="atLeast"/>
              <w:ind w:left="-107" w:firstLine="18"/>
              <w:rPr>
                <w:rFonts w:ascii="Times New Roman" w:hAnsi="Times New Roman"/>
                <w:sz w:val="24"/>
                <w:szCs w:val="24"/>
              </w:rPr>
            </w:pPr>
            <w:r w:rsidRPr="00532FD7">
              <w:rPr>
                <w:rFonts w:ascii="Times New Roman" w:hAnsi="Times New Roman"/>
                <w:sz w:val="24"/>
                <w:szCs w:val="24"/>
              </w:rPr>
              <w:t>робота з ліквідації заборгованості підручників;</w:t>
            </w:r>
          </w:p>
          <w:p w:rsidR="004C267C" w:rsidRPr="00532FD7" w:rsidRDefault="004C267C" w:rsidP="005A6DEA">
            <w:pPr>
              <w:numPr>
                <w:ilvl w:val="1"/>
                <w:numId w:val="66"/>
              </w:numPr>
              <w:tabs>
                <w:tab w:val="clear" w:pos="1440"/>
                <w:tab w:val="num" w:pos="249"/>
              </w:tabs>
              <w:spacing w:line="240" w:lineRule="atLeast"/>
              <w:ind w:left="-107" w:firstLine="18"/>
              <w:rPr>
                <w:rFonts w:ascii="Times New Roman" w:hAnsi="Times New Roman"/>
                <w:bCs/>
                <w:sz w:val="24"/>
                <w:szCs w:val="24"/>
                <w:lang w:val="uk-UA"/>
              </w:rPr>
            </w:pPr>
            <w:r w:rsidRPr="00532FD7">
              <w:rPr>
                <w:rFonts w:ascii="Times New Roman" w:hAnsi="Times New Roman"/>
                <w:sz w:val="24"/>
                <w:szCs w:val="24"/>
              </w:rPr>
              <w:t>проведення бесід з учнями, батьками щодо збереження підручників.</w:t>
            </w:r>
          </w:p>
        </w:tc>
        <w:tc>
          <w:tcPr>
            <w:tcW w:w="194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Проведення разом з учителями масових заходів щодо популяризації книги та читання.</w:t>
            </w:r>
          </w:p>
        </w:tc>
        <w:tc>
          <w:tcPr>
            <w:tcW w:w="194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Проведення разом з учителями занять щодо популяризації бібліотечно-бібліографічних знань (окремий план).</w:t>
            </w:r>
          </w:p>
        </w:tc>
        <w:tc>
          <w:tcPr>
            <w:tcW w:w="194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3735" w:type="dxa"/>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Організація книжкових виставок, оглядів літератури, що сприяють удосконаленню навчально-виховного процесу.</w:t>
            </w:r>
          </w:p>
        </w:tc>
        <w:tc>
          <w:tcPr>
            <w:tcW w:w="1949" w:type="dxa"/>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3735" w:type="dxa"/>
            <w:tcBorders>
              <w:bottom w:val="single" w:sz="4" w:space="0" w:color="auto"/>
            </w:tcBorders>
          </w:tcPr>
          <w:p w:rsidR="004C267C" w:rsidRPr="00532FD7" w:rsidRDefault="004C267C" w:rsidP="009E16C5">
            <w:pPr>
              <w:spacing w:line="240" w:lineRule="atLeast"/>
              <w:ind w:firstLine="18"/>
              <w:jc w:val="both"/>
              <w:rPr>
                <w:rFonts w:ascii="Times New Roman" w:hAnsi="Times New Roman"/>
                <w:bCs/>
                <w:sz w:val="24"/>
                <w:szCs w:val="24"/>
                <w:lang w:val="uk-UA"/>
              </w:rPr>
            </w:pPr>
            <w:r w:rsidRPr="00532FD7">
              <w:rPr>
                <w:rFonts w:ascii="Times New Roman" w:hAnsi="Times New Roman"/>
                <w:sz w:val="24"/>
                <w:szCs w:val="24"/>
              </w:rPr>
              <w:t>Надання читачам кваліфікованої допомоги в доборі літератури про історію України, історію рідного краю</w:t>
            </w:r>
          </w:p>
        </w:tc>
        <w:tc>
          <w:tcPr>
            <w:tcW w:w="1949" w:type="dxa"/>
            <w:tcBorders>
              <w:bottom w:val="single" w:sz="4" w:space="0" w:color="auto"/>
            </w:tcBorders>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Borders>
              <w:bottom w:val="single" w:sz="4" w:space="0" w:color="auto"/>
            </w:tcBorders>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46"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Інформаційно-бібліографічна робота</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3735" w:type="dxa"/>
            <w:tcBorders>
              <w:bottom w:val="single" w:sz="4" w:space="0" w:color="auto"/>
            </w:tcBorders>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Ознайомлення учнів 1-х класів з бібліотекою</w:t>
            </w:r>
          </w:p>
        </w:tc>
        <w:tc>
          <w:tcPr>
            <w:tcW w:w="1949" w:type="dxa"/>
            <w:tcBorders>
              <w:bottom w:val="single" w:sz="4" w:space="0" w:color="auto"/>
            </w:tcBorders>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Borders>
              <w:bottom w:val="single" w:sz="4" w:space="0" w:color="auto"/>
            </w:tcBorders>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rPr>
          <w:trHeight w:val="253"/>
        </w:trPr>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3735" w:type="dxa"/>
            <w:tcBorders>
              <w:bottom w:val="single" w:sz="4" w:space="0" w:color="auto"/>
            </w:tcBorders>
          </w:tcPr>
          <w:p w:rsidR="004C267C" w:rsidRPr="00532FD7" w:rsidRDefault="004C267C" w:rsidP="009E16C5">
            <w:pPr>
              <w:jc w:val="both"/>
              <w:rPr>
                <w:rFonts w:ascii="Times New Roman" w:hAnsi="Times New Roman"/>
                <w:bCs/>
                <w:sz w:val="24"/>
                <w:szCs w:val="24"/>
                <w:lang w:val="uk-UA"/>
              </w:rPr>
            </w:pPr>
            <w:r w:rsidRPr="00532FD7">
              <w:rPr>
                <w:rFonts w:ascii="Times New Roman" w:hAnsi="Times New Roman"/>
                <w:bCs/>
                <w:sz w:val="24"/>
                <w:szCs w:val="24"/>
                <w:lang w:val="uk-UA"/>
              </w:rPr>
              <w:t>Продовжувати вести краєзнавчу картотеку</w:t>
            </w:r>
          </w:p>
        </w:tc>
        <w:tc>
          <w:tcPr>
            <w:tcW w:w="1949" w:type="dxa"/>
            <w:tcBorders>
              <w:bottom w:val="single" w:sz="4" w:space="0" w:color="auto"/>
            </w:tcBorders>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Borders>
              <w:bottom w:val="single" w:sz="4" w:space="0" w:color="auto"/>
            </w:tcBorders>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3735" w:type="dxa"/>
          </w:tcPr>
          <w:p w:rsidR="004C267C" w:rsidRPr="00532FD7" w:rsidRDefault="004C267C" w:rsidP="009E16C5">
            <w:pPr>
              <w:rPr>
                <w:rFonts w:ascii="Times New Roman" w:hAnsi="Times New Roman"/>
                <w:b/>
                <w:sz w:val="24"/>
                <w:szCs w:val="24"/>
                <w:lang w:val="uk-UA"/>
              </w:rPr>
            </w:pPr>
            <w:r w:rsidRPr="00532FD7">
              <w:rPr>
                <w:rFonts w:ascii="Times New Roman" w:hAnsi="Times New Roman"/>
                <w:bCs/>
                <w:sz w:val="24"/>
                <w:szCs w:val="24"/>
                <w:lang w:val="uk-UA"/>
              </w:rPr>
              <w:t>Поповнити папки новою інформацією про рідний край</w:t>
            </w:r>
          </w:p>
        </w:tc>
        <w:tc>
          <w:tcPr>
            <w:tcW w:w="1949" w:type="dxa"/>
            <w:tcBorders>
              <w:bottom w:val="single" w:sz="4" w:space="0" w:color="auto"/>
            </w:tcBorders>
          </w:tcPr>
          <w:p w:rsidR="004C267C" w:rsidRPr="00532FD7" w:rsidRDefault="004C267C" w:rsidP="009E16C5">
            <w:pP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Borders>
              <w:bottom w:val="single" w:sz="4" w:space="0" w:color="auto"/>
            </w:tcBorders>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46"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Пропаганда літератури шляхом проведення масових заходів спільно з педагогічним колективом</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3735" w:type="dxa"/>
          </w:tcPr>
          <w:p w:rsidR="004C267C" w:rsidRPr="00C916A4" w:rsidRDefault="004C267C" w:rsidP="009E16C5">
            <w:pPr>
              <w:spacing w:line="240" w:lineRule="atLeast"/>
              <w:jc w:val="both"/>
              <w:rPr>
                <w:rFonts w:ascii="Times New Roman" w:hAnsi="Times New Roman"/>
                <w:bCs/>
                <w:sz w:val="24"/>
                <w:szCs w:val="24"/>
                <w:lang w:val="uk-UA"/>
              </w:rPr>
            </w:pPr>
            <w:r w:rsidRPr="00C916A4">
              <w:rPr>
                <w:rFonts w:ascii="Times New Roman" w:hAnsi="Times New Roman"/>
                <w:sz w:val="24"/>
                <w:szCs w:val="24"/>
              </w:rPr>
              <w:t xml:space="preserve">До </w:t>
            </w:r>
            <w:r w:rsidR="00C916A4" w:rsidRPr="00C916A4">
              <w:rPr>
                <w:rFonts w:ascii="Times New Roman" w:hAnsi="Times New Roman"/>
                <w:sz w:val="24"/>
                <w:szCs w:val="24"/>
                <w:lang w:val="uk-UA"/>
              </w:rPr>
              <w:t>33</w:t>
            </w:r>
            <w:r w:rsidRPr="00C916A4">
              <w:rPr>
                <w:rFonts w:ascii="Times New Roman" w:hAnsi="Times New Roman"/>
                <w:sz w:val="24"/>
                <w:szCs w:val="24"/>
              </w:rPr>
              <w:t>-ї річниці від дня проголошення незалежності України:</w:t>
            </w:r>
          </w:p>
          <w:p w:rsidR="004C267C" w:rsidRPr="00C916A4" w:rsidRDefault="004C267C" w:rsidP="009E16C5">
            <w:pPr>
              <w:spacing w:line="240" w:lineRule="atLeast"/>
              <w:jc w:val="both"/>
              <w:rPr>
                <w:rFonts w:ascii="Times New Roman" w:hAnsi="Times New Roman"/>
                <w:bCs/>
                <w:sz w:val="24"/>
                <w:szCs w:val="24"/>
                <w:lang w:val="uk-UA"/>
              </w:rPr>
            </w:pPr>
            <w:r w:rsidRPr="00C916A4">
              <w:rPr>
                <w:rFonts w:ascii="Times New Roman" w:hAnsi="Times New Roman"/>
                <w:sz w:val="24"/>
                <w:szCs w:val="24"/>
              </w:rPr>
              <w:t xml:space="preserve">книжкова виставка „Україна – </w:t>
            </w:r>
            <w:r w:rsidRPr="00C916A4">
              <w:rPr>
                <w:rFonts w:ascii="Times New Roman" w:hAnsi="Times New Roman"/>
                <w:sz w:val="24"/>
                <w:szCs w:val="24"/>
                <w:lang w:val="uk-UA"/>
              </w:rPr>
              <w:t>30</w:t>
            </w:r>
            <w:r w:rsidRPr="00C916A4">
              <w:rPr>
                <w:rFonts w:ascii="Times New Roman" w:hAnsi="Times New Roman"/>
                <w:sz w:val="24"/>
                <w:szCs w:val="24"/>
              </w:rPr>
              <w:t xml:space="preserve"> рік незалежності”</w:t>
            </w:r>
          </w:p>
        </w:tc>
        <w:tc>
          <w:tcPr>
            <w:tcW w:w="1949" w:type="dxa"/>
          </w:tcPr>
          <w:p w:rsidR="004C267C" w:rsidRPr="00C916A4" w:rsidRDefault="004C267C" w:rsidP="009E16C5">
            <w:pPr>
              <w:tabs>
                <w:tab w:val="left" w:pos="1290"/>
              </w:tabs>
              <w:jc w:val="center"/>
              <w:rPr>
                <w:rFonts w:ascii="Times New Roman" w:hAnsi="Times New Roman"/>
                <w:sz w:val="24"/>
                <w:szCs w:val="24"/>
                <w:lang w:val="uk-UA"/>
              </w:rPr>
            </w:pPr>
            <w:r w:rsidRPr="00C916A4">
              <w:rPr>
                <w:rFonts w:ascii="Times New Roman" w:hAnsi="Times New Roman"/>
                <w:sz w:val="24"/>
                <w:szCs w:val="24"/>
                <w:lang w:val="uk-UA"/>
              </w:rPr>
              <w:t>Серпень</w:t>
            </w:r>
          </w:p>
        </w:tc>
        <w:tc>
          <w:tcPr>
            <w:tcW w:w="1937" w:type="dxa"/>
          </w:tcPr>
          <w:p w:rsidR="004C267C" w:rsidRPr="00C916A4" w:rsidRDefault="004C267C" w:rsidP="009E16C5">
            <w:pPr>
              <w:jc w:val="center"/>
            </w:pPr>
            <w:r w:rsidRPr="00C916A4">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3735" w:type="dxa"/>
          </w:tcPr>
          <w:p w:rsidR="004C267C" w:rsidRPr="00C916A4" w:rsidRDefault="004C267C" w:rsidP="009E16C5">
            <w:pPr>
              <w:spacing w:line="240" w:lineRule="atLeast"/>
              <w:jc w:val="both"/>
              <w:rPr>
                <w:rFonts w:ascii="Times New Roman" w:hAnsi="Times New Roman"/>
                <w:bCs/>
                <w:sz w:val="24"/>
                <w:szCs w:val="24"/>
                <w:lang w:val="uk-UA"/>
              </w:rPr>
            </w:pPr>
            <w:r w:rsidRPr="00C916A4">
              <w:rPr>
                <w:rFonts w:ascii="Times New Roman" w:hAnsi="Times New Roman"/>
                <w:sz w:val="24"/>
                <w:szCs w:val="24"/>
              </w:rPr>
              <w:t>День Державного прапору.</w:t>
            </w:r>
          </w:p>
        </w:tc>
        <w:tc>
          <w:tcPr>
            <w:tcW w:w="1949" w:type="dxa"/>
          </w:tcPr>
          <w:p w:rsidR="004C267C" w:rsidRPr="00C916A4" w:rsidRDefault="004C267C" w:rsidP="009E16C5">
            <w:pPr>
              <w:tabs>
                <w:tab w:val="left" w:pos="1290"/>
              </w:tabs>
              <w:jc w:val="center"/>
              <w:rPr>
                <w:rFonts w:ascii="Times New Roman" w:hAnsi="Times New Roman"/>
                <w:sz w:val="24"/>
                <w:szCs w:val="24"/>
                <w:lang w:val="uk-UA"/>
              </w:rPr>
            </w:pPr>
            <w:r w:rsidRPr="00C916A4">
              <w:rPr>
                <w:rFonts w:ascii="Times New Roman" w:hAnsi="Times New Roman"/>
                <w:sz w:val="24"/>
                <w:szCs w:val="24"/>
                <w:lang w:val="uk-UA"/>
              </w:rPr>
              <w:t>Серпень</w:t>
            </w:r>
          </w:p>
        </w:tc>
        <w:tc>
          <w:tcPr>
            <w:tcW w:w="1937" w:type="dxa"/>
          </w:tcPr>
          <w:p w:rsidR="004C267C" w:rsidRPr="00C916A4" w:rsidRDefault="004C267C" w:rsidP="009E16C5">
            <w:pPr>
              <w:jc w:val="center"/>
            </w:pPr>
            <w:r w:rsidRPr="00C916A4">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3735" w:type="dxa"/>
          </w:tcPr>
          <w:p w:rsidR="004C267C" w:rsidRPr="00C916A4" w:rsidRDefault="004C267C" w:rsidP="009E16C5">
            <w:pPr>
              <w:spacing w:line="240" w:lineRule="atLeast"/>
              <w:jc w:val="both"/>
              <w:rPr>
                <w:rFonts w:ascii="Times New Roman" w:hAnsi="Times New Roman"/>
                <w:bCs/>
                <w:sz w:val="24"/>
                <w:szCs w:val="24"/>
                <w:lang w:val="uk-UA"/>
              </w:rPr>
            </w:pPr>
            <w:r w:rsidRPr="00C916A4">
              <w:rPr>
                <w:rFonts w:ascii="Times New Roman" w:hAnsi="Times New Roman"/>
                <w:sz w:val="24"/>
                <w:szCs w:val="24"/>
              </w:rPr>
              <w:t>М</w:t>
            </w:r>
            <w:r w:rsidRPr="00C916A4">
              <w:rPr>
                <w:rFonts w:ascii="Times New Roman" w:hAnsi="Times New Roman"/>
                <w:sz w:val="24"/>
                <w:szCs w:val="24"/>
                <w:lang w:val="uk-UA"/>
              </w:rPr>
              <w:t>і</w:t>
            </w:r>
            <w:r w:rsidRPr="00C916A4">
              <w:rPr>
                <w:rFonts w:ascii="Times New Roman" w:hAnsi="Times New Roman"/>
                <w:sz w:val="24"/>
                <w:szCs w:val="24"/>
              </w:rPr>
              <w:t>ж</w:t>
            </w:r>
            <w:r w:rsidRPr="00C916A4">
              <w:rPr>
                <w:rFonts w:ascii="Times New Roman" w:hAnsi="Times New Roman"/>
                <w:sz w:val="24"/>
                <w:szCs w:val="24"/>
                <w:lang w:val="uk-UA"/>
              </w:rPr>
              <w:t>народний</w:t>
            </w:r>
            <w:r w:rsidRPr="00C916A4">
              <w:rPr>
                <w:rFonts w:ascii="Times New Roman" w:hAnsi="Times New Roman"/>
                <w:sz w:val="24"/>
                <w:szCs w:val="24"/>
              </w:rPr>
              <w:t xml:space="preserve"> день читання</w:t>
            </w:r>
            <w:r w:rsidRPr="00C916A4">
              <w:rPr>
                <w:rFonts w:ascii="Times New Roman" w:hAnsi="Times New Roman"/>
                <w:sz w:val="24"/>
                <w:szCs w:val="24"/>
                <w:lang w:val="uk-UA"/>
              </w:rPr>
              <w:t xml:space="preserve"> </w:t>
            </w:r>
            <w:r w:rsidRPr="00C916A4">
              <w:rPr>
                <w:rFonts w:ascii="Times New Roman" w:hAnsi="Times New Roman"/>
                <w:sz w:val="24"/>
                <w:szCs w:val="24"/>
                <w:lang w:val="uk-UA"/>
              </w:rPr>
              <w:lastRenderedPageBreak/>
              <w:t>електронних</w:t>
            </w:r>
            <w:r w:rsidRPr="00C916A4">
              <w:rPr>
                <w:rFonts w:ascii="Times New Roman" w:hAnsi="Times New Roman"/>
                <w:sz w:val="24"/>
                <w:szCs w:val="24"/>
              </w:rPr>
              <w:t xml:space="preserve"> книжок у в</w:t>
            </w:r>
            <w:r w:rsidRPr="00C916A4">
              <w:rPr>
                <w:rFonts w:ascii="Times New Roman" w:hAnsi="Times New Roman"/>
                <w:sz w:val="24"/>
                <w:szCs w:val="24"/>
                <w:lang w:val="uk-UA"/>
              </w:rPr>
              <w:t xml:space="preserve">ільному </w:t>
            </w:r>
            <w:r w:rsidRPr="00C916A4">
              <w:rPr>
                <w:rFonts w:ascii="Times New Roman" w:hAnsi="Times New Roman"/>
                <w:sz w:val="24"/>
                <w:szCs w:val="24"/>
              </w:rPr>
              <w:t>доступ</w:t>
            </w:r>
            <w:r w:rsidRPr="00C916A4">
              <w:rPr>
                <w:rFonts w:ascii="Times New Roman" w:hAnsi="Times New Roman"/>
                <w:sz w:val="24"/>
                <w:szCs w:val="24"/>
                <w:lang w:val="uk-UA"/>
              </w:rPr>
              <w:t>і.</w:t>
            </w:r>
          </w:p>
        </w:tc>
        <w:tc>
          <w:tcPr>
            <w:tcW w:w="1949" w:type="dxa"/>
          </w:tcPr>
          <w:p w:rsidR="004C267C" w:rsidRPr="00C916A4" w:rsidRDefault="004C267C" w:rsidP="009E16C5">
            <w:pPr>
              <w:tabs>
                <w:tab w:val="left" w:pos="1290"/>
              </w:tabs>
              <w:jc w:val="center"/>
              <w:rPr>
                <w:rFonts w:ascii="Times New Roman" w:hAnsi="Times New Roman"/>
                <w:sz w:val="24"/>
                <w:szCs w:val="24"/>
                <w:lang w:val="uk-UA"/>
              </w:rPr>
            </w:pPr>
            <w:r w:rsidRPr="00C916A4">
              <w:rPr>
                <w:rFonts w:ascii="Times New Roman" w:hAnsi="Times New Roman"/>
                <w:sz w:val="24"/>
                <w:szCs w:val="24"/>
                <w:lang w:val="uk-UA"/>
              </w:rPr>
              <w:lastRenderedPageBreak/>
              <w:t>Вересень</w:t>
            </w:r>
          </w:p>
        </w:tc>
        <w:tc>
          <w:tcPr>
            <w:tcW w:w="1937" w:type="dxa"/>
          </w:tcPr>
          <w:p w:rsidR="004C267C" w:rsidRPr="00C916A4" w:rsidRDefault="004C267C" w:rsidP="009E16C5">
            <w:pPr>
              <w:jc w:val="center"/>
            </w:pPr>
            <w:r w:rsidRPr="00C916A4">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4.</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Міжнародний день писемності. Бесіди.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08.09.</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lang w:val="uk-UA"/>
              </w:rPr>
              <w:t>Всеукраїнський день бібліотек.</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lang w:val="uk-UA"/>
              </w:rPr>
              <w:t>Екскурсії, бесіди в бібліотеці про користь читання, про історію створення бібліотек.</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lang w:val="uk-UA"/>
              </w:rPr>
              <w:t>Жовтень – Міжнародний місяць шкільних бібліотек</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lang w:val="uk-UA"/>
              </w:rPr>
              <w:t>(дивись розділ 4 «Інформаційно-бібліографічна робота»</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жовтень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Допомога в підготовці заходів до святкування Дня вчителя.</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Жовтень</w:t>
            </w:r>
          </w:p>
        </w:tc>
        <w:tc>
          <w:tcPr>
            <w:tcW w:w="1937" w:type="dxa"/>
          </w:tcPr>
          <w:p w:rsidR="004C267C" w:rsidRPr="00532FD7" w:rsidRDefault="004C267C" w:rsidP="009E16C5">
            <w:pPr>
              <w:jc w:val="center"/>
              <w:rPr>
                <w:rFonts w:ascii="Times New Roman" w:hAnsi="Times New Roman"/>
                <w:sz w:val="24"/>
                <w:szCs w:val="24"/>
              </w:rP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День української писемності та мови.</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Бесіди та інші заходи згідно з планом роботи школи.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Листопад</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3735" w:type="dxa"/>
          </w:tcPr>
          <w:p w:rsidR="004C267C" w:rsidRPr="00532FD7" w:rsidRDefault="004C267C" w:rsidP="009E16C5">
            <w:pPr>
              <w:spacing w:line="240" w:lineRule="atLeast"/>
              <w:ind w:firstLine="56"/>
              <w:jc w:val="both"/>
              <w:rPr>
                <w:rFonts w:ascii="Times New Roman" w:hAnsi="Times New Roman"/>
                <w:sz w:val="24"/>
                <w:szCs w:val="24"/>
                <w:lang w:val="uk-UA"/>
              </w:rPr>
            </w:pPr>
            <w:r w:rsidRPr="00532FD7">
              <w:rPr>
                <w:rFonts w:ascii="Times New Roman" w:hAnsi="Times New Roman"/>
                <w:sz w:val="24"/>
                <w:szCs w:val="24"/>
                <w:lang w:val="uk-UA"/>
              </w:rPr>
              <w:t>Ден</w:t>
            </w:r>
            <w:r w:rsidR="00C916A4">
              <w:rPr>
                <w:rFonts w:ascii="Times New Roman" w:hAnsi="Times New Roman"/>
                <w:sz w:val="24"/>
                <w:szCs w:val="24"/>
                <w:lang w:val="uk-UA"/>
              </w:rPr>
              <w:t>ь пам’яті Преподобного Нестора-</w:t>
            </w:r>
            <w:r w:rsidRPr="00532FD7">
              <w:rPr>
                <w:rFonts w:ascii="Times New Roman" w:hAnsi="Times New Roman"/>
                <w:sz w:val="24"/>
                <w:szCs w:val="24"/>
                <w:lang w:val="uk-UA"/>
              </w:rPr>
              <w:t>Літописця. Першого історика України-Русі.</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09.11</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lang w:val="uk-UA"/>
              </w:rPr>
              <w:t>Всесвітній день інформації</w:t>
            </w:r>
            <w:r w:rsidRPr="00532FD7">
              <w:rPr>
                <w:rFonts w:ascii="Times New Roman" w:hAnsi="Times New Roman"/>
                <w:sz w:val="24"/>
                <w:szCs w:val="24"/>
              </w:rPr>
              <w:t>.</w:t>
            </w:r>
            <w:r w:rsidRPr="00532FD7">
              <w:rPr>
                <w:rFonts w:ascii="Times New Roman" w:hAnsi="Times New Roman"/>
                <w:sz w:val="24"/>
                <w:szCs w:val="24"/>
                <w:lang w:val="uk-UA"/>
              </w:rPr>
              <w:t>Бесіди.</w:t>
            </w:r>
            <w:r w:rsidRPr="00532FD7">
              <w:rPr>
                <w:rFonts w:ascii="Times New Roman" w:hAnsi="Times New Roman"/>
                <w:sz w:val="24"/>
                <w:szCs w:val="24"/>
              </w:rPr>
              <w:t xml:space="preserve"> </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27.11</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Допомога класним керівникам у проведенні бесід з питань техніки безпеки, охорони здоров’я і життя дітей.</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листопад</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листопад</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lang w:val="uk-UA"/>
              </w:rPr>
              <w:t>День пам’яті жертв голодомору . Фото -виставка.</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28.11</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14</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bCs/>
                <w:sz w:val="24"/>
                <w:szCs w:val="24"/>
                <w:lang w:val="uk-UA"/>
              </w:rPr>
              <w:t>День Збройних сил України.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грудень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bCs/>
                <w:sz w:val="24"/>
                <w:szCs w:val="24"/>
                <w:lang w:val="uk-UA"/>
              </w:rPr>
              <w:t>Постійна поличка діячів культури.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bCs/>
                <w:sz w:val="24"/>
                <w:szCs w:val="24"/>
                <w:lang w:val="uk-UA"/>
              </w:rPr>
              <w:t>День Святого Миколая. Поміч класним керівникам.</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19.12.</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bCs/>
                <w:sz w:val="24"/>
                <w:szCs w:val="24"/>
                <w:lang w:val="uk-UA"/>
              </w:rPr>
              <w:t>Міжнародний день прав людини . Вечір запитань і відповідей.</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грудень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18</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День Соборності України.</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Бесіди.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січень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Міжнародний день пам’яті Голокосту.</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Бесіди, виставка матеріалів про Голокост.</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січень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20</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День пам’яті героїв Крут. Бесіди.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січень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21</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bCs/>
                <w:sz w:val="24"/>
                <w:szCs w:val="24"/>
                <w:lang w:val="uk-UA"/>
              </w:rPr>
              <w:t>День бабака.</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лютий</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22</w:t>
            </w:r>
          </w:p>
        </w:tc>
        <w:tc>
          <w:tcPr>
            <w:tcW w:w="3735" w:type="dxa"/>
          </w:tcPr>
          <w:p w:rsidR="004C267C" w:rsidRPr="00532FD7" w:rsidRDefault="004C267C" w:rsidP="009E16C5">
            <w:pPr>
              <w:spacing w:line="240" w:lineRule="atLeast"/>
              <w:ind w:firstLine="56"/>
              <w:jc w:val="both"/>
              <w:rPr>
                <w:rFonts w:ascii="Times New Roman" w:hAnsi="Times New Roman"/>
                <w:sz w:val="24"/>
                <w:szCs w:val="24"/>
                <w:lang w:val="uk-UA"/>
              </w:rPr>
            </w:pPr>
            <w:r w:rsidRPr="00532FD7">
              <w:rPr>
                <w:rFonts w:ascii="Times New Roman" w:hAnsi="Times New Roman"/>
                <w:sz w:val="24"/>
                <w:szCs w:val="24"/>
                <w:lang w:val="uk-UA"/>
              </w:rPr>
              <w:t xml:space="preserve">  </w:t>
            </w:r>
            <w:r w:rsidRPr="00532FD7">
              <w:rPr>
                <w:rFonts w:ascii="Times New Roman" w:hAnsi="Times New Roman"/>
                <w:sz w:val="24"/>
                <w:szCs w:val="24"/>
              </w:rPr>
              <w:t>Міжнародний День рідної мови</w:t>
            </w:r>
            <w:r w:rsidRPr="00532FD7">
              <w:rPr>
                <w:rFonts w:ascii="Times New Roman" w:hAnsi="Times New Roman"/>
                <w:sz w:val="24"/>
                <w:szCs w:val="24"/>
                <w:lang w:val="uk-UA"/>
              </w:rPr>
              <w:t>.</w:t>
            </w:r>
            <w:r w:rsidRPr="00532FD7">
              <w:rPr>
                <w:rFonts w:ascii="Times New Roman" w:hAnsi="Times New Roman"/>
                <w:sz w:val="24"/>
                <w:szCs w:val="24"/>
              </w:rPr>
              <w:t xml:space="preserve"> Огляд творів</w:t>
            </w:r>
          </w:p>
          <w:p w:rsidR="004C267C" w:rsidRPr="00532FD7" w:rsidRDefault="004C267C" w:rsidP="009E16C5">
            <w:pPr>
              <w:spacing w:line="240" w:lineRule="atLeast"/>
              <w:ind w:firstLine="56"/>
              <w:jc w:val="both"/>
              <w:rPr>
                <w:rFonts w:ascii="Times New Roman" w:hAnsi="Times New Roman"/>
                <w:bCs/>
                <w:sz w:val="24"/>
                <w:szCs w:val="24"/>
                <w:lang w:val="uk-UA"/>
              </w:rPr>
            </w:pP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21.02.</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23</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w:t>
            </w:r>
            <w:r w:rsidRPr="00532FD7">
              <w:rPr>
                <w:rFonts w:ascii="Times New Roman" w:hAnsi="Times New Roman"/>
                <w:sz w:val="24"/>
                <w:szCs w:val="24"/>
                <w:lang w:val="uk-UA"/>
              </w:rPr>
              <w:t>День Героїв Небесної сотні. Виставка.</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20.02.</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24</w:t>
            </w:r>
          </w:p>
        </w:tc>
        <w:tc>
          <w:tcPr>
            <w:tcW w:w="3735" w:type="dxa"/>
          </w:tcPr>
          <w:p w:rsidR="004C267C" w:rsidRPr="00532FD7" w:rsidRDefault="004C267C" w:rsidP="009E16C5">
            <w:pPr>
              <w:spacing w:line="240" w:lineRule="atLeast"/>
              <w:ind w:firstLine="56"/>
              <w:jc w:val="both"/>
              <w:rPr>
                <w:rFonts w:ascii="Times New Roman" w:hAnsi="Times New Roman"/>
                <w:sz w:val="24"/>
                <w:szCs w:val="24"/>
                <w:lang w:val="uk-UA"/>
              </w:rPr>
            </w:pPr>
            <w:r w:rsidRPr="00532FD7">
              <w:rPr>
                <w:rFonts w:ascii="Times New Roman" w:hAnsi="Times New Roman"/>
                <w:sz w:val="24"/>
                <w:szCs w:val="24"/>
                <w:lang w:val="uk-UA"/>
              </w:rPr>
              <w:t>Масниця. Вірші,пісні. Читальна зала.</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8-14 березня</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25</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Допомога в підборі матеріалів до Міжнародного жіночого дня. Вірші, пісні про маму. Ранки, присвячені мамам.</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березень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26</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 xml:space="preserve">Тиждень, присвячений Т.Г.Шевченку, згідно з річним планом школи.  </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березень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27</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Всеукраїнський тиждень дитячого читання.</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Бесіди, огляди книг, гучні читки.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березень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28</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lang w:val="uk-UA"/>
              </w:rPr>
              <w:t>Всесвітній день поезії. Читання віршів улюблених поетів.</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березень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29</w:t>
            </w:r>
          </w:p>
        </w:tc>
        <w:tc>
          <w:tcPr>
            <w:tcW w:w="3735" w:type="dxa"/>
          </w:tcPr>
          <w:p w:rsidR="004C267C" w:rsidRPr="00532FD7" w:rsidRDefault="004C267C" w:rsidP="009E16C5">
            <w:pPr>
              <w:spacing w:line="240" w:lineRule="atLeast"/>
              <w:ind w:firstLine="56"/>
              <w:jc w:val="both"/>
              <w:rPr>
                <w:rFonts w:ascii="Times New Roman" w:hAnsi="Times New Roman"/>
                <w:sz w:val="24"/>
                <w:szCs w:val="24"/>
                <w:lang w:val="uk-UA"/>
              </w:rPr>
            </w:pPr>
            <w:r w:rsidRPr="00532FD7">
              <w:rPr>
                <w:rFonts w:ascii="Times New Roman" w:hAnsi="Times New Roman"/>
                <w:sz w:val="24"/>
                <w:szCs w:val="24"/>
                <w:lang w:val="uk-UA"/>
              </w:rPr>
              <w:t>Всесвітній день здоров’я. Виставка.</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07.03</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30</w:t>
            </w:r>
          </w:p>
        </w:tc>
        <w:tc>
          <w:tcPr>
            <w:tcW w:w="3735" w:type="dxa"/>
          </w:tcPr>
          <w:p w:rsidR="004C267C" w:rsidRPr="00532FD7" w:rsidRDefault="004C267C" w:rsidP="009E16C5">
            <w:pPr>
              <w:spacing w:line="240" w:lineRule="atLeast"/>
              <w:ind w:firstLine="56"/>
              <w:jc w:val="both"/>
              <w:rPr>
                <w:rFonts w:ascii="Times New Roman" w:hAnsi="Times New Roman"/>
                <w:sz w:val="24"/>
                <w:szCs w:val="24"/>
                <w:lang w:val="uk-UA"/>
              </w:rPr>
            </w:pPr>
            <w:r w:rsidRPr="00532FD7">
              <w:rPr>
                <w:rFonts w:ascii="Times New Roman" w:hAnsi="Times New Roman"/>
                <w:sz w:val="24"/>
                <w:szCs w:val="24"/>
                <w:lang w:val="uk-UA"/>
              </w:rPr>
              <w:t>Всесвітній день книги і авторського права.</w:t>
            </w:r>
            <w:r w:rsidR="00C916A4">
              <w:rPr>
                <w:rFonts w:ascii="Times New Roman" w:hAnsi="Times New Roman"/>
                <w:sz w:val="24"/>
                <w:szCs w:val="24"/>
                <w:lang w:val="uk-UA"/>
              </w:rPr>
              <w:t xml:space="preserve"> </w:t>
            </w:r>
            <w:r w:rsidRPr="00532FD7">
              <w:rPr>
                <w:rFonts w:ascii="Times New Roman" w:hAnsi="Times New Roman"/>
                <w:sz w:val="24"/>
                <w:szCs w:val="24"/>
                <w:lang w:val="uk-UA"/>
              </w:rPr>
              <w:t>Бесіди.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23.03</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31</w:t>
            </w:r>
          </w:p>
        </w:tc>
        <w:tc>
          <w:tcPr>
            <w:tcW w:w="3735" w:type="dxa"/>
          </w:tcPr>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День Чорнобильської трагедії.</w:t>
            </w:r>
          </w:p>
          <w:p w:rsidR="004C267C" w:rsidRPr="00532FD7" w:rsidRDefault="004C267C" w:rsidP="009E16C5">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Заходи згідно з річним планом школи.</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26.04</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32</w:t>
            </w:r>
          </w:p>
        </w:tc>
        <w:tc>
          <w:tcPr>
            <w:tcW w:w="3735" w:type="dxa"/>
          </w:tcPr>
          <w:p w:rsidR="004C267C" w:rsidRPr="00532FD7" w:rsidRDefault="004C267C" w:rsidP="00C916A4">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lang w:val="uk-UA"/>
              </w:rPr>
              <w:t xml:space="preserve">     День пам’яті примирення    </w:t>
            </w:r>
            <w:r w:rsidRPr="00532FD7">
              <w:rPr>
                <w:rFonts w:ascii="Times New Roman" w:hAnsi="Times New Roman"/>
                <w:sz w:val="24"/>
                <w:szCs w:val="24"/>
              </w:rPr>
              <w:t xml:space="preserve">Заходи згідно з річним планом роботи школи.  </w:t>
            </w:r>
          </w:p>
        </w:tc>
        <w:tc>
          <w:tcPr>
            <w:tcW w:w="1949" w:type="dxa"/>
          </w:tcPr>
          <w:p w:rsidR="004C267C" w:rsidRPr="00532FD7" w:rsidRDefault="00C916A4" w:rsidP="009E16C5">
            <w:pPr>
              <w:tabs>
                <w:tab w:val="left" w:pos="1290"/>
              </w:tabs>
              <w:jc w:val="center"/>
              <w:rPr>
                <w:rFonts w:ascii="Times New Roman" w:hAnsi="Times New Roman"/>
                <w:sz w:val="24"/>
                <w:szCs w:val="24"/>
                <w:lang w:val="uk-UA"/>
              </w:rPr>
            </w:pPr>
            <w:r>
              <w:rPr>
                <w:rFonts w:ascii="Times New Roman" w:hAnsi="Times New Roman"/>
                <w:sz w:val="24"/>
                <w:szCs w:val="24"/>
                <w:lang w:val="uk-UA"/>
              </w:rPr>
              <w:t>08.</w:t>
            </w:r>
            <w:r w:rsidR="004C267C" w:rsidRPr="00532FD7">
              <w:rPr>
                <w:rFonts w:ascii="Times New Roman" w:hAnsi="Times New Roman"/>
                <w:sz w:val="24"/>
                <w:szCs w:val="24"/>
                <w:lang w:val="uk-UA"/>
              </w:rPr>
              <w:t>05</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33</w:t>
            </w:r>
          </w:p>
        </w:tc>
        <w:tc>
          <w:tcPr>
            <w:tcW w:w="3735" w:type="dxa"/>
          </w:tcPr>
          <w:p w:rsidR="004C267C" w:rsidRPr="00532FD7" w:rsidRDefault="004C267C" w:rsidP="00C916A4">
            <w:pPr>
              <w:spacing w:line="240" w:lineRule="atLeast"/>
              <w:ind w:firstLine="56"/>
              <w:jc w:val="both"/>
              <w:rPr>
                <w:rFonts w:ascii="Times New Roman" w:hAnsi="Times New Roman"/>
                <w:bCs/>
                <w:sz w:val="24"/>
                <w:szCs w:val="24"/>
                <w:lang w:val="uk-UA"/>
              </w:rPr>
            </w:pPr>
            <w:r w:rsidRPr="00532FD7">
              <w:rPr>
                <w:rFonts w:ascii="Times New Roman" w:hAnsi="Times New Roman"/>
                <w:sz w:val="24"/>
                <w:szCs w:val="24"/>
              </w:rPr>
              <w:t xml:space="preserve">День </w:t>
            </w:r>
            <w:r w:rsidR="00C916A4">
              <w:rPr>
                <w:rFonts w:ascii="Times New Roman" w:hAnsi="Times New Roman"/>
                <w:sz w:val="24"/>
                <w:szCs w:val="24"/>
                <w:lang w:val="uk-UA"/>
              </w:rPr>
              <w:t xml:space="preserve">сім’ї. </w:t>
            </w:r>
            <w:r w:rsidRPr="00532FD7">
              <w:rPr>
                <w:rFonts w:ascii="Times New Roman" w:hAnsi="Times New Roman"/>
                <w:sz w:val="24"/>
                <w:szCs w:val="24"/>
              </w:rPr>
              <w:t xml:space="preserve">Заходи згідно з річним планом роботи школи.  </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15.05</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34</w:t>
            </w:r>
          </w:p>
        </w:tc>
        <w:tc>
          <w:tcPr>
            <w:tcW w:w="3735" w:type="dxa"/>
          </w:tcPr>
          <w:p w:rsidR="004C267C" w:rsidRPr="00532FD7" w:rsidRDefault="004C267C" w:rsidP="009E16C5">
            <w:pPr>
              <w:spacing w:line="240" w:lineRule="atLeast"/>
              <w:ind w:firstLine="56"/>
              <w:jc w:val="both"/>
              <w:rPr>
                <w:rFonts w:ascii="Times New Roman" w:hAnsi="Times New Roman"/>
                <w:sz w:val="24"/>
                <w:szCs w:val="24"/>
              </w:rPr>
            </w:pPr>
            <w:r w:rsidRPr="00532FD7">
              <w:rPr>
                <w:rFonts w:ascii="Times New Roman" w:hAnsi="Times New Roman"/>
                <w:sz w:val="24"/>
                <w:szCs w:val="24"/>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949" w:type="dxa"/>
          </w:tcPr>
          <w:p w:rsidR="004C267C" w:rsidRPr="00532FD7" w:rsidRDefault="004C267C" w:rsidP="009E16C5">
            <w:pPr>
              <w:tabs>
                <w:tab w:val="left" w:pos="1290"/>
              </w:tabs>
              <w:jc w:val="cente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46"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Бібліотека – педагогам</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Доповідь на педагогічній раді про стан бібліотечного фонду на новий навчальний рік.</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Добір та огляд літератури для проведення першого уроку.</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Забезпечити вчителів матеріалами для виступу на серпневих нарадах.</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серпень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Провести огляд нових надходжень до бібліотеки.</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 xml:space="preserve">Спільно з класними керівниками провести бесіди на батьківських зборах про відповідальність за </w:t>
            </w:r>
            <w:r w:rsidRPr="00532FD7">
              <w:rPr>
                <w:rFonts w:ascii="Times New Roman" w:hAnsi="Times New Roman"/>
                <w:sz w:val="24"/>
                <w:szCs w:val="24"/>
              </w:rPr>
              <w:lastRenderedPageBreak/>
              <w:t>збереження книг, підручників.</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lastRenderedPageBreak/>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6.</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Провести огляд літератури для класних керівників (теми для класних годин).</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Проводити огляд педагогічних газет та журналів.</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Готувати добір матеріалів до всіх педрад. Надавати допомогу в підготовці масових заходів.</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3735" w:type="dxa"/>
          </w:tcPr>
          <w:p w:rsidR="004C267C" w:rsidRPr="00532FD7" w:rsidRDefault="004C267C" w:rsidP="009E16C5">
            <w:pPr>
              <w:spacing w:line="240" w:lineRule="atLeast"/>
              <w:jc w:val="both"/>
              <w:rPr>
                <w:rFonts w:ascii="Times New Roman" w:hAnsi="Times New Roman"/>
                <w:bCs/>
                <w:sz w:val="24"/>
                <w:szCs w:val="24"/>
                <w:lang w:val="uk-UA"/>
              </w:rPr>
            </w:pPr>
            <w:r w:rsidRPr="00532FD7">
              <w:rPr>
                <w:rFonts w:ascii="Times New Roman" w:hAnsi="Times New Roman"/>
                <w:sz w:val="24"/>
                <w:szCs w:val="24"/>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rPr>
          <w:trHeight w:val="343"/>
        </w:trPr>
        <w:tc>
          <w:tcPr>
            <w:tcW w:w="9546"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Робота з батьками</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3735" w:type="dxa"/>
          </w:tcPr>
          <w:p w:rsidR="004C267C" w:rsidRPr="00532FD7" w:rsidRDefault="004C267C" w:rsidP="009E16C5">
            <w:pPr>
              <w:spacing w:line="240" w:lineRule="atLeast"/>
              <w:ind w:firstLine="58"/>
              <w:jc w:val="both"/>
              <w:rPr>
                <w:rFonts w:ascii="Times New Roman" w:hAnsi="Times New Roman"/>
                <w:bCs/>
                <w:sz w:val="24"/>
                <w:szCs w:val="24"/>
                <w:lang w:val="uk-UA"/>
              </w:rPr>
            </w:pPr>
            <w:r w:rsidRPr="00532FD7">
              <w:rPr>
                <w:rFonts w:ascii="Times New Roman" w:hAnsi="Times New Roman"/>
                <w:sz w:val="24"/>
                <w:szCs w:val="24"/>
              </w:rPr>
              <w:t>Інформувати батьків про читання книг учнями, розповідати про вимоги до користування підручниками, про культуру читання.</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3735" w:type="dxa"/>
          </w:tcPr>
          <w:p w:rsidR="004C267C" w:rsidRPr="00532FD7" w:rsidRDefault="004C267C" w:rsidP="009E16C5">
            <w:pPr>
              <w:spacing w:line="240" w:lineRule="atLeast"/>
              <w:ind w:firstLine="58"/>
              <w:rPr>
                <w:rFonts w:ascii="Times New Roman" w:hAnsi="Times New Roman"/>
                <w:bCs/>
                <w:sz w:val="24"/>
                <w:szCs w:val="24"/>
                <w:lang w:val="uk-UA"/>
              </w:rPr>
            </w:pPr>
            <w:r w:rsidRPr="00532FD7">
              <w:rPr>
                <w:rFonts w:ascii="Times New Roman" w:hAnsi="Times New Roman"/>
                <w:sz w:val="24"/>
                <w:szCs w:val="24"/>
              </w:rPr>
              <w:t xml:space="preserve">Оновити книжкові виставки: </w:t>
            </w:r>
          </w:p>
          <w:p w:rsidR="004C267C" w:rsidRPr="00532FD7" w:rsidRDefault="004C267C" w:rsidP="009E16C5">
            <w:pPr>
              <w:spacing w:line="240" w:lineRule="atLeast"/>
              <w:ind w:firstLine="58"/>
              <w:rPr>
                <w:rFonts w:ascii="Times New Roman" w:hAnsi="Times New Roman"/>
                <w:sz w:val="24"/>
                <w:szCs w:val="24"/>
              </w:rPr>
            </w:pPr>
            <w:r w:rsidRPr="00532FD7">
              <w:rPr>
                <w:rFonts w:ascii="Times New Roman" w:hAnsi="Times New Roman"/>
                <w:sz w:val="24"/>
                <w:szCs w:val="24"/>
              </w:rPr>
              <w:t>„Книга – джерело знань”</w:t>
            </w:r>
          </w:p>
          <w:p w:rsidR="004C267C" w:rsidRPr="00532FD7" w:rsidRDefault="004C267C" w:rsidP="009E16C5">
            <w:pPr>
              <w:spacing w:line="240" w:lineRule="atLeast"/>
              <w:ind w:firstLine="58"/>
              <w:jc w:val="both"/>
              <w:rPr>
                <w:rFonts w:ascii="Times New Roman" w:hAnsi="Times New Roman"/>
                <w:bCs/>
                <w:sz w:val="24"/>
                <w:szCs w:val="24"/>
                <w:lang w:val="uk-UA"/>
              </w:rPr>
            </w:pPr>
            <w:r w:rsidRPr="00532FD7">
              <w:rPr>
                <w:rFonts w:ascii="Times New Roman" w:hAnsi="Times New Roman"/>
                <w:sz w:val="24"/>
                <w:szCs w:val="24"/>
              </w:rPr>
              <w:t>„Юний друже! Бережи книгу!”</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3735" w:type="dxa"/>
          </w:tcPr>
          <w:p w:rsidR="004C267C" w:rsidRPr="00532FD7" w:rsidRDefault="004C267C" w:rsidP="009E16C5">
            <w:pPr>
              <w:spacing w:line="240" w:lineRule="atLeast"/>
              <w:ind w:firstLine="58"/>
              <w:jc w:val="both"/>
              <w:rPr>
                <w:rFonts w:ascii="Times New Roman" w:hAnsi="Times New Roman"/>
                <w:bCs/>
                <w:sz w:val="24"/>
                <w:szCs w:val="24"/>
                <w:lang w:val="uk-UA"/>
              </w:rPr>
            </w:pPr>
            <w:r w:rsidRPr="00532FD7">
              <w:rPr>
                <w:rFonts w:ascii="Times New Roman" w:hAnsi="Times New Roman"/>
                <w:sz w:val="24"/>
                <w:szCs w:val="24"/>
              </w:rPr>
              <w:t>У міру надходження інформувати про нові надходження підручників.</w:t>
            </w:r>
          </w:p>
        </w:tc>
        <w:tc>
          <w:tcPr>
            <w:tcW w:w="1949" w:type="dxa"/>
          </w:tcPr>
          <w:p w:rsidR="004C267C" w:rsidRPr="00532FD7" w:rsidRDefault="004C267C" w:rsidP="009E16C5">
            <w:pPr>
              <w:tabs>
                <w:tab w:val="left" w:pos="1875"/>
              </w:tabs>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46"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Менеджмент і маркетинг бібліотеки</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3735" w:type="dxa"/>
          </w:tcPr>
          <w:p w:rsidR="004C267C" w:rsidRPr="00532FD7" w:rsidRDefault="004C267C" w:rsidP="009E16C5">
            <w:pPr>
              <w:rPr>
                <w:rFonts w:ascii="Times New Roman" w:eastAsia="MS Mincho" w:hAnsi="Times New Roman"/>
                <w:b/>
                <w:sz w:val="24"/>
                <w:szCs w:val="24"/>
                <w:lang w:val="uk-UA"/>
              </w:rPr>
            </w:pPr>
            <w:r w:rsidRPr="00532FD7">
              <w:rPr>
                <w:rFonts w:ascii="Times New Roman" w:eastAsia="MS Mincho" w:hAnsi="Times New Roman"/>
                <w:sz w:val="24"/>
                <w:szCs w:val="24"/>
                <w:lang w:val="uk-UA"/>
              </w:rPr>
              <w:t>Управління бібліотекою (облік роботи, підготовка планово-звітної документації).</w:t>
            </w:r>
          </w:p>
        </w:tc>
        <w:tc>
          <w:tcPr>
            <w:tcW w:w="1949" w:type="dxa"/>
          </w:tcPr>
          <w:p w:rsidR="004C267C" w:rsidRPr="00532FD7" w:rsidRDefault="004C267C" w:rsidP="009E16C5">
            <w:pPr>
              <w:tabs>
                <w:tab w:val="left" w:pos="1875"/>
              </w:tabs>
              <w:jc w:val="cente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3735" w:type="dxa"/>
          </w:tcPr>
          <w:p w:rsidR="004C267C" w:rsidRPr="00532FD7" w:rsidRDefault="004C267C" w:rsidP="009E16C5">
            <w:pPr>
              <w:rPr>
                <w:rFonts w:ascii="Times New Roman" w:eastAsia="MS Mincho" w:hAnsi="Times New Roman"/>
                <w:sz w:val="24"/>
                <w:szCs w:val="24"/>
                <w:lang w:val="uk-UA"/>
              </w:rPr>
            </w:pPr>
            <w:r w:rsidRPr="00532FD7">
              <w:rPr>
                <w:rFonts w:ascii="Times New Roman" w:eastAsia="MS Mincho" w:hAnsi="Times New Roman"/>
                <w:sz w:val="24"/>
                <w:szCs w:val="24"/>
                <w:lang w:val="uk-UA"/>
              </w:rPr>
              <w:t xml:space="preserve">Перспективний план роботи на </w:t>
            </w:r>
            <w:r w:rsidR="00C916A4">
              <w:rPr>
                <w:rFonts w:ascii="Times New Roman" w:hAnsi="Times New Roman"/>
                <w:sz w:val="24"/>
              </w:rPr>
              <w:t>202</w:t>
            </w:r>
            <w:r w:rsidR="00C916A4">
              <w:rPr>
                <w:rFonts w:ascii="Times New Roman" w:hAnsi="Times New Roman"/>
                <w:sz w:val="24"/>
                <w:lang w:val="uk-UA"/>
              </w:rPr>
              <w:t>4</w:t>
            </w:r>
            <w:r w:rsidR="00C916A4">
              <w:rPr>
                <w:rFonts w:ascii="Times New Roman" w:hAnsi="Times New Roman"/>
                <w:sz w:val="24"/>
              </w:rPr>
              <w:t>/202</w:t>
            </w:r>
            <w:r w:rsidR="00C916A4">
              <w:rPr>
                <w:rFonts w:ascii="Times New Roman" w:hAnsi="Times New Roman"/>
                <w:sz w:val="24"/>
                <w:lang w:val="uk-UA"/>
              </w:rPr>
              <w:t>5</w:t>
            </w:r>
            <w:r w:rsidR="00C916A4">
              <w:rPr>
                <w:sz w:val="24"/>
              </w:rPr>
              <w:t xml:space="preserve"> </w:t>
            </w:r>
            <w:r w:rsidRPr="00532FD7">
              <w:rPr>
                <w:rFonts w:ascii="Times New Roman" w:eastAsia="MS Mincho" w:hAnsi="Times New Roman"/>
                <w:sz w:val="24"/>
                <w:szCs w:val="24"/>
                <w:lang w:val="uk-UA"/>
              </w:rPr>
              <w:t>н.р.</w:t>
            </w:r>
          </w:p>
        </w:tc>
        <w:tc>
          <w:tcPr>
            <w:tcW w:w="1949" w:type="dxa"/>
          </w:tcPr>
          <w:p w:rsidR="004C267C" w:rsidRPr="00532FD7" w:rsidRDefault="004C267C" w:rsidP="009E16C5">
            <w:pPr>
              <w:tabs>
                <w:tab w:val="left" w:pos="1875"/>
              </w:tabs>
              <w:jc w:val="center"/>
              <w:rPr>
                <w:rFonts w:ascii="Times New Roman" w:hAnsi="Times New Roman"/>
                <w:sz w:val="24"/>
                <w:szCs w:val="24"/>
                <w:lang w:val="uk-UA"/>
              </w:rPr>
            </w:pPr>
            <w:r w:rsidRPr="00532FD7">
              <w:rPr>
                <w:rFonts w:ascii="Times New Roman" w:hAnsi="Times New Roman"/>
                <w:sz w:val="24"/>
                <w:szCs w:val="24"/>
                <w:lang w:val="uk-UA"/>
              </w:rPr>
              <w:t>червень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3735" w:type="dxa"/>
          </w:tcPr>
          <w:p w:rsidR="004C267C" w:rsidRPr="00532FD7" w:rsidRDefault="004C267C" w:rsidP="009E16C5">
            <w:pPr>
              <w:rPr>
                <w:rFonts w:ascii="Times New Roman" w:eastAsia="MS Mincho" w:hAnsi="Times New Roman"/>
                <w:sz w:val="24"/>
                <w:szCs w:val="24"/>
                <w:lang w:val="uk-UA"/>
              </w:rPr>
            </w:pPr>
            <w:r w:rsidRPr="00532FD7">
              <w:rPr>
                <w:rFonts w:ascii="Times New Roman" w:eastAsia="MS Mincho" w:hAnsi="Times New Roman"/>
                <w:sz w:val="24"/>
                <w:szCs w:val="24"/>
                <w:lang w:val="uk-UA"/>
              </w:rPr>
              <w:t xml:space="preserve">Звіт про роботу </w:t>
            </w:r>
          </w:p>
          <w:p w:rsidR="004C267C" w:rsidRPr="00532FD7" w:rsidRDefault="004C267C" w:rsidP="009E16C5">
            <w:pPr>
              <w:rPr>
                <w:rFonts w:ascii="Times New Roman" w:eastAsia="MS Mincho" w:hAnsi="Times New Roman"/>
                <w:sz w:val="24"/>
                <w:szCs w:val="24"/>
                <w:lang w:val="uk-UA"/>
              </w:rPr>
            </w:pPr>
            <w:r w:rsidRPr="00532FD7">
              <w:rPr>
                <w:rFonts w:ascii="Times New Roman" w:eastAsia="MS Mincho" w:hAnsi="Times New Roman"/>
                <w:sz w:val="24"/>
                <w:szCs w:val="24"/>
                <w:lang w:val="uk-UA"/>
              </w:rPr>
              <w:t>бібліотеки(текстовий,цифровий).</w:t>
            </w:r>
          </w:p>
        </w:tc>
        <w:tc>
          <w:tcPr>
            <w:tcW w:w="1949" w:type="dxa"/>
          </w:tcPr>
          <w:p w:rsidR="004C267C" w:rsidRPr="00532FD7" w:rsidRDefault="004C267C" w:rsidP="009E16C5">
            <w:pPr>
              <w:tabs>
                <w:tab w:val="left" w:pos="1875"/>
              </w:tabs>
              <w:jc w:val="center"/>
              <w:rPr>
                <w:rFonts w:ascii="Times New Roman" w:hAnsi="Times New Roman"/>
                <w:sz w:val="24"/>
                <w:szCs w:val="24"/>
                <w:lang w:val="uk-UA"/>
              </w:rPr>
            </w:pPr>
            <w:r w:rsidRPr="00532FD7">
              <w:rPr>
                <w:rFonts w:ascii="Times New Roman" w:hAnsi="Times New Roman"/>
                <w:sz w:val="24"/>
                <w:szCs w:val="24"/>
                <w:lang w:val="uk-UA"/>
              </w:rPr>
              <w:t>червень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3735" w:type="dxa"/>
          </w:tcPr>
          <w:p w:rsidR="004C267C" w:rsidRPr="00532FD7" w:rsidRDefault="004C267C" w:rsidP="009E16C5">
            <w:pPr>
              <w:rPr>
                <w:rFonts w:ascii="Times New Roman" w:eastAsia="MS Mincho" w:hAnsi="Times New Roman"/>
                <w:sz w:val="24"/>
                <w:szCs w:val="24"/>
                <w:lang w:val="uk-UA"/>
              </w:rPr>
            </w:pPr>
            <w:r w:rsidRPr="00532FD7">
              <w:rPr>
                <w:rFonts w:ascii="Times New Roman" w:eastAsia="MS Mincho" w:hAnsi="Times New Roman"/>
                <w:sz w:val="24"/>
                <w:szCs w:val="24"/>
                <w:lang w:val="uk-UA"/>
              </w:rPr>
              <w:t>Інвентаризація бібліотечного фонду підручників.</w:t>
            </w:r>
          </w:p>
        </w:tc>
        <w:tc>
          <w:tcPr>
            <w:tcW w:w="1949" w:type="dxa"/>
          </w:tcPr>
          <w:p w:rsidR="004C267C" w:rsidRPr="00532FD7" w:rsidRDefault="004C267C" w:rsidP="009E16C5">
            <w:pPr>
              <w:tabs>
                <w:tab w:val="left" w:pos="1875"/>
              </w:tabs>
              <w:jc w:val="center"/>
              <w:rPr>
                <w:rFonts w:ascii="Times New Roman" w:hAnsi="Times New Roman"/>
                <w:sz w:val="24"/>
                <w:szCs w:val="24"/>
                <w:lang w:val="uk-UA"/>
              </w:rPr>
            </w:pPr>
            <w:r w:rsidRPr="00532FD7">
              <w:rPr>
                <w:rFonts w:ascii="Times New Roman" w:hAnsi="Times New Roman"/>
                <w:sz w:val="24"/>
                <w:szCs w:val="24"/>
                <w:lang w:val="uk-UA"/>
              </w:rPr>
              <w:t>червень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3735" w:type="dxa"/>
          </w:tcPr>
          <w:p w:rsidR="004C267C" w:rsidRPr="00532FD7" w:rsidRDefault="004C267C" w:rsidP="009E16C5">
            <w:pPr>
              <w:rPr>
                <w:rFonts w:ascii="Times New Roman" w:eastAsia="MS Mincho" w:hAnsi="Times New Roman"/>
                <w:sz w:val="24"/>
                <w:szCs w:val="24"/>
                <w:lang w:val="uk-UA"/>
              </w:rPr>
            </w:pPr>
            <w:r w:rsidRPr="00532FD7">
              <w:rPr>
                <w:rFonts w:ascii="Times New Roman" w:eastAsia="MS Mincho" w:hAnsi="Times New Roman"/>
                <w:sz w:val="24"/>
                <w:szCs w:val="24"/>
                <w:lang w:val="uk-UA"/>
              </w:rPr>
              <w:t xml:space="preserve"> Звіт про одержану навчальну літературу у </w:t>
            </w:r>
            <w:r w:rsidR="00C916A4">
              <w:rPr>
                <w:rFonts w:ascii="Times New Roman" w:hAnsi="Times New Roman"/>
                <w:sz w:val="24"/>
              </w:rPr>
              <w:t>2023/2024</w:t>
            </w:r>
            <w:r w:rsidR="00C916A4">
              <w:rPr>
                <w:sz w:val="24"/>
              </w:rPr>
              <w:t xml:space="preserve"> </w:t>
            </w:r>
            <w:r w:rsidRPr="00532FD7">
              <w:rPr>
                <w:rFonts w:ascii="Times New Roman" w:eastAsia="MS Mincho" w:hAnsi="Times New Roman"/>
                <w:sz w:val="24"/>
                <w:szCs w:val="24"/>
                <w:lang w:val="uk-UA"/>
              </w:rPr>
              <w:t>році</w:t>
            </w:r>
          </w:p>
        </w:tc>
        <w:tc>
          <w:tcPr>
            <w:tcW w:w="1949" w:type="dxa"/>
          </w:tcPr>
          <w:p w:rsidR="004C267C" w:rsidRPr="00532FD7" w:rsidRDefault="004C267C" w:rsidP="009E16C5">
            <w:pPr>
              <w:tabs>
                <w:tab w:val="left" w:pos="1875"/>
              </w:tabs>
              <w:jc w:val="center"/>
              <w:rPr>
                <w:rFonts w:ascii="Times New Roman" w:hAnsi="Times New Roman"/>
                <w:sz w:val="24"/>
                <w:szCs w:val="24"/>
                <w:lang w:val="uk-UA"/>
              </w:rPr>
            </w:pPr>
            <w:r w:rsidRPr="00532FD7">
              <w:rPr>
                <w:rFonts w:ascii="Times New Roman" w:hAnsi="Times New Roman"/>
                <w:sz w:val="24"/>
                <w:szCs w:val="24"/>
                <w:lang w:val="uk-UA"/>
              </w:rPr>
              <w:t>червень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3735" w:type="dxa"/>
          </w:tcPr>
          <w:p w:rsidR="004C267C" w:rsidRPr="00532FD7" w:rsidRDefault="004C267C" w:rsidP="009E16C5">
            <w:pPr>
              <w:rPr>
                <w:rFonts w:ascii="Times New Roman" w:eastAsia="MS Mincho" w:hAnsi="Times New Roman"/>
                <w:sz w:val="24"/>
                <w:szCs w:val="24"/>
                <w:lang w:val="uk-UA"/>
              </w:rPr>
            </w:pPr>
            <w:r w:rsidRPr="00532FD7">
              <w:rPr>
                <w:rFonts w:ascii="Times New Roman" w:eastAsia="MS Mincho" w:hAnsi="Times New Roman"/>
                <w:sz w:val="24"/>
                <w:szCs w:val="24"/>
                <w:lang w:val="uk-UA"/>
              </w:rPr>
              <w:t>Щоденний статистичний облік.</w:t>
            </w:r>
          </w:p>
        </w:tc>
        <w:tc>
          <w:tcPr>
            <w:tcW w:w="1949" w:type="dxa"/>
          </w:tcPr>
          <w:p w:rsidR="004C267C" w:rsidRPr="00532FD7" w:rsidRDefault="004C267C" w:rsidP="009E16C5">
            <w:pPr>
              <w:tabs>
                <w:tab w:val="left" w:pos="1875"/>
              </w:tabs>
              <w:jc w:val="cente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3735" w:type="dxa"/>
          </w:tcPr>
          <w:p w:rsidR="004C267C" w:rsidRPr="00532FD7" w:rsidRDefault="004C267C" w:rsidP="009E16C5">
            <w:pPr>
              <w:rPr>
                <w:rFonts w:ascii="Times New Roman" w:eastAsia="MS Mincho" w:hAnsi="Times New Roman"/>
                <w:sz w:val="24"/>
                <w:szCs w:val="24"/>
                <w:lang w:val="uk-UA"/>
              </w:rPr>
            </w:pPr>
            <w:r w:rsidRPr="00532FD7">
              <w:rPr>
                <w:rFonts w:ascii="Times New Roman" w:eastAsia="MS Mincho" w:hAnsi="Times New Roman"/>
                <w:sz w:val="24"/>
                <w:szCs w:val="24"/>
                <w:lang w:val="uk-UA"/>
              </w:rPr>
              <w:t>Звіт про проведення І етапу Всеукраїнської акції «Живи,книго!»</w:t>
            </w:r>
          </w:p>
        </w:tc>
        <w:tc>
          <w:tcPr>
            <w:tcW w:w="1949" w:type="dxa"/>
          </w:tcPr>
          <w:p w:rsidR="004C267C" w:rsidRPr="00532FD7" w:rsidRDefault="004C267C" w:rsidP="009E16C5">
            <w:pPr>
              <w:tabs>
                <w:tab w:val="left" w:pos="1875"/>
              </w:tabs>
              <w:jc w:val="center"/>
              <w:rPr>
                <w:rFonts w:ascii="Times New Roman" w:hAnsi="Times New Roman"/>
                <w:sz w:val="24"/>
                <w:szCs w:val="24"/>
                <w:lang w:val="uk-UA"/>
              </w:rPr>
            </w:pPr>
            <w:r w:rsidRPr="00532FD7">
              <w:rPr>
                <w:rFonts w:ascii="Times New Roman" w:hAnsi="Times New Roman"/>
                <w:sz w:val="24"/>
                <w:szCs w:val="24"/>
                <w:lang w:val="uk-UA"/>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3735" w:type="dxa"/>
          </w:tcPr>
          <w:p w:rsidR="004C267C" w:rsidRPr="00532FD7" w:rsidRDefault="004C267C" w:rsidP="009E16C5">
            <w:pPr>
              <w:rPr>
                <w:rFonts w:ascii="Times New Roman" w:eastAsia="MS Mincho" w:hAnsi="Times New Roman"/>
                <w:sz w:val="24"/>
                <w:szCs w:val="24"/>
                <w:lang w:val="uk-UA"/>
              </w:rPr>
            </w:pPr>
            <w:r w:rsidRPr="00532FD7">
              <w:rPr>
                <w:rFonts w:ascii="Times New Roman" w:eastAsia="MS Mincho" w:hAnsi="Times New Roman"/>
                <w:sz w:val="24"/>
                <w:szCs w:val="24"/>
                <w:lang w:val="uk-UA"/>
              </w:rPr>
              <w:t xml:space="preserve">Адміністративно-господарська діяльність (доставка підручників, отримання періодичних видань, </w:t>
            </w:r>
            <w:r w:rsidRPr="00532FD7">
              <w:rPr>
                <w:rFonts w:ascii="Times New Roman" w:eastAsia="MS Mincho" w:hAnsi="Times New Roman"/>
                <w:sz w:val="24"/>
                <w:szCs w:val="24"/>
                <w:lang w:val="uk-UA"/>
              </w:rPr>
              <w:lastRenderedPageBreak/>
              <w:t>придбання бібліотечної техніки, канцтоварів)</w:t>
            </w:r>
          </w:p>
        </w:tc>
        <w:tc>
          <w:tcPr>
            <w:tcW w:w="1949" w:type="dxa"/>
          </w:tcPr>
          <w:p w:rsidR="004C267C" w:rsidRPr="00532FD7" w:rsidRDefault="004C267C" w:rsidP="009E16C5">
            <w:pPr>
              <w:tabs>
                <w:tab w:val="left" w:pos="1875"/>
              </w:tabs>
              <w:jc w:val="center"/>
              <w:rPr>
                <w:rFonts w:ascii="Times New Roman" w:hAnsi="Times New Roman"/>
                <w:sz w:val="24"/>
                <w:szCs w:val="24"/>
                <w:lang w:val="uk-UA"/>
              </w:rPr>
            </w:pPr>
            <w:r w:rsidRPr="00532FD7">
              <w:rPr>
                <w:rFonts w:ascii="Times New Roman" w:hAnsi="Times New Roman"/>
                <w:sz w:val="24"/>
                <w:szCs w:val="24"/>
                <w:lang w:val="uk-UA"/>
              </w:rPr>
              <w:lastRenderedPageBreak/>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9.</w:t>
            </w:r>
          </w:p>
        </w:tc>
        <w:tc>
          <w:tcPr>
            <w:tcW w:w="3735" w:type="dxa"/>
          </w:tcPr>
          <w:p w:rsidR="004C267C" w:rsidRPr="00C916A4" w:rsidRDefault="004C267C" w:rsidP="00C916A4">
            <w:pPr>
              <w:rPr>
                <w:rFonts w:ascii="Times New Roman" w:eastAsia="MS Mincho" w:hAnsi="Times New Roman"/>
                <w:sz w:val="24"/>
                <w:szCs w:val="24"/>
                <w:lang w:val="uk-UA"/>
              </w:rPr>
            </w:pPr>
            <w:r w:rsidRPr="00C916A4">
              <w:rPr>
                <w:rFonts w:ascii="Times New Roman" w:eastAsia="MS Mincho" w:hAnsi="Times New Roman"/>
                <w:sz w:val="24"/>
                <w:szCs w:val="24"/>
                <w:lang w:val="uk-UA"/>
              </w:rPr>
              <w:t xml:space="preserve">Систематично пiдвищувати свою професiйну </w:t>
            </w:r>
            <w:r w:rsidR="00C916A4" w:rsidRPr="00C916A4">
              <w:rPr>
                <w:rFonts w:ascii="Times New Roman" w:eastAsia="MS Mincho" w:hAnsi="Times New Roman"/>
                <w:sz w:val="24"/>
                <w:szCs w:val="24"/>
                <w:lang w:val="uk-UA"/>
              </w:rPr>
              <w:t xml:space="preserve"> </w:t>
            </w:r>
            <w:r w:rsidR="00C916A4">
              <w:rPr>
                <w:rFonts w:ascii="Times New Roman" w:eastAsia="MS Mincho" w:hAnsi="Times New Roman"/>
                <w:sz w:val="24"/>
                <w:szCs w:val="24"/>
                <w:lang w:val="uk-UA"/>
              </w:rPr>
              <w:t xml:space="preserve">кваліфікацію шляхом участі </w:t>
            </w:r>
            <w:r w:rsidRPr="00C916A4">
              <w:rPr>
                <w:rFonts w:ascii="Times New Roman" w:eastAsia="MS Mincho" w:hAnsi="Times New Roman"/>
                <w:sz w:val="24"/>
                <w:szCs w:val="24"/>
                <w:lang w:val="uk-UA"/>
              </w:rPr>
              <w:t xml:space="preserve"> в методичному об'єднаннi,  на семiнарах, шляхом самоосвiтньої роботи, а також вивчення досвiду iнших бiблi</w:t>
            </w:r>
            <w:r w:rsidR="00C916A4" w:rsidRPr="00C916A4">
              <w:rPr>
                <w:rFonts w:ascii="Times New Roman" w:eastAsia="MS Mincho" w:hAnsi="Times New Roman"/>
                <w:sz w:val="24"/>
                <w:szCs w:val="24"/>
                <w:lang w:val="uk-UA"/>
              </w:rPr>
              <w:t>отек громади</w:t>
            </w:r>
            <w:r w:rsidRPr="00C916A4">
              <w:rPr>
                <w:rFonts w:ascii="Times New Roman" w:eastAsia="MS Mincho" w:hAnsi="Times New Roman"/>
                <w:sz w:val="24"/>
                <w:szCs w:val="24"/>
                <w:lang w:val="uk-UA"/>
              </w:rPr>
              <w:t xml:space="preserve">, областi, країни.           </w:t>
            </w:r>
          </w:p>
        </w:tc>
        <w:tc>
          <w:tcPr>
            <w:tcW w:w="1949" w:type="dxa"/>
          </w:tcPr>
          <w:p w:rsidR="004C267C" w:rsidRPr="00C916A4" w:rsidRDefault="004C267C" w:rsidP="009E16C5">
            <w:pPr>
              <w:tabs>
                <w:tab w:val="left" w:pos="1875"/>
              </w:tabs>
              <w:jc w:val="center"/>
              <w:rPr>
                <w:rFonts w:ascii="Times New Roman" w:hAnsi="Times New Roman"/>
                <w:sz w:val="24"/>
                <w:szCs w:val="24"/>
                <w:lang w:val="uk-UA"/>
              </w:rPr>
            </w:pPr>
            <w:r w:rsidRPr="00C916A4">
              <w:rPr>
                <w:rFonts w:ascii="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3735" w:type="dxa"/>
          </w:tcPr>
          <w:p w:rsidR="004C267C" w:rsidRPr="00C916A4" w:rsidRDefault="004C267C" w:rsidP="009E16C5">
            <w:pPr>
              <w:rPr>
                <w:rFonts w:ascii="Times New Roman" w:eastAsia="MS Mincho" w:hAnsi="Times New Roman"/>
                <w:sz w:val="24"/>
                <w:szCs w:val="24"/>
                <w:lang w:val="uk-UA"/>
              </w:rPr>
            </w:pPr>
            <w:r w:rsidRPr="00C916A4">
              <w:rPr>
                <w:rFonts w:ascii="Times New Roman" w:eastAsia="MS Mincho" w:hAnsi="Times New Roman"/>
                <w:sz w:val="24"/>
                <w:szCs w:val="24"/>
                <w:lang w:val="uk-UA"/>
              </w:rPr>
              <w:t xml:space="preserve">Впроваджувати прогресивнi методи i форми  роботи ,використовуючи досвіт роботи бібліотекарів інших міст.                                      </w:t>
            </w:r>
          </w:p>
        </w:tc>
        <w:tc>
          <w:tcPr>
            <w:tcW w:w="1949" w:type="dxa"/>
          </w:tcPr>
          <w:p w:rsidR="004C267C" w:rsidRPr="00C916A4" w:rsidRDefault="004C267C" w:rsidP="009E16C5">
            <w:pPr>
              <w:tabs>
                <w:tab w:val="left" w:pos="1875"/>
              </w:tabs>
              <w:jc w:val="center"/>
              <w:rPr>
                <w:rFonts w:ascii="Times New Roman" w:hAnsi="Times New Roman"/>
                <w:sz w:val="24"/>
                <w:szCs w:val="24"/>
                <w:lang w:val="uk-UA"/>
              </w:rPr>
            </w:pPr>
            <w:r w:rsidRPr="00C916A4">
              <w:rPr>
                <w:rFonts w:ascii="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3735" w:type="dxa"/>
          </w:tcPr>
          <w:p w:rsidR="004C267C" w:rsidRPr="00C916A4" w:rsidRDefault="004C267C" w:rsidP="009E16C5">
            <w:pPr>
              <w:rPr>
                <w:rFonts w:ascii="Times New Roman" w:eastAsia="MS Mincho" w:hAnsi="Times New Roman"/>
                <w:sz w:val="24"/>
                <w:szCs w:val="24"/>
                <w:lang w:val="uk-UA"/>
              </w:rPr>
            </w:pPr>
            <w:r w:rsidRPr="00C916A4">
              <w:rPr>
                <w:rFonts w:ascii="Times New Roman" w:eastAsia="MS Mincho" w:hAnsi="Times New Roman"/>
                <w:sz w:val="24"/>
                <w:szCs w:val="24"/>
                <w:lang w:val="uk-UA"/>
              </w:rPr>
              <w:t xml:space="preserve"> </w:t>
            </w:r>
            <w:r w:rsidRPr="00C916A4">
              <w:rPr>
                <w:rFonts w:ascii="Times New Roman" w:eastAsia="MS Mincho" w:hAnsi="Times New Roman"/>
                <w:bCs/>
                <w:sz w:val="24"/>
                <w:szCs w:val="24"/>
                <w:lang w:val="uk-UA"/>
              </w:rPr>
              <w:t>Підвищувати комп’ютерну грамотність.</w:t>
            </w:r>
          </w:p>
        </w:tc>
        <w:tc>
          <w:tcPr>
            <w:tcW w:w="1949" w:type="dxa"/>
          </w:tcPr>
          <w:p w:rsidR="004C267C" w:rsidRPr="00C916A4" w:rsidRDefault="004C267C" w:rsidP="009E16C5">
            <w:pPr>
              <w:tabs>
                <w:tab w:val="left" w:pos="1875"/>
              </w:tabs>
              <w:jc w:val="center"/>
              <w:rPr>
                <w:rFonts w:ascii="Times New Roman" w:hAnsi="Times New Roman"/>
                <w:sz w:val="24"/>
                <w:szCs w:val="24"/>
                <w:lang w:val="uk-UA"/>
              </w:rPr>
            </w:pPr>
            <w:r w:rsidRPr="00C916A4">
              <w:rPr>
                <w:rFonts w:ascii="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9546" w:type="dxa"/>
            <w:gridSpan w:val="5"/>
          </w:tcPr>
          <w:p w:rsidR="004C267C" w:rsidRPr="00C916A4" w:rsidRDefault="004C267C" w:rsidP="009E16C5">
            <w:pPr>
              <w:rPr>
                <w:rFonts w:ascii="Times New Roman" w:hAnsi="Times New Roman"/>
                <w:b/>
                <w:sz w:val="24"/>
                <w:szCs w:val="24"/>
                <w:lang w:val="uk-UA"/>
              </w:rPr>
            </w:pPr>
            <w:r w:rsidRPr="00C916A4">
              <w:rPr>
                <w:rFonts w:ascii="Times New Roman" w:hAnsi="Times New Roman"/>
                <w:b/>
                <w:sz w:val="24"/>
                <w:szCs w:val="24"/>
                <w:lang w:val="uk-UA"/>
              </w:rPr>
              <w:t xml:space="preserve">                                                         Організація книжкових фондів, каталогів</w:t>
            </w: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Обробка, облік, розміщення нових надходжень.</w:t>
            </w:r>
          </w:p>
        </w:tc>
        <w:tc>
          <w:tcPr>
            <w:tcW w:w="1949"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Підготовка актів на списання загубленої літератури, застарілої.</w:t>
            </w:r>
          </w:p>
        </w:tc>
        <w:tc>
          <w:tcPr>
            <w:tcW w:w="1949"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Провести інвентарізацію фондів художньої літератури та підручників.</w:t>
            </w:r>
          </w:p>
        </w:tc>
        <w:tc>
          <w:tcPr>
            <w:tcW w:w="1949"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травень</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4.</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Робота з фондом шкільних підручників.</w:t>
            </w:r>
          </w:p>
        </w:tc>
        <w:tc>
          <w:tcPr>
            <w:tcW w:w="1949"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5.</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6.</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б) Вивчання стану забезпечення учнів підручниками;</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7.</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в) Підготовка актів на списання загублених за минулий рік підручників</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8.</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Ведення всіх форм обліку фонду підручників.</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9.</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Придбання  літератури</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10</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 xml:space="preserve">Оформлення  передплати на періодичні видання на </w:t>
            </w:r>
            <w:r w:rsidR="00C916A4" w:rsidRPr="00C916A4">
              <w:rPr>
                <w:rFonts w:ascii="Times New Roman" w:hAnsi="Times New Roman"/>
                <w:sz w:val="24"/>
                <w:lang w:val="uk-UA"/>
              </w:rPr>
              <w:t>2023/2024</w:t>
            </w:r>
            <w:r w:rsidR="00C916A4" w:rsidRPr="00C916A4">
              <w:rPr>
                <w:sz w:val="24"/>
                <w:lang w:val="uk-UA"/>
              </w:rPr>
              <w:t xml:space="preserve"> </w:t>
            </w:r>
            <w:r w:rsidRPr="00C916A4">
              <w:rPr>
                <w:rFonts w:ascii="Times New Roman" w:eastAsia="Times New Roman" w:hAnsi="Times New Roman"/>
                <w:sz w:val="24"/>
                <w:szCs w:val="24"/>
                <w:lang w:val="uk-UA"/>
              </w:rPr>
              <w:t>рік</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2 рази на рік</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11</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12</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Постійне оформлення „Журналу обліку літератури, що прийнята замість загубленої”.</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13</w:t>
            </w:r>
          </w:p>
        </w:tc>
        <w:tc>
          <w:tcPr>
            <w:tcW w:w="3735" w:type="dxa"/>
          </w:tcPr>
          <w:p w:rsidR="004C267C" w:rsidRPr="00C916A4" w:rsidRDefault="004C267C" w:rsidP="009E16C5">
            <w:pPr>
              <w:spacing w:line="240" w:lineRule="atLeast"/>
              <w:ind w:firstLine="61"/>
              <w:jc w:val="both"/>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t xml:space="preserve">Систематичне здійснення </w:t>
            </w:r>
            <w:r w:rsidRPr="00C916A4">
              <w:rPr>
                <w:rFonts w:ascii="Times New Roman" w:eastAsia="Times New Roman" w:hAnsi="Times New Roman"/>
                <w:sz w:val="24"/>
                <w:szCs w:val="24"/>
                <w:lang w:val="uk-UA"/>
              </w:rPr>
              <w:lastRenderedPageBreak/>
              <w:t>розстановки літератури за таблицями УДК</w:t>
            </w:r>
          </w:p>
        </w:tc>
        <w:tc>
          <w:tcPr>
            <w:tcW w:w="1949" w:type="dxa"/>
          </w:tcPr>
          <w:p w:rsidR="004C267C" w:rsidRPr="00C916A4" w:rsidRDefault="004C267C" w:rsidP="00C916A4">
            <w:pPr>
              <w:spacing w:line="240" w:lineRule="atLeast"/>
              <w:ind w:firstLine="61"/>
              <w:jc w:val="center"/>
              <w:rPr>
                <w:rFonts w:ascii="Times New Roman" w:eastAsia="Times New Roman" w:hAnsi="Times New Roman"/>
                <w:bCs/>
                <w:sz w:val="24"/>
                <w:szCs w:val="24"/>
                <w:lang w:val="uk-UA"/>
              </w:rPr>
            </w:pPr>
            <w:r w:rsidRPr="00C916A4">
              <w:rPr>
                <w:rFonts w:ascii="Times New Roman" w:eastAsia="Times New Roman" w:hAnsi="Times New Roman"/>
                <w:sz w:val="24"/>
                <w:szCs w:val="24"/>
                <w:lang w:val="uk-UA"/>
              </w:rPr>
              <w:lastRenderedPageBreak/>
              <w:t>протягом року</w:t>
            </w:r>
          </w:p>
        </w:tc>
        <w:tc>
          <w:tcPr>
            <w:tcW w:w="1937" w:type="dxa"/>
          </w:tcPr>
          <w:p w:rsidR="004C267C" w:rsidRPr="00C916A4" w:rsidRDefault="004C267C" w:rsidP="009E16C5">
            <w:pPr>
              <w:jc w:val="center"/>
              <w:rPr>
                <w:lang w:val="uk-UA"/>
              </w:rPr>
            </w:pPr>
            <w:r w:rsidRPr="00C916A4">
              <w:rPr>
                <w:rFonts w:ascii="Times New Roman" w:hAnsi="Times New Roman"/>
                <w:sz w:val="24"/>
                <w:szCs w:val="24"/>
                <w:lang w:val="uk-UA"/>
              </w:rPr>
              <w:t>бібліотекар</w:t>
            </w:r>
          </w:p>
        </w:tc>
        <w:tc>
          <w:tcPr>
            <w:tcW w:w="1407" w:type="dxa"/>
          </w:tcPr>
          <w:p w:rsidR="004C267C" w:rsidRPr="00C916A4"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14</w:t>
            </w:r>
          </w:p>
        </w:tc>
        <w:tc>
          <w:tcPr>
            <w:tcW w:w="3735" w:type="dxa"/>
          </w:tcPr>
          <w:p w:rsidR="004C267C" w:rsidRPr="00532FD7" w:rsidRDefault="004C267C" w:rsidP="009E16C5">
            <w:pPr>
              <w:spacing w:line="240" w:lineRule="atLeast"/>
              <w:ind w:firstLine="61"/>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 xml:space="preserve">Продовження роботи щодо розстановки літератури за новими таблицями </w:t>
            </w:r>
            <w:r w:rsidRPr="00532FD7">
              <w:rPr>
                <w:rFonts w:ascii="Times New Roman" w:eastAsia="Times New Roman" w:hAnsi="Times New Roman"/>
                <w:sz w:val="24"/>
                <w:szCs w:val="24"/>
                <w:lang w:val="uk-UA"/>
              </w:rPr>
              <w:t>УДК</w:t>
            </w:r>
          </w:p>
        </w:tc>
        <w:tc>
          <w:tcPr>
            <w:tcW w:w="1949" w:type="dxa"/>
          </w:tcPr>
          <w:p w:rsidR="004C267C" w:rsidRPr="00532FD7" w:rsidRDefault="004C267C" w:rsidP="00C916A4">
            <w:pPr>
              <w:spacing w:line="240" w:lineRule="atLeast"/>
              <w:ind w:firstLine="61"/>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15</w:t>
            </w:r>
          </w:p>
        </w:tc>
        <w:tc>
          <w:tcPr>
            <w:tcW w:w="3735" w:type="dxa"/>
          </w:tcPr>
          <w:p w:rsidR="004C267C" w:rsidRPr="00532FD7" w:rsidRDefault="004C267C" w:rsidP="009E16C5">
            <w:pPr>
              <w:spacing w:line="240" w:lineRule="atLeast"/>
              <w:ind w:firstLine="61"/>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Оновлення поличних роздільників.</w:t>
            </w:r>
          </w:p>
        </w:tc>
        <w:tc>
          <w:tcPr>
            <w:tcW w:w="1949" w:type="dxa"/>
          </w:tcPr>
          <w:p w:rsidR="004C267C" w:rsidRPr="00532FD7" w:rsidRDefault="004C267C" w:rsidP="00C916A4">
            <w:pPr>
              <w:spacing w:line="240" w:lineRule="atLeast"/>
              <w:ind w:firstLine="61"/>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16</w:t>
            </w:r>
          </w:p>
        </w:tc>
        <w:tc>
          <w:tcPr>
            <w:tcW w:w="3735" w:type="dxa"/>
          </w:tcPr>
          <w:p w:rsidR="004C267C" w:rsidRPr="00532FD7" w:rsidRDefault="004C267C" w:rsidP="009E16C5">
            <w:pPr>
              <w:spacing w:line="240" w:lineRule="atLeast"/>
              <w:ind w:firstLine="61"/>
              <w:jc w:val="both"/>
              <w:rPr>
                <w:rFonts w:ascii="Times New Roman" w:eastAsia="Times New Roman" w:hAnsi="Times New Roman"/>
                <w:bCs/>
                <w:sz w:val="24"/>
                <w:szCs w:val="24"/>
                <w:lang w:val="uk-UA"/>
              </w:rPr>
            </w:pPr>
            <w:r w:rsidRPr="00532FD7">
              <w:rPr>
                <w:rFonts w:ascii="Times New Roman" w:eastAsia="Times New Roman" w:hAnsi="Times New Roman"/>
                <w:sz w:val="24"/>
                <w:szCs w:val="24"/>
                <w:lang w:val="uk-UA"/>
              </w:rPr>
              <w:t>Продовження роботи щодо формування фонду з народознавства і програму світової та української літератури, довідкової літератури.</w:t>
            </w:r>
          </w:p>
        </w:tc>
        <w:tc>
          <w:tcPr>
            <w:tcW w:w="1949" w:type="dxa"/>
          </w:tcPr>
          <w:p w:rsidR="004C267C" w:rsidRPr="00532FD7" w:rsidRDefault="004C267C" w:rsidP="00C916A4">
            <w:pPr>
              <w:spacing w:line="240" w:lineRule="atLeast"/>
              <w:ind w:firstLine="61"/>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17</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Проаналізувати забезпеченість учнів підручниками, на підставі чого дати замовлення на їхнє отримання.</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серпень</w:t>
            </w:r>
          </w:p>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18</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Виступ-інформація на серпневій нараді про стан забезпечення підручниками учнів школи.</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серпень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19</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Провести видачу підручників через класних керівників.</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травень</w:t>
            </w:r>
          </w:p>
          <w:p w:rsidR="004C267C" w:rsidRPr="00532FD7" w:rsidRDefault="004C267C" w:rsidP="00C916A4">
            <w:pPr>
              <w:spacing w:line="240" w:lineRule="atLeast"/>
              <w:ind w:firstLine="58"/>
              <w:jc w:val="center"/>
              <w:rPr>
                <w:rFonts w:ascii="Times New Roman" w:eastAsia="Times New Roman" w:hAnsi="Times New Roman"/>
                <w:sz w:val="24"/>
                <w:szCs w:val="24"/>
              </w:rPr>
            </w:pPr>
            <w:r w:rsidRPr="00532FD7">
              <w:rPr>
                <w:rFonts w:ascii="Times New Roman" w:eastAsia="Times New Roman" w:hAnsi="Times New Roman"/>
                <w:sz w:val="24"/>
                <w:szCs w:val="24"/>
              </w:rPr>
              <w:t>червень</w:t>
            </w:r>
          </w:p>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20</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Провести по класах бесіди про бережливе ставлення до навчальної книги</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жовтень</w:t>
            </w:r>
          </w:p>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листопад</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21</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Вести картотеку облікових карток фонду шкільних підручників згідно з інструкцією.</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22</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Занесення фонду підручників до електронної картотеки</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23</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Організувати збір підручників у кінці року.</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травень</w:t>
            </w:r>
          </w:p>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червень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24</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Підготувати інформацію про підручники, що не повернули учні</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червень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25</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Вилучити та списати застарілі підручники, оформити надходження нових підручників, отриманих  на заміну загубленим.</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26</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Інформувати класних керівників про читання і відвідування бібліотеки кожним класом.</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двічі на семестр</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27</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Рекомендувати художню літературу і періодичні видання згідно з віковими категоріями кожного читача.</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постійно</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28</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 xml:space="preserve">Підбиття підсумків руху фонду. Діагностика забезпеченості учнів школи підручниками і навчальними посібниками на </w:t>
            </w:r>
            <w:r w:rsidR="00C916A4">
              <w:rPr>
                <w:rFonts w:ascii="Times New Roman" w:hAnsi="Times New Roman"/>
                <w:sz w:val="24"/>
              </w:rPr>
              <w:t>2023/2024</w:t>
            </w:r>
            <w:r w:rsidR="00C916A4">
              <w:rPr>
                <w:sz w:val="24"/>
              </w:rPr>
              <w:t xml:space="preserve"> </w:t>
            </w:r>
            <w:r w:rsidRPr="00532FD7">
              <w:rPr>
                <w:rFonts w:ascii="Times New Roman" w:eastAsia="Times New Roman" w:hAnsi="Times New Roman"/>
                <w:sz w:val="24"/>
                <w:szCs w:val="24"/>
              </w:rPr>
              <w:t>навчальний рік.</w:t>
            </w:r>
          </w:p>
        </w:tc>
        <w:tc>
          <w:tcPr>
            <w:tcW w:w="1949" w:type="dxa"/>
          </w:tcPr>
          <w:p w:rsidR="004C267C" w:rsidRPr="00532FD7" w:rsidRDefault="004C267C" w:rsidP="00C916A4">
            <w:pPr>
              <w:spacing w:line="240" w:lineRule="atLeast"/>
              <w:ind w:firstLine="58"/>
              <w:jc w:val="center"/>
              <w:rPr>
                <w:rFonts w:ascii="Times New Roman" w:eastAsia="Times New Roman" w:hAnsi="Times New Roman"/>
                <w:bCs/>
                <w:sz w:val="24"/>
                <w:szCs w:val="24"/>
                <w:lang w:val="uk-UA"/>
              </w:rPr>
            </w:pPr>
            <w:r w:rsidRPr="00532FD7">
              <w:rPr>
                <w:rFonts w:ascii="Times New Roman" w:eastAsia="Times New Roman" w:hAnsi="Times New Roman"/>
                <w:sz w:val="24"/>
                <w:szCs w:val="24"/>
              </w:rPr>
              <w:t>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lastRenderedPageBreak/>
              <w:t>29</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 xml:space="preserve">Складання звітних документів, </w:t>
            </w:r>
          </w:p>
        </w:tc>
        <w:tc>
          <w:tcPr>
            <w:tcW w:w="1949"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Протягом року</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30</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Приймання та видача підручників.</w:t>
            </w:r>
          </w:p>
        </w:tc>
        <w:tc>
          <w:tcPr>
            <w:tcW w:w="1949" w:type="dxa"/>
          </w:tcPr>
          <w:p w:rsidR="004C267C" w:rsidRPr="00532FD7" w:rsidRDefault="004C267C" w:rsidP="009E16C5">
            <w:pPr>
              <w:spacing w:line="240" w:lineRule="atLeast"/>
              <w:ind w:firstLine="58"/>
              <w:rPr>
                <w:rFonts w:ascii="Times New Roman" w:eastAsia="Times New Roman" w:hAnsi="Times New Roman"/>
                <w:bCs/>
                <w:sz w:val="24"/>
                <w:szCs w:val="24"/>
                <w:lang w:val="uk-UA"/>
              </w:rPr>
            </w:pPr>
            <w:r w:rsidRPr="00532FD7">
              <w:rPr>
                <w:rFonts w:ascii="Times New Roman" w:eastAsia="Times New Roman" w:hAnsi="Times New Roman"/>
                <w:sz w:val="24"/>
                <w:szCs w:val="24"/>
              </w:rPr>
              <w:t>травень-червень</w:t>
            </w:r>
          </w:p>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серпень-вересень</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31</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Ведення роботи по збереженню фонду.</w:t>
            </w:r>
          </w:p>
        </w:tc>
        <w:tc>
          <w:tcPr>
            <w:tcW w:w="1949"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постійно</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32</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Створення і підтримка комфортних умов для роботи читачів.</w:t>
            </w:r>
          </w:p>
        </w:tc>
        <w:tc>
          <w:tcPr>
            <w:tcW w:w="1949"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постійно</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518"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33</w:t>
            </w:r>
          </w:p>
        </w:tc>
        <w:tc>
          <w:tcPr>
            <w:tcW w:w="3735"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949" w:type="dxa"/>
          </w:tcPr>
          <w:p w:rsidR="004C267C" w:rsidRPr="00532FD7" w:rsidRDefault="004C267C" w:rsidP="009E16C5">
            <w:pPr>
              <w:spacing w:line="240" w:lineRule="atLeast"/>
              <w:ind w:firstLine="58"/>
              <w:jc w:val="both"/>
              <w:rPr>
                <w:rFonts w:ascii="Times New Roman" w:eastAsia="Times New Roman" w:hAnsi="Times New Roman"/>
                <w:bCs/>
                <w:sz w:val="24"/>
                <w:szCs w:val="24"/>
                <w:lang w:val="uk-UA"/>
              </w:rPr>
            </w:pPr>
            <w:r w:rsidRPr="00532FD7">
              <w:rPr>
                <w:rFonts w:ascii="Times New Roman" w:eastAsia="Times New Roman" w:hAnsi="Times New Roman"/>
                <w:sz w:val="24"/>
                <w:szCs w:val="24"/>
              </w:rPr>
              <w:t>постійно</w:t>
            </w:r>
          </w:p>
        </w:tc>
        <w:tc>
          <w:tcPr>
            <w:tcW w:w="1937" w:type="dxa"/>
          </w:tcPr>
          <w:p w:rsidR="004C267C" w:rsidRPr="00532FD7" w:rsidRDefault="004C267C" w:rsidP="009E16C5">
            <w:pPr>
              <w:jc w:val="center"/>
            </w:pPr>
            <w:r w:rsidRPr="00532FD7">
              <w:rPr>
                <w:rFonts w:ascii="Times New Roman" w:hAnsi="Times New Roman"/>
                <w:sz w:val="24"/>
                <w:szCs w:val="24"/>
                <w:lang w:val="uk-UA"/>
              </w:rPr>
              <w:t>бібліотекар</w:t>
            </w:r>
          </w:p>
        </w:tc>
        <w:tc>
          <w:tcPr>
            <w:tcW w:w="1407" w:type="dxa"/>
          </w:tcPr>
          <w:p w:rsidR="004C267C" w:rsidRPr="00532FD7" w:rsidRDefault="004C267C" w:rsidP="009E16C5">
            <w:pPr>
              <w:jc w:val="center"/>
              <w:rPr>
                <w:rFonts w:ascii="Times New Roman" w:hAnsi="Times New Roman"/>
                <w:b/>
                <w:sz w:val="24"/>
                <w:szCs w:val="24"/>
                <w:lang w:val="uk-UA"/>
              </w:rPr>
            </w:pPr>
          </w:p>
        </w:tc>
      </w:tr>
    </w:tbl>
    <w:p w:rsidR="004C267C" w:rsidRPr="00532FD7" w:rsidRDefault="004C267C" w:rsidP="004C267C">
      <w:pPr>
        <w:tabs>
          <w:tab w:val="left" w:pos="2370"/>
        </w:tabs>
        <w:jc w:val="center"/>
        <w:rPr>
          <w:rFonts w:ascii="Times New Roman" w:hAnsi="Times New Roman"/>
          <w:b/>
          <w:sz w:val="24"/>
          <w:szCs w:val="24"/>
          <w:lang w:val="uk-UA"/>
        </w:rPr>
      </w:pPr>
    </w:p>
    <w:p w:rsidR="004C267C" w:rsidRPr="00532FD7" w:rsidRDefault="004C267C" w:rsidP="004C267C">
      <w:pPr>
        <w:tabs>
          <w:tab w:val="left" w:pos="2370"/>
        </w:tabs>
        <w:jc w:val="center"/>
        <w:rPr>
          <w:rFonts w:ascii="Times New Roman" w:hAnsi="Times New Roman"/>
          <w:b/>
          <w:sz w:val="24"/>
          <w:szCs w:val="24"/>
          <w:lang w:val="uk-UA"/>
        </w:rPr>
      </w:pPr>
    </w:p>
    <w:p w:rsidR="004C267C" w:rsidRPr="00532FD7" w:rsidRDefault="004C267C" w:rsidP="004C267C">
      <w:pPr>
        <w:tabs>
          <w:tab w:val="left" w:pos="2370"/>
        </w:tabs>
        <w:jc w:val="center"/>
        <w:rPr>
          <w:rFonts w:ascii="Times New Roman" w:hAnsi="Times New Roman"/>
          <w:b/>
          <w:sz w:val="24"/>
          <w:szCs w:val="24"/>
          <w:lang w:val="uk-UA"/>
        </w:rPr>
      </w:pPr>
    </w:p>
    <w:p w:rsidR="004C267C" w:rsidRDefault="004C267C"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6D3408" w:rsidRDefault="006D3408" w:rsidP="004C267C">
      <w:pPr>
        <w:tabs>
          <w:tab w:val="left" w:pos="2370"/>
        </w:tabs>
        <w:rPr>
          <w:rFonts w:ascii="Times New Roman" w:hAnsi="Times New Roman"/>
          <w:b/>
          <w:sz w:val="24"/>
          <w:szCs w:val="24"/>
          <w:lang w:val="uk-UA"/>
        </w:rPr>
      </w:pPr>
    </w:p>
    <w:p w:rsidR="004C267C" w:rsidRDefault="004C267C" w:rsidP="004C267C">
      <w:pPr>
        <w:tabs>
          <w:tab w:val="left" w:pos="2370"/>
        </w:tabs>
        <w:rPr>
          <w:rFonts w:ascii="Times New Roman" w:hAnsi="Times New Roman"/>
          <w:b/>
          <w:sz w:val="24"/>
          <w:szCs w:val="24"/>
          <w:lang w:val="uk-UA"/>
        </w:rPr>
      </w:pPr>
    </w:p>
    <w:p w:rsidR="00F83A1C" w:rsidRPr="00532FD7" w:rsidRDefault="00F83A1C" w:rsidP="004C267C">
      <w:pPr>
        <w:tabs>
          <w:tab w:val="left" w:pos="2370"/>
        </w:tabs>
        <w:rPr>
          <w:rFonts w:ascii="Times New Roman" w:hAnsi="Times New Roman"/>
          <w:b/>
          <w:sz w:val="24"/>
          <w:szCs w:val="24"/>
          <w:lang w:val="uk-UA"/>
        </w:rPr>
      </w:pPr>
    </w:p>
    <w:p w:rsidR="004C267C" w:rsidRPr="00532FD7" w:rsidRDefault="004C267C" w:rsidP="004C267C">
      <w:pPr>
        <w:tabs>
          <w:tab w:val="left" w:pos="2370"/>
        </w:tabs>
        <w:jc w:val="center"/>
        <w:rPr>
          <w:rFonts w:ascii="Times New Roman" w:hAnsi="Times New Roman"/>
          <w:b/>
          <w:sz w:val="24"/>
          <w:szCs w:val="24"/>
          <w:lang w:val="uk-UA"/>
        </w:rPr>
      </w:pPr>
      <w:r w:rsidRPr="00532FD7">
        <w:rPr>
          <w:rFonts w:ascii="Times New Roman" w:hAnsi="Times New Roman"/>
          <w:b/>
          <w:sz w:val="24"/>
          <w:szCs w:val="24"/>
          <w:lang w:val="uk-UA"/>
        </w:rPr>
        <w:lastRenderedPageBreak/>
        <w:t>Р о з д і л ІІІ</w:t>
      </w:r>
    </w:p>
    <w:p w:rsidR="004C267C" w:rsidRPr="00532FD7" w:rsidRDefault="004C267C" w:rsidP="004C267C">
      <w:pPr>
        <w:tabs>
          <w:tab w:val="left" w:pos="2370"/>
        </w:tabs>
        <w:jc w:val="center"/>
        <w:rPr>
          <w:rFonts w:ascii="Times New Roman" w:hAnsi="Times New Roman"/>
          <w:b/>
          <w:sz w:val="24"/>
          <w:szCs w:val="24"/>
          <w:lang w:val="uk-UA"/>
        </w:rPr>
      </w:pPr>
      <w:r w:rsidRPr="00532FD7">
        <w:rPr>
          <w:rFonts w:ascii="Times New Roman" w:hAnsi="Times New Roman"/>
          <w:b/>
          <w:sz w:val="24"/>
          <w:szCs w:val="24"/>
          <w:lang w:val="uk-UA"/>
        </w:rPr>
        <w:t>СИСТЕМА ОЦІНЮВАННЯ ЗДОБУВАЧІВ ОСВІТИ</w:t>
      </w:r>
    </w:p>
    <w:p w:rsidR="004C267C" w:rsidRPr="00532FD7" w:rsidRDefault="004C267C" w:rsidP="004C267C">
      <w:pPr>
        <w:tabs>
          <w:tab w:val="left" w:pos="1134"/>
        </w:tabs>
        <w:spacing w:after="0" w:line="240" w:lineRule="auto"/>
        <w:jc w:val="both"/>
        <w:rPr>
          <w:rFonts w:ascii="Times New Roman" w:eastAsia="Times New Roman" w:hAnsi="Times New Roman"/>
          <w:b/>
          <w:sz w:val="20"/>
          <w:szCs w:val="20"/>
          <w:lang w:val="uk-UA"/>
        </w:rPr>
      </w:pPr>
      <w:r w:rsidRPr="00532FD7">
        <w:rPr>
          <w:rFonts w:ascii="Times New Roman" w:eastAsia="Times New Roman" w:hAnsi="Times New Roman"/>
          <w:b/>
          <w:sz w:val="24"/>
          <w:szCs w:val="24"/>
          <w:lang w:val="uk-UA"/>
        </w:rPr>
        <w:t>3.1.Наявність відкритої, прозорої і зрозумілої для здобувачів освіти системи оцінювання їх навчальних досягнень.</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734"/>
        <w:gridCol w:w="2235"/>
        <w:gridCol w:w="1418"/>
      </w:tblGrid>
      <w:tr w:rsidR="004C267C" w:rsidRPr="00532FD7" w:rsidTr="009E16C5">
        <w:trPr>
          <w:trHeight w:val="130"/>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b/>
                <w:sz w:val="24"/>
              </w:rPr>
            </w:pPr>
            <w:r w:rsidRPr="00532FD7">
              <w:rPr>
                <w:b/>
                <w:sz w:val="24"/>
              </w:rPr>
              <w:t>№</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b/>
                <w:sz w:val="24"/>
              </w:rPr>
            </w:pPr>
            <w:r w:rsidRPr="00532FD7">
              <w:rPr>
                <w:b/>
                <w:sz w:val="24"/>
              </w:rPr>
              <w:t>Заходи</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b/>
                <w:sz w:val="24"/>
              </w:rPr>
            </w:pPr>
            <w:r w:rsidRPr="00532FD7">
              <w:rPr>
                <w:b/>
                <w:sz w:val="24"/>
              </w:rPr>
              <w:t>Темін проведення</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b/>
                <w:sz w:val="24"/>
              </w:rPr>
            </w:pPr>
            <w:r w:rsidRPr="00532FD7">
              <w:rPr>
                <w:b/>
                <w:sz w:val="24"/>
              </w:rPr>
              <w:t>Відповідальні</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b/>
                <w:sz w:val="24"/>
              </w:rPr>
            </w:pPr>
            <w:r w:rsidRPr="00532FD7">
              <w:rPr>
                <w:b/>
                <w:sz w:val="24"/>
              </w:rPr>
              <w:t>Відмітка про виконання</w:t>
            </w:r>
          </w:p>
        </w:tc>
      </w:tr>
      <w:tr w:rsidR="004C267C" w:rsidRPr="00532FD7" w:rsidTr="009E16C5">
        <w:trPr>
          <w:trHeight w:val="968"/>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1</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Методична нарада «Вербальне та формувальне оцінювання як засіб визначення індивідуальних досягнень кожного учня»</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 xml:space="preserve">Серпень </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Пимонова Л.П.</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2</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Співбесіди «Ознайомлення з нормативно-правовими документами щодо оцінювання навчальних досягнень учнів»</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01-05.09</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Адміністрація, вчителі</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b/>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3</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 xml:space="preserve">Співесіди щодо підвищення результативності у навчанні  з учнями з початковим рівнем знань. </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Протягом року</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Вчителі</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rPr>
            </w:pPr>
            <w:r w:rsidRPr="00532FD7">
              <w:rPr>
                <w:rFonts w:ascii="Times New Roman" w:eastAsia="Times New Roman" w:hAnsi="Times New Roman"/>
                <w:sz w:val="24"/>
                <w:szCs w:val="24"/>
              </w:rPr>
              <w:t xml:space="preserve"> </w:t>
            </w:r>
          </w:p>
        </w:tc>
      </w:tr>
      <w:tr w:rsidR="004C267C" w:rsidRPr="00532FD7" w:rsidTr="009E16C5">
        <w:trPr>
          <w:trHeight w:val="82"/>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4</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b/>
                <w:sz w:val="24"/>
              </w:rPr>
            </w:pPr>
            <w:r w:rsidRPr="00532FD7">
              <w:rPr>
                <w:sz w:val="24"/>
              </w:rPr>
              <w:t>Ознайомлення здобувачів освіти з критеріями оцінювання навчальних досягнень 5-9 класів з навчальних предметів</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lang w:val="ru-RU"/>
              </w:rPr>
              <w:t>пост</w:t>
            </w:r>
            <w:r w:rsidRPr="00532FD7">
              <w:rPr>
                <w:sz w:val="24"/>
              </w:rPr>
              <w:t>ійно</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hAnsi="Times New Roman"/>
                <w:b/>
                <w:sz w:val="24"/>
                <w:szCs w:val="24"/>
              </w:rPr>
            </w:pPr>
          </w:p>
        </w:tc>
      </w:tr>
      <w:tr w:rsidR="004C267C" w:rsidRPr="00532FD7" w:rsidTr="009E16C5">
        <w:trPr>
          <w:trHeight w:val="507"/>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5</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Доведення до відома батьків методичних рекомендацій оцінювання навчальних досягнень учнів у Новій українській школі</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постійно</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Адміністрація, вчителі</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hAnsi="Times New Roman"/>
                <w:b/>
                <w:sz w:val="24"/>
                <w:szCs w:val="24"/>
              </w:rPr>
            </w:pPr>
          </w:p>
        </w:tc>
      </w:tr>
      <w:tr w:rsidR="004C267C" w:rsidRPr="00532FD7" w:rsidTr="009E16C5">
        <w:trPr>
          <w:trHeight w:val="77"/>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6</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Провести моніторинг інформованості про критерії, правила і процедури оцінювання навчальних досягнень учнів</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20-24.12</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hAnsi="Times New Roman"/>
                <w:b/>
                <w:sz w:val="24"/>
                <w:szCs w:val="24"/>
              </w:rPr>
            </w:pPr>
          </w:p>
        </w:tc>
      </w:tr>
      <w:tr w:rsidR="004C267C" w:rsidRPr="00532FD7" w:rsidTr="009E16C5">
        <w:trPr>
          <w:trHeight w:val="77"/>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7</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Створити папки «Критерії оцінювання навчальних досягнень учнів»</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до 10.01</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учителі-предметники</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hAnsi="Times New Roman"/>
                <w:b/>
                <w:sz w:val="24"/>
                <w:szCs w:val="24"/>
              </w:rPr>
            </w:pPr>
          </w:p>
        </w:tc>
      </w:tr>
      <w:tr w:rsidR="004C267C" w:rsidRPr="00532FD7" w:rsidTr="009E16C5">
        <w:trPr>
          <w:trHeight w:val="77"/>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8</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Науково-педагогічний семінар з теми компетентнісного підходу в системі оцінювання</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Січень</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ЗДНВР</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hAnsi="Times New Roman"/>
                <w:b/>
                <w:sz w:val="24"/>
                <w:szCs w:val="24"/>
              </w:rPr>
            </w:pPr>
          </w:p>
        </w:tc>
      </w:tr>
      <w:tr w:rsidR="004C267C" w:rsidRPr="00532FD7" w:rsidTr="009E16C5">
        <w:trPr>
          <w:trHeight w:val="230"/>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Провести опитування та анкетування здобувачів освіти про об</w:t>
            </w:r>
            <w:r w:rsidRPr="00532FD7">
              <w:rPr>
                <w:sz w:val="24"/>
                <w:lang w:val="ru-RU"/>
              </w:rPr>
              <w:t>’</w:t>
            </w:r>
            <w:r w:rsidRPr="00532FD7">
              <w:rPr>
                <w:sz w:val="24"/>
              </w:rPr>
              <w:t>єктивність оцінювання у закладі</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Лютий</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hAnsi="Times New Roman"/>
                <w:b/>
                <w:sz w:val="24"/>
                <w:szCs w:val="24"/>
              </w:rPr>
            </w:pPr>
          </w:p>
        </w:tc>
      </w:tr>
      <w:tr w:rsidR="004C267C" w:rsidRPr="00532FD7" w:rsidTr="009E16C5">
        <w:trPr>
          <w:trHeight w:val="77"/>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10</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bCs/>
                <w:sz w:val="24"/>
              </w:rPr>
            </w:pPr>
            <w:r w:rsidRPr="00532FD7">
              <w:rPr>
                <w:bCs/>
                <w:sz w:val="24"/>
              </w:rPr>
              <w:t>Тренінг з теми компетентнісного підходу в системі оцінювання</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24.03.</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ЗДНВР</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rPr>
                <w:rFonts w:ascii="Times New Roman" w:hAnsi="Times New Roman"/>
                <w:b/>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lastRenderedPageBreak/>
              <w:t>11</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Анкетування учнів та батьків щодо об</w:t>
            </w:r>
            <w:r w:rsidRPr="00532FD7">
              <w:rPr>
                <w:sz w:val="24"/>
                <w:lang w:val="ru-RU"/>
              </w:rPr>
              <w:t>’</w:t>
            </w:r>
            <w:r w:rsidRPr="00532FD7">
              <w:rPr>
                <w:sz w:val="24"/>
              </w:rPr>
              <w:t>єктивності та справедливості системи оцінювання в закладі</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квітень</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b/>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12</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rPr>
                <w:sz w:val="24"/>
              </w:rPr>
            </w:pPr>
            <w:r w:rsidRPr="00532FD7">
              <w:rPr>
                <w:sz w:val="24"/>
              </w:rPr>
              <w:t>Ознайомлення з критеріями проведення ДПА в 4, 9 класах</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травень</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Адміністрація, вчителі, батьки, учні</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b/>
                <w:sz w:val="24"/>
                <w:szCs w:val="24"/>
              </w:rPr>
            </w:pPr>
          </w:p>
        </w:tc>
      </w:tr>
    </w:tbl>
    <w:p w:rsidR="004C267C" w:rsidRPr="00532FD7" w:rsidRDefault="004C267C" w:rsidP="004C267C">
      <w:pPr>
        <w:tabs>
          <w:tab w:val="left" w:pos="2370"/>
        </w:tabs>
        <w:rPr>
          <w:rFonts w:ascii="Times New Roman" w:hAnsi="Times New Roman"/>
          <w:b/>
          <w:sz w:val="24"/>
          <w:szCs w:val="24"/>
          <w:lang w:val="uk-UA"/>
        </w:rPr>
      </w:pPr>
      <w:r w:rsidRPr="00532FD7">
        <w:rPr>
          <w:rFonts w:ascii="Times New Roman" w:hAnsi="Times New Roman"/>
          <w:b/>
          <w:sz w:val="24"/>
          <w:szCs w:val="24"/>
          <w:lang w:val="uk-UA"/>
        </w:rPr>
        <w:t>3.</w:t>
      </w:r>
      <w:r w:rsidRPr="00532FD7">
        <w:rPr>
          <w:rFonts w:ascii="Times New Roman" w:eastAsia="Times New Roman" w:hAnsi="Times New Roman"/>
          <w:b/>
          <w:sz w:val="24"/>
          <w:szCs w:val="24"/>
        </w:rPr>
        <w:t>2.Застосування внутрішньої системи оцінювання роботи закладу освіти.</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734"/>
        <w:gridCol w:w="2235"/>
        <w:gridCol w:w="1418"/>
      </w:tblGrid>
      <w:tr w:rsidR="004C267C" w:rsidRPr="00532FD7" w:rsidTr="009E16C5">
        <w:trPr>
          <w:trHeight w:val="146"/>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1</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hAnsi="Times New Roman"/>
                <w:sz w:val="24"/>
                <w:szCs w:val="24"/>
              </w:rPr>
            </w:pPr>
            <w:r w:rsidRPr="00532FD7">
              <w:rPr>
                <w:rFonts w:ascii="Times New Roman" w:hAnsi="Times New Roman"/>
                <w:sz w:val="24"/>
                <w:szCs w:val="24"/>
              </w:rPr>
              <w:t xml:space="preserve">Тематичний моніторинг. Оформлення та ведення щоденників </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24-28.09</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Заступник директора</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6"/>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2</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hAnsi="Times New Roman"/>
                <w:sz w:val="24"/>
                <w:szCs w:val="24"/>
              </w:rPr>
            </w:pPr>
            <w:r w:rsidRPr="00532FD7">
              <w:rPr>
                <w:rFonts w:ascii="Times New Roman" w:hAnsi="Times New Roman"/>
                <w:sz w:val="24"/>
                <w:szCs w:val="24"/>
              </w:rPr>
              <w:t xml:space="preserve">Оглядовий моніторинг. Оформлення класних журналів,  факультативів, журналів інструктажів ,журналів гурткової роботи </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До 05.09</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6"/>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3</w:t>
            </w: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hAnsi="Times New Roman"/>
                <w:sz w:val="24"/>
                <w:szCs w:val="24"/>
                <w:lang w:val="uk-UA"/>
              </w:rPr>
            </w:pPr>
            <w:r w:rsidRPr="00532FD7">
              <w:rPr>
                <w:rFonts w:ascii="Times New Roman" w:hAnsi="Times New Roman"/>
                <w:sz w:val="24"/>
                <w:szCs w:val="24"/>
                <w:lang w:val="uk-UA"/>
              </w:rPr>
              <w:t xml:space="preserve">Громадський моніторинг. Харчування учнів та робота шкільної їдальні </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До 05.09</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tabs>
                <w:tab w:val="left" w:pos="2756"/>
              </w:tabs>
              <w:spacing w:after="0" w:line="240" w:lineRule="auto"/>
              <w:jc w:val="center"/>
              <w:rPr>
                <w:rFonts w:ascii="Times New Roman" w:hAnsi="Times New Roman"/>
                <w:sz w:val="24"/>
                <w:szCs w:val="24"/>
              </w:rPr>
            </w:pPr>
            <w:r w:rsidRPr="00532FD7">
              <w:rPr>
                <w:rFonts w:ascii="Times New Roman" w:hAnsi="Times New Roman"/>
                <w:sz w:val="24"/>
                <w:szCs w:val="24"/>
              </w:rPr>
              <w:t>Заступник директора.</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6"/>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hAnsi="Times New Roman"/>
                <w:sz w:val="24"/>
                <w:szCs w:val="24"/>
              </w:rPr>
            </w:pPr>
            <w:r w:rsidRPr="00532FD7">
              <w:rPr>
                <w:rFonts w:ascii="Times New Roman" w:hAnsi="Times New Roman"/>
                <w:sz w:val="24"/>
                <w:szCs w:val="24"/>
              </w:rPr>
              <w:t>Тематичний моніторинг. Стан працевлаштування випускників комплексу</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До 30.09</w:t>
            </w:r>
          </w:p>
        </w:tc>
        <w:tc>
          <w:tcPr>
            <w:tcW w:w="223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Заступник директора</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26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rPr>
            </w:pPr>
            <w:r w:rsidRPr="00532FD7">
              <w:rPr>
                <w:rFonts w:ascii="Times New Roman" w:eastAsia="Times New Roman" w:hAnsi="Times New Roman"/>
                <w:sz w:val="24"/>
                <w:szCs w:val="24"/>
              </w:rPr>
              <w:t>Персональний моніторинг. Проходження медогляду працівниками закладу (інформація)</w:t>
            </w:r>
          </w:p>
        </w:tc>
        <w:tc>
          <w:tcPr>
            <w:tcW w:w="17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до 30.08</w:t>
            </w:r>
          </w:p>
        </w:tc>
        <w:tc>
          <w:tcPr>
            <w:tcW w:w="22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Директор</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w:t>
            </w:r>
          </w:p>
        </w:tc>
        <w:tc>
          <w:tcPr>
            <w:tcW w:w="326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rPr>
                <w:sz w:val="24"/>
              </w:rPr>
            </w:pPr>
            <w:r w:rsidRPr="00532FD7">
              <w:rPr>
                <w:sz w:val="24"/>
              </w:rPr>
              <w:t>Фронтальний моніторинг. Стан викладання природознавства та біології (педрада)</w:t>
            </w:r>
          </w:p>
        </w:tc>
        <w:tc>
          <w:tcPr>
            <w:tcW w:w="17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До 31.10</w:t>
            </w:r>
          </w:p>
        </w:tc>
        <w:tc>
          <w:tcPr>
            <w:tcW w:w="22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Комісія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w:t>
            </w:r>
          </w:p>
        </w:tc>
        <w:tc>
          <w:tcPr>
            <w:tcW w:w="326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rPr>
                <w:sz w:val="24"/>
              </w:rPr>
            </w:pPr>
            <w:r w:rsidRPr="00532FD7">
              <w:rPr>
                <w:sz w:val="24"/>
              </w:rPr>
              <w:t>Класно – узагальнюючий  моніторинг. Адаптація учнів 5 класу (наказ)</w:t>
            </w:r>
          </w:p>
        </w:tc>
        <w:tc>
          <w:tcPr>
            <w:tcW w:w="17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до 10.10</w:t>
            </w:r>
          </w:p>
        </w:tc>
        <w:tc>
          <w:tcPr>
            <w:tcW w:w="22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Комісія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7</w:t>
            </w:r>
          </w:p>
        </w:tc>
        <w:tc>
          <w:tcPr>
            <w:tcW w:w="326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rPr>
                <w:sz w:val="24"/>
              </w:rPr>
            </w:pPr>
            <w:r w:rsidRPr="00532FD7">
              <w:rPr>
                <w:sz w:val="24"/>
              </w:rPr>
              <w:t>Тематичний моніторинг. Стан роботи шкільної їдальні та харчування учнів (наказ)</w:t>
            </w:r>
          </w:p>
        </w:tc>
        <w:tc>
          <w:tcPr>
            <w:tcW w:w="17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до 30.10</w:t>
            </w:r>
          </w:p>
        </w:tc>
        <w:tc>
          <w:tcPr>
            <w:tcW w:w="22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Комісія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w:t>
            </w:r>
          </w:p>
        </w:tc>
        <w:tc>
          <w:tcPr>
            <w:tcW w:w="326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rPr>
                <w:sz w:val="24"/>
              </w:rPr>
            </w:pPr>
            <w:r w:rsidRPr="00532FD7">
              <w:rPr>
                <w:sz w:val="24"/>
              </w:rPr>
              <w:t>Тематичний моніторинг. Система роботи класних керівників з батьками (педрада)</w:t>
            </w:r>
          </w:p>
        </w:tc>
        <w:tc>
          <w:tcPr>
            <w:tcW w:w="17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до 30.10</w:t>
            </w:r>
          </w:p>
        </w:tc>
        <w:tc>
          <w:tcPr>
            <w:tcW w:w="22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Комісія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9</w:t>
            </w:r>
          </w:p>
        </w:tc>
        <w:tc>
          <w:tcPr>
            <w:tcW w:w="326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rPr>
                <w:sz w:val="24"/>
              </w:rPr>
            </w:pPr>
            <w:r w:rsidRPr="00532FD7">
              <w:rPr>
                <w:sz w:val="24"/>
              </w:rPr>
              <w:t>Поточний моніторинг. Стан позакласної  та спортивно – масової роботи у закладі (наказ)</w:t>
            </w:r>
          </w:p>
          <w:p w:rsidR="004C267C" w:rsidRPr="00532FD7" w:rsidRDefault="004C267C" w:rsidP="009E16C5">
            <w:pPr>
              <w:pStyle w:val="afff0"/>
              <w:rPr>
                <w:sz w:val="24"/>
              </w:rPr>
            </w:pPr>
          </w:p>
        </w:tc>
        <w:tc>
          <w:tcPr>
            <w:tcW w:w="17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до 30.10</w:t>
            </w:r>
          </w:p>
        </w:tc>
        <w:tc>
          <w:tcPr>
            <w:tcW w:w="22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Комісія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10</w:t>
            </w:r>
          </w:p>
        </w:tc>
        <w:tc>
          <w:tcPr>
            <w:tcW w:w="326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rPr>
                <w:sz w:val="24"/>
              </w:rPr>
            </w:pPr>
            <w:r w:rsidRPr="00532FD7">
              <w:rPr>
                <w:sz w:val="24"/>
              </w:rPr>
              <w:t>Тематичний моніторинг. Стан працевлаштування випускників 2021 року</w:t>
            </w:r>
          </w:p>
        </w:tc>
        <w:tc>
          <w:tcPr>
            <w:tcW w:w="17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До 30.10</w:t>
            </w:r>
          </w:p>
        </w:tc>
        <w:tc>
          <w:tcPr>
            <w:tcW w:w="22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Заступник директора</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11</w:t>
            </w:r>
          </w:p>
        </w:tc>
        <w:tc>
          <w:tcPr>
            <w:tcW w:w="3260"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rPr>
                <w:sz w:val="24"/>
              </w:rPr>
            </w:pPr>
            <w:r w:rsidRPr="00532FD7">
              <w:rPr>
                <w:sz w:val="24"/>
              </w:rPr>
              <w:t xml:space="preserve">Здійснення моніторингу якості оцінювання знань </w:t>
            </w:r>
            <w:r w:rsidRPr="00532FD7">
              <w:rPr>
                <w:sz w:val="24"/>
              </w:rPr>
              <w:lastRenderedPageBreak/>
              <w:t>учнів (поточне, тематичне, контрольне оцінювання)</w:t>
            </w:r>
          </w:p>
        </w:tc>
        <w:tc>
          <w:tcPr>
            <w:tcW w:w="1734"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lastRenderedPageBreak/>
              <w:t>Листопад</w:t>
            </w:r>
          </w:p>
        </w:tc>
        <w:tc>
          <w:tcPr>
            <w:tcW w:w="22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pStyle w:val="afff0"/>
              <w:jc w:val="center"/>
              <w:rPr>
                <w:sz w:val="24"/>
              </w:rPr>
            </w:pPr>
            <w:r w:rsidRPr="00532FD7">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Моніторинг стану ведення та перевірки учнівських зошитів з української мови та літератури, зарубіжної літератури</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Грудень</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13</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Фронтальний моніторинг. Стан викладання мистецтва, музичного мистецтва, образотворчого мистецтва, фізичної культури</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Листопад</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комісія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14</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Затвердження графіку відвідування навчальних занять з метою моніторингу якості знань та системи оцінювання учнів</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Грудень</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15</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Моніторинг стану ведення та перевірки учнівських зошитів з математики та англійської мови</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Грудень</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16</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Фронтальний моніторинг. Стан викладання мистецтва, музичного мистецтва, образотворчого мистецтва, фізичної культури</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Грудень</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комісія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17</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Розробити план індивідуальної роботи з учнями, які показали низький рівень успішності (за потреби)</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за потреби</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учителі-предметники</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18</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Фронтальний моніторинг. Стан викладання географії, основ здоров</w:t>
            </w:r>
            <w:r w:rsidRPr="0012174F">
              <w:rPr>
                <w:sz w:val="24"/>
                <w:lang w:val="ru-RU"/>
              </w:rPr>
              <w:t>’</w:t>
            </w:r>
            <w:r w:rsidRPr="0012174F">
              <w:rPr>
                <w:sz w:val="24"/>
              </w:rPr>
              <w:t>я</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Січень-лютий</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комісія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19</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Розглянути на нараді при директорові питання «Вивчення особистого поступу здобувачів освіти»</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Лютий</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ЗДНВР</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20</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Моніторинг стану ведення та перевірки учнівських зошитів з географії, основ здоров</w:t>
            </w:r>
            <w:r w:rsidRPr="0012174F">
              <w:rPr>
                <w:sz w:val="24"/>
                <w:lang w:val="ru-RU"/>
              </w:rPr>
              <w:t>’</w:t>
            </w:r>
            <w:r w:rsidRPr="0012174F">
              <w:rPr>
                <w:sz w:val="24"/>
              </w:rPr>
              <w:t>я, математики</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березень</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824"/>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21</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Теоретичний моніторинг. Стан харчування учнів у закладі. Робота шкільної їдальні</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Квітень</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r w:rsidR="004C267C" w:rsidRPr="00532FD7" w:rsidTr="009E16C5">
        <w:trPr>
          <w:trHeight w:val="145"/>
        </w:trPr>
        <w:tc>
          <w:tcPr>
            <w:tcW w:w="5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22</w:t>
            </w:r>
          </w:p>
        </w:tc>
        <w:tc>
          <w:tcPr>
            <w:tcW w:w="3260"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r w:rsidRPr="0012174F">
              <w:rPr>
                <w:sz w:val="24"/>
              </w:rPr>
              <w:t>Здійснення моніторингу результатів досягнень учнів у відповідності річний бал/ державна підсумкова атестація</w:t>
            </w:r>
          </w:p>
        </w:tc>
        <w:tc>
          <w:tcPr>
            <w:tcW w:w="1734"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bCs/>
                <w:sz w:val="24"/>
              </w:rPr>
            </w:pPr>
            <w:r w:rsidRPr="0012174F">
              <w:rPr>
                <w:bCs/>
                <w:sz w:val="24"/>
              </w:rPr>
              <w:t>згідно графіку</w:t>
            </w:r>
          </w:p>
        </w:tc>
        <w:tc>
          <w:tcPr>
            <w:tcW w:w="22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jc w:val="center"/>
              <w:rPr>
                <w:sz w:val="24"/>
              </w:rPr>
            </w:pPr>
            <w:r w:rsidRPr="0012174F">
              <w:rPr>
                <w:sz w:val="24"/>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pStyle w:val="afff0"/>
              <w:rPr>
                <w:sz w:val="24"/>
              </w:rPr>
            </w:pPr>
          </w:p>
        </w:tc>
      </w:tr>
    </w:tbl>
    <w:p w:rsidR="004C267C" w:rsidRPr="00532FD7" w:rsidRDefault="004C267C" w:rsidP="004C267C">
      <w:pPr>
        <w:tabs>
          <w:tab w:val="left" w:pos="2370"/>
        </w:tabs>
        <w:rPr>
          <w:rFonts w:ascii="Times New Roman" w:eastAsia="Times New Roman" w:hAnsi="Times New Roman"/>
          <w:b/>
          <w:sz w:val="24"/>
          <w:szCs w:val="24"/>
          <w:lang w:val="uk-UA"/>
        </w:rPr>
      </w:pPr>
      <w:r w:rsidRPr="00532FD7">
        <w:rPr>
          <w:rFonts w:ascii="Times New Roman" w:eastAsia="Times New Roman" w:hAnsi="Times New Roman"/>
          <w:b/>
          <w:sz w:val="24"/>
          <w:szCs w:val="24"/>
          <w:lang w:val="uk-UA"/>
        </w:rPr>
        <w:lastRenderedPageBreak/>
        <w:t>3.</w:t>
      </w:r>
      <w:r w:rsidRPr="00532FD7">
        <w:rPr>
          <w:rFonts w:ascii="Times New Roman" w:eastAsia="Times New Roman" w:hAnsi="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3401"/>
        <w:gridCol w:w="1734"/>
        <w:gridCol w:w="1951"/>
        <w:gridCol w:w="1418"/>
      </w:tblGrid>
      <w:tr w:rsidR="004C267C" w:rsidRPr="00532FD7" w:rsidTr="009E16C5">
        <w:trPr>
          <w:trHeight w:val="315"/>
        </w:trPr>
        <w:tc>
          <w:tcPr>
            <w:tcW w:w="535"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tabs>
                <w:tab w:val="left" w:pos="1134"/>
              </w:tabs>
              <w:spacing w:after="0" w:line="240" w:lineRule="auto"/>
              <w:jc w:val="center"/>
              <w:rPr>
                <w:rFonts w:ascii="Times New Roman" w:eastAsia="Times New Roman" w:hAnsi="Times New Roman"/>
                <w:b/>
                <w:sz w:val="24"/>
                <w:szCs w:val="24"/>
                <w:lang w:val="uk-UA"/>
              </w:rPr>
            </w:pPr>
            <w:r w:rsidRPr="0012174F">
              <w:rPr>
                <w:rFonts w:ascii="Times New Roman" w:eastAsia="Times New Roman" w:hAnsi="Times New Roman"/>
                <w:b/>
                <w:sz w:val="24"/>
                <w:szCs w:val="24"/>
                <w:lang w:val="uk-UA"/>
              </w:rPr>
              <w:t>№</w:t>
            </w:r>
          </w:p>
        </w:tc>
        <w:tc>
          <w:tcPr>
            <w:tcW w:w="3401" w:type="dxa"/>
            <w:tcBorders>
              <w:top w:val="single" w:sz="4" w:space="0" w:color="auto"/>
              <w:left w:val="single" w:sz="4" w:space="0" w:color="auto"/>
              <w:bottom w:val="single" w:sz="4" w:space="0" w:color="auto"/>
              <w:right w:val="single" w:sz="4" w:space="0" w:color="auto"/>
            </w:tcBorders>
            <w:hideMark/>
          </w:tcPr>
          <w:p w:rsidR="004C267C" w:rsidRPr="0012174F" w:rsidRDefault="004C267C" w:rsidP="009E16C5">
            <w:pPr>
              <w:tabs>
                <w:tab w:val="left" w:pos="1134"/>
              </w:tabs>
              <w:spacing w:after="0" w:line="240" w:lineRule="auto"/>
              <w:jc w:val="center"/>
              <w:rPr>
                <w:rFonts w:ascii="Times New Roman" w:hAnsi="Times New Roman"/>
                <w:b/>
                <w:sz w:val="24"/>
                <w:szCs w:val="24"/>
                <w:lang w:val="uk-UA" w:eastAsia="ru-RU"/>
              </w:rPr>
            </w:pPr>
            <w:r w:rsidRPr="0012174F">
              <w:rPr>
                <w:rFonts w:ascii="Times New Roman" w:hAnsi="Times New Roman"/>
                <w:b/>
                <w:sz w:val="24"/>
                <w:szCs w:val="24"/>
                <w:lang w:val="uk-UA" w:eastAsia="ru-RU"/>
              </w:rPr>
              <w:t>Заходи</w:t>
            </w:r>
          </w:p>
        </w:tc>
        <w:tc>
          <w:tcPr>
            <w:tcW w:w="1734" w:type="dxa"/>
            <w:tcBorders>
              <w:top w:val="single" w:sz="4" w:space="0" w:color="auto"/>
              <w:left w:val="single" w:sz="4" w:space="0" w:color="auto"/>
              <w:bottom w:val="single" w:sz="4" w:space="0" w:color="auto"/>
              <w:right w:val="single" w:sz="4" w:space="0" w:color="auto"/>
            </w:tcBorders>
            <w:hideMark/>
          </w:tcPr>
          <w:p w:rsidR="004C267C" w:rsidRPr="0012174F" w:rsidRDefault="004C267C" w:rsidP="009E16C5">
            <w:pPr>
              <w:spacing w:after="0" w:line="240" w:lineRule="auto"/>
              <w:jc w:val="center"/>
              <w:rPr>
                <w:rFonts w:ascii="Times New Roman" w:hAnsi="Times New Roman"/>
                <w:b/>
                <w:sz w:val="24"/>
                <w:szCs w:val="24"/>
                <w:lang w:val="uk-UA" w:eastAsia="ru-RU"/>
              </w:rPr>
            </w:pPr>
            <w:r w:rsidRPr="0012174F">
              <w:rPr>
                <w:rFonts w:ascii="Times New Roman" w:hAnsi="Times New Roman"/>
                <w:b/>
                <w:sz w:val="24"/>
                <w:szCs w:val="24"/>
                <w:lang w:val="uk-UA" w:eastAsia="ru-RU"/>
              </w:rPr>
              <w:t>Термін виконання</w:t>
            </w:r>
          </w:p>
        </w:tc>
        <w:tc>
          <w:tcPr>
            <w:tcW w:w="1951" w:type="dxa"/>
            <w:tcBorders>
              <w:top w:val="single" w:sz="4" w:space="0" w:color="auto"/>
              <w:left w:val="single" w:sz="4" w:space="0" w:color="auto"/>
              <w:bottom w:val="single" w:sz="4" w:space="0" w:color="auto"/>
              <w:right w:val="single" w:sz="4" w:space="0" w:color="auto"/>
            </w:tcBorders>
            <w:hideMark/>
          </w:tcPr>
          <w:p w:rsidR="004C267C" w:rsidRPr="0012174F" w:rsidRDefault="004C267C" w:rsidP="009E16C5">
            <w:pPr>
              <w:spacing w:after="0" w:line="240" w:lineRule="auto"/>
              <w:jc w:val="center"/>
              <w:rPr>
                <w:rFonts w:ascii="Times New Roman" w:eastAsia="Times New Roman" w:hAnsi="Times New Roman"/>
                <w:b/>
                <w:sz w:val="24"/>
                <w:szCs w:val="24"/>
                <w:lang w:val="uk-UA"/>
              </w:rPr>
            </w:pPr>
            <w:r w:rsidRPr="0012174F">
              <w:rPr>
                <w:rFonts w:ascii="Times New Roman" w:eastAsia="Times New Roman" w:hAnsi="Times New Roman"/>
                <w:b/>
                <w:sz w:val="24"/>
                <w:szCs w:val="24"/>
                <w:lang w:val="uk-UA"/>
              </w:rPr>
              <w:t>Відповідальний</w:t>
            </w:r>
          </w:p>
        </w:tc>
        <w:tc>
          <w:tcPr>
            <w:tcW w:w="1418" w:type="dxa"/>
            <w:tcBorders>
              <w:top w:val="single" w:sz="4" w:space="0" w:color="auto"/>
              <w:left w:val="single" w:sz="4" w:space="0" w:color="auto"/>
              <w:bottom w:val="single" w:sz="4" w:space="0" w:color="auto"/>
              <w:right w:val="single" w:sz="4" w:space="0" w:color="auto"/>
            </w:tcBorders>
          </w:tcPr>
          <w:p w:rsidR="004C267C" w:rsidRPr="0012174F" w:rsidRDefault="004C267C" w:rsidP="009E16C5">
            <w:pPr>
              <w:spacing w:after="0" w:line="240" w:lineRule="auto"/>
              <w:jc w:val="center"/>
              <w:rPr>
                <w:rFonts w:ascii="Times New Roman" w:hAnsi="Times New Roman"/>
                <w:b/>
                <w:sz w:val="24"/>
                <w:szCs w:val="24"/>
                <w:lang w:val="uk-UA"/>
              </w:rPr>
            </w:pPr>
            <w:r w:rsidRPr="0012174F">
              <w:rPr>
                <w:rFonts w:ascii="Times New Roman" w:hAnsi="Times New Roman"/>
                <w:b/>
                <w:sz w:val="24"/>
                <w:szCs w:val="24"/>
                <w:lang w:val="uk-UA"/>
              </w:rPr>
              <w:t>Відмітка про виконання</w:t>
            </w:r>
          </w:p>
        </w:tc>
      </w:tr>
      <w:tr w:rsidR="004C267C" w:rsidRPr="00532FD7" w:rsidTr="009E16C5">
        <w:trPr>
          <w:trHeight w:val="315"/>
        </w:trPr>
        <w:tc>
          <w:tcPr>
            <w:tcW w:w="5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4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tabs>
                <w:tab w:val="left" w:pos="1134"/>
              </w:tabs>
              <w:spacing w:after="0" w:line="240" w:lineRule="auto"/>
              <w:jc w:val="both"/>
              <w:rPr>
                <w:rFonts w:ascii="Times New Roman" w:hAnsi="Times New Roman"/>
                <w:sz w:val="24"/>
                <w:szCs w:val="24"/>
                <w:lang w:val="uk-UA" w:eastAsia="ru-RU"/>
              </w:rPr>
            </w:pPr>
            <w:r w:rsidRPr="00532FD7">
              <w:rPr>
                <w:rFonts w:ascii="Times New Roman" w:hAnsi="Times New Roman"/>
                <w:sz w:val="24"/>
                <w:szCs w:val="24"/>
                <w:lang w:eastAsia="ru-RU"/>
              </w:rPr>
              <w:t>Затвердження графіку проведення тематичного оцінювання навчальних досягнень учнів, контрольних, лабораторних, практичних робіт</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lang w:val="uk-UA" w:eastAsia="ru-RU"/>
              </w:rPr>
            </w:pPr>
            <w:r w:rsidRPr="00532FD7">
              <w:rPr>
                <w:rFonts w:ascii="Times New Roman" w:hAnsi="Times New Roman"/>
                <w:sz w:val="24"/>
                <w:szCs w:val="24"/>
                <w:lang w:val="uk-UA" w:eastAsia="ru-RU"/>
              </w:rPr>
              <w:t>вересень</w:t>
            </w:r>
          </w:p>
        </w:tc>
        <w:tc>
          <w:tcPr>
            <w:tcW w:w="195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315"/>
        </w:trPr>
        <w:tc>
          <w:tcPr>
            <w:tcW w:w="53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w:t>
            </w:r>
          </w:p>
        </w:tc>
        <w:tc>
          <w:tcPr>
            <w:tcW w:w="34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tabs>
                <w:tab w:val="left" w:pos="1134"/>
              </w:tabs>
              <w:spacing w:after="0" w:line="240" w:lineRule="auto"/>
              <w:jc w:val="both"/>
              <w:rPr>
                <w:rFonts w:ascii="Times New Roman" w:hAnsi="Times New Roman"/>
                <w:sz w:val="24"/>
                <w:szCs w:val="24"/>
              </w:rPr>
            </w:pPr>
            <w:r w:rsidRPr="00532FD7">
              <w:rPr>
                <w:rFonts w:ascii="Times New Roman" w:eastAsia="Times New Roman" w:hAnsi="Times New Roman"/>
                <w:sz w:val="24"/>
                <w:szCs w:val="24"/>
              </w:rPr>
              <w:t xml:space="preserve">Організація роботи з обдарованими учнями, </w:t>
            </w:r>
            <w:r w:rsidRPr="00532FD7">
              <w:rPr>
                <w:rFonts w:ascii="Times New Roman" w:hAnsi="Times New Roman"/>
                <w:sz w:val="24"/>
                <w:szCs w:val="24"/>
              </w:rPr>
              <w:t>підготовка до участі у предметних олімпіадах, конкурсах, турнірах, Інтернет-заходах</w:t>
            </w:r>
            <w:r w:rsidRPr="00532FD7">
              <w:rPr>
                <w:rFonts w:ascii="Times New Roman" w:hAnsi="Times New Roman"/>
                <w:sz w:val="24"/>
                <w:szCs w:val="24"/>
                <w:lang w:val="uk-UA"/>
              </w:rPr>
              <w:t>,</w:t>
            </w:r>
            <w:r w:rsidRPr="00532FD7">
              <w:rPr>
                <w:rFonts w:ascii="Times New Roman" w:eastAsia="Times New Roman" w:hAnsi="Times New Roman"/>
                <w:sz w:val="24"/>
                <w:szCs w:val="24"/>
              </w:rPr>
              <w:t xml:space="preserve"> МАН</w:t>
            </w:r>
          </w:p>
        </w:tc>
        <w:tc>
          <w:tcPr>
            <w:tcW w:w="173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lang w:val="uk-UA"/>
              </w:rPr>
            </w:pPr>
            <w:r w:rsidRPr="00532FD7">
              <w:rPr>
                <w:rFonts w:ascii="Times New Roman" w:hAnsi="Times New Roman"/>
                <w:sz w:val="24"/>
                <w:szCs w:val="24"/>
                <w:lang w:val="uk-UA"/>
              </w:rPr>
              <w:t>Вересень</w:t>
            </w:r>
          </w:p>
        </w:tc>
        <w:tc>
          <w:tcPr>
            <w:tcW w:w="195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hAnsi="Times New Roman"/>
                <w:sz w:val="24"/>
                <w:szCs w:val="24"/>
              </w:rPr>
            </w:pPr>
            <w:r w:rsidRPr="00532FD7">
              <w:rPr>
                <w:rFonts w:ascii="Times New Roman" w:hAnsi="Times New Roman"/>
                <w:sz w:val="24"/>
                <w:szCs w:val="24"/>
              </w:rPr>
              <w:t>Вчителі</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hAnsi="Times New Roman"/>
                <w:sz w:val="24"/>
                <w:szCs w:val="24"/>
              </w:rPr>
            </w:pP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40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tabs>
                <w:tab w:val="left" w:pos="1134"/>
              </w:tabs>
              <w:spacing w:after="0" w:line="240" w:lineRule="auto"/>
              <w:jc w:val="both"/>
              <w:rPr>
                <w:rFonts w:ascii="Times New Roman" w:eastAsia="Times New Roman" w:hAnsi="Times New Roman"/>
                <w:sz w:val="24"/>
                <w:szCs w:val="24"/>
              </w:rPr>
            </w:pPr>
            <w:r w:rsidRPr="00532FD7">
              <w:rPr>
                <w:rFonts w:ascii="Times New Roman" w:eastAsia="Times New Roman" w:hAnsi="Times New Roman"/>
                <w:sz w:val="24"/>
                <w:szCs w:val="24"/>
              </w:rPr>
              <w:t>Участь здобувач у І етапові Всеукраїнських предметних олімпіад</w:t>
            </w: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rPr>
            </w:pPr>
            <w:r w:rsidRPr="00532FD7">
              <w:rPr>
                <w:rFonts w:ascii="Times New Roman" w:eastAsia="Times New Roman" w:hAnsi="Times New Roman"/>
                <w:sz w:val="24"/>
                <w:szCs w:val="24"/>
              </w:rPr>
              <w:t>11-22.10</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rPr>
            </w:pPr>
            <w:r w:rsidRPr="00532FD7">
              <w:rPr>
                <w:rFonts w:ascii="Times New Roman" w:eastAsia="Times New Roman" w:hAnsi="Times New Roman"/>
                <w:sz w:val="24"/>
                <w:szCs w:val="24"/>
              </w:rPr>
              <w:t>Вчителі</w:t>
            </w:r>
          </w:p>
        </w:tc>
        <w:tc>
          <w:tcPr>
            <w:tcW w:w="1418"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rPr>
                <w:rFonts w:ascii="Times New Roman" w:eastAsia="Times New Roman" w:hAnsi="Times New Roman"/>
                <w:sz w:val="24"/>
                <w:szCs w:val="24"/>
              </w:rPr>
            </w:pPr>
            <w:r w:rsidRPr="00532FD7">
              <w:rPr>
                <w:rFonts w:ascii="Times New Roman" w:eastAsia="Times New Roman" w:hAnsi="Times New Roman"/>
                <w:sz w:val="24"/>
                <w:szCs w:val="24"/>
              </w:rPr>
              <w:t>Протоколи олімпіад</w:t>
            </w: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401"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rPr>
            </w:pPr>
            <w:r w:rsidRPr="00532FD7">
              <w:rPr>
                <w:rFonts w:ascii="Times New Roman" w:eastAsia="Times New Roman" w:hAnsi="Times New Roman"/>
                <w:sz w:val="24"/>
                <w:szCs w:val="24"/>
              </w:rPr>
              <w:t>Профорієнтаційна робота з старшокласниками, зустрічі з представниками ВНЗ</w:t>
            </w:r>
          </w:p>
          <w:p w:rsidR="004C267C" w:rsidRPr="00532FD7" w:rsidRDefault="004C267C" w:rsidP="009E16C5">
            <w:pPr>
              <w:tabs>
                <w:tab w:val="left" w:pos="1134"/>
              </w:tabs>
              <w:spacing w:after="0" w:line="240" w:lineRule="auto"/>
              <w:jc w:val="both"/>
              <w:rPr>
                <w:rFonts w:ascii="Times New Roman" w:eastAsia="Times New Roman" w:hAnsi="Times New Roman"/>
                <w:sz w:val="24"/>
                <w:szCs w:val="24"/>
              </w:rPr>
            </w:pP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Листопад</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rPr>
            </w:pPr>
            <w:r w:rsidRPr="00532FD7">
              <w:rPr>
                <w:rFonts w:ascii="Times New Roman" w:eastAsia="Times New Roman" w:hAnsi="Times New Roman"/>
                <w:sz w:val="24"/>
                <w:szCs w:val="24"/>
              </w:rPr>
              <w:t>Класні керівники</w:t>
            </w:r>
          </w:p>
        </w:tc>
        <w:tc>
          <w:tcPr>
            <w:tcW w:w="1418" w:type="dxa"/>
            <w:tcBorders>
              <w:top w:val="single" w:sz="4" w:space="0" w:color="000000"/>
              <w:left w:val="single" w:sz="4" w:space="0" w:color="000000"/>
              <w:bottom w:val="single" w:sz="4" w:space="0" w:color="000000"/>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rPr>
            </w:pPr>
            <w:r w:rsidRPr="00532FD7">
              <w:rPr>
                <w:rFonts w:ascii="Times New Roman" w:eastAsia="Times New Roman" w:hAnsi="Times New Roman"/>
                <w:sz w:val="24"/>
                <w:szCs w:val="24"/>
              </w:rPr>
              <w:t>Журнал реєстрації</w:t>
            </w: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w:t>
            </w:r>
          </w:p>
        </w:tc>
        <w:tc>
          <w:tcPr>
            <w:tcW w:w="3401"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rPr>
            </w:pPr>
            <w:r w:rsidRPr="00532FD7">
              <w:rPr>
                <w:rFonts w:ascii="Times New Roman" w:hAnsi="Times New Roman"/>
                <w:sz w:val="24"/>
                <w:szCs w:val="24"/>
                <w:lang w:eastAsia="ru-RU"/>
              </w:rPr>
              <w:t>Практичне заняття з учителями «Самооцінювання та взаємооцінювання-один з основних елементів ефективності сучасного уроку»</w:t>
            </w: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hAnsi="Times New Roman"/>
                <w:sz w:val="24"/>
                <w:szCs w:val="24"/>
                <w:lang w:eastAsia="ru-RU"/>
              </w:rPr>
              <w:t>03.11.</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18" w:type="dxa"/>
            <w:tcBorders>
              <w:top w:val="single" w:sz="4" w:space="0" w:color="000000"/>
              <w:left w:val="single" w:sz="4" w:space="0" w:color="000000"/>
              <w:bottom w:val="single" w:sz="4" w:space="0" w:color="000000"/>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rPr>
            </w:pP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w:t>
            </w:r>
          </w:p>
        </w:tc>
        <w:tc>
          <w:tcPr>
            <w:tcW w:w="3401"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hAnsi="Times New Roman"/>
                <w:sz w:val="24"/>
                <w:szCs w:val="24"/>
                <w:lang w:val="uk-UA" w:eastAsia="ru-RU"/>
              </w:rPr>
            </w:pPr>
            <w:r w:rsidRPr="00532FD7">
              <w:rPr>
                <w:rFonts w:ascii="Times New Roman" w:hAnsi="Times New Roman"/>
                <w:sz w:val="24"/>
                <w:szCs w:val="24"/>
                <w:lang w:val="uk-UA" w:eastAsia="ru-RU"/>
              </w:rPr>
              <w:t>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hAnsi="Times New Roman"/>
                <w:sz w:val="24"/>
                <w:szCs w:val="24"/>
                <w:lang w:val="uk-UA" w:eastAsia="ru-RU"/>
              </w:rPr>
            </w:pPr>
            <w:r w:rsidRPr="00532FD7">
              <w:rPr>
                <w:rFonts w:ascii="Times New Roman" w:hAnsi="Times New Roman"/>
                <w:sz w:val="24"/>
                <w:szCs w:val="24"/>
                <w:lang w:eastAsia="ru-RU"/>
              </w:rPr>
              <w:t>постійно</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hAnsi="Times New Roman"/>
                <w:sz w:val="24"/>
                <w:szCs w:val="24"/>
                <w:lang w:eastAsia="ru-RU"/>
              </w:rPr>
              <w:t>вчителі-предметнки</w:t>
            </w:r>
          </w:p>
        </w:tc>
        <w:tc>
          <w:tcPr>
            <w:tcW w:w="1418" w:type="dxa"/>
            <w:tcBorders>
              <w:top w:val="single" w:sz="4" w:space="0" w:color="000000"/>
              <w:left w:val="single" w:sz="4" w:space="0" w:color="000000"/>
              <w:bottom w:val="single" w:sz="4" w:space="0" w:color="000000"/>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7</w:t>
            </w:r>
          </w:p>
        </w:tc>
        <w:tc>
          <w:tcPr>
            <w:tcW w:w="3401"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hAnsi="Times New Roman"/>
                <w:sz w:val="24"/>
                <w:szCs w:val="24"/>
                <w:lang w:val="uk-UA" w:eastAsia="ru-RU"/>
              </w:rPr>
            </w:pPr>
            <w:r w:rsidRPr="00532FD7">
              <w:rPr>
                <w:rFonts w:ascii="Times New Roman" w:hAnsi="Times New Roman"/>
                <w:sz w:val="24"/>
                <w:szCs w:val="24"/>
                <w:lang w:val="uk-UA" w:eastAsia="ru-RU"/>
              </w:rPr>
              <w:t>Педагогічна рада «Учнівське самооцінювання в сучасній школі-невід’ємний елемент навчання»</w:t>
            </w: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hAnsi="Times New Roman"/>
                <w:sz w:val="24"/>
                <w:szCs w:val="24"/>
                <w:lang w:val="uk-UA" w:eastAsia="ru-RU"/>
              </w:rPr>
            </w:pPr>
            <w:r w:rsidRPr="00532FD7">
              <w:rPr>
                <w:rFonts w:ascii="Times New Roman" w:hAnsi="Times New Roman"/>
                <w:sz w:val="24"/>
                <w:szCs w:val="24"/>
                <w:lang w:eastAsia="ru-RU"/>
              </w:rPr>
              <w:t>25.11.</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18" w:type="dxa"/>
            <w:tcBorders>
              <w:top w:val="single" w:sz="4" w:space="0" w:color="000000"/>
              <w:left w:val="single" w:sz="4" w:space="0" w:color="000000"/>
              <w:bottom w:val="single" w:sz="4" w:space="0" w:color="000000"/>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rPr>
            </w:pP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8</w:t>
            </w:r>
          </w:p>
        </w:tc>
        <w:tc>
          <w:tcPr>
            <w:tcW w:w="3401"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hAnsi="Times New Roman"/>
                <w:sz w:val="24"/>
                <w:szCs w:val="24"/>
                <w:lang w:val="uk-UA" w:eastAsia="ru-RU"/>
              </w:rPr>
            </w:pPr>
            <w:r w:rsidRPr="00532FD7">
              <w:rPr>
                <w:rFonts w:ascii="Times New Roman" w:hAnsi="Times New Roman"/>
                <w:sz w:val="24"/>
                <w:szCs w:val="24"/>
                <w:lang w:eastAsia="ru-RU"/>
              </w:rPr>
              <w:t>Організувати зустрічі з представниками центру зайнятості та випускниками школи, які є студентами ВУЗів</w:t>
            </w: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hAnsi="Times New Roman"/>
                <w:sz w:val="24"/>
                <w:szCs w:val="24"/>
                <w:lang w:val="uk-UA" w:eastAsia="ru-RU"/>
              </w:rPr>
            </w:pPr>
            <w:r w:rsidRPr="00532FD7">
              <w:rPr>
                <w:rFonts w:ascii="Times New Roman" w:hAnsi="Times New Roman"/>
                <w:sz w:val="24"/>
                <w:szCs w:val="24"/>
                <w:lang w:val="uk-UA" w:eastAsia="ru-RU"/>
              </w:rPr>
              <w:t>Грудень</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18" w:type="dxa"/>
            <w:tcBorders>
              <w:top w:val="single" w:sz="4" w:space="0" w:color="000000"/>
              <w:left w:val="single" w:sz="4" w:space="0" w:color="000000"/>
              <w:bottom w:val="single" w:sz="4" w:space="0" w:color="000000"/>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rPr>
            </w:pP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p>
        </w:tc>
        <w:tc>
          <w:tcPr>
            <w:tcW w:w="3401"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hAnsi="Times New Roman"/>
                <w:sz w:val="24"/>
                <w:szCs w:val="24"/>
                <w:lang w:val="uk-UA" w:eastAsia="ru-RU"/>
              </w:rPr>
            </w:pPr>
            <w:r w:rsidRPr="00532FD7">
              <w:rPr>
                <w:rFonts w:ascii="Times New Roman" w:hAnsi="Times New Roman"/>
                <w:bCs/>
                <w:sz w:val="24"/>
                <w:szCs w:val="24"/>
                <w:lang w:eastAsia="ru-RU"/>
              </w:rPr>
              <w:t>Узагальнити результативність роботи обдарованої учнівської молоді  за навчальний рік</w:t>
            </w: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hAnsi="Times New Roman"/>
                <w:sz w:val="24"/>
                <w:szCs w:val="24"/>
                <w:lang w:val="uk-UA" w:eastAsia="ru-RU"/>
              </w:rPr>
            </w:pPr>
            <w:r w:rsidRPr="00532FD7">
              <w:rPr>
                <w:rFonts w:ascii="Times New Roman" w:hAnsi="Times New Roman"/>
                <w:sz w:val="24"/>
                <w:szCs w:val="24"/>
                <w:lang w:val="uk-UA" w:eastAsia="ru-RU"/>
              </w:rPr>
              <w:t>В кінці року</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18" w:type="dxa"/>
            <w:tcBorders>
              <w:top w:val="single" w:sz="4" w:space="0" w:color="000000"/>
              <w:left w:val="single" w:sz="4" w:space="0" w:color="000000"/>
              <w:bottom w:val="single" w:sz="4" w:space="0" w:color="000000"/>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rPr>
            </w:pP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p>
        </w:tc>
        <w:tc>
          <w:tcPr>
            <w:tcW w:w="3401"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hAnsi="Times New Roman"/>
                <w:bCs/>
                <w:sz w:val="24"/>
                <w:szCs w:val="24"/>
                <w:lang w:eastAsia="ru-RU"/>
              </w:rPr>
            </w:pPr>
            <w:r w:rsidRPr="00532FD7">
              <w:rPr>
                <w:rFonts w:ascii="Times New Roman" w:hAnsi="Times New Roman"/>
                <w:sz w:val="24"/>
                <w:szCs w:val="24"/>
                <w:lang w:eastAsia="ru-RU"/>
              </w:rPr>
              <w:t xml:space="preserve">Підготувати звіти про роботу з </w:t>
            </w:r>
            <w:r w:rsidRPr="00532FD7">
              <w:rPr>
                <w:rFonts w:ascii="Times New Roman" w:hAnsi="Times New Roman"/>
                <w:sz w:val="24"/>
                <w:szCs w:val="24"/>
                <w:lang w:eastAsia="ru-RU"/>
              </w:rPr>
              <w:lastRenderedPageBreak/>
              <w:t>обдарованими учнями</w:t>
            </w: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hAnsi="Times New Roman"/>
                <w:sz w:val="24"/>
                <w:szCs w:val="24"/>
                <w:lang w:val="uk-UA" w:eastAsia="ru-RU"/>
              </w:rPr>
            </w:pPr>
            <w:r w:rsidRPr="00532FD7">
              <w:rPr>
                <w:rFonts w:ascii="Times New Roman" w:hAnsi="Times New Roman"/>
                <w:bCs/>
                <w:sz w:val="24"/>
                <w:szCs w:val="24"/>
                <w:lang w:eastAsia="ru-RU"/>
              </w:rPr>
              <w:lastRenderedPageBreak/>
              <w:t>до 25.05.</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18" w:type="dxa"/>
            <w:tcBorders>
              <w:top w:val="single" w:sz="4" w:space="0" w:color="000000"/>
              <w:left w:val="single" w:sz="4" w:space="0" w:color="000000"/>
              <w:bottom w:val="single" w:sz="4" w:space="0" w:color="000000"/>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rPr>
            </w:pPr>
          </w:p>
        </w:tc>
      </w:tr>
      <w:tr w:rsidR="004C267C" w:rsidRPr="00532FD7" w:rsidTr="009E16C5">
        <w:trPr>
          <w:trHeight w:val="145"/>
        </w:trPr>
        <w:tc>
          <w:tcPr>
            <w:tcW w:w="535"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eastAsia="Times New Roman" w:hAnsi="Times New Roman"/>
                <w:sz w:val="24"/>
                <w:szCs w:val="24"/>
                <w:lang w:val="uk-UA"/>
              </w:rPr>
            </w:pPr>
          </w:p>
        </w:tc>
        <w:tc>
          <w:tcPr>
            <w:tcW w:w="3401" w:type="dxa"/>
            <w:tcBorders>
              <w:top w:val="single" w:sz="4" w:space="0" w:color="000000"/>
              <w:left w:val="single" w:sz="4" w:space="0" w:color="000000"/>
              <w:bottom w:val="single" w:sz="4" w:space="0" w:color="000000"/>
              <w:right w:val="single" w:sz="4" w:space="0" w:color="000000"/>
            </w:tcBorders>
          </w:tcPr>
          <w:p w:rsidR="004C267C" w:rsidRPr="00532FD7" w:rsidRDefault="004C267C" w:rsidP="009E16C5">
            <w:pPr>
              <w:tabs>
                <w:tab w:val="left" w:pos="1134"/>
              </w:tabs>
              <w:spacing w:after="0" w:line="240" w:lineRule="auto"/>
              <w:jc w:val="both"/>
              <w:rPr>
                <w:rFonts w:ascii="Times New Roman" w:hAnsi="Times New Roman"/>
                <w:sz w:val="24"/>
                <w:szCs w:val="24"/>
                <w:lang w:eastAsia="ru-RU"/>
              </w:rPr>
            </w:pPr>
            <w:r w:rsidRPr="00532FD7">
              <w:rPr>
                <w:rFonts w:ascii="Times New Roman" w:hAnsi="Times New Roman"/>
                <w:sz w:val="24"/>
                <w:szCs w:val="24"/>
                <w:lang w:eastAsia="ru-RU"/>
              </w:rPr>
              <w:t>Оприлюднити інформацію про результати участі здобувачів освіти в конкурсах, олімпіадах, турнірах різних рівнів</w:t>
            </w:r>
          </w:p>
        </w:tc>
        <w:tc>
          <w:tcPr>
            <w:tcW w:w="1734"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spacing w:after="0" w:line="240" w:lineRule="auto"/>
              <w:jc w:val="center"/>
              <w:rPr>
                <w:rFonts w:ascii="Times New Roman" w:hAnsi="Times New Roman"/>
                <w:bCs/>
                <w:sz w:val="24"/>
                <w:szCs w:val="24"/>
                <w:lang w:val="uk-UA" w:eastAsia="ru-RU"/>
              </w:rPr>
            </w:pPr>
            <w:r w:rsidRPr="00532FD7">
              <w:rPr>
                <w:rFonts w:ascii="Times New Roman" w:hAnsi="Times New Roman"/>
                <w:bCs/>
                <w:sz w:val="24"/>
                <w:szCs w:val="24"/>
                <w:lang w:val="uk-UA" w:eastAsia="ru-RU"/>
              </w:rPr>
              <w:t>Червень</w:t>
            </w:r>
          </w:p>
        </w:tc>
        <w:tc>
          <w:tcPr>
            <w:tcW w:w="1951" w:type="dxa"/>
            <w:tcBorders>
              <w:top w:val="single" w:sz="4" w:space="0" w:color="000000"/>
              <w:left w:val="single" w:sz="4" w:space="0" w:color="000000"/>
              <w:bottom w:val="single" w:sz="4" w:space="0" w:color="000000"/>
              <w:right w:val="single" w:sz="4" w:space="0" w:color="000000"/>
            </w:tcBorders>
            <w:hideMark/>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18" w:type="dxa"/>
            <w:tcBorders>
              <w:top w:val="single" w:sz="4" w:space="0" w:color="000000"/>
              <w:left w:val="single" w:sz="4" w:space="0" w:color="000000"/>
              <w:bottom w:val="single" w:sz="4" w:space="0" w:color="000000"/>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rPr>
            </w:pPr>
          </w:p>
        </w:tc>
      </w:tr>
    </w:tbl>
    <w:p w:rsidR="004C267C" w:rsidRPr="00532FD7" w:rsidRDefault="004C267C" w:rsidP="004C267C">
      <w:pPr>
        <w:tabs>
          <w:tab w:val="left" w:pos="2370"/>
        </w:tabs>
        <w:rPr>
          <w:rFonts w:ascii="Times New Roman" w:hAnsi="Times New Roman"/>
          <w:b/>
          <w:sz w:val="24"/>
          <w:szCs w:val="24"/>
          <w:lang w:val="uk-UA"/>
        </w:rPr>
      </w:pPr>
    </w:p>
    <w:p w:rsidR="004C267C" w:rsidRPr="00532FD7" w:rsidRDefault="004C267C" w:rsidP="004C267C">
      <w:pPr>
        <w:tabs>
          <w:tab w:val="left" w:pos="2370"/>
        </w:tabs>
        <w:rPr>
          <w:rFonts w:ascii="Times New Roman" w:hAnsi="Times New Roman"/>
          <w:b/>
          <w:sz w:val="24"/>
          <w:szCs w:val="24"/>
          <w:lang w:val="uk-UA"/>
        </w:rPr>
      </w:pPr>
    </w:p>
    <w:p w:rsidR="004C267C" w:rsidRPr="00532FD7" w:rsidRDefault="004C267C" w:rsidP="004C267C">
      <w:pPr>
        <w:tabs>
          <w:tab w:val="left" w:pos="2370"/>
        </w:tabs>
        <w:jc w:val="center"/>
        <w:rPr>
          <w:rFonts w:ascii="Times New Roman" w:hAnsi="Times New Roman"/>
          <w:b/>
          <w:sz w:val="24"/>
          <w:szCs w:val="24"/>
          <w:lang w:val="uk-UA"/>
        </w:rPr>
      </w:pPr>
    </w:p>
    <w:p w:rsidR="004C267C" w:rsidRPr="00532FD7" w:rsidRDefault="004C267C" w:rsidP="004C267C">
      <w:pPr>
        <w:tabs>
          <w:tab w:val="left" w:pos="2370"/>
        </w:tabs>
        <w:jc w:val="center"/>
        <w:rPr>
          <w:rFonts w:ascii="Times New Roman" w:hAnsi="Times New Roman"/>
          <w:b/>
          <w:sz w:val="24"/>
          <w:szCs w:val="24"/>
          <w:lang w:val="uk-UA"/>
        </w:rPr>
      </w:pPr>
    </w:p>
    <w:p w:rsidR="004C267C" w:rsidRPr="00532FD7" w:rsidRDefault="004C267C" w:rsidP="004C267C">
      <w:pPr>
        <w:tabs>
          <w:tab w:val="left" w:pos="2370"/>
        </w:tabs>
        <w:jc w:val="center"/>
        <w:rPr>
          <w:rFonts w:ascii="Times New Roman" w:hAnsi="Times New Roman"/>
          <w:b/>
          <w:sz w:val="24"/>
          <w:szCs w:val="24"/>
          <w:lang w:val="uk-UA"/>
        </w:rPr>
      </w:pPr>
    </w:p>
    <w:p w:rsidR="004C267C" w:rsidRPr="00532FD7" w:rsidRDefault="004C267C" w:rsidP="004C267C">
      <w:pPr>
        <w:tabs>
          <w:tab w:val="left" w:pos="2370"/>
        </w:tabs>
        <w:jc w:val="center"/>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F83A1C" w:rsidRDefault="00F83A1C" w:rsidP="004C267C">
      <w:pPr>
        <w:tabs>
          <w:tab w:val="left" w:pos="2370"/>
          <w:tab w:val="left" w:pos="5760"/>
        </w:tabs>
        <w:rPr>
          <w:rFonts w:ascii="Times New Roman" w:hAnsi="Times New Roman"/>
          <w:b/>
          <w:sz w:val="24"/>
          <w:szCs w:val="24"/>
          <w:lang w:val="uk-UA"/>
        </w:rPr>
      </w:pPr>
    </w:p>
    <w:p w:rsidR="00F83A1C" w:rsidRDefault="00F83A1C" w:rsidP="004C267C">
      <w:pPr>
        <w:tabs>
          <w:tab w:val="left" w:pos="2370"/>
          <w:tab w:val="left" w:pos="5760"/>
        </w:tabs>
        <w:rPr>
          <w:rFonts w:ascii="Times New Roman" w:hAnsi="Times New Roman"/>
          <w:b/>
          <w:sz w:val="24"/>
          <w:szCs w:val="24"/>
          <w:lang w:val="uk-UA"/>
        </w:rPr>
      </w:pPr>
    </w:p>
    <w:p w:rsidR="00F83A1C" w:rsidRDefault="00F83A1C" w:rsidP="004C267C">
      <w:pPr>
        <w:tabs>
          <w:tab w:val="left" w:pos="2370"/>
          <w:tab w:val="left" w:pos="5760"/>
        </w:tabs>
        <w:rPr>
          <w:rFonts w:ascii="Times New Roman" w:hAnsi="Times New Roman"/>
          <w:b/>
          <w:sz w:val="24"/>
          <w:szCs w:val="24"/>
          <w:lang w:val="uk-UA"/>
        </w:rPr>
      </w:pPr>
    </w:p>
    <w:p w:rsidR="004C267C" w:rsidRDefault="004C267C" w:rsidP="004C267C">
      <w:pPr>
        <w:tabs>
          <w:tab w:val="left" w:pos="2370"/>
          <w:tab w:val="left" w:pos="5760"/>
        </w:tabs>
        <w:rPr>
          <w:rFonts w:ascii="Times New Roman" w:hAnsi="Times New Roman"/>
          <w:b/>
          <w:sz w:val="24"/>
          <w:szCs w:val="24"/>
          <w:lang w:val="uk-UA"/>
        </w:rPr>
      </w:pPr>
    </w:p>
    <w:p w:rsidR="00C916A4" w:rsidRPr="00532FD7" w:rsidRDefault="00C916A4" w:rsidP="004C267C">
      <w:pPr>
        <w:tabs>
          <w:tab w:val="left" w:pos="2370"/>
          <w:tab w:val="left" w:pos="5760"/>
        </w:tabs>
        <w:rPr>
          <w:rFonts w:ascii="Times New Roman" w:hAnsi="Times New Roman"/>
          <w:b/>
          <w:sz w:val="24"/>
          <w:szCs w:val="24"/>
          <w:lang w:val="uk-UA"/>
        </w:rPr>
      </w:pPr>
    </w:p>
    <w:p w:rsidR="004C267C" w:rsidRPr="00532FD7" w:rsidRDefault="004C267C" w:rsidP="004C267C">
      <w:pPr>
        <w:tabs>
          <w:tab w:val="left" w:pos="2370"/>
        </w:tabs>
        <w:jc w:val="center"/>
        <w:rPr>
          <w:rFonts w:ascii="Times New Roman" w:hAnsi="Times New Roman"/>
          <w:b/>
          <w:sz w:val="24"/>
          <w:szCs w:val="24"/>
          <w:lang w:val="uk-UA"/>
        </w:rPr>
      </w:pPr>
      <w:r w:rsidRPr="00532FD7">
        <w:rPr>
          <w:rFonts w:ascii="Times New Roman" w:hAnsi="Times New Roman"/>
          <w:b/>
          <w:sz w:val="24"/>
          <w:szCs w:val="24"/>
          <w:lang w:val="uk-UA"/>
        </w:rPr>
        <w:lastRenderedPageBreak/>
        <w:t>Р о з д і л  І</w:t>
      </w:r>
      <w:r w:rsidRPr="00532FD7">
        <w:rPr>
          <w:rFonts w:ascii="Times New Roman" w:hAnsi="Times New Roman"/>
          <w:b/>
          <w:sz w:val="24"/>
          <w:szCs w:val="24"/>
          <w:lang w:val="en-US"/>
        </w:rPr>
        <w:t>V</w:t>
      </w:r>
    </w:p>
    <w:p w:rsidR="004C267C" w:rsidRPr="00532FD7" w:rsidRDefault="004C267C" w:rsidP="004C267C">
      <w:pPr>
        <w:tabs>
          <w:tab w:val="left" w:pos="2370"/>
        </w:tabs>
        <w:jc w:val="center"/>
        <w:rPr>
          <w:rFonts w:ascii="Times New Roman" w:hAnsi="Times New Roman"/>
          <w:b/>
          <w:sz w:val="24"/>
          <w:szCs w:val="24"/>
          <w:lang w:val="uk-UA"/>
        </w:rPr>
      </w:pPr>
      <w:r w:rsidRPr="00532FD7">
        <w:rPr>
          <w:rFonts w:ascii="Times New Roman" w:hAnsi="Times New Roman"/>
          <w:b/>
          <w:sz w:val="24"/>
          <w:szCs w:val="24"/>
          <w:lang w:val="uk-UA"/>
        </w:rPr>
        <w:t>ПЕДАГОГІЧНА ДІЯЛЬНІСТЬ ПЕДАГОГІЧНИХ ПРАЦІВНИКІВ ЗАКЛАДУ ОСВІТИ</w:t>
      </w:r>
    </w:p>
    <w:p w:rsidR="004C267C" w:rsidRPr="00532FD7" w:rsidRDefault="004C267C" w:rsidP="004C267C">
      <w:pPr>
        <w:tabs>
          <w:tab w:val="left" w:pos="2370"/>
        </w:tabs>
        <w:jc w:val="both"/>
        <w:rPr>
          <w:rFonts w:ascii="Times New Roman" w:hAnsi="Times New Roman"/>
          <w:b/>
          <w:sz w:val="24"/>
          <w:szCs w:val="24"/>
          <w:lang w:val="uk-UA"/>
        </w:rPr>
      </w:pPr>
      <w:r w:rsidRPr="00532FD7">
        <w:rPr>
          <w:rFonts w:ascii="Times New Roman" w:hAnsi="Times New Roman"/>
          <w:b/>
          <w:sz w:val="24"/>
          <w:szCs w:val="24"/>
          <w:lang w:val="uk-UA"/>
        </w:rPr>
        <w:t>4.1. Організація методичної роботи педагогічних працівників</w:t>
      </w:r>
    </w:p>
    <w:p w:rsidR="004C267C" w:rsidRPr="00532FD7" w:rsidRDefault="004C267C" w:rsidP="004C26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532FD7">
        <w:rPr>
          <w:rFonts w:ascii="Times New Roman" w:eastAsia="Times New Roman" w:hAnsi="Times New Roman"/>
          <w:b/>
          <w:sz w:val="24"/>
          <w:szCs w:val="24"/>
          <w:lang w:val="uk-UA" w:eastAsia="ru-RU"/>
        </w:rPr>
        <w:t>:</w:t>
      </w:r>
    </w:p>
    <w:p w:rsidR="004C267C" w:rsidRPr="00532FD7" w:rsidRDefault="004C267C" w:rsidP="004C267C">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діагностичну</w:t>
      </w:r>
      <w:r w:rsidRPr="00532FD7">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4C267C" w:rsidRPr="00532FD7" w:rsidRDefault="004C267C" w:rsidP="004C267C">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відновлюючу</w:t>
      </w:r>
      <w:r w:rsidRPr="00532FD7">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4C267C" w:rsidRPr="00532FD7" w:rsidRDefault="004C267C" w:rsidP="004C267C">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коригуючу</w:t>
      </w:r>
      <w:r w:rsidRPr="00532FD7">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4C267C" w:rsidRPr="00532FD7" w:rsidRDefault="004C267C" w:rsidP="004C267C">
      <w:pPr>
        <w:tabs>
          <w:tab w:val="num" w:pos="0"/>
          <w:tab w:val="left" w:pos="284"/>
        </w:tabs>
        <w:spacing w:after="0" w:line="240" w:lineRule="auto"/>
        <w:ind w:left="-567" w:right="-22" w:firstLine="567"/>
        <w:jc w:val="both"/>
        <w:rPr>
          <w:rFonts w:ascii="Times New Roman" w:eastAsia="Times New Roman" w:hAnsi="Times New Roman"/>
          <w:sz w:val="24"/>
          <w:szCs w:val="24"/>
          <w:lang w:val="uk-UA" w:eastAsia="ru-RU"/>
        </w:rPr>
      </w:pPr>
      <w:r w:rsidRPr="00532FD7">
        <w:rPr>
          <w:rFonts w:ascii="Times New Roman" w:eastAsia="Times New Roman" w:hAnsi="Times New Roman"/>
          <w:b/>
          <w:sz w:val="24"/>
          <w:szCs w:val="24"/>
          <w:lang w:eastAsia="ru-RU"/>
        </w:rPr>
        <w:t>компенсаційну</w:t>
      </w:r>
      <w:r w:rsidRPr="00532FD7">
        <w:rPr>
          <w:rFonts w:ascii="Times New Roman" w:eastAsia="Times New Roman" w:hAnsi="Times New Roman"/>
          <w:sz w:val="24"/>
          <w:szCs w:val="24"/>
          <w:lang w:eastAsia="ru-RU"/>
        </w:rPr>
        <w:t>, яка сприяє оновленню знань і вмінь педагогів відповідно до потреб життя</w:t>
      </w:r>
      <w:r w:rsidRPr="00532FD7">
        <w:rPr>
          <w:rFonts w:ascii="Times New Roman" w:eastAsia="Times New Roman" w:hAnsi="Times New Roman"/>
          <w:sz w:val="24"/>
          <w:szCs w:val="24"/>
          <w:lang w:val="uk-UA" w:eastAsia="ru-RU"/>
        </w:rPr>
        <w:t>, формуванню професійної мобільності педагогів;</w:t>
      </w:r>
    </w:p>
    <w:p w:rsidR="004C267C" w:rsidRPr="00532FD7" w:rsidRDefault="004C267C" w:rsidP="004C267C">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b/>
          <w:sz w:val="24"/>
          <w:szCs w:val="24"/>
          <w:lang w:eastAsia="ru-RU"/>
        </w:rPr>
        <w:t>прогностичну (випереджуючу),</w:t>
      </w:r>
      <w:r w:rsidRPr="00532FD7">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4C267C" w:rsidRPr="00532FD7" w:rsidRDefault="004C267C" w:rsidP="004C267C">
      <w:pPr>
        <w:tabs>
          <w:tab w:val="num" w:pos="0"/>
          <w:tab w:val="left" w:pos="284"/>
        </w:tabs>
        <w:spacing w:after="0" w:line="240" w:lineRule="auto"/>
        <w:ind w:left="-567" w:right="-22" w:firstLine="567"/>
        <w:jc w:val="both"/>
        <w:rPr>
          <w:rFonts w:ascii="Times New Roman" w:eastAsia="Times New Roman" w:hAnsi="Times New Roman"/>
          <w:sz w:val="24"/>
          <w:szCs w:val="24"/>
          <w:lang w:val="uk-UA" w:eastAsia="ru-RU"/>
        </w:rPr>
      </w:pPr>
      <w:r w:rsidRPr="00532FD7">
        <w:rPr>
          <w:rFonts w:ascii="Times New Roman" w:eastAsia="Times New Roman" w:hAnsi="Times New Roman"/>
          <w:b/>
          <w:sz w:val="24"/>
          <w:szCs w:val="24"/>
          <w:lang w:eastAsia="ru-RU"/>
        </w:rPr>
        <w:t>моделюючу</w:t>
      </w:r>
      <w:r w:rsidRPr="00532FD7">
        <w:rPr>
          <w:rFonts w:ascii="Times New Roman" w:eastAsia="Times New Roman" w:hAnsi="Times New Roman"/>
          <w:sz w:val="24"/>
          <w:szCs w:val="24"/>
          <w:lang w:eastAsia="ru-RU"/>
        </w:rPr>
        <w:t>, яка забезпечує розроблення перспективи та орієнтирів педагогічної діяльності</w:t>
      </w:r>
      <w:r w:rsidRPr="00532FD7">
        <w:rPr>
          <w:rFonts w:ascii="Times New Roman" w:eastAsia="Times New Roman" w:hAnsi="Times New Roman"/>
          <w:sz w:val="24"/>
          <w:szCs w:val="24"/>
          <w:lang w:val="uk-UA" w:eastAsia="ru-RU"/>
        </w:rPr>
        <w:t>.</w:t>
      </w:r>
    </w:p>
    <w:p w:rsidR="004C267C" w:rsidRPr="00532FD7" w:rsidRDefault="004C267C" w:rsidP="004C26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
          <w:i/>
          <w:iCs/>
          <w:sz w:val="24"/>
          <w:szCs w:val="24"/>
          <w:lang w:val="uk-UA" w:eastAsia="ru-RU"/>
        </w:rPr>
      </w:pPr>
      <w:r w:rsidRPr="00532FD7">
        <w:rPr>
          <w:rFonts w:ascii="Times New Roman" w:eastAsia="Times New Roman" w:hAnsi="Times New Roman"/>
          <w:sz w:val="24"/>
          <w:szCs w:val="24"/>
          <w:lang w:val="uk-UA" w:eastAsia="ru-RU"/>
        </w:rPr>
        <w:t xml:space="preserve">У </w:t>
      </w:r>
      <w:r w:rsidR="00C916A4">
        <w:rPr>
          <w:rFonts w:ascii="Times New Roman" w:eastAsia="Times New Roman" w:hAnsi="Times New Roman"/>
          <w:sz w:val="24"/>
          <w:szCs w:val="24"/>
          <w:lang w:val="uk-UA" w:eastAsia="ru-RU"/>
        </w:rPr>
        <w:t xml:space="preserve">2022/2023  </w:t>
      </w:r>
      <w:r w:rsidRPr="00532FD7">
        <w:rPr>
          <w:rFonts w:ascii="Times New Roman" w:eastAsia="Times New Roman" w:hAnsi="Times New Roman"/>
          <w:sz w:val="24"/>
          <w:szCs w:val="24"/>
          <w:lang w:val="uk-UA" w:eastAsia="ru-RU"/>
        </w:rPr>
        <w:t xml:space="preserve">навчальному році методична робота школи спрямована на реалізацію </w:t>
      </w:r>
      <w:r w:rsidRPr="00532FD7">
        <w:rPr>
          <w:rFonts w:ascii="Times New Roman" w:eastAsia="Times New Roman" w:hAnsi="Times New Roman"/>
          <w:b/>
          <w:bCs/>
          <w:i/>
          <w:iCs/>
          <w:sz w:val="24"/>
          <w:szCs w:val="24"/>
          <w:lang w:val="uk-UA" w:eastAsia="ru-RU"/>
        </w:rPr>
        <w:t>проблемної теми:</w:t>
      </w:r>
      <w:r w:rsidRPr="00532FD7">
        <w:rPr>
          <w:rFonts w:ascii="Times New Roman" w:eastAsia="Times New Roman" w:hAnsi="Times New Roman"/>
          <w:sz w:val="24"/>
          <w:szCs w:val="24"/>
          <w:lang w:val="uk-UA" w:eastAsia="ru-RU"/>
        </w:rPr>
        <w:t xml:space="preserve"> </w:t>
      </w:r>
      <w:r w:rsidRPr="00532FD7">
        <w:rPr>
          <w:rFonts w:ascii="Times New Roman" w:eastAsia="Times New Roman" w:hAnsi="Times New Roman"/>
          <w:bCs/>
          <w:sz w:val="24"/>
          <w:szCs w:val="24"/>
          <w:lang w:val="uk-UA"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4C267C" w:rsidRPr="00532FD7" w:rsidRDefault="004C267C" w:rsidP="004C26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sz w:val="24"/>
          <w:szCs w:val="24"/>
          <w:lang w:val="uk-UA" w:eastAsia="ru-RU"/>
        </w:rPr>
      </w:pPr>
      <w:r w:rsidRPr="00532FD7">
        <w:rPr>
          <w:rFonts w:ascii="Times New Roman" w:eastAsia="Times New Roman" w:hAnsi="Times New Roman"/>
          <w:b/>
          <w:i/>
          <w:iCs/>
          <w:sz w:val="24"/>
          <w:szCs w:val="24"/>
          <w:lang w:eastAsia="ru-RU"/>
        </w:rPr>
        <w:t>Для вирішення ц</w:t>
      </w:r>
      <w:r w:rsidRPr="00532FD7">
        <w:rPr>
          <w:rFonts w:ascii="Times New Roman" w:eastAsia="Times New Roman" w:hAnsi="Times New Roman"/>
          <w:b/>
          <w:i/>
          <w:iCs/>
          <w:sz w:val="24"/>
          <w:szCs w:val="24"/>
          <w:lang w:val="uk-UA" w:eastAsia="ru-RU"/>
        </w:rPr>
        <w:t xml:space="preserve">ієї </w:t>
      </w:r>
      <w:r w:rsidRPr="00532FD7">
        <w:rPr>
          <w:rFonts w:ascii="Times New Roman" w:eastAsia="Times New Roman" w:hAnsi="Times New Roman"/>
          <w:b/>
          <w:i/>
          <w:iCs/>
          <w:sz w:val="24"/>
          <w:szCs w:val="24"/>
          <w:lang w:eastAsia="ru-RU"/>
        </w:rPr>
        <w:t xml:space="preserve"> проблем</w:t>
      </w:r>
      <w:r w:rsidRPr="00532FD7">
        <w:rPr>
          <w:rFonts w:ascii="Times New Roman" w:eastAsia="Times New Roman" w:hAnsi="Times New Roman"/>
          <w:b/>
          <w:i/>
          <w:iCs/>
          <w:sz w:val="24"/>
          <w:szCs w:val="24"/>
          <w:lang w:val="uk-UA" w:eastAsia="ru-RU"/>
        </w:rPr>
        <w:t xml:space="preserve">и </w:t>
      </w:r>
      <w:r w:rsidRPr="00532FD7">
        <w:rPr>
          <w:rFonts w:ascii="Times New Roman" w:eastAsia="Times New Roman" w:hAnsi="Times New Roman"/>
          <w:b/>
          <w:i/>
          <w:iCs/>
          <w:sz w:val="24"/>
          <w:szCs w:val="24"/>
          <w:lang w:eastAsia="ru-RU"/>
        </w:rPr>
        <w:t xml:space="preserve"> поставлені такі завдання :</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наукова підготовка</w:t>
      </w:r>
      <w:r w:rsidRPr="00532FD7">
        <w:rPr>
          <w:rFonts w:ascii="Times New Roman" w:eastAsia="Times New Roman" w:hAnsi="Times New Roman"/>
          <w:sz w:val="24"/>
          <w:szCs w:val="24"/>
          <w:lang w:val="uk-UA" w:eastAsia="ru-RU"/>
        </w:rPr>
        <w:t xml:space="preserve"> педагогів</w:t>
      </w:r>
      <w:r w:rsidRPr="00532FD7">
        <w:rPr>
          <w:rFonts w:ascii="Times New Roman" w:eastAsia="Times New Roman" w:hAnsi="Times New Roman"/>
          <w:sz w:val="24"/>
          <w:szCs w:val="24"/>
          <w:lang w:eastAsia="ru-RU"/>
        </w:rPr>
        <w:t>;</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оволодіння інноваційними формами та методами навчання;</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val="uk-UA" w:eastAsia="ru-RU"/>
        </w:rPr>
        <w:t>пі</w:t>
      </w:r>
      <w:r w:rsidRPr="00532FD7">
        <w:rPr>
          <w:rFonts w:ascii="Times New Roman" w:eastAsia="Times New Roman" w:hAnsi="Times New Roman"/>
          <w:sz w:val="24"/>
          <w:szCs w:val="24"/>
          <w:lang w:eastAsia="ru-RU"/>
        </w:rPr>
        <w:t>знання вікових та психологічних особливостей учнів;</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532FD7">
        <w:rPr>
          <w:rFonts w:ascii="Times New Roman" w:eastAsia="Times New Roman" w:hAnsi="Times New Roman"/>
          <w:sz w:val="24"/>
          <w:szCs w:val="24"/>
          <w:lang w:val="uk-UA" w:eastAsia="ru-RU"/>
        </w:rPr>
        <w:t xml:space="preserve"> </w:t>
      </w:r>
      <w:r w:rsidRPr="00532FD7">
        <w:rPr>
          <w:rFonts w:ascii="Times New Roman" w:eastAsia="Times New Roman" w:hAnsi="Times New Roman"/>
          <w:sz w:val="24"/>
          <w:szCs w:val="24"/>
          <w:lang w:eastAsia="ru-RU"/>
        </w:rPr>
        <w:t>на</w:t>
      </w:r>
      <w:r w:rsidRPr="00532FD7">
        <w:rPr>
          <w:rFonts w:ascii="Times New Roman" w:eastAsia="Times New Roman" w:hAnsi="Times New Roman"/>
          <w:sz w:val="24"/>
          <w:szCs w:val="24"/>
          <w:lang w:val="uk-UA" w:eastAsia="ru-RU"/>
        </w:rPr>
        <w:t xml:space="preserve"> </w:t>
      </w:r>
      <w:r w:rsidRPr="00532FD7">
        <w:rPr>
          <w:rFonts w:ascii="Times New Roman" w:eastAsia="Times New Roman" w:hAnsi="Times New Roman"/>
          <w:sz w:val="24"/>
          <w:szCs w:val="24"/>
          <w:lang w:eastAsia="ru-RU"/>
        </w:rPr>
        <w:t>підвищення професійної майстерності;</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xml:space="preserve">забезпечення високого наукового та методичного рівня </w:t>
      </w:r>
      <w:r w:rsidRPr="00532FD7">
        <w:rPr>
          <w:rFonts w:ascii="Times New Roman" w:eastAsia="Times New Roman" w:hAnsi="Times New Roman"/>
          <w:sz w:val="24"/>
          <w:szCs w:val="24"/>
          <w:lang w:val="uk-UA" w:eastAsia="ru-RU"/>
        </w:rPr>
        <w:t>навчання</w:t>
      </w:r>
      <w:r w:rsidRPr="00532FD7">
        <w:rPr>
          <w:rFonts w:ascii="Times New Roman" w:eastAsia="Times New Roman" w:hAnsi="Times New Roman"/>
          <w:sz w:val="24"/>
          <w:szCs w:val="24"/>
          <w:lang w:eastAsia="ru-RU"/>
        </w:rPr>
        <w:t>;</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активізація роботи школи молодого вчителя;</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активізація роботи методичних кафедр та творчих груп вчителів  з актуальних питань навчально-виховного процесу;</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забезпечення методичною радою надання допомоги вчителям з питань реформування школи, зв’язаних з впровадженням 12-бальної системи оцінювання навчальних досягнень учнів, тематичним оцінюванням та впровадження тестування як засобу підвищення ефективності навчання та контролю;</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lastRenderedPageBreak/>
        <w:t>розширення ділових контактів з вищими навчальними закладами міста;</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підвищення практичної спрямованості у роботі методичної ради;</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xml:space="preserve">активізація роботи </w:t>
      </w:r>
      <w:r w:rsidRPr="00532FD7">
        <w:rPr>
          <w:rFonts w:ascii="Times New Roman" w:eastAsia="Times New Roman" w:hAnsi="Times New Roman"/>
          <w:sz w:val="24"/>
          <w:szCs w:val="24"/>
          <w:lang w:val="uk-UA" w:eastAsia="ru-RU"/>
        </w:rPr>
        <w:t>учителів</w:t>
      </w:r>
      <w:r w:rsidRPr="00532FD7">
        <w:rPr>
          <w:rFonts w:ascii="Times New Roman" w:eastAsia="Times New Roman" w:hAnsi="Times New Roman"/>
          <w:sz w:val="24"/>
          <w:szCs w:val="24"/>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введення в навчальний процес комп’ютерно - орієнтованих технологій</w:t>
      </w:r>
      <w:r w:rsidRPr="00532FD7">
        <w:rPr>
          <w:rFonts w:ascii="Times New Roman" w:eastAsia="Times New Roman" w:hAnsi="Times New Roman"/>
          <w:sz w:val="24"/>
          <w:szCs w:val="24"/>
          <w:lang w:val="uk-UA" w:eastAsia="ru-RU"/>
        </w:rPr>
        <w:t>, інструментів дистанційного навчання</w:t>
      </w:r>
      <w:r w:rsidRPr="00532FD7">
        <w:rPr>
          <w:rFonts w:ascii="Times New Roman" w:eastAsia="Times New Roman" w:hAnsi="Times New Roman"/>
          <w:sz w:val="24"/>
          <w:szCs w:val="24"/>
          <w:lang w:eastAsia="ru-RU"/>
        </w:rPr>
        <w:t>;</w:t>
      </w:r>
    </w:p>
    <w:p w:rsidR="004C267C" w:rsidRPr="00532FD7" w:rsidRDefault="004C267C" w:rsidP="005A6DEA">
      <w:pPr>
        <w:numPr>
          <w:ilvl w:val="0"/>
          <w:numId w:val="3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4C267C" w:rsidRPr="00532FD7" w:rsidRDefault="004C267C" w:rsidP="004C26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sz w:val="24"/>
          <w:szCs w:val="24"/>
          <w:lang w:eastAsia="ru-RU"/>
        </w:rPr>
      </w:pPr>
      <w:r w:rsidRPr="00532FD7">
        <w:rPr>
          <w:rFonts w:ascii="Times New Roman" w:eastAsia="Times New Roman" w:hAnsi="Times New Roman"/>
          <w:sz w:val="24"/>
          <w:szCs w:val="24"/>
          <w:lang w:eastAsia="ru-RU"/>
        </w:rPr>
        <w:t xml:space="preserve">З метою удосконалення особистісно орієнтованого спрямування усіх аспектів </w:t>
      </w:r>
      <w:r w:rsidRPr="00532FD7">
        <w:rPr>
          <w:rFonts w:ascii="Times New Roman" w:eastAsia="Times New Roman" w:hAnsi="Times New Roman"/>
          <w:sz w:val="24"/>
          <w:szCs w:val="24"/>
          <w:lang w:val="uk-UA" w:eastAsia="ru-RU"/>
        </w:rPr>
        <w:t>освітнього</w:t>
      </w:r>
      <w:r w:rsidRPr="00532FD7">
        <w:rPr>
          <w:rFonts w:ascii="Times New Roman" w:eastAsia="Times New Roman" w:hAnsi="Times New Roman"/>
          <w:sz w:val="24"/>
          <w:szCs w:val="24"/>
          <w:lang w:eastAsia="ru-RU"/>
        </w:rPr>
        <w:t xml:space="preserve"> процесу, підвищення рівня педагогічної майстерності визначити, як основні, наступні </w:t>
      </w:r>
      <w:r w:rsidRPr="00532FD7">
        <w:rPr>
          <w:rFonts w:ascii="Times New Roman" w:eastAsia="Times New Roman" w:hAnsi="Times New Roman"/>
          <w:b/>
          <w:sz w:val="24"/>
          <w:szCs w:val="24"/>
          <w:lang w:eastAsia="ru-RU"/>
        </w:rPr>
        <w:t xml:space="preserve">форми   методичної  роботи: </w:t>
      </w:r>
    </w:p>
    <w:p w:rsidR="004C267C" w:rsidRPr="00532FD7" w:rsidRDefault="004C267C" w:rsidP="004C26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sz w:val="24"/>
          <w:szCs w:val="24"/>
          <w:lang w:eastAsia="ru-RU"/>
        </w:rPr>
      </w:pPr>
      <w:r w:rsidRPr="00532FD7">
        <w:rPr>
          <w:rFonts w:ascii="Times New Roman" w:eastAsia="Times New Roman" w:hAnsi="Times New Roman"/>
          <w:b/>
          <w:i/>
          <w:iCs/>
          <w:sz w:val="24"/>
          <w:szCs w:val="24"/>
          <w:lang w:val="uk-UA" w:eastAsia="ru-RU"/>
        </w:rPr>
        <w:t>К</w:t>
      </w:r>
      <w:r w:rsidRPr="00532FD7">
        <w:rPr>
          <w:rFonts w:ascii="Times New Roman" w:eastAsia="Times New Roman" w:hAnsi="Times New Roman"/>
          <w:b/>
          <w:i/>
          <w:iCs/>
          <w:sz w:val="24"/>
          <w:szCs w:val="24"/>
          <w:lang w:eastAsia="ru-RU"/>
        </w:rPr>
        <w:t>олективні  форми  роботи:</w:t>
      </w:r>
    </w:p>
    <w:p w:rsidR="004C267C" w:rsidRPr="00532FD7" w:rsidRDefault="004C267C" w:rsidP="005A6DEA">
      <w:pPr>
        <w:numPr>
          <w:ilvl w:val="0"/>
          <w:numId w:val="39"/>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педагогічна рада;</w:t>
      </w:r>
    </w:p>
    <w:p w:rsidR="004C267C" w:rsidRPr="00532FD7" w:rsidRDefault="004C267C" w:rsidP="005A6DEA">
      <w:pPr>
        <w:numPr>
          <w:ilvl w:val="0"/>
          <w:numId w:val="39"/>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методична рада;</w:t>
      </w:r>
    </w:p>
    <w:p w:rsidR="004C267C" w:rsidRPr="00532FD7" w:rsidRDefault="004C267C" w:rsidP="005A6DEA">
      <w:pPr>
        <w:numPr>
          <w:ilvl w:val="0"/>
          <w:numId w:val="39"/>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методичн</w:t>
      </w:r>
      <w:r w:rsidRPr="00532FD7">
        <w:rPr>
          <w:rFonts w:ascii="Times New Roman" w:eastAsia="Times New Roman" w:hAnsi="Times New Roman"/>
          <w:sz w:val="24"/>
          <w:szCs w:val="24"/>
          <w:lang w:val="uk-UA" w:eastAsia="ru-RU"/>
        </w:rPr>
        <w:t>а</w:t>
      </w:r>
      <w:r w:rsidRPr="00532FD7">
        <w:rPr>
          <w:rFonts w:ascii="Times New Roman" w:eastAsia="Times New Roman" w:hAnsi="Times New Roman"/>
          <w:sz w:val="24"/>
          <w:szCs w:val="24"/>
          <w:lang w:eastAsia="ru-RU"/>
        </w:rPr>
        <w:t xml:space="preserve"> оперативн</w:t>
      </w:r>
      <w:r w:rsidRPr="00532FD7">
        <w:rPr>
          <w:rFonts w:ascii="Times New Roman" w:eastAsia="Times New Roman" w:hAnsi="Times New Roman"/>
          <w:sz w:val="24"/>
          <w:szCs w:val="24"/>
          <w:lang w:val="uk-UA" w:eastAsia="ru-RU"/>
        </w:rPr>
        <w:t>а</w:t>
      </w:r>
      <w:r w:rsidRPr="00532FD7">
        <w:rPr>
          <w:rFonts w:ascii="Times New Roman" w:eastAsia="Times New Roman" w:hAnsi="Times New Roman"/>
          <w:sz w:val="24"/>
          <w:szCs w:val="24"/>
          <w:lang w:eastAsia="ru-RU"/>
        </w:rPr>
        <w:t xml:space="preserve"> нарад</w:t>
      </w:r>
      <w:r w:rsidRPr="00532FD7">
        <w:rPr>
          <w:rFonts w:ascii="Times New Roman" w:eastAsia="Times New Roman" w:hAnsi="Times New Roman"/>
          <w:sz w:val="24"/>
          <w:szCs w:val="24"/>
          <w:lang w:val="uk-UA" w:eastAsia="ru-RU"/>
        </w:rPr>
        <w:t>а</w:t>
      </w:r>
      <w:r w:rsidRPr="00532FD7">
        <w:rPr>
          <w:rFonts w:ascii="Times New Roman" w:eastAsia="Times New Roman" w:hAnsi="Times New Roman"/>
          <w:sz w:val="24"/>
          <w:szCs w:val="24"/>
          <w:lang w:eastAsia="ru-RU"/>
        </w:rPr>
        <w:t>;</w:t>
      </w:r>
    </w:p>
    <w:p w:rsidR="004C267C" w:rsidRPr="00532FD7" w:rsidRDefault="004C267C" w:rsidP="005A6DEA">
      <w:pPr>
        <w:numPr>
          <w:ilvl w:val="0"/>
          <w:numId w:val="39"/>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методичн</w:t>
      </w:r>
      <w:r w:rsidRPr="00532FD7">
        <w:rPr>
          <w:rFonts w:ascii="Times New Roman" w:eastAsia="Times New Roman" w:hAnsi="Times New Roman"/>
          <w:sz w:val="24"/>
          <w:szCs w:val="24"/>
          <w:lang w:val="uk-UA" w:eastAsia="ru-RU"/>
        </w:rPr>
        <w:t>і</w:t>
      </w:r>
      <w:r w:rsidRPr="00532FD7">
        <w:rPr>
          <w:rFonts w:ascii="Times New Roman" w:eastAsia="Times New Roman" w:hAnsi="Times New Roman"/>
          <w:sz w:val="24"/>
          <w:szCs w:val="24"/>
          <w:lang w:eastAsia="ru-RU"/>
        </w:rPr>
        <w:t xml:space="preserve"> об’єднання</w:t>
      </w:r>
      <w:r w:rsidRPr="00532FD7">
        <w:rPr>
          <w:rFonts w:ascii="Times New Roman" w:eastAsia="Times New Roman" w:hAnsi="Times New Roman"/>
          <w:sz w:val="24"/>
          <w:szCs w:val="24"/>
          <w:lang w:val="uk-UA" w:eastAsia="ru-RU"/>
        </w:rPr>
        <w:t>.</w:t>
      </w:r>
    </w:p>
    <w:p w:rsidR="004C267C" w:rsidRPr="00532FD7" w:rsidRDefault="004C267C" w:rsidP="004C26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4"/>
          <w:szCs w:val="24"/>
          <w:lang w:val="uk-UA" w:eastAsia="ru-RU"/>
        </w:rPr>
      </w:pPr>
      <w:r w:rsidRPr="00532FD7">
        <w:rPr>
          <w:rFonts w:ascii="Times New Roman" w:eastAsia="Times New Roman" w:hAnsi="Times New Roman"/>
          <w:b/>
          <w:i/>
          <w:iCs/>
          <w:sz w:val="24"/>
          <w:szCs w:val="24"/>
          <w:lang w:val="uk-UA" w:eastAsia="ru-RU"/>
        </w:rPr>
        <w:t xml:space="preserve">                                          Індивідуальні  форми  роботи:</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методичні консультації;</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співбесіди;</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наставництво;</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 xml:space="preserve">робота над методичною </w:t>
      </w:r>
      <w:r w:rsidRPr="00532FD7">
        <w:rPr>
          <w:rFonts w:ascii="Times New Roman" w:eastAsia="Times New Roman" w:hAnsi="Times New Roman"/>
          <w:sz w:val="24"/>
          <w:szCs w:val="24"/>
          <w:lang w:val="uk-UA" w:eastAsia="ru-RU"/>
        </w:rPr>
        <w:t>темою</w:t>
      </w:r>
      <w:r w:rsidRPr="00532FD7">
        <w:rPr>
          <w:rFonts w:ascii="Times New Roman" w:eastAsia="Times New Roman" w:hAnsi="Times New Roman"/>
          <w:sz w:val="24"/>
          <w:szCs w:val="24"/>
          <w:lang w:eastAsia="ru-RU"/>
        </w:rPr>
        <w:t>;</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атестація;</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курси підвищення кваліфікації;</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532FD7">
        <w:rPr>
          <w:rFonts w:ascii="Times New Roman" w:eastAsia="Times New Roman" w:hAnsi="Times New Roman"/>
          <w:sz w:val="24"/>
          <w:szCs w:val="24"/>
          <w:lang w:eastAsia="ru-RU"/>
        </w:rPr>
        <w:t>творчі звіти;</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eastAsia="ru-RU"/>
        </w:rPr>
        <w:t>самоосвіта вчителів</w:t>
      </w:r>
      <w:r w:rsidRPr="00532FD7">
        <w:rPr>
          <w:rFonts w:ascii="Times New Roman" w:eastAsia="Times New Roman" w:hAnsi="Times New Roman"/>
          <w:sz w:val="24"/>
          <w:szCs w:val="24"/>
          <w:lang w:val="uk-UA" w:eastAsia="ru-RU"/>
        </w:rPr>
        <w:t>;</w:t>
      </w:r>
    </w:p>
    <w:p w:rsidR="004C267C" w:rsidRPr="00532FD7" w:rsidRDefault="004C267C" w:rsidP="005A6DEA">
      <w:pPr>
        <w:numPr>
          <w:ilvl w:val="0"/>
          <w:numId w:val="40"/>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участь у професійних конкурсах;</w:t>
      </w:r>
    </w:p>
    <w:p w:rsidR="004C267C" w:rsidRPr="00532FD7" w:rsidRDefault="004C267C" w:rsidP="005A6DEA">
      <w:pPr>
        <w:numPr>
          <w:ilvl w:val="0"/>
          <w:numId w:val="40"/>
        </w:numPr>
        <w:tabs>
          <w:tab w:val="left" w:pos="284"/>
        </w:tabs>
        <w:spacing w:after="120" w:line="240" w:lineRule="auto"/>
        <w:ind w:left="-567" w:right="-22" w:firstLine="567"/>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аналіз уроків.</w:t>
      </w:r>
    </w:p>
    <w:p w:rsidR="004C267C" w:rsidRPr="00532FD7" w:rsidRDefault="004C267C" w:rsidP="004C267C">
      <w:pPr>
        <w:tabs>
          <w:tab w:val="left" w:pos="284"/>
        </w:tabs>
        <w:spacing w:after="120" w:line="240" w:lineRule="auto"/>
        <w:ind w:right="-22"/>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afff"/>
        <w:tblW w:w="0" w:type="auto"/>
        <w:tblInd w:w="-459" w:type="dxa"/>
        <w:tblLook w:val="04A0"/>
      </w:tblPr>
      <w:tblGrid>
        <w:gridCol w:w="634"/>
        <w:gridCol w:w="3960"/>
        <w:gridCol w:w="1643"/>
        <w:gridCol w:w="1937"/>
        <w:gridCol w:w="1407"/>
      </w:tblGrid>
      <w:tr w:rsidR="004C267C" w:rsidRPr="00532FD7" w:rsidTr="009E16C5">
        <w:tc>
          <w:tcPr>
            <w:tcW w:w="634" w:type="dxa"/>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w:t>
            </w:r>
          </w:p>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з/п</w:t>
            </w:r>
          </w:p>
        </w:tc>
        <w:tc>
          <w:tcPr>
            <w:tcW w:w="3960"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Заходи</w:t>
            </w:r>
          </w:p>
        </w:tc>
        <w:tc>
          <w:tcPr>
            <w:tcW w:w="1643"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Термін виконання</w:t>
            </w:r>
          </w:p>
        </w:tc>
        <w:tc>
          <w:tcPr>
            <w:tcW w:w="193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Відповідальний</w:t>
            </w:r>
          </w:p>
        </w:tc>
        <w:tc>
          <w:tcPr>
            <w:tcW w:w="1407" w:type="dxa"/>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Відмітка про виконання</w:t>
            </w: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hAnsi="Times New Roman"/>
                <w:b/>
                <w:sz w:val="24"/>
                <w:szCs w:val="24"/>
                <w:lang w:val="uk-UA"/>
              </w:rPr>
              <w:t>СЕРПЕНЬ</w:t>
            </w:r>
          </w:p>
        </w:tc>
      </w:tr>
      <w:tr w:rsidR="004C267C" w:rsidRPr="00532FD7" w:rsidTr="009E16C5">
        <w:tc>
          <w:tcPr>
            <w:tcW w:w="634" w:type="dxa"/>
          </w:tcPr>
          <w:p w:rsidR="004C267C" w:rsidRPr="00532FD7" w:rsidRDefault="004C267C" w:rsidP="009E16C5">
            <w:pPr>
              <w:shd w:val="clear" w:color="auto" w:fill="FFFFFF"/>
              <w:ind w:left="130"/>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Pr>
          <w:p w:rsidR="004C267C" w:rsidRPr="00532FD7" w:rsidRDefault="004C267C" w:rsidP="009E16C5">
            <w:pPr>
              <w:shd w:val="clear" w:color="auto" w:fill="FFFFFF"/>
              <w:ind w:right="254"/>
              <w:rPr>
                <w:rFonts w:ascii="Times New Roman" w:eastAsia="Times New Roman" w:hAnsi="Times New Roman"/>
                <w:sz w:val="24"/>
                <w:szCs w:val="24"/>
              </w:rPr>
            </w:pPr>
            <w:r w:rsidRPr="00532FD7">
              <w:rPr>
                <w:rFonts w:ascii="Times New Roman" w:eastAsia="Times New Roman" w:hAnsi="Times New Roman"/>
                <w:sz w:val="24"/>
                <w:szCs w:val="24"/>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643" w:type="dxa"/>
          </w:tcPr>
          <w:p w:rsidR="004C267C" w:rsidRPr="00532FD7" w:rsidRDefault="004C267C" w:rsidP="00C916A4">
            <w:pPr>
              <w:shd w:val="clear" w:color="auto" w:fill="FFFFFF"/>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25.08</w:t>
            </w:r>
          </w:p>
        </w:tc>
        <w:tc>
          <w:tcPr>
            <w:tcW w:w="1937" w:type="dxa"/>
          </w:tcPr>
          <w:p w:rsidR="004C267C" w:rsidRPr="00532FD7" w:rsidRDefault="004C267C" w:rsidP="009E16C5">
            <w:pPr>
              <w:shd w:val="clear" w:color="auto" w:fill="FFFFFF"/>
              <w:ind w:right="1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25"/>
              <w:rPr>
                <w:rFonts w:ascii="Times New Roman" w:eastAsia="Times New Roman" w:hAnsi="Times New Roman"/>
                <w:sz w:val="24"/>
                <w:szCs w:val="24"/>
              </w:rPr>
            </w:pPr>
            <w:r w:rsidRPr="00532FD7">
              <w:rPr>
                <w:rFonts w:ascii="Times New Roman" w:eastAsia="Times New Roman" w:hAnsi="Times New Roman"/>
                <w:sz w:val="24"/>
                <w:szCs w:val="24"/>
                <w:lang w:val="uk-UA"/>
              </w:rPr>
              <w:t>2</w:t>
            </w:r>
          </w:p>
        </w:tc>
        <w:tc>
          <w:tcPr>
            <w:tcW w:w="3960" w:type="dxa"/>
          </w:tcPr>
          <w:p w:rsidR="004C267C" w:rsidRPr="00532FD7" w:rsidRDefault="004C267C" w:rsidP="009E16C5">
            <w:pPr>
              <w:shd w:val="clear" w:color="auto" w:fill="FFFFFF"/>
              <w:ind w:right="250"/>
              <w:rPr>
                <w:rFonts w:ascii="Times New Roman" w:eastAsia="Times New Roman" w:hAnsi="Times New Roman"/>
                <w:sz w:val="24"/>
                <w:szCs w:val="24"/>
              </w:rPr>
            </w:pPr>
            <w:r w:rsidRPr="00532FD7">
              <w:rPr>
                <w:rFonts w:ascii="Times New Roman" w:eastAsia="Times New Roman" w:hAnsi="Times New Roman"/>
                <w:sz w:val="24"/>
                <w:szCs w:val="24"/>
                <w:lang w:val="uk-UA"/>
              </w:rPr>
              <w:t>Уточнення списків учителів для курсів підвищення кваліфікації</w:t>
            </w:r>
          </w:p>
        </w:tc>
        <w:tc>
          <w:tcPr>
            <w:tcW w:w="1643" w:type="dxa"/>
          </w:tcPr>
          <w:p w:rsidR="004C267C" w:rsidRPr="00532FD7" w:rsidRDefault="004C267C" w:rsidP="00C916A4">
            <w:pPr>
              <w:shd w:val="clear" w:color="auto" w:fill="FFFFFF"/>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26.08</w:t>
            </w:r>
          </w:p>
        </w:tc>
        <w:tc>
          <w:tcPr>
            <w:tcW w:w="1937"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25"/>
              <w:rPr>
                <w:rFonts w:ascii="Times New Roman" w:eastAsia="Times New Roman" w:hAnsi="Times New Roman"/>
                <w:sz w:val="24"/>
                <w:szCs w:val="24"/>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rPr>
                <w:rFonts w:ascii="Times New Roman" w:eastAsia="Times New Roman" w:hAnsi="Times New Roman"/>
                <w:sz w:val="24"/>
                <w:szCs w:val="24"/>
              </w:rPr>
            </w:pPr>
            <w:r w:rsidRPr="00532FD7">
              <w:rPr>
                <w:rFonts w:ascii="Times New Roman" w:eastAsia="Times New Roman" w:hAnsi="Times New Roman"/>
                <w:sz w:val="24"/>
                <w:szCs w:val="24"/>
                <w:lang w:val="uk-UA"/>
              </w:rPr>
              <w:t>Проведення установчої методичної наради вчителів-предметників та вчителів початкових класів:</w:t>
            </w:r>
          </w:p>
          <w:p w:rsidR="004C267C" w:rsidRPr="00532FD7" w:rsidRDefault="004C267C" w:rsidP="009E16C5">
            <w:pPr>
              <w:shd w:val="clear" w:color="auto" w:fill="FFFFFF"/>
              <w:tabs>
                <w:tab w:val="left" w:pos="403"/>
              </w:tabs>
              <w:ind w:firstLine="171"/>
              <w:rPr>
                <w:rFonts w:ascii="Times New Roman" w:eastAsia="Times New Roman" w:hAnsi="Times New Roman"/>
                <w:sz w:val="24"/>
                <w:szCs w:val="24"/>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lang w:val="uk-UA"/>
              </w:rPr>
              <w:tab/>
              <w:t>методика проведення першого уроку;</w:t>
            </w:r>
          </w:p>
          <w:p w:rsidR="004C267C" w:rsidRPr="00532FD7" w:rsidRDefault="004C267C" w:rsidP="009E16C5">
            <w:pPr>
              <w:shd w:val="clear" w:color="auto" w:fill="FFFFFF"/>
              <w:tabs>
                <w:tab w:val="left" w:pos="403"/>
              </w:tabs>
              <w:ind w:firstLine="171"/>
              <w:rPr>
                <w:rFonts w:ascii="Times New Roman" w:eastAsia="Times New Roman" w:hAnsi="Times New Roman"/>
                <w:sz w:val="24"/>
                <w:szCs w:val="24"/>
              </w:rPr>
            </w:pPr>
            <w:r w:rsidRPr="00532FD7">
              <w:rPr>
                <w:rFonts w:ascii="Times New Roman" w:eastAsia="Times New Roman" w:hAnsi="Times New Roman"/>
                <w:sz w:val="24"/>
                <w:szCs w:val="24"/>
                <w:lang w:val="uk-UA"/>
              </w:rPr>
              <w:lastRenderedPageBreak/>
              <w:t>•</w:t>
            </w:r>
            <w:r w:rsidRPr="00532FD7">
              <w:rPr>
                <w:rFonts w:ascii="Times New Roman" w:eastAsia="Times New Roman" w:hAnsi="Times New Roman"/>
                <w:sz w:val="24"/>
                <w:szCs w:val="24"/>
                <w:lang w:val="uk-UA"/>
              </w:rPr>
              <w:tab/>
              <w:t>інструктаж щодо ведення і заповнення класних журналів;</w:t>
            </w:r>
          </w:p>
          <w:p w:rsidR="004C267C" w:rsidRPr="00532FD7" w:rsidRDefault="004C267C" w:rsidP="009E16C5">
            <w:pPr>
              <w:shd w:val="clear" w:color="auto" w:fill="FFFFFF"/>
              <w:tabs>
                <w:tab w:val="left" w:pos="403"/>
              </w:tabs>
              <w:ind w:firstLine="171"/>
              <w:rPr>
                <w:rFonts w:ascii="Times New Roman" w:eastAsia="Times New Roman" w:hAnsi="Times New Roman"/>
                <w:sz w:val="24"/>
                <w:szCs w:val="24"/>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lang w:val="uk-UA"/>
              </w:rPr>
              <w:tab/>
              <w:t>про виконання єдиних вимог до усного і писемного мовлення учнів;</w:t>
            </w:r>
          </w:p>
          <w:p w:rsidR="004C267C" w:rsidRPr="00532FD7" w:rsidRDefault="004C267C" w:rsidP="009E16C5">
            <w:pPr>
              <w:shd w:val="clear" w:color="auto" w:fill="FFFFFF"/>
              <w:tabs>
                <w:tab w:val="left" w:pos="403"/>
              </w:tabs>
              <w:ind w:firstLine="171"/>
              <w:rPr>
                <w:rFonts w:ascii="Times New Roman" w:eastAsia="Times New Roman" w:hAnsi="Times New Roman"/>
                <w:sz w:val="24"/>
                <w:szCs w:val="24"/>
              </w:rPr>
            </w:pPr>
            <w:r w:rsidRPr="00532FD7">
              <w:rPr>
                <w:rFonts w:ascii="Times New Roman" w:eastAsia="Times New Roman" w:hAnsi="Times New Roman"/>
                <w:sz w:val="24"/>
                <w:szCs w:val="24"/>
                <w:lang w:val="uk-UA"/>
              </w:rPr>
              <w:t>•</w:t>
            </w:r>
            <w:r w:rsidRPr="00532FD7">
              <w:rPr>
                <w:rFonts w:ascii="Times New Roman" w:eastAsia="Times New Roman" w:hAnsi="Times New Roman"/>
                <w:sz w:val="24"/>
                <w:szCs w:val="24"/>
                <w:lang w:val="uk-UA"/>
              </w:rPr>
              <w:tab/>
              <w:t>організація календарно-тематичн</w:t>
            </w:r>
            <w:r>
              <w:rPr>
                <w:rFonts w:ascii="Times New Roman" w:eastAsia="Times New Roman" w:hAnsi="Times New Roman"/>
                <w:sz w:val="24"/>
                <w:szCs w:val="24"/>
                <w:lang w:val="uk-UA"/>
              </w:rPr>
              <w:t>ого планування на І семестр 2021/2022</w:t>
            </w:r>
            <w:r w:rsidRPr="00532FD7">
              <w:rPr>
                <w:rFonts w:ascii="Times New Roman" w:eastAsia="Times New Roman" w:hAnsi="Times New Roman"/>
                <w:sz w:val="24"/>
                <w:szCs w:val="24"/>
                <w:lang w:val="uk-UA"/>
              </w:rPr>
              <w:t xml:space="preserve"> навчального року</w:t>
            </w:r>
          </w:p>
        </w:tc>
        <w:tc>
          <w:tcPr>
            <w:tcW w:w="1643" w:type="dxa"/>
          </w:tcPr>
          <w:p w:rsidR="004C267C" w:rsidRPr="00532FD7" w:rsidRDefault="004C267C" w:rsidP="00C916A4">
            <w:pPr>
              <w:shd w:val="clear" w:color="auto" w:fill="FFFFFF"/>
              <w:jc w:val="center"/>
              <w:rPr>
                <w:rFonts w:ascii="Times New Roman" w:eastAsia="Times New Roman" w:hAnsi="Times New Roman"/>
                <w:sz w:val="24"/>
                <w:szCs w:val="24"/>
              </w:rPr>
            </w:pPr>
            <w:r w:rsidRPr="00532FD7">
              <w:rPr>
                <w:rFonts w:ascii="Times New Roman" w:eastAsia="Times New Roman" w:hAnsi="Times New Roman"/>
                <w:sz w:val="24"/>
                <w:szCs w:val="24"/>
                <w:lang w:val="uk-UA"/>
              </w:rPr>
              <w:lastRenderedPageBreak/>
              <w:t>26.08</w:t>
            </w:r>
          </w:p>
        </w:tc>
        <w:tc>
          <w:tcPr>
            <w:tcW w:w="1937"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0"/>
              <w:rPr>
                <w:rFonts w:ascii="Times New Roman" w:eastAsia="Times New Roman" w:hAnsi="Times New Roman"/>
                <w:sz w:val="24"/>
                <w:szCs w:val="24"/>
              </w:rPr>
            </w:pPr>
            <w:r w:rsidRPr="00532FD7">
              <w:rPr>
                <w:rFonts w:ascii="Times New Roman" w:eastAsia="Times New Roman" w:hAnsi="Times New Roman"/>
                <w:sz w:val="24"/>
                <w:szCs w:val="24"/>
                <w:lang w:val="uk-UA"/>
              </w:rPr>
              <w:lastRenderedPageBreak/>
              <w:t>4</w:t>
            </w:r>
          </w:p>
        </w:tc>
        <w:tc>
          <w:tcPr>
            <w:tcW w:w="3960" w:type="dxa"/>
          </w:tcPr>
          <w:p w:rsidR="004C267C" w:rsidRPr="00532FD7" w:rsidRDefault="004C267C" w:rsidP="009E16C5">
            <w:pPr>
              <w:shd w:val="clear" w:color="auto" w:fill="FFFFFF"/>
              <w:ind w:right="110"/>
              <w:rPr>
                <w:rFonts w:ascii="Times New Roman" w:eastAsia="Times New Roman" w:hAnsi="Times New Roman"/>
                <w:sz w:val="24"/>
                <w:szCs w:val="24"/>
              </w:rPr>
            </w:pPr>
            <w:r w:rsidRPr="00532FD7">
              <w:rPr>
                <w:rFonts w:ascii="Times New Roman" w:eastAsia="Times New Roman" w:hAnsi="Times New Roman"/>
                <w:sz w:val="24"/>
                <w:szCs w:val="24"/>
                <w:lang w:val="uk-UA"/>
              </w:rPr>
              <w:t>Участь в огляді готовності кабінетів до початку нового навчального року</w:t>
            </w:r>
          </w:p>
        </w:tc>
        <w:tc>
          <w:tcPr>
            <w:tcW w:w="1643" w:type="dxa"/>
          </w:tcPr>
          <w:p w:rsidR="004C267C" w:rsidRPr="00532FD7" w:rsidRDefault="004C267C" w:rsidP="00C916A4">
            <w:pPr>
              <w:shd w:val="clear" w:color="auto" w:fill="FFFFFF"/>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19.08</w:t>
            </w:r>
          </w:p>
        </w:tc>
        <w:tc>
          <w:tcPr>
            <w:tcW w:w="1937"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rPr>
            </w:pPr>
            <w:r w:rsidRPr="00532FD7">
              <w:rPr>
                <w:rFonts w:ascii="Times New Roman" w:eastAsia="Times New Roman" w:hAnsi="Times New Roman"/>
                <w:sz w:val="24"/>
                <w:szCs w:val="24"/>
                <w:lang w:val="uk-UA"/>
              </w:rPr>
              <w:t>5</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rPr>
            </w:pPr>
            <w:r w:rsidRPr="00532FD7">
              <w:rPr>
                <w:rFonts w:ascii="Times New Roman" w:eastAsia="Times New Roman" w:hAnsi="Times New Roman"/>
                <w:sz w:val="24"/>
                <w:szCs w:val="24"/>
                <w:lang w:val="uk-UA"/>
              </w:rPr>
              <w:t>Засідання педагогічної ради</w:t>
            </w:r>
          </w:p>
        </w:tc>
        <w:tc>
          <w:tcPr>
            <w:tcW w:w="1643" w:type="dxa"/>
          </w:tcPr>
          <w:p w:rsidR="004C267C" w:rsidRPr="00532FD7" w:rsidRDefault="004C267C" w:rsidP="00C916A4">
            <w:pPr>
              <w:shd w:val="clear" w:color="auto" w:fill="FFFFFF"/>
              <w:ind w:right="250"/>
              <w:jc w:val="center"/>
              <w:rPr>
                <w:rFonts w:ascii="Times New Roman" w:eastAsia="Times New Roman" w:hAnsi="Times New Roman"/>
                <w:sz w:val="24"/>
                <w:szCs w:val="24"/>
              </w:rPr>
            </w:pPr>
            <w:r>
              <w:rPr>
                <w:rFonts w:ascii="Times New Roman" w:eastAsia="Times New Roman" w:hAnsi="Times New Roman"/>
                <w:sz w:val="24"/>
                <w:szCs w:val="24"/>
                <w:lang w:val="uk-UA"/>
              </w:rPr>
              <w:t>Серпень</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Директор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методичної ради</w:t>
            </w:r>
          </w:p>
        </w:tc>
        <w:tc>
          <w:tcPr>
            <w:tcW w:w="1643" w:type="dxa"/>
          </w:tcPr>
          <w:p w:rsidR="004C267C" w:rsidRPr="00532FD7" w:rsidRDefault="004C267C" w:rsidP="00C916A4">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28.08.</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7</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методичних об</w:t>
            </w:r>
            <w:r w:rsidRPr="00532FD7">
              <w:rPr>
                <w:rFonts w:ascii="Times New Roman" w:eastAsia="Times New Roman" w:hAnsi="Times New Roman"/>
                <w:sz w:val="24"/>
                <w:szCs w:val="24"/>
                <w:lang w:val="en-US"/>
              </w:rPr>
              <w:t>’</w:t>
            </w:r>
            <w:r w:rsidRPr="00532FD7">
              <w:rPr>
                <w:rFonts w:ascii="Times New Roman" w:eastAsia="Times New Roman" w:hAnsi="Times New Roman"/>
                <w:sz w:val="24"/>
                <w:szCs w:val="24"/>
                <w:lang w:val="uk-UA"/>
              </w:rPr>
              <w:t>єднань</w:t>
            </w:r>
          </w:p>
        </w:tc>
        <w:tc>
          <w:tcPr>
            <w:tcW w:w="1643" w:type="dxa"/>
          </w:tcPr>
          <w:p w:rsidR="004C267C" w:rsidRPr="00532FD7" w:rsidRDefault="004C267C" w:rsidP="00C916A4">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31.08.</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Керівники ШМО</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ВЕРЕСЕНЬ</w:t>
            </w: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Borders>
              <w:top w:val="nil"/>
            </w:tcBorders>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Контроль нормативності затвердження календарно-тематичного планування учителями</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01.09.</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Контроль нормативності заповнення сторінок класних журналів, особових справ, журналів ТБ</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01.09.</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Контроль нормативності поурочного планування учителів</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01.09.</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Підготовка матеріалів для проведення І (шкільного) етату Всеукраїнських учнівських олімпіад із навчальних предметів</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Виготовлення вчителями наочності і дидактичного матеріалу</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shd w:val="clear" w:color="auto" w:fill="FFFFFF"/>
              <w:ind w:right="134"/>
              <w:jc w:val="center"/>
              <w:rPr>
                <w:rFonts w:ascii="Times New Roman" w:eastAsia="Times New Roman" w:hAnsi="Times New Roman"/>
                <w:b/>
                <w:sz w:val="24"/>
                <w:szCs w:val="24"/>
                <w:lang w:val="uk-UA"/>
              </w:rPr>
            </w:pPr>
            <w:r w:rsidRPr="00532FD7">
              <w:rPr>
                <w:rFonts w:ascii="Times New Roman" w:eastAsia="Times New Roman" w:hAnsi="Times New Roman"/>
                <w:b/>
                <w:sz w:val="24"/>
                <w:szCs w:val="24"/>
                <w:lang w:val="uk-UA"/>
              </w:rPr>
              <w:t>ЖОВТЕНЬ</w:t>
            </w:r>
          </w:p>
        </w:tc>
      </w:tr>
      <w:tr w:rsidR="004C267C" w:rsidRPr="00532FD7" w:rsidTr="009E16C5">
        <w:tc>
          <w:tcPr>
            <w:tcW w:w="634" w:type="dxa"/>
            <w:tcBorders>
              <w:right w:val="single" w:sz="4" w:space="0" w:color="auto"/>
            </w:tcBorders>
          </w:tcPr>
          <w:p w:rsidR="004C267C" w:rsidRPr="00532FD7" w:rsidRDefault="004C267C" w:rsidP="009E16C5">
            <w:pPr>
              <w:shd w:val="clear" w:color="auto" w:fill="FFFFFF"/>
              <w:ind w:right="134"/>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Borders>
              <w:right w:val="single" w:sz="4" w:space="0" w:color="auto"/>
            </w:tcBorders>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методичної ради</w:t>
            </w:r>
          </w:p>
        </w:tc>
        <w:tc>
          <w:tcPr>
            <w:tcW w:w="1643" w:type="dxa"/>
            <w:tcBorders>
              <w:lef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І (шкільний) етап Всеукраїнських учнівських олімпіад із навчальних предметів</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ШМО</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Керівники м/о</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педагогічної ради школи</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Директор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Контроль стану викладання предметів (за окремим планом)</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ЛИСТОПАД</w:t>
            </w: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ІІ (міський)  етап Всеукраїнських учнівських олімпіад із навчальних предметів</w:t>
            </w:r>
          </w:p>
        </w:tc>
        <w:tc>
          <w:tcPr>
            <w:tcW w:w="1643"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Підготовка до участі учителів школи у професійному конкурсі </w:t>
            </w:r>
            <w:r w:rsidRPr="00532FD7">
              <w:rPr>
                <w:rFonts w:ascii="Times New Roman" w:eastAsia="Times New Roman" w:hAnsi="Times New Roman"/>
                <w:sz w:val="24"/>
                <w:szCs w:val="24"/>
                <w:lang w:val="uk-UA"/>
              </w:rPr>
              <w:lastRenderedPageBreak/>
              <w:t>«Учитель року»</w:t>
            </w:r>
          </w:p>
        </w:tc>
        <w:tc>
          <w:tcPr>
            <w:tcW w:w="1643"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lastRenderedPageBreak/>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Атестація педагогічних працівників</w:t>
            </w:r>
          </w:p>
        </w:tc>
        <w:tc>
          <w:tcPr>
            <w:tcW w:w="1643"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Курси підвищення кваліфікації педагогічних працівників</w:t>
            </w:r>
          </w:p>
        </w:tc>
        <w:tc>
          <w:tcPr>
            <w:tcW w:w="1643"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Обмін досвідом роботи. Взаємовідвідування уроків.</w:t>
            </w:r>
          </w:p>
        </w:tc>
        <w:tc>
          <w:tcPr>
            <w:tcW w:w="1643"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Контроль стану викладання предметів (за окремим планом)</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ГРУДЕНЬ</w:t>
            </w: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Контроль стану викладання предметів (за окремим планом)</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Контроль стану виконання навчальних програм</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Контроль стану ведення ділової документації вчителя</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29.12.</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Аналіз якості навчальних досягнень учнів за І семестр.</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29.12.</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6</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Підготовка перспективного плану курсів підвищення педагогічних працівників на 2023 рік та оприлюднення на вебсайті закладу</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25.12</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СІЧЕНЬ</w:t>
            </w: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Затвердження календарно-тематичного планування на ІІ семестр</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методичної ради</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педагогічної ради</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Директор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Складання списків для проходження атестації та курсів підвищення кваліфікації в наступному році</w:t>
            </w:r>
          </w:p>
        </w:tc>
        <w:tc>
          <w:tcPr>
            <w:tcW w:w="1643"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15.01</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Затвердження плану курсів підвищення педагогічних працівників на 2023 рік та оприлюднення на вебсайті закладу</w:t>
            </w:r>
          </w:p>
        </w:tc>
        <w:tc>
          <w:tcPr>
            <w:tcW w:w="1643"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До 15.01</w:t>
            </w:r>
          </w:p>
        </w:tc>
        <w:tc>
          <w:tcPr>
            <w:tcW w:w="1937" w:type="dxa"/>
          </w:tcPr>
          <w:p w:rsidR="004C267C" w:rsidRPr="00532FD7" w:rsidRDefault="004C267C" w:rsidP="009E16C5">
            <w:pPr>
              <w:jc w:val="center"/>
              <w:rPr>
                <w:rFonts w:ascii="Times New Roman" w:eastAsia="Times New Roman" w:hAnsi="Times New Roman"/>
                <w:sz w:val="24"/>
                <w:szCs w:val="24"/>
                <w:lang w:val="uk-UA"/>
              </w:rPr>
            </w:pP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ЛЮТИЙ</w:t>
            </w: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Слухання досвіду роботи учителів, які атестуються</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Директор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педагогічної ради</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Директор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ШМО</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Керівники ШМО</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Фестиваль відкритих уроків</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5</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Атестація педагогічних працівників</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БЕРЕЗЕНЬ</w:t>
            </w: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 xml:space="preserve">Підведення підсумків атестації </w:t>
            </w:r>
            <w:r w:rsidRPr="00532FD7">
              <w:rPr>
                <w:rFonts w:ascii="Times New Roman" w:eastAsia="Times New Roman" w:hAnsi="Times New Roman"/>
                <w:sz w:val="24"/>
                <w:szCs w:val="24"/>
                <w:lang w:val="uk-UA"/>
              </w:rPr>
              <w:lastRenderedPageBreak/>
              <w:t>педагогічних працівників. Творчі звіти вчителів.</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24.03.</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lastRenderedPageBreak/>
              <w:t>2</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Підготовка матеріалів для ДПА</w:t>
            </w:r>
          </w:p>
        </w:tc>
        <w:tc>
          <w:tcPr>
            <w:tcW w:w="1643"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Підвищення кваліфікації педагогічних працівників</w:t>
            </w:r>
          </w:p>
        </w:tc>
        <w:tc>
          <w:tcPr>
            <w:tcW w:w="1643"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Взаємовідвідування уроків</w:t>
            </w:r>
          </w:p>
        </w:tc>
        <w:tc>
          <w:tcPr>
            <w:tcW w:w="1643" w:type="dxa"/>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КВІТЕНЬ</w:t>
            </w: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Атестація педагогічних працівників комісією ІІ рівня відділу освіти та молодіжної політики</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10.04.</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Адміністрація.</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Підготовка матеріалів ДПА</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Педагоги</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педагогічної ради</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28.04.</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Директор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4</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ШМО</w:t>
            </w:r>
          </w:p>
        </w:tc>
        <w:tc>
          <w:tcPr>
            <w:tcW w:w="1643" w:type="dxa"/>
          </w:tcPr>
          <w:p w:rsidR="004C267C" w:rsidRPr="00532FD7" w:rsidRDefault="004C267C" w:rsidP="009E16C5">
            <w:pPr>
              <w:shd w:val="clear" w:color="auto" w:fill="FFFFFF"/>
              <w:ind w:right="250"/>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20.04.</w:t>
            </w:r>
          </w:p>
        </w:tc>
        <w:tc>
          <w:tcPr>
            <w:tcW w:w="1937" w:type="dxa"/>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Керівники ШМО</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9581" w:type="dxa"/>
            <w:gridSpan w:val="5"/>
          </w:tcPr>
          <w:p w:rsidR="004C267C" w:rsidRPr="00532FD7" w:rsidRDefault="004C267C" w:rsidP="009E16C5">
            <w:pPr>
              <w:jc w:val="center"/>
              <w:rPr>
                <w:rFonts w:ascii="Times New Roman" w:hAnsi="Times New Roman"/>
                <w:b/>
                <w:sz w:val="24"/>
                <w:szCs w:val="24"/>
                <w:lang w:val="uk-UA"/>
              </w:rPr>
            </w:pPr>
            <w:r w:rsidRPr="00532FD7">
              <w:rPr>
                <w:rFonts w:ascii="Times New Roman" w:eastAsia="Times New Roman" w:hAnsi="Times New Roman"/>
                <w:b/>
                <w:sz w:val="24"/>
                <w:szCs w:val="24"/>
                <w:lang w:val="uk-UA"/>
              </w:rPr>
              <w:t>ТРАВЕНЬ</w:t>
            </w: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1</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ШМО</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Кер ШМО</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2</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методичної ради</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407" w:type="dxa"/>
          </w:tcPr>
          <w:p w:rsidR="004C267C" w:rsidRPr="00532FD7" w:rsidRDefault="004C267C" w:rsidP="009E16C5">
            <w:pPr>
              <w:jc w:val="center"/>
              <w:rPr>
                <w:rFonts w:ascii="Times New Roman" w:hAnsi="Times New Roman"/>
                <w:b/>
                <w:sz w:val="24"/>
                <w:szCs w:val="24"/>
                <w:lang w:val="uk-UA"/>
              </w:rPr>
            </w:pPr>
          </w:p>
        </w:tc>
      </w:tr>
      <w:tr w:rsidR="004C267C" w:rsidRPr="00532FD7" w:rsidTr="009E16C5">
        <w:tc>
          <w:tcPr>
            <w:tcW w:w="634" w:type="dxa"/>
          </w:tcPr>
          <w:p w:rsidR="004C267C" w:rsidRPr="00532FD7" w:rsidRDefault="004C267C" w:rsidP="009E16C5">
            <w:pPr>
              <w:shd w:val="clear" w:color="auto" w:fill="FFFFFF"/>
              <w:ind w:lef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3</w:t>
            </w:r>
          </w:p>
        </w:tc>
        <w:tc>
          <w:tcPr>
            <w:tcW w:w="3960" w:type="dxa"/>
          </w:tcPr>
          <w:p w:rsidR="004C267C" w:rsidRPr="00532FD7" w:rsidRDefault="004C267C" w:rsidP="009E16C5">
            <w:pPr>
              <w:shd w:val="clear" w:color="auto" w:fill="FFFFFF"/>
              <w:ind w:right="134"/>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Засідання педагогічної ради</w:t>
            </w:r>
          </w:p>
        </w:tc>
        <w:tc>
          <w:tcPr>
            <w:tcW w:w="1643" w:type="dxa"/>
          </w:tcPr>
          <w:p w:rsidR="004C267C" w:rsidRPr="00532FD7" w:rsidRDefault="004C267C" w:rsidP="009E16C5">
            <w:pPr>
              <w:jc w:val="center"/>
            </w:pPr>
            <w:r w:rsidRPr="00532FD7">
              <w:rPr>
                <w:rFonts w:ascii="Times New Roman" w:eastAsia="Times New Roman" w:hAnsi="Times New Roman"/>
                <w:sz w:val="24"/>
                <w:szCs w:val="24"/>
                <w:lang w:val="uk-UA"/>
              </w:rPr>
              <w:t>Упродовж місяця</w:t>
            </w:r>
          </w:p>
        </w:tc>
        <w:tc>
          <w:tcPr>
            <w:tcW w:w="1937" w:type="dxa"/>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Директор</w:t>
            </w:r>
          </w:p>
        </w:tc>
        <w:tc>
          <w:tcPr>
            <w:tcW w:w="1407" w:type="dxa"/>
          </w:tcPr>
          <w:p w:rsidR="004C267C" w:rsidRPr="00532FD7" w:rsidRDefault="004C267C" w:rsidP="009E16C5">
            <w:pPr>
              <w:jc w:val="center"/>
              <w:rPr>
                <w:rFonts w:ascii="Times New Roman" w:hAnsi="Times New Roman"/>
                <w:b/>
                <w:sz w:val="24"/>
                <w:szCs w:val="24"/>
                <w:lang w:val="uk-UA"/>
              </w:rPr>
            </w:pPr>
          </w:p>
        </w:tc>
      </w:tr>
    </w:tbl>
    <w:p w:rsidR="004C267C" w:rsidRPr="00532FD7" w:rsidRDefault="004C267C" w:rsidP="004C267C">
      <w:pPr>
        <w:tabs>
          <w:tab w:val="left" w:pos="2370"/>
        </w:tabs>
        <w:jc w:val="both"/>
        <w:rPr>
          <w:rFonts w:ascii="Times New Roman" w:hAnsi="Times New Roman"/>
          <w:b/>
          <w:sz w:val="24"/>
          <w:szCs w:val="24"/>
          <w:lang w:val="uk-UA"/>
        </w:rPr>
      </w:pPr>
      <w:r w:rsidRPr="00532FD7">
        <w:rPr>
          <w:rFonts w:ascii="Times New Roman" w:hAnsi="Times New Roman"/>
          <w:b/>
          <w:sz w:val="24"/>
          <w:szCs w:val="24"/>
          <w:lang w:val="uk-UA"/>
        </w:rPr>
        <w:t>4.1.1. Організація роботи методичної ради закладу освіти</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b/>
          <w:i/>
          <w:iCs/>
          <w:sz w:val="24"/>
          <w:szCs w:val="24"/>
          <w:lang w:val="uk-UA" w:eastAsia="ru-RU"/>
        </w:rPr>
      </w:pPr>
      <w:r w:rsidRPr="00532FD7">
        <w:rPr>
          <w:rFonts w:ascii="Times New Roman" w:eastAsia="Times New Roman" w:hAnsi="Times New Roman"/>
          <w:b/>
          <w:i/>
          <w:iCs/>
          <w:sz w:val="24"/>
          <w:szCs w:val="24"/>
          <w:lang w:val="uk-UA" w:eastAsia="ru-RU"/>
        </w:rPr>
        <w:t>Основні  завдання  методичної  ради  школи:</w:t>
      </w:r>
    </w:p>
    <w:p w:rsidR="004C267C" w:rsidRPr="00532FD7" w:rsidRDefault="004C267C" w:rsidP="005A6DEA">
      <w:pPr>
        <w:numPr>
          <w:ilvl w:val="0"/>
          <w:numId w:val="41"/>
        </w:numPr>
        <w:tabs>
          <w:tab w:val="num" w:pos="420"/>
        </w:tabs>
        <w:spacing w:after="0" w:line="240" w:lineRule="auto"/>
        <w:ind w:left="420" w:right="-42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реалізувати задачі методичної роботи;</w:t>
      </w:r>
    </w:p>
    <w:p w:rsidR="004C267C" w:rsidRPr="00532FD7" w:rsidRDefault="004C267C" w:rsidP="005A6DEA">
      <w:pPr>
        <w:numPr>
          <w:ilvl w:val="0"/>
          <w:numId w:val="41"/>
        </w:numPr>
        <w:tabs>
          <w:tab w:val="num" w:pos="420"/>
        </w:tabs>
        <w:spacing w:after="0" w:line="240" w:lineRule="auto"/>
        <w:ind w:left="420" w:right="-42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направляти та контролювати роботу методичних об’єднань школи ;</w:t>
      </w:r>
    </w:p>
    <w:p w:rsidR="004C267C" w:rsidRPr="00532FD7" w:rsidRDefault="004C267C" w:rsidP="005A6DEA">
      <w:pPr>
        <w:numPr>
          <w:ilvl w:val="0"/>
          <w:numId w:val="41"/>
        </w:numPr>
        <w:tabs>
          <w:tab w:val="num" w:pos="420"/>
        </w:tabs>
        <w:spacing w:after="0" w:line="240" w:lineRule="auto"/>
        <w:ind w:left="420" w:right="-42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коригуєвати роботу щодо підвищення професійної майстерності педагогів школи;</w:t>
      </w:r>
    </w:p>
    <w:p w:rsidR="004C267C" w:rsidRPr="00532FD7" w:rsidRDefault="004C267C" w:rsidP="005A6DEA">
      <w:pPr>
        <w:numPr>
          <w:ilvl w:val="0"/>
          <w:numId w:val="41"/>
        </w:numPr>
        <w:tabs>
          <w:tab w:val="num" w:pos="420"/>
        </w:tabs>
        <w:spacing w:after="0" w:line="240" w:lineRule="auto"/>
        <w:ind w:left="420" w:right="-42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займатись розробкою основної методичної теми.</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4"/>
          <w:szCs w:val="24"/>
          <w:lang w:val="uk-UA" w:eastAsia="ru-RU"/>
        </w:rPr>
      </w:pP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 xml:space="preserve">У </w:t>
      </w:r>
      <w:r w:rsidR="00A634AB" w:rsidRPr="00A634AB">
        <w:rPr>
          <w:rFonts w:ascii="Times New Roman" w:hAnsi="Times New Roman"/>
          <w:b/>
          <w:sz w:val="24"/>
        </w:rPr>
        <w:t>2023/2024</w:t>
      </w:r>
      <w:r w:rsidR="00A634AB">
        <w:rPr>
          <w:sz w:val="24"/>
        </w:rPr>
        <w:t xml:space="preserve"> </w:t>
      </w:r>
      <w:r w:rsidRPr="00532FD7">
        <w:rPr>
          <w:rFonts w:ascii="Times New Roman" w:eastAsia="Times New Roman" w:hAnsi="Times New Roman"/>
          <w:b/>
          <w:sz w:val="24"/>
          <w:szCs w:val="24"/>
          <w:lang w:val="uk-UA" w:eastAsia="ru-RU"/>
        </w:rPr>
        <w:t>навчальному році роботу методичної ради школи спрямувати на реалізацію  наступних завдань:</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безперервність освіти педагогічних працівників;</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постійний пошук передового педагогічного досвіду та його впровадження;</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сформованість установки вчителів на реалізацію провідного дидактичного принципу – доступності навчального матеріалу;</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4C267C" w:rsidRPr="00532FD7" w:rsidRDefault="004C267C" w:rsidP="005A6DEA">
      <w:pPr>
        <w:numPr>
          <w:ilvl w:val="0"/>
          <w:numId w:val="42"/>
        </w:numPr>
        <w:tabs>
          <w:tab w:val="num" w:pos="420"/>
        </w:tabs>
        <w:spacing w:after="0" w:line="240" w:lineRule="auto"/>
        <w:ind w:left="420" w:right="-4" w:hanging="280"/>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обґрунтування вибору навчального матеріалу та методичних форм і прийомів;</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координація діяльності методичних об’єднань та інших структурних підрозділів;</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розробка основних напрямків методичної роботи;</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формування цілей та завдань методичної служби;</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забезпечення методичного супроводження навчальних програм, розробка авторських програм та дидактичного матеріалу;</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організація інноваційної діяльності, яка направлена на опанування новітніх педагогічних технологій, розробки авторських програм;</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організація роботи щодо вивчення та узагальнення педагогічного досвіду;</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пожвавлення науково-дослідницької роботи педагогічних працівників;</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участь в атестації педагогічних працівників;</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професійне становлення молодих вчителів;</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співробітництво з іншими ЗЗСО, науковцями району та області;</w:t>
      </w:r>
    </w:p>
    <w:p w:rsidR="004C267C" w:rsidRPr="00532FD7" w:rsidRDefault="004C267C" w:rsidP="005A6DEA">
      <w:pPr>
        <w:numPr>
          <w:ilvl w:val="0"/>
          <w:numId w:val="42"/>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впровадження комп’ютерних технологій в освітній процес.</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sz w:val="24"/>
          <w:szCs w:val="24"/>
          <w:lang w:val="uk-UA" w:eastAsia="ru-RU"/>
        </w:rPr>
      </w:pPr>
      <w:r w:rsidRPr="00532FD7">
        <w:rPr>
          <w:rFonts w:ascii="Times New Roman" w:eastAsia="Times New Roman" w:hAnsi="Times New Roman"/>
          <w:b/>
          <w:i/>
          <w:iCs/>
          <w:sz w:val="24"/>
          <w:szCs w:val="24"/>
          <w:lang w:val="uk-UA" w:eastAsia="ru-RU"/>
        </w:rPr>
        <w:t>Основні  напрямки  діяльності  методичної  ради:</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аналіз рівня навчальних досягнень учнів з базових дисциплін;</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експертиза навчально-методичних посібників та дидактичних матеріалів з навчальних дисциплін;</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організація роботи з опанування освітніми технологіями;</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обговорення методики проведення окремих видів навчальних занять та зміст дидактичних матеріалів до них; </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організація науково-дослідницької роботи учнів;</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використання інформаційних технологій;</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удосконалення навчально-матеріальної бази школи;</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вивчення досвіду роботи методичних об’єднань;</w:t>
      </w:r>
    </w:p>
    <w:p w:rsidR="004C267C" w:rsidRPr="00532FD7" w:rsidRDefault="004C267C" w:rsidP="005A6DEA">
      <w:pPr>
        <w:numPr>
          <w:ilvl w:val="0"/>
          <w:numId w:val="43"/>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розробка положень про проведення шкільних конкурсів, олімпіад, турнірів, фестивалів.</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Тематика  засідань  методичної  ради</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A634AB">
        <w:rPr>
          <w:rFonts w:ascii="Times New Roman" w:eastAsia="Times New Roman" w:hAnsi="Times New Roman"/>
          <w:b/>
          <w:sz w:val="24"/>
          <w:szCs w:val="24"/>
          <w:lang w:val="uk-UA" w:eastAsia="ru-RU"/>
        </w:rPr>
        <w:t xml:space="preserve">на </w:t>
      </w:r>
      <w:r w:rsidR="00A634AB" w:rsidRPr="00A634AB">
        <w:rPr>
          <w:rFonts w:ascii="Times New Roman" w:hAnsi="Times New Roman"/>
          <w:b/>
          <w:sz w:val="24"/>
        </w:rPr>
        <w:t>2023/2024</w:t>
      </w:r>
      <w:r w:rsidR="00A634AB">
        <w:rPr>
          <w:sz w:val="24"/>
        </w:rPr>
        <w:t xml:space="preserve"> </w:t>
      </w:r>
      <w:r w:rsidRPr="00532FD7">
        <w:rPr>
          <w:rFonts w:ascii="Times New Roman" w:eastAsia="Times New Roman" w:hAnsi="Times New Roman"/>
          <w:b/>
          <w:sz w:val="24"/>
          <w:szCs w:val="24"/>
          <w:lang w:val="uk-UA" w:eastAsia="ru-RU"/>
        </w:rPr>
        <w:t>навчальний рік</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72"/>
        <w:gridCol w:w="1276"/>
        <w:gridCol w:w="1559"/>
        <w:gridCol w:w="1768"/>
      </w:tblGrid>
      <w:tr w:rsidR="004C267C" w:rsidRPr="00532FD7" w:rsidTr="009E16C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w:t>
            </w:r>
          </w:p>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з/п</w:t>
            </w:r>
          </w:p>
        </w:tc>
        <w:tc>
          <w:tcPr>
            <w:tcW w:w="4172"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Заходи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ind w:left="-108"/>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Термін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ind w:left="-108" w:right="-108"/>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Відповідальний</w:t>
            </w:r>
          </w:p>
        </w:tc>
        <w:tc>
          <w:tcPr>
            <w:tcW w:w="176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Відмітка</w:t>
            </w:r>
          </w:p>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про</w:t>
            </w:r>
          </w:p>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виконання</w:t>
            </w:r>
          </w:p>
        </w:tc>
      </w:tr>
      <w:tr w:rsidR="004C267C" w:rsidRPr="00532FD7" w:rsidTr="009E16C5">
        <w:trPr>
          <w:trHeight w:val="77"/>
          <w:jc w:val="center"/>
        </w:trPr>
        <w:tc>
          <w:tcPr>
            <w:tcW w:w="9342" w:type="dxa"/>
            <w:gridSpan w:val="5"/>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Засідання № 1</w:t>
            </w:r>
          </w:p>
        </w:tc>
      </w:tr>
      <w:tr w:rsidR="004C267C" w:rsidRPr="00532FD7" w:rsidTr="009E16C5">
        <w:trPr>
          <w:trHeight w:val="983"/>
          <w:jc w:val="center"/>
        </w:trPr>
        <w:tc>
          <w:tcPr>
            <w:tcW w:w="56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3</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4</w:t>
            </w:r>
          </w:p>
          <w:p w:rsidR="004C267C" w:rsidRPr="00532FD7" w:rsidRDefault="004C267C" w:rsidP="009E16C5">
            <w:pPr>
              <w:jc w:val="center"/>
              <w:rPr>
                <w:rFonts w:ascii="Times New Roman" w:eastAsia="Times New Roman" w:hAnsi="Times New Roman"/>
                <w:sz w:val="48"/>
                <w:szCs w:val="24"/>
                <w:lang w:val="uk-UA" w:eastAsia="ru-RU"/>
              </w:rPr>
            </w:pPr>
          </w:p>
          <w:p w:rsidR="004C267C" w:rsidRPr="00532FD7" w:rsidRDefault="004C267C" w:rsidP="009E16C5">
            <w:pPr>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5</w:t>
            </w:r>
          </w:p>
          <w:p w:rsidR="004C267C" w:rsidRPr="00532FD7" w:rsidRDefault="004C267C" w:rsidP="009E16C5">
            <w:pPr>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6</w:t>
            </w:r>
          </w:p>
        </w:tc>
        <w:tc>
          <w:tcPr>
            <w:tcW w:w="4172"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6405"/>
              </w:tabs>
              <w:spacing w:after="0" w:line="240" w:lineRule="auto"/>
              <w:jc w:val="both"/>
              <w:rPr>
                <w:rFonts w:ascii="Times New Roman" w:eastAsia="Times New Roman" w:hAnsi="Times New Roman"/>
                <w:sz w:val="24"/>
                <w:szCs w:val="24"/>
                <w:lang w:val="uk-UA" w:eastAsia="ru-RU"/>
              </w:rPr>
            </w:pPr>
          </w:p>
          <w:p w:rsidR="004C267C" w:rsidRPr="00532FD7" w:rsidRDefault="004C267C" w:rsidP="009E16C5">
            <w:pPr>
              <w:tabs>
                <w:tab w:val="left" w:pos="6405"/>
              </w:tabs>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 підсумки методичної роботи у </w:t>
            </w:r>
            <w:r w:rsidR="00A634AB">
              <w:rPr>
                <w:rFonts w:ascii="Times New Roman" w:eastAsia="Times New Roman" w:hAnsi="Times New Roman"/>
                <w:sz w:val="24"/>
                <w:szCs w:val="24"/>
                <w:lang w:val="uk-UA" w:eastAsia="ru-RU"/>
              </w:rPr>
              <w:t xml:space="preserve">2022/2023  </w:t>
            </w:r>
            <w:r w:rsidRPr="00532FD7">
              <w:rPr>
                <w:rFonts w:ascii="Times New Roman" w:eastAsia="Times New Roman" w:hAnsi="Times New Roman"/>
                <w:sz w:val="24"/>
                <w:szCs w:val="24"/>
                <w:lang w:val="uk-UA" w:eastAsia="ru-RU"/>
              </w:rPr>
              <w:t xml:space="preserve">навчальному році. Основні напрямки і завдання методичної роботи на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навчальний рік.</w:t>
            </w:r>
          </w:p>
          <w:p w:rsidR="004C267C" w:rsidRPr="00532FD7" w:rsidRDefault="004C267C" w:rsidP="009E16C5">
            <w:pPr>
              <w:tabs>
                <w:tab w:val="left" w:pos="6405"/>
              </w:tabs>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 організований початок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навчального року</w:t>
            </w:r>
          </w:p>
          <w:p w:rsidR="004C267C" w:rsidRPr="00532FD7" w:rsidRDefault="004C267C" w:rsidP="009E16C5">
            <w:pPr>
              <w:tabs>
                <w:tab w:val="left" w:pos="6405"/>
              </w:tabs>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Організація роботи педколективу над реалізацією методичної теми школи у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навчальному році.</w:t>
            </w:r>
          </w:p>
          <w:p w:rsidR="004C267C" w:rsidRPr="00532FD7" w:rsidRDefault="004C267C" w:rsidP="009E16C5">
            <w:pPr>
              <w:tabs>
                <w:tab w:val="left" w:pos="6405"/>
              </w:tabs>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 затвердження планів роботи методичної ради, методичних об’єднань вчителів-предметників на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навчальний рік.</w:t>
            </w:r>
          </w:p>
          <w:p w:rsidR="004C267C" w:rsidRPr="00532FD7" w:rsidRDefault="004C267C" w:rsidP="009E16C5">
            <w:pPr>
              <w:tabs>
                <w:tab w:val="left" w:pos="6405"/>
              </w:tabs>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ведення шкільної документації вчителя.</w:t>
            </w:r>
          </w:p>
          <w:p w:rsidR="004C267C" w:rsidRPr="00532FD7" w:rsidRDefault="004C267C" w:rsidP="009E16C5">
            <w:pPr>
              <w:tabs>
                <w:tab w:val="left" w:pos="6405"/>
              </w:tabs>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реалізацію концепції Нової української школи у 1-4-х класах</w:t>
            </w:r>
            <w:r w:rsidR="00A634AB">
              <w:rPr>
                <w:rFonts w:ascii="Times New Roman" w:eastAsia="Times New Roman" w:hAnsi="Times New Roman"/>
                <w:sz w:val="24"/>
                <w:szCs w:val="24"/>
                <w:lang w:val="uk-UA" w:eastAsia="ru-RU"/>
              </w:rPr>
              <w:t>, 5-6 класах НУШ</w:t>
            </w:r>
          </w:p>
        </w:tc>
        <w:tc>
          <w:tcPr>
            <w:tcW w:w="1276"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серпень</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p>
        </w:tc>
        <w:tc>
          <w:tcPr>
            <w:tcW w:w="176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rPr>
          <w:jc w:val="center"/>
        </w:trPr>
        <w:tc>
          <w:tcPr>
            <w:tcW w:w="9342" w:type="dxa"/>
            <w:gridSpan w:val="5"/>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3667"/>
                <w:tab w:val="center" w:pos="4842"/>
                <w:tab w:val="left" w:pos="6405"/>
              </w:tabs>
              <w:spacing w:after="0" w:line="240" w:lineRule="auto"/>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ab/>
              <w:t>Засідання № 2</w:t>
            </w:r>
          </w:p>
        </w:tc>
      </w:tr>
      <w:tr w:rsidR="004C267C" w:rsidRPr="00532FD7" w:rsidTr="009E16C5">
        <w:trPr>
          <w:jc w:val="center"/>
        </w:trPr>
        <w:tc>
          <w:tcPr>
            <w:tcW w:w="56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108"/>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p w:rsidR="004C267C" w:rsidRPr="00532FD7" w:rsidRDefault="004C267C" w:rsidP="009E16C5">
            <w:pPr>
              <w:spacing w:after="0" w:line="240" w:lineRule="auto"/>
              <w:ind w:right="-108" w:hanging="8"/>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ind w:right="-108" w:hanging="8"/>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ind w:right="-108"/>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p w:rsidR="004C267C" w:rsidRPr="00532FD7" w:rsidRDefault="004C267C" w:rsidP="009E16C5">
            <w:pPr>
              <w:spacing w:after="0" w:line="240" w:lineRule="auto"/>
              <w:ind w:right="-108" w:hanging="8"/>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ind w:right="-108" w:hanging="8"/>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ind w:right="-108" w:hanging="8"/>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3</w:t>
            </w:r>
          </w:p>
          <w:p w:rsidR="004C267C" w:rsidRPr="00532FD7" w:rsidRDefault="004C267C" w:rsidP="009E16C5">
            <w:pPr>
              <w:spacing w:after="0" w:line="240" w:lineRule="auto"/>
              <w:ind w:right="-108"/>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4</w:t>
            </w:r>
          </w:p>
        </w:tc>
        <w:tc>
          <w:tcPr>
            <w:tcW w:w="4172"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6392"/>
              </w:tabs>
              <w:spacing w:after="0" w:line="240" w:lineRule="auto"/>
              <w:ind w:right="13"/>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Про організацію роботи по підвищенню педагогічної майстерності, вивченню і узагальненню педагогічного досвіду</w:t>
            </w:r>
          </w:p>
          <w:p w:rsidR="004C267C" w:rsidRPr="00532FD7" w:rsidRDefault="004C267C" w:rsidP="009E16C5">
            <w:pPr>
              <w:tabs>
                <w:tab w:val="left" w:pos="6392"/>
              </w:tabs>
              <w:spacing w:after="0" w:line="240" w:lineRule="auto"/>
              <w:ind w:right="13" w:hanging="16"/>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 проходження атестації </w:t>
            </w:r>
            <w:r w:rsidRPr="00532FD7">
              <w:rPr>
                <w:rFonts w:ascii="Times New Roman" w:eastAsia="Times New Roman" w:hAnsi="Times New Roman"/>
                <w:sz w:val="24"/>
                <w:szCs w:val="24"/>
                <w:lang w:val="uk-UA" w:eastAsia="ru-RU"/>
              </w:rPr>
              <w:lastRenderedPageBreak/>
              <w:t xml:space="preserve">педпрацівниками школи у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навчальному році</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організацію роботи МАН</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конкурс «Учитель року»</w:t>
            </w:r>
          </w:p>
        </w:tc>
        <w:tc>
          <w:tcPr>
            <w:tcW w:w="127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вересень</w:t>
            </w:r>
          </w:p>
        </w:tc>
        <w:tc>
          <w:tcPr>
            <w:tcW w:w="155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p>
        </w:tc>
        <w:tc>
          <w:tcPr>
            <w:tcW w:w="176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rPr>
          <w:jc w:val="center"/>
        </w:trPr>
        <w:tc>
          <w:tcPr>
            <w:tcW w:w="9342" w:type="dxa"/>
            <w:gridSpan w:val="5"/>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6392"/>
              </w:tabs>
              <w:spacing w:after="0" w:line="240" w:lineRule="auto"/>
              <w:ind w:right="13"/>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lastRenderedPageBreak/>
              <w:t>Засідання № 3</w:t>
            </w:r>
          </w:p>
        </w:tc>
      </w:tr>
      <w:tr w:rsidR="004C267C" w:rsidRPr="00532FD7" w:rsidTr="009E16C5">
        <w:trPr>
          <w:jc w:val="center"/>
        </w:trPr>
        <w:tc>
          <w:tcPr>
            <w:tcW w:w="56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108"/>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p w:rsidR="004C267C" w:rsidRPr="00532FD7" w:rsidRDefault="004C267C" w:rsidP="009E16C5">
            <w:pPr>
              <w:spacing w:after="0" w:line="240" w:lineRule="auto"/>
              <w:ind w:right="-108"/>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ind w:right="-108"/>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p w:rsidR="004C267C" w:rsidRPr="00532FD7" w:rsidRDefault="004C267C" w:rsidP="009E16C5">
            <w:pPr>
              <w:spacing w:after="0" w:line="240" w:lineRule="auto"/>
              <w:ind w:right="-108"/>
              <w:rPr>
                <w:rFonts w:ascii="Times New Roman" w:eastAsia="Times New Roman" w:hAnsi="Times New Roman"/>
                <w:sz w:val="24"/>
                <w:szCs w:val="24"/>
                <w:lang w:val="uk-UA" w:eastAsia="ru-RU"/>
              </w:rPr>
            </w:pPr>
          </w:p>
        </w:tc>
        <w:tc>
          <w:tcPr>
            <w:tcW w:w="4172"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13"/>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організацію і проведення предметних тижнів</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організацію і проведення І етапу Всеукраїнських учнівських олімпіад з навчальних предметів</w:t>
            </w:r>
          </w:p>
        </w:tc>
        <w:tc>
          <w:tcPr>
            <w:tcW w:w="127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жовтень</w:t>
            </w:r>
          </w:p>
        </w:tc>
        <w:tc>
          <w:tcPr>
            <w:tcW w:w="155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p>
        </w:tc>
        <w:tc>
          <w:tcPr>
            <w:tcW w:w="176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rPr>
          <w:jc w:val="center"/>
        </w:trPr>
        <w:tc>
          <w:tcPr>
            <w:tcW w:w="9342" w:type="dxa"/>
            <w:gridSpan w:val="5"/>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6392"/>
              </w:tabs>
              <w:spacing w:after="0" w:line="240" w:lineRule="auto"/>
              <w:ind w:right="13" w:hanging="16"/>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Засідання № 4</w:t>
            </w:r>
          </w:p>
        </w:tc>
      </w:tr>
      <w:tr w:rsidR="004C267C" w:rsidRPr="00532FD7" w:rsidTr="009E16C5">
        <w:trPr>
          <w:jc w:val="center"/>
        </w:trPr>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tc>
        <w:tc>
          <w:tcPr>
            <w:tcW w:w="417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32" w:hanging="16"/>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участь учителів школи у Фестивалі «добрих практик»</w:t>
            </w:r>
          </w:p>
          <w:p w:rsidR="004C267C" w:rsidRPr="00532FD7" w:rsidRDefault="004C267C" w:rsidP="009E16C5">
            <w:pPr>
              <w:spacing w:after="0" w:line="240" w:lineRule="auto"/>
              <w:ind w:right="32" w:hanging="16"/>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роботу з обдарованими і здібними дітьми</w:t>
            </w:r>
          </w:p>
        </w:tc>
        <w:tc>
          <w:tcPr>
            <w:tcW w:w="127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січень</w:t>
            </w:r>
          </w:p>
        </w:tc>
        <w:tc>
          <w:tcPr>
            <w:tcW w:w="155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p>
        </w:tc>
        <w:tc>
          <w:tcPr>
            <w:tcW w:w="176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rPr>
          <w:jc w:val="center"/>
        </w:trPr>
        <w:tc>
          <w:tcPr>
            <w:tcW w:w="9342" w:type="dxa"/>
            <w:gridSpan w:val="5"/>
            <w:tcBorders>
              <w:top w:val="single" w:sz="4" w:space="0" w:color="auto"/>
              <w:left w:val="single" w:sz="4" w:space="0" w:color="auto"/>
              <w:bottom w:val="single" w:sz="4" w:space="0" w:color="auto"/>
              <w:right w:val="single" w:sz="4" w:space="0" w:color="auto"/>
            </w:tcBorders>
          </w:tcPr>
          <w:p w:rsidR="004C267C" w:rsidRPr="00532FD7" w:rsidRDefault="004C267C" w:rsidP="009E16C5">
            <w:pPr>
              <w:tabs>
                <w:tab w:val="left" w:pos="6392"/>
              </w:tabs>
              <w:spacing w:after="0" w:line="240" w:lineRule="auto"/>
              <w:ind w:right="13" w:hanging="16"/>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Засідання № 5</w:t>
            </w:r>
          </w:p>
        </w:tc>
      </w:tr>
      <w:tr w:rsidR="004C267C" w:rsidRPr="00532FD7" w:rsidTr="009E16C5">
        <w:trPr>
          <w:jc w:val="center"/>
        </w:trPr>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2</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3</w:t>
            </w:r>
          </w:p>
          <w:p w:rsidR="004C267C" w:rsidRPr="00532FD7" w:rsidRDefault="004C267C" w:rsidP="009E16C5">
            <w:pPr>
              <w:spacing w:after="0" w:line="240" w:lineRule="auto"/>
              <w:rPr>
                <w:rFonts w:ascii="Times New Roman" w:eastAsia="Times New Roman" w:hAnsi="Times New Roman"/>
                <w:sz w:val="24"/>
                <w:szCs w:val="24"/>
                <w:lang w:val="uk-UA" w:eastAsia="ru-RU"/>
              </w:rPr>
            </w:pP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w:t>
            </w:r>
          </w:p>
        </w:tc>
        <w:tc>
          <w:tcPr>
            <w:tcW w:w="4172"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hanging="18"/>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пі</w:t>
            </w:r>
            <w:r w:rsidR="00A634AB">
              <w:rPr>
                <w:rFonts w:ascii="Times New Roman" w:eastAsia="Times New Roman" w:hAnsi="Times New Roman"/>
                <w:sz w:val="24"/>
                <w:szCs w:val="24"/>
                <w:lang w:val="uk-UA" w:eastAsia="ru-RU"/>
              </w:rPr>
              <w:t>дсумки атестації учителів у 2024</w:t>
            </w:r>
            <w:r w:rsidRPr="00532FD7">
              <w:rPr>
                <w:rFonts w:ascii="Times New Roman" w:eastAsia="Times New Roman" w:hAnsi="Times New Roman"/>
                <w:sz w:val="24"/>
                <w:szCs w:val="24"/>
                <w:lang w:val="uk-UA" w:eastAsia="ru-RU"/>
              </w:rPr>
              <w:t xml:space="preserve"> році.</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 хід і результати підвищення кваліфікації учителів у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навчальному році</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 організоване закінчення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навчального року та особливості проведення ДПА учнів 4,9-х класів</w:t>
            </w:r>
          </w:p>
        </w:tc>
        <w:tc>
          <w:tcPr>
            <w:tcW w:w="127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p>
        </w:tc>
        <w:tc>
          <w:tcPr>
            <w:tcW w:w="176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rPr>
          <w:jc w:val="center"/>
        </w:trPr>
        <w:tc>
          <w:tcPr>
            <w:tcW w:w="9342" w:type="dxa"/>
            <w:gridSpan w:val="5"/>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hanging="18"/>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Засідання №6</w:t>
            </w:r>
          </w:p>
        </w:tc>
      </w:tr>
      <w:tr w:rsidR="004C267C" w:rsidRPr="00532FD7" w:rsidTr="009E16C5">
        <w:trPr>
          <w:jc w:val="center"/>
        </w:trPr>
        <w:tc>
          <w:tcPr>
            <w:tcW w:w="56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tc>
        <w:tc>
          <w:tcPr>
            <w:tcW w:w="417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hanging="18"/>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 підсумки методичної роботи за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навчальний рік та проект план</w:t>
            </w:r>
            <w:r w:rsidR="00A634AB">
              <w:rPr>
                <w:rFonts w:ascii="Times New Roman" w:eastAsia="Times New Roman" w:hAnsi="Times New Roman"/>
                <w:sz w:val="24"/>
                <w:szCs w:val="24"/>
                <w:lang w:val="uk-UA" w:eastAsia="ru-RU"/>
              </w:rPr>
              <w:t>у роботи методичної ради на 2024/2025</w:t>
            </w:r>
            <w:r w:rsidRPr="00532FD7">
              <w:rPr>
                <w:rFonts w:ascii="Times New Roman" w:eastAsia="Times New Roman" w:hAnsi="Times New Roman"/>
                <w:sz w:val="24"/>
                <w:szCs w:val="24"/>
                <w:lang w:val="uk-UA" w:eastAsia="ru-RU"/>
              </w:rPr>
              <w:t xml:space="preserve"> навчальний рік</w:t>
            </w:r>
          </w:p>
          <w:p w:rsidR="004C267C" w:rsidRPr="00532FD7" w:rsidRDefault="004C267C" w:rsidP="009E16C5">
            <w:pPr>
              <w:spacing w:after="0" w:line="240" w:lineRule="auto"/>
              <w:ind w:hanging="18"/>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 підсумки роботи:</w:t>
            </w:r>
          </w:p>
          <w:p w:rsidR="004C267C" w:rsidRPr="00532FD7" w:rsidRDefault="004C267C" w:rsidP="005A6DEA">
            <w:pPr>
              <w:numPr>
                <w:ilvl w:val="0"/>
                <w:numId w:val="44"/>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шкільних методичних обєднань;</w:t>
            </w:r>
          </w:p>
          <w:p w:rsidR="004C267C" w:rsidRPr="00532FD7" w:rsidRDefault="004C267C" w:rsidP="005A6DEA">
            <w:pPr>
              <w:numPr>
                <w:ilvl w:val="0"/>
                <w:numId w:val="44"/>
              </w:num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роботи з обдарованими і здібними дітьми.</w:t>
            </w:r>
          </w:p>
        </w:tc>
        <w:tc>
          <w:tcPr>
            <w:tcW w:w="1276"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p>
        </w:tc>
        <w:tc>
          <w:tcPr>
            <w:tcW w:w="176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bl>
    <w:p w:rsidR="004C267C" w:rsidRPr="00532FD7" w:rsidRDefault="004C267C" w:rsidP="004C267C">
      <w:pPr>
        <w:tabs>
          <w:tab w:val="left" w:pos="2370"/>
        </w:tabs>
        <w:jc w:val="both"/>
        <w:rPr>
          <w:rFonts w:ascii="Times New Roman" w:hAnsi="Times New Roman"/>
          <w:b/>
          <w:sz w:val="24"/>
          <w:szCs w:val="24"/>
          <w:lang w:val="uk-UA"/>
        </w:rPr>
      </w:pPr>
      <w:r w:rsidRPr="00532FD7">
        <w:rPr>
          <w:rFonts w:ascii="Times New Roman" w:hAnsi="Times New Roman"/>
          <w:b/>
          <w:sz w:val="24"/>
          <w:szCs w:val="24"/>
          <w:lang w:val="uk-UA"/>
        </w:rPr>
        <w:t>4.1.2. Організація роботи методичного кабінету закладу освіти</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sz w:val="24"/>
          <w:szCs w:val="24"/>
          <w:u w:val="single"/>
          <w:lang w:val="uk-UA" w:eastAsia="ru-RU"/>
        </w:rPr>
      </w:pPr>
      <w:r w:rsidRPr="00532FD7">
        <w:rPr>
          <w:rFonts w:ascii="Times New Roman" w:eastAsia="Times New Roman" w:hAnsi="Times New Roman"/>
          <w:b/>
          <w:i/>
          <w:sz w:val="24"/>
          <w:szCs w:val="24"/>
          <w:u w:val="single"/>
          <w:lang w:val="uk-UA" w:eastAsia="ru-RU"/>
        </w:rPr>
        <w:t>Основні  задачі  методичного  кабінету:</w:t>
      </w:r>
    </w:p>
    <w:p w:rsidR="004C267C" w:rsidRPr="00532FD7" w:rsidRDefault="004C267C" w:rsidP="005A6DEA">
      <w:pPr>
        <w:numPr>
          <w:ilvl w:val="0"/>
          <w:numId w:val="45"/>
        </w:numPr>
        <w:spacing w:after="0" w:line="240" w:lineRule="auto"/>
        <w:ind w:left="700"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4C267C" w:rsidRPr="00532FD7" w:rsidRDefault="004C267C" w:rsidP="005A6DEA">
      <w:pPr>
        <w:numPr>
          <w:ilvl w:val="0"/>
          <w:numId w:val="45"/>
        </w:numPr>
        <w:spacing w:after="0" w:line="240" w:lineRule="auto"/>
        <w:ind w:left="700"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координація змісту, колективних форм і методів роботи та самоосвіти фахової підготовки вчителя;</w:t>
      </w:r>
    </w:p>
    <w:p w:rsidR="004C267C" w:rsidRPr="00532FD7" w:rsidRDefault="004C267C" w:rsidP="005A6DEA">
      <w:pPr>
        <w:numPr>
          <w:ilvl w:val="0"/>
          <w:numId w:val="45"/>
        </w:numPr>
        <w:spacing w:after="0" w:line="240" w:lineRule="auto"/>
        <w:ind w:left="700" w:right="166"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4C267C" w:rsidRPr="00532FD7" w:rsidRDefault="004C267C" w:rsidP="005A6DEA">
      <w:pPr>
        <w:numPr>
          <w:ilvl w:val="0"/>
          <w:numId w:val="45"/>
        </w:numPr>
        <w:spacing w:after="0" w:line="240" w:lineRule="auto"/>
        <w:ind w:left="700"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активізація науково-дослідницької діяльності педагогів;</w:t>
      </w:r>
    </w:p>
    <w:p w:rsidR="004C267C" w:rsidRDefault="004C267C" w:rsidP="005A6DEA">
      <w:pPr>
        <w:numPr>
          <w:ilvl w:val="0"/>
          <w:numId w:val="45"/>
        </w:numPr>
        <w:spacing w:after="0" w:line="240" w:lineRule="auto"/>
        <w:ind w:left="700" w:hanging="2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пропаганда досягнень педагогічної науки та ефективного педагогічного досвіду.</w:t>
      </w:r>
    </w:p>
    <w:p w:rsidR="00A634AB" w:rsidRDefault="00A634AB" w:rsidP="00A634AB">
      <w:pPr>
        <w:spacing w:after="0" w:line="240" w:lineRule="auto"/>
        <w:jc w:val="both"/>
        <w:rPr>
          <w:rFonts w:ascii="Times New Roman" w:eastAsia="Times New Roman" w:hAnsi="Times New Roman"/>
          <w:sz w:val="24"/>
          <w:szCs w:val="24"/>
          <w:lang w:val="uk-UA" w:eastAsia="ru-RU"/>
        </w:rPr>
      </w:pPr>
    </w:p>
    <w:p w:rsidR="00A634AB" w:rsidRDefault="00A634AB" w:rsidP="00A634AB">
      <w:pPr>
        <w:spacing w:after="0" w:line="240" w:lineRule="auto"/>
        <w:jc w:val="both"/>
        <w:rPr>
          <w:rFonts w:ascii="Times New Roman" w:eastAsia="Times New Roman" w:hAnsi="Times New Roman"/>
          <w:sz w:val="24"/>
          <w:szCs w:val="24"/>
          <w:lang w:val="uk-UA" w:eastAsia="ru-RU"/>
        </w:rPr>
      </w:pPr>
    </w:p>
    <w:p w:rsidR="00A634AB" w:rsidRDefault="00A634AB" w:rsidP="00A634AB">
      <w:pPr>
        <w:spacing w:after="0" w:line="240" w:lineRule="auto"/>
        <w:jc w:val="both"/>
        <w:rPr>
          <w:rFonts w:ascii="Times New Roman" w:eastAsia="Times New Roman" w:hAnsi="Times New Roman"/>
          <w:sz w:val="24"/>
          <w:szCs w:val="24"/>
          <w:lang w:val="uk-UA" w:eastAsia="ru-RU"/>
        </w:rPr>
      </w:pPr>
    </w:p>
    <w:p w:rsidR="00A634AB" w:rsidRPr="00532FD7" w:rsidRDefault="00A634AB" w:rsidP="00A634AB">
      <w:pPr>
        <w:spacing w:after="0" w:line="240" w:lineRule="auto"/>
        <w:jc w:val="both"/>
        <w:rPr>
          <w:rFonts w:ascii="Times New Roman" w:eastAsia="Times New Roman" w:hAnsi="Times New Roman"/>
          <w:sz w:val="24"/>
          <w:szCs w:val="24"/>
          <w:lang w:val="uk-UA"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3"/>
        <w:gridCol w:w="1418"/>
        <w:gridCol w:w="1701"/>
        <w:gridCol w:w="1559"/>
      </w:tblGrid>
      <w:tr w:rsidR="004C267C" w:rsidRPr="00532FD7" w:rsidTr="009E16C5">
        <w:tc>
          <w:tcPr>
            <w:tcW w:w="567"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lastRenderedPageBreak/>
              <w:t>№</w:t>
            </w:r>
          </w:p>
          <w:p w:rsidR="004C267C" w:rsidRPr="00532FD7" w:rsidRDefault="004C267C" w:rsidP="009E16C5">
            <w:pPr>
              <w:spacing w:after="0" w:line="240" w:lineRule="auto"/>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t>з/п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t>Термін</w:t>
            </w:r>
          </w:p>
          <w:p w:rsidR="004C267C" w:rsidRPr="00532FD7" w:rsidRDefault="004C267C" w:rsidP="009E16C5">
            <w:pPr>
              <w:spacing w:after="0" w:line="240" w:lineRule="auto"/>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t>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t>Відмітка</w:t>
            </w:r>
          </w:p>
          <w:p w:rsidR="004C267C" w:rsidRPr="00532FD7" w:rsidRDefault="004C267C" w:rsidP="009E16C5">
            <w:pPr>
              <w:spacing w:after="0" w:line="240" w:lineRule="auto"/>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t>про</w:t>
            </w:r>
          </w:p>
          <w:p w:rsidR="004C267C" w:rsidRPr="00532FD7" w:rsidRDefault="004C267C" w:rsidP="009E16C5">
            <w:pPr>
              <w:spacing w:after="0" w:line="240" w:lineRule="auto"/>
              <w:ind w:right="-108"/>
              <w:jc w:val="center"/>
              <w:rPr>
                <w:rFonts w:ascii="Times New Roman" w:eastAsia="Times New Roman" w:hAnsi="Times New Roman"/>
                <w:b/>
                <w:sz w:val="24"/>
                <w:szCs w:val="20"/>
                <w:lang w:val="uk-UA" w:eastAsia="ru-RU"/>
              </w:rPr>
            </w:pPr>
            <w:r w:rsidRPr="00532FD7">
              <w:rPr>
                <w:rFonts w:ascii="Times New Roman" w:eastAsia="Times New Roman" w:hAnsi="Times New Roman"/>
                <w:b/>
                <w:sz w:val="24"/>
                <w:szCs w:val="20"/>
                <w:lang w:val="uk-UA" w:eastAsia="ru-RU"/>
              </w:rPr>
              <w:t>виконання</w:t>
            </w: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серпень-вересень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0"/>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 xml:space="preserve">Підготовка наказу по школі про організацію методичної роботи на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0"/>
                <w:lang w:val="uk-UA"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до 01.09.</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left="-108" w:right="-163"/>
              <w:rPr>
                <w:rFonts w:ascii="Times New Roman" w:eastAsia="Times New Roman" w:hAnsi="Times New Roman"/>
                <w:sz w:val="24"/>
                <w:szCs w:val="20"/>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 xml:space="preserve">Надання навчально-методичних консультацій педагогічним працівникам по використанню навчальних програм, підручників, календарному плануванню в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0"/>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108"/>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 xml:space="preserve">Проведення індивідуальних бесід з вчителями-предметниками щодо календарно-тематичного планування відповідно інструктивно-методичних рекомендацій в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0"/>
                <w:lang w:val="uk-UA" w:eastAsia="ru-RU"/>
              </w:rPr>
            </w:pPr>
            <w:r w:rsidRPr="00532FD7">
              <w:rPr>
                <w:rFonts w:ascii="Times New Roman" w:eastAsia="Times New Roman" w:hAnsi="Times New Roman"/>
                <w:sz w:val="24"/>
                <w:szCs w:val="20"/>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0"/>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Складання і затвердження графіку поточних контрольних, прак-тичних та лабораторних робіт, контрольних робіт з тематичного оцінювання:</w:t>
            </w:r>
          </w:p>
          <w:p w:rsidR="004C267C" w:rsidRPr="00532FD7" w:rsidRDefault="004C267C" w:rsidP="005A6DEA">
            <w:pPr>
              <w:numPr>
                <w:ilvl w:val="0"/>
                <w:numId w:val="46"/>
              </w:numPr>
              <w:tabs>
                <w:tab w:val="num" w:pos="172"/>
              </w:tabs>
              <w:spacing w:after="0" w:line="240" w:lineRule="auto"/>
              <w:ind w:left="172" w:hanging="14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 І семестр навчального року;</w:t>
            </w:r>
          </w:p>
          <w:p w:rsidR="004C267C" w:rsidRPr="00532FD7" w:rsidRDefault="004C267C" w:rsidP="005A6DEA">
            <w:pPr>
              <w:numPr>
                <w:ilvl w:val="0"/>
                <w:numId w:val="46"/>
              </w:numPr>
              <w:tabs>
                <w:tab w:val="num" w:pos="172"/>
              </w:tabs>
              <w:spacing w:after="0" w:line="240" w:lineRule="auto"/>
              <w:ind w:left="172" w:hanging="14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 ІІ семестр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січень</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eastAsia="ru-RU"/>
              </w:rP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Підготовка вчителів до чергової атестації. Надання методичної допомоги вчителям,  які атестуються у </w:t>
            </w:r>
            <w:r w:rsidR="00A634AB">
              <w:rPr>
                <w:rFonts w:ascii="Times New Roman" w:hAnsi="Times New Roman"/>
                <w:sz w:val="24"/>
              </w:rPr>
              <w:t>2023/2024</w:t>
            </w:r>
            <w:r w:rsidR="00A634AB">
              <w:rPr>
                <w:rFonts w:ascii="Times New Roman" w:eastAsia="Times New Roman" w:hAnsi="Times New Roman"/>
                <w:sz w:val="24"/>
                <w:szCs w:val="24"/>
                <w:lang w:val="uk-UA" w:eastAsia="ru-RU"/>
              </w:rPr>
              <w:t xml:space="preserve"> </w:t>
            </w:r>
            <w:r w:rsidRPr="00532FD7">
              <w:rPr>
                <w:rFonts w:ascii="Times New Roman" w:eastAsia="Times New Roman" w:hAnsi="Times New Roman"/>
                <w:sz w:val="24"/>
                <w:szCs w:val="24"/>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left="-108" w:right="-108"/>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 квітень,</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7.</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Надання сприятливих умов вчителям, які бажають підвищити свій професійний рівень на курсах підвищення кваліфікації  при КЗВО «Одеська академія неперервної освіти»</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8</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Надання індивідуальних консультацій педагогічним працівникам щодо вибору тем самоосвіти та методичної роботи.</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9.</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Виявлення здібних та обдарованих дітей. Поновлення банку обдарованих та здібних дітей.</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участь учнів у Всеукраїнських інтелектуальних турнірах та конкурсах, МАН.</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підготовку та проведення І (шкільного) етапу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 -</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12.</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підготовку та участь команди учнів школи   до участі у ІІ (міському) етапі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листопад - грудень</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13.</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14.</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січень,</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15.</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Організація проведення предметних тижнів методичних об’єднань вчителів.</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 графіком</w:t>
            </w:r>
          </w:p>
        </w:tc>
        <w:tc>
          <w:tcPr>
            <w:tcW w:w="170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16.</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Створення сприятливих умов для участі вчителів школи в районних методичних заходах</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17.</w:t>
            </w:r>
          </w:p>
        </w:tc>
        <w:tc>
          <w:tcPr>
            <w:tcW w:w="425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Надання індивідуальних консультацій вчителям–предметникам щодо проведення психолого-педагогічної адаптації учнів  1, 5-х класів до навчання</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r w:rsidR="004C267C" w:rsidRPr="00532FD7" w:rsidTr="009E16C5">
        <w:tc>
          <w:tcPr>
            <w:tcW w:w="56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18</w:t>
            </w:r>
          </w:p>
        </w:tc>
        <w:tc>
          <w:tcPr>
            <w:tcW w:w="4253"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Надання індивідуальних консультацій вчителям початкових класів щодо психолого-педагогічної адаптації учнів 1-4-х класів до навчання в Новій українській школі.</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rPr>
                <w:rFonts w:ascii="Times New Roman" w:hAnsi="Times New Roman"/>
                <w:sz w:val="24"/>
                <w:szCs w:val="24"/>
              </w:rPr>
            </w:pPr>
            <w:r w:rsidRPr="00532FD7">
              <w:rPr>
                <w:rFonts w:ascii="Times New Roman" w:eastAsia="Times New Roman" w:hAnsi="Times New Roman"/>
                <w:sz w:val="24"/>
                <w:szCs w:val="24"/>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jc w:val="center"/>
            </w:pPr>
            <w:r w:rsidRPr="00532FD7">
              <w:rPr>
                <w:rFonts w:ascii="Times New Roman" w:eastAsia="Times New Roman" w:hAnsi="Times New Roman"/>
                <w:sz w:val="24"/>
                <w:szCs w:val="24"/>
                <w:lang w:val="uk-UA"/>
              </w:rPr>
              <w:t>ЗДНВР</w:t>
            </w:r>
          </w:p>
        </w:tc>
        <w:tc>
          <w:tcPr>
            <w:tcW w:w="1559"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uk-UA" w:eastAsia="ru-RU"/>
              </w:rPr>
            </w:pPr>
          </w:p>
        </w:tc>
      </w:tr>
    </w:tbl>
    <w:p w:rsidR="004C267C" w:rsidRPr="00532FD7" w:rsidRDefault="004C267C" w:rsidP="004C267C">
      <w:pPr>
        <w:tabs>
          <w:tab w:val="left" w:pos="2370"/>
        </w:tabs>
        <w:jc w:val="both"/>
        <w:rPr>
          <w:rFonts w:ascii="Times New Roman" w:hAnsi="Times New Roman"/>
          <w:b/>
          <w:sz w:val="24"/>
          <w:szCs w:val="24"/>
          <w:lang w:val="uk-UA"/>
        </w:rPr>
      </w:pPr>
    </w:p>
    <w:p w:rsidR="004C267C" w:rsidRPr="00532FD7" w:rsidRDefault="004C267C" w:rsidP="004C267C">
      <w:pPr>
        <w:tabs>
          <w:tab w:val="left" w:pos="2370"/>
        </w:tabs>
        <w:jc w:val="both"/>
        <w:rPr>
          <w:rFonts w:ascii="Times New Roman" w:hAnsi="Times New Roman"/>
          <w:b/>
          <w:sz w:val="24"/>
          <w:szCs w:val="24"/>
          <w:lang w:val="uk-UA"/>
        </w:rPr>
      </w:pPr>
      <w:r w:rsidRPr="00532FD7">
        <w:rPr>
          <w:rFonts w:ascii="Times New Roman" w:hAnsi="Times New Roman"/>
          <w:b/>
          <w:sz w:val="24"/>
          <w:szCs w:val="24"/>
          <w:lang w:val="uk-UA"/>
        </w:rPr>
        <w:t>4.1.3. Організація роботи методичних об’єднань закладу освіти</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4C267C" w:rsidRPr="00532FD7"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В роботі методичного об’єднання приділяється велика увага:</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вивчення та обговорення директивних та нормативних документів в галузі освіти;</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планування роботи на навчальний рік;</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бговорення навчальних програм;</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методична допомога молодим вчителям;</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надання методичної та науково-інформаційної допомоги секціям наукового товариства учнів;</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затвердження змісту контрольних робіт, олімпіадних та конкурсних завдань;</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аналіз контрольних робіт, зрізів знань, підсумків олімпіад та тематичного оцінювання;</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стан позакласної роботи з предмету;</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огляд новинок методичної літератури;</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підсумки атестації вчителів;</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творчий звіт молодих учителів, вчителів, які мають педагогічні звання, вчителів-наставників;</w:t>
      </w:r>
    </w:p>
    <w:p w:rsidR="004C267C" w:rsidRPr="00532FD7" w:rsidRDefault="004C267C" w:rsidP="005A6DEA">
      <w:pPr>
        <w:numPr>
          <w:ilvl w:val="0"/>
          <w:numId w:val="4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збагачення науково-методичного забезпечення за рахунок творчих внесків учителів школи, розширення видавницької діяльності.</w:t>
      </w:r>
    </w:p>
    <w:tbl>
      <w:tblPr>
        <w:tblW w:w="9343"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039"/>
        <w:gridCol w:w="1402"/>
        <w:gridCol w:w="1915"/>
        <w:gridCol w:w="1385"/>
      </w:tblGrid>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ind w:right="-22"/>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 з/п</w:t>
            </w:r>
          </w:p>
        </w:tc>
        <w:tc>
          <w:tcPr>
            <w:tcW w:w="4039"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ind w:right="-22"/>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Захід</w:t>
            </w:r>
          </w:p>
        </w:tc>
        <w:tc>
          <w:tcPr>
            <w:tcW w:w="1402"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ind w:right="-22"/>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Термін</w:t>
            </w:r>
          </w:p>
        </w:tc>
        <w:tc>
          <w:tcPr>
            <w:tcW w:w="1915" w:type="dxa"/>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ind w:right="-22"/>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Відповідальний</w:t>
            </w:r>
          </w:p>
        </w:tc>
        <w:tc>
          <w:tcPr>
            <w:tcW w:w="1385" w:type="dxa"/>
            <w:tcBorders>
              <w:top w:val="single" w:sz="4" w:space="0" w:color="auto"/>
              <w:left w:val="single" w:sz="4" w:space="0" w:color="auto"/>
              <w:bottom w:val="single" w:sz="4" w:space="0" w:color="auto"/>
              <w:right w:val="single" w:sz="4" w:space="0" w:color="auto"/>
            </w:tcBorders>
            <w:vAlign w:val="center"/>
          </w:tcPr>
          <w:p w:rsidR="004C267C" w:rsidRPr="00532FD7" w:rsidRDefault="004C267C" w:rsidP="009E16C5">
            <w:pPr>
              <w:spacing w:after="0" w:line="240" w:lineRule="auto"/>
              <w:ind w:right="-22"/>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Відмітка</w:t>
            </w:r>
          </w:p>
          <w:p w:rsidR="004C267C" w:rsidRPr="00532FD7" w:rsidRDefault="004C267C" w:rsidP="009E16C5">
            <w:pPr>
              <w:spacing w:after="0" w:line="240" w:lineRule="auto"/>
              <w:ind w:right="-22"/>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про виконання</w:t>
            </w:r>
          </w:p>
          <w:p w:rsidR="004C267C" w:rsidRPr="00532FD7" w:rsidRDefault="004C267C" w:rsidP="009E16C5">
            <w:pPr>
              <w:spacing w:after="0" w:line="240" w:lineRule="auto"/>
              <w:ind w:right="-22"/>
              <w:jc w:val="center"/>
              <w:rPr>
                <w:rFonts w:ascii="Times New Roman" w:eastAsia="Times New Roman" w:hAnsi="Times New Roman"/>
                <w:b/>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роботу методичних об</w:t>
            </w:r>
            <w:r w:rsidRPr="00532FD7">
              <w:rPr>
                <w:rFonts w:ascii="Times New Roman" w:eastAsia="Times New Roman" w:hAnsi="Times New Roman"/>
                <w:sz w:val="24"/>
                <w:szCs w:val="24"/>
                <w:lang w:eastAsia="ru-RU"/>
              </w:rPr>
              <w:t>’</w:t>
            </w:r>
            <w:r w:rsidRPr="00532FD7">
              <w:rPr>
                <w:rFonts w:ascii="Times New Roman" w:eastAsia="Times New Roman" w:hAnsi="Times New Roman"/>
                <w:sz w:val="24"/>
                <w:szCs w:val="24"/>
                <w:lang w:val="uk-UA" w:eastAsia="ru-RU"/>
              </w:rPr>
              <w:t>єднань вчителів-предметників:</w:t>
            </w:r>
          </w:p>
          <w:p w:rsidR="004C267C" w:rsidRPr="00532FD7" w:rsidRDefault="004C267C" w:rsidP="009E16C5">
            <w:pPr>
              <w:tabs>
                <w:tab w:val="num" w:pos="892"/>
              </w:tabs>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вчителів початкової школи ;</w:t>
            </w:r>
          </w:p>
          <w:p w:rsidR="004C267C" w:rsidRPr="00532FD7" w:rsidRDefault="004C267C" w:rsidP="009E16C5">
            <w:pPr>
              <w:tabs>
                <w:tab w:val="num" w:pos="892"/>
              </w:tabs>
              <w:spacing w:after="0" w:line="240" w:lineRule="auto"/>
              <w:ind w:left="172" w:hanging="172"/>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вчителів гуманітарно-естетичного циклу;</w:t>
            </w:r>
          </w:p>
          <w:p w:rsidR="004C267C" w:rsidRPr="00532FD7" w:rsidRDefault="004C267C" w:rsidP="009E16C5">
            <w:pPr>
              <w:tabs>
                <w:tab w:val="num" w:pos="892"/>
              </w:tabs>
              <w:spacing w:after="0" w:line="240" w:lineRule="auto"/>
              <w:ind w:left="172" w:hanging="172"/>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-вчителів природничо-математичного циклу;</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216" w:hanging="204"/>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Визначити методичну тему роботи кожного методичного об</w:t>
            </w:r>
            <w:r w:rsidRPr="00532FD7">
              <w:rPr>
                <w:rFonts w:ascii="Times New Roman" w:eastAsia="Times New Roman" w:hAnsi="Times New Roman"/>
                <w:sz w:val="24"/>
                <w:szCs w:val="24"/>
                <w:lang w:eastAsia="ru-RU"/>
              </w:rPr>
              <w:t>’</w:t>
            </w:r>
            <w:r w:rsidRPr="00532FD7">
              <w:rPr>
                <w:rFonts w:ascii="Times New Roman" w:eastAsia="Times New Roman" w:hAnsi="Times New Roman"/>
                <w:sz w:val="24"/>
                <w:szCs w:val="24"/>
                <w:lang w:val="uk-UA" w:eastAsia="ru-RU"/>
              </w:rPr>
              <w:t>єднання в межах методичної теми закладу.</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 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3.</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Продовжити вивчення та обговорення директивних та нормативних документів Міністерства освіти і науки України, Департаменту науки і освіти Одеської обласної державної адміністрації, відділу освіти та молодіжної політики Кілійської  міської ради </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4.</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Продовжити роботу методичних об’єднань щодо забезпечення належних умов впровадження  «Концепції Нової української школи» </w:t>
            </w:r>
          </w:p>
        </w:tc>
        <w:tc>
          <w:tcPr>
            <w:tcW w:w="1402"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5.</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Продовжити вивчення та обговорення постанов Кабінету Міністрів України  про затвердження Державного стандарту </w:t>
            </w:r>
            <w:r w:rsidRPr="00532FD7">
              <w:rPr>
                <w:rFonts w:ascii="Times New Roman" w:eastAsia="Times New Roman" w:hAnsi="Times New Roman"/>
                <w:sz w:val="24"/>
                <w:szCs w:val="24"/>
                <w:lang w:val="uk-UA" w:eastAsia="ru-RU"/>
              </w:rPr>
              <w:lastRenderedPageBreak/>
              <w:t>початкової, базової і повної загальної середньої освіти Типових освітніх програм І,ІІ,ІІІ ступенів навчання.</w:t>
            </w:r>
          </w:p>
        </w:tc>
        <w:tc>
          <w:tcPr>
            <w:tcW w:w="1402"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протягом року</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6.</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у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навчальному році.</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10.09.</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7.</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Визначити теми самоосвіти та підвищення професійної майстерності вчителів в межах проблеми методичних об</w:t>
            </w:r>
            <w:r w:rsidRPr="00532FD7">
              <w:rPr>
                <w:rFonts w:ascii="Times New Roman" w:eastAsia="Times New Roman" w:hAnsi="Times New Roman"/>
                <w:sz w:val="24"/>
                <w:szCs w:val="24"/>
                <w:lang w:eastAsia="ru-RU"/>
              </w:rPr>
              <w:t>’</w:t>
            </w:r>
            <w:r w:rsidRPr="00532FD7">
              <w:rPr>
                <w:rFonts w:ascii="Times New Roman" w:eastAsia="Times New Roman" w:hAnsi="Times New Roman"/>
                <w:sz w:val="24"/>
                <w:szCs w:val="24"/>
                <w:lang w:val="uk-UA" w:eastAsia="ru-RU"/>
              </w:rPr>
              <w:t>єднань.</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8.</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Поновити карти даних професійної підготовки вчителів методичних об</w:t>
            </w:r>
            <w:r w:rsidRPr="00532FD7">
              <w:rPr>
                <w:rFonts w:ascii="Times New Roman" w:eastAsia="Times New Roman" w:hAnsi="Times New Roman"/>
                <w:sz w:val="24"/>
                <w:szCs w:val="24"/>
                <w:lang w:eastAsia="ru-RU"/>
              </w:rPr>
              <w:t>’</w:t>
            </w:r>
            <w:r w:rsidRPr="00532FD7">
              <w:rPr>
                <w:rFonts w:ascii="Times New Roman" w:eastAsia="Times New Roman" w:hAnsi="Times New Roman"/>
                <w:sz w:val="24"/>
                <w:szCs w:val="24"/>
                <w:lang w:val="uk-UA" w:eastAsia="ru-RU"/>
              </w:rPr>
              <w:t>єднань.</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9.</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Скласти, погодити та подати на погодження календарно-тематичне планування вчителів-предметників щодо викладання навчальних предметів на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навчальний рік.</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січень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10.</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Проводити засідання методичних об</w:t>
            </w:r>
            <w:r w:rsidRPr="00532FD7">
              <w:rPr>
                <w:rFonts w:ascii="Times New Roman" w:eastAsia="Times New Roman" w:hAnsi="Times New Roman"/>
                <w:sz w:val="24"/>
                <w:szCs w:val="24"/>
                <w:lang w:eastAsia="ru-RU"/>
              </w:rPr>
              <w:t>’</w:t>
            </w:r>
            <w:r w:rsidRPr="00532FD7">
              <w:rPr>
                <w:rFonts w:ascii="Times New Roman" w:eastAsia="Times New Roman" w:hAnsi="Times New Roman"/>
                <w:sz w:val="24"/>
                <w:szCs w:val="24"/>
                <w:lang w:val="uk-UA" w:eastAsia="ru-RU"/>
              </w:rPr>
              <w:t>єднань вчителів, інструктивно-методичні наради (за планами роботи методичних об</w:t>
            </w:r>
            <w:r w:rsidRPr="00532FD7">
              <w:rPr>
                <w:rFonts w:ascii="Times New Roman" w:eastAsia="Times New Roman" w:hAnsi="Times New Roman"/>
                <w:sz w:val="24"/>
                <w:szCs w:val="24"/>
                <w:lang w:eastAsia="ru-RU"/>
              </w:rPr>
              <w:t>’</w:t>
            </w:r>
            <w:r w:rsidRPr="00532FD7">
              <w:rPr>
                <w:rFonts w:ascii="Times New Roman" w:eastAsia="Times New Roman" w:hAnsi="Times New Roman"/>
                <w:sz w:val="24"/>
                <w:szCs w:val="24"/>
                <w:lang w:val="uk-UA" w:eastAsia="ru-RU"/>
              </w:rPr>
              <w:t>єднань).</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4 рази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на рік</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11.</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Брати активну участь у науково-методичних заходах школи,  району, області.</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 Керівники 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12.</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20.10.</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13.</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left="-204" w:right="-15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20.08.</w:t>
            </w:r>
          </w:p>
          <w:p w:rsidR="004C267C" w:rsidRPr="00532FD7" w:rsidRDefault="004C267C" w:rsidP="009E16C5">
            <w:pPr>
              <w:spacing w:after="0" w:line="240" w:lineRule="auto"/>
              <w:ind w:left="-204" w:right="-15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p w:rsidR="004C267C" w:rsidRPr="00532FD7" w:rsidRDefault="004C267C" w:rsidP="009E16C5">
            <w:pPr>
              <w:spacing w:after="0" w:line="240" w:lineRule="auto"/>
              <w:ind w:left="-204" w:right="-15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14.</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взаємовідвідування уроків вчителями методичних об</w:t>
            </w:r>
            <w:r w:rsidRPr="00532FD7">
              <w:rPr>
                <w:rFonts w:ascii="Times New Roman" w:eastAsia="Times New Roman" w:hAnsi="Times New Roman"/>
                <w:sz w:val="24"/>
                <w:szCs w:val="24"/>
                <w:lang w:eastAsia="ru-RU"/>
              </w:rPr>
              <w:t>’</w:t>
            </w:r>
            <w:r w:rsidRPr="00532FD7">
              <w:rPr>
                <w:rFonts w:ascii="Times New Roman" w:eastAsia="Times New Roman" w:hAnsi="Times New Roman"/>
                <w:sz w:val="24"/>
                <w:szCs w:val="24"/>
                <w:lang w:val="uk-UA" w:eastAsia="ru-RU"/>
              </w:rPr>
              <w:t>єднань. Скласти графіки взаємовідвідування уроків на І та ІІ семестри навчального року.</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15.</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Організувати вивчення та обговорення сучасних методик, інноваційних технологій, передового досвіду викладання базових </w:t>
            </w:r>
            <w:r w:rsidRPr="00532FD7">
              <w:rPr>
                <w:rFonts w:ascii="Times New Roman" w:eastAsia="Times New Roman" w:hAnsi="Times New Roman"/>
                <w:sz w:val="24"/>
                <w:szCs w:val="24"/>
                <w:lang w:val="uk-UA" w:eastAsia="ru-RU"/>
              </w:rPr>
              <w:lastRenderedPageBreak/>
              <w:t>предметів.</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16.</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роботу зі здібними та обдарованими учнями. Поновити банк даних обдарованих дітей.</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17.</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участь учнів у районних,  Всеукраїнських та Міжнародних інтерактивних конкурсах та інтернет-олімпіадах</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протягом року </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 окремим планом)</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18.</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вересень,</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19.</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Провести І (шкільний) етап Всеукраїнських учнівських олімпіад із навчальних предметів</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жовтень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20.</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Організувати для участі в міському етапі Всеукраїнських учнівських олімпіад з навчальних предметів команди учнів 6-9 класів.</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листопад - грудень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21.</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Провести додаткові заняття та консультації щодо підготовки збірної команди до участі в ІІ (районному) етапі Всеукраїнських учнівських олімпіад з навчальних предметів</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жовтень -</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грудень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22.</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23.</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грудень,</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травень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24.</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Підготувати та подати на погодження матеріали з навчальних предметів до державної підсумкової атестації учнів 4-х, 9-х  класів.</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01.05.</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r w:rsidR="004C267C" w:rsidRPr="00532FD7" w:rsidTr="009E16C5">
        <w:trPr>
          <w:jc w:val="center"/>
        </w:trPr>
        <w:tc>
          <w:tcPr>
            <w:tcW w:w="6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25.</w:t>
            </w:r>
          </w:p>
        </w:tc>
        <w:tc>
          <w:tcPr>
            <w:tcW w:w="403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both"/>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Узагальнити науково-теоретичну та методичну роботу методичних об’єднань за навчальний рік. Скласти звіт про організацію роботи методичних об’єднань за </w:t>
            </w:r>
            <w:r w:rsidR="00A634AB">
              <w:rPr>
                <w:rFonts w:ascii="Times New Roman" w:hAnsi="Times New Roman"/>
                <w:sz w:val="24"/>
              </w:rPr>
              <w:t>2023/2024</w:t>
            </w:r>
            <w:r w:rsidR="00A634AB">
              <w:rPr>
                <w:sz w:val="24"/>
              </w:rPr>
              <w:t xml:space="preserve"> </w:t>
            </w:r>
            <w:r w:rsidRPr="00532FD7">
              <w:rPr>
                <w:rFonts w:ascii="Times New Roman" w:eastAsia="Times New Roman" w:hAnsi="Times New Roman"/>
                <w:sz w:val="24"/>
                <w:szCs w:val="24"/>
                <w:lang w:val="uk-UA" w:eastAsia="ru-RU"/>
              </w:rPr>
              <w:t>навчальний рік.</w:t>
            </w:r>
          </w:p>
        </w:tc>
        <w:tc>
          <w:tcPr>
            <w:tcW w:w="1402"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травень</w:t>
            </w:r>
          </w:p>
        </w:tc>
        <w:tc>
          <w:tcPr>
            <w:tcW w:w="1915"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методичних об’єднань</w:t>
            </w:r>
          </w:p>
        </w:tc>
        <w:tc>
          <w:tcPr>
            <w:tcW w:w="1385"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ind w:right="-22"/>
              <w:jc w:val="center"/>
              <w:rPr>
                <w:rFonts w:ascii="Times New Roman" w:eastAsia="Times New Roman" w:hAnsi="Times New Roman"/>
                <w:sz w:val="24"/>
                <w:szCs w:val="24"/>
                <w:lang w:val="uk-UA" w:eastAsia="ru-RU"/>
              </w:rPr>
            </w:pPr>
          </w:p>
        </w:tc>
      </w:tr>
    </w:tbl>
    <w:p w:rsidR="004C267C" w:rsidRDefault="004C267C" w:rsidP="004C267C">
      <w:pPr>
        <w:tabs>
          <w:tab w:val="left" w:pos="2370"/>
        </w:tabs>
        <w:jc w:val="both"/>
        <w:rPr>
          <w:rFonts w:ascii="Times New Roman" w:hAnsi="Times New Roman"/>
          <w:b/>
          <w:sz w:val="24"/>
          <w:szCs w:val="24"/>
          <w:lang w:val="uk-UA"/>
        </w:rPr>
      </w:pPr>
    </w:p>
    <w:p w:rsidR="004C267C" w:rsidRDefault="004C267C" w:rsidP="004C267C">
      <w:pPr>
        <w:tabs>
          <w:tab w:val="left" w:pos="2370"/>
        </w:tabs>
        <w:jc w:val="both"/>
        <w:rPr>
          <w:rFonts w:ascii="Times New Roman" w:hAnsi="Times New Roman"/>
          <w:b/>
          <w:sz w:val="24"/>
          <w:szCs w:val="24"/>
          <w:lang w:val="uk-UA"/>
        </w:rPr>
      </w:pPr>
    </w:p>
    <w:p w:rsidR="00A634AB" w:rsidRPr="00532FD7" w:rsidRDefault="00A634AB" w:rsidP="004C267C">
      <w:pPr>
        <w:tabs>
          <w:tab w:val="left" w:pos="2370"/>
        </w:tabs>
        <w:jc w:val="both"/>
        <w:rPr>
          <w:rFonts w:ascii="Times New Roman" w:hAnsi="Times New Roman"/>
          <w:b/>
          <w:sz w:val="24"/>
          <w:szCs w:val="24"/>
          <w:lang w:val="uk-UA"/>
        </w:rPr>
      </w:pPr>
    </w:p>
    <w:p w:rsidR="004C267C" w:rsidRPr="00532FD7" w:rsidRDefault="004C267C" w:rsidP="004C267C">
      <w:pPr>
        <w:tabs>
          <w:tab w:val="left" w:pos="2370"/>
        </w:tabs>
        <w:jc w:val="both"/>
        <w:rPr>
          <w:rFonts w:ascii="Times New Roman" w:hAnsi="Times New Roman"/>
          <w:b/>
          <w:sz w:val="24"/>
          <w:szCs w:val="24"/>
          <w:lang w:val="uk-UA"/>
        </w:rPr>
      </w:pPr>
      <w:r w:rsidRPr="00532FD7">
        <w:rPr>
          <w:rFonts w:ascii="Times New Roman" w:hAnsi="Times New Roman"/>
          <w:b/>
          <w:sz w:val="24"/>
          <w:szCs w:val="24"/>
          <w:lang w:val="uk-UA"/>
        </w:rPr>
        <w:lastRenderedPageBreak/>
        <w:t>4.1.4. Організація роботи з атестації педагогічних працівників</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3793"/>
        <w:gridCol w:w="1671"/>
        <w:gridCol w:w="1937"/>
        <w:gridCol w:w="1548"/>
      </w:tblGrid>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Зміст роботи</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Термін</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Відповідальний</w:t>
            </w:r>
          </w:p>
        </w:tc>
        <w:tc>
          <w:tcPr>
            <w:tcW w:w="154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Відмітки про виконання</w:t>
            </w: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Створення атестаційної комісії</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05.09.</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r w:rsidRPr="00532FD7">
              <w:rPr>
                <w:rFonts w:ascii="Times New Roman" w:eastAsia="Times New Roman" w:hAnsi="Times New Roman"/>
                <w:sz w:val="24"/>
                <w:szCs w:val="24"/>
                <w:lang w:val="uk-UA"/>
              </w:rPr>
              <w:t>Адміністрація.</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Підготовка та видання наказу “Про проведення атестації педагогічних працівників у поточному році”</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r w:rsidRPr="00532FD7">
              <w:rPr>
                <w:rFonts w:ascii="Times New Roman" w:eastAsia="Times New Roman" w:hAnsi="Times New Roman"/>
                <w:sz w:val="24"/>
                <w:szCs w:val="24"/>
                <w:lang w:eastAsia="ru-RU"/>
              </w:rPr>
              <w:t>9</w:t>
            </w:r>
            <w:r w:rsidRPr="00532FD7">
              <w:rPr>
                <w:rFonts w:ascii="Times New Roman" w:eastAsia="Times New Roman" w:hAnsi="Times New Roman"/>
                <w:sz w:val="24"/>
                <w:szCs w:val="24"/>
                <w:lang w:val="uk-UA" w:eastAsia="ru-RU"/>
              </w:rPr>
              <w:t xml:space="preserve">.10.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r w:rsidRPr="00532FD7">
              <w:rPr>
                <w:rFonts w:ascii="Times New Roman" w:eastAsia="Times New Roman" w:hAnsi="Times New Roman"/>
                <w:sz w:val="24"/>
                <w:szCs w:val="24"/>
                <w:lang w:val="uk-UA"/>
              </w:rPr>
              <w:t>Адміністрація.</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3</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Засідання атестаційної комісії з розгляду питань:</w:t>
            </w:r>
          </w:p>
          <w:p w:rsidR="004C267C" w:rsidRPr="00532FD7" w:rsidRDefault="004C267C" w:rsidP="005A6DEA">
            <w:pPr>
              <w:numPr>
                <w:ilvl w:val="0"/>
                <w:numId w:val="48"/>
              </w:num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розподіл функціональних обов’язків між членами атестаційної комісії;</w:t>
            </w:r>
          </w:p>
          <w:p w:rsidR="004C267C" w:rsidRPr="00532FD7" w:rsidRDefault="004C267C" w:rsidP="005A6DEA">
            <w:pPr>
              <w:numPr>
                <w:ilvl w:val="0"/>
                <w:numId w:val="48"/>
              </w:num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планування роботи атестаційної комісії;</w:t>
            </w:r>
          </w:p>
          <w:p w:rsidR="004C267C" w:rsidRPr="00532FD7" w:rsidRDefault="004C267C" w:rsidP="005A6DEA">
            <w:pPr>
              <w:numPr>
                <w:ilvl w:val="0"/>
                <w:numId w:val="48"/>
              </w:num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складання графіку засідання атестаційної комісії.</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15.</w:t>
            </w:r>
            <w:r w:rsidRPr="00532FD7">
              <w:rPr>
                <w:rFonts w:ascii="Times New Roman" w:eastAsia="Times New Roman" w:hAnsi="Times New Roman"/>
                <w:sz w:val="24"/>
                <w:szCs w:val="24"/>
                <w:lang w:eastAsia="ru-RU"/>
              </w:rPr>
              <w:t>09</w:t>
            </w:r>
            <w:r w:rsidRPr="00532FD7">
              <w:rPr>
                <w:rFonts w:ascii="Times New Roman" w:eastAsia="Times New Roman" w:hAnsi="Times New Roman"/>
                <w:sz w:val="24"/>
                <w:szCs w:val="24"/>
                <w:lang w:val="uk-UA" w:eastAsia="ru-RU"/>
              </w:rPr>
              <w:t xml:space="preserve">.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Голова АК</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4</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Оформлення стенду з питань атестації педагогічних працівників</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01.10.</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r w:rsidRPr="00532FD7">
              <w:rPr>
                <w:rFonts w:ascii="Times New Roman" w:eastAsia="Times New Roman" w:hAnsi="Times New Roman"/>
                <w:sz w:val="24"/>
                <w:szCs w:val="24"/>
                <w:lang w:val="uk-UA" w:eastAsia="ru-RU"/>
              </w:rPr>
              <w:t xml:space="preserve"> </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5</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Опрацювання законодавчої, правової та нормативної документації з питань атестації педагогічних працівників</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10.10.</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Адміністрація.</w:t>
            </w:r>
            <w:r w:rsidRPr="00532FD7">
              <w:rPr>
                <w:rFonts w:ascii="Times New Roman" w:eastAsia="Times New Roman" w:hAnsi="Times New Roman"/>
                <w:sz w:val="24"/>
                <w:szCs w:val="24"/>
                <w:lang w:val="uk-UA" w:eastAsia="ru-RU"/>
              </w:rPr>
              <w:t xml:space="preserve"> </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6</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до 10.10.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Голова АК</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7</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Засідання атестаційної комісії з розгляду питань:</w:t>
            </w:r>
          </w:p>
          <w:p w:rsidR="004C267C" w:rsidRPr="00532FD7" w:rsidRDefault="004C267C" w:rsidP="005A6DEA">
            <w:pPr>
              <w:numPr>
                <w:ilvl w:val="0"/>
                <w:numId w:val="49"/>
              </w:num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уточнення списків педагогічних працівників, що атестуються.</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до 12.10.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Голова АК</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8</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12.10.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jc w:val="center"/>
            </w:pPr>
            <w:r w:rsidRPr="00532FD7">
              <w:rPr>
                <w:rFonts w:ascii="Times New Roman" w:eastAsia="Times New Roman" w:hAnsi="Times New Roman"/>
                <w:sz w:val="24"/>
                <w:szCs w:val="24"/>
                <w:lang w:val="uk-UA"/>
              </w:rPr>
              <w:t>Голова АК</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9</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Складання планів індивідуальної підготовки і проведення атестації педагогів, які атестуються</w:t>
            </w:r>
          </w:p>
        </w:tc>
        <w:tc>
          <w:tcPr>
            <w:tcW w:w="1671"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жовтень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педагоги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10</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w:t>
            </w:r>
            <w:r w:rsidRPr="00532FD7">
              <w:rPr>
                <w:rFonts w:ascii="Times New Roman" w:eastAsia="Times New Roman" w:hAnsi="Times New Roman"/>
                <w:sz w:val="24"/>
                <w:szCs w:val="24"/>
                <w:lang w:val="uk-UA" w:eastAsia="ru-RU"/>
              </w:rPr>
              <w:lastRenderedPageBreak/>
              <w:t>атестації)</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Листопад-березень</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члени атестаційної комісії</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98"/>
          <w:jc w:val="center"/>
        </w:trPr>
        <w:tc>
          <w:tcPr>
            <w:tcW w:w="46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rPr>
                <w:rFonts w:ascii="Times New Roman" w:eastAsia="Times New Roman" w:hAnsi="Times New Roman"/>
                <w:sz w:val="24"/>
                <w:szCs w:val="24"/>
                <w:lang w:val="en-US" w:eastAsia="ru-RU"/>
              </w:rPr>
            </w:pPr>
            <w:r w:rsidRPr="00532FD7">
              <w:rPr>
                <w:rFonts w:ascii="Times New Roman" w:eastAsia="Times New Roman" w:hAnsi="Times New Roman"/>
                <w:sz w:val="24"/>
                <w:szCs w:val="24"/>
                <w:lang w:val="uk-UA" w:eastAsia="ru-RU"/>
              </w:rPr>
              <w:lastRenderedPageBreak/>
              <w:t>11</w:t>
            </w:r>
          </w:p>
          <w:p w:rsidR="004C267C" w:rsidRPr="00532FD7" w:rsidRDefault="004C267C" w:rsidP="009E16C5">
            <w:pPr>
              <w:spacing w:after="0" w:line="240" w:lineRule="auto"/>
              <w:rPr>
                <w:rFonts w:ascii="Times New Roman" w:eastAsia="Times New Roman" w:hAnsi="Times New Roman"/>
                <w:sz w:val="24"/>
                <w:szCs w:val="24"/>
                <w:lang w:val="uk-UA" w:eastAsia="ru-RU"/>
              </w:rPr>
            </w:pP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Засідання атестаційної комісії (за потребою)</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до 10 березня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Голова АК</w:t>
            </w:r>
            <w:r w:rsidRPr="00532FD7">
              <w:rPr>
                <w:rFonts w:ascii="Times New Roman" w:eastAsia="Times New Roman" w:hAnsi="Times New Roman"/>
                <w:sz w:val="24"/>
                <w:szCs w:val="24"/>
                <w:lang w:val="uk-UA" w:eastAsia="ru-RU"/>
              </w:rPr>
              <w:t xml:space="preserve"> </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12</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Провести засідання педагогічної ради з розгляду атестаційних матеріалів.</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15.03.</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Голова АК</w:t>
            </w:r>
            <w:r w:rsidRPr="00532FD7">
              <w:rPr>
                <w:rFonts w:ascii="Times New Roman" w:eastAsia="Times New Roman" w:hAnsi="Times New Roman"/>
                <w:sz w:val="24"/>
                <w:szCs w:val="24"/>
                <w:lang w:val="uk-UA" w:eastAsia="ru-RU"/>
              </w:rPr>
              <w:t xml:space="preserve"> </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13</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Оцінювання системи і досвіду роботи педагога, що атестується, педагогічним колективом, учнями, батьками</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17.03.</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 xml:space="preserve">Голова АК, </w:t>
            </w:r>
            <w:r w:rsidRPr="00532FD7">
              <w:rPr>
                <w:rFonts w:ascii="Times New Roman" w:eastAsia="Times New Roman" w:hAnsi="Times New Roman"/>
                <w:sz w:val="24"/>
                <w:szCs w:val="24"/>
                <w:lang w:val="uk-UA" w:eastAsia="ru-RU"/>
              </w:rPr>
              <w:t>члени атестаційної комісії</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14</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17.03.</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15</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Оформлення атестаційних листів</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до 17.03.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Голова АК</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1244"/>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16</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20.03.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Голова АК</w:t>
            </w:r>
            <w:r w:rsidRPr="00532FD7">
              <w:rPr>
                <w:rFonts w:ascii="Times New Roman" w:eastAsia="Times New Roman" w:hAnsi="Times New Roman"/>
                <w:sz w:val="24"/>
                <w:szCs w:val="24"/>
                <w:lang w:val="uk-UA" w:eastAsia="ru-RU"/>
              </w:rPr>
              <w:t xml:space="preserve"> </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17</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Остаточне оформлення атестаційних листів за підсумками засідання атестаційної комісії</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27.03.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Голова АК</w:t>
            </w:r>
            <w:r w:rsidRPr="00532FD7">
              <w:rPr>
                <w:rFonts w:ascii="Times New Roman" w:eastAsia="Times New Roman" w:hAnsi="Times New Roman"/>
                <w:sz w:val="24"/>
                <w:szCs w:val="24"/>
                <w:lang w:val="uk-UA" w:eastAsia="ru-RU"/>
              </w:rPr>
              <w:t xml:space="preserve"> </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18</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Аналіз підсумків атестації педагогічних кадрів (педагогічна рада)</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квітень </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Адміністрація</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jc w:val="center"/>
        </w:trPr>
        <w:tc>
          <w:tcPr>
            <w:tcW w:w="46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19</w:t>
            </w:r>
          </w:p>
        </w:tc>
        <w:tc>
          <w:tcPr>
            <w:tcW w:w="3793"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Підготовка звітної та статистичної документації за підсумками атестації поточного навчального року</w:t>
            </w:r>
          </w:p>
        </w:tc>
        <w:tc>
          <w:tcPr>
            <w:tcW w:w="167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квітень-травень</w:t>
            </w:r>
          </w:p>
        </w:tc>
        <w:tc>
          <w:tcPr>
            <w:tcW w:w="193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Адміністрація</w:t>
            </w:r>
          </w:p>
        </w:tc>
        <w:tc>
          <w:tcPr>
            <w:tcW w:w="154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bl>
    <w:p w:rsidR="004C267C" w:rsidRPr="00532FD7" w:rsidRDefault="004C267C" w:rsidP="004C267C">
      <w:pPr>
        <w:tabs>
          <w:tab w:val="left" w:pos="2370"/>
        </w:tabs>
        <w:spacing w:before="240" w:after="0"/>
        <w:jc w:val="both"/>
        <w:rPr>
          <w:rFonts w:ascii="Times New Roman" w:hAnsi="Times New Roman"/>
          <w:b/>
          <w:sz w:val="24"/>
          <w:szCs w:val="24"/>
          <w:lang w:val="uk-UA"/>
        </w:rPr>
      </w:pPr>
    </w:p>
    <w:p w:rsidR="004C267C" w:rsidRDefault="004C267C" w:rsidP="004C267C">
      <w:pPr>
        <w:tabs>
          <w:tab w:val="left" w:pos="2370"/>
        </w:tabs>
        <w:spacing w:before="240" w:after="0"/>
        <w:jc w:val="both"/>
        <w:rPr>
          <w:rFonts w:ascii="Times New Roman" w:hAnsi="Times New Roman"/>
          <w:b/>
          <w:sz w:val="24"/>
          <w:szCs w:val="24"/>
          <w:lang w:val="uk-UA"/>
        </w:rPr>
      </w:pPr>
    </w:p>
    <w:p w:rsidR="004C267C" w:rsidRDefault="004C267C" w:rsidP="004C267C">
      <w:pPr>
        <w:tabs>
          <w:tab w:val="left" w:pos="2370"/>
        </w:tabs>
        <w:spacing w:before="240" w:after="0"/>
        <w:jc w:val="both"/>
        <w:rPr>
          <w:rFonts w:ascii="Times New Roman" w:hAnsi="Times New Roman"/>
          <w:b/>
          <w:sz w:val="24"/>
          <w:szCs w:val="24"/>
          <w:lang w:val="uk-UA"/>
        </w:rPr>
      </w:pPr>
    </w:p>
    <w:p w:rsidR="004C267C" w:rsidRDefault="004C267C" w:rsidP="004C267C">
      <w:pPr>
        <w:tabs>
          <w:tab w:val="left" w:pos="2370"/>
        </w:tabs>
        <w:spacing w:before="240" w:after="0"/>
        <w:jc w:val="both"/>
        <w:rPr>
          <w:rFonts w:ascii="Times New Roman" w:hAnsi="Times New Roman"/>
          <w:b/>
          <w:sz w:val="24"/>
          <w:szCs w:val="24"/>
          <w:lang w:val="uk-UA"/>
        </w:rPr>
      </w:pPr>
    </w:p>
    <w:p w:rsidR="004C267C" w:rsidRDefault="004C267C" w:rsidP="004C267C">
      <w:pPr>
        <w:tabs>
          <w:tab w:val="left" w:pos="2370"/>
        </w:tabs>
        <w:spacing w:before="240" w:after="0"/>
        <w:jc w:val="both"/>
        <w:rPr>
          <w:rFonts w:ascii="Times New Roman" w:hAnsi="Times New Roman"/>
          <w:b/>
          <w:sz w:val="24"/>
          <w:szCs w:val="24"/>
          <w:lang w:val="uk-UA"/>
        </w:rPr>
      </w:pPr>
    </w:p>
    <w:p w:rsidR="004C267C" w:rsidRDefault="004C267C" w:rsidP="004C267C">
      <w:pPr>
        <w:tabs>
          <w:tab w:val="left" w:pos="2370"/>
        </w:tabs>
        <w:spacing w:before="240" w:after="0"/>
        <w:jc w:val="both"/>
        <w:rPr>
          <w:rFonts w:ascii="Times New Roman" w:hAnsi="Times New Roman"/>
          <w:b/>
          <w:sz w:val="24"/>
          <w:szCs w:val="24"/>
          <w:lang w:val="uk-UA"/>
        </w:rPr>
      </w:pPr>
    </w:p>
    <w:p w:rsidR="004C267C" w:rsidRDefault="004C267C" w:rsidP="004C267C">
      <w:pPr>
        <w:tabs>
          <w:tab w:val="left" w:pos="2370"/>
        </w:tabs>
        <w:spacing w:before="240" w:after="0"/>
        <w:jc w:val="both"/>
        <w:rPr>
          <w:rFonts w:ascii="Times New Roman" w:hAnsi="Times New Roman"/>
          <w:b/>
          <w:sz w:val="24"/>
          <w:szCs w:val="24"/>
          <w:lang w:val="uk-UA"/>
        </w:rPr>
      </w:pPr>
    </w:p>
    <w:p w:rsidR="004C267C" w:rsidRDefault="004C267C" w:rsidP="004C267C">
      <w:pPr>
        <w:tabs>
          <w:tab w:val="left" w:pos="2370"/>
        </w:tabs>
        <w:spacing w:before="240" w:after="0"/>
        <w:jc w:val="both"/>
        <w:rPr>
          <w:rFonts w:ascii="Times New Roman" w:hAnsi="Times New Roman"/>
          <w:b/>
          <w:sz w:val="24"/>
          <w:szCs w:val="24"/>
          <w:lang w:val="uk-UA"/>
        </w:rPr>
      </w:pPr>
    </w:p>
    <w:p w:rsidR="004C267C" w:rsidRPr="0012174F" w:rsidRDefault="004C267C" w:rsidP="004C267C">
      <w:pPr>
        <w:pStyle w:val="afff0"/>
        <w:jc w:val="center"/>
        <w:rPr>
          <w:b/>
          <w:sz w:val="24"/>
        </w:rPr>
      </w:pPr>
      <w:r w:rsidRPr="0012174F">
        <w:rPr>
          <w:b/>
          <w:sz w:val="24"/>
        </w:rPr>
        <w:lastRenderedPageBreak/>
        <w:t>4.1.5.1. Перспективний план-графік атестації педагогічних працівників</w:t>
      </w:r>
    </w:p>
    <w:p w:rsidR="004C267C" w:rsidRPr="0012174F" w:rsidRDefault="004C267C" w:rsidP="004C267C">
      <w:pPr>
        <w:pStyle w:val="afff0"/>
        <w:jc w:val="center"/>
        <w:rPr>
          <w:b/>
          <w:sz w:val="24"/>
        </w:rPr>
      </w:pPr>
      <w:r w:rsidRPr="0012174F">
        <w:rPr>
          <w:b/>
          <w:sz w:val="24"/>
        </w:rPr>
        <w:t>2022-2026 роки</w:t>
      </w:r>
    </w:p>
    <w:tbl>
      <w:tblPr>
        <w:tblStyle w:val="afff"/>
        <w:tblW w:w="9781" w:type="dxa"/>
        <w:tblInd w:w="-459" w:type="dxa"/>
        <w:tblLayout w:type="fixed"/>
        <w:tblLook w:val="04A0"/>
      </w:tblPr>
      <w:tblGrid>
        <w:gridCol w:w="566"/>
        <w:gridCol w:w="1702"/>
        <w:gridCol w:w="1204"/>
        <w:gridCol w:w="1344"/>
        <w:gridCol w:w="1417"/>
        <w:gridCol w:w="6"/>
        <w:gridCol w:w="702"/>
        <w:gridCol w:w="719"/>
        <w:gridCol w:w="9"/>
        <w:gridCol w:w="694"/>
        <w:gridCol w:w="706"/>
        <w:gridCol w:w="706"/>
        <w:gridCol w:w="6"/>
      </w:tblGrid>
      <w:tr w:rsidR="004C267C" w:rsidRPr="00532FD7" w:rsidTr="00A634AB">
        <w:trPr>
          <w:trHeight w:val="188"/>
        </w:trPr>
        <w:tc>
          <w:tcPr>
            <w:tcW w:w="566" w:type="dxa"/>
            <w:vMerge w:val="restart"/>
            <w:tcBorders>
              <w:right w:val="single" w:sz="4" w:space="0" w:color="auto"/>
            </w:tcBorders>
          </w:tcPr>
          <w:p w:rsidR="004C267C" w:rsidRPr="00532FD7" w:rsidRDefault="004C267C" w:rsidP="009E16C5">
            <w:pPr>
              <w:pStyle w:val="afff0"/>
              <w:rPr>
                <w:b/>
                <w:sz w:val="20"/>
              </w:rPr>
            </w:pPr>
            <w:r w:rsidRPr="00532FD7">
              <w:rPr>
                <w:b/>
                <w:sz w:val="20"/>
              </w:rPr>
              <w:t>№</w:t>
            </w:r>
          </w:p>
          <w:p w:rsidR="004C267C" w:rsidRPr="00532FD7" w:rsidRDefault="004C267C" w:rsidP="009E16C5">
            <w:pPr>
              <w:pStyle w:val="afff0"/>
              <w:rPr>
                <w:b/>
                <w:sz w:val="20"/>
              </w:rPr>
            </w:pPr>
          </w:p>
        </w:tc>
        <w:tc>
          <w:tcPr>
            <w:tcW w:w="1702" w:type="dxa"/>
            <w:vMerge w:val="restart"/>
            <w:tcBorders>
              <w:left w:val="single" w:sz="4" w:space="0" w:color="auto"/>
            </w:tcBorders>
          </w:tcPr>
          <w:p w:rsidR="004C267C" w:rsidRPr="00532FD7" w:rsidRDefault="004C267C" w:rsidP="009E16C5">
            <w:pPr>
              <w:pStyle w:val="afff0"/>
              <w:rPr>
                <w:b/>
                <w:sz w:val="20"/>
              </w:rPr>
            </w:pPr>
            <w:r w:rsidRPr="00532FD7">
              <w:rPr>
                <w:b/>
                <w:sz w:val="20"/>
              </w:rPr>
              <w:t>Прізвище, імя,</w:t>
            </w:r>
          </w:p>
          <w:p w:rsidR="004C267C" w:rsidRPr="00532FD7" w:rsidRDefault="004C267C" w:rsidP="009E16C5">
            <w:pPr>
              <w:pStyle w:val="afff0"/>
              <w:rPr>
                <w:b/>
                <w:sz w:val="20"/>
              </w:rPr>
            </w:pPr>
            <w:r w:rsidRPr="00532FD7">
              <w:rPr>
                <w:b/>
                <w:sz w:val="20"/>
              </w:rPr>
              <w:t>по батькові</w:t>
            </w:r>
          </w:p>
        </w:tc>
        <w:tc>
          <w:tcPr>
            <w:tcW w:w="1204" w:type="dxa"/>
            <w:vMerge w:val="restart"/>
          </w:tcPr>
          <w:p w:rsidR="004C267C" w:rsidRPr="00532FD7" w:rsidRDefault="004C267C" w:rsidP="009E16C5">
            <w:pPr>
              <w:pStyle w:val="afff0"/>
              <w:rPr>
                <w:b/>
                <w:sz w:val="20"/>
              </w:rPr>
            </w:pPr>
            <w:r w:rsidRPr="00532FD7">
              <w:rPr>
                <w:b/>
                <w:sz w:val="20"/>
              </w:rPr>
              <w:t>Посада</w:t>
            </w:r>
          </w:p>
        </w:tc>
        <w:tc>
          <w:tcPr>
            <w:tcW w:w="1344" w:type="dxa"/>
            <w:vMerge w:val="restart"/>
          </w:tcPr>
          <w:p w:rsidR="004C267C" w:rsidRPr="00532FD7" w:rsidRDefault="004C267C" w:rsidP="009E16C5">
            <w:pPr>
              <w:pStyle w:val="afff0"/>
              <w:rPr>
                <w:b/>
                <w:sz w:val="20"/>
              </w:rPr>
            </w:pPr>
            <w:r w:rsidRPr="00532FD7">
              <w:rPr>
                <w:b/>
                <w:sz w:val="20"/>
              </w:rPr>
              <w:t>Який предмет викладає</w:t>
            </w:r>
          </w:p>
        </w:tc>
        <w:tc>
          <w:tcPr>
            <w:tcW w:w="1423" w:type="dxa"/>
            <w:gridSpan w:val="2"/>
            <w:tcBorders>
              <w:bottom w:val="nil"/>
            </w:tcBorders>
          </w:tcPr>
          <w:p w:rsidR="004C267C" w:rsidRPr="00532FD7" w:rsidRDefault="004C267C" w:rsidP="009E16C5">
            <w:pPr>
              <w:pStyle w:val="afff0"/>
              <w:jc w:val="center"/>
              <w:rPr>
                <w:b/>
                <w:sz w:val="20"/>
              </w:rPr>
            </w:pPr>
            <w:r w:rsidRPr="00532FD7">
              <w:rPr>
                <w:b/>
                <w:sz w:val="20"/>
              </w:rPr>
              <w:t>Рік останньої</w:t>
            </w:r>
          </w:p>
        </w:tc>
        <w:tc>
          <w:tcPr>
            <w:tcW w:w="3542" w:type="dxa"/>
            <w:gridSpan w:val="7"/>
          </w:tcPr>
          <w:p w:rsidR="004C267C" w:rsidRPr="00532FD7" w:rsidRDefault="004C267C" w:rsidP="009E16C5">
            <w:pPr>
              <w:pStyle w:val="afff0"/>
              <w:ind w:left="394"/>
              <w:jc w:val="center"/>
              <w:rPr>
                <w:b/>
                <w:sz w:val="20"/>
              </w:rPr>
            </w:pPr>
            <w:r w:rsidRPr="00532FD7">
              <w:rPr>
                <w:b/>
                <w:sz w:val="20"/>
              </w:rPr>
              <w:t xml:space="preserve">Роки проходження наступної </w:t>
            </w:r>
          </w:p>
          <w:p w:rsidR="004C267C" w:rsidRPr="00532FD7" w:rsidRDefault="004C267C" w:rsidP="009E16C5">
            <w:pPr>
              <w:pStyle w:val="afff0"/>
              <w:jc w:val="center"/>
              <w:rPr>
                <w:b/>
                <w:sz w:val="20"/>
              </w:rPr>
            </w:pPr>
            <w:r w:rsidRPr="00532FD7">
              <w:rPr>
                <w:b/>
                <w:sz w:val="20"/>
              </w:rPr>
              <w:t>атестації</w:t>
            </w:r>
          </w:p>
        </w:tc>
      </w:tr>
      <w:tr w:rsidR="004C267C" w:rsidRPr="00532FD7" w:rsidTr="00A634AB">
        <w:trPr>
          <w:gridAfter w:val="1"/>
          <w:wAfter w:w="6" w:type="dxa"/>
          <w:trHeight w:val="306"/>
        </w:trPr>
        <w:tc>
          <w:tcPr>
            <w:tcW w:w="566" w:type="dxa"/>
            <w:vMerge/>
            <w:tcBorders>
              <w:right w:val="single" w:sz="4" w:space="0" w:color="auto"/>
            </w:tcBorders>
          </w:tcPr>
          <w:p w:rsidR="004C267C" w:rsidRPr="00532FD7" w:rsidRDefault="004C267C" w:rsidP="009E16C5">
            <w:pPr>
              <w:pStyle w:val="afff0"/>
              <w:rPr>
                <w:b/>
                <w:sz w:val="20"/>
              </w:rPr>
            </w:pPr>
          </w:p>
        </w:tc>
        <w:tc>
          <w:tcPr>
            <w:tcW w:w="1702" w:type="dxa"/>
            <w:vMerge/>
            <w:tcBorders>
              <w:left w:val="single" w:sz="4" w:space="0" w:color="auto"/>
            </w:tcBorders>
          </w:tcPr>
          <w:p w:rsidR="004C267C" w:rsidRPr="00532FD7" w:rsidRDefault="004C267C" w:rsidP="009E16C5">
            <w:pPr>
              <w:pStyle w:val="afff0"/>
              <w:rPr>
                <w:b/>
                <w:sz w:val="20"/>
              </w:rPr>
            </w:pPr>
          </w:p>
        </w:tc>
        <w:tc>
          <w:tcPr>
            <w:tcW w:w="1204" w:type="dxa"/>
            <w:vMerge/>
          </w:tcPr>
          <w:p w:rsidR="004C267C" w:rsidRPr="00532FD7" w:rsidRDefault="004C267C" w:rsidP="009E16C5">
            <w:pPr>
              <w:pStyle w:val="afff0"/>
              <w:rPr>
                <w:b/>
                <w:sz w:val="20"/>
              </w:rPr>
            </w:pPr>
          </w:p>
        </w:tc>
        <w:tc>
          <w:tcPr>
            <w:tcW w:w="1344" w:type="dxa"/>
            <w:vMerge/>
          </w:tcPr>
          <w:p w:rsidR="004C267C" w:rsidRPr="00532FD7" w:rsidRDefault="004C267C" w:rsidP="009E16C5">
            <w:pPr>
              <w:pStyle w:val="afff0"/>
              <w:rPr>
                <w:b/>
                <w:sz w:val="20"/>
              </w:rPr>
            </w:pPr>
          </w:p>
        </w:tc>
        <w:tc>
          <w:tcPr>
            <w:tcW w:w="1417" w:type="dxa"/>
            <w:tcBorders>
              <w:top w:val="nil"/>
              <w:right w:val="single" w:sz="4" w:space="0" w:color="auto"/>
            </w:tcBorders>
            <w:vAlign w:val="center"/>
          </w:tcPr>
          <w:p w:rsidR="004C267C" w:rsidRPr="00532FD7" w:rsidRDefault="004C267C" w:rsidP="009E16C5">
            <w:pPr>
              <w:pStyle w:val="afff0"/>
              <w:jc w:val="center"/>
              <w:rPr>
                <w:b/>
                <w:sz w:val="20"/>
              </w:rPr>
            </w:pPr>
            <w:r w:rsidRPr="00532FD7">
              <w:rPr>
                <w:b/>
                <w:sz w:val="20"/>
              </w:rPr>
              <w:t>атестатації</w:t>
            </w:r>
          </w:p>
        </w:tc>
        <w:tc>
          <w:tcPr>
            <w:tcW w:w="708" w:type="dxa"/>
            <w:gridSpan w:val="2"/>
            <w:tcBorders>
              <w:top w:val="single" w:sz="4" w:space="0" w:color="auto"/>
              <w:left w:val="single" w:sz="4" w:space="0" w:color="auto"/>
              <w:right w:val="single" w:sz="4" w:space="0" w:color="auto"/>
            </w:tcBorders>
          </w:tcPr>
          <w:p w:rsidR="004C267C" w:rsidRPr="00532FD7" w:rsidRDefault="004C267C" w:rsidP="009E16C5">
            <w:pPr>
              <w:pStyle w:val="afff0"/>
              <w:rPr>
                <w:b/>
                <w:bCs/>
                <w:sz w:val="24"/>
              </w:rPr>
            </w:pPr>
            <w:r w:rsidRPr="00532FD7">
              <w:rPr>
                <w:b/>
                <w:bCs/>
                <w:sz w:val="24"/>
              </w:rPr>
              <w:t>2022</w:t>
            </w:r>
          </w:p>
        </w:tc>
        <w:tc>
          <w:tcPr>
            <w:tcW w:w="719" w:type="dxa"/>
            <w:tcBorders>
              <w:top w:val="single" w:sz="4" w:space="0" w:color="auto"/>
              <w:left w:val="single" w:sz="4" w:space="0" w:color="auto"/>
              <w:right w:val="single" w:sz="4" w:space="0" w:color="auto"/>
            </w:tcBorders>
          </w:tcPr>
          <w:p w:rsidR="004C267C" w:rsidRPr="00532FD7" w:rsidRDefault="004C267C" w:rsidP="009E16C5">
            <w:pPr>
              <w:pStyle w:val="afff0"/>
              <w:rPr>
                <w:b/>
                <w:bCs/>
                <w:sz w:val="24"/>
              </w:rPr>
            </w:pPr>
            <w:r w:rsidRPr="00532FD7">
              <w:rPr>
                <w:b/>
                <w:bCs/>
                <w:sz w:val="24"/>
              </w:rPr>
              <w:t>2023</w:t>
            </w:r>
          </w:p>
        </w:tc>
        <w:tc>
          <w:tcPr>
            <w:tcW w:w="703" w:type="dxa"/>
            <w:gridSpan w:val="2"/>
            <w:tcBorders>
              <w:top w:val="single" w:sz="4" w:space="0" w:color="auto"/>
              <w:left w:val="single" w:sz="4" w:space="0" w:color="auto"/>
            </w:tcBorders>
          </w:tcPr>
          <w:p w:rsidR="004C267C" w:rsidRPr="00532FD7" w:rsidRDefault="004C267C" w:rsidP="009E16C5">
            <w:pPr>
              <w:pStyle w:val="afff0"/>
              <w:rPr>
                <w:b/>
                <w:bCs/>
                <w:sz w:val="24"/>
              </w:rPr>
            </w:pPr>
            <w:r w:rsidRPr="00532FD7">
              <w:rPr>
                <w:b/>
                <w:bCs/>
                <w:sz w:val="24"/>
              </w:rPr>
              <w:t>2024</w:t>
            </w:r>
          </w:p>
        </w:tc>
        <w:tc>
          <w:tcPr>
            <w:tcW w:w="706" w:type="dxa"/>
            <w:tcBorders>
              <w:top w:val="single" w:sz="4" w:space="0" w:color="auto"/>
              <w:left w:val="single" w:sz="4" w:space="0" w:color="auto"/>
            </w:tcBorders>
          </w:tcPr>
          <w:p w:rsidR="004C267C" w:rsidRPr="00532FD7" w:rsidRDefault="004C267C" w:rsidP="009E16C5">
            <w:pPr>
              <w:jc w:val="center"/>
              <w:rPr>
                <w:rFonts w:ascii="Times New Roman" w:eastAsia="Times New Roman" w:hAnsi="Times New Roman"/>
                <w:b/>
                <w:bCs/>
                <w:sz w:val="24"/>
                <w:szCs w:val="24"/>
                <w:lang w:val="uk-UA"/>
              </w:rPr>
            </w:pPr>
            <w:r w:rsidRPr="00532FD7">
              <w:rPr>
                <w:rFonts w:ascii="Times New Roman" w:eastAsia="Times New Roman" w:hAnsi="Times New Roman"/>
                <w:b/>
                <w:bCs/>
                <w:sz w:val="24"/>
                <w:szCs w:val="24"/>
                <w:lang w:val="uk-UA"/>
              </w:rPr>
              <w:t>2025</w:t>
            </w:r>
          </w:p>
        </w:tc>
        <w:tc>
          <w:tcPr>
            <w:tcW w:w="706" w:type="dxa"/>
            <w:tcBorders>
              <w:top w:val="single" w:sz="4" w:space="0" w:color="auto"/>
              <w:left w:val="single" w:sz="4" w:space="0" w:color="auto"/>
            </w:tcBorders>
          </w:tcPr>
          <w:p w:rsidR="004C267C" w:rsidRPr="00532FD7" w:rsidRDefault="004C267C" w:rsidP="009E16C5">
            <w:pPr>
              <w:jc w:val="center"/>
              <w:rPr>
                <w:rFonts w:ascii="Times New Roman" w:eastAsia="Times New Roman" w:hAnsi="Times New Roman"/>
                <w:b/>
                <w:bCs/>
                <w:sz w:val="24"/>
                <w:szCs w:val="24"/>
                <w:lang w:val="uk-UA"/>
              </w:rPr>
            </w:pPr>
            <w:r w:rsidRPr="00532FD7">
              <w:rPr>
                <w:rFonts w:ascii="Times New Roman" w:eastAsia="Times New Roman" w:hAnsi="Times New Roman"/>
                <w:b/>
                <w:bCs/>
                <w:sz w:val="24"/>
                <w:szCs w:val="24"/>
                <w:lang w:val="uk-UA"/>
              </w:rPr>
              <w:t>2026</w:t>
            </w:r>
          </w:p>
        </w:tc>
      </w:tr>
      <w:tr w:rsidR="004C267C" w:rsidRPr="00532FD7" w:rsidTr="00A634AB">
        <w:trPr>
          <w:gridAfter w:val="1"/>
          <w:wAfter w:w="6" w:type="dxa"/>
        </w:trPr>
        <w:tc>
          <w:tcPr>
            <w:tcW w:w="566" w:type="dxa"/>
            <w:tcBorders>
              <w:right w:val="single" w:sz="4" w:space="0" w:color="auto"/>
            </w:tcBorders>
          </w:tcPr>
          <w:p w:rsidR="004C267C" w:rsidRPr="00532FD7" w:rsidRDefault="004C267C" w:rsidP="009E16C5">
            <w:pPr>
              <w:pStyle w:val="afff0"/>
              <w:jc w:val="center"/>
              <w:rPr>
                <w:sz w:val="24"/>
              </w:rPr>
            </w:pPr>
            <w:r w:rsidRPr="00532FD7">
              <w:rPr>
                <w:sz w:val="24"/>
              </w:rPr>
              <w:t>1</w:t>
            </w:r>
          </w:p>
        </w:tc>
        <w:tc>
          <w:tcPr>
            <w:tcW w:w="1702" w:type="dxa"/>
            <w:tcBorders>
              <w:left w:val="single" w:sz="4" w:space="0" w:color="auto"/>
            </w:tcBorders>
          </w:tcPr>
          <w:p w:rsidR="004C267C" w:rsidRPr="00532FD7" w:rsidRDefault="004C267C" w:rsidP="009E16C5">
            <w:pPr>
              <w:pStyle w:val="afff0"/>
              <w:rPr>
                <w:sz w:val="24"/>
              </w:rPr>
            </w:pPr>
            <w:r w:rsidRPr="00532FD7">
              <w:rPr>
                <w:sz w:val="24"/>
              </w:rPr>
              <w:t>Сі лакова Оксана Володимирівна</w:t>
            </w:r>
          </w:p>
        </w:tc>
        <w:tc>
          <w:tcPr>
            <w:tcW w:w="1204" w:type="dxa"/>
          </w:tcPr>
          <w:p w:rsidR="004C267C" w:rsidRPr="00532FD7" w:rsidRDefault="004C267C" w:rsidP="009E16C5">
            <w:pPr>
              <w:pStyle w:val="afff0"/>
              <w:jc w:val="center"/>
              <w:rPr>
                <w:sz w:val="24"/>
              </w:rPr>
            </w:pPr>
            <w:r w:rsidRPr="00532FD7">
              <w:rPr>
                <w:sz w:val="24"/>
              </w:rPr>
              <w:t>Директор</w:t>
            </w:r>
          </w:p>
        </w:tc>
        <w:tc>
          <w:tcPr>
            <w:tcW w:w="1344" w:type="dxa"/>
          </w:tcPr>
          <w:p w:rsidR="004C267C" w:rsidRPr="00532FD7" w:rsidRDefault="004C267C" w:rsidP="009E16C5">
            <w:pPr>
              <w:pStyle w:val="afff0"/>
              <w:jc w:val="center"/>
              <w:rPr>
                <w:sz w:val="24"/>
              </w:rPr>
            </w:pPr>
            <w:r w:rsidRPr="00532FD7">
              <w:rPr>
                <w:sz w:val="24"/>
              </w:rPr>
              <w:t>Укр..мову, основи здоров,я</w:t>
            </w:r>
          </w:p>
        </w:tc>
        <w:tc>
          <w:tcPr>
            <w:tcW w:w="1417" w:type="dxa"/>
            <w:tcBorders>
              <w:right w:val="single" w:sz="4" w:space="0" w:color="auto"/>
            </w:tcBorders>
          </w:tcPr>
          <w:p w:rsidR="004C267C" w:rsidRPr="00532FD7" w:rsidRDefault="00A634AB" w:rsidP="009E16C5">
            <w:pPr>
              <w:pStyle w:val="afff0"/>
              <w:jc w:val="center"/>
              <w:rPr>
                <w:sz w:val="24"/>
              </w:rPr>
            </w:pPr>
            <w:r>
              <w:rPr>
                <w:sz w:val="24"/>
              </w:rPr>
              <w:t>2022</w:t>
            </w:r>
          </w:p>
        </w:tc>
        <w:tc>
          <w:tcPr>
            <w:tcW w:w="70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r w:rsidRPr="00532FD7">
              <w:rPr>
                <w:b/>
                <w:sz w:val="24"/>
              </w:rPr>
              <w:t>А</w:t>
            </w:r>
          </w:p>
        </w:tc>
        <w:tc>
          <w:tcPr>
            <w:tcW w:w="719" w:type="dxa"/>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03" w:type="dxa"/>
            <w:gridSpan w:val="2"/>
            <w:tcBorders>
              <w:lef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4C267C" w:rsidP="009E16C5">
            <w:pPr>
              <w:pStyle w:val="afff0"/>
              <w:jc w:val="center"/>
              <w:rPr>
                <w:sz w:val="24"/>
              </w:rPr>
            </w:pPr>
            <w:r w:rsidRPr="00532FD7">
              <w:rPr>
                <w:sz w:val="24"/>
              </w:rPr>
              <w:t>2</w:t>
            </w:r>
          </w:p>
        </w:tc>
        <w:tc>
          <w:tcPr>
            <w:tcW w:w="1702" w:type="dxa"/>
            <w:tcBorders>
              <w:left w:val="single" w:sz="4" w:space="0" w:color="auto"/>
            </w:tcBorders>
          </w:tcPr>
          <w:p w:rsidR="004C267C" w:rsidRPr="00532FD7" w:rsidRDefault="004C267C" w:rsidP="009E16C5">
            <w:pPr>
              <w:pStyle w:val="afff0"/>
              <w:rPr>
                <w:sz w:val="24"/>
              </w:rPr>
            </w:pPr>
            <w:r w:rsidRPr="00532FD7">
              <w:rPr>
                <w:sz w:val="24"/>
              </w:rPr>
              <w:t>Пимонова Людмила Петрівна</w:t>
            </w:r>
          </w:p>
        </w:tc>
        <w:tc>
          <w:tcPr>
            <w:tcW w:w="1204" w:type="dxa"/>
          </w:tcPr>
          <w:p w:rsidR="004C267C" w:rsidRPr="00532FD7" w:rsidRDefault="004C267C" w:rsidP="009E16C5">
            <w:pPr>
              <w:pStyle w:val="afff0"/>
              <w:jc w:val="center"/>
              <w:rPr>
                <w:sz w:val="24"/>
              </w:rPr>
            </w:pPr>
            <w:r w:rsidRPr="00532FD7">
              <w:rPr>
                <w:sz w:val="24"/>
              </w:rPr>
              <w:t>Заст.. дир..з НВР</w:t>
            </w:r>
          </w:p>
        </w:tc>
        <w:tc>
          <w:tcPr>
            <w:tcW w:w="1344" w:type="dxa"/>
          </w:tcPr>
          <w:p w:rsidR="004C267C" w:rsidRPr="00532FD7" w:rsidRDefault="004C267C" w:rsidP="009E16C5">
            <w:pPr>
              <w:pStyle w:val="afff0"/>
              <w:jc w:val="center"/>
              <w:rPr>
                <w:sz w:val="24"/>
              </w:rPr>
            </w:pPr>
            <w:r w:rsidRPr="00532FD7">
              <w:rPr>
                <w:sz w:val="24"/>
              </w:rPr>
              <w:t>Історію, етику, право, худ.кул-ру</w:t>
            </w:r>
          </w:p>
        </w:tc>
        <w:tc>
          <w:tcPr>
            <w:tcW w:w="1417" w:type="dxa"/>
            <w:tcBorders>
              <w:right w:val="single" w:sz="4" w:space="0" w:color="auto"/>
            </w:tcBorders>
          </w:tcPr>
          <w:p w:rsidR="004C267C" w:rsidRPr="00532FD7" w:rsidRDefault="00A634AB" w:rsidP="009E16C5">
            <w:pPr>
              <w:pStyle w:val="afff0"/>
              <w:jc w:val="center"/>
              <w:rPr>
                <w:sz w:val="24"/>
              </w:rPr>
            </w:pPr>
            <w:r>
              <w:rPr>
                <w:sz w:val="24"/>
              </w:rPr>
              <w:t>2022</w:t>
            </w:r>
          </w:p>
        </w:tc>
        <w:tc>
          <w:tcPr>
            <w:tcW w:w="70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r w:rsidRPr="00532FD7">
              <w:rPr>
                <w:b/>
                <w:sz w:val="24"/>
              </w:rPr>
              <w:t>А</w:t>
            </w:r>
          </w:p>
        </w:tc>
        <w:tc>
          <w:tcPr>
            <w:tcW w:w="719" w:type="dxa"/>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03"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right w:val="single" w:sz="4" w:space="0" w:color="auto"/>
            </w:tcBorders>
          </w:tcPr>
          <w:p w:rsidR="004C267C" w:rsidRPr="00532FD7" w:rsidRDefault="004C267C" w:rsidP="009E16C5">
            <w:pPr>
              <w:pStyle w:val="afff0"/>
              <w:jc w:val="center"/>
              <w:rPr>
                <w:b/>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4C267C" w:rsidP="009E16C5">
            <w:pPr>
              <w:pStyle w:val="afff0"/>
              <w:jc w:val="center"/>
              <w:rPr>
                <w:sz w:val="24"/>
              </w:rPr>
            </w:pPr>
            <w:r w:rsidRPr="00532FD7">
              <w:rPr>
                <w:sz w:val="24"/>
              </w:rPr>
              <w:t>3</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Доденко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Оксана                     </w:t>
            </w:r>
          </w:p>
          <w:p w:rsidR="004C267C" w:rsidRPr="00532FD7" w:rsidRDefault="004C267C" w:rsidP="009E16C5">
            <w:pPr>
              <w:pStyle w:val="afff0"/>
              <w:rPr>
                <w:sz w:val="24"/>
              </w:rPr>
            </w:pPr>
            <w:r w:rsidRPr="00532FD7">
              <w:rPr>
                <w:sz w:val="24"/>
              </w:rPr>
              <w:t>Петрівна</w:t>
            </w:r>
          </w:p>
        </w:tc>
        <w:tc>
          <w:tcPr>
            <w:tcW w:w="1204" w:type="dxa"/>
          </w:tcPr>
          <w:p w:rsidR="004C267C" w:rsidRPr="00532FD7" w:rsidRDefault="004C267C" w:rsidP="009E16C5">
            <w:pPr>
              <w:pStyle w:val="afff0"/>
              <w:jc w:val="center"/>
              <w:rPr>
                <w:sz w:val="24"/>
              </w:rPr>
            </w:pPr>
            <w:r w:rsidRPr="00532FD7">
              <w:rPr>
                <w:sz w:val="24"/>
              </w:rPr>
              <w:t>Педагог-організатор</w:t>
            </w:r>
          </w:p>
        </w:tc>
        <w:tc>
          <w:tcPr>
            <w:tcW w:w="1344" w:type="dxa"/>
          </w:tcPr>
          <w:p w:rsidR="004C267C" w:rsidRPr="00532FD7" w:rsidRDefault="004C267C" w:rsidP="009E16C5">
            <w:pPr>
              <w:pStyle w:val="afff0"/>
              <w:jc w:val="center"/>
              <w:rPr>
                <w:sz w:val="24"/>
              </w:rPr>
            </w:pPr>
            <w:r w:rsidRPr="00532FD7">
              <w:rPr>
                <w:sz w:val="24"/>
              </w:rPr>
              <w:t>Обр. мист-во, муз. мист-во,</w:t>
            </w:r>
          </w:p>
          <w:p w:rsidR="004C267C" w:rsidRPr="00532FD7" w:rsidRDefault="004C267C" w:rsidP="009E16C5">
            <w:pPr>
              <w:pStyle w:val="afff0"/>
              <w:jc w:val="center"/>
              <w:rPr>
                <w:sz w:val="24"/>
              </w:rPr>
            </w:pPr>
            <w:r w:rsidRPr="00532FD7">
              <w:rPr>
                <w:sz w:val="24"/>
              </w:rPr>
              <w:t>мистецтво</w:t>
            </w:r>
          </w:p>
        </w:tc>
        <w:tc>
          <w:tcPr>
            <w:tcW w:w="1417" w:type="dxa"/>
            <w:tcBorders>
              <w:right w:val="single" w:sz="4" w:space="0" w:color="auto"/>
            </w:tcBorders>
          </w:tcPr>
          <w:p w:rsidR="004C267C" w:rsidRPr="00532FD7" w:rsidRDefault="004C267C" w:rsidP="00A634AB">
            <w:pPr>
              <w:pStyle w:val="afff0"/>
              <w:jc w:val="center"/>
              <w:rPr>
                <w:sz w:val="24"/>
              </w:rPr>
            </w:pPr>
            <w:r w:rsidRPr="00532FD7">
              <w:rPr>
                <w:sz w:val="24"/>
              </w:rPr>
              <w:t>2020</w:t>
            </w:r>
          </w:p>
        </w:tc>
        <w:tc>
          <w:tcPr>
            <w:tcW w:w="70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19" w:type="dxa"/>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03"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r w:rsidRPr="00532FD7">
              <w:rPr>
                <w:b/>
                <w:sz w:val="24"/>
              </w:rPr>
              <w:t>А</w:t>
            </w:r>
          </w:p>
        </w:tc>
        <w:tc>
          <w:tcPr>
            <w:tcW w:w="706" w:type="dxa"/>
            <w:tcBorders>
              <w:left w:val="single" w:sz="4" w:space="0" w:color="auto"/>
              <w:right w:val="single" w:sz="4" w:space="0" w:color="auto"/>
            </w:tcBorders>
          </w:tcPr>
          <w:p w:rsidR="004C267C" w:rsidRPr="00532FD7" w:rsidRDefault="004C267C" w:rsidP="009E16C5">
            <w:pPr>
              <w:pStyle w:val="afff0"/>
              <w:jc w:val="center"/>
              <w:rPr>
                <w:b/>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4C267C" w:rsidP="009E16C5">
            <w:pPr>
              <w:pStyle w:val="afff0"/>
              <w:jc w:val="center"/>
              <w:rPr>
                <w:sz w:val="24"/>
              </w:rPr>
            </w:pPr>
            <w:r w:rsidRPr="00532FD7">
              <w:rPr>
                <w:sz w:val="24"/>
              </w:rPr>
              <w:t>4</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Смокіна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Світлана            </w:t>
            </w:r>
          </w:p>
          <w:p w:rsidR="004C267C" w:rsidRPr="00532FD7" w:rsidRDefault="004C267C" w:rsidP="009E16C5">
            <w:pPr>
              <w:pStyle w:val="afff0"/>
              <w:rPr>
                <w:sz w:val="24"/>
              </w:rPr>
            </w:pPr>
            <w:r w:rsidRPr="00532FD7">
              <w:rPr>
                <w:sz w:val="24"/>
              </w:rPr>
              <w:t>Михайлівна</w:t>
            </w:r>
          </w:p>
        </w:tc>
        <w:tc>
          <w:tcPr>
            <w:tcW w:w="1204" w:type="dxa"/>
          </w:tcPr>
          <w:p w:rsidR="004C267C" w:rsidRPr="00532FD7" w:rsidRDefault="004C267C" w:rsidP="009E16C5">
            <w:pPr>
              <w:jc w:val="center"/>
              <w:rPr>
                <w:rFonts w:ascii="Times New Roman" w:hAnsi="Times New Roman"/>
                <w:sz w:val="24"/>
                <w:szCs w:val="24"/>
                <w:lang w:val="uk-UA"/>
              </w:rPr>
            </w:pPr>
            <w:r w:rsidRPr="00532FD7">
              <w:rPr>
                <w:rFonts w:ascii="Times New Roman" w:hAnsi="Times New Roman"/>
                <w:sz w:val="24"/>
                <w:szCs w:val="24"/>
                <w:lang w:val="uk-UA"/>
              </w:rPr>
              <w:t>вчитель</w:t>
            </w:r>
          </w:p>
        </w:tc>
        <w:tc>
          <w:tcPr>
            <w:tcW w:w="1344" w:type="dxa"/>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rPr>
              <w:t>укр.  мову та літ.</w:t>
            </w:r>
          </w:p>
          <w:p w:rsidR="004C267C" w:rsidRPr="00532FD7" w:rsidRDefault="004C267C" w:rsidP="009E16C5">
            <w:pPr>
              <w:jc w:val="center"/>
              <w:rPr>
                <w:rFonts w:ascii="Times New Roman" w:eastAsia="Times New Roman" w:hAnsi="Times New Roman"/>
                <w:sz w:val="24"/>
                <w:szCs w:val="24"/>
              </w:rPr>
            </w:pPr>
          </w:p>
          <w:p w:rsidR="004C267C" w:rsidRPr="00532FD7" w:rsidRDefault="004C267C" w:rsidP="009E16C5">
            <w:pPr>
              <w:pStyle w:val="afff0"/>
              <w:jc w:val="center"/>
              <w:rPr>
                <w:sz w:val="24"/>
              </w:rPr>
            </w:pPr>
          </w:p>
        </w:tc>
        <w:tc>
          <w:tcPr>
            <w:tcW w:w="1417" w:type="dxa"/>
            <w:tcBorders>
              <w:right w:val="single" w:sz="4" w:space="0" w:color="auto"/>
            </w:tcBorders>
          </w:tcPr>
          <w:p w:rsidR="004C267C" w:rsidRPr="00532FD7" w:rsidRDefault="004C267C" w:rsidP="00A634AB">
            <w:pPr>
              <w:pStyle w:val="afff0"/>
              <w:jc w:val="center"/>
              <w:rPr>
                <w:sz w:val="24"/>
              </w:rPr>
            </w:pPr>
            <w:r w:rsidRPr="00532FD7">
              <w:rPr>
                <w:sz w:val="24"/>
              </w:rPr>
              <w:t>2021</w:t>
            </w:r>
          </w:p>
        </w:tc>
        <w:tc>
          <w:tcPr>
            <w:tcW w:w="70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19" w:type="dxa"/>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03" w:type="dxa"/>
            <w:gridSpan w:val="2"/>
            <w:tcBorders>
              <w:lef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r w:rsidRPr="00532FD7">
              <w:rPr>
                <w:b/>
                <w:sz w:val="24"/>
              </w:rPr>
              <w:t>А</w:t>
            </w:r>
          </w:p>
        </w:tc>
      </w:tr>
      <w:tr w:rsidR="004C267C" w:rsidRPr="00532FD7" w:rsidTr="00A634AB">
        <w:trPr>
          <w:gridAfter w:val="1"/>
          <w:wAfter w:w="6" w:type="dxa"/>
        </w:trPr>
        <w:tc>
          <w:tcPr>
            <w:tcW w:w="566" w:type="dxa"/>
            <w:tcBorders>
              <w:right w:val="single" w:sz="4" w:space="0" w:color="auto"/>
            </w:tcBorders>
          </w:tcPr>
          <w:p w:rsidR="004C267C" w:rsidRPr="00532FD7" w:rsidRDefault="004C267C" w:rsidP="009E16C5">
            <w:pPr>
              <w:pStyle w:val="afff0"/>
              <w:jc w:val="center"/>
              <w:rPr>
                <w:sz w:val="24"/>
              </w:rPr>
            </w:pPr>
            <w:r w:rsidRPr="00532FD7">
              <w:rPr>
                <w:sz w:val="24"/>
              </w:rPr>
              <w:t>5</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Переверзєва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Ганна                      </w:t>
            </w:r>
          </w:p>
          <w:p w:rsidR="004C267C" w:rsidRPr="00532FD7" w:rsidRDefault="004C267C" w:rsidP="009E16C5">
            <w:pPr>
              <w:pStyle w:val="afff0"/>
              <w:rPr>
                <w:sz w:val="24"/>
              </w:rPr>
            </w:pPr>
            <w:r w:rsidRPr="00532FD7">
              <w:rPr>
                <w:sz w:val="24"/>
              </w:rPr>
              <w:t>Михайлівна</w:t>
            </w:r>
          </w:p>
        </w:tc>
        <w:tc>
          <w:tcPr>
            <w:tcW w:w="1204" w:type="dxa"/>
          </w:tcPr>
          <w:p w:rsidR="004C267C" w:rsidRPr="00532FD7" w:rsidRDefault="004C267C" w:rsidP="009E16C5">
            <w:pPr>
              <w:pStyle w:val="afff0"/>
              <w:jc w:val="center"/>
              <w:rPr>
                <w:sz w:val="24"/>
              </w:rPr>
            </w:pPr>
            <w:r w:rsidRPr="00532FD7">
              <w:rPr>
                <w:sz w:val="24"/>
              </w:rPr>
              <w:t>вчитель</w:t>
            </w:r>
          </w:p>
        </w:tc>
        <w:tc>
          <w:tcPr>
            <w:tcW w:w="1344" w:type="dxa"/>
            <w:vAlign w:val="bottom"/>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Зарубіжну літературу</w:t>
            </w:r>
          </w:p>
          <w:p w:rsidR="004C267C" w:rsidRPr="00532FD7" w:rsidRDefault="004C267C" w:rsidP="009E16C5">
            <w:pPr>
              <w:jc w:val="center"/>
              <w:rPr>
                <w:rFonts w:ascii="Times New Roman" w:eastAsia="Times New Roman" w:hAnsi="Times New Roman"/>
                <w:sz w:val="24"/>
                <w:szCs w:val="24"/>
                <w:lang w:val="uk-UA"/>
              </w:rPr>
            </w:pPr>
          </w:p>
          <w:p w:rsidR="004C267C" w:rsidRPr="00532FD7" w:rsidRDefault="004C267C" w:rsidP="009E16C5">
            <w:pPr>
              <w:jc w:val="center"/>
              <w:rPr>
                <w:rFonts w:ascii="Times New Roman" w:eastAsia="Times New Roman" w:hAnsi="Times New Roman"/>
                <w:sz w:val="24"/>
                <w:szCs w:val="24"/>
                <w:lang w:val="uk-UA"/>
              </w:rPr>
            </w:pPr>
          </w:p>
        </w:tc>
        <w:tc>
          <w:tcPr>
            <w:tcW w:w="1417" w:type="dxa"/>
            <w:tcBorders>
              <w:right w:val="single" w:sz="4" w:space="0" w:color="auto"/>
            </w:tcBorders>
          </w:tcPr>
          <w:p w:rsidR="004C267C" w:rsidRPr="00532FD7" w:rsidRDefault="00A634AB" w:rsidP="009E16C5">
            <w:pPr>
              <w:pStyle w:val="afff0"/>
              <w:jc w:val="center"/>
              <w:rPr>
                <w:sz w:val="24"/>
              </w:rPr>
            </w:pPr>
            <w:r>
              <w:rPr>
                <w:sz w:val="24"/>
              </w:rPr>
              <w:t>2022</w:t>
            </w:r>
          </w:p>
        </w:tc>
        <w:tc>
          <w:tcPr>
            <w:tcW w:w="70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r w:rsidRPr="00532FD7">
              <w:rPr>
                <w:b/>
                <w:sz w:val="24"/>
              </w:rPr>
              <w:t>А</w:t>
            </w:r>
          </w:p>
        </w:tc>
        <w:tc>
          <w:tcPr>
            <w:tcW w:w="719" w:type="dxa"/>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03" w:type="dxa"/>
            <w:gridSpan w:val="2"/>
            <w:tcBorders>
              <w:lef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tcBorders>
            <w:shd w:val="clear" w:color="auto" w:fill="auto"/>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p>
        </w:tc>
      </w:tr>
      <w:tr w:rsidR="004C267C" w:rsidRPr="00532FD7" w:rsidTr="00A634AB">
        <w:trPr>
          <w:gridAfter w:val="1"/>
          <w:wAfter w:w="6" w:type="dxa"/>
          <w:trHeight w:val="555"/>
        </w:trPr>
        <w:tc>
          <w:tcPr>
            <w:tcW w:w="566" w:type="dxa"/>
            <w:tcBorders>
              <w:right w:val="single" w:sz="4" w:space="0" w:color="auto"/>
            </w:tcBorders>
          </w:tcPr>
          <w:p w:rsidR="004C267C" w:rsidRPr="00532FD7" w:rsidRDefault="00A634AB" w:rsidP="009E16C5">
            <w:pPr>
              <w:pStyle w:val="afff0"/>
              <w:jc w:val="center"/>
              <w:rPr>
                <w:sz w:val="24"/>
              </w:rPr>
            </w:pPr>
            <w:r>
              <w:rPr>
                <w:sz w:val="24"/>
              </w:rPr>
              <w:t>6</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Прилєпова </w:t>
            </w:r>
            <w:r w:rsidRPr="00532FD7">
              <w:rPr>
                <w:rFonts w:ascii="Times New Roman" w:eastAsia="Times New Roman" w:hAnsi="Times New Roman"/>
                <w:sz w:val="24"/>
                <w:szCs w:val="24"/>
                <w:lang w:val="uk-UA"/>
              </w:rPr>
              <w:t xml:space="preserve">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Людмила                      Степанівна          </w:t>
            </w:r>
          </w:p>
          <w:p w:rsidR="004C267C" w:rsidRPr="00532FD7" w:rsidRDefault="004C267C" w:rsidP="009E16C5">
            <w:pPr>
              <w:rPr>
                <w:rFonts w:ascii="Times New Roman" w:eastAsia="Times New Roman" w:hAnsi="Times New Roman"/>
                <w:sz w:val="24"/>
                <w:szCs w:val="24"/>
              </w:rPr>
            </w:pPr>
          </w:p>
        </w:tc>
        <w:tc>
          <w:tcPr>
            <w:tcW w:w="1204" w:type="dxa"/>
          </w:tcPr>
          <w:p w:rsidR="004C267C" w:rsidRPr="00532FD7" w:rsidRDefault="004C267C" w:rsidP="009E16C5">
            <w:pPr>
              <w:pStyle w:val="afff0"/>
              <w:jc w:val="center"/>
              <w:rPr>
                <w:sz w:val="24"/>
              </w:rPr>
            </w:pPr>
            <w:r w:rsidRPr="00532FD7">
              <w:rPr>
                <w:sz w:val="24"/>
              </w:rPr>
              <w:t>Вчитель</w:t>
            </w:r>
          </w:p>
        </w:tc>
        <w:tc>
          <w:tcPr>
            <w:tcW w:w="1344"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біологія хімія труд.навч.</w:t>
            </w:r>
          </w:p>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фізика</w:t>
            </w:r>
          </w:p>
        </w:tc>
        <w:tc>
          <w:tcPr>
            <w:tcW w:w="1417" w:type="dxa"/>
            <w:tcBorders>
              <w:right w:val="single" w:sz="4" w:space="0" w:color="auto"/>
            </w:tcBorders>
          </w:tcPr>
          <w:p w:rsidR="004C267C" w:rsidRPr="00532FD7" w:rsidRDefault="00A634AB" w:rsidP="009E16C5">
            <w:pPr>
              <w:pStyle w:val="afff0"/>
              <w:jc w:val="center"/>
              <w:rPr>
                <w:sz w:val="24"/>
              </w:rPr>
            </w:pPr>
            <w:r>
              <w:rPr>
                <w:sz w:val="24"/>
              </w:rPr>
              <w:t>2023</w:t>
            </w:r>
          </w:p>
        </w:tc>
        <w:tc>
          <w:tcPr>
            <w:tcW w:w="708" w:type="dxa"/>
            <w:gridSpan w:val="2"/>
            <w:tcBorders>
              <w:left w:val="single" w:sz="4" w:space="0" w:color="auto"/>
              <w:right w:val="single" w:sz="4" w:space="0" w:color="auto"/>
            </w:tcBorders>
          </w:tcPr>
          <w:p w:rsidR="004C267C" w:rsidRPr="00532FD7" w:rsidRDefault="004C267C" w:rsidP="009E16C5">
            <w:pPr>
              <w:pStyle w:val="afff0"/>
              <w:jc w:val="center"/>
              <w:rPr>
                <w:b/>
                <w:sz w:val="24"/>
              </w:rPr>
            </w:pPr>
          </w:p>
        </w:tc>
        <w:tc>
          <w:tcPr>
            <w:tcW w:w="719" w:type="dxa"/>
            <w:tcBorders>
              <w:left w:val="single" w:sz="4" w:space="0" w:color="auto"/>
              <w:right w:val="single" w:sz="4" w:space="0" w:color="auto"/>
            </w:tcBorders>
          </w:tcPr>
          <w:p w:rsidR="004C267C" w:rsidRPr="00532FD7" w:rsidRDefault="004C267C" w:rsidP="009E16C5">
            <w:pPr>
              <w:pStyle w:val="afff0"/>
              <w:jc w:val="center"/>
              <w:rPr>
                <w:b/>
                <w:sz w:val="24"/>
              </w:rPr>
            </w:pPr>
            <w:r w:rsidRPr="00532FD7">
              <w:rPr>
                <w:b/>
                <w:sz w:val="24"/>
              </w:rPr>
              <w:t>А</w:t>
            </w:r>
          </w:p>
        </w:tc>
        <w:tc>
          <w:tcPr>
            <w:tcW w:w="703" w:type="dxa"/>
            <w:gridSpan w:val="2"/>
            <w:tcBorders>
              <w:left w:val="single" w:sz="4" w:space="0" w:color="auto"/>
            </w:tcBorders>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A634AB" w:rsidP="009E16C5">
            <w:pPr>
              <w:pStyle w:val="afff0"/>
              <w:jc w:val="center"/>
              <w:rPr>
                <w:sz w:val="24"/>
              </w:rPr>
            </w:pPr>
            <w:r>
              <w:rPr>
                <w:sz w:val="24"/>
              </w:rPr>
              <w:t>7</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Журавель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Тетяна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Лаврентіївна</w:t>
            </w:r>
          </w:p>
        </w:tc>
        <w:tc>
          <w:tcPr>
            <w:tcW w:w="1204" w:type="dxa"/>
          </w:tcPr>
          <w:p w:rsidR="004C267C" w:rsidRPr="00532FD7" w:rsidRDefault="004C267C" w:rsidP="009E16C5">
            <w:pPr>
              <w:pStyle w:val="afff0"/>
              <w:jc w:val="center"/>
              <w:rPr>
                <w:sz w:val="24"/>
              </w:rPr>
            </w:pPr>
            <w:r w:rsidRPr="00532FD7">
              <w:rPr>
                <w:sz w:val="24"/>
              </w:rPr>
              <w:t xml:space="preserve">Вчитель </w:t>
            </w:r>
          </w:p>
        </w:tc>
        <w:tc>
          <w:tcPr>
            <w:tcW w:w="1344"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Початкові класи</w:t>
            </w:r>
          </w:p>
        </w:tc>
        <w:tc>
          <w:tcPr>
            <w:tcW w:w="1417" w:type="dxa"/>
            <w:tcBorders>
              <w:right w:val="single" w:sz="4" w:space="0" w:color="auto"/>
            </w:tcBorders>
          </w:tcPr>
          <w:p w:rsidR="004C267C" w:rsidRPr="00532FD7" w:rsidRDefault="00A634AB" w:rsidP="009E16C5">
            <w:pPr>
              <w:pStyle w:val="afff0"/>
              <w:jc w:val="center"/>
              <w:rPr>
                <w:sz w:val="24"/>
              </w:rPr>
            </w:pPr>
            <w:r>
              <w:rPr>
                <w:sz w:val="24"/>
              </w:rPr>
              <w:t>2022</w:t>
            </w:r>
          </w:p>
        </w:tc>
        <w:tc>
          <w:tcPr>
            <w:tcW w:w="708" w:type="dxa"/>
            <w:gridSpan w:val="2"/>
            <w:tcBorders>
              <w:left w:val="single" w:sz="4" w:space="0" w:color="auto"/>
              <w:right w:val="single" w:sz="4" w:space="0" w:color="auto"/>
            </w:tcBorders>
          </w:tcPr>
          <w:p w:rsidR="004C267C" w:rsidRPr="00532FD7" w:rsidRDefault="004C267C" w:rsidP="009E16C5">
            <w:pPr>
              <w:pStyle w:val="afff0"/>
              <w:jc w:val="center"/>
              <w:rPr>
                <w:b/>
                <w:sz w:val="24"/>
              </w:rPr>
            </w:pPr>
            <w:r w:rsidRPr="00532FD7">
              <w:rPr>
                <w:b/>
                <w:sz w:val="24"/>
              </w:rPr>
              <w:t>А</w:t>
            </w:r>
          </w:p>
        </w:tc>
        <w:tc>
          <w:tcPr>
            <w:tcW w:w="719" w:type="dxa"/>
            <w:tcBorders>
              <w:left w:val="single" w:sz="4" w:space="0" w:color="auto"/>
              <w:right w:val="single" w:sz="4" w:space="0" w:color="auto"/>
            </w:tcBorders>
          </w:tcPr>
          <w:p w:rsidR="004C267C" w:rsidRPr="00532FD7" w:rsidRDefault="004C267C" w:rsidP="009E16C5">
            <w:pPr>
              <w:pStyle w:val="afff0"/>
              <w:jc w:val="center"/>
              <w:rPr>
                <w:b/>
                <w:sz w:val="24"/>
              </w:rPr>
            </w:pPr>
          </w:p>
        </w:tc>
        <w:tc>
          <w:tcPr>
            <w:tcW w:w="703" w:type="dxa"/>
            <w:gridSpan w:val="2"/>
            <w:tcBorders>
              <w:left w:val="single" w:sz="4" w:space="0" w:color="auto"/>
            </w:tcBorders>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A634AB" w:rsidP="009E16C5">
            <w:pPr>
              <w:pStyle w:val="afff0"/>
              <w:jc w:val="center"/>
              <w:rPr>
                <w:sz w:val="24"/>
              </w:rPr>
            </w:pPr>
            <w:r>
              <w:rPr>
                <w:sz w:val="24"/>
              </w:rPr>
              <w:t>8</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Переверзєва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Валентина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Радионівна</w:t>
            </w:r>
          </w:p>
        </w:tc>
        <w:tc>
          <w:tcPr>
            <w:tcW w:w="1204" w:type="dxa"/>
          </w:tcPr>
          <w:p w:rsidR="004C267C" w:rsidRPr="00532FD7" w:rsidRDefault="004C267C" w:rsidP="009E16C5">
            <w:pPr>
              <w:pStyle w:val="afff0"/>
              <w:jc w:val="center"/>
              <w:rPr>
                <w:sz w:val="24"/>
              </w:rPr>
            </w:pPr>
            <w:r w:rsidRPr="00532FD7">
              <w:rPr>
                <w:sz w:val="24"/>
              </w:rPr>
              <w:t>вихователь д/с</w:t>
            </w:r>
          </w:p>
        </w:tc>
        <w:tc>
          <w:tcPr>
            <w:tcW w:w="1344"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rPr>
              <w:t>Вихователь</w:t>
            </w:r>
          </w:p>
        </w:tc>
        <w:tc>
          <w:tcPr>
            <w:tcW w:w="1417" w:type="dxa"/>
            <w:tcBorders>
              <w:right w:val="single" w:sz="4" w:space="0" w:color="auto"/>
            </w:tcBorders>
          </w:tcPr>
          <w:p w:rsidR="004C267C" w:rsidRPr="00532FD7" w:rsidRDefault="00A634AB" w:rsidP="009E16C5">
            <w:pPr>
              <w:pStyle w:val="afff0"/>
              <w:jc w:val="center"/>
              <w:rPr>
                <w:sz w:val="24"/>
              </w:rPr>
            </w:pPr>
            <w:r>
              <w:rPr>
                <w:sz w:val="24"/>
              </w:rPr>
              <w:t>2023</w:t>
            </w:r>
          </w:p>
        </w:tc>
        <w:tc>
          <w:tcPr>
            <w:tcW w:w="708" w:type="dxa"/>
            <w:gridSpan w:val="2"/>
            <w:tcBorders>
              <w:left w:val="single" w:sz="4" w:space="0" w:color="auto"/>
              <w:right w:val="single" w:sz="4" w:space="0" w:color="auto"/>
            </w:tcBorders>
          </w:tcPr>
          <w:p w:rsidR="004C267C" w:rsidRPr="00532FD7" w:rsidRDefault="004C267C" w:rsidP="009E16C5">
            <w:pPr>
              <w:pStyle w:val="afff0"/>
              <w:jc w:val="center"/>
              <w:rPr>
                <w:b/>
                <w:sz w:val="24"/>
              </w:rPr>
            </w:pPr>
          </w:p>
        </w:tc>
        <w:tc>
          <w:tcPr>
            <w:tcW w:w="719" w:type="dxa"/>
            <w:tcBorders>
              <w:left w:val="single" w:sz="4" w:space="0" w:color="auto"/>
              <w:right w:val="single" w:sz="4" w:space="0" w:color="auto"/>
            </w:tcBorders>
          </w:tcPr>
          <w:p w:rsidR="004C267C" w:rsidRPr="00532FD7" w:rsidRDefault="004C267C" w:rsidP="009E16C5">
            <w:pPr>
              <w:pStyle w:val="afff0"/>
              <w:jc w:val="center"/>
              <w:rPr>
                <w:b/>
                <w:sz w:val="24"/>
              </w:rPr>
            </w:pPr>
            <w:r w:rsidRPr="00532FD7">
              <w:rPr>
                <w:b/>
                <w:sz w:val="24"/>
              </w:rPr>
              <w:t>А</w:t>
            </w:r>
          </w:p>
        </w:tc>
        <w:tc>
          <w:tcPr>
            <w:tcW w:w="703" w:type="dxa"/>
            <w:gridSpan w:val="2"/>
            <w:tcBorders>
              <w:left w:val="single" w:sz="4" w:space="0" w:color="auto"/>
            </w:tcBorders>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p>
        </w:tc>
        <w:tc>
          <w:tcPr>
            <w:tcW w:w="706" w:type="dxa"/>
            <w:tcBorders>
              <w:left w:val="single" w:sz="4" w:space="0" w:color="auto"/>
            </w:tcBorders>
          </w:tcPr>
          <w:p w:rsidR="004C267C" w:rsidRPr="00532FD7" w:rsidRDefault="004C267C" w:rsidP="009E16C5">
            <w:pPr>
              <w:pStyle w:val="afff0"/>
              <w:jc w:val="center"/>
              <w:rPr>
                <w:b/>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A634AB" w:rsidP="009E16C5">
            <w:pPr>
              <w:pStyle w:val="afff0"/>
              <w:jc w:val="center"/>
              <w:rPr>
                <w:sz w:val="24"/>
              </w:rPr>
            </w:pPr>
            <w:r>
              <w:rPr>
                <w:sz w:val="24"/>
              </w:rPr>
              <w:t>9</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Переверзєва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Тетяна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Іванівна</w:t>
            </w:r>
          </w:p>
        </w:tc>
        <w:tc>
          <w:tcPr>
            <w:tcW w:w="1204" w:type="dxa"/>
          </w:tcPr>
          <w:p w:rsidR="004C267C" w:rsidRPr="00532FD7" w:rsidRDefault="004C267C" w:rsidP="009E16C5">
            <w:pPr>
              <w:pStyle w:val="afff0"/>
              <w:jc w:val="center"/>
              <w:rPr>
                <w:sz w:val="24"/>
              </w:rPr>
            </w:pPr>
            <w:r w:rsidRPr="00532FD7">
              <w:rPr>
                <w:sz w:val="24"/>
              </w:rPr>
              <w:t>вчитель</w:t>
            </w:r>
          </w:p>
        </w:tc>
        <w:tc>
          <w:tcPr>
            <w:tcW w:w="1344"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rPr>
              <w:t>початкові кл.</w:t>
            </w:r>
            <w:r w:rsidRPr="00532FD7">
              <w:rPr>
                <w:rFonts w:ascii="Times New Roman" w:eastAsia="Times New Roman" w:hAnsi="Times New Roman"/>
                <w:sz w:val="24"/>
                <w:szCs w:val="24"/>
                <w:lang w:val="uk-UA"/>
              </w:rPr>
              <w:t>, інформатика 2-4 класи</w:t>
            </w:r>
          </w:p>
        </w:tc>
        <w:tc>
          <w:tcPr>
            <w:tcW w:w="1417" w:type="dxa"/>
            <w:tcBorders>
              <w:right w:val="single" w:sz="4" w:space="0" w:color="auto"/>
            </w:tcBorders>
          </w:tcPr>
          <w:p w:rsidR="004C267C" w:rsidRPr="00532FD7" w:rsidRDefault="00A634AB" w:rsidP="009E16C5">
            <w:pPr>
              <w:pStyle w:val="afff0"/>
              <w:jc w:val="center"/>
              <w:rPr>
                <w:sz w:val="24"/>
              </w:rPr>
            </w:pPr>
            <w:r>
              <w:rPr>
                <w:sz w:val="24"/>
              </w:rPr>
              <w:t>2022</w:t>
            </w:r>
          </w:p>
        </w:tc>
        <w:tc>
          <w:tcPr>
            <w:tcW w:w="70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r w:rsidRPr="00532FD7">
              <w:rPr>
                <w:b/>
                <w:sz w:val="24"/>
              </w:rPr>
              <w:t>А</w:t>
            </w:r>
          </w:p>
        </w:tc>
        <w:tc>
          <w:tcPr>
            <w:tcW w:w="72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694" w:type="dxa"/>
            <w:tcBorders>
              <w:left w:val="single" w:sz="4" w:space="0" w:color="auto"/>
            </w:tcBorders>
            <w:shd w:val="clear" w:color="auto" w:fill="auto"/>
          </w:tcPr>
          <w:p w:rsidR="004C267C" w:rsidRPr="00532FD7" w:rsidRDefault="004C267C" w:rsidP="009E16C5">
            <w:pPr>
              <w:pStyle w:val="afff0"/>
              <w:jc w:val="center"/>
              <w:rPr>
                <w:sz w:val="24"/>
              </w:rPr>
            </w:pPr>
          </w:p>
        </w:tc>
        <w:tc>
          <w:tcPr>
            <w:tcW w:w="706" w:type="dxa"/>
            <w:tcBorders>
              <w:left w:val="single" w:sz="4" w:space="0" w:color="auto"/>
            </w:tcBorders>
            <w:shd w:val="clear" w:color="auto" w:fill="auto"/>
          </w:tcPr>
          <w:p w:rsidR="004C267C" w:rsidRPr="00532FD7" w:rsidRDefault="004C267C" w:rsidP="009E16C5">
            <w:pPr>
              <w:pStyle w:val="afff0"/>
              <w:jc w:val="center"/>
              <w:rPr>
                <w:sz w:val="24"/>
              </w:rPr>
            </w:pPr>
          </w:p>
        </w:tc>
        <w:tc>
          <w:tcPr>
            <w:tcW w:w="706" w:type="dxa"/>
            <w:tcBorders>
              <w:left w:val="single" w:sz="4" w:space="0" w:color="auto"/>
            </w:tcBorders>
          </w:tcPr>
          <w:p w:rsidR="004C267C" w:rsidRPr="00532FD7" w:rsidRDefault="004C267C" w:rsidP="009E16C5">
            <w:pPr>
              <w:pStyle w:val="afff0"/>
              <w:jc w:val="center"/>
              <w:rPr>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4C267C" w:rsidP="009E16C5">
            <w:pPr>
              <w:pStyle w:val="afff0"/>
              <w:jc w:val="center"/>
              <w:rPr>
                <w:sz w:val="24"/>
              </w:rPr>
            </w:pPr>
            <w:r w:rsidRPr="00532FD7">
              <w:rPr>
                <w:sz w:val="24"/>
              </w:rPr>
              <w:t>1</w:t>
            </w:r>
            <w:r w:rsidR="00A634AB">
              <w:rPr>
                <w:sz w:val="24"/>
              </w:rPr>
              <w:t>0</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Пимонов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 xml:space="preserve">Владислав                        </w:t>
            </w:r>
          </w:p>
          <w:p w:rsidR="004C267C" w:rsidRPr="00532FD7" w:rsidRDefault="004C267C" w:rsidP="009E16C5">
            <w:pPr>
              <w:rPr>
                <w:rFonts w:ascii="Times New Roman" w:eastAsia="Times New Roman" w:hAnsi="Times New Roman"/>
                <w:sz w:val="24"/>
                <w:szCs w:val="24"/>
              </w:rPr>
            </w:pPr>
            <w:r w:rsidRPr="00532FD7">
              <w:rPr>
                <w:rFonts w:ascii="Times New Roman" w:eastAsia="Times New Roman" w:hAnsi="Times New Roman"/>
                <w:sz w:val="24"/>
                <w:szCs w:val="24"/>
              </w:rPr>
              <w:t>Кондратійович</w:t>
            </w:r>
          </w:p>
        </w:tc>
        <w:tc>
          <w:tcPr>
            <w:tcW w:w="1204" w:type="dxa"/>
          </w:tcPr>
          <w:p w:rsidR="004C267C" w:rsidRPr="00532FD7" w:rsidRDefault="004C267C" w:rsidP="009E16C5">
            <w:pPr>
              <w:pStyle w:val="afff0"/>
              <w:jc w:val="center"/>
              <w:rPr>
                <w:sz w:val="24"/>
              </w:rPr>
            </w:pPr>
            <w:r w:rsidRPr="00532FD7">
              <w:rPr>
                <w:sz w:val="24"/>
              </w:rPr>
              <w:t>Вчитель</w:t>
            </w:r>
          </w:p>
        </w:tc>
        <w:tc>
          <w:tcPr>
            <w:tcW w:w="1344" w:type="dxa"/>
            <w:vAlign w:val="center"/>
          </w:tcPr>
          <w:p w:rsidR="004C267C" w:rsidRPr="00532FD7" w:rsidRDefault="004C267C" w:rsidP="009E16C5">
            <w:pPr>
              <w:jc w:val="center"/>
              <w:rPr>
                <w:rFonts w:ascii="Times New Roman" w:eastAsia="Times New Roman" w:hAnsi="Times New Roman"/>
                <w:sz w:val="24"/>
                <w:szCs w:val="24"/>
              </w:rPr>
            </w:pPr>
            <w:r w:rsidRPr="00532FD7">
              <w:rPr>
                <w:rFonts w:ascii="Times New Roman" w:eastAsia="Times New Roman" w:hAnsi="Times New Roman"/>
                <w:sz w:val="24"/>
                <w:szCs w:val="24"/>
              </w:rPr>
              <w:t>фіз-ру географію природ-во</w:t>
            </w:r>
          </w:p>
        </w:tc>
        <w:tc>
          <w:tcPr>
            <w:tcW w:w="1417" w:type="dxa"/>
            <w:tcBorders>
              <w:right w:val="single" w:sz="4" w:space="0" w:color="auto"/>
            </w:tcBorders>
          </w:tcPr>
          <w:p w:rsidR="004C267C" w:rsidRPr="00532FD7" w:rsidRDefault="00A634AB" w:rsidP="00A634AB">
            <w:pPr>
              <w:pStyle w:val="afff0"/>
              <w:jc w:val="center"/>
              <w:rPr>
                <w:sz w:val="24"/>
              </w:rPr>
            </w:pPr>
            <w:r>
              <w:rPr>
                <w:sz w:val="24"/>
              </w:rPr>
              <w:t>2023</w:t>
            </w:r>
          </w:p>
        </w:tc>
        <w:tc>
          <w:tcPr>
            <w:tcW w:w="70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p>
        </w:tc>
        <w:tc>
          <w:tcPr>
            <w:tcW w:w="72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b/>
                <w:sz w:val="24"/>
              </w:rPr>
            </w:pPr>
            <w:r w:rsidRPr="00532FD7">
              <w:rPr>
                <w:b/>
                <w:sz w:val="24"/>
              </w:rPr>
              <w:t>А</w:t>
            </w:r>
          </w:p>
        </w:tc>
        <w:tc>
          <w:tcPr>
            <w:tcW w:w="694" w:type="dxa"/>
            <w:tcBorders>
              <w:left w:val="single" w:sz="4" w:space="0" w:color="auto"/>
            </w:tcBorders>
            <w:shd w:val="clear" w:color="auto" w:fill="auto"/>
          </w:tcPr>
          <w:p w:rsidR="004C267C" w:rsidRPr="00532FD7" w:rsidRDefault="004C267C" w:rsidP="009E16C5">
            <w:pPr>
              <w:pStyle w:val="afff0"/>
              <w:jc w:val="center"/>
              <w:rPr>
                <w:sz w:val="24"/>
              </w:rPr>
            </w:pPr>
          </w:p>
        </w:tc>
        <w:tc>
          <w:tcPr>
            <w:tcW w:w="706" w:type="dxa"/>
            <w:tcBorders>
              <w:left w:val="single" w:sz="4" w:space="0" w:color="auto"/>
            </w:tcBorders>
            <w:shd w:val="clear" w:color="auto" w:fill="auto"/>
          </w:tcPr>
          <w:p w:rsidR="004C267C" w:rsidRPr="00532FD7" w:rsidRDefault="004C267C" w:rsidP="009E16C5">
            <w:pPr>
              <w:pStyle w:val="afff0"/>
              <w:jc w:val="center"/>
              <w:rPr>
                <w:sz w:val="24"/>
              </w:rPr>
            </w:pPr>
          </w:p>
        </w:tc>
        <w:tc>
          <w:tcPr>
            <w:tcW w:w="706" w:type="dxa"/>
            <w:tcBorders>
              <w:left w:val="single" w:sz="4" w:space="0" w:color="auto"/>
            </w:tcBorders>
          </w:tcPr>
          <w:p w:rsidR="004C267C" w:rsidRPr="00532FD7" w:rsidRDefault="004C267C" w:rsidP="009E16C5">
            <w:pPr>
              <w:pStyle w:val="afff0"/>
              <w:jc w:val="center"/>
              <w:rPr>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4C267C" w:rsidP="009E16C5">
            <w:pPr>
              <w:pStyle w:val="afff0"/>
              <w:jc w:val="center"/>
              <w:rPr>
                <w:sz w:val="24"/>
              </w:rPr>
            </w:pPr>
            <w:r w:rsidRPr="00532FD7">
              <w:rPr>
                <w:sz w:val="24"/>
              </w:rPr>
              <w:t>1</w:t>
            </w:r>
            <w:r w:rsidR="00A634AB">
              <w:rPr>
                <w:sz w:val="24"/>
              </w:rPr>
              <w:t>1</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Ніколенко Ярослав Вікторович</w:t>
            </w:r>
          </w:p>
        </w:tc>
        <w:tc>
          <w:tcPr>
            <w:tcW w:w="1204" w:type="dxa"/>
          </w:tcPr>
          <w:p w:rsidR="004C267C" w:rsidRPr="00532FD7" w:rsidRDefault="004C267C" w:rsidP="009E16C5">
            <w:pPr>
              <w:pStyle w:val="afff0"/>
              <w:jc w:val="center"/>
              <w:rPr>
                <w:sz w:val="24"/>
              </w:rPr>
            </w:pPr>
            <w:r w:rsidRPr="00532FD7">
              <w:rPr>
                <w:sz w:val="24"/>
              </w:rPr>
              <w:t xml:space="preserve">Вчитель </w:t>
            </w:r>
          </w:p>
        </w:tc>
        <w:tc>
          <w:tcPr>
            <w:tcW w:w="1344" w:type="dxa"/>
            <w:vAlign w:val="center"/>
          </w:tcPr>
          <w:p w:rsidR="004C267C" w:rsidRPr="00532FD7" w:rsidRDefault="004C267C" w:rsidP="009E16C5">
            <w:pPr>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Французьку, англійську</w:t>
            </w:r>
          </w:p>
        </w:tc>
        <w:tc>
          <w:tcPr>
            <w:tcW w:w="1417" w:type="dxa"/>
            <w:tcBorders>
              <w:right w:val="single" w:sz="4" w:space="0" w:color="auto"/>
            </w:tcBorders>
          </w:tcPr>
          <w:p w:rsidR="004C267C" w:rsidRPr="00532FD7" w:rsidRDefault="004C267C" w:rsidP="00A634AB">
            <w:pPr>
              <w:pStyle w:val="afff0"/>
              <w:jc w:val="center"/>
              <w:rPr>
                <w:sz w:val="24"/>
              </w:rPr>
            </w:pPr>
            <w:r w:rsidRPr="00532FD7">
              <w:rPr>
                <w:sz w:val="24"/>
              </w:rPr>
              <w:t>2020</w:t>
            </w:r>
          </w:p>
        </w:tc>
        <w:tc>
          <w:tcPr>
            <w:tcW w:w="70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sz w:val="24"/>
              </w:rPr>
            </w:pPr>
          </w:p>
        </w:tc>
        <w:tc>
          <w:tcPr>
            <w:tcW w:w="728" w:type="dxa"/>
            <w:gridSpan w:val="2"/>
            <w:tcBorders>
              <w:left w:val="single" w:sz="4" w:space="0" w:color="auto"/>
              <w:right w:val="single" w:sz="4" w:space="0" w:color="auto"/>
            </w:tcBorders>
            <w:shd w:val="clear" w:color="auto" w:fill="auto"/>
          </w:tcPr>
          <w:p w:rsidR="004C267C" w:rsidRPr="00532FD7" w:rsidRDefault="004C267C" w:rsidP="009E16C5">
            <w:pPr>
              <w:pStyle w:val="afff0"/>
              <w:jc w:val="center"/>
              <w:rPr>
                <w:sz w:val="24"/>
              </w:rPr>
            </w:pPr>
          </w:p>
        </w:tc>
        <w:tc>
          <w:tcPr>
            <w:tcW w:w="694" w:type="dxa"/>
            <w:tcBorders>
              <w:left w:val="single" w:sz="4" w:space="0" w:color="auto"/>
            </w:tcBorders>
            <w:shd w:val="clear" w:color="auto" w:fill="auto"/>
          </w:tcPr>
          <w:p w:rsidR="004C267C" w:rsidRPr="00532FD7" w:rsidRDefault="004C267C" w:rsidP="009E16C5">
            <w:pPr>
              <w:pStyle w:val="afff0"/>
              <w:jc w:val="center"/>
              <w:rPr>
                <w:sz w:val="24"/>
              </w:rPr>
            </w:pPr>
          </w:p>
        </w:tc>
        <w:tc>
          <w:tcPr>
            <w:tcW w:w="706" w:type="dxa"/>
            <w:tcBorders>
              <w:left w:val="single" w:sz="4" w:space="0" w:color="auto"/>
            </w:tcBorders>
            <w:shd w:val="clear" w:color="auto" w:fill="auto"/>
          </w:tcPr>
          <w:p w:rsidR="004C267C" w:rsidRPr="00532FD7" w:rsidRDefault="004C267C" w:rsidP="009E16C5">
            <w:pPr>
              <w:pStyle w:val="afff0"/>
              <w:jc w:val="center"/>
              <w:rPr>
                <w:sz w:val="24"/>
              </w:rPr>
            </w:pPr>
            <w:r w:rsidRPr="00532FD7">
              <w:rPr>
                <w:sz w:val="24"/>
              </w:rPr>
              <w:t>А</w:t>
            </w:r>
          </w:p>
        </w:tc>
        <w:tc>
          <w:tcPr>
            <w:tcW w:w="706" w:type="dxa"/>
            <w:tcBorders>
              <w:left w:val="single" w:sz="4" w:space="0" w:color="auto"/>
            </w:tcBorders>
          </w:tcPr>
          <w:p w:rsidR="004C267C" w:rsidRPr="00532FD7" w:rsidRDefault="004C267C" w:rsidP="009E16C5">
            <w:pPr>
              <w:pStyle w:val="afff0"/>
              <w:jc w:val="center"/>
              <w:rPr>
                <w:sz w:val="24"/>
              </w:rPr>
            </w:pPr>
          </w:p>
        </w:tc>
      </w:tr>
      <w:tr w:rsidR="004C267C" w:rsidRPr="00532FD7" w:rsidTr="00A634AB">
        <w:trPr>
          <w:gridAfter w:val="1"/>
          <w:wAfter w:w="6" w:type="dxa"/>
        </w:trPr>
        <w:tc>
          <w:tcPr>
            <w:tcW w:w="566" w:type="dxa"/>
            <w:tcBorders>
              <w:right w:val="single" w:sz="4" w:space="0" w:color="auto"/>
            </w:tcBorders>
          </w:tcPr>
          <w:p w:rsidR="004C267C" w:rsidRPr="00532FD7" w:rsidRDefault="004C267C" w:rsidP="009E16C5">
            <w:pPr>
              <w:pStyle w:val="afff0"/>
              <w:jc w:val="center"/>
              <w:rPr>
                <w:sz w:val="24"/>
              </w:rPr>
            </w:pPr>
            <w:r w:rsidRPr="00532FD7">
              <w:rPr>
                <w:sz w:val="24"/>
              </w:rPr>
              <w:t>1</w:t>
            </w:r>
            <w:r w:rsidR="00A634AB">
              <w:rPr>
                <w:sz w:val="24"/>
              </w:rPr>
              <w:t>2</w:t>
            </w:r>
          </w:p>
        </w:tc>
        <w:tc>
          <w:tcPr>
            <w:tcW w:w="1702" w:type="dxa"/>
            <w:tcBorders>
              <w:left w:val="single" w:sz="4" w:space="0" w:color="auto"/>
            </w:tcBorders>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Ахматова Тетяна Валеріївна</w:t>
            </w:r>
          </w:p>
        </w:tc>
        <w:tc>
          <w:tcPr>
            <w:tcW w:w="1204" w:type="dxa"/>
          </w:tcPr>
          <w:p w:rsidR="004C267C" w:rsidRPr="00532FD7" w:rsidRDefault="004C267C" w:rsidP="009E16C5">
            <w:pPr>
              <w:pStyle w:val="afff0"/>
              <w:jc w:val="center"/>
              <w:rPr>
                <w:sz w:val="24"/>
              </w:rPr>
            </w:pPr>
            <w:r w:rsidRPr="00532FD7">
              <w:rPr>
                <w:sz w:val="24"/>
              </w:rPr>
              <w:t xml:space="preserve">Вчитель </w:t>
            </w:r>
          </w:p>
        </w:tc>
        <w:tc>
          <w:tcPr>
            <w:tcW w:w="1344" w:type="dxa"/>
            <w:vAlign w:val="center"/>
          </w:tcPr>
          <w:p w:rsidR="004C267C" w:rsidRPr="00532FD7" w:rsidRDefault="004C267C" w:rsidP="009E16C5">
            <w:pPr>
              <w:rPr>
                <w:rFonts w:ascii="Times New Roman" w:eastAsia="Times New Roman" w:hAnsi="Times New Roman"/>
                <w:sz w:val="24"/>
                <w:szCs w:val="24"/>
                <w:lang w:val="uk-UA"/>
              </w:rPr>
            </w:pPr>
            <w:r w:rsidRPr="00532FD7">
              <w:rPr>
                <w:rFonts w:ascii="Times New Roman" w:eastAsia="Times New Roman" w:hAnsi="Times New Roman"/>
                <w:sz w:val="24"/>
                <w:szCs w:val="24"/>
                <w:lang w:val="uk-UA"/>
              </w:rPr>
              <w:t>Початкові класи</w:t>
            </w:r>
          </w:p>
        </w:tc>
        <w:tc>
          <w:tcPr>
            <w:tcW w:w="1417" w:type="dxa"/>
            <w:tcBorders>
              <w:right w:val="single" w:sz="4" w:space="0" w:color="auto"/>
            </w:tcBorders>
          </w:tcPr>
          <w:p w:rsidR="004C267C" w:rsidRPr="00532FD7" w:rsidRDefault="00A634AB" w:rsidP="009E16C5">
            <w:pPr>
              <w:pStyle w:val="afff0"/>
              <w:jc w:val="center"/>
              <w:rPr>
                <w:sz w:val="24"/>
              </w:rPr>
            </w:pPr>
            <w:r>
              <w:rPr>
                <w:sz w:val="24"/>
              </w:rPr>
              <w:t>2023</w:t>
            </w:r>
          </w:p>
        </w:tc>
        <w:tc>
          <w:tcPr>
            <w:tcW w:w="708" w:type="dxa"/>
            <w:gridSpan w:val="2"/>
            <w:tcBorders>
              <w:left w:val="single" w:sz="4" w:space="0" w:color="auto"/>
              <w:right w:val="single" w:sz="4" w:space="0" w:color="auto"/>
            </w:tcBorders>
          </w:tcPr>
          <w:p w:rsidR="004C267C" w:rsidRPr="00532FD7" w:rsidRDefault="004C267C" w:rsidP="009E16C5">
            <w:pPr>
              <w:pStyle w:val="afff0"/>
              <w:jc w:val="center"/>
              <w:rPr>
                <w:sz w:val="24"/>
              </w:rPr>
            </w:pPr>
          </w:p>
        </w:tc>
        <w:tc>
          <w:tcPr>
            <w:tcW w:w="728" w:type="dxa"/>
            <w:gridSpan w:val="2"/>
            <w:tcBorders>
              <w:left w:val="single" w:sz="4" w:space="0" w:color="auto"/>
              <w:right w:val="single" w:sz="4" w:space="0" w:color="auto"/>
            </w:tcBorders>
          </w:tcPr>
          <w:p w:rsidR="004C267C" w:rsidRPr="00532FD7" w:rsidRDefault="004C267C" w:rsidP="009E16C5">
            <w:pPr>
              <w:pStyle w:val="afff0"/>
              <w:jc w:val="center"/>
              <w:rPr>
                <w:sz w:val="24"/>
              </w:rPr>
            </w:pPr>
          </w:p>
        </w:tc>
        <w:tc>
          <w:tcPr>
            <w:tcW w:w="694" w:type="dxa"/>
            <w:tcBorders>
              <w:left w:val="single" w:sz="4" w:space="0" w:color="auto"/>
            </w:tcBorders>
          </w:tcPr>
          <w:p w:rsidR="004C267C" w:rsidRPr="00532FD7" w:rsidRDefault="004C267C" w:rsidP="009E16C5">
            <w:pPr>
              <w:pStyle w:val="afff0"/>
              <w:jc w:val="center"/>
              <w:rPr>
                <w:sz w:val="24"/>
              </w:rPr>
            </w:pPr>
          </w:p>
        </w:tc>
        <w:tc>
          <w:tcPr>
            <w:tcW w:w="706" w:type="dxa"/>
            <w:tcBorders>
              <w:left w:val="single" w:sz="4" w:space="0" w:color="auto"/>
            </w:tcBorders>
          </w:tcPr>
          <w:p w:rsidR="004C267C" w:rsidRPr="00532FD7" w:rsidRDefault="004C267C" w:rsidP="009E16C5">
            <w:pPr>
              <w:pStyle w:val="afff0"/>
              <w:jc w:val="center"/>
              <w:rPr>
                <w:sz w:val="24"/>
              </w:rPr>
            </w:pPr>
          </w:p>
        </w:tc>
        <w:tc>
          <w:tcPr>
            <w:tcW w:w="706" w:type="dxa"/>
            <w:tcBorders>
              <w:left w:val="single" w:sz="4" w:space="0" w:color="auto"/>
            </w:tcBorders>
          </w:tcPr>
          <w:p w:rsidR="004C267C" w:rsidRPr="00532FD7" w:rsidRDefault="004C267C" w:rsidP="009E16C5">
            <w:pPr>
              <w:pStyle w:val="afff0"/>
              <w:jc w:val="center"/>
              <w:rPr>
                <w:sz w:val="24"/>
              </w:rPr>
            </w:pPr>
          </w:p>
        </w:tc>
      </w:tr>
      <w:tr w:rsidR="00A634AB" w:rsidRPr="00532FD7" w:rsidTr="00A634AB">
        <w:trPr>
          <w:gridAfter w:val="1"/>
          <w:wAfter w:w="6" w:type="dxa"/>
        </w:trPr>
        <w:tc>
          <w:tcPr>
            <w:tcW w:w="566" w:type="dxa"/>
            <w:tcBorders>
              <w:right w:val="single" w:sz="4" w:space="0" w:color="auto"/>
            </w:tcBorders>
          </w:tcPr>
          <w:p w:rsidR="00A634AB" w:rsidRPr="00532FD7" w:rsidRDefault="00A634AB" w:rsidP="009E16C5">
            <w:pPr>
              <w:pStyle w:val="afff0"/>
              <w:jc w:val="center"/>
              <w:rPr>
                <w:sz w:val="24"/>
              </w:rPr>
            </w:pPr>
            <w:r>
              <w:rPr>
                <w:sz w:val="24"/>
              </w:rPr>
              <w:t>13</w:t>
            </w:r>
          </w:p>
        </w:tc>
        <w:tc>
          <w:tcPr>
            <w:tcW w:w="1702" w:type="dxa"/>
            <w:tcBorders>
              <w:left w:val="single" w:sz="4" w:space="0" w:color="auto"/>
            </w:tcBorders>
          </w:tcPr>
          <w:p w:rsidR="00A634AB" w:rsidRPr="00532FD7" w:rsidRDefault="00A634AB" w:rsidP="009E16C5">
            <w:pPr>
              <w:rPr>
                <w:rFonts w:ascii="Times New Roman" w:eastAsia="Times New Roman" w:hAnsi="Times New Roman"/>
                <w:sz w:val="24"/>
                <w:szCs w:val="24"/>
                <w:lang w:val="uk-UA"/>
              </w:rPr>
            </w:pPr>
            <w:r>
              <w:rPr>
                <w:rFonts w:ascii="Times New Roman" w:eastAsia="Times New Roman" w:hAnsi="Times New Roman"/>
                <w:sz w:val="24"/>
                <w:szCs w:val="24"/>
                <w:lang w:val="uk-UA"/>
              </w:rPr>
              <w:t>Кудьярова Юлія Ігорівна</w:t>
            </w:r>
          </w:p>
        </w:tc>
        <w:tc>
          <w:tcPr>
            <w:tcW w:w="1204" w:type="dxa"/>
          </w:tcPr>
          <w:p w:rsidR="00A634AB" w:rsidRPr="00532FD7" w:rsidRDefault="00A634AB" w:rsidP="009E16C5">
            <w:pPr>
              <w:pStyle w:val="afff0"/>
              <w:jc w:val="center"/>
              <w:rPr>
                <w:sz w:val="24"/>
              </w:rPr>
            </w:pPr>
            <w:r>
              <w:rPr>
                <w:sz w:val="24"/>
              </w:rPr>
              <w:t>вчитель</w:t>
            </w:r>
          </w:p>
        </w:tc>
        <w:tc>
          <w:tcPr>
            <w:tcW w:w="1344" w:type="dxa"/>
            <w:vAlign w:val="center"/>
          </w:tcPr>
          <w:p w:rsidR="00A634AB" w:rsidRPr="00532FD7" w:rsidRDefault="00A634AB" w:rsidP="009E16C5">
            <w:pPr>
              <w:rPr>
                <w:rFonts w:ascii="Times New Roman" w:eastAsia="Times New Roman" w:hAnsi="Times New Roman"/>
                <w:sz w:val="24"/>
                <w:szCs w:val="24"/>
                <w:lang w:val="uk-UA"/>
              </w:rPr>
            </w:pPr>
            <w:r>
              <w:rPr>
                <w:rFonts w:ascii="Times New Roman" w:eastAsia="Times New Roman" w:hAnsi="Times New Roman"/>
                <w:sz w:val="24"/>
                <w:szCs w:val="24"/>
                <w:lang w:val="uk-UA"/>
              </w:rPr>
              <w:t>Матем.</w:t>
            </w:r>
          </w:p>
        </w:tc>
        <w:tc>
          <w:tcPr>
            <w:tcW w:w="1417" w:type="dxa"/>
            <w:tcBorders>
              <w:right w:val="single" w:sz="4" w:space="0" w:color="auto"/>
            </w:tcBorders>
          </w:tcPr>
          <w:p w:rsidR="00A634AB" w:rsidRDefault="00A634AB" w:rsidP="009E16C5">
            <w:pPr>
              <w:pStyle w:val="afff0"/>
              <w:jc w:val="center"/>
              <w:rPr>
                <w:sz w:val="24"/>
              </w:rPr>
            </w:pPr>
            <w:r>
              <w:rPr>
                <w:sz w:val="24"/>
              </w:rPr>
              <w:t>Студентка ІІІ курс</w:t>
            </w:r>
          </w:p>
        </w:tc>
        <w:tc>
          <w:tcPr>
            <w:tcW w:w="708" w:type="dxa"/>
            <w:gridSpan w:val="2"/>
            <w:tcBorders>
              <w:left w:val="single" w:sz="4" w:space="0" w:color="auto"/>
              <w:right w:val="single" w:sz="4" w:space="0" w:color="auto"/>
            </w:tcBorders>
          </w:tcPr>
          <w:p w:rsidR="00A634AB" w:rsidRPr="00532FD7" w:rsidRDefault="00A634AB" w:rsidP="009E16C5">
            <w:pPr>
              <w:pStyle w:val="afff0"/>
              <w:jc w:val="center"/>
              <w:rPr>
                <w:sz w:val="24"/>
              </w:rPr>
            </w:pPr>
          </w:p>
        </w:tc>
        <w:tc>
          <w:tcPr>
            <w:tcW w:w="728" w:type="dxa"/>
            <w:gridSpan w:val="2"/>
            <w:tcBorders>
              <w:left w:val="single" w:sz="4" w:space="0" w:color="auto"/>
              <w:right w:val="single" w:sz="4" w:space="0" w:color="auto"/>
            </w:tcBorders>
          </w:tcPr>
          <w:p w:rsidR="00A634AB" w:rsidRPr="00532FD7" w:rsidRDefault="00A634AB" w:rsidP="009E16C5">
            <w:pPr>
              <w:pStyle w:val="afff0"/>
              <w:jc w:val="center"/>
              <w:rPr>
                <w:sz w:val="24"/>
              </w:rPr>
            </w:pPr>
          </w:p>
        </w:tc>
        <w:tc>
          <w:tcPr>
            <w:tcW w:w="694" w:type="dxa"/>
            <w:tcBorders>
              <w:left w:val="single" w:sz="4" w:space="0" w:color="auto"/>
            </w:tcBorders>
          </w:tcPr>
          <w:p w:rsidR="00A634AB" w:rsidRPr="00532FD7" w:rsidRDefault="00A634AB" w:rsidP="009E16C5">
            <w:pPr>
              <w:pStyle w:val="afff0"/>
              <w:jc w:val="center"/>
              <w:rPr>
                <w:sz w:val="24"/>
              </w:rPr>
            </w:pPr>
          </w:p>
        </w:tc>
        <w:tc>
          <w:tcPr>
            <w:tcW w:w="706" w:type="dxa"/>
            <w:tcBorders>
              <w:left w:val="single" w:sz="4" w:space="0" w:color="auto"/>
            </w:tcBorders>
          </w:tcPr>
          <w:p w:rsidR="00A634AB" w:rsidRPr="00532FD7" w:rsidRDefault="00A634AB" w:rsidP="009E16C5">
            <w:pPr>
              <w:pStyle w:val="afff0"/>
              <w:jc w:val="center"/>
              <w:rPr>
                <w:sz w:val="24"/>
              </w:rPr>
            </w:pPr>
          </w:p>
        </w:tc>
        <w:tc>
          <w:tcPr>
            <w:tcW w:w="706" w:type="dxa"/>
            <w:tcBorders>
              <w:left w:val="single" w:sz="4" w:space="0" w:color="auto"/>
            </w:tcBorders>
          </w:tcPr>
          <w:p w:rsidR="00A634AB" w:rsidRPr="00532FD7" w:rsidRDefault="00A634AB" w:rsidP="009E16C5">
            <w:pPr>
              <w:pStyle w:val="afff0"/>
              <w:jc w:val="center"/>
              <w:rPr>
                <w:sz w:val="24"/>
              </w:rPr>
            </w:pPr>
          </w:p>
        </w:tc>
      </w:tr>
    </w:tbl>
    <w:p w:rsidR="004C267C" w:rsidRPr="00532FD7" w:rsidRDefault="004C267C" w:rsidP="004C267C">
      <w:pPr>
        <w:tabs>
          <w:tab w:val="left" w:pos="2370"/>
        </w:tabs>
        <w:jc w:val="both"/>
        <w:rPr>
          <w:rFonts w:ascii="Times New Roman" w:hAnsi="Times New Roman"/>
          <w:b/>
          <w:sz w:val="24"/>
          <w:szCs w:val="24"/>
          <w:lang w:val="uk-UA"/>
        </w:rPr>
      </w:pPr>
      <w:r w:rsidRPr="00532FD7">
        <w:rPr>
          <w:rFonts w:ascii="Times New Roman" w:hAnsi="Times New Roman"/>
          <w:b/>
          <w:sz w:val="24"/>
          <w:szCs w:val="24"/>
          <w:lang w:val="uk-UA"/>
        </w:rPr>
        <w:lastRenderedPageBreak/>
        <w:t>4.2. Організація роботи з обдарованими і здібними учнями</w:t>
      </w:r>
    </w:p>
    <w:tbl>
      <w:tblPr>
        <w:tblW w:w="9639"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
        <w:gridCol w:w="4674"/>
        <w:gridCol w:w="1417"/>
        <w:gridCol w:w="1701"/>
        <w:gridCol w:w="1418"/>
      </w:tblGrid>
      <w:tr w:rsidR="004C267C" w:rsidRPr="00532FD7" w:rsidTr="009E16C5">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 п/п</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Відмітка про виконання</w:t>
            </w:r>
          </w:p>
        </w:tc>
      </w:tr>
      <w:tr w:rsidR="004C267C" w:rsidRPr="00532FD7" w:rsidTr="009E16C5">
        <w:trPr>
          <w:trHeight w:val="186"/>
          <w:jc w:val="center"/>
        </w:trPr>
        <w:tc>
          <w:tcPr>
            <w:tcW w:w="9639" w:type="dxa"/>
            <w:gridSpan w:val="5"/>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b/>
                <w:sz w:val="24"/>
                <w:szCs w:val="24"/>
                <w:lang w:eastAsia="ru-RU"/>
              </w:rPr>
            </w:pPr>
            <w:r w:rsidRPr="00532FD7">
              <w:rPr>
                <w:rFonts w:ascii="Times New Roman" w:eastAsia="Times New Roman" w:hAnsi="Times New Roman"/>
                <w:b/>
                <w:sz w:val="24"/>
                <w:szCs w:val="24"/>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p>
        </w:tc>
      </w:tr>
      <w:tr w:rsidR="004C267C" w:rsidRPr="00532FD7" w:rsidTr="009E16C5">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Призначення координатора по роботі з обдарованими учнями в школі</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02.09.</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Створення умов для підвищення майстерності вчителів</w:t>
            </w:r>
          </w:p>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ЗДНВР</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186"/>
          <w:jc w:val="center"/>
        </w:trPr>
        <w:tc>
          <w:tcPr>
            <w:tcW w:w="9639" w:type="dxa"/>
            <w:gridSpan w:val="5"/>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ІІ. Організація і зміст освітнього  процесу</w:t>
            </w:r>
          </w:p>
        </w:tc>
      </w:tr>
      <w:tr w:rsidR="004C267C" w:rsidRPr="00532FD7" w:rsidTr="009E16C5">
        <w:trPr>
          <w:trHeight w:val="580"/>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До 30.09.</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Вчителі-предметники, Керівники ШМО</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Підготовка до участі учнів школи у І етапі (міському) конкурсу-захисту робіт МАН</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12.12.</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Вчителі-предметники, Керівники ШМО</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538"/>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3.</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Введення факультативів, спецкурсів в робочий навчальний план школи</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290"/>
          <w:jc w:val="center"/>
        </w:trPr>
        <w:tc>
          <w:tcPr>
            <w:tcW w:w="9639" w:type="dxa"/>
            <w:gridSpan w:val="5"/>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ІІІ. Організація та проведення олімпіад</w:t>
            </w:r>
          </w:p>
        </w:tc>
      </w:tr>
      <w:tr w:rsidR="004C267C" w:rsidRPr="00532FD7" w:rsidTr="009E16C5">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Участь учнів школи у ІІ (районному)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Листопад-грудень </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ШМО</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 Участь в інтернет-олімпіадах</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Червень-листопад</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w:t>
            </w:r>
          </w:p>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м/о</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2.</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Участь в 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rPr>
            </w:pPr>
            <w:r w:rsidRPr="00532FD7">
              <w:rPr>
                <w:rFonts w:ascii="Times New Roman" w:eastAsia="Times New Roman" w:hAnsi="Times New Roman"/>
                <w:sz w:val="24"/>
                <w:szCs w:val="24"/>
                <w:lang w:val="uk-UA" w:eastAsia="ru-RU"/>
              </w:rPr>
              <w:t>керівники м/о</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A634AB">
        <w:trPr>
          <w:trHeight w:val="179"/>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3.</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Участь в ІІ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Січень </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м/о</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p w:rsidR="004C267C" w:rsidRPr="00532FD7" w:rsidRDefault="004C267C" w:rsidP="00A634AB">
            <w:pPr>
              <w:spacing w:after="0" w:line="240" w:lineRule="auto"/>
              <w:rPr>
                <w:rFonts w:ascii="Times New Roman" w:eastAsia="Times New Roman" w:hAnsi="Times New Roman"/>
                <w:sz w:val="24"/>
                <w:szCs w:val="24"/>
                <w:lang w:val="uk-UA" w:eastAsia="ru-RU"/>
              </w:rPr>
            </w:pPr>
          </w:p>
        </w:tc>
      </w:tr>
      <w:tr w:rsidR="004C267C" w:rsidRPr="00532FD7" w:rsidTr="009E16C5">
        <w:trPr>
          <w:trHeight w:val="290"/>
          <w:jc w:val="center"/>
        </w:trPr>
        <w:tc>
          <w:tcPr>
            <w:tcW w:w="9639" w:type="dxa"/>
            <w:gridSpan w:val="5"/>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b/>
                <w:sz w:val="24"/>
                <w:szCs w:val="24"/>
                <w:lang w:val="uk-UA" w:eastAsia="ru-RU"/>
              </w:rPr>
            </w:pPr>
            <w:r w:rsidRPr="00532FD7">
              <w:rPr>
                <w:rFonts w:ascii="Times New Roman" w:eastAsia="Times New Roman" w:hAnsi="Times New Roman"/>
                <w:b/>
                <w:sz w:val="24"/>
                <w:szCs w:val="24"/>
                <w:lang w:val="uk-UA" w:eastAsia="ru-RU"/>
              </w:rPr>
              <w:t>І</w:t>
            </w:r>
            <w:r w:rsidRPr="00532FD7">
              <w:rPr>
                <w:rFonts w:ascii="Times New Roman" w:eastAsia="Times New Roman" w:hAnsi="Times New Roman"/>
                <w:b/>
                <w:sz w:val="24"/>
                <w:szCs w:val="24"/>
                <w:lang w:val="en-US" w:eastAsia="ru-RU"/>
              </w:rPr>
              <w:t>V</w:t>
            </w:r>
            <w:r w:rsidRPr="00532FD7">
              <w:rPr>
                <w:rFonts w:ascii="Times New Roman" w:eastAsia="Times New Roman" w:hAnsi="Times New Roman"/>
                <w:b/>
                <w:sz w:val="24"/>
                <w:szCs w:val="24"/>
                <w:lang w:val="uk-UA" w:eastAsia="ru-RU"/>
              </w:rPr>
              <w:t>.Організація та проведення конкурсів, турнірів</w:t>
            </w:r>
          </w:p>
        </w:tc>
      </w:tr>
      <w:tr w:rsidR="004C267C" w:rsidRPr="00532FD7" w:rsidTr="009E16C5">
        <w:trPr>
          <w:trHeight w:val="29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1</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Учителі-передметники</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Учителі-передметники</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Учителі-передметники</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pStyle w:val="afff0"/>
              <w:jc w:val="center"/>
              <w:rPr>
                <w:sz w:val="24"/>
              </w:rPr>
            </w:pPr>
            <w:r w:rsidRPr="00532FD7">
              <w:rPr>
                <w:sz w:val="24"/>
              </w:rPr>
              <w:t>Учителі-передметники</w:t>
            </w:r>
          </w:p>
        </w:tc>
        <w:tc>
          <w:tcPr>
            <w:tcW w:w="1418"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w:t>
            </w:r>
          </w:p>
        </w:tc>
      </w:tr>
      <w:tr w:rsidR="004C267C" w:rsidRPr="00532FD7" w:rsidTr="009E16C5">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Участь у районних 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Керівники ШМО</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 xml:space="preserve">Протягом </w:t>
            </w:r>
            <w:r w:rsidRPr="00532FD7">
              <w:rPr>
                <w:rFonts w:ascii="Times New Roman" w:eastAsia="Times New Roman" w:hAnsi="Times New Roman"/>
                <w:sz w:val="24"/>
                <w:szCs w:val="24"/>
                <w:lang w:val="uk-UA" w:eastAsia="ru-RU"/>
              </w:rPr>
              <w:lastRenderedPageBreak/>
              <w:t>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 xml:space="preserve">Керівники </w:t>
            </w:r>
            <w:r w:rsidRPr="00532FD7">
              <w:rPr>
                <w:rFonts w:ascii="Times New Roman" w:eastAsia="Times New Roman" w:hAnsi="Times New Roman"/>
                <w:sz w:val="24"/>
                <w:szCs w:val="24"/>
                <w:lang w:val="uk-UA" w:eastAsia="ru-RU"/>
              </w:rPr>
              <w:lastRenderedPageBreak/>
              <w:t>ШМО</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r w:rsidR="004C267C" w:rsidRPr="00532FD7" w:rsidTr="009E16C5">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lastRenderedPageBreak/>
              <w:t xml:space="preserve">2. </w:t>
            </w:r>
          </w:p>
        </w:tc>
        <w:tc>
          <w:tcPr>
            <w:tcW w:w="4674"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rPr>
                <w:rFonts w:ascii="Times New Roman" w:eastAsia="Times New Roman" w:hAnsi="Times New Roman"/>
                <w:sz w:val="24"/>
                <w:szCs w:val="24"/>
                <w:lang w:eastAsia="ru-RU"/>
              </w:rPr>
            </w:pPr>
            <w:r w:rsidRPr="00532FD7">
              <w:rPr>
                <w:rFonts w:ascii="Times New Roman" w:eastAsia="Times New Roman" w:hAnsi="Times New Roman"/>
                <w:sz w:val="24"/>
                <w:szCs w:val="24"/>
                <w:lang w:val="uk-UA" w:eastAsia="ru-RU"/>
              </w:rPr>
              <w:t>Поповнення банку даних обдарованих дітей  школи</w:t>
            </w:r>
          </w:p>
        </w:tc>
        <w:tc>
          <w:tcPr>
            <w:tcW w:w="1417"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r w:rsidRPr="00532FD7">
              <w:rPr>
                <w:rFonts w:ascii="Times New Roman" w:eastAsia="Times New Roman" w:hAnsi="Times New Roman"/>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tcPr>
          <w:p w:rsidR="004C267C" w:rsidRPr="00532FD7" w:rsidRDefault="004C267C" w:rsidP="009E16C5">
            <w:pPr>
              <w:spacing w:after="0" w:line="240" w:lineRule="auto"/>
              <w:jc w:val="center"/>
              <w:rPr>
                <w:rFonts w:ascii="Times New Roman" w:eastAsia="Times New Roman" w:hAnsi="Times New Roman"/>
                <w:sz w:val="24"/>
                <w:szCs w:val="24"/>
                <w:lang w:val="uk-UA" w:eastAsia="ru-RU"/>
              </w:rPr>
            </w:pPr>
          </w:p>
        </w:tc>
      </w:tr>
    </w:tbl>
    <w:p w:rsidR="009E296B" w:rsidRDefault="009E296B" w:rsidP="009E296B">
      <w:pPr>
        <w:tabs>
          <w:tab w:val="left" w:pos="2370"/>
        </w:tabs>
        <w:jc w:val="center"/>
        <w:rPr>
          <w:rFonts w:ascii="Times New Roman" w:hAnsi="Times New Roman"/>
          <w:b/>
          <w:sz w:val="24"/>
          <w:szCs w:val="24"/>
          <w:lang w:val="uk-UA"/>
        </w:rPr>
      </w:pPr>
    </w:p>
    <w:p w:rsidR="004C267C" w:rsidRPr="00532FD7" w:rsidRDefault="009E296B" w:rsidP="009E296B">
      <w:pPr>
        <w:tabs>
          <w:tab w:val="left" w:pos="2370"/>
        </w:tabs>
        <w:jc w:val="center"/>
        <w:rPr>
          <w:rFonts w:ascii="Times New Roman" w:hAnsi="Times New Roman"/>
          <w:b/>
          <w:sz w:val="24"/>
          <w:szCs w:val="24"/>
          <w:lang w:val="uk-UA"/>
        </w:rPr>
      </w:pPr>
      <w:r w:rsidRPr="00532FD7">
        <w:rPr>
          <w:rFonts w:ascii="Times New Roman" w:hAnsi="Times New Roman"/>
          <w:b/>
          <w:sz w:val="24"/>
          <w:szCs w:val="24"/>
          <w:lang w:val="uk-UA"/>
        </w:rPr>
        <w:t>4.3. ВИХОВНИЙ ПРОЦЕС У ЗАКЛАДІ ОСВІТИ</w:t>
      </w:r>
    </w:p>
    <w:tbl>
      <w:tblPr>
        <w:tblStyle w:val="afff"/>
        <w:tblW w:w="9463" w:type="dxa"/>
        <w:tblInd w:w="-176" w:type="dxa"/>
        <w:tblLayout w:type="fixed"/>
        <w:tblLook w:val="04A0"/>
      </w:tblPr>
      <w:tblGrid>
        <w:gridCol w:w="709"/>
        <w:gridCol w:w="68"/>
        <w:gridCol w:w="73"/>
        <w:gridCol w:w="4253"/>
        <w:gridCol w:w="1384"/>
        <w:gridCol w:w="141"/>
        <w:gridCol w:w="35"/>
        <w:gridCol w:w="1666"/>
        <w:gridCol w:w="142"/>
        <w:gridCol w:w="992"/>
      </w:tblGrid>
      <w:tr w:rsidR="004C267C" w:rsidRPr="00532FD7" w:rsidTr="00A634AB">
        <w:tc>
          <w:tcPr>
            <w:tcW w:w="777" w:type="dxa"/>
            <w:gridSpan w:val="2"/>
          </w:tcPr>
          <w:p w:rsidR="004C267C" w:rsidRPr="009E296B" w:rsidRDefault="004C267C" w:rsidP="009E296B">
            <w:pPr>
              <w:pStyle w:val="afff0"/>
              <w:rPr>
                <w:sz w:val="24"/>
              </w:rPr>
            </w:pPr>
            <w:r w:rsidRPr="009E296B">
              <w:rPr>
                <w:sz w:val="24"/>
              </w:rPr>
              <w:t>№</w:t>
            </w:r>
          </w:p>
          <w:p w:rsidR="004C267C" w:rsidRPr="009E296B" w:rsidRDefault="004C267C" w:rsidP="009E296B">
            <w:pPr>
              <w:pStyle w:val="afff0"/>
              <w:rPr>
                <w:sz w:val="24"/>
              </w:rPr>
            </w:pPr>
            <w:r w:rsidRPr="009E296B">
              <w:rPr>
                <w:sz w:val="24"/>
              </w:rPr>
              <w:t>з/п</w:t>
            </w:r>
          </w:p>
        </w:tc>
        <w:tc>
          <w:tcPr>
            <w:tcW w:w="4326" w:type="dxa"/>
            <w:gridSpan w:val="2"/>
          </w:tcPr>
          <w:p w:rsidR="004C267C" w:rsidRPr="009E296B" w:rsidRDefault="004C267C" w:rsidP="009E296B">
            <w:pPr>
              <w:pStyle w:val="afff0"/>
              <w:rPr>
                <w:sz w:val="24"/>
              </w:rPr>
            </w:pPr>
            <w:r w:rsidRPr="009E296B">
              <w:rPr>
                <w:sz w:val="24"/>
              </w:rPr>
              <w:t>Заходи</w:t>
            </w:r>
          </w:p>
        </w:tc>
        <w:tc>
          <w:tcPr>
            <w:tcW w:w="1525" w:type="dxa"/>
            <w:gridSpan w:val="2"/>
          </w:tcPr>
          <w:p w:rsidR="004C267C" w:rsidRPr="009E296B" w:rsidRDefault="004C267C" w:rsidP="009E296B">
            <w:pPr>
              <w:pStyle w:val="afff0"/>
              <w:rPr>
                <w:sz w:val="24"/>
              </w:rPr>
            </w:pPr>
            <w:r w:rsidRPr="009E296B">
              <w:rPr>
                <w:sz w:val="24"/>
              </w:rPr>
              <w:t>Термін виконання</w:t>
            </w:r>
          </w:p>
        </w:tc>
        <w:tc>
          <w:tcPr>
            <w:tcW w:w="1843" w:type="dxa"/>
            <w:gridSpan w:val="3"/>
          </w:tcPr>
          <w:p w:rsidR="004C267C" w:rsidRPr="009E296B" w:rsidRDefault="004C267C" w:rsidP="009E296B">
            <w:pPr>
              <w:pStyle w:val="afff0"/>
              <w:rPr>
                <w:sz w:val="24"/>
              </w:rPr>
            </w:pPr>
            <w:r w:rsidRPr="009E296B">
              <w:rPr>
                <w:sz w:val="24"/>
              </w:rPr>
              <w:t>Відповідальний</w:t>
            </w:r>
          </w:p>
        </w:tc>
        <w:tc>
          <w:tcPr>
            <w:tcW w:w="992" w:type="dxa"/>
          </w:tcPr>
          <w:p w:rsidR="004C267C" w:rsidRPr="009E296B" w:rsidRDefault="004C267C" w:rsidP="009E296B">
            <w:pPr>
              <w:pStyle w:val="afff0"/>
              <w:rPr>
                <w:sz w:val="24"/>
              </w:rPr>
            </w:pPr>
            <w:r w:rsidRPr="009E296B">
              <w:rPr>
                <w:sz w:val="24"/>
              </w:rPr>
              <w:t>Відмітка про виконання</w:t>
            </w:r>
          </w:p>
        </w:tc>
      </w:tr>
      <w:tr w:rsidR="004C267C" w:rsidRPr="00532FD7" w:rsidTr="00A634AB">
        <w:tc>
          <w:tcPr>
            <w:tcW w:w="9463" w:type="dxa"/>
            <w:gridSpan w:val="10"/>
          </w:tcPr>
          <w:p w:rsidR="004C267C" w:rsidRPr="009E296B" w:rsidRDefault="004C267C" w:rsidP="009E296B">
            <w:pPr>
              <w:pStyle w:val="afff0"/>
              <w:jc w:val="center"/>
              <w:rPr>
                <w:b/>
                <w:sz w:val="24"/>
              </w:rPr>
            </w:pPr>
            <w:r w:rsidRPr="009E296B">
              <w:rPr>
                <w:b/>
                <w:sz w:val="24"/>
              </w:rPr>
              <w:t>І. Тематичний період (вересень)</w:t>
            </w:r>
          </w:p>
          <w:p w:rsidR="004C267C" w:rsidRPr="009E296B" w:rsidRDefault="004C267C" w:rsidP="009E296B">
            <w:pPr>
              <w:pStyle w:val="afff0"/>
              <w:jc w:val="center"/>
              <w:rPr>
                <w:b/>
                <w:sz w:val="24"/>
              </w:rPr>
            </w:pPr>
            <w:r w:rsidRPr="009E296B">
              <w:rPr>
                <w:b/>
                <w:sz w:val="24"/>
              </w:rPr>
              <w:t>Тема: «Люблю я край свій дорогий, що зветься України» Програма «Основні орієнтири виховання». Ціннісне ставлення до суспільства і держави)</w:t>
            </w:r>
          </w:p>
          <w:p w:rsidR="004C267C" w:rsidRPr="009E296B" w:rsidRDefault="004C267C" w:rsidP="009E296B">
            <w:pPr>
              <w:pStyle w:val="afff0"/>
              <w:jc w:val="center"/>
              <w:rPr>
                <w:sz w:val="24"/>
              </w:rPr>
            </w:pPr>
            <w:r w:rsidRPr="009E296B">
              <w:rPr>
                <w:sz w:val="24"/>
              </w:rPr>
              <w:t>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w:t>
            </w:r>
          </w:p>
        </w:tc>
        <w:tc>
          <w:tcPr>
            <w:tcW w:w="4326" w:type="dxa"/>
            <w:gridSpan w:val="2"/>
          </w:tcPr>
          <w:p w:rsidR="004C267C" w:rsidRPr="009E296B" w:rsidRDefault="004C267C" w:rsidP="009E296B">
            <w:pPr>
              <w:pStyle w:val="afff0"/>
              <w:rPr>
                <w:sz w:val="24"/>
              </w:rPr>
            </w:pPr>
            <w:r w:rsidRPr="009E296B">
              <w:rPr>
                <w:sz w:val="24"/>
                <w:shd w:val="clear" w:color="auto" w:fill="FFFFFF"/>
              </w:rPr>
              <w:t xml:space="preserve">Скласти та затвердити річний план виховної роботи школи на </w:t>
            </w:r>
            <w:r w:rsidR="00A634AB" w:rsidRPr="009E296B">
              <w:rPr>
                <w:sz w:val="24"/>
              </w:rPr>
              <w:t xml:space="preserve">2023/2024 </w:t>
            </w:r>
            <w:r w:rsidRPr="009E296B">
              <w:rPr>
                <w:sz w:val="24"/>
                <w:shd w:val="clear" w:color="auto" w:fill="FFFFFF"/>
              </w:rPr>
              <w:t>навчальний рік</w:t>
            </w:r>
          </w:p>
        </w:tc>
        <w:tc>
          <w:tcPr>
            <w:tcW w:w="1525" w:type="dxa"/>
            <w:gridSpan w:val="2"/>
          </w:tcPr>
          <w:p w:rsidR="004C267C" w:rsidRPr="009E296B" w:rsidRDefault="004C267C" w:rsidP="009E296B">
            <w:pPr>
              <w:pStyle w:val="afff0"/>
              <w:rPr>
                <w:sz w:val="24"/>
              </w:rPr>
            </w:pPr>
            <w:r w:rsidRPr="009E296B">
              <w:rPr>
                <w:sz w:val="24"/>
              </w:rPr>
              <w:t xml:space="preserve">Серпень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Проведення зустрічі з учнями     1-9-х класів щодо початку навчального року</w:t>
            </w:r>
          </w:p>
        </w:tc>
        <w:tc>
          <w:tcPr>
            <w:tcW w:w="1525" w:type="dxa"/>
            <w:gridSpan w:val="2"/>
          </w:tcPr>
          <w:p w:rsidR="004C267C" w:rsidRPr="009E296B" w:rsidRDefault="004C267C" w:rsidP="009E296B">
            <w:pPr>
              <w:pStyle w:val="afff0"/>
              <w:rPr>
                <w:sz w:val="24"/>
              </w:rPr>
            </w:pPr>
            <w:r w:rsidRPr="009E296B">
              <w:rPr>
                <w:sz w:val="24"/>
              </w:rPr>
              <w:t>31.08</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Провести консультації класних керівників, лідерів учнівського врядування з питань планування виховної роботи, дотримання Правил внутрішнього розпорядку в школі, Статуту школи</w:t>
            </w:r>
          </w:p>
        </w:tc>
        <w:tc>
          <w:tcPr>
            <w:tcW w:w="1525" w:type="dxa"/>
            <w:gridSpan w:val="2"/>
          </w:tcPr>
          <w:p w:rsidR="004C267C" w:rsidRPr="009E296B" w:rsidRDefault="004C267C" w:rsidP="009E296B">
            <w:pPr>
              <w:pStyle w:val="afff0"/>
              <w:rPr>
                <w:sz w:val="24"/>
              </w:rPr>
            </w:pPr>
            <w:r w:rsidRPr="009E296B">
              <w:rPr>
                <w:sz w:val="24"/>
              </w:rPr>
              <w:t xml:space="preserve">Серпень </w:t>
            </w:r>
          </w:p>
        </w:tc>
        <w:tc>
          <w:tcPr>
            <w:tcW w:w="1843" w:type="dxa"/>
            <w:gridSpan w:val="3"/>
          </w:tcPr>
          <w:p w:rsidR="004C267C" w:rsidRPr="009E296B" w:rsidRDefault="004C267C" w:rsidP="009E296B">
            <w:pPr>
              <w:pStyle w:val="afff0"/>
              <w:rPr>
                <w:sz w:val="24"/>
              </w:rPr>
            </w:pPr>
            <w:r w:rsidRPr="009E296B">
              <w:rPr>
                <w:sz w:val="24"/>
              </w:rPr>
              <w:t>Педагог-організатор ЗДНВР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4.</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Погодити плани виховної роботи класних керівників на І семестр</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5.</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 xml:space="preserve">Погодити план роботи педагога-організатора на </w:t>
            </w:r>
            <w:r w:rsidR="00A634AB" w:rsidRPr="009E296B">
              <w:rPr>
                <w:sz w:val="24"/>
              </w:rPr>
              <w:t xml:space="preserve">2023/2024 </w:t>
            </w:r>
            <w:r w:rsidRPr="009E296B">
              <w:rPr>
                <w:sz w:val="24"/>
                <w:shd w:val="clear" w:color="auto" w:fill="FFFFFF"/>
              </w:rPr>
              <w:t>навчальний рік</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6.</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Розробити єдиний режим навчального закладу з урахуванням всіх аспектів навчально-виховної роботи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7.</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8.</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Скласти соціальний паспорт школи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9.</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Сформувати склад та спланувати роботу шкільної Ради профілактики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10.</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Створити інформаційний банк даних про зайнятість учнів в позаурочний час</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11.</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Провести класні збори з метою організації учнівського самоврядування в класах та школі</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12.</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 xml:space="preserve">Провести тематичні збори учнів по класах «Дотримання правил для учнів - </w:t>
            </w:r>
            <w:r w:rsidRPr="009E296B">
              <w:rPr>
                <w:sz w:val="24"/>
                <w:shd w:val="clear" w:color="auto" w:fill="FFFFFF"/>
              </w:rPr>
              <w:lastRenderedPageBreak/>
              <w:t>обов’язок кожного школяра»</w:t>
            </w:r>
          </w:p>
        </w:tc>
        <w:tc>
          <w:tcPr>
            <w:tcW w:w="1525" w:type="dxa"/>
            <w:gridSpan w:val="2"/>
          </w:tcPr>
          <w:p w:rsidR="004C267C" w:rsidRPr="009E296B" w:rsidRDefault="004C267C" w:rsidP="009E296B">
            <w:pPr>
              <w:pStyle w:val="afff0"/>
              <w:rPr>
                <w:sz w:val="24"/>
              </w:rPr>
            </w:pPr>
            <w:r w:rsidRPr="009E296B">
              <w:rPr>
                <w:sz w:val="24"/>
              </w:rPr>
              <w:lastRenderedPageBreak/>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lastRenderedPageBreak/>
              <w:t>13.</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Спланувати роботу органів учнівського самоврядування</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14.</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Спланувати роботу загонів ДЮП (дружини юних пожежних) та ЮІР (юних інспекторів руху)</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15.</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Поновити класні куточки. Провести огляд класних куточків</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16.</w:t>
            </w:r>
          </w:p>
        </w:tc>
        <w:tc>
          <w:tcPr>
            <w:tcW w:w="4326" w:type="dxa"/>
            <w:gridSpan w:val="2"/>
          </w:tcPr>
          <w:p w:rsidR="004C267C" w:rsidRPr="009E296B" w:rsidRDefault="004C267C" w:rsidP="009E296B">
            <w:pPr>
              <w:pStyle w:val="afff0"/>
              <w:rPr>
                <w:sz w:val="24"/>
                <w:shd w:val="clear" w:color="auto" w:fill="FFFFFF"/>
              </w:rPr>
            </w:pPr>
            <w:r w:rsidRPr="009E296B">
              <w:rPr>
                <w:sz w:val="24"/>
                <w:shd w:val="clear" w:color="auto" w:fill="FFFFFF"/>
              </w:rPr>
              <w:t>Організувати чергування учнів та вчителів на І семестр</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17.</w:t>
            </w:r>
          </w:p>
        </w:tc>
        <w:tc>
          <w:tcPr>
            <w:tcW w:w="4326" w:type="dxa"/>
            <w:gridSpan w:val="2"/>
            <w:tcBorders>
              <w:top w:val="single" w:sz="6" w:space="0" w:color="auto"/>
              <w:left w:val="single" w:sz="6" w:space="0" w:color="auto"/>
              <w:bottom w:val="single" w:sz="6" w:space="0" w:color="auto"/>
              <w:right w:val="single" w:sz="6" w:space="0" w:color="auto"/>
            </w:tcBorders>
            <w:shd w:val="clear" w:color="auto" w:fill="FFFFFF"/>
          </w:tcPr>
          <w:p w:rsidR="004C267C" w:rsidRPr="009E296B" w:rsidRDefault="004C267C" w:rsidP="009E296B">
            <w:pPr>
              <w:pStyle w:val="afff0"/>
              <w:rPr>
                <w:spacing w:val="-2"/>
                <w:sz w:val="24"/>
              </w:rPr>
            </w:pPr>
            <w:r w:rsidRPr="009E296B">
              <w:rPr>
                <w:spacing w:val="-2"/>
                <w:sz w:val="24"/>
              </w:rPr>
              <w:t>Розробити та затвердити Кодекс безпечного середовища</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18.</w:t>
            </w:r>
          </w:p>
        </w:tc>
        <w:tc>
          <w:tcPr>
            <w:tcW w:w="4326" w:type="dxa"/>
            <w:gridSpan w:val="2"/>
          </w:tcPr>
          <w:p w:rsidR="004C267C" w:rsidRPr="009E296B" w:rsidRDefault="004C267C" w:rsidP="009E296B">
            <w:pPr>
              <w:pStyle w:val="afff0"/>
              <w:rPr>
                <w:spacing w:val="-15"/>
                <w:sz w:val="24"/>
              </w:rPr>
            </w:pPr>
            <w:r w:rsidRPr="009E296B">
              <w:rPr>
                <w:iCs/>
                <w:sz w:val="24"/>
              </w:rPr>
              <w:t>Провести перший урок</w:t>
            </w:r>
            <w:r w:rsidRPr="009E296B">
              <w:rPr>
                <w:i/>
                <w:iCs/>
                <w:sz w:val="24"/>
              </w:rPr>
              <w:t xml:space="preserve"> </w:t>
            </w:r>
            <w:r w:rsidRPr="009E296B">
              <w:rPr>
                <w:bCs/>
                <w:spacing w:val="-15"/>
                <w:sz w:val="24"/>
              </w:rPr>
              <w:t xml:space="preserve"> «Я – патріот і господар своєї землі »</w:t>
            </w:r>
          </w:p>
        </w:tc>
        <w:tc>
          <w:tcPr>
            <w:tcW w:w="1525" w:type="dxa"/>
            <w:gridSpan w:val="2"/>
          </w:tcPr>
          <w:p w:rsidR="004C267C" w:rsidRPr="009E296B" w:rsidRDefault="004C267C" w:rsidP="009E296B">
            <w:pPr>
              <w:pStyle w:val="afff0"/>
              <w:rPr>
                <w:sz w:val="24"/>
              </w:rPr>
            </w:pPr>
            <w:r w:rsidRPr="009E296B">
              <w:rPr>
                <w:sz w:val="24"/>
              </w:rPr>
              <w:t>01.09</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19.</w:t>
            </w:r>
          </w:p>
        </w:tc>
        <w:tc>
          <w:tcPr>
            <w:tcW w:w="4326" w:type="dxa"/>
            <w:gridSpan w:val="2"/>
            <w:shd w:val="clear" w:color="auto" w:fill="auto"/>
          </w:tcPr>
          <w:p w:rsidR="004C267C" w:rsidRPr="009E296B" w:rsidRDefault="004C267C" w:rsidP="009E296B">
            <w:pPr>
              <w:pStyle w:val="afff0"/>
              <w:rPr>
                <w:sz w:val="24"/>
              </w:rPr>
            </w:pPr>
            <w:r w:rsidRPr="009E296B">
              <w:rPr>
                <w:sz w:val="24"/>
              </w:rPr>
              <w:t>Заходи щодо відзначення Міжнародного дня миру (за окремим планом). Акція, малюнок на асфальті «Ми за мир на планеті Земля»</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20.</w:t>
            </w:r>
          </w:p>
        </w:tc>
        <w:tc>
          <w:tcPr>
            <w:tcW w:w="4326" w:type="dxa"/>
            <w:gridSpan w:val="2"/>
            <w:shd w:val="clear" w:color="auto" w:fill="auto"/>
          </w:tcPr>
          <w:p w:rsidR="004C267C" w:rsidRPr="009E296B" w:rsidRDefault="004C267C" w:rsidP="009E296B">
            <w:pPr>
              <w:pStyle w:val="afff0"/>
              <w:rPr>
                <w:sz w:val="24"/>
              </w:rPr>
            </w:pPr>
            <w:r w:rsidRPr="009E296B">
              <w:rPr>
                <w:sz w:val="24"/>
              </w:rPr>
              <w:t>Декада громадянської зрілості та творчого розвитку особистості «Ми господарі у школі, бо вона – наш другий дім»:</w:t>
            </w:r>
          </w:p>
          <w:p w:rsidR="004C267C" w:rsidRPr="009E296B" w:rsidRDefault="004C267C" w:rsidP="009E296B">
            <w:pPr>
              <w:pStyle w:val="afff0"/>
              <w:rPr>
                <w:sz w:val="24"/>
              </w:rPr>
            </w:pPr>
            <w:r w:rsidRPr="009E296B">
              <w:rPr>
                <w:sz w:val="24"/>
              </w:rPr>
              <w:t>- Години спілкування «Я люблю свою школу»</w:t>
            </w:r>
          </w:p>
          <w:p w:rsidR="004C267C" w:rsidRPr="009E296B" w:rsidRDefault="004C267C" w:rsidP="009E296B">
            <w:pPr>
              <w:pStyle w:val="afff0"/>
              <w:rPr>
                <w:sz w:val="24"/>
              </w:rPr>
            </w:pPr>
            <w:r w:rsidRPr="009E296B">
              <w:rPr>
                <w:sz w:val="24"/>
              </w:rPr>
              <w:t>- «Вибори органів у</w:t>
            </w:r>
            <w:r w:rsidR="00A634AB" w:rsidRPr="009E296B">
              <w:rPr>
                <w:sz w:val="24"/>
              </w:rPr>
              <w:t>чнівського самоврядування – 2024</w:t>
            </w:r>
            <w:r w:rsidRPr="009E296B">
              <w:rPr>
                <w:sz w:val="24"/>
              </w:rPr>
              <w:t>» (формування класного та шкільного самоврядування)</w:t>
            </w:r>
          </w:p>
          <w:p w:rsidR="004C267C" w:rsidRPr="009E296B" w:rsidRDefault="004C267C" w:rsidP="009E296B">
            <w:pPr>
              <w:pStyle w:val="afff0"/>
              <w:rPr>
                <w:sz w:val="24"/>
              </w:rPr>
            </w:pPr>
            <w:r w:rsidRPr="009E296B">
              <w:rPr>
                <w:sz w:val="24"/>
              </w:rPr>
              <w:t>- Заняття школи активу «Відкрий в собі лідера»</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21.</w:t>
            </w:r>
          </w:p>
        </w:tc>
        <w:tc>
          <w:tcPr>
            <w:tcW w:w="4326" w:type="dxa"/>
            <w:gridSpan w:val="2"/>
            <w:shd w:val="clear" w:color="auto" w:fill="auto"/>
          </w:tcPr>
          <w:p w:rsidR="004C267C" w:rsidRPr="009E296B" w:rsidRDefault="004C267C" w:rsidP="009E296B">
            <w:pPr>
              <w:pStyle w:val="afff0"/>
              <w:rPr>
                <w:sz w:val="24"/>
              </w:rPr>
            </w:pPr>
            <w:r w:rsidRPr="009E296B">
              <w:rPr>
                <w:sz w:val="24"/>
              </w:rPr>
              <w:t>Заходи щодо відзначення Дня партизанської слави та початку підпільно-партизанського руху в Україні (за окремим планом):</w:t>
            </w:r>
          </w:p>
          <w:p w:rsidR="004C267C" w:rsidRPr="009E296B" w:rsidRDefault="004C267C" w:rsidP="009E296B">
            <w:pPr>
              <w:pStyle w:val="afff0"/>
              <w:rPr>
                <w:sz w:val="24"/>
              </w:rPr>
            </w:pPr>
            <w:r w:rsidRPr="009E296B">
              <w:rPr>
                <w:sz w:val="24"/>
              </w:rPr>
              <w:t>- Проведення тематичних уроків з історії України, всесвітньої історії</w:t>
            </w:r>
          </w:p>
          <w:p w:rsidR="004C267C" w:rsidRPr="009E296B" w:rsidRDefault="004C267C" w:rsidP="009E296B">
            <w:pPr>
              <w:pStyle w:val="afff0"/>
              <w:rPr>
                <w:sz w:val="24"/>
              </w:rPr>
            </w:pPr>
            <w:r w:rsidRPr="009E296B">
              <w:rPr>
                <w:sz w:val="24"/>
              </w:rPr>
              <w:t>- Проведення уроків мужності, лекцій, семінарів, диспутів, бесід, засідань «круглих столів», вечорів пам’яті, святкових концертів, присвячених історії підпільно-партизанського руху за темами: «Партизанський рух в Україні», «Рух опору в Україні», «Стежки, опалені війною», «Діяльність підпілля – уроки війни на Харківщині»</w:t>
            </w:r>
          </w:p>
          <w:p w:rsidR="004C267C" w:rsidRPr="009E296B" w:rsidRDefault="004C267C" w:rsidP="009E296B">
            <w:pPr>
              <w:pStyle w:val="afff0"/>
              <w:rPr>
                <w:sz w:val="24"/>
              </w:rPr>
            </w:pPr>
            <w:r w:rsidRPr="009E296B">
              <w:rPr>
                <w:sz w:val="24"/>
              </w:rPr>
              <w:t>- Організація та проведення учнівських конференцій за темами: «Місце партизанського руху в процесі вигнання нацистських окупантів з України», «Проблеми підпілля та партизанського руху в роки війни»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22.</w:t>
            </w:r>
          </w:p>
        </w:tc>
        <w:tc>
          <w:tcPr>
            <w:tcW w:w="4326" w:type="dxa"/>
            <w:gridSpan w:val="2"/>
            <w:shd w:val="clear" w:color="auto" w:fill="auto"/>
          </w:tcPr>
          <w:p w:rsidR="004C267C" w:rsidRPr="009E296B" w:rsidRDefault="004C267C" w:rsidP="009E296B">
            <w:pPr>
              <w:pStyle w:val="afff0"/>
              <w:rPr>
                <w:sz w:val="24"/>
              </w:rPr>
            </w:pPr>
            <w:r w:rsidRPr="009E296B">
              <w:rPr>
                <w:sz w:val="24"/>
              </w:rPr>
              <w:t xml:space="preserve">Заходи до Міжнародного Дня </w:t>
            </w:r>
            <w:r w:rsidRPr="009E296B">
              <w:rPr>
                <w:sz w:val="24"/>
              </w:rPr>
              <w:lastRenderedPageBreak/>
              <w:t>демократії «Ми – українці, ми - європейці» (за окремим планом)</w:t>
            </w:r>
          </w:p>
        </w:tc>
        <w:tc>
          <w:tcPr>
            <w:tcW w:w="1525" w:type="dxa"/>
            <w:gridSpan w:val="2"/>
          </w:tcPr>
          <w:p w:rsidR="004C267C" w:rsidRPr="009E296B" w:rsidRDefault="004C267C" w:rsidP="009E296B">
            <w:pPr>
              <w:pStyle w:val="afff0"/>
              <w:rPr>
                <w:sz w:val="24"/>
              </w:rPr>
            </w:pPr>
            <w:r w:rsidRPr="009E296B">
              <w:rPr>
                <w:sz w:val="24"/>
              </w:rPr>
              <w:lastRenderedPageBreak/>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w:t>
            </w:r>
            <w:r w:rsidRPr="009E296B">
              <w:rPr>
                <w:sz w:val="24"/>
              </w:rPr>
              <w:lastRenderedPageBreak/>
              <w:t>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lastRenderedPageBreak/>
              <w:t>23.</w:t>
            </w:r>
          </w:p>
        </w:tc>
        <w:tc>
          <w:tcPr>
            <w:tcW w:w="4326" w:type="dxa"/>
            <w:gridSpan w:val="2"/>
            <w:shd w:val="clear" w:color="auto" w:fill="auto"/>
          </w:tcPr>
          <w:p w:rsidR="004C267C" w:rsidRPr="009E296B" w:rsidRDefault="004C267C" w:rsidP="009E296B">
            <w:pPr>
              <w:pStyle w:val="afff0"/>
              <w:rPr>
                <w:sz w:val="24"/>
              </w:rPr>
            </w:pPr>
            <w:r w:rsidRPr="009E296B">
              <w:rPr>
                <w:sz w:val="24"/>
              </w:rPr>
              <w:t>День книги (до  Всеукраїнського Дня бібліотек). Акція «Бережи шкільний підручник»</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24.</w:t>
            </w:r>
          </w:p>
        </w:tc>
        <w:tc>
          <w:tcPr>
            <w:tcW w:w="4326" w:type="dxa"/>
            <w:gridSpan w:val="2"/>
            <w:shd w:val="clear" w:color="auto" w:fill="auto"/>
          </w:tcPr>
          <w:p w:rsidR="004C267C" w:rsidRPr="009E296B" w:rsidRDefault="004C267C" w:rsidP="009E296B">
            <w:pPr>
              <w:pStyle w:val="afff0"/>
              <w:rPr>
                <w:sz w:val="24"/>
              </w:rPr>
            </w:pPr>
            <w:r w:rsidRPr="009E296B">
              <w:rPr>
                <w:sz w:val="24"/>
              </w:rPr>
              <w:t>Анкетування учнів «Шкільний лідер. Соціально-психологічний портрет» ( з метою виявлення лідерських якостей учнів)</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25.</w:t>
            </w:r>
          </w:p>
        </w:tc>
        <w:tc>
          <w:tcPr>
            <w:tcW w:w="4326" w:type="dxa"/>
            <w:gridSpan w:val="2"/>
            <w:shd w:val="clear" w:color="auto" w:fill="auto"/>
          </w:tcPr>
          <w:p w:rsidR="004C267C" w:rsidRPr="009E296B" w:rsidRDefault="004C267C" w:rsidP="009E296B">
            <w:pPr>
              <w:pStyle w:val="afff0"/>
              <w:rPr>
                <w:sz w:val="24"/>
              </w:rPr>
            </w:pPr>
            <w:r w:rsidRPr="009E296B">
              <w:rPr>
                <w:sz w:val="24"/>
              </w:rPr>
              <w:t>Тренінг «Розвиток навичок поведінки у конфліктних ситуаціях» (для учнів, схильних до конфліктної поведінки)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26.</w:t>
            </w:r>
          </w:p>
        </w:tc>
        <w:tc>
          <w:tcPr>
            <w:tcW w:w="4326" w:type="dxa"/>
            <w:gridSpan w:val="2"/>
            <w:shd w:val="clear" w:color="auto" w:fill="auto"/>
          </w:tcPr>
          <w:p w:rsidR="004C267C" w:rsidRPr="009E296B" w:rsidRDefault="004C267C" w:rsidP="009E296B">
            <w:pPr>
              <w:pStyle w:val="afff0"/>
              <w:rPr>
                <w:sz w:val="24"/>
              </w:rPr>
            </w:pPr>
            <w:r w:rsidRPr="009E296B">
              <w:rPr>
                <w:sz w:val="24"/>
              </w:rPr>
              <w:t>Година спілкування «Я-громадянин України і пишаюся цим» (1-4 класи)</w:t>
            </w:r>
          </w:p>
        </w:tc>
        <w:tc>
          <w:tcPr>
            <w:tcW w:w="1525" w:type="dxa"/>
            <w:gridSpan w:val="2"/>
          </w:tcPr>
          <w:p w:rsidR="004C267C" w:rsidRPr="009E296B" w:rsidRDefault="004C267C" w:rsidP="009E296B">
            <w:pPr>
              <w:pStyle w:val="afff0"/>
              <w:rPr>
                <w:sz w:val="24"/>
              </w:rPr>
            </w:pPr>
            <w:r w:rsidRPr="009E296B">
              <w:rPr>
                <w:sz w:val="24"/>
              </w:rPr>
              <w:t>Вересень</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27.</w:t>
            </w:r>
          </w:p>
        </w:tc>
        <w:tc>
          <w:tcPr>
            <w:tcW w:w="4326" w:type="dxa"/>
            <w:gridSpan w:val="2"/>
            <w:shd w:val="clear" w:color="auto" w:fill="auto"/>
          </w:tcPr>
          <w:p w:rsidR="004C267C" w:rsidRPr="009E296B" w:rsidRDefault="004C267C" w:rsidP="009E296B">
            <w:pPr>
              <w:pStyle w:val="afff0"/>
              <w:rPr>
                <w:sz w:val="24"/>
              </w:rPr>
            </w:pPr>
            <w:r w:rsidRPr="009E296B">
              <w:rPr>
                <w:sz w:val="24"/>
              </w:rPr>
              <w:t>Інтелектуальна гра « Невідома Україна?» (5-7 класи)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28.</w:t>
            </w:r>
          </w:p>
        </w:tc>
        <w:tc>
          <w:tcPr>
            <w:tcW w:w="4326" w:type="dxa"/>
            <w:gridSpan w:val="2"/>
            <w:shd w:val="clear" w:color="auto" w:fill="auto"/>
          </w:tcPr>
          <w:p w:rsidR="004C267C" w:rsidRPr="009E296B" w:rsidRDefault="004C267C" w:rsidP="009E296B">
            <w:pPr>
              <w:pStyle w:val="afff0"/>
              <w:rPr>
                <w:sz w:val="24"/>
              </w:rPr>
            </w:pPr>
            <w:r w:rsidRPr="009E296B">
              <w:rPr>
                <w:sz w:val="24"/>
              </w:rPr>
              <w:t>Брифінг «Закон один для всіх» (8-9 класи)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29.</w:t>
            </w:r>
          </w:p>
        </w:tc>
        <w:tc>
          <w:tcPr>
            <w:tcW w:w="4326" w:type="dxa"/>
            <w:gridSpan w:val="2"/>
            <w:tcBorders>
              <w:top w:val="single" w:sz="4" w:space="0" w:color="auto"/>
              <w:left w:val="single" w:sz="4" w:space="0" w:color="auto"/>
              <w:bottom w:val="single" w:sz="4" w:space="0" w:color="auto"/>
              <w:right w:val="single" w:sz="4" w:space="0" w:color="auto"/>
            </w:tcBorders>
          </w:tcPr>
          <w:p w:rsidR="004C267C" w:rsidRPr="009E296B" w:rsidRDefault="004C267C" w:rsidP="009E296B">
            <w:pPr>
              <w:pStyle w:val="afff0"/>
              <w:rPr>
                <w:sz w:val="24"/>
              </w:rPr>
            </w:pPr>
            <w:r w:rsidRPr="009E296B">
              <w:rPr>
                <w:sz w:val="24"/>
              </w:rPr>
              <w:t>Проведення бесід на тему «Прапори часів українського козацтва»</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30.</w:t>
            </w:r>
          </w:p>
        </w:tc>
        <w:tc>
          <w:tcPr>
            <w:tcW w:w="4326" w:type="dxa"/>
            <w:gridSpan w:val="2"/>
            <w:tcBorders>
              <w:top w:val="single" w:sz="4" w:space="0" w:color="auto"/>
              <w:left w:val="single" w:sz="4" w:space="0" w:color="auto"/>
              <w:bottom w:val="single" w:sz="4" w:space="0" w:color="auto"/>
              <w:right w:val="single" w:sz="4" w:space="0" w:color="auto"/>
            </w:tcBorders>
          </w:tcPr>
          <w:p w:rsidR="004C267C" w:rsidRPr="009E296B" w:rsidRDefault="004C267C" w:rsidP="009E296B">
            <w:pPr>
              <w:pStyle w:val="afff0"/>
              <w:rPr>
                <w:sz w:val="24"/>
              </w:rPr>
            </w:pPr>
            <w:r w:rsidRPr="009E296B">
              <w:rPr>
                <w:sz w:val="24"/>
              </w:rPr>
              <w:t>Проведення круглих столів, присвячених Дню Державного Прапора «Доля української святині»</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31.</w:t>
            </w:r>
          </w:p>
        </w:tc>
        <w:tc>
          <w:tcPr>
            <w:tcW w:w="4326" w:type="dxa"/>
            <w:gridSpan w:val="2"/>
            <w:tcBorders>
              <w:top w:val="single" w:sz="4" w:space="0" w:color="auto"/>
              <w:left w:val="single" w:sz="4" w:space="0" w:color="auto"/>
              <w:bottom w:val="single" w:sz="4" w:space="0" w:color="auto"/>
              <w:right w:val="single" w:sz="4" w:space="0" w:color="auto"/>
            </w:tcBorders>
          </w:tcPr>
          <w:p w:rsidR="004C267C" w:rsidRPr="009E296B" w:rsidRDefault="004C267C" w:rsidP="009E296B">
            <w:pPr>
              <w:pStyle w:val="afff0"/>
              <w:rPr>
                <w:sz w:val="24"/>
              </w:rPr>
            </w:pPr>
            <w:r w:rsidRPr="009E296B">
              <w:rPr>
                <w:sz w:val="24"/>
              </w:rPr>
              <w:t xml:space="preserve">Проведення конкурсів рефератів «Історія нашого прапора» </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32.</w:t>
            </w:r>
          </w:p>
        </w:tc>
        <w:tc>
          <w:tcPr>
            <w:tcW w:w="4326" w:type="dxa"/>
            <w:gridSpan w:val="2"/>
            <w:tcBorders>
              <w:top w:val="single" w:sz="4" w:space="0" w:color="auto"/>
              <w:left w:val="single" w:sz="4" w:space="0" w:color="auto"/>
              <w:bottom w:val="single" w:sz="4" w:space="0" w:color="auto"/>
              <w:right w:val="single" w:sz="4" w:space="0" w:color="auto"/>
            </w:tcBorders>
          </w:tcPr>
          <w:p w:rsidR="004C267C" w:rsidRPr="009E296B" w:rsidRDefault="004C267C" w:rsidP="009E296B">
            <w:pPr>
              <w:pStyle w:val="afff0"/>
              <w:rPr>
                <w:sz w:val="24"/>
              </w:rPr>
            </w:pPr>
            <w:r w:rsidRPr="009E296B">
              <w:rPr>
                <w:sz w:val="24"/>
              </w:rPr>
              <w:t>Проведення конкурсів малюнків «Національні символи українського народу»</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33.</w:t>
            </w:r>
          </w:p>
        </w:tc>
        <w:tc>
          <w:tcPr>
            <w:tcW w:w="4326" w:type="dxa"/>
            <w:gridSpan w:val="2"/>
            <w:tcBorders>
              <w:top w:val="single" w:sz="4" w:space="0" w:color="auto"/>
              <w:left w:val="single" w:sz="4" w:space="0" w:color="auto"/>
              <w:bottom w:val="single" w:sz="4" w:space="0" w:color="auto"/>
              <w:right w:val="single" w:sz="4" w:space="0" w:color="auto"/>
            </w:tcBorders>
          </w:tcPr>
          <w:p w:rsidR="004C267C" w:rsidRPr="009E296B" w:rsidRDefault="004C267C" w:rsidP="009E296B">
            <w:pPr>
              <w:pStyle w:val="afff0"/>
              <w:rPr>
                <w:sz w:val="24"/>
              </w:rPr>
            </w:pPr>
            <w:r w:rsidRPr="009E296B">
              <w:rPr>
                <w:sz w:val="24"/>
              </w:rPr>
              <w:t>Заходи щодо підготовки та відзначення річниці Конституції України (за окремим планом):</w:t>
            </w:r>
          </w:p>
          <w:p w:rsidR="004C267C" w:rsidRPr="009E296B" w:rsidRDefault="004C267C" w:rsidP="009E296B">
            <w:pPr>
              <w:pStyle w:val="afff0"/>
              <w:rPr>
                <w:iCs/>
                <w:sz w:val="24"/>
              </w:rPr>
            </w:pPr>
            <w:r w:rsidRPr="009E296B">
              <w:rPr>
                <w:sz w:val="24"/>
              </w:rPr>
              <w:t xml:space="preserve">- </w:t>
            </w:r>
            <w:r w:rsidRPr="009E296B">
              <w:rPr>
                <w:iCs/>
                <w:sz w:val="24"/>
              </w:rPr>
              <w:t>Тематичні уроки «Історія набуття Україною незалежності», «Історія створення української Конституції», «Державна символіка України, історія і сучасність»</w:t>
            </w:r>
          </w:p>
          <w:p w:rsidR="004C267C" w:rsidRPr="009E296B" w:rsidRDefault="004C267C" w:rsidP="009E296B">
            <w:pPr>
              <w:pStyle w:val="afff0"/>
              <w:rPr>
                <w:iCs/>
                <w:sz w:val="24"/>
              </w:rPr>
            </w:pPr>
            <w:r w:rsidRPr="009E296B">
              <w:rPr>
                <w:iCs/>
                <w:sz w:val="24"/>
              </w:rPr>
              <w:t>- Круглі столи «Конституція – основний закон Держави», «Незалежна Україна – історія і сьогодення. Шляхи розвитку незалежної України», «Погляд в далеке минуле», «Конституція України і права людини», «Досягнення українського суспільства», «Пакти і Конституції прав і свобод війська Запорозького» - перший конституційний український проект», «М. Грушевський – видатний діяч українського державотворення», «Історія становлення та розвитку вітчизняного конституційного права»</w:t>
            </w:r>
          </w:p>
          <w:p w:rsidR="004C267C" w:rsidRPr="009E296B" w:rsidRDefault="004C267C" w:rsidP="009E296B">
            <w:pPr>
              <w:pStyle w:val="afff0"/>
              <w:rPr>
                <w:iCs/>
                <w:sz w:val="24"/>
              </w:rPr>
            </w:pPr>
            <w:r w:rsidRPr="009E296B">
              <w:rPr>
                <w:iCs/>
                <w:sz w:val="24"/>
              </w:rPr>
              <w:t xml:space="preserve">- Конференції «Конституція України – </w:t>
            </w:r>
            <w:r w:rsidRPr="009E296B">
              <w:rPr>
                <w:iCs/>
                <w:sz w:val="24"/>
              </w:rPr>
              <w:lastRenderedPageBreak/>
              <w:t>логічне продовження розвитку українського державотворення»</w:t>
            </w:r>
          </w:p>
          <w:p w:rsidR="004C267C" w:rsidRPr="009E296B" w:rsidRDefault="004C267C" w:rsidP="009E296B">
            <w:pPr>
              <w:pStyle w:val="afff0"/>
              <w:rPr>
                <w:iCs/>
                <w:sz w:val="24"/>
              </w:rPr>
            </w:pPr>
            <w:r w:rsidRPr="009E296B">
              <w:rPr>
                <w:iCs/>
                <w:sz w:val="24"/>
              </w:rPr>
              <w:t>- Диспути «Правопорушення, злочинність, пияцтво та наркоманія, безпритульність і бездоглядність», «Досягнення українського суспільства на шляху побудови демократичної, соціальної і правової держави», «Обговорення змін до Конституції України: чи потрібні вони?»</w:t>
            </w:r>
          </w:p>
          <w:p w:rsidR="004C267C" w:rsidRPr="009E296B" w:rsidRDefault="004C267C" w:rsidP="009E296B">
            <w:pPr>
              <w:pStyle w:val="afff0"/>
              <w:rPr>
                <w:iCs/>
                <w:sz w:val="24"/>
              </w:rPr>
            </w:pPr>
            <w:r w:rsidRPr="009E296B">
              <w:rPr>
                <w:iCs/>
                <w:sz w:val="24"/>
              </w:rPr>
              <w:t xml:space="preserve">- Усні журнали «Знай свої права, дитино!», «Правовий букварик», «Славетні гетьмани України», «Конституційний процес в Україні 1990-1996 років», </w:t>
            </w:r>
          </w:p>
          <w:p w:rsidR="004C267C" w:rsidRPr="009E296B" w:rsidRDefault="004C267C" w:rsidP="009E296B">
            <w:pPr>
              <w:pStyle w:val="afff0"/>
              <w:rPr>
                <w:sz w:val="24"/>
              </w:rPr>
            </w:pPr>
            <w:r w:rsidRPr="009E296B">
              <w:rPr>
                <w:iCs/>
                <w:sz w:val="24"/>
              </w:rPr>
              <w:t>- Перегляд мультфільму «Князь Володимир»</w:t>
            </w:r>
          </w:p>
        </w:tc>
        <w:tc>
          <w:tcPr>
            <w:tcW w:w="1525" w:type="dxa"/>
            <w:gridSpan w:val="2"/>
          </w:tcPr>
          <w:p w:rsidR="004C267C" w:rsidRPr="009E296B" w:rsidRDefault="004C267C" w:rsidP="009E296B">
            <w:pPr>
              <w:pStyle w:val="afff0"/>
              <w:rPr>
                <w:sz w:val="24"/>
              </w:rPr>
            </w:pPr>
            <w:r w:rsidRPr="009E296B">
              <w:rPr>
                <w:sz w:val="24"/>
              </w:rPr>
              <w:lastRenderedPageBreak/>
              <w:t xml:space="preserve">Вересень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lastRenderedPageBreak/>
              <w:t>34.</w:t>
            </w:r>
          </w:p>
        </w:tc>
        <w:tc>
          <w:tcPr>
            <w:tcW w:w="4326" w:type="dxa"/>
            <w:gridSpan w:val="2"/>
          </w:tcPr>
          <w:p w:rsidR="004C267C" w:rsidRPr="009E296B" w:rsidRDefault="004C267C" w:rsidP="009E296B">
            <w:pPr>
              <w:pStyle w:val="afff0"/>
              <w:rPr>
                <w:sz w:val="24"/>
              </w:rPr>
            </w:pPr>
            <w:r w:rsidRPr="009E296B">
              <w:rPr>
                <w:sz w:val="24"/>
              </w:rPr>
              <w:t>Проведення загальношкільного свята, присвяченого Дню знань</w:t>
            </w:r>
          </w:p>
        </w:tc>
        <w:tc>
          <w:tcPr>
            <w:tcW w:w="1525" w:type="dxa"/>
            <w:gridSpan w:val="2"/>
          </w:tcPr>
          <w:p w:rsidR="004C267C" w:rsidRPr="009E296B" w:rsidRDefault="004C267C" w:rsidP="009E296B">
            <w:pPr>
              <w:pStyle w:val="afff0"/>
              <w:rPr>
                <w:sz w:val="24"/>
              </w:rPr>
            </w:pPr>
            <w:r w:rsidRPr="009E296B">
              <w:rPr>
                <w:sz w:val="24"/>
              </w:rPr>
              <w:t>01.09</w:t>
            </w:r>
          </w:p>
        </w:tc>
        <w:tc>
          <w:tcPr>
            <w:tcW w:w="1843" w:type="dxa"/>
            <w:gridSpan w:val="3"/>
          </w:tcPr>
          <w:p w:rsidR="004C267C" w:rsidRPr="009E296B" w:rsidRDefault="004C267C" w:rsidP="009E296B">
            <w:pPr>
              <w:pStyle w:val="afff0"/>
              <w:rPr>
                <w:sz w:val="24"/>
              </w:rPr>
            </w:pPr>
            <w:r w:rsidRPr="009E296B">
              <w:rPr>
                <w:sz w:val="24"/>
              </w:rPr>
              <w:t>Педагог-організатор 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35.</w:t>
            </w:r>
          </w:p>
        </w:tc>
        <w:tc>
          <w:tcPr>
            <w:tcW w:w="4326" w:type="dxa"/>
            <w:gridSpan w:val="2"/>
            <w:shd w:val="clear" w:color="auto" w:fill="auto"/>
          </w:tcPr>
          <w:p w:rsidR="004C267C" w:rsidRPr="009E296B" w:rsidRDefault="004C267C" w:rsidP="009E296B">
            <w:pPr>
              <w:pStyle w:val="afff0"/>
              <w:rPr>
                <w:sz w:val="24"/>
              </w:rPr>
            </w:pPr>
            <w:r w:rsidRPr="009E296B">
              <w:rPr>
                <w:sz w:val="24"/>
              </w:rPr>
              <w:t>Екскурсія - знайомство першокласників зі школою «Школа мій рідний дім, мені затишно в нім» (за окремим планом)</w:t>
            </w:r>
          </w:p>
        </w:tc>
        <w:tc>
          <w:tcPr>
            <w:tcW w:w="1525" w:type="dxa"/>
            <w:gridSpan w:val="2"/>
          </w:tcPr>
          <w:p w:rsidR="004C267C" w:rsidRPr="009E296B" w:rsidRDefault="004C267C" w:rsidP="009E296B">
            <w:pPr>
              <w:pStyle w:val="afff0"/>
              <w:rPr>
                <w:sz w:val="24"/>
              </w:rPr>
            </w:pPr>
            <w:r w:rsidRPr="009E296B">
              <w:rPr>
                <w:sz w:val="24"/>
              </w:rPr>
              <w:t>01.09</w:t>
            </w:r>
          </w:p>
        </w:tc>
        <w:tc>
          <w:tcPr>
            <w:tcW w:w="1843" w:type="dxa"/>
            <w:gridSpan w:val="3"/>
          </w:tcPr>
          <w:p w:rsidR="004C267C" w:rsidRPr="009E296B" w:rsidRDefault="004C267C" w:rsidP="009E296B">
            <w:pPr>
              <w:pStyle w:val="afff0"/>
              <w:rPr>
                <w:sz w:val="24"/>
              </w:rPr>
            </w:pPr>
            <w:r w:rsidRPr="009E296B">
              <w:rPr>
                <w:sz w:val="24"/>
              </w:rPr>
              <w:t>Педагог-організатор 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36.</w:t>
            </w:r>
          </w:p>
        </w:tc>
        <w:tc>
          <w:tcPr>
            <w:tcW w:w="4326" w:type="dxa"/>
            <w:gridSpan w:val="2"/>
          </w:tcPr>
          <w:p w:rsidR="004C267C" w:rsidRPr="009E296B" w:rsidRDefault="004C267C" w:rsidP="009E296B">
            <w:pPr>
              <w:pStyle w:val="afff0"/>
              <w:rPr>
                <w:sz w:val="24"/>
              </w:rPr>
            </w:pPr>
            <w:r w:rsidRPr="009E296B">
              <w:rPr>
                <w:sz w:val="24"/>
              </w:rPr>
              <w:t>Двотижневик з безпеки дорожнього руху «Увага, діти на дорозі!» (за окремим планом)</w:t>
            </w:r>
          </w:p>
        </w:tc>
        <w:tc>
          <w:tcPr>
            <w:tcW w:w="1525" w:type="dxa"/>
            <w:gridSpan w:val="2"/>
          </w:tcPr>
          <w:p w:rsidR="004C267C" w:rsidRPr="009E296B" w:rsidRDefault="004C267C" w:rsidP="009E296B">
            <w:pPr>
              <w:pStyle w:val="afff0"/>
              <w:rPr>
                <w:sz w:val="24"/>
              </w:rPr>
            </w:pPr>
            <w:r w:rsidRPr="009E296B">
              <w:rPr>
                <w:sz w:val="24"/>
              </w:rPr>
              <w:t>01.09.-15.09</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37.</w:t>
            </w:r>
          </w:p>
        </w:tc>
        <w:tc>
          <w:tcPr>
            <w:tcW w:w="4326" w:type="dxa"/>
            <w:gridSpan w:val="2"/>
            <w:shd w:val="clear" w:color="auto" w:fill="auto"/>
          </w:tcPr>
          <w:p w:rsidR="004C267C" w:rsidRPr="009E296B" w:rsidRDefault="004C267C" w:rsidP="009E296B">
            <w:pPr>
              <w:pStyle w:val="afff0"/>
              <w:rPr>
                <w:sz w:val="24"/>
              </w:rPr>
            </w:pPr>
            <w:r w:rsidRPr="009E296B">
              <w:rPr>
                <w:sz w:val="24"/>
              </w:rPr>
              <w:t>Спортивно – масові заходи, Олімпійський урок до Дня фізичної культури і спорту України (за окремим планом)</w:t>
            </w:r>
          </w:p>
        </w:tc>
        <w:tc>
          <w:tcPr>
            <w:tcW w:w="1525" w:type="dxa"/>
            <w:gridSpan w:val="2"/>
          </w:tcPr>
          <w:p w:rsidR="004C267C" w:rsidRPr="009E296B" w:rsidRDefault="004C267C" w:rsidP="009E296B">
            <w:pPr>
              <w:pStyle w:val="afff0"/>
              <w:rPr>
                <w:sz w:val="24"/>
              </w:rPr>
            </w:pPr>
            <w:r w:rsidRPr="009E296B">
              <w:rPr>
                <w:sz w:val="24"/>
              </w:rPr>
              <w:t>01.09.-15.09.</w:t>
            </w:r>
          </w:p>
        </w:tc>
        <w:tc>
          <w:tcPr>
            <w:tcW w:w="1843" w:type="dxa"/>
            <w:gridSpan w:val="3"/>
          </w:tcPr>
          <w:p w:rsidR="004C267C" w:rsidRPr="009E296B" w:rsidRDefault="004C267C" w:rsidP="009E296B">
            <w:pPr>
              <w:pStyle w:val="afff0"/>
              <w:rPr>
                <w:sz w:val="24"/>
              </w:rPr>
            </w:pPr>
            <w:r w:rsidRPr="009E296B">
              <w:rPr>
                <w:sz w:val="24"/>
              </w:rPr>
              <w:t>Педагог-організатор, вчитель фізичної культури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38.</w:t>
            </w:r>
          </w:p>
        </w:tc>
        <w:tc>
          <w:tcPr>
            <w:tcW w:w="4326" w:type="dxa"/>
            <w:gridSpan w:val="2"/>
            <w:tcBorders>
              <w:top w:val="single" w:sz="4" w:space="0" w:color="auto"/>
              <w:left w:val="single" w:sz="4" w:space="0" w:color="auto"/>
              <w:bottom w:val="single" w:sz="4" w:space="0" w:color="auto"/>
              <w:right w:val="single" w:sz="4" w:space="0" w:color="auto"/>
            </w:tcBorders>
            <w:shd w:val="clear" w:color="auto" w:fill="auto"/>
          </w:tcPr>
          <w:p w:rsidR="004C267C" w:rsidRPr="009E296B" w:rsidRDefault="004C267C" w:rsidP="009E296B">
            <w:pPr>
              <w:pStyle w:val="afff0"/>
              <w:rPr>
                <w:sz w:val="24"/>
              </w:rPr>
            </w:pPr>
            <w:r w:rsidRPr="009E296B">
              <w:rPr>
                <w:sz w:val="24"/>
              </w:rPr>
              <w:t>Організація лекцій для дівчат 6-9-х класів, хлопців 8-9-х класів з питань особистої гігієни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39.</w:t>
            </w:r>
          </w:p>
        </w:tc>
        <w:tc>
          <w:tcPr>
            <w:tcW w:w="4326" w:type="dxa"/>
            <w:gridSpan w:val="2"/>
          </w:tcPr>
          <w:p w:rsidR="004C267C" w:rsidRPr="009E296B" w:rsidRDefault="004C267C" w:rsidP="009E296B">
            <w:pPr>
              <w:pStyle w:val="afff0"/>
              <w:rPr>
                <w:sz w:val="24"/>
              </w:rPr>
            </w:pPr>
            <w:r w:rsidRPr="009E296B">
              <w:rPr>
                <w:sz w:val="24"/>
              </w:rPr>
              <w:t>Анкетування учнів «Я індивідуальність» ( з метою виявлення здібностей учнів та складання програм розвитку)</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40</w:t>
            </w:r>
          </w:p>
        </w:tc>
        <w:tc>
          <w:tcPr>
            <w:tcW w:w="4326" w:type="dxa"/>
            <w:gridSpan w:val="2"/>
          </w:tcPr>
          <w:p w:rsidR="004C267C" w:rsidRPr="009E296B" w:rsidRDefault="004C267C" w:rsidP="009E296B">
            <w:pPr>
              <w:pStyle w:val="afff0"/>
              <w:rPr>
                <w:sz w:val="24"/>
              </w:rPr>
            </w:pPr>
            <w:r w:rsidRPr="009E296B">
              <w:rPr>
                <w:sz w:val="24"/>
              </w:rPr>
              <w:t>Анкетування учнів  8-9-хкласів «Мій вибір у дорослому житті» ( з метою виявлення планів на подальше навчання)</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41</w:t>
            </w:r>
          </w:p>
        </w:tc>
        <w:tc>
          <w:tcPr>
            <w:tcW w:w="4326" w:type="dxa"/>
            <w:gridSpan w:val="2"/>
            <w:tcBorders>
              <w:top w:val="single" w:sz="4" w:space="0" w:color="auto"/>
              <w:left w:val="single" w:sz="4" w:space="0" w:color="auto"/>
              <w:bottom w:val="single" w:sz="4" w:space="0" w:color="auto"/>
              <w:right w:val="single" w:sz="4" w:space="0" w:color="auto"/>
            </w:tcBorders>
          </w:tcPr>
          <w:p w:rsidR="004C267C" w:rsidRPr="009E296B" w:rsidRDefault="004C267C" w:rsidP="009E296B">
            <w:pPr>
              <w:pStyle w:val="afff0"/>
              <w:rPr>
                <w:sz w:val="24"/>
              </w:rPr>
            </w:pPr>
            <w:r w:rsidRPr="009E296B">
              <w:rPr>
                <w:sz w:val="24"/>
              </w:rPr>
              <w:t>Проводити просвітницькі бесіди і лекції, профконсультації для учнів, батьків, учителів з метою надання їм необхідної інформації про ринок праці в регіоні</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42.</w:t>
            </w:r>
          </w:p>
        </w:tc>
        <w:tc>
          <w:tcPr>
            <w:tcW w:w="4326" w:type="dxa"/>
            <w:gridSpan w:val="2"/>
            <w:tcBorders>
              <w:top w:val="single" w:sz="4" w:space="0" w:color="auto"/>
              <w:left w:val="single" w:sz="4" w:space="0" w:color="auto"/>
              <w:bottom w:val="single" w:sz="4" w:space="0" w:color="auto"/>
              <w:right w:val="single" w:sz="4" w:space="0" w:color="auto"/>
            </w:tcBorders>
          </w:tcPr>
          <w:p w:rsidR="004C267C" w:rsidRPr="009E296B" w:rsidRDefault="004C267C" w:rsidP="009E296B">
            <w:pPr>
              <w:pStyle w:val="afff0"/>
              <w:rPr>
                <w:sz w:val="24"/>
              </w:rPr>
            </w:pPr>
            <w:r w:rsidRPr="009E296B">
              <w:rPr>
                <w:sz w:val="24"/>
              </w:rPr>
              <w:t xml:space="preserve">Провести перевірку реалізації намірів випускників, здійснювати аналіз </w:t>
            </w:r>
            <w:r w:rsidRPr="009E296B">
              <w:rPr>
                <w:sz w:val="24"/>
              </w:rPr>
              <w:lastRenderedPageBreak/>
              <w:t>попереднього працевлаштування</w:t>
            </w:r>
          </w:p>
        </w:tc>
        <w:tc>
          <w:tcPr>
            <w:tcW w:w="1525" w:type="dxa"/>
            <w:gridSpan w:val="2"/>
          </w:tcPr>
          <w:p w:rsidR="004C267C" w:rsidRPr="009E296B" w:rsidRDefault="004C267C" w:rsidP="009E296B">
            <w:pPr>
              <w:pStyle w:val="afff0"/>
              <w:rPr>
                <w:sz w:val="24"/>
              </w:rPr>
            </w:pPr>
            <w:r w:rsidRPr="009E296B">
              <w:rPr>
                <w:sz w:val="24"/>
              </w:rPr>
              <w:lastRenderedPageBreak/>
              <w:t xml:space="preserve">Вересень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lastRenderedPageBreak/>
              <w:t>43.</w:t>
            </w:r>
          </w:p>
        </w:tc>
        <w:tc>
          <w:tcPr>
            <w:tcW w:w="4326" w:type="dxa"/>
            <w:gridSpan w:val="2"/>
            <w:shd w:val="clear" w:color="auto" w:fill="auto"/>
          </w:tcPr>
          <w:p w:rsidR="004C267C" w:rsidRPr="009E296B" w:rsidRDefault="004C267C" w:rsidP="009E296B">
            <w:pPr>
              <w:pStyle w:val="afff0"/>
              <w:rPr>
                <w:sz w:val="24"/>
              </w:rPr>
            </w:pPr>
            <w:r w:rsidRPr="009E296B">
              <w:rPr>
                <w:sz w:val="24"/>
              </w:rPr>
              <w:t xml:space="preserve">Загальношкільна батьківська конференція   </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44.</w:t>
            </w:r>
          </w:p>
        </w:tc>
        <w:tc>
          <w:tcPr>
            <w:tcW w:w="4326" w:type="dxa"/>
            <w:gridSpan w:val="2"/>
            <w:shd w:val="clear" w:color="auto" w:fill="auto"/>
          </w:tcPr>
          <w:p w:rsidR="004C267C" w:rsidRPr="009E296B" w:rsidRDefault="004C267C" w:rsidP="009E296B">
            <w:pPr>
              <w:pStyle w:val="afff0"/>
              <w:rPr>
                <w:sz w:val="24"/>
              </w:rPr>
            </w:pPr>
            <w:r w:rsidRPr="009E296B">
              <w:rPr>
                <w:sz w:val="24"/>
              </w:rPr>
              <w:t>Класні батьківські збори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45.</w:t>
            </w:r>
          </w:p>
        </w:tc>
        <w:tc>
          <w:tcPr>
            <w:tcW w:w="4326" w:type="dxa"/>
            <w:gridSpan w:val="2"/>
          </w:tcPr>
          <w:p w:rsidR="004C267C" w:rsidRPr="009E296B" w:rsidRDefault="004C267C" w:rsidP="009E296B">
            <w:pPr>
              <w:pStyle w:val="afff0"/>
              <w:rPr>
                <w:sz w:val="24"/>
              </w:rPr>
            </w:pPr>
            <w:r w:rsidRPr="009E296B">
              <w:rPr>
                <w:sz w:val="24"/>
              </w:rPr>
              <w:t>Методичні консультації з класними керівниками 1-х класів щодо організації виховної роботи за стандартами Нової української школи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ЗДНВР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46</w:t>
            </w:r>
            <w:r w:rsidR="004C267C" w:rsidRPr="009E296B">
              <w:rPr>
                <w:sz w:val="24"/>
              </w:rPr>
              <w:t>.</w:t>
            </w:r>
          </w:p>
        </w:tc>
        <w:tc>
          <w:tcPr>
            <w:tcW w:w="4326" w:type="dxa"/>
            <w:gridSpan w:val="2"/>
            <w:vAlign w:val="center"/>
          </w:tcPr>
          <w:p w:rsidR="004C267C" w:rsidRPr="009E296B" w:rsidRDefault="004C267C" w:rsidP="009E296B">
            <w:pPr>
              <w:pStyle w:val="afff0"/>
              <w:rPr>
                <w:sz w:val="24"/>
              </w:rPr>
            </w:pPr>
            <w:r w:rsidRPr="009E296B">
              <w:rPr>
                <w:sz w:val="24"/>
              </w:rPr>
              <w:t>Стан роботи класних керівників щодо профілактичної роботи з попередження дитячого травматизму ( журнали реєстрації інструктажів, класні журнали)</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ЗДНВР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47</w:t>
            </w:r>
            <w:r w:rsidR="004C267C" w:rsidRPr="009E296B">
              <w:rPr>
                <w:sz w:val="24"/>
              </w:rPr>
              <w:t>.</w:t>
            </w:r>
          </w:p>
        </w:tc>
        <w:tc>
          <w:tcPr>
            <w:tcW w:w="4326" w:type="dxa"/>
            <w:gridSpan w:val="2"/>
            <w:vAlign w:val="center"/>
          </w:tcPr>
          <w:p w:rsidR="004C267C" w:rsidRPr="009E296B" w:rsidRDefault="004C267C" w:rsidP="009E296B">
            <w:pPr>
              <w:pStyle w:val="afff0"/>
              <w:rPr>
                <w:sz w:val="24"/>
              </w:rPr>
            </w:pPr>
            <w:r w:rsidRPr="009E296B">
              <w:rPr>
                <w:sz w:val="24"/>
              </w:rPr>
              <w:t>Контроль відвідування учнями занять</w:t>
            </w:r>
          </w:p>
        </w:tc>
        <w:tc>
          <w:tcPr>
            <w:tcW w:w="1525" w:type="dxa"/>
            <w:gridSpan w:val="2"/>
          </w:tcPr>
          <w:p w:rsidR="004C267C" w:rsidRPr="009E296B" w:rsidRDefault="004C267C" w:rsidP="009E296B">
            <w:pPr>
              <w:pStyle w:val="afff0"/>
              <w:rPr>
                <w:sz w:val="24"/>
              </w:rPr>
            </w:pPr>
            <w:r w:rsidRPr="009E296B">
              <w:rPr>
                <w:sz w:val="24"/>
              </w:rPr>
              <w:t xml:space="preserve">Вересень </w:t>
            </w:r>
          </w:p>
        </w:tc>
        <w:tc>
          <w:tcPr>
            <w:tcW w:w="1843" w:type="dxa"/>
            <w:gridSpan w:val="3"/>
          </w:tcPr>
          <w:p w:rsidR="004C267C" w:rsidRPr="009E296B" w:rsidRDefault="004C267C" w:rsidP="009E296B">
            <w:pPr>
              <w:pStyle w:val="afff0"/>
              <w:rPr>
                <w:sz w:val="24"/>
              </w:rPr>
            </w:pPr>
            <w:r w:rsidRPr="009E296B">
              <w:rPr>
                <w:sz w:val="24"/>
              </w:rPr>
              <w:t>ЗДНВР</w:t>
            </w:r>
          </w:p>
        </w:tc>
        <w:tc>
          <w:tcPr>
            <w:tcW w:w="992" w:type="dxa"/>
          </w:tcPr>
          <w:p w:rsidR="004C267C" w:rsidRPr="009E296B" w:rsidRDefault="004C267C" w:rsidP="009E296B">
            <w:pPr>
              <w:pStyle w:val="afff0"/>
              <w:rPr>
                <w:sz w:val="24"/>
              </w:rPr>
            </w:pPr>
          </w:p>
        </w:tc>
      </w:tr>
      <w:tr w:rsidR="004C267C" w:rsidRPr="00B759E7" w:rsidTr="00A634AB">
        <w:tc>
          <w:tcPr>
            <w:tcW w:w="9463" w:type="dxa"/>
            <w:gridSpan w:val="10"/>
          </w:tcPr>
          <w:p w:rsidR="004C267C" w:rsidRPr="009E296B" w:rsidRDefault="004C267C" w:rsidP="009E296B">
            <w:pPr>
              <w:pStyle w:val="afff0"/>
              <w:jc w:val="center"/>
              <w:rPr>
                <w:b/>
                <w:sz w:val="24"/>
              </w:rPr>
            </w:pPr>
            <w:r w:rsidRPr="009E296B">
              <w:rPr>
                <w:b/>
                <w:sz w:val="24"/>
              </w:rPr>
              <w:t>ІІ. Тематичний період (жовтень)</w:t>
            </w:r>
          </w:p>
          <w:p w:rsidR="004C267C" w:rsidRPr="009E296B" w:rsidRDefault="004C267C" w:rsidP="009E296B">
            <w:pPr>
              <w:pStyle w:val="afff0"/>
              <w:jc w:val="center"/>
              <w:rPr>
                <w:b/>
                <w:sz w:val="24"/>
              </w:rPr>
            </w:pPr>
            <w:r w:rsidRPr="009E296B">
              <w:rPr>
                <w:b/>
                <w:sz w:val="24"/>
              </w:rPr>
              <w:t>Тема: «Любов до ближнього – джерело величі душі» (Програма «Основні орієнтири виховання». Ціннісне ставлення до сім’ї, родини, людей)</w:t>
            </w:r>
          </w:p>
          <w:p w:rsidR="004C267C" w:rsidRPr="009E296B" w:rsidRDefault="004C267C" w:rsidP="009E296B">
            <w:pPr>
              <w:pStyle w:val="afff0"/>
              <w:jc w:val="center"/>
              <w:rPr>
                <w:sz w:val="24"/>
              </w:rPr>
            </w:pPr>
            <w:r w:rsidRPr="009E296B">
              <w:rPr>
                <w:sz w:val="24"/>
              </w:rPr>
              <w:t>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48</w:t>
            </w:r>
          </w:p>
        </w:tc>
        <w:tc>
          <w:tcPr>
            <w:tcW w:w="4326" w:type="dxa"/>
            <w:gridSpan w:val="2"/>
          </w:tcPr>
          <w:p w:rsidR="004C267C" w:rsidRPr="009E296B" w:rsidRDefault="004C267C" w:rsidP="009E296B">
            <w:pPr>
              <w:pStyle w:val="afff0"/>
              <w:rPr>
                <w:sz w:val="24"/>
              </w:rPr>
            </w:pPr>
            <w:r w:rsidRPr="009E296B">
              <w:rPr>
                <w:sz w:val="24"/>
              </w:rPr>
              <w:t>Скласти план виховної роботи на період осінніх канікул</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49</w:t>
            </w:r>
          </w:p>
        </w:tc>
        <w:tc>
          <w:tcPr>
            <w:tcW w:w="4326" w:type="dxa"/>
            <w:gridSpan w:val="2"/>
          </w:tcPr>
          <w:p w:rsidR="004C267C" w:rsidRPr="009E296B" w:rsidRDefault="004C267C" w:rsidP="009E296B">
            <w:pPr>
              <w:pStyle w:val="afff0"/>
              <w:rPr>
                <w:sz w:val="24"/>
              </w:rPr>
            </w:pPr>
            <w:r w:rsidRPr="009E296B">
              <w:rPr>
                <w:sz w:val="24"/>
              </w:rPr>
              <w:t>Організація і проведення заходів під час осінніх канікул ( за окремим планом)</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5</w:t>
            </w:r>
            <w:r w:rsidR="00A634AB" w:rsidRPr="009E296B">
              <w:rPr>
                <w:sz w:val="24"/>
              </w:rPr>
              <w:t>0</w:t>
            </w:r>
          </w:p>
        </w:tc>
        <w:tc>
          <w:tcPr>
            <w:tcW w:w="4326" w:type="dxa"/>
            <w:gridSpan w:val="2"/>
            <w:shd w:val="clear" w:color="auto" w:fill="auto"/>
          </w:tcPr>
          <w:p w:rsidR="004C267C" w:rsidRPr="009E296B" w:rsidRDefault="004C267C" w:rsidP="009E296B">
            <w:pPr>
              <w:pStyle w:val="afff0"/>
              <w:rPr>
                <w:sz w:val="24"/>
              </w:rPr>
            </w:pPr>
            <w:r w:rsidRPr="009E296B">
              <w:rPr>
                <w:sz w:val="24"/>
              </w:rPr>
              <w:t>Заходи щодо відзначення Дня визволення України від фашистських загарбників (за окремим планом):</w:t>
            </w:r>
          </w:p>
          <w:p w:rsidR="004C267C" w:rsidRPr="009E296B" w:rsidRDefault="004C267C" w:rsidP="009E296B">
            <w:pPr>
              <w:pStyle w:val="afff0"/>
              <w:rPr>
                <w:sz w:val="24"/>
              </w:rPr>
            </w:pPr>
            <w:r w:rsidRPr="009E296B">
              <w:rPr>
                <w:sz w:val="24"/>
              </w:rPr>
              <w:t>- Уроки мужності «Прагнемо миру» (до річниці визволення України )</w:t>
            </w:r>
          </w:p>
          <w:p w:rsidR="004C267C" w:rsidRPr="009E296B" w:rsidRDefault="004C267C" w:rsidP="009E296B">
            <w:pPr>
              <w:pStyle w:val="afff0"/>
              <w:rPr>
                <w:sz w:val="24"/>
              </w:rPr>
            </w:pPr>
            <w:r w:rsidRPr="009E296B">
              <w:rPr>
                <w:sz w:val="24"/>
              </w:rPr>
              <w:t>- Семінари:</w:t>
            </w:r>
          </w:p>
          <w:p w:rsidR="004C267C" w:rsidRPr="009E296B" w:rsidRDefault="004C267C" w:rsidP="009E296B">
            <w:pPr>
              <w:pStyle w:val="afff0"/>
              <w:rPr>
                <w:sz w:val="24"/>
              </w:rPr>
            </w:pPr>
            <w:r w:rsidRPr="009E296B">
              <w:rPr>
                <w:sz w:val="24"/>
              </w:rPr>
              <w:t xml:space="preserve"> «Учасники російсько-української війни – наші земляки»</w:t>
            </w:r>
          </w:p>
          <w:p w:rsidR="004C267C" w:rsidRPr="009E296B" w:rsidRDefault="004C267C" w:rsidP="009E296B">
            <w:pPr>
              <w:pStyle w:val="afff0"/>
              <w:rPr>
                <w:sz w:val="24"/>
              </w:rPr>
            </w:pPr>
            <w:r w:rsidRPr="009E296B">
              <w:rPr>
                <w:sz w:val="24"/>
              </w:rPr>
              <w:t>- Конференції:</w:t>
            </w:r>
          </w:p>
          <w:p w:rsidR="004C267C" w:rsidRPr="009E296B" w:rsidRDefault="004C267C" w:rsidP="009E296B">
            <w:pPr>
              <w:pStyle w:val="afff0"/>
              <w:rPr>
                <w:sz w:val="24"/>
              </w:rPr>
            </w:pPr>
            <w:r w:rsidRPr="009E296B">
              <w:rPr>
                <w:sz w:val="24"/>
              </w:rPr>
              <w:t>«Підпільно-партизанський рух на території нашого краю».</w:t>
            </w:r>
          </w:p>
          <w:p w:rsidR="004C267C" w:rsidRPr="009E296B" w:rsidRDefault="004C267C" w:rsidP="009E296B">
            <w:pPr>
              <w:pStyle w:val="afff0"/>
              <w:rPr>
                <w:sz w:val="24"/>
              </w:rPr>
            </w:pPr>
            <w:r w:rsidRPr="009E296B">
              <w:rPr>
                <w:sz w:val="24"/>
              </w:rPr>
              <w:t>«Одещина у роки Другої світової війни: нові сторінки історії, імена, події»</w:t>
            </w:r>
          </w:p>
          <w:p w:rsidR="004C267C" w:rsidRPr="009E296B" w:rsidRDefault="004C267C" w:rsidP="009E296B">
            <w:pPr>
              <w:pStyle w:val="afff0"/>
              <w:rPr>
                <w:sz w:val="24"/>
              </w:rPr>
            </w:pPr>
            <w:r w:rsidRPr="009E296B">
              <w:rPr>
                <w:sz w:val="24"/>
              </w:rPr>
              <w:t>- «Круглі столи»:</w:t>
            </w:r>
          </w:p>
          <w:p w:rsidR="004C267C" w:rsidRPr="009E296B" w:rsidRDefault="004C267C" w:rsidP="009E296B">
            <w:pPr>
              <w:pStyle w:val="afff0"/>
              <w:rPr>
                <w:sz w:val="24"/>
              </w:rPr>
            </w:pPr>
            <w:r w:rsidRPr="009E296B">
              <w:rPr>
                <w:sz w:val="24"/>
              </w:rPr>
              <w:t>«Трагедія 1941 року».</w:t>
            </w:r>
          </w:p>
          <w:p w:rsidR="004C267C" w:rsidRPr="009E296B" w:rsidRDefault="004C267C" w:rsidP="009E296B">
            <w:pPr>
              <w:pStyle w:val="afff0"/>
              <w:rPr>
                <w:sz w:val="24"/>
              </w:rPr>
            </w:pPr>
            <w:r w:rsidRPr="009E296B">
              <w:rPr>
                <w:sz w:val="24"/>
              </w:rPr>
              <w:t>«Тил у забезпеченні перемоги»</w:t>
            </w:r>
          </w:p>
          <w:p w:rsidR="004C267C" w:rsidRPr="009E296B" w:rsidRDefault="004C267C" w:rsidP="009E296B">
            <w:pPr>
              <w:pStyle w:val="afff0"/>
              <w:rPr>
                <w:sz w:val="24"/>
              </w:rPr>
            </w:pPr>
            <w:r w:rsidRPr="009E296B">
              <w:rPr>
                <w:sz w:val="24"/>
              </w:rPr>
              <w:t>- Творчі конкурси «Вклонімося великим тим рокам...»</w:t>
            </w:r>
          </w:p>
          <w:p w:rsidR="004C267C" w:rsidRPr="009E296B" w:rsidRDefault="004C267C" w:rsidP="009E296B">
            <w:pPr>
              <w:pStyle w:val="afff0"/>
              <w:rPr>
                <w:sz w:val="24"/>
              </w:rPr>
            </w:pPr>
            <w:r w:rsidRPr="009E296B">
              <w:rPr>
                <w:sz w:val="24"/>
              </w:rPr>
              <w:t>- Вікторини «Військове минуле рідного краю</w:t>
            </w:r>
          </w:p>
          <w:p w:rsidR="004C267C" w:rsidRPr="009E296B" w:rsidRDefault="004C267C" w:rsidP="009E296B">
            <w:pPr>
              <w:pStyle w:val="afff0"/>
              <w:rPr>
                <w:sz w:val="24"/>
              </w:rPr>
            </w:pPr>
            <w:r w:rsidRPr="009E296B">
              <w:rPr>
                <w:sz w:val="24"/>
              </w:rPr>
              <w:t>- Брейн-ринги «Вічна пам’ять героям»</w:t>
            </w:r>
          </w:p>
          <w:p w:rsidR="004C267C" w:rsidRPr="009E296B" w:rsidRDefault="004C267C" w:rsidP="009E296B">
            <w:pPr>
              <w:pStyle w:val="afff0"/>
              <w:rPr>
                <w:sz w:val="24"/>
              </w:rPr>
            </w:pPr>
            <w:r w:rsidRPr="009E296B">
              <w:rPr>
                <w:sz w:val="24"/>
              </w:rPr>
              <w:t xml:space="preserve">- Урізноманітнювати форми організації навчально-пізнавальної діяльності </w:t>
            </w:r>
            <w:r w:rsidRPr="009E296B">
              <w:rPr>
                <w:sz w:val="24"/>
              </w:rPr>
              <w:lastRenderedPageBreak/>
              <w:t>учнів на уроках суспільствознавчих предметів шляхом випереджувальних домашніх завдань; роботи з ілюстративним матеріалом; заочних екскурсій; театралізованих вистав; використання мультимедійних презентацій, кіно- і фотоматеріалів, звукозаписів; проведення літературних 5-хвилинок</w:t>
            </w:r>
          </w:p>
        </w:tc>
        <w:tc>
          <w:tcPr>
            <w:tcW w:w="1384" w:type="dxa"/>
          </w:tcPr>
          <w:p w:rsidR="004C267C" w:rsidRPr="009E296B" w:rsidRDefault="004C267C" w:rsidP="009E296B">
            <w:pPr>
              <w:pStyle w:val="afff0"/>
              <w:rPr>
                <w:sz w:val="24"/>
              </w:rPr>
            </w:pPr>
            <w:r w:rsidRPr="009E296B">
              <w:rPr>
                <w:sz w:val="24"/>
              </w:rPr>
              <w:lastRenderedPageBreak/>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lastRenderedPageBreak/>
              <w:t>51</w:t>
            </w:r>
            <w:r w:rsidR="004C267C"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Заходи щодо відзначення Дня Захисника України та Дня українського козацтва (за окремим планом):</w:t>
            </w:r>
          </w:p>
          <w:p w:rsidR="004C267C" w:rsidRPr="009E296B" w:rsidRDefault="004C267C" w:rsidP="009E296B">
            <w:pPr>
              <w:pStyle w:val="afff0"/>
              <w:rPr>
                <w:sz w:val="24"/>
              </w:rPr>
            </w:pPr>
            <w:r w:rsidRPr="009E296B">
              <w:rPr>
                <w:sz w:val="24"/>
              </w:rPr>
              <w:t>- Години духовності «Благословенна та держава, що має відданих синів».</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 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52</w:t>
            </w:r>
            <w:r w:rsidR="004C267C" w:rsidRPr="009E296B">
              <w:rPr>
                <w:sz w:val="24"/>
              </w:rPr>
              <w:t>.</w:t>
            </w:r>
          </w:p>
        </w:tc>
        <w:tc>
          <w:tcPr>
            <w:tcW w:w="4326" w:type="dxa"/>
            <w:gridSpan w:val="2"/>
          </w:tcPr>
          <w:p w:rsidR="004C267C" w:rsidRPr="009E296B" w:rsidRDefault="004C267C" w:rsidP="009E296B">
            <w:pPr>
              <w:pStyle w:val="afff0"/>
              <w:rPr>
                <w:sz w:val="24"/>
              </w:rPr>
            </w:pPr>
            <w:r w:rsidRPr="009E296B">
              <w:rPr>
                <w:sz w:val="24"/>
              </w:rPr>
              <w:t>Заходи щодо відзначення Європейського тижня демократії (за окремим планом):</w:t>
            </w:r>
          </w:p>
          <w:p w:rsidR="004C267C" w:rsidRPr="009E296B" w:rsidRDefault="004C267C" w:rsidP="009E296B">
            <w:pPr>
              <w:pStyle w:val="afff0"/>
              <w:rPr>
                <w:iCs/>
                <w:sz w:val="24"/>
              </w:rPr>
            </w:pPr>
            <w:r w:rsidRPr="009E296B">
              <w:rPr>
                <w:sz w:val="24"/>
              </w:rPr>
              <w:t xml:space="preserve">- </w:t>
            </w:r>
            <w:r w:rsidRPr="009E296B">
              <w:rPr>
                <w:iCs/>
                <w:sz w:val="24"/>
              </w:rPr>
              <w:t>Проведення конференцій, які підкреслювали б освітнє та історичне значення прав людини</w:t>
            </w:r>
          </w:p>
          <w:p w:rsidR="004C267C" w:rsidRPr="009E296B" w:rsidRDefault="004C267C" w:rsidP="009E296B">
            <w:pPr>
              <w:pStyle w:val="afff0"/>
              <w:rPr>
                <w:sz w:val="24"/>
              </w:rPr>
            </w:pPr>
            <w:r w:rsidRPr="009E296B">
              <w:rPr>
                <w:iCs/>
                <w:sz w:val="24"/>
              </w:rPr>
              <w:t>- Проведення диспутів про права людини на тему поваги та недискримінації по відношенню до людей з особливими потребами, а також на тему упереджень, що базуються на релігійній, мовній, культурній та сексуальній орієнтації</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 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53</w:t>
            </w:r>
            <w:r w:rsidR="004C267C" w:rsidRPr="009E296B">
              <w:rPr>
                <w:sz w:val="24"/>
              </w:rPr>
              <w:t>.</w:t>
            </w:r>
          </w:p>
        </w:tc>
        <w:tc>
          <w:tcPr>
            <w:tcW w:w="4326" w:type="dxa"/>
            <w:gridSpan w:val="2"/>
          </w:tcPr>
          <w:p w:rsidR="004C267C" w:rsidRPr="009E296B" w:rsidRDefault="004C267C" w:rsidP="009E296B">
            <w:pPr>
              <w:pStyle w:val="afff0"/>
              <w:rPr>
                <w:sz w:val="24"/>
              </w:rPr>
            </w:pPr>
            <w:r w:rsidRPr="009E296B">
              <w:rPr>
                <w:sz w:val="24"/>
              </w:rPr>
              <w:t>Акція «Милосердя» до дня людей похилого віку             «Допоможи, не залишайся осторонь!»</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 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54</w:t>
            </w:r>
            <w:r w:rsidR="004C267C" w:rsidRPr="009E296B">
              <w:rPr>
                <w:sz w:val="24"/>
              </w:rPr>
              <w:t>.</w:t>
            </w:r>
          </w:p>
        </w:tc>
        <w:tc>
          <w:tcPr>
            <w:tcW w:w="4326" w:type="dxa"/>
            <w:gridSpan w:val="2"/>
            <w:shd w:val="clear" w:color="auto" w:fill="auto"/>
          </w:tcPr>
          <w:p w:rsidR="004C267C" w:rsidRPr="009E296B" w:rsidRDefault="004C267C" w:rsidP="009E296B">
            <w:pPr>
              <w:pStyle w:val="afff0"/>
              <w:rPr>
                <w:spacing w:val="-10"/>
                <w:kern w:val="28"/>
                <w:sz w:val="24"/>
              </w:rPr>
            </w:pPr>
            <w:r w:rsidRPr="009E296B">
              <w:rPr>
                <w:spacing w:val="-10"/>
                <w:kern w:val="28"/>
                <w:sz w:val="24"/>
              </w:rPr>
              <w:t>Рольова гра «Правила ввічливості» (1-4 класи)</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p>
          <w:p w:rsidR="004C267C" w:rsidRPr="009E296B" w:rsidRDefault="00A634AB" w:rsidP="009E296B">
            <w:pPr>
              <w:pStyle w:val="afff0"/>
              <w:rPr>
                <w:sz w:val="24"/>
              </w:rPr>
            </w:pPr>
            <w:r w:rsidRPr="009E296B">
              <w:rPr>
                <w:sz w:val="24"/>
              </w:rPr>
              <w:t>55</w:t>
            </w:r>
            <w:r w:rsidR="004C267C"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Акція привітання вчителів – ветеранів педагогічної праці «Бажаємо щастя Вам ще на стонадцять літ»</w:t>
            </w:r>
          </w:p>
        </w:tc>
        <w:tc>
          <w:tcPr>
            <w:tcW w:w="1384" w:type="dxa"/>
          </w:tcPr>
          <w:p w:rsidR="004C267C" w:rsidRPr="009E296B" w:rsidRDefault="004C267C" w:rsidP="009E296B">
            <w:pPr>
              <w:pStyle w:val="afff0"/>
              <w:rPr>
                <w:sz w:val="24"/>
              </w:rPr>
            </w:pPr>
            <w:r w:rsidRPr="009E296B">
              <w:rPr>
                <w:sz w:val="24"/>
              </w:rPr>
              <w:t>04.10</w:t>
            </w:r>
          </w:p>
        </w:tc>
        <w:tc>
          <w:tcPr>
            <w:tcW w:w="1984" w:type="dxa"/>
            <w:gridSpan w:val="4"/>
          </w:tcPr>
          <w:p w:rsidR="004C267C" w:rsidRPr="009E296B" w:rsidRDefault="004C267C" w:rsidP="009E296B">
            <w:pPr>
              <w:pStyle w:val="afff0"/>
              <w:rPr>
                <w:sz w:val="24"/>
              </w:rPr>
            </w:pPr>
            <w:r w:rsidRPr="009E296B">
              <w:rPr>
                <w:sz w:val="24"/>
              </w:rPr>
              <w:t xml:space="preserve">Педагог-організатор </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5</w:t>
            </w:r>
            <w:r w:rsidR="00A634AB" w:rsidRPr="009E296B">
              <w:rPr>
                <w:sz w:val="24"/>
              </w:rPr>
              <w:t>6</w:t>
            </w:r>
            <w:r w:rsidRPr="009E296B">
              <w:rPr>
                <w:sz w:val="24"/>
              </w:rPr>
              <w:t>.</w:t>
            </w:r>
          </w:p>
          <w:p w:rsidR="004C267C" w:rsidRPr="009E296B" w:rsidRDefault="004C267C" w:rsidP="009E296B">
            <w:pPr>
              <w:pStyle w:val="afff0"/>
              <w:rPr>
                <w:sz w:val="24"/>
              </w:rPr>
            </w:pPr>
          </w:p>
        </w:tc>
        <w:tc>
          <w:tcPr>
            <w:tcW w:w="4326" w:type="dxa"/>
            <w:gridSpan w:val="2"/>
            <w:shd w:val="clear" w:color="auto" w:fill="auto"/>
          </w:tcPr>
          <w:p w:rsidR="004C267C" w:rsidRPr="009E296B" w:rsidRDefault="004C267C" w:rsidP="009E296B">
            <w:pPr>
              <w:pStyle w:val="afff0"/>
              <w:rPr>
                <w:sz w:val="24"/>
              </w:rPr>
            </w:pPr>
            <w:r w:rsidRPr="009E296B">
              <w:rPr>
                <w:sz w:val="24"/>
              </w:rPr>
              <w:t>Заходи щодо Дня  Вчителя «Зоря любові і добра, дитячих душ хранитель»(за окремим планом)</w:t>
            </w:r>
          </w:p>
        </w:tc>
        <w:tc>
          <w:tcPr>
            <w:tcW w:w="1384" w:type="dxa"/>
          </w:tcPr>
          <w:p w:rsidR="004C267C" w:rsidRPr="009E296B" w:rsidRDefault="004C267C" w:rsidP="009E296B">
            <w:pPr>
              <w:pStyle w:val="afff0"/>
              <w:rPr>
                <w:sz w:val="24"/>
              </w:rPr>
            </w:pPr>
            <w:r w:rsidRPr="009E296B">
              <w:rPr>
                <w:sz w:val="24"/>
              </w:rPr>
              <w:t>04.10</w:t>
            </w:r>
          </w:p>
        </w:tc>
        <w:tc>
          <w:tcPr>
            <w:tcW w:w="1984" w:type="dxa"/>
            <w:gridSpan w:val="4"/>
          </w:tcPr>
          <w:p w:rsidR="004C267C" w:rsidRPr="009E296B" w:rsidRDefault="004C267C" w:rsidP="009E296B">
            <w:pPr>
              <w:pStyle w:val="afff0"/>
              <w:rPr>
                <w:sz w:val="24"/>
              </w:rPr>
            </w:pPr>
            <w:r w:rsidRPr="009E296B">
              <w:rPr>
                <w:sz w:val="24"/>
              </w:rPr>
              <w:t xml:space="preserve">Педагог-організатор </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57</w:t>
            </w:r>
            <w:r w:rsidR="004C267C"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Спортивні змагання «Козацькі розваги» ( 5-7 класи) до Дня Захисника України За (окремим планом)</w:t>
            </w:r>
          </w:p>
        </w:tc>
        <w:tc>
          <w:tcPr>
            <w:tcW w:w="1384" w:type="dxa"/>
          </w:tcPr>
          <w:p w:rsidR="004C267C" w:rsidRPr="009E296B" w:rsidRDefault="009E296B" w:rsidP="009E296B">
            <w:pPr>
              <w:pStyle w:val="afff0"/>
              <w:rPr>
                <w:sz w:val="24"/>
              </w:rPr>
            </w:pPr>
            <w:r>
              <w:rPr>
                <w:sz w:val="24"/>
              </w:rPr>
              <w:t>01</w:t>
            </w:r>
            <w:r w:rsidR="004C267C" w:rsidRPr="009E296B">
              <w:rPr>
                <w:sz w:val="24"/>
              </w:rPr>
              <w:t>.10</w:t>
            </w:r>
          </w:p>
        </w:tc>
        <w:tc>
          <w:tcPr>
            <w:tcW w:w="1984" w:type="dxa"/>
            <w:gridSpan w:val="4"/>
          </w:tcPr>
          <w:p w:rsidR="004C267C" w:rsidRPr="009E296B" w:rsidRDefault="004C267C" w:rsidP="009E296B">
            <w:pPr>
              <w:pStyle w:val="afff0"/>
              <w:rPr>
                <w:sz w:val="24"/>
              </w:rPr>
            </w:pPr>
            <w:r w:rsidRPr="009E296B">
              <w:rPr>
                <w:sz w:val="24"/>
              </w:rPr>
              <w:t xml:space="preserve">Педагог-організатор </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58</w:t>
            </w:r>
          </w:p>
        </w:tc>
        <w:tc>
          <w:tcPr>
            <w:tcW w:w="4326" w:type="dxa"/>
            <w:gridSpan w:val="2"/>
            <w:shd w:val="clear" w:color="auto" w:fill="auto"/>
          </w:tcPr>
          <w:p w:rsidR="004C267C" w:rsidRPr="009E296B" w:rsidRDefault="004C267C" w:rsidP="009E296B">
            <w:pPr>
              <w:pStyle w:val="afff0"/>
              <w:rPr>
                <w:sz w:val="24"/>
              </w:rPr>
            </w:pPr>
            <w:r w:rsidRPr="009E296B">
              <w:rPr>
                <w:sz w:val="24"/>
              </w:rPr>
              <w:t>Розважальна програма для юнаків до Дня Захисника України (8-</w:t>
            </w:r>
            <w:r w:rsidR="009E296B">
              <w:rPr>
                <w:sz w:val="24"/>
              </w:rPr>
              <w:t>9</w:t>
            </w:r>
            <w:r w:rsidRPr="009E296B">
              <w:rPr>
                <w:sz w:val="24"/>
              </w:rPr>
              <w:t xml:space="preserve"> класи). Святкова дискотека</w:t>
            </w:r>
          </w:p>
        </w:tc>
        <w:tc>
          <w:tcPr>
            <w:tcW w:w="1384" w:type="dxa"/>
          </w:tcPr>
          <w:p w:rsidR="004C267C" w:rsidRPr="009E296B" w:rsidRDefault="009E296B" w:rsidP="009E296B">
            <w:pPr>
              <w:pStyle w:val="afff0"/>
              <w:rPr>
                <w:sz w:val="24"/>
              </w:rPr>
            </w:pPr>
            <w:r>
              <w:rPr>
                <w:sz w:val="24"/>
              </w:rPr>
              <w:t>01</w:t>
            </w:r>
            <w:r w:rsidR="004C267C" w:rsidRPr="009E296B">
              <w:rPr>
                <w:sz w:val="24"/>
              </w:rPr>
              <w:t>.10</w:t>
            </w:r>
          </w:p>
        </w:tc>
        <w:tc>
          <w:tcPr>
            <w:tcW w:w="1984" w:type="dxa"/>
            <w:gridSpan w:val="4"/>
          </w:tcPr>
          <w:p w:rsidR="004C267C" w:rsidRPr="009E296B" w:rsidRDefault="004C267C" w:rsidP="009E296B">
            <w:pPr>
              <w:pStyle w:val="afff0"/>
              <w:rPr>
                <w:sz w:val="24"/>
              </w:rPr>
            </w:pPr>
            <w:r w:rsidRPr="009E296B">
              <w:rPr>
                <w:sz w:val="24"/>
              </w:rPr>
              <w:t xml:space="preserve">Педагог-організатор </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59</w:t>
            </w:r>
          </w:p>
        </w:tc>
        <w:tc>
          <w:tcPr>
            <w:tcW w:w="4326" w:type="dxa"/>
            <w:gridSpan w:val="2"/>
          </w:tcPr>
          <w:p w:rsidR="004C267C" w:rsidRPr="009E296B" w:rsidRDefault="004C267C" w:rsidP="009E296B">
            <w:pPr>
              <w:pStyle w:val="afff0"/>
              <w:rPr>
                <w:iCs/>
                <w:sz w:val="24"/>
              </w:rPr>
            </w:pPr>
            <w:r w:rsidRPr="009E296B">
              <w:rPr>
                <w:iCs/>
                <w:sz w:val="24"/>
                <w:shd w:val="clear" w:color="auto" w:fill="FFFFFF"/>
              </w:rPr>
              <w:t>Класні свята «Вітання для майбутніх захисників Вітчизни»</w:t>
            </w:r>
          </w:p>
        </w:tc>
        <w:tc>
          <w:tcPr>
            <w:tcW w:w="1384" w:type="dxa"/>
          </w:tcPr>
          <w:p w:rsidR="004C267C" w:rsidRPr="009E296B" w:rsidRDefault="004C267C" w:rsidP="009E296B">
            <w:pPr>
              <w:pStyle w:val="afff0"/>
              <w:rPr>
                <w:sz w:val="24"/>
              </w:rPr>
            </w:pPr>
            <w:r w:rsidRPr="009E296B">
              <w:rPr>
                <w:sz w:val="24"/>
              </w:rPr>
              <w:t>13.10</w:t>
            </w:r>
          </w:p>
        </w:tc>
        <w:tc>
          <w:tcPr>
            <w:tcW w:w="1984" w:type="dxa"/>
            <w:gridSpan w:val="4"/>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60</w:t>
            </w:r>
          </w:p>
        </w:tc>
        <w:tc>
          <w:tcPr>
            <w:tcW w:w="4326" w:type="dxa"/>
            <w:gridSpan w:val="2"/>
            <w:shd w:val="clear" w:color="auto" w:fill="auto"/>
          </w:tcPr>
          <w:p w:rsidR="004C267C" w:rsidRPr="009E296B" w:rsidRDefault="004C267C" w:rsidP="009E296B">
            <w:pPr>
              <w:pStyle w:val="afff0"/>
              <w:rPr>
                <w:sz w:val="24"/>
              </w:rPr>
            </w:pPr>
            <w:r w:rsidRPr="009E296B">
              <w:rPr>
                <w:sz w:val="24"/>
              </w:rPr>
              <w:t>Конкурс» У кожному з нас є талант» до Міжнародного Дня музики</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 xml:space="preserve">Педагог-організатор </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6</w:t>
            </w:r>
            <w:r w:rsidR="00A634AB" w:rsidRPr="009E296B">
              <w:rPr>
                <w:sz w:val="24"/>
              </w:rPr>
              <w:t>1</w:t>
            </w:r>
          </w:p>
        </w:tc>
        <w:tc>
          <w:tcPr>
            <w:tcW w:w="4326" w:type="dxa"/>
            <w:gridSpan w:val="2"/>
            <w:shd w:val="clear" w:color="auto" w:fill="auto"/>
          </w:tcPr>
          <w:p w:rsidR="004C267C" w:rsidRPr="009E296B" w:rsidRDefault="004C267C" w:rsidP="009E296B">
            <w:pPr>
              <w:pStyle w:val="afff0"/>
              <w:rPr>
                <w:sz w:val="24"/>
              </w:rPr>
            </w:pPr>
            <w:r w:rsidRPr="009E296B">
              <w:rPr>
                <w:sz w:val="24"/>
              </w:rPr>
              <w:t>Виставка дитячих малюнків «Чарівні барви» до Дня художника</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lastRenderedPageBreak/>
              <w:t>6</w:t>
            </w:r>
            <w:r w:rsidR="00A634AB" w:rsidRPr="009E296B">
              <w:rPr>
                <w:sz w:val="24"/>
              </w:rPr>
              <w:t>2</w:t>
            </w:r>
          </w:p>
        </w:tc>
        <w:tc>
          <w:tcPr>
            <w:tcW w:w="4326" w:type="dxa"/>
            <w:gridSpan w:val="2"/>
          </w:tcPr>
          <w:p w:rsidR="004C267C" w:rsidRPr="009E296B" w:rsidRDefault="004C267C" w:rsidP="009E296B">
            <w:pPr>
              <w:pStyle w:val="afff0"/>
              <w:rPr>
                <w:sz w:val="24"/>
              </w:rPr>
            </w:pPr>
            <w:r w:rsidRPr="009E296B">
              <w:rPr>
                <w:sz w:val="24"/>
              </w:rPr>
              <w:t>Проведення шкільного конкурсу серед учнів на кращий інформаційно-просвітницький матеріал про здоровий спосіб життя (листівки, плакати, буклети, літературні твори тощо)</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 xml:space="preserve">Педагог-організатор </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6</w:t>
            </w:r>
            <w:r w:rsidR="00A634AB" w:rsidRPr="009E296B">
              <w:rPr>
                <w:sz w:val="24"/>
              </w:rPr>
              <w:t>3</w:t>
            </w:r>
          </w:p>
        </w:tc>
        <w:tc>
          <w:tcPr>
            <w:tcW w:w="4326" w:type="dxa"/>
            <w:gridSpan w:val="2"/>
          </w:tcPr>
          <w:p w:rsidR="004C267C" w:rsidRPr="009E296B" w:rsidRDefault="004C267C" w:rsidP="009E296B">
            <w:pPr>
              <w:pStyle w:val="afff0"/>
              <w:rPr>
                <w:sz w:val="24"/>
              </w:rPr>
            </w:pPr>
            <w:r w:rsidRPr="009E296B">
              <w:rPr>
                <w:sz w:val="24"/>
              </w:rPr>
              <w:t>Цикл бесід «Правила здорового способу життя» (з учнями 1-9-х класів).</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6</w:t>
            </w:r>
            <w:r w:rsidR="00A634AB" w:rsidRPr="009E296B">
              <w:rPr>
                <w:sz w:val="24"/>
              </w:rPr>
              <w:t>4</w:t>
            </w:r>
          </w:p>
        </w:tc>
        <w:tc>
          <w:tcPr>
            <w:tcW w:w="4326" w:type="dxa"/>
            <w:gridSpan w:val="2"/>
          </w:tcPr>
          <w:p w:rsidR="004C267C" w:rsidRPr="009E296B" w:rsidRDefault="004C267C" w:rsidP="009E296B">
            <w:pPr>
              <w:pStyle w:val="afff0"/>
              <w:rPr>
                <w:sz w:val="24"/>
              </w:rPr>
            </w:pPr>
            <w:r w:rsidRPr="009E296B">
              <w:rPr>
                <w:sz w:val="24"/>
              </w:rPr>
              <w:t>Акція «Ми здорове покоління!»</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6</w:t>
            </w:r>
            <w:r w:rsidR="00A634AB" w:rsidRPr="009E296B">
              <w:rPr>
                <w:sz w:val="24"/>
              </w:rPr>
              <w:t>5</w:t>
            </w:r>
          </w:p>
        </w:tc>
        <w:tc>
          <w:tcPr>
            <w:tcW w:w="4326" w:type="dxa"/>
            <w:gridSpan w:val="2"/>
          </w:tcPr>
          <w:p w:rsidR="004C267C" w:rsidRPr="009E296B" w:rsidRDefault="004C267C" w:rsidP="009E296B">
            <w:pPr>
              <w:pStyle w:val="afff0"/>
              <w:rPr>
                <w:sz w:val="24"/>
              </w:rPr>
            </w:pPr>
            <w:r w:rsidRPr="009E296B">
              <w:rPr>
                <w:sz w:val="24"/>
              </w:rPr>
              <w:t>День учнівського самоврядування.</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6</w:t>
            </w:r>
            <w:r w:rsidR="00A634AB" w:rsidRPr="009E296B">
              <w:rPr>
                <w:sz w:val="24"/>
              </w:rPr>
              <w:t>6</w:t>
            </w:r>
          </w:p>
        </w:tc>
        <w:tc>
          <w:tcPr>
            <w:tcW w:w="4326" w:type="dxa"/>
            <w:gridSpan w:val="2"/>
            <w:shd w:val="clear" w:color="auto" w:fill="auto"/>
          </w:tcPr>
          <w:p w:rsidR="004C267C" w:rsidRPr="009E296B" w:rsidRDefault="004C267C" w:rsidP="009E296B">
            <w:pPr>
              <w:pStyle w:val="afff0"/>
              <w:rPr>
                <w:sz w:val="24"/>
              </w:rPr>
            </w:pPr>
            <w:r w:rsidRPr="009E296B">
              <w:rPr>
                <w:sz w:val="24"/>
              </w:rPr>
              <w:t>Тиждень закону і права «Я маю на життя, я мушу гідно жити» (до Дня юриста України) (за окремим планом)</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 xml:space="preserve">Адміністрація </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67</w:t>
            </w:r>
            <w:r w:rsidR="004C267C"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Засідання шкільної Ради профілактики</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68</w:t>
            </w:r>
          </w:p>
        </w:tc>
        <w:tc>
          <w:tcPr>
            <w:tcW w:w="4326" w:type="dxa"/>
            <w:gridSpan w:val="2"/>
            <w:tcBorders>
              <w:top w:val="single" w:sz="4" w:space="0" w:color="auto"/>
              <w:left w:val="single" w:sz="4" w:space="0" w:color="000000"/>
              <w:bottom w:val="single" w:sz="4" w:space="0" w:color="000000"/>
            </w:tcBorders>
          </w:tcPr>
          <w:p w:rsidR="004C267C" w:rsidRPr="009E296B" w:rsidRDefault="004C267C" w:rsidP="009E296B">
            <w:pPr>
              <w:pStyle w:val="afff0"/>
              <w:rPr>
                <w:sz w:val="24"/>
              </w:rPr>
            </w:pPr>
            <w:r w:rsidRPr="009E296B">
              <w:rPr>
                <w:sz w:val="24"/>
              </w:rPr>
              <w:t>Тиждень профілактики шкідливих звичок ( за окремим планом) - зустрічі з представниками правоохоронних органів та лікарями; - тематичні виховні заходи</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Соціальний педагог</w:t>
            </w:r>
          </w:p>
          <w:p w:rsidR="004C267C" w:rsidRPr="009E296B" w:rsidRDefault="004C267C" w:rsidP="009E296B">
            <w:pPr>
              <w:pStyle w:val="afff0"/>
              <w:rPr>
                <w:sz w:val="24"/>
              </w:rPr>
            </w:pP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69</w:t>
            </w:r>
          </w:p>
        </w:tc>
        <w:tc>
          <w:tcPr>
            <w:tcW w:w="4326" w:type="dxa"/>
            <w:gridSpan w:val="2"/>
          </w:tcPr>
          <w:p w:rsidR="004C267C" w:rsidRPr="009E296B" w:rsidRDefault="004C267C" w:rsidP="009E296B">
            <w:pPr>
              <w:pStyle w:val="afff0"/>
              <w:rPr>
                <w:sz w:val="24"/>
              </w:rPr>
            </w:pPr>
            <w:r w:rsidRPr="009E296B">
              <w:rPr>
                <w:sz w:val="24"/>
              </w:rPr>
              <w:t>Засідання шкільного методичного об’єднання класних керівників</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70</w:t>
            </w:r>
          </w:p>
        </w:tc>
        <w:tc>
          <w:tcPr>
            <w:tcW w:w="4326" w:type="dxa"/>
            <w:gridSpan w:val="2"/>
          </w:tcPr>
          <w:p w:rsidR="004C267C" w:rsidRPr="009E296B" w:rsidRDefault="004C267C" w:rsidP="009E296B">
            <w:pPr>
              <w:pStyle w:val="afff0"/>
              <w:rPr>
                <w:sz w:val="24"/>
              </w:rPr>
            </w:pPr>
            <w:r w:rsidRPr="009E296B">
              <w:rPr>
                <w:sz w:val="24"/>
              </w:rPr>
              <w:t>Аналіз організації превентивного виховання учнів у школі</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71</w:t>
            </w:r>
          </w:p>
        </w:tc>
        <w:tc>
          <w:tcPr>
            <w:tcW w:w="4326" w:type="dxa"/>
            <w:gridSpan w:val="2"/>
          </w:tcPr>
          <w:p w:rsidR="004C267C" w:rsidRPr="009E296B" w:rsidRDefault="004C267C" w:rsidP="009E296B">
            <w:pPr>
              <w:pStyle w:val="afff0"/>
              <w:rPr>
                <w:sz w:val="24"/>
              </w:rPr>
            </w:pPr>
            <w:r w:rsidRPr="009E296B">
              <w:rPr>
                <w:sz w:val="24"/>
              </w:rPr>
              <w:t>Контроль класних журналів (сторінки обліку проведення бесід, заходів з безпеки життєдіяльності)</w:t>
            </w:r>
          </w:p>
        </w:tc>
        <w:tc>
          <w:tcPr>
            <w:tcW w:w="1384" w:type="dxa"/>
          </w:tcPr>
          <w:p w:rsidR="004C267C" w:rsidRPr="009E296B" w:rsidRDefault="004C267C" w:rsidP="009E296B">
            <w:pPr>
              <w:pStyle w:val="afff0"/>
              <w:rPr>
                <w:sz w:val="24"/>
              </w:rPr>
            </w:pPr>
            <w:r w:rsidRPr="009E296B">
              <w:rPr>
                <w:sz w:val="24"/>
              </w:rPr>
              <w:t xml:space="preserve">Жовтень </w:t>
            </w:r>
          </w:p>
        </w:tc>
        <w:tc>
          <w:tcPr>
            <w:tcW w:w="1984" w:type="dxa"/>
            <w:gridSpan w:val="4"/>
          </w:tcPr>
          <w:p w:rsidR="004C267C" w:rsidRPr="009E296B" w:rsidRDefault="004C267C" w:rsidP="009E296B">
            <w:pPr>
              <w:pStyle w:val="afff0"/>
              <w:rPr>
                <w:sz w:val="24"/>
              </w:rPr>
            </w:pPr>
            <w:r w:rsidRPr="009E296B">
              <w:rPr>
                <w:sz w:val="24"/>
              </w:rPr>
              <w:t>ЗДНВР</w:t>
            </w:r>
          </w:p>
        </w:tc>
        <w:tc>
          <w:tcPr>
            <w:tcW w:w="992" w:type="dxa"/>
          </w:tcPr>
          <w:p w:rsidR="004C267C" w:rsidRPr="009E296B" w:rsidRDefault="004C267C" w:rsidP="009E296B">
            <w:pPr>
              <w:pStyle w:val="afff0"/>
              <w:rPr>
                <w:sz w:val="24"/>
              </w:rPr>
            </w:pPr>
          </w:p>
        </w:tc>
      </w:tr>
      <w:tr w:rsidR="004C267C" w:rsidRPr="00532FD7" w:rsidTr="00A634AB">
        <w:tc>
          <w:tcPr>
            <w:tcW w:w="9463" w:type="dxa"/>
            <w:gridSpan w:val="10"/>
          </w:tcPr>
          <w:p w:rsidR="004C267C" w:rsidRPr="009E296B" w:rsidRDefault="004C267C" w:rsidP="009E296B">
            <w:pPr>
              <w:pStyle w:val="afff0"/>
              <w:jc w:val="center"/>
              <w:rPr>
                <w:b/>
                <w:sz w:val="24"/>
              </w:rPr>
            </w:pPr>
            <w:r w:rsidRPr="009E296B">
              <w:rPr>
                <w:b/>
                <w:sz w:val="24"/>
              </w:rPr>
              <w:t>ІІІ. Тематичний період (листопад)</w:t>
            </w:r>
          </w:p>
          <w:p w:rsidR="004C267C" w:rsidRPr="009E296B" w:rsidRDefault="004C267C" w:rsidP="009E296B">
            <w:pPr>
              <w:pStyle w:val="afff0"/>
              <w:jc w:val="center"/>
              <w:rPr>
                <w:b/>
                <w:sz w:val="24"/>
              </w:rPr>
            </w:pPr>
            <w:r w:rsidRPr="009E296B">
              <w:rPr>
                <w:b/>
                <w:sz w:val="24"/>
              </w:rPr>
              <w:t>Тема: «Твій вибір – твоє життя!» (Програма «Основні орієнтир виховання.». Ціннісне ставлення до праці.)</w:t>
            </w:r>
          </w:p>
          <w:p w:rsidR="004C267C" w:rsidRPr="009E296B" w:rsidRDefault="004C267C" w:rsidP="009E296B">
            <w:pPr>
              <w:pStyle w:val="afff0"/>
              <w:jc w:val="center"/>
              <w:rPr>
                <w:sz w:val="24"/>
              </w:rPr>
            </w:pPr>
            <w:r w:rsidRPr="009E296B">
              <w:rPr>
                <w:sz w:val="24"/>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4C267C" w:rsidRPr="00532FD7" w:rsidTr="00A634AB">
        <w:tc>
          <w:tcPr>
            <w:tcW w:w="709" w:type="dxa"/>
          </w:tcPr>
          <w:p w:rsidR="004C267C" w:rsidRPr="009E296B" w:rsidRDefault="00A634AB" w:rsidP="009E296B">
            <w:pPr>
              <w:pStyle w:val="afff0"/>
              <w:rPr>
                <w:sz w:val="24"/>
              </w:rPr>
            </w:pPr>
            <w:r w:rsidRPr="009E296B">
              <w:rPr>
                <w:sz w:val="24"/>
              </w:rPr>
              <w:t>72</w:t>
            </w:r>
          </w:p>
        </w:tc>
        <w:tc>
          <w:tcPr>
            <w:tcW w:w="4394" w:type="dxa"/>
            <w:gridSpan w:val="3"/>
          </w:tcPr>
          <w:p w:rsidR="004C267C" w:rsidRPr="009E296B" w:rsidRDefault="004C267C" w:rsidP="009E296B">
            <w:pPr>
              <w:pStyle w:val="afff0"/>
              <w:rPr>
                <w:sz w:val="24"/>
              </w:rPr>
            </w:pPr>
            <w:r w:rsidRPr="009E296B">
              <w:rPr>
                <w:sz w:val="24"/>
              </w:rPr>
              <w:t xml:space="preserve">Рейди-перевірки відвідування учнями навчальних занять. </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4C267C" w:rsidP="009E296B">
            <w:pPr>
              <w:pStyle w:val="afff0"/>
              <w:rPr>
                <w:sz w:val="24"/>
              </w:rPr>
            </w:pPr>
            <w:r w:rsidRPr="009E296B">
              <w:rPr>
                <w:sz w:val="24"/>
              </w:rPr>
              <w:t>7</w:t>
            </w:r>
            <w:r w:rsidR="00A634AB" w:rsidRPr="009E296B">
              <w:rPr>
                <w:sz w:val="24"/>
              </w:rPr>
              <w:t>3</w:t>
            </w:r>
          </w:p>
        </w:tc>
        <w:tc>
          <w:tcPr>
            <w:tcW w:w="4394" w:type="dxa"/>
            <w:gridSpan w:val="3"/>
          </w:tcPr>
          <w:p w:rsidR="004C267C" w:rsidRPr="009E296B" w:rsidRDefault="004C267C" w:rsidP="009E296B">
            <w:pPr>
              <w:pStyle w:val="afff0"/>
              <w:rPr>
                <w:sz w:val="24"/>
                <w:lang w:eastAsia="uk-UA"/>
              </w:rPr>
            </w:pPr>
            <w:r w:rsidRPr="009E296B">
              <w:rPr>
                <w:sz w:val="24"/>
                <w:lang w:eastAsia="uk-UA"/>
              </w:rPr>
              <w:t>Рейди-перевірки запізнень учнів на навчання.</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4C267C" w:rsidP="009E296B">
            <w:pPr>
              <w:pStyle w:val="afff0"/>
              <w:rPr>
                <w:sz w:val="24"/>
              </w:rPr>
            </w:pPr>
            <w:r w:rsidRPr="009E296B">
              <w:rPr>
                <w:sz w:val="24"/>
              </w:rPr>
              <w:t>7</w:t>
            </w:r>
            <w:r w:rsidR="00A634AB" w:rsidRPr="009E296B">
              <w:rPr>
                <w:sz w:val="24"/>
              </w:rPr>
              <w:t>4</w:t>
            </w:r>
          </w:p>
        </w:tc>
        <w:tc>
          <w:tcPr>
            <w:tcW w:w="4394" w:type="dxa"/>
            <w:gridSpan w:val="3"/>
            <w:shd w:val="clear" w:color="auto" w:fill="auto"/>
          </w:tcPr>
          <w:p w:rsidR="004C267C" w:rsidRPr="009E296B" w:rsidRDefault="004C267C" w:rsidP="009E296B">
            <w:pPr>
              <w:pStyle w:val="afff0"/>
              <w:rPr>
                <w:sz w:val="24"/>
              </w:rPr>
            </w:pPr>
            <w:r w:rsidRPr="009E296B">
              <w:rPr>
                <w:sz w:val="24"/>
              </w:rPr>
              <w:t>День української писемності та мови «Наша мова калинова» (за окремим планом)</w:t>
            </w:r>
          </w:p>
        </w:tc>
        <w:tc>
          <w:tcPr>
            <w:tcW w:w="1525" w:type="dxa"/>
            <w:gridSpan w:val="2"/>
          </w:tcPr>
          <w:p w:rsidR="004C267C" w:rsidRPr="009E296B" w:rsidRDefault="004C267C" w:rsidP="009E296B">
            <w:pPr>
              <w:pStyle w:val="afff0"/>
              <w:rPr>
                <w:sz w:val="24"/>
              </w:rPr>
            </w:pPr>
            <w:r w:rsidRPr="009E296B">
              <w:rPr>
                <w:sz w:val="24"/>
              </w:rPr>
              <w:t>Листопад</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4C267C" w:rsidP="009E296B">
            <w:pPr>
              <w:pStyle w:val="afff0"/>
              <w:rPr>
                <w:sz w:val="24"/>
              </w:rPr>
            </w:pPr>
            <w:r w:rsidRPr="009E296B">
              <w:rPr>
                <w:sz w:val="24"/>
              </w:rPr>
              <w:t>7</w:t>
            </w:r>
            <w:r w:rsidR="00A634AB" w:rsidRPr="009E296B">
              <w:rPr>
                <w:sz w:val="24"/>
              </w:rPr>
              <w:t>5</w:t>
            </w:r>
          </w:p>
        </w:tc>
        <w:tc>
          <w:tcPr>
            <w:tcW w:w="4394" w:type="dxa"/>
            <w:gridSpan w:val="3"/>
            <w:shd w:val="clear" w:color="auto" w:fill="auto"/>
          </w:tcPr>
          <w:p w:rsidR="004C267C" w:rsidRPr="009E296B" w:rsidRDefault="004C267C" w:rsidP="009E296B">
            <w:pPr>
              <w:pStyle w:val="afff0"/>
              <w:rPr>
                <w:sz w:val="24"/>
              </w:rPr>
            </w:pPr>
            <w:r w:rsidRPr="009E296B">
              <w:rPr>
                <w:sz w:val="24"/>
              </w:rPr>
              <w:t>Заходи  щодо вшанування пам’яті жертв голодомору та політичних репресій (за окремим планом):</w:t>
            </w:r>
          </w:p>
          <w:p w:rsidR="004C267C" w:rsidRPr="009E296B" w:rsidRDefault="004C267C" w:rsidP="009E296B">
            <w:pPr>
              <w:pStyle w:val="afff0"/>
              <w:rPr>
                <w:sz w:val="24"/>
              </w:rPr>
            </w:pPr>
            <w:r w:rsidRPr="009E296B">
              <w:rPr>
                <w:sz w:val="24"/>
              </w:rPr>
              <w:t>- Всеукраїнська акція «Засвіти свічку»</w:t>
            </w:r>
          </w:p>
          <w:p w:rsidR="004C267C" w:rsidRPr="009E296B" w:rsidRDefault="004C267C" w:rsidP="009E296B">
            <w:pPr>
              <w:pStyle w:val="afff0"/>
              <w:rPr>
                <w:sz w:val="24"/>
              </w:rPr>
            </w:pPr>
            <w:r w:rsidRPr="009E296B">
              <w:rPr>
                <w:sz w:val="24"/>
              </w:rPr>
              <w:t xml:space="preserve">- Організація і проведення тематичних уроків, лекцій, засідань круглих столів, конференцій з метою поглибленого вивчення причин і наслідків </w:t>
            </w:r>
            <w:r w:rsidRPr="009E296B">
              <w:rPr>
                <w:sz w:val="24"/>
              </w:rPr>
              <w:lastRenderedPageBreak/>
              <w:t xml:space="preserve">голодоморів </w:t>
            </w:r>
            <w:bookmarkStart w:id="0" w:name="OLE_LINK1"/>
            <w:r w:rsidRPr="009E296B">
              <w:rPr>
                <w:sz w:val="24"/>
              </w:rPr>
              <w:t>та політичних репресій</w:t>
            </w:r>
            <w:bookmarkEnd w:id="0"/>
          </w:p>
          <w:p w:rsidR="004C267C" w:rsidRPr="009E296B" w:rsidRDefault="004C267C" w:rsidP="009E296B">
            <w:pPr>
              <w:pStyle w:val="afff0"/>
              <w:rPr>
                <w:sz w:val="24"/>
              </w:rPr>
            </w:pPr>
            <w:r w:rsidRPr="009E296B">
              <w:rPr>
                <w:sz w:val="24"/>
              </w:rPr>
              <w:t>- Оформлення виставок учнівських робіт по дослідженню голодоморів та політичні репресії</w:t>
            </w:r>
          </w:p>
          <w:p w:rsidR="004C267C" w:rsidRPr="009E296B" w:rsidRDefault="004C267C" w:rsidP="009E296B">
            <w:pPr>
              <w:pStyle w:val="afff0"/>
              <w:rPr>
                <w:sz w:val="24"/>
              </w:rPr>
            </w:pPr>
            <w:r w:rsidRPr="009E296B">
              <w:rPr>
                <w:sz w:val="24"/>
              </w:rPr>
              <w:t>- Продовження науково-дослідницької роботи учнів-членів Харківського територіального відділення Малої академії наук (секція історичного краєзнавства та історії України)</w:t>
            </w:r>
          </w:p>
        </w:tc>
        <w:tc>
          <w:tcPr>
            <w:tcW w:w="1525" w:type="dxa"/>
            <w:gridSpan w:val="2"/>
          </w:tcPr>
          <w:p w:rsidR="004C267C" w:rsidRPr="009E296B" w:rsidRDefault="004C267C" w:rsidP="009E296B">
            <w:pPr>
              <w:pStyle w:val="afff0"/>
              <w:rPr>
                <w:sz w:val="24"/>
              </w:rPr>
            </w:pPr>
            <w:r w:rsidRPr="009E296B">
              <w:rPr>
                <w:sz w:val="24"/>
              </w:rPr>
              <w:lastRenderedPageBreak/>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lastRenderedPageBreak/>
              <w:t>76</w:t>
            </w:r>
          </w:p>
        </w:tc>
        <w:tc>
          <w:tcPr>
            <w:tcW w:w="4394" w:type="dxa"/>
            <w:gridSpan w:val="3"/>
            <w:shd w:val="clear" w:color="auto" w:fill="auto"/>
          </w:tcPr>
          <w:p w:rsidR="004C267C" w:rsidRPr="009E296B" w:rsidRDefault="004C267C" w:rsidP="009E296B">
            <w:pPr>
              <w:pStyle w:val="afff0"/>
              <w:rPr>
                <w:sz w:val="24"/>
              </w:rPr>
            </w:pPr>
            <w:r w:rsidRPr="009E296B">
              <w:rPr>
                <w:sz w:val="24"/>
              </w:rPr>
              <w:t xml:space="preserve">Заходи «В єдності і сила народу» Дня Гідності і Свободи  (за окремим планом) </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77</w:t>
            </w:r>
          </w:p>
        </w:tc>
        <w:tc>
          <w:tcPr>
            <w:tcW w:w="4394" w:type="dxa"/>
            <w:gridSpan w:val="3"/>
            <w:shd w:val="clear" w:color="auto" w:fill="auto"/>
          </w:tcPr>
          <w:p w:rsidR="004C267C" w:rsidRPr="009E296B" w:rsidRDefault="004C267C" w:rsidP="009E296B">
            <w:pPr>
              <w:pStyle w:val="afff0"/>
              <w:rPr>
                <w:sz w:val="24"/>
              </w:rPr>
            </w:pPr>
            <w:r w:rsidRPr="009E296B">
              <w:rPr>
                <w:sz w:val="24"/>
              </w:rPr>
              <w:t>Заняття школи активу. Майстер-клас «Прийняв рішення – виконуй! Доручив іншим – довіряй!»</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78</w:t>
            </w:r>
          </w:p>
        </w:tc>
        <w:tc>
          <w:tcPr>
            <w:tcW w:w="4394" w:type="dxa"/>
            <w:gridSpan w:val="3"/>
          </w:tcPr>
          <w:p w:rsidR="004C267C" w:rsidRPr="009E296B" w:rsidRDefault="004C267C" w:rsidP="009E296B">
            <w:pPr>
              <w:pStyle w:val="afff0"/>
              <w:rPr>
                <w:sz w:val="24"/>
              </w:rPr>
            </w:pPr>
            <w:r w:rsidRPr="009E296B">
              <w:rPr>
                <w:sz w:val="24"/>
              </w:rPr>
              <w:t xml:space="preserve">Заходи щодо </w:t>
            </w:r>
            <w:r w:rsidRPr="009E296B">
              <w:rPr>
                <w:sz w:val="24"/>
                <w:lang w:eastAsia="uk-UA"/>
              </w:rPr>
              <w:t xml:space="preserve">вшанування пам’яті жертв трагедії Бабиного Яру </w:t>
            </w:r>
            <w:r w:rsidRPr="009E296B">
              <w:rPr>
                <w:sz w:val="24"/>
              </w:rPr>
              <w:t>(за окремим планом):</w:t>
            </w:r>
          </w:p>
          <w:p w:rsidR="004C267C" w:rsidRPr="009E296B" w:rsidRDefault="004C267C" w:rsidP="009E296B">
            <w:pPr>
              <w:pStyle w:val="afff0"/>
              <w:rPr>
                <w:iCs/>
                <w:sz w:val="24"/>
              </w:rPr>
            </w:pPr>
            <w:r w:rsidRPr="009E296B">
              <w:rPr>
                <w:sz w:val="24"/>
              </w:rPr>
              <w:t xml:space="preserve">- </w:t>
            </w:r>
            <w:r w:rsidRPr="009E296B">
              <w:rPr>
                <w:iCs/>
                <w:sz w:val="24"/>
              </w:rPr>
              <w:t>Круглі столи «Праведники народів світу – герої, що врятували життя»</w:t>
            </w:r>
          </w:p>
          <w:p w:rsidR="004C267C" w:rsidRPr="009E296B" w:rsidRDefault="004C267C" w:rsidP="009E296B">
            <w:pPr>
              <w:pStyle w:val="afff0"/>
              <w:rPr>
                <w:iCs/>
                <w:sz w:val="24"/>
              </w:rPr>
            </w:pPr>
            <w:r w:rsidRPr="009E296B">
              <w:rPr>
                <w:iCs/>
                <w:sz w:val="24"/>
              </w:rPr>
              <w:t>- Науково-історичні конференції «Уроки Бабиного Яру»</w:t>
            </w:r>
          </w:p>
          <w:p w:rsidR="004C267C" w:rsidRPr="009E296B" w:rsidRDefault="004C267C" w:rsidP="009E296B">
            <w:pPr>
              <w:pStyle w:val="afff0"/>
              <w:rPr>
                <w:sz w:val="24"/>
                <w:lang w:eastAsia="uk-UA"/>
              </w:rPr>
            </w:pPr>
            <w:r w:rsidRPr="009E296B">
              <w:rPr>
                <w:iCs/>
                <w:sz w:val="24"/>
              </w:rPr>
              <w:t>- Випуски настінних газет «Трагедія Бабиного Яру»</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w:t>
            </w:r>
          </w:p>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79</w:t>
            </w:r>
          </w:p>
        </w:tc>
        <w:tc>
          <w:tcPr>
            <w:tcW w:w="4394" w:type="dxa"/>
            <w:gridSpan w:val="3"/>
            <w:shd w:val="clear" w:color="auto" w:fill="auto"/>
          </w:tcPr>
          <w:p w:rsidR="004C267C" w:rsidRPr="009E296B" w:rsidRDefault="004C267C" w:rsidP="009E296B">
            <w:pPr>
              <w:pStyle w:val="afff0"/>
              <w:rPr>
                <w:kern w:val="1"/>
                <w:sz w:val="24"/>
                <w:lang w:eastAsia="ar-SA"/>
              </w:rPr>
            </w:pPr>
            <w:r w:rsidRPr="009E296B">
              <w:rPr>
                <w:kern w:val="1"/>
                <w:sz w:val="24"/>
                <w:lang w:eastAsia="ar-SA"/>
              </w:rPr>
              <w:t>Заходи щодо відзначення Міжнародного дня толерантності та інклюзивної освіти, тиждень толерантності (за окремим планом):</w:t>
            </w:r>
          </w:p>
          <w:p w:rsidR="004C267C" w:rsidRPr="009E296B" w:rsidRDefault="004C267C" w:rsidP="009E296B">
            <w:pPr>
              <w:pStyle w:val="afff0"/>
              <w:rPr>
                <w:kern w:val="1"/>
                <w:sz w:val="24"/>
                <w:lang w:eastAsia="ar-SA"/>
              </w:rPr>
            </w:pPr>
            <w:r w:rsidRPr="009E296B">
              <w:rPr>
                <w:kern w:val="1"/>
                <w:sz w:val="24"/>
                <w:lang w:eastAsia="ar-SA"/>
              </w:rPr>
              <w:t>- Загальношкільна акція «На скільки я толерантна людина»</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80</w:t>
            </w:r>
          </w:p>
        </w:tc>
        <w:tc>
          <w:tcPr>
            <w:tcW w:w="4394" w:type="dxa"/>
            <w:gridSpan w:val="3"/>
            <w:shd w:val="clear" w:color="auto" w:fill="auto"/>
          </w:tcPr>
          <w:p w:rsidR="004C267C" w:rsidRPr="009E296B" w:rsidRDefault="004C267C" w:rsidP="009E296B">
            <w:pPr>
              <w:pStyle w:val="afff0"/>
              <w:rPr>
                <w:sz w:val="24"/>
              </w:rPr>
            </w:pPr>
            <w:r w:rsidRPr="009E296B">
              <w:rPr>
                <w:sz w:val="24"/>
              </w:rPr>
              <w:t>Заходи до Міжнародного дня відмови від паління. Акція «Один день без тютюну»</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81</w:t>
            </w:r>
            <w:r w:rsidR="004C267C" w:rsidRPr="009E296B">
              <w:rPr>
                <w:sz w:val="24"/>
              </w:rPr>
              <w:t>.</w:t>
            </w:r>
          </w:p>
        </w:tc>
        <w:tc>
          <w:tcPr>
            <w:tcW w:w="4394" w:type="dxa"/>
            <w:gridSpan w:val="3"/>
            <w:shd w:val="clear" w:color="auto" w:fill="auto"/>
          </w:tcPr>
          <w:p w:rsidR="004C267C" w:rsidRPr="009E296B" w:rsidRDefault="004C267C" w:rsidP="009E296B">
            <w:pPr>
              <w:pStyle w:val="afff0"/>
              <w:rPr>
                <w:sz w:val="24"/>
              </w:rPr>
            </w:pPr>
            <w:r w:rsidRPr="009E296B">
              <w:rPr>
                <w:sz w:val="24"/>
              </w:rPr>
              <w:t>Цикл бесід: «Здоровий спосіб життя – норма нашого буття»</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4C267C" w:rsidP="009E296B">
            <w:pPr>
              <w:pStyle w:val="afff0"/>
              <w:rPr>
                <w:sz w:val="24"/>
              </w:rPr>
            </w:pPr>
            <w:r w:rsidRPr="009E296B">
              <w:rPr>
                <w:sz w:val="24"/>
              </w:rPr>
              <w:t>8</w:t>
            </w:r>
            <w:r w:rsidR="00A634AB" w:rsidRPr="009E296B">
              <w:rPr>
                <w:sz w:val="24"/>
              </w:rPr>
              <w:t>2</w:t>
            </w:r>
          </w:p>
        </w:tc>
        <w:tc>
          <w:tcPr>
            <w:tcW w:w="4394" w:type="dxa"/>
            <w:gridSpan w:val="3"/>
            <w:shd w:val="clear" w:color="auto" w:fill="auto"/>
          </w:tcPr>
          <w:p w:rsidR="004C267C" w:rsidRPr="009E296B" w:rsidRDefault="004C267C" w:rsidP="009E296B">
            <w:pPr>
              <w:pStyle w:val="afff0"/>
              <w:rPr>
                <w:sz w:val="24"/>
              </w:rPr>
            </w:pPr>
            <w:r w:rsidRPr="009E296B">
              <w:rPr>
                <w:sz w:val="24"/>
              </w:rPr>
              <w:t>День толерантності -   порозуміння з ВІЛ-позитивними людьми «Твоє життя – твій вибір»:</w:t>
            </w:r>
          </w:p>
          <w:p w:rsidR="004C267C" w:rsidRPr="009E296B" w:rsidRDefault="004C267C" w:rsidP="009E296B">
            <w:pPr>
              <w:pStyle w:val="afff0"/>
              <w:rPr>
                <w:sz w:val="24"/>
              </w:rPr>
            </w:pPr>
            <w:r w:rsidRPr="009E296B">
              <w:rPr>
                <w:sz w:val="24"/>
              </w:rPr>
              <w:t xml:space="preserve">Виставка - конкурс на найкращий відеоролик, фото «Стежинами здорового способу життя» </w:t>
            </w:r>
          </w:p>
          <w:p w:rsidR="004C267C" w:rsidRPr="009E296B" w:rsidRDefault="004C267C" w:rsidP="009E296B">
            <w:pPr>
              <w:pStyle w:val="afff0"/>
              <w:rPr>
                <w:sz w:val="24"/>
              </w:rPr>
            </w:pPr>
            <w:r w:rsidRPr="009E296B">
              <w:rPr>
                <w:sz w:val="24"/>
              </w:rPr>
              <w:t>- Тематичні перерви «Зроби свій вибір на користь життя»</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83</w:t>
            </w:r>
          </w:p>
        </w:tc>
        <w:tc>
          <w:tcPr>
            <w:tcW w:w="4394" w:type="dxa"/>
            <w:gridSpan w:val="3"/>
          </w:tcPr>
          <w:p w:rsidR="004C267C" w:rsidRPr="009E296B" w:rsidRDefault="004C267C" w:rsidP="009E296B">
            <w:pPr>
              <w:pStyle w:val="afff0"/>
              <w:rPr>
                <w:sz w:val="24"/>
              </w:rPr>
            </w:pPr>
            <w:r w:rsidRPr="009E296B">
              <w:rPr>
                <w:sz w:val="24"/>
              </w:rPr>
              <w:t>Конкурс «Бджілка мала, але й та працює» (1-2 класи)</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84</w:t>
            </w:r>
          </w:p>
        </w:tc>
        <w:tc>
          <w:tcPr>
            <w:tcW w:w="4394" w:type="dxa"/>
            <w:gridSpan w:val="3"/>
          </w:tcPr>
          <w:p w:rsidR="004C267C" w:rsidRPr="009E296B" w:rsidRDefault="004C267C" w:rsidP="009E296B">
            <w:pPr>
              <w:pStyle w:val="afff0"/>
              <w:rPr>
                <w:sz w:val="24"/>
              </w:rPr>
            </w:pPr>
            <w:r w:rsidRPr="009E296B">
              <w:rPr>
                <w:sz w:val="24"/>
              </w:rPr>
              <w:t>Рольова гра «Усі професії хороші – вибирай на смак» (3-4 класи)</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85</w:t>
            </w:r>
          </w:p>
        </w:tc>
        <w:tc>
          <w:tcPr>
            <w:tcW w:w="4394" w:type="dxa"/>
            <w:gridSpan w:val="3"/>
          </w:tcPr>
          <w:p w:rsidR="004C267C" w:rsidRPr="009E296B" w:rsidRDefault="004C267C" w:rsidP="009E296B">
            <w:pPr>
              <w:pStyle w:val="afff0"/>
              <w:rPr>
                <w:sz w:val="24"/>
              </w:rPr>
            </w:pPr>
            <w:r w:rsidRPr="009E296B">
              <w:rPr>
                <w:sz w:val="24"/>
              </w:rPr>
              <w:t>Ігрове спілкування «У світі професій» (5-7 класи)</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rPr>
          <w:trHeight w:val="517"/>
        </w:trPr>
        <w:tc>
          <w:tcPr>
            <w:tcW w:w="709" w:type="dxa"/>
          </w:tcPr>
          <w:p w:rsidR="004C267C" w:rsidRPr="009E296B" w:rsidRDefault="00A634AB" w:rsidP="009E296B">
            <w:pPr>
              <w:pStyle w:val="afff0"/>
              <w:rPr>
                <w:sz w:val="24"/>
              </w:rPr>
            </w:pPr>
            <w:r w:rsidRPr="009E296B">
              <w:rPr>
                <w:sz w:val="24"/>
              </w:rPr>
              <w:t>86</w:t>
            </w:r>
          </w:p>
        </w:tc>
        <w:tc>
          <w:tcPr>
            <w:tcW w:w="4394" w:type="dxa"/>
            <w:gridSpan w:val="3"/>
          </w:tcPr>
          <w:p w:rsidR="004C267C" w:rsidRPr="009E296B" w:rsidRDefault="004C267C" w:rsidP="009E296B">
            <w:pPr>
              <w:pStyle w:val="afff0"/>
              <w:rPr>
                <w:sz w:val="24"/>
              </w:rPr>
            </w:pPr>
            <w:r w:rsidRPr="009E296B">
              <w:rPr>
                <w:sz w:val="24"/>
              </w:rPr>
              <w:t xml:space="preserve">Круглий стіл «Вибір професії – вибір </w:t>
            </w:r>
            <w:r w:rsidRPr="009E296B">
              <w:rPr>
                <w:sz w:val="24"/>
              </w:rPr>
              <w:lastRenderedPageBreak/>
              <w:t>життєвого шляху» (8-9 класи)</w:t>
            </w:r>
          </w:p>
        </w:tc>
        <w:tc>
          <w:tcPr>
            <w:tcW w:w="1525" w:type="dxa"/>
            <w:gridSpan w:val="2"/>
          </w:tcPr>
          <w:p w:rsidR="004C267C" w:rsidRPr="009E296B" w:rsidRDefault="004C267C" w:rsidP="009E296B">
            <w:pPr>
              <w:pStyle w:val="afff0"/>
              <w:rPr>
                <w:sz w:val="24"/>
              </w:rPr>
            </w:pPr>
            <w:r w:rsidRPr="009E296B">
              <w:rPr>
                <w:sz w:val="24"/>
              </w:rPr>
              <w:lastRenderedPageBreak/>
              <w:t xml:space="preserve">Листопад </w:t>
            </w:r>
          </w:p>
        </w:tc>
        <w:tc>
          <w:tcPr>
            <w:tcW w:w="1843" w:type="dxa"/>
            <w:gridSpan w:val="3"/>
          </w:tcPr>
          <w:p w:rsidR="004C267C" w:rsidRPr="009E296B" w:rsidRDefault="004C267C" w:rsidP="009E296B">
            <w:pPr>
              <w:pStyle w:val="afff0"/>
              <w:rPr>
                <w:sz w:val="24"/>
              </w:rPr>
            </w:pPr>
            <w:r w:rsidRPr="009E296B">
              <w:rPr>
                <w:sz w:val="24"/>
              </w:rPr>
              <w:t xml:space="preserve">Класні </w:t>
            </w:r>
            <w:r w:rsidRPr="009E296B">
              <w:rPr>
                <w:sz w:val="24"/>
              </w:rPr>
              <w:lastRenderedPageBreak/>
              <w:t>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lastRenderedPageBreak/>
              <w:t>87</w:t>
            </w:r>
            <w:r w:rsidR="004C267C" w:rsidRPr="009E296B">
              <w:rPr>
                <w:sz w:val="24"/>
              </w:rPr>
              <w:t>.</w:t>
            </w:r>
          </w:p>
        </w:tc>
        <w:tc>
          <w:tcPr>
            <w:tcW w:w="4394" w:type="dxa"/>
            <w:gridSpan w:val="3"/>
          </w:tcPr>
          <w:p w:rsidR="004C267C" w:rsidRPr="009E296B" w:rsidRDefault="004C267C" w:rsidP="009E296B">
            <w:pPr>
              <w:pStyle w:val="afff0"/>
              <w:rPr>
                <w:sz w:val="24"/>
              </w:rPr>
            </w:pPr>
            <w:r w:rsidRPr="009E296B">
              <w:rPr>
                <w:sz w:val="24"/>
              </w:rPr>
              <w:t>Тиждень профорієнтаційної роботи ( за окремим планом)</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88</w:t>
            </w:r>
          </w:p>
        </w:tc>
        <w:tc>
          <w:tcPr>
            <w:tcW w:w="4394" w:type="dxa"/>
            <w:gridSpan w:val="3"/>
          </w:tcPr>
          <w:p w:rsidR="004C267C" w:rsidRPr="009E296B" w:rsidRDefault="004C267C" w:rsidP="009E296B">
            <w:pPr>
              <w:pStyle w:val="afff0"/>
              <w:rPr>
                <w:sz w:val="24"/>
              </w:rPr>
            </w:pPr>
            <w:r w:rsidRPr="009E296B">
              <w:rPr>
                <w:sz w:val="24"/>
              </w:rPr>
              <w:t>Акція «16 днів проти насильства» до Європейського дня захисту дітей від сексуальної експлуатації та сексуального насилля</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Соціальний педагог</w:t>
            </w:r>
          </w:p>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89</w:t>
            </w:r>
            <w:r w:rsidR="004C267C" w:rsidRPr="009E296B">
              <w:rPr>
                <w:sz w:val="24"/>
              </w:rPr>
              <w:t>.</w:t>
            </w:r>
          </w:p>
        </w:tc>
        <w:tc>
          <w:tcPr>
            <w:tcW w:w="4394" w:type="dxa"/>
            <w:gridSpan w:val="3"/>
            <w:tcBorders>
              <w:top w:val="single" w:sz="6" w:space="0" w:color="auto"/>
              <w:left w:val="single" w:sz="6" w:space="0" w:color="auto"/>
              <w:bottom w:val="single" w:sz="6" w:space="0" w:color="auto"/>
              <w:right w:val="single" w:sz="6" w:space="0" w:color="auto"/>
            </w:tcBorders>
            <w:shd w:val="clear" w:color="auto" w:fill="FFFFFF"/>
          </w:tcPr>
          <w:p w:rsidR="004C267C" w:rsidRPr="009E296B" w:rsidRDefault="004C267C" w:rsidP="009E296B">
            <w:pPr>
              <w:pStyle w:val="afff0"/>
              <w:rPr>
                <w:sz w:val="24"/>
              </w:rPr>
            </w:pPr>
            <w:r w:rsidRPr="009E296B">
              <w:rPr>
                <w:sz w:val="24"/>
              </w:rPr>
              <w:t xml:space="preserve">Провести цикл бесід з правового виховання: </w:t>
            </w:r>
          </w:p>
          <w:p w:rsidR="004C267C" w:rsidRPr="009E296B" w:rsidRDefault="004C267C" w:rsidP="009E296B">
            <w:pPr>
              <w:pStyle w:val="afff0"/>
              <w:rPr>
                <w:spacing w:val="-2"/>
                <w:sz w:val="24"/>
              </w:rPr>
            </w:pPr>
            <w:r w:rsidRPr="009E296B">
              <w:rPr>
                <w:spacing w:val="-2"/>
                <w:sz w:val="24"/>
              </w:rPr>
              <w:t>- Особливості відповідальності неповнолітніх</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4C267C" w:rsidP="009E296B">
            <w:pPr>
              <w:pStyle w:val="afff0"/>
              <w:rPr>
                <w:sz w:val="24"/>
              </w:rPr>
            </w:pPr>
            <w:r w:rsidRPr="009E296B">
              <w:rPr>
                <w:sz w:val="24"/>
              </w:rPr>
              <w:t>9</w:t>
            </w:r>
            <w:r w:rsidR="00A634AB" w:rsidRPr="009E296B">
              <w:rPr>
                <w:sz w:val="24"/>
              </w:rPr>
              <w:t>0</w:t>
            </w:r>
            <w:r w:rsidRPr="009E296B">
              <w:rPr>
                <w:sz w:val="24"/>
              </w:rPr>
              <w:t>.</w:t>
            </w:r>
          </w:p>
        </w:tc>
        <w:tc>
          <w:tcPr>
            <w:tcW w:w="4394" w:type="dxa"/>
            <w:gridSpan w:val="3"/>
            <w:tcBorders>
              <w:top w:val="single" w:sz="6" w:space="0" w:color="auto"/>
              <w:left w:val="single" w:sz="6" w:space="0" w:color="auto"/>
              <w:bottom w:val="single" w:sz="4" w:space="0" w:color="auto"/>
              <w:right w:val="single" w:sz="6" w:space="0" w:color="auto"/>
            </w:tcBorders>
            <w:shd w:val="clear" w:color="auto" w:fill="FFFFFF"/>
          </w:tcPr>
          <w:p w:rsidR="004C267C" w:rsidRPr="009E296B" w:rsidRDefault="004C267C" w:rsidP="009E296B">
            <w:pPr>
              <w:pStyle w:val="afff0"/>
              <w:rPr>
                <w:sz w:val="24"/>
              </w:rPr>
            </w:pPr>
            <w:r w:rsidRPr="009E296B">
              <w:rPr>
                <w:spacing w:val="-2"/>
                <w:sz w:val="24"/>
              </w:rPr>
              <w:t>Організувати роботу книжкової виставки</w:t>
            </w:r>
            <w:r w:rsidRPr="009E296B">
              <w:rPr>
                <w:sz w:val="24"/>
              </w:rPr>
              <w:t xml:space="preserve"> "Права, обов'язки людини і </w:t>
            </w:r>
            <w:r w:rsidRPr="009E296B">
              <w:rPr>
                <w:spacing w:val="-2"/>
                <w:sz w:val="24"/>
              </w:rPr>
              <w:t>громадянина". Зустрічі в бібліотеці</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 xml:space="preserve">Бібліотекар </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91</w:t>
            </w:r>
          </w:p>
        </w:tc>
        <w:tc>
          <w:tcPr>
            <w:tcW w:w="4394" w:type="dxa"/>
            <w:gridSpan w:val="3"/>
            <w:tcBorders>
              <w:top w:val="single" w:sz="6" w:space="0" w:color="auto"/>
              <w:left w:val="single" w:sz="6" w:space="0" w:color="auto"/>
              <w:bottom w:val="single" w:sz="4" w:space="0" w:color="auto"/>
              <w:right w:val="single" w:sz="6" w:space="0" w:color="auto"/>
            </w:tcBorders>
            <w:shd w:val="clear" w:color="auto" w:fill="FFFFFF"/>
          </w:tcPr>
          <w:p w:rsidR="004C267C" w:rsidRPr="009E296B" w:rsidRDefault="004C267C" w:rsidP="009E296B">
            <w:pPr>
              <w:pStyle w:val="afff0"/>
              <w:rPr>
                <w:spacing w:val="-2"/>
                <w:sz w:val="24"/>
              </w:rPr>
            </w:pPr>
            <w:r w:rsidRPr="009E296B">
              <w:rPr>
                <w:spacing w:val="-2"/>
                <w:sz w:val="24"/>
              </w:rPr>
              <w:t>Заходи  до Дня захисту прав дитини «На паралельних дорогах прав та обов’язків» (за окремим планом)</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92</w:t>
            </w:r>
            <w:r w:rsidR="004C267C" w:rsidRPr="009E296B">
              <w:rPr>
                <w:sz w:val="24"/>
              </w:rPr>
              <w:t>.</w:t>
            </w:r>
          </w:p>
        </w:tc>
        <w:tc>
          <w:tcPr>
            <w:tcW w:w="4394" w:type="dxa"/>
            <w:gridSpan w:val="3"/>
            <w:tcBorders>
              <w:top w:val="single" w:sz="6" w:space="0" w:color="auto"/>
              <w:left w:val="single" w:sz="6" w:space="0" w:color="auto"/>
              <w:bottom w:val="single" w:sz="4" w:space="0" w:color="auto"/>
              <w:right w:val="single" w:sz="6" w:space="0" w:color="auto"/>
            </w:tcBorders>
            <w:shd w:val="clear" w:color="auto" w:fill="FFFFFF"/>
          </w:tcPr>
          <w:p w:rsidR="004C267C" w:rsidRPr="009E296B" w:rsidRDefault="004C267C" w:rsidP="009E296B">
            <w:pPr>
              <w:pStyle w:val="afff0"/>
              <w:rPr>
                <w:spacing w:val="-2"/>
                <w:sz w:val="24"/>
              </w:rPr>
            </w:pPr>
            <w:r w:rsidRPr="009E296B">
              <w:rPr>
                <w:spacing w:val="-2"/>
                <w:sz w:val="24"/>
              </w:rPr>
              <w:t>Засідання Ради профілактики правопорушень серед учнівської молоді з питань проведення місячника, затвердження плану його проведення</w:t>
            </w:r>
          </w:p>
        </w:tc>
        <w:tc>
          <w:tcPr>
            <w:tcW w:w="1525" w:type="dxa"/>
            <w:gridSpan w:val="2"/>
          </w:tcPr>
          <w:p w:rsidR="004C267C" w:rsidRPr="009E296B" w:rsidRDefault="004C267C" w:rsidP="009E296B">
            <w:pPr>
              <w:pStyle w:val="afff0"/>
              <w:rPr>
                <w:sz w:val="24"/>
              </w:rPr>
            </w:pPr>
            <w:r w:rsidRPr="009E296B">
              <w:rPr>
                <w:sz w:val="24"/>
              </w:rPr>
              <w:t>Листопад</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4C267C" w:rsidP="009E296B">
            <w:pPr>
              <w:pStyle w:val="afff0"/>
              <w:rPr>
                <w:sz w:val="24"/>
              </w:rPr>
            </w:pPr>
            <w:r w:rsidRPr="009E296B">
              <w:rPr>
                <w:sz w:val="24"/>
              </w:rPr>
              <w:t>9</w:t>
            </w:r>
            <w:r w:rsidR="00A634AB" w:rsidRPr="009E296B">
              <w:rPr>
                <w:sz w:val="24"/>
              </w:rPr>
              <w:t>3</w:t>
            </w:r>
            <w:r w:rsidRPr="009E296B">
              <w:rPr>
                <w:sz w:val="24"/>
              </w:rPr>
              <w:t>.</w:t>
            </w:r>
          </w:p>
        </w:tc>
        <w:tc>
          <w:tcPr>
            <w:tcW w:w="4394" w:type="dxa"/>
            <w:gridSpan w:val="3"/>
          </w:tcPr>
          <w:p w:rsidR="004C267C" w:rsidRPr="009E296B" w:rsidRDefault="004C267C" w:rsidP="009E296B">
            <w:pPr>
              <w:pStyle w:val="afff0"/>
              <w:rPr>
                <w:sz w:val="24"/>
              </w:rPr>
            </w:pPr>
            <w:r w:rsidRPr="009E296B">
              <w:rPr>
                <w:sz w:val="24"/>
              </w:rPr>
              <w:t>Аналіз організації національно-патріотичного виховання учнів у школі</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94</w:t>
            </w:r>
            <w:r w:rsidR="004C267C" w:rsidRPr="009E296B">
              <w:rPr>
                <w:sz w:val="24"/>
              </w:rPr>
              <w:t>.</w:t>
            </w:r>
          </w:p>
        </w:tc>
        <w:tc>
          <w:tcPr>
            <w:tcW w:w="4394" w:type="dxa"/>
            <w:gridSpan w:val="3"/>
          </w:tcPr>
          <w:p w:rsidR="004C267C" w:rsidRPr="009E296B" w:rsidRDefault="004C267C" w:rsidP="009E296B">
            <w:pPr>
              <w:pStyle w:val="afff0"/>
              <w:rPr>
                <w:sz w:val="24"/>
              </w:rPr>
            </w:pPr>
            <w:r w:rsidRPr="009E296B">
              <w:rPr>
                <w:sz w:val="24"/>
              </w:rPr>
              <w:t>Контроль виховної роботи вчителів, що атестуються</w:t>
            </w:r>
          </w:p>
        </w:tc>
        <w:tc>
          <w:tcPr>
            <w:tcW w:w="1525" w:type="dxa"/>
            <w:gridSpan w:val="2"/>
          </w:tcPr>
          <w:p w:rsidR="004C267C" w:rsidRPr="009E296B" w:rsidRDefault="004C267C" w:rsidP="009E296B">
            <w:pPr>
              <w:pStyle w:val="afff0"/>
              <w:rPr>
                <w:sz w:val="24"/>
              </w:rPr>
            </w:pPr>
            <w:r w:rsidRPr="009E296B">
              <w:rPr>
                <w:sz w:val="24"/>
              </w:rPr>
              <w:t xml:space="preserve">Листопад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9463" w:type="dxa"/>
            <w:gridSpan w:val="10"/>
          </w:tcPr>
          <w:p w:rsidR="004C267C" w:rsidRPr="009E296B" w:rsidRDefault="004C267C" w:rsidP="009E296B">
            <w:pPr>
              <w:pStyle w:val="afff0"/>
              <w:jc w:val="center"/>
              <w:rPr>
                <w:b/>
                <w:sz w:val="24"/>
              </w:rPr>
            </w:pPr>
            <w:r w:rsidRPr="009E296B">
              <w:rPr>
                <w:b/>
                <w:sz w:val="24"/>
              </w:rPr>
              <w:t>ІV. Тематичний період (грудень)</w:t>
            </w:r>
          </w:p>
          <w:p w:rsidR="004C267C" w:rsidRPr="009E296B" w:rsidRDefault="004C267C" w:rsidP="009E296B">
            <w:pPr>
              <w:pStyle w:val="afff0"/>
              <w:jc w:val="center"/>
              <w:rPr>
                <w:b/>
                <w:sz w:val="24"/>
              </w:rPr>
            </w:pPr>
            <w:r w:rsidRPr="009E296B">
              <w:rPr>
                <w:b/>
                <w:sz w:val="24"/>
              </w:rPr>
              <w:t>Тема: «Жити в злагоді з природою» (Програма «Основні орієнтири виховання». Ціннісне ставлення до природи)</w:t>
            </w:r>
          </w:p>
          <w:p w:rsidR="004C267C" w:rsidRPr="009E296B" w:rsidRDefault="004C267C" w:rsidP="009E296B">
            <w:pPr>
              <w:pStyle w:val="afff0"/>
              <w:jc w:val="center"/>
              <w:rPr>
                <w:sz w:val="24"/>
              </w:rPr>
            </w:pPr>
            <w:r w:rsidRPr="009E296B">
              <w:rPr>
                <w:sz w:val="24"/>
              </w:rPr>
              <w:t>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95</w:t>
            </w:r>
            <w:r w:rsidR="004C267C" w:rsidRPr="009E296B">
              <w:rPr>
                <w:sz w:val="24"/>
              </w:rPr>
              <w:t>.</w:t>
            </w:r>
          </w:p>
        </w:tc>
        <w:tc>
          <w:tcPr>
            <w:tcW w:w="4326" w:type="dxa"/>
            <w:gridSpan w:val="2"/>
          </w:tcPr>
          <w:p w:rsidR="004C267C" w:rsidRPr="009E296B" w:rsidRDefault="004C267C" w:rsidP="009E296B">
            <w:pPr>
              <w:pStyle w:val="afff0"/>
              <w:rPr>
                <w:sz w:val="24"/>
              </w:rPr>
            </w:pPr>
            <w:r w:rsidRPr="009E296B">
              <w:rPr>
                <w:sz w:val="24"/>
              </w:rPr>
              <w:t>Скласти план виховної роботи на період зимових канікул</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96</w:t>
            </w:r>
            <w:r w:rsidR="004C267C"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Місячник військово-патріотичної роботи, присвяченй річниці Збройних Сил України (за окремим планом)</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97</w:t>
            </w:r>
            <w:r w:rsidR="004C267C" w:rsidRPr="009E296B">
              <w:rPr>
                <w:sz w:val="24"/>
              </w:rPr>
              <w:t>.</w:t>
            </w:r>
          </w:p>
        </w:tc>
        <w:tc>
          <w:tcPr>
            <w:tcW w:w="4326" w:type="dxa"/>
            <w:gridSpan w:val="2"/>
          </w:tcPr>
          <w:p w:rsidR="004C267C" w:rsidRPr="009E296B" w:rsidRDefault="004C267C" w:rsidP="009E296B">
            <w:pPr>
              <w:pStyle w:val="afff0"/>
              <w:rPr>
                <w:sz w:val="24"/>
                <w:lang w:eastAsia="uk-UA"/>
              </w:rPr>
            </w:pPr>
            <w:r w:rsidRPr="009E296B">
              <w:rPr>
                <w:sz w:val="24"/>
                <w:lang w:eastAsia="uk-UA"/>
              </w:rPr>
              <w:t>Соціально-філософські бесіди «Суспільне і громадянське призначення особистості» (8-9 класи)</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98</w:t>
            </w:r>
          </w:p>
        </w:tc>
        <w:tc>
          <w:tcPr>
            <w:tcW w:w="4326" w:type="dxa"/>
            <w:gridSpan w:val="2"/>
          </w:tcPr>
          <w:p w:rsidR="004C267C" w:rsidRPr="009E296B" w:rsidRDefault="004C267C" w:rsidP="009E296B">
            <w:pPr>
              <w:pStyle w:val="afff0"/>
              <w:rPr>
                <w:sz w:val="24"/>
              </w:rPr>
            </w:pPr>
            <w:r w:rsidRPr="009E296B">
              <w:rPr>
                <w:sz w:val="24"/>
              </w:rPr>
              <w:t>Заходи щодо підготовки та відзначення річниці українського визвольного руху ХХ століття (за окремим планом):</w:t>
            </w:r>
          </w:p>
          <w:p w:rsidR="004C267C" w:rsidRPr="009E296B" w:rsidRDefault="004C267C" w:rsidP="009E296B">
            <w:pPr>
              <w:pStyle w:val="afff0"/>
              <w:rPr>
                <w:sz w:val="24"/>
              </w:rPr>
            </w:pPr>
            <w:r w:rsidRPr="009E296B">
              <w:rPr>
                <w:sz w:val="24"/>
              </w:rPr>
              <w:t xml:space="preserve">-Уроки - лекції «Про Український визвольний рух ХХ століття», «Головні події визвольного руху в Україні», «Українська Центральна Рада», «Утворення ЗУНР. Прихід до влади Директорії», «Гетьманський переворот </w:t>
            </w:r>
            <w:r w:rsidRPr="009E296B">
              <w:rPr>
                <w:sz w:val="24"/>
              </w:rPr>
              <w:lastRenderedPageBreak/>
              <w:t>і утворення Української держави», «Україна на шляху до незалежності»</w:t>
            </w:r>
          </w:p>
          <w:p w:rsidR="004C267C" w:rsidRPr="009E296B" w:rsidRDefault="004C267C" w:rsidP="009E296B">
            <w:pPr>
              <w:pStyle w:val="afff0"/>
              <w:rPr>
                <w:sz w:val="24"/>
              </w:rPr>
            </w:pPr>
            <w:r w:rsidRPr="009E296B">
              <w:rPr>
                <w:sz w:val="24"/>
              </w:rPr>
              <w:t>- Засідання круглих столів «Крути: найбільше важить слово правди», «Діяльність ОУН - УПА в 30-60 роках ХХ століття», «Боротьба за відновлення української держави в період Другої світової війни і сьогодення», «Історія створення Української повстанської армії», «Видатні діячі визвольного руху України», «Стежками українського народу»,</w:t>
            </w:r>
          </w:p>
          <w:p w:rsidR="004C267C" w:rsidRPr="009E296B" w:rsidRDefault="004C267C" w:rsidP="009E296B">
            <w:pPr>
              <w:pStyle w:val="afff0"/>
              <w:rPr>
                <w:sz w:val="24"/>
              </w:rPr>
            </w:pPr>
            <w:r w:rsidRPr="009E296B">
              <w:rPr>
                <w:sz w:val="24"/>
              </w:rPr>
              <w:t>- Диспути «Ваше ставлення до особистості Степана Бандери», «Український повстанський рух – прояв патріотизму чи опір владі»</w:t>
            </w:r>
          </w:p>
          <w:p w:rsidR="004C267C" w:rsidRPr="009E296B" w:rsidRDefault="004C267C" w:rsidP="009E296B">
            <w:pPr>
              <w:pStyle w:val="afff0"/>
              <w:rPr>
                <w:sz w:val="24"/>
              </w:rPr>
            </w:pPr>
            <w:r w:rsidRPr="009E296B">
              <w:rPr>
                <w:sz w:val="24"/>
              </w:rPr>
              <w:t>- Бесіди «Подвиг українських юнаків під Крутами – символ національної честі»</w:t>
            </w:r>
          </w:p>
        </w:tc>
        <w:tc>
          <w:tcPr>
            <w:tcW w:w="1525" w:type="dxa"/>
            <w:gridSpan w:val="2"/>
          </w:tcPr>
          <w:p w:rsidR="004C267C" w:rsidRPr="009E296B" w:rsidRDefault="004C267C" w:rsidP="009E296B">
            <w:pPr>
              <w:pStyle w:val="afff0"/>
              <w:rPr>
                <w:sz w:val="24"/>
              </w:rPr>
            </w:pPr>
            <w:r w:rsidRPr="009E296B">
              <w:rPr>
                <w:sz w:val="24"/>
              </w:rPr>
              <w:lastRenderedPageBreak/>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lastRenderedPageBreak/>
              <w:t>99</w:t>
            </w:r>
          </w:p>
        </w:tc>
        <w:tc>
          <w:tcPr>
            <w:tcW w:w="4326" w:type="dxa"/>
            <w:gridSpan w:val="2"/>
            <w:shd w:val="clear" w:color="auto" w:fill="auto"/>
          </w:tcPr>
          <w:p w:rsidR="004C267C" w:rsidRPr="009E296B" w:rsidRDefault="004C267C" w:rsidP="009E296B">
            <w:pPr>
              <w:pStyle w:val="afff0"/>
              <w:rPr>
                <w:sz w:val="24"/>
              </w:rPr>
            </w:pPr>
            <w:r w:rsidRPr="009E296B">
              <w:rPr>
                <w:sz w:val="24"/>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9E296B">
        <w:trPr>
          <w:trHeight w:val="85"/>
        </w:trPr>
        <w:tc>
          <w:tcPr>
            <w:tcW w:w="777" w:type="dxa"/>
            <w:gridSpan w:val="2"/>
          </w:tcPr>
          <w:p w:rsidR="004C267C" w:rsidRPr="009E296B" w:rsidRDefault="00A634AB" w:rsidP="009E296B">
            <w:pPr>
              <w:pStyle w:val="afff0"/>
              <w:rPr>
                <w:sz w:val="24"/>
              </w:rPr>
            </w:pPr>
            <w:r w:rsidRPr="009E296B">
              <w:rPr>
                <w:sz w:val="24"/>
              </w:rPr>
              <w:t>100</w:t>
            </w:r>
            <w:r w:rsidR="004C267C"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Змагання «Ми – майбутні офіцери» до Дня Збройних Сил України. Дискотека.</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9E296B">
        <w:trPr>
          <w:trHeight w:val="292"/>
        </w:trPr>
        <w:tc>
          <w:tcPr>
            <w:tcW w:w="777" w:type="dxa"/>
            <w:gridSpan w:val="2"/>
          </w:tcPr>
          <w:p w:rsidR="004C267C" w:rsidRPr="009E296B" w:rsidRDefault="004C267C" w:rsidP="009E296B">
            <w:pPr>
              <w:pStyle w:val="afff0"/>
              <w:rPr>
                <w:sz w:val="24"/>
              </w:rPr>
            </w:pPr>
            <w:r w:rsidRPr="009E296B">
              <w:rPr>
                <w:sz w:val="24"/>
              </w:rPr>
              <w:t>10</w:t>
            </w:r>
            <w:r w:rsidR="00A634AB" w:rsidRPr="009E296B">
              <w:rPr>
                <w:sz w:val="24"/>
              </w:rPr>
              <w:t>1</w:t>
            </w:r>
            <w:r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 xml:space="preserve">Майстерня Діда Мороза «Поринь у казочку зимову». Конкурс на краще оформлення класної кімнати та приміщень школи. </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9E296B">
        <w:trPr>
          <w:trHeight w:val="85"/>
        </w:trPr>
        <w:tc>
          <w:tcPr>
            <w:tcW w:w="777" w:type="dxa"/>
            <w:gridSpan w:val="2"/>
          </w:tcPr>
          <w:p w:rsidR="004C267C" w:rsidRPr="009E296B" w:rsidRDefault="004C267C" w:rsidP="009E296B">
            <w:pPr>
              <w:pStyle w:val="afff0"/>
              <w:rPr>
                <w:sz w:val="24"/>
              </w:rPr>
            </w:pPr>
            <w:r w:rsidRPr="009E296B">
              <w:rPr>
                <w:sz w:val="24"/>
              </w:rPr>
              <w:t>10</w:t>
            </w:r>
            <w:r w:rsidR="00A634AB" w:rsidRPr="009E296B">
              <w:rPr>
                <w:sz w:val="24"/>
              </w:rPr>
              <w:t>2</w:t>
            </w:r>
            <w:r w:rsidRPr="009E296B">
              <w:rPr>
                <w:sz w:val="24"/>
              </w:rPr>
              <w:t>.</w:t>
            </w:r>
          </w:p>
        </w:tc>
        <w:tc>
          <w:tcPr>
            <w:tcW w:w="4326" w:type="dxa"/>
            <w:gridSpan w:val="2"/>
            <w:shd w:val="clear" w:color="auto" w:fill="auto"/>
          </w:tcPr>
          <w:p w:rsidR="004C267C" w:rsidRPr="009E296B" w:rsidRDefault="009E296B" w:rsidP="009E296B">
            <w:pPr>
              <w:pStyle w:val="afff0"/>
              <w:rPr>
                <w:sz w:val="24"/>
              </w:rPr>
            </w:pPr>
            <w:r w:rsidRPr="009E296B">
              <w:rPr>
                <w:sz w:val="24"/>
              </w:rPr>
              <w:t xml:space="preserve">День Святого Миколая. </w:t>
            </w:r>
            <w:r w:rsidR="004C267C" w:rsidRPr="009E296B">
              <w:rPr>
                <w:sz w:val="24"/>
              </w:rPr>
              <w:t>Новорічна пошта.</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9E296B">
        <w:trPr>
          <w:trHeight w:val="253"/>
        </w:trPr>
        <w:tc>
          <w:tcPr>
            <w:tcW w:w="777" w:type="dxa"/>
            <w:gridSpan w:val="2"/>
          </w:tcPr>
          <w:p w:rsidR="004C267C" w:rsidRPr="009E296B" w:rsidRDefault="004C267C" w:rsidP="009E296B">
            <w:pPr>
              <w:pStyle w:val="afff0"/>
              <w:rPr>
                <w:sz w:val="24"/>
              </w:rPr>
            </w:pPr>
            <w:r w:rsidRPr="009E296B">
              <w:rPr>
                <w:sz w:val="24"/>
              </w:rPr>
              <w:t>10</w:t>
            </w:r>
            <w:r w:rsidR="00A634AB" w:rsidRPr="009E296B">
              <w:rPr>
                <w:sz w:val="24"/>
              </w:rPr>
              <w:t>3</w:t>
            </w:r>
            <w:r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Новорічні свята «Вже Дід Мороз іде до нас, щоб зі святом усіх вітати»</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10</w:t>
            </w:r>
            <w:r w:rsidR="00A634AB" w:rsidRPr="009E296B">
              <w:rPr>
                <w:sz w:val="24"/>
              </w:rPr>
              <w:t>4</w:t>
            </w:r>
            <w:r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Організація та проведення конкурсів:</w:t>
            </w:r>
          </w:p>
          <w:p w:rsidR="004C267C" w:rsidRPr="009E296B" w:rsidRDefault="004C267C" w:rsidP="009E296B">
            <w:pPr>
              <w:pStyle w:val="afff0"/>
              <w:rPr>
                <w:sz w:val="24"/>
              </w:rPr>
            </w:pPr>
            <w:r w:rsidRPr="009E296B">
              <w:rPr>
                <w:sz w:val="24"/>
              </w:rPr>
              <w:t>-</w:t>
            </w:r>
            <w:r w:rsidRPr="009E296B">
              <w:rPr>
                <w:sz w:val="24"/>
              </w:rPr>
              <w:tab/>
              <w:t>«Різдвяні листівки».</w:t>
            </w:r>
          </w:p>
          <w:p w:rsidR="004C267C" w:rsidRPr="009E296B" w:rsidRDefault="004C267C" w:rsidP="009E296B">
            <w:pPr>
              <w:pStyle w:val="afff0"/>
              <w:rPr>
                <w:sz w:val="24"/>
              </w:rPr>
            </w:pPr>
            <w:r w:rsidRPr="009E296B">
              <w:rPr>
                <w:sz w:val="24"/>
              </w:rPr>
              <w:t>-           «Різдвяна писанка»</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10</w:t>
            </w:r>
            <w:r w:rsidR="00A634AB" w:rsidRPr="009E296B">
              <w:rPr>
                <w:sz w:val="24"/>
              </w:rPr>
              <w:t>5</w:t>
            </w:r>
            <w:r w:rsidRPr="009E296B">
              <w:rPr>
                <w:sz w:val="24"/>
              </w:rPr>
              <w:t>.</w:t>
            </w:r>
          </w:p>
        </w:tc>
        <w:tc>
          <w:tcPr>
            <w:tcW w:w="4326" w:type="dxa"/>
            <w:gridSpan w:val="2"/>
          </w:tcPr>
          <w:p w:rsidR="004C267C" w:rsidRPr="009E296B" w:rsidRDefault="004C267C" w:rsidP="009E296B">
            <w:pPr>
              <w:pStyle w:val="afff0"/>
              <w:rPr>
                <w:sz w:val="24"/>
              </w:rPr>
            </w:pPr>
            <w:r w:rsidRPr="009E296B">
              <w:rPr>
                <w:sz w:val="24"/>
              </w:rPr>
              <w:t>Година милування «Віч-на-віч з природою» (1-2 класи)</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10</w:t>
            </w:r>
            <w:r w:rsidR="00A634AB" w:rsidRPr="009E296B">
              <w:rPr>
                <w:sz w:val="24"/>
              </w:rPr>
              <w:t>6</w:t>
            </w:r>
            <w:r w:rsidRPr="009E296B">
              <w:rPr>
                <w:sz w:val="24"/>
              </w:rPr>
              <w:t>.</w:t>
            </w:r>
          </w:p>
        </w:tc>
        <w:tc>
          <w:tcPr>
            <w:tcW w:w="4326" w:type="dxa"/>
            <w:gridSpan w:val="2"/>
          </w:tcPr>
          <w:p w:rsidR="004C267C" w:rsidRPr="009E296B" w:rsidRDefault="004C267C" w:rsidP="009E296B">
            <w:pPr>
              <w:pStyle w:val="afff0"/>
              <w:rPr>
                <w:sz w:val="24"/>
              </w:rPr>
            </w:pPr>
            <w:r w:rsidRPr="009E296B">
              <w:rPr>
                <w:sz w:val="24"/>
              </w:rPr>
              <w:t>Екологічний турнір «Знай, люби, бережи!» (3-4 класи)</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w:t>
            </w:r>
            <w:r w:rsidR="00A634AB" w:rsidRPr="009E296B">
              <w:rPr>
                <w:sz w:val="24"/>
              </w:rPr>
              <w:t>07</w:t>
            </w:r>
            <w:r w:rsidRPr="009E296B">
              <w:rPr>
                <w:sz w:val="24"/>
              </w:rPr>
              <w:t>.</w:t>
            </w:r>
          </w:p>
        </w:tc>
        <w:tc>
          <w:tcPr>
            <w:tcW w:w="4326" w:type="dxa"/>
            <w:gridSpan w:val="2"/>
          </w:tcPr>
          <w:p w:rsidR="004C267C" w:rsidRPr="009E296B" w:rsidRDefault="004C267C" w:rsidP="009E296B">
            <w:pPr>
              <w:pStyle w:val="afff0"/>
              <w:rPr>
                <w:sz w:val="24"/>
              </w:rPr>
            </w:pPr>
            <w:r w:rsidRPr="009E296B">
              <w:rPr>
                <w:sz w:val="24"/>
              </w:rPr>
              <w:t>Брейн-ринг «Земля – наш дім» (5-7 класи)</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w:t>
            </w:r>
            <w:r w:rsidR="00A634AB" w:rsidRPr="009E296B">
              <w:rPr>
                <w:sz w:val="24"/>
              </w:rPr>
              <w:t>08</w:t>
            </w:r>
            <w:r w:rsidRPr="009E296B">
              <w:rPr>
                <w:sz w:val="24"/>
              </w:rPr>
              <w:t>.</w:t>
            </w:r>
          </w:p>
        </w:tc>
        <w:tc>
          <w:tcPr>
            <w:tcW w:w="4326" w:type="dxa"/>
            <w:gridSpan w:val="2"/>
          </w:tcPr>
          <w:p w:rsidR="004C267C" w:rsidRPr="009E296B" w:rsidRDefault="004C267C" w:rsidP="009E296B">
            <w:pPr>
              <w:pStyle w:val="afff0"/>
              <w:rPr>
                <w:sz w:val="24"/>
              </w:rPr>
            </w:pPr>
            <w:r w:rsidRPr="009E296B">
              <w:rPr>
                <w:sz w:val="24"/>
              </w:rPr>
              <w:t>Дебати «Природа, людина: пошук гармонії» ( 8-9 класи)</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109</w:t>
            </w:r>
            <w:r w:rsidR="004C267C" w:rsidRPr="009E296B">
              <w:rPr>
                <w:sz w:val="24"/>
              </w:rPr>
              <w:t>.</w:t>
            </w:r>
          </w:p>
        </w:tc>
        <w:tc>
          <w:tcPr>
            <w:tcW w:w="4326" w:type="dxa"/>
            <w:gridSpan w:val="2"/>
          </w:tcPr>
          <w:p w:rsidR="004C267C" w:rsidRPr="009E296B" w:rsidRDefault="004C267C" w:rsidP="009E296B">
            <w:pPr>
              <w:pStyle w:val="afff0"/>
              <w:rPr>
                <w:sz w:val="24"/>
              </w:rPr>
            </w:pPr>
            <w:r w:rsidRPr="009E296B">
              <w:rPr>
                <w:sz w:val="24"/>
              </w:rPr>
              <w:t>Цикл бесід “ Якщо хочеш бути здоровим - загартовуйся”</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110</w:t>
            </w:r>
            <w:r w:rsidR="004C267C" w:rsidRPr="009E296B">
              <w:rPr>
                <w:sz w:val="24"/>
              </w:rPr>
              <w:t>.</w:t>
            </w:r>
          </w:p>
        </w:tc>
        <w:tc>
          <w:tcPr>
            <w:tcW w:w="4326" w:type="dxa"/>
            <w:gridSpan w:val="2"/>
            <w:tcBorders>
              <w:top w:val="single" w:sz="4" w:space="0" w:color="auto"/>
              <w:left w:val="single" w:sz="4" w:space="0" w:color="auto"/>
              <w:bottom w:val="single" w:sz="4" w:space="0" w:color="auto"/>
              <w:right w:val="single" w:sz="4" w:space="0" w:color="auto"/>
            </w:tcBorders>
          </w:tcPr>
          <w:p w:rsidR="004C267C" w:rsidRPr="009E296B" w:rsidRDefault="004C267C" w:rsidP="009E296B">
            <w:pPr>
              <w:pStyle w:val="afff0"/>
              <w:rPr>
                <w:sz w:val="24"/>
              </w:rPr>
            </w:pPr>
            <w:r w:rsidRPr="009E296B">
              <w:rPr>
                <w:sz w:val="24"/>
              </w:rPr>
              <w:t>Провести тиждень профорієнтації в школі</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111</w:t>
            </w:r>
            <w:r w:rsidR="004C267C" w:rsidRPr="009E296B">
              <w:rPr>
                <w:sz w:val="24"/>
              </w:rPr>
              <w:t>.</w:t>
            </w:r>
          </w:p>
        </w:tc>
        <w:tc>
          <w:tcPr>
            <w:tcW w:w="4326" w:type="dxa"/>
            <w:gridSpan w:val="2"/>
          </w:tcPr>
          <w:p w:rsidR="004C267C" w:rsidRPr="009E296B" w:rsidRDefault="004C267C" w:rsidP="009E296B">
            <w:pPr>
              <w:pStyle w:val="afff0"/>
              <w:rPr>
                <w:sz w:val="24"/>
              </w:rPr>
            </w:pPr>
            <w:r w:rsidRPr="009E296B">
              <w:rPr>
                <w:sz w:val="24"/>
              </w:rPr>
              <w:t>Класні батьківські збори</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АдміністраціяК</w:t>
            </w:r>
            <w:r w:rsidRPr="009E296B">
              <w:rPr>
                <w:sz w:val="24"/>
              </w:rPr>
              <w:lastRenderedPageBreak/>
              <w:t>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lastRenderedPageBreak/>
              <w:t>112</w:t>
            </w:r>
            <w:r w:rsidR="004C267C"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Заходи Тижня права до Міжнародного Дня прав людини «Я і закони моєї держави» (за окремим планом):</w:t>
            </w:r>
          </w:p>
          <w:p w:rsidR="004C267C" w:rsidRPr="009E296B" w:rsidRDefault="004C267C" w:rsidP="009E296B">
            <w:pPr>
              <w:pStyle w:val="afff0"/>
              <w:rPr>
                <w:sz w:val="24"/>
              </w:rPr>
            </w:pPr>
            <w:r w:rsidRPr="009E296B">
              <w:rPr>
                <w:sz w:val="24"/>
              </w:rPr>
              <w:t>- Єдиний день інформування про чинне законодавство «Захист прав людини»</w:t>
            </w:r>
          </w:p>
          <w:p w:rsidR="004C267C" w:rsidRPr="009E296B" w:rsidRDefault="004C267C" w:rsidP="009E296B">
            <w:pPr>
              <w:pStyle w:val="afff0"/>
              <w:rPr>
                <w:sz w:val="24"/>
              </w:rPr>
            </w:pPr>
            <w:r w:rsidRPr="009E296B">
              <w:rPr>
                <w:sz w:val="24"/>
              </w:rPr>
              <w:t>- Тематичні уроки «Гордість моєї країни», «Ти – людина, громадянин», «Мораль і закон», «Якщо ти учасник дорожнього руху, будь уважний і дисциплінований»</w:t>
            </w:r>
          </w:p>
          <w:p w:rsidR="004C267C" w:rsidRPr="009E296B" w:rsidRDefault="004C267C" w:rsidP="009E296B">
            <w:pPr>
              <w:pStyle w:val="afff0"/>
              <w:rPr>
                <w:sz w:val="24"/>
              </w:rPr>
            </w:pPr>
            <w:r w:rsidRPr="009E296B">
              <w:rPr>
                <w:sz w:val="24"/>
              </w:rPr>
              <w:t>- Круглі столи «Права людини: від шкільних зошитів до реального життя», «Право – утілення добра і справедливості»</w:t>
            </w:r>
          </w:p>
          <w:p w:rsidR="004C267C" w:rsidRPr="009E296B" w:rsidRDefault="004C267C" w:rsidP="009E296B">
            <w:pPr>
              <w:pStyle w:val="afff0"/>
              <w:rPr>
                <w:sz w:val="24"/>
              </w:rPr>
            </w:pPr>
            <w:r w:rsidRPr="009E296B">
              <w:rPr>
                <w:sz w:val="24"/>
              </w:rPr>
              <w:t>- Диспут «Які права мені потрібні в школі»</w:t>
            </w:r>
          </w:p>
          <w:p w:rsidR="004C267C" w:rsidRPr="009E296B" w:rsidRDefault="004C267C" w:rsidP="009E296B">
            <w:pPr>
              <w:pStyle w:val="afff0"/>
              <w:rPr>
                <w:sz w:val="24"/>
              </w:rPr>
            </w:pPr>
            <w:r w:rsidRPr="009E296B">
              <w:rPr>
                <w:sz w:val="24"/>
              </w:rPr>
              <w:t>- Лекції «Пустощі та кримінальна відповідальність», «Що таке правомірна поведінка?»</w:t>
            </w:r>
          </w:p>
          <w:p w:rsidR="004C267C" w:rsidRPr="009E296B" w:rsidRDefault="004C267C" w:rsidP="009E296B">
            <w:pPr>
              <w:pStyle w:val="afff0"/>
              <w:rPr>
                <w:sz w:val="24"/>
              </w:rPr>
            </w:pPr>
            <w:r w:rsidRPr="009E296B">
              <w:rPr>
                <w:sz w:val="24"/>
              </w:rPr>
              <w:t>- Участь у турнірі юних правознавців</w:t>
            </w:r>
          </w:p>
        </w:tc>
        <w:tc>
          <w:tcPr>
            <w:tcW w:w="1525" w:type="dxa"/>
            <w:gridSpan w:val="2"/>
          </w:tcPr>
          <w:p w:rsidR="004C267C" w:rsidRPr="009E296B" w:rsidRDefault="004C267C" w:rsidP="009E296B">
            <w:pPr>
              <w:pStyle w:val="afff0"/>
              <w:rPr>
                <w:sz w:val="24"/>
              </w:rPr>
            </w:pPr>
            <w:r w:rsidRPr="009E296B">
              <w:rPr>
                <w:sz w:val="24"/>
              </w:rPr>
              <w:t xml:space="preserve">Грудень </w:t>
            </w:r>
          </w:p>
          <w:p w:rsidR="004C267C" w:rsidRPr="009E296B" w:rsidRDefault="004C267C" w:rsidP="009E296B">
            <w:pPr>
              <w:pStyle w:val="afff0"/>
              <w:rPr>
                <w:sz w:val="24"/>
              </w:rPr>
            </w:pPr>
          </w:p>
          <w:p w:rsidR="004C267C" w:rsidRPr="009E296B" w:rsidRDefault="004C267C" w:rsidP="009E296B">
            <w:pPr>
              <w:pStyle w:val="afff0"/>
              <w:rPr>
                <w:sz w:val="24"/>
              </w:rPr>
            </w:pPr>
          </w:p>
          <w:p w:rsidR="004C267C" w:rsidRPr="009E296B" w:rsidRDefault="004C267C" w:rsidP="009E296B">
            <w:pPr>
              <w:pStyle w:val="afff0"/>
              <w:rPr>
                <w:sz w:val="24"/>
              </w:rPr>
            </w:pPr>
          </w:p>
        </w:tc>
        <w:tc>
          <w:tcPr>
            <w:tcW w:w="1843" w:type="dxa"/>
            <w:gridSpan w:val="3"/>
          </w:tcPr>
          <w:p w:rsidR="004C267C" w:rsidRPr="009E296B" w:rsidRDefault="004C267C" w:rsidP="009E296B">
            <w:pPr>
              <w:pStyle w:val="afff0"/>
              <w:rPr>
                <w:sz w:val="24"/>
              </w:rPr>
            </w:pPr>
            <w:r w:rsidRPr="009E296B">
              <w:rPr>
                <w:sz w:val="24"/>
              </w:rPr>
              <w:t>Педагог-організатор</w:t>
            </w:r>
          </w:p>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113</w:t>
            </w:r>
            <w:r w:rsidR="004C267C"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Місячник правових знань (за окремим планом)</w:t>
            </w:r>
          </w:p>
        </w:tc>
        <w:tc>
          <w:tcPr>
            <w:tcW w:w="1525" w:type="dxa"/>
            <w:gridSpan w:val="2"/>
          </w:tcPr>
          <w:p w:rsidR="004C267C" w:rsidRPr="009E296B" w:rsidRDefault="004C267C" w:rsidP="009E296B">
            <w:pPr>
              <w:pStyle w:val="afff0"/>
              <w:rPr>
                <w:sz w:val="24"/>
              </w:rPr>
            </w:pPr>
            <w:r w:rsidRPr="009E296B">
              <w:rPr>
                <w:sz w:val="24"/>
              </w:rPr>
              <w:t xml:space="preserve">Грудень </w:t>
            </w:r>
          </w:p>
          <w:p w:rsidR="004C267C" w:rsidRPr="009E296B" w:rsidRDefault="004C267C" w:rsidP="009E296B">
            <w:pPr>
              <w:pStyle w:val="afff0"/>
              <w:rPr>
                <w:sz w:val="24"/>
              </w:rPr>
            </w:pPr>
          </w:p>
        </w:tc>
        <w:tc>
          <w:tcPr>
            <w:tcW w:w="1843" w:type="dxa"/>
            <w:gridSpan w:val="3"/>
          </w:tcPr>
          <w:p w:rsidR="004C267C" w:rsidRPr="009E296B" w:rsidRDefault="004C267C" w:rsidP="009E296B">
            <w:pPr>
              <w:pStyle w:val="afff0"/>
              <w:rPr>
                <w:sz w:val="24"/>
              </w:rPr>
            </w:pPr>
            <w:r w:rsidRPr="009E296B">
              <w:rPr>
                <w:sz w:val="24"/>
              </w:rPr>
              <w:t>Вчитель права</w:t>
            </w:r>
          </w:p>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11</w:t>
            </w:r>
            <w:r w:rsidR="00A634AB" w:rsidRPr="009E296B">
              <w:rPr>
                <w:sz w:val="24"/>
              </w:rPr>
              <w:t>4</w:t>
            </w:r>
            <w:r w:rsidRPr="009E296B">
              <w:rPr>
                <w:sz w:val="24"/>
              </w:rPr>
              <w:t>.</w:t>
            </w:r>
          </w:p>
        </w:tc>
        <w:tc>
          <w:tcPr>
            <w:tcW w:w="4326" w:type="dxa"/>
            <w:gridSpan w:val="2"/>
            <w:shd w:val="clear" w:color="auto" w:fill="auto"/>
          </w:tcPr>
          <w:p w:rsidR="004C267C" w:rsidRPr="009E296B" w:rsidRDefault="004C267C" w:rsidP="009E296B">
            <w:pPr>
              <w:pStyle w:val="afff0"/>
              <w:rPr>
                <w:sz w:val="24"/>
              </w:rPr>
            </w:pPr>
            <w:r w:rsidRPr="009E296B">
              <w:rPr>
                <w:sz w:val="24"/>
              </w:rPr>
              <w:t>Декада «СНІД – єдиний правильний вибір на користь здорового способу життя» (за окремим планом)</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r w:rsidR="009E296B" w:rsidRPr="009E296B">
              <w:rPr>
                <w:sz w:val="24"/>
              </w:rPr>
              <w:t xml:space="preserve"> </w:t>
            </w:r>
            <w:r w:rsidRPr="009E296B">
              <w:rPr>
                <w:sz w:val="24"/>
              </w:rPr>
              <w:t>Класні керівники</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115</w:t>
            </w:r>
            <w:r w:rsidR="004C267C" w:rsidRPr="009E296B">
              <w:rPr>
                <w:sz w:val="24"/>
              </w:rPr>
              <w:t>.</w:t>
            </w:r>
          </w:p>
        </w:tc>
        <w:tc>
          <w:tcPr>
            <w:tcW w:w="4326" w:type="dxa"/>
            <w:gridSpan w:val="2"/>
          </w:tcPr>
          <w:p w:rsidR="004C267C" w:rsidRPr="009E296B" w:rsidRDefault="004C267C" w:rsidP="009E296B">
            <w:pPr>
              <w:pStyle w:val="afff0"/>
              <w:rPr>
                <w:sz w:val="24"/>
              </w:rPr>
            </w:pPr>
            <w:r w:rsidRPr="009E296B">
              <w:rPr>
                <w:sz w:val="24"/>
              </w:rPr>
              <w:t>Підведення підсумків роботи за І семестр ШМО класних керівників, корекція плану на другий семестр</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11</w:t>
            </w:r>
            <w:r w:rsidR="00A634AB" w:rsidRPr="009E296B">
              <w:rPr>
                <w:sz w:val="24"/>
              </w:rPr>
              <w:t>6</w:t>
            </w:r>
            <w:r w:rsidRPr="009E296B">
              <w:rPr>
                <w:sz w:val="24"/>
              </w:rPr>
              <w:t>.</w:t>
            </w:r>
          </w:p>
        </w:tc>
        <w:tc>
          <w:tcPr>
            <w:tcW w:w="4326" w:type="dxa"/>
            <w:gridSpan w:val="2"/>
          </w:tcPr>
          <w:p w:rsidR="004C267C" w:rsidRPr="009E296B" w:rsidRDefault="004C267C" w:rsidP="009E296B">
            <w:pPr>
              <w:pStyle w:val="afff0"/>
              <w:rPr>
                <w:sz w:val="24"/>
              </w:rPr>
            </w:pPr>
            <w:r w:rsidRPr="009E296B">
              <w:rPr>
                <w:sz w:val="24"/>
              </w:rPr>
              <w:t>Аналіз стану роботи класних керівників щодо профілактичної роботи з попередження дитячого травматизму</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4C267C" w:rsidP="009E296B">
            <w:pPr>
              <w:pStyle w:val="afff0"/>
              <w:rPr>
                <w:sz w:val="24"/>
              </w:rPr>
            </w:pPr>
            <w:r w:rsidRPr="009E296B">
              <w:rPr>
                <w:sz w:val="24"/>
              </w:rPr>
              <w:t>1</w:t>
            </w:r>
            <w:r w:rsidR="00A634AB" w:rsidRPr="009E296B">
              <w:rPr>
                <w:sz w:val="24"/>
              </w:rPr>
              <w:t>17</w:t>
            </w:r>
            <w:r w:rsidRPr="009E296B">
              <w:rPr>
                <w:sz w:val="24"/>
              </w:rPr>
              <w:t>.</w:t>
            </w:r>
          </w:p>
        </w:tc>
        <w:tc>
          <w:tcPr>
            <w:tcW w:w="4326" w:type="dxa"/>
            <w:gridSpan w:val="2"/>
          </w:tcPr>
          <w:p w:rsidR="004C267C" w:rsidRPr="009E296B" w:rsidRDefault="004C267C" w:rsidP="009E296B">
            <w:pPr>
              <w:pStyle w:val="afff0"/>
              <w:rPr>
                <w:sz w:val="24"/>
              </w:rPr>
            </w:pPr>
            <w:r w:rsidRPr="009E296B">
              <w:rPr>
                <w:sz w:val="24"/>
              </w:rPr>
              <w:t>Аналіз стану   виховної роботи за І семестр   2021/2022 навчального року</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777" w:type="dxa"/>
            <w:gridSpan w:val="2"/>
          </w:tcPr>
          <w:p w:rsidR="004C267C" w:rsidRPr="009E296B" w:rsidRDefault="00A634AB" w:rsidP="009E296B">
            <w:pPr>
              <w:pStyle w:val="afff0"/>
              <w:rPr>
                <w:sz w:val="24"/>
              </w:rPr>
            </w:pPr>
            <w:r w:rsidRPr="009E296B">
              <w:rPr>
                <w:sz w:val="24"/>
              </w:rPr>
              <w:t>118</w:t>
            </w:r>
            <w:r w:rsidR="004C267C" w:rsidRPr="009E296B">
              <w:rPr>
                <w:sz w:val="24"/>
              </w:rPr>
              <w:t>.</w:t>
            </w:r>
          </w:p>
        </w:tc>
        <w:tc>
          <w:tcPr>
            <w:tcW w:w="4326" w:type="dxa"/>
            <w:gridSpan w:val="2"/>
          </w:tcPr>
          <w:p w:rsidR="004C267C" w:rsidRPr="009E296B" w:rsidRDefault="004C267C" w:rsidP="009E296B">
            <w:pPr>
              <w:pStyle w:val="afff0"/>
              <w:rPr>
                <w:sz w:val="24"/>
              </w:rPr>
            </w:pPr>
            <w:r w:rsidRPr="009E296B">
              <w:rPr>
                <w:sz w:val="24"/>
              </w:rPr>
              <w:t>Контроль класних журналів (сторінки обліку проведення бесід, заходів з безпеки життєдіяльності)</w:t>
            </w:r>
          </w:p>
        </w:tc>
        <w:tc>
          <w:tcPr>
            <w:tcW w:w="1525" w:type="dxa"/>
            <w:gridSpan w:val="2"/>
          </w:tcPr>
          <w:p w:rsidR="004C267C" w:rsidRPr="009E296B" w:rsidRDefault="004C267C" w:rsidP="009E296B">
            <w:pPr>
              <w:pStyle w:val="afff0"/>
              <w:rPr>
                <w:sz w:val="24"/>
              </w:rPr>
            </w:pPr>
            <w:r w:rsidRPr="009E296B">
              <w:rPr>
                <w:sz w:val="24"/>
              </w:rPr>
              <w:t xml:space="preserve">Грудень </w:t>
            </w:r>
          </w:p>
        </w:tc>
        <w:tc>
          <w:tcPr>
            <w:tcW w:w="1843" w:type="dxa"/>
            <w:gridSpan w:val="3"/>
          </w:tcPr>
          <w:p w:rsidR="004C267C" w:rsidRPr="009E296B" w:rsidRDefault="004C267C" w:rsidP="009E296B">
            <w:pPr>
              <w:pStyle w:val="afff0"/>
              <w:rPr>
                <w:sz w:val="24"/>
              </w:rPr>
            </w:pPr>
            <w:r w:rsidRPr="009E296B">
              <w:rPr>
                <w:sz w:val="24"/>
              </w:rPr>
              <w:t>Адміністрація</w:t>
            </w:r>
          </w:p>
        </w:tc>
        <w:tc>
          <w:tcPr>
            <w:tcW w:w="992" w:type="dxa"/>
          </w:tcPr>
          <w:p w:rsidR="004C267C" w:rsidRPr="009E296B" w:rsidRDefault="004C267C" w:rsidP="009E296B">
            <w:pPr>
              <w:pStyle w:val="afff0"/>
              <w:rPr>
                <w:sz w:val="24"/>
              </w:rPr>
            </w:pPr>
          </w:p>
        </w:tc>
      </w:tr>
      <w:tr w:rsidR="004C267C" w:rsidRPr="00532FD7" w:rsidTr="00A634AB">
        <w:tc>
          <w:tcPr>
            <w:tcW w:w="9463" w:type="dxa"/>
            <w:gridSpan w:val="10"/>
          </w:tcPr>
          <w:p w:rsidR="004C267C" w:rsidRPr="009E296B" w:rsidRDefault="004C267C" w:rsidP="009E296B">
            <w:pPr>
              <w:pStyle w:val="afff0"/>
              <w:jc w:val="center"/>
              <w:rPr>
                <w:b/>
                <w:sz w:val="24"/>
              </w:rPr>
            </w:pPr>
            <w:r w:rsidRPr="009E296B">
              <w:rPr>
                <w:b/>
                <w:sz w:val="24"/>
              </w:rPr>
              <w:t>V. Тематичний період (січень)</w:t>
            </w:r>
          </w:p>
          <w:p w:rsidR="004C267C" w:rsidRPr="009E296B" w:rsidRDefault="004C267C" w:rsidP="009E296B">
            <w:pPr>
              <w:pStyle w:val="afff0"/>
              <w:jc w:val="center"/>
              <w:rPr>
                <w:b/>
                <w:sz w:val="24"/>
              </w:rPr>
            </w:pPr>
            <w:r w:rsidRPr="009E296B">
              <w:rPr>
                <w:b/>
                <w:sz w:val="24"/>
              </w:rPr>
              <w:t>Тема: «Від культури особистості до культури нації» (Програма «Основні орієнтири виховання». Ціннісне ставлення до мистецтва)</w:t>
            </w:r>
          </w:p>
          <w:p w:rsidR="004C267C" w:rsidRPr="009E296B" w:rsidRDefault="004C267C" w:rsidP="009E296B">
            <w:pPr>
              <w:pStyle w:val="afff0"/>
              <w:jc w:val="center"/>
              <w:rPr>
                <w:sz w:val="24"/>
              </w:rPr>
            </w:pPr>
            <w:r w:rsidRPr="009E296B">
              <w:rPr>
                <w:sz w:val="24"/>
              </w:rPr>
              <w:t>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4C267C" w:rsidRPr="00532FD7" w:rsidTr="00A634AB">
        <w:tc>
          <w:tcPr>
            <w:tcW w:w="709" w:type="dxa"/>
          </w:tcPr>
          <w:p w:rsidR="004C267C" w:rsidRPr="009E296B" w:rsidRDefault="004C267C" w:rsidP="009E296B">
            <w:pPr>
              <w:pStyle w:val="afff0"/>
              <w:rPr>
                <w:sz w:val="24"/>
              </w:rPr>
            </w:pPr>
            <w:r w:rsidRPr="009E296B">
              <w:rPr>
                <w:sz w:val="24"/>
              </w:rPr>
              <w:t>1</w:t>
            </w:r>
            <w:r w:rsidR="00A634AB" w:rsidRPr="009E296B">
              <w:rPr>
                <w:sz w:val="24"/>
              </w:rPr>
              <w:t>19</w:t>
            </w:r>
            <w:r w:rsidRPr="009E296B">
              <w:rPr>
                <w:sz w:val="24"/>
              </w:rPr>
              <w:t>.</w:t>
            </w:r>
          </w:p>
        </w:tc>
        <w:tc>
          <w:tcPr>
            <w:tcW w:w="4394" w:type="dxa"/>
            <w:gridSpan w:val="3"/>
          </w:tcPr>
          <w:p w:rsidR="004C267C" w:rsidRPr="009E296B" w:rsidRDefault="004C267C" w:rsidP="009E296B">
            <w:pPr>
              <w:pStyle w:val="afff0"/>
              <w:rPr>
                <w:sz w:val="24"/>
              </w:rPr>
            </w:pPr>
            <w:r w:rsidRPr="009E296B">
              <w:rPr>
                <w:sz w:val="24"/>
                <w:shd w:val="clear" w:color="auto" w:fill="FFFFFF"/>
              </w:rPr>
              <w:t>Поновлення та доповнення списків учнів, що потребують особливого  педагогічного контролю</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Соціальний педагог</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t>120</w:t>
            </w:r>
            <w:r w:rsidR="004C267C" w:rsidRPr="009E296B">
              <w:rPr>
                <w:sz w:val="24"/>
              </w:rPr>
              <w:t>.</w:t>
            </w:r>
          </w:p>
        </w:tc>
        <w:tc>
          <w:tcPr>
            <w:tcW w:w="4394" w:type="dxa"/>
            <w:gridSpan w:val="3"/>
          </w:tcPr>
          <w:p w:rsidR="004C267C" w:rsidRPr="009E296B" w:rsidRDefault="004C267C" w:rsidP="009E296B">
            <w:pPr>
              <w:pStyle w:val="afff0"/>
              <w:rPr>
                <w:sz w:val="24"/>
              </w:rPr>
            </w:pPr>
            <w:r w:rsidRPr="009E296B">
              <w:rPr>
                <w:sz w:val="24"/>
              </w:rPr>
              <w:t>Організувати чергування учнів по школі на ІІ семестр</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4C267C" w:rsidRPr="00532FD7" w:rsidTr="00A634AB">
        <w:tc>
          <w:tcPr>
            <w:tcW w:w="709" w:type="dxa"/>
          </w:tcPr>
          <w:p w:rsidR="004C267C" w:rsidRPr="009E296B" w:rsidRDefault="00A634AB" w:rsidP="009E296B">
            <w:pPr>
              <w:pStyle w:val="afff0"/>
              <w:rPr>
                <w:sz w:val="24"/>
              </w:rPr>
            </w:pPr>
            <w:r w:rsidRPr="009E296B">
              <w:rPr>
                <w:sz w:val="24"/>
              </w:rPr>
              <w:lastRenderedPageBreak/>
              <w:t>121</w:t>
            </w:r>
            <w:r w:rsidR="004C267C" w:rsidRPr="009E296B">
              <w:rPr>
                <w:sz w:val="24"/>
              </w:rPr>
              <w:t>.</w:t>
            </w:r>
          </w:p>
        </w:tc>
        <w:tc>
          <w:tcPr>
            <w:tcW w:w="4394" w:type="dxa"/>
            <w:gridSpan w:val="3"/>
          </w:tcPr>
          <w:p w:rsidR="004C267C" w:rsidRPr="009E296B" w:rsidRDefault="004C267C" w:rsidP="009E296B">
            <w:pPr>
              <w:pStyle w:val="afff0"/>
              <w:rPr>
                <w:sz w:val="24"/>
              </w:rPr>
            </w:pPr>
            <w:r w:rsidRPr="009E296B">
              <w:rPr>
                <w:sz w:val="24"/>
              </w:rPr>
              <w:t>Заходи  щодо відзначення Дня Соборності та Свободи України (за окремим планом):</w:t>
            </w:r>
          </w:p>
          <w:p w:rsidR="004C267C" w:rsidRPr="009E296B" w:rsidRDefault="004C267C" w:rsidP="009E296B">
            <w:pPr>
              <w:pStyle w:val="afff0"/>
              <w:rPr>
                <w:sz w:val="24"/>
              </w:rPr>
            </w:pPr>
            <w:r w:rsidRPr="009E296B">
              <w:rPr>
                <w:sz w:val="24"/>
              </w:rPr>
              <w:t>- Тематичні уроки з історії України «Соборна Україна – одвічна мрія народу», «Українці у боротьбі за створення власної держави», «Сонце Соборності»</w:t>
            </w:r>
          </w:p>
          <w:p w:rsidR="004C267C" w:rsidRPr="009E296B" w:rsidRDefault="004C267C" w:rsidP="009E296B">
            <w:pPr>
              <w:pStyle w:val="afff0"/>
              <w:rPr>
                <w:sz w:val="24"/>
              </w:rPr>
            </w:pPr>
            <w:r w:rsidRPr="009E296B">
              <w:rPr>
                <w:sz w:val="24"/>
              </w:rPr>
              <w:t>- Лекції «Роль Грушевського у створенні УНР»</w:t>
            </w:r>
          </w:p>
          <w:p w:rsidR="004C267C" w:rsidRPr="009E296B" w:rsidRDefault="004C267C" w:rsidP="009E296B">
            <w:pPr>
              <w:pStyle w:val="afff0"/>
              <w:rPr>
                <w:sz w:val="24"/>
              </w:rPr>
            </w:pPr>
            <w:r w:rsidRPr="009E296B">
              <w:rPr>
                <w:sz w:val="24"/>
              </w:rPr>
              <w:t>- Бесіди «День Соборності – національне свято України»</w:t>
            </w:r>
          </w:p>
          <w:p w:rsidR="004C267C" w:rsidRPr="009E296B" w:rsidRDefault="004C267C" w:rsidP="009E296B">
            <w:pPr>
              <w:pStyle w:val="afff0"/>
              <w:rPr>
                <w:sz w:val="24"/>
              </w:rPr>
            </w:pPr>
            <w:r w:rsidRPr="009E296B">
              <w:rPr>
                <w:sz w:val="24"/>
              </w:rPr>
              <w:t>-Семінари «Розвиток ідеї Соборності», «Шлях до незалежності»</w:t>
            </w:r>
          </w:p>
          <w:p w:rsidR="004C267C" w:rsidRPr="009E296B" w:rsidRDefault="004C267C" w:rsidP="009E296B">
            <w:pPr>
              <w:pStyle w:val="afff0"/>
              <w:rPr>
                <w:sz w:val="24"/>
              </w:rPr>
            </w:pPr>
            <w:r w:rsidRPr="009E296B">
              <w:rPr>
                <w:sz w:val="24"/>
              </w:rPr>
              <w:t>- Усні журнали «УНР як крок до незалежності України» з метою висвітлення проблеми становлення нероздільної самостійної української держави на початку ХХ століття</w:t>
            </w:r>
          </w:p>
          <w:p w:rsidR="004C267C" w:rsidRPr="009E296B" w:rsidRDefault="004C267C" w:rsidP="009E296B">
            <w:pPr>
              <w:pStyle w:val="afff0"/>
              <w:rPr>
                <w:sz w:val="24"/>
              </w:rPr>
            </w:pPr>
            <w:r w:rsidRPr="009E296B">
              <w:rPr>
                <w:sz w:val="24"/>
              </w:rPr>
              <w:t>- Уроки громадянської освіти «День Соборності – національне свято України», присвячені 10-ій річниці проголошення Акта злуки з метою висвітлення історичного значення цієї події у возз’єднанні всіх історичних земель України</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Класні керівники</w:t>
            </w:r>
          </w:p>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sz w:val="24"/>
              </w:rPr>
            </w:pPr>
          </w:p>
        </w:tc>
      </w:tr>
      <w:tr w:rsidR="00A634AB" w:rsidRPr="002A1632" w:rsidTr="00A634AB">
        <w:tc>
          <w:tcPr>
            <w:tcW w:w="709" w:type="dxa"/>
          </w:tcPr>
          <w:p w:rsidR="00A634AB" w:rsidRPr="009E296B" w:rsidRDefault="00A634AB" w:rsidP="009E296B">
            <w:pPr>
              <w:pStyle w:val="afff0"/>
              <w:rPr>
                <w:sz w:val="24"/>
              </w:rPr>
            </w:pPr>
            <w:r w:rsidRPr="009E296B">
              <w:rPr>
                <w:sz w:val="24"/>
              </w:rPr>
              <w:t>122.</w:t>
            </w:r>
          </w:p>
        </w:tc>
        <w:tc>
          <w:tcPr>
            <w:tcW w:w="4394" w:type="dxa"/>
            <w:gridSpan w:val="3"/>
          </w:tcPr>
          <w:p w:rsidR="00A634AB" w:rsidRPr="009E296B" w:rsidRDefault="00A634AB" w:rsidP="009E296B">
            <w:pPr>
              <w:pStyle w:val="afff0"/>
              <w:rPr>
                <w:sz w:val="24"/>
              </w:rPr>
            </w:pPr>
            <w:r w:rsidRPr="009E296B">
              <w:rPr>
                <w:sz w:val="24"/>
              </w:rPr>
              <w:t>Патріотичний флешмоб до Дня Соборності України</w:t>
            </w:r>
          </w:p>
        </w:tc>
        <w:tc>
          <w:tcPr>
            <w:tcW w:w="1560" w:type="dxa"/>
            <w:gridSpan w:val="3"/>
          </w:tcPr>
          <w:p w:rsidR="00A634AB" w:rsidRPr="009E296B" w:rsidRDefault="00A634AB" w:rsidP="009E296B">
            <w:pPr>
              <w:pStyle w:val="afff0"/>
              <w:rPr>
                <w:sz w:val="24"/>
              </w:rPr>
            </w:pPr>
            <w:r w:rsidRPr="009E296B">
              <w:rPr>
                <w:sz w:val="24"/>
              </w:rPr>
              <w:t>Січень</w:t>
            </w:r>
          </w:p>
        </w:tc>
        <w:tc>
          <w:tcPr>
            <w:tcW w:w="1808" w:type="dxa"/>
            <w:gridSpan w:val="2"/>
          </w:tcPr>
          <w:p w:rsidR="00A634AB" w:rsidRPr="009E296B" w:rsidRDefault="00A634AB" w:rsidP="009E296B">
            <w:pPr>
              <w:pStyle w:val="afff0"/>
              <w:rPr>
                <w:sz w:val="24"/>
              </w:rPr>
            </w:pPr>
            <w:r w:rsidRPr="009E296B">
              <w:rPr>
                <w:sz w:val="24"/>
              </w:rPr>
              <w:t>Педагог-оганізатор</w:t>
            </w:r>
          </w:p>
        </w:tc>
        <w:tc>
          <w:tcPr>
            <w:tcW w:w="992" w:type="dxa"/>
          </w:tcPr>
          <w:p w:rsidR="00A634AB" w:rsidRPr="009E296B" w:rsidRDefault="00A634AB" w:rsidP="009E296B">
            <w:pPr>
              <w:pStyle w:val="afff0"/>
              <w:rPr>
                <w:color w:val="FF0000"/>
                <w:sz w:val="24"/>
              </w:rPr>
            </w:pPr>
          </w:p>
        </w:tc>
      </w:tr>
      <w:tr w:rsidR="00A634AB" w:rsidRPr="002A1632" w:rsidTr="00A634AB">
        <w:trPr>
          <w:trHeight w:val="77"/>
        </w:trPr>
        <w:tc>
          <w:tcPr>
            <w:tcW w:w="709" w:type="dxa"/>
          </w:tcPr>
          <w:p w:rsidR="00A634AB" w:rsidRPr="009E296B" w:rsidRDefault="00A634AB" w:rsidP="009E296B">
            <w:pPr>
              <w:pStyle w:val="afff0"/>
              <w:rPr>
                <w:sz w:val="24"/>
              </w:rPr>
            </w:pPr>
            <w:r w:rsidRPr="009E296B">
              <w:rPr>
                <w:sz w:val="24"/>
              </w:rPr>
              <w:t>123.</w:t>
            </w:r>
          </w:p>
        </w:tc>
        <w:tc>
          <w:tcPr>
            <w:tcW w:w="4394" w:type="dxa"/>
            <w:gridSpan w:val="3"/>
          </w:tcPr>
          <w:p w:rsidR="00A634AB" w:rsidRPr="009E296B" w:rsidRDefault="00A634AB" w:rsidP="009E296B">
            <w:pPr>
              <w:pStyle w:val="afff0"/>
              <w:rPr>
                <w:sz w:val="24"/>
              </w:rPr>
            </w:pPr>
            <w:r w:rsidRPr="009E296B">
              <w:rPr>
                <w:sz w:val="24"/>
              </w:rPr>
              <w:t>Заходи  щодо відзначення Дня пам’яті Героїв Крут (за окремим планом)</w:t>
            </w:r>
          </w:p>
        </w:tc>
        <w:tc>
          <w:tcPr>
            <w:tcW w:w="1560" w:type="dxa"/>
            <w:gridSpan w:val="3"/>
          </w:tcPr>
          <w:p w:rsidR="00A634AB" w:rsidRPr="009E296B" w:rsidRDefault="00A634AB" w:rsidP="009E296B">
            <w:pPr>
              <w:pStyle w:val="afff0"/>
              <w:rPr>
                <w:sz w:val="24"/>
              </w:rPr>
            </w:pPr>
            <w:r w:rsidRPr="009E296B">
              <w:rPr>
                <w:sz w:val="24"/>
              </w:rPr>
              <w:t>Січень</w:t>
            </w:r>
          </w:p>
        </w:tc>
        <w:tc>
          <w:tcPr>
            <w:tcW w:w="1808" w:type="dxa"/>
            <w:gridSpan w:val="2"/>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color w:val="FF0000"/>
                <w:sz w:val="24"/>
              </w:rPr>
            </w:pPr>
          </w:p>
        </w:tc>
      </w:tr>
      <w:tr w:rsidR="00A634AB" w:rsidRPr="002A1632" w:rsidTr="00A634AB">
        <w:tc>
          <w:tcPr>
            <w:tcW w:w="709" w:type="dxa"/>
          </w:tcPr>
          <w:p w:rsidR="00A634AB" w:rsidRPr="009E296B" w:rsidRDefault="00A634AB" w:rsidP="009E296B">
            <w:pPr>
              <w:pStyle w:val="afff0"/>
              <w:rPr>
                <w:sz w:val="24"/>
              </w:rPr>
            </w:pPr>
            <w:r w:rsidRPr="009E296B">
              <w:rPr>
                <w:sz w:val="24"/>
              </w:rPr>
              <w:t>124.</w:t>
            </w:r>
          </w:p>
        </w:tc>
        <w:tc>
          <w:tcPr>
            <w:tcW w:w="4394" w:type="dxa"/>
            <w:gridSpan w:val="3"/>
          </w:tcPr>
          <w:p w:rsidR="00A634AB" w:rsidRPr="009E296B" w:rsidRDefault="00A634AB" w:rsidP="009E296B">
            <w:pPr>
              <w:pStyle w:val="afff0"/>
              <w:rPr>
                <w:sz w:val="24"/>
              </w:rPr>
            </w:pPr>
            <w:r w:rsidRPr="009E296B">
              <w:rPr>
                <w:sz w:val="24"/>
              </w:rPr>
              <w:t xml:space="preserve">Уроки пам’яті «Свіча Голокосту не згасне» до Міжнародного Дня пам’яті жертв Голокосту </w:t>
            </w:r>
          </w:p>
        </w:tc>
        <w:tc>
          <w:tcPr>
            <w:tcW w:w="1560" w:type="dxa"/>
            <w:gridSpan w:val="3"/>
          </w:tcPr>
          <w:p w:rsidR="00A634AB" w:rsidRPr="009E296B" w:rsidRDefault="00A634AB" w:rsidP="009E296B">
            <w:pPr>
              <w:pStyle w:val="afff0"/>
              <w:rPr>
                <w:sz w:val="24"/>
              </w:rPr>
            </w:pPr>
            <w:r w:rsidRPr="009E296B">
              <w:rPr>
                <w:sz w:val="24"/>
              </w:rPr>
              <w:t>Січень</w:t>
            </w:r>
          </w:p>
        </w:tc>
        <w:tc>
          <w:tcPr>
            <w:tcW w:w="1808" w:type="dxa"/>
            <w:gridSpan w:val="2"/>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color w:val="FF0000"/>
                <w:sz w:val="24"/>
              </w:rPr>
            </w:pPr>
          </w:p>
        </w:tc>
      </w:tr>
      <w:tr w:rsidR="004C267C" w:rsidRPr="002A1632" w:rsidTr="00A634AB">
        <w:tc>
          <w:tcPr>
            <w:tcW w:w="709" w:type="dxa"/>
          </w:tcPr>
          <w:p w:rsidR="004C267C" w:rsidRPr="009E296B" w:rsidRDefault="00A634AB" w:rsidP="009E296B">
            <w:pPr>
              <w:pStyle w:val="afff0"/>
              <w:rPr>
                <w:sz w:val="24"/>
              </w:rPr>
            </w:pPr>
            <w:r w:rsidRPr="009E296B">
              <w:rPr>
                <w:sz w:val="24"/>
              </w:rPr>
              <w:t>125</w:t>
            </w:r>
            <w:r w:rsidR="004C267C" w:rsidRPr="009E296B">
              <w:rPr>
                <w:sz w:val="24"/>
              </w:rPr>
              <w:t>.</w:t>
            </w:r>
          </w:p>
        </w:tc>
        <w:tc>
          <w:tcPr>
            <w:tcW w:w="4394" w:type="dxa"/>
            <w:gridSpan w:val="3"/>
          </w:tcPr>
          <w:p w:rsidR="004C267C" w:rsidRPr="009E296B" w:rsidRDefault="004C267C" w:rsidP="009E296B">
            <w:pPr>
              <w:pStyle w:val="afff0"/>
              <w:rPr>
                <w:sz w:val="24"/>
              </w:rPr>
            </w:pPr>
            <w:r w:rsidRPr="009E296B">
              <w:rPr>
                <w:sz w:val="24"/>
              </w:rPr>
              <w:t>Заняття школи активу. Тренінгове заняття «Мистецтво створення команди»</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Педагог-організатор</w:t>
            </w:r>
          </w:p>
        </w:tc>
        <w:tc>
          <w:tcPr>
            <w:tcW w:w="992" w:type="dxa"/>
          </w:tcPr>
          <w:p w:rsidR="004C267C" w:rsidRPr="009E296B" w:rsidRDefault="004C267C" w:rsidP="009E296B">
            <w:pPr>
              <w:pStyle w:val="afff0"/>
              <w:rPr>
                <w:color w:val="FF0000"/>
                <w:sz w:val="24"/>
              </w:rPr>
            </w:pPr>
          </w:p>
        </w:tc>
      </w:tr>
      <w:tr w:rsidR="004C267C" w:rsidRPr="002A1632" w:rsidTr="00A634AB">
        <w:tc>
          <w:tcPr>
            <w:tcW w:w="709" w:type="dxa"/>
          </w:tcPr>
          <w:p w:rsidR="004C267C" w:rsidRPr="009E296B" w:rsidRDefault="004C267C" w:rsidP="009E296B">
            <w:pPr>
              <w:pStyle w:val="afff0"/>
              <w:rPr>
                <w:sz w:val="24"/>
                <w:lang w:val="en-US"/>
              </w:rPr>
            </w:pPr>
            <w:r w:rsidRPr="009E296B">
              <w:rPr>
                <w:sz w:val="24"/>
                <w:lang w:val="en-US"/>
              </w:rPr>
              <w:t>1</w:t>
            </w:r>
            <w:r w:rsidR="00A634AB" w:rsidRPr="009E296B">
              <w:rPr>
                <w:sz w:val="24"/>
              </w:rPr>
              <w:t>26</w:t>
            </w:r>
            <w:r w:rsidRPr="009E296B">
              <w:rPr>
                <w:sz w:val="24"/>
                <w:lang w:val="en-US"/>
              </w:rPr>
              <w:t>.</w:t>
            </w:r>
          </w:p>
        </w:tc>
        <w:tc>
          <w:tcPr>
            <w:tcW w:w="4394" w:type="dxa"/>
            <w:gridSpan w:val="3"/>
          </w:tcPr>
          <w:p w:rsidR="004C267C" w:rsidRPr="009E296B" w:rsidRDefault="004C267C" w:rsidP="009E296B">
            <w:pPr>
              <w:pStyle w:val="afff0"/>
              <w:rPr>
                <w:sz w:val="24"/>
              </w:rPr>
            </w:pPr>
            <w:r w:rsidRPr="009E296B">
              <w:rPr>
                <w:sz w:val="24"/>
              </w:rPr>
              <w:t>Цикл бесід «Профілактика коронавірусу, грипу, ОРВІ».</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lang w:val="en-US"/>
              </w:rPr>
            </w:pPr>
            <w:r w:rsidRPr="009E296B">
              <w:rPr>
                <w:sz w:val="24"/>
              </w:rPr>
              <w:t>Сестра медична</w:t>
            </w:r>
          </w:p>
        </w:tc>
        <w:tc>
          <w:tcPr>
            <w:tcW w:w="992" w:type="dxa"/>
          </w:tcPr>
          <w:p w:rsidR="004C267C" w:rsidRPr="009E296B" w:rsidRDefault="004C267C" w:rsidP="009E296B">
            <w:pPr>
              <w:pStyle w:val="afff0"/>
              <w:rPr>
                <w:color w:val="FF0000"/>
                <w:sz w:val="24"/>
              </w:rPr>
            </w:pPr>
          </w:p>
        </w:tc>
      </w:tr>
      <w:tr w:rsidR="004C267C" w:rsidRPr="002A1632" w:rsidTr="00A634AB">
        <w:tc>
          <w:tcPr>
            <w:tcW w:w="709" w:type="dxa"/>
          </w:tcPr>
          <w:p w:rsidR="004C267C" w:rsidRPr="009E296B" w:rsidRDefault="004C267C" w:rsidP="009E296B">
            <w:pPr>
              <w:pStyle w:val="afff0"/>
              <w:rPr>
                <w:sz w:val="24"/>
                <w:lang w:val="en-US"/>
              </w:rPr>
            </w:pPr>
            <w:r w:rsidRPr="009E296B">
              <w:rPr>
                <w:sz w:val="24"/>
                <w:lang w:val="en-US"/>
              </w:rPr>
              <w:t>1</w:t>
            </w:r>
            <w:r w:rsidR="00A634AB" w:rsidRPr="009E296B">
              <w:rPr>
                <w:sz w:val="24"/>
              </w:rPr>
              <w:t>27</w:t>
            </w:r>
          </w:p>
        </w:tc>
        <w:tc>
          <w:tcPr>
            <w:tcW w:w="4394" w:type="dxa"/>
            <w:gridSpan w:val="3"/>
          </w:tcPr>
          <w:p w:rsidR="004C267C" w:rsidRPr="009E296B" w:rsidRDefault="004C267C" w:rsidP="009E296B">
            <w:pPr>
              <w:pStyle w:val="afff0"/>
              <w:rPr>
                <w:sz w:val="24"/>
              </w:rPr>
            </w:pPr>
            <w:r w:rsidRPr="009E296B">
              <w:rPr>
                <w:sz w:val="24"/>
              </w:rPr>
              <w:t>Індивідуальні консультації для батьків</w:t>
            </w:r>
          </w:p>
        </w:tc>
        <w:tc>
          <w:tcPr>
            <w:tcW w:w="1560" w:type="dxa"/>
            <w:gridSpan w:val="3"/>
          </w:tcPr>
          <w:p w:rsidR="004C267C" w:rsidRPr="009E296B" w:rsidRDefault="004C267C" w:rsidP="009E296B">
            <w:pPr>
              <w:pStyle w:val="afff0"/>
              <w:rPr>
                <w:sz w:val="24"/>
              </w:rPr>
            </w:pPr>
            <w:r w:rsidRPr="009E296B">
              <w:rPr>
                <w:sz w:val="24"/>
              </w:rPr>
              <w:t>Січень</w:t>
            </w:r>
          </w:p>
        </w:tc>
        <w:tc>
          <w:tcPr>
            <w:tcW w:w="1808" w:type="dxa"/>
            <w:gridSpan w:val="2"/>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color w:val="FF0000"/>
                <w:sz w:val="24"/>
              </w:rPr>
            </w:pPr>
          </w:p>
        </w:tc>
      </w:tr>
      <w:tr w:rsidR="004C267C" w:rsidRPr="002A1632" w:rsidTr="00A634AB">
        <w:tc>
          <w:tcPr>
            <w:tcW w:w="709" w:type="dxa"/>
          </w:tcPr>
          <w:p w:rsidR="004C267C" w:rsidRPr="009E296B" w:rsidRDefault="00A634AB" w:rsidP="009E296B">
            <w:pPr>
              <w:pStyle w:val="afff0"/>
              <w:rPr>
                <w:sz w:val="24"/>
                <w:lang w:val="en-US"/>
              </w:rPr>
            </w:pPr>
            <w:r w:rsidRPr="009E296B">
              <w:rPr>
                <w:sz w:val="24"/>
              </w:rPr>
              <w:t>128</w:t>
            </w:r>
            <w:r w:rsidR="004C267C" w:rsidRPr="009E296B">
              <w:rPr>
                <w:sz w:val="24"/>
                <w:lang w:val="en-US"/>
              </w:rPr>
              <w:t>.</w:t>
            </w:r>
          </w:p>
        </w:tc>
        <w:tc>
          <w:tcPr>
            <w:tcW w:w="4394" w:type="dxa"/>
            <w:gridSpan w:val="3"/>
          </w:tcPr>
          <w:p w:rsidR="004C267C" w:rsidRPr="009E296B" w:rsidRDefault="004C267C" w:rsidP="009E296B">
            <w:pPr>
              <w:pStyle w:val="afff0"/>
              <w:rPr>
                <w:sz w:val="24"/>
              </w:rPr>
            </w:pPr>
            <w:r w:rsidRPr="009E296B">
              <w:rPr>
                <w:sz w:val="24"/>
              </w:rPr>
              <w:t xml:space="preserve">Провести цикл бесід з правового виховання: </w:t>
            </w:r>
          </w:p>
          <w:p w:rsidR="004C267C" w:rsidRPr="009E296B" w:rsidRDefault="004C267C" w:rsidP="009E296B">
            <w:pPr>
              <w:pStyle w:val="afff0"/>
              <w:rPr>
                <w:spacing w:val="-2"/>
                <w:sz w:val="24"/>
              </w:rPr>
            </w:pPr>
            <w:r w:rsidRPr="009E296B">
              <w:rPr>
                <w:spacing w:val="-2"/>
                <w:sz w:val="24"/>
              </w:rPr>
              <w:t>- Захищеність особи у правовій державі. Презумпція невинності.</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Класні керівники</w:t>
            </w:r>
          </w:p>
        </w:tc>
        <w:tc>
          <w:tcPr>
            <w:tcW w:w="992" w:type="dxa"/>
          </w:tcPr>
          <w:p w:rsidR="004C267C" w:rsidRPr="009E296B" w:rsidRDefault="004C267C" w:rsidP="009E296B">
            <w:pPr>
              <w:pStyle w:val="afff0"/>
              <w:rPr>
                <w:color w:val="FF0000"/>
                <w:sz w:val="24"/>
              </w:rPr>
            </w:pPr>
          </w:p>
        </w:tc>
      </w:tr>
      <w:tr w:rsidR="004C267C" w:rsidRPr="002A1632" w:rsidTr="00A634AB">
        <w:tc>
          <w:tcPr>
            <w:tcW w:w="709" w:type="dxa"/>
          </w:tcPr>
          <w:p w:rsidR="004C267C" w:rsidRPr="009E296B" w:rsidRDefault="00A634AB" w:rsidP="009E296B">
            <w:pPr>
              <w:pStyle w:val="afff0"/>
              <w:rPr>
                <w:sz w:val="24"/>
              </w:rPr>
            </w:pPr>
            <w:r w:rsidRPr="009E296B">
              <w:rPr>
                <w:sz w:val="24"/>
              </w:rPr>
              <w:t>129</w:t>
            </w:r>
          </w:p>
        </w:tc>
        <w:tc>
          <w:tcPr>
            <w:tcW w:w="4394" w:type="dxa"/>
            <w:gridSpan w:val="3"/>
          </w:tcPr>
          <w:p w:rsidR="004C267C" w:rsidRPr="009E296B" w:rsidRDefault="004C267C" w:rsidP="009E296B">
            <w:pPr>
              <w:pStyle w:val="afff0"/>
              <w:rPr>
                <w:sz w:val="24"/>
              </w:rPr>
            </w:pPr>
            <w:r w:rsidRPr="009E296B">
              <w:rPr>
                <w:sz w:val="24"/>
              </w:rPr>
              <w:t>Проведення наради з питань корекції планування класними керівниками виховної роботи з учнями на ІІ семестр</w:t>
            </w:r>
          </w:p>
        </w:tc>
        <w:tc>
          <w:tcPr>
            <w:tcW w:w="1560" w:type="dxa"/>
            <w:gridSpan w:val="3"/>
          </w:tcPr>
          <w:p w:rsidR="004C267C" w:rsidRPr="009E296B" w:rsidRDefault="00A634AB"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Заст.. директора з НВР</w:t>
            </w:r>
          </w:p>
        </w:tc>
        <w:tc>
          <w:tcPr>
            <w:tcW w:w="992" w:type="dxa"/>
          </w:tcPr>
          <w:p w:rsidR="004C267C" w:rsidRPr="009E296B" w:rsidRDefault="004C267C" w:rsidP="009E296B">
            <w:pPr>
              <w:pStyle w:val="afff0"/>
              <w:rPr>
                <w:color w:val="FF0000"/>
                <w:sz w:val="24"/>
              </w:rPr>
            </w:pPr>
          </w:p>
        </w:tc>
      </w:tr>
      <w:tr w:rsidR="004C267C" w:rsidRPr="002A1632" w:rsidTr="00A634AB">
        <w:tc>
          <w:tcPr>
            <w:tcW w:w="709" w:type="dxa"/>
          </w:tcPr>
          <w:p w:rsidR="004C267C" w:rsidRPr="009E296B" w:rsidRDefault="004C267C" w:rsidP="009E296B">
            <w:pPr>
              <w:pStyle w:val="afff0"/>
              <w:rPr>
                <w:sz w:val="24"/>
                <w:lang w:val="en-US"/>
              </w:rPr>
            </w:pPr>
            <w:r w:rsidRPr="009E296B">
              <w:rPr>
                <w:sz w:val="24"/>
                <w:lang w:val="en-US"/>
              </w:rPr>
              <w:t>1</w:t>
            </w:r>
            <w:r w:rsidR="00A634AB" w:rsidRPr="009E296B">
              <w:rPr>
                <w:sz w:val="24"/>
              </w:rPr>
              <w:t>30</w:t>
            </w:r>
            <w:r w:rsidRPr="009E296B">
              <w:rPr>
                <w:sz w:val="24"/>
                <w:lang w:val="en-US"/>
              </w:rPr>
              <w:t>.</w:t>
            </w:r>
          </w:p>
        </w:tc>
        <w:tc>
          <w:tcPr>
            <w:tcW w:w="4394" w:type="dxa"/>
            <w:gridSpan w:val="3"/>
          </w:tcPr>
          <w:p w:rsidR="004C267C" w:rsidRPr="009E296B" w:rsidRDefault="004C267C" w:rsidP="009E296B">
            <w:pPr>
              <w:pStyle w:val="afff0"/>
              <w:rPr>
                <w:sz w:val="24"/>
              </w:rPr>
            </w:pPr>
            <w:r w:rsidRPr="009E296B">
              <w:rPr>
                <w:sz w:val="24"/>
              </w:rPr>
              <w:t>Інформаційна хвилинка для класних керівників «Скринька невирішених питань»</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Заст.. директора з НВР</w:t>
            </w:r>
          </w:p>
        </w:tc>
        <w:tc>
          <w:tcPr>
            <w:tcW w:w="992" w:type="dxa"/>
          </w:tcPr>
          <w:p w:rsidR="004C267C" w:rsidRPr="009E296B" w:rsidRDefault="004C267C" w:rsidP="009E296B">
            <w:pPr>
              <w:pStyle w:val="afff0"/>
              <w:rPr>
                <w:color w:val="FF0000"/>
                <w:sz w:val="24"/>
              </w:rPr>
            </w:pPr>
          </w:p>
        </w:tc>
      </w:tr>
      <w:tr w:rsidR="004C267C" w:rsidRPr="002A1632" w:rsidTr="00A634AB">
        <w:tc>
          <w:tcPr>
            <w:tcW w:w="709" w:type="dxa"/>
          </w:tcPr>
          <w:p w:rsidR="004C267C" w:rsidRPr="009E296B" w:rsidRDefault="004C267C" w:rsidP="009E296B">
            <w:pPr>
              <w:pStyle w:val="afff0"/>
              <w:rPr>
                <w:sz w:val="24"/>
              </w:rPr>
            </w:pPr>
            <w:r w:rsidRPr="009E296B">
              <w:rPr>
                <w:sz w:val="24"/>
                <w:lang w:val="en-US"/>
              </w:rPr>
              <w:t>1</w:t>
            </w:r>
            <w:r w:rsidR="00A634AB" w:rsidRPr="009E296B">
              <w:rPr>
                <w:sz w:val="24"/>
              </w:rPr>
              <w:t>31</w:t>
            </w:r>
          </w:p>
        </w:tc>
        <w:tc>
          <w:tcPr>
            <w:tcW w:w="4394" w:type="dxa"/>
            <w:gridSpan w:val="3"/>
          </w:tcPr>
          <w:p w:rsidR="004C267C" w:rsidRPr="009E296B" w:rsidRDefault="004C267C" w:rsidP="009E296B">
            <w:pPr>
              <w:pStyle w:val="afff0"/>
              <w:rPr>
                <w:sz w:val="24"/>
              </w:rPr>
            </w:pPr>
            <w:r w:rsidRPr="009E296B">
              <w:rPr>
                <w:sz w:val="24"/>
              </w:rPr>
              <w:t xml:space="preserve">Контроль стану виховної роботи у 4-х   </w:t>
            </w:r>
            <w:r w:rsidRPr="009E296B">
              <w:rPr>
                <w:sz w:val="24"/>
              </w:rPr>
              <w:lastRenderedPageBreak/>
              <w:t>та 7-х класах</w:t>
            </w:r>
          </w:p>
        </w:tc>
        <w:tc>
          <w:tcPr>
            <w:tcW w:w="1560" w:type="dxa"/>
            <w:gridSpan w:val="3"/>
          </w:tcPr>
          <w:p w:rsidR="004C267C" w:rsidRPr="009E296B" w:rsidRDefault="004C267C" w:rsidP="009E296B">
            <w:pPr>
              <w:pStyle w:val="afff0"/>
              <w:rPr>
                <w:sz w:val="24"/>
              </w:rPr>
            </w:pPr>
            <w:r w:rsidRPr="009E296B">
              <w:rPr>
                <w:sz w:val="24"/>
              </w:rPr>
              <w:lastRenderedPageBreak/>
              <w:t>Січень</w:t>
            </w:r>
          </w:p>
        </w:tc>
        <w:tc>
          <w:tcPr>
            <w:tcW w:w="1808" w:type="dxa"/>
            <w:gridSpan w:val="2"/>
          </w:tcPr>
          <w:p w:rsidR="004C267C" w:rsidRPr="009E296B" w:rsidRDefault="004C267C" w:rsidP="009E296B">
            <w:pPr>
              <w:pStyle w:val="afff0"/>
              <w:rPr>
                <w:sz w:val="24"/>
              </w:rPr>
            </w:pPr>
            <w:r w:rsidRPr="009E296B">
              <w:rPr>
                <w:sz w:val="24"/>
              </w:rPr>
              <w:t>ЗДНРВ</w:t>
            </w:r>
          </w:p>
          <w:p w:rsidR="004C267C" w:rsidRPr="009E296B" w:rsidRDefault="004C267C" w:rsidP="009E296B">
            <w:pPr>
              <w:pStyle w:val="afff0"/>
              <w:rPr>
                <w:sz w:val="24"/>
              </w:rPr>
            </w:pPr>
          </w:p>
        </w:tc>
        <w:tc>
          <w:tcPr>
            <w:tcW w:w="992" w:type="dxa"/>
          </w:tcPr>
          <w:p w:rsidR="004C267C" w:rsidRPr="009E296B" w:rsidRDefault="004C267C" w:rsidP="009E296B">
            <w:pPr>
              <w:pStyle w:val="afff0"/>
              <w:rPr>
                <w:sz w:val="24"/>
              </w:rPr>
            </w:pPr>
          </w:p>
        </w:tc>
      </w:tr>
      <w:tr w:rsidR="004C267C" w:rsidRPr="002A1632" w:rsidTr="00A634AB">
        <w:tc>
          <w:tcPr>
            <w:tcW w:w="709" w:type="dxa"/>
          </w:tcPr>
          <w:p w:rsidR="004C267C" w:rsidRPr="009E296B" w:rsidRDefault="004C267C" w:rsidP="009E296B">
            <w:pPr>
              <w:pStyle w:val="afff0"/>
              <w:rPr>
                <w:sz w:val="24"/>
                <w:lang w:val="en-US"/>
              </w:rPr>
            </w:pPr>
            <w:r w:rsidRPr="009E296B">
              <w:rPr>
                <w:sz w:val="24"/>
                <w:lang w:val="en-US"/>
              </w:rPr>
              <w:lastRenderedPageBreak/>
              <w:t>1</w:t>
            </w:r>
            <w:r w:rsidR="00A634AB" w:rsidRPr="009E296B">
              <w:rPr>
                <w:sz w:val="24"/>
              </w:rPr>
              <w:t>32</w:t>
            </w:r>
            <w:r w:rsidRPr="009E296B">
              <w:rPr>
                <w:sz w:val="24"/>
                <w:lang w:val="en-US"/>
              </w:rPr>
              <w:t>.</w:t>
            </w:r>
          </w:p>
        </w:tc>
        <w:tc>
          <w:tcPr>
            <w:tcW w:w="4394" w:type="dxa"/>
            <w:gridSpan w:val="3"/>
          </w:tcPr>
          <w:p w:rsidR="004C267C" w:rsidRPr="009E296B" w:rsidRDefault="004C267C" w:rsidP="009E296B">
            <w:pPr>
              <w:pStyle w:val="afff0"/>
              <w:rPr>
                <w:sz w:val="24"/>
              </w:rPr>
            </w:pPr>
            <w:r w:rsidRPr="009E296B">
              <w:rPr>
                <w:sz w:val="24"/>
              </w:rPr>
              <w:t>Контроль проведення позакласних заходів, участі у шкільних заходах</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Заст.директора з НВР</w:t>
            </w:r>
          </w:p>
        </w:tc>
        <w:tc>
          <w:tcPr>
            <w:tcW w:w="992" w:type="dxa"/>
          </w:tcPr>
          <w:p w:rsidR="004C267C" w:rsidRPr="009E296B" w:rsidRDefault="004C267C" w:rsidP="009E296B">
            <w:pPr>
              <w:pStyle w:val="afff0"/>
              <w:rPr>
                <w:sz w:val="24"/>
              </w:rPr>
            </w:pPr>
          </w:p>
        </w:tc>
      </w:tr>
      <w:tr w:rsidR="004C267C" w:rsidRPr="002A1632" w:rsidTr="00A634AB">
        <w:tc>
          <w:tcPr>
            <w:tcW w:w="709" w:type="dxa"/>
          </w:tcPr>
          <w:p w:rsidR="004C267C" w:rsidRPr="009E296B" w:rsidRDefault="004C267C" w:rsidP="009E296B">
            <w:pPr>
              <w:pStyle w:val="afff0"/>
              <w:rPr>
                <w:sz w:val="24"/>
                <w:lang w:val="en-US"/>
              </w:rPr>
            </w:pPr>
            <w:r w:rsidRPr="009E296B">
              <w:rPr>
                <w:sz w:val="24"/>
                <w:lang w:val="en-US"/>
              </w:rPr>
              <w:t>1</w:t>
            </w:r>
            <w:r w:rsidR="00A634AB" w:rsidRPr="009E296B">
              <w:rPr>
                <w:sz w:val="24"/>
              </w:rPr>
              <w:t>33</w:t>
            </w:r>
            <w:r w:rsidRPr="009E296B">
              <w:rPr>
                <w:sz w:val="24"/>
                <w:lang w:val="en-US"/>
              </w:rPr>
              <w:t>.</w:t>
            </w:r>
          </w:p>
        </w:tc>
        <w:tc>
          <w:tcPr>
            <w:tcW w:w="4394" w:type="dxa"/>
            <w:gridSpan w:val="3"/>
          </w:tcPr>
          <w:p w:rsidR="004C267C" w:rsidRPr="009E296B" w:rsidRDefault="004C267C" w:rsidP="009E296B">
            <w:pPr>
              <w:pStyle w:val="afff0"/>
              <w:rPr>
                <w:sz w:val="24"/>
              </w:rPr>
            </w:pPr>
            <w:r w:rsidRPr="009E296B">
              <w:rPr>
                <w:sz w:val="24"/>
              </w:rPr>
              <w:t>Контроль виховної роботи вчителів, що атестуються</w:t>
            </w:r>
          </w:p>
        </w:tc>
        <w:tc>
          <w:tcPr>
            <w:tcW w:w="1560" w:type="dxa"/>
            <w:gridSpan w:val="3"/>
          </w:tcPr>
          <w:p w:rsidR="004C267C" w:rsidRPr="009E296B" w:rsidRDefault="004C267C" w:rsidP="009E296B">
            <w:pPr>
              <w:pStyle w:val="afff0"/>
              <w:rPr>
                <w:sz w:val="24"/>
              </w:rPr>
            </w:pPr>
            <w:r w:rsidRPr="009E296B">
              <w:rPr>
                <w:sz w:val="24"/>
              </w:rPr>
              <w:t xml:space="preserve">Січень </w:t>
            </w:r>
          </w:p>
        </w:tc>
        <w:tc>
          <w:tcPr>
            <w:tcW w:w="1808" w:type="dxa"/>
            <w:gridSpan w:val="2"/>
          </w:tcPr>
          <w:p w:rsidR="004C267C" w:rsidRPr="009E296B" w:rsidRDefault="004C267C" w:rsidP="009E296B">
            <w:pPr>
              <w:pStyle w:val="afff0"/>
              <w:rPr>
                <w:sz w:val="24"/>
              </w:rPr>
            </w:pPr>
            <w:r w:rsidRPr="009E296B">
              <w:rPr>
                <w:sz w:val="24"/>
              </w:rPr>
              <w:t>Заст.директора з НВР</w:t>
            </w:r>
          </w:p>
        </w:tc>
        <w:tc>
          <w:tcPr>
            <w:tcW w:w="992" w:type="dxa"/>
          </w:tcPr>
          <w:p w:rsidR="004C267C" w:rsidRPr="009E296B" w:rsidRDefault="004C267C" w:rsidP="009E296B">
            <w:pPr>
              <w:pStyle w:val="afff0"/>
              <w:rPr>
                <w:sz w:val="24"/>
              </w:rPr>
            </w:pPr>
          </w:p>
          <w:p w:rsidR="004C267C" w:rsidRPr="009E296B" w:rsidRDefault="004C267C" w:rsidP="009E296B">
            <w:pPr>
              <w:pStyle w:val="afff0"/>
              <w:rPr>
                <w:sz w:val="24"/>
              </w:rPr>
            </w:pPr>
          </w:p>
          <w:p w:rsidR="004C267C" w:rsidRPr="009E296B" w:rsidRDefault="004C267C" w:rsidP="009E296B">
            <w:pPr>
              <w:pStyle w:val="afff0"/>
              <w:rPr>
                <w:sz w:val="24"/>
              </w:rPr>
            </w:pPr>
          </w:p>
        </w:tc>
      </w:tr>
      <w:tr w:rsidR="004C267C" w:rsidRPr="002A1632" w:rsidTr="00A634AB">
        <w:tc>
          <w:tcPr>
            <w:tcW w:w="9463" w:type="dxa"/>
            <w:gridSpan w:val="10"/>
          </w:tcPr>
          <w:p w:rsidR="004C267C" w:rsidRPr="009E296B" w:rsidRDefault="004C267C" w:rsidP="009E296B">
            <w:pPr>
              <w:pStyle w:val="afff0"/>
              <w:jc w:val="center"/>
              <w:rPr>
                <w:b/>
                <w:sz w:val="24"/>
              </w:rPr>
            </w:pPr>
            <w:r w:rsidRPr="009E296B">
              <w:rPr>
                <w:b/>
                <w:sz w:val="24"/>
                <w:u w:val="single"/>
                <w:lang w:val="en-US"/>
              </w:rPr>
              <w:t>V</w:t>
            </w:r>
            <w:r w:rsidRPr="009E296B">
              <w:rPr>
                <w:b/>
                <w:sz w:val="24"/>
                <w:u w:val="single"/>
              </w:rPr>
              <w:t>І. Тематичний період (лютий)</w:t>
            </w:r>
          </w:p>
          <w:p w:rsidR="004C267C" w:rsidRPr="009E296B" w:rsidRDefault="004C267C" w:rsidP="009E296B">
            <w:pPr>
              <w:pStyle w:val="afff0"/>
              <w:jc w:val="center"/>
              <w:rPr>
                <w:b/>
                <w:sz w:val="24"/>
              </w:rPr>
            </w:pPr>
            <w:r w:rsidRPr="009E296B">
              <w:rPr>
                <w:b/>
                <w:sz w:val="24"/>
                <w:u w:val="single"/>
              </w:rPr>
              <w:t>Тема:</w:t>
            </w:r>
            <w:r w:rsidRPr="009E296B">
              <w:rPr>
                <w:b/>
                <w:sz w:val="24"/>
              </w:rPr>
              <w:t xml:space="preserve"> «Я» - частинка Всесвіту» (Програма «Основні орієнтири виховання». Ціннісне ставлення до себе)</w:t>
            </w:r>
          </w:p>
          <w:p w:rsidR="004C267C" w:rsidRPr="009E296B" w:rsidRDefault="004C267C" w:rsidP="009E296B">
            <w:pPr>
              <w:pStyle w:val="afff0"/>
              <w:jc w:val="center"/>
              <w:rPr>
                <w:sz w:val="24"/>
              </w:rPr>
            </w:pPr>
            <w:r w:rsidRPr="009E296B">
              <w:rPr>
                <w:sz w:val="24"/>
                <w:u w:val="single"/>
              </w:rPr>
              <w:t>Мета:</w:t>
            </w:r>
            <w:r w:rsidRPr="009E296B">
              <w:rPr>
                <w:sz w:val="24"/>
              </w:rPr>
              <w:t xml:space="preserve"> Формування основ духовно-морального та фізичного розвитку особистості, усвідомлення цінності власного життя і збереження</w:t>
            </w:r>
          </w:p>
          <w:p w:rsidR="004C267C" w:rsidRPr="009E296B" w:rsidRDefault="004C267C" w:rsidP="009E296B">
            <w:pPr>
              <w:pStyle w:val="afff0"/>
              <w:jc w:val="center"/>
              <w:rPr>
                <w:sz w:val="24"/>
              </w:rPr>
            </w:pPr>
            <w:r w:rsidRPr="009E296B">
              <w:rPr>
                <w:sz w:val="24"/>
              </w:rPr>
              <w:t>здоров’я (фізичного, психічного, соціального, духовного, культурного) кожної людини. Розвиток творчих здібностей та талантів учнів.</w:t>
            </w:r>
          </w:p>
          <w:p w:rsidR="004C267C" w:rsidRPr="009E296B" w:rsidRDefault="004C267C" w:rsidP="009E296B">
            <w:pPr>
              <w:pStyle w:val="afff0"/>
              <w:jc w:val="center"/>
              <w:rPr>
                <w:sz w:val="24"/>
                <w:u w:val="single"/>
              </w:rPr>
            </w:pPr>
            <w:r w:rsidRPr="009E296B">
              <w:rPr>
                <w:sz w:val="24"/>
              </w:rPr>
              <w:t>Формування життєвих компетенцій та активної життєвої позиції.</w:t>
            </w: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134</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Рейди-перевірки відвідування учнями навчальних занять.</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rPr>
            </w:pPr>
            <w:r w:rsidRPr="009E296B">
              <w:rPr>
                <w:sz w:val="24"/>
              </w:rPr>
              <w:t>135.</w:t>
            </w:r>
          </w:p>
        </w:tc>
        <w:tc>
          <w:tcPr>
            <w:tcW w:w="4326" w:type="dxa"/>
            <w:gridSpan w:val="2"/>
          </w:tcPr>
          <w:p w:rsidR="00A634AB" w:rsidRPr="009E296B" w:rsidRDefault="00A634AB" w:rsidP="009E296B">
            <w:pPr>
              <w:pStyle w:val="afff0"/>
              <w:rPr>
                <w:sz w:val="24"/>
                <w:lang w:eastAsia="uk-UA"/>
              </w:rPr>
            </w:pPr>
            <w:r w:rsidRPr="009E296B">
              <w:rPr>
                <w:sz w:val="24"/>
                <w:lang w:eastAsia="uk-UA"/>
              </w:rPr>
              <w:t>Рейди-перевірки запізнень учнів на навчання.</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rPr>
            </w:pPr>
            <w:r w:rsidRPr="009E296B">
              <w:rPr>
                <w:sz w:val="24"/>
              </w:rPr>
              <w:t>136.</w:t>
            </w:r>
          </w:p>
        </w:tc>
        <w:tc>
          <w:tcPr>
            <w:tcW w:w="4326" w:type="dxa"/>
            <w:gridSpan w:val="2"/>
          </w:tcPr>
          <w:p w:rsidR="00A634AB" w:rsidRPr="009E296B" w:rsidRDefault="00A634AB" w:rsidP="009E296B">
            <w:pPr>
              <w:pStyle w:val="afff0"/>
              <w:rPr>
                <w:sz w:val="24"/>
              </w:rPr>
            </w:pPr>
            <w:r w:rsidRPr="009E296B">
              <w:rPr>
                <w:sz w:val="24"/>
              </w:rPr>
              <w:t>Заходи  щодо відзначення Дня вшанування учасників бойових дій  на території інших держав (за окремим планом)</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Педагог-організатор, Кл.керівники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137</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Заходи  щодо відзначення Дня Героїв Небесної Сотні (за окремим планом)</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Педагог-організатор, Кл.керівники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138</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Заняття школи активу. Консультаційний пункт «Знаю права! Виконую обов</w:t>
            </w:r>
            <w:r w:rsidRPr="009E296B">
              <w:rPr>
                <w:sz w:val="24"/>
                <w:lang w:val="en-US"/>
              </w:rPr>
              <w:t>’</w:t>
            </w:r>
            <w:r w:rsidRPr="009E296B">
              <w:rPr>
                <w:sz w:val="24"/>
              </w:rPr>
              <w:t>язки!»</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139</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1. Школа самовиховання:</w:t>
            </w:r>
          </w:p>
          <w:p w:rsidR="00A634AB" w:rsidRPr="009E296B" w:rsidRDefault="00A634AB" w:rsidP="009E296B">
            <w:pPr>
              <w:pStyle w:val="afff0"/>
              <w:rPr>
                <w:sz w:val="24"/>
              </w:rPr>
            </w:pPr>
            <w:r w:rsidRPr="009E296B">
              <w:rPr>
                <w:sz w:val="24"/>
              </w:rPr>
              <w:t>«Ми – українці» – 1 кл.</w:t>
            </w:r>
          </w:p>
          <w:p w:rsidR="00A634AB" w:rsidRPr="009E296B" w:rsidRDefault="00A634AB" w:rsidP="009E296B">
            <w:pPr>
              <w:pStyle w:val="afff0"/>
              <w:rPr>
                <w:sz w:val="24"/>
              </w:rPr>
            </w:pPr>
            <w:r w:rsidRPr="009E296B">
              <w:rPr>
                <w:sz w:val="24"/>
              </w:rPr>
              <w:t>«Я – син своєї землі» – 2 кл.</w:t>
            </w:r>
          </w:p>
          <w:p w:rsidR="00A634AB" w:rsidRPr="009E296B" w:rsidRDefault="00A634AB" w:rsidP="009E296B">
            <w:pPr>
              <w:pStyle w:val="afff0"/>
              <w:rPr>
                <w:sz w:val="24"/>
              </w:rPr>
            </w:pPr>
            <w:r w:rsidRPr="009E296B">
              <w:rPr>
                <w:sz w:val="24"/>
              </w:rPr>
              <w:t>«Моральні цінності мого народу» – 3 кл.</w:t>
            </w:r>
          </w:p>
          <w:p w:rsidR="00A634AB" w:rsidRPr="009E296B" w:rsidRDefault="00A634AB" w:rsidP="009E296B">
            <w:pPr>
              <w:pStyle w:val="afff0"/>
              <w:rPr>
                <w:sz w:val="24"/>
              </w:rPr>
            </w:pPr>
            <w:r w:rsidRPr="009E296B">
              <w:rPr>
                <w:sz w:val="24"/>
              </w:rPr>
              <w:t>«Я – громадянин України і пишаюсь цим» – 4 кл.</w:t>
            </w:r>
          </w:p>
          <w:p w:rsidR="00A634AB" w:rsidRPr="009E296B" w:rsidRDefault="00A634AB" w:rsidP="009E296B">
            <w:pPr>
              <w:pStyle w:val="afff0"/>
              <w:rPr>
                <w:sz w:val="24"/>
              </w:rPr>
            </w:pPr>
            <w:r w:rsidRPr="009E296B">
              <w:rPr>
                <w:sz w:val="24"/>
              </w:rPr>
              <w:t>«Твоя активна життєва позиція» – 5 кл.</w:t>
            </w:r>
          </w:p>
          <w:p w:rsidR="00A634AB" w:rsidRPr="009E296B" w:rsidRDefault="00A634AB" w:rsidP="009E296B">
            <w:pPr>
              <w:pStyle w:val="afff0"/>
              <w:rPr>
                <w:sz w:val="24"/>
              </w:rPr>
            </w:pPr>
            <w:r w:rsidRPr="009E296B">
              <w:rPr>
                <w:sz w:val="24"/>
              </w:rPr>
              <w:t>«Я – моя родина – Україна» – 6 кл.</w:t>
            </w:r>
          </w:p>
          <w:p w:rsidR="00A634AB" w:rsidRPr="009E296B" w:rsidRDefault="00A634AB" w:rsidP="009E296B">
            <w:pPr>
              <w:pStyle w:val="afff0"/>
              <w:rPr>
                <w:sz w:val="24"/>
              </w:rPr>
            </w:pPr>
            <w:r w:rsidRPr="009E296B">
              <w:rPr>
                <w:sz w:val="24"/>
              </w:rPr>
              <w:t>«Виховуємо лідерські якості» – 7 кл.</w:t>
            </w:r>
          </w:p>
          <w:p w:rsidR="00A634AB" w:rsidRPr="009E296B" w:rsidRDefault="00A634AB" w:rsidP="009E296B">
            <w:pPr>
              <w:pStyle w:val="afff0"/>
              <w:rPr>
                <w:sz w:val="24"/>
              </w:rPr>
            </w:pPr>
            <w:r w:rsidRPr="009E296B">
              <w:rPr>
                <w:sz w:val="24"/>
              </w:rPr>
              <w:t>«Українська вдача» – 8 кл.</w:t>
            </w:r>
          </w:p>
          <w:p w:rsidR="00A634AB" w:rsidRPr="009E296B" w:rsidRDefault="00A634AB" w:rsidP="009E296B">
            <w:pPr>
              <w:pStyle w:val="afff0"/>
              <w:rPr>
                <w:sz w:val="24"/>
              </w:rPr>
            </w:pPr>
            <w:r w:rsidRPr="009E296B">
              <w:rPr>
                <w:sz w:val="24"/>
              </w:rPr>
              <w:t>«Твоя правова культура» – 9 кл.</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rPr>
            </w:pPr>
            <w:r w:rsidRPr="009E296B">
              <w:rPr>
                <w:sz w:val="24"/>
              </w:rPr>
              <w:t>140</w:t>
            </w:r>
          </w:p>
        </w:tc>
        <w:tc>
          <w:tcPr>
            <w:tcW w:w="4326" w:type="dxa"/>
            <w:gridSpan w:val="2"/>
          </w:tcPr>
          <w:p w:rsidR="00A634AB" w:rsidRPr="009E296B" w:rsidRDefault="00A634AB" w:rsidP="009E296B">
            <w:pPr>
              <w:pStyle w:val="afff0"/>
              <w:rPr>
                <w:sz w:val="24"/>
              </w:rPr>
            </w:pPr>
            <w:r w:rsidRPr="009E296B">
              <w:rPr>
                <w:sz w:val="24"/>
              </w:rPr>
              <w:t>Заходи до Дня Святого Валентина</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rPr>
            </w:pPr>
            <w:r w:rsidRPr="009E296B">
              <w:rPr>
                <w:sz w:val="24"/>
              </w:rPr>
              <w:t>141</w:t>
            </w:r>
          </w:p>
        </w:tc>
        <w:tc>
          <w:tcPr>
            <w:tcW w:w="4326" w:type="dxa"/>
            <w:gridSpan w:val="2"/>
          </w:tcPr>
          <w:p w:rsidR="00A634AB" w:rsidRPr="009E296B" w:rsidRDefault="00A634AB" w:rsidP="009E296B">
            <w:pPr>
              <w:pStyle w:val="afff0"/>
              <w:rPr>
                <w:sz w:val="24"/>
              </w:rPr>
            </w:pPr>
            <w:r w:rsidRPr="009E296B">
              <w:rPr>
                <w:sz w:val="24"/>
              </w:rPr>
              <w:t>Фестиваль дитячої художньої творчості «Чисті роси»</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Педагог-організатор</w:t>
            </w:r>
          </w:p>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rPr>
            </w:pPr>
            <w:r w:rsidRPr="009E296B">
              <w:rPr>
                <w:sz w:val="24"/>
              </w:rPr>
              <w:t>142</w:t>
            </w:r>
          </w:p>
        </w:tc>
        <w:tc>
          <w:tcPr>
            <w:tcW w:w="4326" w:type="dxa"/>
            <w:gridSpan w:val="2"/>
          </w:tcPr>
          <w:p w:rsidR="00A634AB" w:rsidRPr="009E296B" w:rsidRDefault="00A634AB" w:rsidP="009E296B">
            <w:pPr>
              <w:pStyle w:val="afff0"/>
              <w:rPr>
                <w:sz w:val="24"/>
              </w:rPr>
            </w:pPr>
            <w:r w:rsidRPr="009E296B">
              <w:rPr>
                <w:sz w:val="24"/>
              </w:rPr>
              <w:t>Святкування свята «Масляна»</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143</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Заходи до Міжнародного Дня рідної мови (за окремим планом)</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ЗДНРВ</w:t>
            </w:r>
          </w:p>
          <w:p w:rsidR="00A634AB" w:rsidRPr="009E296B" w:rsidRDefault="00A634AB" w:rsidP="009E296B">
            <w:pPr>
              <w:pStyle w:val="afff0"/>
              <w:rPr>
                <w:sz w:val="24"/>
              </w:rPr>
            </w:pPr>
            <w:r w:rsidRPr="009E296B">
              <w:rPr>
                <w:sz w:val="24"/>
              </w:rPr>
              <w:t>Кл.керівники</w:t>
            </w:r>
          </w:p>
          <w:p w:rsidR="00A634AB" w:rsidRPr="009E296B" w:rsidRDefault="00A634AB" w:rsidP="009E296B">
            <w:pPr>
              <w:pStyle w:val="afff0"/>
              <w:rPr>
                <w:sz w:val="24"/>
              </w:rPr>
            </w:pPr>
            <w:r w:rsidRPr="009E296B">
              <w:rPr>
                <w:sz w:val="24"/>
              </w:rPr>
              <w:t xml:space="preserve">Вчителі </w:t>
            </w:r>
            <w:r w:rsidRPr="009E296B">
              <w:rPr>
                <w:sz w:val="24"/>
              </w:rPr>
              <w:lastRenderedPageBreak/>
              <w:t>гуманітарних наук</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lastRenderedPageBreak/>
              <w:t>144</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 xml:space="preserve"> Заходи в рамках відзначення Всесвітнього дня безпеки Інтернету ( за окремим планом)</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Педагог-організатор Кл.керівники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145</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Спортивні змагання  «У королівстві Снігової королеви» (1-2 класи)</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146</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Ток-шоу «Паління: данина моді, звичка, хвороба» (6-8 класи)</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147</w:t>
            </w:r>
            <w:r w:rsidRPr="009E296B">
              <w:rPr>
                <w:sz w:val="24"/>
                <w:lang w:val="en-US"/>
              </w:rPr>
              <w:t>.</w:t>
            </w:r>
          </w:p>
        </w:tc>
        <w:tc>
          <w:tcPr>
            <w:tcW w:w="4326" w:type="dxa"/>
            <w:gridSpan w:val="2"/>
          </w:tcPr>
          <w:p w:rsidR="00A634AB" w:rsidRPr="009E296B" w:rsidRDefault="00A634AB" w:rsidP="009E296B">
            <w:pPr>
              <w:pStyle w:val="afff0"/>
              <w:rPr>
                <w:sz w:val="24"/>
                <w:lang w:eastAsia="uk-UA"/>
              </w:rPr>
            </w:pPr>
            <w:r w:rsidRPr="004F10C7">
              <w:rPr>
                <w:sz w:val="24"/>
                <w:lang w:val="ru-RU" w:eastAsia="uk-UA"/>
              </w:rPr>
              <w:t xml:space="preserve"> </w:t>
            </w:r>
            <w:r w:rsidRPr="009E296B">
              <w:rPr>
                <w:sz w:val="24"/>
                <w:lang w:eastAsia="uk-UA"/>
              </w:rPr>
              <w:t>Цикл лекцій:</w:t>
            </w:r>
          </w:p>
          <w:p w:rsidR="00A634AB" w:rsidRPr="009E296B" w:rsidRDefault="00A634AB" w:rsidP="009E296B">
            <w:pPr>
              <w:pStyle w:val="afff0"/>
              <w:rPr>
                <w:sz w:val="24"/>
                <w:lang w:eastAsia="uk-UA"/>
              </w:rPr>
            </w:pPr>
            <w:r w:rsidRPr="009E296B">
              <w:rPr>
                <w:sz w:val="24"/>
                <w:lang w:eastAsia="uk-UA"/>
              </w:rPr>
              <w:t>Забруднення продуктів харчування та питної води. Його вплив на здоров’я людини.</w:t>
            </w:r>
          </w:p>
          <w:p w:rsidR="00A634AB" w:rsidRPr="009E296B" w:rsidRDefault="00A634AB" w:rsidP="009E296B">
            <w:pPr>
              <w:pStyle w:val="afff0"/>
              <w:rPr>
                <w:sz w:val="24"/>
                <w:lang w:eastAsia="uk-UA"/>
              </w:rPr>
            </w:pPr>
            <w:r w:rsidRPr="009E296B">
              <w:rPr>
                <w:sz w:val="24"/>
                <w:lang w:eastAsia="uk-UA"/>
              </w:rPr>
              <w:t>Захворювання органів дихання та профілактика цих хвороб.</w:t>
            </w:r>
          </w:p>
          <w:p w:rsidR="00A634AB" w:rsidRPr="009E296B" w:rsidRDefault="00A634AB" w:rsidP="009E296B">
            <w:pPr>
              <w:pStyle w:val="afff0"/>
              <w:rPr>
                <w:sz w:val="24"/>
                <w:lang w:eastAsia="uk-UA"/>
              </w:rPr>
            </w:pPr>
            <w:r w:rsidRPr="009E296B">
              <w:rPr>
                <w:sz w:val="24"/>
                <w:lang w:eastAsia="uk-UA"/>
              </w:rPr>
              <w:t>Хвороби шлунково-кишкового тракту та їхня профілактика.</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lang w:val="en-US"/>
              </w:rPr>
            </w:pPr>
            <w:r w:rsidRPr="009E296B">
              <w:rPr>
                <w:sz w:val="24"/>
              </w:rPr>
              <w:t>Сестра медична</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148</w:t>
            </w:r>
          </w:p>
        </w:tc>
        <w:tc>
          <w:tcPr>
            <w:tcW w:w="4326" w:type="dxa"/>
            <w:gridSpan w:val="2"/>
          </w:tcPr>
          <w:p w:rsidR="00A634AB" w:rsidRPr="009E296B" w:rsidRDefault="00A634AB" w:rsidP="009E296B">
            <w:pPr>
              <w:pStyle w:val="afff0"/>
              <w:rPr>
                <w:sz w:val="24"/>
              </w:rPr>
            </w:pPr>
            <w:r w:rsidRPr="009E296B">
              <w:rPr>
                <w:sz w:val="24"/>
              </w:rPr>
              <w:t>Бесіда «Туберкульоз – чума ХХІ століття»</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Сестра медична</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149</w:t>
            </w:r>
          </w:p>
        </w:tc>
        <w:tc>
          <w:tcPr>
            <w:tcW w:w="4326" w:type="dxa"/>
            <w:gridSpan w:val="2"/>
          </w:tcPr>
          <w:p w:rsidR="00A634AB" w:rsidRPr="009E296B" w:rsidRDefault="00A634AB" w:rsidP="009E296B">
            <w:pPr>
              <w:pStyle w:val="afff0"/>
              <w:rPr>
                <w:sz w:val="24"/>
              </w:rPr>
            </w:pPr>
            <w:r w:rsidRPr="009E296B">
              <w:rPr>
                <w:sz w:val="24"/>
              </w:rPr>
              <w:t xml:space="preserve">Конкурс на кращий соціальний ролик присвячений здоровому способу життя. </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Педагог-організатор,  Кл.керівники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150</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Тиждень профорієнтації «Від маленьких справ – до великих звершень» ( за окремим планом)</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Соц. педагог,  Кл. 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151</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Уявна подорож «Культура харчування» (1-4 класи)</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152</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Відверта розмова «Пріоритети подружнього життя» (9 клас)</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153</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Тематичні бесіди « Торгівля людьми в сучасному світі»</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154</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Круглий стіл з працівниками служби у справах дітей</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155</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Тренінг для класних керівників</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156</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Контроль стану виховної роботи у 9-х   та  8-х класах</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ЗДНВР</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157</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Контроль проведення позакласних заходів, участі у шкільних заходах</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ЗДНВР</w:t>
            </w:r>
          </w:p>
        </w:tc>
        <w:tc>
          <w:tcPr>
            <w:tcW w:w="992" w:type="dxa"/>
          </w:tcPr>
          <w:p w:rsidR="00A634AB" w:rsidRPr="009E296B" w:rsidRDefault="00A634AB" w:rsidP="009E296B">
            <w:pPr>
              <w:pStyle w:val="afff0"/>
              <w:rPr>
                <w:sz w:val="24"/>
              </w:rPr>
            </w:pPr>
          </w:p>
        </w:tc>
      </w:tr>
      <w:tr w:rsidR="00A634AB" w:rsidRPr="002A1632" w:rsidTr="00A634AB">
        <w:tc>
          <w:tcPr>
            <w:tcW w:w="777" w:type="dxa"/>
            <w:gridSpan w:val="2"/>
          </w:tcPr>
          <w:p w:rsidR="00A634AB" w:rsidRPr="009E296B" w:rsidRDefault="00A634AB" w:rsidP="009E296B">
            <w:pPr>
              <w:pStyle w:val="afff0"/>
              <w:rPr>
                <w:sz w:val="24"/>
                <w:lang w:val="en-US"/>
              </w:rPr>
            </w:pPr>
            <w:r w:rsidRPr="009E296B">
              <w:rPr>
                <w:sz w:val="24"/>
              </w:rPr>
              <w:t>158</w:t>
            </w:r>
            <w:r w:rsidRPr="009E296B">
              <w:rPr>
                <w:sz w:val="24"/>
                <w:lang w:val="en-US"/>
              </w:rPr>
              <w:t>.</w:t>
            </w:r>
          </w:p>
        </w:tc>
        <w:tc>
          <w:tcPr>
            <w:tcW w:w="4326" w:type="dxa"/>
            <w:gridSpan w:val="2"/>
          </w:tcPr>
          <w:p w:rsidR="00A634AB" w:rsidRPr="009E296B" w:rsidRDefault="00A634AB" w:rsidP="009E296B">
            <w:pPr>
              <w:pStyle w:val="afff0"/>
              <w:rPr>
                <w:sz w:val="24"/>
              </w:rPr>
            </w:pPr>
            <w:r w:rsidRPr="009E296B">
              <w:rPr>
                <w:sz w:val="24"/>
              </w:rPr>
              <w:t>Контроль виховної роботи вчителів, що атестуються</w:t>
            </w:r>
          </w:p>
        </w:tc>
        <w:tc>
          <w:tcPr>
            <w:tcW w:w="1525" w:type="dxa"/>
            <w:gridSpan w:val="2"/>
          </w:tcPr>
          <w:p w:rsidR="00A634AB" w:rsidRPr="009E296B" w:rsidRDefault="00A634AB" w:rsidP="009E296B">
            <w:pPr>
              <w:pStyle w:val="afff0"/>
              <w:rPr>
                <w:sz w:val="24"/>
              </w:rPr>
            </w:pPr>
            <w:r w:rsidRPr="009E296B">
              <w:rPr>
                <w:sz w:val="24"/>
              </w:rPr>
              <w:t>Лютий</w:t>
            </w:r>
          </w:p>
        </w:tc>
        <w:tc>
          <w:tcPr>
            <w:tcW w:w="1843" w:type="dxa"/>
            <w:gridSpan w:val="3"/>
          </w:tcPr>
          <w:p w:rsidR="00A634AB" w:rsidRPr="009E296B" w:rsidRDefault="00A634AB" w:rsidP="009E296B">
            <w:pPr>
              <w:pStyle w:val="afff0"/>
              <w:rPr>
                <w:sz w:val="24"/>
              </w:rPr>
            </w:pPr>
            <w:r w:rsidRPr="009E296B">
              <w:rPr>
                <w:sz w:val="24"/>
              </w:rPr>
              <w:t>ЗДНВР</w:t>
            </w:r>
          </w:p>
        </w:tc>
        <w:tc>
          <w:tcPr>
            <w:tcW w:w="992" w:type="dxa"/>
          </w:tcPr>
          <w:p w:rsidR="00A634AB" w:rsidRPr="009E296B" w:rsidRDefault="00A634AB" w:rsidP="009E296B">
            <w:pPr>
              <w:pStyle w:val="afff0"/>
              <w:rPr>
                <w:sz w:val="24"/>
              </w:rPr>
            </w:pPr>
          </w:p>
        </w:tc>
      </w:tr>
      <w:tr w:rsidR="004C267C" w:rsidRPr="002A1632" w:rsidTr="00A634AB">
        <w:tc>
          <w:tcPr>
            <w:tcW w:w="9463" w:type="dxa"/>
            <w:gridSpan w:val="10"/>
          </w:tcPr>
          <w:p w:rsidR="004C267C" w:rsidRPr="009E296B" w:rsidRDefault="004C267C" w:rsidP="009E296B">
            <w:pPr>
              <w:pStyle w:val="afff0"/>
              <w:jc w:val="center"/>
              <w:rPr>
                <w:b/>
                <w:sz w:val="24"/>
              </w:rPr>
            </w:pPr>
            <w:r w:rsidRPr="009E296B">
              <w:rPr>
                <w:b/>
                <w:sz w:val="24"/>
                <w:u w:val="single"/>
                <w:lang w:val="en-US"/>
              </w:rPr>
              <w:t>V</w:t>
            </w:r>
            <w:r w:rsidRPr="009E296B">
              <w:rPr>
                <w:b/>
                <w:sz w:val="24"/>
                <w:u w:val="single"/>
              </w:rPr>
              <w:t>ІІ. Тематичний період (березень)</w:t>
            </w:r>
          </w:p>
          <w:p w:rsidR="004C267C" w:rsidRPr="009E296B" w:rsidRDefault="004C267C" w:rsidP="009E296B">
            <w:pPr>
              <w:pStyle w:val="afff0"/>
              <w:jc w:val="center"/>
              <w:rPr>
                <w:b/>
                <w:sz w:val="24"/>
              </w:rPr>
            </w:pPr>
            <w:r w:rsidRPr="009E296B">
              <w:rPr>
                <w:b/>
                <w:sz w:val="24"/>
                <w:u w:val="single"/>
              </w:rPr>
              <w:t>Тема:</w:t>
            </w:r>
            <w:r w:rsidRPr="009E296B">
              <w:rPr>
                <w:b/>
                <w:sz w:val="24"/>
              </w:rPr>
              <w:t xml:space="preserve"> «Я» - частинка Всесвіту» (Програма «Основні орієнтири виховання». Ціннісне ставлення до себе)</w:t>
            </w:r>
          </w:p>
          <w:p w:rsidR="004C267C" w:rsidRPr="009E296B" w:rsidRDefault="004C267C" w:rsidP="009E296B">
            <w:pPr>
              <w:pStyle w:val="afff0"/>
              <w:jc w:val="center"/>
              <w:rPr>
                <w:sz w:val="24"/>
              </w:rPr>
            </w:pPr>
            <w:r w:rsidRPr="009E296B">
              <w:rPr>
                <w:sz w:val="24"/>
                <w:u w:val="single"/>
              </w:rPr>
              <w:t>Мета:</w:t>
            </w:r>
            <w:r w:rsidRPr="009E296B">
              <w:rPr>
                <w:sz w:val="24"/>
              </w:rPr>
              <w:t xml:space="preserve"> Формування основ духовно-морального та фізичного розвитку особистості, усвідомлення цінності власного життя і збереження</w:t>
            </w:r>
          </w:p>
          <w:p w:rsidR="004C267C" w:rsidRPr="009E296B" w:rsidRDefault="004C267C" w:rsidP="009E296B">
            <w:pPr>
              <w:pStyle w:val="afff0"/>
              <w:jc w:val="center"/>
              <w:rPr>
                <w:sz w:val="24"/>
              </w:rPr>
            </w:pPr>
            <w:r w:rsidRPr="009E296B">
              <w:rPr>
                <w:sz w:val="24"/>
              </w:rPr>
              <w:t>здоров’я (фізичного, психічного, соціального, духовного, культурного) кожної людини. Розвиток творчих здібностей та талантів учнів.</w:t>
            </w:r>
          </w:p>
          <w:p w:rsidR="004C267C" w:rsidRPr="009E296B" w:rsidRDefault="004C267C" w:rsidP="009E296B">
            <w:pPr>
              <w:pStyle w:val="afff0"/>
              <w:jc w:val="center"/>
              <w:rPr>
                <w:sz w:val="24"/>
                <w:u w:val="single"/>
              </w:rPr>
            </w:pPr>
            <w:r w:rsidRPr="009E296B">
              <w:rPr>
                <w:sz w:val="24"/>
              </w:rPr>
              <w:t>Формування життєвих компетенцій та активної життєвої позиції.</w:t>
            </w:r>
          </w:p>
          <w:p w:rsidR="004C267C" w:rsidRPr="009E296B" w:rsidRDefault="004C267C" w:rsidP="009E296B">
            <w:pPr>
              <w:pStyle w:val="afff0"/>
              <w:rPr>
                <w:color w:val="FF0000"/>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159</w:t>
            </w:r>
            <w:r w:rsidRPr="009E296B">
              <w:rPr>
                <w:sz w:val="24"/>
                <w:lang w:val="en-US"/>
              </w:rPr>
              <w:t>.</w:t>
            </w:r>
          </w:p>
        </w:tc>
        <w:tc>
          <w:tcPr>
            <w:tcW w:w="4253" w:type="dxa"/>
          </w:tcPr>
          <w:p w:rsidR="00A634AB" w:rsidRPr="009E296B" w:rsidRDefault="00A634AB" w:rsidP="009E296B">
            <w:pPr>
              <w:pStyle w:val="afff0"/>
              <w:rPr>
                <w:sz w:val="24"/>
              </w:rPr>
            </w:pPr>
            <w:r w:rsidRPr="009E296B">
              <w:rPr>
                <w:sz w:val="24"/>
              </w:rPr>
              <w:t>Скласти план виховної роботи на період весняних канікул</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rPr>
            </w:pPr>
            <w:r w:rsidRPr="009E296B">
              <w:rPr>
                <w:sz w:val="24"/>
              </w:rPr>
              <w:lastRenderedPageBreak/>
              <w:t>163</w:t>
            </w:r>
            <w:r w:rsidRPr="009E296B">
              <w:rPr>
                <w:sz w:val="24"/>
                <w:lang w:val="en-US"/>
              </w:rPr>
              <w:t>.</w:t>
            </w:r>
          </w:p>
          <w:p w:rsidR="009E296B" w:rsidRPr="009E296B" w:rsidRDefault="009E296B" w:rsidP="009E296B">
            <w:pPr>
              <w:pStyle w:val="afff0"/>
              <w:rPr>
                <w:sz w:val="24"/>
              </w:rPr>
            </w:pPr>
          </w:p>
        </w:tc>
        <w:tc>
          <w:tcPr>
            <w:tcW w:w="4253" w:type="dxa"/>
          </w:tcPr>
          <w:p w:rsidR="00A634AB" w:rsidRPr="009E296B" w:rsidRDefault="00A634AB" w:rsidP="009E296B">
            <w:pPr>
              <w:pStyle w:val="afff0"/>
              <w:rPr>
                <w:sz w:val="24"/>
              </w:rPr>
            </w:pPr>
            <w:r w:rsidRPr="009E296B">
              <w:rPr>
                <w:sz w:val="24"/>
              </w:rPr>
              <w:t xml:space="preserve">Організація і проведення заходів під час весняних канікул </w:t>
            </w:r>
          </w:p>
          <w:p w:rsidR="00A634AB" w:rsidRPr="009E296B" w:rsidRDefault="00A634AB" w:rsidP="009E296B">
            <w:pPr>
              <w:pStyle w:val="afff0"/>
              <w:rPr>
                <w:sz w:val="24"/>
              </w:rPr>
            </w:pPr>
            <w:r w:rsidRPr="009E296B">
              <w:rPr>
                <w:sz w:val="24"/>
              </w:rPr>
              <w:t>( за окремим планом)</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164</w:t>
            </w:r>
            <w:r w:rsidRPr="009E296B">
              <w:rPr>
                <w:sz w:val="24"/>
                <w:lang w:val="en-US"/>
              </w:rPr>
              <w:t>.</w:t>
            </w:r>
          </w:p>
        </w:tc>
        <w:tc>
          <w:tcPr>
            <w:tcW w:w="4253" w:type="dxa"/>
          </w:tcPr>
          <w:p w:rsidR="00A634AB" w:rsidRPr="009E296B" w:rsidRDefault="00A634AB" w:rsidP="009E296B">
            <w:pPr>
              <w:pStyle w:val="afff0"/>
              <w:rPr>
                <w:sz w:val="24"/>
              </w:rPr>
            </w:pPr>
            <w:r w:rsidRPr="009E296B">
              <w:rPr>
                <w:sz w:val="24"/>
              </w:rPr>
              <w:t xml:space="preserve">Заходи  щодо відзначення річниці з дня народження       Т.Г. Шевченка «Скарби безсмертного Кобзаря» (за окремим планом) </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w:t>
            </w:r>
          </w:p>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165</w:t>
            </w:r>
            <w:r w:rsidRPr="009E296B">
              <w:rPr>
                <w:sz w:val="24"/>
                <w:lang w:val="en-US"/>
              </w:rPr>
              <w:t>.</w:t>
            </w:r>
          </w:p>
        </w:tc>
        <w:tc>
          <w:tcPr>
            <w:tcW w:w="4253" w:type="dxa"/>
          </w:tcPr>
          <w:p w:rsidR="00A634AB" w:rsidRPr="009E296B" w:rsidRDefault="00A634AB" w:rsidP="009E296B">
            <w:pPr>
              <w:pStyle w:val="afff0"/>
              <w:rPr>
                <w:sz w:val="24"/>
              </w:rPr>
            </w:pPr>
            <w:r w:rsidRPr="009E296B">
              <w:rPr>
                <w:sz w:val="24"/>
              </w:rPr>
              <w:t>Заходи до Всесвітнього Дня поезії (за окремим планом)</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w:t>
            </w:r>
          </w:p>
          <w:p w:rsidR="00A634AB" w:rsidRPr="009E296B" w:rsidRDefault="00A634AB" w:rsidP="009E296B">
            <w:pPr>
              <w:pStyle w:val="afff0"/>
              <w:rPr>
                <w:sz w:val="24"/>
              </w:rPr>
            </w:pPr>
            <w:r w:rsidRPr="009E296B">
              <w:rPr>
                <w:sz w:val="24"/>
              </w:rPr>
              <w:t>Кл.керівники</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166</w:t>
            </w:r>
            <w:r w:rsidRPr="009E296B">
              <w:rPr>
                <w:sz w:val="24"/>
                <w:lang w:val="en-US"/>
              </w:rPr>
              <w:t>.</w:t>
            </w:r>
          </w:p>
        </w:tc>
        <w:tc>
          <w:tcPr>
            <w:tcW w:w="4253" w:type="dxa"/>
          </w:tcPr>
          <w:p w:rsidR="00A634AB" w:rsidRPr="009E296B" w:rsidRDefault="00A634AB" w:rsidP="009E296B">
            <w:pPr>
              <w:pStyle w:val="afff0"/>
              <w:rPr>
                <w:sz w:val="24"/>
              </w:rPr>
            </w:pPr>
            <w:r w:rsidRPr="009E296B">
              <w:rPr>
                <w:sz w:val="24"/>
              </w:rPr>
              <w:t>Заняття школи активу. Рольова гра «Лідер – перспектива 2022 року»</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167</w:t>
            </w:r>
            <w:r w:rsidRPr="009E296B">
              <w:rPr>
                <w:sz w:val="24"/>
                <w:lang w:val="en-US"/>
              </w:rPr>
              <w:t>.</w:t>
            </w:r>
          </w:p>
        </w:tc>
        <w:tc>
          <w:tcPr>
            <w:tcW w:w="4253" w:type="dxa"/>
          </w:tcPr>
          <w:p w:rsidR="00A634AB" w:rsidRPr="009E296B" w:rsidRDefault="00A634AB" w:rsidP="009E296B">
            <w:pPr>
              <w:pStyle w:val="afff0"/>
              <w:rPr>
                <w:sz w:val="24"/>
              </w:rPr>
            </w:pPr>
            <w:r w:rsidRPr="009E296B">
              <w:rPr>
                <w:sz w:val="24"/>
              </w:rPr>
              <w:t>Уроки мужності</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Кл.керівники</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168</w:t>
            </w:r>
            <w:r w:rsidRPr="009E296B">
              <w:rPr>
                <w:sz w:val="24"/>
                <w:lang w:val="en-US"/>
              </w:rPr>
              <w:t>.</w:t>
            </w:r>
          </w:p>
        </w:tc>
        <w:tc>
          <w:tcPr>
            <w:tcW w:w="4253" w:type="dxa"/>
          </w:tcPr>
          <w:p w:rsidR="00A634AB" w:rsidRPr="009E296B" w:rsidRDefault="00A634AB" w:rsidP="009E296B">
            <w:pPr>
              <w:pStyle w:val="afff0"/>
              <w:rPr>
                <w:sz w:val="24"/>
              </w:rPr>
            </w:pPr>
            <w:r w:rsidRPr="009E296B">
              <w:rPr>
                <w:sz w:val="24"/>
              </w:rPr>
              <w:t>1. Школа самовиховання:</w:t>
            </w:r>
          </w:p>
          <w:p w:rsidR="00A634AB" w:rsidRPr="009E296B" w:rsidRDefault="00A634AB" w:rsidP="009E296B">
            <w:pPr>
              <w:pStyle w:val="afff0"/>
              <w:rPr>
                <w:kern w:val="1"/>
                <w:sz w:val="24"/>
                <w:lang w:eastAsia="ar-SA"/>
              </w:rPr>
            </w:pPr>
            <w:r w:rsidRPr="009E296B">
              <w:rPr>
                <w:sz w:val="24"/>
              </w:rPr>
              <w:t>«Як фарбами передати свій настрій»</w:t>
            </w:r>
            <w:r w:rsidRPr="009E296B">
              <w:rPr>
                <w:kern w:val="1"/>
                <w:sz w:val="24"/>
                <w:lang w:eastAsia="ar-SA"/>
              </w:rPr>
              <w:t xml:space="preserve"> – 1 кл.</w:t>
            </w:r>
          </w:p>
          <w:p w:rsidR="00A634AB" w:rsidRPr="009E296B" w:rsidRDefault="00A634AB" w:rsidP="009E296B">
            <w:pPr>
              <w:pStyle w:val="afff0"/>
              <w:rPr>
                <w:kern w:val="1"/>
                <w:sz w:val="24"/>
                <w:lang w:eastAsia="ar-SA"/>
              </w:rPr>
            </w:pPr>
            <w:r w:rsidRPr="009E296B">
              <w:rPr>
                <w:sz w:val="24"/>
              </w:rPr>
              <w:t>«Вчимося етикету»</w:t>
            </w:r>
            <w:r w:rsidRPr="009E296B">
              <w:rPr>
                <w:kern w:val="1"/>
                <w:sz w:val="24"/>
                <w:lang w:eastAsia="ar-SA"/>
              </w:rPr>
              <w:t xml:space="preserve"> – 2 кл.</w:t>
            </w:r>
          </w:p>
          <w:p w:rsidR="00A634AB" w:rsidRPr="009E296B" w:rsidRDefault="00A634AB" w:rsidP="009E296B">
            <w:pPr>
              <w:pStyle w:val="afff0"/>
              <w:rPr>
                <w:kern w:val="1"/>
                <w:sz w:val="24"/>
                <w:lang w:eastAsia="ar-SA"/>
              </w:rPr>
            </w:pPr>
            <w:r w:rsidRPr="009E296B">
              <w:rPr>
                <w:sz w:val="24"/>
              </w:rPr>
              <w:t xml:space="preserve">«Культура поведінки: ідемо до театру (музею, кінотеатру, цирку, на виставку тощо) – </w:t>
            </w:r>
            <w:r w:rsidRPr="009E296B">
              <w:rPr>
                <w:kern w:val="1"/>
                <w:sz w:val="24"/>
                <w:lang w:eastAsia="ar-SA"/>
              </w:rPr>
              <w:t>3 кл.</w:t>
            </w:r>
          </w:p>
          <w:p w:rsidR="00A634AB" w:rsidRPr="009E296B" w:rsidRDefault="00A634AB" w:rsidP="009E296B">
            <w:pPr>
              <w:pStyle w:val="afff0"/>
              <w:rPr>
                <w:kern w:val="1"/>
                <w:sz w:val="24"/>
                <w:lang w:eastAsia="ar-SA"/>
              </w:rPr>
            </w:pPr>
            <w:r w:rsidRPr="009E296B">
              <w:rPr>
                <w:sz w:val="24"/>
              </w:rPr>
              <w:t>«Як слухати музику»</w:t>
            </w:r>
            <w:r w:rsidRPr="009E296B">
              <w:rPr>
                <w:kern w:val="1"/>
                <w:sz w:val="24"/>
                <w:lang w:eastAsia="ar-SA"/>
              </w:rPr>
              <w:t xml:space="preserve"> – 4 кл.</w:t>
            </w:r>
          </w:p>
          <w:p w:rsidR="00A634AB" w:rsidRPr="009E296B" w:rsidRDefault="00A634AB" w:rsidP="009E296B">
            <w:pPr>
              <w:pStyle w:val="afff0"/>
              <w:rPr>
                <w:kern w:val="1"/>
                <w:sz w:val="24"/>
                <w:lang w:eastAsia="ar-SA"/>
              </w:rPr>
            </w:pPr>
            <w:r w:rsidRPr="009E296B">
              <w:rPr>
                <w:sz w:val="24"/>
              </w:rPr>
              <w:t xml:space="preserve">«Люби музику — вона облагороджує   думки   </w:t>
            </w:r>
            <w:r w:rsidRPr="009E296B">
              <w:rPr>
                <w:bCs/>
                <w:sz w:val="24"/>
              </w:rPr>
              <w:t xml:space="preserve">і   </w:t>
            </w:r>
            <w:r w:rsidRPr="009E296B">
              <w:rPr>
                <w:sz w:val="24"/>
              </w:rPr>
              <w:t>почуття»</w:t>
            </w:r>
            <w:r w:rsidRPr="009E296B">
              <w:rPr>
                <w:kern w:val="1"/>
                <w:sz w:val="24"/>
                <w:lang w:eastAsia="ar-SA"/>
              </w:rPr>
              <w:t xml:space="preserve"> – 5 кл.</w:t>
            </w:r>
          </w:p>
          <w:p w:rsidR="00A634AB" w:rsidRPr="009E296B" w:rsidRDefault="00A634AB" w:rsidP="009E296B">
            <w:pPr>
              <w:pStyle w:val="afff0"/>
              <w:rPr>
                <w:kern w:val="1"/>
                <w:sz w:val="24"/>
                <w:lang w:eastAsia="ar-SA"/>
              </w:rPr>
            </w:pPr>
            <w:r w:rsidRPr="009E296B">
              <w:rPr>
                <w:sz w:val="24"/>
              </w:rPr>
              <w:t>«Мистецтво та мої емоції»</w:t>
            </w:r>
            <w:r w:rsidRPr="009E296B">
              <w:rPr>
                <w:kern w:val="1"/>
                <w:sz w:val="24"/>
                <w:lang w:eastAsia="ar-SA"/>
              </w:rPr>
              <w:t xml:space="preserve"> – 6 кл.</w:t>
            </w:r>
          </w:p>
          <w:p w:rsidR="00A634AB" w:rsidRPr="009E296B" w:rsidRDefault="00A634AB" w:rsidP="009E296B">
            <w:pPr>
              <w:pStyle w:val="afff0"/>
              <w:rPr>
                <w:kern w:val="1"/>
                <w:sz w:val="24"/>
                <w:lang w:eastAsia="ar-SA"/>
              </w:rPr>
            </w:pPr>
            <w:r w:rsidRPr="009E296B">
              <w:rPr>
                <w:sz w:val="24"/>
              </w:rPr>
              <w:t xml:space="preserve">«Культурна людина. Яка вона?» – </w:t>
            </w:r>
            <w:r w:rsidRPr="009E296B">
              <w:rPr>
                <w:kern w:val="1"/>
                <w:sz w:val="24"/>
                <w:lang w:eastAsia="ar-SA"/>
              </w:rPr>
              <w:t>7 кл.</w:t>
            </w:r>
          </w:p>
          <w:p w:rsidR="00A634AB" w:rsidRPr="009E296B" w:rsidRDefault="00A634AB" w:rsidP="009E296B">
            <w:pPr>
              <w:pStyle w:val="afff0"/>
              <w:rPr>
                <w:kern w:val="1"/>
                <w:sz w:val="24"/>
                <w:lang w:eastAsia="ar-SA"/>
              </w:rPr>
            </w:pPr>
            <w:r w:rsidRPr="009E296B">
              <w:rPr>
                <w:sz w:val="24"/>
              </w:rPr>
              <w:t>«Духовність особистості і мистецтво»</w:t>
            </w:r>
            <w:r w:rsidRPr="009E296B">
              <w:rPr>
                <w:kern w:val="1"/>
                <w:sz w:val="24"/>
                <w:lang w:eastAsia="ar-SA"/>
              </w:rPr>
              <w:t xml:space="preserve"> – 8 кл.</w:t>
            </w:r>
          </w:p>
          <w:p w:rsidR="00A634AB" w:rsidRPr="009E296B" w:rsidRDefault="00A634AB" w:rsidP="009E296B">
            <w:pPr>
              <w:pStyle w:val="afff0"/>
              <w:rPr>
                <w:sz w:val="24"/>
              </w:rPr>
            </w:pPr>
            <w:r w:rsidRPr="009E296B">
              <w:rPr>
                <w:sz w:val="24"/>
              </w:rPr>
              <w:t>«Мої захоплення»</w:t>
            </w:r>
            <w:r w:rsidRPr="009E296B">
              <w:rPr>
                <w:kern w:val="1"/>
                <w:sz w:val="24"/>
                <w:lang w:eastAsia="ar-SA"/>
              </w:rPr>
              <w:t xml:space="preserve"> – 9 кл.</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169</w:t>
            </w:r>
            <w:r w:rsidRPr="009E296B">
              <w:rPr>
                <w:sz w:val="24"/>
                <w:lang w:val="en-US"/>
              </w:rPr>
              <w:t>.</w:t>
            </w:r>
          </w:p>
        </w:tc>
        <w:tc>
          <w:tcPr>
            <w:tcW w:w="4253" w:type="dxa"/>
          </w:tcPr>
          <w:p w:rsidR="00A634AB" w:rsidRPr="009E296B" w:rsidRDefault="00A634AB" w:rsidP="009E296B">
            <w:pPr>
              <w:pStyle w:val="afff0"/>
              <w:rPr>
                <w:sz w:val="24"/>
              </w:rPr>
            </w:pPr>
            <w:r w:rsidRPr="009E296B">
              <w:rPr>
                <w:sz w:val="24"/>
              </w:rPr>
              <w:t>«День добрих сюрпризів», присвячений Міжнародного дня щастя</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170</w:t>
            </w:r>
            <w:r w:rsidRPr="009E296B">
              <w:rPr>
                <w:sz w:val="24"/>
                <w:lang w:val="en-US"/>
              </w:rPr>
              <w:t>.</w:t>
            </w:r>
          </w:p>
        </w:tc>
        <w:tc>
          <w:tcPr>
            <w:tcW w:w="4253" w:type="dxa"/>
          </w:tcPr>
          <w:p w:rsidR="00A634AB" w:rsidRPr="009E296B" w:rsidRDefault="00A634AB" w:rsidP="009E296B">
            <w:pPr>
              <w:pStyle w:val="afff0"/>
              <w:rPr>
                <w:sz w:val="24"/>
              </w:rPr>
            </w:pPr>
            <w:r w:rsidRPr="009E296B">
              <w:rPr>
                <w:sz w:val="24"/>
              </w:rPr>
              <w:t>Свято 8 Березня «Вклонімось жінці до землі»:</w:t>
            </w:r>
          </w:p>
          <w:p w:rsidR="00A634AB" w:rsidRPr="009E296B" w:rsidRDefault="00A634AB" w:rsidP="009E296B">
            <w:pPr>
              <w:pStyle w:val="afff0"/>
              <w:rPr>
                <w:sz w:val="24"/>
              </w:rPr>
            </w:pPr>
            <w:r w:rsidRPr="009E296B">
              <w:rPr>
                <w:sz w:val="24"/>
              </w:rPr>
              <w:t>- Вітальний вернісаж «Вітає Березень крилатий жінок прекрасних із весняним святом»</w:t>
            </w:r>
          </w:p>
          <w:p w:rsidR="00A634AB" w:rsidRPr="009E296B" w:rsidRDefault="00A634AB" w:rsidP="009E296B">
            <w:pPr>
              <w:pStyle w:val="afff0"/>
              <w:rPr>
                <w:sz w:val="24"/>
              </w:rPr>
            </w:pPr>
            <w:r w:rsidRPr="009E296B">
              <w:rPr>
                <w:sz w:val="24"/>
              </w:rPr>
              <w:t>- Святковий концерт-подарунок</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171</w:t>
            </w:r>
            <w:r w:rsidRPr="009E296B">
              <w:rPr>
                <w:sz w:val="24"/>
                <w:lang w:val="en-US"/>
              </w:rPr>
              <w:t>.</w:t>
            </w:r>
          </w:p>
        </w:tc>
        <w:tc>
          <w:tcPr>
            <w:tcW w:w="4253" w:type="dxa"/>
          </w:tcPr>
          <w:p w:rsidR="00A634AB" w:rsidRPr="009E296B" w:rsidRDefault="00A634AB" w:rsidP="009E296B">
            <w:pPr>
              <w:pStyle w:val="afff0"/>
              <w:rPr>
                <w:sz w:val="24"/>
              </w:rPr>
            </w:pPr>
            <w:r w:rsidRPr="009E296B">
              <w:rPr>
                <w:sz w:val="24"/>
              </w:rPr>
              <w:t xml:space="preserve">Показові виступи агітбригад дружин юних пожежних, юних інспекторів руху,  екологічних агітбригад, команди «Молодь обирає здоров’я» </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172</w:t>
            </w:r>
            <w:r w:rsidRPr="009E296B">
              <w:rPr>
                <w:sz w:val="24"/>
                <w:lang w:val="en-US"/>
              </w:rPr>
              <w:t>.</w:t>
            </w:r>
          </w:p>
        </w:tc>
        <w:tc>
          <w:tcPr>
            <w:tcW w:w="4253" w:type="dxa"/>
          </w:tcPr>
          <w:p w:rsidR="00A634AB" w:rsidRPr="009E296B" w:rsidRDefault="00A634AB" w:rsidP="009E296B">
            <w:pPr>
              <w:pStyle w:val="afff0"/>
              <w:rPr>
                <w:sz w:val="24"/>
              </w:rPr>
            </w:pPr>
            <w:r w:rsidRPr="009E296B">
              <w:rPr>
                <w:sz w:val="24"/>
              </w:rPr>
              <w:t>Тиждень знань з основ безпеки життєдіяльності (за окремим планом). День ЦЗ.</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ЗДНВР</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173</w:t>
            </w:r>
            <w:r w:rsidRPr="009E296B">
              <w:rPr>
                <w:sz w:val="24"/>
                <w:lang w:val="en-US"/>
              </w:rPr>
              <w:t>.</w:t>
            </w:r>
          </w:p>
        </w:tc>
        <w:tc>
          <w:tcPr>
            <w:tcW w:w="4253" w:type="dxa"/>
          </w:tcPr>
          <w:p w:rsidR="00A634AB" w:rsidRPr="009E296B" w:rsidRDefault="00A634AB" w:rsidP="009E296B">
            <w:pPr>
              <w:pStyle w:val="afff0"/>
              <w:rPr>
                <w:sz w:val="24"/>
              </w:rPr>
            </w:pPr>
            <w:r w:rsidRPr="009E296B">
              <w:rPr>
                <w:sz w:val="24"/>
              </w:rPr>
              <w:t>Тематичний захід до Всесвітнього дня Землі «Земля – наш спільний дім».</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174</w:t>
            </w:r>
            <w:r w:rsidRPr="009E296B">
              <w:rPr>
                <w:sz w:val="24"/>
                <w:lang w:val="en-US"/>
              </w:rPr>
              <w:t>.</w:t>
            </w:r>
          </w:p>
        </w:tc>
        <w:tc>
          <w:tcPr>
            <w:tcW w:w="4253" w:type="dxa"/>
          </w:tcPr>
          <w:p w:rsidR="00A634AB" w:rsidRPr="009E296B" w:rsidRDefault="00A634AB" w:rsidP="009E296B">
            <w:pPr>
              <w:pStyle w:val="afff0"/>
              <w:rPr>
                <w:sz w:val="24"/>
              </w:rPr>
            </w:pPr>
            <w:r w:rsidRPr="009E296B">
              <w:rPr>
                <w:sz w:val="24"/>
              </w:rPr>
              <w:t>Цикл лекцій  “ Як попередити шкідливі звички”</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Сестра медична</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rPr>
            </w:pPr>
            <w:r w:rsidRPr="009E296B">
              <w:rPr>
                <w:sz w:val="24"/>
              </w:rPr>
              <w:t>175</w:t>
            </w:r>
            <w:r w:rsidRPr="009E296B">
              <w:rPr>
                <w:sz w:val="24"/>
                <w:lang w:val="en-US"/>
              </w:rPr>
              <w:t>.</w:t>
            </w:r>
          </w:p>
        </w:tc>
        <w:tc>
          <w:tcPr>
            <w:tcW w:w="4253" w:type="dxa"/>
          </w:tcPr>
          <w:p w:rsidR="00A634AB" w:rsidRPr="009E296B" w:rsidRDefault="00A634AB" w:rsidP="009E296B">
            <w:pPr>
              <w:pStyle w:val="afff0"/>
              <w:rPr>
                <w:sz w:val="24"/>
              </w:rPr>
            </w:pPr>
            <w:r w:rsidRPr="009E296B">
              <w:rPr>
                <w:sz w:val="24"/>
              </w:rPr>
              <w:t>Години з профорієнтації:</w:t>
            </w:r>
          </w:p>
          <w:p w:rsidR="00A634AB" w:rsidRPr="009E296B" w:rsidRDefault="00A634AB" w:rsidP="009E296B">
            <w:pPr>
              <w:pStyle w:val="afff0"/>
              <w:rPr>
                <w:sz w:val="24"/>
              </w:rPr>
            </w:pPr>
            <w:r w:rsidRPr="009E296B">
              <w:rPr>
                <w:sz w:val="24"/>
              </w:rPr>
              <w:t>- 7 клас: «Коли робота приносить радість»</w:t>
            </w:r>
          </w:p>
          <w:p w:rsidR="00A634AB" w:rsidRPr="009E296B" w:rsidRDefault="00A634AB" w:rsidP="009E296B">
            <w:pPr>
              <w:pStyle w:val="afff0"/>
              <w:rPr>
                <w:sz w:val="24"/>
              </w:rPr>
            </w:pPr>
            <w:r w:rsidRPr="009E296B">
              <w:rPr>
                <w:sz w:val="24"/>
              </w:rPr>
              <w:t>- 8 клас: «Ти і ринок праці»</w:t>
            </w:r>
          </w:p>
          <w:p w:rsidR="00A634AB" w:rsidRPr="009E296B" w:rsidRDefault="00A634AB" w:rsidP="009E296B">
            <w:pPr>
              <w:pStyle w:val="afff0"/>
              <w:rPr>
                <w:sz w:val="24"/>
              </w:rPr>
            </w:pPr>
            <w:r w:rsidRPr="009E296B">
              <w:rPr>
                <w:sz w:val="24"/>
              </w:rPr>
              <w:lastRenderedPageBreak/>
              <w:t>- 9-10 класи: «Трудові канікули»</w:t>
            </w:r>
          </w:p>
          <w:p w:rsidR="00A634AB" w:rsidRPr="009E296B" w:rsidRDefault="00A634AB" w:rsidP="009E296B">
            <w:pPr>
              <w:pStyle w:val="afff0"/>
              <w:rPr>
                <w:sz w:val="24"/>
              </w:rPr>
            </w:pPr>
            <w:r w:rsidRPr="009E296B">
              <w:rPr>
                <w:sz w:val="24"/>
              </w:rPr>
              <w:t>- 11 клас: «Держава потребує професіоналів»</w:t>
            </w:r>
          </w:p>
        </w:tc>
        <w:tc>
          <w:tcPr>
            <w:tcW w:w="1525" w:type="dxa"/>
            <w:gridSpan w:val="2"/>
          </w:tcPr>
          <w:p w:rsidR="00A634AB" w:rsidRPr="009E296B" w:rsidRDefault="00A634AB" w:rsidP="009E296B">
            <w:pPr>
              <w:pStyle w:val="afff0"/>
              <w:rPr>
                <w:sz w:val="24"/>
              </w:rPr>
            </w:pPr>
            <w:r w:rsidRPr="009E296B">
              <w:rPr>
                <w:sz w:val="24"/>
              </w:rPr>
              <w:lastRenderedPageBreak/>
              <w:t>Березень</w:t>
            </w:r>
          </w:p>
        </w:tc>
        <w:tc>
          <w:tcPr>
            <w:tcW w:w="1843" w:type="dxa"/>
            <w:gridSpan w:val="3"/>
          </w:tcPr>
          <w:p w:rsidR="00A634AB" w:rsidRPr="009E296B" w:rsidRDefault="00A634AB" w:rsidP="009E296B">
            <w:pPr>
              <w:pStyle w:val="afff0"/>
              <w:rPr>
                <w:sz w:val="24"/>
              </w:rPr>
            </w:pPr>
            <w:r w:rsidRPr="009E296B">
              <w:rPr>
                <w:sz w:val="24"/>
              </w:rPr>
              <w:t>Класні керівники</w:t>
            </w:r>
          </w:p>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rPr>
            </w:pPr>
            <w:r w:rsidRPr="009E296B">
              <w:rPr>
                <w:sz w:val="24"/>
              </w:rPr>
              <w:lastRenderedPageBreak/>
              <w:t>176.</w:t>
            </w:r>
          </w:p>
        </w:tc>
        <w:tc>
          <w:tcPr>
            <w:tcW w:w="4253" w:type="dxa"/>
          </w:tcPr>
          <w:p w:rsidR="00A634AB" w:rsidRPr="009E296B" w:rsidRDefault="00A634AB" w:rsidP="009E296B">
            <w:pPr>
              <w:pStyle w:val="afff0"/>
              <w:rPr>
                <w:sz w:val="24"/>
              </w:rPr>
            </w:pPr>
            <w:r w:rsidRPr="009E296B">
              <w:rPr>
                <w:sz w:val="24"/>
              </w:rPr>
              <w:t>Заходи до Всесвітнього Дня споживачів (за окремим планом)</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 Класні керівники</w:t>
            </w:r>
          </w:p>
        </w:tc>
        <w:tc>
          <w:tcPr>
            <w:tcW w:w="992" w:type="dxa"/>
          </w:tcPr>
          <w:p w:rsidR="00A634AB" w:rsidRPr="009E296B" w:rsidRDefault="00A634AB" w:rsidP="009E296B">
            <w:pPr>
              <w:pStyle w:val="afff0"/>
              <w:rPr>
                <w:sz w:val="24"/>
              </w:rPr>
            </w:pPr>
          </w:p>
        </w:tc>
      </w:tr>
      <w:tr w:rsidR="00A634AB" w:rsidRPr="002A1632" w:rsidTr="00A634AB">
        <w:tc>
          <w:tcPr>
            <w:tcW w:w="850" w:type="dxa"/>
            <w:gridSpan w:val="3"/>
          </w:tcPr>
          <w:p w:rsidR="00A634AB" w:rsidRPr="009E296B" w:rsidRDefault="00A634AB" w:rsidP="009E296B">
            <w:pPr>
              <w:pStyle w:val="afff0"/>
              <w:rPr>
                <w:sz w:val="24"/>
              </w:rPr>
            </w:pPr>
            <w:r w:rsidRPr="009E296B">
              <w:rPr>
                <w:sz w:val="24"/>
              </w:rPr>
              <w:t>177.</w:t>
            </w:r>
          </w:p>
        </w:tc>
        <w:tc>
          <w:tcPr>
            <w:tcW w:w="4253" w:type="dxa"/>
          </w:tcPr>
          <w:p w:rsidR="00A634AB" w:rsidRPr="009E296B" w:rsidRDefault="00A634AB" w:rsidP="009E296B">
            <w:pPr>
              <w:pStyle w:val="afff0"/>
              <w:rPr>
                <w:sz w:val="24"/>
              </w:rPr>
            </w:pPr>
            <w:r w:rsidRPr="009E296B">
              <w:rPr>
                <w:sz w:val="24"/>
              </w:rPr>
              <w:t>Правова абетка в малюнках «Школа прав дитини»</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Педагог-організатор</w:t>
            </w:r>
          </w:p>
        </w:tc>
        <w:tc>
          <w:tcPr>
            <w:tcW w:w="992" w:type="dxa"/>
          </w:tcPr>
          <w:p w:rsidR="00A634AB" w:rsidRPr="009E296B" w:rsidRDefault="00A634AB" w:rsidP="009E296B">
            <w:pPr>
              <w:pStyle w:val="afff0"/>
              <w:rPr>
                <w:color w:val="FF0000"/>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178</w:t>
            </w:r>
            <w:r w:rsidRPr="009E296B">
              <w:rPr>
                <w:sz w:val="24"/>
                <w:lang w:val="en-US"/>
              </w:rPr>
              <w:t>.</w:t>
            </w:r>
          </w:p>
        </w:tc>
        <w:tc>
          <w:tcPr>
            <w:tcW w:w="4253" w:type="dxa"/>
          </w:tcPr>
          <w:p w:rsidR="00A634AB" w:rsidRPr="009E296B" w:rsidRDefault="00A634AB" w:rsidP="009E296B">
            <w:pPr>
              <w:pStyle w:val="afff0"/>
              <w:rPr>
                <w:sz w:val="24"/>
              </w:rPr>
            </w:pPr>
            <w:r w:rsidRPr="009E296B">
              <w:rPr>
                <w:sz w:val="24"/>
              </w:rPr>
              <w:t>Зустрічі з представниками кримінальної поліції</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color w:val="FF0000"/>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179</w:t>
            </w:r>
            <w:r w:rsidRPr="009E296B">
              <w:rPr>
                <w:sz w:val="24"/>
                <w:lang w:val="en-US"/>
              </w:rPr>
              <w:t>.</w:t>
            </w:r>
          </w:p>
        </w:tc>
        <w:tc>
          <w:tcPr>
            <w:tcW w:w="4253" w:type="dxa"/>
          </w:tcPr>
          <w:p w:rsidR="00A634AB" w:rsidRPr="009E296B" w:rsidRDefault="00A634AB" w:rsidP="009E296B">
            <w:pPr>
              <w:pStyle w:val="afff0"/>
              <w:rPr>
                <w:sz w:val="24"/>
              </w:rPr>
            </w:pPr>
            <w:r w:rsidRPr="009E296B">
              <w:rPr>
                <w:sz w:val="24"/>
              </w:rPr>
              <w:t>Засідання круглого столу до Міжнародного Дня расової дискримінації</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Соц. педагог</w:t>
            </w:r>
          </w:p>
        </w:tc>
        <w:tc>
          <w:tcPr>
            <w:tcW w:w="992" w:type="dxa"/>
          </w:tcPr>
          <w:p w:rsidR="00A634AB" w:rsidRPr="009E296B" w:rsidRDefault="00A634AB" w:rsidP="009E296B">
            <w:pPr>
              <w:pStyle w:val="afff0"/>
              <w:rPr>
                <w:color w:val="FF0000"/>
                <w:sz w:val="24"/>
              </w:rPr>
            </w:pPr>
          </w:p>
        </w:tc>
      </w:tr>
      <w:tr w:rsidR="00A634AB" w:rsidRPr="002A1632" w:rsidTr="00A634AB">
        <w:tc>
          <w:tcPr>
            <w:tcW w:w="850" w:type="dxa"/>
            <w:gridSpan w:val="3"/>
          </w:tcPr>
          <w:p w:rsidR="00A634AB" w:rsidRPr="009E296B" w:rsidRDefault="00A634AB" w:rsidP="009E296B">
            <w:pPr>
              <w:pStyle w:val="afff0"/>
              <w:rPr>
                <w:sz w:val="24"/>
              </w:rPr>
            </w:pPr>
            <w:r w:rsidRPr="009E296B">
              <w:rPr>
                <w:sz w:val="24"/>
              </w:rPr>
              <w:t>180.</w:t>
            </w:r>
          </w:p>
        </w:tc>
        <w:tc>
          <w:tcPr>
            <w:tcW w:w="4253" w:type="dxa"/>
          </w:tcPr>
          <w:p w:rsidR="00A634AB" w:rsidRPr="009E296B" w:rsidRDefault="00A634AB" w:rsidP="009E296B">
            <w:pPr>
              <w:pStyle w:val="afff0"/>
              <w:rPr>
                <w:sz w:val="24"/>
              </w:rPr>
            </w:pPr>
            <w:r w:rsidRPr="009E296B">
              <w:rPr>
                <w:sz w:val="24"/>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Кл. керівики</w:t>
            </w:r>
          </w:p>
        </w:tc>
        <w:tc>
          <w:tcPr>
            <w:tcW w:w="992" w:type="dxa"/>
          </w:tcPr>
          <w:p w:rsidR="00A634AB" w:rsidRPr="009E296B" w:rsidRDefault="00A634AB" w:rsidP="009E296B">
            <w:pPr>
              <w:pStyle w:val="afff0"/>
              <w:rPr>
                <w:color w:val="FF0000"/>
                <w:sz w:val="24"/>
              </w:rPr>
            </w:pPr>
          </w:p>
        </w:tc>
      </w:tr>
      <w:tr w:rsidR="00A634AB" w:rsidRPr="002A1632" w:rsidTr="00A634AB">
        <w:tc>
          <w:tcPr>
            <w:tcW w:w="850" w:type="dxa"/>
            <w:gridSpan w:val="3"/>
          </w:tcPr>
          <w:p w:rsidR="00A634AB" w:rsidRPr="009E296B" w:rsidRDefault="00A634AB" w:rsidP="009E296B">
            <w:pPr>
              <w:pStyle w:val="afff0"/>
              <w:rPr>
                <w:sz w:val="24"/>
                <w:lang w:val="en-US"/>
              </w:rPr>
            </w:pPr>
            <w:r w:rsidRPr="009E296B">
              <w:rPr>
                <w:sz w:val="24"/>
              </w:rPr>
              <w:t>181</w:t>
            </w:r>
            <w:r w:rsidRPr="009E296B">
              <w:rPr>
                <w:sz w:val="24"/>
                <w:lang w:val="en-US"/>
              </w:rPr>
              <w:t>.</w:t>
            </w:r>
          </w:p>
        </w:tc>
        <w:tc>
          <w:tcPr>
            <w:tcW w:w="4253" w:type="dxa"/>
          </w:tcPr>
          <w:p w:rsidR="00A634AB" w:rsidRPr="009E296B" w:rsidRDefault="00A634AB" w:rsidP="009E296B">
            <w:pPr>
              <w:pStyle w:val="afff0"/>
              <w:rPr>
                <w:sz w:val="24"/>
              </w:rPr>
            </w:pPr>
            <w:r w:rsidRPr="009E296B">
              <w:rPr>
                <w:sz w:val="24"/>
              </w:rPr>
              <w:t>Контроль класних журналів ( сторінки обліку проведення бесід, заходів з безпеки життєдіяльності)</w:t>
            </w:r>
          </w:p>
        </w:tc>
        <w:tc>
          <w:tcPr>
            <w:tcW w:w="1525" w:type="dxa"/>
            <w:gridSpan w:val="2"/>
          </w:tcPr>
          <w:p w:rsidR="00A634AB" w:rsidRPr="009E296B" w:rsidRDefault="00A634AB" w:rsidP="009E296B">
            <w:pPr>
              <w:pStyle w:val="afff0"/>
              <w:rPr>
                <w:sz w:val="24"/>
              </w:rPr>
            </w:pPr>
            <w:r w:rsidRPr="009E296B">
              <w:rPr>
                <w:sz w:val="24"/>
              </w:rPr>
              <w:t>Березень</w:t>
            </w:r>
          </w:p>
        </w:tc>
        <w:tc>
          <w:tcPr>
            <w:tcW w:w="1843" w:type="dxa"/>
            <w:gridSpan w:val="3"/>
          </w:tcPr>
          <w:p w:rsidR="00A634AB" w:rsidRPr="009E296B" w:rsidRDefault="00A634AB" w:rsidP="009E296B">
            <w:pPr>
              <w:pStyle w:val="afff0"/>
              <w:rPr>
                <w:sz w:val="24"/>
              </w:rPr>
            </w:pPr>
            <w:r w:rsidRPr="009E296B">
              <w:rPr>
                <w:sz w:val="24"/>
              </w:rPr>
              <w:t>ЗДНВР</w:t>
            </w:r>
          </w:p>
        </w:tc>
        <w:tc>
          <w:tcPr>
            <w:tcW w:w="992" w:type="dxa"/>
          </w:tcPr>
          <w:p w:rsidR="00A634AB" w:rsidRPr="009E296B" w:rsidRDefault="00A634AB" w:rsidP="009E296B">
            <w:pPr>
              <w:pStyle w:val="afff0"/>
              <w:rPr>
                <w:color w:val="FF0000"/>
                <w:sz w:val="24"/>
              </w:rPr>
            </w:pPr>
          </w:p>
        </w:tc>
      </w:tr>
      <w:tr w:rsidR="004C267C" w:rsidRPr="002A1632" w:rsidTr="009E296B">
        <w:trPr>
          <w:trHeight w:val="514"/>
        </w:trPr>
        <w:tc>
          <w:tcPr>
            <w:tcW w:w="9463" w:type="dxa"/>
            <w:gridSpan w:val="10"/>
          </w:tcPr>
          <w:p w:rsidR="004C267C" w:rsidRPr="009E296B" w:rsidRDefault="004C267C" w:rsidP="009E296B">
            <w:pPr>
              <w:pStyle w:val="afff0"/>
              <w:jc w:val="center"/>
              <w:rPr>
                <w:b/>
                <w:sz w:val="24"/>
                <w:u w:val="single"/>
              </w:rPr>
            </w:pPr>
            <w:r w:rsidRPr="009E296B">
              <w:rPr>
                <w:b/>
                <w:sz w:val="24"/>
                <w:u w:val="single"/>
                <w:lang w:val="en-US"/>
              </w:rPr>
              <w:t>V</w:t>
            </w:r>
            <w:r w:rsidRPr="009E296B">
              <w:rPr>
                <w:b/>
                <w:sz w:val="24"/>
                <w:u w:val="single"/>
              </w:rPr>
              <w:t>ІІІ. Тематичний період (квітень)</w:t>
            </w:r>
          </w:p>
          <w:p w:rsidR="004C267C" w:rsidRPr="009E296B" w:rsidRDefault="004C267C" w:rsidP="009E296B">
            <w:pPr>
              <w:pStyle w:val="afff0"/>
              <w:jc w:val="center"/>
              <w:rPr>
                <w:b/>
                <w:sz w:val="24"/>
              </w:rPr>
            </w:pPr>
            <w:r w:rsidRPr="009E296B">
              <w:rPr>
                <w:b/>
                <w:sz w:val="24"/>
                <w:u w:val="single"/>
              </w:rPr>
              <w:t>Тема:</w:t>
            </w:r>
            <w:r w:rsidRPr="009E296B">
              <w:rPr>
                <w:b/>
                <w:sz w:val="24"/>
              </w:rPr>
              <w:t xml:space="preserve"> «Я» - частинка Всесвіту» (Програма «Основні орієнтири виховання». Ціннісне ставлення до себе)</w:t>
            </w:r>
          </w:p>
          <w:p w:rsidR="004C267C" w:rsidRPr="009E296B" w:rsidRDefault="004C267C" w:rsidP="009E296B">
            <w:pPr>
              <w:pStyle w:val="afff0"/>
              <w:jc w:val="center"/>
              <w:rPr>
                <w:sz w:val="24"/>
              </w:rPr>
            </w:pPr>
            <w:r w:rsidRPr="009E296B">
              <w:rPr>
                <w:sz w:val="24"/>
                <w:u w:val="single"/>
              </w:rPr>
              <w:t>Мета:</w:t>
            </w:r>
            <w:r w:rsidRPr="009E296B">
              <w:rPr>
                <w:sz w:val="24"/>
              </w:rPr>
              <w:t xml:space="preserve"> Формування основ духовно-морального та фізичного розвитку особистості, усвідомлення цінності власного життя і збереження</w:t>
            </w: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182</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 xml:space="preserve">Рейди-перевірки відвідування учнями навчальних занять. </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Соц. педагог</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183</w:t>
            </w:r>
            <w:r w:rsidRPr="009E296B">
              <w:rPr>
                <w:sz w:val="24"/>
                <w:lang w:val="en-US"/>
              </w:rPr>
              <w:t>.</w:t>
            </w:r>
          </w:p>
        </w:tc>
        <w:tc>
          <w:tcPr>
            <w:tcW w:w="4326" w:type="dxa"/>
            <w:gridSpan w:val="2"/>
          </w:tcPr>
          <w:p w:rsidR="009E296B" w:rsidRPr="009E296B" w:rsidRDefault="009E296B" w:rsidP="009E296B">
            <w:pPr>
              <w:pStyle w:val="afff0"/>
              <w:rPr>
                <w:sz w:val="24"/>
                <w:lang w:eastAsia="uk-UA"/>
              </w:rPr>
            </w:pPr>
            <w:r w:rsidRPr="009E296B">
              <w:rPr>
                <w:sz w:val="24"/>
                <w:lang w:eastAsia="uk-UA"/>
              </w:rPr>
              <w:t>Рейди-перевірки запізнень учнів на навчання.</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Соц. педагог</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184</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Заняття школи активу. Інформаційно-просвітницька компанія «Толерантність у шкільному колективі»</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w:t>
            </w:r>
          </w:p>
        </w:tc>
        <w:tc>
          <w:tcPr>
            <w:tcW w:w="992" w:type="dxa"/>
          </w:tcPr>
          <w:p w:rsidR="009E296B" w:rsidRPr="009E296B" w:rsidRDefault="009E296B" w:rsidP="009E296B">
            <w:pPr>
              <w:pStyle w:val="afff0"/>
              <w:rPr>
                <w:color w:val="FF0000"/>
                <w:sz w:val="24"/>
              </w:rPr>
            </w:pPr>
          </w:p>
        </w:tc>
      </w:tr>
      <w:tr w:rsidR="009E296B" w:rsidRPr="002A1632" w:rsidTr="00A634AB">
        <w:trPr>
          <w:trHeight w:val="547"/>
        </w:trPr>
        <w:tc>
          <w:tcPr>
            <w:tcW w:w="777" w:type="dxa"/>
            <w:gridSpan w:val="2"/>
          </w:tcPr>
          <w:p w:rsidR="009E296B" w:rsidRPr="009E296B" w:rsidRDefault="009E296B" w:rsidP="009E296B">
            <w:pPr>
              <w:pStyle w:val="afff0"/>
              <w:rPr>
                <w:sz w:val="24"/>
              </w:rPr>
            </w:pPr>
            <w:r w:rsidRPr="009E296B">
              <w:rPr>
                <w:sz w:val="24"/>
              </w:rPr>
              <w:t>185</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Заходи  щодо відзначення річниці трагедії на ЧАЕС (за окремим планом)</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 Кл.керівники</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186</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1. Школа самовиховання:</w:t>
            </w:r>
          </w:p>
          <w:p w:rsidR="009E296B" w:rsidRPr="009E296B" w:rsidRDefault="009E296B" w:rsidP="009E296B">
            <w:pPr>
              <w:pStyle w:val="afff0"/>
              <w:rPr>
                <w:kern w:val="1"/>
                <w:sz w:val="24"/>
                <w:lang w:eastAsia="ar-SA"/>
              </w:rPr>
            </w:pPr>
            <w:r w:rsidRPr="009E296B">
              <w:rPr>
                <w:sz w:val="24"/>
              </w:rPr>
              <w:t>«Абетка мистецтва»</w:t>
            </w:r>
            <w:r w:rsidRPr="009E296B">
              <w:rPr>
                <w:kern w:val="1"/>
                <w:sz w:val="24"/>
                <w:lang w:eastAsia="ar-SA"/>
              </w:rPr>
              <w:t xml:space="preserve"> – 1 кл.</w:t>
            </w:r>
          </w:p>
          <w:p w:rsidR="009E296B" w:rsidRPr="009E296B" w:rsidRDefault="009E296B" w:rsidP="009E296B">
            <w:pPr>
              <w:pStyle w:val="afff0"/>
              <w:rPr>
                <w:kern w:val="1"/>
                <w:sz w:val="24"/>
                <w:lang w:eastAsia="ar-SA"/>
              </w:rPr>
            </w:pPr>
            <w:r w:rsidRPr="009E296B">
              <w:rPr>
                <w:sz w:val="24"/>
              </w:rPr>
              <w:t>«Світ казки»</w:t>
            </w:r>
            <w:r w:rsidRPr="009E296B">
              <w:rPr>
                <w:kern w:val="1"/>
                <w:sz w:val="24"/>
                <w:lang w:eastAsia="ar-SA"/>
              </w:rPr>
              <w:t xml:space="preserve"> – 2 кл.</w:t>
            </w:r>
          </w:p>
          <w:p w:rsidR="009E296B" w:rsidRPr="009E296B" w:rsidRDefault="009E296B" w:rsidP="009E296B">
            <w:pPr>
              <w:pStyle w:val="afff0"/>
              <w:rPr>
                <w:kern w:val="1"/>
                <w:sz w:val="24"/>
                <w:lang w:eastAsia="ar-SA"/>
              </w:rPr>
            </w:pPr>
            <w:r w:rsidRPr="009E296B">
              <w:rPr>
                <w:sz w:val="24"/>
              </w:rPr>
              <w:t>«Малюю до картинної галереї»</w:t>
            </w:r>
            <w:r w:rsidRPr="009E296B">
              <w:rPr>
                <w:kern w:val="1"/>
                <w:sz w:val="24"/>
                <w:lang w:eastAsia="ar-SA"/>
              </w:rPr>
              <w:t xml:space="preserve"> – 3 кл.</w:t>
            </w:r>
          </w:p>
          <w:p w:rsidR="009E296B" w:rsidRPr="009E296B" w:rsidRDefault="009E296B" w:rsidP="009E296B">
            <w:pPr>
              <w:pStyle w:val="afff0"/>
              <w:rPr>
                <w:kern w:val="1"/>
                <w:sz w:val="24"/>
                <w:lang w:eastAsia="ar-SA"/>
              </w:rPr>
            </w:pPr>
            <w:r w:rsidRPr="009E296B">
              <w:rPr>
                <w:sz w:val="24"/>
              </w:rPr>
              <w:t>«Мистецькі шедеври»</w:t>
            </w:r>
            <w:r w:rsidRPr="009E296B">
              <w:rPr>
                <w:kern w:val="1"/>
                <w:sz w:val="24"/>
                <w:lang w:eastAsia="ar-SA"/>
              </w:rPr>
              <w:t xml:space="preserve"> – 4 кл.</w:t>
            </w:r>
          </w:p>
          <w:p w:rsidR="009E296B" w:rsidRPr="009E296B" w:rsidRDefault="009E296B" w:rsidP="009E296B">
            <w:pPr>
              <w:pStyle w:val="afff0"/>
              <w:rPr>
                <w:kern w:val="1"/>
                <w:sz w:val="24"/>
                <w:lang w:eastAsia="ar-SA"/>
              </w:rPr>
            </w:pPr>
            <w:r w:rsidRPr="009E296B">
              <w:rPr>
                <w:sz w:val="24"/>
              </w:rPr>
              <w:t>«Мистецькі уподобання моєї родини»</w:t>
            </w:r>
            <w:r w:rsidRPr="009E296B">
              <w:rPr>
                <w:kern w:val="1"/>
                <w:sz w:val="24"/>
                <w:lang w:eastAsia="ar-SA"/>
              </w:rPr>
              <w:t xml:space="preserve"> – 5 кл.</w:t>
            </w:r>
          </w:p>
          <w:p w:rsidR="009E296B" w:rsidRPr="009E296B" w:rsidRDefault="009E296B" w:rsidP="009E296B">
            <w:pPr>
              <w:pStyle w:val="afff0"/>
              <w:rPr>
                <w:kern w:val="1"/>
                <w:sz w:val="24"/>
                <w:lang w:eastAsia="ar-SA"/>
              </w:rPr>
            </w:pPr>
            <w:r w:rsidRPr="009E296B">
              <w:rPr>
                <w:sz w:val="24"/>
              </w:rPr>
              <w:t>«Студія знавців поезії»</w:t>
            </w:r>
            <w:r w:rsidRPr="009E296B">
              <w:rPr>
                <w:kern w:val="1"/>
                <w:sz w:val="24"/>
                <w:lang w:eastAsia="ar-SA"/>
              </w:rPr>
              <w:t xml:space="preserve"> – 6 кл.</w:t>
            </w:r>
          </w:p>
          <w:p w:rsidR="009E296B" w:rsidRPr="009E296B" w:rsidRDefault="009E296B" w:rsidP="009E296B">
            <w:pPr>
              <w:pStyle w:val="afff0"/>
              <w:rPr>
                <w:kern w:val="1"/>
                <w:sz w:val="24"/>
                <w:lang w:eastAsia="ar-SA"/>
              </w:rPr>
            </w:pPr>
            <w:r w:rsidRPr="009E296B">
              <w:rPr>
                <w:sz w:val="24"/>
              </w:rPr>
              <w:t>«Сьогодення і майбутнє України і української книги»</w:t>
            </w:r>
            <w:r w:rsidRPr="009E296B">
              <w:rPr>
                <w:kern w:val="1"/>
                <w:sz w:val="24"/>
                <w:lang w:eastAsia="ar-SA"/>
              </w:rPr>
              <w:t xml:space="preserve"> – 7 кл.</w:t>
            </w:r>
          </w:p>
          <w:p w:rsidR="009E296B" w:rsidRPr="009E296B" w:rsidRDefault="009E296B" w:rsidP="009E296B">
            <w:pPr>
              <w:pStyle w:val="afff0"/>
              <w:rPr>
                <w:kern w:val="1"/>
                <w:sz w:val="24"/>
                <w:lang w:eastAsia="ar-SA"/>
              </w:rPr>
            </w:pPr>
            <w:r w:rsidRPr="009E296B">
              <w:rPr>
                <w:sz w:val="24"/>
              </w:rPr>
              <w:t>«Театр у моєму житті»</w:t>
            </w:r>
            <w:r w:rsidRPr="009E296B">
              <w:rPr>
                <w:kern w:val="1"/>
                <w:sz w:val="24"/>
                <w:lang w:eastAsia="ar-SA"/>
              </w:rPr>
              <w:t xml:space="preserve"> – 8 кл.</w:t>
            </w:r>
          </w:p>
          <w:p w:rsidR="009E296B" w:rsidRPr="009E296B" w:rsidRDefault="009E296B" w:rsidP="009E296B">
            <w:pPr>
              <w:pStyle w:val="afff0"/>
              <w:rPr>
                <w:sz w:val="24"/>
              </w:rPr>
            </w:pPr>
            <w:r w:rsidRPr="009E296B">
              <w:rPr>
                <w:sz w:val="24"/>
              </w:rPr>
              <w:t xml:space="preserve">«Подорож мережею Інтернет: відкриті наукові архіви, електронні бібліотеки, </w:t>
            </w:r>
            <w:r w:rsidRPr="009E296B">
              <w:rPr>
                <w:sz w:val="24"/>
              </w:rPr>
              <w:lastRenderedPageBreak/>
              <w:t>віртуальні музеї, світ електронних словників, електронна культура, термінологічні довідники»</w:t>
            </w:r>
            <w:r w:rsidRPr="009E296B">
              <w:rPr>
                <w:kern w:val="1"/>
                <w:sz w:val="24"/>
                <w:lang w:eastAsia="ar-SA"/>
              </w:rPr>
              <w:t xml:space="preserve"> – 9  кл.</w:t>
            </w:r>
          </w:p>
        </w:tc>
        <w:tc>
          <w:tcPr>
            <w:tcW w:w="1525" w:type="dxa"/>
            <w:gridSpan w:val="2"/>
          </w:tcPr>
          <w:p w:rsidR="009E296B" w:rsidRPr="009E296B" w:rsidRDefault="009E296B" w:rsidP="009E296B">
            <w:pPr>
              <w:pStyle w:val="afff0"/>
              <w:rPr>
                <w:sz w:val="24"/>
              </w:rPr>
            </w:pPr>
            <w:r w:rsidRPr="009E296B">
              <w:rPr>
                <w:sz w:val="24"/>
              </w:rPr>
              <w:lastRenderedPageBreak/>
              <w:t>Квітень</w:t>
            </w:r>
          </w:p>
        </w:tc>
        <w:tc>
          <w:tcPr>
            <w:tcW w:w="1843" w:type="dxa"/>
            <w:gridSpan w:val="3"/>
          </w:tcPr>
          <w:p w:rsidR="009E296B" w:rsidRPr="009E296B" w:rsidRDefault="009E296B" w:rsidP="009E296B">
            <w:pPr>
              <w:pStyle w:val="afff0"/>
              <w:rPr>
                <w:sz w:val="24"/>
              </w:rPr>
            </w:pPr>
            <w:r w:rsidRPr="009E296B">
              <w:rPr>
                <w:sz w:val="24"/>
              </w:rPr>
              <w:t>Класні керівники</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lastRenderedPageBreak/>
              <w:t>187</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 xml:space="preserve">Заходи до Міжнародного Дня птахів </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188</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Танцювально – спортивний флешмоб до Всесвітнього Дня здоров’я ( за окремим планом)</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189</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Заходи до Всесвітнього Дня  книги та авторського права</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190</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Тиждень екологічних знань «Себе я бачу в дзеркалі природи» (за окремим планом)</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 кл.керівники</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191</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Екологічний суботник, присвячений Міжнародному Дню довкілля,  рідної Землі</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Класні керівники</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192</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«Веселі старти», присвячені Міжнародному дню спорта на благо миру та розвитку та Всесвітньому Дню здоров’я</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193</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Бесіда «Здоровий спосіб життя – основа довголіття»</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Сестра медична</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194</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Відзначення Дня Землі</w:t>
            </w:r>
          </w:p>
          <w:p w:rsidR="009E296B" w:rsidRPr="009E296B" w:rsidRDefault="009E296B" w:rsidP="009E296B">
            <w:pPr>
              <w:pStyle w:val="afff0"/>
              <w:rPr>
                <w:sz w:val="24"/>
              </w:rPr>
            </w:pPr>
            <w:r w:rsidRPr="009E296B">
              <w:rPr>
                <w:sz w:val="24"/>
              </w:rPr>
              <w:t>а) акція «Парки - легені міст і сіл»</w:t>
            </w:r>
          </w:p>
          <w:p w:rsidR="009E296B" w:rsidRPr="009E296B" w:rsidRDefault="009E296B" w:rsidP="009E296B">
            <w:pPr>
              <w:pStyle w:val="afff0"/>
              <w:rPr>
                <w:sz w:val="24"/>
              </w:rPr>
            </w:pPr>
            <w:r w:rsidRPr="009E296B">
              <w:rPr>
                <w:sz w:val="24"/>
              </w:rPr>
              <w:t>б) акція , «Сміттєзвалищам – ні»</w:t>
            </w:r>
          </w:p>
          <w:p w:rsidR="009E296B" w:rsidRPr="009E296B" w:rsidRDefault="009E296B" w:rsidP="009E296B">
            <w:pPr>
              <w:pStyle w:val="afff0"/>
              <w:rPr>
                <w:sz w:val="24"/>
              </w:rPr>
            </w:pPr>
            <w:r w:rsidRPr="009E296B">
              <w:rPr>
                <w:sz w:val="24"/>
              </w:rPr>
              <w:t>в) акція «До чистих джерел»</w:t>
            </w:r>
          </w:p>
          <w:p w:rsidR="009E296B" w:rsidRPr="009E296B" w:rsidRDefault="009E296B" w:rsidP="009E296B">
            <w:pPr>
              <w:pStyle w:val="afff0"/>
              <w:rPr>
                <w:sz w:val="24"/>
              </w:rPr>
            </w:pPr>
            <w:r w:rsidRPr="009E296B">
              <w:rPr>
                <w:sz w:val="24"/>
              </w:rPr>
              <w:t>г) акція «Посади сад»</w:t>
            </w:r>
          </w:p>
          <w:p w:rsidR="009E296B" w:rsidRPr="009E296B" w:rsidRDefault="009E296B" w:rsidP="009E296B">
            <w:pPr>
              <w:pStyle w:val="afff0"/>
              <w:rPr>
                <w:sz w:val="24"/>
              </w:rPr>
            </w:pPr>
            <w:r w:rsidRPr="009E296B">
              <w:rPr>
                <w:sz w:val="24"/>
              </w:rPr>
              <w:t>г) інтелектуальна гра , «Веселковий</w:t>
            </w:r>
          </w:p>
          <w:p w:rsidR="009E296B" w:rsidRPr="009E296B" w:rsidRDefault="009E296B" w:rsidP="009E296B">
            <w:pPr>
              <w:pStyle w:val="afff0"/>
              <w:rPr>
                <w:sz w:val="24"/>
              </w:rPr>
            </w:pPr>
            <w:r w:rsidRPr="009E296B">
              <w:rPr>
                <w:sz w:val="24"/>
              </w:rPr>
              <w:t>дім природи»</w:t>
            </w:r>
          </w:p>
          <w:p w:rsidR="009E296B" w:rsidRPr="009E296B" w:rsidRDefault="009E296B" w:rsidP="009E296B">
            <w:pPr>
              <w:pStyle w:val="afff0"/>
              <w:rPr>
                <w:sz w:val="24"/>
              </w:rPr>
            </w:pPr>
            <w:r w:rsidRPr="009E296B">
              <w:rPr>
                <w:sz w:val="24"/>
              </w:rPr>
              <w:t>д) випуск екологічних листівок</w:t>
            </w:r>
          </w:p>
          <w:p w:rsidR="009E296B" w:rsidRPr="009E296B" w:rsidRDefault="009E296B" w:rsidP="009E296B">
            <w:pPr>
              <w:pStyle w:val="afff0"/>
              <w:rPr>
                <w:sz w:val="24"/>
              </w:rPr>
            </w:pPr>
            <w:r w:rsidRPr="009E296B">
              <w:rPr>
                <w:sz w:val="24"/>
              </w:rPr>
              <w:t>«Природа – наш дім».</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 класні керівники</w:t>
            </w:r>
          </w:p>
        </w:tc>
        <w:tc>
          <w:tcPr>
            <w:tcW w:w="992" w:type="dxa"/>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195</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Заходи до Дня охорони праці тиждень профорієнтації в школі</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 соціальний</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196</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 xml:space="preserve"> Приймати участь у проведенні підприємствами та навчальними закладами «Днів відкритих дверей»</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 соціальний</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197</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Провести перевірку реалізації намірів випускників, здійснювати аналіз попереднього працевлаштування</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 соціальний</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198</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Організувати виставки робіт учнів та батьків «Сімейна творчість» (пасхальні композиції) (1-9 кл)</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Педагог-організатор</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199</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Загальношкільні батьківські збори</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ЗДНВР,</w:t>
            </w:r>
          </w:p>
          <w:p w:rsidR="009E296B" w:rsidRPr="009E296B" w:rsidRDefault="009E296B" w:rsidP="009E296B">
            <w:pPr>
              <w:pStyle w:val="afff0"/>
              <w:rPr>
                <w:sz w:val="24"/>
              </w:rPr>
            </w:pPr>
            <w:r w:rsidRPr="009E296B">
              <w:rPr>
                <w:sz w:val="24"/>
              </w:rPr>
              <w:t>кл.керівники</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200</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Тиждень превентивного виховання «Людина – частина природи, синонім якої – життя»</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Соц.. педагог, Класні керівники</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t>2</w:t>
            </w:r>
            <w:r w:rsidRPr="009E296B">
              <w:rPr>
                <w:sz w:val="24"/>
              </w:rPr>
              <w:t>01</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Провести цикл бесід з правового виховання:</w:t>
            </w:r>
          </w:p>
          <w:p w:rsidR="009E296B" w:rsidRPr="009E296B" w:rsidRDefault="009E296B" w:rsidP="009E296B">
            <w:pPr>
              <w:pStyle w:val="afff0"/>
              <w:rPr>
                <w:spacing w:val="-2"/>
                <w:sz w:val="24"/>
              </w:rPr>
            </w:pPr>
            <w:r w:rsidRPr="009E296B">
              <w:rPr>
                <w:spacing w:val="-2"/>
                <w:sz w:val="24"/>
              </w:rPr>
              <w:t xml:space="preserve">- Про правила поводження в громадських місцях. </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Класні керівники</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lastRenderedPageBreak/>
              <w:t>2</w:t>
            </w:r>
            <w:r w:rsidRPr="009E296B">
              <w:rPr>
                <w:sz w:val="24"/>
              </w:rPr>
              <w:t>02</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Педагогічний тренінг з класними керівниками</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ЗДНВР</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t>2</w:t>
            </w:r>
            <w:r w:rsidRPr="009E296B">
              <w:rPr>
                <w:sz w:val="24"/>
              </w:rPr>
              <w:t>03</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Контроль проведення позакласних заходів, участі у шкільних заходах</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ЗДНВР</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t>2</w:t>
            </w:r>
            <w:r w:rsidRPr="009E296B">
              <w:rPr>
                <w:sz w:val="24"/>
              </w:rPr>
              <w:t>04</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Вивчення стану військово-патріотичного виховання в школі</w:t>
            </w:r>
          </w:p>
        </w:tc>
        <w:tc>
          <w:tcPr>
            <w:tcW w:w="1525" w:type="dxa"/>
            <w:gridSpan w:val="2"/>
          </w:tcPr>
          <w:p w:rsidR="009E296B" w:rsidRPr="009E296B" w:rsidRDefault="009E296B" w:rsidP="009E296B">
            <w:pPr>
              <w:pStyle w:val="afff0"/>
              <w:rPr>
                <w:sz w:val="24"/>
              </w:rPr>
            </w:pPr>
            <w:r w:rsidRPr="009E296B">
              <w:rPr>
                <w:sz w:val="24"/>
              </w:rPr>
              <w:t>Квітень</w:t>
            </w:r>
          </w:p>
        </w:tc>
        <w:tc>
          <w:tcPr>
            <w:tcW w:w="1843" w:type="dxa"/>
            <w:gridSpan w:val="3"/>
          </w:tcPr>
          <w:p w:rsidR="009E296B" w:rsidRPr="009E296B" w:rsidRDefault="009E296B" w:rsidP="009E296B">
            <w:pPr>
              <w:pStyle w:val="afff0"/>
              <w:rPr>
                <w:sz w:val="24"/>
              </w:rPr>
            </w:pPr>
            <w:r w:rsidRPr="009E296B">
              <w:rPr>
                <w:sz w:val="24"/>
              </w:rPr>
              <w:t>ЗДНВР</w:t>
            </w:r>
          </w:p>
        </w:tc>
        <w:tc>
          <w:tcPr>
            <w:tcW w:w="992" w:type="dxa"/>
          </w:tcPr>
          <w:p w:rsidR="009E296B" w:rsidRPr="009E296B" w:rsidRDefault="009E296B" w:rsidP="009E296B">
            <w:pPr>
              <w:pStyle w:val="afff0"/>
              <w:rPr>
                <w:sz w:val="24"/>
              </w:rPr>
            </w:pPr>
          </w:p>
        </w:tc>
      </w:tr>
      <w:tr w:rsidR="004C267C" w:rsidRPr="002A1632" w:rsidTr="00A634AB">
        <w:tc>
          <w:tcPr>
            <w:tcW w:w="9463" w:type="dxa"/>
            <w:gridSpan w:val="10"/>
          </w:tcPr>
          <w:p w:rsidR="004C267C" w:rsidRPr="009E296B" w:rsidRDefault="004C267C" w:rsidP="009E296B">
            <w:pPr>
              <w:pStyle w:val="afff0"/>
              <w:jc w:val="center"/>
              <w:rPr>
                <w:b/>
                <w:sz w:val="24"/>
                <w:u w:val="single"/>
              </w:rPr>
            </w:pPr>
            <w:r w:rsidRPr="009E296B">
              <w:rPr>
                <w:b/>
                <w:sz w:val="24"/>
                <w:u w:val="single"/>
              </w:rPr>
              <w:t>ІХ. Тематичний період (травень)</w:t>
            </w:r>
          </w:p>
          <w:p w:rsidR="004C267C" w:rsidRPr="009E296B" w:rsidRDefault="004C267C" w:rsidP="009E296B">
            <w:pPr>
              <w:pStyle w:val="afff0"/>
              <w:jc w:val="center"/>
              <w:rPr>
                <w:b/>
                <w:sz w:val="24"/>
              </w:rPr>
            </w:pPr>
            <w:r w:rsidRPr="009E296B">
              <w:rPr>
                <w:b/>
                <w:sz w:val="24"/>
                <w:u w:val="single"/>
              </w:rPr>
              <w:t>Тема:</w:t>
            </w:r>
            <w:r w:rsidRPr="009E296B">
              <w:rPr>
                <w:b/>
                <w:sz w:val="24"/>
              </w:rPr>
              <w:t xml:space="preserve"> «Я» - частинка Всесвіту» (Програма «Основні орієнтири виховання». Ціннісне ставлення до себе)</w:t>
            </w:r>
          </w:p>
          <w:p w:rsidR="004C267C" w:rsidRPr="009E296B" w:rsidRDefault="004C267C" w:rsidP="009E296B">
            <w:pPr>
              <w:pStyle w:val="afff0"/>
              <w:jc w:val="center"/>
              <w:rPr>
                <w:sz w:val="24"/>
              </w:rPr>
            </w:pPr>
            <w:r w:rsidRPr="009E296B">
              <w:rPr>
                <w:sz w:val="24"/>
                <w:u w:val="single"/>
              </w:rPr>
              <w:t>Мета:</w:t>
            </w:r>
            <w:r w:rsidRPr="009E296B">
              <w:rPr>
                <w:sz w:val="24"/>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w:t>
            </w:r>
          </w:p>
          <w:p w:rsidR="004C267C" w:rsidRPr="009E296B" w:rsidRDefault="004C267C" w:rsidP="009E296B">
            <w:pPr>
              <w:pStyle w:val="afff0"/>
              <w:jc w:val="center"/>
              <w:rPr>
                <w:sz w:val="24"/>
                <w:u w:val="single"/>
              </w:rPr>
            </w:pPr>
            <w:r w:rsidRPr="009E296B">
              <w:rPr>
                <w:sz w:val="24"/>
              </w:rPr>
              <w:t>Формування життєвих компетенцій та активної життєвої позиції.</w:t>
            </w: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205</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Підготовка документації класних керівників на закінчення навчального року</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ЗДНВР</w:t>
            </w: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206.</w:t>
            </w:r>
          </w:p>
        </w:tc>
        <w:tc>
          <w:tcPr>
            <w:tcW w:w="4326" w:type="dxa"/>
            <w:gridSpan w:val="2"/>
          </w:tcPr>
          <w:p w:rsidR="009E296B" w:rsidRPr="009E296B" w:rsidRDefault="009E296B" w:rsidP="009E296B">
            <w:pPr>
              <w:pStyle w:val="afff0"/>
              <w:rPr>
                <w:sz w:val="24"/>
              </w:rPr>
            </w:pPr>
            <w:r w:rsidRPr="009E296B">
              <w:rPr>
                <w:sz w:val="24"/>
              </w:rPr>
              <w:t>Тиждень національно – патріотичного – виховання до Дня  пам’яті та примирення, присвяченого пам’яті жертв Другої світової війни (за окремим планом)</w:t>
            </w:r>
          </w:p>
          <w:p w:rsidR="009E296B" w:rsidRPr="009E296B" w:rsidRDefault="009E296B" w:rsidP="009E296B">
            <w:pPr>
              <w:pStyle w:val="afff0"/>
              <w:rPr>
                <w:sz w:val="24"/>
              </w:rPr>
            </w:pPr>
            <w:r w:rsidRPr="009E296B">
              <w:rPr>
                <w:sz w:val="24"/>
              </w:rPr>
              <w:t>- Конкурс асфальтового живопису «Стій – війні!»</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Педагог-організатор,</w:t>
            </w:r>
          </w:p>
          <w:p w:rsidR="009E296B" w:rsidRPr="009E296B" w:rsidRDefault="009E296B" w:rsidP="009E296B">
            <w:pPr>
              <w:pStyle w:val="afff0"/>
              <w:rPr>
                <w:sz w:val="24"/>
              </w:rPr>
            </w:pPr>
            <w:r w:rsidRPr="009E296B">
              <w:rPr>
                <w:sz w:val="24"/>
              </w:rPr>
              <w:t>Класні керівники</w:t>
            </w:r>
          </w:p>
        </w:tc>
        <w:tc>
          <w:tcPr>
            <w:tcW w:w="1134" w:type="dxa"/>
            <w:gridSpan w:val="2"/>
          </w:tcPr>
          <w:p w:rsidR="009E296B" w:rsidRPr="009E296B" w:rsidRDefault="009E296B" w:rsidP="009E296B">
            <w:pPr>
              <w:pStyle w:val="afff0"/>
              <w:rPr>
                <w:color w:val="FF0000"/>
                <w:sz w:val="24"/>
              </w:rPr>
            </w:pPr>
          </w:p>
        </w:tc>
      </w:tr>
      <w:tr w:rsidR="009E296B" w:rsidRPr="002A1632" w:rsidTr="00A634AB">
        <w:trPr>
          <w:trHeight w:val="252"/>
        </w:trPr>
        <w:tc>
          <w:tcPr>
            <w:tcW w:w="777" w:type="dxa"/>
            <w:gridSpan w:val="2"/>
          </w:tcPr>
          <w:p w:rsidR="009E296B" w:rsidRPr="009E296B" w:rsidRDefault="009E296B" w:rsidP="009E296B">
            <w:pPr>
              <w:pStyle w:val="afff0"/>
              <w:rPr>
                <w:sz w:val="24"/>
              </w:rPr>
            </w:pPr>
            <w:r w:rsidRPr="009E296B">
              <w:rPr>
                <w:sz w:val="24"/>
              </w:rPr>
              <w:t>207.</w:t>
            </w:r>
          </w:p>
        </w:tc>
        <w:tc>
          <w:tcPr>
            <w:tcW w:w="4326" w:type="dxa"/>
            <w:gridSpan w:val="2"/>
          </w:tcPr>
          <w:p w:rsidR="009E296B" w:rsidRPr="009E296B" w:rsidRDefault="009E296B" w:rsidP="009E296B">
            <w:pPr>
              <w:pStyle w:val="afff0"/>
              <w:rPr>
                <w:sz w:val="24"/>
              </w:rPr>
            </w:pPr>
            <w:r w:rsidRPr="009E296B">
              <w:rPr>
                <w:sz w:val="24"/>
              </w:rPr>
              <w:t>Заходи до Дня науки, музеїв (за окремим планом)</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Педагог-організатор,</w:t>
            </w:r>
          </w:p>
          <w:p w:rsidR="009E296B" w:rsidRPr="009E296B" w:rsidRDefault="009E296B" w:rsidP="009E296B">
            <w:pPr>
              <w:pStyle w:val="afff0"/>
              <w:rPr>
                <w:sz w:val="24"/>
              </w:rPr>
            </w:pPr>
            <w:r w:rsidRPr="009E296B">
              <w:rPr>
                <w:sz w:val="24"/>
              </w:rPr>
              <w:t>Кл. керівники</w:t>
            </w: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208.</w:t>
            </w:r>
          </w:p>
        </w:tc>
        <w:tc>
          <w:tcPr>
            <w:tcW w:w="4326" w:type="dxa"/>
            <w:gridSpan w:val="2"/>
          </w:tcPr>
          <w:p w:rsidR="009E296B" w:rsidRPr="009E296B" w:rsidRDefault="009E296B" w:rsidP="009E296B">
            <w:pPr>
              <w:pStyle w:val="afff0"/>
              <w:rPr>
                <w:sz w:val="24"/>
              </w:rPr>
            </w:pPr>
            <w:r w:rsidRPr="009E296B">
              <w:rPr>
                <w:sz w:val="24"/>
              </w:rPr>
              <w:t>Заняття школи активу «Підводимо підсумки. Плануємо майбутнє»</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Педагог-організатор</w:t>
            </w: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209.</w:t>
            </w:r>
          </w:p>
        </w:tc>
        <w:tc>
          <w:tcPr>
            <w:tcW w:w="4326" w:type="dxa"/>
            <w:gridSpan w:val="2"/>
          </w:tcPr>
          <w:p w:rsidR="009E296B" w:rsidRPr="009E296B" w:rsidRDefault="009E296B" w:rsidP="009E296B">
            <w:pPr>
              <w:pStyle w:val="afff0"/>
              <w:rPr>
                <w:sz w:val="24"/>
              </w:rPr>
            </w:pPr>
            <w:r w:rsidRPr="009E296B">
              <w:rPr>
                <w:sz w:val="24"/>
              </w:rPr>
              <w:t>Заходи щодо відзначення Дня Європи (за окремим планом):</w:t>
            </w:r>
          </w:p>
          <w:p w:rsidR="009E296B" w:rsidRPr="009E296B" w:rsidRDefault="009E296B" w:rsidP="009E296B">
            <w:pPr>
              <w:pStyle w:val="afff0"/>
              <w:rPr>
                <w:iCs/>
                <w:sz w:val="24"/>
              </w:rPr>
            </w:pPr>
            <w:r w:rsidRPr="009E296B">
              <w:rPr>
                <w:sz w:val="24"/>
              </w:rPr>
              <w:t xml:space="preserve">- </w:t>
            </w:r>
            <w:r w:rsidRPr="009E296B">
              <w:rPr>
                <w:iCs/>
                <w:sz w:val="24"/>
              </w:rPr>
              <w:t>Конференції «Твої права та обов’язки», «Магдебурзьке право: історія і сучасність»</w:t>
            </w:r>
          </w:p>
          <w:p w:rsidR="009E296B" w:rsidRPr="009E296B" w:rsidRDefault="009E296B" w:rsidP="009E296B">
            <w:pPr>
              <w:pStyle w:val="afff0"/>
              <w:rPr>
                <w:iCs/>
                <w:sz w:val="24"/>
              </w:rPr>
            </w:pPr>
            <w:r w:rsidRPr="009E296B">
              <w:rPr>
                <w:iCs/>
                <w:sz w:val="24"/>
              </w:rPr>
              <w:t>- Диспути «Повага та недискримінація по відношенню до людей з особливими потребами», «Упередження, що базуються на релігійній, мовній, культурній та сексуальній орієнтації», «Європейська демократія: реальність чи фікція»</w:t>
            </w:r>
          </w:p>
          <w:p w:rsidR="009E296B" w:rsidRPr="009E296B" w:rsidRDefault="009E296B" w:rsidP="009E296B">
            <w:pPr>
              <w:pStyle w:val="afff0"/>
              <w:rPr>
                <w:sz w:val="24"/>
              </w:rPr>
            </w:pPr>
            <w:r w:rsidRPr="009E296B">
              <w:rPr>
                <w:iCs/>
                <w:sz w:val="24"/>
              </w:rPr>
              <w:t xml:space="preserve">- </w:t>
            </w:r>
            <w:r w:rsidRPr="009E296B">
              <w:rPr>
                <w:sz w:val="24"/>
              </w:rPr>
              <w:t>Вікторини до Дня Європи</w:t>
            </w:r>
          </w:p>
          <w:p w:rsidR="009E296B" w:rsidRPr="009E296B" w:rsidRDefault="009E296B" w:rsidP="009E296B">
            <w:pPr>
              <w:pStyle w:val="afff0"/>
              <w:rPr>
                <w:sz w:val="24"/>
              </w:rPr>
            </w:pPr>
            <w:r w:rsidRPr="009E296B">
              <w:rPr>
                <w:sz w:val="24"/>
              </w:rPr>
              <w:t>- Дебати «Україна – держава європейська»</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Педагог-організатор</w:t>
            </w:r>
          </w:p>
          <w:p w:rsidR="009E296B" w:rsidRPr="009E296B" w:rsidRDefault="009E296B" w:rsidP="009E296B">
            <w:pPr>
              <w:pStyle w:val="afff0"/>
              <w:rPr>
                <w:sz w:val="24"/>
              </w:rPr>
            </w:pPr>
            <w:r w:rsidRPr="009E296B">
              <w:rPr>
                <w:sz w:val="24"/>
              </w:rPr>
              <w:t>Класні керівники</w:t>
            </w:r>
          </w:p>
          <w:p w:rsidR="009E296B" w:rsidRPr="009E296B" w:rsidRDefault="009E296B" w:rsidP="009E296B">
            <w:pPr>
              <w:pStyle w:val="afff0"/>
              <w:rPr>
                <w:sz w:val="24"/>
              </w:rPr>
            </w:pP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t>2</w:t>
            </w:r>
            <w:r w:rsidRPr="009E296B">
              <w:rPr>
                <w:sz w:val="24"/>
              </w:rPr>
              <w:t>10</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Відзначення Дня вишиванки, Дня слов’янської писемності та культури (за окремим планом)</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Педагог-організатор, Кл.керівники</w:t>
            </w: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t>2</w:t>
            </w:r>
            <w:r w:rsidRPr="009E296B">
              <w:rPr>
                <w:sz w:val="24"/>
              </w:rPr>
              <w:t>11</w:t>
            </w:r>
            <w:r w:rsidRPr="009E296B">
              <w:rPr>
                <w:sz w:val="24"/>
                <w:lang w:val="en-US"/>
              </w:rPr>
              <w:t>.</w:t>
            </w:r>
          </w:p>
        </w:tc>
        <w:tc>
          <w:tcPr>
            <w:tcW w:w="4326" w:type="dxa"/>
            <w:gridSpan w:val="2"/>
          </w:tcPr>
          <w:p w:rsidR="009E296B" w:rsidRPr="009E296B" w:rsidRDefault="009E296B" w:rsidP="009E296B">
            <w:pPr>
              <w:pStyle w:val="afff0"/>
              <w:rPr>
                <w:sz w:val="24"/>
                <w:lang w:eastAsia="uk-UA"/>
              </w:rPr>
            </w:pPr>
            <w:r w:rsidRPr="009E296B">
              <w:rPr>
                <w:sz w:val="24"/>
                <w:lang w:eastAsia="uk-UA"/>
              </w:rPr>
              <w:t>1. Школа самовиховання:</w:t>
            </w:r>
          </w:p>
          <w:p w:rsidR="009E296B" w:rsidRPr="009E296B" w:rsidRDefault="009E296B" w:rsidP="009E296B">
            <w:pPr>
              <w:pStyle w:val="afff0"/>
              <w:rPr>
                <w:kern w:val="1"/>
                <w:sz w:val="24"/>
                <w:lang w:eastAsia="ar-SA"/>
              </w:rPr>
            </w:pPr>
            <w:r w:rsidRPr="009E296B">
              <w:rPr>
                <w:sz w:val="24"/>
                <w:lang w:eastAsia="uk-UA"/>
              </w:rPr>
              <w:t>«Країна добрих і ввічливих людей»</w:t>
            </w:r>
            <w:r w:rsidRPr="009E296B">
              <w:rPr>
                <w:kern w:val="1"/>
                <w:sz w:val="24"/>
                <w:lang w:eastAsia="ar-SA"/>
              </w:rPr>
              <w:t xml:space="preserve"> – 1 кл.</w:t>
            </w:r>
          </w:p>
          <w:p w:rsidR="009E296B" w:rsidRPr="009E296B" w:rsidRDefault="009E296B" w:rsidP="009E296B">
            <w:pPr>
              <w:pStyle w:val="afff0"/>
              <w:rPr>
                <w:kern w:val="1"/>
                <w:sz w:val="24"/>
                <w:lang w:eastAsia="ar-SA"/>
              </w:rPr>
            </w:pPr>
            <w:r w:rsidRPr="009E296B">
              <w:rPr>
                <w:iCs/>
                <w:sz w:val="24"/>
                <w:lang w:eastAsia="uk-UA"/>
              </w:rPr>
              <w:t>«Що значить робити добро людям?»</w:t>
            </w:r>
            <w:r w:rsidRPr="009E296B">
              <w:rPr>
                <w:kern w:val="1"/>
                <w:sz w:val="24"/>
                <w:lang w:eastAsia="ar-SA"/>
              </w:rPr>
              <w:t xml:space="preserve"> – </w:t>
            </w:r>
            <w:r w:rsidRPr="009E296B">
              <w:rPr>
                <w:kern w:val="1"/>
                <w:sz w:val="24"/>
                <w:lang w:eastAsia="ar-SA"/>
              </w:rPr>
              <w:lastRenderedPageBreak/>
              <w:t>2 кл.</w:t>
            </w:r>
          </w:p>
          <w:p w:rsidR="009E296B" w:rsidRPr="009E296B" w:rsidRDefault="009E296B" w:rsidP="009E296B">
            <w:pPr>
              <w:pStyle w:val="afff0"/>
              <w:rPr>
                <w:kern w:val="1"/>
                <w:sz w:val="24"/>
                <w:lang w:eastAsia="ar-SA"/>
              </w:rPr>
            </w:pPr>
            <w:r w:rsidRPr="009E296B">
              <w:rPr>
                <w:iCs/>
                <w:sz w:val="24"/>
                <w:lang w:eastAsia="uk-UA"/>
              </w:rPr>
              <w:t xml:space="preserve">Основа культури людини - її охайність – </w:t>
            </w:r>
            <w:r w:rsidRPr="009E296B">
              <w:rPr>
                <w:kern w:val="1"/>
                <w:sz w:val="24"/>
                <w:lang w:eastAsia="ar-SA"/>
              </w:rPr>
              <w:t>3 кл.</w:t>
            </w:r>
          </w:p>
          <w:p w:rsidR="009E296B" w:rsidRPr="009E296B" w:rsidRDefault="009E296B" w:rsidP="009E296B">
            <w:pPr>
              <w:pStyle w:val="afff0"/>
              <w:rPr>
                <w:kern w:val="1"/>
                <w:sz w:val="24"/>
                <w:lang w:eastAsia="ar-SA"/>
              </w:rPr>
            </w:pPr>
            <w:r w:rsidRPr="009E296B">
              <w:rPr>
                <w:sz w:val="24"/>
              </w:rPr>
              <w:t xml:space="preserve">«Будь вимогливим і ніжним: перед тобою природа!» – </w:t>
            </w:r>
            <w:r w:rsidRPr="009E296B">
              <w:rPr>
                <w:kern w:val="1"/>
                <w:sz w:val="24"/>
                <w:lang w:eastAsia="ar-SA"/>
              </w:rPr>
              <w:t>4 кл.</w:t>
            </w:r>
          </w:p>
          <w:p w:rsidR="009E296B" w:rsidRPr="009E296B" w:rsidRDefault="009E296B" w:rsidP="009E296B">
            <w:pPr>
              <w:pStyle w:val="afff0"/>
              <w:rPr>
                <w:kern w:val="1"/>
                <w:sz w:val="24"/>
                <w:lang w:eastAsia="ar-SA"/>
              </w:rPr>
            </w:pPr>
            <w:r w:rsidRPr="009E296B">
              <w:rPr>
                <w:sz w:val="24"/>
              </w:rPr>
              <w:t xml:space="preserve">«Ми відповідаємо за тих кого приручили» – </w:t>
            </w:r>
            <w:r w:rsidRPr="009E296B">
              <w:rPr>
                <w:kern w:val="1"/>
                <w:sz w:val="24"/>
                <w:lang w:eastAsia="ar-SA"/>
              </w:rPr>
              <w:t>5 кл.</w:t>
            </w:r>
          </w:p>
          <w:p w:rsidR="009E296B" w:rsidRPr="009E296B" w:rsidRDefault="009E296B" w:rsidP="009E296B">
            <w:pPr>
              <w:pStyle w:val="afff0"/>
              <w:rPr>
                <w:kern w:val="1"/>
                <w:sz w:val="24"/>
                <w:lang w:eastAsia="ar-SA"/>
              </w:rPr>
            </w:pPr>
            <w:r w:rsidRPr="009E296B">
              <w:rPr>
                <w:spacing w:val="20"/>
                <w:sz w:val="24"/>
                <w:lang w:eastAsia="uk-UA"/>
              </w:rPr>
              <w:t>«Як стати цікавим»</w:t>
            </w:r>
            <w:r w:rsidRPr="009E296B">
              <w:rPr>
                <w:kern w:val="1"/>
                <w:sz w:val="24"/>
                <w:lang w:eastAsia="ar-SA"/>
              </w:rPr>
              <w:t xml:space="preserve"> – 6 кл.</w:t>
            </w:r>
          </w:p>
          <w:p w:rsidR="009E296B" w:rsidRPr="009E296B" w:rsidRDefault="009E296B" w:rsidP="009E296B">
            <w:pPr>
              <w:pStyle w:val="afff0"/>
              <w:rPr>
                <w:kern w:val="1"/>
                <w:sz w:val="24"/>
                <w:lang w:eastAsia="ar-SA"/>
              </w:rPr>
            </w:pPr>
            <w:r w:rsidRPr="009E296B">
              <w:rPr>
                <w:iCs/>
                <w:sz w:val="24"/>
                <w:lang w:eastAsia="uk-UA"/>
              </w:rPr>
              <w:t>«Є така професія – учень»</w:t>
            </w:r>
            <w:r w:rsidRPr="009E296B">
              <w:rPr>
                <w:kern w:val="1"/>
                <w:sz w:val="24"/>
                <w:lang w:eastAsia="ar-SA"/>
              </w:rPr>
              <w:t xml:space="preserve"> – 7 кл.</w:t>
            </w:r>
          </w:p>
          <w:p w:rsidR="009E296B" w:rsidRPr="009E296B" w:rsidRDefault="009E296B" w:rsidP="009E296B">
            <w:pPr>
              <w:pStyle w:val="afff0"/>
              <w:rPr>
                <w:kern w:val="1"/>
                <w:sz w:val="24"/>
                <w:lang w:eastAsia="ar-SA"/>
              </w:rPr>
            </w:pPr>
            <w:r w:rsidRPr="009E296B">
              <w:rPr>
                <w:iCs/>
                <w:sz w:val="24"/>
                <w:lang w:eastAsia="uk-UA"/>
              </w:rPr>
              <w:t xml:space="preserve">«Чи багато людині треба?» – </w:t>
            </w:r>
            <w:r w:rsidRPr="009E296B">
              <w:rPr>
                <w:kern w:val="1"/>
                <w:sz w:val="24"/>
                <w:lang w:eastAsia="ar-SA"/>
              </w:rPr>
              <w:t>8 кл.</w:t>
            </w:r>
          </w:p>
          <w:p w:rsidR="009E296B" w:rsidRPr="009E296B" w:rsidRDefault="009E296B" w:rsidP="009E296B">
            <w:pPr>
              <w:pStyle w:val="afff0"/>
              <w:rPr>
                <w:sz w:val="24"/>
              </w:rPr>
            </w:pPr>
            <w:r w:rsidRPr="009E296B">
              <w:rPr>
                <w:spacing w:val="20"/>
                <w:sz w:val="24"/>
                <w:lang w:eastAsia="uk-UA"/>
              </w:rPr>
              <w:t>«Ваш вибір: можу + хочу + треба»</w:t>
            </w:r>
            <w:r w:rsidRPr="009E296B">
              <w:rPr>
                <w:kern w:val="1"/>
                <w:sz w:val="24"/>
                <w:lang w:eastAsia="ar-SA"/>
              </w:rPr>
              <w:t xml:space="preserve"> – 9 кл.</w:t>
            </w:r>
          </w:p>
        </w:tc>
        <w:tc>
          <w:tcPr>
            <w:tcW w:w="1525" w:type="dxa"/>
            <w:gridSpan w:val="2"/>
          </w:tcPr>
          <w:p w:rsidR="009E296B" w:rsidRPr="009E296B" w:rsidRDefault="009E296B" w:rsidP="009E296B">
            <w:pPr>
              <w:pStyle w:val="afff0"/>
              <w:rPr>
                <w:sz w:val="24"/>
              </w:rPr>
            </w:pPr>
            <w:r w:rsidRPr="009E296B">
              <w:rPr>
                <w:sz w:val="24"/>
              </w:rPr>
              <w:lastRenderedPageBreak/>
              <w:t>Травень</w:t>
            </w:r>
          </w:p>
        </w:tc>
        <w:tc>
          <w:tcPr>
            <w:tcW w:w="1701" w:type="dxa"/>
            <w:gridSpan w:val="2"/>
          </w:tcPr>
          <w:p w:rsidR="009E296B" w:rsidRPr="009E296B" w:rsidRDefault="009E296B" w:rsidP="009E296B">
            <w:pPr>
              <w:pStyle w:val="afff0"/>
              <w:rPr>
                <w:sz w:val="24"/>
              </w:rPr>
            </w:pPr>
            <w:r w:rsidRPr="009E296B">
              <w:rPr>
                <w:sz w:val="24"/>
              </w:rPr>
              <w:t>Класні керівники</w:t>
            </w: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lastRenderedPageBreak/>
              <w:t>2</w:t>
            </w:r>
            <w:r w:rsidRPr="009E296B">
              <w:rPr>
                <w:sz w:val="24"/>
              </w:rPr>
              <w:t>12</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 xml:space="preserve">Екологічна акція </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Педагог-організатор</w:t>
            </w: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213</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Індивідуальна робота з батьками учнів з питань оздоровлення школярів</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Класні керівники</w:t>
            </w: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t>2</w:t>
            </w:r>
            <w:r w:rsidRPr="009E296B">
              <w:rPr>
                <w:sz w:val="24"/>
              </w:rPr>
              <w:t>14</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Вітальний калейдоскоп  до Дня матері «Нехай волошками цвітуть для Вас світанки».</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Класні керівники</w:t>
            </w:r>
          </w:p>
        </w:tc>
        <w:tc>
          <w:tcPr>
            <w:tcW w:w="1134" w:type="dxa"/>
            <w:gridSpan w:val="2"/>
          </w:tcPr>
          <w:p w:rsidR="009E296B" w:rsidRPr="009E296B" w:rsidRDefault="009E296B" w:rsidP="009E296B">
            <w:pPr>
              <w:pStyle w:val="afff0"/>
              <w:rPr>
                <w:color w:val="FF0000"/>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lang w:val="en-US"/>
              </w:rPr>
              <w:t>2</w:t>
            </w:r>
            <w:r w:rsidRPr="009E296B">
              <w:rPr>
                <w:sz w:val="24"/>
              </w:rPr>
              <w:t>15</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Заходи до Міжнародного Дня родини (за окремим планом)</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Класні керівники</w:t>
            </w:r>
          </w:p>
        </w:tc>
        <w:tc>
          <w:tcPr>
            <w:tcW w:w="1134" w:type="dxa"/>
            <w:gridSpan w:val="2"/>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216</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Цикл профілактичних бесід «Я і літні канікули». Зустрічі з працівниками ювенальної превенції</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Класні керівники</w:t>
            </w:r>
          </w:p>
        </w:tc>
        <w:tc>
          <w:tcPr>
            <w:tcW w:w="1134" w:type="dxa"/>
            <w:gridSpan w:val="2"/>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217</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Проведення консультацій для класних керівників з планування роботи на новий навчальний рік</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ЗДНВР</w:t>
            </w:r>
          </w:p>
        </w:tc>
        <w:tc>
          <w:tcPr>
            <w:tcW w:w="1134" w:type="dxa"/>
            <w:gridSpan w:val="2"/>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218</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Творчі звіти класних керівників за підсумками навчального року та про виконання планів виховної роботи</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ЗДНВР</w:t>
            </w:r>
          </w:p>
        </w:tc>
        <w:tc>
          <w:tcPr>
            <w:tcW w:w="1134" w:type="dxa"/>
            <w:gridSpan w:val="2"/>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219</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Аналіз стану роботи класних керівників щодо профілактичної роботи з попередження дитячого травматизму за 2023/2024 навчальний рік</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ЗДНВР</w:t>
            </w:r>
          </w:p>
        </w:tc>
        <w:tc>
          <w:tcPr>
            <w:tcW w:w="1134" w:type="dxa"/>
            <w:gridSpan w:val="2"/>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220</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Аналіз стану роботи класних керівників щодо профілактики правопорушень  за 2023/2024 навчальний рік</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ЗДНВР</w:t>
            </w:r>
          </w:p>
        </w:tc>
        <w:tc>
          <w:tcPr>
            <w:tcW w:w="1134" w:type="dxa"/>
            <w:gridSpan w:val="2"/>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221</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Аналіз стану   виховної роботи за ІІ семестр   2023/2024 навчального року</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ЗДНВР</w:t>
            </w:r>
          </w:p>
        </w:tc>
        <w:tc>
          <w:tcPr>
            <w:tcW w:w="1134" w:type="dxa"/>
            <w:gridSpan w:val="2"/>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222</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Контроль класних журналів ( сторінки обліку проведення бесід, заходів з безпеки життєдіяльності)</w:t>
            </w:r>
          </w:p>
        </w:tc>
        <w:tc>
          <w:tcPr>
            <w:tcW w:w="1525" w:type="dxa"/>
            <w:gridSpan w:val="2"/>
          </w:tcPr>
          <w:p w:rsidR="009E296B" w:rsidRPr="009E296B" w:rsidRDefault="009E296B" w:rsidP="009E296B">
            <w:pPr>
              <w:pStyle w:val="afff0"/>
              <w:rPr>
                <w:sz w:val="24"/>
              </w:rPr>
            </w:pPr>
            <w:r w:rsidRPr="009E296B">
              <w:rPr>
                <w:sz w:val="24"/>
              </w:rPr>
              <w:t>Травень</w:t>
            </w:r>
          </w:p>
        </w:tc>
        <w:tc>
          <w:tcPr>
            <w:tcW w:w="1701" w:type="dxa"/>
            <w:gridSpan w:val="2"/>
          </w:tcPr>
          <w:p w:rsidR="009E296B" w:rsidRPr="009E296B" w:rsidRDefault="009E296B" w:rsidP="009E296B">
            <w:pPr>
              <w:pStyle w:val="afff0"/>
              <w:rPr>
                <w:sz w:val="24"/>
              </w:rPr>
            </w:pPr>
            <w:r w:rsidRPr="009E296B">
              <w:rPr>
                <w:sz w:val="24"/>
              </w:rPr>
              <w:t>ЗДНВР</w:t>
            </w:r>
          </w:p>
        </w:tc>
        <w:tc>
          <w:tcPr>
            <w:tcW w:w="1134" w:type="dxa"/>
            <w:gridSpan w:val="2"/>
          </w:tcPr>
          <w:p w:rsidR="009E296B" w:rsidRPr="009E296B" w:rsidRDefault="009E296B" w:rsidP="009E296B">
            <w:pPr>
              <w:pStyle w:val="afff0"/>
              <w:rPr>
                <w:sz w:val="24"/>
              </w:rPr>
            </w:pPr>
          </w:p>
        </w:tc>
      </w:tr>
      <w:tr w:rsidR="004C267C" w:rsidRPr="002A1632" w:rsidTr="00A634AB">
        <w:tc>
          <w:tcPr>
            <w:tcW w:w="9463" w:type="dxa"/>
            <w:gridSpan w:val="10"/>
          </w:tcPr>
          <w:p w:rsidR="004C267C" w:rsidRPr="009E296B" w:rsidRDefault="004C267C" w:rsidP="009E296B">
            <w:pPr>
              <w:pStyle w:val="afff0"/>
              <w:jc w:val="center"/>
              <w:rPr>
                <w:b/>
                <w:sz w:val="24"/>
                <w:u w:val="single"/>
              </w:rPr>
            </w:pPr>
            <w:r w:rsidRPr="009E296B">
              <w:rPr>
                <w:b/>
                <w:sz w:val="24"/>
                <w:u w:val="single"/>
              </w:rPr>
              <w:t>Х. Тематичний період (червень)</w:t>
            </w:r>
          </w:p>
          <w:p w:rsidR="004C267C" w:rsidRPr="009E296B" w:rsidRDefault="004C267C" w:rsidP="009E296B">
            <w:pPr>
              <w:pStyle w:val="afff0"/>
              <w:jc w:val="center"/>
              <w:rPr>
                <w:b/>
                <w:sz w:val="24"/>
              </w:rPr>
            </w:pPr>
            <w:r w:rsidRPr="009E296B">
              <w:rPr>
                <w:b/>
                <w:sz w:val="24"/>
                <w:u w:val="single"/>
              </w:rPr>
              <w:t>Тема:</w:t>
            </w:r>
            <w:r w:rsidRPr="009E296B">
              <w:rPr>
                <w:b/>
                <w:sz w:val="24"/>
              </w:rPr>
              <w:t xml:space="preserve"> «Я» - частинка Всесвіту» (Програма «Основні орієнтири виховання». Ціннісне ставлення до себе)</w:t>
            </w:r>
          </w:p>
          <w:p w:rsidR="004C267C" w:rsidRPr="009E296B" w:rsidRDefault="004C267C" w:rsidP="009E296B">
            <w:pPr>
              <w:pStyle w:val="afff0"/>
              <w:jc w:val="center"/>
              <w:rPr>
                <w:sz w:val="24"/>
              </w:rPr>
            </w:pPr>
            <w:r w:rsidRPr="009E296B">
              <w:rPr>
                <w:sz w:val="24"/>
                <w:u w:val="single"/>
              </w:rPr>
              <w:t>Мета:</w:t>
            </w:r>
            <w:r w:rsidRPr="009E296B">
              <w:rPr>
                <w:sz w:val="24"/>
              </w:rPr>
              <w:t xml:space="preserve"> Формування основ духовно-морального та фізичного розвитку особистості, усвідомлення цінності власного життя і збереження</w:t>
            </w: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223</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 xml:space="preserve">Підготовка документації класних керівників на закінчення навчального </w:t>
            </w:r>
            <w:r w:rsidRPr="009E296B">
              <w:rPr>
                <w:sz w:val="24"/>
              </w:rPr>
              <w:lastRenderedPageBreak/>
              <w:t>року</w:t>
            </w:r>
          </w:p>
        </w:tc>
        <w:tc>
          <w:tcPr>
            <w:tcW w:w="1525" w:type="dxa"/>
            <w:gridSpan w:val="2"/>
          </w:tcPr>
          <w:p w:rsidR="009E296B" w:rsidRPr="009E296B" w:rsidRDefault="009E296B" w:rsidP="009E296B">
            <w:pPr>
              <w:pStyle w:val="afff0"/>
              <w:rPr>
                <w:sz w:val="24"/>
              </w:rPr>
            </w:pPr>
            <w:r w:rsidRPr="009E296B">
              <w:rPr>
                <w:sz w:val="24"/>
              </w:rPr>
              <w:lastRenderedPageBreak/>
              <w:t>Червень</w:t>
            </w:r>
          </w:p>
        </w:tc>
        <w:tc>
          <w:tcPr>
            <w:tcW w:w="1843" w:type="dxa"/>
            <w:gridSpan w:val="3"/>
          </w:tcPr>
          <w:p w:rsidR="009E296B" w:rsidRPr="009E296B" w:rsidRDefault="009E296B" w:rsidP="009E296B">
            <w:pPr>
              <w:pStyle w:val="afff0"/>
              <w:rPr>
                <w:sz w:val="24"/>
              </w:rPr>
            </w:pPr>
            <w:r w:rsidRPr="009E296B">
              <w:rPr>
                <w:sz w:val="24"/>
              </w:rPr>
              <w:t>ЗДНВР</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lastRenderedPageBreak/>
              <w:t>224</w:t>
            </w:r>
          </w:p>
        </w:tc>
        <w:tc>
          <w:tcPr>
            <w:tcW w:w="4326" w:type="dxa"/>
            <w:gridSpan w:val="2"/>
          </w:tcPr>
          <w:p w:rsidR="009E296B" w:rsidRPr="009E296B" w:rsidRDefault="009E296B" w:rsidP="009E296B">
            <w:pPr>
              <w:pStyle w:val="afff0"/>
              <w:rPr>
                <w:sz w:val="24"/>
              </w:rPr>
            </w:pPr>
            <w:r w:rsidRPr="009E296B">
              <w:rPr>
                <w:sz w:val="24"/>
              </w:rPr>
              <w:t>Свято до Дня захисту дітей «Чілдрен Кінофест» (за окремим планом)</w:t>
            </w:r>
          </w:p>
        </w:tc>
        <w:tc>
          <w:tcPr>
            <w:tcW w:w="1525" w:type="dxa"/>
            <w:gridSpan w:val="2"/>
          </w:tcPr>
          <w:p w:rsidR="009E296B" w:rsidRPr="009E296B" w:rsidRDefault="009E296B" w:rsidP="009E296B">
            <w:pPr>
              <w:pStyle w:val="afff0"/>
              <w:rPr>
                <w:sz w:val="24"/>
              </w:rPr>
            </w:pPr>
            <w:r w:rsidRPr="009E296B">
              <w:rPr>
                <w:sz w:val="24"/>
              </w:rPr>
              <w:t>Червень</w:t>
            </w:r>
          </w:p>
        </w:tc>
        <w:tc>
          <w:tcPr>
            <w:tcW w:w="1843" w:type="dxa"/>
            <w:gridSpan w:val="3"/>
          </w:tcPr>
          <w:p w:rsidR="009E296B" w:rsidRPr="009E296B" w:rsidRDefault="009E296B" w:rsidP="009E296B">
            <w:pPr>
              <w:pStyle w:val="afff0"/>
              <w:rPr>
                <w:sz w:val="24"/>
              </w:rPr>
            </w:pPr>
            <w:r w:rsidRPr="009E296B">
              <w:rPr>
                <w:sz w:val="24"/>
              </w:rPr>
              <w:t>ЗДНВР</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rPr>
            </w:pPr>
            <w:r w:rsidRPr="009E296B">
              <w:rPr>
                <w:sz w:val="24"/>
              </w:rPr>
              <w:t>225.</w:t>
            </w:r>
          </w:p>
        </w:tc>
        <w:tc>
          <w:tcPr>
            <w:tcW w:w="4326" w:type="dxa"/>
            <w:gridSpan w:val="2"/>
          </w:tcPr>
          <w:p w:rsidR="009E296B" w:rsidRPr="009E296B" w:rsidRDefault="009E296B" w:rsidP="009E296B">
            <w:pPr>
              <w:pStyle w:val="afff0"/>
              <w:rPr>
                <w:sz w:val="24"/>
              </w:rPr>
            </w:pPr>
            <w:r w:rsidRPr="009E296B">
              <w:rPr>
                <w:sz w:val="24"/>
              </w:rPr>
              <w:t>Свято Останнього дзвоника</w:t>
            </w:r>
          </w:p>
        </w:tc>
        <w:tc>
          <w:tcPr>
            <w:tcW w:w="1525" w:type="dxa"/>
            <w:gridSpan w:val="2"/>
          </w:tcPr>
          <w:p w:rsidR="009E296B" w:rsidRPr="009E296B" w:rsidRDefault="009E296B" w:rsidP="009E296B">
            <w:pPr>
              <w:pStyle w:val="afff0"/>
              <w:rPr>
                <w:sz w:val="24"/>
              </w:rPr>
            </w:pPr>
            <w:r w:rsidRPr="009E296B">
              <w:rPr>
                <w:sz w:val="24"/>
              </w:rPr>
              <w:t>Червень</w:t>
            </w:r>
          </w:p>
        </w:tc>
        <w:tc>
          <w:tcPr>
            <w:tcW w:w="1843" w:type="dxa"/>
            <w:gridSpan w:val="3"/>
          </w:tcPr>
          <w:p w:rsidR="009E296B" w:rsidRPr="009E296B" w:rsidRDefault="009E296B" w:rsidP="009E296B">
            <w:pPr>
              <w:pStyle w:val="afff0"/>
              <w:rPr>
                <w:sz w:val="24"/>
              </w:rPr>
            </w:pPr>
            <w:r w:rsidRPr="009E296B">
              <w:rPr>
                <w:sz w:val="24"/>
              </w:rPr>
              <w:t>ЗДНВР</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226</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Свято «Прощавай, початкова школо»</w:t>
            </w:r>
          </w:p>
        </w:tc>
        <w:tc>
          <w:tcPr>
            <w:tcW w:w="1525" w:type="dxa"/>
            <w:gridSpan w:val="2"/>
          </w:tcPr>
          <w:p w:rsidR="009E296B" w:rsidRPr="009E296B" w:rsidRDefault="009E296B" w:rsidP="009E296B">
            <w:pPr>
              <w:pStyle w:val="afff0"/>
              <w:rPr>
                <w:sz w:val="24"/>
              </w:rPr>
            </w:pPr>
            <w:r w:rsidRPr="009E296B">
              <w:rPr>
                <w:sz w:val="24"/>
              </w:rPr>
              <w:t>Червень</w:t>
            </w:r>
          </w:p>
        </w:tc>
        <w:tc>
          <w:tcPr>
            <w:tcW w:w="1843" w:type="dxa"/>
            <w:gridSpan w:val="3"/>
          </w:tcPr>
          <w:p w:rsidR="009E296B" w:rsidRPr="009E296B" w:rsidRDefault="009E296B" w:rsidP="009E296B">
            <w:pPr>
              <w:pStyle w:val="afff0"/>
              <w:rPr>
                <w:sz w:val="24"/>
              </w:rPr>
            </w:pPr>
            <w:r w:rsidRPr="009E296B">
              <w:rPr>
                <w:sz w:val="24"/>
              </w:rPr>
              <w:t>ЗДНВР</w:t>
            </w:r>
          </w:p>
        </w:tc>
        <w:tc>
          <w:tcPr>
            <w:tcW w:w="992" w:type="dxa"/>
          </w:tcPr>
          <w:p w:rsidR="009E296B" w:rsidRPr="009E296B" w:rsidRDefault="009E296B" w:rsidP="009E296B">
            <w:pPr>
              <w:pStyle w:val="afff0"/>
              <w:rPr>
                <w:sz w:val="24"/>
              </w:rPr>
            </w:pPr>
          </w:p>
        </w:tc>
      </w:tr>
      <w:tr w:rsidR="009E296B" w:rsidRPr="002A1632" w:rsidTr="00A634AB">
        <w:tc>
          <w:tcPr>
            <w:tcW w:w="777" w:type="dxa"/>
            <w:gridSpan w:val="2"/>
          </w:tcPr>
          <w:p w:rsidR="009E296B" w:rsidRPr="009E296B" w:rsidRDefault="009E296B" w:rsidP="009E296B">
            <w:pPr>
              <w:pStyle w:val="afff0"/>
              <w:rPr>
                <w:sz w:val="24"/>
                <w:lang w:val="en-US"/>
              </w:rPr>
            </w:pPr>
            <w:r w:rsidRPr="009E296B">
              <w:rPr>
                <w:sz w:val="24"/>
              </w:rPr>
              <w:t>227</w:t>
            </w:r>
            <w:r w:rsidRPr="009E296B">
              <w:rPr>
                <w:sz w:val="24"/>
                <w:lang w:val="en-US"/>
              </w:rPr>
              <w:t>.</w:t>
            </w:r>
          </w:p>
        </w:tc>
        <w:tc>
          <w:tcPr>
            <w:tcW w:w="4326" w:type="dxa"/>
            <w:gridSpan w:val="2"/>
          </w:tcPr>
          <w:p w:rsidR="009E296B" w:rsidRPr="009E296B" w:rsidRDefault="009E296B" w:rsidP="009E296B">
            <w:pPr>
              <w:pStyle w:val="afff0"/>
              <w:rPr>
                <w:sz w:val="24"/>
              </w:rPr>
            </w:pPr>
            <w:r w:rsidRPr="009E296B">
              <w:rPr>
                <w:sz w:val="24"/>
              </w:rPr>
              <w:t>Урочисте вручення свідоцтв про закінчення 9 класу</w:t>
            </w:r>
          </w:p>
        </w:tc>
        <w:tc>
          <w:tcPr>
            <w:tcW w:w="1525" w:type="dxa"/>
            <w:gridSpan w:val="2"/>
          </w:tcPr>
          <w:p w:rsidR="009E296B" w:rsidRPr="009E296B" w:rsidRDefault="009E296B" w:rsidP="009E296B">
            <w:pPr>
              <w:pStyle w:val="afff0"/>
              <w:rPr>
                <w:sz w:val="24"/>
              </w:rPr>
            </w:pPr>
            <w:r w:rsidRPr="009E296B">
              <w:rPr>
                <w:sz w:val="24"/>
              </w:rPr>
              <w:t>Червень</w:t>
            </w:r>
          </w:p>
        </w:tc>
        <w:tc>
          <w:tcPr>
            <w:tcW w:w="1843" w:type="dxa"/>
            <w:gridSpan w:val="3"/>
          </w:tcPr>
          <w:p w:rsidR="009E296B" w:rsidRPr="009E296B" w:rsidRDefault="009E296B" w:rsidP="009E296B">
            <w:pPr>
              <w:pStyle w:val="afff0"/>
              <w:rPr>
                <w:sz w:val="24"/>
              </w:rPr>
            </w:pPr>
            <w:r w:rsidRPr="009E296B">
              <w:rPr>
                <w:sz w:val="24"/>
              </w:rPr>
              <w:t>ЗДНВР</w:t>
            </w:r>
          </w:p>
        </w:tc>
        <w:tc>
          <w:tcPr>
            <w:tcW w:w="992" w:type="dxa"/>
          </w:tcPr>
          <w:p w:rsidR="009E296B" w:rsidRPr="009E296B" w:rsidRDefault="009E296B" w:rsidP="009E296B">
            <w:pPr>
              <w:pStyle w:val="afff0"/>
              <w:rPr>
                <w:sz w:val="24"/>
              </w:rPr>
            </w:pPr>
          </w:p>
        </w:tc>
      </w:tr>
    </w:tbl>
    <w:p w:rsidR="004C267C" w:rsidRPr="002A1632" w:rsidRDefault="004C267C" w:rsidP="004C267C">
      <w:pPr>
        <w:tabs>
          <w:tab w:val="left" w:pos="2370"/>
        </w:tabs>
        <w:jc w:val="center"/>
        <w:rPr>
          <w:rFonts w:ascii="Times New Roman" w:hAnsi="Times New Roman"/>
          <w:b/>
          <w:color w:val="FF0000"/>
          <w:sz w:val="24"/>
          <w:szCs w:val="24"/>
          <w:lang w:val="uk-UA"/>
        </w:rPr>
      </w:pPr>
    </w:p>
    <w:p w:rsidR="004C267C" w:rsidRPr="002A1632" w:rsidRDefault="004C267C" w:rsidP="004C267C">
      <w:pPr>
        <w:tabs>
          <w:tab w:val="left" w:pos="2370"/>
        </w:tabs>
        <w:jc w:val="center"/>
        <w:rPr>
          <w:rFonts w:ascii="Times New Roman" w:hAnsi="Times New Roman"/>
          <w:b/>
          <w:color w:val="FF0000"/>
          <w:sz w:val="24"/>
          <w:szCs w:val="24"/>
          <w:lang w:val="uk-UA"/>
        </w:rPr>
      </w:pPr>
    </w:p>
    <w:p w:rsidR="004C267C" w:rsidRPr="002A1632" w:rsidRDefault="004C267C" w:rsidP="004C267C">
      <w:pPr>
        <w:tabs>
          <w:tab w:val="left" w:pos="2370"/>
        </w:tabs>
        <w:jc w:val="center"/>
        <w:rPr>
          <w:rFonts w:ascii="Times New Roman" w:hAnsi="Times New Roman"/>
          <w:b/>
          <w:color w:val="FF0000"/>
          <w:sz w:val="24"/>
          <w:szCs w:val="24"/>
          <w:lang w:val="uk-UA"/>
        </w:rPr>
      </w:pPr>
    </w:p>
    <w:p w:rsidR="004C267C" w:rsidRPr="002A1632" w:rsidRDefault="004C267C" w:rsidP="004C267C">
      <w:pPr>
        <w:tabs>
          <w:tab w:val="left" w:pos="2370"/>
        </w:tabs>
        <w:jc w:val="center"/>
        <w:rPr>
          <w:rFonts w:ascii="Times New Roman" w:hAnsi="Times New Roman"/>
          <w:b/>
          <w:color w:val="FF0000"/>
          <w:sz w:val="24"/>
          <w:szCs w:val="24"/>
          <w:lang w:val="uk-UA"/>
        </w:rPr>
      </w:pPr>
    </w:p>
    <w:p w:rsidR="004C267C" w:rsidRPr="002A1632" w:rsidRDefault="004C267C" w:rsidP="004C267C">
      <w:pPr>
        <w:tabs>
          <w:tab w:val="left" w:pos="2370"/>
        </w:tabs>
        <w:jc w:val="center"/>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4C267C" w:rsidRDefault="004C267C" w:rsidP="004C267C">
      <w:pPr>
        <w:tabs>
          <w:tab w:val="left" w:pos="2370"/>
        </w:tabs>
        <w:rPr>
          <w:rFonts w:ascii="Times New Roman" w:hAnsi="Times New Roman"/>
          <w:b/>
          <w:color w:val="FF0000"/>
          <w:sz w:val="24"/>
          <w:szCs w:val="24"/>
          <w:lang w:val="uk-UA"/>
        </w:rPr>
      </w:pPr>
    </w:p>
    <w:p w:rsidR="006D3408" w:rsidRDefault="006D3408" w:rsidP="004C267C">
      <w:pPr>
        <w:tabs>
          <w:tab w:val="left" w:pos="2370"/>
        </w:tabs>
        <w:rPr>
          <w:rFonts w:ascii="Times New Roman" w:hAnsi="Times New Roman"/>
          <w:b/>
          <w:color w:val="FF0000"/>
          <w:sz w:val="24"/>
          <w:szCs w:val="24"/>
          <w:lang w:val="uk-UA"/>
        </w:rPr>
      </w:pPr>
    </w:p>
    <w:p w:rsidR="006D3408" w:rsidRDefault="006D3408" w:rsidP="004C267C">
      <w:pPr>
        <w:tabs>
          <w:tab w:val="left" w:pos="2370"/>
        </w:tabs>
        <w:rPr>
          <w:rFonts w:ascii="Times New Roman" w:hAnsi="Times New Roman"/>
          <w:b/>
          <w:color w:val="FF0000"/>
          <w:sz w:val="24"/>
          <w:szCs w:val="24"/>
          <w:lang w:val="uk-UA"/>
        </w:rPr>
      </w:pPr>
    </w:p>
    <w:p w:rsidR="004C267C" w:rsidRDefault="009540ED" w:rsidP="009540ED">
      <w:pPr>
        <w:tabs>
          <w:tab w:val="left" w:pos="5292"/>
        </w:tabs>
        <w:rPr>
          <w:rFonts w:ascii="Times New Roman" w:hAnsi="Times New Roman"/>
          <w:b/>
          <w:color w:val="FF0000"/>
          <w:sz w:val="24"/>
          <w:szCs w:val="24"/>
          <w:lang w:val="uk-UA"/>
        </w:rPr>
      </w:pPr>
      <w:r>
        <w:rPr>
          <w:rFonts w:ascii="Times New Roman" w:hAnsi="Times New Roman"/>
          <w:b/>
          <w:color w:val="FF0000"/>
          <w:sz w:val="24"/>
          <w:szCs w:val="24"/>
          <w:lang w:val="uk-UA"/>
        </w:rPr>
        <w:tab/>
      </w:r>
    </w:p>
    <w:p w:rsidR="009540ED" w:rsidRDefault="009540ED" w:rsidP="009540ED">
      <w:pPr>
        <w:tabs>
          <w:tab w:val="left" w:pos="5292"/>
        </w:tabs>
        <w:rPr>
          <w:rFonts w:ascii="Times New Roman" w:hAnsi="Times New Roman"/>
          <w:b/>
          <w:color w:val="FF0000"/>
          <w:sz w:val="24"/>
          <w:szCs w:val="24"/>
          <w:lang w:val="uk-UA"/>
        </w:rPr>
      </w:pPr>
    </w:p>
    <w:p w:rsidR="009540ED" w:rsidRDefault="009540ED" w:rsidP="009540ED">
      <w:pPr>
        <w:tabs>
          <w:tab w:val="left" w:pos="5292"/>
        </w:tabs>
        <w:rPr>
          <w:rFonts w:ascii="Times New Roman" w:hAnsi="Times New Roman"/>
          <w:b/>
          <w:color w:val="FF0000"/>
          <w:sz w:val="24"/>
          <w:szCs w:val="24"/>
          <w:lang w:val="uk-UA"/>
        </w:rPr>
      </w:pPr>
    </w:p>
    <w:p w:rsidR="009540ED" w:rsidRDefault="009540ED" w:rsidP="009540ED">
      <w:pPr>
        <w:tabs>
          <w:tab w:val="left" w:pos="5292"/>
        </w:tabs>
        <w:rPr>
          <w:rFonts w:ascii="Times New Roman" w:hAnsi="Times New Roman"/>
          <w:b/>
          <w:color w:val="FF0000"/>
          <w:sz w:val="24"/>
          <w:szCs w:val="24"/>
          <w:lang w:val="uk-UA"/>
        </w:rPr>
      </w:pPr>
    </w:p>
    <w:p w:rsidR="009540ED" w:rsidRDefault="009540ED" w:rsidP="009540ED">
      <w:pPr>
        <w:tabs>
          <w:tab w:val="left" w:pos="5292"/>
        </w:tabs>
        <w:rPr>
          <w:rFonts w:ascii="Times New Roman" w:hAnsi="Times New Roman"/>
          <w:b/>
          <w:color w:val="FF0000"/>
          <w:sz w:val="24"/>
          <w:szCs w:val="24"/>
          <w:lang w:val="uk-UA"/>
        </w:rPr>
      </w:pPr>
    </w:p>
    <w:p w:rsidR="009540ED" w:rsidRDefault="009540ED" w:rsidP="009540ED">
      <w:pPr>
        <w:tabs>
          <w:tab w:val="left" w:pos="5292"/>
        </w:tabs>
        <w:rPr>
          <w:rFonts w:ascii="Times New Roman" w:hAnsi="Times New Roman"/>
          <w:b/>
          <w:color w:val="FF0000"/>
          <w:sz w:val="24"/>
          <w:szCs w:val="24"/>
          <w:lang w:val="uk-UA"/>
        </w:rPr>
      </w:pPr>
    </w:p>
    <w:p w:rsidR="009540ED" w:rsidRDefault="009540ED" w:rsidP="009540ED">
      <w:pPr>
        <w:tabs>
          <w:tab w:val="left" w:pos="5292"/>
        </w:tabs>
        <w:rPr>
          <w:rFonts w:ascii="Times New Roman" w:hAnsi="Times New Roman"/>
          <w:b/>
          <w:color w:val="FF0000"/>
          <w:sz w:val="24"/>
          <w:szCs w:val="24"/>
          <w:lang w:val="uk-UA"/>
        </w:rPr>
      </w:pPr>
    </w:p>
    <w:p w:rsidR="009540ED" w:rsidRPr="002A1632" w:rsidRDefault="009540ED" w:rsidP="009540ED">
      <w:pPr>
        <w:tabs>
          <w:tab w:val="left" w:pos="5292"/>
        </w:tabs>
        <w:rPr>
          <w:rFonts w:ascii="Times New Roman" w:hAnsi="Times New Roman"/>
          <w:b/>
          <w:color w:val="FF0000"/>
          <w:sz w:val="24"/>
          <w:szCs w:val="24"/>
          <w:lang w:val="uk-UA"/>
        </w:rPr>
      </w:pPr>
    </w:p>
    <w:p w:rsidR="004C267C" w:rsidRPr="00994F7D" w:rsidRDefault="004C267C" w:rsidP="004C267C">
      <w:pPr>
        <w:tabs>
          <w:tab w:val="left" w:pos="2370"/>
        </w:tabs>
        <w:jc w:val="center"/>
        <w:rPr>
          <w:rFonts w:ascii="Times New Roman" w:hAnsi="Times New Roman"/>
          <w:b/>
          <w:sz w:val="24"/>
          <w:szCs w:val="24"/>
          <w:lang w:val="uk-UA"/>
        </w:rPr>
      </w:pPr>
      <w:r w:rsidRPr="00994F7D">
        <w:rPr>
          <w:rFonts w:ascii="Times New Roman" w:hAnsi="Times New Roman"/>
          <w:b/>
          <w:sz w:val="24"/>
          <w:szCs w:val="24"/>
          <w:lang w:val="uk-UA"/>
        </w:rPr>
        <w:lastRenderedPageBreak/>
        <w:t xml:space="preserve">Р о з д і л  </w:t>
      </w:r>
      <w:r w:rsidRPr="00994F7D">
        <w:rPr>
          <w:rFonts w:ascii="Times New Roman" w:hAnsi="Times New Roman"/>
          <w:b/>
          <w:sz w:val="24"/>
          <w:szCs w:val="24"/>
          <w:lang w:val="en-US"/>
        </w:rPr>
        <w:t>V</w:t>
      </w:r>
    </w:p>
    <w:p w:rsidR="004C267C" w:rsidRPr="00994F7D" w:rsidRDefault="004C267C" w:rsidP="004C267C">
      <w:pPr>
        <w:tabs>
          <w:tab w:val="left" w:pos="2370"/>
        </w:tabs>
        <w:jc w:val="center"/>
        <w:rPr>
          <w:rFonts w:ascii="Times New Roman" w:hAnsi="Times New Roman"/>
          <w:b/>
          <w:sz w:val="24"/>
          <w:szCs w:val="24"/>
          <w:lang w:val="uk-UA"/>
        </w:rPr>
      </w:pPr>
      <w:r w:rsidRPr="00994F7D">
        <w:rPr>
          <w:rFonts w:ascii="Times New Roman" w:hAnsi="Times New Roman"/>
          <w:b/>
          <w:sz w:val="24"/>
          <w:szCs w:val="24"/>
          <w:lang w:val="uk-UA"/>
        </w:rPr>
        <w:t>УПРАВЛІНСЬКІ ПРОЦЕСИ ЗАКЛАДУ ОСВІТИ</w:t>
      </w:r>
    </w:p>
    <w:p w:rsidR="004C267C" w:rsidRPr="00994F7D" w:rsidRDefault="004C267C" w:rsidP="004C267C">
      <w:pPr>
        <w:tabs>
          <w:tab w:val="left" w:pos="2370"/>
        </w:tabs>
        <w:rPr>
          <w:rFonts w:ascii="Times New Roman" w:hAnsi="Times New Roman"/>
          <w:b/>
          <w:sz w:val="24"/>
          <w:szCs w:val="24"/>
          <w:lang w:val="uk-UA"/>
        </w:rPr>
      </w:pPr>
      <w:r w:rsidRPr="00994F7D">
        <w:rPr>
          <w:rFonts w:ascii="Times New Roman" w:hAnsi="Times New Roman"/>
          <w:b/>
          <w:sz w:val="24"/>
          <w:szCs w:val="24"/>
          <w:lang w:val="uk-UA"/>
        </w:rPr>
        <w:t>5.1.Контрольно-аналітична діяльність</w:t>
      </w:r>
    </w:p>
    <w:p w:rsidR="004C267C" w:rsidRPr="00994F7D" w:rsidRDefault="004C267C" w:rsidP="004C267C">
      <w:pPr>
        <w:tabs>
          <w:tab w:val="left" w:pos="2370"/>
        </w:tabs>
        <w:rPr>
          <w:rFonts w:ascii="Times New Roman" w:hAnsi="Times New Roman"/>
          <w:b/>
          <w:sz w:val="24"/>
          <w:szCs w:val="24"/>
          <w:lang w:val="uk-UA"/>
        </w:rPr>
      </w:pPr>
      <w:r w:rsidRPr="00994F7D">
        <w:rPr>
          <w:rFonts w:ascii="Times New Roman" w:hAnsi="Times New Roman"/>
          <w:b/>
          <w:sz w:val="24"/>
          <w:szCs w:val="24"/>
          <w:lang w:val="uk-UA"/>
        </w:rPr>
        <w:t>5.1.1. Циклограма внутрішньошкільного контролю</w:t>
      </w:r>
    </w:p>
    <w:tbl>
      <w:tblPr>
        <w:tblStyle w:val="afff"/>
        <w:tblW w:w="0" w:type="auto"/>
        <w:tblLook w:val="04A0"/>
      </w:tblPr>
      <w:tblGrid>
        <w:gridCol w:w="2340"/>
        <w:gridCol w:w="2364"/>
        <w:gridCol w:w="2361"/>
        <w:gridCol w:w="2365"/>
      </w:tblGrid>
      <w:tr w:rsidR="004C267C" w:rsidRPr="00994F7D" w:rsidTr="009E16C5">
        <w:tc>
          <w:tcPr>
            <w:tcW w:w="2392" w:type="dxa"/>
          </w:tcPr>
          <w:p w:rsidR="004C267C" w:rsidRPr="0012174F" w:rsidRDefault="004C267C" w:rsidP="009E16C5">
            <w:pPr>
              <w:pStyle w:val="afff0"/>
              <w:jc w:val="center"/>
              <w:rPr>
                <w:b/>
                <w:sz w:val="24"/>
              </w:rPr>
            </w:pPr>
            <w:r w:rsidRPr="0012174F">
              <w:rPr>
                <w:b/>
                <w:sz w:val="24"/>
              </w:rPr>
              <w:t>Форма контролю</w:t>
            </w:r>
          </w:p>
        </w:tc>
        <w:tc>
          <w:tcPr>
            <w:tcW w:w="2393" w:type="dxa"/>
          </w:tcPr>
          <w:p w:rsidR="004C267C" w:rsidRPr="0012174F" w:rsidRDefault="004C267C" w:rsidP="009E16C5">
            <w:pPr>
              <w:pStyle w:val="afff0"/>
              <w:jc w:val="center"/>
              <w:rPr>
                <w:b/>
                <w:sz w:val="24"/>
              </w:rPr>
            </w:pPr>
            <w:r w:rsidRPr="0012174F">
              <w:rPr>
                <w:b/>
                <w:iCs/>
                <w:sz w:val="24"/>
              </w:rPr>
              <w:t>Класно-узагальнючий</w:t>
            </w:r>
          </w:p>
        </w:tc>
        <w:tc>
          <w:tcPr>
            <w:tcW w:w="2393" w:type="dxa"/>
          </w:tcPr>
          <w:p w:rsidR="004C267C" w:rsidRPr="0012174F" w:rsidRDefault="004C267C" w:rsidP="009E16C5">
            <w:pPr>
              <w:pStyle w:val="afff0"/>
              <w:jc w:val="center"/>
              <w:rPr>
                <w:b/>
                <w:sz w:val="24"/>
              </w:rPr>
            </w:pPr>
            <w:r w:rsidRPr="0012174F">
              <w:rPr>
                <w:b/>
                <w:iCs/>
                <w:sz w:val="24"/>
              </w:rPr>
              <w:t>Фронтальний</w:t>
            </w:r>
          </w:p>
        </w:tc>
        <w:tc>
          <w:tcPr>
            <w:tcW w:w="2393" w:type="dxa"/>
          </w:tcPr>
          <w:p w:rsidR="004C267C" w:rsidRPr="0012174F" w:rsidRDefault="004C267C" w:rsidP="009E16C5">
            <w:pPr>
              <w:pStyle w:val="afff0"/>
              <w:jc w:val="center"/>
              <w:rPr>
                <w:b/>
                <w:sz w:val="24"/>
              </w:rPr>
            </w:pPr>
            <w:r w:rsidRPr="0012174F">
              <w:rPr>
                <w:b/>
                <w:iCs/>
                <w:sz w:val="24"/>
              </w:rPr>
              <w:t>Персональний</w:t>
            </w:r>
          </w:p>
        </w:tc>
      </w:tr>
      <w:tr w:rsidR="004C267C" w:rsidRPr="00994F7D" w:rsidTr="009E16C5">
        <w:tc>
          <w:tcPr>
            <w:tcW w:w="2392" w:type="dxa"/>
          </w:tcPr>
          <w:p w:rsidR="004C267C" w:rsidRPr="0012174F" w:rsidRDefault="004C267C" w:rsidP="009E16C5">
            <w:pPr>
              <w:pStyle w:val="afff0"/>
              <w:rPr>
                <w:b/>
                <w:sz w:val="24"/>
              </w:rPr>
            </w:pPr>
            <w:r w:rsidRPr="0012174F">
              <w:rPr>
                <w:b/>
                <w:sz w:val="24"/>
              </w:rPr>
              <w:t>Вересень</w:t>
            </w:r>
          </w:p>
        </w:tc>
        <w:tc>
          <w:tcPr>
            <w:tcW w:w="2393" w:type="dxa"/>
          </w:tcPr>
          <w:p w:rsidR="004C267C" w:rsidRPr="00994F7D" w:rsidRDefault="004C267C" w:rsidP="009E16C5">
            <w:pPr>
              <w:pStyle w:val="afff0"/>
              <w:rPr>
                <w:sz w:val="24"/>
              </w:rPr>
            </w:pPr>
            <w:r w:rsidRPr="00994F7D">
              <w:rPr>
                <w:sz w:val="24"/>
              </w:rPr>
              <w:t>Адаптація</w:t>
            </w:r>
          </w:p>
          <w:p w:rsidR="004C267C" w:rsidRPr="00994F7D" w:rsidRDefault="004C267C" w:rsidP="009E16C5">
            <w:pPr>
              <w:pStyle w:val="afff0"/>
              <w:rPr>
                <w:sz w:val="24"/>
              </w:rPr>
            </w:pPr>
            <w:r w:rsidRPr="00994F7D">
              <w:rPr>
                <w:sz w:val="24"/>
              </w:rPr>
              <w:t>до навчання учнів 1-х класів шестирічного віку.</w:t>
            </w:r>
          </w:p>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Аналіз початку навчального року; стан ведення шкільної документації (класні журнали, особові справи, журнали ТБ)</w:t>
            </w:r>
          </w:p>
        </w:tc>
        <w:tc>
          <w:tcPr>
            <w:tcW w:w="2393" w:type="dxa"/>
          </w:tcPr>
          <w:p w:rsidR="004C267C" w:rsidRPr="00994F7D" w:rsidRDefault="004C267C" w:rsidP="009E16C5">
            <w:pPr>
              <w:pStyle w:val="afff0"/>
              <w:rPr>
                <w:sz w:val="24"/>
              </w:rPr>
            </w:pPr>
            <w:r w:rsidRPr="00994F7D">
              <w:rPr>
                <w:sz w:val="24"/>
              </w:rPr>
              <w:t>Робота молодих та новоприбулих вчителів.</w:t>
            </w:r>
          </w:p>
        </w:tc>
      </w:tr>
      <w:tr w:rsidR="004C267C" w:rsidRPr="00994F7D" w:rsidTr="009E16C5">
        <w:tc>
          <w:tcPr>
            <w:tcW w:w="2392" w:type="dxa"/>
          </w:tcPr>
          <w:p w:rsidR="004C267C" w:rsidRPr="0012174F" w:rsidRDefault="004C267C" w:rsidP="009E16C5">
            <w:pPr>
              <w:pStyle w:val="afff0"/>
              <w:rPr>
                <w:b/>
                <w:sz w:val="24"/>
              </w:rPr>
            </w:pPr>
            <w:r w:rsidRPr="0012174F">
              <w:rPr>
                <w:b/>
                <w:sz w:val="24"/>
              </w:rPr>
              <w:t>Жовтень</w:t>
            </w:r>
          </w:p>
        </w:tc>
        <w:tc>
          <w:tcPr>
            <w:tcW w:w="2393" w:type="dxa"/>
          </w:tcPr>
          <w:p w:rsidR="004C267C" w:rsidRPr="00994F7D" w:rsidRDefault="004C267C" w:rsidP="009E16C5">
            <w:pPr>
              <w:pStyle w:val="afff0"/>
              <w:rPr>
                <w:sz w:val="24"/>
              </w:rPr>
            </w:pPr>
            <w:r w:rsidRPr="00994F7D">
              <w:rPr>
                <w:sz w:val="24"/>
              </w:rPr>
              <w:t>Наступність</w:t>
            </w:r>
          </w:p>
          <w:p w:rsidR="004C267C" w:rsidRPr="00994F7D" w:rsidRDefault="004C267C" w:rsidP="009E16C5">
            <w:pPr>
              <w:pStyle w:val="afff0"/>
              <w:rPr>
                <w:sz w:val="24"/>
              </w:rPr>
            </w:pPr>
            <w:r w:rsidRPr="00994F7D">
              <w:rPr>
                <w:sz w:val="24"/>
              </w:rPr>
              <w:t>у навчанні учнів 5-х класів</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Робота молодих та новоприбулих вчителів.</w:t>
            </w:r>
          </w:p>
        </w:tc>
      </w:tr>
      <w:tr w:rsidR="004C267C" w:rsidRPr="00994F7D" w:rsidTr="009E16C5">
        <w:tc>
          <w:tcPr>
            <w:tcW w:w="2392" w:type="dxa"/>
          </w:tcPr>
          <w:p w:rsidR="004C267C" w:rsidRPr="0012174F" w:rsidRDefault="004C267C" w:rsidP="009E16C5">
            <w:pPr>
              <w:pStyle w:val="afff0"/>
              <w:rPr>
                <w:b/>
                <w:sz w:val="24"/>
              </w:rPr>
            </w:pPr>
            <w:r w:rsidRPr="0012174F">
              <w:rPr>
                <w:b/>
                <w:sz w:val="24"/>
              </w:rPr>
              <w:t>Листопад</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Проходження курсів підвищення кваліфікації</w:t>
            </w:r>
          </w:p>
        </w:tc>
      </w:tr>
      <w:tr w:rsidR="004C267C" w:rsidRPr="00994F7D" w:rsidTr="009E16C5">
        <w:tc>
          <w:tcPr>
            <w:tcW w:w="2392" w:type="dxa"/>
          </w:tcPr>
          <w:p w:rsidR="004C267C" w:rsidRPr="0012174F" w:rsidRDefault="004C267C" w:rsidP="009E16C5">
            <w:pPr>
              <w:pStyle w:val="afff0"/>
              <w:rPr>
                <w:b/>
                <w:sz w:val="24"/>
              </w:rPr>
            </w:pPr>
            <w:r w:rsidRPr="0012174F">
              <w:rPr>
                <w:b/>
                <w:sz w:val="24"/>
              </w:rPr>
              <w:t>Грудень</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Підведення підсумків навчальних досягнень учнів за І семестр</w:t>
            </w:r>
          </w:p>
        </w:tc>
        <w:tc>
          <w:tcPr>
            <w:tcW w:w="2393" w:type="dxa"/>
          </w:tcPr>
          <w:p w:rsidR="004C267C" w:rsidRPr="00994F7D" w:rsidRDefault="004C267C" w:rsidP="009E16C5">
            <w:pPr>
              <w:pStyle w:val="afff0"/>
              <w:rPr>
                <w:sz w:val="24"/>
              </w:rPr>
            </w:pPr>
            <w:r w:rsidRPr="00994F7D">
              <w:rPr>
                <w:sz w:val="24"/>
              </w:rPr>
              <w:t>Робота вчителів, які атестуються</w:t>
            </w:r>
          </w:p>
        </w:tc>
      </w:tr>
      <w:tr w:rsidR="004C267C" w:rsidRPr="00994F7D" w:rsidTr="009E16C5">
        <w:tc>
          <w:tcPr>
            <w:tcW w:w="2392" w:type="dxa"/>
          </w:tcPr>
          <w:p w:rsidR="004C267C" w:rsidRPr="0012174F" w:rsidRDefault="004C267C" w:rsidP="009E16C5">
            <w:pPr>
              <w:pStyle w:val="afff0"/>
              <w:rPr>
                <w:b/>
                <w:sz w:val="24"/>
              </w:rPr>
            </w:pPr>
            <w:r w:rsidRPr="0012174F">
              <w:rPr>
                <w:b/>
                <w:sz w:val="24"/>
              </w:rPr>
              <w:t>Січень</w:t>
            </w:r>
          </w:p>
        </w:tc>
        <w:tc>
          <w:tcPr>
            <w:tcW w:w="2393" w:type="dxa"/>
          </w:tcPr>
          <w:p w:rsidR="004C267C" w:rsidRPr="00994F7D" w:rsidRDefault="004C267C" w:rsidP="009E16C5">
            <w:pPr>
              <w:pStyle w:val="afff0"/>
              <w:rPr>
                <w:sz w:val="24"/>
              </w:rPr>
            </w:pPr>
            <w:r w:rsidRPr="00994F7D">
              <w:rPr>
                <w:sz w:val="24"/>
              </w:rPr>
              <w:t>Адаптація до навчання учнів 1-х класів</w:t>
            </w:r>
          </w:p>
        </w:tc>
        <w:tc>
          <w:tcPr>
            <w:tcW w:w="2393" w:type="dxa"/>
          </w:tcPr>
          <w:p w:rsidR="004C267C" w:rsidRPr="00994F7D" w:rsidRDefault="004C267C" w:rsidP="009E16C5">
            <w:pPr>
              <w:pStyle w:val="afff0"/>
              <w:rPr>
                <w:sz w:val="24"/>
              </w:rPr>
            </w:pPr>
            <w:r w:rsidRPr="00994F7D">
              <w:rPr>
                <w:sz w:val="24"/>
              </w:rPr>
              <w:t>Аналіз ведення шкільної документації (класні журнали, календарне та поурочне планування)</w:t>
            </w:r>
          </w:p>
        </w:tc>
        <w:tc>
          <w:tcPr>
            <w:tcW w:w="2393" w:type="dxa"/>
          </w:tcPr>
          <w:p w:rsidR="004C267C" w:rsidRPr="00994F7D" w:rsidRDefault="004C267C" w:rsidP="009E16C5">
            <w:pPr>
              <w:pStyle w:val="afff0"/>
              <w:rPr>
                <w:sz w:val="24"/>
              </w:rPr>
            </w:pPr>
            <w:r w:rsidRPr="00994F7D">
              <w:rPr>
                <w:sz w:val="24"/>
              </w:rPr>
              <w:t xml:space="preserve">Узагальнення досвіду роботи учителя початкових класів </w:t>
            </w:r>
            <w:r>
              <w:rPr>
                <w:sz w:val="24"/>
              </w:rPr>
              <w:t>Журавель Т.Л.</w:t>
            </w:r>
          </w:p>
        </w:tc>
      </w:tr>
      <w:tr w:rsidR="004C267C" w:rsidRPr="00994F7D" w:rsidTr="009E16C5">
        <w:tc>
          <w:tcPr>
            <w:tcW w:w="2392" w:type="dxa"/>
          </w:tcPr>
          <w:p w:rsidR="004C267C" w:rsidRPr="0012174F" w:rsidRDefault="004C267C" w:rsidP="009E16C5">
            <w:pPr>
              <w:pStyle w:val="afff0"/>
              <w:rPr>
                <w:b/>
                <w:sz w:val="24"/>
              </w:rPr>
            </w:pPr>
            <w:r w:rsidRPr="0012174F">
              <w:rPr>
                <w:b/>
                <w:sz w:val="24"/>
              </w:rPr>
              <w:t>Лютий</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 xml:space="preserve">Робота </w:t>
            </w:r>
            <w:r>
              <w:rPr>
                <w:sz w:val="24"/>
              </w:rPr>
              <w:t>вчителів, які атесту</w:t>
            </w:r>
            <w:r w:rsidRPr="00994F7D">
              <w:rPr>
                <w:sz w:val="24"/>
              </w:rPr>
              <w:t>ються.</w:t>
            </w:r>
          </w:p>
        </w:tc>
      </w:tr>
      <w:tr w:rsidR="004C267C" w:rsidRPr="00994F7D" w:rsidTr="009E16C5">
        <w:tc>
          <w:tcPr>
            <w:tcW w:w="2392" w:type="dxa"/>
          </w:tcPr>
          <w:p w:rsidR="004C267C" w:rsidRPr="0012174F" w:rsidRDefault="004C267C" w:rsidP="009E16C5">
            <w:pPr>
              <w:pStyle w:val="afff0"/>
              <w:rPr>
                <w:b/>
                <w:sz w:val="24"/>
              </w:rPr>
            </w:pPr>
            <w:r w:rsidRPr="0012174F">
              <w:rPr>
                <w:b/>
                <w:sz w:val="24"/>
              </w:rPr>
              <w:t>Березень</w:t>
            </w:r>
          </w:p>
        </w:tc>
        <w:tc>
          <w:tcPr>
            <w:tcW w:w="2393" w:type="dxa"/>
          </w:tcPr>
          <w:p w:rsidR="004C267C" w:rsidRPr="00994F7D" w:rsidRDefault="004C267C" w:rsidP="009E16C5">
            <w:pPr>
              <w:pStyle w:val="afff0"/>
              <w:rPr>
                <w:sz w:val="24"/>
              </w:rPr>
            </w:pPr>
            <w:r w:rsidRPr="00994F7D">
              <w:rPr>
                <w:sz w:val="24"/>
              </w:rPr>
              <w:t>Готовність до вибору подальшого навчання учнів 9- х класів.</w:t>
            </w:r>
          </w:p>
        </w:tc>
        <w:tc>
          <w:tcPr>
            <w:tcW w:w="2393" w:type="dxa"/>
          </w:tcPr>
          <w:p w:rsidR="004C267C" w:rsidRPr="00994F7D" w:rsidRDefault="004C267C" w:rsidP="009E16C5">
            <w:pPr>
              <w:pStyle w:val="afff0"/>
              <w:rPr>
                <w:sz w:val="24"/>
              </w:rPr>
            </w:pPr>
            <w:r w:rsidRPr="00994F7D">
              <w:rPr>
                <w:sz w:val="24"/>
              </w:rPr>
              <w:t>Аналіз ведення класних журналів</w:t>
            </w:r>
          </w:p>
        </w:tc>
        <w:tc>
          <w:tcPr>
            <w:tcW w:w="2393" w:type="dxa"/>
          </w:tcPr>
          <w:p w:rsidR="004C267C" w:rsidRPr="00994F7D" w:rsidRDefault="004C267C" w:rsidP="009E16C5">
            <w:pPr>
              <w:pStyle w:val="afff0"/>
              <w:rPr>
                <w:sz w:val="24"/>
              </w:rPr>
            </w:pPr>
            <w:r w:rsidRPr="00994F7D">
              <w:rPr>
                <w:sz w:val="24"/>
              </w:rPr>
              <w:t>Робота вчителів, які атестуються.</w:t>
            </w:r>
          </w:p>
        </w:tc>
      </w:tr>
      <w:tr w:rsidR="004C267C" w:rsidRPr="00994F7D" w:rsidTr="009E16C5">
        <w:tc>
          <w:tcPr>
            <w:tcW w:w="2392" w:type="dxa"/>
          </w:tcPr>
          <w:p w:rsidR="004C267C" w:rsidRPr="0012174F" w:rsidRDefault="004C267C" w:rsidP="009E16C5">
            <w:pPr>
              <w:pStyle w:val="afff0"/>
              <w:rPr>
                <w:b/>
                <w:sz w:val="24"/>
              </w:rPr>
            </w:pPr>
            <w:r w:rsidRPr="0012174F">
              <w:rPr>
                <w:b/>
                <w:sz w:val="24"/>
              </w:rPr>
              <w:t>Квітень</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Проходження курсів підвищення кваліфікації</w:t>
            </w:r>
          </w:p>
        </w:tc>
      </w:tr>
      <w:tr w:rsidR="004C267C" w:rsidRPr="00994F7D" w:rsidTr="009E16C5">
        <w:tc>
          <w:tcPr>
            <w:tcW w:w="2392" w:type="dxa"/>
          </w:tcPr>
          <w:p w:rsidR="004C267C" w:rsidRPr="0012174F" w:rsidRDefault="004C267C" w:rsidP="009E16C5">
            <w:pPr>
              <w:pStyle w:val="afff0"/>
              <w:rPr>
                <w:b/>
                <w:sz w:val="24"/>
              </w:rPr>
            </w:pPr>
            <w:r w:rsidRPr="0012174F">
              <w:rPr>
                <w:b/>
                <w:sz w:val="24"/>
              </w:rPr>
              <w:t>Травень</w:t>
            </w:r>
          </w:p>
        </w:tc>
        <w:tc>
          <w:tcPr>
            <w:tcW w:w="2393" w:type="dxa"/>
          </w:tcPr>
          <w:p w:rsidR="004C267C" w:rsidRPr="00994F7D" w:rsidRDefault="004C267C" w:rsidP="009E16C5">
            <w:pPr>
              <w:pStyle w:val="afff0"/>
              <w:rPr>
                <w:sz w:val="24"/>
              </w:rPr>
            </w:pPr>
            <w:r w:rsidRPr="00994F7D">
              <w:rPr>
                <w:sz w:val="24"/>
              </w:rPr>
              <w:t>Готовність до навчання  у школі ІІ ступеню  учнів 4-х класів</w:t>
            </w:r>
          </w:p>
        </w:tc>
        <w:tc>
          <w:tcPr>
            <w:tcW w:w="2393" w:type="dxa"/>
          </w:tcPr>
          <w:p w:rsidR="004C267C" w:rsidRPr="00994F7D" w:rsidRDefault="004C267C" w:rsidP="009E16C5">
            <w:pPr>
              <w:pStyle w:val="afff0"/>
              <w:rPr>
                <w:sz w:val="24"/>
              </w:rPr>
            </w:pPr>
            <w:r w:rsidRPr="00994F7D">
              <w:rPr>
                <w:sz w:val="24"/>
              </w:rPr>
              <w:t>Підведення підсумків роботи школи за рік (за всіма напрямками)</w:t>
            </w:r>
          </w:p>
        </w:tc>
        <w:tc>
          <w:tcPr>
            <w:tcW w:w="2393" w:type="dxa"/>
          </w:tcPr>
          <w:p w:rsidR="004C267C" w:rsidRPr="00994F7D" w:rsidRDefault="004C267C" w:rsidP="009E16C5">
            <w:pPr>
              <w:pStyle w:val="afff0"/>
              <w:rPr>
                <w:sz w:val="24"/>
              </w:rPr>
            </w:pPr>
            <w:r w:rsidRPr="00994F7D">
              <w:rPr>
                <w:sz w:val="24"/>
              </w:rPr>
              <w:t>Робота молодих  вчителів.</w:t>
            </w:r>
          </w:p>
        </w:tc>
      </w:tr>
    </w:tbl>
    <w:p w:rsidR="004C267C" w:rsidRDefault="004C267C" w:rsidP="004C267C">
      <w:pPr>
        <w:pStyle w:val="afff0"/>
        <w:rPr>
          <w:sz w:val="24"/>
        </w:rPr>
      </w:pPr>
    </w:p>
    <w:p w:rsidR="004C267C" w:rsidRDefault="004C267C" w:rsidP="004C267C">
      <w:pPr>
        <w:pStyle w:val="afff0"/>
        <w:rPr>
          <w:sz w:val="24"/>
        </w:rPr>
      </w:pPr>
    </w:p>
    <w:p w:rsidR="004C267C" w:rsidRDefault="004C267C" w:rsidP="004C267C">
      <w:pPr>
        <w:pStyle w:val="afff0"/>
        <w:rPr>
          <w:sz w:val="24"/>
        </w:rPr>
      </w:pPr>
    </w:p>
    <w:p w:rsidR="004C267C" w:rsidRPr="00994F7D" w:rsidRDefault="004C267C" w:rsidP="004C267C">
      <w:pPr>
        <w:pStyle w:val="afff0"/>
        <w:rPr>
          <w:sz w:val="24"/>
        </w:rPr>
      </w:pPr>
    </w:p>
    <w:tbl>
      <w:tblPr>
        <w:tblStyle w:val="afff"/>
        <w:tblW w:w="0" w:type="auto"/>
        <w:tblLook w:val="04A0"/>
      </w:tblPr>
      <w:tblGrid>
        <w:gridCol w:w="2346"/>
        <w:gridCol w:w="2358"/>
        <w:gridCol w:w="2367"/>
        <w:gridCol w:w="2359"/>
      </w:tblGrid>
      <w:tr w:rsidR="004C267C" w:rsidRPr="00994F7D" w:rsidTr="009E16C5">
        <w:tc>
          <w:tcPr>
            <w:tcW w:w="2392" w:type="dxa"/>
          </w:tcPr>
          <w:p w:rsidR="004C267C" w:rsidRPr="00994F7D" w:rsidRDefault="004C267C" w:rsidP="009E16C5">
            <w:pPr>
              <w:pStyle w:val="afff0"/>
              <w:rPr>
                <w:b/>
                <w:sz w:val="24"/>
              </w:rPr>
            </w:pPr>
            <w:r w:rsidRPr="00994F7D">
              <w:rPr>
                <w:b/>
                <w:sz w:val="24"/>
              </w:rPr>
              <w:lastRenderedPageBreak/>
              <w:t>Форма контролю</w:t>
            </w:r>
          </w:p>
        </w:tc>
        <w:tc>
          <w:tcPr>
            <w:tcW w:w="2393" w:type="dxa"/>
          </w:tcPr>
          <w:p w:rsidR="004C267C" w:rsidRPr="00994F7D" w:rsidRDefault="004C267C" w:rsidP="009E16C5">
            <w:pPr>
              <w:pStyle w:val="afff0"/>
              <w:rPr>
                <w:b/>
                <w:sz w:val="24"/>
              </w:rPr>
            </w:pPr>
            <w:r w:rsidRPr="00994F7D">
              <w:rPr>
                <w:b/>
                <w:iCs/>
                <w:sz w:val="24"/>
              </w:rPr>
              <w:t>Тематичний</w:t>
            </w:r>
          </w:p>
        </w:tc>
        <w:tc>
          <w:tcPr>
            <w:tcW w:w="2393" w:type="dxa"/>
          </w:tcPr>
          <w:p w:rsidR="004C267C" w:rsidRPr="00994F7D" w:rsidRDefault="004C267C" w:rsidP="009E16C5">
            <w:pPr>
              <w:pStyle w:val="afff0"/>
              <w:rPr>
                <w:b/>
                <w:sz w:val="24"/>
              </w:rPr>
            </w:pPr>
            <w:r w:rsidRPr="00994F7D">
              <w:rPr>
                <w:b/>
                <w:iCs/>
                <w:sz w:val="24"/>
              </w:rPr>
              <w:t>Аналітичний</w:t>
            </w:r>
          </w:p>
        </w:tc>
        <w:tc>
          <w:tcPr>
            <w:tcW w:w="2393" w:type="dxa"/>
          </w:tcPr>
          <w:p w:rsidR="004C267C" w:rsidRPr="00994F7D" w:rsidRDefault="004C267C" w:rsidP="009E16C5">
            <w:pPr>
              <w:pStyle w:val="afff0"/>
              <w:rPr>
                <w:b/>
                <w:sz w:val="24"/>
              </w:rPr>
            </w:pPr>
            <w:r w:rsidRPr="00994F7D">
              <w:rPr>
                <w:b/>
                <w:iCs/>
                <w:sz w:val="24"/>
              </w:rPr>
              <w:t>Оглядовий</w:t>
            </w:r>
          </w:p>
        </w:tc>
      </w:tr>
      <w:tr w:rsidR="004C267C" w:rsidRPr="00B759E7" w:rsidTr="009E16C5">
        <w:tc>
          <w:tcPr>
            <w:tcW w:w="2392" w:type="dxa"/>
          </w:tcPr>
          <w:p w:rsidR="004C267C" w:rsidRPr="00994F7D" w:rsidRDefault="004C267C" w:rsidP="009E16C5">
            <w:pPr>
              <w:pStyle w:val="afff0"/>
              <w:rPr>
                <w:b/>
                <w:sz w:val="24"/>
              </w:rPr>
            </w:pPr>
            <w:r w:rsidRPr="00994F7D">
              <w:rPr>
                <w:b/>
                <w:sz w:val="24"/>
              </w:rPr>
              <w:t>Вересень</w:t>
            </w:r>
          </w:p>
        </w:tc>
        <w:tc>
          <w:tcPr>
            <w:tcW w:w="2393" w:type="dxa"/>
          </w:tcPr>
          <w:p w:rsidR="004C267C" w:rsidRPr="00994F7D" w:rsidRDefault="004C267C" w:rsidP="009E16C5">
            <w:pPr>
              <w:pStyle w:val="afff0"/>
              <w:rPr>
                <w:sz w:val="24"/>
              </w:rPr>
            </w:pPr>
            <w:r w:rsidRPr="00994F7D">
              <w:rPr>
                <w:sz w:val="24"/>
              </w:rPr>
              <w:t>Контроль  зн</w:t>
            </w:r>
            <w:r>
              <w:rPr>
                <w:sz w:val="24"/>
              </w:rPr>
              <w:t>ань, умінь та навичок учнів 3-9</w:t>
            </w:r>
            <w:r w:rsidRPr="00994F7D">
              <w:rPr>
                <w:sz w:val="24"/>
              </w:rPr>
              <w:t xml:space="preserve"> класів з української мови та математики</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Аналіз стану календарного планування;</w:t>
            </w:r>
          </w:p>
          <w:p w:rsidR="004C267C" w:rsidRPr="00994F7D" w:rsidRDefault="004C267C" w:rsidP="009E16C5">
            <w:pPr>
              <w:pStyle w:val="afff0"/>
              <w:rPr>
                <w:sz w:val="24"/>
              </w:rPr>
            </w:pPr>
            <w:r w:rsidRPr="00994F7D">
              <w:rPr>
                <w:sz w:val="24"/>
              </w:rPr>
              <w:t>Ведення особових справ.</w:t>
            </w:r>
          </w:p>
          <w:p w:rsidR="004C267C" w:rsidRPr="00994F7D" w:rsidRDefault="004C267C" w:rsidP="009E16C5">
            <w:pPr>
              <w:pStyle w:val="afff0"/>
              <w:rPr>
                <w:sz w:val="24"/>
              </w:rPr>
            </w:pPr>
            <w:r w:rsidRPr="00994F7D">
              <w:rPr>
                <w:sz w:val="24"/>
              </w:rPr>
              <w:t>Стан ведення зошитів учнів з української, російської, англійської мови. математики</w:t>
            </w:r>
          </w:p>
        </w:tc>
      </w:tr>
      <w:tr w:rsidR="004C267C" w:rsidRPr="00994F7D" w:rsidTr="009E16C5">
        <w:tc>
          <w:tcPr>
            <w:tcW w:w="2392" w:type="dxa"/>
          </w:tcPr>
          <w:p w:rsidR="004C267C" w:rsidRPr="00994F7D" w:rsidRDefault="004C267C" w:rsidP="009E16C5">
            <w:pPr>
              <w:pStyle w:val="afff0"/>
              <w:rPr>
                <w:b/>
                <w:sz w:val="24"/>
              </w:rPr>
            </w:pPr>
            <w:r w:rsidRPr="00994F7D">
              <w:rPr>
                <w:b/>
                <w:sz w:val="24"/>
              </w:rPr>
              <w:t>Жовтень</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Контроль викладання та рівня зн</w:t>
            </w:r>
            <w:r>
              <w:rPr>
                <w:sz w:val="24"/>
              </w:rPr>
              <w:t>ань, умінь та навичок учнів 5-9</w:t>
            </w:r>
            <w:r w:rsidRPr="00994F7D">
              <w:rPr>
                <w:sz w:val="24"/>
              </w:rPr>
              <w:t>-х класів з інформатики</w:t>
            </w:r>
          </w:p>
        </w:tc>
        <w:tc>
          <w:tcPr>
            <w:tcW w:w="2393" w:type="dxa"/>
          </w:tcPr>
          <w:p w:rsidR="004C267C" w:rsidRPr="00994F7D" w:rsidRDefault="004C267C" w:rsidP="009E16C5">
            <w:pPr>
              <w:pStyle w:val="afff0"/>
              <w:rPr>
                <w:sz w:val="24"/>
              </w:rPr>
            </w:pPr>
            <w:r w:rsidRPr="00994F7D">
              <w:rPr>
                <w:sz w:val="24"/>
              </w:rPr>
              <w:t>Підготовка вчителів до уроків             (поурочне планування); контроль за веденням щоденників учнів 3-5 класів.</w:t>
            </w:r>
          </w:p>
          <w:p w:rsidR="004C267C" w:rsidRPr="00994F7D" w:rsidRDefault="004C267C" w:rsidP="009E16C5">
            <w:pPr>
              <w:pStyle w:val="afff0"/>
              <w:rPr>
                <w:sz w:val="24"/>
              </w:rPr>
            </w:pPr>
            <w:r w:rsidRPr="00994F7D">
              <w:rPr>
                <w:sz w:val="24"/>
              </w:rPr>
              <w:t>Стан ведення зошитів учнів початкових класів</w:t>
            </w:r>
          </w:p>
        </w:tc>
      </w:tr>
      <w:tr w:rsidR="004C267C" w:rsidRPr="00994F7D" w:rsidTr="009E16C5">
        <w:tc>
          <w:tcPr>
            <w:tcW w:w="2392" w:type="dxa"/>
          </w:tcPr>
          <w:p w:rsidR="004C267C" w:rsidRPr="00994F7D" w:rsidRDefault="004C267C" w:rsidP="009E16C5">
            <w:pPr>
              <w:pStyle w:val="afff0"/>
              <w:rPr>
                <w:b/>
                <w:sz w:val="24"/>
              </w:rPr>
            </w:pPr>
            <w:r w:rsidRPr="00994F7D">
              <w:rPr>
                <w:b/>
                <w:sz w:val="24"/>
              </w:rPr>
              <w:t>Листопад</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Контроль викладання та рівня зн</w:t>
            </w:r>
            <w:r>
              <w:rPr>
                <w:sz w:val="24"/>
              </w:rPr>
              <w:t>ань, умінь та навичок учнів 5-9</w:t>
            </w:r>
            <w:r w:rsidRPr="00994F7D">
              <w:rPr>
                <w:sz w:val="24"/>
              </w:rPr>
              <w:t>-х класів з російської мови та зарубіжної літератури</w:t>
            </w:r>
          </w:p>
        </w:tc>
        <w:tc>
          <w:tcPr>
            <w:tcW w:w="2393" w:type="dxa"/>
          </w:tcPr>
          <w:p w:rsidR="004C267C" w:rsidRPr="00994F7D" w:rsidRDefault="004C267C" w:rsidP="009E16C5">
            <w:pPr>
              <w:pStyle w:val="afff0"/>
              <w:rPr>
                <w:sz w:val="24"/>
              </w:rPr>
            </w:pPr>
            <w:r w:rsidRPr="00994F7D">
              <w:rPr>
                <w:sz w:val="24"/>
              </w:rPr>
              <w:t>Контроль            за веденням щоденників учнями</w:t>
            </w:r>
          </w:p>
          <w:p w:rsidR="004C267C" w:rsidRPr="00994F7D" w:rsidRDefault="004C267C" w:rsidP="009E16C5">
            <w:pPr>
              <w:pStyle w:val="afff0"/>
              <w:rPr>
                <w:sz w:val="24"/>
              </w:rPr>
            </w:pPr>
            <w:r w:rsidRPr="00994F7D">
              <w:rPr>
                <w:sz w:val="24"/>
              </w:rPr>
              <w:t>6-8 класів.</w:t>
            </w:r>
          </w:p>
        </w:tc>
      </w:tr>
      <w:tr w:rsidR="004C267C" w:rsidRPr="00994F7D" w:rsidTr="009E16C5">
        <w:tc>
          <w:tcPr>
            <w:tcW w:w="2392" w:type="dxa"/>
          </w:tcPr>
          <w:p w:rsidR="004C267C" w:rsidRPr="00994F7D" w:rsidRDefault="004C267C" w:rsidP="009E16C5">
            <w:pPr>
              <w:pStyle w:val="afff0"/>
              <w:rPr>
                <w:b/>
                <w:sz w:val="24"/>
              </w:rPr>
            </w:pPr>
            <w:r w:rsidRPr="00994F7D">
              <w:rPr>
                <w:b/>
                <w:sz w:val="24"/>
              </w:rPr>
              <w:t>Грудень</w:t>
            </w:r>
          </w:p>
        </w:tc>
        <w:tc>
          <w:tcPr>
            <w:tcW w:w="2393" w:type="dxa"/>
          </w:tcPr>
          <w:p w:rsidR="004C267C" w:rsidRPr="00994F7D" w:rsidRDefault="004C267C" w:rsidP="009E16C5">
            <w:pPr>
              <w:pStyle w:val="afff0"/>
              <w:rPr>
                <w:sz w:val="24"/>
              </w:rPr>
            </w:pPr>
            <w:r w:rsidRPr="00994F7D">
              <w:rPr>
                <w:sz w:val="24"/>
              </w:rPr>
              <w:t>Контроль знань, умі</w:t>
            </w:r>
            <w:r>
              <w:rPr>
                <w:sz w:val="24"/>
              </w:rPr>
              <w:t>нь та навичок учнів 3-9</w:t>
            </w:r>
            <w:r w:rsidRPr="00994F7D">
              <w:rPr>
                <w:sz w:val="24"/>
              </w:rPr>
              <w:t xml:space="preserve"> класів з української мови та математики;</w:t>
            </w:r>
          </w:p>
        </w:tc>
        <w:tc>
          <w:tcPr>
            <w:tcW w:w="2393" w:type="dxa"/>
          </w:tcPr>
          <w:p w:rsidR="004C267C" w:rsidRPr="00994F7D" w:rsidRDefault="004C267C" w:rsidP="009E16C5">
            <w:pPr>
              <w:pStyle w:val="afff0"/>
              <w:rPr>
                <w:sz w:val="24"/>
              </w:rPr>
            </w:pPr>
            <w:r w:rsidRPr="00994F7D">
              <w:rPr>
                <w:sz w:val="24"/>
              </w:rPr>
              <w:t>Контроль викладання спецкурсів та індивідуальних та групових занять, стан гурткової роботи</w:t>
            </w:r>
          </w:p>
        </w:tc>
        <w:tc>
          <w:tcPr>
            <w:tcW w:w="2393" w:type="dxa"/>
          </w:tcPr>
          <w:p w:rsidR="004C267C" w:rsidRPr="00994F7D" w:rsidRDefault="004C267C" w:rsidP="009E16C5">
            <w:pPr>
              <w:pStyle w:val="afff0"/>
              <w:rPr>
                <w:sz w:val="24"/>
              </w:rPr>
            </w:pPr>
            <w:r w:rsidRPr="00994F7D">
              <w:rPr>
                <w:sz w:val="24"/>
              </w:rPr>
              <w:t>Контроль            за веденням щоденників учнями</w:t>
            </w:r>
          </w:p>
          <w:p w:rsidR="004C267C" w:rsidRPr="00994F7D" w:rsidRDefault="004C267C" w:rsidP="009E16C5">
            <w:pPr>
              <w:pStyle w:val="afff0"/>
              <w:rPr>
                <w:sz w:val="24"/>
              </w:rPr>
            </w:pPr>
            <w:r>
              <w:rPr>
                <w:sz w:val="24"/>
              </w:rPr>
              <w:t>9</w:t>
            </w:r>
            <w:r w:rsidRPr="00994F7D">
              <w:rPr>
                <w:sz w:val="24"/>
              </w:rPr>
              <w:t xml:space="preserve"> класів; Контроль</w:t>
            </w:r>
          </w:p>
          <w:p w:rsidR="004C267C" w:rsidRPr="00994F7D" w:rsidRDefault="004C267C" w:rsidP="009E16C5">
            <w:pPr>
              <w:pStyle w:val="afff0"/>
              <w:rPr>
                <w:sz w:val="24"/>
              </w:rPr>
            </w:pPr>
            <w:r w:rsidRPr="00994F7D">
              <w:rPr>
                <w:sz w:val="24"/>
              </w:rPr>
              <w:t>за веденням  тематичного  і семестрового обліку навчальних досягнень у класних журналах.</w:t>
            </w:r>
          </w:p>
        </w:tc>
      </w:tr>
      <w:tr w:rsidR="004C267C" w:rsidRPr="00994F7D" w:rsidTr="009E16C5">
        <w:tc>
          <w:tcPr>
            <w:tcW w:w="2392" w:type="dxa"/>
          </w:tcPr>
          <w:p w:rsidR="004C267C" w:rsidRPr="00994F7D" w:rsidRDefault="004C267C" w:rsidP="009E16C5">
            <w:pPr>
              <w:pStyle w:val="afff0"/>
              <w:rPr>
                <w:b/>
                <w:sz w:val="24"/>
              </w:rPr>
            </w:pPr>
            <w:r w:rsidRPr="00994F7D">
              <w:rPr>
                <w:b/>
                <w:sz w:val="24"/>
              </w:rPr>
              <w:t>Січень</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Контроль викладання та рівня зн</w:t>
            </w:r>
            <w:r>
              <w:rPr>
                <w:sz w:val="24"/>
              </w:rPr>
              <w:t>ань, умінь та навичок учнів 5-9</w:t>
            </w:r>
            <w:r w:rsidRPr="00994F7D">
              <w:rPr>
                <w:sz w:val="24"/>
              </w:rPr>
              <w:t>-х класів з основ здоров’я</w:t>
            </w:r>
          </w:p>
        </w:tc>
        <w:tc>
          <w:tcPr>
            <w:tcW w:w="2393" w:type="dxa"/>
          </w:tcPr>
          <w:p w:rsidR="004C267C" w:rsidRPr="00994F7D" w:rsidRDefault="004C267C" w:rsidP="009E16C5">
            <w:pPr>
              <w:pStyle w:val="afff0"/>
              <w:rPr>
                <w:sz w:val="24"/>
              </w:rPr>
            </w:pPr>
            <w:r w:rsidRPr="00994F7D">
              <w:rPr>
                <w:sz w:val="24"/>
              </w:rPr>
              <w:t>Аналіз стану календарного планування           на ІІ семестр навчального року.</w:t>
            </w:r>
          </w:p>
        </w:tc>
      </w:tr>
      <w:tr w:rsidR="004C267C" w:rsidRPr="00B759E7" w:rsidTr="009E16C5">
        <w:tc>
          <w:tcPr>
            <w:tcW w:w="2392" w:type="dxa"/>
          </w:tcPr>
          <w:p w:rsidR="004C267C" w:rsidRPr="00994F7D" w:rsidRDefault="004C267C" w:rsidP="009E16C5">
            <w:pPr>
              <w:pStyle w:val="afff0"/>
              <w:rPr>
                <w:sz w:val="24"/>
              </w:rPr>
            </w:pPr>
            <w:r w:rsidRPr="00994F7D">
              <w:rPr>
                <w:sz w:val="24"/>
              </w:rPr>
              <w:t>Лютий</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Контроль викладання та рівня зн</w:t>
            </w:r>
            <w:r>
              <w:rPr>
                <w:sz w:val="24"/>
              </w:rPr>
              <w:t>ань, умінь та навичок учнів 5-9</w:t>
            </w:r>
            <w:r w:rsidRPr="00994F7D">
              <w:rPr>
                <w:sz w:val="24"/>
              </w:rPr>
              <w:t>-х класів з математики</w:t>
            </w:r>
          </w:p>
        </w:tc>
        <w:tc>
          <w:tcPr>
            <w:tcW w:w="2393" w:type="dxa"/>
          </w:tcPr>
          <w:p w:rsidR="004C267C" w:rsidRPr="00994F7D" w:rsidRDefault="004C267C" w:rsidP="009E16C5">
            <w:pPr>
              <w:pStyle w:val="afff0"/>
              <w:rPr>
                <w:sz w:val="24"/>
              </w:rPr>
            </w:pPr>
            <w:r w:rsidRPr="00994F7D">
              <w:rPr>
                <w:sz w:val="24"/>
              </w:rPr>
              <w:t>Аналіз стану ведення зошитів учнів з української, російської, англійської мови. математики</w:t>
            </w:r>
          </w:p>
        </w:tc>
      </w:tr>
      <w:tr w:rsidR="004C267C" w:rsidRPr="00994F7D" w:rsidTr="009E16C5">
        <w:tc>
          <w:tcPr>
            <w:tcW w:w="2392" w:type="dxa"/>
          </w:tcPr>
          <w:p w:rsidR="004C267C" w:rsidRPr="00994F7D" w:rsidRDefault="004C267C" w:rsidP="009E16C5">
            <w:pPr>
              <w:pStyle w:val="afff0"/>
              <w:rPr>
                <w:b/>
                <w:sz w:val="24"/>
              </w:rPr>
            </w:pPr>
            <w:r w:rsidRPr="00994F7D">
              <w:rPr>
                <w:b/>
                <w:sz w:val="24"/>
              </w:rPr>
              <w:lastRenderedPageBreak/>
              <w:t>Березень</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Контроль викладання та рівня зн</w:t>
            </w:r>
            <w:r>
              <w:rPr>
                <w:sz w:val="24"/>
              </w:rPr>
              <w:t>ань, умінь та навичок учнів 5-9</w:t>
            </w:r>
            <w:r w:rsidRPr="00994F7D">
              <w:rPr>
                <w:sz w:val="24"/>
              </w:rPr>
              <w:t>-х класів з української мови та літератури</w:t>
            </w:r>
          </w:p>
        </w:tc>
        <w:tc>
          <w:tcPr>
            <w:tcW w:w="2393" w:type="dxa"/>
          </w:tcPr>
          <w:p w:rsidR="004C267C" w:rsidRPr="00994F7D" w:rsidRDefault="004C267C" w:rsidP="009E16C5">
            <w:pPr>
              <w:pStyle w:val="afff0"/>
              <w:rPr>
                <w:sz w:val="24"/>
              </w:rPr>
            </w:pPr>
            <w:r w:rsidRPr="00994F7D">
              <w:rPr>
                <w:sz w:val="24"/>
              </w:rPr>
              <w:t>Аналіз стану ведення зошитів учнів початкових класів</w:t>
            </w:r>
          </w:p>
        </w:tc>
      </w:tr>
      <w:tr w:rsidR="004C267C" w:rsidRPr="00994F7D" w:rsidTr="009E16C5">
        <w:tc>
          <w:tcPr>
            <w:tcW w:w="2392" w:type="dxa"/>
          </w:tcPr>
          <w:p w:rsidR="004C267C" w:rsidRPr="00994F7D" w:rsidRDefault="004C267C" w:rsidP="009E16C5">
            <w:pPr>
              <w:pStyle w:val="afff0"/>
              <w:rPr>
                <w:b/>
                <w:sz w:val="24"/>
              </w:rPr>
            </w:pPr>
            <w:r w:rsidRPr="00994F7D">
              <w:rPr>
                <w:b/>
                <w:sz w:val="24"/>
              </w:rPr>
              <w:t>Квітень</w:t>
            </w:r>
          </w:p>
        </w:tc>
        <w:tc>
          <w:tcPr>
            <w:tcW w:w="2393" w:type="dxa"/>
          </w:tcPr>
          <w:p w:rsidR="004C267C" w:rsidRPr="00994F7D" w:rsidRDefault="004C267C" w:rsidP="009E16C5">
            <w:pPr>
              <w:pStyle w:val="afff0"/>
              <w:rPr>
                <w:sz w:val="24"/>
              </w:rPr>
            </w:pPr>
          </w:p>
        </w:tc>
        <w:tc>
          <w:tcPr>
            <w:tcW w:w="2393" w:type="dxa"/>
          </w:tcPr>
          <w:p w:rsidR="004C267C" w:rsidRPr="00994F7D" w:rsidRDefault="004C267C" w:rsidP="009E16C5">
            <w:pPr>
              <w:pStyle w:val="afff0"/>
              <w:rPr>
                <w:sz w:val="24"/>
              </w:rPr>
            </w:pPr>
            <w:r w:rsidRPr="00994F7D">
              <w:rPr>
                <w:sz w:val="24"/>
              </w:rPr>
              <w:t>Контроль викладання та рівня зн</w:t>
            </w:r>
            <w:r>
              <w:rPr>
                <w:sz w:val="24"/>
              </w:rPr>
              <w:t>ань, умінь та навичок учнів 5-9</w:t>
            </w:r>
            <w:r w:rsidRPr="00994F7D">
              <w:rPr>
                <w:sz w:val="24"/>
              </w:rPr>
              <w:t xml:space="preserve">-х класів з історії, правознавства </w:t>
            </w:r>
          </w:p>
        </w:tc>
        <w:tc>
          <w:tcPr>
            <w:tcW w:w="2393" w:type="dxa"/>
          </w:tcPr>
          <w:p w:rsidR="004C267C" w:rsidRPr="00994F7D" w:rsidRDefault="004C267C" w:rsidP="009E16C5">
            <w:pPr>
              <w:pStyle w:val="afff0"/>
              <w:rPr>
                <w:sz w:val="24"/>
              </w:rPr>
            </w:pPr>
          </w:p>
        </w:tc>
      </w:tr>
      <w:tr w:rsidR="004C267C" w:rsidRPr="00994F7D" w:rsidTr="009E16C5">
        <w:tc>
          <w:tcPr>
            <w:tcW w:w="2392" w:type="dxa"/>
          </w:tcPr>
          <w:p w:rsidR="004C267C" w:rsidRPr="00994F7D" w:rsidRDefault="004C267C" w:rsidP="009E16C5">
            <w:pPr>
              <w:pStyle w:val="afff0"/>
              <w:rPr>
                <w:b/>
                <w:sz w:val="24"/>
              </w:rPr>
            </w:pPr>
            <w:r w:rsidRPr="00994F7D">
              <w:rPr>
                <w:b/>
                <w:sz w:val="24"/>
              </w:rPr>
              <w:t>Травень</w:t>
            </w:r>
          </w:p>
        </w:tc>
        <w:tc>
          <w:tcPr>
            <w:tcW w:w="2393" w:type="dxa"/>
          </w:tcPr>
          <w:p w:rsidR="004C267C" w:rsidRPr="00994F7D" w:rsidRDefault="004C267C" w:rsidP="009E16C5">
            <w:pPr>
              <w:pStyle w:val="afff0"/>
              <w:rPr>
                <w:sz w:val="24"/>
              </w:rPr>
            </w:pPr>
            <w:r w:rsidRPr="00994F7D">
              <w:rPr>
                <w:sz w:val="24"/>
              </w:rPr>
              <w:t>Контроль знань, умінь та навичо</w:t>
            </w:r>
            <w:r>
              <w:rPr>
                <w:sz w:val="24"/>
              </w:rPr>
              <w:t xml:space="preserve">к учнів 3-9 </w:t>
            </w:r>
            <w:r w:rsidRPr="00994F7D">
              <w:rPr>
                <w:sz w:val="24"/>
              </w:rPr>
              <w:t>класів з української  мови та математики;</w:t>
            </w:r>
          </w:p>
        </w:tc>
        <w:tc>
          <w:tcPr>
            <w:tcW w:w="2393" w:type="dxa"/>
          </w:tcPr>
          <w:p w:rsidR="004C267C" w:rsidRPr="00994F7D" w:rsidRDefault="004C267C" w:rsidP="009E16C5">
            <w:pPr>
              <w:pStyle w:val="afff0"/>
              <w:rPr>
                <w:sz w:val="24"/>
              </w:rPr>
            </w:pPr>
            <w:r w:rsidRPr="00994F7D">
              <w:rPr>
                <w:sz w:val="24"/>
              </w:rPr>
              <w:t xml:space="preserve">Контроль викладання та рівня знань, умінь та навичок </w:t>
            </w:r>
            <w:r>
              <w:rPr>
                <w:sz w:val="24"/>
              </w:rPr>
              <w:t>учнів 5-9</w:t>
            </w:r>
            <w:r w:rsidRPr="00994F7D">
              <w:rPr>
                <w:sz w:val="24"/>
              </w:rPr>
              <w:t>-х класів з фізичної культури</w:t>
            </w:r>
          </w:p>
        </w:tc>
        <w:tc>
          <w:tcPr>
            <w:tcW w:w="2393" w:type="dxa"/>
          </w:tcPr>
          <w:p w:rsidR="004C267C" w:rsidRPr="00994F7D" w:rsidRDefault="004C267C" w:rsidP="009E16C5">
            <w:pPr>
              <w:pStyle w:val="afff0"/>
              <w:rPr>
                <w:sz w:val="24"/>
              </w:rPr>
            </w:pPr>
            <w:r w:rsidRPr="00994F7D">
              <w:rPr>
                <w:sz w:val="24"/>
              </w:rPr>
              <w:t>Контроль</w:t>
            </w:r>
          </w:p>
          <w:p w:rsidR="004C267C" w:rsidRPr="00994F7D" w:rsidRDefault="004C267C" w:rsidP="009E16C5">
            <w:pPr>
              <w:pStyle w:val="afff0"/>
              <w:rPr>
                <w:sz w:val="24"/>
              </w:rPr>
            </w:pPr>
            <w:r w:rsidRPr="00994F7D">
              <w:rPr>
                <w:sz w:val="24"/>
              </w:rPr>
              <w:t>за веденням  тематичного, семестрового  і річного обліку навчальних досягнень у класних журналах; ведення особових справ та журналів ТБ</w:t>
            </w:r>
          </w:p>
        </w:tc>
      </w:tr>
    </w:tbl>
    <w:p w:rsidR="004C267C" w:rsidRPr="007B65A5" w:rsidRDefault="004C267C" w:rsidP="004C267C">
      <w:pPr>
        <w:tabs>
          <w:tab w:val="left" w:pos="2370"/>
        </w:tabs>
        <w:rPr>
          <w:rFonts w:ascii="Times New Roman" w:hAnsi="Times New Roman"/>
          <w:b/>
          <w:sz w:val="24"/>
          <w:szCs w:val="24"/>
          <w:lang w:val="uk-UA"/>
        </w:rPr>
      </w:pPr>
    </w:p>
    <w:p w:rsidR="004C267C" w:rsidRPr="007B65A5" w:rsidRDefault="004C267C" w:rsidP="004C267C">
      <w:pPr>
        <w:tabs>
          <w:tab w:val="left" w:pos="2370"/>
        </w:tabs>
        <w:rPr>
          <w:rFonts w:ascii="Times New Roman" w:hAnsi="Times New Roman"/>
          <w:b/>
          <w:sz w:val="24"/>
          <w:szCs w:val="24"/>
          <w:lang w:val="uk-UA"/>
        </w:rPr>
      </w:pPr>
      <w:r w:rsidRPr="007B65A5">
        <w:rPr>
          <w:rFonts w:ascii="Times New Roman" w:hAnsi="Times New Roman"/>
          <w:b/>
          <w:sz w:val="24"/>
          <w:szCs w:val="24"/>
          <w:lang w:val="uk-UA"/>
        </w:rPr>
        <w:t>5.1.2. Перспективний план контролю за станом викладання навчальних предметів</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1276"/>
        <w:gridCol w:w="1276"/>
        <w:gridCol w:w="1276"/>
        <w:gridCol w:w="1275"/>
        <w:gridCol w:w="1276"/>
      </w:tblGrid>
      <w:tr w:rsidR="004C267C" w:rsidRPr="007B65A5" w:rsidTr="009E16C5">
        <w:trPr>
          <w:cantSplit/>
          <w:trHeight w:val="937"/>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p>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p>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w:t>
            </w:r>
          </w:p>
        </w:tc>
        <w:tc>
          <w:tcPr>
            <w:tcW w:w="269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p>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p>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Предмети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2021/2022</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2022/2023</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2023/2024</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2024/2025</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2025/2026</w:t>
            </w:r>
          </w:p>
        </w:tc>
      </w:tr>
      <w:tr w:rsidR="004C267C" w:rsidRPr="007B65A5" w:rsidTr="009E16C5">
        <w:trPr>
          <w:trHeight w:val="405"/>
        </w:trPr>
        <w:tc>
          <w:tcPr>
            <w:tcW w:w="56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1</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Українська  мова та література, 5-9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березень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березень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 xml:space="preserve"> березень</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березень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березень</w:t>
            </w:r>
          </w:p>
        </w:tc>
      </w:tr>
      <w:tr w:rsidR="004C267C" w:rsidRPr="007B65A5" w:rsidTr="009E16C5">
        <w:trPr>
          <w:trHeight w:val="300"/>
        </w:trPr>
        <w:tc>
          <w:tcPr>
            <w:tcW w:w="56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2</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Російська  мова, 5-9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листопад</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05"/>
        </w:trPr>
        <w:tc>
          <w:tcPr>
            <w:tcW w:w="56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3</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Зарубіжна  література, 5-9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листопад</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305"/>
        </w:trPr>
        <w:tc>
          <w:tcPr>
            <w:tcW w:w="56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4</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Іноземна мова (англійська), 1-9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січень</w:t>
            </w:r>
          </w:p>
        </w:tc>
      </w:tr>
      <w:tr w:rsidR="004C267C" w:rsidRPr="007B65A5" w:rsidTr="009E16C5">
        <w:trPr>
          <w:trHeight w:val="262"/>
        </w:trPr>
        <w:tc>
          <w:tcPr>
            <w:tcW w:w="56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5</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Історія України, всесвітня історія, 7-9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квітень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62"/>
        </w:trPr>
        <w:tc>
          <w:tcPr>
            <w:tcW w:w="56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6</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Історія України (Вступ до історії), 5 клас</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квітень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62"/>
        </w:trPr>
        <w:tc>
          <w:tcPr>
            <w:tcW w:w="56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7</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Історія України. Всесвітня історія (інтегрований курс), 6 клас</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квітень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62"/>
        </w:trPr>
        <w:tc>
          <w:tcPr>
            <w:tcW w:w="56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8</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Основи правознавства,  9 клас</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квітень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08"/>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9</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Математика, 5-6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 xml:space="preserve"> 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 xml:space="preserve"> 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r>
      <w:tr w:rsidR="004C267C" w:rsidRPr="007B65A5" w:rsidTr="009E16C5">
        <w:trPr>
          <w:trHeight w:val="208"/>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10</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Алгебра, 7-9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r>
      <w:tr w:rsidR="004C267C" w:rsidRPr="007B65A5" w:rsidTr="009E16C5">
        <w:trPr>
          <w:trHeight w:val="208"/>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11</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Геометрія, 7-9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лютий</w:t>
            </w:r>
          </w:p>
        </w:tc>
      </w:tr>
      <w:tr w:rsidR="004C267C" w:rsidRPr="007B65A5" w:rsidTr="009E16C5">
        <w:trPr>
          <w:trHeight w:val="161"/>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lastRenderedPageBreak/>
              <w:t>12</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Інформатика 5-9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жовтень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77"/>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13</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Біологія, 7-9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листопад</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30"/>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14</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Географія, 6-9класи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листопад</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p w:rsidR="004C267C" w:rsidRPr="007B65A5" w:rsidRDefault="004C267C" w:rsidP="009E16C5">
            <w:pPr>
              <w:pStyle w:val="afff0"/>
              <w:rPr>
                <w:sz w:val="24"/>
              </w:rPr>
            </w:pPr>
          </w:p>
        </w:tc>
      </w:tr>
      <w:tr w:rsidR="004C267C" w:rsidRPr="007B65A5" w:rsidTr="009E16C5">
        <w:trPr>
          <w:trHeight w:val="235"/>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15</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Природознавство, 5 клас</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листопад</w:t>
            </w:r>
          </w:p>
        </w:tc>
      </w:tr>
      <w:tr w:rsidR="004C267C" w:rsidRPr="007B65A5" w:rsidTr="009E16C5">
        <w:trPr>
          <w:trHeight w:val="262"/>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16</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Фізика, 7-9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грудень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162"/>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17</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Хімія, 7-9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квітень</w:t>
            </w:r>
          </w:p>
        </w:tc>
      </w:tr>
      <w:tr w:rsidR="004C267C" w:rsidRPr="007B65A5" w:rsidTr="009E16C5">
        <w:trPr>
          <w:trHeight w:val="221"/>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18</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Образотворче мистецтво, 5-7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квітень</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81"/>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19</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Музичне мистецтво, 5-7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квітень</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81"/>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20</w:t>
            </w:r>
          </w:p>
        </w:tc>
        <w:tc>
          <w:tcPr>
            <w:tcW w:w="269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Мистецтво, 8-9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квітень</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345"/>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21</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Трудове навчання. 5-9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жовтень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394"/>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22</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 xml:space="preserve"> Основи здоров’я, 5-9 класи </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січень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січень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278"/>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23</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Фізична культура, 5-9 класи</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травень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травень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травень</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 xml:space="preserve"> травень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травень</w:t>
            </w:r>
          </w:p>
        </w:tc>
      </w:tr>
      <w:tr w:rsidR="004C267C" w:rsidRPr="007B65A5" w:rsidTr="009E16C5">
        <w:trPr>
          <w:trHeight w:val="267"/>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24</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Фізична культура, 1-4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жовтень</w:t>
            </w:r>
          </w:p>
        </w:tc>
      </w:tr>
      <w:tr w:rsidR="004C267C" w:rsidRPr="007B65A5" w:rsidTr="009E16C5">
        <w:trPr>
          <w:trHeight w:val="398"/>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25</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Початкові класи, 1-4 класи</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 xml:space="preserve"> жовтень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жовтень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p>
        </w:tc>
      </w:tr>
      <w:tr w:rsidR="004C267C" w:rsidRPr="007B65A5" w:rsidTr="009E16C5">
        <w:trPr>
          <w:trHeight w:val="575"/>
        </w:trPr>
        <w:tc>
          <w:tcPr>
            <w:tcW w:w="56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26</w:t>
            </w:r>
          </w:p>
        </w:tc>
        <w:tc>
          <w:tcPr>
            <w:tcW w:w="26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Курси за вибором, індивідуально-групові заняття, факультативні курси Гуртки, секції.</w:t>
            </w: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pStyle w:val="afff0"/>
              <w:rPr>
                <w:sz w:val="24"/>
              </w:rPr>
            </w:pPr>
            <w:r w:rsidRPr="007B65A5">
              <w:rPr>
                <w:sz w:val="24"/>
              </w:rPr>
              <w:t>грудень</w:t>
            </w:r>
          </w:p>
          <w:p w:rsidR="004C267C" w:rsidRPr="007B65A5" w:rsidRDefault="004C267C" w:rsidP="009E16C5">
            <w:pPr>
              <w:pStyle w:val="afff0"/>
              <w:rPr>
                <w:sz w:val="24"/>
              </w:rPr>
            </w:pPr>
            <w:r w:rsidRPr="007B65A5">
              <w:rPr>
                <w:sz w:val="24"/>
              </w:rPr>
              <w:t>травень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грудень</w:t>
            </w:r>
          </w:p>
          <w:p w:rsidR="004C267C" w:rsidRPr="007B65A5" w:rsidRDefault="004C267C" w:rsidP="009E16C5">
            <w:pPr>
              <w:pStyle w:val="afff0"/>
              <w:rPr>
                <w:sz w:val="24"/>
              </w:rPr>
            </w:pPr>
            <w:r w:rsidRPr="007B65A5">
              <w:rPr>
                <w:sz w:val="24"/>
              </w:rPr>
              <w:t>травень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грудень</w:t>
            </w:r>
          </w:p>
          <w:p w:rsidR="004C267C" w:rsidRPr="007B65A5" w:rsidRDefault="004C267C" w:rsidP="009E16C5">
            <w:pPr>
              <w:pStyle w:val="afff0"/>
              <w:rPr>
                <w:sz w:val="24"/>
              </w:rPr>
            </w:pPr>
            <w:r w:rsidRPr="007B65A5">
              <w:rPr>
                <w:sz w:val="24"/>
              </w:rPr>
              <w:t>травень</w:t>
            </w:r>
          </w:p>
        </w:tc>
        <w:tc>
          <w:tcPr>
            <w:tcW w:w="127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грудень</w:t>
            </w:r>
          </w:p>
          <w:p w:rsidR="004C267C" w:rsidRPr="007B65A5" w:rsidRDefault="004C267C" w:rsidP="009E16C5">
            <w:pPr>
              <w:pStyle w:val="afff0"/>
              <w:rPr>
                <w:sz w:val="24"/>
              </w:rPr>
            </w:pPr>
            <w:r w:rsidRPr="007B65A5">
              <w:rPr>
                <w:sz w:val="24"/>
              </w:rPr>
              <w:t>травень</w:t>
            </w:r>
          </w:p>
        </w:tc>
        <w:tc>
          <w:tcPr>
            <w:tcW w:w="1276"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pStyle w:val="afff0"/>
              <w:rPr>
                <w:sz w:val="24"/>
              </w:rPr>
            </w:pPr>
            <w:r w:rsidRPr="007B65A5">
              <w:rPr>
                <w:sz w:val="24"/>
              </w:rPr>
              <w:t>грудень</w:t>
            </w:r>
          </w:p>
          <w:p w:rsidR="004C267C" w:rsidRPr="007B65A5" w:rsidRDefault="004C267C" w:rsidP="009E16C5">
            <w:pPr>
              <w:pStyle w:val="afff0"/>
              <w:rPr>
                <w:sz w:val="24"/>
              </w:rPr>
            </w:pPr>
            <w:r w:rsidRPr="007B65A5">
              <w:rPr>
                <w:sz w:val="24"/>
              </w:rPr>
              <w:t>травень</w:t>
            </w:r>
          </w:p>
        </w:tc>
      </w:tr>
    </w:tbl>
    <w:p w:rsidR="004C267C" w:rsidRPr="007B65A5" w:rsidRDefault="004C267C" w:rsidP="004C267C">
      <w:pPr>
        <w:tabs>
          <w:tab w:val="left" w:pos="2370"/>
        </w:tabs>
        <w:rPr>
          <w:rFonts w:ascii="Times New Roman" w:hAnsi="Times New Roman"/>
          <w:b/>
          <w:sz w:val="24"/>
          <w:szCs w:val="24"/>
          <w:lang w:val="uk-UA"/>
        </w:rPr>
      </w:pPr>
    </w:p>
    <w:p w:rsidR="004C267C" w:rsidRPr="007B65A5" w:rsidRDefault="004C267C" w:rsidP="004C267C">
      <w:pPr>
        <w:tabs>
          <w:tab w:val="left" w:pos="2370"/>
        </w:tabs>
        <w:rPr>
          <w:rFonts w:ascii="Times New Roman" w:hAnsi="Times New Roman"/>
          <w:b/>
          <w:sz w:val="24"/>
          <w:szCs w:val="24"/>
          <w:lang w:val="uk-UA"/>
        </w:rPr>
      </w:pPr>
      <w:r w:rsidRPr="007B65A5">
        <w:rPr>
          <w:rFonts w:ascii="Times New Roman" w:hAnsi="Times New Roman"/>
          <w:b/>
          <w:sz w:val="24"/>
          <w:szCs w:val="24"/>
          <w:lang w:val="uk-UA"/>
        </w:rPr>
        <w:t>5.1.3. Вивчення стану викладання предметів</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4099"/>
        <w:gridCol w:w="1258"/>
        <w:gridCol w:w="1727"/>
        <w:gridCol w:w="1407"/>
      </w:tblGrid>
      <w:tr w:rsidR="004C267C" w:rsidRPr="007B65A5" w:rsidTr="009E16C5">
        <w:trPr>
          <w:trHeight w:val="1380"/>
          <w:jc w:val="center"/>
        </w:trPr>
        <w:tc>
          <w:tcPr>
            <w:tcW w:w="644"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t>№ п/п</w:t>
            </w:r>
          </w:p>
        </w:tc>
        <w:tc>
          <w:tcPr>
            <w:tcW w:w="4099"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Зміст діяльності</w:t>
            </w:r>
          </w:p>
        </w:tc>
        <w:tc>
          <w:tcPr>
            <w:tcW w:w="125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Термін</w:t>
            </w: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Відповідальні</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Відмітка про виконання</w:t>
            </w:r>
          </w:p>
        </w:tc>
      </w:tr>
      <w:tr w:rsidR="004C267C" w:rsidRPr="007B65A5" w:rsidTr="009E16C5">
        <w:trPr>
          <w:trHeight w:val="580"/>
          <w:jc w:val="center"/>
        </w:trPr>
        <w:tc>
          <w:tcPr>
            <w:tcW w:w="644"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1</w:t>
            </w:r>
          </w:p>
        </w:tc>
        <w:tc>
          <w:tcPr>
            <w:tcW w:w="4099"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Перевірка стану викладання і рівня знань, умінь та навичок учнів 2-9-х класів з інформатики</w:t>
            </w:r>
          </w:p>
        </w:tc>
        <w:tc>
          <w:tcPr>
            <w:tcW w:w="125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t>Жовтень</w:t>
            </w: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Адміністрація </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7B65A5" w:rsidTr="009E16C5">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2</w:t>
            </w:r>
          </w:p>
        </w:tc>
        <w:tc>
          <w:tcPr>
            <w:tcW w:w="4099"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Перевірка викладання та рівень знань, умінь та навичок учнів 5-9-х класів з  зарубіжної літератури</w:t>
            </w:r>
          </w:p>
        </w:tc>
        <w:tc>
          <w:tcPr>
            <w:tcW w:w="1258" w:type="dxa"/>
            <w:tcBorders>
              <w:top w:val="single" w:sz="4" w:space="0" w:color="auto"/>
              <w:left w:val="single" w:sz="4" w:space="0" w:color="auto"/>
              <w:bottom w:val="single" w:sz="4" w:space="0" w:color="auto"/>
              <w:right w:val="single" w:sz="4" w:space="0" w:color="auto"/>
            </w:tcBorders>
            <w:vAlign w:val="center"/>
          </w:tcPr>
          <w:p w:rsidR="004C267C" w:rsidRPr="007B65A5" w:rsidRDefault="004C267C" w:rsidP="009E16C5">
            <w:pPr>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t>Листопад</w:t>
            </w: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7B65A5" w:rsidTr="009E16C5">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3</w:t>
            </w:r>
          </w:p>
        </w:tc>
        <w:tc>
          <w:tcPr>
            <w:tcW w:w="4099"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Перевірка  стану викладання спецкурсів та індивідуальних і групових занять</w:t>
            </w:r>
          </w:p>
        </w:tc>
        <w:tc>
          <w:tcPr>
            <w:tcW w:w="1258" w:type="dxa"/>
            <w:tcBorders>
              <w:left w:val="single" w:sz="4" w:space="0" w:color="auto"/>
              <w:right w:val="single" w:sz="4" w:space="0" w:color="auto"/>
            </w:tcBorders>
            <w:vAlign w:val="center"/>
          </w:tcPr>
          <w:p w:rsidR="004C267C" w:rsidRPr="007B65A5" w:rsidRDefault="004C267C" w:rsidP="009E16C5">
            <w:pPr>
              <w:spacing w:after="0" w:line="240" w:lineRule="auto"/>
              <w:rPr>
                <w:rFonts w:ascii="Times New Roman" w:eastAsia="Times New Roman" w:hAnsi="Times New Roman"/>
                <w:b/>
                <w:bCs/>
                <w:sz w:val="24"/>
                <w:szCs w:val="24"/>
                <w:lang w:val="uk-UA" w:eastAsia="ru-RU"/>
              </w:rPr>
            </w:pP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7B65A5" w:rsidTr="009E16C5">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4</w:t>
            </w:r>
          </w:p>
        </w:tc>
        <w:tc>
          <w:tcPr>
            <w:tcW w:w="4099"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Перевірка стану викладання і рівня зн</w:t>
            </w:r>
            <w:r>
              <w:rPr>
                <w:rFonts w:ascii="Times New Roman" w:eastAsia="Times New Roman" w:hAnsi="Times New Roman"/>
                <w:sz w:val="24"/>
                <w:szCs w:val="24"/>
                <w:lang w:val="uk-UA" w:eastAsia="ru-RU"/>
              </w:rPr>
              <w:t>ань, умінь та навичок учнів 5-9</w:t>
            </w:r>
            <w:r w:rsidRPr="007B65A5">
              <w:rPr>
                <w:rFonts w:ascii="Times New Roman" w:eastAsia="Times New Roman" w:hAnsi="Times New Roman"/>
                <w:sz w:val="24"/>
                <w:szCs w:val="24"/>
                <w:lang w:val="uk-UA" w:eastAsia="ru-RU"/>
              </w:rPr>
              <w:t>-х класів з основ здоров</w:t>
            </w:r>
            <w:r w:rsidRPr="007B65A5">
              <w:rPr>
                <w:rFonts w:ascii="Times New Roman" w:eastAsia="Times New Roman" w:hAnsi="Times New Roman"/>
                <w:sz w:val="24"/>
                <w:szCs w:val="24"/>
                <w:lang w:eastAsia="ru-RU"/>
              </w:rPr>
              <w:t>’</w:t>
            </w:r>
            <w:r w:rsidRPr="007B65A5">
              <w:rPr>
                <w:rFonts w:ascii="Times New Roman" w:eastAsia="Times New Roman" w:hAnsi="Times New Roman"/>
                <w:sz w:val="24"/>
                <w:szCs w:val="24"/>
                <w:lang w:val="uk-UA" w:eastAsia="ru-RU"/>
              </w:rPr>
              <w:t>я</w:t>
            </w:r>
          </w:p>
        </w:tc>
        <w:tc>
          <w:tcPr>
            <w:tcW w:w="1258" w:type="dxa"/>
            <w:tcBorders>
              <w:top w:val="single" w:sz="4" w:space="0" w:color="auto"/>
              <w:left w:val="single" w:sz="4" w:space="0" w:color="auto"/>
              <w:bottom w:val="single" w:sz="4" w:space="0" w:color="auto"/>
              <w:right w:val="single" w:sz="4" w:space="0" w:color="auto"/>
            </w:tcBorders>
            <w:vAlign w:val="center"/>
          </w:tcPr>
          <w:p w:rsidR="004C267C" w:rsidRPr="007B65A5" w:rsidRDefault="004C267C" w:rsidP="009E16C5">
            <w:pPr>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t>Січень</w:t>
            </w: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7B65A5" w:rsidTr="009E16C5">
        <w:trPr>
          <w:jc w:val="center"/>
        </w:trPr>
        <w:tc>
          <w:tcPr>
            <w:tcW w:w="644"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5</w:t>
            </w:r>
          </w:p>
        </w:tc>
        <w:tc>
          <w:tcPr>
            <w:tcW w:w="4099"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 Перевірка стану викладання і рівня знань, умінь та навичок учнів 5-9-х </w:t>
            </w:r>
            <w:r w:rsidRPr="007B65A5">
              <w:rPr>
                <w:rFonts w:ascii="Times New Roman" w:eastAsia="Times New Roman" w:hAnsi="Times New Roman"/>
                <w:sz w:val="24"/>
                <w:szCs w:val="24"/>
                <w:lang w:val="uk-UA" w:eastAsia="ru-RU"/>
              </w:rPr>
              <w:lastRenderedPageBreak/>
              <w:t>класів з математики</w:t>
            </w:r>
          </w:p>
        </w:tc>
        <w:tc>
          <w:tcPr>
            <w:tcW w:w="125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lastRenderedPageBreak/>
              <w:t>Лютий</w:t>
            </w: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7B65A5" w:rsidTr="009E16C5">
        <w:trPr>
          <w:jc w:val="center"/>
        </w:trPr>
        <w:tc>
          <w:tcPr>
            <w:tcW w:w="644"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lastRenderedPageBreak/>
              <w:t>6</w:t>
            </w:r>
          </w:p>
        </w:tc>
        <w:tc>
          <w:tcPr>
            <w:tcW w:w="4099"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Перев</w:t>
            </w:r>
            <w:r w:rsidR="009540ED">
              <w:rPr>
                <w:rFonts w:ascii="Times New Roman" w:eastAsia="Times New Roman" w:hAnsi="Times New Roman"/>
                <w:sz w:val="24"/>
                <w:szCs w:val="24"/>
                <w:lang w:val="uk-UA" w:eastAsia="ru-RU"/>
              </w:rPr>
              <w:t>і</w:t>
            </w:r>
            <w:r w:rsidRPr="007B65A5">
              <w:rPr>
                <w:rFonts w:ascii="Times New Roman" w:eastAsia="Times New Roman" w:hAnsi="Times New Roman"/>
                <w:sz w:val="24"/>
                <w:szCs w:val="24"/>
                <w:lang w:val="uk-UA" w:eastAsia="ru-RU"/>
              </w:rPr>
              <w:t>рка стану викладання і рівня знань, умінь та навичок учнів 5-9-х класів з української мови та літератури</w:t>
            </w:r>
          </w:p>
        </w:tc>
        <w:tc>
          <w:tcPr>
            <w:tcW w:w="125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t>Березень</w:t>
            </w: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2A1632" w:rsidTr="009E16C5">
        <w:trPr>
          <w:trHeight w:val="781"/>
          <w:jc w:val="center"/>
        </w:trPr>
        <w:tc>
          <w:tcPr>
            <w:tcW w:w="644"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7</w:t>
            </w:r>
          </w:p>
        </w:tc>
        <w:tc>
          <w:tcPr>
            <w:tcW w:w="4099"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Перев</w:t>
            </w:r>
            <w:r w:rsidR="009540ED">
              <w:rPr>
                <w:rFonts w:ascii="Times New Roman" w:eastAsia="Times New Roman" w:hAnsi="Times New Roman"/>
                <w:sz w:val="24"/>
                <w:szCs w:val="24"/>
                <w:lang w:val="uk-UA" w:eastAsia="ru-RU"/>
              </w:rPr>
              <w:t>і</w:t>
            </w:r>
            <w:r w:rsidRPr="007B65A5">
              <w:rPr>
                <w:rFonts w:ascii="Times New Roman" w:eastAsia="Times New Roman" w:hAnsi="Times New Roman"/>
                <w:sz w:val="24"/>
                <w:szCs w:val="24"/>
                <w:lang w:val="uk-UA" w:eastAsia="ru-RU"/>
              </w:rPr>
              <w:t xml:space="preserve">рка стану викладання і рівня знань, умінь та навичок учнів 7-9-х класів з історії, правознавства </w:t>
            </w:r>
          </w:p>
        </w:tc>
        <w:tc>
          <w:tcPr>
            <w:tcW w:w="125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t>Квітень</w:t>
            </w: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644"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8</w:t>
            </w:r>
          </w:p>
        </w:tc>
        <w:tc>
          <w:tcPr>
            <w:tcW w:w="4099"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Контроль стану викладання і рівня знань, умінь та навичок учнів 5-9-х класів з фізичної культури</w:t>
            </w:r>
          </w:p>
        </w:tc>
        <w:tc>
          <w:tcPr>
            <w:tcW w:w="125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t xml:space="preserve">Травень </w:t>
            </w:r>
          </w:p>
        </w:tc>
        <w:tc>
          <w:tcPr>
            <w:tcW w:w="172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40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p>
        </w:tc>
      </w:tr>
    </w:tbl>
    <w:p w:rsidR="004C267C" w:rsidRPr="007B65A5" w:rsidRDefault="004C267C" w:rsidP="004C267C">
      <w:pPr>
        <w:tabs>
          <w:tab w:val="left" w:pos="2370"/>
        </w:tabs>
        <w:rPr>
          <w:rFonts w:ascii="Times New Roman" w:hAnsi="Times New Roman"/>
          <w:b/>
          <w:sz w:val="24"/>
          <w:szCs w:val="24"/>
          <w:lang w:val="uk-UA"/>
        </w:rPr>
      </w:pPr>
      <w:r w:rsidRPr="007B65A5">
        <w:rPr>
          <w:rFonts w:ascii="Times New Roman" w:hAnsi="Times New Roman"/>
          <w:b/>
          <w:sz w:val="24"/>
          <w:szCs w:val="24"/>
          <w:lang w:val="uk-UA"/>
        </w:rPr>
        <w:t>5.1.4. Здійснення тематичного контролю (контроль стану проведення предметних тижнів)</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206"/>
        <w:gridCol w:w="2430"/>
        <w:gridCol w:w="1538"/>
        <w:gridCol w:w="1276"/>
      </w:tblGrid>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3</w:t>
            </w:r>
          </w:p>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з\п</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Предмет</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b/>
                <w:sz w:val="24"/>
                <w:szCs w:val="24"/>
                <w:lang w:val="uk-UA" w:eastAsia="ru-RU"/>
              </w:rPr>
            </w:pPr>
            <w:r w:rsidRPr="007B65A5">
              <w:rPr>
                <w:rFonts w:ascii="Times New Roman" w:eastAsia="Times New Roman" w:hAnsi="Times New Roman"/>
                <w:b/>
                <w:sz w:val="24"/>
                <w:szCs w:val="24"/>
                <w:lang w:val="uk-UA" w:eastAsia="ru-RU"/>
              </w:rPr>
              <w:t>Термін проведення</w:t>
            </w:r>
          </w:p>
        </w:tc>
        <w:tc>
          <w:tcPr>
            <w:tcW w:w="153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Відповідаль-ний</w:t>
            </w:r>
          </w:p>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Відмітка про виконання</w:t>
            </w: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1</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Історія та правознавство </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 тиждень</w:t>
            </w:r>
          </w:p>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жовтня</w:t>
            </w:r>
          </w:p>
        </w:tc>
        <w:tc>
          <w:tcPr>
            <w:tcW w:w="1538" w:type="dxa"/>
            <w:vMerge w:val="restart"/>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Учителі –предметники </w:t>
            </w:r>
          </w:p>
        </w:tc>
        <w:tc>
          <w:tcPr>
            <w:tcW w:w="1276" w:type="dxa"/>
            <w:vMerge w:val="restart"/>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2</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Географія</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ІІІ тиждень жовтня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3</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Образотворче мистецтво, музичне мистецтво</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 тиждень листопада</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4</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Інформатика</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 тиждень грудня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5</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Математика</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en-US" w:eastAsia="ru-RU"/>
              </w:rPr>
              <w:t>I</w:t>
            </w:r>
            <w:r w:rsidRPr="007B65A5">
              <w:rPr>
                <w:rFonts w:ascii="Times New Roman" w:eastAsia="Times New Roman" w:hAnsi="Times New Roman"/>
                <w:sz w:val="24"/>
                <w:szCs w:val="24"/>
                <w:lang w:val="uk-UA" w:eastAsia="ru-RU"/>
              </w:rPr>
              <w:t>ІІ тиждень лютого</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6</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Іноземна мова</w:t>
            </w:r>
            <w:r>
              <w:rPr>
                <w:rFonts w:ascii="Times New Roman" w:eastAsia="Times New Roman" w:hAnsi="Times New Roman"/>
                <w:sz w:val="24"/>
                <w:szCs w:val="24"/>
                <w:lang w:val="uk-UA" w:eastAsia="ru-RU"/>
              </w:rPr>
              <w:t xml:space="preserve"> </w:t>
            </w:r>
            <w:r w:rsidRPr="007B65A5">
              <w:rPr>
                <w:rFonts w:ascii="Times New Roman" w:eastAsia="Times New Roman" w:hAnsi="Times New Roman"/>
                <w:sz w:val="24"/>
                <w:szCs w:val="24"/>
                <w:lang w:val="uk-UA" w:eastAsia="ru-RU"/>
              </w:rPr>
              <w:t>(англійська</w:t>
            </w:r>
            <w:r>
              <w:rPr>
                <w:rFonts w:ascii="Times New Roman" w:eastAsia="Times New Roman" w:hAnsi="Times New Roman"/>
                <w:sz w:val="24"/>
                <w:szCs w:val="24"/>
                <w:lang w:val="uk-UA" w:eastAsia="ru-RU"/>
              </w:rPr>
              <w:t>, французька</w:t>
            </w:r>
            <w:r w:rsidRPr="007B65A5">
              <w:rPr>
                <w:rFonts w:ascii="Times New Roman" w:eastAsia="Times New Roman" w:hAnsi="Times New Roman"/>
                <w:sz w:val="24"/>
                <w:szCs w:val="24"/>
                <w:lang w:val="uk-UA" w:eastAsia="ru-RU"/>
              </w:rPr>
              <w:t>)</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 тиждень січня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7</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Українська мова та література, </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8</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Зарубіжна література</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9</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Фізика </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10</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Трудове навчання</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en-US" w:eastAsia="ru-RU"/>
              </w:rPr>
              <w:t>I</w:t>
            </w:r>
            <w:r w:rsidRPr="007B65A5">
              <w:rPr>
                <w:rFonts w:ascii="Times New Roman" w:eastAsia="Times New Roman" w:hAnsi="Times New Roman"/>
                <w:sz w:val="24"/>
                <w:szCs w:val="24"/>
                <w:lang w:val="uk-UA"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11</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Хімія, біологія</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en-US" w:eastAsia="ru-RU"/>
              </w:rPr>
              <w:t>IV</w:t>
            </w:r>
            <w:r w:rsidRPr="007B65A5">
              <w:rPr>
                <w:rFonts w:ascii="Times New Roman" w:eastAsia="Times New Roman" w:hAnsi="Times New Roman"/>
                <w:sz w:val="24"/>
                <w:szCs w:val="24"/>
                <w:lang w:val="uk-UA" w:eastAsia="ru-RU"/>
              </w:rPr>
              <w:t xml:space="preserve">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12</w:t>
            </w:r>
          </w:p>
        </w:tc>
        <w:tc>
          <w:tcPr>
            <w:tcW w:w="3206"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Фізична культура,  основи здоров’я </w:t>
            </w:r>
          </w:p>
        </w:tc>
        <w:tc>
          <w:tcPr>
            <w:tcW w:w="2430"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60"/>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ІІІ тиждень травня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bl>
    <w:p w:rsidR="004C267C" w:rsidRPr="002A1632" w:rsidRDefault="004C267C" w:rsidP="004C267C">
      <w:pPr>
        <w:tabs>
          <w:tab w:val="left" w:pos="2370"/>
        </w:tabs>
        <w:rPr>
          <w:rFonts w:ascii="Times New Roman" w:hAnsi="Times New Roman"/>
          <w:b/>
          <w:color w:val="FF0000"/>
          <w:sz w:val="24"/>
          <w:szCs w:val="24"/>
          <w:lang w:val="uk-UA"/>
        </w:rPr>
      </w:pPr>
    </w:p>
    <w:p w:rsidR="004C267C" w:rsidRPr="007B65A5" w:rsidRDefault="009540ED" w:rsidP="004C267C">
      <w:pPr>
        <w:tabs>
          <w:tab w:val="left" w:pos="2370"/>
        </w:tabs>
        <w:rPr>
          <w:rFonts w:ascii="Times New Roman" w:hAnsi="Times New Roman"/>
          <w:b/>
          <w:sz w:val="24"/>
          <w:szCs w:val="24"/>
          <w:lang w:val="uk-UA"/>
        </w:rPr>
      </w:pPr>
      <w:r>
        <w:rPr>
          <w:rFonts w:ascii="Times New Roman" w:hAnsi="Times New Roman"/>
          <w:b/>
          <w:sz w:val="24"/>
          <w:szCs w:val="24"/>
          <w:lang w:val="uk-UA"/>
        </w:rPr>
        <w:t>5.1.5. Здійснення класно-</w:t>
      </w:r>
      <w:r w:rsidR="004C267C" w:rsidRPr="007B65A5">
        <w:rPr>
          <w:rFonts w:ascii="Times New Roman" w:hAnsi="Times New Roman"/>
          <w:b/>
          <w:sz w:val="24"/>
          <w:szCs w:val="24"/>
          <w:lang w:val="uk-UA"/>
        </w:rPr>
        <w:t>узагальнюючого контролю</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3435"/>
        <w:gridCol w:w="1970"/>
        <w:gridCol w:w="1837"/>
        <w:gridCol w:w="1417"/>
      </w:tblGrid>
      <w:tr w:rsidR="004C267C" w:rsidRPr="007B65A5" w:rsidTr="009E16C5">
        <w:trPr>
          <w:cantSplit/>
          <w:trHeight w:val="588"/>
          <w:jc w:val="center"/>
        </w:trPr>
        <w:tc>
          <w:tcPr>
            <w:tcW w:w="70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з/п</w:t>
            </w:r>
          </w:p>
        </w:tc>
        <w:tc>
          <w:tcPr>
            <w:tcW w:w="3435"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Зміст діяльності</w:t>
            </w:r>
          </w:p>
        </w:tc>
        <w:tc>
          <w:tcPr>
            <w:tcW w:w="1970"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75"/>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Термін проведення</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left" w:pos="1275"/>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Відмітка про виконання</w:t>
            </w:r>
          </w:p>
        </w:tc>
      </w:tr>
      <w:tr w:rsidR="004C267C" w:rsidRPr="007B65A5" w:rsidTr="009E16C5">
        <w:trPr>
          <w:cantSplit/>
          <w:trHeight w:val="641"/>
          <w:jc w:val="center"/>
        </w:trPr>
        <w:tc>
          <w:tcPr>
            <w:tcW w:w="70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Управління адаптацією учнів 5-х класів до навчання в школі ІІ ступеню </w:t>
            </w:r>
          </w:p>
        </w:tc>
        <w:tc>
          <w:tcPr>
            <w:tcW w:w="1970"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jc w:val="center"/>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Жовтень</w:t>
            </w:r>
          </w:p>
          <w:p w:rsidR="004C267C" w:rsidRPr="007B65A5" w:rsidRDefault="004C267C" w:rsidP="009E16C5">
            <w:pPr>
              <w:spacing w:after="0" w:line="240" w:lineRule="auto"/>
              <w:jc w:val="center"/>
              <w:rPr>
                <w:rFonts w:ascii="Times New Roman" w:eastAsia="Times New Roman" w:hAnsi="Times New Roman"/>
                <w:sz w:val="24"/>
                <w:szCs w:val="24"/>
                <w:lang w:val="uk-UA" w:eastAsia="ru-RU"/>
              </w:rPr>
            </w:pPr>
          </w:p>
          <w:p w:rsidR="004C267C" w:rsidRPr="007B65A5" w:rsidRDefault="004C267C" w:rsidP="009E16C5">
            <w:pPr>
              <w:spacing w:after="0" w:line="240" w:lineRule="auto"/>
              <w:jc w:val="center"/>
              <w:rPr>
                <w:rFonts w:ascii="Times New Roman" w:eastAsia="Times New Roman" w:hAnsi="Times New Roman"/>
                <w:sz w:val="24"/>
                <w:szCs w:val="24"/>
                <w:lang w:val="uk-UA" w:eastAsia="ru-RU"/>
              </w:rPr>
            </w:pPr>
          </w:p>
        </w:tc>
        <w:tc>
          <w:tcPr>
            <w:tcW w:w="1837" w:type="dxa"/>
            <w:tcBorders>
              <w:top w:val="single" w:sz="4" w:space="0" w:color="auto"/>
              <w:left w:val="single" w:sz="4" w:space="0" w:color="auto"/>
              <w:bottom w:val="single" w:sz="4" w:space="0" w:color="auto"/>
              <w:right w:val="single" w:sz="4" w:space="0" w:color="auto"/>
            </w:tcBorders>
          </w:tcPr>
          <w:p w:rsidR="004C267C" w:rsidRPr="007B65A5" w:rsidRDefault="004C267C" w:rsidP="009E16C5">
            <w:r w:rsidRPr="007B65A5">
              <w:rPr>
                <w:rFonts w:ascii="Times New Roman" w:eastAsia="Times New Roman" w:hAnsi="Times New Roman"/>
                <w:sz w:val="24"/>
                <w:szCs w:val="24"/>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p w:rsidR="004C267C" w:rsidRPr="007B65A5" w:rsidRDefault="004C267C" w:rsidP="009E16C5">
            <w:pPr>
              <w:spacing w:after="0" w:line="240" w:lineRule="auto"/>
              <w:rPr>
                <w:rFonts w:ascii="Times New Roman" w:eastAsia="Times New Roman" w:hAnsi="Times New Roman"/>
                <w:sz w:val="24"/>
                <w:szCs w:val="24"/>
                <w:lang w:val="uk-UA" w:eastAsia="ru-RU"/>
              </w:rPr>
            </w:pPr>
          </w:p>
          <w:p w:rsidR="004C267C" w:rsidRPr="007B65A5" w:rsidRDefault="004C267C" w:rsidP="009E16C5">
            <w:pPr>
              <w:tabs>
                <w:tab w:val="left" w:pos="1065"/>
              </w:tabs>
              <w:spacing w:after="0" w:line="240" w:lineRule="auto"/>
              <w:rPr>
                <w:rFonts w:ascii="Times New Roman" w:eastAsia="Times New Roman" w:hAnsi="Times New Roman"/>
                <w:sz w:val="24"/>
                <w:szCs w:val="24"/>
                <w:lang w:val="uk-UA" w:eastAsia="ru-RU"/>
              </w:rPr>
            </w:pPr>
          </w:p>
        </w:tc>
      </w:tr>
      <w:tr w:rsidR="004C267C" w:rsidRPr="007B65A5" w:rsidTr="009E16C5">
        <w:trPr>
          <w:cantSplit/>
          <w:trHeight w:val="218"/>
          <w:jc w:val="center"/>
        </w:trPr>
        <w:tc>
          <w:tcPr>
            <w:tcW w:w="70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2</w:t>
            </w:r>
          </w:p>
        </w:tc>
        <w:tc>
          <w:tcPr>
            <w:tcW w:w="3435"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Управління адаптацією учнів 1-х класів до навчання в школі І ступеня </w:t>
            </w:r>
          </w:p>
        </w:tc>
        <w:tc>
          <w:tcPr>
            <w:tcW w:w="1970"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jc w:val="center"/>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Січень</w:t>
            </w:r>
          </w:p>
          <w:p w:rsidR="004C267C" w:rsidRPr="007B65A5" w:rsidRDefault="004C267C" w:rsidP="009E16C5">
            <w:pPr>
              <w:spacing w:after="0" w:line="240" w:lineRule="auto"/>
              <w:rPr>
                <w:rFonts w:ascii="Times New Roman" w:eastAsia="Times New Roman" w:hAnsi="Times New Roman"/>
                <w:sz w:val="24"/>
                <w:szCs w:val="24"/>
                <w:lang w:val="uk-UA" w:eastAsia="ru-RU"/>
              </w:rPr>
            </w:pPr>
          </w:p>
        </w:tc>
        <w:tc>
          <w:tcPr>
            <w:tcW w:w="1837" w:type="dxa"/>
            <w:tcBorders>
              <w:top w:val="single" w:sz="4" w:space="0" w:color="auto"/>
              <w:left w:val="single" w:sz="4" w:space="0" w:color="auto"/>
              <w:bottom w:val="single" w:sz="4" w:space="0" w:color="auto"/>
              <w:right w:val="single" w:sz="4" w:space="0" w:color="auto"/>
            </w:tcBorders>
          </w:tcPr>
          <w:p w:rsidR="004C267C" w:rsidRPr="007B65A5" w:rsidRDefault="004C267C" w:rsidP="009E16C5">
            <w:r w:rsidRPr="007B65A5">
              <w:rPr>
                <w:rFonts w:ascii="Times New Roman" w:eastAsia="Times New Roman" w:hAnsi="Times New Roman"/>
                <w:sz w:val="24"/>
                <w:szCs w:val="24"/>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trHeight w:val="693"/>
          <w:jc w:val="center"/>
        </w:trPr>
        <w:tc>
          <w:tcPr>
            <w:tcW w:w="703" w:type="dxa"/>
            <w:tcBorders>
              <w:top w:val="single" w:sz="4" w:space="0" w:color="auto"/>
              <w:left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Стан готовності  учнів 9-х класів до закінчення основної  школи</w:t>
            </w:r>
          </w:p>
        </w:tc>
        <w:tc>
          <w:tcPr>
            <w:tcW w:w="1970"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jc w:val="center"/>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Березень</w:t>
            </w:r>
          </w:p>
        </w:tc>
        <w:tc>
          <w:tcPr>
            <w:tcW w:w="1837" w:type="dxa"/>
            <w:tcBorders>
              <w:top w:val="single" w:sz="4" w:space="0" w:color="auto"/>
              <w:left w:val="single" w:sz="4" w:space="0" w:color="auto"/>
              <w:bottom w:val="single" w:sz="4" w:space="0" w:color="auto"/>
              <w:right w:val="single" w:sz="4" w:space="0" w:color="auto"/>
            </w:tcBorders>
          </w:tcPr>
          <w:p w:rsidR="004C267C" w:rsidRPr="007B65A5" w:rsidRDefault="004C267C" w:rsidP="009E16C5">
            <w:r w:rsidRPr="007B65A5">
              <w:rPr>
                <w:rFonts w:ascii="Times New Roman" w:eastAsia="Times New Roman" w:hAnsi="Times New Roman"/>
                <w:sz w:val="24"/>
                <w:szCs w:val="24"/>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cantSplit/>
          <w:trHeight w:val="77"/>
          <w:jc w:val="center"/>
        </w:trPr>
        <w:tc>
          <w:tcPr>
            <w:tcW w:w="70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b/>
                <w:bCs/>
                <w:sz w:val="24"/>
                <w:szCs w:val="24"/>
                <w:lang w:val="uk-UA" w:eastAsia="ru-RU"/>
              </w:rPr>
            </w:pPr>
            <w:r w:rsidRPr="007B65A5">
              <w:rPr>
                <w:rFonts w:ascii="Times New Roman" w:eastAsia="Times New Roman" w:hAnsi="Times New Roman"/>
                <w:b/>
                <w:bCs/>
                <w:sz w:val="24"/>
                <w:szCs w:val="24"/>
                <w:lang w:val="uk-UA" w:eastAsia="ru-RU"/>
              </w:rPr>
              <w:lastRenderedPageBreak/>
              <w:t>4</w:t>
            </w:r>
          </w:p>
        </w:tc>
        <w:tc>
          <w:tcPr>
            <w:tcW w:w="3435"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Стан готовності учнів 4-х класів до навчання в школі </w:t>
            </w:r>
            <w:r w:rsidRPr="007B65A5">
              <w:rPr>
                <w:rFonts w:ascii="Times New Roman" w:eastAsia="Times New Roman" w:hAnsi="Times New Roman"/>
                <w:sz w:val="24"/>
                <w:szCs w:val="24"/>
                <w:lang w:val="en-US" w:eastAsia="ru-RU"/>
              </w:rPr>
              <w:t>II</w:t>
            </w:r>
            <w:r w:rsidRPr="007B65A5">
              <w:rPr>
                <w:rFonts w:ascii="Times New Roman" w:eastAsia="Times New Roman" w:hAnsi="Times New Roman"/>
                <w:sz w:val="24"/>
                <w:szCs w:val="24"/>
                <w:lang w:val="uk-UA" w:eastAsia="ru-RU"/>
              </w:rPr>
              <w:t xml:space="preserve">-го ступеню </w:t>
            </w:r>
          </w:p>
        </w:tc>
        <w:tc>
          <w:tcPr>
            <w:tcW w:w="1970"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Квітень</w:t>
            </w:r>
          </w:p>
          <w:p w:rsidR="004C267C" w:rsidRPr="007B65A5" w:rsidRDefault="004C267C" w:rsidP="009E16C5">
            <w:pPr>
              <w:spacing w:after="0" w:line="240" w:lineRule="auto"/>
              <w:rPr>
                <w:rFonts w:ascii="Times New Roman" w:eastAsia="Times New Roman" w:hAnsi="Times New Roman"/>
                <w:bCs/>
                <w:sz w:val="24"/>
                <w:szCs w:val="24"/>
                <w:lang w:val="uk-UA" w:eastAsia="ru-RU"/>
              </w:rPr>
            </w:pPr>
          </w:p>
          <w:p w:rsidR="004C267C" w:rsidRPr="007B65A5" w:rsidRDefault="004C267C" w:rsidP="009E16C5">
            <w:pPr>
              <w:spacing w:after="0" w:line="240" w:lineRule="auto"/>
              <w:rPr>
                <w:rFonts w:ascii="Times New Roman" w:eastAsia="Times New Roman" w:hAnsi="Times New Roman"/>
                <w:bCs/>
                <w:sz w:val="24"/>
                <w:szCs w:val="24"/>
                <w:lang w:val="uk-UA" w:eastAsia="ru-RU"/>
              </w:rPr>
            </w:pPr>
          </w:p>
        </w:tc>
        <w:tc>
          <w:tcPr>
            <w:tcW w:w="183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tabs>
                <w:tab w:val="left" w:pos="1275"/>
              </w:tabs>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Адміністрація </w:t>
            </w:r>
          </w:p>
        </w:tc>
        <w:tc>
          <w:tcPr>
            <w:tcW w:w="141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bl>
    <w:p w:rsidR="004C267C" w:rsidRPr="002A1632" w:rsidRDefault="004C267C" w:rsidP="004C267C">
      <w:pPr>
        <w:tabs>
          <w:tab w:val="left" w:pos="2370"/>
        </w:tabs>
        <w:rPr>
          <w:rFonts w:ascii="Times New Roman" w:hAnsi="Times New Roman"/>
          <w:b/>
          <w:color w:val="FF0000"/>
          <w:sz w:val="24"/>
          <w:szCs w:val="24"/>
          <w:lang w:val="uk-UA"/>
        </w:rPr>
      </w:pPr>
    </w:p>
    <w:p w:rsidR="004C267C" w:rsidRPr="007B65A5" w:rsidRDefault="004C267C" w:rsidP="004C267C">
      <w:pPr>
        <w:tabs>
          <w:tab w:val="left" w:pos="2370"/>
        </w:tabs>
        <w:rPr>
          <w:rFonts w:ascii="Times New Roman" w:hAnsi="Times New Roman"/>
          <w:b/>
          <w:sz w:val="24"/>
          <w:szCs w:val="24"/>
          <w:lang w:val="uk-UA"/>
        </w:rPr>
      </w:pPr>
      <w:r w:rsidRPr="007B65A5">
        <w:rPr>
          <w:rFonts w:ascii="Times New Roman" w:hAnsi="Times New Roman"/>
          <w:b/>
          <w:sz w:val="24"/>
          <w:szCs w:val="24"/>
          <w:lang w:val="uk-UA"/>
        </w:rPr>
        <w:t>5.1.6. Оглядовий контроль</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4201"/>
        <w:gridCol w:w="1261"/>
        <w:gridCol w:w="1837"/>
        <w:gridCol w:w="1297"/>
      </w:tblGrid>
      <w:tr w:rsidR="004C267C" w:rsidRPr="007B65A5"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з/п</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Захід</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Термін </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Відповідальний</w:t>
            </w:r>
          </w:p>
        </w:tc>
        <w:tc>
          <w:tcPr>
            <w:tcW w:w="129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Відмітка про виконання</w:t>
            </w:r>
          </w:p>
        </w:tc>
      </w:tr>
      <w:tr w:rsidR="004C267C" w:rsidRPr="007B65A5"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1</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ind w:left="33" w:right="-39"/>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С</w:t>
            </w:r>
            <w:r w:rsidRPr="007B65A5">
              <w:rPr>
                <w:rFonts w:ascii="Times New Roman" w:eastAsia="Times New Roman" w:hAnsi="Times New Roman"/>
                <w:sz w:val="24"/>
                <w:szCs w:val="24"/>
                <w:lang w:eastAsia="ru-RU"/>
              </w:rPr>
              <w:t>тан к</w:t>
            </w:r>
            <w:r w:rsidRPr="007B65A5">
              <w:rPr>
                <w:rFonts w:ascii="Times New Roman" w:eastAsia="Times New Roman" w:hAnsi="Times New Roman"/>
                <w:sz w:val="24"/>
                <w:szCs w:val="24"/>
                <w:lang w:val="uk-UA" w:eastAsia="ru-RU"/>
              </w:rPr>
              <w:t>а</w:t>
            </w:r>
            <w:r w:rsidRPr="007B65A5">
              <w:rPr>
                <w:rFonts w:ascii="Times New Roman" w:eastAsia="Times New Roman" w:hAnsi="Times New Roman"/>
                <w:sz w:val="24"/>
                <w:szCs w:val="24"/>
                <w:lang w:eastAsia="ru-RU"/>
              </w:rPr>
              <w:t>ле</w:t>
            </w:r>
            <w:r w:rsidRPr="007B65A5">
              <w:rPr>
                <w:rFonts w:ascii="Times New Roman" w:eastAsia="Times New Roman" w:hAnsi="Times New Roman"/>
                <w:sz w:val="24"/>
                <w:szCs w:val="24"/>
                <w:lang w:val="uk-UA" w:eastAsia="ru-RU"/>
              </w:rPr>
              <w:t>н</w:t>
            </w:r>
            <w:r w:rsidRPr="007B65A5">
              <w:rPr>
                <w:rFonts w:ascii="Times New Roman" w:eastAsia="Times New Roman" w:hAnsi="Times New Roman"/>
                <w:sz w:val="24"/>
                <w:szCs w:val="24"/>
                <w:lang w:eastAsia="ru-RU"/>
              </w:rPr>
              <w:t>дарного планування</w:t>
            </w:r>
            <w:r w:rsidRPr="007B65A5">
              <w:rPr>
                <w:rFonts w:ascii="Times New Roman" w:eastAsia="Times New Roman" w:hAnsi="Times New Roman"/>
                <w:sz w:val="24"/>
                <w:szCs w:val="24"/>
                <w:lang w:val="uk-UA" w:eastAsia="ru-RU"/>
              </w:rPr>
              <w:t>;</w:t>
            </w:r>
          </w:p>
          <w:p w:rsidR="004C267C" w:rsidRPr="007B65A5" w:rsidRDefault="004C267C" w:rsidP="009E16C5">
            <w:pPr>
              <w:spacing w:after="0" w:line="240" w:lineRule="auto"/>
              <w:ind w:left="33"/>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w:t>
            </w:r>
            <w:r w:rsidRPr="007B65A5">
              <w:rPr>
                <w:rFonts w:ascii="Times New Roman" w:eastAsia="Times New Roman" w:hAnsi="Times New Roman"/>
                <w:sz w:val="24"/>
                <w:szCs w:val="24"/>
                <w:lang w:eastAsia="ru-RU"/>
              </w:rPr>
              <w:t>едення особових справ</w:t>
            </w:r>
            <w:r w:rsidRPr="007B65A5">
              <w:rPr>
                <w:rFonts w:ascii="Times New Roman" w:eastAsia="Times New Roman" w:hAnsi="Times New Roman"/>
                <w:sz w:val="24"/>
                <w:szCs w:val="24"/>
                <w:lang w:val="uk-UA" w:eastAsia="ru-RU"/>
              </w:rPr>
              <w:t>.</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Стан ведення зошитів</w:t>
            </w:r>
            <w:r>
              <w:rPr>
                <w:rFonts w:ascii="Times New Roman" w:eastAsia="Times New Roman" w:hAnsi="Times New Roman"/>
                <w:sz w:val="24"/>
                <w:szCs w:val="24"/>
                <w:lang w:val="uk-UA" w:eastAsia="ru-RU"/>
              </w:rPr>
              <w:t xml:space="preserve"> учнів з української</w:t>
            </w:r>
            <w:r w:rsidRPr="007B65A5">
              <w:rPr>
                <w:rFonts w:ascii="Times New Roman" w:eastAsia="Times New Roman" w:hAnsi="Times New Roman"/>
                <w:sz w:val="24"/>
                <w:szCs w:val="24"/>
                <w:lang w:val="uk-UA" w:eastAsia="ru-RU"/>
              </w:rPr>
              <w:t xml:space="preserve">, англійської </w:t>
            </w:r>
            <w:r>
              <w:rPr>
                <w:rFonts w:ascii="Times New Roman" w:eastAsia="Times New Roman" w:hAnsi="Times New Roman"/>
                <w:sz w:val="24"/>
                <w:szCs w:val="24"/>
                <w:lang w:val="uk-UA" w:eastAsia="ru-RU"/>
              </w:rPr>
              <w:t>та французької мов</w:t>
            </w:r>
            <w:r w:rsidRPr="007B65A5">
              <w:rPr>
                <w:rFonts w:ascii="Times New Roman" w:eastAsia="Times New Roman" w:hAnsi="Times New Roman"/>
                <w:sz w:val="24"/>
                <w:szCs w:val="24"/>
                <w:lang w:val="uk-UA" w:eastAsia="ru-RU"/>
              </w:rPr>
              <w:t>, математики</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вересень</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2</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П</w:t>
            </w:r>
            <w:r w:rsidRPr="007B65A5">
              <w:rPr>
                <w:rFonts w:ascii="Times New Roman" w:eastAsia="Times New Roman" w:hAnsi="Times New Roman"/>
                <w:sz w:val="24"/>
                <w:szCs w:val="24"/>
                <w:lang w:eastAsia="ru-RU"/>
              </w:rPr>
              <w:t>ідготовк</w:t>
            </w:r>
            <w:r w:rsidRPr="007B65A5">
              <w:rPr>
                <w:rFonts w:ascii="Times New Roman" w:eastAsia="Times New Roman" w:hAnsi="Times New Roman"/>
                <w:sz w:val="24"/>
                <w:szCs w:val="24"/>
                <w:lang w:val="uk-UA" w:eastAsia="ru-RU"/>
              </w:rPr>
              <w:t>а</w:t>
            </w:r>
            <w:r w:rsidRPr="007B65A5">
              <w:rPr>
                <w:rFonts w:ascii="Times New Roman" w:eastAsia="Times New Roman" w:hAnsi="Times New Roman"/>
                <w:sz w:val="24"/>
                <w:szCs w:val="24"/>
                <w:lang w:eastAsia="ru-RU"/>
              </w:rPr>
              <w:t xml:space="preserve"> вчителів до уроків</w:t>
            </w:r>
            <w:r w:rsidRPr="007B65A5">
              <w:rPr>
                <w:rFonts w:ascii="Times New Roman" w:eastAsia="Times New Roman" w:hAnsi="Times New Roman"/>
                <w:sz w:val="24"/>
                <w:szCs w:val="24"/>
                <w:lang w:val="uk-UA" w:eastAsia="ru-RU"/>
              </w:rPr>
              <w:t xml:space="preserve">            </w:t>
            </w:r>
            <w:r w:rsidRPr="007B65A5">
              <w:rPr>
                <w:rFonts w:ascii="Times New Roman" w:eastAsia="Times New Roman" w:hAnsi="Times New Roman"/>
                <w:sz w:val="24"/>
                <w:szCs w:val="24"/>
                <w:lang w:eastAsia="ru-RU"/>
              </w:rPr>
              <w:t xml:space="preserve"> (поурочне планування)</w:t>
            </w:r>
            <w:r w:rsidRPr="007B65A5">
              <w:rPr>
                <w:rFonts w:ascii="Times New Roman" w:eastAsia="Times New Roman" w:hAnsi="Times New Roman"/>
                <w:sz w:val="24"/>
                <w:szCs w:val="24"/>
                <w:lang w:val="uk-UA" w:eastAsia="ru-RU"/>
              </w:rPr>
              <w:t>; контроль за веденням щоденників учнів 3-5 класів.</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Стан ведення зошитів учнів початкових класів</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жовтень</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3</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ind w:left="57"/>
              <w:rPr>
                <w:rFonts w:ascii="Times New Roman" w:eastAsia="Times New Roman" w:hAnsi="Times New Roman"/>
                <w:sz w:val="24"/>
                <w:szCs w:val="24"/>
                <w:lang w:eastAsia="ru-RU"/>
              </w:rPr>
            </w:pPr>
            <w:r w:rsidRPr="007B65A5">
              <w:rPr>
                <w:rFonts w:ascii="Times New Roman" w:eastAsia="Times New Roman" w:hAnsi="Times New Roman"/>
                <w:sz w:val="24"/>
                <w:szCs w:val="24"/>
                <w:lang w:eastAsia="ru-RU"/>
              </w:rPr>
              <w:t>Контроль</w:t>
            </w:r>
            <w:r w:rsidRPr="007B65A5">
              <w:rPr>
                <w:rFonts w:ascii="Times New Roman" w:eastAsia="Times New Roman" w:hAnsi="Times New Roman"/>
                <w:sz w:val="24"/>
                <w:szCs w:val="24"/>
                <w:lang w:val="uk-UA" w:eastAsia="ru-RU"/>
              </w:rPr>
              <w:t xml:space="preserve">   </w:t>
            </w:r>
            <w:r w:rsidRPr="007B65A5">
              <w:rPr>
                <w:rFonts w:ascii="Times New Roman" w:eastAsia="Times New Roman" w:hAnsi="Times New Roman"/>
                <w:sz w:val="24"/>
                <w:szCs w:val="24"/>
                <w:lang w:eastAsia="ru-RU"/>
              </w:rPr>
              <w:t xml:space="preserve">за веденням щоденників </w:t>
            </w:r>
            <w:r w:rsidRPr="007B65A5">
              <w:rPr>
                <w:rFonts w:ascii="Times New Roman" w:eastAsia="Times New Roman" w:hAnsi="Times New Roman"/>
                <w:sz w:val="24"/>
                <w:szCs w:val="24"/>
                <w:lang w:val="uk-UA" w:eastAsia="ru-RU"/>
              </w:rPr>
              <w:t xml:space="preserve"> </w:t>
            </w:r>
            <w:r w:rsidRPr="007B65A5">
              <w:rPr>
                <w:rFonts w:ascii="Times New Roman" w:eastAsia="Times New Roman" w:hAnsi="Times New Roman"/>
                <w:sz w:val="24"/>
                <w:szCs w:val="24"/>
                <w:lang w:eastAsia="ru-RU"/>
              </w:rPr>
              <w:t>учнями</w:t>
            </w:r>
            <w:r w:rsidRPr="007B65A5">
              <w:rPr>
                <w:rFonts w:ascii="Times New Roman" w:eastAsia="Times New Roman" w:hAnsi="Times New Roman"/>
                <w:sz w:val="24"/>
                <w:szCs w:val="24"/>
                <w:lang w:val="uk-UA" w:eastAsia="ru-RU"/>
              </w:rPr>
              <w:t xml:space="preserve"> 6-8 </w:t>
            </w:r>
            <w:r w:rsidRPr="007B65A5">
              <w:rPr>
                <w:rFonts w:ascii="Times New Roman" w:eastAsia="Times New Roman" w:hAnsi="Times New Roman"/>
                <w:sz w:val="24"/>
                <w:szCs w:val="24"/>
                <w:lang w:eastAsia="ru-RU"/>
              </w:rPr>
              <w:t>класів</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листопад</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4</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ind w:left="57"/>
              <w:rPr>
                <w:rFonts w:ascii="Times New Roman" w:eastAsia="Times New Roman" w:hAnsi="Times New Roman"/>
                <w:sz w:val="24"/>
                <w:szCs w:val="24"/>
                <w:lang w:eastAsia="ru-RU"/>
              </w:rPr>
            </w:pPr>
            <w:r w:rsidRPr="007B65A5">
              <w:rPr>
                <w:rFonts w:ascii="Times New Roman" w:eastAsia="Times New Roman" w:hAnsi="Times New Roman"/>
                <w:sz w:val="24"/>
                <w:szCs w:val="24"/>
                <w:lang w:eastAsia="ru-RU"/>
              </w:rPr>
              <w:t>Контроль</w:t>
            </w:r>
            <w:r w:rsidRPr="007B65A5">
              <w:rPr>
                <w:rFonts w:ascii="Times New Roman" w:eastAsia="Times New Roman" w:hAnsi="Times New Roman"/>
                <w:sz w:val="24"/>
                <w:szCs w:val="24"/>
                <w:lang w:val="uk-UA" w:eastAsia="ru-RU"/>
              </w:rPr>
              <w:t xml:space="preserve">            </w:t>
            </w:r>
            <w:r w:rsidRPr="007B65A5">
              <w:rPr>
                <w:rFonts w:ascii="Times New Roman" w:eastAsia="Times New Roman" w:hAnsi="Times New Roman"/>
                <w:sz w:val="24"/>
                <w:szCs w:val="24"/>
                <w:lang w:eastAsia="ru-RU"/>
              </w:rPr>
              <w:t>за веденням щоденників учнями</w:t>
            </w:r>
            <w:r w:rsidRPr="007B65A5">
              <w:rPr>
                <w:rFonts w:ascii="Times New Roman" w:eastAsia="Times New Roman" w:hAnsi="Times New Roman"/>
                <w:sz w:val="24"/>
                <w:szCs w:val="24"/>
                <w:lang w:val="uk-UA" w:eastAsia="ru-RU"/>
              </w:rPr>
              <w:t xml:space="preserve"> 9 </w:t>
            </w:r>
            <w:r w:rsidRPr="007B65A5">
              <w:rPr>
                <w:rFonts w:ascii="Times New Roman" w:eastAsia="Times New Roman" w:hAnsi="Times New Roman"/>
                <w:sz w:val="24"/>
                <w:szCs w:val="24"/>
                <w:lang w:eastAsia="ru-RU"/>
              </w:rPr>
              <w:t>клас</w:t>
            </w:r>
            <w:r w:rsidRPr="007B65A5">
              <w:rPr>
                <w:rFonts w:ascii="Times New Roman" w:eastAsia="Times New Roman" w:hAnsi="Times New Roman"/>
                <w:sz w:val="24"/>
                <w:szCs w:val="24"/>
                <w:lang w:val="uk-UA" w:eastAsia="ru-RU"/>
              </w:rPr>
              <w:t xml:space="preserve">у; </w:t>
            </w:r>
            <w:r w:rsidRPr="007B65A5">
              <w:rPr>
                <w:rFonts w:ascii="Times New Roman" w:eastAsia="Times New Roman" w:hAnsi="Times New Roman"/>
                <w:sz w:val="24"/>
                <w:szCs w:val="24"/>
                <w:lang w:eastAsia="ru-RU"/>
              </w:rPr>
              <w:t>Контроль</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eastAsia="ru-RU"/>
              </w:rPr>
              <w:t>за веденням</w:t>
            </w:r>
            <w:r w:rsidRPr="007B65A5">
              <w:rPr>
                <w:rFonts w:ascii="Times New Roman" w:eastAsia="Times New Roman" w:hAnsi="Times New Roman"/>
                <w:sz w:val="24"/>
                <w:szCs w:val="24"/>
                <w:lang w:val="uk-UA" w:eastAsia="ru-RU"/>
              </w:rPr>
              <w:t xml:space="preserve"> </w:t>
            </w:r>
            <w:r w:rsidRPr="007B65A5">
              <w:rPr>
                <w:rFonts w:ascii="Times New Roman" w:eastAsia="Times New Roman" w:hAnsi="Times New Roman"/>
                <w:sz w:val="24"/>
                <w:szCs w:val="24"/>
                <w:lang w:eastAsia="ru-RU"/>
              </w:rPr>
              <w:t xml:space="preserve"> тематичного </w:t>
            </w:r>
            <w:r w:rsidRPr="007B65A5">
              <w:rPr>
                <w:rFonts w:ascii="Times New Roman" w:eastAsia="Times New Roman" w:hAnsi="Times New Roman"/>
                <w:sz w:val="24"/>
                <w:szCs w:val="24"/>
                <w:lang w:val="uk-UA" w:eastAsia="ru-RU"/>
              </w:rPr>
              <w:t xml:space="preserve"> і семестрового </w:t>
            </w:r>
            <w:r w:rsidRPr="007B65A5">
              <w:rPr>
                <w:rFonts w:ascii="Times New Roman" w:eastAsia="Times New Roman" w:hAnsi="Times New Roman"/>
                <w:sz w:val="24"/>
                <w:szCs w:val="24"/>
                <w:lang w:eastAsia="ru-RU"/>
              </w:rPr>
              <w:t xml:space="preserve">обліку </w:t>
            </w:r>
            <w:r w:rsidRPr="007B65A5">
              <w:rPr>
                <w:rFonts w:ascii="Times New Roman" w:eastAsia="Times New Roman" w:hAnsi="Times New Roman"/>
                <w:sz w:val="24"/>
                <w:szCs w:val="24"/>
                <w:lang w:val="uk-UA" w:eastAsia="ru-RU"/>
              </w:rPr>
              <w:t>навчальних досягнень</w:t>
            </w:r>
            <w:r w:rsidRPr="007B65A5">
              <w:rPr>
                <w:rFonts w:ascii="Times New Roman" w:eastAsia="Times New Roman" w:hAnsi="Times New Roman"/>
                <w:sz w:val="24"/>
                <w:szCs w:val="24"/>
                <w:lang w:eastAsia="ru-RU"/>
              </w:rPr>
              <w:t xml:space="preserve"> у класних журналах</w:t>
            </w:r>
            <w:r w:rsidRPr="007B65A5">
              <w:rPr>
                <w:rFonts w:ascii="Times New Roman" w:eastAsia="Times New Roman" w:hAnsi="Times New Roman"/>
                <w:sz w:val="24"/>
                <w:szCs w:val="24"/>
                <w:lang w:val="uk-UA" w:eastAsia="ru-RU"/>
              </w:rPr>
              <w:t>.</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грудень</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5</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С</w:t>
            </w:r>
            <w:r w:rsidRPr="007B65A5">
              <w:rPr>
                <w:rFonts w:ascii="Times New Roman" w:eastAsia="Times New Roman" w:hAnsi="Times New Roman"/>
                <w:sz w:val="24"/>
                <w:szCs w:val="24"/>
                <w:lang w:eastAsia="ru-RU"/>
              </w:rPr>
              <w:t>тан к</w:t>
            </w:r>
            <w:r w:rsidRPr="007B65A5">
              <w:rPr>
                <w:rFonts w:ascii="Times New Roman" w:eastAsia="Times New Roman" w:hAnsi="Times New Roman"/>
                <w:sz w:val="24"/>
                <w:szCs w:val="24"/>
                <w:lang w:val="uk-UA" w:eastAsia="ru-RU"/>
              </w:rPr>
              <w:t>а</w:t>
            </w:r>
            <w:r w:rsidRPr="007B65A5">
              <w:rPr>
                <w:rFonts w:ascii="Times New Roman" w:eastAsia="Times New Roman" w:hAnsi="Times New Roman"/>
                <w:sz w:val="24"/>
                <w:szCs w:val="24"/>
                <w:lang w:eastAsia="ru-RU"/>
              </w:rPr>
              <w:t>ле</w:t>
            </w:r>
            <w:r w:rsidRPr="007B65A5">
              <w:rPr>
                <w:rFonts w:ascii="Times New Roman" w:eastAsia="Times New Roman" w:hAnsi="Times New Roman"/>
                <w:sz w:val="24"/>
                <w:szCs w:val="24"/>
                <w:lang w:val="uk-UA" w:eastAsia="ru-RU"/>
              </w:rPr>
              <w:t>н</w:t>
            </w:r>
            <w:r w:rsidRPr="007B65A5">
              <w:rPr>
                <w:rFonts w:ascii="Times New Roman" w:eastAsia="Times New Roman" w:hAnsi="Times New Roman"/>
                <w:sz w:val="24"/>
                <w:szCs w:val="24"/>
                <w:lang w:eastAsia="ru-RU"/>
              </w:rPr>
              <w:t>дарного планування</w:t>
            </w:r>
            <w:r w:rsidRPr="007B65A5">
              <w:rPr>
                <w:rFonts w:ascii="Times New Roman" w:eastAsia="Times New Roman" w:hAnsi="Times New Roman"/>
                <w:sz w:val="24"/>
                <w:szCs w:val="24"/>
                <w:lang w:val="uk-UA" w:eastAsia="ru-RU"/>
              </w:rPr>
              <w:t xml:space="preserve">           на ІІ семестр навчального року.</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січень</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6</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Експрес-аналіз календарного та поурочного планування учителів</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лютий</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7</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Стан ведення зошитів учнів з української, російської, англійської мови, математики</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березень</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8</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Стан ведення зошитів учнів початкових класів</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квітень</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4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9</w:t>
            </w:r>
          </w:p>
        </w:tc>
        <w:tc>
          <w:tcPr>
            <w:tcW w:w="420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eastAsia="ru-RU"/>
              </w:rPr>
            </w:pPr>
            <w:r w:rsidRPr="007B65A5">
              <w:rPr>
                <w:rFonts w:ascii="Times New Roman" w:eastAsia="Times New Roman" w:hAnsi="Times New Roman"/>
                <w:sz w:val="24"/>
                <w:szCs w:val="24"/>
                <w:lang w:eastAsia="ru-RU"/>
              </w:rPr>
              <w:t>Контроль</w:t>
            </w:r>
            <w:r w:rsidRPr="007B65A5">
              <w:rPr>
                <w:rFonts w:ascii="Times New Roman" w:eastAsia="Times New Roman" w:hAnsi="Times New Roman"/>
                <w:sz w:val="24"/>
                <w:szCs w:val="24"/>
                <w:lang w:val="uk-UA" w:eastAsia="ru-RU"/>
              </w:rPr>
              <w:t xml:space="preserve"> </w:t>
            </w:r>
            <w:r w:rsidRPr="007B65A5">
              <w:rPr>
                <w:rFonts w:ascii="Times New Roman" w:eastAsia="Times New Roman" w:hAnsi="Times New Roman"/>
                <w:sz w:val="24"/>
                <w:szCs w:val="24"/>
                <w:lang w:eastAsia="ru-RU"/>
              </w:rPr>
              <w:t>за веденням</w:t>
            </w:r>
            <w:r w:rsidRPr="007B65A5">
              <w:rPr>
                <w:rFonts w:ascii="Times New Roman" w:eastAsia="Times New Roman" w:hAnsi="Times New Roman"/>
                <w:sz w:val="24"/>
                <w:szCs w:val="24"/>
                <w:lang w:val="uk-UA" w:eastAsia="ru-RU"/>
              </w:rPr>
              <w:t xml:space="preserve"> семестрового  і річного </w:t>
            </w:r>
            <w:r w:rsidRPr="007B65A5">
              <w:rPr>
                <w:rFonts w:ascii="Times New Roman" w:eastAsia="Times New Roman" w:hAnsi="Times New Roman"/>
                <w:sz w:val="24"/>
                <w:szCs w:val="24"/>
                <w:lang w:eastAsia="ru-RU"/>
              </w:rPr>
              <w:t xml:space="preserve">обліку </w:t>
            </w:r>
            <w:r w:rsidRPr="007B65A5">
              <w:rPr>
                <w:rFonts w:ascii="Times New Roman" w:eastAsia="Times New Roman" w:hAnsi="Times New Roman"/>
                <w:sz w:val="24"/>
                <w:szCs w:val="24"/>
                <w:lang w:val="uk-UA" w:eastAsia="ru-RU"/>
              </w:rPr>
              <w:t>навчальних досягнень</w:t>
            </w:r>
            <w:r w:rsidRPr="007B65A5">
              <w:rPr>
                <w:rFonts w:ascii="Times New Roman" w:eastAsia="Times New Roman" w:hAnsi="Times New Roman"/>
                <w:sz w:val="24"/>
                <w:szCs w:val="24"/>
                <w:lang w:eastAsia="ru-RU"/>
              </w:rPr>
              <w:t xml:space="preserve"> у класних журналах</w:t>
            </w:r>
            <w:r w:rsidRPr="007B65A5">
              <w:rPr>
                <w:rFonts w:ascii="Times New Roman" w:eastAsia="Times New Roman" w:hAnsi="Times New Roman"/>
                <w:sz w:val="24"/>
                <w:szCs w:val="24"/>
                <w:lang w:val="uk-UA" w:eastAsia="ru-RU"/>
              </w:rPr>
              <w:t xml:space="preserve">; ведення особових справ </w:t>
            </w:r>
          </w:p>
        </w:tc>
        <w:tc>
          <w:tcPr>
            <w:tcW w:w="1261"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травень</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29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bl>
    <w:p w:rsidR="004C267C" w:rsidRPr="002A1632" w:rsidRDefault="004C267C" w:rsidP="004C267C">
      <w:pPr>
        <w:tabs>
          <w:tab w:val="left" w:pos="2370"/>
        </w:tabs>
        <w:rPr>
          <w:rFonts w:ascii="Times New Roman" w:hAnsi="Times New Roman"/>
          <w:b/>
          <w:color w:val="FF0000"/>
          <w:sz w:val="24"/>
          <w:szCs w:val="24"/>
          <w:lang w:val="uk-UA"/>
        </w:rPr>
      </w:pPr>
    </w:p>
    <w:p w:rsidR="004C267C" w:rsidRPr="007B65A5" w:rsidRDefault="004C267C" w:rsidP="004C267C">
      <w:pPr>
        <w:tabs>
          <w:tab w:val="left" w:pos="2370"/>
        </w:tabs>
        <w:rPr>
          <w:rFonts w:ascii="Times New Roman" w:hAnsi="Times New Roman"/>
          <w:b/>
          <w:sz w:val="24"/>
          <w:szCs w:val="24"/>
          <w:lang w:val="uk-UA"/>
        </w:rPr>
      </w:pPr>
      <w:r w:rsidRPr="007B65A5">
        <w:rPr>
          <w:rFonts w:ascii="Times New Roman" w:hAnsi="Times New Roman"/>
          <w:b/>
          <w:sz w:val="24"/>
          <w:szCs w:val="24"/>
          <w:lang w:val="uk-UA"/>
        </w:rPr>
        <w:t>5.1.7.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3653"/>
        <w:gridCol w:w="1488"/>
        <w:gridCol w:w="1837"/>
        <w:gridCol w:w="1713"/>
      </w:tblGrid>
      <w:tr w:rsidR="004C267C" w:rsidRPr="007B65A5" w:rsidTr="009E16C5">
        <w:trPr>
          <w:jc w:val="center"/>
        </w:trPr>
        <w:tc>
          <w:tcPr>
            <w:tcW w:w="5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з/п</w:t>
            </w:r>
          </w:p>
        </w:tc>
        <w:tc>
          <w:tcPr>
            <w:tcW w:w="365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Захід </w:t>
            </w:r>
          </w:p>
        </w:tc>
        <w:tc>
          <w:tcPr>
            <w:tcW w:w="148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Термін</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Відповідальний</w:t>
            </w:r>
          </w:p>
        </w:tc>
        <w:tc>
          <w:tcPr>
            <w:tcW w:w="171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Відмітка про виконання</w:t>
            </w:r>
          </w:p>
        </w:tc>
      </w:tr>
      <w:tr w:rsidR="004C267C" w:rsidRPr="007B65A5" w:rsidTr="009E16C5">
        <w:trPr>
          <w:jc w:val="center"/>
        </w:trPr>
        <w:tc>
          <w:tcPr>
            <w:tcW w:w="5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1</w:t>
            </w:r>
          </w:p>
        </w:tc>
        <w:tc>
          <w:tcPr>
            <w:tcW w:w="365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tabs>
                <w:tab w:val="num" w:pos="233"/>
              </w:tabs>
              <w:spacing w:after="0" w:line="240" w:lineRule="auto"/>
              <w:ind w:hanging="7"/>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1. Надання методичної допомоги учителям, які цього потребують.</w:t>
            </w:r>
          </w:p>
        </w:tc>
        <w:tc>
          <w:tcPr>
            <w:tcW w:w="1488"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 xml:space="preserve">Вересень </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bCs/>
                <w:sz w:val="24"/>
                <w:szCs w:val="24"/>
                <w:lang w:val="uk-UA" w:eastAsia="ru-RU"/>
              </w:rPr>
              <w:t>Жовтень</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Упродовж навчального року</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71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jc w:val="center"/>
        </w:trPr>
        <w:tc>
          <w:tcPr>
            <w:tcW w:w="5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lastRenderedPageBreak/>
              <w:t>2</w:t>
            </w:r>
          </w:p>
        </w:tc>
        <w:tc>
          <w:tcPr>
            <w:tcW w:w="365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eastAsia="ru-RU"/>
              </w:rPr>
              <w:t>Вивчення системи роботи учител</w:t>
            </w:r>
            <w:r w:rsidRPr="007B65A5">
              <w:rPr>
                <w:rFonts w:ascii="Times New Roman" w:eastAsia="Times New Roman" w:hAnsi="Times New Roman"/>
                <w:sz w:val="24"/>
                <w:szCs w:val="24"/>
                <w:lang w:val="uk-UA" w:eastAsia="ru-RU"/>
              </w:rPr>
              <w:t>я початкових класів Журавель Т.Л.</w:t>
            </w:r>
          </w:p>
        </w:tc>
        <w:tc>
          <w:tcPr>
            <w:tcW w:w="148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Листопад-</w:t>
            </w:r>
          </w:p>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bCs/>
                <w:sz w:val="24"/>
                <w:szCs w:val="24"/>
                <w:lang w:val="uk-UA" w:eastAsia="ru-RU"/>
              </w:rPr>
              <w:t>Квітень</w:t>
            </w:r>
          </w:p>
        </w:tc>
        <w:tc>
          <w:tcPr>
            <w:tcW w:w="183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jc w:val="center"/>
            </w:pPr>
            <w:r w:rsidRPr="007B65A5">
              <w:rPr>
                <w:rFonts w:ascii="Times New Roman" w:eastAsia="Times New Roman" w:hAnsi="Times New Roman"/>
                <w:sz w:val="24"/>
                <w:szCs w:val="24"/>
                <w:lang w:val="uk-UA" w:eastAsia="ru-RU"/>
              </w:rPr>
              <w:t>Адміністрація</w:t>
            </w:r>
          </w:p>
        </w:tc>
        <w:tc>
          <w:tcPr>
            <w:tcW w:w="171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jc w:val="center"/>
        </w:trPr>
        <w:tc>
          <w:tcPr>
            <w:tcW w:w="5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3</w:t>
            </w:r>
          </w:p>
        </w:tc>
        <w:tc>
          <w:tcPr>
            <w:tcW w:w="365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Контроль за роботою учителів, які атестуються.</w:t>
            </w:r>
          </w:p>
        </w:tc>
        <w:tc>
          <w:tcPr>
            <w:tcW w:w="148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bCs/>
                <w:sz w:val="24"/>
                <w:szCs w:val="24"/>
                <w:lang w:val="uk-UA" w:eastAsia="ru-RU"/>
              </w:rPr>
            </w:pPr>
            <w:r w:rsidRPr="007B65A5">
              <w:rPr>
                <w:rFonts w:ascii="Times New Roman" w:eastAsia="Times New Roman" w:hAnsi="Times New Roman"/>
                <w:bCs/>
                <w:sz w:val="24"/>
                <w:szCs w:val="24"/>
                <w:lang w:val="uk-UA" w:eastAsia="ru-RU"/>
              </w:rPr>
              <w:t>Вересень-Березень</w:t>
            </w:r>
          </w:p>
        </w:tc>
        <w:tc>
          <w:tcPr>
            <w:tcW w:w="1837"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члени атестаційної комісії</w:t>
            </w:r>
          </w:p>
        </w:tc>
        <w:tc>
          <w:tcPr>
            <w:tcW w:w="171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7B65A5" w:rsidTr="009E16C5">
        <w:trPr>
          <w:jc w:val="center"/>
        </w:trPr>
        <w:tc>
          <w:tcPr>
            <w:tcW w:w="5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4</w:t>
            </w:r>
          </w:p>
        </w:tc>
        <w:tc>
          <w:tcPr>
            <w:tcW w:w="365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Контроль за проходженням курсів підвищення кваліфікації вчителів</w:t>
            </w:r>
          </w:p>
        </w:tc>
        <w:tc>
          <w:tcPr>
            <w:tcW w:w="148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Упродовж року</w:t>
            </w:r>
          </w:p>
        </w:tc>
        <w:tc>
          <w:tcPr>
            <w:tcW w:w="183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jc w:val="center"/>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Адміністрація </w:t>
            </w:r>
          </w:p>
          <w:p w:rsidR="004C267C" w:rsidRPr="007B65A5" w:rsidRDefault="004C267C" w:rsidP="009E16C5">
            <w:pPr>
              <w:spacing w:after="0" w:line="240" w:lineRule="auto"/>
              <w:jc w:val="center"/>
              <w:rPr>
                <w:rFonts w:ascii="Times New Roman" w:eastAsia="Times New Roman" w:hAnsi="Times New Roman"/>
                <w:sz w:val="24"/>
                <w:szCs w:val="24"/>
                <w:lang w:val="uk-UA" w:eastAsia="ru-RU"/>
              </w:rPr>
            </w:pPr>
          </w:p>
        </w:tc>
        <w:tc>
          <w:tcPr>
            <w:tcW w:w="1713"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jc w:val="center"/>
        </w:trPr>
        <w:tc>
          <w:tcPr>
            <w:tcW w:w="59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5</w:t>
            </w:r>
          </w:p>
        </w:tc>
        <w:tc>
          <w:tcPr>
            <w:tcW w:w="3653"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Взаємоідвідування  уроків учителями-предметниками, класоводами, класними керівниками</w:t>
            </w:r>
          </w:p>
        </w:tc>
        <w:tc>
          <w:tcPr>
            <w:tcW w:w="1488" w:type="dxa"/>
            <w:tcBorders>
              <w:top w:val="single" w:sz="4" w:space="0" w:color="auto"/>
              <w:left w:val="single" w:sz="4" w:space="0" w:color="auto"/>
              <w:bottom w:val="single" w:sz="4" w:space="0" w:color="auto"/>
              <w:right w:val="single" w:sz="4" w:space="0" w:color="auto"/>
            </w:tcBorders>
            <w:hideMark/>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Упродовж року</w:t>
            </w:r>
          </w:p>
        </w:tc>
        <w:tc>
          <w:tcPr>
            <w:tcW w:w="1837" w:type="dxa"/>
            <w:tcBorders>
              <w:top w:val="single" w:sz="4" w:space="0" w:color="auto"/>
              <w:left w:val="single" w:sz="4" w:space="0" w:color="auto"/>
              <w:bottom w:val="single" w:sz="4" w:space="0" w:color="auto"/>
              <w:right w:val="single" w:sz="4" w:space="0" w:color="auto"/>
            </w:tcBorders>
          </w:tcPr>
          <w:p w:rsidR="004C267C" w:rsidRPr="007B65A5" w:rsidRDefault="004C267C" w:rsidP="009E16C5">
            <w:pPr>
              <w:spacing w:after="0" w:line="240" w:lineRule="auto"/>
              <w:rPr>
                <w:rFonts w:ascii="Times New Roman" w:eastAsia="Times New Roman" w:hAnsi="Times New Roman"/>
                <w:sz w:val="24"/>
                <w:szCs w:val="24"/>
                <w:lang w:val="uk-UA" w:eastAsia="ru-RU"/>
              </w:rPr>
            </w:pPr>
            <w:r w:rsidRPr="007B65A5">
              <w:rPr>
                <w:rFonts w:ascii="Times New Roman" w:eastAsia="Times New Roman" w:hAnsi="Times New Roman"/>
                <w:sz w:val="24"/>
                <w:szCs w:val="24"/>
                <w:lang w:val="uk-UA" w:eastAsia="ru-RU"/>
              </w:rPr>
              <w:t xml:space="preserve">Адміністрація </w:t>
            </w:r>
          </w:p>
        </w:tc>
        <w:tc>
          <w:tcPr>
            <w:tcW w:w="1713"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bl>
    <w:p w:rsidR="004C267C" w:rsidRPr="007B65A5" w:rsidRDefault="004C267C" w:rsidP="004C267C">
      <w:pPr>
        <w:tabs>
          <w:tab w:val="left" w:pos="2370"/>
        </w:tabs>
        <w:rPr>
          <w:rFonts w:ascii="Times New Roman" w:hAnsi="Times New Roman"/>
          <w:b/>
          <w:sz w:val="24"/>
          <w:szCs w:val="24"/>
          <w:lang w:val="uk-UA"/>
        </w:rPr>
      </w:pPr>
    </w:p>
    <w:p w:rsidR="004C267C" w:rsidRPr="007B65A5" w:rsidRDefault="004C267C" w:rsidP="004C267C">
      <w:pPr>
        <w:tabs>
          <w:tab w:val="left" w:pos="2370"/>
        </w:tabs>
        <w:rPr>
          <w:rFonts w:ascii="Times New Roman" w:hAnsi="Times New Roman"/>
          <w:b/>
          <w:sz w:val="24"/>
          <w:szCs w:val="24"/>
          <w:lang w:val="uk-UA"/>
        </w:rPr>
      </w:pPr>
      <w:r w:rsidRPr="007B65A5">
        <w:rPr>
          <w:rFonts w:ascii="Times New Roman" w:hAnsi="Times New Roman"/>
          <w:b/>
          <w:sz w:val="24"/>
          <w:szCs w:val="24"/>
          <w:lang w:val="uk-UA"/>
        </w:rPr>
        <w:t>5.2. Тематика засідань дорадчих колегіальних органів</w:t>
      </w:r>
    </w:p>
    <w:p w:rsidR="004C267C" w:rsidRPr="007B65A5" w:rsidRDefault="004C267C" w:rsidP="005A6DEA">
      <w:pPr>
        <w:pStyle w:val="aff5"/>
        <w:numPr>
          <w:ilvl w:val="2"/>
          <w:numId w:val="58"/>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7B65A5">
        <w:rPr>
          <w:rFonts w:ascii="Times New Roman" w:hAnsi="Times New Roman"/>
          <w:b/>
          <w:sz w:val="24"/>
          <w:szCs w:val="24"/>
          <w:lang w:val="uk-UA" w:eastAsia="ru-RU"/>
        </w:rPr>
        <w:t xml:space="preserve"> ТЕМАТИКА ЗАСІДАНЬ ПЕДАГОГІЧНИХ РАД</w:t>
      </w:r>
    </w:p>
    <w:p w:rsidR="004C267C" w:rsidRPr="007B65A5"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p>
    <w:tbl>
      <w:tblPr>
        <w:tblStyle w:val="afff"/>
        <w:tblW w:w="9221" w:type="dxa"/>
        <w:tblLayout w:type="fixed"/>
        <w:tblLook w:val="04A0"/>
      </w:tblPr>
      <w:tblGrid>
        <w:gridCol w:w="1384"/>
        <w:gridCol w:w="3402"/>
        <w:gridCol w:w="1279"/>
        <w:gridCol w:w="1744"/>
        <w:gridCol w:w="1412"/>
      </w:tblGrid>
      <w:tr w:rsidR="004C267C" w:rsidRPr="007B65A5" w:rsidTr="009E16C5">
        <w:trPr>
          <w:trHeight w:val="660"/>
        </w:trPr>
        <w:tc>
          <w:tcPr>
            <w:tcW w:w="1384" w:type="dxa"/>
            <w:tcBorders>
              <w:bottom w:val="single" w:sz="4" w:space="0" w:color="auto"/>
            </w:tcBorders>
          </w:tcPr>
          <w:p w:rsidR="004C267C" w:rsidRPr="007B65A5" w:rsidRDefault="004C267C" w:rsidP="009E16C5">
            <w:pPr>
              <w:jc w:val="center"/>
              <w:rPr>
                <w:rFonts w:ascii="Times New Roman" w:hAnsi="Times New Roman"/>
                <w:b/>
                <w:bCs/>
                <w:sz w:val="24"/>
                <w:szCs w:val="24"/>
                <w:lang w:val="uk-UA"/>
              </w:rPr>
            </w:pPr>
            <w:r w:rsidRPr="007B65A5">
              <w:rPr>
                <w:rFonts w:ascii="Times New Roman" w:hAnsi="Times New Roman"/>
                <w:b/>
                <w:bCs/>
                <w:sz w:val="24"/>
                <w:szCs w:val="24"/>
                <w:lang w:val="uk-UA"/>
              </w:rPr>
              <w:t>№</w:t>
            </w:r>
          </w:p>
        </w:tc>
        <w:tc>
          <w:tcPr>
            <w:tcW w:w="3402" w:type="dxa"/>
          </w:tcPr>
          <w:p w:rsidR="004C267C" w:rsidRPr="007B65A5" w:rsidRDefault="004C267C" w:rsidP="009E16C5">
            <w:pPr>
              <w:pStyle w:val="afff0"/>
              <w:jc w:val="both"/>
              <w:rPr>
                <w:b/>
                <w:sz w:val="24"/>
              </w:rPr>
            </w:pPr>
            <w:r w:rsidRPr="007B65A5">
              <w:rPr>
                <w:b/>
                <w:sz w:val="24"/>
              </w:rPr>
              <w:t>Основні питання</w:t>
            </w:r>
          </w:p>
        </w:tc>
        <w:tc>
          <w:tcPr>
            <w:tcW w:w="1279" w:type="dxa"/>
          </w:tcPr>
          <w:p w:rsidR="004C267C" w:rsidRPr="007B65A5" w:rsidRDefault="004C267C" w:rsidP="009E16C5">
            <w:pPr>
              <w:jc w:val="center"/>
              <w:rPr>
                <w:rFonts w:ascii="Times New Roman" w:hAnsi="Times New Roman"/>
                <w:b/>
                <w:bCs/>
                <w:sz w:val="24"/>
                <w:szCs w:val="24"/>
                <w:lang w:val="uk-UA"/>
              </w:rPr>
            </w:pPr>
            <w:r w:rsidRPr="007B65A5">
              <w:rPr>
                <w:rFonts w:ascii="Times New Roman" w:hAnsi="Times New Roman"/>
                <w:b/>
                <w:bCs/>
                <w:sz w:val="24"/>
                <w:szCs w:val="24"/>
                <w:lang w:val="uk-UA"/>
              </w:rPr>
              <w:t>Термін проведення</w:t>
            </w:r>
          </w:p>
        </w:tc>
        <w:tc>
          <w:tcPr>
            <w:tcW w:w="1744" w:type="dxa"/>
          </w:tcPr>
          <w:p w:rsidR="004C267C" w:rsidRPr="007B65A5" w:rsidRDefault="004C267C" w:rsidP="009E16C5">
            <w:pPr>
              <w:ind w:hanging="15"/>
              <w:jc w:val="center"/>
              <w:rPr>
                <w:rFonts w:ascii="Times New Roman" w:hAnsi="Times New Roman"/>
                <w:b/>
                <w:bCs/>
                <w:sz w:val="24"/>
                <w:szCs w:val="24"/>
                <w:lang w:val="uk-UA"/>
              </w:rPr>
            </w:pPr>
            <w:r w:rsidRPr="007B65A5">
              <w:rPr>
                <w:rFonts w:ascii="Times New Roman" w:hAnsi="Times New Roman"/>
                <w:b/>
                <w:bCs/>
                <w:sz w:val="24"/>
                <w:szCs w:val="24"/>
                <w:lang w:val="uk-UA"/>
              </w:rPr>
              <w:t>Відпові-дальний</w:t>
            </w:r>
          </w:p>
        </w:tc>
        <w:tc>
          <w:tcPr>
            <w:tcW w:w="1412" w:type="dxa"/>
          </w:tcPr>
          <w:p w:rsidR="004C267C" w:rsidRPr="007B65A5" w:rsidRDefault="004C267C" w:rsidP="009E16C5">
            <w:pPr>
              <w:jc w:val="center"/>
              <w:rPr>
                <w:rFonts w:ascii="Times New Roman" w:hAnsi="Times New Roman"/>
                <w:b/>
                <w:bCs/>
                <w:sz w:val="24"/>
                <w:szCs w:val="24"/>
                <w:lang w:val="uk-UA"/>
              </w:rPr>
            </w:pPr>
            <w:r w:rsidRPr="007B65A5">
              <w:rPr>
                <w:rFonts w:ascii="Times New Roman" w:hAnsi="Times New Roman"/>
                <w:b/>
                <w:bCs/>
                <w:sz w:val="24"/>
                <w:szCs w:val="24"/>
                <w:lang w:val="uk-UA"/>
              </w:rPr>
              <w:t>Відмітка про виконання</w:t>
            </w:r>
          </w:p>
        </w:tc>
      </w:tr>
      <w:tr w:rsidR="004C267C" w:rsidRPr="00665597" w:rsidTr="009E16C5">
        <w:trPr>
          <w:trHeight w:val="70"/>
        </w:trPr>
        <w:tc>
          <w:tcPr>
            <w:tcW w:w="1384" w:type="dxa"/>
            <w:tcBorders>
              <w:bottom w:val="single" w:sz="4" w:space="0" w:color="auto"/>
            </w:tcBorders>
          </w:tcPr>
          <w:p w:rsidR="004C267C" w:rsidRPr="00665597"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І засідання</w:t>
            </w:r>
          </w:p>
        </w:tc>
        <w:tc>
          <w:tcPr>
            <w:tcW w:w="3402" w:type="dxa"/>
          </w:tcPr>
          <w:p w:rsidR="004C267C" w:rsidRPr="00784752" w:rsidRDefault="004C267C" w:rsidP="009E16C5">
            <w:pPr>
              <w:pStyle w:val="afff0"/>
              <w:jc w:val="both"/>
              <w:rPr>
                <w:sz w:val="24"/>
              </w:rPr>
            </w:pPr>
            <w:r w:rsidRPr="00784752">
              <w:rPr>
                <w:sz w:val="24"/>
              </w:rPr>
              <w:t>1.Вибір  секретаря педради та комісії по контролю  рішень педради.</w:t>
            </w:r>
          </w:p>
          <w:p w:rsidR="004C267C" w:rsidRPr="00784752" w:rsidRDefault="004C267C" w:rsidP="009E16C5">
            <w:pPr>
              <w:pStyle w:val="afff0"/>
              <w:jc w:val="both"/>
              <w:rPr>
                <w:sz w:val="24"/>
              </w:rPr>
            </w:pPr>
            <w:r w:rsidRPr="00784752">
              <w:rPr>
                <w:sz w:val="24"/>
              </w:rPr>
              <w:t>2. 9.Про підсумк</w:t>
            </w:r>
            <w:r>
              <w:rPr>
                <w:sz w:val="24"/>
              </w:rPr>
              <w:t xml:space="preserve">и роботи колективу школи  у </w:t>
            </w:r>
            <w:r w:rsidR="009540ED">
              <w:rPr>
                <w:sz w:val="24"/>
              </w:rPr>
              <w:t xml:space="preserve">2022/2023  </w:t>
            </w:r>
            <w:r w:rsidRPr="00784752">
              <w:rPr>
                <w:sz w:val="24"/>
              </w:rPr>
              <w:t>навчальному р</w:t>
            </w:r>
            <w:r>
              <w:rPr>
                <w:sz w:val="24"/>
              </w:rPr>
              <w:t xml:space="preserve">оці та організацію роботи у </w:t>
            </w:r>
            <w:r w:rsidR="009540ED">
              <w:rPr>
                <w:sz w:val="24"/>
              </w:rPr>
              <w:t xml:space="preserve">2023/2024 </w:t>
            </w:r>
            <w:r w:rsidRPr="00784752">
              <w:rPr>
                <w:sz w:val="24"/>
              </w:rPr>
              <w:t>навчальному році.</w:t>
            </w:r>
          </w:p>
          <w:p w:rsidR="004C267C" w:rsidRPr="00784752" w:rsidRDefault="004C267C" w:rsidP="009E16C5">
            <w:pPr>
              <w:pStyle w:val="afff0"/>
              <w:jc w:val="both"/>
              <w:rPr>
                <w:sz w:val="24"/>
              </w:rPr>
            </w:pPr>
            <w:r w:rsidRPr="00784752">
              <w:rPr>
                <w:sz w:val="24"/>
              </w:rPr>
              <w:t>3.Організований початок  навчального року. Обговорення та затвердж</w:t>
            </w:r>
            <w:r>
              <w:rPr>
                <w:sz w:val="24"/>
              </w:rPr>
              <w:t xml:space="preserve">ення плану роботи школи  на </w:t>
            </w:r>
            <w:r w:rsidR="009540ED">
              <w:rPr>
                <w:sz w:val="24"/>
              </w:rPr>
              <w:t xml:space="preserve">2023/2024 </w:t>
            </w:r>
            <w:r w:rsidRPr="00784752">
              <w:rPr>
                <w:sz w:val="24"/>
              </w:rPr>
              <w:t>н.р.</w:t>
            </w:r>
          </w:p>
          <w:p w:rsidR="004C267C" w:rsidRPr="00784752" w:rsidRDefault="004C267C" w:rsidP="009E16C5">
            <w:pPr>
              <w:pStyle w:val="afff0"/>
              <w:jc w:val="both"/>
              <w:rPr>
                <w:sz w:val="24"/>
              </w:rPr>
            </w:pPr>
            <w:r w:rsidRPr="00784752">
              <w:rPr>
                <w:sz w:val="24"/>
              </w:rPr>
              <w:t>4.Затвердження структу</w:t>
            </w:r>
            <w:r>
              <w:rPr>
                <w:sz w:val="24"/>
              </w:rPr>
              <w:t xml:space="preserve">ри та режиму роботи школи у </w:t>
            </w:r>
            <w:r w:rsidR="009540ED">
              <w:rPr>
                <w:sz w:val="24"/>
              </w:rPr>
              <w:t xml:space="preserve">2023/2024 </w:t>
            </w:r>
            <w:r w:rsidRPr="00784752">
              <w:rPr>
                <w:sz w:val="24"/>
              </w:rPr>
              <w:t>н.р.</w:t>
            </w:r>
          </w:p>
          <w:p w:rsidR="004C267C" w:rsidRPr="00784752" w:rsidRDefault="004C267C" w:rsidP="009E16C5">
            <w:pPr>
              <w:pStyle w:val="afff0"/>
              <w:jc w:val="both"/>
              <w:rPr>
                <w:sz w:val="24"/>
              </w:rPr>
            </w:pPr>
            <w:r w:rsidRPr="00784752">
              <w:rPr>
                <w:sz w:val="24"/>
              </w:rPr>
              <w:t>5.Про затвердження Правил внутрішнього трудового  розпорядку.</w:t>
            </w:r>
          </w:p>
          <w:p w:rsidR="004C267C" w:rsidRPr="00784752" w:rsidRDefault="004C267C" w:rsidP="009E16C5">
            <w:pPr>
              <w:pStyle w:val="afff0"/>
              <w:jc w:val="both"/>
              <w:rPr>
                <w:sz w:val="24"/>
              </w:rPr>
            </w:pPr>
            <w:r>
              <w:rPr>
                <w:sz w:val="24"/>
              </w:rPr>
              <w:t xml:space="preserve">6.Про затвердження </w:t>
            </w:r>
            <w:r w:rsidRPr="00784752">
              <w:rPr>
                <w:sz w:val="24"/>
              </w:rPr>
              <w:t>розподіл</w:t>
            </w:r>
            <w:r>
              <w:rPr>
                <w:sz w:val="24"/>
              </w:rPr>
              <w:t>у</w:t>
            </w:r>
            <w:r w:rsidRPr="00784752">
              <w:rPr>
                <w:sz w:val="24"/>
              </w:rPr>
              <w:t xml:space="preserve"> педагогічного навантаження н</w:t>
            </w:r>
            <w:r>
              <w:rPr>
                <w:sz w:val="24"/>
              </w:rPr>
              <w:t xml:space="preserve">а </w:t>
            </w:r>
            <w:r w:rsidR="009540ED">
              <w:rPr>
                <w:sz w:val="24"/>
              </w:rPr>
              <w:t xml:space="preserve">2023/2024 </w:t>
            </w:r>
            <w:r w:rsidRPr="00784752">
              <w:rPr>
                <w:sz w:val="24"/>
              </w:rPr>
              <w:t>н.р.</w:t>
            </w:r>
          </w:p>
          <w:p w:rsidR="004C267C" w:rsidRPr="00784752" w:rsidRDefault="004C267C" w:rsidP="009E16C5">
            <w:pPr>
              <w:pStyle w:val="afff0"/>
              <w:jc w:val="both"/>
              <w:rPr>
                <w:sz w:val="24"/>
              </w:rPr>
            </w:pPr>
            <w:r w:rsidRPr="00784752">
              <w:rPr>
                <w:sz w:val="24"/>
              </w:rPr>
              <w:t>7.Про забезпечення  безкоштовним харчуванням учнів 1-4 класів та дітей пільгового контингенту.</w:t>
            </w:r>
          </w:p>
          <w:p w:rsidR="004C267C" w:rsidRPr="00784752" w:rsidRDefault="004C267C" w:rsidP="009E16C5">
            <w:pPr>
              <w:pStyle w:val="afff0"/>
              <w:jc w:val="both"/>
              <w:rPr>
                <w:sz w:val="24"/>
              </w:rPr>
            </w:pPr>
            <w:r w:rsidRPr="00784752">
              <w:rPr>
                <w:sz w:val="24"/>
              </w:rPr>
              <w:t xml:space="preserve">8.Про соціальний захист  дітей пільгових категорій. Затвердження списків дітей  пільгового контингенту, які </w:t>
            </w:r>
            <w:r w:rsidRPr="00784752">
              <w:rPr>
                <w:sz w:val="24"/>
              </w:rPr>
              <w:lastRenderedPageBreak/>
              <w:t>будуть відвідувати  ГПД  на безкоштовне харчування.</w:t>
            </w:r>
          </w:p>
          <w:p w:rsidR="004C267C" w:rsidRPr="00784752" w:rsidRDefault="004C267C" w:rsidP="009E16C5">
            <w:pPr>
              <w:pStyle w:val="afff0"/>
              <w:jc w:val="both"/>
              <w:rPr>
                <w:sz w:val="24"/>
              </w:rPr>
            </w:pPr>
            <w:r>
              <w:rPr>
                <w:sz w:val="24"/>
              </w:rPr>
              <w:t>9</w:t>
            </w:r>
            <w:r w:rsidRPr="00784752">
              <w:rPr>
                <w:sz w:val="24"/>
              </w:rPr>
              <w:t>. Про впровадження Державного стандарту початкової  з</w:t>
            </w:r>
            <w:r>
              <w:rPr>
                <w:sz w:val="24"/>
              </w:rPr>
              <w:t xml:space="preserve">агальної середньої освіти у </w:t>
            </w:r>
            <w:r w:rsidR="009540ED">
              <w:rPr>
                <w:sz w:val="24"/>
              </w:rPr>
              <w:t xml:space="preserve">2023/2024 </w:t>
            </w:r>
            <w:r w:rsidRPr="00784752">
              <w:rPr>
                <w:sz w:val="24"/>
              </w:rPr>
              <w:t>н.р. у 1</w:t>
            </w:r>
            <w:r w:rsidR="009540ED">
              <w:rPr>
                <w:sz w:val="24"/>
              </w:rPr>
              <w:t>-6</w:t>
            </w:r>
            <w:r>
              <w:rPr>
                <w:sz w:val="24"/>
              </w:rPr>
              <w:t xml:space="preserve"> класах.</w:t>
            </w:r>
          </w:p>
          <w:p w:rsidR="004C267C" w:rsidRPr="00784752" w:rsidRDefault="004C267C" w:rsidP="009E16C5">
            <w:pPr>
              <w:pStyle w:val="afff0"/>
              <w:jc w:val="both"/>
              <w:rPr>
                <w:sz w:val="24"/>
              </w:rPr>
            </w:pPr>
            <w:r>
              <w:rPr>
                <w:sz w:val="24"/>
              </w:rPr>
              <w:t>10</w:t>
            </w:r>
            <w:r w:rsidRPr="00784752">
              <w:rPr>
                <w:sz w:val="24"/>
              </w:rPr>
              <w:t xml:space="preserve">. Про підсумки оздоровчої </w:t>
            </w:r>
            <w:r>
              <w:rPr>
                <w:sz w:val="24"/>
              </w:rPr>
              <w:t>кампанії 202</w:t>
            </w:r>
            <w:r w:rsidR="009540ED">
              <w:rPr>
                <w:sz w:val="24"/>
              </w:rPr>
              <w:t>3</w:t>
            </w:r>
            <w:r w:rsidRPr="00784752">
              <w:rPr>
                <w:sz w:val="24"/>
              </w:rPr>
              <w:t xml:space="preserve"> року.</w:t>
            </w:r>
          </w:p>
          <w:p w:rsidR="004C267C" w:rsidRDefault="004C267C" w:rsidP="009E16C5">
            <w:pPr>
              <w:pStyle w:val="afff0"/>
              <w:jc w:val="both"/>
              <w:rPr>
                <w:sz w:val="24"/>
              </w:rPr>
            </w:pPr>
            <w:r>
              <w:rPr>
                <w:sz w:val="24"/>
              </w:rPr>
              <w:t>11</w:t>
            </w:r>
            <w:r w:rsidRPr="00784752">
              <w:rPr>
                <w:sz w:val="24"/>
              </w:rPr>
              <w:t>. Про оцінювання навчальних досягнень учнів 1,2</w:t>
            </w:r>
            <w:r>
              <w:rPr>
                <w:sz w:val="24"/>
              </w:rPr>
              <w:t xml:space="preserve"> та 3-4</w:t>
            </w:r>
            <w:r w:rsidR="009540ED">
              <w:rPr>
                <w:sz w:val="24"/>
              </w:rPr>
              <w:t xml:space="preserve">, 5-6 </w:t>
            </w:r>
            <w:r w:rsidRPr="00784752">
              <w:rPr>
                <w:sz w:val="24"/>
              </w:rPr>
              <w:t>класів НУШ.</w:t>
            </w:r>
          </w:p>
          <w:p w:rsidR="004C267C" w:rsidRPr="00784752" w:rsidRDefault="004C267C" w:rsidP="009E16C5">
            <w:pPr>
              <w:pStyle w:val="afff0"/>
              <w:jc w:val="both"/>
              <w:rPr>
                <w:sz w:val="24"/>
              </w:rPr>
            </w:pPr>
            <w:r>
              <w:rPr>
                <w:sz w:val="24"/>
              </w:rPr>
              <w:t>12. Про затвердження зразків свідоц</w:t>
            </w:r>
            <w:r w:rsidR="009540ED">
              <w:rPr>
                <w:sz w:val="24"/>
              </w:rPr>
              <w:t xml:space="preserve">тва досягнень учнів 1-2  та 3-4, 5-6 </w:t>
            </w:r>
            <w:r>
              <w:rPr>
                <w:sz w:val="24"/>
              </w:rPr>
              <w:t>класів.</w:t>
            </w:r>
          </w:p>
          <w:p w:rsidR="004C267C" w:rsidRPr="00784752" w:rsidRDefault="004C267C" w:rsidP="009E16C5">
            <w:pPr>
              <w:pStyle w:val="afff0"/>
              <w:jc w:val="both"/>
              <w:rPr>
                <w:sz w:val="24"/>
              </w:rPr>
            </w:pPr>
            <w:r>
              <w:rPr>
                <w:sz w:val="24"/>
              </w:rPr>
              <w:t>13</w:t>
            </w:r>
            <w:r w:rsidRPr="00784752">
              <w:rPr>
                <w:sz w:val="24"/>
              </w:rPr>
              <w:t>. Про затвердження заходів  щодо національно-патріотичного виховання учнів</w:t>
            </w:r>
          </w:p>
          <w:p w:rsidR="004C267C" w:rsidRPr="00784752" w:rsidRDefault="004C267C" w:rsidP="009E16C5">
            <w:pPr>
              <w:pStyle w:val="afff0"/>
              <w:jc w:val="both"/>
              <w:rPr>
                <w:sz w:val="24"/>
              </w:rPr>
            </w:pPr>
            <w:r>
              <w:rPr>
                <w:sz w:val="24"/>
              </w:rPr>
              <w:t>14</w:t>
            </w:r>
            <w:r w:rsidRPr="00784752">
              <w:rPr>
                <w:sz w:val="24"/>
              </w:rPr>
              <w:t>. Про затвердження заходів  щодо запобіг</w:t>
            </w:r>
            <w:r>
              <w:rPr>
                <w:sz w:val="24"/>
              </w:rPr>
              <w:t xml:space="preserve">ання дитячому травматизму у </w:t>
            </w:r>
            <w:r w:rsidR="009540ED">
              <w:rPr>
                <w:sz w:val="24"/>
              </w:rPr>
              <w:t xml:space="preserve">2023/2024 </w:t>
            </w:r>
            <w:r w:rsidRPr="00784752">
              <w:rPr>
                <w:sz w:val="24"/>
              </w:rPr>
              <w:t>н.р.</w:t>
            </w:r>
          </w:p>
          <w:p w:rsidR="004C267C" w:rsidRPr="00784752" w:rsidRDefault="004C267C" w:rsidP="009E16C5">
            <w:pPr>
              <w:pStyle w:val="afff0"/>
              <w:jc w:val="both"/>
              <w:rPr>
                <w:sz w:val="24"/>
              </w:rPr>
            </w:pPr>
            <w:r>
              <w:rPr>
                <w:sz w:val="24"/>
              </w:rPr>
              <w:t>15</w:t>
            </w:r>
            <w:r w:rsidRPr="00784752">
              <w:rPr>
                <w:sz w:val="24"/>
              </w:rPr>
              <w:t>. Про затвердження заходів  щодо виконання санітарного режиму в</w:t>
            </w:r>
            <w:r>
              <w:rPr>
                <w:sz w:val="24"/>
              </w:rPr>
              <w:t xml:space="preserve"> закладі у </w:t>
            </w:r>
            <w:r w:rsidR="009540ED">
              <w:rPr>
                <w:sz w:val="24"/>
              </w:rPr>
              <w:t xml:space="preserve">2023/2024 </w:t>
            </w:r>
            <w:r w:rsidRPr="00784752">
              <w:rPr>
                <w:sz w:val="24"/>
              </w:rPr>
              <w:t>н.р.</w:t>
            </w:r>
          </w:p>
          <w:p w:rsidR="004C267C" w:rsidRPr="00784752" w:rsidRDefault="004C267C" w:rsidP="009E16C5">
            <w:pPr>
              <w:pStyle w:val="afff0"/>
              <w:jc w:val="both"/>
              <w:rPr>
                <w:sz w:val="24"/>
              </w:rPr>
            </w:pPr>
            <w:r>
              <w:rPr>
                <w:sz w:val="24"/>
              </w:rPr>
              <w:t>16</w:t>
            </w:r>
            <w:r w:rsidRPr="00784752">
              <w:rPr>
                <w:sz w:val="24"/>
              </w:rPr>
              <w:t xml:space="preserve">. Про затвердження заходів  щодо запобігання правопорушенням та злочинності у </w:t>
            </w:r>
            <w:r w:rsidR="009540ED">
              <w:rPr>
                <w:sz w:val="24"/>
              </w:rPr>
              <w:t xml:space="preserve">2023/2024 </w:t>
            </w:r>
            <w:r w:rsidRPr="00784752">
              <w:rPr>
                <w:sz w:val="24"/>
              </w:rPr>
              <w:t>н.р.</w:t>
            </w:r>
          </w:p>
          <w:p w:rsidR="004C267C" w:rsidRPr="00784752" w:rsidRDefault="004C267C" w:rsidP="009E16C5">
            <w:pPr>
              <w:pStyle w:val="afff0"/>
              <w:jc w:val="both"/>
              <w:rPr>
                <w:sz w:val="24"/>
              </w:rPr>
            </w:pPr>
            <w:r>
              <w:rPr>
                <w:sz w:val="24"/>
              </w:rPr>
              <w:t>17</w:t>
            </w:r>
            <w:r w:rsidRPr="00784752">
              <w:rPr>
                <w:sz w:val="24"/>
              </w:rPr>
              <w:t>. Про затвердження заходів щодо підвищення результативності участі учнів в олімпіадах, конкурсах, турнірах, МАН..)</w:t>
            </w:r>
          </w:p>
          <w:p w:rsidR="004C267C" w:rsidRPr="00784752" w:rsidRDefault="004C267C" w:rsidP="009E16C5">
            <w:pPr>
              <w:pStyle w:val="afff0"/>
              <w:jc w:val="both"/>
              <w:rPr>
                <w:b/>
                <w:sz w:val="24"/>
              </w:rPr>
            </w:pPr>
            <w:r>
              <w:rPr>
                <w:sz w:val="24"/>
              </w:rPr>
              <w:t>18</w:t>
            </w:r>
            <w:r w:rsidRPr="00784752">
              <w:rPr>
                <w:sz w:val="24"/>
              </w:rPr>
              <w:t>.Різне</w:t>
            </w:r>
          </w:p>
        </w:tc>
        <w:tc>
          <w:tcPr>
            <w:tcW w:w="1279" w:type="dxa"/>
          </w:tcPr>
          <w:p w:rsidR="004C267C" w:rsidRPr="00665597"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lastRenderedPageBreak/>
              <w:t>серпень</w:t>
            </w:r>
          </w:p>
        </w:tc>
        <w:tc>
          <w:tcPr>
            <w:tcW w:w="1744" w:type="dxa"/>
          </w:tcPr>
          <w:p w:rsidR="004C267C" w:rsidRDefault="004C267C" w:rsidP="009E16C5">
            <w:pPr>
              <w:ind w:hanging="15"/>
              <w:jc w:val="center"/>
              <w:rPr>
                <w:rFonts w:ascii="Times New Roman" w:hAnsi="Times New Roman"/>
                <w:b/>
                <w:bCs/>
                <w:sz w:val="24"/>
                <w:szCs w:val="24"/>
                <w:lang w:val="uk-UA"/>
              </w:rPr>
            </w:pPr>
            <w:r>
              <w:rPr>
                <w:rFonts w:ascii="Times New Roman" w:hAnsi="Times New Roman"/>
                <w:b/>
                <w:bCs/>
                <w:sz w:val="24"/>
                <w:szCs w:val="24"/>
                <w:lang w:val="uk-UA"/>
              </w:rPr>
              <w:t xml:space="preserve">Адміністрація </w:t>
            </w:r>
          </w:p>
          <w:p w:rsidR="004C267C" w:rsidRPr="00665597" w:rsidRDefault="004C267C" w:rsidP="009E16C5">
            <w:pPr>
              <w:ind w:hanging="15"/>
              <w:jc w:val="center"/>
              <w:rPr>
                <w:rFonts w:ascii="Times New Roman" w:hAnsi="Times New Roman"/>
                <w:b/>
                <w:bCs/>
                <w:sz w:val="24"/>
                <w:szCs w:val="24"/>
                <w:lang w:val="uk-UA"/>
              </w:rPr>
            </w:pPr>
          </w:p>
        </w:tc>
        <w:tc>
          <w:tcPr>
            <w:tcW w:w="1412" w:type="dxa"/>
          </w:tcPr>
          <w:p w:rsidR="004C267C" w:rsidRPr="00665597" w:rsidRDefault="004C267C" w:rsidP="009E16C5">
            <w:pPr>
              <w:jc w:val="center"/>
              <w:rPr>
                <w:rFonts w:ascii="Times New Roman" w:hAnsi="Times New Roman"/>
                <w:b/>
                <w:bCs/>
                <w:sz w:val="24"/>
                <w:szCs w:val="24"/>
                <w:lang w:val="uk-UA"/>
              </w:rPr>
            </w:pPr>
          </w:p>
        </w:tc>
      </w:tr>
      <w:tr w:rsidR="004C267C" w:rsidRPr="00665597" w:rsidTr="009E16C5">
        <w:trPr>
          <w:trHeight w:val="70"/>
        </w:trPr>
        <w:tc>
          <w:tcPr>
            <w:tcW w:w="1384" w:type="dxa"/>
            <w:tcBorders>
              <w:bottom w:val="single" w:sz="4" w:space="0" w:color="auto"/>
            </w:tcBorders>
          </w:tcPr>
          <w:p w:rsidR="004C267C" w:rsidRPr="00ED504A" w:rsidRDefault="004C267C" w:rsidP="009E16C5">
            <w:pPr>
              <w:jc w:val="center"/>
              <w:rPr>
                <w:rFonts w:ascii="Times New Roman" w:hAnsi="Times New Roman"/>
                <w:b/>
                <w:bCs/>
                <w:color w:val="000000" w:themeColor="text1"/>
                <w:sz w:val="24"/>
                <w:szCs w:val="24"/>
                <w:lang w:val="uk-UA"/>
              </w:rPr>
            </w:pPr>
            <w:r w:rsidRPr="00ED504A">
              <w:rPr>
                <w:rFonts w:ascii="Times New Roman" w:hAnsi="Times New Roman"/>
                <w:b/>
                <w:bCs/>
                <w:color w:val="000000" w:themeColor="text1"/>
                <w:sz w:val="24"/>
                <w:szCs w:val="24"/>
                <w:lang w:val="uk-UA"/>
              </w:rPr>
              <w:lastRenderedPageBreak/>
              <w:t>ІІ засідання</w:t>
            </w:r>
          </w:p>
        </w:tc>
        <w:tc>
          <w:tcPr>
            <w:tcW w:w="3402" w:type="dxa"/>
          </w:tcPr>
          <w:p w:rsidR="004C267C" w:rsidRPr="00ED504A" w:rsidRDefault="004C267C" w:rsidP="009E16C5">
            <w:pPr>
              <w:pStyle w:val="afff0"/>
              <w:jc w:val="both"/>
              <w:rPr>
                <w:color w:val="000000" w:themeColor="text1"/>
                <w:sz w:val="24"/>
              </w:rPr>
            </w:pPr>
            <w:r w:rsidRPr="00ED504A">
              <w:rPr>
                <w:color w:val="000000" w:themeColor="text1"/>
                <w:sz w:val="24"/>
              </w:rPr>
              <w:t>ТЕМА: «Наукова організація праці. Формування загальнопізнавальних  компетенцій як основи розвитку інтелектуальної культури особистості»</w:t>
            </w:r>
          </w:p>
          <w:p w:rsidR="004C267C" w:rsidRPr="00ED504A" w:rsidRDefault="004C267C" w:rsidP="009E16C5">
            <w:pPr>
              <w:pStyle w:val="afff0"/>
              <w:jc w:val="both"/>
              <w:rPr>
                <w:color w:val="000000" w:themeColor="text1"/>
                <w:sz w:val="24"/>
              </w:rPr>
            </w:pPr>
            <w:r w:rsidRPr="00ED504A">
              <w:rPr>
                <w:color w:val="000000" w:themeColor="text1"/>
                <w:sz w:val="24"/>
              </w:rPr>
              <w:t>1. Аналіз виконання рішень  попередньої педагогічної  ради.</w:t>
            </w:r>
          </w:p>
          <w:p w:rsidR="004C267C" w:rsidRPr="00ED504A" w:rsidRDefault="004C267C" w:rsidP="009E16C5">
            <w:pPr>
              <w:pStyle w:val="afff0"/>
              <w:jc w:val="both"/>
              <w:rPr>
                <w:color w:val="000000" w:themeColor="text1"/>
                <w:sz w:val="24"/>
              </w:rPr>
            </w:pPr>
            <w:r w:rsidRPr="00ED504A">
              <w:rPr>
                <w:color w:val="000000" w:themeColor="text1"/>
                <w:sz w:val="24"/>
              </w:rPr>
              <w:t xml:space="preserve">2. Про атестацію предпрацівників  в </w:t>
            </w:r>
            <w:r w:rsidR="009540ED">
              <w:rPr>
                <w:sz w:val="24"/>
              </w:rPr>
              <w:t xml:space="preserve">2023/2024 </w:t>
            </w:r>
            <w:r w:rsidRPr="00ED504A">
              <w:rPr>
                <w:color w:val="000000" w:themeColor="text1"/>
                <w:sz w:val="24"/>
              </w:rPr>
              <w:t>навчальному році</w:t>
            </w:r>
          </w:p>
          <w:p w:rsidR="004C267C" w:rsidRPr="00ED504A" w:rsidRDefault="004C267C" w:rsidP="009E16C5">
            <w:pPr>
              <w:pStyle w:val="afff0"/>
              <w:jc w:val="both"/>
              <w:rPr>
                <w:color w:val="000000" w:themeColor="text1"/>
                <w:sz w:val="24"/>
              </w:rPr>
            </w:pPr>
            <w:r w:rsidRPr="00ED504A">
              <w:rPr>
                <w:color w:val="000000" w:themeColor="text1"/>
                <w:sz w:val="24"/>
              </w:rPr>
              <w:t xml:space="preserve">3. Про визначення претендентів на отримання свідоцтва з відзнакою про базову загальну середню </w:t>
            </w:r>
            <w:r w:rsidRPr="00ED504A">
              <w:rPr>
                <w:color w:val="000000" w:themeColor="text1"/>
                <w:sz w:val="24"/>
              </w:rPr>
              <w:lastRenderedPageBreak/>
              <w:t xml:space="preserve">освіту в  </w:t>
            </w:r>
            <w:r w:rsidR="009540ED">
              <w:rPr>
                <w:sz w:val="24"/>
              </w:rPr>
              <w:t xml:space="preserve">2023/2024 </w:t>
            </w:r>
            <w:r w:rsidRPr="00ED504A">
              <w:rPr>
                <w:color w:val="000000" w:themeColor="text1"/>
                <w:sz w:val="24"/>
              </w:rPr>
              <w:t>навчальному році.</w:t>
            </w:r>
          </w:p>
          <w:p w:rsidR="004C267C" w:rsidRPr="00ED504A" w:rsidRDefault="004C267C" w:rsidP="009E16C5">
            <w:pPr>
              <w:pStyle w:val="afff0"/>
              <w:jc w:val="both"/>
              <w:rPr>
                <w:color w:val="000000" w:themeColor="text1"/>
                <w:sz w:val="24"/>
              </w:rPr>
            </w:pPr>
            <w:r w:rsidRPr="00ED504A">
              <w:rPr>
                <w:color w:val="000000" w:themeColor="text1"/>
                <w:sz w:val="24"/>
              </w:rPr>
              <w:t xml:space="preserve">4.Про засоби активізації пізнавальної діяльності в процесі ознайомлення дошкільників з природою         </w:t>
            </w:r>
          </w:p>
          <w:p w:rsidR="004C267C" w:rsidRPr="00ED504A" w:rsidRDefault="004C267C" w:rsidP="009E16C5">
            <w:pPr>
              <w:pStyle w:val="afff0"/>
              <w:jc w:val="both"/>
              <w:rPr>
                <w:color w:val="000000" w:themeColor="text1"/>
                <w:sz w:val="24"/>
              </w:rPr>
            </w:pPr>
            <w:r w:rsidRPr="00ED504A">
              <w:rPr>
                <w:color w:val="000000" w:themeColor="text1"/>
                <w:sz w:val="24"/>
              </w:rPr>
              <w:t>5. Наступність навчання старшої групи дитячого садка, 1, 5 класів. Соціально-педагогічна адаптація  дітей.</w:t>
            </w:r>
          </w:p>
          <w:p w:rsidR="004C267C" w:rsidRPr="00ED504A" w:rsidRDefault="004C267C" w:rsidP="009E16C5">
            <w:pPr>
              <w:pStyle w:val="afff0"/>
              <w:jc w:val="both"/>
              <w:rPr>
                <w:color w:val="000000" w:themeColor="text1"/>
                <w:sz w:val="24"/>
              </w:rPr>
            </w:pPr>
            <w:r w:rsidRPr="00ED504A">
              <w:rPr>
                <w:color w:val="000000" w:themeColor="text1"/>
                <w:sz w:val="24"/>
              </w:rPr>
              <w:t>6. Про стан ведення шкільної документації.</w:t>
            </w:r>
          </w:p>
          <w:p w:rsidR="004C267C" w:rsidRPr="00ED504A"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themeColor="text1"/>
                <w:sz w:val="24"/>
                <w:szCs w:val="24"/>
                <w:lang w:val="uk-UA"/>
              </w:rPr>
            </w:pPr>
            <w:r w:rsidRPr="00ED504A">
              <w:rPr>
                <w:rFonts w:ascii="Times New Roman" w:eastAsia="Times New Roman" w:hAnsi="Times New Roman"/>
                <w:color w:val="000000" w:themeColor="text1"/>
                <w:sz w:val="24"/>
                <w:szCs w:val="24"/>
                <w:lang w:val="uk-UA"/>
              </w:rPr>
              <w:t>7.  Про результати перевірки знань, умінь та навичок учнів 3 -9-х класів з української мови, математики.</w:t>
            </w:r>
          </w:p>
          <w:p w:rsidR="004C267C" w:rsidRPr="00ED504A"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themeColor="text1"/>
                <w:sz w:val="24"/>
                <w:szCs w:val="24"/>
                <w:lang w:val="uk-UA"/>
              </w:rPr>
            </w:pPr>
            <w:r w:rsidRPr="00ED504A">
              <w:rPr>
                <w:rFonts w:ascii="Times New Roman" w:eastAsia="Times New Roman" w:hAnsi="Times New Roman"/>
                <w:color w:val="000000" w:themeColor="text1"/>
                <w:sz w:val="24"/>
                <w:szCs w:val="24"/>
                <w:lang w:val="uk-UA"/>
              </w:rPr>
              <w:t>8.Про результати перевірки стану викладання та рівня знань, умінь та навичок учнів початкової школи з інформатики.</w:t>
            </w:r>
          </w:p>
          <w:p w:rsidR="004C267C" w:rsidRPr="00ED504A" w:rsidRDefault="004C267C" w:rsidP="009E16C5">
            <w:pPr>
              <w:pStyle w:val="afff0"/>
              <w:jc w:val="both"/>
              <w:rPr>
                <w:color w:val="000000" w:themeColor="text1"/>
                <w:sz w:val="24"/>
              </w:rPr>
            </w:pPr>
            <w:r w:rsidRPr="00ED504A">
              <w:rPr>
                <w:color w:val="000000" w:themeColor="text1"/>
                <w:sz w:val="24"/>
              </w:rPr>
              <w:t>9.Різне</w:t>
            </w:r>
          </w:p>
        </w:tc>
        <w:tc>
          <w:tcPr>
            <w:tcW w:w="1279" w:type="dxa"/>
          </w:tcPr>
          <w:p w:rsidR="004C267C" w:rsidRPr="00ED504A" w:rsidRDefault="004C267C" w:rsidP="009E16C5">
            <w:pPr>
              <w:jc w:val="center"/>
              <w:rPr>
                <w:rFonts w:ascii="Times New Roman" w:hAnsi="Times New Roman"/>
                <w:b/>
                <w:bCs/>
                <w:color w:val="000000" w:themeColor="text1"/>
                <w:sz w:val="24"/>
                <w:szCs w:val="24"/>
                <w:lang w:val="uk-UA"/>
              </w:rPr>
            </w:pPr>
            <w:r w:rsidRPr="00ED504A">
              <w:rPr>
                <w:rFonts w:ascii="Times New Roman" w:hAnsi="Times New Roman"/>
                <w:b/>
                <w:bCs/>
                <w:color w:val="000000" w:themeColor="text1"/>
                <w:sz w:val="24"/>
                <w:szCs w:val="24"/>
                <w:lang w:val="uk-UA"/>
              </w:rPr>
              <w:lastRenderedPageBreak/>
              <w:t xml:space="preserve">Жовтень </w:t>
            </w:r>
          </w:p>
        </w:tc>
        <w:tc>
          <w:tcPr>
            <w:tcW w:w="1744" w:type="dxa"/>
          </w:tcPr>
          <w:p w:rsidR="004C267C" w:rsidRPr="00ED504A" w:rsidRDefault="004C267C" w:rsidP="009E16C5">
            <w:pPr>
              <w:ind w:hanging="15"/>
              <w:jc w:val="center"/>
              <w:rPr>
                <w:rFonts w:ascii="Times New Roman" w:hAnsi="Times New Roman"/>
                <w:b/>
                <w:bCs/>
                <w:color w:val="000000" w:themeColor="text1"/>
                <w:sz w:val="24"/>
                <w:szCs w:val="24"/>
                <w:lang w:val="uk-UA"/>
              </w:rPr>
            </w:pPr>
            <w:r w:rsidRPr="00ED504A">
              <w:rPr>
                <w:rFonts w:ascii="Times New Roman" w:hAnsi="Times New Roman"/>
                <w:b/>
                <w:bCs/>
                <w:color w:val="000000" w:themeColor="text1"/>
                <w:sz w:val="24"/>
                <w:szCs w:val="24"/>
                <w:lang w:val="uk-UA"/>
              </w:rPr>
              <w:t xml:space="preserve">Адміністрація </w:t>
            </w:r>
          </w:p>
        </w:tc>
        <w:tc>
          <w:tcPr>
            <w:tcW w:w="1412" w:type="dxa"/>
          </w:tcPr>
          <w:p w:rsidR="004C267C" w:rsidRPr="00ED504A" w:rsidRDefault="004C267C" w:rsidP="009E16C5">
            <w:pPr>
              <w:jc w:val="center"/>
              <w:rPr>
                <w:rFonts w:ascii="Times New Roman" w:hAnsi="Times New Roman"/>
                <w:b/>
                <w:bCs/>
                <w:color w:val="000000" w:themeColor="text1"/>
                <w:sz w:val="24"/>
                <w:szCs w:val="24"/>
                <w:lang w:val="uk-UA"/>
              </w:rPr>
            </w:pPr>
          </w:p>
        </w:tc>
      </w:tr>
      <w:tr w:rsidR="004C267C" w:rsidRPr="00665597" w:rsidTr="009E16C5">
        <w:trPr>
          <w:trHeight w:val="70"/>
        </w:trPr>
        <w:tc>
          <w:tcPr>
            <w:tcW w:w="1384" w:type="dxa"/>
            <w:tcBorders>
              <w:bottom w:val="single" w:sz="4" w:space="0" w:color="auto"/>
            </w:tcBorders>
          </w:tcPr>
          <w:p w:rsidR="004C267C" w:rsidRPr="001E055C" w:rsidRDefault="004C267C" w:rsidP="009E16C5">
            <w:pPr>
              <w:jc w:val="center"/>
              <w:rPr>
                <w:rFonts w:ascii="Times New Roman" w:hAnsi="Times New Roman"/>
                <w:b/>
                <w:bCs/>
                <w:color w:val="000000" w:themeColor="text1"/>
                <w:sz w:val="24"/>
                <w:szCs w:val="24"/>
                <w:lang w:val="uk-UA"/>
              </w:rPr>
            </w:pPr>
            <w:r w:rsidRPr="001E055C">
              <w:rPr>
                <w:rFonts w:ascii="Times New Roman" w:hAnsi="Times New Roman"/>
                <w:b/>
                <w:bCs/>
                <w:color w:val="000000" w:themeColor="text1"/>
                <w:sz w:val="24"/>
                <w:szCs w:val="24"/>
                <w:lang w:val="uk-UA"/>
              </w:rPr>
              <w:lastRenderedPageBreak/>
              <w:t>ІІІ засідання</w:t>
            </w:r>
          </w:p>
        </w:tc>
        <w:tc>
          <w:tcPr>
            <w:tcW w:w="3402" w:type="dxa"/>
          </w:tcPr>
          <w:p w:rsidR="004C267C" w:rsidRPr="001E055C"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themeColor="text1"/>
                <w:sz w:val="24"/>
                <w:szCs w:val="24"/>
                <w:lang w:val="uk-UA"/>
              </w:rPr>
            </w:pPr>
            <w:r w:rsidRPr="001E055C">
              <w:rPr>
                <w:rFonts w:ascii="Times New Roman" w:eastAsia="Times New Roman" w:hAnsi="Times New Roman"/>
                <w:color w:val="000000" w:themeColor="text1"/>
                <w:sz w:val="24"/>
                <w:szCs w:val="24"/>
                <w:lang w:val="uk-UA"/>
              </w:rPr>
              <w:t>1.Про роботу з дітьми, схильними до правопорушень. Реалізація комплексної програми попередження злочинності.</w:t>
            </w:r>
          </w:p>
          <w:p w:rsidR="004C267C" w:rsidRPr="001E055C"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themeColor="text1"/>
                <w:sz w:val="24"/>
                <w:szCs w:val="24"/>
                <w:lang w:val="uk-UA"/>
              </w:rPr>
            </w:pPr>
            <w:r w:rsidRPr="001E055C">
              <w:rPr>
                <w:rFonts w:ascii="Times New Roman" w:eastAsia="Times New Roman" w:hAnsi="Times New Roman"/>
                <w:color w:val="000000" w:themeColor="text1"/>
                <w:sz w:val="24"/>
                <w:szCs w:val="24"/>
                <w:lang w:val="uk-UA"/>
              </w:rPr>
              <w:t>2.Про стан роботи з попередження дитячого травматизму.</w:t>
            </w:r>
          </w:p>
          <w:p w:rsidR="004C267C" w:rsidRPr="001E055C"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rPr>
            </w:pPr>
            <w:r w:rsidRPr="001E055C">
              <w:rPr>
                <w:rFonts w:ascii="Times New Roman" w:eastAsia="Times New Roman" w:hAnsi="Times New Roman"/>
                <w:color w:val="000000" w:themeColor="text1"/>
                <w:sz w:val="24"/>
                <w:szCs w:val="24"/>
                <w:lang w:val="uk-UA"/>
              </w:rPr>
              <w:t>3.Про результати перевірки стану викладання та рівня знань, умінь та навичок учнів  5-х класів із зарубіжної літератури.</w:t>
            </w:r>
            <w:r w:rsidRPr="001E055C">
              <w:rPr>
                <w:color w:val="000000" w:themeColor="text1"/>
                <w:sz w:val="24"/>
              </w:rPr>
              <w:t xml:space="preserve"> </w:t>
            </w:r>
          </w:p>
        </w:tc>
        <w:tc>
          <w:tcPr>
            <w:tcW w:w="1279" w:type="dxa"/>
          </w:tcPr>
          <w:p w:rsidR="004C267C" w:rsidRPr="001E055C"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000000" w:themeColor="text1"/>
                <w:sz w:val="24"/>
                <w:szCs w:val="24"/>
                <w:lang w:val="uk-UA"/>
              </w:rPr>
            </w:pPr>
            <w:r w:rsidRPr="001E055C">
              <w:rPr>
                <w:rFonts w:ascii="Times New Roman" w:eastAsia="Times New Roman" w:hAnsi="Times New Roman"/>
                <w:b/>
                <w:color w:val="000000" w:themeColor="text1"/>
                <w:sz w:val="24"/>
                <w:szCs w:val="24"/>
                <w:lang w:val="uk-UA"/>
              </w:rPr>
              <w:t>Листопад</w:t>
            </w:r>
          </w:p>
          <w:p w:rsidR="004C267C" w:rsidRPr="001E055C" w:rsidRDefault="004C267C" w:rsidP="009E16C5">
            <w:pPr>
              <w:jc w:val="center"/>
              <w:rPr>
                <w:rFonts w:ascii="Times New Roman" w:hAnsi="Times New Roman"/>
                <w:b/>
                <w:bCs/>
                <w:color w:val="000000" w:themeColor="text1"/>
                <w:sz w:val="24"/>
                <w:szCs w:val="24"/>
                <w:lang w:val="uk-UA"/>
              </w:rPr>
            </w:pPr>
          </w:p>
        </w:tc>
        <w:tc>
          <w:tcPr>
            <w:tcW w:w="1744" w:type="dxa"/>
          </w:tcPr>
          <w:p w:rsidR="004C267C" w:rsidRPr="001E055C" w:rsidRDefault="004C267C" w:rsidP="009E16C5">
            <w:pPr>
              <w:ind w:hanging="15"/>
              <w:jc w:val="center"/>
              <w:rPr>
                <w:rFonts w:ascii="Times New Roman" w:hAnsi="Times New Roman"/>
                <w:b/>
                <w:bCs/>
                <w:color w:val="000000" w:themeColor="text1"/>
                <w:sz w:val="24"/>
                <w:szCs w:val="24"/>
                <w:lang w:val="uk-UA"/>
              </w:rPr>
            </w:pPr>
            <w:r w:rsidRPr="001E055C">
              <w:rPr>
                <w:rFonts w:ascii="Times New Roman" w:eastAsia="Times New Roman" w:hAnsi="Times New Roman"/>
                <w:color w:val="000000" w:themeColor="text1"/>
                <w:sz w:val="24"/>
                <w:szCs w:val="24"/>
                <w:lang w:val="uk-UA"/>
              </w:rPr>
              <w:t>Адміністрація</w:t>
            </w:r>
          </w:p>
        </w:tc>
        <w:tc>
          <w:tcPr>
            <w:tcW w:w="1412" w:type="dxa"/>
          </w:tcPr>
          <w:p w:rsidR="004C267C" w:rsidRPr="001E055C" w:rsidRDefault="004C267C" w:rsidP="009E16C5">
            <w:pPr>
              <w:jc w:val="center"/>
              <w:rPr>
                <w:rFonts w:ascii="Times New Roman" w:hAnsi="Times New Roman"/>
                <w:b/>
                <w:bCs/>
                <w:color w:val="000000" w:themeColor="text1"/>
                <w:sz w:val="24"/>
                <w:szCs w:val="24"/>
                <w:lang w:val="uk-UA"/>
              </w:rPr>
            </w:pPr>
          </w:p>
        </w:tc>
      </w:tr>
      <w:tr w:rsidR="004C267C" w:rsidTr="009E16C5">
        <w:trPr>
          <w:cantSplit/>
          <w:trHeight w:val="4105"/>
        </w:trPr>
        <w:tc>
          <w:tcPr>
            <w:tcW w:w="1384" w:type="dxa"/>
            <w:tcBorders>
              <w:top w:val="single" w:sz="4" w:space="0" w:color="auto"/>
              <w:left w:val="single" w:sz="4" w:space="0" w:color="auto"/>
              <w:bottom w:val="single" w:sz="4" w:space="0" w:color="auto"/>
              <w:right w:val="single" w:sz="4" w:space="0" w:color="auto"/>
            </w:tcBorders>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lastRenderedPageBreak/>
              <w:t>ІУ засідання</w:t>
            </w:r>
          </w:p>
        </w:tc>
        <w:tc>
          <w:tcPr>
            <w:tcW w:w="3402" w:type="dxa"/>
            <w:tcBorders>
              <w:left w:val="single" w:sz="4" w:space="0" w:color="auto"/>
            </w:tcBorders>
          </w:tcPr>
          <w:p w:rsidR="004C267C" w:rsidRPr="001E055C" w:rsidRDefault="004C267C" w:rsidP="009E16C5">
            <w:pPr>
              <w:pStyle w:val="afff0"/>
              <w:rPr>
                <w:color w:val="000000" w:themeColor="text1"/>
                <w:sz w:val="24"/>
              </w:rPr>
            </w:pPr>
            <w:r w:rsidRPr="001E055C">
              <w:rPr>
                <w:color w:val="000000" w:themeColor="text1"/>
                <w:sz w:val="24"/>
              </w:rPr>
              <w:t>1. Аналіз виконання рішень  попередньої педагогічної  ради.</w:t>
            </w:r>
          </w:p>
          <w:p w:rsidR="004C267C" w:rsidRPr="001E055C" w:rsidRDefault="004C267C" w:rsidP="009E16C5">
            <w:pPr>
              <w:pStyle w:val="afff0"/>
              <w:rPr>
                <w:color w:val="000000" w:themeColor="text1"/>
                <w:sz w:val="24"/>
              </w:rPr>
            </w:pPr>
            <w:r w:rsidRPr="001E055C">
              <w:rPr>
                <w:color w:val="000000" w:themeColor="text1"/>
                <w:sz w:val="24"/>
              </w:rPr>
              <w:t xml:space="preserve">2.Про результати перевірки знань, умінь та навичок учнів 3-9 класів з української мови, математики  за І семестр </w:t>
            </w:r>
            <w:r w:rsidR="009540ED">
              <w:rPr>
                <w:sz w:val="24"/>
              </w:rPr>
              <w:t xml:space="preserve">2023/2024 </w:t>
            </w:r>
            <w:r w:rsidRPr="001E055C">
              <w:rPr>
                <w:color w:val="000000" w:themeColor="text1"/>
                <w:sz w:val="24"/>
              </w:rPr>
              <w:t>навчального року.</w:t>
            </w:r>
          </w:p>
          <w:p w:rsidR="004C267C" w:rsidRPr="001E055C" w:rsidRDefault="004C267C" w:rsidP="009E16C5">
            <w:pPr>
              <w:pStyle w:val="afff0"/>
              <w:rPr>
                <w:color w:val="000000" w:themeColor="text1"/>
                <w:sz w:val="24"/>
              </w:rPr>
            </w:pPr>
            <w:r w:rsidRPr="001E055C">
              <w:rPr>
                <w:color w:val="000000" w:themeColor="text1"/>
                <w:sz w:val="24"/>
              </w:rPr>
              <w:t>3. Про підсумки перевірки стану викладання спецкурсів, індивідуальних і групових занять у школі.</w:t>
            </w:r>
          </w:p>
          <w:p w:rsidR="004C267C" w:rsidRPr="001E055C" w:rsidRDefault="004C267C" w:rsidP="009E16C5">
            <w:pPr>
              <w:pStyle w:val="afff0"/>
              <w:rPr>
                <w:color w:val="000000" w:themeColor="text1"/>
                <w:sz w:val="24"/>
              </w:rPr>
            </w:pPr>
            <w:r>
              <w:rPr>
                <w:color w:val="000000" w:themeColor="text1"/>
                <w:sz w:val="24"/>
              </w:rPr>
              <w:t xml:space="preserve"> </w:t>
            </w:r>
            <w:r w:rsidRPr="001E055C">
              <w:rPr>
                <w:color w:val="000000" w:themeColor="text1"/>
                <w:sz w:val="24"/>
              </w:rPr>
              <w:t xml:space="preserve"> 4. Про забезпечення МПК за фізичним вихованням учнів в НВК. Рівень компетентності учнів з фізичної культури</w:t>
            </w:r>
          </w:p>
          <w:p w:rsidR="004C267C" w:rsidRPr="001E055C" w:rsidRDefault="004C267C" w:rsidP="009E16C5">
            <w:pPr>
              <w:pStyle w:val="afff0"/>
              <w:rPr>
                <w:color w:val="000000" w:themeColor="text1"/>
                <w:sz w:val="24"/>
              </w:rPr>
            </w:pPr>
            <w:r w:rsidRPr="001E055C">
              <w:rPr>
                <w:color w:val="000000" w:themeColor="text1"/>
                <w:sz w:val="24"/>
              </w:rPr>
              <w:t xml:space="preserve">5. Про підсумки виховної роботи закладу у І семестрі </w:t>
            </w:r>
            <w:r w:rsidR="009540ED">
              <w:rPr>
                <w:sz w:val="24"/>
              </w:rPr>
              <w:t xml:space="preserve">2023/2024 </w:t>
            </w:r>
            <w:r w:rsidRPr="001E055C">
              <w:rPr>
                <w:color w:val="000000" w:themeColor="text1"/>
                <w:sz w:val="24"/>
              </w:rPr>
              <w:t xml:space="preserve">н.р. </w:t>
            </w:r>
          </w:p>
          <w:p w:rsidR="004C267C" w:rsidRPr="001E055C" w:rsidRDefault="004C267C" w:rsidP="009E16C5">
            <w:pPr>
              <w:pStyle w:val="afff0"/>
              <w:rPr>
                <w:color w:val="000000" w:themeColor="text1"/>
                <w:sz w:val="24"/>
              </w:rPr>
            </w:pPr>
            <w:r w:rsidRPr="001E055C">
              <w:rPr>
                <w:color w:val="000000" w:themeColor="text1"/>
                <w:sz w:val="24"/>
              </w:rPr>
              <w:t xml:space="preserve">6. Про підсумки профілактичної роботи закладу у І семестрі </w:t>
            </w:r>
            <w:r w:rsidR="009540ED">
              <w:rPr>
                <w:sz w:val="24"/>
              </w:rPr>
              <w:t xml:space="preserve">2023/2024 </w:t>
            </w:r>
            <w:r w:rsidRPr="001E055C">
              <w:rPr>
                <w:color w:val="000000" w:themeColor="text1"/>
                <w:sz w:val="24"/>
              </w:rPr>
              <w:t xml:space="preserve">н.р. </w:t>
            </w:r>
          </w:p>
          <w:p w:rsidR="004C267C" w:rsidRPr="001E055C" w:rsidRDefault="004C267C" w:rsidP="009E16C5">
            <w:pPr>
              <w:pStyle w:val="afff0"/>
              <w:rPr>
                <w:color w:val="000000" w:themeColor="text1"/>
                <w:sz w:val="24"/>
              </w:rPr>
            </w:pPr>
            <w:r w:rsidRPr="001E055C">
              <w:rPr>
                <w:color w:val="000000" w:themeColor="text1"/>
                <w:sz w:val="24"/>
              </w:rPr>
              <w:t xml:space="preserve">8.  Про виконання навчальних програм у І семестрі </w:t>
            </w:r>
            <w:r w:rsidR="009540ED">
              <w:rPr>
                <w:sz w:val="24"/>
              </w:rPr>
              <w:t xml:space="preserve">2023/2024 </w:t>
            </w:r>
            <w:r w:rsidRPr="001E055C">
              <w:rPr>
                <w:color w:val="000000" w:themeColor="text1"/>
                <w:sz w:val="24"/>
              </w:rPr>
              <w:t xml:space="preserve">н.р. </w:t>
            </w:r>
          </w:p>
          <w:p w:rsidR="004C267C" w:rsidRPr="001E055C" w:rsidRDefault="004C267C" w:rsidP="009E16C5">
            <w:pPr>
              <w:pStyle w:val="afff0"/>
              <w:rPr>
                <w:color w:val="000000" w:themeColor="text1"/>
                <w:sz w:val="24"/>
              </w:rPr>
            </w:pPr>
            <w:r w:rsidRPr="001E055C">
              <w:rPr>
                <w:color w:val="000000" w:themeColor="text1"/>
                <w:sz w:val="24"/>
              </w:rPr>
              <w:t>9. Про підтвердження претендентів на отримання свідоцтва про базову загальну середню освіту з відзнакою.</w:t>
            </w:r>
          </w:p>
          <w:p w:rsidR="004C267C" w:rsidRPr="001E055C" w:rsidRDefault="004C267C" w:rsidP="009E16C5">
            <w:pPr>
              <w:pStyle w:val="afff0"/>
              <w:rPr>
                <w:color w:val="000000" w:themeColor="text1"/>
                <w:sz w:val="24"/>
              </w:rPr>
            </w:pPr>
            <w:r w:rsidRPr="001E055C">
              <w:rPr>
                <w:color w:val="000000" w:themeColor="text1"/>
                <w:sz w:val="24"/>
              </w:rPr>
              <w:t xml:space="preserve">10. Про підсумки навчальних досягнень  учнів  в І семестрі </w:t>
            </w:r>
            <w:r w:rsidR="009540ED">
              <w:rPr>
                <w:sz w:val="24"/>
              </w:rPr>
              <w:t xml:space="preserve">2023/2024 </w:t>
            </w:r>
            <w:r w:rsidRPr="001E055C">
              <w:rPr>
                <w:color w:val="000000" w:themeColor="text1"/>
                <w:sz w:val="24"/>
              </w:rPr>
              <w:t>н.р.</w:t>
            </w:r>
          </w:p>
          <w:p w:rsidR="004C267C" w:rsidRPr="001E055C" w:rsidRDefault="004C267C" w:rsidP="009E16C5">
            <w:pPr>
              <w:pStyle w:val="afff0"/>
              <w:rPr>
                <w:color w:val="000000" w:themeColor="text1"/>
                <w:sz w:val="24"/>
              </w:rPr>
            </w:pPr>
            <w:r w:rsidRPr="001E055C">
              <w:rPr>
                <w:color w:val="000000" w:themeColor="text1"/>
                <w:sz w:val="24"/>
              </w:rPr>
              <w:t>11. Про курсову перепідготовку вчителів.</w:t>
            </w:r>
          </w:p>
          <w:p w:rsidR="004C267C" w:rsidRPr="001E055C" w:rsidRDefault="004C267C" w:rsidP="009E16C5">
            <w:pPr>
              <w:pStyle w:val="afff0"/>
              <w:rPr>
                <w:color w:val="000000" w:themeColor="text1"/>
                <w:sz w:val="24"/>
              </w:rPr>
            </w:pPr>
            <w:r w:rsidRPr="001E055C">
              <w:rPr>
                <w:color w:val="000000" w:themeColor="text1"/>
                <w:sz w:val="24"/>
              </w:rPr>
              <w:t>Різне.</w:t>
            </w:r>
          </w:p>
        </w:tc>
        <w:tc>
          <w:tcPr>
            <w:tcW w:w="1279" w:type="dxa"/>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 xml:space="preserve">Грудень </w:t>
            </w:r>
          </w:p>
        </w:tc>
        <w:tc>
          <w:tcPr>
            <w:tcW w:w="1744" w:type="dxa"/>
          </w:tcPr>
          <w:p w:rsidR="004C267C" w:rsidRDefault="004C267C" w:rsidP="009E16C5">
            <w:pPr>
              <w:ind w:hanging="15"/>
              <w:jc w:val="center"/>
              <w:rPr>
                <w:rFonts w:ascii="Times New Roman" w:hAnsi="Times New Roman"/>
                <w:b/>
                <w:bCs/>
                <w:sz w:val="24"/>
                <w:szCs w:val="24"/>
                <w:lang w:val="uk-UA"/>
              </w:rPr>
            </w:pPr>
            <w:r>
              <w:rPr>
                <w:rFonts w:ascii="Times New Roman" w:hAnsi="Times New Roman"/>
                <w:b/>
                <w:bCs/>
                <w:sz w:val="24"/>
                <w:szCs w:val="24"/>
                <w:lang w:val="uk-UA"/>
              </w:rPr>
              <w:t xml:space="preserve">Адміністрація </w:t>
            </w:r>
          </w:p>
          <w:p w:rsidR="004C267C" w:rsidRDefault="004C267C" w:rsidP="009E16C5">
            <w:pPr>
              <w:ind w:hanging="15"/>
              <w:jc w:val="center"/>
              <w:rPr>
                <w:rFonts w:ascii="Times New Roman" w:hAnsi="Times New Roman"/>
                <w:b/>
                <w:bCs/>
                <w:sz w:val="24"/>
                <w:szCs w:val="24"/>
                <w:lang w:val="uk-UA"/>
              </w:rPr>
            </w:pPr>
          </w:p>
        </w:tc>
        <w:tc>
          <w:tcPr>
            <w:tcW w:w="1412" w:type="dxa"/>
          </w:tcPr>
          <w:p w:rsidR="004C267C" w:rsidRDefault="004C267C" w:rsidP="009E16C5">
            <w:pPr>
              <w:jc w:val="center"/>
              <w:rPr>
                <w:rFonts w:ascii="Times New Roman" w:hAnsi="Times New Roman"/>
                <w:b/>
                <w:bCs/>
                <w:sz w:val="24"/>
                <w:szCs w:val="24"/>
                <w:lang w:val="uk-UA"/>
              </w:rPr>
            </w:pPr>
          </w:p>
        </w:tc>
      </w:tr>
      <w:tr w:rsidR="004C267C" w:rsidTr="009E16C5">
        <w:trPr>
          <w:cantSplit/>
          <w:trHeight w:val="4105"/>
        </w:trPr>
        <w:tc>
          <w:tcPr>
            <w:tcW w:w="1384" w:type="dxa"/>
            <w:tcBorders>
              <w:top w:val="single" w:sz="4" w:space="0" w:color="auto"/>
              <w:left w:val="single" w:sz="4" w:space="0" w:color="auto"/>
              <w:bottom w:val="single" w:sz="4" w:space="0" w:color="auto"/>
              <w:right w:val="single" w:sz="4" w:space="0" w:color="auto"/>
            </w:tcBorders>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lastRenderedPageBreak/>
              <w:t>У засідання</w:t>
            </w:r>
          </w:p>
        </w:tc>
        <w:tc>
          <w:tcPr>
            <w:tcW w:w="3402" w:type="dxa"/>
            <w:tcBorders>
              <w:left w:val="single" w:sz="4" w:space="0" w:color="auto"/>
            </w:tcBorders>
          </w:tcPr>
          <w:p w:rsidR="004C267C" w:rsidRPr="00784752" w:rsidRDefault="004C267C" w:rsidP="009E16C5">
            <w:pPr>
              <w:pStyle w:val="afff0"/>
              <w:jc w:val="both"/>
              <w:rPr>
                <w:sz w:val="24"/>
              </w:rPr>
            </w:pPr>
            <w:r w:rsidRPr="00784752">
              <w:rPr>
                <w:sz w:val="24"/>
              </w:rPr>
              <w:t>1. Аналіз виконання рішень  попередньої педагогічної  ради.</w:t>
            </w:r>
          </w:p>
          <w:p w:rsidR="004C267C" w:rsidRPr="00784752" w:rsidRDefault="004C267C" w:rsidP="009E16C5">
            <w:pPr>
              <w:pStyle w:val="afff0"/>
              <w:jc w:val="both"/>
              <w:rPr>
                <w:sz w:val="24"/>
              </w:rPr>
            </w:pPr>
            <w:r w:rsidRPr="00784752">
              <w:rPr>
                <w:sz w:val="24"/>
              </w:rPr>
              <w:t>2. Про стан викладання математики в 1-9 класах.</w:t>
            </w:r>
          </w:p>
          <w:p w:rsidR="004C267C" w:rsidRPr="00784752" w:rsidRDefault="004C267C" w:rsidP="009E16C5">
            <w:pPr>
              <w:pStyle w:val="afff0"/>
              <w:jc w:val="both"/>
              <w:rPr>
                <w:sz w:val="24"/>
              </w:rPr>
            </w:pPr>
            <w:r w:rsidRPr="00784752">
              <w:rPr>
                <w:sz w:val="24"/>
              </w:rPr>
              <w:t>3. Про стан викладання Історії України в 5-9 класах.</w:t>
            </w:r>
          </w:p>
          <w:p w:rsidR="004C267C" w:rsidRPr="00784752" w:rsidRDefault="004C267C" w:rsidP="009E16C5">
            <w:pPr>
              <w:pStyle w:val="afff0"/>
              <w:jc w:val="both"/>
              <w:rPr>
                <w:sz w:val="24"/>
              </w:rPr>
            </w:pPr>
            <w:r>
              <w:rPr>
                <w:sz w:val="24"/>
              </w:rPr>
              <w:t xml:space="preserve">4. </w:t>
            </w:r>
            <w:r w:rsidRPr="00784752">
              <w:rPr>
                <w:sz w:val="24"/>
              </w:rPr>
              <w:t>Про роботу з обдарованими дітьми.</w:t>
            </w:r>
          </w:p>
          <w:p w:rsidR="004C267C" w:rsidRPr="00784752" w:rsidRDefault="004C267C" w:rsidP="009E16C5">
            <w:pPr>
              <w:pStyle w:val="afff0"/>
              <w:jc w:val="both"/>
              <w:rPr>
                <w:sz w:val="24"/>
              </w:rPr>
            </w:pPr>
            <w:r w:rsidRPr="00784752">
              <w:rPr>
                <w:sz w:val="24"/>
              </w:rPr>
              <w:t xml:space="preserve">5. Вплив органів учнівського самоврядування на формування ціннісного ставлення до себе, здоров’я, довкілля.                                                                        </w:t>
            </w:r>
          </w:p>
          <w:p w:rsidR="004C267C" w:rsidRPr="00784752" w:rsidRDefault="004C267C" w:rsidP="009E16C5">
            <w:pPr>
              <w:pStyle w:val="afff0"/>
              <w:jc w:val="both"/>
              <w:rPr>
                <w:sz w:val="24"/>
              </w:rPr>
            </w:pPr>
            <w:r>
              <w:rPr>
                <w:sz w:val="24"/>
              </w:rPr>
              <w:t>6. Про стан травматизму у 202</w:t>
            </w:r>
            <w:r w:rsidR="009540ED">
              <w:rPr>
                <w:sz w:val="24"/>
              </w:rPr>
              <w:t>3</w:t>
            </w:r>
            <w:r w:rsidRPr="00784752">
              <w:rPr>
                <w:sz w:val="24"/>
              </w:rPr>
              <w:t xml:space="preserve"> році та основні  заходи з попередження  травмування учасників на</w:t>
            </w:r>
            <w:r w:rsidR="009540ED">
              <w:rPr>
                <w:sz w:val="24"/>
              </w:rPr>
              <w:t>вчально-виховного процесу в 2024</w:t>
            </w:r>
            <w:r w:rsidRPr="00784752">
              <w:rPr>
                <w:sz w:val="24"/>
              </w:rPr>
              <w:t xml:space="preserve"> році.</w:t>
            </w:r>
          </w:p>
          <w:p w:rsidR="004C267C" w:rsidRPr="00784752" w:rsidRDefault="004C267C" w:rsidP="009E16C5">
            <w:pPr>
              <w:pStyle w:val="afff0"/>
              <w:jc w:val="both"/>
              <w:rPr>
                <w:sz w:val="24"/>
              </w:rPr>
            </w:pPr>
            <w:r w:rsidRPr="00784752">
              <w:rPr>
                <w:sz w:val="24"/>
              </w:rPr>
              <w:t>7. Про внесення змі</w:t>
            </w:r>
            <w:r>
              <w:rPr>
                <w:sz w:val="24"/>
              </w:rPr>
              <w:t>н до розкладу у ІІ семестрі 202</w:t>
            </w:r>
            <w:r w:rsidR="009540ED">
              <w:rPr>
                <w:sz w:val="24"/>
              </w:rPr>
              <w:t>3</w:t>
            </w:r>
            <w:r w:rsidRPr="00784752">
              <w:rPr>
                <w:sz w:val="24"/>
              </w:rPr>
              <w:t xml:space="preserve"> року.</w:t>
            </w:r>
          </w:p>
          <w:p w:rsidR="004C267C" w:rsidRPr="00784752" w:rsidRDefault="004C267C" w:rsidP="009E16C5">
            <w:pPr>
              <w:pStyle w:val="afff0"/>
              <w:jc w:val="both"/>
              <w:rPr>
                <w:sz w:val="24"/>
              </w:rPr>
            </w:pPr>
            <w:r w:rsidRPr="00784752">
              <w:rPr>
                <w:sz w:val="24"/>
              </w:rPr>
              <w:t xml:space="preserve">8. </w:t>
            </w:r>
            <w:r>
              <w:rPr>
                <w:sz w:val="24"/>
              </w:rPr>
              <w:t>Про підсумки роботи з ЦЗ за 202</w:t>
            </w:r>
            <w:r w:rsidR="009540ED">
              <w:rPr>
                <w:sz w:val="24"/>
              </w:rPr>
              <w:t>3</w:t>
            </w:r>
            <w:r>
              <w:rPr>
                <w:sz w:val="24"/>
              </w:rPr>
              <w:t xml:space="preserve"> рік та основні завдання на 202</w:t>
            </w:r>
            <w:r w:rsidR="009540ED">
              <w:rPr>
                <w:sz w:val="24"/>
              </w:rPr>
              <w:t>4</w:t>
            </w:r>
            <w:r w:rsidRPr="00784752">
              <w:rPr>
                <w:sz w:val="24"/>
              </w:rPr>
              <w:t xml:space="preserve"> рік.</w:t>
            </w:r>
          </w:p>
          <w:p w:rsidR="004C267C" w:rsidRPr="00784752" w:rsidRDefault="004C267C" w:rsidP="009E16C5">
            <w:pPr>
              <w:pStyle w:val="afff0"/>
              <w:jc w:val="both"/>
              <w:rPr>
                <w:sz w:val="24"/>
              </w:rPr>
            </w:pPr>
            <w:r w:rsidRPr="00784752">
              <w:rPr>
                <w:sz w:val="24"/>
              </w:rPr>
              <w:t>9. Про зміни у тарифікації.</w:t>
            </w:r>
          </w:p>
          <w:p w:rsidR="004C267C" w:rsidRPr="00784752" w:rsidRDefault="004C267C" w:rsidP="009E16C5">
            <w:pPr>
              <w:pStyle w:val="afff0"/>
              <w:jc w:val="both"/>
              <w:rPr>
                <w:sz w:val="24"/>
              </w:rPr>
            </w:pPr>
            <w:r w:rsidRPr="00784752">
              <w:rPr>
                <w:sz w:val="24"/>
              </w:rPr>
              <w:t>10.  Різне.</w:t>
            </w:r>
          </w:p>
        </w:tc>
        <w:tc>
          <w:tcPr>
            <w:tcW w:w="1279" w:type="dxa"/>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 xml:space="preserve">Січень </w:t>
            </w:r>
          </w:p>
        </w:tc>
        <w:tc>
          <w:tcPr>
            <w:tcW w:w="1744" w:type="dxa"/>
          </w:tcPr>
          <w:p w:rsidR="004C267C" w:rsidRDefault="004C267C" w:rsidP="009E16C5">
            <w:pPr>
              <w:ind w:hanging="15"/>
              <w:jc w:val="center"/>
              <w:rPr>
                <w:rFonts w:ascii="Times New Roman" w:hAnsi="Times New Roman"/>
                <w:b/>
                <w:bCs/>
                <w:sz w:val="24"/>
                <w:szCs w:val="24"/>
                <w:lang w:val="uk-UA"/>
              </w:rPr>
            </w:pPr>
            <w:r>
              <w:rPr>
                <w:rFonts w:ascii="Times New Roman" w:hAnsi="Times New Roman"/>
                <w:b/>
                <w:bCs/>
                <w:sz w:val="24"/>
                <w:szCs w:val="24"/>
                <w:lang w:val="uk-UA"/>
              </w:rPr>
              <w:t xml:space="preserve">Адміністрація </w:t>
            </w:r>
          </w:p>
          <w:p w:rsidR="004C267C" w:rsidRDefault="004C267C" w:rsidP="009E16C5">
            <w:pPr>
              <w:ind w:hanging="15"/>
              <w:jc w:val="center"/>
              <w:rPr>
                <w:rFonts w:ascii="Times New Roman" w:hAnsi="Times New Roman"/>
                <w:b/>
                <w:bCs/>
                <w:sz w:val="24"/>
                <w:szCs w:val="24"/>
                <w:lang w:val="uk-UA"/>
              </w:rPr>
            </w:pPr>
          </w:p>
        </w:tc>
        <w:tc>
          <w:tcPr>
            <w:tcW w:w="1412" w:type="dxa"/>
          </w:tcPr>
          <w:p w:rsidR="004C267C" w:rsidRDefault="004C267C" w:rsidP="009E16C5">
            <w:pPr>
              <w:jc w:val="center"/>
              <w:rPr>
                <w:rFonts w:ascii="Times New Roman" w:hAnsi="Times New Roman"/>
                <w:b/>
                <w:bCs/>
                <w:sz w:val="24"/>
                <w:szCs w:val="24"/>
                <w:lang w:val="uk-UA"/>
              </w:rPr>
            </w:pPr>
          </w:p>
        </w:tc>
      </w:tr>
      <w:tr w:rsidR="004C267C" w:rsidTr="009E16C5">
        <w:trPr>
          <w:cantSplit/>
          <w:trHeight w:val="4105"/>
        </w:trPr>
        <w:tc>
          <w:tcPr>
            <w:tcW w:w="1384" w:type="dxa"/>
            <w:tcBorders>
              <w:top w:val="single" w:sz="4" w:space="0" w:color="auto"/>
              <w:left w:val="single" w:sz="4" w:space="0" w:color="auto"/>
              <w:bottom w:val="single" w:sz="4" w:space="0" w:color="auto"/>
              <w:right w:val="single" w:sz="4" w:space="0" w:color="auto"/>
            </w:tcBorders>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 xml:space="preserve">УІ засідання </w:t>
            </w:r>
          </w:p>
        </w:tc>
        <w:tc>
          <w:tcPr>
            <w:tcW w:w="3402" w:type="dxa"/>
            <w:tcBorders>
              <w:left w:val="single" w:sz="4" w:space="0" w:color="auto"/>
            </w:tcBorders>
          </w:tcPr>
          <w:p w:rsidR="004C267C" w:rsidRPr="00784752" w:rsidRDefault="004C267C" w:rsidP="009E16C5">
            <w:pPr>
              <w:pStyle w:val="afff0"/>
              <w:jc w:val="both"/>
              <w:rPr>
                <w:b/>
                <w:sz w:val="24"/>
              </w:rPr>
            </w:pPr>
            <w:r w:rsidRPr="00784752">
              <w:rPr>
                <w:b/>
                <w:sz w:val="24"/>
              </w:rPr>
              <w:t>ТЕМА: «Інтерактивні технології інноваційного навчання  та їхня роль для формування ключових компетентностей учнів»</w:t>
            </w:r>
          </w:p>
          <w:p w:rsidR="004C267C" w:rsidRPr="00784752" w:rsidRDefault="004C267C" w:rsidP="009E16C5">
            <w:pPr>
              <w:pStyle w:val="afff0"/>
              <w:jc w:val="both"/>
              <w:rPr>
                <w:sz w:val="24"/>
              </w:rPr>
            </w:pPr>
            <w:r w:rsidRPr="00784752">
              <w:rPr>
                <w:sz w:val="24"/>
              </w:rPr>
              <w:t>1. Аналіз виконання рішень  попередньої педагогічної  ради.</w:t>
            </w:r>
          </w:p>
          <w:p w:rsidR="004C267C" w:rsidRPr="00784752" w:rsidRDefault="004C267C" w:rsidP="009E16C5">
            <w:pPr>
              <w:pStyle w:val="afff0"/>
              <w:jc w:val="both"/>
              <w:rPr>
                <w:sz w:val="24"/>
              </w:rPr>
            </w:pPr>
            <w:r>
              <w:rPr>
                <w:sz w:val="24"/>
              </w:rPr>
              <w:t>2</w:t>
            </w:r>
            <w:r w:rsidRPr="00784752">
              <w:rPr>
                <w:sz w:val="24"/>
              </w:rPr>
              <w:t>. Про стан викладання осно</w:t>
            </w:r>
            <w:r>
              <w:rPr>
                <w:sz w:val="24"/>
              </w:rPr>
              <w:t>в здоров’я 5</w:t>
            </w:r>
            <w:r w:rsidRPr="00784752">
              <w:rPr>
                <w:sz w:val="24"/>
              </w:rPr>
              <w:t>-9 класах.</w:t>
            </w:r>
          </w:p>
          <w:p w:rsidR="004C267C" w:rsidRPr="00784752" w:rsidRDefault="004C267C" w:rsidP="009E16C5">
            <w:pPr>
              <w:pStyle w:val="afff0"/>
              <w:jc w:val="both"/>
              <w:rPr>
                <w:sz w:val="24"/>
              </w:rPr>
            </w:pPr>
            <w:r w:rsidRPr="00784752">
              <w:rPr>
                <w:sz w:val="24"/>
              </w:rPr>
              <w:t>4. Про стан військово-п</w:t>
            </w:r>
            <w:r>
              <w:rPr>
                <w:sz w:val="24"/>
              </w:rPr>
              <w:t>атріотичного виховання учнів</w:t>
            </w:r>
            <w:r w:rsidRPr="00784752">
              <w:rPr>
                <w:sz w:val="24"/>
              </w:rPr>
              <w:t>.</w:t>
            </w:r>
          </w:p>
          <w:p w:rsidR="004C267C" w:rsidRPr="00784752" w:rsidRDefault="004C267C" w:rsidP="009E16C5">
            <w:pPr>
              <w:pStyle w:val="afff0"/>
              <w:jc w:val="both"/>
              <w:rPr>
                <w:sz w:val="24"/>
              </w:rPr>
            </w:pPr>
            <w:r w:rsidRPr="00784752">
              <w:rPr>
                <w:sz w:val="24"/>
              </w:rPr>
              <w:t>5. Про ознайомлення з атестаційними характеристиками вчителів</w:t>
            </w:r>
          </w:p>
          <w:p w:rsidR="004C267C" w:rsidRPr="00784752" w:rsidRDefault="004C267C" w:rsidP="009E16C5">
            <w:pPr>
              <w:pStyle w:val="afff0"/>
              <w:jc w:val="both"/>
              <w:rPr>
                <w:sz w:val="24"/>
              </w:rPr>
            </w:pPr>
            <w:r w:rsidRPr="00784752">
              <w:rPr>
                <w:sz w:val="24"/>
              </w:rPr>
              <w:t>6. Про стан ведення шкільної документації.</w:t>
            </w:r>
          </w:p>
          <w:p w:rsidR="004C267C" w:rsidRPr="00784752" w:rsidRDefault="004C267C" w:rsidP="009E16C5">
            <w:pPr>
              <w:pStyle w:val="afff0"/>
              <w:jc w:val="both"/>
              <w:rPr>
                <w:sz w:val="24"/>
              </w:rPr>
            </w:pPr>
            <w:r>
              <w:rPr>
                <w:sz w:val="24"/>
              </w:rPr>
              <w:t>7. Про відбір підручників для 5, 9</w:t>
            </w:r>
            <w:r w:rsidRPr="00784752">
              <w:rPr>
                <w:sz w:val="24"/>
              </w:rPr>
              <w:t xml:space="preserve"> класу.</w:t>
            </w:r>
          </w:p>
          <w:p w:rsidR="004C267C" w:rsidRPr="00784752" w:rsidRDefault="004C267C" w:rsidP="009E16C5">
            <w:pPr>
              <w:pStyle w:val="afff0"/>
              <w:jc w:val="both"/>
              <w:rPr>
                <w:sz w:val="24"/>
              </w:rPr>
            </w:pPr>
            <w:r w:rsidRPr="00784752">
              <w:rPr>
                <w:sz w:val="24"/>
              </w:rPr>
              <w:t>7. Різне.</w:t>
            </w:r>
          </w:p>
        </w:tc>
        <w:tc>
          <w:tcPr>
            <w:tcW w:w="1279" w:type="dxa"/>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 xml:space="preserve">Лютий </w:t>
            </w:r>
          </w:p>
        </w:tc>
        <w:tc>
          <w:tcPr>
            <w:tcW w:w="1744" w:type="dxa"/>
          </w:tcPr>
          <w:p w:rsidR="004C267C" w:rsidRDefault="004C267C" w:rsidP="009E16C5">
            <w:pPr>
              <w:ind w:hanging="15"/>
              <w:jc w:val="center"/>
              <w:rPr>
                <w:rFonts w:ascii="Times New Roman" w:hAnsi="Times New Roman"/>
                <w:b/>
                <w:bCs/>
                <w:sz w:val="24"/>
                <w:szCs w:val="24"/>
                <w:lang w:val="uk-UA"/>
              </w:rPr>
            </w:pPr>
            <w:r>
              <w:rPr>
                <w:rFonts w:ascii="Times New Roman" w:hAnsi="Times New Roman"/>
                <w:b/>
                <w:bCs/>
                <w:sz w:val="24"/>
                <w:szCs w:val="24"/>
                <w:lang w:val="uk-UA"/>
              </w:rPr>
              <w:t xml:space="preserve">Адміністрація </w:t>
            </w:r>
          </w:p>
          <w:p w:rsidR="004C267C" w:rsidRDefault="004C267C" w:rsidP="009E16C5">
            <w:pPr>
              <w:ind w:hanging="15"/>
              <w:jc w:val="center"/>
              <w:rPr>
                <w:rFonts w:ascii="Times New Roman" w:hAnsi="Times New Roman"/>
                <w:b/>
                <w:bCs/>
                <w:sz w:val="24"/>
                <w:szCs w:val="24"/>
                <w:lang w:val="uk-UA"/>
              </w:rPr>
            </w:pPr>
          </w:p>
        </w:tc>
        <w:tc>
          <w:tcPr>
            <w:tcW w:w="1412" w:type="dxa"/>
          </w:tcPr>
          <w:p w:rsidR="004C267C" w:rsidRDefault="004C267C" w:rsidP="009E16C5">
            <w:pPr>
              <w:jc w:val="center"/>
              <w:rPr>
                <w:rFonts w:ascii="Times New Roman" w:hAnsi="Times New Roman"/>
                <w:b/>
                <w:bCs/>
                <w:sz w:val="24"/>
                <w:szCs w:val="24"/>
                <w:lang w:val="uk-UA"/>
              </w:rPr>
            </w:pPr>
          </w:p>
        </w:tc>
      </w:tr>
      <w:tr w:rsidR="004C267C" w:rsidTr="009E16C5">
        <w:trPr>
          <w:cantSplit/>
          <w:trHeight w:val="4105"/>
        </w:trPr>
        <w:tc>
          <w:tcPr>
            <w:tcW w:w="1384" w:type="dxa"/>
            <w:tcBorders>
              <w:top w:val="single" w:sz="4" w:space="0" w:color="auto"/>
              <w:left w:val="single" w:sz="4" w:space="0" w:color="auto"/>
              <w:bottom w:val="single" w:sz="4" w:space="0" w:color="auto"/>
              <w:right w:val="single" w:sz="4" w:space="0" w:color="auto"/>
            </w:tcBorders>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lastRenderedPageBreak/>
              <w:t>УІІ засідання (організаційне)</w:t>
            </w:r>
          </w:p>
        </w:tc>
        <w:tc>
          <w:tcPr>
            <w:tcW w:w="3402" w:type="dxa"/>
            <w:tcBorders>
              <w:left w:val="single" w:sz="4" w:space="0" w:color="auto"/>
            </w:tcBorders>
          </w:tcPr>
          <w:p w:rsidR="004C267C" w:rsidRPr="00784752" w:rsidRDefault="004C267C" w:rsidP="009E16C5">
            <w:pPr>
              <w:pStyle w:val="afff0"/>
              <w:jc w:val="both"/>
              <w:rPr>
                <w:sz w:val="24"/>
              </w:rPr>
            </w:pPr>
            <w:r w:rsidRPr="00784752">
              <w:rPr>
                <w:sz w:val="24"/>
              </w:rPr>
              <w:t>1. Аналіз виконання рішень  попередньої педагогічної  ради.</w:t>
            </w:r>
          </w:p>
          <w:p w:rsidR="004C267C" w:rsidRPr="00784752" w:rsidRDefault="004C267C" w:rsidP="009E16C5">
            <w:pPr>
              <w:pStyle w:val="afff0"/>
              <w:jc w:val="both"/>
              <w:rPr>
                <w:sz w:val="24"/>
              </w:rPr>
            </w:pPr>
            <w:r w:rsidRPr="00784752">
              <w:rPr>
                <w:sz w:val="24"/>
              </w:rPr>
              <w:t>2. Про результативність медико-педагогічного контролю на уроках фізкультури.</w:t>
            </w:r>
          </w:p>
          <w:p w:rsidR="004C267C" w:rsidRPr="00784752" w:rsidRDefault="004C267C" w:rsidP="009E16C5">
            <w:pPr>
              <w:pStyle w:val="afff0"/>
              <w:jc w:val="both"/>
              <w:rPr>
                <w:sz w:val="24"/>
              </w:rPr>
            </w:pPr>
            <w:r w:rsidRPr="00784752">
              <w:rPr>
                <w:sz w:val="24"/>
              </w:rPr>
              <w:t>3.</w:t>
            </w:r>
            <w:r>
              <w:rPr>
                <w:sz w:val="24"/>
              </w:rPr>
              <w:t xml:space="preserve"> Про заходи щодо завершення </w:t>
            </w:r>
            <w:r w:rsidR="009540ED">
              <w:rPr>
                <w:sz w:val="24"/>
              </w:rPr>
              <w:t xml:space="preserve">2023/2024 </w:t>
            </w:r>
            <w:r w:rsidRPr="00784752">
              <w:rPr>
                <w:sz w:val="24"/>
              </w:rPr>
              <w:t>навчального року та проведення ДПА в 4, 9 класах.</w:t>
            </w:r>
          </w:p>
          <w:p w:rsidR="004C267C" w:rsidRPr="00784752" w:rsidRDefault="004C267C" w:rsidP="009E16C5">
            <w:pPr>
              <w:pStyle w:val="afff0"/>
              <w:jc w:val="both"/>
              <w:rPr>
                <w:sz w:val="24"/>
              </w:rPr>
            </w:pPr>
            <w:r w:rsidRPr="00784752">
              <w:rPr>
                <w:sz w:val="24"/>
              </w:rPr>
              <w:t>4. Про звільнення учнів від  ДПА за станом здоров’я..</w:t>
            </w:r>
          </w:p>
          <w:p w:rsidR="004C267C" w:rsidRPr="00784752" w:rsidRDefault="004C267C" w:rsidP="009E16C5">
            <w:pPr>
              <w:pStyle w:val="afff0"/>
              <w:jc w:val="both"/>
              <w:rPr>
                <w:sz w:val="24"/>
              </w:rPr>
            </w:pPr>
            <w:r w:rsidRPr="00784752">
              <w:rPr>
                <w:sz w:val="24"/>
              </w:rPr>
              <w:t>5. Про вибір предметів для складння ДПА учнями 9 класу.</w:t>
            </w:r>
          </w:p>
          <w:p w:rsidR="004C267C" w:rsidRPr="00784752" w:rsidRDefault="004C267C" w:rsidP="009E16C5">
            <w:pPr>
              <w:pStyle w:val="afff0"/>
              <w:jc w:val="both"/>
              <w:rPr>
                <w:sz w:val="24"/>
              </w:rPr>
            </w:pPr>
            <w:r w:rsidRPr="00784752">
              <w:rPr>
                <w:sz w:val="24"/>
              </w:rPr>
              <w:t>6.Про підсумки атеста</w:t>
            </w:r>
            <w:r>
              <w:rPr>
                <w:sz w:val="24"/>
              </w:rPr>
              <w:t>ції педагогічних працівників</w:t>
            </w:r>
            <w:r w:rsidRPr="00784752">
              <w:rPr>
                <w:sz w:val="24"/>
              </w:rPr>
              <w:t>.</w:t>
            </w:r>
          </w:p>
          <w:p w:rsidR="004C267C" w:rsidRPr="00784752" w:rsidRDefault="004C267C" w:rsidP="009E16C5">
            <w:pPr>
              <w:pStyle w:val="afff0"/>
              <w:jc w:val="both"/>
              <w:rPr>
                <w:sz w:val="24"/>
              </w:rPr>
            </w:pPr>
            <w:r w:rsidRPr="00784752">
              <w:rPr>
                <w:sz w:val="24"/>
              </w:rPr>
              <w:t>7. Про затвердження затвердження списку вчителів, представлених до нагороди за підсумками атестації.</w:t>
            </w:r>
          </w:p>
          <w:p w:rsidR="004C267C" w:rsidRPr="00784752" w:rsidRDefault="004C267C" w:rsidP="009E16C5">
            <w:pPr>
              <w:pStyle w:val="afff0"/>
              <w:jc w:val="both"/>
              <w:rPr>
                <w:sz w:val="24"/>
              </w:rPr>
            </w:pPr>
            <w:r w:rsidRPr="00784752">
              <w:rPr>
                <w:sz w:val="24"/>
              </w:rPr>
              <w:t>8. Про направлення на цільове навчання учнів ЗОШ.</w:t>
            </w:r>
          </w:p>
          <w:p w:rsidR="004C267C" w:rsidRPr="00784752" w:rsidRDefault="004C267C" w:rsidP="009E16C5">
            <w:pPr>
              <w:pStyle w:val="afff0"/>
              <w:jc w:val="both"/>
              <w:rPr>
                <w:sz w:val="24"/>
              </w:rPr>
            </w:pPr>
            <w:r w:rsidRPr="00784752">
              <w:rPr>
                <w:sz w:val="24"/>
              </w:rPr>
              <w:t>9. Організація літнього оздоровлення.</w:t>
            </w:r>
          </w:p>
          <w:p w:rsidR="004C267C" w:rsidRPr="00784752" w:rsidRDefault="004C267C" w:rsidP="009E16C5">
            <w:pPr>
              <w:pStyle w:val="afff0"/>
              <w:jc w:val="both"/>
              <w:rPr>
                <w:sz w:val="24"/>
              </w:rPr>
            </w:pPr>
            <w:r w:rsidRPr="00784752">
              <w:rPr>
                <w:sz w:val="24"/>
              </w:rPr>
              <w:t>10. Про стан ведення шкільної документації.</w:t>
            </w:r>
          </w:p>
          <w:p w:rsidR="004C267C" w:rsidRPr="00784752" w:rsidRDefault="004C267C" w:rsidP="009E16C5">
            <w:pPr>
              <w:pStyle w:val="afff0"/>
              <w:jc w:val="both"/>
              <w:rPr>
                <w:b/>
                <w:sz w:val="24"/>
              </w:rPr>
            </w:pPr>
            <w:r w:rsidRPr="00784752">
              <w:rPr>
                <w:sz w:val="24"/>
              </w:rPr>
              <w:t>1</w:t>
            </w:r>
            <w:r>
              <w:rPr>
                <w:sz w:val="24"/>
              </w:rPr>
              <w:t>1</w:t>
            </w:r>
            <w:r w:rsidRPr="00784752">
              <w:rPr>
                <w:sz w:val="24"/>
              </w:rPr>
              <w:t>. Різне.</w:t>
            </w:r>
          </w:p>
        </w:tc>
        <w:tc>
          <w:tcPr>
            <w:tcW w:w="1279" w:type="dxa"/>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 xml:space="preserve">Березень </w:t>
            </w:r>
          </w:p>
        </w:tc>
        <w:tc>
          <w:tcPr>
            <w:tcW w:w="1744" w:type="dxa"/>
          </w:tcPr>
          <w:p w:rsidR="004C267C" w:rsidRDefault="004C267C" w:rsidP="009E16C5">
            <w:pPr>
              <w:ind w:hanging="15"/>
              <w:jc w:val="center"/>
              <w:rPr>
                <w:rFonts w:ascii="Times New Roman" w:hAnsi="Times New Roman"/>
                <w:b/>
                <w:bCs/>
                <w:sz w:val="24"/>
                <w:szCs w:val="24"/>
                <w:lang w:val="uk-UA"/>
              </w:rPr>
            </w:pPr>
            <w:r>
              <w:rPr>
                <w:rFonts w:ascii="Times New Roman" w:hAnsi="Times New Roman"/>
                <w:b/>
                <w:bCs/>
                <w:sz w:val="24"/>
                <w:szCs w:val="24"/>
                <w:lang w:val="uk-UA"/>
              </w:rPr>
              <w:t xml:space="preserve">Адміністрація </w:t>
            </w:r>
          </w:p>
          <w:p w:rsidR="004C267C" w:rsidRDefault="004C267C" w:rsidP="009E16C5">
            <w:pPr>
              <w:ind w:hanging="15"/>
              <w:jc w:val="center"/>
              <w:rPr>
                <w:rFonts w:ascii="Times New Roman" w:hAnsi="Times New Roman"/>
                <w:b/>
                <w:bCs/>
                <w:sz w:val="24"/>
                <w:szCs w:val="24"/>
                <w:lang w:val="uk-UA"/>
              </w:rPr>
            </w:pPr>
          </w:p>
        </w:tc>
        <w:tc>
          <w:tcPr>
            <w:tcW w:w="1412" w:type="dxa"/>
          </w:tcPr>
          <w:p w:rsidR="004C267C" w:rsidRDefault="004C267C" w:rsidP="009E16C5">
            <w:pPr>
              <w:jc w:val="center"/>
              <w:rPr>
                <w:rFonts w:ascii="Times New Roman" w:hAnsi="Times New Roman"/>
                <w:b/>
                <w:bCs/>
                <w:sz w:val="24"/>
                <w:szCs w:val="24"/>
                <w:lang w:val="uk-UA"/>
              </w:rPr>
            </w:pPr>
          </w:p>
        </w:tc>
      </w:tr>
      <w:tr w:rsidR="004C267C" w:rsidTr="009E16C5">
        <w:trPr>
          <w:cantSplit/>
          <w:trHeight w:val="4105"/>
        </w:trPr>
        <w:tc>
          <w:tcPr>
            <w:tcW w:w="1384" w:type="dxa"/>
            <w:tcBorders>
              <w:top w:val="single" w:sz="4" w:space="0" w:color="auto"/>
              <w:left w:val="single" w:sz="4" w:space="0" w:color="auto"/>
              <w:bottom w:val="single" w:sz="4" w:space="0" w:color="auto"/>
              <w:right w:val="single" w:sz="4" w:space="0" w:color="auto"/>
            </w:tcBorders>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УІІІ засідання</w:t>
            </w:r>
          </w:p>
        </w:tc>
        <w:tc>
          <w:tcPr>
            <w:tcW w:w="3402" w:type="dxa"/>
            <w:tcBorders>
              <w:left w:val="single" w:sz="4" w:space="0" w:color="auto"/>
            </w:tcBorders>
          </w:tcPr>
          <w:p w:rsidR="004C267C" w:rsidRPr="00784752" w:rsidRDefault="004C267C" w:rsidP="009E16C5">
            <w:pPr>
              <w:pStyle w:val="afff0"/>
              <w:jc w:val="both"/>
              <w:rPr>
                <w:sz w:val="24"/>
              </w:rPr>
            </w:pPr>
            <w:r>
              <w:rPr>
                <w:sz w:val="24"/>
              </w:rPr>
              <w:t>1.</w:t>
            </w:r>
            <w:r w:rsidRPr="00784752">
              <w:rPr>
                <w:sz w:val="24"/>
              </w:rPr>
              <w:t>Аналіз виконання рішень  попередньої педагогічної  ради.</w:t>
            </w:r>
          </w:p>
          <w:p w:rsidR="004C267C" w:rsidRPr="00784752" w:rsidRDefault="004C267C" w:rsidP="009E16C5">
            <w:pPr>
              <w:pStyle w:val="afff0"/>
              <w:jc w:val="both"/>
              <w:rPr>
                <w:sz w:val="24"/>
              </w:rPr>
            </w:pPr>
            <w:r>
              <w:rPr>
                <w:sz w:val="24"/>
              </w:rPr>
              <w:t xml:space="preserve">2. </w:t>
            </w:r>
            <w:r w:rsidRPr="00784752">
              <w:rPr>
                <w:sz w:val="24"/>
              </w:rPr>
              <w:t>Про переведення учнів 1-4, 5-8  класів та нагородження їх за результатами навчання.</w:t>
            </w:r>
          </w:p>
          <w:p w:rsidR="004C267C" w:rsidRPr="00784752" w:rsidRDefault="004C267C" w:rsidP="009E16C5">
            <w:pPr>
              <w:pStyle w:val="afff0"/>
              <w:jc w:val="both"/>
              <w:rPr>
                <w:sz w:val="24"/>
              </w:rPr>
            </w:pPr>
            <w:r>
              <w:rPr>
                <w:sz w:val="24"/>
              </w:rPr>
              <w:t>3.</w:t>
            </w:r>
            <w:r w:rsidRPr="00784752">
              <w:rPr>
                <w:sz w:val="24"/>
              </w:rPr>
              <w:t>Про пог</w:t>
            </w:r>
            <w:r>
              <w:rPr>
                <w:sz w:val="24"/>
              </w:rPr>
              <w:t xml:space="preserve">одження освітніх програм на </w:t>
            </w:r>
            <w:r w:rsidR="009540ED">
              <w:rPr>
                <w:sz w:val="24"/>
              </w:rPr>
              <w:t xml:space="preserve">2024/2025 </w:t>
            </w:r>
            <w:r w:rsidRPr="00784752">
              <w:rPr>
                <w:sz w:val="24"/>
              </w:rPr>
              <w:t>навчальний рік.</w:t>
            </w:r>
          </w:p>
          <w:p w:rsidR="004C267C" w:rsidRPr="00784752" w:rsidRDefault="004C267C" w:rsidP="009E16C5">
            <w:pPr>
              <w:pStyle w:val="afff0"/>
              <w:jc w:val="both"/>
              <w:rPr>
                <w:sz w:val="24"/>
              </w:rPr>
            </w:pPr>
            <w:r>
              <w:rPr>
                <w:sz w:val="24"/>
              </w:rPr>
              <w:t>4.</w:t>
            </w:r>
            <w:r w:rsidRPr="00784752">
              <w:rPr>
                <w:sz w:val="24"/>
              </w:rPr>
              <w:t>Про внесення пропозицій  до річного планування  навчаль</w:t>
            </w:r>
            <w:r>
              <w:rPr>
                <w:sz w:val="24"/>
              </w:rPr>
              <w:t xml:space="preserve">но-виховної роботи школи на </w:t>
            </w:r>
            <w:r w:rsidR="009540ED">
              <w:rPr>
                <w:sz w:val="24"/>
              </w:rPr>
              <w:t xml:space="preserve">2024/2025 </w:t>
            </w:r>
            <w:r w:rsidRPr="00784752">
              <w:rPr>
                <w:sz w:val="24"/>
              </w:rPr>
              <w:t>навчальний рік.</w:t>
            </w:r>
          </w:p>
          <w:p w:rsidR="004C267C" w:rsidRPr="00784752" w:rsidRDefault="004C267C" w:rsidP="009E16C5">
            <w:pPr>
              <w:pStyle w:val="afff0"/>
              <w:jc w:val="both"/>
              <w:rPr>
                <w:sz w:val="24"/>
              </w:rPr>
            </w:pPr>
            <w:r>
              <w:rPr>
                <w:sz w:val="24"/>
              </w:rPr>
              <w:t>5.</w:t>
            </w:r>
            <w:r w:rsidRPr="00784752">
              <w:rPr>
                <w:sz w:val="24"/>
              </w:rPr>
              <w:t>Про виконання навчальних програм  вчителями 1-9 класів.</w:t>
            </w:r>
          </w:p>
          <w:p w:rsidR="004C267C" w:rsidRPr="00784752" w:rsidRDefault="004C267C" w:rsidP="009E16C5">
            <w:pPr>
              <w:pStyle w:val="afff0"/>
              <w:jc w:val="both"/>
              <w:rPr>
                <w:sz w:val="24"/>
              </w:rPr>
            </w:pPr>
            <w:r>
              <w:rPr>
                <w:sz w:val="24"/>
              </w:rPr>
              <w:t>6.</w:t>
            </w:r>
            <w:r w:rsidRPr="00784752">
              <w:rPr>
                <w:sz w:val="24"/>
              </w:rPr>
              <w:t>Про результати ДПА учнів 4 класу.</w:t>
            </w:r>
          </w:p>
          <w:p w:rsidR="004C267C" w:rsidRPr="00784752" w:rsidRDefault="004C267C" w:rsidP="009E16C5">
            <w:pPr>
              <w:pStyle w:val="afff0"/>
              <w:jc w:val="both"/>
              <w:rPr>
                <w:sz w:val="24"/>
              </w:rPr>
            </w:pPr>
            <w:r>
              <w:rPr>
                <w:sz w:val="24"/>
              </w:rPr>
              <w:t xml:space="preserve"> 7.</w:t>
            </w:r>
            <w:r w:rsidRPr="00784752">
              <w:rPr>
                <w:sz w:val="24"/>
              </w:rPr>
              <w:t xml:space="preserve">Про організацію медичного огляду учнів     </w:t>
            </w:r>
          </w:p>
          <w:p w:rsidR="004C267C" w:rsidRPr="00784752" w:rsidRDefault="004C267C" w:rsidP="009E16C5">
            <w:pPr>
              <w:pStyle w:val="afff0"/>
              <w:jc w:val="both"/>
              <w:rPr>
                <w:sz w:val="24"/>
              </w:rPr>
            </w:pPr>
            <w:r w:rsidRPr="00784752">
              <w:rPr>
                <w:sz w:val="24"/>
              </w:rPr>
              <w:t>8.Різне.</w:t>
            </w:r>
          </w:p>
        </w:tc>
        <w:tc>
          <w:tcPr>
            <w:tcW w:w="1279" w:type="dxa"/>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Травень (спільно з Радою школи)</w:t>
            </w:r>
          </w:p>
        </w:tc>
        <w:tc>
          <w:tcPr>
            <w:tcW w:w="1744" w:type="dxa"/>
          </w:tcPr>
          <w:p w:rsidR="004C267C" w:rsidRDefault="004C267C" w:rsidP="009E16C5">
            <w:pPr>
              <w:ind w:hanging="15"/>
              <w:jc w:val="center"/>
              <w:rPr>
                <w:rFonts w:ascii="Times New Roman" w:hAnsi="Times New Roman"/>
                <w:b/>
                <w:bCs/>
                <w:sz w:val="24"/>
                <w:szCs w:val="24"/>
                <w:lang w:val="uk-UA"/>
              </w:rPr>
            </w:pPr>
            <w:r>
              <w:rPr>
                <w:rFonts w:ascii="Times New Roman" w:hAnsi="Times New Roman"/>
                <w:b/>
                <w:bCs/>
                <w:sz w:val="24"/>
                <w:szCs w:val="24"/>
                <w:lang w:val="uk-UA"/>
              </w:rPr>
              <w:t xml:space="preserve">Адміністрація </w:t>
            </w:r>
          </w:p>
          <w:p w:rsidR="004C267C" w:rsidRDefault="004C267C" w:rsidP="009E16C5">
            <w:pPr>
              <w:ind w:hanging="15"/>
              <w:jc w:val="center"/>
              <w:rPr>
                <w:rFonts w:ascii="Times New Roman" w:hAnsi="Times New Roman"/>
                <w:b/>
                <w:bCs/>
                <w:sz w:val="24"/>
                <w:szCs w:val="24"/>
                <w:lang w:val="uk-UA"/>
              </w:rPr>
            </w:pPr>
          </w:p>
        </w:tc>
        <w:tc>
          <w:tcPr>
            <w:tcW w:w="1412" w:type="dxa"/>
          </w:tcPr>
          <w:p w:rsidR="004C267C" w:rsidRDefault="004C267C" w:rsidP="009E16C5">
            <w:pPr>
              <w:jc w:val="center"/>
              <w:rPr>
                <w:rFonts w:ascii="Times New Roman" w:hAnsi="Times New Roman"/>
                <w:b/>
                <w:bCs/>
                <w:sz w:val="24"/>
                <w:szCs w:val="24"/>
                <w:lang w:val="uk-UA"/>
              </w:rPr>
            </w:pPr>
          </w:p>
        </w:tc>
      </w:tr>
      <w:tr w:rsidR="004C267C" w:rsidTr="009E16C5">
        <w:trPr>
          <w:cantSplit/>
          <w:trHeight w:val="2130"/>
        </w:trPr>
        <w:tc>
          <w:tcPr>
            <w:tcW w:w="1384" w:type="dxa"/>
            <w:tcBorders>
              <w:top w:val="single" w:sz="4" w:space="0" w:color="auto"/>
              <w:left w:val="single" w:sz="4" w:space="0" w:color="auto"/>
              <w:bottom w:val="single" w:sz="4" w:space="0" w:color="auto"/>
              <w:right w:val="single" w:sz="4" w:space="0" w:color="auto"/>
            </w:tcBorders>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lastRenderedPageBreak/>
              <w:t>ІХ засідання</w:t>
            </w:r>
          </w:p>
        </w:tc>
        <w:tc>
          <w:tcPr>
            <w:tcW w:w="3402" w:type="dxa"/>
            <w:tcBorders>
              <w:left w:val="single" w:sz="4" w:space="0" w:color="auto"/>
            </w:tcBorders>
          </w:tcPr>
          <w:p w:rsidR="004C267C" w:rsidRPr="00784752" w:rsidRDefault="004C267C" w:rsidP="009E16C5">
            <w:pPr>
              <w:pStyle w:val="afff0"/>
              <w:jc w:val="both"/>
              <w:rPr>
                <w:sz w:val="24"/>
              </w:rPr>
            </w:pPr>
            <w:r w:rsidRPr="00784752">
              <w:rPr>
                <w:sz w:val="24"/>
              </w:rPr>
              <w:t>Аналіз виконання рішень попередньої педради.</w:t>
            </w:r>
          </w:p>
          <w:p w:rsidR="004C267C" w:rsidRPr="00784752" w:rsidRDefault="004C267C" w:rsidP="009E16C5">
            <w:pPr>
              <w:pStyle w:val="afff0"/>
              <w:jc w:val="both"/>
              <w:rPr>
                <w:sz w:val="24"/>
              </w:rPr>
            </w:pPr>
            <w:r w:rsidRPr="00784752">
              <w:rPr>
                <w:sz w:val="24"/>
              </w:rPr>
              <w:t>Про результати ДПА учнів 9 класу.</w:t>
            </w:r>
          </w:p>
          <w:p w:rsidR="004C267C" w:rsidRPr="00784752" w:rsidRDefault="004C267C" w:rsidP="009E16C5">
            <w:pPr>
              <w:pStyle w:val="afff0"/>
              <w:jc w:val="both"/>
              <w:rPr>
                <w:sz w:val="24"/>
              </w:rPr>
            </w:pPr>
            <w:r w:rsidRPr="00784752">
              <w:rPr>
                <w:sz w:val="24"/>
              </w:rPr>
              <w:t>Про випуск і нагородження  учнів 9 класу.</w:t>
            </w:r>
          </w:p>
          <w:p w:rsidR="004C267C" w:rsidRPr="00784752" w:rsidRDefault="004C267C" w:rsidP="009E16C5">
            <w:pPr>
              <w:pStyle w:val="afff0"/>
              <w:jc w:val="both"/>
              <w:rPr>
                <w:sz w:val="24"/>
              </w:rPr>
            </w:pPr>
            <w:r w:rsidRPr="00784752">
              <w:rPr>
                <w:sz w:val="24"/>
              </w:rPr>
              <w:t xml:space="preserve"> 4. Про підсумки  ведення шкільної документації.</w:t>
            </w:r>
          </w:p>
          <w:p w:rsidR="004C267C" w:rsidRPr="00784752" w:rsidRDefault="004C267C" w:rsidP="009E16C5">
            <w:pPr>
              <w:pStyle w:val="afff0"/>
              <w:jc w:val="both"/>
              <w:rPr>
                <w:sz w:val="24"/>
              </w:rPr>
            </w:pPr>
            <w:r w:rsidRPr="00784752">
              <w:rPr>
                <w:sz w:val="24"/>
              </w:rPr>
              <w:t xml:space="preserve"> 5.Різне</w:t>
            </w:r>
          </w:p>
        </w:tc>
        <w:tc>
          <w:tcPr>
            <w:tcW w:w="1279" w:type="dxa"/>
          </w:tcPr>
          <w:p w:rsidR="004C267C" w:rsidRDefault="004C267C" w:rsidP="009E16C5">
            <w:pPr>
              <w:jc w:val="center"/>
              <w:rPr>
                <w:rFonts w:ascii="Times New Roman" w:hAnsi="Times New Roman"/>
                <w:b/>
                <w:bCs/>
                <w:sz w:val="24"/>
                <w:szCs w:val="24"/>
                <w:lang w:val="uk-UA"/>
              </w:rPr>
            </w:pPr>
            <w:r>
              <w:rPr>
                <w:rFonts w:ascii="Times New Roman" w:hAnsi="Times New Roman"/>
                <w:b/>
                <w:bCs/>
                <w:sz w:val="24"/>
                <w:szCs w:val="24"/>
                <w:lang w:val="uk-UA"/>
              </w:rPr>
              <w:t>Червень</w:t>
            </w:r>
          </w:p>
        </w:tc>
        <w:tc>
          <w:tcPr>
            <w:tcW w:w="1744" w:type="dxa"/>
          </w:tcPr>
          <w:p w:rsidR="004C267C" w:rsidRDefault="004C267C" w:rsidP="009E16C5">
            <w:pPr>
              <w:ind w:hanging="15"/>
              <w:jc w:val="center"/>
              <w:rPr>
                <w:rFonts w:ascii="Times New Roman" w:hAnsi="Times New Roman"/>
                <w:b/>
                <w:bCs/>
                <w:sz w:val="24"/>
                <w:szCs w:val="24"/>
                <w:lang w:val="uk-UA"/>
              </w:rPr>
            </w:pPr>
            <w:r>
              <w:rPr>
                <w:rFonts w:ascii="Times New Roman" w:hAnsi="Times New Roman"/>
                <w:b/>
                <w:bCs/>
                <w:sz w:val="24"/>
                <w:szCs w:val="24"/>
                <w:lang w:val="uk-UA"/>
              </w:rPr>
              <w:t xml:space="preserve">Адміністрація </w:t>
            </w:r>
          </w:p>
          <w:p w:rsidR="004C267C" w:rsidRDefault="004C267C" w:rsidP="009E16C5">
            <w:pPr>
              <w:ind w:hanging="15"/>
              <w:jc w:val="center"/>
              <w:rPr>
                <w:rFonts w:ascii="Times New Roman" w:hAnsi="Times New Roman"/>
                <w:b/>
                <w:bCs/>
                <w:sz w:val="24"/>
                <w:szCs w:val="24"/>
                <w:lang w:val="uk-UA"/>
              </w:rPr>
            </w:pPr>
          </w:p>
        </w:tc>
        <w:tc>
          <w:tcPr>
            <w:tcW w:w="1412" w:type="dxa"/>
          </w:tcPr>
          <w:p w:rsidR="004C267C" w:rsidRDefault="004C267C" w:rsidP="009E16C5">
            <w:pPr>
              <w:jc w:val="center"/>
              <w:rPr>
                <w:rFonts w:ascii="Times New Roman" w:hAnsi="Times New Roman"/>
                <w:b/>
                <w:bCs/>
                <w:sz w:val="24"/>
                <w:szCs w:val="24"/>
                <w:lang w:val="uk-UA"/>
              </w:rPr>
            </w:pPr>
          </w:p>
        </w:tc>
      </w:tr>
    </w:tbl>
    <w:p w:rsidR="004C267C" w:rsidRDefault="004C267C" w:rsidP="004C267C">
      <w:pPr>
        <w:tabs>
          <w:tab w:val="left" w:pos="1260"/>
        </w:tabs>
        <w:spacing w:after="0" w:line="240" w:lineRule="auto"/>
        <w:jc w:val="both"/>
        <w:rPr>
          <w:rFonts w:ascii="Times New Roman" w:eastAsia="Times New Roman" w:hAnsi="Times New Roman"/>
          <w:color w:val="FF0000"/>
          <w:sz w:val="24"/>
          <w:szCs w:val="24"/>
          <w:lang w:val="uk-UA" w:eastAsia="ru-RU"/>
        </w:rPr>
      </w:pPr>
    </w:p>
    <w:p w:rsidR="004C267C" w:rsidRPr="002A1632" w:rsidRDefault="004C267C" w:rsidP="004C267C">
      <w:pPr>
        <w:tabs>
          <w:tab w:val="left" w:pos="1260"/>
        </w:tabs>
        <w:spacing w:after="0" w:line="240" w:lineRule="auto"/>
        <w:rPr>
          <w:rFonts w:ascii="Times New Roman" w:eastAsia="Times New Roman" w:hAnsi="Times New Roman"/>
          <w:color w:val="FF0000"/>
          <w:sz w:val="24"/>
          <w:szCs w:val="24"/>
          <w:lang w:val="uk-UA" w:eastAsia="ru-RU"/>
        </w:rPr>
      </w:pPr>
    </w:p>
    <w:p w:rsidR="004C267C" w:rsidRPr="00B95592" w:rsidRDefault="004C267C" w:rsidP="004C267C">
      <w:pPr>
        <w:tabs>
          <w:tab w:val="left" w:pos="1260"/>
          <w:tab w:val="left" w:pos="2410"/>
          <w:tab w:val="left" w:pos="2520"/>
          <w:tab w:val="left" w:pos="2552"/>
        </w:tabs>
        <w:spacing w:after="0" w:line="240" w:lineRule="auto"/>
        <w:ind w:left="720"/>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5.2.3.НАРАДИ ПРИ ДИРЕКТОРОВІ ШКОЛИ</w:t>
      </w:r>
    </w:p>
    <w:p w:rsidR="004C267C" w:rsidRPr="00B95592" w:rsidRDefault="004C267C" w:rsidP="004C267C">
      <w:pPr>
        <w:tabs>
          <w:tab w:val="left" w:pos="1260"/>
        </w:tabs>
        <w:spacing w:after="0" w:line="240" w:lineRule="auto"/>
        <w:rPr>
          <w:rFonts w:ascii="Times New Roman" w:eastAsia="Times New Roman" w:hAnsi="Times New Roman"/>
          <w:b/>
          <w:bCs/>
          <w:color w:val="000000" w:themeColor="text1"/>
          <w:sz w:val="24"/>
          <w:szCs w:val="24"/>
          <w:lang w:val="uk-UA" w:eastAsia="ru-RU"/>
        </w:rPr>
      </w:pPr>
    </w:p>
    <w:tbl>
      <w:tblPr>
        <w:tblW w:w="9342"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6"/>
        <w:gridCol w:w="3961"/>
        <w:gridCol w:w="1412"/>
        <w:gridCol w:w="1488"/>
        <w:gridCol w:w="1275"/>
      </w:tblGrid>
      <w:tr w:rsidR="004C267C" w:rsidRPr="00B95592" w:rsidTr="009540ED">
        <w:trPr>
          <w:cantSplit/>
          <w:trHeight w:val="321"/>
          <w:jc w:val="center"/>
        </w:trPr>
        <w:tc>
          <w:tcPr>
            <w:tcW w:w="1206"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Термін</w:t>
            </w: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keepNext/>
              <w:tabs>
                <w:tab w:val="left" w:pos="2612"/>
              </w:tabs>
              <w:spacing w:after="0" w:line="240" w:lineRule="auto"/>
              <w:outlineLvl w:val="2"/>
              <w:rPr>
                <w:rFonts w:ascii="Times New Roman" w:eastAsia="Times New Roman" w:hAnsi="Times New Roman"/>
                <w:bCs/>
                <w:color w:val="000000" w:themeColor="text1"/>
                <w:sz w:val="24"/>
                <w:szCs w:val="24"/>
                <w:lang w:eastAsia="ru-RU"/>
              </w:rPr>
            </w:pPr>
            <w:r w:rsidRPr="00B95592">
              <w:rPr>
                <w:rFonts w:ascii="Times New Roman" w:eastAsia="Times New Roman" w:hAnsi="Times New Roman"/>
                <w:bCs/>
                <w:color w:val="000000" w:themeColor="text1"/>
                <w:sz w:val="24"/>
                <w:szCs w:val="24"/>
                <w:lang w:eastAsia="ru-RU"/>
              </w:rPr>
              <w:t>Зміст</w:t>
            </w:r>
            <w:r>
              <w:rPr>
                <w:rFonts w:ascii="Times New Roman" w:eastAsia="Times New Roman" w:hAnsi="Times New Roman"/>
                <w:bCs/>
                <w:color w:val="000000" w:themeColor="text1"/>
                <w:sz w:val="24"/>
                <w:szCs w:val="24"/>
                <w:lang w:eastAsia="ru-RU"/>
              </w:rPr>
              <w:tab/>
            </w:r>
          </w:p>
        </w:tc>
        <w:tc>
          <w:tcPr>
            <w:tcW w:w="2900" w:type="dxa"/>
            <w:gridSpan w:val="2"/>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Вихід інформації</w:t>
            </w:r>
          </w:p>
        </w:tc>
        <w:tc>
          <w:tcPr>
            <w:tcW w:w="1275"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Відмітка про виконання</w:t>
            </w:r>
          </w:p>
        </w:tc>
      </w:tr>
      <w:tr w:rsidR="004C267C" w:rsidRPr="00B95592" w:rsidTr="009540ED">
        <w:trPr>
          <w:cantSplit/>
          <w:trHeight w:val="303"/>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Серпень</w:t>
            </w: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 xml:space="preserve">1. Про режим  роботи школи у </w:t>
            </w:r>
            <w:r w:rsidR="009540ED">
              <w:rPr>
                <w:sz w:val="24"/>
              </w:rPr>
              <w:t xml:space="preserve">2023/2024 </w:t>
            </w:r>
            <w:r w:rsidRPr="00B95592">
              <w:rPr>
                <w:color w:val="000000" w:themeColor="text1"/>
                <w:sz w:val="24"/>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B95592" w:rsidTr="009540ED">
        <w:trPr>
          <w:cantSplit/>
          <w:trHeight w:val="549"/>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2. Про хід підготовки до Свята Першого дзвоника та першого уроку</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Педагог-організатор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B95592" w:rsidTr="009540ED">
        <w:trPr>
          <w:cantSplit/>
          <w:trHeight w:val="429"/>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540ED">
            <w:pPr>
              <w:pStyle w:val="afff0"/>
              <w:rPr>
                <w:color w:val="000000" w:themeColor="text1"/>
                <w:sz w:val="24"/>
              </w:rPr>
            </w:pPr>
            <w:r w:rsidRPr="00B95592">
              <w:rPr>
                <w:color w:val="000000" w:themeColor="text1"/>
                <w:sz w:val="24"/>
              </w:rPr>
              <w:t>3. Про проходження медогляду працівниками школи у 202</w:t>
            </w:r>
            <w:r w:rsidR="009540ED">
              <w:rPr>
                <w:color w:val="000000" w:themeColor="text1"/>
                <w:sz w:val="24"/>
              </w:rPr>
              <w:t>3</w:t>
            </w:r>
            <w:r w:rsidRPr="00B95592">
              <w:rPr>
                <w:color w:val="000000" w:themeColor="text1"/>
                <w:sz w:val="24"/>
              </w:rPr>
              <w:t xml:space="preserve">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Медична сестра</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B95592" w:rsidTr="009540ED">
        <w:trPr>
          <w:cantSplit/>
          <w:trHeight w:val="53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4. Про стан залучення дітей шкільного віку мікрорайону школи до навчання</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Звіт</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B95592" w:rsidTr="009540ED">
        <w:trPr>
          <w:cantSplit/>
          <w:trHeight w:val="530"/>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5. Про стан готовності школи до початку навчального року (акти прийомки школи)</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Звіт</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11"/>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 xml:space="preserve">6. Про організацію чергування по школі учителів та учнів в І семестрі </w:t>
            </w:r>
            <w:r w:rsidR="009540ED">
              <w:rPr>
                <w:sz w:val="24"/>
              </w:rPr>
              <w:t xml:space="preserve">2023/2024 </w:t>
            </w:r>
            <w:r w:rsidRPr="00B95592">
              <w:rPr>
                <w:color w:val="000000" w:themeColor="text1"/>
                <w:sz w:val="24"/>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Наказ</w:t>
            </w:r>
          </w:p>
          <w:p w:rsidR="004C267C" w:rsidRPr="00B95592" w:rsidRDefault="004C267C" w:rsidP="009E16C5">
            <w:pPr>
              <w:pStyle w:val="afff0"/>
              <w:jc w:val="center"/>
              <w:rPr>
                <w:color w:val="000000" w:themeColor="text1"/>
                <w:sz w:val="24"/>
              </w:rPr>
            </w:pPr>
            <w:r w:rsidRPr="00B95592">
              <w:rPr>
                <w:color w:val="000000" w:themeColor="text1"/>
                <w:sz w:val="24"/>
              </w:rPr>
              <w:t>Графік</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714"/>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 xml:space="preserve">7. Про стан забезпечення учнів підручниками та навчальними посібниками, навчальними програмами у </w:t>
            </w:r>
            <w:r w:rsidR="009540ED">
              <w:rPr>
                <w:sz w:val="24"/>
              </w:rPr>
              <w:t xml:space="preserve">2023/2024 </w:t>
            </w:r>
            <w:r w:rsidRPr="00B95592">
              <w:rPr>
                <w:color w:val="000000" w:themeColor="text1"/>
                <w:sz w:val="24"/>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Звіт</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Бібліотекар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47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 xml:space="preserve">8. Про закріплення класних кімнат, кабінетів за класами у </w:t>
            </w:r>
            <w:r w:rsidR="009540ED">
              <w:rPr>
                <w:sz w:val="24"/>
              </w:rPr>
              <w:t xml:space="preserve">2023/2024 </w:t>
            </w:r>
            <w:r w:rsidRPr="00B95592">
              <w:rPr>
                <w:color w:val="000000" w:themeColor="text1"/>
                <w:sz w:val="24"/>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52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 xml:space="preserve">9. Про розклад занять на І семестр </w:t>
            </w:r>
          </w:p>
          <w:p w:rsidR="004C267C" w:rsidRPr="00B95592" w:rsidRDefault="009540ED" w:rsidP="009E16C5">
            <w:pPr>
              <w:pStyle w:val="afff0"/>
              <w:rPr>
                <w:color w:val="000000" w:themeColor="text1"/>
                <w:sz w:val="24"/>
              </w:rPr>
            </w:pPr>
            <w:r>
              <w:rPr>
                <w:sz w:val="24"/>
              </w:rPr>
              <w:t xml:space="preserve">2023/2024 </w:t>
            </w:r>
            <w:r w:rsidR="004C267C" w:rsidRPr="00B95592">
              <w:rPr>
                <w:color w:val="000000" w:themeColor="text1"/>
                <w:sz w:val="24"/>
              </w:rPr>
              <w:t>навчального року</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Затвердження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52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 xml:space="preserve">10. Про попередню мережу та контингент учнів школи на </w:t>
            </w:r>
            <w:r w:rsidR="009540ED">
              <w:rPr>
                <w:sz w:val="24"/>
              </w:rPr>
              <w:t xml:space="preserve">2023/2024 </w:t>
            </w:r>
            <w:r w:rsidRPr="00B95592">
              <w:rPr>
                <w:color w:val="000000" w:themeColor="text1"/>
                <w:sz w:val="24"/>
              </w:rPr>
              <w:t>навчальний рік</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52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 xml:space="preserve">11.Про тарифікацію педагогічних працівників  у </w:t>
            </w:r>
            <w:r w:rsidR="009540ED">
              <w:rPr>
                <w:sz w:val="24"/>
              </w:rPr>
              <w:t xml:space="preserve">2023/2024 </w:t>
            </w:r>
            <w:r w:rsidRPr="00B95592">
              <w:rPr>
                <w:color w:val="000000" w:themeColor="text1"/>
                <w:sz w:val="24"/>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26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12 Про стан роботи  зі зверненнями громадян</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52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540ED">
            <w:pPr>
              <w:pStyle w:val="afff0"/>
              <w:rPr>
                <w:color w:val="000000" w:themeColor="text1"/>
                <w:sz w:val="24"/>
              </w:rPr>
            </w:pPr>
            <w:r w:rsidRPr="00B95592">
              <w:rPr>
                <w:color w:val="000000" w:themeColor="text1"/>
                <w:sz w:val="24"/>
              </w:rPr>
              <w:t>13 Про підсумки оздоровлення учнів школи під час літніх канікул 202</w:t>
            </w:r>
            <w:r w:rsidR="009540ED">
              <w:rPr>
                <w:color w:val="000000" w:themeColor="text1"/>
                <w:sz w:val="24"/>
              </w:rPr>
              <w:t>3</w:t>
            </w:r>
            <w:r w:rsidRPr="00B95592">
              <w:rPr>
                <w:color w:val="000000" w:themeColor="text1"/>
                <w:sz w:val="24"/>
              </w:rPr>
              <w:t xml:space="preserve"> року</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52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rPr>
                <w:color w:val="000000" w:themeColor="text1"/>
                <w:sz w:val="24"/>
              </w:rPr>
            </w:pPr>
            <w:r w:rsidRPr="00B95592">
              <w:rPr>
                <w:color w:val="000000" w:themeColor="text1"/>
                <w:sz w:val="24"/>
              </w:rPr>
              <w:t>14. Про  виконання закону України «Про засади запобігання і протидії корупції» в організації навчально-виховного процесу у школі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pStyle w:val="afff0"/>
              <w:jc w:val="center"/>
              <w:rPr>
                <w:color w:val="000000" w:themeColor="text1"/>
                <w:sz w:val="24"/>
              </w:rPr>
            </w:pPr>
            <w:r w:rsidRPr="00B95592">
              <w:rPr>
                <w:color w:val="000000" w:themeColor="text1"/>
                <w:sz w:val="24"/>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714"/>
          <w:jc w:val="center"/>
        </w:trPr>
        <w:tc>
          <w:tcPr>
            <w:tcW w:w="1206" w:type="dxa"/>
            <w:vMerge w:val="restart"/>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Вересень</w:t>
            </w: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 xml:space="preserve">  </w:t>
            </w: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1. Про організацію харчування учнів школи та звільнення від оплати за харчування дітей пільгового контингенту у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30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2. Про організацію профорієнтаційної роботи</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Соц. педагог</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55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3. Про  підготовку до професійного свята – Дня вчителя</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Педагог-організатор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47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4. Про попередження дитячого травматизму під час організації освітнього процесу</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4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5. Про складання графіків проведення контрольних, практичних та лабораторних робіт у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Затвердження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36"/>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6. Про стан відвідування учнями школи</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Соц.. педагог</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14"/>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7. Про стан комплектування гуртків та спортсекцій</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532FD7" w:rsidTr="009540ED">
        <w:trPr>
          <w:cantSplit/>
          <w:trHeight w:val="44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8. Про звільнення учнів за станом здоровя від занять з фізичної культури та трудового навчання</w:t>
            </w:r>
          </w:p>
        </w:tc>
        <w:tc>
          <w:tcPr>
            <w:tcW w:w="1412"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медсестра</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80"/>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9 Про підсумки складання соціальних паспортів учнів класів та школи на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навчальний рік</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Соц. педагог</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79"/>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Жовтень</w:t>
            </w: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540ED">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1. Про попередження дитячого травматизму в період осінніх канікул 202</w:t>
            </w:r>
            <w:r w:rsidR="009540ED">
              <w:rPr>
                <w:rFonts w:ascii="Times New Roman" w:eastAsia="Times New Roman" w:hAnsi="Times New Roman"/>
                <w:color w:val="000000" w:themeColor="text1"/>
                <w:sz w:val="24"/>
                <w:szCs w:val="24"/>
                <w:lang w:val="uk-UA" w:eastAsia="ru-RU"/>
              </w:rPr>
              <w:t>3</w:t>
            </w:r>
            <w:r w:rsidRPr="00B95592">
              <w:rPr>
                <w:rFonts w:ascii="Times New Roman" w:eastAsia="Times New Roman" w:hAnsi="Times New Roman"/>
                <w:color w:val="000000" w:themeColor="text1"/>
                <w:sz w:val="24"/>
                <w:szCs w:val="24"/>
                <w:lang w:val="uk-UA" w:eastAsia="ru-RU"/>
              </w:rPr>
              <w:t xml:space="preserve"> року</w:t>
            </w:r>
          </w:p>
        </w:tc>
        <w:tc>
          <w:tcPr>
            <w:tcW w:w="1412"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5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2. Про роботу щодо попередження правопорушень та злочинності серед учнів </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22"/>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540ED">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3. Про організацію та проведення осінніх канікул 202</w:t>
            </w:r>
            <w:r w:rsidR="009540ED">
              <w:rPr>
                <w:rFonts w:ascii="Times New Roman" w:eastAsia="Times New Roman" w:hAnsi="Times New Roman"/>
                <w:color w:val="000000" w:themeColor="text1"/>
                <w:sz w:val="24"/>
                <w:szCs w:val="24"/>
                <w:lang w:val="uk-UA" w:eastAsia="ru-RU"/>
              </w:rPr>
              <w:t>3</w:t>
            </w:r>
            <w:r w:rsidRPr="00B95592">
              <w:rPr>
                <w:rFonts w:ascii="Times New Roman" w:eastAsia="Times New Roman" w:hAnsi="Times New Roman"/>
                <w:color w:val="000000" w:themeColor="text1"/>
                <w:sz w:val="24"/>
                <w:szCs w:val="24"/>
                <w:lang w:val="uk-UA" w:eastAsia="ru-RU"/>
              </w:rPr>
              <w:t xml:space="preserve"> року</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План</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4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540ED">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4. Про організацію проведення атестації педпрацівників школи у 202</w:t>
            </w:r>
            <w:r w:rsidR="009540ED">
              <w:rPr>
                <w:rFonts w:ascii="Times New Roman" w:eastAsia="Times New Roman" w:hAnsi="Times New Roman"/>
                <w:color w:val="000000" w:themeColor="text1"/>
                <w:sz w:val="24"/>
                <w:szCs w:val="24"/>
                <w:lang w:val="uk-UA" w:eastAsia="ru-RU"/>
              </w:rPr>
              <w:t>4</w:t>
            </w:r>
            <w:r w:rsidRPr="00B95592">
              <w:rPr>
                <w:rFonts w:ascii="Times New Roman" w:eastAsia="Times New Roman" w:hAnsi="Times New Roman"/>
                <w:color w:val="000000" w:themeColor="text1"/>
                <w:sz w:val="24"/>
                <w:szCs w:val="24"/>
                <w:lang w:val="uk-UA" w:eastAsia="ru-RU"/>
              </w:rPr>
              <w:t>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Протокол</w:t>
            </w:r>
          </w:p>
        </w:tc>
        <w:tc>
          <w:tcPr>
            <w:tcW w:w="1488" w:type="dxa"/>
            <w:vMerge w:val="restart"/>
            <w:tcBorders>
              <w:top w:val="single" w:sz="4" w:space="0" w:color="auto"/>
              <w:left w:val="single" w:sz="4" w:space="0" w:color="auto"/>
              <w:bottom w:val="single" w:sz="4" w:space="0" w:color="auto"/>
              <w:right w:val="single" w:sz="4" w:space="0" w:color="auto"/>
            </w:tcBorders>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ЗДНВР</w:t>
            </w:r>
          </w:p>
        </w:tc>
        <w:tc>
          <w:tcPr>
            <w:tcW w:w="1275" w:type="dxa"/>
            <w:vMerge w:val="restart"/>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52"/>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5. Про організацію проходження курсів підвищення кваліфікації вчителями </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План</w:t>
            </w:r>
          </w:p>
        </w:tc>
        <w:tc>
          <w:tcPr>
            <w:tcW w:w="1488" w:type="dxa"/>
            <w:vMerge/>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color w:val="000000" w:themeColor="text1"/>
                <w:sz w:val="24"/>
                <w:szCs w:val="24"/>
                <w:lang w:val="uk-UA" w:eastAsia="ru-RU"/>
              </w:rPr>
            </w:pPr>
          </w:p>
        </w:tc>
      </w:tr>
      <w:tr w:rsidR="004C267C" w:rsidRPr="002A1632" w:rsidTr="009540ED">
        <w:trPr>
          <w:cantSplit/>
          <w:trHeight w:val="56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6. Про призначення відповідального за збір бази даних на випускників школи у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714"/>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7. Про  виконання закону України «Про засади запобігання і протидії корупції» в організації освітнього процесу у школі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7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9. Про стан організації роботи зі зверненнями громадян</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27"/>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Листопад</w:t>
            </w: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1. Про підготовку до роботи школи в зимовий період.</w:t>
            </w:r>
          </w:p>
        </w:tc>
        <w:tc>
          <w:tcPr>
            <w:tcW w:w="1412"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Звіт</w:t>
            </w: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en-US"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en-US" w:eastAsia="ru-RU"/>
              </w:rPr>
            </w:pPr>
            <w:r w:rsidRPr="00B95592">
              <w:rPr>
                <w:rFonts w:ascii="Times New Roman" w:eastAsia="Times New Roman" w:hAnsi="Times New Roman"/>
                <w:color w:val="000000" w:themeColor="text1"/>
                <w:sz w:val="24"/>
                <w:szCs w:val="24"/>
                <w:lang w:val="uk-UA" w:eastAsia="ru-RU"/>
              </w:rPr>
              <w:t>Завгосп</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221"/>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2 Про стан роботи  зі зверненнями громадян</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427"/>
          <w:jc w:val="center"/>
        </w:trPr>
        <w:tc>
          <w:tcPr>
            <w:tcW w:w="1206" w:type="dxa"/>
            <w:vMerge w:val="restart"/>
            <w:tcBorders>
              <w:top w:val="single" w:sz="4" w:space="0" w:color="auto"/>
              <w:left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Грудень</w:t>
            </w: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1. Про навчальні досягнення учнів школи за І семестр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навчального року</w:t>
            </w:r>
          </w:p>
        </w:tc>
        <w:tc>
          <w:tcPr>
            <w:tcW w:w="1412" w:type="dxa"/>
            <w:vMerge w:val="restart"/>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Накази</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536"/>
          <w:jc w:val="center"/>
        </w:trPr>
        <w:tc>
          <w:tcPr>
            <w:tcW w:w="1206" w:type="dxa"/>
            <w:vMerge/>
            <w:tcBorders>
              <w:left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2.Про стан виховної роботи в школі </w:t>
            </w:r>
          </w:p>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за І семестр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навчального року</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spacing w:after="0" w:line="240" w:lineRule="auto"/>
              <w:rPr>
                <w:rFonts w:ascii="Times New Roman" w:eastAsia="Times New Roman" w:hAnsi="Times New Roman"/>
                <w:color w:val="FF0000"/>
                <w:sz w:val="24"/>
                <w:szCs w:val="24"/>
                <w:lang w:eastAsia="ru-RU"/>
              </w:rPr>
            </w:pPr>
          </w:p>
        </w:tc>
      </w:tr>
      <w:tr w:rsidR="004C267C" w:rsidRPr="002A1632" w:rsidTr="009540ED">
        <w:trPr>
          <w:cantSplit/>
          <w:trHeight w:val="413"/>
          <w:jc w:val="center"/>
        </w:trPr>
        <w:tc>
          <w:tcPr>
            <w:tcW w:w="1206" w:type="dxa"/>
            <w:vMerge/>
            <w:tcBorders>
              <w:left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540ED">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3. Про підсумки методичної роботи за І семестр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навчального року</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453"/>
          <w:jc w:val="center"/>
        </w:trPr>
        <w:tc>
          <w:tcPr>
            <w:tcW w:w="1206"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4. Про роботу школи по застереженню від дитячого травматизму в період зимових канікул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навчального року</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689"/>
          <w:jc w:val="center"/>
        </w:trPr>
        <w:tc>
          <w:tcPr>
            <w:tcW w:w="1206"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5. Про організацію виховної роботи: забезпечення змістовного дозвілля учнів в період зимових канікул</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План</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Педагог-організатор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45"/>
          <w:jc w:val="center"/>
        </w:trPr>
        <w:tc>
          <w:tcPr>
            <w:tcW w:w="1206"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6. Про виконання навчальних програм з навчальних предметів за І семестр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навчального року</w:t>
            </w:r>
          </w:p>
        </w:tc>
        <w:tc>
          <w:tcPr>
            <w:tcW w:w="1412" w:type="dxa"/>
            <w:vMerge w:val="restart"/>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Накази</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27"/>
          <w:jc w:val="center"/>
        </w:trPr>
        <w:tc>
          <w:tcPr>
            <w:tcW w:w="1206"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7. Про стан ведення шкільної документації за І семестр </w:t>
            </w:r>
            <w:r w:rsidR="009540ED">
              <w:rPr>
                <w:rFonts w:ascii="Times New Roman" w:hAnsi="Times New Roman"/>
                <w:sz w:val="24"/>
              </w:rPr>
              <w:t>2023/2024</w:t>
            </w:r>
            <w:r w:rsidR="009540ED">
              <w:rPr>
                <w:sz w:val="24"/>
              </w:rPr>
              <w:t xml:space="preserve"> </w:t>
            </w:r>
            <w:r w:rsidRPr="00B95592">
              <w:rPr>
                <w:rFonts w:ascii="Times New Roman" w:eastAsia="Times New Roman" w:hAnsi="Times New Roman"/>
                <w:color w:val="000000" w:themeColor="text1"/>
                <w:sz w:val="24"/>
                <w:szCs w:val="24"/>
                <w:lang w:val="uk-UA" w:eastAsia="ru-RU"/>
              </w:rPr>
              <w:t>навчального року</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18"/>
          <w:jc w:val="center"/>
        </w:trPr>
        <w:tc>
          <w:tcPr>
            <w:tcW w:w="1206"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8. Про стан  роботи з дітьми пільгового контингенту.</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eastAsia="ru-RU"/>
              </w:rPr>
            </w:pPr>
            <w:r w:rsidRPr="00B95592">
              <w:rPr>
                <w:rFonts w:ascii="Times New Roman" w:eastAsia="Times New Roman" w:hAnsi="Times New Roman"/>
                <w:color w:val="000000" w:themeColor="text1"/>
                <w:sz w:val="24"/>
                <w:szCs w:val="24"/>
                <w:lang w:val="uk-UA" w:eastAsia="ru-RU"/>
              </w:rPr>
              <w:t>Соц. педагог</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270"/>
          <w:jc w:val="center"/>
        </w:trPr>
        <w:tc>
          <w:tcPr>
            <w:tcW w:w="1206"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9. Про стан роботи  зі зверненнями громадян</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270"/>
          <w:jc w:val="center"/>
        </w:trPr>
        <w:tc>
          <w:tcPr>
            <w:tcW w:w="1206"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10. Про  виконання закону України «Про засади запобігання і протидії корупції» в організації освітнього процесу у школі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714"/>
          <w:jc w:val="center"/>
        </w:trPr>
        <w:tc>
          <w:tcPr>
            <w:tcW w:w="1206" w:type="dxa"/>
            <w:vMerge w:val="restart"/>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Січень</w:t>
            </w:r>
          </w:p>
        </w:tc>
        <w:tc>
          <w:tcPr>
            <w:tcW w:w="3961"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1.Про щорічну від</w:t>
            </w:r>
            <w:r w:rsidR="009540ED">
              <w:rPr>
                <w:rFonts w:ascii="Times New Roman" w:eastAsia="Times New Roman" w:hAnsi="Times New Roman"/>
                <w:color w:val="000000" w:themeColor="text1"/>
                <w:sz w:val="24"/>
                <w:szCs w:val="24"/>
                <w:lang w:val="uk-UA" w:eastAsia="ru-RU"/>
              </w:rPr>
              <w:t>пустку працівників школи на 2024</w:t>
            </w:r>
            <w:r w:rsidRPr="00B95592">
              <w:rPr>
                <w:rFonts w:ascii="Times New Roman" w:eastAsia="Times New Roman" w:hAnsi="Times New Roman"/>
                <w:color w:val="000000" w:themeColor="text1"/>
                <w:sz w:val="24"/>
                <w:szCs w:val="24"/>
                <w:lang w:val="uk-UA" w:eastAsia="ru-RU"/>
              </w:rPr>
              <w:t xml:space="preserve"> рік</w:t>
            </w:r>
          </w:p>
        </w:tc>
        <w:tc>
          <w:tcPr>
            <w:tcW w:w="1412"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Графік</w:t>
            </w:r>
          </w:p>
        </w:tc>
        <w:tc>
          <w:tcPr>
            <w:tcW w:w="1488"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Директор, Голова ПК</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30"/>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2. Про підсумки проведення І етапу та участь в ІІ і ІІІ етапах Всеукраїнських учнівських олімпіад із навчальних предметів</w:t>
            </w:r>
          </w:p>
        </w:tc>
        <w:tc>
          <w:tcPr>
            <w:tcW w:w="1412"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w:t>
            </w:r>
          </w:p>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35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3. Про збір і оформлення бази даних на учнів 9-х класів</w:t>
            </w:r>
          </w:p>
        </w:tc>
        <w:tc>
          <w:tcPr>
            <w:tcW w:w="1412" w:type="dxa"/>
            <w:vMerge w:val="restart"/>
            <w:tcBorders>
              <w:top w:val="single" w:sz="4" w:space="0" w:color="auto"/>
              <w:left w:val="single" w:sz="4" w:space="0" w:color="auto"/>
              <w:bottom w:val="single" w:sz="4" w:space="0" w:color="auto"/>
              <w:right w:val="single" w:sz="4" w:space="0" w:color="auto"/>
            </w:tcBorders>
            <w:vAlign w:val="center"/>
          </w:tcPr>
          <w:p w:rsidR="004C267C" w:rsidRPr="00B95592" w:rsidRDefault="004C267C" w:rsidP="009E16C5">
            <w:pPr>
              <w:spacing w:after="0" w:line="240" w:lineRule="auto"/>
              <w:rPr>
                <w:rFonts w:ascii="Times New Roman" w:eastAsia="Times New Roman" w:hAnsi="Times New Roman"/>
                <w:color w:val="000000" w:themeColor="text1"/>
                <w:sz w:val="24"/>
                <w:szCs w:val="24"/>
                <w:lang w:val="uk-UA" w:eastAsia="ru-RU"/>
              </w:rPr>
            </w:pPr>
          </w:p>
          <w:p w:rsidR="004C267C" w:rsidRPr="00B95592" w:rsidRDefault="004C267C" w:rsidP="009E16C5">
            <w:pPr>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  наказ</w:t>
            </w:r>
          </w:p>
        </w:tc>
        <w:tc>
          <w:tcPr>
            <w:tcW w:w="1488"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5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4. По організацію навчання школи в системі цивільного захисту населення </w:t>
            </w:r>
          </w:p>
        </w:tc>
        <w:tc>
          <w:tcPr>
            <w:tcW w:w="1412" w:type="dxa"/>
            <w:vMerge/>
            <w:tcBorders>
              <w:top w:val="single" w:sz="4" w:space="0" w:color="auto"/>
              <w:left w:val="single" w:sz="4" w:space="0" w:color="auto"/>
              <w:bottom w:val="single" w:sz="4" w:space="0" w:color="auto"/>
              <w:right w:val="single" w:sz="4" w:space="0" w:color="auto"/>
            </w:tcBorders>
          </w:tcPr>
          <w:p w:rsidR="004C267C" w:rsidRPr="00B95592"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 xml:space="preserve">Директор </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5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5. Про стан організації роботи зі зверненнями громадян</w:t>
            </w:r>
          </w:p>
        </w:tc>
        <w:tc>
          <w:tcPr>
            <w:tcW w:w="1412"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61"/>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right w:val="single" w:sz="4" w:space="0" w:color="auto"/>
            </w:tcBorders>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6. Про виконання основних положень Закону України «Про захист персональних даних»</w:t>
            </w:r>
          </w:p>
        </w:tc>
        <w:tc>
          <w:tcPr>
            <w:tcW w:w="1412" w:type="dxa"/>
            <w:tcBorders>
              <w:top w:val="single" w:sz="4" w:space="0" w:color="auto"/>
              <w:left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right w:val="single" w:sz="4" w:space="0" w:color="auto"/>
            </w:tcBorders>
          </w:tcPr>
          <w:p w:rsidR="004C267C" w:rsidRPr="00B95592" w:rsidRDefault="004C267C" w:rsidP="009E16C5">
            <w:pPr>
              <w:jc w:val="center"/>
              <w:rPr>
                <w:color w:val="000000" w:themeColor="text1"/>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270"/>
          <w:jc w:val="center"/>
        </w:trPr>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Лютий</w:t>
            </w: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2. Про стан чергування учителів і учнів по школі</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271"/>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3 Про стан роботи  зі зверненнями громадян</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138"/>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B95592">
              <w:rPr>
                <w:rFonts w:ascii="Times New Roman" w:eastAsia="Times New Roman" w:hAnsi="Times New Roman"/>
                <w:b/>
                <w:bCs/>
                <w:color w:val="000000" w:themeColor="text1"/>
                <w:sz w:val="24"/>
                <w:szCs w:val="24"/>
                <w:lang w:val="uk-UA" w:eastAsia="ru-RU"/>
              </w:rPr>
              <w:t>Березень</w:t>
            </w: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1. Про організацію святкування 8 Березня</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vMerge w:val="restart"/>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ЗДНВР</w:t>
            </w:r>
          </w:p>
        </w:tc>
        <w:tc>
          <w:tcPr>
            <w:tcW w:w="1275" w:type="dxa"/>
            <w:vMerge w:val="restart"/>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32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2. Про організацію проведення весняних канікул 2022 року</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План</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r w:rsidR="004C267C" w:rsidRPr="002A1632" w:rsidTr="009540ED">
        <w:trPr>
          <w:cantSplit/>
          <w:trHeight w:val="42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540ED">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3. Про попередження дитячого травматизму на період весняних канікул 202</w:t>
            </w:r>
            <w:r w:rsidR="009540ED">
              <w:rPr>
                <w:rFonts w:ascii="Times New Roman" w:eastAsia="Times New Roman" w:hAnsi="Times New Roman"/>
                <w:color w:val="000000" w:themeColor="text1"/>
                <w:sz w:val="24"/>
                <w:szCs w:val="24"/>
                <w:lang w:val="uk-UA" w:eastAsia="ru-RU"/>
              </w:rPr>
              <w:t>4</w:t>
            </w:r>
            <w:r w:rsidRPr="00B95592">
              <w:rPr>
                <w:rFonts w:ascii="Times New Roman" w:eastAsia="Times New Roman" w:hAnsi="Times New Roman"/>
                <w:color w:val="000000" w:themeColor="text1"/>
                <w:sz w:val="24"/>
                <w:szCs w:val="24"/>
                <w:lang w:val="uk-UA" w:eastAsia="ru-RU"/>
              </w:rPr>
              <w:t xml:space="preserve"> року</w:t>
            </w:r>
          </w:p>
        </w:tc>
        <w:tc>
          <w:tcPr>
            <w:tcW w:w="1412" w:type="dxa"/>
            <w:tcBorders>
              <w:top w:val="single" w:sz="4" w:space="0" w:color="auto"/>
              <w:left w:val="single" w:sz="4" w:space="0" w:color="auto"/>
              <w:bottom w:val="single" w:sz="4" w:space="0" w:color="auto"/>
              <w:right w:val="single" w:sz="4" w:space="0" w:color="auto"/>
            </w:tcBorders>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Накази</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r w:rsidR="004C267C" w:rsidRPr="002A1632" w:rsidTr="009540ED">
        <w:trPr>
          <w:cantSplit/>
          <w:trHeight w:val="26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B95592"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4.Про стан роботи  зі зверненнями громадян</w:t>
            </w:r>
          </w:p>
        </w:tc>
        <w:tc>
          <w:tcPr>
            <w:tcW w:w="1412"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B95592" w:rsidRDefault="004C267C" w:rsidP="009E16C5">
            <w:pPr>
              <w:spacing w:after="0" w:line="240" w:lineRule="auto"/>
              <w:jc w:val="center"/>
              <w:rPr>
                <w:rFonts w:ascii="Times New Roman" w:eastAsia="Times New Roman" w:hAnsi="Times New Roman"/>
                <w:color w:val="000000" w:themeColor="text1"/>
                <w:sz w:val="24"/>
                <w:szCs w:val="24"/>
                <w:lang w:val="uk-UA" w:eastAsia="ru-RU"/>
              </w:rPr>
            </w:pPr>
            <w:r w:rsidRPr="00B95592">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540ED">
        <w:trPr>
          <w:cantSplit/>
          <w:trHeight w:val="257"/>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143444">
              <w:rPr>
                <w:rFonts w:ascii="Times New Roman" w:eastAsia="Times New Roman" w:hAnsi="Times New Roman"/>
                <w:b/>
                <w:bCs/>
                <w:color w:val="000000" w:themeColor="text1"/>
                <w:sz w:val="24"/>
                <w:szCs w:val="24"/>
                <w:lang w:val="uk-UA" w:eastAsia="ru-RU"/>
              </w:rPr>
              <w:t>Квітень</w:t>
            </w: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1. Про роботу ради профілактики школи.</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38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2. Про організоване закінчення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навчального року та проведення ДПА для учнів 4,9-х класів</w:t>
            </w:r>
          </w:p>
        </w:tc>
        <w:tc>
          <w:tcPr>
            <w:tcW w:w="141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38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3. Про виконання графіка курсів підвищення кваліфікації педагогічними працівниками школи у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Вивчення </w:t>
            </w: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38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4. Про виконання закону України «Про засади запобігання і протидії корупції» в організації освітнього процесу у школі</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28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5.Про стан роботи  зі зверненнями громадян</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260"/>
          <w:jc w:val="center"/>
        </w:trPr>
        <w:tc>
          <w:tcPr>
            <w:tcW w:w="1206" w:type="dxa"/>
            <w:vMerge w:val="restart"/>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143444">
              <w:rPr>
                <w:rFonts w:ascii="Times New Roman" w:eastAsia="Times New Roman" w:hAnsi="Times New Roman"/>
                <w:b/>
                <w:bCs/>
                <w:color w:val="000000" w:themeColor="text1"/>
                <w:sz w:val="24"/>
                <w:szCs w:val="24"/>
                <w:lang w:val="uk-UA" w:eastAsia="ru-RU"/>
              </w:rPr>
              <w:t>Травень</w:t>
            </w: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p>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lastRenderedPageBreak/>
              <w:t>1. Про організацію оздо</w:t>
            </w:r>
            <w:r w:rsidR="009540ED">
              <w:rPr>
                <w:rFonts w:ascii="Times New Roman" w:eastAsia="Times New Roman" w:hAnsi="Times New Roman"/>
                <w:color w:val="000000" w:themeColor="text1"/>
                <w:sz w:val="24"/>
                <w:szCs w:val="24"/>
                <w:lang w:val="uk-UA" w:eastAsia="ru-RU"/>
              </w:rPr>
              <w:t>ровлення учнів школи влітку 2024</w:t>
            </w:r>
            <w:r w:rsidRPr="00143444">
              <w:rPr>
                <w:rFonts w:ascii="Times New Roman" w:eastAsia="Times New Roman" w:hAnsi="Times New Roman"/>
                <w:color w:val="000000" w:themeColor="text1"/>
                <w:sz w:val="24"/>
                <w:szCs w:val="24"/>
                <w:lang w:val="uk-UA" w:eastAsia="ru-RU"/>
              </w:rPr>
              <w:t xml:space="preserve"> року</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en-US" w:eastAsia="ru-RU"/>
              </w:rPr>
            </w:pPr>
            <w:r w:rsidRPr="00143444">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Педагог-організатор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19"/>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2. Про підсумки роботи з обдарованими дітьми за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навчальний рік</w:t>
            </w:r>
          </w:p>
        </w:tc>
        <w:tc>
          <w:tcPr>
            <w:tcW w:w="141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Наказ </w:t>
            </w:r>
          </w:p>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90"/>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3. Про попередню тарифікацію педпрацівників на 2022/2023 навчальний рік</w:t>
            </w:r>
          </w:p>
        </w:tc>
        <w:tc>
          <w:tcPr>
            <w:tcW w:w="1412" w:type="dxa"/>
            <w:vMerge w:val="restart"/>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Інформація</w:t>
            </w: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Звіти</w:t>
            </w:r>
          </w:p>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en-US" w:eastAsia="ru-RU"/>
              </w:rPr>
            </w:pPr>
          </w:p>
        </w:tc>
        <w:tc>
          <w:tcPr>
            <w:tcW w:w="1488" w:type="dxa"/>
            <w:vMerge w:val="restart"/>
            <w:tcBorders>
              <w:top w:val="single" w:sz="4" w:space="0" w:color="auto"/>
              <w:left w:val="single" w:sz="4" w:space="0" w:color="auto"/>
              <w:bottom w:val="single" w:sz="4" w:space="0" w:color="auto"/>
              <w:right w:val="single" w:sz="4" w:space="0" w:color="auto"/>
            </w:tcBorders>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vMerge w:val="restart"/>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7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4. Про підсумки навчальних досягнень учнів за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навчальний рік</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eastAsia="ru-RU"/>
              </w:rPr>
            </w:pPr>
          </w:p>
        </w:tc>
        <w:tc>
          <w:tcPr>
            <w:tcW w:w="1488" w:type="dxa"/>
            <w:vMerge/>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spacing w:after="0" w:line="240" w:lineRule="auto"/>
              <w:jc w:val="center"/>
              <w:rPr>
                <w:rFonts w:ascii="Times New Roman" w:eastAsia="Times New Roman" w:hAnsi="Times New Roman"/>
                <w:color w:val="000000" w:themeColor="text1"/>
                <w:sz w:val="24"/>
                <w:szCs w:val="24"/>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r>
      <w:tr w:rsidR="004C267C" w:rsidRPr="002A1632" w:rsidTr="009540ED">
        <w:trPr>
          <w:cantSplit/>
          <w:trHeight w:val="270"/>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6. Про підсумки виховної роботи в школі за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навчальний рік</w:t>
            </w:r>
          </w:p>
        </w:tc>
        <w:tc>
          <w:tcPr>
            <w:tcW w:w="1412" w:type="dxa"/>
            <w:vMerge w:val="restart"/>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Накази</w:t>
            </w: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71"/>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7. Про підсумки методичної роботи в школі за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навчальний рік</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26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8. Про виконання навчальних програм за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навчальний рік</w:t>
            </w:r>
          </w:p>
        </w:tc>
        <w:tc>
          <w:tcPr>
            <w:tcW w:w="1412" w:type="dxa"/>
            <w:vMerge w:val="restart"/>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Накази</w:t>
            </w: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41"/>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9. Про підсумки роботи школи з попередження дитячого травматизму за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навчальний рік</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2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10. Про стан ведення шкільної документації за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навчальний рік</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p>
        </w:tc>
      </w:tr>
      <w:tr w:rsidR="004C267C" w:rsidRPr="002A1632" w:rsidTr="009540ED">
        <w:trPr>
          <w:cantSplit/>
          <w:trHeight w:val="248"/>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11 Про стан роботи  зі зверненнями громадян</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color w:val="000000" w:themeColor="text1"/>
                <w:sz w:val="24"/>
                <w:szCs w:val="24"/>
                <w:lang w:val="uk-UA" w:eastAsia="ru-RU"/>
              </w:rPr>
            </w:pPr>
          </w:p>
        </w:tc>
      </w:tr>
      <w:tr w:rsidR="004C267C" w:rsidRPr="002A1632" w:rsidTr="009540ED">
        <w:trPr>
          <w:cantSplit/>
          <w:trHeight w:val="411"/>
          <w:jc w:val="center"/>
        </w:trPr>
        <w:tc>
          <w:tcPr>
            <w:tcW w:w="1206" w:type="dxa"/>
            <w:vMerge w:val="restart"/>
            <w:tcBorders>
              <w:top w:val="single" w:sz="4" w:space="0" w:color="auto"/>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color w:val="000000" w:themeColor="text1"/>
                <w:sz w:val="24"/>
                <w:szCs w:val="24"/>
                <w:lang w:val="uk-UA" w:eastAsia="ru-RU"/>
              </w:rPr>
            </w:pPr>
            <w:r w:rsidRPr="00143444">
              <w:rPr>
                <w:rFonts w:ascii="Times New Roman" w:eastAsia="Times New Roman" w:hAnsi="Times New Roman"/>
                <w:b/>
                <w:bCs/>
                <w:color w:val="000000" w:themeColor="text1"/>
                <w:sz w:val="24"/>
                <w:szCs w:val="24"/>
                <w:lang w:val="uk-UA" w:eastAsia="ru-RU"/>
              </w:rPr>
              <w:t>Червень</w:t>
            </w: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540ED">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1. Про попередній розподіл обов’язків між членами адміністрації школи на 202</w:t>
            </w:r>
            <w:r w:rsidR="009540ED">
              <w:rPr>
                <w:rFonts w:ascii="Times New Roman" w:eastAsia="Times New Roman" w:hAnsi="Times New Roman"/>
                <w:color w:val="000000" w:themeColor="text1"/>
                <w:sz w:val="24"/>
                <w:szCs w:val="24"/>
                <w:lang w:val="uk-UA" w:eastAsia="ru-RU"/>
              </w:rPr>
              <w:t>4/2025</w:t>
            </w:r>
            <w:r w:rsidRPr="00143444">
              <w:rPr>
                <w:rFonts w:ascii="Times New Roman" w:eastAsia="Times New Roman" w:hAnsi="Times New Roman"/>
                <w:color w:val="000000" w:themeColor="text1"/>
                <w:sz w:val="24"/>
                <w:szCs w:val="24"/>
                <w:lang w:val="uk-UA" w:eastAsia="ru-RU"/>
              </w:rPr>
              <w:t xml:space="preserve"> навчальний рік</w:t>
            </w:r>
          </w:p>
        </w:tc>
        <w:tc>
          <w:tcPr>
            <w:tcW w:w="141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Наказ</w:t>
            </w: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27"/>
          <w:jc w:val="center"/>
        </w:trPr>
        <w:tc>
          <w:tcPr>
            <w:tcW w:w="1206"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2 Про стан складання робоч</w:t>
            </w:r>
            <w:r w:rsidR="009540ED">
              <w:rPr>
                <w:rFonts w:ascii="Times New Roman" w:eastAsia="Times New Roman" w:hAnsi="Times New Roman"/>
                <w:color w:val="000000" w:themeColor="text1"/>
                <w:sz w:val="24"/>
                <w:szCs w:val="24"/>
                <w:lang w:val="uk-UA" w:eastAsia="ru-RU"/>
              </w:rPr>
              <w:t xml:space="preserve">ого навчального плану школи 2024/2025 </w:t>
            </w:r>
            <w:r w:rsidRPr="00143444">
              <w:rPr>
                <w:rFonts w:ascii="Times New Roman" w:eastAsia="Times New Roman" w:hAnsi="Times New Roman"/>
                <w:color w:val="000000" w:themeColor="text1"/>
                <w:sz w:val="24"/>
                <w:szCs w:val="24"/>
                <w:lang w:val="uk-UA" w:eastAsia="ru-RU"/>
              </w:rPr>
              <w:t>навчальний рік</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Інформація</w:t>
            </w: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557"/>
          <w:jc w:val="center"/>
        </w:trPr>
        <w:tc>
          <w:tcPr>
            <w:tcW w:w="1206"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3. Про виконання річного плану роботи школи за </w:t>
            </w:r>
            <w:r w:rsidR="009540ED">
              <w:rPr>
                <w:rFonts w:ascii="Times New Roman" w:hAnsi="Times New Roman"/>
                <w:sz w:val="24"/>
              </w:rPr>
              <w:t>2023/2024</w:t>
            </w:r>
            <w:r w:rsidR="009540ED">
              <w:rPr>
                <w:sz w:val="24"/>
              </w:rPr>
              <w:t xml:space="preserve"> </w:t>
            </w:r>
            <w:r w:rsidRPr="00143444">
              <w:rPr>
                <w:rFonts w:ascii="Times New Roman" w:eastAsia="Times New Roman" w:hAnsi="Times New Roman"/>
                <w:color w:val="000000" w:themeColor="text1"/>
                <w:sz w:val="24"/>
                <w:szCs w:val="24"/>
                <w:lang w:val="uk-UA" w:eastAsia="ru-RU"/>
              </w:rPr>
              <w:t>навчальний рік</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2A1632" w:rsidTr="009540ED">
        <w:trPr>
          <w:cantSplit/>
          <w:trHeight w:val="415"/>
          <w:jc w:val="center"/>
        </w:trPr>
        <w:tc>
          <w:tcPr>
            <w:tcW w:w="1206"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color w:val="000000" w:themeColor="text1"/>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4. Про мережу класів та  контингент учн</w:t>
            </w:r>
            <w:r w:rsidR="009E3402">
              <w:rPr>
                <w:rFonts w:ascii="Times New Roman" w:eastAsia="Times New Roman" w:hAnsi="Times New Roman"/>
                <w:color w:val="000000" w:themeColor="text1"/>
                <w:sz w:val="24"/>
                <w:szCs w:val="24"/>
                <w:lang w:val="uk-UA" w:eastAsia="ru-RU"/>
              </w:rPr>
              <w:t>ів   на 2024/2025</w:t>
            </w:r>
            <w:r w:rsidRPr="00143444">
              <w:rPr>
                <w:rFonts w:ascii="Times New Roman" w:eastAsia="Times New Roman" w:hAnsi="Times New Roman"/>
                <w:color w:val="000000" w:themeColor="text1"/>
                <w:sz w:val="24"/>
                <w:szCs w:val="24"/>
                <w:lang w:val="uk-UA" w:eastAsia="ru-RU"/>
              </w:rPr>
              <w:t xml:space="preserve"> навчальний рік</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Інформація</w:t>
            </w: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планування</w:t>
            </w:r>
          </w:p>
        </w:tc>
        <w:tc>
          <w:tcPr>
            <w:tcW w:w="1488"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jc w:val="center"/>
              <w:rPr>
                <w:color w:val="000000" w:themeColor="text1"/>
              </w:rPr>
            </w:pPr>
            <w:r w:rsidRPr="00143444">
              <w:rPr>
                <w:rFonts w:ascii="Times New Roman" w:eastAsia="Times New Roman" w:hAnsi="Times New Roman"/>
                <w:color w:val="000000" w:themeColor="text1"/>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p>
        </w:tc>
      </w:tr>
      <w:tr w:rsidR="004C267C" w:rsidRPr="00532FD7" w:rsidTr="009540ED">
        <w:trPr>
          <w:cantSplit/>
          <w:trHeight w:val="714"/>
          <w:jc w:val="center"/>
        </w:trPr>
        <w:tc>
          <w:tcPr>
            <w:tcW w:w="1206"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3961"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5. Про оформлення та облік документації на учнів 9-х класів у </w:t>
            </w:r>
            <w:r w:rsidR="009E3402">
              <w:rPr>
                <w:rFonts w:ascii="Times New Roman" w:hAnsi="Times New Roman"/>
                <w:sz w:val="24"/>
              </w:rPr>
              <w:t>2023/2024</w:t>
            </w:r>
            <w:r w:rsidR="009E3402">
              <w:rPr>
                <w:sz w:val="24"/>
              </w:rPr>
              <w:t xml:space="preserve"> </w:t>
            </w:r>
            <w:r w:rsidRPr="00143444">
              <w:rPr>
                <w:rFonts w:ascii="Times New Roman" w:eastAsia="Times New Roman" w:hAnsi="Times New Roman"/>
                <w:color w:val="000000" w:themeColor="text1"/>
                <w:sz w:val="24"/>
                <w:szCs w:val="24"/>
                <w:lang w:val="uk-UA" w:eastAsia="ru-RU"/>
              </w:rPr>
              <w:t>навчальному році</w:t>
            </w:r>
          </w:p>
        </w:tc>
        <w:tc>
          <w:tcPr>
            <w:tcW w:w="141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 xml:space="preserve"> Інформація</w:t>
            </w:r>
          </w:p>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наказ</w:t>
            </w:r>
          </w:p>
        </w:tc>
        <w:tc>
          <w:tcPr>
            <w:tcW w:w="148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color w:val="000000" w:themeColor="text1"/>
                <w:sz w:val="24"/>
                <w:szCs w:val="24"/>
                <w:lang w:val="uk-UA" w:eastAsia="ru-RU"/>
              </w:rPr>
            </w:pPr>
            <w:r w:rsidRPr="00143444">
              <w:rPr>
                <w:rFonts w:ascii="Times New Roman" w:eastAsia="Times New Roman" w:hAnsi="Times New Roman"/>
                <w:color w:val="000000" w:themeColor="text1"/>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bl>
    <w:p w:rsidR="004C267C" w:rsidRPr="00143444" w:rsidRDefault="004C267C" w:rsidP="004C267C">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8"/>
        <w:rPr>
          <w:rFonts w:ascii="Times New Roman" w:eastAsia="Times New Roman" w:hAnsi="Times New Roman"/>
          <w:b/>
          <w:i/>
          <w:iCs/>
          <w:sz w:val="24"/>
          <w:szCs w:val="24"/>
          <w:lang w:eastAsia="ru-RU"/>
        </w:rPr>
      </w:pPr>
      <w:r w:rsidRPr="00143444">
        <w:rPr>
          <w:rFonts w:ascii="Times New Roman" w:eastAsia="Times New Roman" w:hAnsi="Times New Roman"/>
          <w:b/>
          <w:sz w:val="24"/>
          <w:szCs w:val="24"/>
          <w:lang w:val="uk-UA" w:eastAsia="ru-RU"/>
        </w:rPr>
        <w:t>5.2.4.</w:t>
      </w:r>
      <w:r w:rsidRPr="00143444">
        <w:rPr>
          <w:rFonts w:ascii="Times New Roman" w:eastAsia="Times New Roman" w:hAnsi="Times New Roman"/>
          <w:b/>
          <w:sz w:val="24"/>
          <w:szCs w:val="24"/>
          <w:lang w:eastAsia="ru-RU"/>
        </w:rPr>
        <w:t>НАРАДИ  ПРИ ЗАСТУПНИКОВІ ДИРЕКТОРА ШКОЛИ</w:t>
      </w:r>
    </w:p>
    <w:p w:rsidR="004C267C" w:rsidRPr="00143444" w:rsidRDefault="004C267C" w:rsidP="004C267C">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b/>
          <w:i/>
          <w:iCs/>
          <w:sz w:val="24"/>
          <w:szCs w:val="24"/>
          <w:lang w:eastAsia="ru-RU"/>
        </w:rPr>
      </w:pPr>
      <w:r w:rsidRPr="00143444">
        <w:rPr>
          <w:rFonts w:ascii="Times New Roman" w:eastAsia="Times New Roman" w:hAnsi="Times New Roman"/>
          <w:b/>
          <w:sz w:val="24"/>
          <w:szCs w:val="24"/>
          <w:lang w:eastAsia="ru-RU"/>
        </w:rPr>
        <w:t>З НАВЧАЛЬНО-ВИХОВНОЇ РОБОТИ</w:t>
      </w:r>
    </w:p>
    <w:p w:rsidR="004C267C" w:rsidRPr="00143444" w:rsidRDefault="004C267C" w:rsidP="004C267C">
      <w:pPr>
        <w:tabs>
          <w:tab w:val="left" w:pos="1260"/>
        </w:tabs>
        <w:spacing w:after="0" w:line="240" w:lineRule="auto"/>
        <w:jc w:val="center"/>
        <w:rPr>
          <w:rFonts w:ascii="Times New Roman" w:eastAsia="Times New Roman" w:hAnsi="Times New Roman"/>
          <w:b/>
          <w:bCs/>
          <w:sz w:val="24"/>
          <w:szCs w:val="24"/>
          <w:lang w:val="uk-UA" w:eastAsia="ru-RU"/>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4176"/>
        <w:gridCol w:w="1417"/>
        <w:gridCol w:w="1276"/>
        <w:gridCol w:w="992"/>
      </w:tblGrid>
      <w:tr w:rsidR="004C267C" w:rsidRPr="00143444" w:rsidTr="009E16C5">
        <w:trPr>
          <w:cantSplit/>
          <w:trHeight w:val="429"/>
          <w:jc w:val="center"/>
        </w:trPr>
        <w:tc>
          <w:tcPr>
            <w:tcW w:w="1378"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Термін</w:t>
            </w: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Вихід інформації</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Відповід.</w:t>
            </w:r>
          </w:p>
        </w:tc>
        <w:tc>
          <w:tcPr>
            <w:tcW w:w="992"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Відмітка про виконання</w:t>
            </w:r>
          </w:p>
        </w:tc>
      </w:tr>
      <w:tr w:rsidR="004C267C" w:rsidRPr="00143444" w:rsidTr="009E16C5">
        <w:trPr>
          <w:cantSplit/>
          <w:trHeight w:val="751"/>
          <w:jc w:val="center"/>
        </w:trPr>
        <w:tc>
          <w:tcPr>
            <w:tcW w:w="1378" w:type="dxa"/>
            <w:vMerge w:val="restart"/>
            <w:tcBorders>
              <w:top w:val="single" w:sz="4" w:space="0" w:color="auto"/>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Серпень</w:t>
            </w: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143444" w:rsidTr="009E16C5">
        <w:trPr>
          <w:cantSplit/>
          <w:trHeight w:val="471"/>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 xml:space="preserve">2. Про вимоги до календарно- тематичного планування. </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143444" w:rsidTr="009E16C5">
        <w:trPr>
          <w:cantSplit/>
          <w:trHeight w:val="407"/>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3. Про  нормативно- орфографічний режим у школі</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143444" w:rsidTr="009E16C5">
        <w:trPr>
          <w:cantSplit/>
          <w:trHeight w:val="407"/>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4. </w:t>
            </w:r>
            <w:r w:rsidRPr="00B84AAF">
              <w:rPr>
                <w:rFonts w:ascii="Times New Roman" w:eastAsia="Times New Roman" w:hAnsi="Times New Roman"/>
                <w:sz w:val="24"/>
                <w:szCs w:val="24"/>
                <w:lang w:eastAsia="ru-RU"/>
              </w:rPr>
              <w:t>Про подальше навчання та працевлаштування учнів 9 кл.</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143444" w:rsidTr="009E16C5">
        <w:trPr>
          <w:cantSplit/>
          <w:trHeight w:val="407"/>
          <w:jc w:val="center"/>
        </w:trPr>
        <w:tc>
          <w:tcPr>
            <w:tcW w:w="1378" w:type="dxa"/>
            <w:vMerge/>
            <w:tcBorders>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5. </w:t>
            </w:r>
            <w:r w:rsidRPr="00B84AAF">
              <w:rPr>
                <w:rFonts w:ascii="Times New Roman" w:eastAsia="Times New Roman" w:hAnsi="Times New Roman"/>
                <w:sz w:val="24"/>
                <w:szCs w:val="24"/>
                <w:lang w:eastAsia="ru-RU"/>
              </w:rPr>
              <w:t>Про підсумки оздоровлення учнів</w:t>
            </w:r>
            <w:r w:rsidRPr="00B84AAF">
              <w:rPr>
                <w:rFonts w:ascii="Times New Roman" w:eastAsia="Times New Roman" w:hAnsi="Times New Roman"/>
                <w:sz w:val="24"/>
                <w:szCs w:val="24"/>
                <w:lang w:val="uk-UA" w:eastAsia="ru-RU"/>
              </w:rPr>
              <w:t>.</w:t>
            </w:r>
            <w:r w:rsidRPr="00B84AAF">
              <w:rPr>
                <w:rFonts w:ascii="Times New Roman" w:eastAsia="Times New Roman" w:hAnsi="Times New Roman"/>
                <w:sz w:val="24"/>
                <w:szCs w:val="24"/>
                <w:lang w:eastAsia="ru-RU"/>
              </w:rPr>
              <w:tab/>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p>
        </w:tc>
      </w:tr>
      <w:tr w:rsidR="004C267C" w:rsidRPr="00143444" w:rsidTr="009E16C5">
        <w:trPr>
          <w:cantSplit/>
          <w:trHeight w:val="407"/>
          <w:jc w:val="center"/>
        </w:trPr>
        <w:tc>
          <w:tcPr>
            <w:tcW w:w="1378" w:type="dxa"/>
            <w:vMerge w:val="restart"/>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lastRenderedPageBreak/>
              <w:t xml:space="preserve">Вересень </w:t>
            </w: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1. Про організацію роботи з обліку відвідування учнями школи.</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143444" w:rsidTr="009E16C5">
        <w:trPr>
          <w:cantSplit/>
          <w:trHeight w:val="77"/>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2. Про організацію чергування по школі.</w:t>
            </w:r>
            <w:r w:rsidRPr="00B84AAF">
              <w:rPr>
                <w:sz w:val="24"/>
              </w:rPr>
              <w:tab/>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143444" w:rsidTr="009E16C5">
        <w:trPr>
          <w:cantSplit/>
          <w:trHeight w:val="407"/>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3. Про ведення документації класного керівника</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143444" w:rsidTr="009E16C5">
        <w:trPr>
          <w:cantSplit/>
          <w:trHeight w:val="407"/>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4. Про складення списків дітей пільгового контингенту та дітей, схильних</w:t>
            </w:r>
          </w:p>
          <w:p w:rsidR="004C267C" w:rsidRPr="00B84AAF" w:rsidRDefault="004C267C" w:rsidP="009E16C5">
            <w:pPr>
              <w:pStyle w:val="afff0"/>
              <w:rPr>
                <w:sz w:val="24"/>
              </w:rPr>
            </w:pPr>
            <w:r w:rsidRPr="00B84AAF">
              <w:rPr>
                <w:sz w:val="24"/>
              </w:rPr>
              <w:t xml:space="preserve"> до правопорушень.</w:t>
            </w:r>
            <w:r w:rsidRPr="00B84AAF">
              <w:rPr>
                <w:sz w:val="24"/>
              </w:rPr>
              <w:tab/>
            </w:r>
            <w:r w:rsidRPr="00B84AAF">
              <w:rPr>
                <w:sz w:val="24"/>
              </w:rPr>
              <w:tab/>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Списки</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143444" w:rsidTr="009E16C5">
        <w:trPr>
          <w:cantSplit/>
          <w:trHeight w:val="77"/>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5. Про підготовку святкування Дня учителя.</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Сценарий</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143444" w:rsidTr="009E16C5">
        <w:trPr>
          <w:cantSplit/>
          <w:trHeight w:val="407"/>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6. Про організацію роботи з попередження дитячого травматизму</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143444" w:rsidTr="009E16C5">
        <w:trPr>
          <w:cantSplit/>
          <w:trHeight w:val="407"/>
          <w:jc w:val="center"/>
        </w:trPr>
        <w:tc>
          <w:tcPr>
            <w:tcW w:w="1378" w:type="dxa"/>
            <w:vMerge/>
            <w:tcBorders>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 xml:space="preserve">7. Про організацію роботи гуртків і спортивних секцій.                                    </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143444" w:rsidTr="009E16C5">
        <w:trPr>
          <w:cantSplit/>
          <w:trHeight w:val="641"/>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Жовтень</w:t>
            </w: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 xml:space="preserve">1. Про організацію і проведення І етапу Всеукраїнських учнівських олімпіад із навчальних предметів у </w:t>
            </w:r>
            <w:r w:rsidR="009E3402">
              <w:rPr>
                <w:rFonts w:ascii="Times New Roman" w:hAnsi="Times New Roman"/>
                <w:sz w:val="24"/>
              </w:rPr>
              <w:t>2023/2024</w:t>
            </w:r>
            <w:r w:rsidR="009E3402">
              <w:rPr>
                <w:sz w:val="24"/>
              </w:rPr>
              <w:t xml:space="preserve"> </w:t>
            </w:r>
            <w:r w:rsidRPr="00143444">
              <w:rPr>
                <w:rFonts w:ascii="Times New Roman" w:eastAsia="Times New Roman" w:hAnsi="Times New Roman"/>
                <w:sz w:val="24"/>
                <w:szCs w:val="24"/>
                <w:lang w:val="uk-UA" w:eastAsia="ru-RU"/>
              </w:rPr>
              <w:t>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Ознайомлення з графіком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vMerge w:val="restart"/>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143444" w:rsidTr="009E16C5">
        <w:trPr>
          <w:cantSplit/>
          <w:trHeight w:val="240"/>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2. Про підсумки перевірки ведення щоденників учнів 3-5-х класів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Наказ</w:t>
            </w:r>
          </w:p>
        </w:tc>
        <w:tc>
          <w:tcPr>
            <w:tcW w:w="1276" w:type="dxa"/>
            <w:vMerge/>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spacing w:after="0" w:line="240" w:lineRule="auto"/>
              <w:jc w:val="center"/>
              <w:rPr>
                <w:rFonts w:ascii="Times New Roman" w:eastAsia="Times New Roman" w:hAnsi="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uk-UA" w:eastAsia="ru-RU"/>
              </w:rPr>
            </w:pPr>
          </w:p>
        </w:tc>
      </w:tr>
      <w:tr w:rsidR="004C267C" w:rsidRPr="00143444" w:rsidTr="009E16C5">
        <w:trPr>
          <w:cantSplit/>
          <w:trHeight w:val="541"/>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3. Про результати проведення предметних  тижнів з географії, історії та правознавства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spacing w:after="0" w:line="240" w:lineRule="auto"/>
              <w:jc w:val="center"/>
              <w:rPr>
                <w:rFonts w:ascii="Times New Roman" w:eastAsia="Times New Roman" w:hAnsi="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uk-UA" w:eastAsia="ru-RU"/>
              </w:rPr>
            </w:pPr>
          </w:p>
        </w:tc>
      </w:tr>
      <w:tr w:rsidR="004C267C" w:rsidRPr="00143444" w:rsidTr="009E16C5">
        <w:trPr>
          <w:cantSplit/>
          <w:trHeight w:val="485"/>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Листопад</w:t>
            </w: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 xml:space="preserve">1. Про перевірку щоденників учнів </w:t>
            </w:r>
          </w:p>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6-8 класів</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143444" w:rsidTr="009E16C5">
        <w:trPr>
          <w:cantSplit/>
          <w:trHeight w:val="7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Pr="00143444">
              <w:rPr>
                <w:rFonts w:ascii="Times New Roman" w:eastAsia="Times New Roman" w:hAnsi="Times New Roman"/>
                <w:sz w:val="24"/>
                <w:szCs w:val="24"/>
                <w:lang w:val="uk-UA" w:eastAsia="ru-RU"/>
              </w:rPr>
              <w:t>. Про результати перевірки шкільної документації</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143444" w:rsidTr="009E16C5">
        <w:trPr>
          <w:cantSplit/>
          <w:trHeight w:val="483"/>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Грудень</w:t>
            </w: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2A1632" w:rsidTr="009E16C5">
        <w:trPr>
          <w:cantSplit/>
          <w:trHeight w:val="504"/>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2. Інформація керівників ШМО про роботу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Звіт</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E16C5">
        <w:trPr>
          <w:cantSplit/>
          <w:trHeight w:val="430"/>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3. Про результати перевірки щоденників учнів 8-9-х класів</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Наказ</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C267C" w:rsidRDefault="004C267C" w:rsidP="009E16C5">
            <w:pPr>
              <w:jc w:val="center"/>
              <w:rPr>
                <w:rFonts w:ascii="Times New Roman" w:eastAsia="Times New Roman" w:hAnsi="Times New Roman"/>
                <w:sz w:val="24"/>
                <w:szCs w:val="24"/>
                <w:lang w:val="uk-UA" w:eastAsia="ru-RU"/>
              </w:rPr>
            </w:pPr>
          </w:p>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vMerge w:val="restart"/>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E16C5">
        <w:trPr>
          <w:cantSplit/>
          <w:trHeight w:val="423"/>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4. Про підсумки проведення І туру конкурсу-огляду “Живи, книго!”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 xml:space="preserve">Наказ </w:t>
            </w:r>
          </w:p>
        </w:tc>
        <w:tc>
          <w:tcPr>
            <w:tcW w:w="1276" w:type="dxa"/>
            <w:vMerge/>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spacing w:after="0" w:line="240" w:lineRule="auto"/>
              <w:jc w:val="center"/>
              <w:rPr>
                <w:rFonts w:ascii="Times New Roman" w:eastAsia="Times New Roman" w:hAnsi="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r w:rsidR="004C267C" w:rsidRPr="002A1632" w:rsidTr="009E16C5">
        <w:trPr>
          <w:cantSplit/>
          <w:trHeight w:val="399"/>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b/>
                <w:bCs/>
                <w:color w:val="FF0000"/>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5. Про перевірку ведення класних журналів 1-9 класів за І семестр.</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 xml:space="preserve">Наказ </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E16C5">
        <w:trPr>
          <w:cantSplit/>
          <w:trHeight w:val="399"/>
          <w:jc w:val="center"/>
        </w:trPr>
        <w:tc>
          <w:tcPr>
            <w:tcW w:w="1378" w:type="dxa"/>
            <w:vMerge w:val="restart"/>
            <w:tcBorders>
              <w:top w:val="nil"/>
              <w:left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6. </w:t>
            </w:r>
            <w:r w:rsidRPr="00B84AAF">
              <w:rPr>
                <w:rFonts w:ascii="Times New Roman" w:eastAsia="Times New Roman" w:hAnsi="Times New Roman"/>
                <w:sz w:val="24"/>
                <w:szCs w:val="24"/>
                <w:lang w:eastAsia="ru-RU"/>
              </w:rPr>
              <w:t>Про підготовку до проведення новорічних та різдвяних свят</w:t>
            </w:r>
            <w:r w:rsidRPr="00B84AAF">
              <w:rPr>
                <w:rFonts w:ascii="Times New Roman" w:eastAsia="Times New Roman" w:hAnsi="Times New Roman"/>
                <w:sz w:val="24"/>
                <w:szCs w:val="24"/>
                <w:lang w:val="uk-UA" w:eastAsia="ru-RU"/>
              </w:rPr>
              <w:t>.</w:t>
            </w:r>
            <w:r w:rsidRPr="00B84AAF">
              <w:rPr>
                <w:rFonts w:ascii="Times New Roman" w:eastAsia="Times New Roman" w:hAnsi="Times New Roman"/>
                <w:sz w:val="24"/>
                <w:szCs w:val="24"/>
                <w:lang w:eastAsia="ru-RU"/>
              </w:rPr>
              <w:t xml:space="preserve"> </w:t>
            </w:r>
            <w:r w:rsidRPr="00B84AAF">
              <w:rPr>
                <w:rFonts w:ascii="Times New Roman" w:eastAsia="Times New Roman" w:hAnsi="Times New Roman"/>
                <w:sz w:val="24"/>
                <w:szCs w:val="24"/>
                <w:lang w:eastAsia="ru-RU"/>
              </w:rPr>
              <w:tab/>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2A1632" w:rsidTr="009E16C5">
        <w:trPr>
          <w:cantSplit/>
          <w:trHeight w:val="399"/>
          <w:jc w:val="center"/>
        </w:trPr>
        <w:tc>
          <w:tcPr>
            <w:tcW w:w="1378" w:type="dxa"/>
            <w:vMerge/>
            <w:tcBorders>
              <w:left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7. </w:t>
            </w:r>
            <w:r w:rsidRPr="00B84AAF">
              <w:rPr>
                <w:rFonts w:ascii="Times New Roman" w:eastAsia="Times New Roman" w:hAnsi="Times New Roman"/>
                <w:sz w:val="24"/>
                <w:szCs w:val="24"/>
                <w:lang w:eastAsia="ru-RU"/>
              </w:rPr>
              <w:t xml:space="preserve">Про попередження дитячого травматизму у </w:t>
            </w:r>
            <w:r w:rsidRPr="00B84AAF">
              <w:rPr>
                <w:rFonts w:ascii="Times New Roman" w:eastAsia="Times New Roman" w:hAnsi="Times New Roman"/>
                <w:sz w:val="24"/>
                <w:szCs w:val="24"/>
                <w:lang w:val="uk-UA" w:eastAsia="ru-RU"/>
              </w:rPr>
              <w:t>І</w:t>
            </w:r>
            <w:r w:rsidRPr="00B84AAF">
              <w:rPr>
                <w:rFonts w:ascii="Times New Roman" w:eastAsia="Times New Roman" w:hAnsi="Times New Roman"/>
                <w:sz w:val="24"/>
                <w:szCs w:val="24"/>
                <w:lang w:eastAsia="ru-RU"/>
              </w:rPr>
              <w:t>-у семестрі</w:t>
            </w:r>
            <w:r w:rsidRPr="00B84AAF">
              <w:rPr>
                <w:rFonts w:ascii="Times New Roman" w:eastAsia="Times New Roman" w:hAnsi="Times New Roman"/>
                <w:sz w:val="24"/>
                <w:szCs w:val="24"/>
                <w:lang w:val="uk-UA" w:eastAsia="ru-RU"/>
              </w:rPr>
              <w:t>.</w:t>
            </w:r>
            <w:r w:rsidRPr="00B84AAF">
              <w:rPr>
                <w:rFonts w:ascii="Times New Roman" w:eastAsia="Times New Roman" w:hAnsi="Times New Roman"/>
                <w:sz w:val="24"/>
                <w:szCs w:val="24"/>
                <w:lang w:eastAsia="ru-RU"/>
              </w:rPr>
              <w:tab/>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2A1632" w:rsidTr="009E16C5">
        <w:trPr>
          <w:cantSplit/>
          <w:trHeight w:val="399"/>
          <w:jc w:val="center"/>
        </w:trPr>
        <w:tc>
          <w:tcPr>
            <w:tcW w:w="1378" w:type="dxa"/>
            <w:vMerge/>
            <w:tcBorders>
              <w:left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8. </w:t>
            </w:r>
            <w:r w:rsidRPr="00B84AAF">
              <w:rPr>
                <w:rFonts w:ascii="Times New Roman" w:eastAsia="Times New Roman" w:hAnsi="Times New Roman"/>
                <w:sz w:val="24"/>
                <w:szCs w:val="24"/>
                <w:lang w:eastAsia="ru-RU"/>
              </w:rPr>
              <w:t>Про підсумки виховної роботи за 1-й семестр</w:t>
            </w:r>
            <w:r w:rsidRPr="00B84AAF">
              <w:rPr>
                <w:rFonts w:ascii="Times New Roman" w:eastAsia="Times New Roman" w:hAnsi="Times New Roman"/>
                <w:sz w:val="24"/>
                <w:szCs w:val="24"/>
                <w:lang w:val="uk-UA"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2A1632" w:rsidTr="009E16C5">
        <w:trPr>
          <w:cantSplit/>
          <w:trHeight w:val="399"/>
          <w:jc w:val="center"/>
        </w:trPr>
        <w:tc>
          <w:tcPr>
            <w:tcW w:w="1378" w:type="dxa"/>
            <w:vMerge/>
            <w:tcBorders>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9. </w:t>
            </w:r>
            <w:r w:rsidRPr="00B84AAF">
              <w:rPr>
                <w:rFonts w:ascii="Times New Roman" w:eastAsia="Times New Roman" w:hAnsi="Times New Roman"/>
                <w:sz w:val="24"/>
                <w:szCs w:val="24"/>
                <w:lang w:eastAsia="ru-RU"/>
              </w:rPr>
              <w:t>Про роботу під час зимових канікул.</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p>
        </w:tc>
      </w:tr>
      <w:tr w:rsidR="004C267C" w:rsidRPr="002A1632" w:rsidTr="009E16C5">
        <w:trPr>
          <w:cantSplit/>
          <w:trHeight w:val="439"/>
          <w:jc w:val="center"/>
        </w:trPr>
        <w:tc>
          <w:tcPr>
            <w:tcW w:w="1378" w:type="dxa"/>
            <w:vMerge w:val="restart"/>
            <w:tcBorders>
              <w:top w:val="single" w:sz="4" w:space="0" w:color="auto"/>
              <w:left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lastRenderedPageBreak/>
              <w:t>Січень</w:t>
            </w:r>
          </w:p>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p>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p>
          <w:p w:rsidR="004C267C" w:rsidRPr="00143444" w:rsidRDefault="004C267C" w:rsidP="009E16C5">
            <w:pPr>
              <w:keepNext/>
              <w:tabs>
                <w:tab w:val="left" w:pos="1260"/>
              </w:tabs>
              <w:spacing w:after="0" w:line="240" w:lineRule="auto"/>
              <w:outlineLvl w:val="2"/>
              <w:rPr>
                <w:rFonts w:ascii="Times New Roman" w:eastAsia="Times New Roman" w:hAnsi="Times New Roman"/>
                <w:sz w:val="24"/>
                <w:szCs w:val="24"/>
                <w:lang w:val="en-US"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1. Результати роботи вчителів над індивідуальними методичними темами.</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 xml:space="preserve">Інформація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vMerge w:val="restart"/>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p w:rsidR="004C267C" w:rsidRPr="002A1632" w:rsidRDefault="004C267C" w:rsidP="009E16C5">
            <w:pPr>
              <w:spacing w:after="0" w:line="240" w:lineRule="auto"/>
              <w:rPr>
                <w:rFonts w:ascii="Times New Roman" w:eastAsia="Times New Roman" w:hAnsi="Times New Roman"/>
                <w:color w:val="FF0000"/>
                <w:sz w:val="24"/>
                <w:szCs w:val="24"/>
                <w:lang w:eastAsia="ru-RU"/>
              </w:rPr>
            </w:pPr>
          </w:p>
        </w:tc>
      </w:tr>
      <w:tr w:rsidR="004C267C" w:rsidRPr="002A1632" w:rsidTr="009E16C5">
        <w:trPr>
          <w:cantSplit/>
          <w:trHeight w:val="406"/>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2. Про результати проведення предметного тижня з іноземної мови</w:t>
            </w:r>
          </w:p>
        </w:tc>
        <w:tc>
          <w:tcPr>
            <w:tcW w:w="1417" w:type="dxa"/>
            <w:tcBorders>
              <w:top w:val="single" w:sz="4" w:space="0" w:color="auto"/>
              <w:left w:val="single" w:sz="4" w:space="0" w:color="auto"/>
              <w:bottom w:val="single" w:sz="4" w:space="0" w:color="auto"/>
              <w:right w:val="single" w:sz="4" w:space="0" w:color="auto"/>
            </w:tcBorders>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Наказ</w:t>
            </w:r>
          </w:p>
          <w:p w:rsidR="004C267C" w:rsidRPr="00143444" w:rsidRDefault="004C267C" w:rsidP="009E16C5">
            <w:pPr>
              <w:keepNext/>
              <w:tabs>
                <w:tab w:val="left" w:pos="1260"/>
              </w:tabs>
              <w:spacing w:after="0" w:line="240" w:lineRule="auto"/>
              <w:outlineLvl w:val="2"/>
              <w:rPr>
                <w:rFonts w:ascii="Times New Roman" w:eastAsia="Times New Roman" w:hAnsi="Times New Roman"/>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4C267C" w:rsidRPr="002A1632" w:rsidRDefault="004C267C" w:rsidP="009E16C5">
            <w:pPr>
              <w:spacing w:after="0" w:line="240" w:lineRule="auto"/>
              <w:jc w:val="center"/>
              <w:rPr>
                <w:rFonts w:ascii="Times New Roman" w:eastAsia="Times New Roman" w:hAnsi="Times New Roman"/>
                <w:color w:val="FF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eastAsia="ru-RU"/>
              </w:rPr>
            </w:pPr>
          </w:p>
        </w:tc>
      </w:tr>
      <w:tr w:rsidR="004C267C" w:rsidRPr="002A1632" w:rsidTr="009E16C5">
        <w:trPr>
          <w:cantSplit/>
          <w:trHeight w:val="481"/>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en-US"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 xml:space="preserve">3. Про участь учнів школи в ІІ і ІІІ етапі Всеукраїнських учнівських олімпіад із навчальних предметів у </w:t>
            </w:r>
            <w:r w:rsidR="009E3402">
              <w:rPr>
                <w:rFonts w:ascii="Times New Roman" w:hAnsi="Times New Roman"/>
                <w:sz w:val="24"/>
              </w:rPr>
              <w:t>2023/2024</w:t>
            </w:r>
            <w:r w:rsidR="009E3402">
              <w:rPr>
                <w:sz w:val="24"/>
              </w:rPr>
              <w:t xml:space="preserve"> </w:t>
            </w:r>
            <w:r w:rsidRPr="00143444">
              <w:rPr>
                <w:rFonts w:ascii="Times New Roman" w:eastAsia="Times New Roman" w:hAnsi="Times New Roman"/>
                <w:sz w:val="24"/>
                <w:szCs w:val="24"/>
                <w:lang w:val="uk-UA" w:eastAsia="ru-RU"/>
              </w:rPr>
              <w:t>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en-US" w:eastAsia="ru-RU"/>
              </w:rPr>
            </w:pPr>
            <w:r w:rsidRPr="00143444">
              <w:rPr>
                <w:rFonts w:ascii="Times New Roman" w:eastAsia="Times New Roman" w:hAnsi="Times New Roman"/>
                <w:sz w:val="24"/>
                <w:szCs w:val="24"/>
                <w:lang w:val="uk-UA" w:eastAsia="ru-RU"/>
              </w:rPr>
              <w:t xml:space="preserve">Наказ </w:t>
            </w:r>
          </w:p>
        </w:tc>
        <w:tc>
          <w:tcPr>
            <w:tcW w:w="1276" w:type="dxa"/>
            <w:vMerge/>
            <w:tcBorders>
              <w:top w:val="single" w:sz="4" w:space="0" w:color="auto"/>
              <w:left w:val="single" w:sz="4" w:space="0" w:color="auto"/>
              <w:bottom w:val="single" w:sz="4" w:space="0" w:color="auto"/>
              <w:right w:val="single" w:sz="4" w:space="0" w:color="auto"/>
            </w:tcBorders>
            <w:hideMark/>
          </w:tcPr>
          <w:p w:rsidR="004C267C" w:rsidRPr="002A1632" w:rsidRDefault="004C267C" w:rsidP="009E16C5">
            <w:pPr>
              <w:spacing w:after="0" w:line="240" w:lineRule="auto"/>
              <w:jc w:val="center"/>
              <w:rPr>
                <w:rFonts w:ascii="Times New Roman" w:eastAsia="Times New Roman" w:hAnsi="Times New Roman"/>
                <w:color w:val="FF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eastAsia="ru-RU"/>
              </w:rPr>
            </w:pPr>
          </w:p>
        </w:tc>
      </w:tr>
      <w:tr w:rsidR="004C267C" w:rsidRPr="002A1632" w:rsidTr="009E16C5">
        <w:trPr>
          <w:cantSplit/>
          <w:trHeight w:val="481"/>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en-US"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4</w:t>
            </w:r>
            <w:r w:rsidRPr="00B84AAF">
              <w:rPr>
                <w:rFonts w:ascii="Times New Roman" w:eastAsia="Times New Roman" w:hAnsi="Times New Roman"/>
                <w:sz w:val="24"/>
                <w:szCs w:val="24"/>
                <w:lang w:eastAsia="ru-RU"/>
              </w:rPr>
              <w:t xml:space="preserve">. Про планування роботи на </w:t>
            </w:r>
            <w:r w:rsidRPr="00B84AAF">
              <w:rPr>
                <w:rFonts w:ascii="Times New Roman" w:eastAsia="Times New Roman" w:hAnsi="Times New Roman"/>
                <w:sz w:val="24"/>
                <w:szCs w:val="24"/>
                <w:lang w:val="uk-UA" w:eastAsia="ru-RU"/>
              </w:rPr>
              <w:t>ІІ</w:t>
            </w:r>
            <w:r w:rsidRPr="00B84AAF">
              <w:rPr>
                <w:rFonts w:ascii="Times New Roman" w:eastAsia="Times New Roman" w:hAnsi="Times New Roman"/>
                <w:sz w:val="24"/>
                <w:szCs w:val="24"/>
                <w:lang w:eastAsia="ru-RU"/>
              </w:rPr>
              <w:t>-й семестр</w:t>
            </w:r>
            <w:r w:rsidRPr="00B84AAF">
              <w:rPr>
                <w:rFonts w:ascii="Times New Roman" w:eastAsia="Times New Roman" w:hAnsi="Times New Roman"/>
                <w:sz w:val="24"/>
                <w:szCs w:val="24"/>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Наказ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rPr>
          <w:cantSplit/>
          <w:trHeight w:val="481"/>
          <w:jc w:val="center"/>
        </w:trPr>
        <w:tc>
          <w:tcPr>
            <w:tcW w:w="1378" w:type="dxa"/>
            <w:vMerge/>
            <w:tcBorders>
              <w:left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5. </w:t>
            </w:r>
            <w:r w:rsidRPr="00B84AAF">
              <w:rPr>
                <w:rFonts w:ascii="Times New Roman" w:eastAsia="Times New Roman" w:hAnsi="Times New Roman"/>
                <w:sz w:val="24"/>
                <w:szCs w:val="24"/>
                <w:lang w:eastAsia="ru-RU"/>
              </w:rPr>
              <w:t xml:space="preserve">Про організацію чергування у </w:t>
            </w:r>
            <w:r w:rsidRPr="00B84AAF">
              <w:rPr>
                <w:rFonts w:ascii="Times New Roman" w:eastAsia="Times New Roman" w:hAnsi="Times New Roman"/>
                <w:sz w:val="24"/>
                <w:szCs w:val="24"/>
                <w:lang w:val="uk-UA" w:eastAsia="ru-RU"/>
              </w:rPr>
              <w:t>І</w:t>
            </w:r>
            <w:r w:rsidRPr="00B84AAF">
              <w:rPr>
                <w:rFonts w:ascii="Times New Roman" w:eastAsia="Times New Roman" w:hAnsi="Times New Roman"/>
                <w:sz w:val="24"/>
                <w:szCs w:val="24"/>
                <w:lang w:eastAsia="ru-RU"/>
              </w:rPr>
              <w:t>-у семестрі</w:t>
            </w:r>
            <w:r w:rsidRPr="00B84AAF">
              <w:rPr>
                <w:rFonts w:ascii="Times New Roman" w:eastAsia="Times New Roman" w:hAnsi="Times New Roman"/>
                <w:sz w:val="24"/>
                <w:szCs w:val="24"/>
                <w:lang w:val="uk-UA"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Наказ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rPr>
          <w:cantSplit/>
          <w:trHeight w:val="481"/>
          <w:jc w:val="center"/>
        </w:trPr>
        <w:tc>
          <w:tcPr>
            <w:tcW w:w="1378" w:type="dxa"/>
            <w:vMerge/>
            <w:tcBorders>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6.</w:t>
            </w:r>
            <w:r w:rsidRPr="00B84AAF">
              <w:rPr>
                <w:rFonts w:ascii="Times New Roman" w:eastAsia="Times New Roman" w:hAnsi="Times New Roman"/>
                <w:sz w:val="24"/>
                <w:szCs w:val="24"/>
                <w:lang w:eastAsia="ru-RU"/>
              </w:rPr>
              <w:t xml:space="preserve"> Про роботу з дітьми, схильними до правопорушень</w:t>
            </w:r>
            <w:r w:rsidRPr="00B84AAF">
              <w:rPr>
                <w:rFonts w:ascii="Times New Roman" w:eastAsia="Times New Roman" w:hAnsi="Times New Roman"/>
                <w:sz w:val="24"/>
                <w:szCs w:val="24"/>
                <w:lang w:val="uk-UA" w:eastAsia="ru-RU"/>
              </w:rPr>
              <w:t xml:space="preserve"> у </w:t>
            </w:r>
            <w:r w:rsidRPr="00B84AAF">
              <w:rPr>
                <w:rFonts w:ascii="Times New Roman" w:eastAsia="Times New Roman" w:hAnsi="Times New Roman"/>
                <w:sz w:val="24"/>
                <w:szCs w:val="24"/>
                <w:lang w:val="en-US" w:eastAsia="ru-RU"/>
              </w:rPr>
              <w:t>I</w:t>
            </w:r>
            <w:r w:rsidRPr="00B84AAF">
              <w:rPr>
                <w:rFonts w:ascii="Times New Roman" w:eastAsia="Times New Roman" w:hAnsi="Times New Roman"/>
                <w:sz w:val="24"/>
                <w:szCs w:val="24"/>
                <w:lang w:eastAsia="ru-RU"/>
              </w:rPr>
              <w:t xml:space="preserve"> </w:t>
            </w:r>
            <w:r w:rsidRPr="00B84AAF">
              <w:rPr>
                <w:rFonts w:ascii="Times New Roman" w:eastAsia="Times New Roman" w:hAnsi="Times New Roman"/>
                <w:sz w:val="24"/>
                <w:szCs w:val="24"/>
                <w:lang w:val="uk-UA" w:eastAsia="ru-RU"/>
              </w:rPr>
              <w:t>семестрі.</w:t>
            </w:r>
            <w:r w:rsidRPr="00B84AAF">
              <w:rPr>
                <w:rFonts w:ascii="Times New Roman" w:eastAsia="Times New Roman" w:hAnsi="Times New Roman"/>
                <w:sz w:val="24"/>
                <w:szCs w:val="24"/>
                <w:lang w:eastAsia="ru-RU"/>
              </w:rPr>
              <w:tab/>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jc w:val="cente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rPr>
          <w:cantSplit/>
          <w:trHeight w:val="517"/>
          <w:jc w:val="center"/>
        </w:trPr>
        <w:tc>
          <w:tcPr>
            <w:tcW w:w="1378" w:type="dxa"/>
            <w:vMerge w:val="restart"/>
            <w:tcBorders>
              <w:top w:val="single" w:sz="4" w:space="0" w:color="auto"/>
              <w:left w:val="single" w:sz="4" w:space="0" w:color="auto"/>
              <w:right w:val="single" w:sz="4" w:space="0" w:color="auto"/>
            </w:tcBorders>
            <w:vAlign w:val="center"/>
            <w:hideMark/>
          </w:tcPr>
          <w:p w:rsidR="004C267C" w:rsidRPr="00143444" w:rsidRDefault="004C267C" w:rsidP="009E16C5">
            <w:pPr>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Лютий</w:t>
            </w: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3. Про результати проведення предметного тижня з математики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cantSplit/>
          <w:trHeight w:val="517"/>
          <w:jc w:val="center"/>
        </w:trPr>
        <w:tc>
          <w:tcPr>
            <w:tcW w:w="1378" w:type="dxa"/>
            <w:vMerge/>
            <w:tcBorders>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jc w:val="center"/>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eastAsia="ru-RU"/>
              </w:rPr>
              <w:t>Про роботу ради профілактики.</w:t>
            </w:r>
            <w:r w:rsidRPr="00B84AAF">
              <w:rPr>
                <w:rFonts w:ascii="Times New Roman" w:eastAsia="Times New Roman" w:hAnsi="Times New Roman"/>
                <w:sz w:val="24"/>
                <w:szCs w:val="24"/>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spacing w:after="0" w:line="240" w:lineRule="auto"/>
              <w:jc w:val="center"/>
              <w:rPr>
                <w:rFonts w:ascii="Times New Roman" w:eastAsia="Times New Roman" w:hAnsi="Times New Roman"/>
                <w:sz w:val="24"/>
                <w:szCs w:val="24"/>
                <w:lang w:val="uk-UA" w:eastAsia="ru-RU"/>
              </w:rPr>
            </w:pPr>
            <w:r w:rsidRPr="00B84AAF">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C267C" w:rsidRPr="00B84AAF"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rPr>
          <w:cantSplit/>
          <w:trHeight w:val="269"/>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Березень</w:t>
            </w: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1. Про результати роботи обдарованих дітей в МАН.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Наказ</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vMerge w:val="restart"/>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532FD7" w:rsidTr="009E16C5">
        <w:trPr>
          <w:cantSplit/>
          <w:trHeight w:val="714"/>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2.Про результати перевірки зошитів учнів з української мов</w:t>
            </w:r>
            <w:r>
              <w:rPr>
                <w:rFonts w:ascii="Times New Roman" w:eastAsia="Times New Roman" w:hAnsi="Times New Roman"/>
                <w:sz w:val="24"/>
                <w:szCs w:val="24"/>
                <w:lang w:val="uk-UA" w:eastAsia="ru-RU"/>
              </w:rPr>
              <w:t>и та літератури,</w:t>
            </w:r>
            <w:r w:rsidRPr="00143444">
              <w:rPr>
                <w:rFonts w:ascii="Times New Roman" w:eastAsia="Times New Roman" w:hAnsi="Times New Roman"/>
                <w:sz w:val="24"/>
                <w:szCs w:val="24"/>
                <w:lang w:val="uk-UA" w:eastAsia="ru-RU"/>
              </w:rPr>
              <w:t xml:space="preserve"> зарубіжної  літератури, математики та іноземної  мови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spacing w:after="0" w:line="240" w:lineRule="auto"/>
              <w:jc w:val="center"/>
              <w:rPr>
                <w:rFonts w:ascii="Times New Roman" w:eastAsia="Times New Roman" w:hAnsi="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r w:rsidR="004C267C" w:rsidRPr="002A1632" w:rsidTr="009E16C5">
        <w:trPr>
          <w:cantSplit/>
          <w:trHeight w:val="577"/>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 xml:space="preserve">3. Про результати проведення предметних тижнів з української та російської мови та літератури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spacing w:after="0" w:line="240" w:lineRule="auto"/>
              <w:jc w:val="center"/>
              <w:rPr>
                <w:rFonts w:ascii="Times New Roman" w:eastAsia="Times New Roman" w:hAnsi="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r w:rsidR="004C267C" w:rsidRPr="002A1632" w:rsidTr="009E16C5">
        <w:trPr>
          <w:cantSplit/>
          <w:trHeight w:val="714"/>
          <w:jc w:val="center"/>
        </w:trPr>
        <w:tc>
          <w:tcPr>
            <w:tcW w:w="1378" w:type="dxa"/>
            <w:vMerge w:val="restart"/>
            <w:tcBorders>
              <w:top w:val="single" w:sz="4" w:space="0" w:color="auto"/>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Квітень</w:t>
            </w: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1 Про результати проведення тижнів з хімії та біології, технічної та обслуговуючої праці, фізики та астрономії</w:t>
            </w:r>
          </w:p>
        </w:tc>
        <w:tc>
          <w:tcPr>
            <w:tcW w:w="1417" w:type="dxa"/>
            <w:vMerge w:val="restart"/>
            <w:tcBorders>
              <w:top w:val="single" w:sz="4" w:space="0" w:color="auto"/>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Наказ</w:t>
            </w:r>
          </w:p>
        </w:tc>
        <w:tc>
          <w:tcPr>
            <w:tcW w:w="1276" w:type="dxa"/>
            <w:vMerge w:val="restart"/>
            <w:tcBorders>
              <w:top w:val="single" w:sz="4" w:space="0" w:color="auto"/>
              <w:left w:val="single" w:sz="4" w:space="0" w:color="auto"/>
              <w:right w:val="single" w:sz="4" w:space="0" w:color="auto"/>
            </w:tcBorders>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vMerge w:val="restart"/>
            <w:tcBorders>
              <w:top w:val="single" w:sz="4" w:space="0" w:color="auto"/>
              <w:left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E16C5">
        <w:trPr>
          <w:cantSplit/>
          <w:trHeight w:val="988"/>
          <w:jc w:val="center"/>
        </w:trPr>
        <w:tc>
          <w:tcPr>
            <w:tcW w:w="1378"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w:t>
            </w:r>
            <w:r w:rsidRPr="00B84AAF">
              <w:rPr>
                <w:rFonts w:ascii="Times New Roman" w:hAnsi="Times New Roman"/>
                <w:sz w:val="24"/>
                <w:szCs w:val="24"/>
                <w:lang w:val="uk-UA" w:eastAsia="ru-RU"/>
              </w:rPr>
              <w:t>Про результати перевірки ведення учнями зошитів учнів 2-4 класів та дотримання єдиних орфографічних вимог.</w:t>
            </w:r>
          </w:p>
        </w:tc>
        <w:tc>
          <w:tcPr>
            <w:tcW w:w="1417" w:type="dxa"/>
            <w:vMerge/>
            <w:tcBorders>
              <w:left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left w:val="single" w:sz="4" w:space="0" w:color="auto"/>
              <w:right w:val="single" w:sz="4" w:space="0" w:color="auto"/>
            </w:tcBorders>
            <w:hideMark/>
          </w:tcPr>
          <w:p w:rsidR="004C267C" w:rsidRPr="00143444" w:rsidRDefault="004C267C" w:rsidP="009E16C5">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r w:rsidR="004C267C" w:rsidRPr="002A1632" w:rsidTr="009E16C5">
        <w:trPr>
          <w:cantSplit/>
          <w:trHeight w:val="375"/>
          <w:jc w:val="center"/>
        </w:trPr>
        <w:tc>
          <w:tcPr>
            <w:tcW w:w="1378" w:type="dxa"/>
            <w:vMerge/>
            <w:tcBorders>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3</w:t>
            </w:r>
            <w:r w:rsidRPr="00B84AAF">
              <w:rPr>
                <w:rFonts w:ascii="Times New Roman" w:hAnsi="Times New Roman"/>
                <w:sz w:val="24"/>
                <w:szCs w:val="24"/>
                <w:lang w:val="uk-UA" w:eastAsia="ru-RU"/>
              </w:rPr>
              <w:t>.</w:t>
            </w:r>
            <w:r w:rsidRPr="00B84AAF">
              <w:rPr>
                <w:rFonts w:ascii="Times New Roman" w:eastAsia="Times New Roman" w:hAnsi="Times New Roman"/>
                <w:sz w:val="24"/>
                <w:szCs w:val="24"/>
                <w:lang w:val="uk-UA" w:eastAsia="ru-RU"/>
              </w:rPr>
              <w:t xml:space="preserve"> Про проведення  Дня Цивільного Захисту.</w:t>
            </w:r>
          </w:p>
        </w:tc>
        <w:tc>
          <w:tcPr>
            <w:tcW w:w="1417" w:type="dxa"/>
            <w:vMerge/>
            <w:tcBorders>
              <w:left w:val="single" w:sz="4" w:space="0" w:color="auto"/>
              <w:bottom w:val="single" w:sz="4" w:space="0" w:color="auto"/>
              <w:right w:val="single" w:sz="4" w:space="0" w:color="auto"/>
            </w:tcBorders>
            <w:vAlign w:val="center"/>
            <w:hideMark/>
          </w:tcPr>
          <w:p w:rsidR="004C267C" w:rsidRPr="00143444" w:rsidRDefault="004C267C" w:rsidP="009E16C5">
            <w:pPr>
              <w:spacing w:after="0" w:line="240" w:lineRule="auto"/>
              <w:rPr>
                <w:rFonts w:ascii="Times New Roman" w:eastAsia="Times New Roman" w:hAnsi="Times New Roman"/>
                <w:sz w:val="24"/>
                <w:szCs w:val="24"/>
                <w:lang w:val="uk-UA" w:eastAsia="ru-RU"/>
              </w:rPr>
            </w:pPr>
          </w:p>
        </w:tc>
        <w:tc>
          <w:tcPr>
            <w:tcW w:w="1276" w:type="dxa"/>
            <w:vMerge/>
            <w:tcBorders>
              <w:left w:val="single" w:sz="4" w:space="0" w:color="auto"/>
              <w:bottom w:val="single" w:sz="4" w:space="0" w:color="auto"/>
              <w:right w:val="single" w:sz="4" w:space="0" w:color="auto"/>
            </w:tcBorders>
            <w:hideMark/>
          </w:tcPr>
          <w:p w:rsidR="004C267C" w:rsidRPr="00143444" w:rsidRDefault="004C267C" w:rsidP="009E16C5">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r w:rsidR="004C267C" w:rsidRPr="002A1632" w:rsidTr="009E16C5">
        <w:trPr>
          <w:cantSplit/>
          <w:trHeight w:val="714"/>
          <w:jc w:val="center"/>
        </w:trPr>
        <w:tc>
          <w:tcPr>
            <w:tcW w:w="1378" w:type="dxa"/>
            <w:vMerge w:val="restart"/>
            <w:tcBorders>
              <w:top w:val="single" w:sz="4" w:space="0" w:color="auto"/>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r w:rsidRPr="00143444">
              <w:rPr>
                <w:rFonts w:ascii="Times New Roman" w:eastAsia="Times New Roman" w:hAnsi="Times New Roman"/>
                <w:b/>
                <w:bCs/>
                <w:sz w:val="24"/>
                <w:szCs w:val="24"/>
                <w:lang w:val="uk-UA" w:eastAsia="ru-RU"/>
              </w:rPr>
              <w:t>Травень</w:t>
            </w:r>
          </w:p>
        </w:tc>
        <w:tc>
          <w:tcPr>
            <w:tcW w:w="41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sz w:val="24"/>
                <w:szCs w:val="24"/>
                <w:lang w:val="uk-UA" w:eastAsia="ru-RU"/>
              </w:rPr>
            </w:pPr>
            <w:r w:rsidRPr="00143444">
              <w:rPr>
                <w:rFonts w:ascii="Times New Roman" w:eastAsia="Times New Roman" w:hAnsi="Times New Roman"/>
                <w:sz w:val="24"/>
                <w:szCs w:val="24"/>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4C267C" w:rsidRPr="00143444" w:rsidRDefault="004C267C" w:rsidP="009E16C5">
            <w:pPr>
              <w:jc w:val="center"/>
            </w:pPr>
            <w:r w:rsidRPr="00143444">
              <w:rPr>
                <w:rFonts w:ascii="Times New Roman" w:eastAsia="Times New Roman" w:hAnsi="Times New Roman"/>
                <w:sz w:val="24"/>
                <w:szCs w:val="24"/>
                <w:lang w:val="uk-UA" w:eastAsia="ru-RU"/>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4C267C" w:rsidRPr="002A1632" w:rsidTr="009E16C5">
        <w:trPr>
          <w:cantSplit/>
          <w:trHeight w:val="77"/>
          <w:jc w:val="center"/>
        </w:trPr>
        <w:tc>
          <w:tcPr>
            <w:tcW w:w="1378" w:type="dxa"/>
            <w:vMerge/>
            <w:tcBorders>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2. Про підготовку проведення свята Останнього дзвоника.</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Сценарій</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2A1632" w:rsidTr="009E16C5">
        <w:trPr>
          <w:cantSplit/>
          <w:trHeight w:val="77"/>
          <w:jc w:val="center"/>
        </w:trPr>
        <w:tc>
          <w:tcPr>
            <w:tcW w:w="1378" w:type="dxa"/>
            <w:vMerge/>
            <w:tcBorders>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3. Про організацію оздоровлення дітей у літній період.</w:t>
            </w:r>
            <w:r w:rsidRPr="00B84AAF">
              <w:rPr>
                <w:sz w:val="24"/>
              </w:rPr>
              <w:tab/>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2A1632" w:rsidTr="009E16C5">
        <w:trPr>
          <w:cantSplit/>
          <w:trHeight w:val="77"/>
          <w:jc w:val="center"/>
        </w:trPr>
        <w:tc>
          <w:tcPr>
            <w:tcW w:w="1378" w:type="dxa"/>
            <w:vMerge/>
            <w:tcBorders>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4. Про підготовку проведення випускного вечора.</w:t>
            </w:r>
            <w:r w:rsidRPr="00B84AAF">
              <w:rPr>
                <w:sz w:val="24"/>
              </w:rPr>
              <w:tab/>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сценарій</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2A1632" w:rsidTr="009E16C5">
        <w:trPr>
          <w:cantSplit/>
          <w:trHeight w:val="77"/>
          <w:jc w:val="center"/>
        </w:trPr>
        <w:tc>
          <w:tcPr>
            <w:tcW w:w="1378" w:type="dxa"/>
            <w:vMerge/>
            <w:tcBorders>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5. Про підсумки роботи з дітьми, схильними до правопорушень.</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2A1632" w:rsidTr="009E16C5">
        <w:trPr>
          <w:cantSplit/>
          <w:trHeight w:val="77"/>
          <w:jc w:val="center"/>
        </w:trPr>
        <w:tc>
          <w:tcPr>
            <w:tcW w:w="1378" w:type="dxa"/>
            <w:vMerge/>
            <w:tcBorders>
              <w:left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6. Про підсумки роботи з попередження дитячого травматизму.</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r w:rsidR="004C267C" w:rsidRPr="002A1632" w:rsidTr="009E16C5">
        <w:trPr>
          <w:cantSplit/>
          <w:trHeight w:val="77"/>
          <w:jc w:val="center"/>
        </w:trPr>
        <w:tc>
          <w:tcPr>
            <w:tcW w:w="1378" w:type="dxa"/>
            <w:vMerge/>
            <w:tcBorders>
              <w:left w:val="single" w:sz="4" w:space="0" w:color="auto"/>
              <w:bottom w:val="single" w:sz="4" w:space="0" w:color="auto"/>
              <w:right w:val="single" w:sz="4" w:space="0" w:color="auto"/>
            </w:tcBorders>
            <w:hideMark/>
          </w:tcPr>
          <w:p w:rsidR="004C267C" w:rsidRPr="00143444" w:rsidRDefault="004C267C" w:rsidP="009E16C5">
            <w:pPr>
              <w:tabs>
                <w:tab w:val="left" w:pos="1260"/>
              </w:tabs>
              <w:spacing w:after="0" w:line="240" w:lineRule="auto"/>
              <w:jc w:val="center"/>
              <w:rPr>
                <w:rFonts w:ascii="Times New Roman" w:eastAsia="Times New Roman" w:hAnsi="Times New Roman"/>
                <w:b/>
                <w:bCs/>
                <w:sz w:val="24"/>
                <w:szCs w:val="24"/>
                <w:lang w:val="uk-UA" w:eastAsia="ru-RU"/>
              </w:rPr>
            </w:pPr>
          </w:p>
        </w:tc>
        <w:tc>
          <w:tcPr>
            <w:tcW w:w="41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 xml:space="preserve">7. Про підсумки виховної роботи за рік.                                                              </w:t>
            </w:r>
          </w:p>
        </w:tc>
        <w:tc>
          <w:tcPr>
            <w:tcW w:w="1417"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Наказ</w:t>
            </w:r>
          </w:p>
        </w:tc>
        <w:tc>
          <w:tcPr>
            <w:tcW w:w="1276" w:type="dxa"/>
            <w:tcBorders>
              <w:top w:val="single" w:sz="4" w:space="0" w:color="auto"/>
              <w:left w:val="single" w:sz="4" w:space="0" w:color="auto"/>
              <w:bottom w:val="single" w:sz="4" w:space="0" w:color="auto"/>
              <w:right w:val="single" w:sz="4" w:space="0" w:color="auto"/>
            </w:tcBorders>
            <w:hideMark/>
          </w:tcPr>
          <w:p w:rsidR="004C267C" w:rsidRPr="00B84AAF" w:rsidRDefault="004C267C" w:rsidP="009E16C5">
            <w:pPr>
              <w:pStyle w:val="afff0"/>
              <w:rPr>
                <w:sz w:val="24"/>
              </w:rPr>
            </w:pPr>
            <w:r w:rsidRPr="00B84AAF">
              <w:rPr>
                <w:sz w:val="24"/>
              </w:rPr>
              <w:t>ЗДНВР</w:t>
            </w:r>
          </w:p>
        </w:tc>
        <w:tc>
          <w:tcPr>
            <w:tcW w:w="992" w:type="dxa"/>
            <w:tcBorders>
              <w:top w:val="single" w:sz="4" w:space="0" w:color="auto"/>
              <w:left w:val="single" w:sz="4" w:space="0" w:color="auto"/>
              <w:bottom w:val="single" w:sz="4" w:space="0" w:color="auto"/>
              <w:right w:val="single" w:sz="4" w:space="0" w:color="auto"/>
            </w:tcBorders>
          </w:tcPr>
          <w:p w:rsidR="004C267C" w:rsidRPr="00B84AAF" w:rsidRDefault="004C267C" w:rsidP="009E16C5">
            <w:pPr>
              <w:pStyle w:val="afff0"/>
              <w:rPr>
                <w:sz w:val="24"/>
              </w:rPr>
            </w:pPr>
          </w:p>
        </w:tc>
      </w:tr>
    </w:tbl>
    <w:p w:rsidR="004C267C" w:rsidRPr="002A1632" w:rsidRDefault="004C267C" w:rsidP="004C267C">
      <w:pPr>
        <w:tabs>
          <w:tab w:val="left" w:pos="1260"/>
        </w:tabs>
        <w:spacing w:after="0" w:line="240" w:lineRule="auto"/>
        <w:rPr>
          <w:rFonts w:ascii="Times New Roman" w:eastAsia="Times New Roman" w:hAnsi="Times New Roman"/>
          <w:color w:val="FF0000"/>
          <w:sz w:val="24"/>
          <w:szCs w:val="24"/>
          <w:lang w:val="uk-UA" w:eastAsia="ru-RU"/>
        </w:rPr>
      </w:pPr>
      <w:r w:rsidRPr="002A1632">
        <w:rPr>
          <w:rFonts w:ascii="Times New Roman" w:eastAsia="Times New Roman" w:hAnsi="Times New Roman"/>
          <w:color w:val="FF0000"/>
          <w:sz w:val="24"/>
          <w:szCs w:val="24"/>
          <w:lang w:val="uk-UA" w:eastAsia="ru-RU"/>
        </w:rPr>
        <w:t xml:space="preserve">                   </w:t>
      </w:r>
    </w:p>
    <w:p w:rsidR="004C267C" w:rsidRPr="00F53F31" w:rsidRDefault="004C267C" w:rsidP="004C267C">
      <w:pPr>
        <w:tabs>
          <w:tab w:val="left" w:pos="2370"/>
        </w:tabs>
        <w:jc w:val="center"/>
        <w:rPr>
          <w:rFonts w:ascii="Times New Roman" w:hAnsi="Times New Roman"/>
          <w:b/>
          <w:sz w:val="24"/>
          <w:szCs w:val="24"/>
          <w:lang w:val="uk-UA"/>
        </w:rPr>
      </w:pPr>
      <w:r w:rsidRPr="00F53F31">
        <w:rPr>
          <w:rFonts w:ascii="Times New Roman" w:hAnsi="Times New Roman"/>
          <w:b/>
          <w:sz w:val="24"/>
          <w:szCs w:val="24"/>
          <w:lang w:val="uk-UA"/>
        </w:rPr>
        <w:t>5.3. Кадрова політика та забезпечення можливостей для професійного розвитку педагогічних працівників</w:t>
      </w:r>
    </w:p>
    <w:p w:rsidR="004C267C" w:rsidRPr="00F53F31" w:rsidRDefault="004C267C" w:rsidP="004C26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bl>
      <w:tblPr>
        <w:tblW w:w="9356"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4346"/>
        <w:gridCol w:w="1314"/>
        <w:gridCol w:w="1805"/>
        <w:gridCol w:w="1275"/>
      </w:tblGrid>
      <w:tr w:rsidR="004C267C" w:rsidRPr="00F53F31"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b/>
                <w:sz w:val="24"/>
                <w:szCs w:val="24"/>
                <w:lang w:val="uk-UA" w:eastAsia="ru-RU"/>
              </w:rPr>
            </w:pPr>
            <w:r w:rsidRPr="00F53F31">
              <w:rPr>
                <w:rFonts w:ascii="Times New Roman" w:eastAsia="Times New Roman" w:hAnsi="Times New Roman"/>
                <w:b/>
                <w:sz w:val="24"/>
                <w:szCs w:val="24"/>
                <w:lang w:val="uk-UA" w:eastAsia="ru-RU"/>
              </w:rPr>
              <w:t>№</w:t>
            </w:r>
          </w:p>
          <w:p w:rsidR="004C267C" w:rsidRPr="00F53F31" w:rsidRDefault="004C267C" w:rsidP="009E16C5">
            <w:pPr>
              <w:spacing w:after="0" w:line="240" w:lineRule="auto"/>
              <w:jc w:val="center"/>
              <w:rPr>
                <w:rFonts w:ascii="Times New Roman" w:eastAsia="Times New Roman" w:hAnsi="Times New Roman"/>
                <w:b/>
                <w:sz w:val="24"/>
                <w:szCs w:val="24"/>
                <w:lang w:val="uk-UA" w:eastAsia="ru-RU"/>
              </w:rPr>
            </w:pPr>
            <w:r w:rsidRPr="00F53F31">
              <w:rPr>
                <w:rFonts w:ascii="Times New Roman" w:eastAsia="Times New Roman" w:hAnsi="Times New Roman"/>
                <w:b/>
                <w:sz w:val="24"/>
                <w:szCs w:val="24"/>
                <w:lang w:val="uk-UA" w:eastAsia="ru-RU"/>
              </w:rPr>
              <w:t>з\п</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5"/>
              <w:rPr>
                <w:rFonts w:ascii="Times New Roman" w:eastAsia="Times New Roman" w:hAnsi="Times New Roman"/>
                <w:b/>
                <w:sz w:val="24"/>
                <w:szCs w:val="24"/>
                <w:lang w:val="uk-UA" w:eastAsia="ru-RU"/>
              </w:rPr>
            </w:pPr>
            <w:r w:rsidRPr="00F53F31">
              <w:rPr>
                <w:rFonts w:ascii="Times New Roman" w:eastAsia="Times New Roman" w:hAnsi="Times New Roman"/>
                <w:b/>
                <w:sz w:val="24"/>
                <w:szCs w:val="24"/>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b/>
                <w:sz w:val="24"/>
                <w:szCs w:val="24"/>
                <w:lang w:val="uk-UA" w:eastAsia="ru-RU"/>
              </w:rPr>
            </w:pPr>
            <w:r w:rsidRPr="00F53F31">
              <w:rPr>
                <w:rFonts w:ascii="Times New Roman" w:eastAsia="Times New Roman" w:hAnsi="Times New Roman"/>
                <w:b/>
                <w:sz w:val="24"/>
                <w:szCs w:val="24"/>
                <w:lang w:val="uk-UA" w:eastAsia="ru-RU"/>
              </w:rPr>
              <w:t>Термін</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b/>
                <w:sz w:val="24"/>
                <w:szCs w:val="24"/>
                <w:lang w:val="uk-UA" w:eastAsia="ru-RU"/>
              </w:rPr>
            </w:pPr>
            <w:r w:rsidRPr="00F53F31">
              <w:rPr>
                <w:rFonts w:ascii="Times New Roman" w:eastAsia="Times New Roman" w:hAnsi="Times New Roman"/>
                <w:b/>
                <w:sz w:val="24"/>
                <w:szCs w:val="24"/>
                <w:lang w:val="uk-UA" w:eastAsia="ru-RU"/>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b/>
                <w:sz w:val="24"/>
                <w:szCs w:val="24"/>
                <w:lang w:val="uk-UA" w:eastAsia="ru-RU"/>
              </w:rPr>
            </w:pPr>
            <w:r w:rsidRPr="00F53F31">
              <w:rPr>
                <w:rFonts w:ascii="Times New Roman" w:eastAsia="Times New Roman" w:hAnsi="Times New Roman"/>
                <w:b/>
                <w:sz w:val="24"/>
                <w:szCs w:val="24"/>
                <w:lang w:val="uk-UA" w:eastAsia="ru-RU"/>
              </w:rPr>
              <w:t>Відмітка</w:t>
            </w:r>
          </w:p>
          <w:p w:rsidR="004C267C" w:rsidRPr="00F53F31" w:rsidRDefault="004C267C" w:rsidP="009E16C5">
            <w:pPr>
              <w:keepNext/>
              <w:spacing w:after="0" w:line="240" w:lineRule="auto"/>
              <w:jc w:val="center"/>
              <w:outlineLvl w:val="1"/>
              <w:rPr>
                <w:rFonts w:ascii="Times New Roman" w:eastAsia="Times New Roman" w:hAnsi="Times New Roman"/>
                <w:b/>
                <w:sz w:val="24"/>
                <w:szCs w:val="24"/>
                <w:lang w:val="uk-UA" w:eastAsia="ru-RU"/>
              </w:rPr>
            </w:pPr>
            <w:r w:rsidRPr="00F53F31">
              <w:rPr>
                <w:rFonts w:ascii="Times New Roman" w:eastAsia="Times New Roman" w:hAnsi="Times New Roman"/>
                <w:b/>
                <w:sz w:val="24"/>
                <w:szCs w:val="24"/>
                <w:lang w:val="uk-UA" w:eastAsia="ru-RU"/>
              </w:rPr>
              <w:t>про виконання</w:t>
            </w:r>
          </w:p>
        </w:tc>
      </w:tr>
      <w:tr w:rsidR="004C267C" w:rsidRPr="00F53F31"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 xml:space="preserve">Організувати роботу щодо систематизації </w:t>
            </w:r>
            <w:r w:rsidRPr="00F53F31">
              <w:rPr>
                <w:rFonts w:ascii="Times New Roman" w:eastAsia="Times New Roman" w:hAnsi="Times New Roman"/>
                <w:sz w:val="24"/>
                <w:szCs w:val="24"/>
                <w:lang w:eastAsia="ru-RU"/>
              </w:rPr>
              <w:t>нормативно-правов</w:t>
            </w:r>
            <w:r w:rsidRPr="00F53F31">
              <w:rPr>
                <w:rFonts w:ascii="Times New Roman" w:eastAsia="Times New Roman" w:hAnsi="Times New Roman"/>
                <w:sz w:val="24"/>
                <w:szCs w:val="24"/>
                <w:lang w:val="uk-UA" w:eastAsia="ru-RU"/>
              </w:rPr>
              <w:t>их документів з кадрових питань, а саме</w:t>
            </w:r>
            <w:r w:rsidRPr="00F53F31">
              <w:rPr>
                <w:rFonts w:ascii="Times New Roman" w:eastAsia="Times New Roman" w:hAnsi="Times New Roman"/>
                <w:sz w:val="24"/>
                <w:szCs w:val="24"/>
                <w:lang w:eastAsia="ru-RU"/>
              </w:rPr>
              <w:t>:</w:t>
            </w:r>
          </w:p>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 xml:space="preserve">    </w:t>
            </w:r>
            <w:r w:rsidRPr="00F53F31">
              <w:rPr>
                <w:rFonts w:ascii="Times New Roman" w:eastAsia="Times New Roman" w:hAnsi="Times New Roman"/>
                <w:sz w:val="24"/>
                <w:szCs w:val="24"/>
                <w:lang w:eastAsia="ru-RU"/>
              </w:rPr>
              <w:t>Конституці</w:t>
            </w:r>
            <w:r w:rsidRPr="00F53F31">
              <w:rPr>
                <w:rFonts w:ascii="Times New Roman" w:eastAsia="Times New Roman" w:hAnsi="Times New Roman"/>
                <w:sz w:val="24"/>
                <w:szCs w:val="24"/>
                <w:lang w:val="uk-UA" w:eastAsia="ru-RU"/>
              </w:rPr>
              <w:t>ї</w:t>
            </w:r>
            <w:r w:rsidRPr="00F53F31">
              <w:rPr>
                <w:rFonts w:ascii="Times New Roman" w:eastAsia="Times New Roman" w:hAnsi="Times New Roman"/>
                <w:sz w:val="24"/>
                <w:szCs w:val="24"/>
                <w:lang w:eastAsia="ru-RU"/>
              </w:rPr>
              <w:t xml:space="preserve"> України,</w:t>
            </w:r>
          </w:p>
          <w:p w:rsidR="004C267C" w:rsidRPr="00F53F31" w:rsidRDefault="004C267C" w:rsidP="005A6DEA">
            <w:pPr>
              <w:numPr>
                <w:ilvl w:val="0"/>
                <w:numId w:val="50"/>
              </w:numPr>
              <w:tabs>
                <w:tab w:val="num" w:pos="175"/>
              </w:tabs>
              <w:spacing w:after="0" w:line="240" w:lineRule="auto"/>
              <w:ind w:hanging="141"/>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Закон</w:t>
            </w:r>
            <w:r w:rsidRPr="00F53F31">
              <w:rPr>
                <w:rFonts w:ascii="Times New Roman" w:eastAsia="Times New Roman" w:hAnsi="Times New Roman"/>
                <w:sz w:val="24"/>
                <w:szCs w:val="24"/>
                <w:lang w:val="uk-UA" w:eastAsia="ru-RU"/>
              </w:rPr>
              <w:t>у</w:t>
            </w:r>
            <w:r w:rsidRPr="00F53F31">
              <w:rPr>
                <w:rFonts w:ascii="Times New Roman" w:eastAsia="Times New Roman" w:hAnsi="Times New Roman"/>
                <w:sz w:val="24"/>
                <w:szCs w:val="24"/>
                <w:lang w:eastAsia="ru-RU"/>
              </w:rPr>
              <w:t xml:space="preserve"> України </w:t>
            </w:r>
            <w:r w:rsidRPr="00F53F31">
              <w:rPr>
                <w:rFonts w:ascii="Times New Roman" w:eastAsia="Times New Roman" w:hAnsi="Times New Roman"/>
                <w:sz w:val="24"/>
                <w:szCs w:val="24"/>
                <w:lang w:val="en-US" w:eastAsia="ru-RU"/>
              </w:rPr>
              <w:t>“</w:t>
            </w:r>
            <w:r w:rsidRPr="00F53F31">
              <w:rPr>
                <w:rFonts w:ascii="Times New Roman" w:eastAsia="Times New Roman" w:hAnsi="Times New Roman"/>
                <w:sz w:val="24"/>
                <w:szCs w:val="24"/>
                <w:lang w:eastAsia="ru-RU"/>
              </w:rPr>
              <w:t>Про освіту”,</w:t>
            </w:r>
          </w:p>
          <w:p w:rsidR="004C267C" w:rsidRPr="00F53F31" w:rsidRDefault="004C267C" w:rsidP="005A6DEA">
            <w:pPr>
              <w:numPr>
                <w:ilvl w:val="0"/>
                <w:numId w:val="50"/>
              </w:numPr>
              <w:tabs>
                <w:tab w:val="num" w:pos="175"/>
              </w:tabs>
              <w:spacing w:after="0" w:line="240" w:lineRule="auto"/>
              <w:ind w:hanging="141"/>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Закон</w:t>
            </w:r>
            <w:r w:rsidRPr="00F53F31">
              <w:rPr>
                <w:rFonts w:ascii="Times New Roman" w:eastAsia="Times New Roman" w:hAnsi="Times New Roman"/>
                <w:sz w:val="24"/>
                <w:szCs w:val="24"/>
                <w:lang w:val="uk-UA" w:eastAsia="ru-RU"/>
              </w:rPr>
              <w:t>у</w:t>
            </w:r>
            <w:r w:rsidRPr="00F53F31">
              <w:rPr>
                <w:rFonts w:ascii="Times New Roman" w:eastAsia="Times New Roman" w:hAnsi="Times New Roman"/>
                <w:sz w:val="24"/>
                <w:szCs w:val="24"/>
                <w:lang w:eastAsia="ru-RU"/>
              </w:rPr>
              <w:t xml:space="preserve"> України “Про </w:t>
            </w:r>
            <w:r w:rsidRPr="00F53F31">
              <w:rPr>
                <w:rFonts w:ascii="Times New Roman" w:eastAsia="Times New Roman" w:hAnsi="Times New Roman"/>
                <w:sz w:val="24"/>
                <w:szCs w:val="24"/>
                <w:lang w:val="uk-UA" w:eastAsia="ru-RU"/>
              </w:rPr>
              <w:t>повну загальну середню освіту</w:t>
            </w:r>
            <w:r w:rsidRPr="00F53F31">
              <w:rPr>
                <w:rFonts w:ascii="Times New Roman" w:eastAsia="Times New Roman" w:hAnsi="Times New Roman"/>
                <w:sz w:val="24"/>
                <w:szCs w:val="24"/>
                <w:lang w:eastAsia="ru-RU"/>
              </w:rPr>
              <w:t xml:space="preserve">” </w:t>
            </w:r>
          </w:p>
          <w:p w:rsidR="004C267C" w:rsidRPr="00F53F31" w:rsidRDefault="004C267C" w:rsidP="005A6DEA">
            <w:pPr>
              <w:numPr>
                <w:ilvl w:val="0"/>
                <w:numId w:val="50"/>
              </w:numPr>
              <w:tabs>
                <w:tab w:val="num" w:pos="175"/>
              </w:tabs>
              <w:spacing w:after="0" w:line="240" w:lineRule="auto"/>
              <w:ind w:hanging="141"/>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Кодекс</w:t>
            </w:r>
            <w:r w:rsidRPr="00F53F31">
              <w:rPr>
                <w:rFonts w:ascii="Times New Roman" w:eastAsia="Times New Roman" w:hAnsi="Times New Roman"/>
                <w:sz w:val="24"/>
                <w:szCs w:val="24"/>
                <w:lang w:val="uk-UA" w:eastAsia="ru-RU"/>
              </w:rPr>
              <w:t>у</w:t>
            </w:r>
            <w:r w:rsidRPr="00F53F31">
              <w:rPr>
                <w:rFonts w:ascii="Times New Roman" w:eastAsia="Times New Roman" w:hAnsi="Times New Roman"/>
                <w:sz w:val="24"/>
                <w:szCs w:val="24"/>
                <w:lang w:eastAsia="ru-RU"/>
              </w:rPr>
              <w:t xml:space="preserve"> Законів України про Працю,</w:t>
            </w:r>
          </w:p>
          <w:p w:rsidR="004C267C" w:rsidRPr="00F53F31" w:rsidRDefault="004C267C" w:rsidP="005A6DEA">
            <w:pPr>
              <w:numPr>
                <w:ilvl w:val="0"/>
                <w:numId w:val="50"/>
              </w:numPr>
              <w:tabs>
                <w:tab w:val="num" w:pos="175"/>
              </w:tabs>
              <w:spacing w:after="0" w:line="240" w:lineRule="auto"/>
              <w:ind w:hanging="141"/>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Закон</w:t>
            </w:r>
            <w:r w:rsidRPr="00F53F31">
              <w:rPr>
                <w:rFonts w:ascii="Times New Roman" w:eastAsia="Times New Roman" w:hAnsi="Times New Roman"/>
                <w:sz w:val="24"/>
                <w:szCs w:val="24"/>
                <w:lang w:val="uk-UA" w:eastAsia="ru-RU"/>
              </w:rPr>
              <w:t>у</w:t>
            </w:r>
            <w:r w:rsidRPr="00F53F31">
              <w:rPr>
                <w:rFonts w:ascii="Times New Roman" w:eastAsia="Times New Roman" w:hAnsi="Times New Roman"/>
                <w:sz w:val="24"/>
                <w:szCs w:val="24"/>
                <w:lang w:eastAsia="ru-RU"/>
              </w:rPr>
              <w:t xml:space="preserve"> України </w:t>
            </w:r>
            <w:r w:rsidRPr="00F53F31">
              <w:rPr>
                <w:rFonts w:ascii="Times New Roman" w:eastAsia="Times New Roman" w:hAnsi="Times New Roman"/>
                <w:sz w:val="24"/>
                <w:szCs w:val="24"/>
                <w:lang w:val="en-US" w:eastAsia="ru-RU"/>
              </w:rPr>
              <w:t>“</w:t>
            </w:r>
            <w:r w:rsidRPr="00F53F31">
              <w:rPr>
                <w:rFonts w:ascii="Times New Roman" w:eastAsia="Times New Roman" w:hAnsi="Times New Roman"/>
                <w:sz w:val="24"/>
                <w:szCs w:val="24"/>
                <w:lang w:eastAsia="ru-RU"/>
              </w:rPr>
              <w:t>Про відпустки”,</w:t>
            </w:r>
          </w:p>
          <w:p w:rsidR="004C267C" w:rsidRPr="00F53F31" w:rsidRDefault="004C267C" w:rsidP="005A6DEA">
            <w:pPr>
              <w:numPr>
                <w:ilvl w:val="0"/>
                <w:numId w:val="50"/>
              </w:numPr>
              <w:tabs>
                <w:tab w:val="num" w:pos="175"/>
              </w:tabs>
              <w:spacing w:after="0" w:line="240" w:lineRule="auto"/>
              <w:ind w:hanging="141"/>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Інструкці</w:t>
            </w:r>
            <w:r w:rsidRPr="00F53F31">
              <w:rPr>
                <w:rFonts w:ascii="Times New Roman" w:eastAsia="Times New Roman" w:hAnsi="Times New Roman"/>
                <w:sz w:val="24"/>
                <w:szCs w:val="24"/>
                <w:lang w:val="uk-UA" w:eastAsia="ru-RU"/>
              </w:rPr>
              <w:t>ї</w:t>
            </w:r>
            <w:r w:rsidRPr="00F53F31">
              <w:rPr>
                <w:rFonts w:ascii="Times New Roman" w:eastAsia="Times New Roman" w:hAnsi="Times New Roman"/>
                <w:sz w:val="24"/>
                <w:szCs w:val="24"/>
                <w:lang w:eastAsia="ru-RU"/>
              </w:rPr>
              <w:t xml:space="preserve"> про ведення трудових книжок,</w:t>
            </w:r>
          </w:p>
          <w:p w:rsidR="004C267C" w:rsidRPr="00F53F31" w:rsidRDefault="004C267C" w:rsidP="005A6DEA">
            <w:pPr>
              <w:numPr>
                <w:ilvl w:val="0"/>
                <w:numId w:val="50"/>
              </w:numPr>
              <w:tabs>
                <w:tab w:val="num" w:pos="175"/>
              </w:tabs>
              <w:spacing w:after="0" w:line="240" w:lineRule="auto"/>
              <w:ind w:hanging="141"/>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Наказ</w:t>
            </w:r>
            <w:r w:rsidRPr="00F53F31">
              <w:rPr>
                <w:rFonts w:ascii="Times New Roman" w:eastAsia="Times New Roman" w:hAnsi="Times New Roman"/>
                <w:sz w:val="24"/>
                <w:szCs w:val="24"/>
                <w:lang w:val="uk-UA" w:eastAsia="ru-RU"/>
              </w:rPr>
              <w:t>ів</w:t>
            </w:r>
            <w:r w:rsidRPr="00F53F31">
              <w:rPr>
                <w:rFonts w:ascii="Times New Roman" w:eastAsia="Times New Roman" w:hAnsi="Times New Roman"/>
                <w:sz w:val="24"/>
                <w:szCs w:val="24"/>
                <w:lang w:eastAsia="ru-RU"/>
              </w:rPr>
              <w:t>, методичн</w:t>
            </w:r>
            <w:r w:rsidRPr="00F53F31">
              <w:rPr>
                <w:rFonts w:ascii="Times New Roman" w:eastAsia="Times New Roman" w:hAnsi="Times New Roman"/>
                <w:sz w:val="24"/>
                <w:szCs w:val="24"/>
                <w:lang w:val="uk-UA" w:eastAsia="ru-RU"/>
              </w:rPr>
              <w:t>их</w:t>
            </w:r>
            <w:r w:rsidRPr="00F53F31">
              <w:rPr>
                <w:rFonts w:ascii="Times New Roman" w:eastAsia="Times New Roman" w:hAnsi="Times New Roman"/>
                <w:sz w:val="24"/>
                <w:szCs w:val="24"/>
                <w:lang w:eastAsia="ru-RU"/>
              </w:rPr>
              <w:t xml:space="preserve"> лист</w:t>
            </w:r>
            <w:r w:rsidRPr="00F53F31">
              <w:rPr>
                <w:rFonts w:ascii="Times New Roman" w:eastAsia="Times New Roman" w:hAnsi="Times New Roman"/>
                <w:sz w:val="24"/>
                <w:szCs w:val="24"/>
                <w:lang w:val="uk-UA" w:eastAsia="ru-RU"/>
              </w:rPr>
              <w:t>ів</w:t>
            </w:r>
            <w:r w:rsidRPr="00F53F31">
              <w:rPr>
                <w:rFonts w:ascii="Times New Roman" w:eastAsia="Times New Roman" w:hAnsi="Times New Roman"/>
                <w:sz w:val="24"/>
                <w:szCs w:val="24"/>
                <w:lang w:eastAsia="ru-RU"/>
              </w:rPr>
              <w:t xml:space="preserve"> органів управління освітою</w:t>
            </w:r>
            <w:r w:rsidRPr="00F53F31">
              <w:rPr>
                <w:rFonts w:ascii="Times New Roman" w:eastAsia="Times New Roman" w:hAnsi="Times New Roman"/>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F53F31" w:rsidTr="009E16C5">
        <w:trPr>
          <w:jc w:val="center"/>
        </w:trPr>
        <w:tc>
          <w:tcPr>
            <w:tcW w:w="616"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2.</w:t>
            </w:r>
          </w:p>
          <w:p w:rsidR="004C267C" w:rsidRPr="00F53F31" w:rsidRDefault="004C267C" w:rsidP="009E16C5">
            <w:pPr>
              <w:spacing w:after="0" w:line="240" w:lineRule="auto"/>
              <w:jc w:val="center"/>
              <w:rPr>
                <w:rFonts w:ascii="Times New Roman" w:eastAsia="Times New Roman" w:hAnsi="Times New Roman"/>
                <w:sz w:val="24"/>
                <w:szCs w:val="24"/>
                <w:lang w:val="uk-UA" w:eastAsia="ru-RU"/>
              </w:rPr>
            </w:pP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 xml:space="preserve">Систематизувати нормативно – правові документи з кадрових питань щодо функціонування закладу освіти, а саме: </w:t>
            </w:r>
          </w:p>
          <w:p w:rsidR="004C267C" w:rsidRPr="00F53F31" w:rsidRDefault="004C267C" w:rsidP="009E16C5">
            <w:pPr>
              <w:keepNext/>
              <w:tabs>
                <w:tab w:val="left" w:pos="0"/>
                <w:tab w:val="left" w:pos="617"/>
              </w:tabs>
              <w:spacing w:after="0" w:line="240" w:lineRule="auto"/>
              <w:ind w:firstLine="617"/>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-Статут: права та обов’язки учасників освітнього процесу;</w:t>
            </w:r>
          </w:p>
          <w:p w:rsidR="004C267C" w:rsidRPr="00F53F31" w:rsidRDefault="004C267C" w:rsidP="009E16C5">
            <w:pPr>
              <w:keepNext/>
              <w:tabs>
                <w:tab w:val="left" w:pos="0"/>
                <w:tab w:val="left" w:pos="617"/>
              </w:tabs>
              <w:spacing w:after="0" w:line="240" w:lineRule="auto"/>
              <w:ind w:firstLine="617"/>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 xml:space="preserve">-річний план; </w:t>
            </w:r>
          </w:p>
          <w:p w:rsidR="004C267C" w:rsidRPr="00F53F31" w:rsidRDefault="004C267C" w:rsidP="009E16C5">
            <w:pPr>
              <w:keepNext/>
              <w:tabs>
                <w:tab w:val="left" w:pos="0"/>
                <w:tab w:val="left" w:pos="617"/>
              </w:tabs>
              <w:spacing w:after="0" w:line="240" w:lineRule="auto"/>
              <w:ind w:firstLine="617"/>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-робочий навчальний план:</w:t>
            </w:r>
          </w:p>
          <w:p w:rsidR="004C267C" w:rsidRPr="00F53F31" w:rsidRDefault="004C267C" w:rsidP="005A6DEA">
            <w:pPr>
              <w:numPr>
                <w:ilvl w:val="0"/>
                <w:numId w:val="51"/>
              </w:numPr>
              <w:tabs>
                <w:tab w:val="left" w:pos="617"/>
              </w:tabs>
              <w:spacing w:after="0" w:line="240" w:lineRule="auto"/>
              <w:ind w:hanging="103"/>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кадрове забезпечення інваріантної та варіативної складової</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1"/>
              </w:numPr>
              <w:tabs>
                <w:tab w:val="left" w:pos="617"/>
              </w:tabs>
              <w:spacing w:after="0" w:line="240" w:lineRule="auto"/>
              <w:ind w:hanging="103"/>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 xml:space="preserve">забезпення зайнятості </w:t>
            </w:r>
            <w:r w:rsidRPr="00F53F31">
              <w:rPr>
                <w:rFonts w:ascii="Times New Roman" w:eastAsia="Times New Roman" w:hAnsi="Times New Roman"/>
                <w:sz w:val="24"/>
                <w:szCs w:val="24"/>
                <w:lang w:eastAsia="ru-RU"/>
              </w:rPr>
              <w:t>педагогічного персоналу</w:t>
            </w:r>
            <w:r w:rsidRPr="00F53F31">
              <w:rPr>
                <w:rFonts w:ascii="Times New Roman" w:eastAsia="Times New Roman" w:hAnsi="Times New Roman"/>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trHeight w:val="1771"/>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3.</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Здійснити комплектування закладу освіти  обслуговую</w:t>
            </w:r>
            <w:r w:rsidRPr="00F53F31">
              <w:rPr>
                <w:rFonts w:ascii="Times New Roman" w:eastAsia="Times New Roman" w:hAnsi="Times New Roman"/>
                <w:sz w:val="24"/>
                <w:szCs w:val="24"/>
                <w:lang w:val="uk-UA" w:eastAsia="ru-RU"/>
              </w:rPr>
              <w:softHyphen/>
              <w:t>чим персона</w:t>
            </w:r>
            <w:r w:rsidRPr="00F53F31">
              <w:rPr>
                <w:rFonts w:ascii="Times New Roman" w:eastAsia="Times New Roman" w:hAnsi="Times New Roman"/>
                <w:sz w:val="24"/>
                <w:szCs w:val="24"/>
                <w:lang w:val="uk-UA" w:eastAsia="ru-RU"/>
              </w:rPr>
              <w:softHyphen/>
              <w:t>лом  та педагогічними кад</w:t>
            </w:r>
            <w:r w:rsidRPr="00F53F31">
              <w:rPr>
                <w:rFonts w:ascii="Times New Roman" w:eastAsia="Times New Roman" w:hAnsi="Times New Roman"/>
                <w:sz w:val="24"/>
                <w:szCs w:val="24"/>
                <w:lang w:val="uk-UA" w:eastAsia="ru-RU"/>
              </w:rPr>
              <w:softHyphen/>
              <w:t>ра</w:t>
            </w:r>
            <w:r w:rsidRPr="00F53F31">
              <w:rPr>
                <w:rFonts w:ascii="Times New Roman" w:eastAsia="Times New Roman" w:hAnsi="Times New Roman"/>
                <w:sz w:val="24"/>
                <w:szCs w:val="24"/>
                <w:lang w:val="uk-UA" w:eastAsia="ru-RU"/>
              </w:rPr>
              <w:softHyphen/>
              <w:t>ми.</w:t>
            </w:r>
          </w:p>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Здійснити аналіз якісного складу працівників за критеріями:</w:t>
            </w:r>
            <w:r w:rsidRPr="00F53F31">
              <w:rPr>
                <w:rFonts w:ascii="Times New Roman" w:eastAsia="Times New Roman" w:hAnsi="Times New Roman"/>
                <w:sz w:val="24"/>
                <w:szCs w:val="24"/>
                <w:lang w:val="uk-UA" w:eastAsia="ru-RU"/>
              </w:rPr>
              <w:t xml:space="preserve"> </w:t>
            </w:r>
          </w:p>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-всього  педагогічних працівників;</w:t>
            </w:r>
          </w:p>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-за освітою:  вища;  середня спеціальна;   навчают</w:t>
            </w:r>
            <w:r w:rsidRPr="00F53F31">
              <w:rPr>
                <w:rFonts w:ascii="Times New Roman" w:eastAsia="Times New Roman" w:hAnsi="Times New Roman"/>
                <w:sz w:val="24"/>
                <w:szCs w:val="24"/>
                <w:lang w:eastAsia="ru-RU"/>
              </w:rPr>
              <w:t>ься;</w:t>
            </w:r>
          </w:p>
          <w:p w:rsidR="004C267C" w:rsidRPr="00F53F31" w:rsidRDefault="004C267C" w:rsidP="009E16C5">
            <w:pPr>
              <w:keepNext/>
              <w:spacing w:after="0" w:line="240" w:lineRule="auto"/>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w:t>
            </w:r>
            <w:r w:rsidRPr="00F53F31">
              <w:rPr>
                <w:rFonts w:ascii="Times New Roman" w:eastAsia="Times New Roman" w:hAnsi="Times New Roman"/>
                <w:sz w:val="24"/>
                <w:szCs w:val="24"/>
                <w:lang w:val="uk-UA" w:eastAsia="ru-RU"/>
              </w:rPr>
              <w:t>за категоріями:   вища;  перша; друга; спеціалісти;</w:t>
            </w:r>
          </w:p>
          <w:p w:rsidR="004C267C" w:rsidRPr="00F53F31" w:rsidRDefault="004C267C" w:rsidP="009E16C5">
            <w:pPr>
              <w:keepNext/>
              <w:spacing w:after="0" w:line="240" w:lineRule="auto"/>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серпень-вересень</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keepNext/>
              <w:spacing w:after="0" w:line="240" w:lineRule="auto"/>
              <w:jc w:val="center"/>
              <w:outlineLvl w:val="1"/>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lastRenderedPageBreak/>
              <w:t>4.</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 xml:space="preserve">Організувати </w:t>
            </w:r>
            <w:r w:rsidRPr="00F53F31">
              <w:rPr>
                <w:rFonts w:ascii="Times New Roman" w:eastAsia="Times New Roman" w:hAnsi="Times New Roman"/>
                <w:sz w:val="24"/>
                <w:szCs w:val="24"/>
                <w:lang w:val="uk-UA" w:eastAsia="ru-RU"/>
              </w:rPr>
              <w:t>роботу щодо дотримання ш</w:t>
            </w:r>
            <w:r w:rsidRPr="00F53F31">
              <w:rPr>
                <w:rFonts w:ascii="Times New Roman" w:eastAsia="Times New Roman" w:hAnsi="Times New Roman"/>
                <w:sz w:val="24"/>
                <w:szCs w:val="24"/>
                <w:lang w:eastAsia="ru-RU"/>
              </w:rPr>
              <w:t>татн</w:t>
            </w:r>
            <w:r w:rsidRPr="00F53F31">
              <w:rPr>
                <w:rFonts w:ascii="Times New Roman" w:eastAsia="Times New Roman" w:hAnsi="Times New Roman"/>
                <w:sz w:val="24"/>
                <w:szCs w:val="24"/>
                <w:lang w:val="uk-UA" w:eastAsia="ru-RU"/>
              </w:rPr>
              <w:t>ого</w:t>
            </w:r>
            <w:r w:rsidRPr="00F53F31">
              <w:rPr>
                <w:rFonts w:ascii="Times New Roman" w:eastAsia="Times New Roman" w:hAnsi="Times New Roman"/>
                <w:sz w:val="24"/>
                <w:szCs w:val="24"/>
                <w:lang w:eastAsia="ru-RU"/>
              </w:rPr>
              <w:t xml:space="preserve"> розпис</w:t>
            </w:r>
            <w:r w:rsidRPr="00F53F31">
              <w:rPr>
                <w:rFonts w:ascii="Times New Roman" w:eastAsia="Times New Roman" w:hAnsi="Times New Roman"/>
                <w:sz w:val="24"/>
                <w:szCs w:val="24"/>
                <w:lang w:val="uk-UA" w:eastAsia="ru-RU"/>
              </w:rPr>
              <w:t xml:space="preserve">у, а саме: </w:t>
            </w:r>
          </w:p>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 нормативність затвердження</w:t>
            </w:r>
            <w:r w:rsidRPr="00F53F31">
              <w:rPr>
                <w:rFonts w:ascii="Times New Roman" w:eastAsia="Times New Roman" w:hAnsi="Times New Roman"/>
                <w:sz w:val="24"/>
                <w:szCs w:val="24"/>
                <w:lang w:val="uk-UA" w:eastAsia="ru-RU"/>
              </w:rPr>
              <w:t>;</w:t>
            </w:r>
          </w:p>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 дотримання номенклатури посад;</w:t>
            </w:r>
          </w:p>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до 10.09.</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keepNext/>
              <w:spacing w:after="0" w:line="240" w:lineRule="auto"/>
              <w:jc w:val="center"/>
              <w:outlineLvl w:val="1"/>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5.</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Організувати роботу щодо систематичного забезпечення звітності щодо п</w:t>
            </w:r>
            <w:r w:rsidRPr="00F53F31">
              <w:rPr>
                <w:rFonts w:ascii="Times New Roman" w:eastAsia="Times New Roman" w:hAnsi="Times New Roman"/>
                <w:sz w:val="24"/>
                <w:szCs w:val="24"/>
                <w:lang w:eastAsia="ru-RU"/>
              </w:rPr>
              <w:t>линн</w:t>
            </w:r>
            <w:r w:rsidRPr="00F53F31">
              <w:rPr>
                <w:rFonts w:ascii="Times New Roman" w:eastAsia="Times New Roman" w:hAnsi="Times New Roman"/>
                <w:sz w:val="24"/>
                <w:szCs w:val="24"/>
                <w:lang w:val="uk-UA" w:eastAsia="ru-RU"/>
              </w:rPr>
              <w:t>о</w:t>
            </w:r>
            <w:r w:rsidRPr="00F53F31">
              <w:rPr>
                <w:rFonts w:ascii="Times New Roman" w:eastAsia="Times New Roman" w:hAnsi="Times New Roman"/>
                <w:sz w:val="24"/>
                <w:szCs w:val="24"/>
                <w:lang w:eastAsia="ru-RU"/>
              </w:rPr>
              <w:t>ст</w:t>
            </w:r>
            <w:r w:rsidRPr="00F53F31">
              <w:rPr>
                <w:rFonts w:ascii="Times New Roman" w:eastAsia="Times New Roman" w:hAnsi="Times New Roman"/>
                <w:sz w:val="24"/>
                <w:szCs w:val="24"/>
                <w:lang w:val="uk-UA" w:eastAsia="ru-RU"/>
              </w:rPr>
              <w:t>і кадрів за наступними критеріями</w:t>
            </w:r>
            <w:r w:rsidRPr="00F53F31">
              <w:rPr>
                <w:rFonts w:ascii="Times New Roman" w:eastAsia="Times New Roman" w:hAnsi="Times New Roman"/>
                <w:sz w:val="24"/>
                <w:szCs w:val="24"/>
                <w:lang w:eastAsia="ru-RU"/>
              </w:rPr>
              <w:t>:</w:t>
            </w:r>
          </w:p>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 прийнято на роботу</w:t>
            </w:r>
            <w:r w:rsidRPr="00F53F31">
              <w:rPr>
                <w:rFonts w:ascii="Times New Roman" w:eastAsia="Times New Roman" w:hAnsi="Times New Roman"/>
                <w:sz w:val="24"/>
                <w:szCs w:val="24"/>
                <w:lang w:val="uk-UA" w:eastAsia="ru-RU"/>
              </w:rPr>
              <w:t>;</w:t>
            </w:r>
          </w:p>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 звільнено з роботи</w:t>
            </w:r>
            <w:r w:rsidRPr="00F53F31">
              <w:rPr>
                <w:rFonts w:ascii="Times New Roman" w:eastAsia="Times New Roman" w:hAnsi="Times New Roman"/>
                <w:sz w:val="24"/>
                <w:szCs w:val="24"/>
                <w:lang w:val="uk-UA" w:eastAsia="ru-RU"/>
              </w:rPr>
              <w:t>;</w:t>
            </w:r>
          </w:p>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 вакансії обслуговуючого персоналу та пед</w:t>
            </w:r>
            <w:r w:rsidRPr="00F53F31">
              <w:rPr>
                <w:rFonts w:ascii="Times New Roman" w:eastAsia="Times New Roman" w:hAnsi="Times New Roman"/>
                <w:sz w:val="24"/>
                <w:szCs w:val="24"/>
                <w:lang w:val="uk-UA" w:eastAsia="ru-RU"/>
              </w:rPr>
              <w:t xml:space="preserve">агогічних </w:t>
            </w:r>
            <w:r w:rsidRPr="00F53F31">
              <w:rPr>
                <w:rFonts w:ascii="Times New Roman" w:eastAsia="Times New Roman" w:hAnsi="Times New Roman"/>
                <w:sz w:val="24"/>
                <w:szCs w:val="24"/>
                <w:lang w:eastAsia="ru-RU"/>
              </w:rPr>
              <w:t>кадрів</w:t>
            </w:r>
            <w:r w:rsidRPr="00F53F31">
              <w:rPr>
                <w:rFonts w:ascii="Times New Roman" w:eastAsia="Times New Roman" w:hAnsi="Times New Roman"/>
                <w:sz w:val="24"/>
                <w:szCs w:val="24"/>
                <w:lang w:val="uk-UA" w:eastAsia="ru-RU"/>
              </w:rPr>
              <w:t>;</w:t>
            </w:r>
          </w:p>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щомісяця</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6.</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7.</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keepNext/>
              <w:spacing w:after="0" w:line="240" w:lineRule="auto"/>
              <w:jc w:val="center"/>
              <w:outlineLvl w:val="1"/>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8.</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Забезпечити роботу щодо систематизації тарифікаційних документів про педагогічне навантаження:</w:t>
            </w:r>
          </w:p>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-пого</w:t>
            </w:r>
            <w:r w:rsidRPr="00F53F31">
              <w:rPr>
                <w:rFonts w:ascii="Times New Roman" w:eastAsia="Times New Roman" w:hAnsi="Times New Roman"/>
                <w:sz w:val="24"/>
                <w:szCs w:val="24"/>
                <w:lang w:eastAsia="ru-RU"/>
              </w:rPr>
              <w:t>дження з профкомом</w:t>
            </w:r>
            <w:r w:rsidRPr="00F53F31">
              <w:rPr>
                <w:rFonts w:ascii="Times New Roman" w:eastAsia="Times New Roman" w:hAnsi="Times New Roman"/>
                <w:sz w:val="24"/>
                <w:szCs w:val="24"/>
                <w:lang w:val="uk-UA" w:eastAsia="ru-RU"/>
              </w:rPr>
              <w:t xml:space="preserve"> закладу освіти;</w:t>
            </w:r>
          </w:p>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заяви про згоду на неповне педагогічне навантаження</w:t>
            </w:r>
            <w:r w:rsidRPr="00F53F31">
              <w:rPr>
                <w:rFonts w:ascii="Times New Roman" w:eastAsia="Times New Roman" w:hAnsi="Times New Roman"/>
                <w:sz w:val="24"/>
                <w:szCs w:val="24"/>
                <w:lang w:val="uk-UA" w:eastAsia="ru-RU"/>
              </w:rPr>
              <w:t>;</w:t>
            </w:r>
          </w:p>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01.09.</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keepNext/>
              <w:spacing w:after="0" w:line="240" w:lineRule="auto"/>
              <w:jc w:val="center"/>
              <w:outlineLvl w:val="1"/>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9.</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Забезпечити систематичну роботу щодо ведення о</w:t>
            </w:r>
            <w:r w:rsidRPr="00F53F31">
              <w:rPr>
                <w:rFonts w:ascii="Times New Roman" w:eastAsia="Times New Roman" w:hAnsi="Times New Roman"/>
                <w:sz w:val="24"/>
                <w:szCs w:val="24"/>
                <w:lang w:eastAsia="ru-RU"/>
              </w:rPr>
              <w:t>собов</w:t>
            </w:r>
            <w:r w:rsidRPr="00F53F31">
              <w:rPr>
                <w:rFonts w:ascii="Times New Roman" w:eastAsia="Times New Roman" w:hAnsi="Times New Roman"/>
                <w:sz w:val="24"/>
                <w:szCs w:val="24"/>
                <w:lang w:val="uk-UA" w:eastAsia="ru-RU"/>
              </w:rPr>
              <w:t xml:space="preserve">их </w:t>
            </w:r>
            <w:r w:rsidRPr="00F53F31">
              <w:rPr>
                <w:rFonts w:ascii="Times New Roman" w:eastAsia="Times New Roman" w:hAnsi="Times New Roman"/>
                <w:sz w:val="24"/>
                <w:szCs w:val="24"/>
                <w:lang w:eastAsia="ru-RU"/>
              </w:rPr>
              <w:t>справ працівників</w:t>
            </w:r>
            <w:r w:rsidRPr="00F53F31">
              <w:rPr>
                <w:rFonts w:ascii="Times New Roman" w:eastAsia="Times New Roman" w:hAnsi="Times New Roman"/>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10.</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Здійснити перевірку ведення о</w:t>
            </w:r>
            <w:r w:rsidRPr="00F53F31">
              <w:rPr>
                <w:rFonts w:ascii="Times New Roman" w:eastAsia="Times New Roman" w:hAnsi="Times New Roman"/>
                <w:sz w:val="24"/>
                <w:szCs w:val="24"/>
                <w:lang w:eastAsia="ru-RU"/>
              </w:rPr>
              <w:t>собов</w:t>
            </w:r>
            <w:r w:rsidRPr="00F53F31">
              <w:rPr>
                <w:rFonts w:ascii="Times New Roman" w:eastAsia="Times New Roman" w:hAnsi="Times New Roman"/>
                <w:sz w:val="24"/>
                <w:szCs w:val="24"/>
                <w:lang w:val="uk-UA" w:eastAsia="ru-RU"/>
              </w:rPr>
              <w:t xml:space="preserve">их </w:t>
            </w:r>
            <w:r w:rsidRPr="00F53F31">
              <w:rPr>
                <w:rFonts w:ascii="Times New Roman" w:eastAsia="Times New Roman" w:hAnsi="Times New Roman"/>
                <w:sz w:val="24"/>
                <w:szCs w:val="24"/>
                <w:lang w:eastAsia="ru-RU"/>
              </w:rPr>
              <w:t>справ працівників</w:t>
            </w:r>
            <w:r w:rsidRPr="00F53F31">
              <w:rPr>
                <w:rFonts w:ascii="Times New Roman" w:eastAsia="Times New Roman" w:hAnsi="Times New Roman"/>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листопад,</w:t>
            </w:r>
          </w:p>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червень</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11.</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Організувати роботу щодо систематизації п</w:t>
            </w:r>
            <w:r w:rsidRPr="00F53F31">
              <w:rPr>
                <w:rFonts w:ascii="Times New Roman" w:eastAsia="Times New Roman" w:hAnsi="Times New Roman"/>
                <w:sz w:val="24"/>
                <w:szCs w:val="24"/>
                <w:lang w:eastAsia="ru-RU"/>
              </w:rPr>
              <w:t>осадов</w:t>
            </w:r>
            <w:r w:rsidRPr="00F53F31">
              <w:rPr>
                <w:rFonts w:ascii="Times New Roman" w:eastAsia="Times New Roman" w:hAnsi="Times New Roman"/>
                <w:sz w:val="24"/>
                <w:szCs w:val="24"/>
                <w:lang w:val="uk-UA" w:eastAsia="ru-RU"/>
              </w:rPr>
              <w:t>их</w:t>
            </w:r>
            <w:r w:rsidRPr="00F53F31">
              <w:rPr>
                <w:rFonts w:ascii="Times New Roman" w:eastAsia="Times New Roman" w:hAnsi="Times New Roman"/>
                <w:sz w:val="24"/>
                <w:szCs w:val="24"/>
                <w:lang w:eastAsia="ru-RU"/>
              </w:rPr>
              <w:t xml:space="preserve"> інструкці</w:t>
            </w:r>
            <w:r w:rsidRPr="00F53F31">
              <w:rPr>
                <w:rFonts w:ascii="Times New Roman" w:eastAsia="Times New Roman" w:hAnsi="Times New Roman"/>
                <w:sz w:val="24"/>
                <w:szCs w:val="24"/>
                <w:lang w:val="uk-UA" w:eastAsia="ru-RU"/>
              </w:rPr>
              <w:t>й працівників за наступними критеріями</w:t>
            </w:r>
            <w:r w:rsidRPr="00F53F31">
              <w:rPr>
                <w:rFonts w:ascii="Times New Roman" w:eastAsia="Times New Roman" w:hAnsi="Times New Roman"/>
                <w:sz w:val="24"/>
                <w:szCs w:val="24"/>
                <w:lang w:eastAsia="ru-RU"/>
              </w:rPr>
              <w:t>:</w:t>
            </w:r>
          </w:p>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відповідність нормативам</w:t>
            </w:r>
            <w:r w:rsidRPr="00F53F31">
              <w:rPr>
                <w:rFonts w:ascii="Times New Roman" w:eastAsia="Times New Roman" w:hAnsi="Times New Roman"/>
                <w:sz w:val="24"/>
                <w:szCs w:val="24"/>
                <w:lang w:val="uk-UA" w:eastAsia="ru-RU"/>
              </w:rPr>
              <w:t>;</w:t>
            </w:r>
          </w:p>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затвердження адміністрацією</w:t>
            </w:r>
            <w:r w:rsidRPr="00F53F31">
              <w:rPr>
                <w:rFonts w:ascii="Times New Roman" w:eastAsia="Times New Roman" w:hAnsi="Times New Roman"/>
                <w:sz w:val="24"/>
                <w:szCs w:val="24"/>
                <w:lang w:val="uk-UA" w:eastAsia="ru-RU"/>
              </w:rPr>
              <w:t>;</w:t>
            </w:r>
          </w:p>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ознайомлення працівників</w:t>
            </w:r>
            <w:r w:rsidRPr="00F53F31">
              <w:rPr>
                <w:rFonts w:ascii="Times New Roman" w:eastAsia="Times New Roman" w:hAnsi="Times New Roman"/>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вересень-жовтень</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12.</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Скласти графіки роботи адміністрації, спеціалістів, обслуговуючого персоналу</w:t>
            </w:r>
            <w:r w:rsidRPr="00F53F31">
              <w:rPr>
                <w:rFonts w:ascii="Times New Roman" w:eastAsia="Times New Roman" w:hAnsi="Times New Roman"/>
                <w:sz w:val="24"/>
                <w:szCs w:val="24"/>
                <w:lang w:val="uk-UA" w:eastAsia="ru-RU"/>
              </w:rPr>
              <w:t xml:space="preserve"> </w:t>
            </w:r>
            <w:r w:rsidRPr="00F53F31">
              <w:rPr>
                <w:rFonts w:ascii="Times New Roman" w:eastAsia="Times New Roman" w:hAnsi="Times New Roman"/>
                <w:sz w:val="24"/>
                <w:szCs w:val="24"/>
                <w:lang w:eastAsia="ru-RU"/>
              </w:rPr>
              <w:t>відповідн</w:t>
            </w:r>
            <w:r w:rsidRPr="00F53F31">
              <w:rPr>
                <w:rFonts w:ascii="Times New Roman" w:eastAsia="Times New Roman" w:hAnsi="Times New Roman"/>
                <w:sz w:val="24"/>
                <w:szCs w:val="24"/>
                <w:lang w:val="uk-UA" w:eastAsia="ru-RU"/>
              </w:rPr>
              <w:t>о до</w:t>
            </w:r>
            <w:r w:rsidRPr="00F53F31">
              <w:rPr>
                <w:rFonts w:ascii="Times New Roman" w:eastAsia="Times New Roman" w:hAnsi="Times New Roman"/>
                <w:sz w:val="24"/>
                <w:szCs w:val="24"/>
                <w:lang w:eastAsia="ru-RU"/>
              </w:rPr>
              <w:t xml:space="preserve"> штатному розпису </w:t>
            </w:r>
            <w:r w:rsidRPr="00F53F31">
              <w:rPr>
                <w:rFonts w:ascii="Times New Roman" w:eastAsia="Times New Roman" w:hAnsi="Times New Roman"/>
                <w:sz w:val="24"/>
                <w:szCs w:val="24"/>
                <w:lang w:val="uk-UA" w:eastAsia="ru-RU"/>
              </w:rPr>
              <w:t xml:space="preserve">та </w:t>
            </w:r>
            <w:r w:rsidRPr="00F53F31">
              <w:rPr>
                <w:rFonts w:ascii="Times New Roman" w:eastAsia="Times New Roman" w:hAnsi="Times New Roman"/>
                <w:sz w:val="24"/>
                <w:szCs w:val="24"/>
                <w:lang w:eastAsia="ru-RU"/>
              </w:rPr>
              <w:t>законодавств</w:t>
            </w:r>
            <w:r w:rsidRPr="00F53F31">
              <w:rPr>
                <w:rFonts w:ascii="Times New Roman" w:eastAsia="Times New Roman" w:hAnsi="Times New Roman"/>
                <w:sz w:val="24"/>
                <w:szCs w:val="24"/>
                <w:lang w:val="uk-UA" w:eastAsia="ru-RU"/>
              </w:rPr>
              <w:t xml:space="preserve">а   </w:t>
            </w:r>
            <w:r w:rsidRPr="00F53F31">
              <w:rPr>
                <w:rFonts w:ascii="Times New Roman" w:eastAsia="Times New Roman" w:hAnsi="Times New Roman"/>
                <w:sz w:val="24"/>
                <w:szCs w:val="24"/>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lastRenderedPageBreak/>
              <w:t>13.</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завгосп</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14.</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Скласти р</w:t>
            </w:r>
            <w:r w:rsidRPr="00F53F31">
              <w:rPr>
                <w:rFonts w:ascii="Times New Roman" w:eastAsia="Times New Roman" w:hAnsi="Times New Roman"/>
                <w:sz w:val="24"/>
                <w:szCs w:val="24"/>
                <w:lang w:eastAsia="ru-RU"/>
              </w:rPr>
              <w:t>озклад уроків</w:t>
            </w:r>
            <w:r w:rsidRPr="00F53F31">
              <w:rPr>
                <w:rFonts w:ascii="Times New Roman" w:eastAsia="Times New Roman" w:hAnsi="Times New Roman"/>
                <w:sz w:val="24"/>
                <w:szCs w:val="24"/>
                <w:lang w:val="uk-UA" w:eastAsia="ru-RU"/>
              </w:rPr>
              <w:t xml:space="preserve"> відповідно до</w:t>
            </w:r>
            <w:r w:rsidRPr="00F53F31">
              <w:rPr>
                <w:rFonts w:ascii="Times New Roman" w:eastAsia="Times New Roman" w:hAnsi="Times New Roman"/>
                <w:sz w:val="24"/>
                <w:szCs w:val="24"/>
                <w:lang w:eastAsia="ru-RU"/>
              </w:rPr>
              <w:t xml:space="preserve"> навчально</w:t>
            </w:r>
            <w:r w:rsidRPr="00F53F31">
              <w:rPr>
                <w:rFonts w:ascii="Times New Roman" w:eastAsia="Times New Roman" w:hAnsi="Times New Roman"/>
                <w:sz w:val="24"/>
                <w:szCs w:val="24"/>
                <w:lang w:val="uk-UA" w:eastAsia="ru-RU"/>
              </w:rPr>
              <w:t>го</w:t>
            </w:r>
            <w:r w:rsidRPr="00F53F31">
              <w:rPr>
                <w:rFonts w:ascii="Times New Roman" w:eastAsia="Times New Roman" w:hAnsi="Times New Roman"/>
                <w:sz w:val="24"/>
                <w:szCs w:val="24"/>
                <w:lang w:eastAsia="ru-RU"/>
              </w:rPr>
              <w:t xml:space="preserve"> плану</w:t>
            </w: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 xml:space="preserve"> занять, факультативів, гуртків</w:t>
            </w:r>
            <w:r w:rsidRPr="00F53F31">
              <w:rPr>
                <w:rFonts w:ascii="Times New Roman" w:eastAsia="Times New Roman" w:hAnsi="Times New Roman"/>
                <w:sz w:val="24"/>
                <w:szCs w:val="24"/>
                <w:lang w:val="uk-UA" w:eastAsia="ru-RU"/>
              </w:rPr>
              <w:t xml:space="preserve"> </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15</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Організувати і здійснювати  роботу щодо проведення а</w:t>
            </w:r>
            <w:r w:rsidRPr="00F53F31">
              <w:rPr>
                <w:rFonts w:ascii="Times New Roman" w:eastAsia="Times New Roman" w:hAnsi="Times New Roman"/>
                <w:sz w:val="24"/>
                <w:szCs w:val="24"/>
                <w:lang w:eastAsia="ru-RU"/>
              </w:rPr>
              <w:t>тестаці</w:t>
            </w:r>
            <w:r w:rsidRPr="00F53F31">
              <w:rPr>
                <w:rFonts w:ascii="Times New Roman" w:eastAsia="Times New Roman" w:hAnsi="Times New Roman"/>
                <w:sz w:val="24"/>
                <w:szCs w:val="24"/>
                <w:lang w:val="uk-UA" w:eastAsia="ru-RU"/>
              </w:rPr>
              <w:t>ї</w:t>
            </w:r>
            <w:r w:rsidRPr="00F53F31">
              <w:rPr>
                <w:rFonts w:ascii="Times New Roman" w:eastAsia="Times New Roman" w:hAnsi="Times New Roman"/>
                <w:sz w:val="24"/>
                <w:szCs w:val="24"/>
                <w:lang w:eastAsia="ru-RU"/>
              </w:rPr>
              <w:t xml:space="preserve"> педагогічних кадрів</w:t>
            </w:r>
            <w:r w:rsidRPr="00F53F31">
              <w:rPr>
                <w:rFonts w:ascii="Times New Roman" w:eastAsia="Times New Roman" w:hAnsi="Times New Roman"/>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 01.09.</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trHeight w:val="1484"/>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16.</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tabs>
                <w:tab w:val="left" w:pos="317"/>
              </w:tabs>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Забезпечити н</w:t>
            </w:r>
            <w:r w:rsidRPr="00F53F31">
              <w:rPr>
                <w:rFonts w:ascii="Times New Roman" w:eastAsia="Times New Roman" w:hAnsi="Times New Roman"/>
                <w:sz w:val="24"/>
                <w:szCs w:val="24"/>
                <w:lang w:eastAsia="ru-RU"/>
              </w:rPr>
              <w:t>аявність нормативних документів про атестацію</w:t>
            </w:r>
            <w:r w:rsidRPr="00F53F31">
              <w:rPr>
                <w:rFonts w:ascii="Times New Roman" w:eastAsia="Times New Roman" w:hAnsi="Times New Roman"/>
                <w:sz w:val="24"/>
                <w:szCs w:val="24"/>
                <w:lang w:val="uk-UA" w:eastAsia="ru-RU"/>
              </w:rPr>
              <w:t>, а саме:</w:t>
            </w:r>
          </w:p>
          <w:p w:rsidR="004C267C" w:rsidRPr="00F53F31" w:rsidRDefault="004C267C" w:rsidP="005A6DEA">
            <w:pPr>
              <w:numPr>
                <w:ilvl w:val="0"/>
                <w:numId w:val="52"/>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п</w:t>
            </w:r>
            <w:r w:rsidRPr="00F53F31">
              <w:rPr>
                <w:rFonts w:ascii="Times New Roman" w:eastAsia="Times New Roman" w:hAnsi="Times New Roman"/>
                <w:sz w:val="24"/>
                <w:szCs w:val="24"/>
                <w:lang w:eastAsia="ru-RU"/>
              </w:rPr>
              <w:t>ерспективн</w:t>
            </w:r>
            <w:r w:rsidRPr="00F53F31">
              <w:rPr>
                <w:rFonts w:ascii="Times New Roman" w:eastAsia="Times New Roman" w:hAnsi="Times New Roman"/>
                <w:sz w:val="24"/>
                <w:szCs w:val="24"/>
                <w:lang w:val="uk-UA" w:eastAsia="ru-RU"/>
              </w:rPr>
              <w:t>ого</w:t>
            </w:r>
            <w:r w:rsidRPr="00F53F31">
              <w:rPr>
                <w:rFonts w:ascii="Times New Roman" w:eastAsia="Times New Roman" w:hAnsi="Times New Roman"/>
                <w:sz w:val="24"/>
                <w:szCs w:val="24"/>
                <w:lang w:eastAsia="ru-RU"/>
              </w:rPr>
              <w:t xml:space="preserve"> план</w:t>
            </w:r>
            <w:r w:rsidRPr="00F53F31">
              <w:rPr>
                <w:rFonts w:ascii="Times New Roman" w:eastAsia="Times New Roman" w:hAnsi="Times New Roman"/>
                <w:sz w:val="24"/>
                <w:szCs w:val="24"/>
                <w:lang w:val="uk-UA" w:eastAsia="ru-RU"/>
              </w:rPr>
              <w:t>у</w:t>
            </w:r>
            <w:r w:rsidRPr="00F53F31">
              <w:rPr>
                <w:rFonts w:ascii="Times New Roman" w:eastAsia="Times New Roman" w:hAnsi="Times New Roman"/>
                <w:sz w:val="24"/>
                <w:szCs w:val="24"/>
                <w:lang w:eastAsia="ru-RU"/>
              </w:rPr>
              <w:t xml:space="preserve"> підвищення кваліфікації</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2"/>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п</w:t>
            </w:r>
            <w:r w:rsidRPr="00F53F31">
              <w:rPr>
                <w:rFonts w:ascii="Times New Roman" w:eastAsia="Times New Roman" w:hAnsi="Times New Roman"/>
                <w:sz w:val="24"/>
                <w:szCs w:val="24"/>
                <w:lang w:eastAsia="ru-RU"/>
              </w:rPr>
              <w:t>ерспективн</w:t>
            </w:r>
            <w:r w:rsidRPr="00F53F31">
              <w:rPr>
                <w:rFonts w:ascii="Times New Roman" w:eastAsia="Times New Roman" w:hAnsi="Times New Roman"/>
                <w:sz w:val="24"/>
                <w:szCs w:val="24"/>
                <w:lang w:val="uk-UA" w:eastAsia="ru-RU"/>
              </w:rPr>
              <w:t>ого</w:t>
            </w:r>
            <w:r w:rsidRPr="00F53F31">
              <w:rPr>
                <w:rFonts w:ascii="Times New Roman" w:eastAsia="Times New Roman" w:hAnsi="Times New Roman"/>
                <w:sz w:val="24"/>
                <w:szCs w:val="24"/>
                <w:lang w:eastAsia="ru-RU"/>
              </w:rPr>
              <w:t xml:space="preserve"> план</w:t>
            </w:r>
            <w:r w:rsidRPr="00F53F31">
              <w:rPr>
                <w:rFonts w:ascii="Times New Roman" w:eastAsia="Times New Roman" w:hAnsi="Times New Roman"/>
                <w:sz w:val="24"/>
                <w:szCs w:val="24"/>
                <w:lang w:val="uk-UA" w:eastAsia="ru-RU"/>
              </w:rPr>
              <w:t>у</w:t>
            </w:r>
            <w:r w:rsidRPr="00F53F31">
              <w:rPr>
                <w:rFonts w:ascii="Times New Roman" w:eastAsia="Times New Roman" w:hAnsi="Times New Roman"/>
                <w:sz w:val="24"/>
                <w:szCs w:val="24"/>
                <w:lang w:eastAsia="ru-RU"/>
              </w:rPr>
              <w:t xml:space="preserve"> атестації</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2"/>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п</w:t>
            </w:r>
            <w:r w:rsidRPr="00F53F31">
              <w:rPr>
                <w:rFonts w:ascii="Times New Roman" w:eastAsia="Times New Roman" w:hAnsi="Times New Roman"/>
                <w:sz w:val="24"/>
                <w:szCs w:val="24"/>
                <w:lang w:eastAsia="ru-RU"/>
              </w:rPr>
              <w:t>ротокол</w:t>
            </w:r>
            <w:r w:rsidRPr="00F53F31">
              <w:rPr>
                <w:rFonts w:ascii="Times New Roman" w:eastAsia="Times New Roman" w:hAnsi="Times New Roman"/>
                <w:sz w:val="24"/>
                <w:szCs w:val="24"/>
                <w:lang w:val="uk-UA" w:eastAsia="ru-RU"/>
              </w:rPr>
              <w:t>ів</w:t>
            </w:r>
            <w:r w:rsidRPr="00F53F31">
              <w:rPr>
                <w:rFonts w:ascii="Times New Roman" w:eastAsia="Times New Roman" w:hAnsi="Times New Roman"/>
                <w:sz w:val="24"/>
                <w:szCs w:val="24"/>
                <w:lang w:eastAsia="ru-RU"/>
              </w:rPr>
              <w:t xml:space="preserve"> засідання атестаційної комісії</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2"/>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заяв працівників про атестацію</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2"/>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в</w:t>
            </w:r>
            <w:r w:rsidRPr="00F53F31">
              <w:rPr>
                <w:rFonts w:ascii="Times New Roman" w:eastAsia="Times New Roman" w:hAnsi="Times New Roman"/>
                <w:sz w:val="24"/>
                <w:szCs w:val="24"/>
                <w:lang w:eastAsia="ru-RU"/>
              </w:rPr>
              <w:t>идання наказів</w:t>
            </w:r>
            <w:r w:rsidRPr="00F53F31">
              <w:rPr>
                <w:rFonts w:ascii="Times New Roman" w:eastAsia="Times New Roman" w:hAnsi="Times New Roman"/>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в період атестації</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ЗДНВР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17.</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постійно</w:t>
            </w:r>
          </w:p>
        </w:tc>
        <w:tc>
          <w:tcPr>
            <w:tcW w:w="1805" w:type="dxa"/>
            <w:vMerge w:val="restart"/>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vMerge w:val="restart"/>
            <w:tcBorders>
              <w:top w:val="single" w:sz="4" w:space="0" w:color="auto"/>
              <w:left w:val="single" w:sz="4" w:space="0" w:color="auto"/>
              <w:bottom w:val="single" w:sz="4" w:space="0" w:color="auto"/>
              <w:right w:val="single" w:sz="4" w:space="0" w:color="auto"/>
            </w:tcBorders>
          </w:tcPr>
          <w:p w:rsidR="004C267C" w:rsidRPr="002A1632" w:rsidRDefault="004C267C" w:rsidP="009E16C5">
            <w:pPr>
              <w:keepNext/>
              <w:spacing w:after="0" w:line="240" w:lineRule="auto"/>
              <w:jc w:val="center"/>
              <w:outlineLvl w:val="1"/>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18.</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Здійснювати забезпечення дотримання положень нормативних документів з трудового законодавства щодо ведення трудових книжок</w:t>
            </w:r>
            <w:r w:rsidRPr="00F53F31">
              <w:rPr>
                <w:rFonts w:ascii="Times New Roman" w:eastAsia="Times New Roman" w:hAnsi="Times New Roman"/>
                <w:sz w:val="24"/>
                <w:szCs w:val="24"/>
                <w:lang w:val="uk-UA" w:eastAsia="ru-RU"/>
              </w:rPr>
              <w:t>, а саме:</w:t>
            </w:r>
          </w:p>
          <w:p w:rsidR="004C267C" w:rsidRPr="00F53F31" w:rsidRDefault="004C267C" w:rsidP="005A6DEA">
            <w:pPr>
              <w:numPr>
                <w:ilvl w:val="0"/>
                <w:numId w:val="53"/>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нормативність ведення записів, їх відповідність наказам</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3"/>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відповідність кількості трудових книжок кількості працівників</w:t>
            </w:r>
            <w:r w:rsidRPr="00F53F31">
              <w:rPr>
                <w:rFonts w:ascii="Times New Roman" w:eastAsia="Times New Roman" w:hAnsi="Times New Roman"/>
                <w:sz w:val="24"/>
                <w:szCs w:val="24"/>
                <w:lang w:val="uk-UA" w:eastAsia="ru-RU"/>
              </w:rPr>
              <w:t>.</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267C" w:rsidRPr="002A1632" w:rsidRDefault="004C267C" w:rsidP="009E16C5">
            <w:pPr>
              <w:spacing w:after="0" w:line="240" w:lineRule="auto"/>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19</w:t>
            </w:r>
          </w:p>
        </w:tc>
        <w:tc>
          <w:tcPr>
            <w:tcW w:w="4346"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Здійснювати своєчасне видання наказів з кадрових питань відповідно до Інструкції з ведення ділової документації</w:t>
            </w:r>
            <w:r w:rsidRPr="00F53F31">
              <w:rPr>
                <w:rFonts w:ascii="Times New Roman" w:eastAsia="Times New Roman" w:hAnsi="Times New Roman"/>
                <w:sz w:val="24"/>
                <w:szCs w:val="24"/>
                <w:lang w:val="uk-UA" w:eastAsia="ru-RU"/>
              </w:rPr>
              <w:t>, а саме:</w:t>
            </w:r>
          </w:p>
          <w:p w:rsidR="004C267C" w:rsidRPr="00F53F31" w:rsidRDefault="004C267C" w:rsidP="005A6DEA">
            <w:pPr>
              <w:numPr>
                <w:ilvl w:val="0"/>
                <w:numId w:val="54"/>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про призначення (дотримання номенклатури посад)</w:t>
            </w:r>
            <w:r w:rsidRPr="00F53F31">
              <w:rPr>
                <w:rFonts w:ascii="Times New Roman" w:eastAsia="Times New Roman" w:hAnsi="Times New Roman"/>
                <w:sz w:val="24"/>
                <w:szCs w:val="24"/>
                <w:lang w:val="uk-UA" w:eastAsia="ru-RU"/>
              </w:rPr>
              <w:t xml:space="preserve">; </w:t>
            </w:r>
          </w:p>
          <w:p w:rsidR="004C267C" w:rsidRPr="00F53F31" w:rsidRDefault="004C267C" w:rsidP="005A6DEA">
            <w:pPr>
              <w:numPr>
                <w:ilvl w:val="0"/>
                <w:numId w:val="54"/>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 xml:space="preserve">про звільнення (вказання причини звільнення, посилання </w:t>
            </w:r>
            <w:r w:rsidRPr="00F53F31">
              <w:rPr>
                <w:rFonts w:ascii="Times New Roman" w:eastAsia="Times New Roman" w:hAnsi="Times New Roman"/>
                <w:sz w:val="24"/>
                <w:szCs w:val="24"/>
                <w:lang w:val="uk-UA" w:eastAsia="ru-RU"/>
              </w:rPr>
              <w:t xml:space="preserve">                 </w:t>
            </w:r>
            <w:r w:rsidRPr="00F53F31">
              <w:rPr>
                <w:rFonts w:ascii="Times New Roman" w:eastAsia="Times New Roman" w:hAnsi="Times New Roman"/>
                <w:sz w:val="24"/>
                <w:szCs w:val="24"/>
                <w:lang w:eastAsia="ru-RU"/>
              </w:rPr>
              <w:t>на відповідні статті КЗпП)</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4"/>
              </w:numPr>
              <w:tabs>
                <w:tab w:val="num" w:pos="187"/>
              </w:tabs>
              <w:spacing w:after="0" w:line="240" w:lineRule="auto"/>
              <w:ind w:hanging="187"/>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за сумісництвом</w:t>
            </w:r>
            <w:r w:rsidRPr="00F53F31">
              <w:rPr>
                <w:rFonts w:ascii="Times New Roman" w:eastAsia="Times New Roman" w:hAnsi="Times New Roman"/>
                <w:sz w:val="24"/>
                <w:szCs w:val="24"/>
                <w:lang w:val="uk-UA" w:eastAsia="ru-RU"/>
              </w:rPr>
              <w:t>;</w:t>
            </w:r>
          </w:p>
          <w:p w:rsidR="004C267C" w:rsidRPr="009E3402" w:rsidRDefault="004C267C" w:rsidP="009E16C5">
            <w:pPr>
              <w:numPr>
                <w:ilvl w:val="0"/>
                <w:numId w:val="54"/>
              </w:numPr>
              <w:tabs>
                <w:tab w:val="num" w:pos="187"/>
              </w:tabs>
              <w:spacing w:after="0" w:line="240" w:lineRule="auto"/>
              <w:ind w:hanging="187"/>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встановлення доплат за суміщення посад та інше.</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keepNext/>
              <w:spacing w:after="0" w:line="240" w:lineRule="auto"/>
              <w:jc w:val="center"/>
              <w:outlineLvl w:val="1"/>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20.</w:t>
            </w:r>
          </w:p>
        </w:tc>
        <w:tc>
          <w:tcPr>
            <w:tcW w:w="4346"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Здійснювати своєчасну реєстрацію наказів з кадрових питань     у Книзі реєстрації наказів з кадрових питань за критеріями:</w:t>
            </w:r>
          </w:p>
          <w:p w:rsidR="004C267C" w:rsidRPr="00F53F31" w:rsidRDefault="004C267C" w:rsidP="005A6DEA">
            <w:pPr>
              <w:numPr>
                <w:ilvl w:val="0"/>
                <w:numId w:val="55"/>
              </w:numPr>
              <w:tabs>
                <w:tab w:val="num" w:pos="187"/>
              </w:tabs>
              <w:spacing w:after="0" w:line="240" w:lineRule="auto"/>
              <w:ind w:hanging="187"/>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нормативність ведення (прошита, пронумерована,</w:t>
            </w:r>
            <w:r w:rsidRPr="00F53F31">
              <w:rPr>
                <w:rFonts w:ascii="Times New Roman" w:eastAsia="Times New Roman" w:hAnsi="Times New Roman"/>
                <w:sz w:val="24"/>
                <w:szCs w:val="24"/>
                <w:lang w:val="uk-UA" w:eastAsia="ru-RU"/>
              </w:rPr>
              <w:t xml:space="preserve"> </w:t>
            </w:r>
            <w:r w:rsidRPr="00F53F31">
              <w:rPr>
                <w:rFonts w:ascii="Times New Roman" w:eastAsia="Times New Roman" w:hAnsi="Times New Roman"/>
                <w:sz w:val="24"/>
                <w:szCs w:val="24"/>
                <w:lang w:eastAsia="ru-RU"/>
              </w:rPr>
              <w:t>скріплена печаткою)</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5"/>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 xml:space="preserve">наявність підписів про </w:t>
            </w:r>
            <w:r w:rsidRPr="00F53F31">
              <w:rPr>
                <w:rFonts w:ascii="Times New Roman" w:eastAsia="Times New Roman" w:hAnsi="Times New Roman"/>
                <w:sz w:val="24"/>
                <w:szCs w:val="24"/>
                <w:lang w:eastAsia="ru-RU"/>
              </w:rPr>
              <w:lastRenderedPageBreak/>
              <w:t>ознайомлення з наказами</w:t>
            </w:r>
            <w:r w:rsidRPr="00F53F31">
              <w:rPr>
                <w:rFonts w:ascii="Times New Roman" w:eastAsia="Times New Roman" w:hAnsi="Times New Roman"/>
                <w:sz w:val="24"/>
                <w:szCs w:val="24"/>
                <w:lang w:val="uk-UA" w:eastAsia="ru-RU"/>
              </w:rPr>
              <w:t>;</w:t>
            </w:r>
          </w:p>
          <w:p w:rsidR="004C267C" w:rsidRPr="009E3402" w:rsidRDefault="004C267C" w:rsidP="009E16C5">
            <w:pPr>
              <w:numPr>
                <w:ilvl w:val="0"/>
                <w:numId w:val="55"/>
              </w:numPr>
              <w:tabs>
                <w:tab w:val="num" w:pos="187"/>
              </w:tabs>
              <w:spacing w:after="0" w:line="240" w:lineRule="auto"/>
              <w:ind w:hanging="187"/>
              <w:jc w:val="both"/>
              <w:rPr>
                <w:rFonts w:ascii="Times New Roman" w:eastAsia="Times New Roman" w:hAnsi="Times New Roman"/>
                <w:sz w:val="24"/>
                <w:szCs w:val="24"/>
                <w:lang w:eastAsia="ru-RU"/>
              </w:rPr>
            </w:pP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 xml:space="preserve">відповідність номера наказу номеру </w:t>
            </w:r>
            <w:r w:rsidRPr="00F53F31">
              <w:rPr>
                <w:rFonts w:ascii="Times New Roman" w:eastAsia="Times New Roman" w:hAnsi="Times New Roman"/>
                <w:sz w:val="24"/>
                <w:szCs w:val="24"/>
                <w:lang w:val="uk-UA" w:eastAsia="ru-RU"/>
              </w:rPr>
              <w:t>в</w:t>
            </w:r>
            <w:r w:rsidRPr="00F53F31">
              <w:rPr>
                <w:rFonts w:ascii="Times New Roman" w:eastAsia="Times New Roman" w:hAnsi="Times New Roman"/>
                <w:sz w:val="24"/>
                <w:szCs w:val="24"/>
                <w:lang w:eastAsia="ru-RU"/>
              </w:rPr>
              <w:t xml:space="preserve"> книзі реєстрації</w:t>
            </w:r>
            <w:r w:rsidRPr="00F53F31">
              <w:rPr>
                <w:rFonts w:ascii="Times New Roman" w:eastAsia="Times New Roman" w:hAnsi="Times New Roman"/>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lastRenderedPageBreak/>
              <w:t>постійно</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 xml:space="preserve">Секретар </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keepNext/>
              <w:spacing w:after="0" w:line="240" w:lineRule="auto"/>
              <w:jc w:val="center"/>
              <w:outlineLvl w:val="1"/>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lastRenderedPageBreak/>
              <w:t>21.</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Організувати роботу щодо дотримання вимог Закону України “Про відпустки”, а саме:</w:t>
            </w:r>
          </w:p>
          <w:p w:rsidR="004C267C" w:rsidRPr="00F53F31" w:rsidRDefault="004C267C" w:rsidP="005A6DEA">
            <w:pPr>
              <w:numPr>
                <w:ilvl w:val="0"/>
                <w:numId w:val="56"/>
              </w:numPr>
              <w:tabs>
                <w:tab w:val="num" w:pos="187"/>
              </w:tabs>
              <w:spacing w:after="0" w:line="240" w:lineRule="auto"/>
              <w:ind w:hanging="187"/>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-видати наказ про</w:t>
            </w:r>
            <w:r w:rsidRPr="00F53F31">
              <w:rPr>
                <w:rFonts w:ascii="Times New Roman" w:eastAsia="Times New Roman" w:hAnsi="Times New Roman"/>
                <w:sz w:val="24"/>
                <w:szCs w:val="24"/>
                <w:lang w:eastAsia="ru-RU"/>
              </w:rPr>
              <w:t xml:space="preserve"> графіка відпусток працівників</w:t>
            </w:r>
            <w:r w:rsidRPr="00F53F31">
              <w:rPr>
                <w:rFonts w:ascii="Times New Roman" w:eastAsia="Times New Roman" w:hAnsi="Times New Roman"/>
                <w:sz w:val="24"/>
                <w:szCs w:val="24"/>
                <w:lang w:val="uk-UA" w:eastAsia="ru-RU"/>
              </w:rPr>
              <w:t xml:space="preserve"> </w:t>
            </w:r>
            <w:r w:rsidRPr="00F53F31">
              <w:rPr>
                <w:rFonts w:ascii="Times New Roman" w:eastAsia="Times New Roman" w:hAnsi="Times New Roman"/>
                <w:sz w:val="24"/>
                <w:szCs w:val="24"/>
                <w:lang w:eastAsia="ru-RU"/>
              </w:rPr>
              <w:t>у поточному календарному році</w:t>
            </w:r>
            <w:r w:rsidRPr="00F53F31">
              <w:rPr>
                <w:rFonts w:ascii="Times New Roman" w:eastAsia="Times New Roman" w:hAnsi="Times New Roman"/>
                <w:sz w:val="24"/>
                <w:szCs w:val="24"/>
                <w:lang w:val="uk-UA" w:eastAsia="ru-RU"/>
              </w:rPr>
              <w:t xml:space="preserve">, </w:t>
            </w:r>
            <w:r w:rsidRPr="00F53F31">
              <w:rPr>
                <w:rFonts w:ascii="Times New Roman" w:eastAsia="Times New Roman" w:hAnsi="Times New Roman"/>
                <w:sz w:val="24"/>
                <w:szCs w:val="24"/>
                <w:lang w:eastAsia="ru-RU"/>
              </w:rPr>
              <w:t>погод</w:t>
            </w:r>
            <w:r w:rsidRPr="00F53F31">
              <w:rPr>
                <w:rFonts w:ascii="Times New Roman" w:eastAsia="Times New Roman" w:hAnsi="Times New Roman"/>
                <w:sz w:val="24"/>
                <w:szCs w:val="24"/>
                <w:lang w:val="uk-UA" w:eastAsia="ru-RU"/>
              </w:rPr>
              <w:t>ити</w:t>
            </w:r>
            <w:r w:rsidRPr="00F53F31">
              <w:rPr>
                <w:rFonts w:ascii="Times New Roman" w:eastAsia="Times New Roman" w:hAnsi="Times New Roman"/>
                <w:sz w:val="24"/>
                <w:szCs w:val="24"/>
                <w:lang w:eastAsia="ru-RU"/>
              </w:rPr>
              <w:t xml:space="preserve"> з профкомом, дове</w:t>
            </w:r>
            <w:r w:rsidRPr="00F53F31">
              <w:rPr>
                <w:rFonts w:ascii="Times New Roman" w:eastAsia="Times New Roman" w:hAnsi="Times New Roman"/>
                <w:sz w:val="24"/>
                <w:szCs w:val="24"/>
                <w:lang w:val="uk-UA" w:eastAsia="ru-RU"/>
              </w:rPr>
              <w:t>сти</w:t>
            </w:r>
            <w:r w:rsidRPr="00F53F31">
              <w:rPr>
                <w:rFonts w:ascii="Times New Roman" w:eastAsia="Times New Roman" w:hAnsi="Times New Roman"/>
                <w:sz w:val="24"/>
                <w:szCs w:val="24"/>
                <w:lang w:eastAsia="ru-RU"/>
              </w:rPr>
              <w:t xml:space="preserve"> його до всіх працівників</w:t>
            </w:r>
            <w:r w:rsidRPr="00F53F31">
              <w:rPr>
                <w:rFonts w:ascii="Times New Roman" w:eastAsia="Times New Roman" w:hAnsi="Times New Roman"/>
                <w:sz w:val="24"/>
                <w:szCs w:val="24"/>
                <w:lang w:val="uk-UA" w:eastAsia="ru-RU"/>
              </w:rPr>
              <w:t>;</w:t>
            </w:r>
          </w:p>
          <w:p w:rsidR="004C267C" w:rsidRPr="00F53F31" w:rsidRDefault="004C267C" w:rsidP="005A6DEA">
            <w:pPr>
              <w:numPr>
                <w:ilvl w:val="0"/>
                <w:numId w:val="57"/>
              </w:numPr>
              <w:tabs>
                <w:tab w:val="num" w:pos="187"/>
              </w:tabs>
              <w:spacing w:after="0" w:line="240" w:lineRule="auto"/>
              <w:ind w:hanging="187"/>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-надавати повну щорічну основну відпустку через 6 місяців після прийняття на роботу;</w:t>
            </w:r>
          </w:p>
          <w:p w:rsidR="004C267C" w:rsidRPr="00F53F31" w:rsidRDefault="004C267C" w:rsidP="005A6DEA">
            <w:pPr>
              <w:numPr>
                <w:ilvl w:val="0"/>
                <w:numId w:val="57"/>
              </w:numPr>
              <w:tabs>
                <w:tab w:val="num" w:pos="187"/>
              </w:tabs>
              <w:spacing w:after="0" w:line="240" w:lineRule="auto"/>
              <w:ind w:hanging="187"/>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-надавати педагогічним працівникам повну щорічну основну відпустку у літній період;</w:t>
            </w:r>
          </w:p>
          <w:p w:rsidR="004C267C" w:rsidRPr="00F53F31" w:rsidRDefault="004C267C" w:rsidP="005A6DEA">
            <w:pPr>
              <w:numPr>
                <w:ilvl w:val="0"/>
                <w:numId w:val="57"/>
              </w:numPr>
              <w:tabs>
                <w:tab w:val="num" w:pos="187"/>
              </w:tabs>
              <w:spacing w:after="0" w:line="240" w:lineRule="auto"/>
              <w:ind w:hanging="187"/>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w:t>
            </w:r>
            <w:r w:rsidRPr="00F53F31">
              <w:rPr>
                <w:rFonts w:ascii="Times New Roman" w:eastAsia="Times New Roman" w:hAnsi="Times New Roman"/>
                <w:sz w:val="24"/>
                <w:szCs w:val="24"/>
                <w:lang w:eastAsia="ru-RU"/>
              </w:rPr>
              <w:t>овідомл</w:t>
            </w:r>
            <w:r w:rsidRPr="00F53F31">
              <w:rPr>
                <w:rFonts w:ascii="Times New Roman" w:eastAsia="Times New Roman" w:hAnsi="Times New Roman"/>
                <w:sz w:val="24"/>
                <w:szCs w:val="24"/>
                <w:lang w:val="uk-UA" w:eastAsia="ru-RU"/>
              </w:rPr>
              <w:t>яти</w:t>
            </w:r>
            <w:r w:rsidRPr="00F53F31">
              <w:rPr>
                <w:rFonts w:ascii="Times New Roman" w:eastAsia="Times New Roman" w:hAnsi="Times New Roman"/>
                <w:sz w:val="24"/>
                <w:szCs w:val="24"/>
                <w:lang w:eastAsia="ru-RU"/>
              </w:rPr>
              <w:t xml:space="preserve"> працівників про конкретний період відпустки</w:t>
            </w:r>
            <w:r w:rsidRPr="00F53F31">
              <w:rPr>
                <w:rFonts w:ascii="Times New Roman" w:eastAsia="Times New Roman" w:hAnsi="Times New Roman"/>
                <w:sz w:val="24"/>
                <w:szCs w:val="24"/>
                <w:lang w:val="uk-UA" w:eastAsia="ru-RU"/>
              </w:rPr>
              <w:t xml:space="preserve"> </w:t>
            </w:r>
            <w:r w:rsidRPr="00F53F31">
              <w:rPr>
                <w:rFonts w:ascii="Times New Roman" w:eastAsia="Times New Roman" w:hAnsi="Times New Roman"/>
                <w:sz w:val="24"/>
                <w:szCs w:val="24"/>
                <w:lang w:eastAsia="ru-RU"/>
              </w:rPr>
              <w:t>за 2 тижні</w:t>
            </w:r>
          </w:p>
          <w:p w:rsidR="004C267C" w:rsidRPr="00F53F31" w:rsidRDefault="004C267C" w:rsidP="005A6DEA">
            <w:pPr>
              <w:numPr>
                <w:ilvl w:val="0"/>
                <w:numId w:val="57"/>
              </w:numPr>
              <w:tabs>
                <w:tab w:val="num" w:pos="187"/>
              </w:tabs>
              <w:spacing w:after="0" w:line="240" w:lineRule="auto"/>
              <w:ind w:hanging="187"/>
              <w:jc w:val="both"/>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нада</w:t>
            </w:r>
            <w:r w:rsidRPr="00F53F31">
              <w:rPr>
                <w:rFonts w:ascii="Times New Roman" w:eastAsia="Times New Roman" w:hAnsi="Times New Roman"/>
                <w:sz w:val="24"/>
                <w:szCs w:val="24"/>
                <w:lang w:val="uk-UA" w:eastAsia="ru-RU"/>
              </w:rPr>
              <w:t>вати</w:t>
            </w:r>
            <w:r w:rsidRPr="00F53F31">
              <w:rPr>
                <w:rFonts w:ascii="Times New Roman" w:eastAsia="Times New Roman" w:hAnsi="Times New Roman"/>
                <w:sz w:val="24"/>
                <w:szCs w:val="24"/>
                <w:lang w:eastAsia="ru-RU"/>
              </w:rPr>
              <w:t xml:space="preserve"> додатков</w:t>
            </w:r>
            <w:r w:rsidRPr="00F53F31">
              <w:rPr>
                <w:rFonts w:ascii="Times New Roman" w:eastAsia="Times New Roman" w:hAnsi="Times New Roman"/>
                <w:sz w:val="24"/>
                <w:szCs w:val="24"/>
                <w:lang w:val="uk-UA" w:eastAsia="ru-RU"/>
              </w:rPr>
              <w:t>і</w:t>
            </w:r>
            <w:r w:rsidRPr="00F53F31">
              <w:rPr>
                <w:rFonts w:ascii="Times New Roman" w:eastAsia="Times New Roman" w:hAnsi="Times New Roman"/>
                <w:sz w:val="24"/>
                <w:szCs w:val="24"/>
                <w:lang w:eastAsia="ru-RU"/>
              </w:rPr>
              <w:t>, соціальн</w:t>
            </w:r>
            <w:r w:rsidRPr="00F53F31">
              <w:rPr>
                <w:rFonts w:ascii="Times New Roman" w:eastAsia="Times New Roman" w:hAnsi="Times New Roman"/>
                <w:sz w:val="24"/>
                <w:szCs w:val="24"/>
                <w:lang w:val="uk-UA" w:eastAsia="ru-RU"/>
              </w:rPr>
              <w:t>і</w:t>
            </w:r>
            <w:r w:rsidRPr="00F53F31">
              <w:rPr>
                <w:rFonts w:ascii="Times New Roman" w:eastAsia="Times New Roman" w:hAnsi="Times New Roman"/>
                <w:sz w:val="24"/>
                <w:szCs w:val="24"/>
                <w:lang w:eastAsia="ru-RU"/>
              </w:rPr>
              <w:t xml:space="preserve"> відпустк</w:t>
            </w:r>
            <w:r w:rsidRPr="00F53F31">
              <w:rPr>
                <w:rFonts w:ascii="Times New Roman" w:eastAsia="Times New Roman" w:hAnsi="Times New Roman"/>
                <w:sz w:val="24"/>
                <w:szCs w:val="24"/>
                <w:lang w:val="uk-UA" w:eastAsia="ru-RU"/>
              </w:rPr>
              <w:t>и</w:t>
            </w:r>
            <w:r w:rsidRPr="00F53F31">
              <w:rPr>
                <w:rFonts w:ascii="Times New Roman" w:eastAsia="Times New Roman" w:hAnsi="Times New Roman"/>
                <w:sz w:val="24"/>
                <w:szCs w:val="24"/>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січень</w:t>
            </w:r>
          </w:p>
          <w:p w:rsidR="004C267C" w:rsidRPr="00F53F31" w:rsidRDefault="004C267C" w:rsidP="009E16C5">
            <w:pPr>
              <w:spacing w:after="0" w:line="240" w:lineRule="auto"/>
              <w:jc w:val="center"/>
              <w:rPr>
                <w:rFonts w:ascii="Times New Roman" w:eastAsia="Times New Roman" w:hAnsi="Times New Roman"/>
                <w:sz w:val="24"/>
                <w:szCs w:val="24"/>
                <w:lang w:val="uk-UA" w:eastAsia="ru-RU"/>
              </w:rPr>
            </w:pPr>
          </w:p>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протягом року</w:t>
            </w:r>
          </w:p>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згідно графіка</w:t>
            </w:r>
          </w:p>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2A1632" w:rsidRDefault="004C267C" w:rsidP="009E16C5">
            <w:pPr>
              <w:keepNext/>
              <w:spacing w:after="0" w:line="240" w:lineRule="auto"/>
              <w:jc w:val="center"/>
              <w:outlineLvl w:val="1"/>
              <w:rPr>
                <w:rFonts w:ascii="Times New Roman" w:eastAsia="Times New Roman" w:hAnsi="Times New Roman"/>
                <w:color w:val="FF0000"/>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22</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Забезпечити дотримання вимог чинного законодавства щодо посилення протидії корупції працівниками школи</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23</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серпень</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r w:rsidR="004C267C" w:rsidRPr="002A1632" w:rsidTr="009E16C5">
        <w:trPr>
          <w:jc w:val="center"/>
        </w:trPr>
        <w:tc>
          <w:tcPr>
            <w:tcW w:w="61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jc w:val="center"/>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24</w:t>
            </w:r>
          </w:p>
        </w:tc>
        <w:tc>
          <w:tcPr>
            <w:tcW w:w="434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both"/>
              <w:outlineLvl w:val="5"/>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Організувати роботу щодо виконання положень 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jc w:val="cente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keepNext/>
              <w:spacing w:after="0" w:line="240" w:lineRule="auto"/>
              <w:jc w:val="center"/>
              <w:outlineLvl w:val="1"/>
              <w:rPr>
                <w:rFonts w:ascii="Times New Roman" w:eastAsia="Times New Roman" w:hAnsi="Times New Roman"/>
                <w:sz w:val="24"/>
                <w:szCs w:val="24"/>
                <w:lang w:val="uk-UA" w:eastAsia="ru-RU"/>
              </w:rPr>
            </w:pPr>
          </w:p>
        </w:tc>
      </w:tr>
    </w:tbl>
    <w:p w:rsidR="004C267C" w:rsidRPr="00F53F31" w:rsidRDefault="004C267C" w:rsidP="004C267C">
      <w:pPr>
        <w:pStyle w:val="aff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hAnsi="Times New Roman"/>
          <w:b/>
          <w:bCs/>
          <w:iCs/>
          <w:sz w:val="24"/>
          <w:szCs w:val="24"/>
          <w:lang w:val="uk-UA" w:eastAsia="ru-RU"/>
        </w:rPr>
      </w:pPr>
      <w:r w:rsidRPr="00F53F31">
        <w:rPr>
          <w:rFonts w:ascii="Times New Roman" w:hAnsi="Times New Roman"/>
          <w:b/>
          <w:bCs/>
          <w:iCs/>
          <w:sz w:val="24"/>
          <w:szCs w:val="24"/>
          <w:lang w:val="uk-UA" w:eastAsia="ru-RU"/>
        </w:rPr>
        <w:t>5.4.Соціальний захист працівників</w:t>
      </w:r>
    </w:p>
    <w:tbl>
      <w:tblPr>
        <w:tblpPr w:leftFromText="180" w:rightFromText="180" w:vertAnchor="text" w:horzAnchor="margin" w:tblpXSpec="center" w:tblpY="6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418"/>
        <w:gridCol w:w="1701"/>
        <w:gridCol w:w="1275"/>
      </w:tblGrid>
      <w:tr w:rsidR="004C267C" w:rsidRPr="00F53F31"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 xml:space="preserve">Протягом </w:t>
            </w:r>
          </w:p>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 xml:space="preserve">Зберігати за працівниками , які втратили працездатність у </w:t>
            </w:r>
            <w:r w:rsidRPr="00F53F31">
              <w:rPr>
                <w:rFonts w:ascii="Times New Roman" w:eastAsia="Times New Roman" w:hAnsi="Times New Roman"/>
                <w:sz w:val="24"/>
                <w:szCs w:val="24"/>
                <w:lang w:val="uk-UA" w:eastAsia="ru-RU"/>
              </w:rPr>
              <w:t>з</w:t>
            </w:r>
            <w:r w:rsidRPr="00F53F31">
              <w:rPr>
                <w:rFonts w:ascii="Times New Roman" w:eastAsia="Times New Roman" w:hAnsi="Times New Roman"/>
                <w:sz w:val="24"/>
                <w:szCs w:val="24"/>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Постійно</w:t>
            </w:r>
          </w:p>
          <w:p w:rsidR="004C267C" w:rsidRPr="00F53F31" w:rsidRDefault="004C267C" w:rsidP="009E16C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lastRenderedPageBreak/>
              <w:t>5.</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Вересень –</w:t>
            </w:r>
          </w:p>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Постійно</w:t>
            </w:r>
          </w:p>
          <w:p w:rsidR="004C267C" w:rsidRPr="00F53F31" w:rsidRDefault="004C267C" w:rsidP="009E16C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F53F31">
              <w:rPr>
                <w:rFonts w:ascii="Times New Roman" w:eastAsia="Times New Roman" w:hAnsi="Times New Roman"/>
                <w:sz w:val="24"/>
                <w:szCs w:val="24"/>
                <w:lang w:val="uk-UA" w:eastAsia="ru-RU"/>
              </w:rPr>
              <w:t>у</w:t>
            </w:r>
            <w:r w:rsidRPr="00F53F31">
              <w:rPr>
                <w:rFonts w:ascii="Times New Roman" w:eastAsia="Times New Roman" w:hAnsi="Times New Roman"/>
                <w:sz w:val="24"/>
                <w:szCs w:val="24"/>
                <w:lang w:eastAsia="ru-RU"/>
              </w:rPr>
              <w:t xml:space="preserve"> навчального навантаження</w:t>
            </w:r>
            <w:r w:rsidRPr="00F53F31">
              <w:rPr>
                <w:rFonts w:ascii="Times New Roman" w:eastAsia="Times New Roman" w:hAnsi="Times New Roman"/>
                <w:sz w:val="24"/>
                <w:szCs w:val="24"/>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Постійно</w:t>
            </w:r>
          </w:p>
          <w:p w:rsidR="004C267C" w:rsidRPr="00F53F31" w:rsidRDefault="004C267C" w:rsidP="009E16C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Забезпечувати ефективний контроль за дотриманням в школі 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Постійно</w:t>
            </w:r>
          </w:p>
          <w:p w:rsidR="004C267C" w:rsidRPr="00F53F31" w:rsidRDefault="004C267C" w:rsidP="009E16C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Постійно</w:t>
            </w:r>
          </w:p>
          <w:p w:rsidR="004C267C" w:rsidRPr="00F53F31" w:rsidRDefault="004C267C" w:rsidP="009E16C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Гарантувати виплату мінімальної заробітної плати у розмірах</w:t>
            </w:r>
            <w:r w:rsidRPr="00F53F31">
              <w:rPr>
                <w:rFonts w:ascii="Times New Roman" w:eastAsia="Times New Roman" w:hAnsi="Times New Roman"/>
                <w:sz w:val="24"/>
                <w:szCs w:val="24"/>
                <w:lang w:val="uk-UA" w:eastAsia="ru-RU"/>
              </w:rPr>
              <w:t>,</w:t>
            </w:r>
            <w:r w:rsidRPr="00F53F31">
              <w:rPr>
                <w:rFonts w:ascii="Times New Roman" w:eastAsia="Times New Roman" w:hAnsi="Times New Roman"/>
                <w:sz w:val="24"/>
                <w:szCs w:val="24"/>
                <w:lang w:eastAsia="ru-RU"/>
              </w:rPr>
              <w:t xml:space="preserve"> не нижче законодавчо </w:t>
            </w:r>
            <w:r w:rsidRPr="00F53F31">
              <w:rPr>
                <w:rFonts w:ascii="Times New Roman" w:eastAsia="Times New Roman" w:hAnsi="Times New Roman"/>
                <w:sz w:val="24"/>
                <w:szCs w:val="24"/>
                <w:lang w:val="uk-UA" w:eastAsia="ru-RU"/>
              </w:rPr>
              <w:t>вст</w:t>
            </w:r>
            <w:r w:rsidRPr="00F53F31">
              <w:rPr>
                <w:rFonts w:ascii="Times New Roman" w:eastAsia="Times New Roman" w:hAnsi="Times New Roman"/>
                <w:sz w:val="24"/>
                <w:szCs w:val="24"/>
                <w:lang w:eastAsia="ru-RU"/>
              </w:rPr>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Постійно</w:t>
            </w:r>
          </w:p>
          <w:p w:rsidR="004C267C" w:rsidRPr="00F53F31" w:rsidRDefault="004C267C" w:rsidP="009E16C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Постійно</w:t>
            </w:r>
          </w:p>
          <w:p w:rsidR="004C267C" w:rsidRPr="00F53F31" w:rsidRDefault="004C267C" w:rsidP="009E16C5">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13</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 xml:space="preserve">Надавати відпустки або їх частину  керівникам та педпрацівникам протягом навчального року у </w:t>
            </w:r>
            <w:r w:rsidRPr="00F53F31">
              <w:rPr>
                <w:rFonts w:ascii="Times New Roman" w:eastAsia="Times New Roman" w:hAnsi="Times New Roman"/>
                <w:sz w:val="24"/>
                <w:szCs w:val="24"/>
                <w:lang w:val="uk-UA" w:eastAsia="ru-RU"/>
              </w:rPr>
              <w:t>з</w:t>
            </w:r>
            <w:r w:rsidRPr="00F53F31">
              <w:rPr>
                <w:rFonts w:ascii="Times New Roman" w:eastAsia="Times New Roman" w:hAnsi="Times New Roman"/>
                <w:sz w:val="24"/>
                <w:szCs w:val="24"/>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eastAsia="ru-RU"/>
              </w:rPr>
            </w:pPr>
            <w:r w:rsidRPr="00F53F31">
              <w:rPr>
                <w:rFonts w:ascii="Times New Roman" w:eastAsia="Times New Roman" w:hAnsi="Times New Roman"/>
                <w:sz w:val="24"/>
                <w:szCs w:val="24"/>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16</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val="uk-UA" w:eastAsia="ru-RU"/>
              </w:rPr>
            </w:pPr>
          </w:p>
        </w:tc>
      </w:tr>
      <w:tr w:rsidR="004C267C" w:rsidRPr="002A1632" w:rsidTr="009E16C5">
        <w:tc>
          <w:tcPr>
            <w:tcW w:w="534"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17</w:t>
            </w:r>
          </w:p>
        </w:tc>
        <w:tc>
          <w:tcPr>
            <w:tcW w:w="4536"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Проводити бесіди з працівниками школи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pPr>
              <w:spacing w:after="0" w:line="240" w:lineRule="auto"/>
              <w:rPr>
                <w:rFonts w:ascii="Times New Roman" w:eastAsia="Times New Roman" w:hAnsi="Times New Roman"/>
                <w:sz w:val="24"/>
                <w:szCs w:val="24"/>
                <w:lang w:val="uk-UA" w:eastAsia="ru-RU"/>
              </w:rPr>
            </w:pPr>
            <w:r w:rsidRPr="00F53F31">
              <w:rPr>
                <w:rFonts w:ascii="Times New Roman" w:eastAsia="Times New Roman" w:hAnsi="Times New Roman"/>
                <w:sz w:val="24"/>
                <w:szCs w:val="24"/>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4C267C" w:rsidRPr="00F53F31" w:rsidRDefault="004C267C" w:rsidP="009E16C5">
            <w:r w:rsidRPr="00F53F31">
              <w:rPr>
                <w:rFonts w:ascii="Times New Roman" w:eastAsia="Times New Roman" w:hAnsi="Times New Roman"/>
                <w:sz w:val="24"/>
                <w:szCs w:val="24"/>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rsidR="004C267C" w:rsidRPr="00F53F31" w:rsidRDefault="004C267C" w:rsidP="009E16C5">
            <w:pPr>
              <w:spacing w:after="0" w:line="240" w:lineRule="auto"/>
              <w:rPr>
                <w:rFonts w:ascii="Times New Roman" w:eastAsia="Times New Roman" w:hAnsi="Times New Roman"/>
                <w:sz w:val="24"/>
                <w:szCs w:val="24"/>
                <w:lang w:val="uk-UA" w:eastAsia="ru-RU"/>
              </w:rPr>
            </w:pPr>
          </w:p>
        </w:tc>
      </w:tr>
    </w:tbl>
    <w:p w:rsidR="004C267C" w:rsidRPr="00EA420B" w:rsidRDefault="004C267C" w:rsidP="004C267C">
      <w:pPr>
        <w:tabs>
          <w:tab w:val="left" w:pos="2370"/>
        </w:tabs>
        <w:rPr>
          <w:rFonts w:ascii="Times New Roman" w:hAnsi="Times New Roman"/>
          <w:b/>
          <w:sz w:val="24"/>
          <w:szCs w:val="24"/>
          <w:lang w:val="uk-UA"/>
        </w:rPr>
      </w:pPr>
      <w:r w:rsidRPr="00EA420B">
        <w:rPr>
          <w:rFonts w:ascii="Times New Roman" w:hAnsi="Times New Roman"/>
          <w:b/>
          <w:sz w:val="24"/>
          <w:szCs w:val="24"/>
          <w:lang w:val="uk-UA"/>
        </w:rPr>
        <w:t>5.5. Організація освітнього процесу на засадах людиноцентризму</w:t>
      </w:r>
    </w:p>
    <w:p w:rsidR="004C267C" w:rsidRPr="00EA420B" w:rsidRDefault="004C267C" w:rsidP="004C267C">
      <w:pPr>
        <w:tabs>
          <w:tab w:val="left" w:pos="2370"/>
        </w:tabs>
        <w:rPr>
          <w:rFonts w:ascii="Times New Roman" w:hAnsi="Times New Roman"/>
          <w:b/>
          <w:sz w:val="24"/>
          <w:szCs w:val="24"/>
          <w:lang w:val="uk-UA"/>
        </w:rPr>
      </w:pPr>
      <w:r w:rsidRPr="00EA420B">
        <w:rPr>
          <w:rFonts w:ascii="Times New Roman" w:hAnsi="Times New Roman"/>
          <w:b/>
          <w:sz w:val="24"/>
          <w:szCs w:val="24"/>
          <w:lang w:val="uk-UA"/>
        </w:rPr>
        <w:t>5.5.1. Розвиток громадського самоврядування</w:t>
      </w:r>
    </w:p>
    <w:tbl>
      <w:tblPr>
        <w:tblStyle w:val="afff"/>
        <w:tblW w:w="0" w:type="auto"/>
        <w:tblInd w:w="-318" w:type="dxa"/>
        <w:tblLook w:val="04A0"/>
      </w:tblPr>
      <w:tblGrid>
        <w:gridCol w:w="559"/>
        <w:gridCol w:w="4403"/>
        <w:gridCol w:w="1407"/>
        <w:gridCol w:w="1937"/>
        <w:gridCol w:w="1407"/>
      </w:tblGrid>
      <w:tr w:rsidR="004C267C" w:rsidRPr="00EA420B" w:rsidTr="009E16C5">
        <w:tc>
          <w:tcPr>
            <w:tcW w:w="559"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w:t>
            </w:r>
          </w:p>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з/п</w:t>
            </w:r>
          </w:p>
        </w:tc>
        <w:tc>
          <w:tcPr>
            <w:tcW w:w="4403"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Заходи</w:t>
            </w:r>
          </w:p>
        </w:tc>
        <w:tc>
          <w:tcPr>
            <w:tcW w:w="1407"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Термін виконання</w:t>
            </w:r>
          </w:p>
        </w:tc>
        <w:tc>
          <w:tcPr>
            <w:tcW w:w="1937"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Відповідальний</w:t>
            </w:r>
          </w:p>
        </w:tc>
        <w:tc>
          <w:tcPr>
            <w:tcW w:w="1407"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Відмітка про виконання</w:t>
            </w:r>
          </w:p>
        </w:tc>
      </w:tr>
      <w:tr w:rsidR="004C267C" w:rsidRPr="00EA420B" w:rsidTr="009E16C5">
        <w:tc>
          <w:tcPr>
            <w:tcW w:w="559" w:type="dxa"/>
          </w:tcPr>
          <w:p w:rsidR="004C267C" w:rsidRPr="00EA420B" w:rsidRDefault="004C267C" w:rsidP="009E16C5">
            <w:pPr>
              <w:jc w:val="center"/>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1.</w:t>
            </w:r>
          </w:p>
        </w:tc>
        <w:tc>
          <w:tcPr>
            <w:tcW w:w="4403" w:type="dxa"/>
          </w:tcPr>
          <w:p w:rsidR="004C267C" w:rsidRPr="00EA420B" w:rsidRDefault="004C267C" w:rsidP="009E16C5">
            <w:pPr>
              <w:jc w:val="both"/>
              <w:rPr>
                <w:rFonts w:ascii="Times New Roman" w:eastAsia="Times New Roman" w:hAnsi="Times New Roman"/>
                <w:sz w:val="24"/>
                <w:szCs w:val="24"/>
              </w:rPr>
            </w:pPr>
            <w:r w:rsidRPr="00EA420B">
              <w:rPr>
                <w:rFonts w:ascii="Times New Roman" w:eastAsia="Times New Roman" w:hAnsi="Times New Roman"/>
                <w:sz w:val="24"/>
                <w:szCs w:val="24"/>
                <w:lang w:val="uk-UA"/>
              </w:rPr>
              <w:t xml:space="preserve">Організувати роботу щодо систематизації законодавчих     та </w:t>
            </w:r>
            <w:r w:rsidRPr="00EA420B">
              <w:rPr>
                <w:rFonts w:ascii="Times New Roman" w:eastAsia="Times New Roman" w:hAnsi="Times New Roman"/>
                <w:sz w:val="24"/>
                <w:szCs w:val="24"/>
              </w:rPr>
              <w:t>нормативно-правов</w:t>
            </w:r>
            <w:r w:rsidRPr="00EA420B">
              <w:rPr>
                <w:rFonts w:ascii="Times New Roman" w:eastAsia="Times New Roman" w:hAnsi="Times New Roman"/>
                <w:sz w:val="24"/>
                <w:szCs w:val="24"/>
                <w:lang w:val="uk-UA"/>
              </w:rPr>
              <w:t>их документів зі зверненнями громадян,   а саме</w:t>
            </w:r>
            <w:r w:rsidRPr="00EA420B">
              <w:rPr>
                <w:rFonts w:ascii="Times New Roman" w:eastAsia="Times New Roman" w:hAnsi="Times New Roman"/>
                <w:sz w:val="24"/>
                <w:szCs w:val="24"/>
              </w:rPr>
              <w:t>:</w:t>
            </w:r>
          </w:p>
          <w:p w:rsidR="004C267C" w:rsidRPr="00EA420B" w:rsidRDefault="004C267C" w:rsidP="005A6DEA">
            <w:pPr>
              <w:numPr>
                <w:ilvl w:val="3"/>
                <w:numId w:val="71"/>
              </w:numPr>
              <w:tabs>
                <w:tab w:val="num" w:pos="153"/>
              </w:tabs>
              <w:ind w:left="153" w:hanging="153"/>
              <w:jc w:val="both"/>
              <w:rPr>
                <w:rFonts w:ascii="Times New Roman" w:eastAsia="Times New Roman" w:hAnsi="Times New Roman"/>
                <w:sz w:val="24"/>
                <w:szCs w:val="24"/>
              </w:rPr>
            </w:pPr>
            <w:r w:rsidRPr="00EA420B">
              <w:rPr>
                <w:rFonts w:ascii="Times New Roman" w:eastAsia="Times New Roman" w:hAnsi="Times New Roman"/>
                <w:sz w:val="24"/>
                <w:szCs w:val="24"/>
              </w:rPr>
              <w:lastRenderedPageBreak/>
              <w:t>Закон України “Про звернення громадян”</w:t>
            </w:r>
            <w:r w:rsidRPr="00EA420B">
              <w:rPr>
                <w:rFonts w:ascii="Times New Roman" w:eastAsia="Times New Roman" w:hAnsi="Times New Roman"/>
                <w:sz w:val="24"/>
                <w:szCs w:val="24"/>
                <w:lang w:val="uk-UA"/>
              </w:rPr>
              <w:t xml:space="preserve"> </w:t>
            </w:r>
            <w:r w:rsidRPr="00EA420B">
              <w:rPr>
                <w:rFonts w:ascii="Times New Roman" w:eastAsia="Times New Roman" w:hAnsi="Times New Roman"/>
                <w:sz w:val="24"/>
                <w:szCs w:val="24"/>
              </w:rPr>
              <w:t>від 02.10.</w:t>
            </w:r>
            <w:r w:rsidRPr="00EA420B">
              <w:rPr>
                <w:rFonts w:ascii="Times New Roman" w:eastAsia="Times New Roman" w:hAnsi="Times New Roman"/>
                <w:sz w:val="24"/>
                <w:szCs w:val="24"/>
                <w:lang w:val="uk-UA"/>
              </w:rPr>
              <w:t>201</w:t>
            </w:r>
            <w:r w:rsidRPr="00EA420B">
              <w:rPr>
                <w:rFonts w:ascii="Times New Roman" w:eastAsia="Times New Roman" w:hAnsi="Times New Roman"/>
                <w:sz w:val="24"/>
                <w:szCs w:val="24"/>
              </w:rPr>
              <w:t>1</w:t>
            </w:r>
          </w:p>
          <w:p w:rsidR="004C267C" w:rsidRPr="00EA420B" w:rsidRDefault="004C267C" w:rsidP="005A6DEA">
            <w:pPr>
              <w:numPr>
                <w:ilvl w:val="3"/>
                <w:numId w:val="71"/>
              </w:numPr>
              <w:tabs>
                <w:tab w:val="num" w:pos="153"/>
              </w:tabs>
              <w:ind w:left="153" w:hanging="153"/>
              <w:jc w:val="both"/>
              <w:rPr>
                <w:rFonts w:ascii="Times New Roman" w:eastAsia="Times New Roman" w:hAnsi="Times New Roman"/>
                <w:sz w:val="24"/>
                <w:szCs w:val="24"/>
              </w:rPr>
            </w:pPr>
            <w:r w:rsidRPr="00EA420B">
              <w:rPr>
                <w:rFonts w:ascii="Times New Roman" w:eastAsia="Times New Roman" w:hAnsi="Times New Roman"/>
                <w:sz w:val="24"/>
                <w:szCs w:val="24"/>
              </w:rPr>
              <w:t>Указ Президента України від 19 березня 1997 № 241 “Про заходи щодо забезпечення конституційних прав громадян на звернення”</w:t>
            </w:r>
            <w:r w:rsidRPr="00EA420B">
              <w:rPr>
                <w:rFonts w:ascii="Times New Roman" w:eastAsia="Times New Roman" w:hAnsi="Times New Roman"/>
                <w:sz w:val="24"/>
                <w:szCs w:val="24"/>
                <w:lang w:val="uk-UA"/>
              </w:rPr>
              <w:t>.</w:t>
            </w:r>
          </w:p>
          <w:p w:rsidR="004C267C" w:rsidRPr="00EA420B" w:rsidRDefault="004C267C" w:rsidP="005A6DEA">
            <w:pPr>
              <w:numPr>
                <w:ilvl w:val="3"/>
                <w:numId w:val="71"/>
              </w:numPr>
              <w:tabs>
                <w:tab w:val="num" w:pos="153"/>
              </w:tabs>
              <w:ind w:left="153" w:hanging="153"/>
              <w:jc w:val="both"/>
              <w:rPr>
                <w:rFonts w:ascii="Times New Roman" w:eastAsia="Times New Roman" w:hAnsi="Times New Roman"/>
                <w:sz w:val="24"/>
                <w:szCs w:val="24"/>
              </w:rPr>
            </w:pPr>
            <w:r w:rsidRPr="00EA420B">
              <w:rPr>
                <w:rFonts w:ascii="Times New Roman" w:eastAsia="Times New Roman" w:hAnsi="Times New Roman"/>
                <w:sz w:val="24"/>
                <w:szCs w:val="24"/>
              </w:rPr>
              <w:t xml:space="preserve">Указ  Президента  України від 13 серпня 2002 №700 “Про додаткові заходи щодо забезпечення реалізації </w:t>
            </w:r>
            <w:r w:rsidRPr="00EA420B">
              <w:rPr>
                <w:rFonts w:ascii="Times New Roman" w:eastAsia="Times New Roman" w:hAnsi="Times New Roman"/>
                <w:sz w:val="24"/>
                <w:szCs w:val="24"/>
                <w:lang w:val="uk-UA"/>
              </w:rPr>
              <w:t>г</w:t>
            </w:r>
            <w:r w:rsidRPr="00EA420B">
              <w:rPr>
                <w:rFonts w:ascii="Times New Roman" w:eastAsia="Times New Roman" w:hAnsi="Times New Roman"/>
                <w:sz w:val="24"/>
                <w:szCs w:val="24"/>
              </w:rPr>
              <w:t>ромадянами конституційного права на звернення”</w:t>
            </w:r>
            <w:r w:rsidRPr="00EA420B">
              <w:rPr>
                <w:rFonts w:ascii="Times New Roman" w:eastAsia="Times New Roman" w:hAnsi="Times New Roman"/>
                <w:sz w:val="24"/>
                <w:szCs w:val="24"/>
                <w:lang w:val="uk-UA"/>
              </w:rPr>
              <w:t>.</w:t>
            </w:r>
          </w:p>
          <w:p w:rsidR="004C267C" w:rsidRPr="00EA420B" w:rsidRDefault="004C267C" w:rsidP="005A6DEA">
            <w:pPr>
              <w:numPr>
                <w:ilvl w:val="3"/>
                <w:numId w:val="71"/>
              </w:numPr>
              <w:tabs>
                <w:tab w:val="num" w:pos="153"/>
              </w:tabs>
              <w:ind w:left="153" w:hanging="153"/>
              <w:jc w:val="both"/>
              <w:rPr>
                <w:rFonts w:ascii="Times New Roman" w:eastAsia="Times New Roman" w:hAnsi="Times New Roman"/>
                <w:sz w:val="24"/>
                <w:szCs w:val="24"/>
              </w:rPr>
            </w:pPr>
            <w:r w:rsidRPr="00EA420B">
              <w:rPr>
                <w:rFonts w:ascii="Times New Roman" w:eastAsia="Times New Roman" w:hAnsi="Times New Roman"/>
                <w:sz w:val="24"/>
                <w:szCs w:val="24"/>
              </w:rPr>
              <w:t>Відповідні розпорядження голови Харківської обласної державної адміністрації</w:t>
            </w:r>
            <w:r w:rsidRPr="00EA420B">
              <w:rPr>
                <w:rFonts w:ascii="Times New Roman" w:eastAsia="Times New Roman" w:hAnsi="Times New Roman"/>
                <w:sz w:val="24"/>
                <w:szCs w:val="24"/>
                <w:lang w:val="uk-UA"/>
              </w:rPr>
              <w:t>.</w:t>
            </w:r>
          </w:p>
        </w:tc>
        <w:tc>
          <w:tcPr>
            <w:tcW w:w="1407" w:type="dxa"/>
          </w:tcPr>
          <w:p w:rsidR="004C267C" w:rsidRPr="00EA420B" w:rsidRDefault="004C267C" w:rsidP="009E16C5">
            <w:pPr>
              <w:keepNext/>
              <w:jc w:val="center"/>
              <w:outlineLvl w:val="1"/>
              <w:rPr>
                <w:rFonts w:ascii="Times New Roman" w:eastAsia="Times New Roman" w:hAnsi="Times New Roman"/>
                <w:sz w:val="24"/>
                <w:szCs w:val="24"/>
                <w:lang w:val="uk-UA"/>
              </w:rPr>
            </w:pPr>
            <w:r w:rsidRPr="00EA420B">
              <w:rPr>
                <w:rFonts w:ascii="Times New Roman" w:eastAsia="Times New Roman" w:hAnsi="Times New Roman"/>
                <w:sz w:val="24"/>
                <w:szCs w:val="24"/>
                <w:lang w:val="uk-UA"/>
              </w:rPr>
              <w:lastRenderedPageBreak/>
              <w:t>вересень</w:t>
            </w:r>
          </w:p>
        </w:tc>
        <w:tc>
          <w:tcPr>
            <w:tcW w:w="1937" w:type="dxa"/>
          </w:tcPr>
          <w:p w:rsidR="004C267C" w:rsidRPr="00EA420B" w:rsidRDefault="004C267C" w:rsidP="009E16C5">
            <w:pPr>
              <w:jc w:val="center"/>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Директор.</w:t>
            </w:r>
          </w:p>
        </w:tc>
        <w:tc>
          <w:tcPr>
            <w:tcW w:w="1407" w:type="dxa"/>
          </w:tcPr>
          <w:p w:rsidR="004C267C" w:rsidRPr="00EA420B" w:rsidRDefault="004C267C" w:rsidP="009E16C5">
            <w:pPr>
              <w:jc w:val="center"/>
              <w:rPr>
                <w:rFonts w:ascii="Times New Roman" w:hAnsi="Times New Roman"/>
                <w:b/>
                <w:sz w:val="24"/>
                <w:szCs w:val="24"/>
                <w:lang w:val="uk-UA"/>
              </w:rPr>
            </w:pPr>
          </w:p>
        </w:tc>
      </w:tr>
      <w:tr w:rsidR="004C267C" w:rsidRPr="00EA420B" w:rsidTr="009E16C5">
        <w:tc>
          <w:tcPr>
            <w:tcW w:w="559" w:type="dxa"/>
          </w:tcPr>
          <w:p w:rsidR="004C267C" w:rsidRPr="00EA420B" w:rsidRDefault="004C267C" w:rsidP="009E16C5">
            <w:pPr>
              <w:jc w:val="center"/>
              <w:rPr>
                <w:rFonts w:ascii="Times New Roman" w:eastAsia="Times New Roman" w:hAnsi="Times New Roman"/>
                <w:sz w:val="24"/>
                <w:szCs w:val="24"/>
                <w:lang w:val="uk-UA"/>
              </w:rPr>
            </w:pPr>
            <w:r w:rsidRPr="00EA420B">
              <w:rPr>
                <w:rFonts w:ascii="Times New Roman" w:eastAsia="Times New Roman" w:hAnsi="Times New Roman"/>
                <w:sz w:val="24"/>
                <w:szCs w:val="24"/>
                <w:lang w:val="uk-UA"/>
              </w:rPr>
              <w:lastRenderedPageBreak/>
              <w:t>2.</w:t>
            </w:r>
          </w:p>
          <w:p w:rsidR="004C267C" w:rsidRPr="00EA420B" w:rsidRDefault="004C267C" w:rsidP="009E16C5">
            <w:pPr>
              <w:jc w:val="center"/>
              <w:rPr>
                <w:rFonts w:ascii="Times New Roman" w:eastAsia="Times New Roman" w:hAnsi="Times New Roman"/>
                <w:sz w:val="24"/>
                <w:szCs w:val="24"/>
                <w:lang w:val="uk-UA"/>
              </w:rPr>
            </w:pPr>
          </w:p>
        </w:tc>
        <w:tc>
          <w:tcPr>
            <w:tcW w:w="4403" w:type="dxa"/>
          </w:tcPr>
          <w:p w:rsidR="004C267C" w:rsidRPr="00EA420B" w:rsidRDefault="004C267C" w:rsidP="009E16C5">
            <w:pPr>
              <w:keepNext/>
              <w:jc w:val="both"/>
              <w:outlineLvl w:val="5"/>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7" w:type="dxa"/>
          </w:tcPr>
          <w:p w:rsidR="004C267C" w:rsidRPr="00EA420B" w:rsidRDefault="004C267C" w:rsidP="009E16C5">
            <w:pPr>
              <w:keepNext/>
              <w:jc w:val="center"/>
              <w:outlineLvl w:val="1"/>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постійно</w:t>
            </w:r>
          </w:p>
        </w:tc>
        <w:tc>
          <w:tcPr>
            <w:tcW w:w="1937" w:type="dxa"/>
          </w:tcPr>
          <w:p w:rsidR="004C267C" w:rsidRPr="00EA420B" w:rsidRDefault="004C267C" w:rsidP="009E16C5">
            <w:pPr>
              <w:jc w:val="center"/>
            </w:pPr>
            <w:r w:rsidRPr="00EA420B">
              <w:rPr>
                <w:rFonts w:ascii="Times New Roman" w:eastAsia="Times New Roman" w:hAnsi="Times New Roman"/>
                <w:sz w:val="24"/>
                <w:szCs w:val="24"/>
                <w:lang w:val="uk-UA"/>
              </w:rPr>
              <w:t>Директор</w:t>
            </w:r>
          </w:p>
        </w:tc>
        <w:tc>
          <w:tcPr>
            <w:tcW w:w="1407" w:type="dxa"/>
          </w:tcPr>
          <w:p w:rsidR="004C267C" w:rsidRPr="00EA420B" w:rsidRDefault="004C267C" w:rsidP="009E16C5">
            <w:pPr>
              <w:jc w:val="center"/>
              <w:rPr>
                <w:rFonts w:ascii="Times New Roman" w:hAnsi="Times New Roman"/>
                <w:b/>
                <w:sz w:val="24"/>
                <w:szCs w:val="24"/>
                <w:lang w:val="uk-UA"/>
              </w:rPr>
            </w:pPr>
          </w:p>
        </w:tc>
      </w:tr>
      <w:tr w:rsidR="004C267C" w:rsidRPr="00EA420B" w:rsidTr="009E16C5">
        <w:tc>
          <w:tcPr>
            <w:tcW w:w="559" w:type="dxa"/>
          </w:tcPr>
          <w:p w:rsidR="004C267C" w:rsidRPr="00EA420B" w:rsidRDefault="004C267C" w:rsidP="009E16C5">
            <w:pPr>
              <w:jc w:val="center"/>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3.</w:t>
            </w:r>
          </w:p>
        </w:tc>
        <w:tc>
          <w:tcPr>
            <w:tcW w:w="4403" w:type="dxa"/>
          </w:tcPr>
          <w:p w:rsidR="004C267C" w:rsidRPr="00EA420B" w:rsidRDefault="004C267C" w:rsidP="009E16C5">
            <w:pPr>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 xml:space="preserve">Здійснювати  прийом громадян відповідно до Графіка прийому громадян з особистих питань. </w:t>
            </w:r>
          </w:p>
        </w:tc>
        <w:tc>
          <w:tcPr>
            <w:tcW w:w="1407" w:type="dxa"/>
          </w:tcPr>
          <w:p w:rsidR="004C267C" w:rsidRPr="00EA420B" w:rsidRDefault="004C267C" w:rsidP="009E16C5">
            <w:pPr>
              <w:keepNext/>
              <w:jc w:val="center"/>
              <w:outlineLvl w:val="1"/>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постійно</w:t>
            </w:r>
          </w:p>
        </w:tc>
        <w:tc>
          <w:tcPr>
            <w:tcW w:w="1937" w:type="dxa"/>
          </w:tcPr>
          <w:p w:rsidR="004C267C" w:rsidRPr="00EA420B" w:rsidRDefault="004C267C" w:rsidP="009E16C5">
            <w:pPr>
              <w:jc w:val="center"/>
            </w:pPr>
            <w:r w:rsidRPr="00EA420B">
              <w:rPr>
                <w:rFonts w:ascii="Times New Roman" w:eastAsia="Times New Roman" w:hAnsi="Times New Roman"/>
                <w:sz w:val="24"/>
                <w:szCs w:val="24"/>
                <w:lang w:val="uk-UA"/>
              </w:rPr>
              <w:t>Директор</w:t>
            </w:r>
          </w:p>
        </w:tc>
        <w:tc>
          <w:tcPr>
            <w:tcW w:w="1407" w:type="dxa"/>
          </w:tcPr>
          <w:p w:rsidR="004C267C" w:rsidRPr="00EA420B" w:rsidRDefault="004C267C" w:rsidP="009E16C5">
            <w:pPr>
              <w:jc w:val="center"/>
              <w:rPr>
                <w:rFonts w:ascii="Times New Roman" w:hAnsi="Times New Roman"/>
                <w:b/>
                <w:sz w:val="24"/>
                <w:szCs w:val="24"/>
                <w:lang w:val="uk-UA"/>
              </w:rPr>
            </w:pPr>
          </w:p>
        </w:tc>
      </w:tr>
      <w:tr w:rsidR="004C267C" w:rsidRPr="00EA420B" w:rsidTr="009E16C5">
        <w:tc>
          <w:tcPr>
            <w:tcW w:w="559" w:type="dxa"/>
          </w:tcPr>
          <w:p w:rsidR="004C267C" w:rsidRPr="00EA420B" w:rsidRDefault="004C267C" w:rsidP="009E16C5">
            <w:pPr>
              <w:jc w:val="center"/>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4.</w:t>
            </w:r>
          </w:p>
        </w:tc>
        <w:tc>
          <w:tcPr>
            <w:tcW w:w="4403" w:type="dxa"/>
          </w:tcPr>
          <w:p w:rsidR="004C267C" w:rsidRPr="00EA420B" w:rsidRDefault="004C267C" w:rsidP="009E16C5">
            <w:pPr>
              <w:keepNext/>
              <w:jc w:val="both"/>
              <w:outlineLvl w:val="5"/>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Організувати роботу  зі зверненнями громадян відповідно                       до наступної системи:</w:t>
            </w:r>
          </w:p>
          <w:p w:rsidR="004C267C" w:rsidRPr="00EA420B" w:rsidRDefault="004C267C" w:rsidP="005A6DEA">
            <w:pPr>
              <w:numPr>
                <w:ilvl w:val="0"/>
                <w:numId w:val="72"/>
              </w:numPr>
              <w:tabs>
                <w:tab w:val="num" w:pos="153"/>
              </w:tabs>
              <w:ind w:left="153" w:hanging="142"/>
              <w:jc w:val="both"/>
              <w:rPr>
                <w:rFonts w:ascii="Times New Roman" w:eastAsia="Times New Roman" w:hAnsi="Times New Roman"/>
                <w:sz w:val="24"/>
                <w:szCs w:val="24"/>
              </w:rPr>
            </w:pPr>
            <w:r w:rsidRPr="00EA420B">
              <w:rPr>
                <w:rFonts w:ascii="Times New Roman" w:eastAsia="Times New Roman" w:hAnsi="Times New Roman"/>
                <w:sz w:val="24"/>
                <w:szCs w:val="24"/>
              </w:rPr>
              <w:t>дотримання термінів розгляду звернень, клопотань громадян (згідно із Законом);</w:t>
            </w:r>
          </w:p>
          <w:p w:rsidR="004C267C" w:rsidRPr="00EA420B" w:rsidRDefault="004C267C" w:rsidP="005A6DEA">
            <w:pPr>
              <w:numPr>
                <w:ilvl w:val="0"/>
                <w:numId w:val="72"/>
              </w:numPr>
              <w:tabs>
                <w:tab w:val="num" w:pos="153"/>
              </w:tabs>
              <w:ind w:left="153" w:hanging="142"/>
              <w:jc w:val="both"/>
              <w:rPr>
                <w:rFonts w:ascii="Times New Roman" w:eastAsia="Times New Roman" w:hAnsi="Times New Roman"/>
                <w:sz w:val="24"/>
                <w:szCs w:val="24"/>
              </w:rPr>
            </w:pPr>
            <w:r w:rsidRPr="00EA420B">
              <w:rPr>
                <w:rFonts w:ascii="Times New Roman" w:eastAsia="Times New Roman" w:hAnsi="Times New Roman"/>
                <w:sz w:val="24"/>
                <w:szCs w:val="24"/>
              </w:rPr>
              <w:t xml:space="preserve">забезпечення громадян правом прийняття особистої участі </w:t>
            </w:r>
            <w:r w:rsidRPr="00EA420B">
              <w:rPr>
                <w:rFonts w:ascii="Times New Roman" w:eastAsia="Times New Roman" w:hAnsi="Times New Roman"/>
                <w:sz w:val="24"/>
                <w:szCs w:val="24"/>
                <w:lang w:val="uk-UA"/>
              </w:rPr>
              <w:t xml:space="preserve">                       </w:t>
            </w:r>
            <w:r w:rsidRPr="00EA420B">
              <w:rPr>
                <w:rFonts w:ascii="Times New Roman" w:eastAsia="Times New Roman" w:hAnsi="Times New Roman"/>
                <w:sz w:val="24"/>
                <w:szCs w:val="24"/>
              </w:rPr>
              <w:t>у розгляді звернень, скарг;</w:t>
            </w:r>
          </w:p>
          <w:p w:rsidR="004C267C" w:rsidRPr="00EA420B" w:rsidRDefault="004C267C" w:rsidP="005A6DEA">
            <w:pPr>
              <w:numPr>
                <w:ilvl w:val="0"/>
                <w:numId w:val="72"/>
              </w:numPr>
              <w:tabs>
                <w:tab w:val="num" w:pos="153"/>
              </w:tabs>
              <w:ind w:left="153" w:hanging="142"/>
              <w:jc w:val="both"/>
              <w:rPr>
                <w:rFonts w:ascii="Times New Roman" w:eastAsia="Times New Roman" w:hAnsi="Times New Roman"/>
                <w:sz w:val="24"/>
                <w:szCs w:val="24"/>
              </w:rPr>
            </w:pPr>
            <w:r w:rsidRPr="00EA420B">
              <w:rPr>
                <w:rFonts w:ascii="Times New Roman" w:eastAsia="Times New Roman" w:hAnsi="Times New Roman"/>
                <w:sz w:val="24"/>
                <w:szCs w:val="24"/>
              </w:rPr>
              <w:t>забезпечення права громадян відповідно до ст.18 Закону;</w:t>
            </w:r>
          </w:p>
          <w:p w:rsidR="004C267C" w:rsidRPr="00EA420B" w:rsidRDefault="004C267C" w:rsidP="005A6DEA">
            <w:pPr>
              <w:numPr>
                <w:ilvl w:val="0"/>
                <w:numId w:val="72"/>
              </w:numPr>
              <w:tabs>
                <w:tab w:val="num" w:pos="153"/>
              </w:tabs>
              <w:ind w:left="153" w:hanging="142"/>
              <w:jc w:val="both"/>
              <w:rPr>
                <w:rFonts w:ascii="Times New Roman" w:eastAsia="Times New Roman" w:hAnsi="Times New Roman"/>
                <w:sz w:val="24"/>
                <w:szCs w:val="24"/>
              </w:rPr>
            </w:pPr>
            <w:r w:rsidRPr="00EA420B">
              <w:rPr>
                <w:rFonts w:ascii="Times New Roman" w:eastAsia="Times New Roman" w:hAnsi="Times New Roman"/>
                <w:sz w:val="24"/>
                <w:szCs w:val="24"/>
                <w:lang w:val="uk-UA"/>
              </w:rPr>
              <w:t xml:space="preserve">здійснювати </w:t>
            </w:r>
            <w:r w:rsidRPr="00EA420B">
              <w:rPr>
                <w:rFonts w:ascii="Times New Roman" w:eastAsia="Times New Roman" w:hAnsi="Times New Roman"/>
                <w:sz w:val="24"/>
                <w:szCs w:val="24"/>
              </w:rPr>
              <w:t>надання відповідей</w:t>
            </w:r>
            <w:r w:rsidRPr="00EA420B">
              <w:rPr>
                <w:rFonts w:ascii="Times New Roman" w:eastAsia="Times New Roman" w:hAnsi="Times New Roman"/>
                <w:sz w:val="24"/>
                <w:szCs w:val="24"/>
                <w:lang w:val="uk-UA"/>
              </w:rPr>
              <w:t xml:space="preserve"> відповідно до чинного законодавства;</w:t>
            </w:r>
          </w:p>
          <w:p w:rsidR="004C267C" w:rsidRPr="00EA420B" w:rsidRDefault="004C267C" w:rsidP="005A6DEA">
            <w:pPr>
              <w:numPr>
                <w:ilvl w:val="0"/>
                <w:numId w:val="72"/>
              </w:numPr>
              <w:tabs>
                <w:tab w:val="num" w:pos="153"/>
              </w:tabs>
              <w:ind w:left="153" w:hanging="142"/>
              <w:jc w:val="both"/>
              <w:rPr>
                <w:rFonts w:ascii="Times New Roman" w:eastAsia="Times New Roman" w:hAnsi="Times New Roman"/>
                <w:sz w:val="24"/>
                <w:szCs w:val="24"/>
              </w:rPr>
            </w:pPr>
            <w:r w:rsidRPr="00EA420B">
              <w:rPr>
                <w:rFonts w:ascii="Times New Roman" w:eastAsia="Times New Roman" w:hAnsi="Times New Roman"/>
                <w:sz w:val="24"/>
                <w:szCs w:val="24"/>
                <w:lang w:val="uk-UA"/>
              </w:rPr>
              <w:t xml:space="preserve">визначати причину </w:t>
            </w:r>
            <w:r w:rsidRPr="00EA420B">
              <w:rPr>
                <w:rFonts w:ascii="Times New Roman" w:eastAsia="Times New Roman" w:hAnsi="Times New Roman"/>
                <w:sz w:val="24"/>
                <w:szCs w:val="24"/>
              </w:rPr>
              <w:t xml:space="preserve">повторних звернень,  </w:t>
            </w:r>
            <w:r w:rsidRPr="00EA420B">
              <w:rPr>
                <w:rFonts w:ascii="Times New Roman" w:eastAsia="Times New Roman" w:hAnsi="Times New Roman"/>
                <w:sz w:val="24"/>
                <w:szCs w:val="24"/>
                <w:lang w:val="uk-UA"/>
              </w:rPr>
              <w:t>усувати недоліки у разі їх виявлення терміново</w:t>
            </w:r>
            <w:r w:rsidRPr="00EA420B">
              <w:rPr>
                <w:rFonts w:ascii="Times New Roman" w:eastAsia="Times New Roman" w:hAnsi="Times New Roman"/>
                <w:sz w:val="24"/>
                <w:szCs w:val="24"/>
              </w:rPr>
              <w:t>;</w:t>
            </w:r>
          </w:p>
          <w:p w:rsidR="004C267C" w:rsidRPr="00EA420B" w:rsidRDefault="004C267C" w:rsidP="005A6DEA">
            <w:pPr>
              <w:keepNext/>
              <w:numPr>
                <w:ilvl w:val="0"/>
                <w:numId w:val="72"/>
              </w:numPr>
              <w:tabs>
                <w:tab w:val="num" w:pos="153"/>
              </w:tabs>
              <w:ind w:left="153" w:hanging="142"/>
              <w:jc w:val="both"/>
              <w:outlineLvl w:val="5"/>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здійснювати розгляд питання про роботу із зверненнями громадян  на нарадах.</w:t>
            </w:r>
          </w:p>
        </w:tc>
        <w:tc>
          <w:tcPr>
            <w:tcW w:w="1407" w:type="dxa"/>
          </w:tcPr>
          <w:p w:rsidR="004C267C" w:rsidRPr="00EA420B" w:rsidRDefault="004C267C" w:rsidP="009E16C5">
            <w:pPr>
              <w:keepNext/>
              <w:jc w:val="center"/>
              <w:outlineLvl w:val="1"/>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постійно</w:t>
            </w:r>
          </w:p>
        </w:tc>
        <w:tc>
          <w:tcPr>
            <w:tcW w:w="1937" w:type="dxa"/>
          </w:tcPr>
          <w:p w:rsidR="004C267C" w:rsidRPr="00EA420B" w:rsidRDefault="004C267C" w:rsidP="009E16C5">
            <w:pPr>
              <w:jc w:val="center"/>
            </w:pPr>
            <w:r w:rsidRPr="00EA420B">
              <w:rPr>
                <w:rFonts w:ascii="Times New Roman" w:eastAsia="Times New Roman" w:hAnsi="Times New Roman"/>
                <w:sz w:val="24"/>
                <w:szCs w:val="24"/>
                <w:lang w:val="uk-UA"/>
              </w:rPr>
              <w:t>Директор</w:t>
            </w:r>
          </w:p>
        </w:tc>
        <w:tc>
          <w:tcPr>
            <w:tcW w:w="1407" w:type="dxa"/>
          </w:tcPr>
          <w:p w:rsidR="004C267C" w:rsidRPr="00EA420B" w:rsidRDefault="004C267C" w:rsidP="009E16C5">
            <w:pPr>
              <w:jc w:val="center"/>
              <w:rPr>
                <w:rFonts w:ascii="Times New Roman" w:hAnsi="Times New Roman"/>
                <w:b/>
                <w:sz w:val="24"/>
                <w:szCs w:val="24"/>
                <w:lang w:val="uk-UA"/>
              </w:rPr>
            </w:pPr>
          </w:p>
        </w:tc>
      </w:tr>
    </w:tbl>
    <w:p w:rsidR="004C267C" w:rsidRPr="002A1632" w:rsidRDefault="004C267C" w:rsidP="004C267C">
      <w:pPr>
        <w:tabs>
          <w:tab w:val="left" w:pos="2370"/>
        </w:tabs>
        <w:rPr>
          <w:rFonts w:ascii="Times New Roman" w:hAnsi="Times New Roman"/>
          <w:b/>
          <w:color w:val="FF0000"/>
          <w:sz w:val="24"/>
          <w:szCs w:val="24"/>
          <w:lang w:val="uk-UA"/>
        </w:rPr>
      </w:pPr>
    </w:p>
    <w:p w:rsidR="004C267C" w:rsidRPr="00EA420B" w:rsidRDefault="004C267C" w:rsidP="004C267C">
      <w:pPr>
        <w:tabs>
          <w:tab w:val="left" w:pos="2370"/>
        </w:tabs>
        <w:rPr>
          <w:rFonts w:ascii="Times New Roman" w:hAnsi="Times New Roman"/>
          <w:b/>
          <w:sz w:val="24"/>
          <w:szCs w:val="24"/>
          <w:lang w:val="uk-UA"/>
        </w:rPr>
      </w:pPr>
      <w:r w:rsidRPr="00EA420B">
        <w:rPr>
          <w:rFonts w:ascii="Times New Roman" w:hAnsi="Times New Roman"/>
          <w:b/>
          <w:sz w:val="24"/>
          <w:szCs w:val="24"/>
          <w:lang w:val="uk-UA"/>
        </w:rPr>
        <w:t>5.5.2. Робота Ради закладу освіти</w:t>
      </w:r>
    </w:p>
    <w:tbl>
      <w:tblPr>
        <w:tblStyle w:val="afff"/>
        <w:tblW w:w="9724" w:type="dxa"/>
        <w:tblInd w:w="-318" w:type="dxa"/>
        <w:tblLayout w:type="fixed"/>
        <w:tblLook w:val="04A0"/>
      </w:tblPr>
      <w:tblGrid>
        <w:gridCol w:w="559"/>
        <w:gridCol w:w="4579"/>
        <w:gridCol w:w="1242"/>
        <w:gridCol w:w="1937"/>
        <w:gridCol w:w="1407"/>
      </w:tblGrid>
      <w:tr w:rsidR="004C267C" w:rsidRPr="00EA420B" w:rsidTr="009E16C5">
        <w:tc>
          <w:tcPr>
            <w:tcW w:w="559"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w:t>
            </w:r>
          </w:p>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з/п</w:t>
            </w:r>
          </w:p>
        </w:tc>
        <w:tc>
          <w:tcPr>
            <w:tcW w:w="4579"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Заходи</w:t>
            </w:r>
          </w:p>
        </w:tc>
        <w:tc>
          <w:tcPr>
            <w:tcW w:w="1242"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Термін виконання</w:t>
            </w:r>
          </w:p>
        </w:tc>
        <w:tc>
          <w:tcPr>
            <w:tcW w:w="1937"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Відповідальний</w:t>
            </w:r>
          </w:p>
        </w:tc>
        <w:tc>
          <w:tcPr>
            <w:tcW w:w="1407"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Відмітка про виконання</w:t>
            </w:r>
          </w:p>
        </w:tc>
      </w:tr>
      <w:tr w:rsidR="004C267C" w:rsidRPr="00EA420B" w:rsidTr="009E16C5">
        <w:tc>
          <w:tcPr>
            <w:tcW w:w="559"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1</w:t>
            </w:r>
          </w:p>
        </w:tc>
        <w:tc>
          <w:tcPr>
            <w:tcW w:w="4579" w:type="dxa"/>
          </w:tcPr>
          <w:p w:rsidR="004C267C" w:rsidRPr="00EA420B" w:rsidRDefault="004C267C" w:rsidP="009E16C5">
            <w:pPr>
              <w:tabs>
                <w:tab w:val="left" w:pos="3330"/>
              </w:tabs>
              <w:jc w:val="center"/>
              <w:rPr>
                <w:rFonts w:ascii="Times New Roman" w:eastAsia="Times New Roman" w:hAnsi="Times New Roman"/>
                <w:b/>
                <w:sz w:val="24"/>
                <w:szCs w:val="24"/>
                <w:lang w:val="uk-UA"/>
              </w:rPr>
            </w:pPr>
            <w:r w:rsidRPr="00EA420B">
              <w:rPr>
                <w:rFonts w:ascii="Times New Roman" w:eastAsia="Times New Roman" w:hAnsi="Times New Roman"/>
                <w:b/>
                <w:sz w:val="24"/>
                <w:szCs w:val="24"/>
              </w:rPr>
              <w:t xml:space="preserve">І – е </w:t>
            </w:r>
            <w:r w:rsidRPr="00EA420B">
              <w:rPr>
                <w:rFonts w:ascii="Times New Roman" w:eastAsia="Times New Roman" w:hAnsi="Times New Roman"/>
                <w:b/>
                <w:sz w:val="24"/>
                <w:szCs w:val="24"/>
                <w:lang w:val="uk-UA"/>
              </w:rPr>
              <w:t xml:space="preserve"> </w:t>
            </w:r>
            <w:r w:rsidRPr="00EA420B">
              <w:rPr>
                <w:rFonts w:ascii="Times New Roman" w:eastAsia="Times New Roman" w:hAnsi="Times New Roman"/>
                <w:b/>
                <w:sz w:val="24"/>
                <w:szCs w:val="24"/>
              </w:rPr>
              <w:t xml:space="preserve">засідання </w:t>
            </w:r>
            <w:r w:rsidRPr="00EA420B">
              <w:rPr>
                <w:rFonts w:ascii="Times New Roman" w:eastAsia="Times New Roman" w:hAnsi="Times New Roman"/>
                <w:b/>
                <w:sz w:val="24"/>
                <w:szCs w:val="24"/>
                <w:lang w:val="uk-UA"/>
              </w:rPr>
              <w:t xml:space="preserve"> </w:t>
            </w:r>
          </w:p>
          <w:p w:rsidR="004C267C" w:rsidRPr="00EA420B" w:rsidRDefault="004C267C" w:rsidP="009E16C5">
            <w:pPr>
              <w:tabs>
                <w:tab w:val="left" w:pos="3330"/>
              </w:tabs>
              <w:jc w:val="both"/>
              <w:rPr>
                <w:rFonts w:ascii="Times New Roman" w:eastAsia="Times New Roman" w:hAnsi="Times New Roman"/>
                <w:sz w:val="24"/>
                <w:szCs w:val="24"/>
                <w:lang w:val="uk-UA"/>
              </w:rPr>
            </w:pPr>
            <w:r w:rsidRPr="00EA420B">
              <w:rPr>
                <w:rFonts w:ascii="Times New Roman" w:eastAsia="Times New Roman" w:hAnsi="Times New Roman"/>
                <w:sz w:val="24"/>
                <w:szCs w:val="24"/>
              </w:rPr>
              <w:t xml:space="preserve">1. Підсумки роботи ради школи у </w:t>
            </w:r>
            <w:r w:rsidR="009E3402">
              <w:rPr>
                <w:rFonts w:ascii="Times New Roman" w:eastAsia="Times New Roman" w:hAnsi="Times New Roman"/>
                <w:sz w:val="24"/>
                <w:szCs w:val="24"/>
                <w:lang w:val="uk-UA"/>
              </w:rPr>
              <w:t xml:space="preserve">2022/2023  </w:t>
            </w:r>
            <w:r w:rsidRPr="00EA420B">
              <w:rPr>
                <w:rFonts w:ascii="Times New Roman" w:eastAsia="Times New Roman" w:hAnsi="Times New Roman"/>
                <w:sz w:val="24"/>
                <w:szCs w:val="24"/>
                <w:lang w:val="uk-UA"/>
              </w:rPr>
              <w:t>навчальному році</w:t>
            </w:r>
            <w:r w:rsidRPr="00EA420B">
              <w:rPr>
                <w:rFonts w:ascii="Times New Roman" w:eastAsia="Times New Roman" w:hAnsi="Times New Roman"/>
                <w:sz w:val="24"/>
                <w:szCs w:val="24"/>
              </w:rPr>
              <w:t xml:space="preserve"> та визначення пріоритетних  напрямів в роботі на </w:t>
            </w:r>
            <w:r w:rsidR="009E3402">
              <w:rPr>
                <w:rFonts w:ascii="Times New Roman" w:hAnsi="Times New Roman"/>
                <w:sz w:val="24"/>
              </w:rPr>
              <w:t>2023/2024</w:t>
            </w:r>
            <w:r w:rsidR="009E3402">
              <w:rPr>
                <w:sz w:val="24"/>
              </w:rPr>
              <w:t xml:space="preserve"> </w:t>
            </w:r>
            <w:r w:rsidRPr="00EA420B">
              <w:rPr>
                <w:rFonts w:ascii="Times New Roman" w:eastAsia="Times New Roman" w:hAnsi="Times New Roman"/>
                <w:sz w:val="24"/>
                <w:szCs w:val="24"/>
                <w:lang w:val="uk-UA"/>
              </w:rPr>
              <w:t>навчальний рік</w:t>
            </w:r>
            <w:r w:rsidRPr="00EA420B">
              <w:rPr>
                <w:rFonts w:ascii="Times New Roman" w:eastAsia="Times New Roman" w:hAnsi="Times New Roman"/>
                <w:sz w:val="24"/>
                <w:szCs w:val="24"/>
              </w:rPr>
              <w:t>.</w:t>
            </w:r>
            <w:r w:rsidRPr="00EA420B">
              <w:rPr>
                <w:rFonts w:ascii="Times New Roman" w:eastAsia="Times New Roman" w:hAnsi="Times New Roman"/>
                <w:sz w:val="24"/>
                <w:szCs w:val="24"/>
                <w:lang w:val="uk-UA"/>
              </w:rPr>
              <w:t xml:space="preserve"> </w:t>
            </w:r>
            <w:r w:rsidRPr="00EA420B">
              <w:rPr>
                <w:rFonts w:ascii="Times New Roman" w:eastAsia="Times New Roman" w:hAnsi="Times New Roman"/>
                <w:sz w:val="24"/>
                <w:szCs w:val="24"/>
                <w:lang w:val="uk-UA"/>
              </w:rPr>
              <w:lastRenderedPageBreak/>
              <w:t xml:space="preserve">Затвердження річного плану роботи школи на </w:t>
            </w:r>
            <w:r w:rsidR="009E3402">
              <w:rPr>
                <w:rFonts w:ascii="Times New Roman" w:hAnsi="Times New Roman"/>
                <w:sz w:val="24"/>
              </w:rPr>
              <w:t>2023/2024</w:t>
            </w:r>
            <w:r w:rsidR="009E3402">
              <w:rPr>
                <w:sz w:val="24"/>
              </w:rPr>
              <w:t xml:space="preserve"> </w:t>
            </w:r>
            <w:r w:rsidRPr="00EA420B">
              <w:rPr>
                <w:rFonts w:ascii="Times New Roman" w:eastAsia="Times New Roman" w:hAnsi="Times New Roman"/>
                <w:sz w:val="24"/>
                <w:szCs w:val="24"/>
                <w:lang w:val="uk-UA"/>
              </w:rPr>
              <w:t>навчальний рік.</w:t>
            </w:r>
          </w:p>
          <w:p w:rsidR="004C267C" w:rsidRPr="00EA420B" w:rsidRDefault="004C267C" w:rsidP="009E16C5">
            <w:pPr>
              <w:tabs>
                <w:tab w:val="left" w:pos="3330"/>
              </w:tabs>
              <w:jc w:val="both"/>
              <w:rPr>
                <w:rFonts w:ascii="Times New Roman" w:eastAsia="Times New Roman" w:hAnsi="Times New Roman"/>
                <w:sz w:val="24"/>
                <w:szCs w:val="24"/>
              </w:rPr>
            </w:pPr>
            <w:r w:rsidRPr="00EA420B">
              <w:rPr>
                <w:rFonts w:ascii="Times New Roman" w:eastAsia="Times New Roman" w:hAnsi="Times New Roman"/>
                <w:sz w:val="24"/>
                <w:szCs w:val="24"/>
              </w:rPr>
              <w:t>2. Вибори голови та секретаря ради школи.</w:t>
            </w:r>
          </w:p>
          <w:p w:rsidR="004C267C" w:rsidRPr="00EA420B" w:rsidRDefault="004C267C" w:rsidP="009E16C5">
            <w:pPr>
              <w:tabs>
                <w:tab w:val="left" w:pos="3330"/>
              </w:tabs>
              <w:jc w:val="both"/>
              <w:rPr>
                <w:rFonts w:ascii="Times New Roman" w:eastAsia="Times New Roman" w:hAnsi="Times New Roman"/>
                <w:sz w:val="24"/>
                <w:szCs w:val="24"/>
              </w:rPr>
            </w:pPr>
            <w:r w:rsidRPr="00EA420B">
              <w:rPr>
                <w:rFonts w:ascii="Times New Roman" w:eastAsia="Times New Roman" w:hAnsi="Times New Roman"/>
                <w:sz w:val="24"/>
                <w:szCs w:val="24"/>
              </w:rPr>
              <w:t>3. Про організацію харчування учнів школи.</w:t>
            </w:r>
          </w:p>
          <w:p w:rsidR="004C267C" w:rsidRPr="00EA420B" w:rsidRDefault="004C267C" w:rsidP="009E16C5">
            <w:pPr>
              <w:tabs>
                <w:tab w:val="left" w:pos="3330"/>
              </w:tabs>
              <w:jc w:val="both"/>
              <w:rPr>
                <w:rFonts w:ascii="Times New Roman" w:eastAsia="Times New Roman" w:hAnsi="Times New Roman"/>
                <w:sz w:val="24"/>
                <w:szCs w:val="24"/>
              </w:rPr>
            </w:pPr>
            <w:r w:rsidRPr="00EA420B">
              <w:rPr>
                <w:rFonts w:ascii="Times New Roman" w:eastAsia="Times New Roman" w:hAnsi="Times New Roman"/>
                <w:sz w:val="24"/>
                <w:szCs w:val="24"/>
              </w:rPr>
              <w:t>4. Про сплату добровільних батьківських внесків.</w:t>
            </w:r>
          </w:p>
          <w:p w:rsidR="004C267C" w:rsidRPr="00EA420B" w:rsidRDefault="004C267C" w:rsidP="009E16C5">
            <w:pPr>
              <w:tabs>
                <w:tab w:val="left" w:pos="3330"/>
              </w:tabs>
              <w:jc w:val="both"/>
              <w:rPr>
                <w:rFonts w:ascii="Times New Roman" w:eastAsia="Times New Roman" w:hAnsi="Times New Roman"/>
                <w:sz w:val="24"/>
                <w:szCs w:val="24"/>
                <w:lang w:val="uk-UA"/>
              </w:rPr>
            </w:pPr>
            <w:r w:rsidRPr="00EA420B">
              <w:rPr>
                <w:rFonts w:ascii="Times New Roman" w:eastAsia="Times New Roman" w:hAnsi="Times New Roman"/>
                <w:sz w:val="24"/>
                <w:szCs w:val="24"/>
              </w:rPr>
              <w:t xml:space="preserve">5.Про використання благодійних батьківських та спонсорських коштів у </w:t>
            </w:r>
            <w:r w:rsidR="009E3402">
              <w:rPr>
                <w:rFonts w:ascii="Times New Roman" w:hAnsi="Times New Roman"/>
                <w:sz w:val="24"/>
              </w:rPr>
              <w:t>2023/2024</w:t>
            </w:r>
            <w:r w:rsidR="009E3402">
              <w:rPr>
                <w:sz w:val="24"/>
              </w:rPr>
              <w:t xml:space="preserve"> </w:t>
            </w:r>
            <w:r w:rsidRPr="00EA420B">
              <w:rPr>
                <w:rFonts w:ascii="Times New Roman" w:eastAsia="Times New Roman" w:hAnsi="Times New Roman"/>
                <w:sz w:val="24"/>
                <w:szCs w:val="24"/>
                <w:lang w:val="uk-UA"/>
              </w:rPr>
              <w:t>навчальному році.</w:t>
            </w:r>
          </w:p>
        </w:tc>
        <w:tc>
          <w:tcPr>
            <w:tcW w:w="1242" w:type="dxa"/>
          </w:tcPr>
          <w:p w:rsidR="004C267C" w:rsidRPr="00EA420B" w:rsidRDefault="004C267C" w:rsidP="009E16C5">
            <w:pPr>
              <w:jc w:val="center"/>
              <w:rPr>
                <w:rFonts w:ascii="Times New Roman" w:hAnsi="Times New Roman"/>
                <w:sz w:val="24"/>
                <w:szCs w:val="24"/>
                <w:lang w:val="uk-UA"/>
              </w:rPr>
            </w:pPr>
            <w:r w:rsidRPr="00EA420B">
              <w:rPr>
                <w:rFonts w:ascii="Times New Roman" w:hAnsi="Times New Roman"/>
                <w:sz w:val="24"/>
                <w:szCs w:val="24"/>
                <w:lang w:val="uk-UA"/>
              </w:rPr>
              <w:lastRenderedPageBreak/>
              <w:t xml:space="preserve">Серпень </w:t>
            </w:r>
          </w:p>
        </w:tc>
        <w:tc>
          <w:tcPr>
            <w:tcW w:w="1937" w:type="dxa"/>
          </w:tcPr>
          <w:p w:rsidR="004C267C" w:rsidRPr="00EA420B" w:rsidRDefault="004C267C" w:rsidP="009E16C5">
            <w:pPr>
              <w:jc w:val="center"/>
              <w:rPr>
                <w:rFonts w:ascii="Times New Roman" w:hAnsi="Times New Roman"/>
                <w:sz w:val="24"/>
                <w:szCs w:val="24"/>
                <w:lang w:val="uk-UA"/>
              </w:rPr>
            </w:pPr>
            <w:r w:rsidRPr="00EA420B">
              <w:rPr>
                <w:rFonts w:ascii="Times New Roman" w:eastAsia="Times New Roman" w:hAnsi="Times New Roman"/>
                <w:sz w:val="24"/>
                <w:szCs w:val="24"/>
                <w:lang w:val="uk-UA"/>
              </w:rPr>
              <w:t>Директор</w:t>
            </w:r>
          </w:p>
        </w:tc>
        <w:tc>
          <w:tcPr>
            <w:tcW w:w="1407" w:type="dxa"/>
          </w:tcPr>
          <w:p w:rsidR="004C267C" w:rsidRPr="00EA420B" w:rsidRDefault="004C267C" w:rsidP="009E16C5">
            <w:pPr>
              <w:jc w:val="center"/>
              <w:rPr>
                <w:rFonts w:ascii="Times New Roman" w:hAnsi="Times New Roman"/>
                <w:b/>
                <w:sz w:val="24"/>
                <w:szCs w:val="24"/>
                <w:lang w:val="uk-UA"/>
              </w:rPr>
            </w:pPr>
          </w:p>
        </w:tc>
      </w:tr>
      <w:tr w:rsidR="004C267C" w:rsidRPr="00EA420B" w:rsidTr="009E16C5">
        <w:tc>
          <w:tcPr>
            <w:tcW w:w="559"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lastRenderedPageBreak/>
              <w:t>2</w:t>
            </w:r>
          </w:p>
        </w:tc>
        <w:tc>
          <w:tcPr>
            <w:tcW w:w="4579" w:type="dxa"/>
          </w:tcPr>
          <w:p w:rsidR="004C267C" w:rsidRPr="00EA420B" w:rsidRDefault="004C267C" w:rsidP="009E16C5">
            <w:pPr>
              <w:tabs>
                <w:tab w:val="left" w:pos="3330"/>
              </w:tabs>
              <w:jc w:val="center"/>
              <w:rPr>
                <w:rFonts w:ascii="Times New Roman" w:eastAsia="Times New Roman" w:hAnsi="Times New Roman"/>
                <w:b/>
                <w:sz w:val="24"/>
                <w:szCs w:val="24"/>
                <w:lang w:val="uk-UA"/>
              </w:rPr>
            </w:pPr>
            <w:r w:rsidRPr="00EA420B">
              <w:rPr>
                <w:rFonts w:ascii="Times New Roman" w:eastAsia="Times New Roman" w:hAnsi="Times New Roman"/>
                <w:b/>
                <w:sz w:val="24"/>
                <w:szCs w:val="24"/>
              </w:rPr>
              <w:t>ІІ – е  засідання</w:t>
            </w:r>
            <w:r w:rsidRPr="00EA420B">
              <w:rPr>
                <w:rFonts w:ascii="Times New Roman" w:eastAsia="Times New Roman" w:hAnsi="Times New Roman"/>
                <w:b/>
                <w:sz w:val="24"/>
                <w:szCs w:val="24"/>
                <w:lang w:val="uk-UA"/>
              </w:rPr>
              <w:t xml:space="preserve"> </w:t>
            </w:r>
          </w:p>
          <w:p w:rsidR="004C267C" w:rsidRPr="00EA420B" w:rsidRDefault="004C267C" w:rsidP="009E16C5">
            <w:pPr>
              <w:tabs>
                <w:tab w:val="left" w:pos="284"/>
                <w:tab w:val="left" w:pos="3330"/>
              </w:tabs>
              <w:jc w:val="both"/>
              <w:rPr>
                <w:rFonts w:ascii="Times New Roman" w:eastAsia="Times New Roman" w:hAnsi="Times New Roman"/>
                <w:sz w:val="24"/>
                <w:szCs w:val="24"/>
              </w:rPr>
            </w:pPr>
            <w:r w:rsidRPr="00EA420B">
              <w:rPr>
                <w:rFonts w:ascii="Times New Roman" w:eastAsia="Times New Roman" w:hAnsi="Times New Roman"/>
                <w:sz w:val="24"/>
                <w:szCs w:val="24"/>
                <w:lang w:val="uk-UA"/>
              </w:rPr>
              <w:t>1.</w:t>
            </w:r>
            <w:r w:rsidRPr="00EA420B">
              <w:rPr>
                <w:rFonts w:ascii="Times New Roman" w:eastAsia="Times New Roman" w:hAnsi="Times New Roman"/>
                <w:sz w:val="24"/>
                <w:szCs w:val="24"/>
              </w:rPr>
              <w:t xml:space="preserve"> Про здійснення громадського контролю за організацією харчування.</w:t>
            </w:r>
          </w:p>
          <w:p w:rsidR="004C267C" w:rsidRPr="00EA420B" w:rsidRDefault="004C267C" w:rsidP="009E16C5">
            <w:pPr>
              <w:tabs>
                <w:tab w:val="left" w:pos="284"/>
                <w:tab w:val="left" w:pos="3330"/>
              </w:tabs>
              <w:jc w:val="both"/>
              <w:rPr>
                <w:rFonts w:ascii="Times New Roman" w:eastAsia="Times New Roman" w:hAnsi="Times New Roman"/>
                <w:sz w:val="24"/>
                <w:szCs w:val="24"/>
                <w:lang w:val="uk-UA"/>
              </w:rPr>
            </w:pPr>
            <w:r w:rsidRPr="00EA420B">
              <w:rPr>
                <w:rFonts w:ascii="Times New Roman" w:eastAsia="Times New Roman" w:hAnsi="Times New Roman"/>
                <w:sz w:val="24"/>
                <w:szCs w:val="24"/>
              </w:rPr>
              <w:t xml:space="preserve">2. Аналіз відвідування учнями школи та виконання комплексного плану   </w:t>
            </w:r>
            <w:r w:rsidRPr="00EA420B">
              <w:rPr>
                <w:rFonts w:ascii="Times New Roman" w:eastAsia="Times New Roman" w:hAnsi="Times New Roman"/>
                <w:sz w:val="24"/>
                <w:szCs w:val="24"/>
                <w:lang w:val="uk-UA"/>
              </w:rPr>
              <w:t xml:space="preserve">  </w:t>
            </w:r>
            <w:r w:rsidRPr="00EA420B">
              <w:rPr>
                <w:rFonts w:ascii="Times New Roman" w:eastAsia="Times New Roman" w:hAnsi="Times New Roman"/>
                <w:sz w:val="24"/>
                <w:szCs w:val="24"/>
              </w:rPr>
              <w:t>запобігання злочинності серед учнівської молоді.</w:t>
            </w:r>
          </w:p>
          <w:p w:rsidR="004C267C" w:rsidRPr="00EA420B" w:rsidRDefault="004C267C" w:rsidP="009E16C5">
            <w:pPr>
              <w:tabs>
                <w:tab w:val="left" w:pos="284"/>
                <w:tab w:val="left" w:pos="3330"/>
              </w:tabs>
              <w:jc w:val="both"/>
              <w:rPr>
                <w:rFonts w:ascii="Times New Roman" w:eastAsia="Times New Roman" w:hAnsi="Times New Roman"/>
                <w:sz w:val="24"/>
                <w:szCs w:val="24"/>
                <w:lang w:val="uk-UA"/>
              </w:rPr>
            </w:pPr>
            <w:r w:rsidRPr="00EA420B">
              <w:rPr>
                <w:rFonts w:ascii="Times New Roman" w:eastAsia="Times New Roman" w:hAnsi="Times New Roman"/>
                <w:sz w:val="24"/>
                <w:szCs w:val="24"/>
                <w:lang w:val="uk-UA"/>
              </w:rPr>
              <w:t>3. Соціальний  захист дітей – сиріт, під опікою, із багатодітних сімей.</w:t>
            </w:r>
          </w:p>
        </w:tc>
        <w:tc>
          <w:tcPr>
            <w:tcW w:w="1242" w:type="dxa"/>
          </w:tcPr>
          <w:p w:rsidR="004C267C" w:rsidRPr="00EA420B" w:rsidRDefault="004C267C" w:rsidP="009E16C5">
            <w:pPr>
              <w:jc w:val="center"/>
              <w:rPr>
                <w:rFonts w:ascii="Times New Roman" w:hAnsi="Times New Roman"/>
                <w:sz w:val="24"/>
                <w:szCs w:val="24"/>
                <w:lang w:val="uk-UA"/>
              </w:rPr>
            </w:pPr>
            <w:r w:rsidRPr="00EA420B">
              <w:rPr>
                <w:rFonts w:ascii="Times New Roman" w:hAnsi="Times New Roman"/>
                <w:sz w:val="24"/>
                <w:szCs w:val="24"/>
                <w:lang w:val="uk-UA"/>
              </w:rPr>
              <w:t xml:space="preserve">Грудень </w:t>
            </w:r>
          </w:p>
        </w:tc>
        <w:tc>
          <w:tcPr>
            <w:tcW w:w="1937" w:type="dxa"/>
          </w:tcPr>
          <w:p w:rsidR="004C267C" w:rsidRPr="00EA420B" w:rsidRDefault="004C267C" w:rsidP="009E16C5">
            <w:pPr>
              <w:jc w:val="center"/>
              <w:rPr>
                <w:rFonts w:ascii="Times New Roman" w:hAnsi="Times New Roman"/>
                <w:sz w:val="24"/>
                <w:szCs w:val="24"/>
                <w:lang w:val="uk-UA"/>
              </w:rPr>
            </w:pPr>
            <w:r w:rsidRPr="00EA420B">
              <w:rPr>
                <w:rFonts w:ascii="Times New Roman" w:eastAsia="Times New Roman" w:hAnsi="Times New Roman"/>
                <w:sz w:val="24"/>
                <w:szCs w:val="24"/>
                <w:lang w:val="uk-UA"/>
              </w:rPr>
              <w:t>Директор</w:t>
            </w:r>
          </w:p>
        </w:tc>
        <w:tc>
          <w:tcPr>
            <w:tcW w:w="1407" w:type="dxa"/>
          </w:tcPr>
          <w:p w:rsidR="004C267C" w:rsidRPr="00EA420B" w:rsidRDefault="004C267C" w:rsidP="009E16C5">
            <w:pPr>
              <w:jc w:val="center"/>
              <w:rPr>
                <w:rFonts w:ascii="Times New Roman" w:hAnsi="Times New Roman"/>
                <w:b/>
                <w:sz w:val="24"/>
                <w:szCs w:val="24"/>
                <w:lang w:val="uk-UA"/>
              </w:rPr>
            </w:pPr>
          </w:p>
        </w:tc>
      </w:tr>
      <w:tr w:rsidR="004C267C" w:rsidRPr="002A1632" w:rsidTr="009E16C5">
        <w:tc>
          <w:tcPr>
            <w:tcW w:w="559" w:type="dxa"/>
          </w:tcPr>
          <w:p w:rsidR="004C267C" w:rsidRPr="00EA420B" w:rsidRDefault="004C267C" w:rsidP="009E16C5">
            <w:pPr>
              <w:jc w:val="center"/>
              <w:rPr>
                <w:rFonts w:ascii="Times New Roman" w:hAnsi="Times New Roman"/>
                <w:b/>
                <w:sz w:val="24"/>
                <w:szCs w:val="24"/>
                <w:lang w:val="uk-UA"/>
              </w:rPr>
            </w:pPr>
            <w:r w:rsidRPr="00EA420B">
              <w:rPr>
                <w:rFonts w:ascii="Times New Roman" w:hAnsi="Times New Roman"/>
                <w:b/>
                <w:sz w:val="24"/>
                <w:szCs w:val="24"/>
                <w:lang w:val="uk-UA"/>
              </w:rPr>
              <w:t>3</w:t>
            </w:r>
          </w:p>
        </w:tc>
        <w:tc>
          <w:tcPr>
            <w:tcW w:w="4579" w:type="dxa"/>
          </w:tcPr>
          <w:p w:rsidR="004C267C" w:rsidRPr="00EA420B" w:rsidRDefault="004C267C" w:rsidP="009E16C5">
            <w:pPr>
              <w:tabs>
                <w:tab w:val="left" w:pos="284"/>
                <w:tab w:val="left" w:pos="3330"/>
              </w:tabs>
              <w:jc w:val="center"/>
              <w:rPr>
                <w:rFonts w:ascii="Times New Roman" w:eastAsia="Times New Roman" w:hAnsi="Times New Roman"/>
                <w:b/>
                <w:sz w:val="24"/>
                <w:szCs w:val="24"/>
                <w:lang w:val="uk-UA"/>
              </w:rPr>
            </w:pPr>
            <w:r w:rsidRPr="00EA420B">
              <w:rPr>
                <w:rFonts w:ascii="Times New Roman" w:eastAsia="Times New Roman" w:hAnsi="Times New Roman"/>
                <w:b/>
                <w:sz w:val="24"/>
                <w:szCs w:val="24"/>
              </w:rPr>
              <w:t>ІІІ – є засідання</w:t>
            </w:r>
            <w:r w:rsidRPr="00EA420B">
              <w:rPr>
                <w:rFonts w:ascii="Times New Roman" w:eastAsia="Times New Roman" w:hAnsi="Times New Roman"/>
                <w:b/>
                <w:sz w:val="24"/>
                <w:szCs w:val="24"/>
                <w:lang w:val="uk-UA"/>
              </w:rPr>
              <w:t xml:space="preserve"> </w:t>
            </w:r>
          </w:p>
          <w:p w:rsidR="004C267C" w:rsidRPr="00EA420B" w:rsidRDefault="004C267C" w:rsidP="005A6DEA">
            <w:pPr>
              <w:numPr>
                <w:ilvl w:val="0"/>
                <w:numId w:val="70"/>
              </w:numPr>
              <w:tabs>
                <w:tab w:val="clear" w:pos="720"/>
                <w:tab w:val="num" w:pos="177"/>
                <w:tab w:val="left" w:pos="284"/>
                <w:tab w:val="left" w:pos="3330"/>
              </w:tabs>
              <w:ind w:left="177" w:hanging="177"/>
              <w:jc w:val="both"/>
              <w:rPr>
                <w:rFonts w:ascii="Times New Roman" w:eastAsia="Times New Roman" w:hAnsi="Times New Roman"/>
                <w:sz w:val="24"/>
                <w:szCs w:val="24"/>
              </w:rPr>
            </w:pPr>
            <w:r w:rsidRPr="00EA420B">
              <w:rPr>
                <w:rFonts w:ascii="Times New Roman" w:eastAsia="Times New Roman" w:hAnsi="Times New Roman"/>
                <w:sz w:val="24"/>
                <w:szCs w:val="24"/>
                <w:lang w:val="uk-UA"/>
              </w:rPr>
              <w:t xml:space="preserve">Девіантна </w:t>
            </w:r>
            <w:r w:rsidRPr="00EA420B">
              <w:rPr>
                <w:rFonts w:ascii="Times New Roman" w:eastAsia="Times New Roman" w:hAnsi="Times New Roman"/>
                <w:sz w:val="24"/>
                <w:szCs w:val="24"/>
              </w:rPr>
              <w:t xml:space="preserve"> поведінка підлітків: причини виникнення й шляхи  психолого-педагогічної корекції.</w:t>
            </w:r>
          </w:p>
          <w:p w:rsidR="004C267C" w:rsidRPr="00EA420B" w:rsidRDefault="004C267C" w:rsidP="005A6DEA">
            <w:pPr>
              <w:numPr>
                <w:ilvl w:val="0"/>
                <w:numId w:val="70"/>
              </w:numPr>
              <w:tabs>
                <w:tab w:val="clear" w:pos="720"/>
                <w:tab w:val="num" w:pos="177"/>
                <w:tab w:val="left" w:pos="284"/>
                <w:tab w:val="left" w:pos="3330"/>
              </w:tabs>
              <w:ind w:left="177" w:hanging="177"/>
              <w:jc w:val="both"/>
              <w:rPr>
                <w:rFonts w:ascii="Times New Roman" w:eastAsia="Times New Roman" w:hAnsi="Times New Roman"/>
                <w:sz w:val="24"/>
                <w:szCs w:val="24"/>
              </w:rPr>
            </w:pPr>
            <w:r w:rsidRPr="00EA420B">
              <w:rPr>
                <w:rFonts w:ascii="Times New Roman" w:eastAsia="Times New Roman" w:hAnsi="Times New Roman"/>
                <w:sz w:val="24"/>
                <w:szCs w:val="24"/>
              </w:rP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rsidR="004C267C" w:rsidRPr="00EA420B" w:rsidRDefault="004C267C" w:rsidP="005A6DEA">
            <w:pPr>
              <w:numPr>
                <w:ilvl w:val="0"/>
                <w:numId w:val="70"/>
              </w:numPr>
              <w:tabs>
                <w:tab w:val="clear" w:pos="720"/>
                <w:tab w:val="num" w:pos="177"/>
                <w:tab w:val="left" w:pos="284"/>
                <w:tab w:val="left" w:pos="3330"/>
              </w:tabs>
              <w:ind w:left="177" w:hanging="177"/>
              <w:jc w:val="both"/>
              <w:rPr>
                <w:rFonts w:ascii="Times New Roman" w:eastAsia="Times New Roman" w:hAnsi="Times New Roman"/>
                <w:sz w:val="24"/>
                <w:szCs w:val="24"/>
              </w:rPr>
            </w:pPr>
            <w:r w:rsidRPr="00EA420B">
              <w:rPr>
                <w:rFonts w:ascii="Times New Roman" w:eastAsia="Times New Roman" w:hAnsi="Times New Roman"/>
                <w:sz w:val="24"/>
                <w:szCs w:val="24"/>
                <w:lang w:val="uk-UA"/>
              </w:rPr>
              <w:t>Про погодження робочого</w:t>
            </w:r>
            <w:r w:rsidR="009E3402">
              <w:rPr>
                <w:rFonts w:ascii="Times New Roman" w:eastAsia="Times New Roman" w:hAnsi="Times New Roman"/>
                <w:sz w:val="24"/>
                <w:szCs w:val="24"/>
                <w:lang w:val="uk-UA"/>
              </w:rPr>
              <w:t xml:space="preserve"> навчального плану на 2024/2025</w:t>
            </w:r>
            <w:r w:rsidRPr="00EA420B">
              <w:rPr>
                <w:rFonts w:ascii="Times New Roman" w:eastAsia="Times New Roman" w:hAnsi="Times New Roman"/>
                <w:sz w:val="24"/>
                <w:szCs w:val="24"/>
                <w:lang w:val="uk-UA"/>
              </w:rPr>
              <w:t xml:space="preserve"> навчальний рік</w:t>
            </w:r>
          </w:p>
          <w:p w:rsidR="004C267C" w:rsidRPr="00EA420B" w:rsidRDefault="004C267C" w:rsidP="009E16C5">
            <w:pPr>
              <w:jc w:val="center"/>
              <w:rPr>
                <w:rFonts w:ascii="Times New Roman" w:hAnsi="Times New Roman"/>
                <w:b/>
                <w:sz w:val="24"/>
                <w:szCs w:val="24"/>
              </w:rPr>
            </w:pPr>
          </w:p>
        </w:tc>
        <w:tc>
          <w:tcPr>
            <w:tcW w:w="1242" w:type="dxa"/>
          </w:tcPr>
          <w:p w:rsidR="004C267C" w:rsidRPr="00EA420B" w:rsidRDefault="004C267C" w:rsidP="009E16C5">
            <w:pPr>
              <w:jc w:val="center"/>
              <w:rPr>
                <w:rFonts w:ascii="Times New Roman" w:hAnsi="Times New Roman"/>
                <w:sz w:val="24"/>
                <w:szCs w:val="24"/>
                <w:lang w:val="uk-UA"/>
              </w:rPr>
            </w:pPr>
            <w:r w:rsidRPr="00EA420B">
              <w:rPr>
                <w:rFonts w:ascii="Times New Roman" w:hAnsi="Times New Roman"/>
                <w:sz w:val="24"/>
                <w:szCs w:val="24"/>
                <w:lang w:val="uk-UA"/>
              </w:rPr>
              <w:t xml:space="preserve">Червень </w:t>
            </w:r>
          </w:p>
        </w:tc>
        <w:tc>
          <w:tcPr>
            <w:tcW w:w="1937" w:type="dxa"/>
          </w:tcPr>
          <w:p w:rsidR="004C267C" w:rsidRPr="00EA420B" w:rsidRDefault="004C267C" w:rsidP="009E16C5">
            <w:pPr>
              <w:jc w:val="center"/>
              <w:rPr>
                <w:rFonts w:ascii="Times New Roman" w:hAnsi="Times New Roman"/>
                <w:sz w:val="24"/>
                <w:szCs w:val="24"/>
                <w:lang w:val="uk-UA"/>
              </w:rPr>
            </w:pPr>
            <w:r w:rsidRPr="00EA420B">
              <w:rPr>
                <w:rFonts w:ascii="Times New Roman" w:eastAsia="Times New Roman" w:hAnsi="Times New Roman"/>
                <w:sz w:val="24"/>
                <w:szCs w:val="24"/>
                <w:lang w:val="uk-UA"/>
              </w:rPr>
              <w:t>Директор</w:t>
            </w:r>
          </w:p>
        </w:tc>
        <w:tc>
          <w:tcPr>
            <w:tcW w:w="1407" w:type="dxa"/>
          </w:tcPr>
          <w:p w:rsidR="004C267C" w:rsidRPr="00EA420B" w:rsidRDefault="004C267C" w:rsidP="009E16C5">
            <w:pPr>
              <w:jc w:val="center"/>
              <w:rPr>
                <w:rFonts w:ascii="Times New Roman" w:hAnsi="Times New Roman"/>
                <w:b/>
                <w:sz w:val="24"/>
                <w:szCs w:val="24"/>
                <w:lang w:val="uk-UA"/>
              </w:rPr>
            </w:pPr>
          </w:p>
        </w:tc>
      </w:tr>
    </w:tbl>
    <w:p w:rsidR="004C267C" w:rsidRPr="002A1632" w:rsidRDefault="004C267C" w:rsidP="004C267C">
      <w:pPr>
        <w:tabs>
          <w:tab w:val="left" w:pos="2370"/>
        </w:tabs>
        <w:rPr>
          <w:rFonts w:ascii="Times New Roman" w:hAnsi="Times New Roman"/>
          <w:b/>
          <w:color w:val="FF0000"/>
          <w:sz w:val="24"/>
          <w:szCs w:val="24"/>
          <w:lang w:val="uk-UA"/>
        </w:rPr>
      </w:pPr>
    </w:p>
    <w:p w:rsidR="004C267C" w:rsidRPr="00EA420B" w:rsidRDefault="004C267C" w:rsidP="004C267C">
      <w:pPr>
        <w:tabs>
          <w:tab w:val="left" w:pos="2370"/>
        </w:tabs>
        <w:rPr>
          <w:rFonts w:ascii="Times New Roman" w:hAnsi="Times New Roman"/>
          <w:b/>
          <w:sz w:val="24"/>
          <w:szCs w:val="24"/>
          <w:lang w:val="uk-UA"/>
        </w:rPr>
      </w:pPr>
      <w:r w:rsidRPr="00EA420B">
        <w:rPr>
          <w:rFonts w:ascii="Times New Roman" w:hAnsi="Times New Roman"/>
          <w:b/>
          <w:sz w:val="24"/>
          <w:szCs w:val="24"/>
          <w:lang w:val="uk-UA"/>
        </w:rPr>
        <w:t>5.5.3. Робота органів учнівського самоврядування</w:t>
      </w:r>
    </w:p>
    <w:tbl>
      <w:tblPr>
        <w:tblStyle w:val="afff"/>
        <w:tblW w:w="9660" w:type="dxa"/>
        <w:tblInd w:w="-318" w:type="dxa"/>
        <w:tblLayout w:type="fixed"/>
        <w:tblLook w:val="04A0"/>
      </w:tblPr>
      <w:tblGrid>
        <w:gridCol w:w="567"/>
        <w:gridCol w:w="4679"/>
        <w:gridCol w:w="1394"/>
        <w:gridCol w:w="1650"/>
        <w:gridCol w:w="1370"/>
      </w:tblGrid>
      <w:tr w:rsidR="004C267C" w:rsidRPr="00EA420B" w:rsidTr="009E16C5">
        <w:tc>
          <w:tcPr>
            <w:tcW w:w="567" w:type="dxa"/>
          </w:tcPr>
          <w:p w:rsidR="004C267C" w:rsidRPr="00EA420B" w:rsidRDefault="004C267C" w:rsidP="009E16C5">
            <w:pPr>
              <w:pStyle w:val="afff0"/>
              <w:rPr>
                <w:sz w:val="24"/>
              </w:rPr>
            </w:pPr>
            <w:r w:rsidRPr="00EA420B">
              <w:rPr>
                <w:sz w:val="24"/>
              </w:rPr>
              <w:t>№</w:t>
            </w:r>
          </w:p>
          <w:p w:rsidR="004C267C" w:rsidRPr="00EA420B" w:rsidRDefault="004C267C" w:rsidP="009E16C5">
            <w:pPr>
              <w:pStyle w:val="afff0"/>
              <w:rPr>
                <w:sz w:val="24"/>
              </w:rPr>
            </w:pPr>
            <w:r w:rsidRPr="00EA420B">
              <w:rPr>
                <w:sz w:val="24"/>
              </w:rPr>
              <w:t>з/п</w:t>
            </w:r>
          </w:p>
        </w:tc>
        <w:tc>
          <w:tcPr>
            <w:tcW w:w="4679" w:type="dxa"/>
          </w:tcPr>
          <w:p w:rsidR="004C267C" w:rsidRPr="00EA420B" w:rsidRDefault="004C267C" w:rsidP="009E16C5">
            <w:pPr>
              <w:pStyle w:val="afff0"/>
              <w:rPr>
                <w:sz w:val="24"/>
              </w:rPr>
            </w:pPr>
            <w:r w:rsidRPr="00EA420B">
              <w:rPr>
                <w:sz w:val="24"/>
              </w:rPr>
              <w:t>Заходи</w:t>
            </w:r>
          </w:p>
        </w:tc>
        <w:tc>
          <w:tcPr>
            <w:tcW w:w="1394" w:type="dxa"/>
          </w:tcPr>
          <w:p w:rsidR="004C267C" w:rsidRPr="00EA420B" w:rsidRDefault="004C267C" w:rsidP="009E16C5">
            <w:pPr>
              <w:pStyle w:val="afff0"/>
              <w:jc w:val="center"/>
              <w:rPr>
                <w:sz w:val="24"/>
              </w:rPr>
            </w:pPr>
            <w:r w:rsidRPr="00EA420B">
              <w:rPr>
                <w:sz w:val="24"/>
              </w:rPr>
              <w:t>Термін виконання</w:t>
            </w:r>
          </w:p>
        </w:tc>
        <w:tc>
          <w:tcPr>
            <w:tcW w:w="1650" w:type="dxa"/>
          </w:tcPr>
          <w:p w:rsidR="004C267C" w:rsidRPr="00EA420B" w:rsidRDefault="004C267C" w:rsidP="009E16C5">
            <w:pPr>
              <w:pStyle w:val="afff0"/>
              <w:jc w:val="center"/>
              <w:rPr>
                <w:sz w:val="24"/>
              </w:rPr>
            </w:pPr>
            <w:r w:rsidRPr="00EA420B">
              <w:rPr>
                <w:sz w:val="24"/>
              </w:rPr>
              <w:t>Відповідальний</w:t>
            </w:r>
          </w:p>
        </w:tc>
        <w:tc>
          <w:tcPr>
            <w:tcW w:w="1370" w:type="dxa"/>
          </w:tcPr>
          <w:p w:rsidR="004C267C" w:rsidRPr="00EA420B" w:rsidRDefault="004C267C" w:rsidP="009E16C5">
            <w:pPr>
              <w:pStyle w:val="afff0"/>
              <w:rPr>
                <w:sz w:val="24"/>
              </w:rPr>
            </w:pPr>
            <w:r w:rsidRPr="00EA420B">
              <w:rPr>
                <w:sz w:val="24"/>
              </w:rPr>
              <w:t>Відмітка про виконання</w:t>
            </w:r>
          </w:p>
        </w:tc>
      </w:tr>
      <w:tr w:rsidR="004C267C" w:rsidRPr="00EA420B" w:rsidTr="009E16C5">
        <w:tc>
          <w:tcPr>
            <w:tcW w:w="567" w:type="dxa"/>
          </w:tcPr>
          <w:p w:rsidR="004C267C" w:rsidRPr="00EA420B" w:rsidRDefault="004C267C" w:rsidP="009E16C5">
            <w:pPr>
              <w:pStyle w:val="afff0"/>
              <w:rPr>
                <w:sz w:val="24"/>
              </w:rPr>
            </w:pPr>
            <w:r w:rsidRPr="00EA420B">
              <w:rPr>
                <w:sz w:val="24"/>
              </w:rPr>
              <w:t>1</w:t>
            </w:r>
          </w:p>
        </w:tc>
        <w:tc>
          <w:tcPr>
            <w:tcW w:w="4679" w:type="dxa"/>
          </w:tcPr>
          <w:p w:rsidR="004C267C" w:rsidRPr="00EA420B" w:rsidRDefault="004C267C" w:rsidP="009E16C5">
            <w:pPr>
              <w:pStyle w:val="afff0"/>
              <w:rPr>
                <w:sz w:val="24"/>
              </w:rPr>
            </w:pPr>
            <w:r w:rsidRPr="00EA420B">
              <w:rPr>
                <w:sz w:val="24"/>
              </w:rPr>
              <w:t xml:space="preserve">І Засідання </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Вивчення структури самоврядування на навчальний рік. Розподіл обов’язків серед УС.</w:t>
            </w:r>
          </w:p>
          <w:p w:rsidR="004C267C" w:rsidRPr="00EA420B" w:rsidRDefault="004C267C" w:rsidP="009E16C5">
            <w:pPr>
              <w:pStyle w:val="afff0"/>
              <w:rPr>
                <w:sz w:val="24"/>
              </w:rPr>
            </w:pPr>
            <w:r w:rsidRPr="00EA420B">
              <w:rPr>
                <w:sz w:val="24"/>
              </w:rPr>
              <w:t>Затвердження плану проведення засідань самоврядування на І семестр .</w:t>
            </w:r>
          </w:p>
          <w:p w:rsidR="004C267C" w:rsidRPr="00EA420B" w:rsidRDefault="004C267C" w:rsidP="009E16C5">
            <w:pPr>
              <w:pStyle w:val="afff0"/>
              <w:rPr>
                <w:sz w:val="24"/>
              </w:rPr>
            </w:pPr>
            <w:r w:rsidRPr="00EA420B">
              <w:rPr>
                <w:sz w:val="24"/>
              </w:rPr>
              <w:t>Визначення завдань щодо роботи комісій УС на навчальний рік. Затвердження планів роботи секторів на новий рік.</w:t>
            </w:r>
          </w:p>
          <w:p w:rsidR="004C267C" w:rsidRPr="00EA420B" w:rsidRDefault="004C267C" w:rsidP="009E16C5">
            <w:pPr>
              <w:pStyle w:val="afff0"/>
              <w:rPr>
                <w:sz w:val="24"/>
              </w:rPr>
            </w:pPr>
            <w:r w:rsidRPr="00EA420B">
              <w:rPr>
                <w:sz w:val="24"/>
              </w:rPr>
              <w:t xml:space="preserve">Затвердження плану – сітки роботи органів </w:t>
            </w:r>
            <w:r w:rsidRPr="00EA420B">
              <w:rPr>
                <w:sz w:val="24"/>
              </w:rPr>
              <w:lastRenderedPageBreak/>
              <w:t>учнівського самоврядування на вересень.</w:t>
            </w:r>
          </w:p>
          <w:p w:rsidR="004C267C" w:rsidRPr="00EA420B" w:rsidRDefault="004C267C" w:rsidP="009E16C5">
            <w:pPr>
              <w:pStyle w:val="afff0"/>
              <w:rPr>
                <w:sz w:val="24"/>
              </w:rPr>
            </w:pPr>
            <w:r w:rsidRPr="00EA420B">
              <w:rPr>
                <w:sz w:val="24"/>
              </w:rPr>
              <w:t>Про роль самоврядування у підготовці та проведенні загальношкільних свят.</w:t>
            </w:r>
          </w:p>
          <w:p w:rsidR="004C267C" w:rsidRPr="00EA420B" w:rsidRDefault="004C267C" w:rsidP="009E16C5">
            <w:pPr>
              <w:pStyle w:val="afff0"/>
              <w:rPr>
                <w:sz w:val="24"/>
              </w:rPr>
            </w:pPr>
            <w:r w:rsidRPr="00EA420B">
              <w:rPr>
                <w:sz w:val="24"/>
              </w:rPr>
              <w:t>Організація та  проведення  у школі Дня працівника освіти.</w:t>
            </w:r>
          </w:p>
          <w:p w:rsidR="004C267C" w:rsidRPr="00EA420B" w:rsidRDefault="004C267C" w:rsidP="009E16C5">
            <w:pPr>
              <w:pStyle w:val="afff0"/>
              <w:rPr>
                <w:sz w:val="24"/>
              </w:rPr>
            </w:pPr>
            <w:r w:rsidRPr="00EA420B">
              <w:rPr>
                <w:sz w:val="24"/>
              </w:rPr>
              <w:t>Організація з колективами УС класів засідань щодо проведення Дня самоврядування на  честь цього свята</w:t>
            </w:r>
          </w:p>
          <w:p w:rsidR="004C267C" w:rsidRPr="00EA420B" w:rsidRDefault="004C267C" w:rsidP="009E16C5">
            <w:pPr>
              <w:pStyle w:val="afff0"/>
              <w:rPr>
                <w:sz w:val="24"/>
              </w:rPr>
            </w:pPr>
            <w:r w:rsidRPr="00EA420B">
              <w:rPr>
                <w:sz w:val="24"/>
              </w:rPr>
              <w:t>Затвердження плану – сітки роботи органів учнівського самоврядування на жовтень.</w:t>
            </w:r>
          </w:p>
          <w:p w:rsidR="004C267C" w:rsidRPr="00EA420B" w:rsidRDefault="004C267C" w:rsidP="009E16C5">
            <w:pPr>
              <w:pStyle w:val="afff0"/>
              <w:rPr>
                <w:sz w:val="24"/>
              </w:rPr>
            </w:pPr>
          </w:p>
        </w:tc>
        <w:tc>
          <w:tcPr>
            <w:tcW w:w="1394" w:type="dxa"/>
          </w:tcPr>
          <w:p w:rsidR="004C267C" w:rsidRPr="00EA420B" w:rsidRDefault="004C267C" w:rsidP="009E16C5">
            <w:pPr>
              <w:pStyle w:val="afff0"/>
              <w:jc w:val="center"/>
              <w:rPr>
                <w:sz w:val="24"/>
              </w:rPr>
            </w:pPr>
            <w:r w:rsidRPr="00EA420B">
              <w:rPr>
                <w:sz w:val="24"/>
              </w:rPr>
              <w:lastRenderedPageBreak/>
              <w:t>Вересень</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lastRenderedPageBreak/>
              <w:t xml:space="preserve">        2</w:t>
            </w: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tc>
        <w:tc>
          <w:tcPr>
            <w:tcW w:w="4679" w:type="dxa"/>
          </w:tcPr>
          <w:p w:rsidR="004C267C" w:rsidRPr="00EA420B" w:rsidRDefault="004C267C" w:rsidP="009E16C5">
            <w:pPr>
              <w:pStyle w:val="afff0"/>
              <w:rPr>
                <w:sz w:val="24"/>
              </w:rPr>
            </w:pPr>
            <w:r w:rsidRPr="00EA420B">
              <w:rPr>
                <w:sz w:val="24"/>
              </w:rPr>
              <w:t>ІІ Засідання</w:t>
            </w:r>
          </w:p>
          <w:p w:rsidR="004C267C" w:rsidRPr="00EA420B" w:rsidRDefault="004C267C" w:rsidP="009E16C5">
            <w:pPr>
              <w:pStyle w:val="afff0"/>
              <w:rPr>
                <w:sz w:val="24"/>
              </w:rPr>
            </w:pPr>
            <w:r w:rsidRPr="00EA420B">
              <w:rPr>
                <w:sz w:val="24"/>
              </w:rPr>
              <w:t>1.</w:t>
            </w:r>
            <w:r w:rsidRPr="00EA420B">
              <w:rPr>
                <w:sz w:val="24"/>
              </w:rPr>
              <w:tab/>
              <w:t xml:space="preserve">Визначення основних напрямів роботи,  </w:t>
            </w:r>
          </w:p>
          <w:p w:rsidR="004C267C" w:rsidRPr="00EA420B" w:rsidRDefault="004C267C" w:rsidP="009E16C5">
            <w:pPr>
              <w:pStyle w:val="afff0"/>
              <w:rPr>
                <w:sz w:val="24"/>
              </w:rPr>
            </w:pPr>
            <w:r w:rsidRPr="00EA420B">
              <w:rPr>
                <w:sz w:val="24"/>
              </w:rPr>
              <w:t>2.</w:t>
            </w:r>
            <w:r w:rsidRPr="00EA420B">
              <w:rPr>
                <w:sz w:val="24"/>
              </w:rPr>
              <w:tab/>
              <w:t>Підсумки проведення Дня самоврядування.</w:t>
            </w:r>
          </w:p>
          <w:p w:rsidR="004C267C" w:rsidRPr="00EA420B" w:rsidRDefault="004C267C" w:rsidP="009E16C5">
            <w:pPr>
              <w:pStyle w:val="afff0"/>
              <w:rPr>
                <w:sz w:val="24"/>
              </w:rPr>
            </w:pPr>
            <w:r w:rsidRPr="00EA420B">
              <w:rPr>
                <w:sz w:val="24"/>
              </w:rPr>
              <w:t>3.</w:t>
            </w:r>
            <w:r w:rsidRPr="00EA420B">
              <w:rPr>
                <w:sz w:val="24"/>
              </w:rPr>
              <w:tab/>
              <w:t>Організація волонтерського загону для відвідування притулку для тварин.</w:t>
            </w:r>
          </w:p>
          <w:p w:rsidR="004C267C" w:rsidRPr="00EA420B" w:rsidRDefault="004C267C" w:rsidP="009E16C5">
            <w:pPr>
              <w:pStyle w:val="afff0"/>
              <w:rPr>
                <w:sz w:val="24"/>
              </w:rPr>
            </w:pPr>
            <w:r w:rsidRPr="00EA420B">
              <w:rPr>
                <w:sz w:val="24"/>
              </w:rPr>
              <w:t>4.</w:t>
            </w:r>
            <w:r w:rsidRPr="00EA420B">
              <w:rPr>
                <w:sz w:val="24"/>
              </w:rPr>
              <w:tab/>
              <w:t>Результати проведених рейдів - перевірок</w:t>
            </w:r>
          </w:p>
          <w:p w:rsidR="004C267C" w:rsidRPr="00EA420B" w:rsidRDefault="004C267C" w:rsidP="009E16C5">
            <w:pPr>
              <w:pStyle w:val="afff0"/>
              <w:rPr>
                <w:sz w:val="24"/>
              </w:rPr>
            </w:pPr>
            <w:r w:rsidRPr="00EA420B">
              <w:rPr>
                <w:sz w:val="24"/>
              </w:rPr>
              <w:t>5.</w:t>
            </w:r>
            <w:r w:rsidRPr="00EA420B">
              <w:rPr>
                <w:sz w:val="24"/>
              </w:rPr>
              <w:tab/>
              <w:t>Акція «Турбота» до Дня людей похилого віку.</w:t>
            </w:r>
          </w:p>
          <w:p w:rsidR="004C267C" w:rsidRPr="00EA420B" w:rsidRDefault="004C267C" w:rsidP="009E16C5">
            <w:pPr>
              <w:pStyle w:val="afff0"/>
              <w:rPr>
                <w:sz w:val="24"/>
              </w:rPr>
            </w:pPr>
            <w:r w:rsidRPr="00EA420B">
              <w:rPr>
                <w:sz w:val="24"/>
              </w:rPr>
              <w:t>6.</w:t>
            </w:r>
            <w:r w:rsidRPr="00EA420B">
              <w:rPr>
                <w:sz w:val="24"/>
              </w:rPr>
              <w:tab/>
              <w:t>Привітання хлопців до Дня Захисника Вітчизни.</w:t>
            </w:r>
          </w:p>
          <w:p w:rsidR="004C267C" w:rsidRPr="00EA420B" w:rsidRDefault="004C267C" w:rsidP="009E16C5">
            <w:pPr>
              <w:pStyle w:val="afff0"/>
              <w:rPr>
                <w:sz w:val="24"/>
              </w:rPr>
            </w:pPr>
            <w:r w:rsidRPr="00EA420B">
              <w:rPr>
                <w:sz w:val="24"/>
              </w:rPr>
              <w:t>7.Робота господарської  та комісії дисципліни і порядку по організації контролю за чергуванням  у класах, порядком у приміщенні школи та на її території.</w:t>
            </w:r>
          </w:p>
          <w:p w:rsidR="004C267C" w:rsidRPr="00EA420B" w:rsidRDefault="004C267C" w:rsidP="009E16C5">
            <w:pPr>
              <w:pStyle w:val="afff0"/>
              <w:rPr>
                <w:sz w:val="24"/>
              </w:rPr>
            </w:pPr>
            <w:r w:rsidRPr="00EA420B">
              <w:rPr>
                <w:sz w:val="24"/>
              </w:rPr>
              <w:t>8.</w:t>
            </w:r>
            <w:r w:rsidRPr="00EA420B">
              <w:rPr>
                <w:sz w:val="24"/>
              </w:rPr>
              <w:tab/>
              <w:t>Затвердження плану проведення осінніх канікул, складеного членами УС спільно з педколективом школи та колективами класів.</w:t>
            </w:r>
          </w:p>
        </w:tc>
        <w:tc>
          <w:tcPr>
            <w:tcW w:w="1394" w:type="dxa"/>
          </w:tcPr>
          <w:p w:rsidR="004C267C" w:rsidRPr="00EA420B" w:rsidRDefault="004C267C" w:rsidP="009E16C5">
            <w:pPr>
              <w:pStyle w:val="afff0"/>
              <w:jc w:val="center"/>
              <w:rPr>
                <w:sz w:val="24"/>
              </w:rPr>
            </w:pPr>
            <w:r w:rsidRPr="00EA420B">
              <w:rPr>
                <w:sz w:val="24"/>
              </w:rPr>
              <w:t>Жовтень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lang w:val="en-US"/>
              </w:rPr>
            </w:pPr>
            <w:r w:rsidRPr="00EA420B">
              <w:rPr>
                <w:sz w:val="24"/>
              </w:rPr>
              <w:t>3</w:t>
            </w:r>
          </w:p>
        </w:tc>
        <w:tc>
          <w:tcPr>
            <w:tcW w:w="4679" w:type="dxa"/>
          </w:tcPr>
          <w:p w:rsidR="004C267C" w:rsidRPr="00EA420B" w:rsidRDefault="004C267C" w:rsidP="009E16C5">
            <w:pPr>
              <w:pStyle w:val="afff0"/>
              <w:rPr>
                <w:sz w:val="24"/>
              </w:rPr>
            </w:pPr>
            <w:r w:rsidRPr="00EA420B">
              <w:rPr>
                <w:sz w:val="24"/>
              </w:rPr>
              <w:t>ІІІ Засідання</w:t>
            </w:r>
          </w:p>
          <w:p w:rsidR="004C267C" w:rsidRPr="00EA420B" w:rsidRDefault="004C267C" w:rsidP="009E16C5">
            <w:pPr>
              <w:pStyle w:val="afff0"/>
              <w:rPr>
                <w:sz w:val="24"/>
              </w:rPr>
            </w:pPr>
            <w:r w:rsidRPr="00EA420B">
              <w:rPr>
                <w:sz w:val="24"/>
              </w:rPr>
              <w:t>1.</w:t>
            </w:r>
            <w:r w:rsidRPr="00EA420B">
              <w:rPr>
                <w:sz w:val="24"/>
              </w:rPr>
              <w:tab/>
              <w:t>Робота з питань боротьби з правопорушеннями учнів. Роль комісії дисципліни і порядку у цій роботі.</w:t>
            </w:r>
          </w:p>
          <w:p w:rsidR="004C267C" w:rsidRPr="00EA420B" w:rsidRDefault="004C267C" w:rsidP="009E16C5">
            <w:pPr>
              <w:pStyle w:val="afff0"/>
              <w:rPr>
                <w:sz w:val="24"/>
              </w:rPr>
            </w:pPr>
            <w:r w:rsidRPr="00EA420B">
              <w:rPr>
                <w:sz w:val="24"/>
              </w:rPr>
              <w:t>2.</w:t>
            </w:r>
            <w:r w:rsidRPr="00EA420B">
              <w:rPr>
                <w:sz w:val="24"/>
              </w:rPr>
              <w:tab/>
              <w:t>Проведення акції «Запали свічку пам’яті»  до Дня пам’яті жертв Голодомору.</w:t>
            </w:r>
          </w:p>
          <w:p w:rsidR="004C267C" w:rsidRPr="00EA420B" w:rsidRDefault="004C267C" w:rsidP="009E16C5">
            <w:pPr>
              <w:pStyle w:val="afff0"/>
              <w:rPr>
                <w:sz w:val="24"/>
              </w:rPr>
            </w:pPr>
            <w:r w:rsidRPr="00EA420B">
              <w:rPr>
                <w:sz w:val="24"/>
              </w:rPr>
              <w:t>3.</w:t>
            </w:r>
            <w:r w:rsidRPr="00EA420B">
              <w:rPr>
                <w:sz w:val="24"/>
              </w:rPr>
              <w:tab/>
              <w:t>Підготовка виступу агітбригади до міжнародного Дня боротьби з курінням</w:t>
            </w:r>
          </w:p>
          <w:p w:rsidR="004C267C" w:rsidRPr="00EA420B" w:rsidRDefault="004C267C" w:rsidP="009E16C5">
            <w:pPr>
              <w:pStyle w:val="afff0"/>
              <w:rPr>
                <w:sz w:val="24"/>
              </w:rPr>
            </w:pPr>
            <w:r w:rsidRPr="00EA420B">
              <w:rPr>
                <w:sz w:val="24"/>
              </w:rPr>
              <w:t>4.</w:t>
            </w:r>
            <w:r w:rsidRPr="00EA420B">
              <w:rPr>
                <w:sz w:val="24"/>
              </w:rPr>
              <w:tab/>
              <w:t>Заслуховування питання про дисципліну учнів школи під час перебування  в школі та позашкільний час. Робота комісії дисципліни  та порядку по вихованню в учнів свідомої дисципліни.</w:t>
            </w:r>
          </w:p>
        </w:tc>
        <w:tc>
          <w:tcPr>
            <w:tcW w:w="1394" w:type="dxa"/>
          </w:tcPr>
          <w:p w:rsidR="004C267C" w:rsidRPr="00EA420B" w:rsidRDefault="004C267C" w:rsidP="009E16C5">
            <w:pPr>
              <w:pStyle w:val="afff0"/>
              <w:jc w:val="center"/>
              <w:rPr>
                <w:sz w:val="24"/>
              </w:rPr>
            </w:pPr>
            <w:r w:rsidRPr="00EA420B">
              <w:rPr>
                <w:sz w:val="24"/>
              </w:rPr>
              <w:t>Листопад</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w:t>
            </w:r>
          </w:p>
        </w:tc>
        <w:tc>
          <w:tcPr>
            <w:tcW w:w="4679" w:type="dxa"/>
          </w:tcPr>
          <w:p w:rsidR="004C267C" w:rsidRPr="00EA420B" w:rsidRDefault="004C267C" w:rsidP="009E16C5">
            <w:pPr>
              <w:pStyle w:val="afff0"/>
              <w:rPr>
                <w:sz w:val="24"/>
              </w:rPr>
            </w:pPr>
            <w:r w:rsidRPr="00EA420B">
              <w:rPr>
                <w:sz w:val="24"/>
              </w:rPr>
              <w:t>ІV Засідання</w:t>
            </w:r>
          </w:p>
          <w:p w:rsidR="004C267C" w:rsidRPr="00EA420B" w:rsidRDefault="004C267C" w:rsidP="009E16C5">
            <w:pPr>
              <w:pStyle w:val="afff0"/>
              <w:rPr>
                <w:sz w:val="24"/>
              </w:rPr>
            </w:pPr>
            <w:r w:rsidRPr="00EA420B">
              <w:rPr>
                <w:sz w:val="24"/>
              </w:rPr>
              <w:t>1.</w:t>
            </w:r>
            <w:r w:rsidRPr="00EA420B">
              <w:rPr>
                <w:sz w:val="24"/>
              </w:rPr>
              <w:tab/>
              <w:t>Робота комісії навчання з учнями, які мають початковий рівень знань та учнів, які нерегулярно виконують письмові домашні завдання.</w:t>
            </w:r>
          </w:p>
          <w:p w:rsidR="004C267C" w:rsidRPr="00EA420B" w:rsidRDefault="004C267C" w:rsidP="009E16C5">
            <w:pPr>
              <w:pStyle w:val="afff0"/>
              <w:rPr>
                <w:sz w:val="24"/>
              </w:rPr>
            </w:pPr>
            <w:r w:rsidRPr="00EA420B">
              <w:rPr>
                <w:sz w:val="24"/>
              </w:rPr>
              <w:lastRenderedPageBreak/>
              <w:t>2.</w:t>
            </w:r>
            <w:r w:rsidRPr="00EA420B">
              <w:rPr>
                <w:sz w:val="24"/>
              </w:rPr>
              <w:tab/>
              <w:t>Контроль з боку комісії дисципліни та порядку за зовнішнім виглядом учнів у школі. Організація рейдів – перевірок.</w:t>
            </w:r>
          </w:p>
          <w:p w:rsidR="004C267C" w:rsidRPr="00EA420B" w:rsidRDefault="004C267C" w:rsidP="009E16C5">
            <w:pPr>
              <w:pStyle w:val="afff0"/>
              <w:rPr>
                <w:sz w:val="24"/>
              </w:rPr>
            </w:pPr>
            <w:r w:rsidRPr="00EA420B">
              <w:rPr>
                <w:sz w:val="24"/>
              </w:rPr>
              <w:t>3.</w:t>
            </w:r>
            <w:r w:rsidRPr="00EA420B">
              <w:rPr>
                <w:sz w:val="24"/>
              </w:rPr>
              <w:tab/>
              <w:t>Організація роботи агітбригади до міжнародного Дня СНІДУ.</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V Засідання</w:t>
            </w:r>
          </w:p>
          <w:p w:rsidR="004C267C" w:rsidRPr="00EA420B" w:rsidRDefault="004C267C" w:rsidP="009E16C5">
            <w:pPr>
              <w:pStyle w:val="afff0"/>
              <w:rPr>
                <w:sz w:val="24"/>
              </w:rPr>
            </w:pPr>
            <w:r w:rsidRPr="00EA420B">
              <w:rPr>
                <w:sz w:val="24"/>
              </w:rPr>
              <w:t>1.</w:t>
            </w:r>
            <w:r w:rsidRPr="00EA420B">
              <w:rPr>
                <w:sz w:val="24"/>
              </w:rPr>
              <w:tab/>
              <w:t>Результати роботи УС за І семестр, (підсумки роботи ради у повному її складі та окремо по комісіях).</w:t>
            </w:r>
          </w:p>
          <w:p w:rsidR="004C267C" w:rsidRPr="00EA420B" w:rsidRDefault="004C267C" w:rsidP="009E16C5">
            <w:pPr>
              <w:pStyle w:val="afff0"/>
              <w:rPr>
                <w:sz w:val="24"/>
              </w:rPr>
            </w:pPr>
            <w:r w:rsidRPr="00EA420B">
              <w:rPr>
                <w:sz w:val="24"/>
              </w:rPr>
              <w:t>2.</w:t>
            </w:r>
            <w:r w:rsidRPr="00EA420B">
              <w:rPr>
                <w:sz w:val="24"/>
              </w:rPr>
              <w:tab/>
              <w:t>Організація проведення Новорічних свят.</w:t>
            </w:r>
          </w:p>
          <w:p w:rsidR="004C267C" w:rsidRPr="00EA420B" w:rsidRDefault="004C267C" w:rsidP="009E16C5">
            <w:pPr>
              <w:pStyle w:val="afff0"/>
              <w:rPr>
                <w:sz w:val="24"/>
              </w:rPr>
            </w:pPr>
            <w:r w:rsidRPr="00EA420B">
              <w:rPr>
                <w:sz w:val="24"/>
              </w:rPr>
              <w:t>3.</w:t>
            </w:r>
            <w:r w:rsidRPr="00EA420B">
              <w:rPr>
                <w:sz w:val="24"/>
              </w:rPr>
              <w:tab/>
              <w:t>Затвердження плану проведення  зимових канікул, складеного з членами УС спільно з класними колективами, педколективом школи.</w:t>
            </w:r>
          </w:p>
          <w:p w:rsidR="004C267C" w:rsidRPr="00EA420B" w:rsidRDefault="004C267C" w:rsidP="009E16C5">
            <w:pPr>
              <w:pStyle w:val="afff0"/>
              <w:rPr>
                <w:sz w:val="24"/>
              </w:rPr>
            </w:pPr>
            <w:r w:rsidRPr="00EA420B">
              <w:rPr>
                <w:sz w:val="24"/>
              </w:rPr>
              <w:t>4.</w:t>
            </w:r>
            <w:r w:rsidRPr="00EA420B">
              <w:rPr>
                <w:sz w:val="24"/>
              </w:rPr>
              <w:tab/>
              <w:t>Затвердження плану роботи органів учнівського самоврядування на січень.</w:t>
            </w:r>
          </w:p>
        </w:tc>
        <w:tc>
          <w:tcPr>
            <w:tcW w:w="1394" w:type="dxa"/>
          </w:tcPr>
          <w:p w:rsidR="004C267C" w:rsidRPr="00EA420B" w:rsidRDefault="004C267C" w:rsidP="009E16C5">
            <w:pPr>
              <w:pStyle w:val="afff0"/>
              <w:jc w:val="center"/>
              <w:rPr>
                <w:sz w:val="24"/>
              </w:rPr>
            </w:pPr>
            <w:r w:rsidRPr="00EA420B">
              <w:rPr>
                <w:sz w:val="24"/>
              </w:rPr>
              <w:lastRenderedPageBreak/>
              <w:t>Грудень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lastRenderedPageBreak/>
              <w:t xml:space="preserve">         5</w:t>
            </w:r>
          </w:p>
        </w:tc>
        <w:tc>
          <w:tcPr>
            <w:tcW w:w="4679" w:type="dxa"/>
          </w:tcPr>
          <w:p w:rsidR="004C267C" w:rsidRPr="00EA420B" w:rsidRDefault="004C267C" w:rsidP="009E16C5">
            <w:pPr>
              <w:pStyle w:val="afff0"/>
              <w:rPr>
                <w:sz w:val="24"/>
              </w:rPr>
            </w:pPr>
            <w:r w:rsidRPr="00EA420B">
              <w:rPr>
                <w:sz w:val="24"/>
              </w:rPr>
              <w:t xml:space="preserve"> УІ Засідання</w:t>
            </w:r>
          </w:p>
          <w:p w:rsidR="004C267C" w:rsidRPr="00EA420B" w:rsidRDefault="004C267C" w:rsidP="009E16C5">
            <w:pPr>
              <w:pStyle w:val="afff0"/>
              <w:rPr>
                <w:sz w:val="24"/>
              </w:rPr>
            </w:pPr>
            <w:r w:rsidRPr="00EA420B">
              <w:rPr>
                <w:sz w:val="24"/>
              </w:rPr>
              <w:t>1.</w:t>
            </w:r>
            <w:r w:rsidRPr="00EA420B">
              <w:rPr>
                <w:sz w:val="24"/>
              </w:rPr>
              <w:tab/>
              <w:t>Затвердження плану проведення засідань УС на ІІ семестр</w:t>
            </w:r>
          </w:p>
          <w:p w:rsidR="004C267C" w:rsidRPr="00EA420B" w:rsidRDefault="004C267C" w:rsidP="009E16C5">
            <w:pPr>
              <w:pStyle w:val="afff0"/>
              <w:rPr>
                <w:sz w:val="24"/>
              </w:rPr>
            </w:pPr>
            <w:r w:rsidRPr="00EA420B">
              <w:rPr>
                <w:sz w:val="24"/>
              </w:rPr>
              <w:t>2.       Проведення роботи з учнями схильних до правопорушень.</w:t>
            </w:r>
          </w:p>
          <w:p w:rsidR="004C267C" w:rsidRPr="00EA420B" w:rsidRDefault="004C267C" w:rsidP="009E16C5">
            <w:pPr>
              <w:pStyle w:val="afff0"/>
              <w:rPr>
                <w:sz w:val="24"/>
              </w:rPr>
            </w:pPr>
            <w:r w:rsidRPr="00EA420B">
              <w:rPr>
                <w:sz w:val="24"/>
              </w:rPr>
              <w:t>3.</w:t>
            </w:r>
            <w:r w:rsidRPr="00EA420B">
              <w:rPr>
                <w:sz w:val="24"/>
              </w:rPr>
              <w:tab/>
              <w:t>Про правопорушення в учнівському колективі.</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УІІ Засідання</w:t>
            </w:r>
          </w:p>
          <w:p w:rsidR="004C267C" w:rsidRPr="00EA420B" w:rsidRDefault="004C267C" w:rsidP="009E16C5">
            <w:pPr>
              <w:pStyle w:val="afff0"/>
              <w:rPr>
                <w:sz w:val="24"/>
              </w:rPr>
            </w:pPr>
            <w:r w:rsidRPr="00EA420B">
              <w:rPr>
                <w:sz w:val="24"/>
              </w:rPr>
              <w:t>1.</w:t>
            </w:r>
            <w:r w:rsidRPr="00EA420B">
              <w:rPr>
                <w:sz w:val="24"/>
              </w:rPr>
              <w:tab/>
              <w:t>Робота комісії навчання з учнями, які систематично не виконують домашнього завдання.</w:t>
            </w:r>
          </w:p>
          <w:p w:rsidR="004C267C" w:rsidRPr="00EA420B" w:rsidRDefault="004C267C" w:rsidP="009E16C5">
            <w:pPr>
              <w:pStyle w:val="afff0"/>
              <w:rPr>
                <w:sz w:val="24"/>
              </w:rPr>
            </w:pPr>
            <w:r w:rsidRPr="00EA420B">
              <w:rPr>
                <w:sz w:val="24"/>
              </w:rPr>
              <w:t>2.</w:t>
            </w:r>
            <w:r w:rsidRPr="00EA420B">
              <w:rPr>
                <w:sz w:val="24"/>
              </w:rPr>
              <w:tab/>
              <w:t>Узгодження плану заходів до Дня Соборності.</w:t>
            </w:r>
          </w:p>
        </w:tc>
        <w:tc>
          <w:tcPr>
            <w:tcW w:w="1394" w:type="dxa"/>
          </w:tcPr>
          <w:p w:rsidR="004C267C" w:rsidRPr="00EA420B" w:rsidRDefault="004C267C" w:rsidP="009E16C5">
            <w:pPr>
              <w:pStyle w:val="afff0"/>
              <w:jc w:val="center"/>
              <w:rPr>
                <w:sz w:val="24"/>
              </w:rPr>
            </w:pPr>
            <w:r w:rsidRPr="00EA420B">
              <w:rPr>
                <w:sz w:val="24"/>
              </w:rPr>
              <w:t>Січень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w:t>
            </w:r>
          </w:p>
        </w:tc>
        <w:tc>
          <w:tcPr>
            <w:tcW w:w="4679" w:type="dxa"/>
          </w:tcPr>
          <w:p w:rsidR="004C267C" w:rsidRPr="00EA420B" w:rsidRDefault="004C267C" w:rsidP="009E16C5">
            <w:pPr>
              <w:pStyle w:val="afff0"/>
              <w:rPr>
                <w:sz w:val="24"/>
              </w:rPr>
            </w:pPr>
            <w:r w:rsidRPr="00EA420B">
              <w:rPr>
                <w:sz w:val="24"/>
              </w:rPr>
              <w:t>УІІІ Засідання.</w:t>
            </w:r>
          </w:p>
          <w:p w:rsidR="004C267C" w:rsidRPr="00EA420B" w:rsidRDefault="004C267C" w:rsidP="009E16C5">
            <w:pPr>
              <w:pStyle w:val="afff0"/>
              <w:rPr>
                <w:sz w:val="24"/>
              </w:rPr>
            </w:pPr>
            <w:r w:rsidRPr="00EA420B">
              <w:rPr>
                <w:sz w:val="24"/>
              </w:rPr>
              <w:t>Акція «Пам’ятати. Відродити. Зберегти.»</w:t>
            </w:r>
          </w:p>
          <w:p w:rsidR="004C267C" w:rsidRPr="00EA420B" w:rsidRDefault="004C267C" w:rsidP="009E16C5">
            <w:pPr>
              <w:pStyle w:val="afff0"/>
              <w:rPr>
                <w:sz w:val="24"/>
              </w:rPr>
            </w:pPr>
            <w:r w:rsidRPr="00EA420B">
              <w:rPr>
                <w:sz w:val="24"/>
              </w:rPr>
              <w:t>Святкова пошта до Дня Святого Валентина.</w:t>
            </w:r>
          </w:p>
          <w:p w:rsidR="004C267C" w:rsidRPr="00EA420B" w:rsidRDefault="004C267C" w:rsidP="009E16C5">
            <w:pPr>
              <w:pStyle w:val="afff0"/>
              <w:rPr>
                <w:sz w:val="24"/>
              </w:rPr>
            </w:pPr>
            <w:r w:rsidRPr="00EA420B">
              <w:rPr>
                <w:sz w:val="24"/>
              </w:rPr>
              <w:t>Результати проведених рейдів перевірок.</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ІХ Засідання.</w:t>
            </w:r>
          </w:p>
          <w:p w:rsidR="004C267C" w:rsidRPr="00EA420B" w:rsidRDefault="004C267C" w:rsidP="009E16C5">
            <w:pPr>
              <w:pStyle w:val="afff0"/>
              <w:rPr>
                <w:sz w:val="24"/>
              </w:rPr>
            </w:pPr>
            <w:r w:rsidRPr="00EA420B">
              <w:rPr>
                <w:sz w:val="24"/>
              </w:rPr>
              <w:t>Роль УС у виявленні обдарованих учнів. Організація зустрічей за інтересами та захопленнями.</w:t>
            </w:r>
          </w:p>
          <w:p w:rsidR="004C267C" w:rsidRPr="00EA420B" w:rsidRDefault="004C267C" w:rsidP="009E16C5">
            <w:pPr>
              <w:pStyle w:val="afff0"/>
              <w:rPr>
                <w:sz w:val="24"/>
              </w:rPr>
            </w:pPr>
            <w:r w:rsidRPr="00EA420B">
              <w:rPr>
                <w:sz w:val="24"/>
              </w:rPr>
              <w:t>Організація акції « Не дай загинути українському слову!»</w:t>
            </w:r>
          </w:p>
        </w:tc>
        <w:tc>
          <w:tcPr>
            <w:tcW w:w="1394" w:type="dxa"/>
          </w:tcPr>
          <w:p w:rsidR="004C267C" w:rsidRPr="00EA420B" w:rsidRDefault="004C267C" w:rsidP="009E16C5">
            <w:pPr>
              <w:pStyle w:val="afff0"/>
              <w:jc w:val="center"/>
              <w:rPr>
                <w:sz w:val="24"/>
              </w:rPr>
            </w:pPr>
            <w:r w:rsidRPr="00EA420B">
              <w:rPr>
                <w:sz w:val="24"/>
              </w:rPr>
              <w:t>Лютий</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7</w:t>
            </w:r>
          </w:p>
        </w:tc>
        <w:tc>
          <w:tcPr>
            <w:tcW w:w="4679" w:type="dxa"/>
          </w:tcPr>
          <w:p w:rsidR="004C267C" w:rsidRPr="00EA420B" w:rsidRDefault="004C267C" w:rsidP="009E16C5">
            <w:pPr>
              <w:pStyle w:val="afff0"/>
              <w:rPr>
                <w:sz w:val="24"/>
              </w:rPr>
            </w:pPr>
            <w:r w:rsidRPr="00EA420B">
              <w:rPr>
                <w:sz w:val="24"/>
              </w:rPr>
              <w:t>Х Засідання.</w:t>
            </w:r>
          </w:p>
          <w:p w:rsidR="004C267C" w:rsidRPr="00EA420B" w:rsidRDefault="004C267C" w:rsidP="009E16C5">
            <w:pPr>
              <w:pStyle w:val="afff0"/>
              <w:rPr>
                <w:sz w:val="24"/>
              </w:rPr>
            </w:pPr>
            <w:r w:rsidRPr="00EA420B">
              <w:rPr>
                <w:sz w:val="24"/>
              </w:rPr>
              <w:t>Організація та проведення тижня сім’ї.</w:t>
            </w:r>
          </w:p>
          <w:p w:rsidR="004C267C" w:rsidRPr="00EA420B" w:rsidRDefault="004C267C" w:rsidP="009E16C5">
            <w:pPr>
              <w:pStyle w:val="afff0"/>
              <w:rPr>
                <w:sz w:val="24"/>
              </w:rPr>
            </w:pPr>
            <w:r w:rsidRPr="00EA420B">
              <w:rPr>
                <w:sz w:val="24"/>
              </w:rPr>
              <w:t>Проведення свята жіночності та краси.</w:t>
            </w:r>
          </w:p>
          <w:p w:rsidR="004C267C" w:rsidRPr="00EA420B" w:rsidRDefault="004C267C" w:rsidP="009E16C5">
            <w:pPr>
              <w:pStyle w:val="afff0"/>
              <w:rPr>
                <w:sz w:val="24"/>
              </w:rPr>
            </w:pPr>
            <w:r w:rsidRPr="00EA420B">
              <w:rPr>
                <w:sz w:val="24"/>
              </w:rPr>
              <w:t>Проведення рейду перевірки  по прибиранню класних кімнат.</w:t>
            </w:r>
          </w:p>
          <w:p w:rsidR="004C267C" w:rsidRPr="00EA420B" w:rsidRDefault="004C267C" w:rsidP="009E16C5">
            <w:pPr>
              <w:pStyle w:val="afff0"/>
              <w:rPr>
                <w:sz w:val="24"/>
              </w:rPr>
            </w:pPr>
            <w:r w:rsidRPr="00EA420B">
              <w:rPr>
                <w:sz w:val="24"/>
              </w:rPr>
              <w:t>Організація квесту « Чиї це слова?»</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ХІ Засідання</w:t>
            </w:r>
          </w:p>
          <w:p w:rsidR="004C267C" w:rsidRPr="00EA420B" w:rsidRDefault="004C267C" w:rsidP="009E16C5">
            <w:pPr>
              <w:pStyle w:val="afff0"/>
              <w:rPr>
                <w:sz w:val="24"/>
              </w:rPr>
            </w:pPr>
            <w:r w:rsidRPr="00EA420B">
              <w:rPr>
                <w:sz w:val="24"/>
              </w:rPr>
              <w:lastRenderedPageBreak/>
              <w:t>Організація та проведення Шевченківського тижня.</w:t>
            </w:r>
          </w:p>
          <w:p w:rsidR="004C267C" w:rsidRPr="00EA420B" w:rsidRDefault="004C267C" w:rsidP="009E16C5">
            <w:pPr>
              <w:pStyle w:val="afff0"/>
              <w:rPr>
                <w:sz w:val="24"/>
              </w:rPr>
            </w:pPr>
            <w:r w:rsidRPr="00EA420B">
              <w:rPr>
                <w:sz w:val="24"/>
              </w:rPr>
              <w:t>Проведення заходів до Всесвітнього та Всеукраїнського днів боротьби із захворювання на туберкульоз.</w:t>
            </w:r>
          </w:p>
          <w:p w:rsidR="004C267C" w:rsidRPr="00EA420B" w:rsidRDefault="004C267C" w:rsidP="009E16C5">
            <w:pPr>
              <w:pStyle w:val="afff0"/>
              <w:rPr>
                <w:sz w:val="24"/>
              </w:rPr>
            </w:pPr>
            <w:r w:rsidRPr="00EA420B">
              <w:rPr>
                <w:sz w:val="24"/>
              </w:rPr>
              <w:t>Підготовка та організація до щорічного шкільного свята до 8 Березня.</w:t>
            </w:r>
          </w:p>
          <w:p w:rsidR="004C267C" w:rsidRPr="00EA420B" w:rsidRDefault="004C267C" w:rsidP="009E16C5">
            <w:pPr>
              <w:pStyle w:val="afff0"/>
              <w:rPr>
                <w:sz w:val="24"/>
              </w:rPr>
            </w:pPr>
          </w:p>
        </w:tc>
        <w:tc>
          <w:tcPr>
            <w:tcW w:w="1394" w:type="dxa"/>
          </w:tcPr>
          <w:p w:rsidR="004C267C" w:rsidRPr="00EA420B" w:rsidRDefault="004C267C" w:rsidP="009E16C5">
            <w:pPr>
              <w:pStyle w:val="afff0"/>
              <w:jc w:val="center"/>
              <w:rPr>
                <w:sz w:val="24"/>
              </w:rPr>
            </w:pPr>
            <w:r w:rsidRPr="00EA420B">
              <w:rPr>
                <w:sz w:val="24"/>
              </w:rPr>
              <w:lastRenderedPageBreak/>
              <w:t>Березень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lastRenderedPageBreak/>
              <w:t xml:space="preserve">         8</w:t>
            </w:r>
          </w:p>
        </w:tc>
        <w:tc>
          <w:tcPr>
            <w:tcW w:w="4679" w:type="dxa"/>
          </w:tcPr>
          <w:p w:rsidR="004C267C" w:rsidRPr="00EA420B" w:rsidRDefault="004C267C" w:rsidP="009E16C5">
            <w:pPr>
              <w:pStyle w:val="afff0"/>
              <w:rPr>
                <w:sz w:val="24"/>
              </w:rPr>
            </w:pPr>
            <w:r w:rsidRPr="00EA420B">
              <w:rPr>
                <w:sz w:val="24"/>
              </w:rPr>
              <w:t>ХІ Засідання</w:t>
            </w:r>
          </w:p>
          <w:p w:rsidR="004C267C" w:rsidRPr="00EA420B" w:rsidRDefault="004C267C" w:rsidP="009E16C5">
            <w:pPr>
              <w:pStyle w:val="afff0"/>
              <w:rPr>
                <w:sz w:val="24"/>
              </w:rPr>
            </w:pPr>
            <w:r w:rsidRPr="00EA420B">
              <w:rPr>
                <w:sz w:val="24"/>
              </w:rPr>
              <w:t>Акція «Приберемо світ»</w:t>
            </w:r>
          </w:p>
          <w:p w:rsidR="004C267C" w:rsidRPr="00EA420B" w:rsidRDefault="004C267C" w:rsidP="009E16C5">
            <w:pPr>
              <w:pStyle w:val="afff0"/>
              <w:rPr>
                <w:sz w:val="24"/>
              </w:rPr>
            </w:pPr>
            <w:r w:rsidRPr="00EA420B">
              <w:rPr>
                <w:sz w:val="24"/>
              </w:rPr>
              <w:t>Організація та проведення заходів до Всесвітнього дня здоров’я.</w:t>
            </w:r>
          </w:p>
          <w:p w:rsidR="004C267C" w:rsidRPr="00EA420B" w:rsidRDefault="004C267C" w:rsidP="009E16C5">
            <w:pPr>
              <w:pStyle w:val="afff0"/>
              <w:rPr>
                <w:sz w:val="24"/>
              </w:rPr>
            </w:pPr>
            <w:r w:rsidRPr="00EA420B">
              <w:rPr>
                <w:sz w:val="24"/>
              </w:rPr>
              <w:t>Проведення конкурсу екологічних агітбригад.</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ХІІ Засідання</w:t>
            </w:r>
          </w:p>
          <w:p w:rsidR="004C267C" w:rsidRPr="00EA420B" w:rsidRDefault="004C267C" w:rsidP="009E16C5">
            <w:pPr>
              <w:pStyle w:val="afff0"/>
              <w:rPr>
                <w:sz w:val="24"/>
              </w:rPr>
            </w:pPr>
            <w:r w:rsidRPr="00EA420B">
              <w:rPr>
                <w:sz w:val="24"/>
              </w:rPr>
              <w:t>1. Підготовка до проведення у школі Вахти пам’яті на честь Дня Перемоги.</w:t>
            </w:r>
          </w:p>
          <w:p w:rsidR="004C267C" w:rsidRPr="00EA420B" w:rsidRDefault="004C267C" w:rsidP="009E16C5">
            <w:pPr>
              <w:pStyle w:val="afff0"/>
              <w:rPr>
                <w:sz w:val="24"/>
              </w:rPr>
            </w:pPr>
            <w:r w:rsidRPr="00EA420B">
              <w:rPr>
                <w:sz w:val="24"/>
              </w:rPr>
              <w:t>2. Організація та проведення заходів до Дня пам’яті Чорнобиля.</w:t>
            </w:r>
          </w:p>
        </w:tc>
        <w:tc>
          <w:tcPr>
            <w:tcW w:w="1394" w:type="dxa"/>
          </w:tcPr>
          <w:p w:rsidR="004C267C" w:rsidRPr="00EA420B" w:rsidRDefault="004C267C" w:rsidP="009E16C5">
            <w:pPr>
              <w:pStyle w:val="afff0"/>
              <w:jc w:val="center"/>
              <w:rPr>
                <w:sz w:val="24"/>
              </w:rPr>
            </w:pPr>
            <w:r w:rsidRPr="00EA420B">
              <w:rPr>
                <w:sz w:val="24"/>
              </w:rPr>
              <w:t>Квітень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9</w:t>
            </w:r>
          </w:p>
        </w:tc>
        <w:tc>
          <w:tcPr>
            <w:tcW w:w="4679" w:type="dxa"/>
          </w:tcPr>
          <w:p w:rsidR="004C267C" w:rsidRPr="00EA420B" w:rsidRDefault="004C267C" w:rsidP="009E16C5">
            <w:pPr>
              <w:pStyle w:val="afff0"/>
              <w:rPr>
                <w:sz w:val="24"/>
              </w:rPr>
            </w:pPr>
            <w:r w:rsidRPr="00EA420B">
              <w:rPr>
                <w:sz w:val="24"/>
              </w:rPr>
              <w:t>ХІІІ Засідання</w:t>
            </w:r>
          </w:p>
          <w:p w:rsidR="004C267C" w:rsidRPr="00EA420B" w:rsidRDefault="004C267C" w:rsidP="009E16C5">
            <w:pPr>
              <w:pStyle w:val="afff0"/>
              <w:rPr>
                <w:sz w:val="24"/>
              </w:rPr>
            </w:pPr>
            <w:r w:rsidRPr="00EA420B">
              <w:rPr>
                <w:sz w:val="24"/>
              </w:rPr>
              <w:t>1.</w:t>
            </w:r>
            <w:r w:rsidRPr="00EA420B">
              <w:rPr>
                <w:sz w:val="24"/>
              </w:rPr>
              <w:tab/>
              <w:t>Співпраця УС з колективами класів та педколективом школи у виконанні планів та завдань, передбачених річним планом роботи школи. Результативність цієї роботи.</w:t>
            </w:r>
          </w:p>
          <w:p w:rsidR="004C267C" w:rsidRPr="00EA420B" w:rsidRDefault="004C267C" w:rsidP="009E16C5">
            <w:pPr>
              <w:pStyle w:val="afff0"/>
              <w:rPr>
                <w:sz w:val="24"/>
              </w:rPr>
            </w:pPr>
            <w:r w:rsidRPr="00EA420B">
              <w:rPr>
                <w:sz w:val="24"/>
              </w:rPr>
              <w:t>2.</w:t>
            </w:r>
            <w:r w:rsidRPr="00EA420B">
              <w:rPr>
                <w:sz w:val="24"/>
              </w:rPr>
              <w:tab/>
              <w:t>Акція «Зірка пам’яті»</w:t>
            </w:r>
          </w:p>
          <w:p w:rsidR="004C267C" w:rsidRPr="00EA420B" w:rsidRDefault="004C267C" w:rsidP="009E16C5">
            <w:pPr>
              <w:pStyle w:val="afff0"/>
              <w:rPr>
                <w:sz w:val="24"/>
              </w:rPr>
            </w:pPr>
            <w:r w:rsidRPr="00EA420B">
              <w:rPr>
                <w:sz w:val="24"/>
              </w:rPr>
              <w:t>3.</w:t>
            </w:r>
            <w:r w:rsidRPr="00EA420B">
              <w:rPr>
                <w:sz w:val="24"/>
              </w:rPr>
              <w:tab/>
              <w:t>Підведення підсумків роботи самоврядування за навчальний рік та плани на майбутнє.</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ХІV Засідання</w:t>
            </w:r>
          </w:p>
          <w:p w:rsidR="004C267C" w:rsidRPr="00EA420B" w:rsidRDefault="004C267C" w:rsidP="009E16C5">
            <w:pPr>
              <w:pStyle w:val="afff0"/>
              <w:rPr>
                <w:sz w:val="24"/>
              </w:rPr>
            </w:pPr>
            <w:r w:rsidRPr="00EA420B">
              <w:rPr>
                <w:sz w:val="24"/>
              </w:rPr>
              <w:t>1. Підготовка та проведення загальношкільного спортивного свята « Тато, мама і я – спортивна сім’я»</w:t>
            </w:r>
          </w:p>
          <w:p w:rsidR="004C267C" w:rsidRPr="00EA420B" w:rsidRDefault="004C267C" w:rsidP="009E16C5">
            <w:pPr>
              <w:pStyle w:val="afff0"/>
              <w:rPr>
                <w:sz w:val="24"/>
              </w:rPr>
            </w:pPr>
            <w:r w:rsidRPr="00EA420B">
              <w:rPr>
                <w:sz w:val="24"/>
              </w:rPr>
              <w:t>2.Проведення звітно – виборчих зборів.</w:t>
            </w:r>
          </w:p>
          <w:p w:rsidR="004C267C" w:rsidRPr="00EA420B" w:rsidRDefault="004C267C" w:rsidP="009E16C5">
            <w:pPr>
              <w:pStyle w:val="afff0"/>
              <w:rPr>
                <w:sz w:val="24"/>
              </w:rPr>
            </w:pPr>
            <w:r w:rsidRPr="00EA420B">
              <w:rPr>
                <w:sz w:val="24"/>
              </w:rPr>
              <w:t>3. Визначення завдань щодо роботи комісій на наступний навчальний рік.</w:t>
            </w:r>
          </w:p>
          <w:p w:rsidR="004C267C" w:rsidRPr="00EA420B" w:rsidRDefault="004C267C" w:rsidP="009E16C5">
            <w:pPr>
              <w:pStyle w:val="afff0"/>
              <w:rPr>
                <w:sz w:val="24"/>
              </w:rPr>
            </w:pPr>
            <w:r w:rsidRPr="00EA420B">
              <w:rPr>
                <w:sz w:val="24"/>
              </w:rPr>
              <w:t xml:space="preserve"> 4.  Складання УС з колективами класів пропозицій до плану роботи на наступний навчальний рік.</w:t>
            </w:r>
          </w:p>
        </w:tc>
        <w:tc>
          <w:tcPr>
            <w:tcW w:w="1394" w:type="dxa"/>
          </w:tcPr>
          <w:p w:rsidR="004C267C" w:rsidRPr="00EA420B" w:rsidRDefault="004C267C" w:rsidP="009E16C5">
            <w:pPr>
              <w:pStyle w:val="afff0"/>
              <w:jc w:val="center"/>
              <w:rPr>
                <w:sz w:val="24"/>
              </w:rPr>
            </w:pPr>
            <w:r w:rsidRPr="00EA420B">
              <w:rPr>
                <w:sz w:val="24"/>
              </w:rPr>
              <w:t>Травень</w:t>
            </w:r>
          </w:p>
          <w:p w:rsidR="004C267C" w:rsidRPr="00EA420B" w:rsidRDefault="004C267C" w:rsidP="009E16C5">
            <w:pPr>
              <w:pStyle w:val="afff0"/>
              <w:jc w:val="center"/>
              <w:rPr>
                <w:sz w:val="24"/>
              </w:rPr>
            </w:pPr>
            <w:r w:rsidRPr="00EA420B">
              <w:rPr>
                <w:sz w:val="24"/>
              </w:rPr>
              <w:t>2021</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10</w:t>
            </w:r>
          </w:p>
        </w:tc>
        <w:tc>
          <w:tcPr>
            <w:tcW w:w="4679" w:type="dxa"/>
          </w:tcPr>
          <w:p w:rsidR="004C267C" w:rsidRPr="00EA420B" w:rsidRDefault="004C267C" w:rsidP="009E16C5">
            <w:pPr>
              <w:pStyle w:val="afff0"/>
              <w:rPr>
                <w:sz w:val="24"/>
              </w:rPr>
            </w:pPr>
            <w:r w:rsidRPr="00EA420B">
              <w:rPr>
                <w:sz w:val="24"/>
              </w:rPr>
              <w:t>Вибори активів класів та делегування представників класних колективів до учнівського парламенту.</w:t>
            </w:r>
          </w:p>
        </w:tc>
        <w:tc>
          <w:tcPr>
            <w:tcW w:w="1394" w:type="dxa"/>
          </w:tcPr>
          <w:p w:rsidR="004C267C" w:rsidRPr="00EA420B" w:rsidRDefault="004C267C" w:rsidP="009E16C5">
            <w:pPr>
              <w:pStyle w:val="afff0"/>
              <w:jc w:val="center"/>
              <w:rPr>
                <w:sz w:val="24"/>
              </w:rPr>
            </w:pPr>
            <w:r w:rsidRPr="00EA420B">
              <w:rPr>
                <w:sz w:val="24"/>
              </w:rPr>
              <w:t>До 03.09</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11</w:t>
            </w:r>
          </w:p>
        </w:tc>
        <w:tc>
          <w:tcPr>
            <w:tcW w:w="4679" w:type="dxa"/>
          </w:tcPr>
          <w:p w:rsidR="004C267C" w:rsidRPr="00EA420B" w:rsidRDefault="004C267C" w:rsidP="009E16C5">
            <w:pPr>
              <w:pStyle w:val="afff0"/>
              <w:rPr>
                <w:sz w:val="24"/>
              </w:rPr>
            </w:pPr>
            <w:r w:rsidRPr="00EA420B">
              <w:rPr>
                <w:sz w:val="24"/>
              </w:rPr>
              <w:t>Організація роботи учнівського самоврядування школи</w:t>
            </w:r>
          </w:p>
        </w:tc>
        <w:tc>
          <w:tcPr>
            <w:tcW w:w="1394" w:type="dxa"/>
          </w:tcPr>
          <w:p w:rsidR="004C267C" w:rsidRPr="00EA420B" w:rsidRDefault="004C267C" w:rsidP="009E16C5">
            <w:pPr>
              <w:pStyle w:val="afff0"/>
              <w:jc w:val="center"/>
              <w:rPr>
                <w:sz w:val="24"/>
              </w:rPr>
            </w:pPr>
            <w:r w:rsidRPr="00EA420B">
              <w:rPr>
                <w:sz w:val="24"/>
              </w:rPr>
              <w:t>Упродовж року</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12</w:t>
            </w:r>
          </w:p>
        </w:tc>
        <w:tc>
          <w:tcPr>
            <w:tcW w:w="4679" w:type="dxa"/>
          </w:tcPr>
          <w:p w:rsidR="004C267C" w:rsidRPr="00EA420B" w:rsidRDefault="004C267C" w:rsidP="009E16C5">
            <w:pPr>
              <w:pStyle w:val="afff0"/>
              <w:rPr>
                <w:sz w:val="24"/>
              </w:rPr>
            </w:pPr>
            <w:r w:rsidRPr="00EA420B">
              <w:rPr>
                <w:sz w:val="24"/>
              </w:rPr>
              <w:t>Затвердження плану проведення засідань самоврядування на І семестр</w:t>
            </w:r>
          </w:p>
        </w:tc>
        <w:tc>
          <w:tcPr>
            <w:tcW w:w="1394" w:type="dxa"/>
          </w:tcPr>
          <w:p w:rsidR="004C267C" w:rsidRPr="00EA420B" w:rsidRDefault="004C267C" w:rsidP="009E16C5">
            <w:pPr>
              <w:pStyle w:val="afff0"/>
              <w:jc w:val="center"/>
              <w:rPr>
                <w:sz w:val="24"/>
              </w:rPr>
            </w:pPr>
            <w:r w:rsidRPr="00EA420B">
              <w:rPr>
                <w:sz w:val="24"/>
              </w:rPr>
              <w:t>До 03.09</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13</w:t>
            </w:r>
          </w:p>
        </w:tc>
        <w:tc>
          <w:tcPr>
            <w:tcW w:w="4679" w:type="dxa"/>
          </w:tcPr>
          <w:p w:rsidR="004C267C" w:rsidRPr="00EA420B" w:rsidRDefault="004C267C" w:rsidP="009E16C5">
            <w:pPr>
              <w:pStyle w:val="afff0"/>
              <w:rPr>
                <w:sz w:val="24"/>
              </w:rPr>
            </w:pPr>
            <w:r w:rsidRPr="00EA420B">
              <w:rPr>
                <w:sz w:val="24"/>
              </w:rPr>
              <w:t>Визначення завдань щодо роботи комісій УС на навчальний рік. Затвердження планів роботи секторів на новий рік.</w:t>
            </w:r>
          </w:p>
        </w:tc>
        <w:tc>
          <w:tcPr>
            <w:tcW w:w="1394" w:type="dxa"/>
          </w:tcPr>
          <w:p w:rsidR="004C267C" w:rsidRPr="00EA420B" w:rsidRDefault="004C267C" w:rsidP="009E16C5">
            <w:pPr>
              <w:pStyle w:val="afff0"/>
              <w:jc w:val="center"/>
              <w:rPr>
                <w:sz w:val="24"/>
              </w:rPr>
            </w:pPr>
            <w:r w:rsidRPr="00EA420B">
              <w:rPr>
                <w:sz w:val="24"/>
              </w:rPr>
              <w:t>До 03.09</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w:t>
            </w:r>
            <w:r w:rsidRPr="00EA420B">
              <w:rPr>
                <w:sz w:val="24"/>
                <w:lang w:val="en-US"/>
              </w:rPr>
              <w:lastRenderedPageBreak/>
              <w:t>14</w:t>
            </w:r>
          </w:p>
        </w:tc>
        <w:tc>
          <w:tcPr>
            <w:tcW w:w="4679" w:type="dxa"/>
          </w:tcPr>
          <w:p w:rsidR="004C267C" w:rsidRPr="00EA420B" w:rsidRDefault="004C267C" w:rsidP="009E16C5">
            <w:pPr>
              <w:pStyle w:val="afff0"/>
              <w:rPr>
                <w:sz w:val="24"/>
              </w:rPr>
            </w:pPr>
            <w:r w:rsidRPr="00EA420B">
              <w:rPr>
                <w:sz w:val="24"/>
              </w:rPr>
              <w:lastRenderedPageBreak/>
              <w:t>Проведення рейду «Урок».</w:t>
            </w:r>
          </w:p>
        </w:tc>
        <w:tc>
          <w:tcPr>
            <w:tcW w:w="1394" w:type="dxa"/>
          </w:tcPr>
          <w:p w:rsidR="004C267C" w:rsidRPr="00EA420B" w:rsidRDefault="004C267C" w:rsidP="009E16C5">
            <w:pPr>
              <w:pStyle w:val="afff0"/>
              <w:jc w:val="center"/>
              <w:rPr>
                <w:sz w:val="24"/>
              </w:rPr>
            </w:pPr>
            <w:r w:rsidRPr="00EA420B">
              <w:rPr>
                <w:sz w:val="24"/>
              </w:rPr>
              <w:t xml:space="preserve">Упродовж </w:t>
            </w:r>
            <w:r w:rsidRPr="00EA420B">
              <w:rPr>
                <w:sz w:val="24"/>
              </w:rPr>
              <w:lastRenderedPageBreak/>
              <w:t>місяця</w:t>
            </w:r>
          </w:p>
        </w:tc>
        <w:tc>
          <w:tcPr>
            <w:tcW w:w="1650" w:type="dxa"/>
          </w:tcPr>
          <w:p w:rsidR="004C267C" w:rsidRPr="00EA420B" w:rsidRDefault="004C267C" w:rsidP="009E16C5">
            <w:pPr>
              <w:pStyle w:val="afff0"/>
              <w:jc w:val="center"/>
              <w:rPr>
                <w:sz w:val="24"/>
              </w:rPr>
            </w:pPr>
            <w:r w:rsidRPr="00EA420B">
              <w:rPr>
                <w:sz w:val="24"/>
              </w:rPr>
              <w:lastRenderedPageBreak/>
              <w:t xml:space="preserve">Класні </w:t>
            </w:r>
            <w:r w:rsidRPr="00EA420B">
              <w:rPr>
                <w:sz w:val="24"/>
              </w:rPr>
              <w:lastRenderedPageBreak/>
              <w:t>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lastRenderedPageBreak/>
              <w:t xml:space="preserve">         15</w:t>
            </w:r>
          </w:p>
        </w:tc>
        <w:tc>
          <w:tcPr>
            <w:tcW w:w="4679" w:type="dxa"/>
          </w:tcPr>
          <w:p w:rsidR="004C267C" w:rsidRPr="00EA420B" w:rsidRDefault="004C267C" w:rsidP="009E16C5">
            <w:pPr>
              <w:pStyle w:val="afff0"/>
              <w:rPr>
                <w:sz w:val="24"/>
              </w:rPr>
            </w:pPr>
            <w:r w:rsidRPr="00EA420B">
              <w:rPr>
                <w:sz w:val="24"/>
              </w:rPr>
              <w:t>Заходи до Дня працівника освіти</w:t>
            </w:r>
          </w:p>
        </w:tc>
        <w:tc>
          <w:tcPr>
            <w:tcW w:w="1394" w:type="dxa"/>
          </w:tcPr>
          <w:p w:rsidR="004C267C" w:rsidRPr="00EA420B" w:rsidRDefault="004C267C" w:rsidP="009E16C5">
            <w:pPr>
              <w:pStyle w:val="afff0"/>
              <w:jc w:val="center"/>
              <w:rPr>
                <w:sz w:val="24"/>
              </w:rPr>
            </w:pPr>
            <w:r w:rsidRPr="00EA420B">
              <w:rPr>
                <w:sz w:val="24"/>
              </w:rPr>
              <w:t>03.10</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16</w:t>
            </w:r>
          </w:p>
        </w:tc>
        <w:tc>
          <w:tcPr>
            <w:tcW w:w="4679" w:type="dxa"/>
          </w:tcPr>
          <w:p w:rsidR="004C267C" w:rsidRPr="00EA420B" w:rsidRDefault="004C267C" w:rsidP="009E16C5">
            <w:pPr>
              <w:pStyle w:val="afff0"/>
              <w:rPr>
                <w:sz w:val="24"/>
              </w:rPr>
            </w:pPr>
            <w:r w:rsidRPr="00EA420B">
              <w:rPr>
                <w:sz w:val="24"/>
              </w:rPr>
              <w:t>Організація з колективами УС класів засідань щодо проведення Дня самоврядування на  честь цього свята</w:t>
            </w:r>
          </w:p>
        </w:tc>
        <w:tc>
          <w:tcPr>
            <w:tcW w:w="1394" w:type="dxa"/>
          </w:tcPr>
          <w:p w:rsidR="004C267C" w:rsidRPr="00EA420B" w:rsidRDefault="004C267C" w:rsidP="009E16C5">
            <w:pPr>
              <w:pStyle w:val="afff0"/>
              <w:jc w:val="center"/>
              <w:rPr>
                <w:sz w:val="24"/>
              </w:rPr>
            </w:pPr>
            <w:r w:rsidRPr="00EA420B">
              <w:rPr>
                <w:sz w:val="24"/>
              </w:rPr>
              <w:t>13.09</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17</w:t>
            </w:r>
          </w:p>
        </w:tc>
        <w:tc>
          <w:tcPr>
            <w:tcW w:w="4679" w:type="dxa"/>
          </w:tcPr>
          <w:p w:rsidR="004C267C" w:rsidRPr="00EA420B" w:rsidRDefault="004C267C" w:rsidP="009E16C5">
            <w:pPr>
              <w:pStyle w:val="afff0"/>
              <w:rPr>
                <w:sz w:val="24"/>
              </w:rPr>
            </w:pPr>
            <w:r w:rsidRPr="00EA420B">
              <w:rPr>
                <w:sz w:val="24"/>
              </w:rPr>
              <w:t>Заходи до Всеукраїнського дня бібліотек.</w:t>
            </w:r>
          </w:p>
        </w:tc>
        <w:tc>
          <w:tcPr>
            <w:tcW w:w="1394" w:type="dxa"/>
          </w:tcPr>
          <w:p w:rsidR="004C267C" w:rsidRPr="00EA420B" w:rsidRDefault="004C267C" w:rsidP="009E16C5">
            <w:pPr>
              <w:pStyle w:val="afff0"/>
              <w:jc w:val="center"/>
              <w:rPr>
                <w:sz w:val="24"/>
              </w:rPr>
            </w:pPr>
            <w:r w:rsidRPr="00EA420B">
              <w:rPr>
                <w:sz w:val="24"/>
              </w:rPr>
              <w:t>28.09</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18</w:t>
            </w:r>
          </w:p>
        </w:tc>
        <w:tc>
          <w:tcPr>
            <w:tcW w:w="4679" w:type="dxa"/>
          </w:tcPr>
          <w:p w:rsidR="004C267C" w:rsidRPr="00EA420B" w:rsidRDefault="004C267C" w:rsidP="009E16C5">
            <w:pPr>
              <w:pStyle w:val="afff0"/>
              <w:rPr>
                <w:sz w:val="24"/>
              </w:rPr>
            </w:pPr>
            <w:r w:rsidRPr="00EA420B">
              <w:rPr>
                <w:sz w:val="24"/>
              </w:rPr>
              <w:t>Рейд-перевірка «Бережи шкільний підручник».</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19</w:t>
            </w:r>
          </w:p>
        </w:tc>
        <w:tc>
          <w:tcPr>
            <w:tcW w:w="4679" w:type="dxa"/>
          </w:tcPr>
          <w:p w:rsidR="004C267C" w:rsidRPr="00EA420B" w:rsidRDefault="004C267C" w:rsidP="009E16C5">
            <w:pPr>
              <w:pStyle w:val="afff0"/>
              <w:rPr>
                <w:sz w:val="24"/>
              </w:rPr>
            </w:pPr>
            <w:r w:rsidRPr="00EA420B">
              <w:rPr>
                <w:sz w:val="24"/>
              </w:rPr>
              <w:t>Організація виставки - конкурсу осінніх композицій</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20</w:t>
            </w:r>
          </w:p>
        </w:tc>
        <w:tc>
          <w:tcPr>
            <w:tcW w:w="4679" w:type="dxa"/>
          </w:tcPr>
          <w:p w:rsidR="004C267C" w:rsidRPr="00EA420B" w:rsidRDefault="004C267C" w:rsidP="009E16C5">
            <w:pPr>
              <w:pStyle w:val="afff0"/>
              <w:rPr>
                <w:sz w:val="24"/>
              </w:rPr>
            </w:pPr>
            <w:r w:rsidRPr="00EA420B">
              <w:rPr>
                <w:sz w:val="24"/>
              </w:rPr>
              <w:t>Заходи до Міжнародного дня людей похилого віку.</w:t>
            </w:r>
          </w:p>
        </w:tc>
        <w:tc>
          <w:tcPr>
            <w:tcW w:w="1394" w:type="dxa"/>
          </w:tcPr>
          <w:p w:rsidR="004C267C" w:rsidRPr="00EA420B" w:rsidRDefault="004C267C" w:rsidP="009E16C5">
            <w:pPr>
              <w:pStyle w:val="afff0"/>
              <w:jc w:val="center"/>
              <w:rPr>
                <w:sz w:val="24"/>
              </w:rPr>
            </w:pPr>
            <w:r w:rsidRPr="00EA420B">
              <w:rPr>
                <w:sz w:val="24"/>
              </w:rPr>
              <w:t>01.10</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21</w:t>
            </w:r>
          </w:p>
        </w:tc>
        <w:tc>
          <w:tcPr>
            <w:tcW w:w="4679" w:type="dxa"/>
          </w:tcPr>
          <w:p w:rsidR="004C267C" w:rsidRPr="00EA420B" w:rsidRDefault="004C267C" w:rsidP="009E16C5">
            <w:pPr>
              <w:pStyle w:val="afff0"/>
              <w:rPr>
                <w:sz w:val="24"/>
              </w:rPr>
            </w:pPr>
            <w:r w:rsidRPr="00EA420B">
              <w:rPr>
                <w:sz w:val="24"/>
              </w:rPr>
              <w:t>Підготовка до Дня українського козацтва.</w:t>
            </w:r>
          </w:p>
          <w:p w:rsidR="004C267C" w:rsidRPr="00EA420B" w:rsidRDefault="004C267C" w:rsidP="009E16C5">
            <w:pPr>
              <w:pStyle w:val="afff0"/>
              <w:rPr>
                <w:sz w:val="24"/>
              </w:rPr>
            </w:pPr>
            <w:r w:rsidRPr="00EA420B">
              <w:rPr>
                <w:sz w:val="24"/>
              </w:rPr>
              <w:t>(За окремим планом)</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22</w:t>
            </w:r>
          </w:p>
        </w:tc>
        <w:tc>
          <w:tcPr>
            <w:tcW w:w="4679" w:type="dxa"/>
          </w:tcPr>
          <w:p w:rsidR="004C267C" w:rsidRPr="00EA420B" w:rsidRDefault="004C267C" w:rsidP="009E16C5">
            <w:pPr>
              <w:pStyle w:val="afff0"/>
              <w:rPr>
                <w:sz w:val="24"/>
              </w:rPr>
            </w:pPr>
            <w:r w:rsidRPr="00EA420B">
              <w:rPr>
                <w:sz w:val="24"/>
              </w:rPr>
              <w:t xml:space="preserve">Проведення заходів до Міжнародного Дня захисту тварин: </w:t>
            </w:r>
          </w:p>
          <w:p w:rsidR="004C267C" w:rsidRPr="00EA420B" w:rsidRDefault="004C267C" w:rsidP="009E16C5">
            <w:pPr>
              <w:pStyle w:val="afff0"/>
              <w:rPr>
                <w:sz w:val="24"/>
              </w:rPr>
            </w:pPr>
            <w:r w:rsidRPr="00EA420B">
              <w:rPr>
                <w:sz w:val="24"/>
              </w:rPr>
              <w:t>Відвідування притулку для тварин ( за домовленістю)</w:t>
            </w:r>
          </w:p>
          <w:p w:rsidR="004C267C" w:rsidRPr="00EA420B" w:rsidRDefault="004C267C" w:rsidP="009E16C5">
            <w:pPr>
              <w:pStyle w:val="afff0"/>
              <w:rPr>
                <w:sz w:val="24"/>
              </w:rPr>
            </w:pPr>
            <w:r w:rsidRPr="00EA420B">
              <w:rPr>
                <w:sz w:val="24"/>
              </w:rPr>
              <w:t>Інтерактивні лекції благодійної організації « Щаслива лапа»</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23</w:t>
            </w:r>
          </w:p>
        </w:tc>
        <w:tc>
          <w:tcPr>
            <w:tcW w:w="4679" w:type="dxa"/>
          </w:tcPr>
          <w:p w:rsidR="004C267C" w:rsidRPr="00EA420B" w:rsidRDefault="004C267C" w:rsidP="009E16C5">
            <w:pPr>
              <w:pStyle w:val="afff0"/>
              <w:rPr>
                <w:sz w:val="24"/>
              </w:rPr>
            </w:pPr>
            <w:r w:rsidRPr="00EA420B">
              <w:rPr>
                <w:sz w:val="24"/>
              </w:rPr>
              <w:t>Участь депутатів учнівського парламенту в установчій сесії міського учнівського парламенту.</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24</w:t>
            </w:r>
          </w:p>
        </w:tc>
        <w:tc>
          <w:tcPr>
            <w:tcW w:w="4679" w:type="dxa"/>
          </w:tcPr>
          <w:p w:rsidR="004C267C" w:rsidRPr="00EA420B" w:rsidRDefault="004C267C" w:rsidP="009E16C5">
            <w:pPr>
              <w:pStyle w:val="afff0"/>
              <w:rPr>
                <w:sz w:val="24"/>
              </w:rPr>
            </w:pPr>
            <w:r w:rsidRPr="00EA420B">
              <w:rPr>
                <w:sz w:val="24"/>
              </w:rPr>
              <w:t>Засідання активу шкільного учнівського самоврядування</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25</w:t>
            </w:r>
          </w:p>
        </w:tc>
        <w:tc>
          <w:tcPr>
            <w:tcW w:w="4679" w:type="dxa"/>
          </w:tcPr>
          <w:p w:rsidR="004C267C" w:rsidRPr="00EA420B" w:rsidRDefault="004C267C" w:rsidP="009E16C5">
            <w:pPr>
              <w:pStyle w:val="afff0"/>
              <w:rPr>
                <w:sz w:val="24"/>
              </w:rPr>
            </w:pPr>
            <w:r w:rsidRPr="00EA420B">
              <w:rPr>
                <w:sz w:val="24"/>
              </w:rPr>
              <w:t>Участь УС школи у соціальному проекті «Допомога молодшим школярам»:  організація дозвілля на перервах, інтерактивної патріотичної зарядки, підготовка до участі в загальношкільних заходах.</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26</w:t>
            </w:r>
          </w:p>
        </w:tc>
        <w:tc>
          <w:tcPr>
            <w:tcW w:w="4679" w:type="dxa"/>
          </w:tcPr>
          <w:p w:rsidR="004C267C" w:rsidRPr="00EA420B" w:rsidRDefault="004C267C" w:rsidP="009E16C5">
            <w:pPr>
              <w:pStyle w:val="afff0"/>
              <w:rPr>
                <w:sz w:val="24"/>
              </w:rPr>
            </w:pPr>
            <w:r w:rsidRPr="00EA420B">
              <w:rPr>
                <w:sz w:val="24"/>
              </w:rPr>
              <w:t>Участь у заходах, присвячених відзначенню   річниці визволення України від німецько-фашистських загарбників у Великій Вітчизняній війні.</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27</w:t>
            </w:r>
          </w:p>
        </w:tc>
        <w:tc>
          <w:tcPr>
            <w:tcW w:w="4679" w:type="dxa"/>
          </w:tcPr>
          <w:p w:rsidR="004C267C" w:rsidRPr="00EA420B" w:rsidRDefault="004C267C" w:rsidP="009E16C5">
            <w:pPr>
              <w:pStyle w:val="afff0"/>
              <w:rPr>
                <w:sz w:val="24"/>
              </w:rPr>
            </w:pPr>
            <w:r w:rsidRPr="00EA420B">
              <w:rPr>
                <w:sz w:val="24"/>
              </w:rPr>
              <w:t>Проведення рейдів « Урок»</w:t>
            </w:r>
          </w:p>
          <w:p w:rsidR="004C267C" w:rsidRPr="00EA420B" w:rsidRDefault="004C267C" w:rsidP="009E16C5">
            <w:pPr>
              <w:pStyle w:val="afff0"/>
              <w:rPr>
                <w:sz w:val="24"/>
              </w:rPr>
            </w:pPr>
            <w:r w:rsidRPr="00EA420B">
              <w:rPr>
                <w:sz w:val="24"/>
              </w:rPr>
              <w:t xml:space="preserve"> « Стан підручників»</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28</w:t>
            </w:r>
          </w:p>
        </w:tc>
        <w:tc>
          <w:tcPr>
            <w:tcW w:w="4679" w:type="dxa"/>
          </w:tcPr>
          <w:p w:rsidR="004C267C" w:rsidRPr="00EA420B" w:rsidRDefault="004C267C" w:rsidP="009E16C5">
            <w:pPr>
              <w:pStyle w:val="afff0"/>
              <w:rPr>
                <w:sz w:val="24"/>
              </w:rPr>
            </w:pPr>
            <w:r w:rsidRPr="00EA420B">
              <w:rPr>
                <w:sz w:val="24"/>
              </w:rPr>
              <w:t xml:space="preserve">Робота трудового десанту з прибирання території школи.( за потребою) </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29</w:t>
            </w:r>
          </w:p>
        </w:tc>
        <w:tc>
          <w:tcPr>
            <w:tcW w:w="4679" w:type="dxa"/>
          </w:tcPr>
          <w:p w:rsidR="004C267C" w:rsidRPr="00EA420B" w:rsidRDefault="004C267C" w:rsidP="009E16C5">
            <w:pPr>
              <w:pStyle w:val="afff0"/>
              <w:rPr>
                <w:sz w:val="24"/>
              </w:rPr>
            </w:pPr>
            <w:r w:rsidRPr="00EA420B">
              <w:rPr>
                <w:sz w:val="24"/>
              </w:rPr>
              <w:t>Підготовка заходів до Дня української писемності та мови:</w:t>
            </w:r>
          </w:p>
          <w:p w:rsidR="004C267C" w:rsidRPr="00EA420B" w:rsidRDefault="004C267C" w:rsidP="009E16C5">
            <w:pPr>
              <w:pStyle w:val="afff0"/>
              <w:rPr>
                <w:sz w:val="24"/>
              </w:rPr>
            </w:pPr>
            <w:r w:rsidRPr="00EA420B">
              <w:rPr>
                <w:sz w:val="24"/>
              </w:rPr>
              <w:t>- Випуск стіннівок « Мово моя калинова»</w:t>
            </w:r>
          </w:p>
        </w:tc>
        <w:tc>
          <w:tcPr>
            <w:tcW w:w="1394" w:type="dxa"/>
          </w:tcPr>
          <w:p w:rsidR="004C267C" w:rsidRPr="00EA420B" w:rsidRDefault="004C267C" w:rsidP="009E16C5">
            <w:pPr>
              <w:pStyle w:val="afff0"/>
              <w:jc w:val="center"/>
              <w:rPr>
                <w:sz w:val="24"/>
              </w:rPr>
            </w:pPr>
            <w:r w:rsidRPr="00EA420B">
              <w:rPr>
                <w:sz w:val="24"/>
              </w:rPr>
              <w:t>01.11.- 09.11</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30</w:t>
            </w:r>
          </w:p>
        </w:tc>
        <w:tc>
          <w:tcPr>
            <w:tcW w:w="4679" w:type="dxa"/>
          </w:tcPr>
          <w:p w:rsidR="004C267C" w:rsidRPr="00EA420B" w:rsidRDefault="004C267C" w:rsidP="009E16C5">
            <w:pPr>
              <w:pStyle w:val="afff0"/>
              <w:rPr>
                <w:sz w:val="24"/>
              </w:rPr>
            </w:pPr>
            <w:r w:rsidRPr="00EA420B">
              <w:rPr>
                <w:sz w:val="24"/>
              </w:rPr>
              <w:t>Підготовка виступу агітбригади до Міжнародного дня боротьби з курінням.</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rPr>
          <w:trHeight w:val="599"/>
        </w:trPr>
        <w:tc>
          <w:tcPr>
            <w:tcW w:w="567" w:type="dxa"/>
          </w:tcPr>
          <w:p w:rsidR="004C267C" w:rsidRPr="00EA420B" w:rsidRDefault="004C267C" w:rsidP="009E16C5">
            <w:pPr>
              <w:pStyle w:val="afff0"/>
              <w:rPr>
                <w:sz w:val="24"/>
              </w:rPr>
            </w:pPr>
            <w:r w:rsidRPr="00EA420B">
              <w:rPr>
                <w:sz w:val="24"/>
                <w:lang w:val="en-US"/>
              </w:rPr>
              <w:t xml:space="preserve">        31</w:t>
            </w:r>
          </w:p>
        </w:tc>
        <w:tc>
          <w:tcPr>
            <w:tcW w:w="4679" w:type="dxa"/>
          </w:tcPr>
          <w:p w:rsidR="004C267C" w:rsidRPr="00EA420B" w:rsidRDefault="004C267C" w:rsidP="009E16C5">
            <w:pPr>
              <w:pStyle w:val="afff0"/>
              <w:rPr>
                <w:sz w:val="24"/>
              </w:rPr>
            </w:pPr>
            <w:r w:rsidRPr="00EA420B">
              <w:rPr>
                <w:sz w:val="24"/>
              </w:rPr>
              <w:t>Розробка і підготовка заходів до Міжнародного дня толерантності.</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32</w:t>
            </w:r>
          </w:p>
        </w:tc>
        <w:tc>
          <w:tcPr>
            <w:tcW w:w="4679" w:type="dxa"/>
          </w:tcPr>
          <w:p w:rsidR="004C267C" w:rsidRPr="00EA420B" w:rsidRDefault="004C267C" w:rsidP="009E16C5">
            <w:pPr>
              <w:pStyle w:val="afff0"/>
              <w:rPr>
                <w:sz w:val="24"/>
              </w:rPr>
            </w:pPr>
            <w:r w:rsidRPr="00EA420B">
              <w:rPr>
                <w:sz w:val="24"/>
              </w:rPr>
              <w:t xml:space="preserve">  Розробка і підготовка заходів до Дня захисту прав дитини. День спільних дій в інтересах дітей.</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lastRenderedPageBreak/>
              <w:t xml:space="preserve">        33</w:t>
            </w:r>
          </w:p>
        </w:tc>
        <w:tc>
          <w:tcPr>
            <w:tcW w:w="4679" w:type="dxa"/>
          </w:tcPr>
          <w:p w:rsidR="004C267C" w:rsidRPr="00EA420B" w:rsidRDefault="004C267C" w:rsidP="009E16C5">
            <w:pPr>
              <w:pStyle w:val="afff0"/>
              <w:rPr>
                <w:sz w:val="24"/>
              </w:rPr>
            </w:pPr>
            <w:r w:rsidRPr="00EA420B">
              <w:rPr>
                <w:sz w:val="24"/>
              </w:rPr>
              <w:t>Розробка і підготовка заходів до Дня Гідності і Свободи ( за окремим планом)</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34</w:t>
            </w:r>
          </w:p>
        </w:tc>
        <w:tc>
          <w:tcPr>
            <w:tcW w:w="4679" w:type="dxa"/>
          </w:tcPr>
          <w:p w:rsidR="004C267C" w:rsidRPr="00EA420B" w:rsidRDefault="004C267C" w:rsidP="009E16C5">
            <w:pPr>
              <w:pStyle w:val="afff0"/>
              <w:rPr>
                <w:sz w:val="24"/>
              </w:rPr>
            </w:pPr>
            <w:r w:rsidRPr="00EA420B">
              <w:rPr>
                <w:sz w:val="24"/>
              </w:rPr>
              <w:t>Проведення рейдів « Урок»</w:t>
            </w:r>
          </w:p>
          <w:p w:rsidR="004C267C" w:rsidRPr="00EA420B" w:rsidRDefault="004C267C" w:rsidP="009E16C5">
            <w:pPr>
              <w:pStyle w:val="afff0"/>
              <w:rPr>
                <w:sz w:val="24"/>
              </w:rPr>
            </w:pPr>
            <w:r w:rsidRPr="00EA420B">
              <w:rPr>
                <w:sz w:val="24"/>
              </w:rPr>
              <w:t xml:space="preserve">« Шкільна форма» </w:t>
            </w:r>
          </w:p>
          <w:p w:rsidR="004C267C" w:rsidRPr="00EA420B" w:rsidRDefault="004C267C" w:rsidP="009E16C5">
            <w:pPr>
              <w:pStyle w:val="afff0"/>
              <w:rPr>
                <w:sz w:val="24"/>
              </w:rPr>
            </w:pPr>
            <w:r w:rsidRPr="00EA420B">
              <w:rPr>
                <w:sz w:val="24"/>
              </w:rPr>
              <w:t>« Стан підручників»</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35</w:t>
            </w:r>
          </w:p>
        </w:tc>
        <w:tc>
          <w:tcPr>
            <w:tcW w:w="4679" w:type="dxa"/>
          </w:tcPr>
          <w:p w:rsidR="004C267C" w:rsidRPr="00EA420B" w:rsidRDefault="004C267C" w:rsidP="009E16C5">
            <w:pPr>
              <w:pStyle w:val="afff0"/>
              <w:rPr>
                <w:sz w:val="24"/>
              </w:rPr>
            </w:pPr>
            <w:r w:rsidRPr="00EA420B">
              <w:rPr>
                <w:sz w:val="24"/>
              </w:rPr>
              <w:t>Організація акції по збору втор сировини « Здай макулатуру – допоможи воїнові»</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36</w:t>
            </w:r>
          </w:p>
        </w:tc>
        <w:tc>
          <w:tcPr>
            <w:tcW w:w="4679" w:type="dxa"/>
          </w:tcPr>
          <w:p w:rsidR="004C267C" w:rsidRPr="00EA420B" w:rsidRDefault="004C267C" w:rsidP="009E16C5">
            <w:pPr>
              <w:pStyle w:val="afff0"/>
              <w:rPr>
                <w:sz w:val="24"/>
              </w:rPr>
            </w:pPr>
            <w:r w:rsidRPr="00EA420B">
              <w:rPr>
                <w:sz w:val="24"/>
              </w:rPr>
              <w:t xml:space="preserve">Звіт голови ради учнівського самоврядування про виконану роботу за </w:t>
            </w:r>
            <w:r w:rsidRPr="00EA420B">
              <w:rPr>
                <w:sz w:val="24"/>
                <w:lang w:val="de-DE"/>
              </w:rPr>
              <w:t>I</w:t>
            </w:r>
            <w:r w:rsidRPr="00EA420B">
              <w:rPr>
                <w:sz w:val="24"/>
              </w:rPr>
              <w:t xml:space="preserve"> семестр.</w:t>
            </w:r>
          </w:p>
        </w:tc>
        <w:tc>
          <w:tcPr>
            <w:tcW w:w="1394" w:type="dxa"/>
          </w:tcPr>
          <w:p w:rsidR="004C267C" w:rsidRPr="00EA420B" w:rsidRDefault="004C267C" w:rsidP="009E16C5">
            <w:pPr>
              <w:pStyle w:val="afff0"/>
              <w:jc w:val="center"/>
              <w:rPr>
                <w:sz w:val="24"/>
              </w:rPr>
            </w:pPr>
            <w:r w:rsidRPr="00EA420B">
              <w:rPr>
                <w:sz w:val="24"/>
              </w:rPr>
              <w:t>20.12</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37</w:t>
            </w:r>
          </w:p>
        </w:tc>
        <w:tc>
          <w:tcPr>
            <w:tcW w:w="4679" w:type="dxa"/>
          </w:tcPr>
          <w:p w:rsidR="004C267C" w:rsidRPr="00EA420B" w:rsidRDefault="004C267C" w:rsidP="009E16C5">
            <w:pPr>
              <w:pStyle w:val="afff0"/>
              <w:rPr>
                <w:sz w:val="24"/>
              </w:rPr>
            </w:pPr>
            <w:r w:rsidRPr="00EA420B">
              <w:rPr>
                <w:sz w:val="24"/>
              </w:rPr>
              <w:t>Організувати флешмоб до Всесвiтнього дня боротьби зi СНІДом.</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38</w:t>
            </w:r>
          </w:p>
        </w:tc>
        <w:tc>
          <w:tcPr>
            <w:tcW w:w="4679" w:type="dxa"/>
          </w:tcPr>
          <w:p w:rsidR="004C267C" w:rsidRPr="00EA420B" w:rsidRDefault="004C267C" w:rsidP="009E16C5">
            <w:pPr>
              <w:pStyle w:val="afff0"/>
              <w:rPr>
                <w:sz w:val="24"/>
              </w:rPr>
            </w:pPr>
            <w:r w:rsidRPr="00EA420B">
              <w:rPr>
                <w:sz w:val="24"/>
              </w:rPr>
              <w:t xml:space="preserve">Розробка заходів до Дня захисту прав інвалідів. Проведення   шкільної благодійної акції </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39</w:t>
            </w:r>
          </w:p>
        </w:tc>
        <w:tc>
          <w:tcPr>
            <w:tcW w:w="4679" w:type="dxa"/>
          </w:tcPr>
          <w:p w:rsidR="004C267C" w:rsidRPr="00EA420B" w:rsidRDefault="004C267C" w:rsidP="009E16C5">
            <w:pPr>
              <w:pStyle w:val="afff0"/>
              <w:rPr>
                <w:sz w:val="24"/>
              </w:rPr>
            </w:pPr>
            <w:r w:rsidRPr="00EA420B">
              <w:rPr>
                <w:sz w:val="24"/>
              </w:rPr>
              <w:t>День учнівського самоврядування</w:t>
            </w:r>
          </w:p>
        </w:tc>
        <w:tc>
          <w:tcPr>
            <w:tcW w:w="1394" w:type="dxa"/>
          </w:tcPr>
          <w:p w:rsidR="004C267C" w:rsidRPr="00EA420B" w:rsidRDefault="004C267C" w:rsidP="009E16C5">
            <w:pPr>
              <w:pStyle w:val="afff0"/>
              <w:jc w:val="center"/>
              <w:rPr>
                <w:sz w:val="24"/>
              </w:rPr>
            </w:pPr>
            <w:r w:rsidRPr="00EA420B">
              <w:rPr>
                <w:sz w:val="24"/>
              </w:rPr>
              <w:t>19.12</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40</w:t>
            </w:r>
          </w:p>
        </w:tc>
        <w:tc>
          <w:tcPr>
            <w:tcW w:w="4679" w:type="dxa"/>
          </w:tcPr>
          <w:p w:rsidR="004C267C" w:rsidRPr="00EA420B" w:rsidRDefault="004C267C" w:rsidP="009E16C5">
            <w:pPr>
              <w:pStyle w:val="afff0"/>
              <w:rPr>
                <w:sz w:val="24"/>
              </w:rPr>
            </w:pPr>
            <w:r w:rsidRPr="00EA420B">
              <w:rPr>
                <w:sz w:val="24"/>
              </w:rPr>
              <w:t>Організація заходів до Дня Святого Миколая. Св.Андрія</w:t>
            </w:r>
          </w:p>
          <w:p w:rsidR="004C267C" w:rsidRPr="00EA420B" w:rsidRDefault="004C267C" w:rsidP="009E16C5">
            <w:pPr>
              <w:pStyle w:val="afff0"/>
              <w:rPr>
                <w:sz w:val="24"/>
              </w:rPr>
            </w:pPr>
            <w:r w:rsidRPr="00EA420B">
              <w:rPr>
                <w:sz w:val="24"/>
              </w:rPr>
              <w:t>Андріївські вечорниці</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41</w:t>
            </w:r>
          </w:p>
        </w:tc>
        <w:tc>
          <w:tcPr>
            <w:tcW w:w="4679" w:type="dxa"/>
          </w:tcPr>
          <w:p w:rsidR="004C267C" w:rsidRPr="00EA420B" w:rsidRDefault="004C267C" w:rsidP="009E16C5">
            <w:pPr>
              <w:pStyle w:val="afff0"/>
              <w:rPr>
                <w:sz w:val="24"/>
              </w:rPr>
            </w:pPr>
            <w:r w:rsidRPr="00EA420B">
              <w:rPr>
                <w:sz w:val="24"/>
              </w:rPr>
              <w:t>Проведення рейдів « Урок»</w:t>
            </w:r>
          </w:p>
          <w:p w:rsidR="004C267C" w:rsidRPr="00EA420B" w:rsidRDefault="004C267C" w:rsidP="009E16C5">
            <w:pPr>
              <w:pStyle w:val="afff0"/>
              <w:rPr>
                <w:sz w:val="24"/>
              </w:rPr>
            </w:pPr>
            <w:r w:rsidRPr="00EA420B">
              <w:rPr>
                <w:sz w:val="24"/>
              </w:rPr>
              <w:t>« Стан підручників»</w:t>
            </w:r>
          </w:p>
          <w:p w:rsidR="004C267C" w:rsidRPr="00EA420B" w:rsidRDefault="004C267C" w:rsidP="009E16C5">
            <w:pPr>
              <w:pStyle w:val="afff0"/>
              <w:rPr>
                <w:sz w:val="24"/>
              </w:rPr>
            </w:pP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42</w:t>
            </w:r>
          </w:p>
        </w:tc>
        <w:tc>
          <w:tcPr>
            <w:tcW w:w="4679" w:type="dxa"/>
          </w:tcPr>
          <w:p w:rsidR="004C267C" w:rsidRPr="00EA420B" w:rsidRDefault="004C267C" w:rsidP="009E16C5">
            <w:pPr>
              <w:pStyle w:val="afff0"/>
              <w:rPr>
                <w:sz w:val="24"/>
              </w:rPr>
            </w:pPr>
            <w:r w:rsidRPr="00EA420B">
              <w:rPr>
                <w:sz w:val="24"/>
              </w:rPr>
              <w:t>Розробка заходів до Дня соборності та свободи України. ( за окремим планом)</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43</w:t>
            </w:r>
          </w:p>
        </w:tc>
        <w:tc>
          <w:tcPr>
            <w:tcW w:w="4679" w:type="dxa"/>
          </w:tcPr>
          <w:p w:rsidR="004C267C" w:rsidRPr="00EA420B" w:rsidRDefault="004C267C" w:rsidP="009E16C5">
            <w:pPr>
              <w:pStyle w:val="afff0"/>
              <w:rPr>
                <w:sz w:val="24"/>
              </w:rPr>
            </w:pPr>
            <w:r w:rsidRPr="00EA420B">
              <w:rPr>
                <w:sz w:val="24"/>
              </w:rPr>
              <w:t>Засідання Ради профілактики. Проведення роботи з учнями схильних до правопорушень.</w:t>
            </w:r>
          </w:p>
        </w:tc>
        <w:tc>
          <w:tcPr>
            <w:tcW w:w="1394" w:type="dxa"/>
          </w:tcPr>
          <w:p w:rsidR="004C267C" w:rsidRPr="00EA420B" w:rsidRDefault="004C267C" w:rsidP="009E16C5">
            <w:pPr>
              <w:pStyle w:val="afff0"/>
              <w:jc w:val="center"/>
              <w:rPr>
                <w:sz w:val="24"/>
              </w:rPr>
            </w:pPr>
            <w:r w:rsidRPr="00EA420B">
              <w:rPr>
                <w:sz w:val="24"/>
              </w:rPr>
              <w:t>29.01</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44</w:t>
            </w:r>
          </w:p>
        </w:tc>
        <w:tc>
          <w:tcPr>
            <w:tcW w:w="4679" w:type="dxa"/>
          </w:tcPr>
          <w:p w:rsidR="004C267C" w:rsidRPr="00EA420B" w:rsidRDefault="004C267C" w:rsidP="009E16C5">
            <w:pPr>
              <w:pStyle w:val="afff0"/>
              <w:rPr>
                <w:sz w:val="24"/>
              </w:rPr>
            </w:pPr>
            <w:r w:rsidRPr="00EA420B">
              <w:rPr>
                <w:sz w:val="24"/>
              </w:rPr>
              <w:t>Звіт голови центру дисципліни і порядку.</w:t>
            </w:r>
          </w:p>
        </w:tc>
        <w:tc>
          <w:tcPr>
            <w:tcW w:w="1394" w:type="dxa"/>
          </w:tcPr>
          <w:p w:rsidR="004C267C" w:rsidRPr="00EA420B" w:rsidRDefault="004C267C" w:rsidP="009E16C5">
            <w:pPr>
              <w:pStyle w:val="afff0"/>
              <w:jc w:val="center"/>
              <w:rPr>
                <w:sz w:val="24"/>
              </w:rPr>
            </w:pPr>
            <w:r w:rsidRPr="00EA420B">
              <w:rPr>
                <w:sz w:val="24"/>
              </w:rPr>
              <w:t>25.01</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45</w:t>
            </w:r>
          </w:p>
        </w:tc>
        <w:tc>
          <w:tcPr>
            <w:tcW w:w="4679" w:type="dxa"/>
          </w:tcPr>
          <w:p w:rsidR="004C267C" w:rsidRPr="00EA420B" w:rsidRDefault="004C267C" w:rsidP="009E16C5">
            <w:pPr>
              <w:pStyle w:val="afff0"/>
              <w:rPr>
                <w:sz w:val="24"/>
              </w:rPr>
            </w:pPr>
            <w:r w:rsidRPr="00EA420B">
              <w:rPr>
                <w:sz w:val="24"/>
              </w:rPr>
              <w:t>Робота комісії навчання з учнями, які систематично не виконують домашнього завдання.</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46</w:t>
            </w:r>
          </w:p>
        </w:tc>
        <w:tc>
          <w:tcPr>
            <w:tcW w:w="4679" w:type="dxa"/>
          </w:tcPr>
          <w:p w:rsidR="004C267C" w:rsidRPr="00EA420B" w:rsidRDefault="004C267C" w:rsidP="009E16C5">
            <w:pPr>
              <w:pStyle w:val="afff0"/>
              <w:rPr>
                <w:sz w:val="24"/>
              </w:rPr>
            </w:pPr>
            <w:r w:rsidRPr="00EA420B">
              <w:rPr>
                <w:sz w:val="24"/>
              </w:rPr>
              <w:t>Організувати колядування, щедрування, привітання громадськості.</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47</w:t>
            </w:r>
          </w:p>
        </w:tc>
        <w:tc>
          <w:tcPr>
            <w:tcW w:w="4679" w:type="dxa"/>
          </w:tcPr>
          <w:p w:rsidR="004C267C" w:rsidRPr="00EA420B" w:rsidRDefault="004C267C" w:rsidP="009E16C5">
            <w:pPr>
              <w:pStyle w:val="afff0"/>
              <w:rPr>
                <w:sz w:val="24"/>
                <w:lang w:eastAsia="ar-SA"/>
              </w:rPr>
            </w:pPr>
            <w:r w:rsidRPr="00EA420B">
              <w:rPr>
                <w:sz w:val="24"/>
              </w:rPr>
              <w:t>Організація святкової пошти до Дня святого Валентина.</w:t>
            </w:r>
          </w:p>
        </w:tc>
        <w:tc>
          <w:tcPr>
            <w:tcW w:w="1394" w:type="dxa"/>
          </w:tcPr>
          <w:p w:rsidR="004C267C" w:rsidRPr="00EA420B" w:rsidRDefault="004C267C" w:rsidP="009E16C5">
            <w:pPr>
              <w:pStyle w:val="afff0"/>
              <w:jc w:val="center"/>
              <w:rPr>
                <w:sz w:val="24"/>
              </w:rPr>
            </w:pPr>
            <w:r w:rsidRPr="00EA420B">
              <w:rPr>
                <w:sz w:val="24"/>
              </w:rPr>
              <w:t>14.02</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48</w:t>
            </w:r>
          </w:p>
        </w:tc>
        <w:tc>
          <w:tcPr>
            <w:tcW w:w="4679" w:type="dxa"/>
          </w:tcPr>
          <w:p w:rsidR="004C267C" w:rsidRPr="00EA420B" w:rsidRDefault="004C267C" w:rsidP="009E16C5">
            <w:pPr>
              <w:pStyle w:val="afff0"/>
              <w:rPr>
                <w:sz w:val="24"/>
              </w:rPr>
            </w:pPr>
            <w:r w:rsidRPr="00EA420B">
              <w:rPr>
                <w:sz w:val="24"/>
              </w:rPr>
              <w:t>Звіт голови центру навчання</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49</w:t>
            </w:r>
          </w:p>
        </w:tc>
        <w:tc>
          <w:tcPr>
            <w:tcW w:w="4679" w:type="dxa"/>
          </w:tcPr>
          <w:p w:rsidR="004C267C" w:rsidRPr="00EA420B" w:rsidRDefault="004C267C" w:rsidP="009E16C5">
            <w:pPr>
              <w:pStyle w:val="afff0"/>
              <w:rPr>
                <w:sz w:val="24"/>
              </w:rPr>
            </w:pPr>
            <w:r w:rsidRPr="00EA420B">
              <w:rPr>
                <w:sz w:val="24"/>
              </w:rPr>
              <w:t xml:space="preserve">Участь у молодіжній акція :»Пам’ятати! Відродити!Зберегти!» </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50</w:t>
            </w:r>
          </w:p>
        </w:tc>
        <w:tc>
          <w:tcPr>
            <w:tcW w:w="4679" w:type="dxa"/>
          </w:tcPr>
          <w:p w:rsidR="004C267C" w:rsidRPr="00EA420B" w:rsidRDefault="004C267C" w:rsidP="009E16C5">
            <w:pPr>
              <w:pStyle w:val="afff0"/>
              <w:rPr>
                <w:sz w:val="24"/>
              </w:rPr>
            </w:pPr>
            <w:r w:rsidRPr="00EA420B">
              <w:rPr>
                <w:sz w:val="24"/>
              </w:rPr>
              <w:t>Організація акції « Не дай загинути українському слову!» ( день спілкування українською мовою)</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51</w:t>
            </w:r>
          </w:p>
        </w:tc>
        <w:tc>
          <w:tcPr>
            <w:tcW w:w="4679" w:type="dxa"/>
          </w:tcPr>
          <w:p w:rsidR="004C267C" w:rsidRPr="00EA420B" w:rsidRDefault="004C267C" w:rsidP="009E16C5">
            <w:pPr>
              <w:pStyle w:val="afff0"/>
              <w:rPr>
                <w:sz w:val="24"/>
              </w:rPr>
            </w:pPr>
            <w:r w:rsidRPr="00EA420B">
              <w:rPr>
                <w:sz w:val="24"/>
              </w:rPr>
              <w:t>Оформлення плакатів до Міжнародного дня рідної мови.</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52</w:t>
            </w:r>
          </w:p>
        </w:tc>
        <w:tc>
          <w:tcPr>
            <w:tcW w:w="4679" w:type="dxa"/>
          </w:tcPr>
          <w:p w:rsidR="004C267C" w:rsidRPr="00EA420B" w:rsidRDefault="004C267C" w:rsidP="009E16C5">
            <w:pPr>
              <w:pStyle w:val="afff0"/>
              <w:rPr>
                <w:sz w:val="24"/>
              </w:rPr>
            </w:pPr>
            <w:r w:rsidRPr="00EA420B">
              <w:rPr>
                <w:sz w:val="24"/>
              </w:rPr>
              <w:t>Організація заходів до Міжнародного жіночого  Дня.</w:t>
            </w:r>
          </w:p>
        </w:tc>
        <w:tc>
          <w:tcPr>
            <w:tcW w:w="1394" w:type="dxa"/>
          </w:tcPr>
          <w:p w:rsidR="004C267C" w:rsidRPr="00EA420B" w:rsidRDefault="004C267C" w:rsidP="009E16C5">
            <w:pPr>
              <w:pStyle w:val="afff0"/>
              <w:jc w:val="center"/>
              <w:rPr>
                <w:sz w:val="24"/>
              </w:rPr>
            </w:pPr>
            <w:r w:rsidRPr="00EA420B">
              <w:rPr>
                <w:sz w:val="24"/>
              </w:rPr>
              <w:t>07.03</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53</w:t>
            </w:r>
          </w:p>
        </w:tc>
        <w:tc>
          <w:tcPr>
            <w:tcW w:w="4679" w:type="dxa"/>
          </w:tcPr>
          <w:p w:rsidR="004C267C" w:rsidRPr="00EA420B" w:rsidRDefault="004C267C" w:rsidP="009E16C5">
            <w:pPr>
              <w:pStyle w:val="afff0"/>
              <w:rPr>
                <w:sz w:val="24"/>
              </w:rPr>
            </w:pPr>
            <w:r w:rsidRPr="00EA420B">
              <w:rPr>
                <w:sz w:val="24"/>
              </w:rPr>
              <w:t>Звіт голови інформаційного центру.</w:t>
            </w:r>
          </w:p>
          <w:p w:rsidR="004C267C" w:rsidRPr="00EA420B" w:rsidRDefault="004C267C" w:rsidP="009E16C5">
            <w:pPr>
              <w:pStyle w:val="afff0"/>
              <w:rPr>
                <w:sz w:val="24"/>
              </w:rPr>
            </w:pP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w:t>
            </w:r>
            <w:r w:rsidRPr="00EA420B">
              <w:rPr>
                <w:sz w:val="24"/>
                <w:lang w:val="en-US"/>
              </w:rPr>
              <w:lastRenderedPageBreak/>
              <w:t>54</w:t>
            </w:r>
          </w:p>
        </w:tc>
        <w:tc>
          <w:tcPr>
            <w:tcW w:w="4679" w:type="dxa"/>
          </w:tcPr>
          <w:p w:rsidR="004C267C" w:rsidRPr="00EA420B" w:rsidRDefault="004C267C" w:rsidP="009E16C5">
            <w:pPr>
              <w:pStyle w:val="afff0"/>
              <w:rPr>
                <w:sz w:val="24"/>
              </w:rPr>
            </w:pPr>
            <w:r w:rsidRPr="00EA420B">
              <w:rPr>
                <w:sz w:val="24"/>
              </w:rPr>
              <w:lastRenderedPageBreak/>
              <w:t xml:space="preserve">Допомога в організації Шевченківського </w:t>
            </w:r>
            <w:r w:rsidRPr="00EA420B">
              <w:rPr>
                <w:sz w:val="24"/>
              </w:rPr>
              <w:lastRenderedPageBreak/>
              <w:t>тижня (за окремим графіком) «Пісня Кобзаря живе в серці українців»</w:t>
            </w:r>
          </w:p>
        </w:tc>
        <w:tc>
          <w:tcPr>
            <w:tcW w:w="1394" w:type="dxa"/>
          </w:tcPr>
          <w:p w:rsidR="004C267C" w:rsidRPr="00EA420B" w:rsidRDefault="004C267C" w:rsidP="009E16C5">
            <w:pPr>
              <w:pStyle w:val="afff0"/>
              <w:jc w:val="center"/>
              <w:rPr>
                <w:sz w:val="24"/>
              </w:rPr>
            </w:pPr>
            <w:r w:rsidRPr="00EA420B">
              <w:rPr>
                <w:sz w:val="24"/>
              </w:rPr>
              <w:lastRenderedPageBreak/>
              <w:t xml:space="preserve">Упродовж </w:t>
            </w:r>
            <w:r w:rsidRPr="00EA420B">
              <w:rPr>
                <w:sz w:val="24"/>
              </w:rPr>
              <w:lastRenderedPageBreak/>
              <w:t>місяця</w:t>
            </w:r>
          </w:p>
        </w:tc>
        <w:tc>
          <w:tcPr>
            <w:tcW w:w="1650" w:type="dxa"/>
          </w:tcPr>
          <w:p w:rsidR="004C267C" w:rsidRPr="00EA420B" w:rsidRDefault="004C267C" w:rsidP="009E16C5">
            <w:pPr>
              <w:pStyle w:val="afff0"/>
              <w:jc w:val="center"/>
              <w:rPr>
                <w:sz w:val="24"/>
              </w:rPr>
            </w:pPr>
            <w:r w:rsidRPr="00EA420B">
              <w:rPr>
                <w:sz w:val="24"/>
              </w:rPr>
              <w:lastRenderedPageBreak/>
              <w:t>Педагог-</w:t>
            </w:r>
            <w:r w:rsidRPr="00EA420B">
              <w:rPr>
                <w:sz w:val="24"/>
              </w:rPr>
              <w:lastRenderedPageBreak/>
              <w:t>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lastRenderedPageBreak/>
              <w:t xml:space="preserve">        55</w:t>
            </w:r>
          </w:p>
        </w:tc>
        <w:tc>
          <w:tcPr>
            <w:tcW w:w="4679" w:type="dxa"/>
          </w:tcPr>
          <w:p w:rsidR="004C267C" w:rsidRPr="00EA420B" w:rsidRDefault="004C267C" w:rsidP="009E16C5">
            <w:pPr>
              <w:pStyle w:val="afff0"/>
              <w:rPr>
                <w:sz w:val="24"/>
              </w:rPr>
            </w:pPr>
            <w:r w:rsidRPr="00EA420B">
              <w:rPr>
                <w:sz w:val="24"/>
              </w:rPr>
              <w:t xml:space="preserve">Організація квесту « Чиї це слова?» </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56</w:t>
            </w:r>
          </w:p>
        </w:tc>
        <w:tc>
          <w:tcPr>
            <w:tcW w:w="4679" w:type="dxa"/>
          </w:tcPr>
          <w:p w:rsidR="004C267C" w:rsidRPr="00EA420B" w:rsidRDefault="004C267C" w:rsidP="009E16C5">
            <w:pPr>
              <w:pStyle w:val="afff0"/>
              <w:rPr>
                <w:sz w:val="24"/>
              </w:rPr>
            </w:pPr>
            <w:r w:rsidRPr="00EA420B">
              <w:rPr>
                <w:sz w:val="24"/>
              </w:rPr>
              <w:t>Заходи до Всесвітнього та Всеукраїнського днів боротьби із захворюванням на туберкульоз:</w:t>
            </w:r>
          </w:p>
          <w:p w:rsidR="004C267C" w:rsidRPr="00EA420B" w:rsidRDefault="004C267C" w:rsidP="009E16C5">
            <w:pPr>
              <w:pStyle w:val="afff0"/>
              <w:rPr>
                <w:sz w:val="24"/>
              </w:rPr>
            </w:pPr>
            <w:r w:rsidRPr="00EA420B">
              <w:rPr>
                <w:sz w:val="24"/>
              </w:rPr>
              <w:t>Підготовкса виступу агітбригади « Туберкульоз – це небезпечно, але не смертельно»</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57</w:t>
            </w:r>
          </w:p>
        </w:tc>
        <w:tc>
          <w:tcPr>
            <w:tcW w:w="4679" w:type="dxa"/>
          </w:tcPr>
          <w:p w:rsidR="004C267C" w:rsidRPr="00EA420B" w:rsidRDefault="004C267C" w:rsidP="009E16C5">
            <w:pPr>
              <w:pStyle w:val="afff0"/>
              <w:rPr>
                <w:sz w:val="24"/>
              </w:rPr>
            </w:pPr>
            <w:r w:rsidRPr="00EA420B">
              <w:rPr>
                <w:sz w:val="24"/>
              </w:rPr>
              <w:t xml:space="preserve">Допомога в підготовці до традиційного шкільного свята </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58</w:t>
            </w:r>
          </w:p>
        </w:tc>
        <w:tc>
          <w:tcPr>
            <w:tcW w:w="4679" w:type="dxa"/>
          </w:tcPr>
          <w:p w:rsidR="004C267C" w:rsidRPr="00EA420B" w:rsidRDefault="004C267C" w:rsidP="009E16C5">
            <w:pPr>
              <w:pStyle w:val="afff0"/>
              <w:rPr>
                <w:sz w:val="24"/>
              </w:rPr>
            </w:pPr>
            <w:r w:rsidRPr="00EA420B">
              <w:rPr>
                <w:sz w:val="24"/>
              </w:rPr>
              <w:t>Проведення рейдів « Урок»</w:t>
            </w:r>
          </w:p>
          <w:p w:rsidR="004C267C" w:rsidRPr="00EA420B" w:rsidRDefault="004C267C" w:rsidP="009E16C5">
            <w:pPr>
              <w:pStyle w:val="afff0"/>
              <w:rPr>
                <w:sz w:val="24"/>
              </w:rPr>
            </w:pPr>
            <w:r w:rsidRPr="00EA420B">
              <w:rPr>
                <w:sz w:val="24"/>
              </w:rPr>
              <w:t xml:space="preserve">« Шкільна форма» </w:t>
            </w:r>
          </w:p>
          <w:p w:rsidR="004C267C" w:rsidRPr="00EA420B" w:rsidRDefault="004C267C" w:rsidP="009E16C5">
            <w:pPr>
              <w:pStyle w:val="afff0"/>
              <w:rPr>
                <w:sz w:val="24"/>
              </w:rPr>
            </w:pPr>
            <w:r w:rsidRPr="00EA420B">
              <w:rPr>
                <w:sz w:val="24"/>
              </w:rPr>
              <w:t>« Стан підручників»</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59</w:t>
            </w:r>
          </w:p>
        </w:tc>
        <w:tc>
          <w:tcPr>
            <w:tcW w:w="4679" w:type="dxa"/>
          </w:tcPr>
          <w:p w:rsidR="004C267C" w:rsidRPr="00EA420B" w:rsidRDefault="004C267C" w:rsidP="009E16C5">
            <w:pPr>
              <w:pStyle w:val="afff0"/>
              <w:rPr>
                <w:sz w:val="24"/>
              </w:rPr>
            </w:pPr>
            <w:r w:rsidRPr="00EA420B">
              <w:rPr>
                <w:sz w:val="24"/>
              </w:rPr>
              <w:t>Проведення рейду перевірки  по прибиранню класних кімнат.</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60</w:t>
            </w:r>
          </w:p>
        </w:tc>
        <w:tc>
          <w:tcPr>
            <w:tcW w:w="4679" w:type="dxa"/>
          </w:tcPr>
          <w:p w:rsidR="004C267C" w:rsidRPr="00EA420B" w:rsidRDefault="004C267C" w:rsidP="009E16C5">
            <w:pPr>
              <w:pStyle w:val="afff0"/>
              <w:rPr>
                <w:sz w:val="24"/>
              </w:rPr>
            </w:pPr>
            <w:r w:rsidRPr="00EA420B">
              <w:rPr>
                <w:sz w:val="24"/>
              </w:rPr>
              <w:t>Відзначити День Сміху.</w:t>
            </w:r>
          </w:p>
        </w:tc>
        <w:tc>
          <w:tcPr>
            <w:tcW w:w="1394" w:type="dxa"/>
          </w:tcPr>
          <w:p w:rsidR="004C267C" w:rsidRPr="00EA420B" w:rsidRDefault="004C267C" w:rsidP="009E16C5">
            <w:pPr>
              <w:pStyle w:val="afff0"/>
              <w:jc w:val="center"/>
              <w:rPr>
                <w:sz w:val="24"/>
              </w:rPr>
            </w:pPr>
            <w:r w:rsidRPr="00EA420B">
              <w:rPr>
                <w:sz w:val="24"/>
              </w:rPr>
              <w:t>03.04</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61</w:t>
            </w:r>
          </w:p>
        </w:tc>
        <w:tc>
          <w:tcPr>
            <w:tcW w:w="4679" w:type="dxa"/>
          </w:tcPr>
          <w:p w:rsidR="004C267C" w:rsidRPr="00EA420B" w:rsidRDefault="004C267C" w:rsidP="009E16C5">
            <w:pPr>
              <w:pStyle w:val="afff0"/>
              <w:rPr>
                <w:sz w:val="24"/>
              </w:rPr>
            </w:pPr>
            <w:r w:rsidRPr="00EA420B">
              <w:rPr>
                <w:sz w:val="24"/>
              </w:rPr>
              <w:t>Звіт голови центру культурного дозвілля</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62</w:t>
            </w:r>
          </w:p>
        </w:tc>
        <w:tc>
          <w:tcPr>
            <w:tcW w:w="4679" w:type="dxa"/>
          </w:tcPr>
          <w:p w:rsidR="004C267C" w:rsidRPr="00EA420B" w:rsidRDefault="004C267C" w:rsidP="009E16C5">
            <w:pPr>
              <w:pStyle w:val="afff0"/>
              <w:rPr>
                <w:sz w:val="24"/>
              </w:rPr>
            </w:pPr>
            <w:r w:rsidRPr="00EA420B">
              <w:rPr>
                <w:sz w:val="24"/>
              </w:rPr>
              <w:t>Організація та проведення акції «Приберемо світ»</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63</w:t>
            </w:r>
          </w:p>
        </w:tc>
        <w:tc>
          <w:tcPr>
            <w:tcW w:w="4679" w:type="dxa"/>
          </w:tcPr>
          <w:p w:rsidR="004C267C" w:rsidRPr="00EA420B" w:rsidRDefault="004C267C" w:rsidP="009E16C5">
            <w:pPr>
              <w:pStyle w:val="afff0"/>
              <w:rPr>
                <w:sz w:val="24"/>
              </w:rPr>
            </w:pPr>
            <w:r w:rsidRPr="00EA420B">
              <w:rPr>
                <w:sz w:val="24"/>
              </w:rPr>
              <w:t>Інформаційні хвилини про Великдень. Конкурс Пасхальних композицій. « Великодній оберіг»</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64</w:t>
            </w:r>
          </w:p>
        </w:tc>
        <w:tc>
          <w:tcPr>
            <w:tcW w:w="4679" w:type="dxa"/>
          </w:tcPr>
          <w:p w:rsidR="004C267C" w:rsidRPr="00EA420B" w:rsidRDefault="004C267C" w:rsidP="009E16C5">
            <w:pPr>
              <w:pStyle w:val="afff0"/>
              <w:rPr>
                <w:sz w:val="24"/>
              </w:rPr>
            </w:pPr>
            <w:r w:rsidRPr="00EA420B">
              <w:rPr>
                <w:sz w:val="24"/>
              </w:rPr>
              <w:t>Розробка та втілення заходів до  Всесвітнього дня здоров'я</w:t>
            </w:r>
          </w:p>
          <w:p w:rsidR="004C267C" w:rsidRPr="00EA420B" w:rsidRDefault="004C267C" w:rsidP="009E16C5">
            <w:pPr>
              <w:pStyle w:val="afff0"/>
              <w:rPr>
                <w:sz w:val="24"/>
              </w:rPr>
            </w:pP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65</w:t>
            </w:r>
          </w:p>
        </w:tc>
        <w:tc>
          <w:tcPr>
            <w:tcW w:w="4679" w:type="dxa"/>
          </w:tcPr>
          <w:p w:rsidR="004C267C" w:rsidRPr="00EA420B" w:rsidRDefault="004C267C" w:rsidP="009E16C5">
            <w:pPr>
              <w:pStyle w:val="afff0"/>
              <w:rPr>
                <w:sz w:val="24"/>
              </w:rPr>
            </w:pPr>
            <w:r w:rsidRPr="00EA420B">
              <w:rPr>
                <w:sz w:val="24"/>
              </w:rPr>
              <w:t>Організація  лінійки пам’яті до Дня Чорнобильської трагедії.</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66</w:t>
            </w:r>
          </w:p>
        </w:tc>
        <w:tc>
          <w:tcPr>
            <w:tcW w:w="4679" w:type="dxa"/>
          </w:tcPr>
          <w:p w:rsidR="004C267C" w:rsidRPr="00EA420B" w:rsidRDefault="004C267C" w:rsidP="009E16C5">
            <w:pPr>
              <w:pStyle w:val="afff0"/>
              <w:rPr>
                <w:sz w:val="24"/>
              </w:rPr>
            </w:pPr>
            <w:r w:rsidRPr="00EA420B">
              <w:rPr>
                <w:sz w:val="24"/>
              </w:rPr>
              <w:t>Заходи до Міжнародного дня птахів. Виготовлення шпаківень.</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67</w:t>
            </w:r>
          </w:p>
        </w:tc>
        <w:tc>
          <w:tcPr>
            <w:tcW w:w="4679" w:type="dxa"/>
          </w:tcPr>
          <w:p w:rsidR="004C267C" w:rsidRPr="00EA420B" w:rsidRDefault="004C267C" w:rsidP="009E16C5">
            <w:pPr>
              <w:pStyle w:val="afff0"/>
              <w:rPr>
                <w:sz w:val="24"/>
              </w:rPr>
            </w:pPr>
            <w:r w:rsidRPr="00EA420B">
              <w:rPr>
                <w:sz w:val="24"/>
              </w:rPr>
              <w:t>Заходи до Дня пам’яті та примирення</w:t>
            </w:r>
          </w:p>
          <w:p w:rsidR="004C267C" w:rsidRPr="00EA420B" w:rsidRDefault="004C267C" w:rsidP="009E16C5">
            <w:pPr>
              <w:pStyle w:val="afff0"/>
              <w:rPr>
                <w:sz w:val="24"/>
              </w:rPr>
            </w:pPr>
          </w:p>
        </w:tc>
        <w:tc>
          <w:tcPr>
            <w:tcW w:w="1394" w:type="dxa"/>
          </w:tcPr>
          <w:p w:rsidR="004C267C" w:rsidRPr="00EA420B" w:rsidRDefault="004C267C" w:rsidP="009E16C5">
            <w:pPr>
              <w:pStyle w:val="afff0"/>
              <w:jc w:val="center"/>
              <w:rPr>
                <w:sz w:val="24"/>
              </w:rPr>
            </w:pPr>
            <w:r w:rsidRPr="00EA420B">
              <w:rPr>
                <w:sz w:val="24"/>
              </w:rPr>
              <w:t>05.05 – 09.05</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68</w:t>
            </w:r>
          </w:p>
        </w:tc>
        <w:tc>
          <w:tcPr>
            <w:tcW w:w="4679" w:type="dxa"/>
          </w:tcPr>
          <w:p w:rsidR="004C267C" w:rsidRPr="00EA420B" w:rsidRDefault="004C267C" w:rsidP="009E16C5">
            <w:pPr>
              <w:pStyle w:val="afff0"/>
              <w:rPr>
                <w:sz w:val="24"/>
              </w:rPr>
            </w:pPr>
            <w:r w:rsidRPr="00EA420B">
              <w:rPr>
                <w:sz w:val="24"/>
              </w:rPr>
              <w:t>Випустити газету до Дня Матері</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69</w:t>
            </w:r>
          </w:p>
        </w:tc>
        <w:tc>
          <w:tcPr>
            <w:tcW w:w="4679" w:type="dxa"/>
          </w:tcPr>
          <w:p w:rsidR="004C267C" w:rsidRPr="00EA420B" w:rsidRDefault="004C267C" w:rsidP="009E16C5">
            <w:pPr>
              <w:pStyle w:val="afff0"/>
              <w:rPr>
                <w:sz w:val="24"/>
              </w:rPr>
            </w:pPr>
            <w:r w:rsidRPr="00EA420B">
              <w:rPr>
                <w:sz w:val="24"/>
              </w:rPr>
              <w:t>Організація тематичної лінійки до Дня Європи</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Класні керівники</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70</w:t>
            </w:r>
          </w:p>
        </w:tc>
        <w:tc>
          <w:tcPr>
            <w:tcW w:w="4679" w:type="dxa"/>
          </w:tcPr>
          <w:p w:rsidR="004C267C" w:rsidRPr="00EA420B" w:rsidRDefault="004C267C" w:rsidP="009E16C5">
            <w:pPr>
              <w:pStyle w:val="afff0"/>
              <w:rPr>
                <w:sz w:val="24"/>
              </w:rPr>
            </w:pPr>
            <w:r w:rsidRPr="00EA420B">
              <w:rPr>
                <w:sz w:val="24"/>
              </w:rPr>
              <w:t xml:space="preserve">Надання допомоги в організації проведення спортивного свята учнів школи « тато, мама, я – спортивна сім’я!» </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71</w:t>
            </w:r>
          </w:p>
        </w:tc>
        <w:tc>
          <w:tcPr>
            <w:tcW w:w="4679" w:type="dxa"/>
          </w:tcPr>
          <w:p w:rsidR="004C267C" w:rsidRPr="00EA420B" w:rsidRDefault="004C267C" w:rsidP="009E16C5">
            <w:pPr>
              <w:pStyle w:val="afff0"/>
              <w:rPr>
                <w:sz w:val="24"/>
              </w:rPr>
            </w:pPr>
            <w:r w:rsidRPr="00EA420B">
              <w:rPr>
                <w:sz w:val="24"/>
              </w:rPr>
              <w:t xml:space="preserve">Підведення підсумків роботи активів класів, учнівського самоврядування у ІІ семестрі. </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72</w:t>
            </w:r>
          </w:p>
        </w:tc>
        <w:tc>
          <w:tcPr>
            <w:tcW w:w="4679" w:type="dxa"/>
          </w:tcPr>
          <w:p w:rsidR="004C267C" w:rsidRPr="00EA420B" w:rsidRDefault="004C267C" w:rsidP="009E16C5">
            <w:pPr>
              <w:pStyle w:val="afff0"/>
              <w:rPr>
                <w:sz w:val="24"/>
              </w:rPr>
            </w:pPr>
            <w:r w:rsidRPr="00EA420B">
              <w:rPr>
                <w:sz w:val="24"/>
              </w:rPr>
              <w:t>Проведення звітно – виборчих зборів.</w:t>
            </w:r>
          </w:p>
          <w:p w:rsidR="004C267C" w:rsidRPr="00EA420B" w:rsidRDefault="004C267C" w:rsidP="009E16C5">
            <w:pPr>
              <w:pStyle w:val="afff0"/>
              <w:rPr>
                <w:sz w:val="24"/>
              </w:rPr>
            </w:pPr>
            <w:r w:rsidRPr="00EA420B">
              <w:rPr>
                <w:sz w:val="24"/>
              </w:rPr>
              <w:t>Визначення завдань щодо роботи комісій на наступний навчальний рік.</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73</w:t>
            </w:r>
          </w:p>
        </w:tc>
        <w:tc>
          <w:tcPr>
            <w:tcW w:w="4679" w:type="dxa"/>
          </w:tcPr>
          <w:p w:rsidR="004C267C" w:rsidRPr="00EA420B" w:rsidRDefault="004C267C" w:rsidP="009E16C5">
            <w:pPr>
              <w:pStyle w:val="afff0"/>
              <w:rPr>
                <w:sz w:val="24"/>
              </w:rPr>
            </w:pPr>
            <w:r w:rsidRPr="00EA420B">
              <w:rPr>
                <w:sz w:val="24"/>
              </w:rPr>
              <w:t xml:space="preserve">Допомога в організації свята останнього дзвоника. </w:t>
            </w:r>
          </w:p>
        </w:tc>
        <w:tc>
          <w:tcPr>
            <w:tcW w:w="1394" w:type="dxa"/>
          </w:tcPr>
          <w:p w:rsidR="004C267C" w:rsidRPr="00EA420B" w:rsidRDefault="004C267C" w:rsidP="009E16C5">
            <w:pPr>
              <w:pStyle w:val="afff0"/>
              <w:jc w:val="center"/>
              <w:rPr>
                <w:sz w:val="24"/>
              </w:rPr>
            </w:pPr>
            <w:r w:rsidRPr="00EA420B">
              <w:rPr>
                <w:sz w:val="24"/>
              </w:rPr>
              <w:t>Упродовж місяця</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w:t>
            </w:r>
            <w:r w:rsidRPr="00EA420B">
              <w:rPr>
                <w:sz w:val="24"/>
                <w:lang w:val="en-US"/>
              </w:rPr>
              <w:lastRenderedPageBreak/>
              <w:t>74</w:t>
            </w:r>
          </w:p>
        </w:tc>
        <w:tc>
          <w:tcPr>
            <w:tcW w:w="4679" w:type="dxa"/>
          </w:tcPr>
          <w:p w:rsidR="004C267C" w:rsidRPr="00EA420B" w:rsidRDefault="004C267C" w:rsidP="009E16C5">
            <w:pPr>
              <w:pStyle w:val="afff0"/>
              <w:rPr>
                <w:sz w:val="24"/>
              </w:rPr>
            </w:pPr>
            <w:r w:rsidRPr="00EA420B">
              <w:rPr>
                <w:sz w:val="24"/>
              </w:rPr>
              <w:lastRenderedPageBreak/>
              <w:t>Допомога  в проведенні випускного вечора</w:t>
            </w:r>
          </w:p>
        </w:tc>
        <w:tc>
          <w:tcPr>
            <w:tcW w:w="1394" w:type="dxa"/>
          </w:tcPr>
          <w:p w:rsidR="004C267C" w:rsidRPr="00EA420B" w:rsidRDefault="004C267C" w:rsidP="009E16C5">
            <w:pPr>
              <w:pStyle w:val="afff0"/>
              <w:jc w:val="center"/>
              <w:rPr>
                <w:sz w:val="24"/>
              </w:rPr>
            </w:pPr>
            <w:r w:rsidRPr="00EA420B">
              <w:rPr>
                <w:sz w:val="24"/>
              </w:rPr>
              <w:t xml:space="preserve">Упродовж </w:t>
            </w:r>
            <w:r w:rsidRPr="00EA420B">
              <w:rPr>
                <w:sz w:val="24"/>
              </w:rPr>
              <w:lastRenderedPageBreak/>
              <w:t>місяця</w:t>
            </w:r>
          </w:p>
        </w:tc>
        <w:tc>
          <w:tcPr>
            <w:tcW w:w="1650" w:type="dxa"/>
          </w:tcPr>
          <w:p w:rsidR="004C267C" w:rsidRPr="00EA420B" w:rsidRDefault="004C267C" w:rsidP="009E16C5">
            <w:pPr>
              <w:pStyle w:val="afff0"/>
              <w:jc w:val="center"/>
              <w:rPr>
                <w:sz w:val="24"/>
              </w:rPr>
            </w:pPr>
            <w:r w:rsidRPr="00EA420B">
              <w:rPr>
                <w:sz w:val="24"/>
              </w:rPr>
              <w:lastRenderedPageBreak/>
              <w:t>Педагог-</w:t>
            </w:r>
            <w:r w:rsidRPr="00EA420B">
              <w:rPr>
                <w:sz w:val="24"/>
              </w:rPr>
              <w:lastRenderedPageBreak/>
              <w:t>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lastRenderedPageBreak/>
              <w:t xml:space="preserve">         75</w:t>
            </w:r>
          </w:p>
        </w:tc>
        <w:tc>
          <w:tcPr>
            <w:tcW w:w="4679" w:type="dxa"/>
          </w:tcPr>
          <w:p w:rsidR="004C267C" w:rsidRPr="00EA420B" w:rsidRDefault="004C267C" w:rsidP="009E16C5">
            <w:pPr>
              <w:pStyle w:val="afff0"/>
              <w:rPr>
                <w:sz w:val="24"/>
              </w:rPr>
            </w:pPr>
            <w:r w:rsidRPr="00EA420B">
              <w:rPr>
                <w:sz w:val="24"/>
              </w:rPr>
              <w:t>Участь в організації та підготовці свята «Першого дзвоника»</w:t>
            </w:r>
          </w:p>
          <w:p w:rsidR="004C267C" w:rsidRPr="00EA420B" w:rsidRDefault="004C267C" w:rsidP="009E16C5">
            <w:pPr>
              <w:pStyle w:val="afff0"/>
              <w:rPr>
                <w:sz w:val="24"/>
              </w:rPr>
            </w:pPr>
            <w:r w:rsidRPr="00EA420B">
              <w:rPr>
                <w:sz w:val="24"/>
              </w:rPr>
              <w:t>Конкурс малюнків «Щоб не потрапити в біду, я правила дорожні вчу»</w:t>
            </w:r>
          </w:p>
          <w:p w:rsidR="004C267C" w:rsidRPr="00EA420B" w:rsidRDefault="004C267C" w:rsidP="009E16C5">
            <w:pPr>
              <w:pStyle w:val="afff0"/>
              <w:rPr>
                <w:sz w:val="24"/>
              </w:rPr>
            </w:pPr>
            <w:r w:rsidRPr="00EA420B">
              <w:rPr>
                <w:sz w:val="24"/>
              </w:rPr>
              <w:t xml:space="preserve"> Організація виставки-конкурсу осінніх композицій</w:t>
            </w:r>
          </w:p>
        </w:tc>
        <w:tc>
          <w:tcPr>
            <w:tcW w:w="1394" w:type="dxa"/>
          </w:tcPr>
          <w:p w:rsidR="004C267C" w:rsidRPr="00EA420B" w:rsidRDefault="004C267C" w:rsidP="009E16C5">
            <w:pPr>
              <w:pStyle w:val="afff0"/>
              <w:jc w:val="center"/>
              <w:rPr>
                <w:sz w:val="24"/>
              </w:rPr>
            </w:pPr>
            <w:r w:rsidRPr="00EA420B">
              <w:rPr>
                <w:sz w:val="24"/>
              </w:rPr>
              <w:t>Вересень</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9E3402" w:rsidP="009E16C5">
            <w:pPr>
              <w:pStyle w:val="afff0"/>
              <w:rPr>
                <w:sz w:val="24"/>
              </w:rPr>
            </w:pPr>
            <w:r>
              <w:rPr>
                <w:sz w:val="24"/>
                <w:lang w:val="en-US"/>
              </w:rPr>
              <w:t xml:space="preserve">     </w:t>
            </w:r>
            <w:r w:rsidR="004C267C" w:rsidRPr="00EA420B">
              <w:rPr>
                <w:sz w:val="24"/>
                <w:lang w:val="en-US"/>
              </w:rPr>
              <w:t>76</w:t>
            </w:r>
          </w:p>
        </w:tc>
        <w:tc>
          <w:tcPr>
            <w:tcW w:w="4679" w:type="dxa"/>
          </w:tcPr>
          <w:p w:rsidR="004C267C" w:rsidRPr="00EA420B" w:rsidRDefault="004C267C" w:rsidP="009E16C5">
            <w:pPr>
              <w:pStyle w:val="afff0"/>
              <w:rPr>
                <w:sz w:val="24"/>
              </w:rPr>
            </w:pPr>
            <w:r w:rsidRPr="00EA420B">
              <w:rPr>
                <w:sz w:val="24"/>
              </w:rPr>
              <w:t>Підготовка і участь у проведенні Дня працівника освіти</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Робота по підготовці до конкурсу «Космічні фантазії»</w:t>
            </w:r>
          </w:p>
          <w:p w:rsidR="004C267C" w:rsidRPr="00EA420B" w:rsidRDefault="004C267C" w:rsidP="009E16C5">
            <w:pPr>
              <w:pStyle w:val="afff0"/>
              <w:rPr>
                <w:sz w:val="24"/>
              </w:rPr>
            </w:pPr>
          </w:p>
          <w:p w:rsidR="004C267C" w:rsidRPr="00EA420B" w:rsidRDefault="004C267C" w:rsidP="009E16C5">
            <w:pPr>
              <w:pStyle w:val="afff0"/>
              <w:rPr>
                <w:sz w:val="24"/>
              </w:rPr>
            </w:pPr>
            <w:r w:rsidRPr="00EA420B">
              <w:rPr>
                <w:sz w:val="24"/>
              </w:rPr>
              <w:t>Огляд козацької пісні та строю (до Дня українського козацтва)</w:t>
            </w:r>
            <w:r w:rsidRPr="00EA420B">
              <w:rPr>
                <w:sz w:val="24"/>
              </w:rPr>
              <w:br/>
              <w:t>Заходи до Міжнародного дня людей похилого віку.</w:t>
            </w:r>
            <w:r w:rsidRPr="00EA420B">
              <w:rPr>
                <w:sz w:val="24"/>
              </w:rPr>
              <w:br/>
            </w:r>
          </w:p>
          <w:p w:rsidR="004C267C" w:rsidRPr="00EA420B" w:rsidRDefault="004C267C" w:rsidP="009E16C5">
            <w:pPr>
              <w:pStyle w:val="afff0"/>
              <w:rPr>
                <w:sz w:val="24"/>
              </w:rPr>
            </w:pPr>
            <w:r w:rsidRPr="00EA420B">
              <w:rPr>
                <w:sz w:val="24"/>
              </w:rPr>
              <w:t>Підготовка до Дня українського козацтва</w:t>
            </w:r>
            <w:r w:rsidRPr="00EA420B">
              <w:rPr>
                <w:sz w:val="24"/>
              </w:rPr>
              <w:br/>
            </w:r>
            <w:r w:rsidRPr="00EA420B">
              <w:rPr>
                <w:sz w:val="24"/>
              </w:rPr>
              <w:br/>
              <w:t>Проведення заходів до Міжнародного Дня захисту тварин:</w:t>
            </w:r>
            <w:r w:rsidRPr="00EA420B">
              <w:rPr>
                <w:sz w:val="24"/>
              </w:rPr>
              <w:br/>
              <w:t>- Відвідування притулку для тварин(за домовленістю)</w:t>
            </w:r>
            <w:r w:rsidRPr="00EA420B">
              <w:rPr>
                <w:sz w:val="24"/>
              </w:rPr>
              <w:br/>
              <w:t>- Інтерактивні лекції  благодійної організації «Щаслива лапа»</w:t>
            </w:r>
            <w:r w:rsidRPr="00EA420B">
              <w:rPr>
                <w:sz w:val="24"/>
              </w:rPr>
              <w:br/>
            </w:r>
            <w:r w:rsidRPr="00EA420B">
              <w:rPr>
                <w:sz w:val="24"/>
              </w:rPr>
              <w:br/>
              <w:t>Участь УС школи у соціальному проекті «Допомога молодшим школяра81м»: організація дозвілля на перервах, інтерактивної патріотичної зарядка, підготовка до участі</w:t>
            </w:r>
          </w:p>
        </w:tc>
        <w:tc>
          <w:tcPr>
            <w:tcW w:w="1394" w:type="dxa"/>
          </w:tcPr>
          <w:p w:rsidR="004C267C" w:rsidRPr="00EA420B" w:rsidRDefault="004C267C" w:rsidP="009E16C5">
            <w:pPr>
              <w:pStyle w:val="afff0"/>
              <w:jc w:val="center"/>
              <w:rPr>
                <w:sz w:val="24"/>
              </w:rPr>
            </w:pPr>
            <w:r w:rsidRPr="00EA420B">
              <w:rPr>
                <w:sz w:val="24"/>
              </w:rPr>
              <w:t>Жовтень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9E3402" w:rsidP="009E16C5">
            <w:pPr>
              <w:pStyle w:val="afff0"/>
              <w:rPr>
                <w:sz w:val="24"/>
              </w:rPr>
            </w:pPr>
            <w:r>
              <w:rPr>
                <w:sz w:val="24"/>
                <w:lang w:val="en-US"/>
              </w:rPr>
              <w:t xml:space="preserve">      </w:t>
            </w:r>
            <w:r w:rsidR="004C267C" w:rsidRPr="00EA420B">
              <w:rPr>
                <w:sz w:val="24"/>
                <w:lang w:val="en-US"/>
              </w:rPr>
              <w:t>77</w:t>
            </w:r>
          </w:p>
        </w:tc>
        <w:tc>
          <w:tcPr>
            <w:tcW w:w="4679" w:type="dxa"/>
          </w:tcPr>
          <w:p w:rsidR="004C267C" w:rsidRPr="00EA420B" w:rsidRDefault="004C267C" w:rsidP="009E16C5">
            <w:pPr>
              <w:pStyle w:val="afff0"/>
              <w:rPr>
                <w:sz w:val="24"/>
              </w:rPr>
            </w:pPr>
            <w:r w:rsidRPr="00EA420B">
              <w:rPr>
                <w:sz w:val="24"/>
              </w:rPr>
              <w:t>Конкурсно - розважальна гра «Я люблю Україну» (до Дня писемності і мови)</w:t>
            </w:r>
          </w:p>
          <w:p w:rsidR="004C267C" w:rsidRPr="00EA420B" w:rsidRDefault="004C267C" w:rsidP="009E16C5">
            <w:pPr>
              <w:pStyle w:val="afff0"/>
              <w:rPr>
                <w:sz w:val="24"/>
              </w:rPr>
            </w:pPr>
            <w:r w:rsidRPr="00EA420B">
              <w:rPr>
                <w:sz w:val="24"/>
              </w:rPr>
              <w:t>Конкурс-виставка «Український сувенір»</w:t>
            </w:r>
          </w:p>
          <w:p w:rsidR="004C267C" w:rsidRPr="00EA420B" w:rsidRDefault="004C267C" w:rsidP="009E16C5">
            <w:pPr>
              <w:pStyle w:val="afff0"/>
              <w:rPr>
                <w:sz w:val="24"/>
              </w:rPr>
            </w:pPr>
            <w:r w:rsidRPr="00EA420B">
              <w:rPr>
                <w:sz w:val="24"/>
              </w:rPr>
              <w:t>Конкурс «Новорічний подарунок»</w:t>
            </w:r>
          </w:p>
          <w:p w:rsidR="009E3402" w:rsidRPr="00EA420B" w:rsidRDefault="004C267C" w:rsidP="009E16C5">
            <w:pPr>
              <w:pStyle w:val="afff0"/>
              <w:rPr>
                <w:sz w:val="24"/>
              </w:rPr>
            </w:pPr>
            <w:r w:rsidRPr="00EA420B">
              <w:rPr>
                <w:sz w:val="24"/>
              </w:rPr>
              <w:t>Розробка і підготовка заходів до Дня Гідності Свободи</w:t>
            </w:r>
          </w:p>
        </w:tc>
        <w:tc>
          <w:tcPr>
            <w:tcW w:w="1394" w:type="dxa"/>
          </w:tcPr>
          <w:p w:rsidR="004C267C" w:rsidRPr="00EA420B" w:rsidRDefault="004C267C" w:rsidP="009E16C5">
            <w:pPr>
              <w:pStyle w:val="afff0"/>
              <w:jc w:val="center"/>
              <w:rPr>
                <w:sz w:val="24"/>
              </w:rPr>
            </w:pPr>
            <w:r w:rsidRPr="00EA420B">
              <w:rPr>
                <w:sz w:val="24"/>
              </w:rPr>
              <w:t>Листопад</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78</w:t>
            </w:r>
          </w:p>
        </w:tc>
        <w:tc>
          <w:tcPr>
            <w:tcW w:w="4679" w:type="dxa"/>
          </w:tcPr>
          <w:p w:rsidR="004C267C" w:rsidRPr="00EA420B" w:rsidRDefault="004C267C" w:rsidP="009E16C5">
            <w:pPr>
              <w:pStyle w:val="afff0"/>
              <w:rPr>
                <w:sz w:val="24"/>
              </w:rPr>
            </w:pPr>
            <w:r w:rsidRPr="00EA420B">
              <w:rPr>
                <w:sz w:val="24"/>
              </w:rPr>
              <w:t>Проведення конкурсу новорічних пісеньДопомога у проведенні новорічних свят</w:t>
            </w:r>
          </w:p>
          <w:p w:rsidR="004C267C" w:rsidRPr="00EA420B" w:rsidRDefault="004C267C" w:rsidP="009E16C5">
            <w:pPr>
              <w:pStyle w:val="afff0"/>
              <w:rPr>
                <w:sz w:val="24"/>
              </w:rPr>
            </w:pPr>
            <w:r w:rsidRPr="00EA420B">
              <w:rPr>
                <w:sz w:val="24"/>
              </w:rPr>
              <w:t>Організувати флешмоб до Всесвітнього дня боротьби зі СНІДом</w:t>
            </w:r>
          </w:p>
        </w:tc>
        <w:tc>
          <w:tcPr>
            <w:tcW w:w="1394" w:type="dxa"/>
          </w:tcPr>
          <w:p w:rsidR="004C267C" w:rsidRPr="00EA420B" w:rsidRDefault="004C267C" w:rsidP="009E16C5">
            <w:pPr>
              <w:pStyle w:val="afff0"/>
              <w:jc w:val="center"/>
              <w:rPr>
                <w:sz w:val="24"/>
              </w:rPr>
            </w:pPr>
            <w:r w:rsidRPr="00EA420B">
              <w:rPr>
                <w:sz w:val="24"/>
              </w:rPr>
              <w:t>Грудень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79</w:t>
            </w:r>
          </w:p>
        </w:tc>
        <w:tc>
          <w:tcPr>
            <w:tcW w:w="4679" w:type="dxa"/>
          </w:tcPr>
          <w:p w:rsidR="004C267C" w:rsidRPr="00EA420B" w:rsidRDefault="004C267C" w:rsidP="009E16C5">
            <w:pPr>
              <w:pStyle w:val="afff0"/>
              <w:rPr>
                <w:sz w:val="24"/>
              </w:rPr>
            </w:pPr>
            <w:r w:rsidRPr="00EA420B">
              <w:rPr>
                <w:sz w:val="24"/>
              </w:rPr>
              <w:t>Проведення ігрових перерв</w:t>
            </w:r>
          </w:p>
          <w:p w:rsidR="004C267C" w:rsidRPr="00EA420B" w:rsidRDefault="004C267C" w:rsidP="009E16C5">
            <w:pPr>
              <w:pStyle w:val="afff0"/>
              <w:rPr>
                <w:sz w:val="24"/>
              </w:rPr>
            </w:pPr>
            <w:r w:rsidRPr="00EA420B">
              <w:rPr>
                <w:sz w:val="24"/>
              </w:rPr>
              <w:t>Виставка малюнків до Дня Соборності України</w:t>
            </w:r>
          </w:p>
          <w:p w:rsidR="004C267C" w:rsidRPr="00EA420B" w:rsidRDefault="004C267C" w:rsidP="009E16C5">
            <w:pPr>
              <w:pStyle w:val="afff0"/>
              <w:rPr>
                <w:sz w:val="24"/>
              </w:rPr>
            </w:pPr>
            <w:r w:rsidRPr="00EA420B">
              <w:rPr>
                <w:sz w:val="24"/>
              </w:rPr>
              <w:t>Проведення вікторини «Чи знаєш ти казкових героїв?»(1-2 кл)</w:t>
            </w:r>
          </w:p>
          <w:p w:rsidR="004C267C" w:rsidRPr="00EA420B" w:rsidRDefault="004C267C" w:rsidP="009E16C5">
            <w:pPr>
              <w:pStyle w:val="afff0"/>
              <w:rPr>
                <w:sz w:val="24"/>
              </w:rPr>
            </w:pPr>
            <w:r w:rsidRPr="00EA420B">
              <w:rPr>
                <w:sz w:val="24"/>
              </w:rPr>
              <w:t>Розробка заходів до Дня соборності та свободи України</w:t>
            </w:r>
          </w:p>
          <w:p w:rsidR="004C267C" w:rsidRPr="00EA420B" w:rsidRDefault="004C267C" w:rsidP="009E16C5">
            <w:pPr>
              <w:pStyle w:val="afff0"/>
              <w:rPr>
                <w:sz w:val="24"/>
              </w:rPr>
            </w:pPr>
            <w:r w:rsidRPr="00EA420B">
              <w:rPr>
                <w:sz w:val="24"/>
              </w:rPr>
              <w:t>Організувати колядування, щедрування, привітання громадськості</w:t>
            </w:r>
          </w:p>
        </w:tc>
        <w:tc>
          <w:tcPr>
            <w:tcW w:w="1394" w:type="dxa"/>
          </w:tcPr>
          <w:p w:rsidR="004C267C" w:rsidRPr="00EA420B" w:rsidRDefault="004C267C" w:rsidP="009E16C5">
            <w:pPr>
              <w:pStyle w:val="afff0"/>
              <w:jc w:val="center"/>
              <w:rPr>
                <w:sz w:val="24"/>
              </w:rPr>
            </w:pPr>
            <w:r w:rsidRPr="00EA420B">
              <w:rPr>
                <w:sz w:val="24"/>
              </w:rPr>
              <w:t>Січень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lastRenderedPageBreak/>
              <w:t xml:space="preserve">        80</w:t>
            </w:r>
          </w:p>
        </w:tc>
        <w:tc>
          <w:tcPr>
            <w:tcW w:w="4679" w:type="dxa"/>
          </w:tcPr>
          <w:p w:rsidR="004C267C" w:rsidRPr="00EA420B" w:rsidRDefault="004C267C" w:rsidP="009E16C5">
            <w:pPr>
              <w:pStyle w:val="afff0"/>
              <w:rPr>
                <w:sz w:val="24"/>
              </w:rPr>
            </w:pPr>
            <w:r w:rsidRPr="00EA420B">
              <w:rPr>
                <w:sz w:val="24"/>
              </w:rPr>
              <w:t>Допомога у проведенні вечора-зустрічі з випускниками</w:t>
            </w:r>
          </w:p>
          <w:p w:rsidR="004C267C" w:rsidRPr="00EA420B" w:rsidRDefault="004C267C" w:rsidP="009E16C5">
            <w:pPr>
              <w:pStyle w:val="afff0"/>
              <w:rPr>
                <w:sz w:val="24"/>
              </w:rPr>
            </w:pPr>
            <w:r w:rsidRPr="00EA420B">
              <w:rPr>
                <w:sz w:val="24"/>
              </w:rPr>
              <w:t>Допомога у проведення свята до Дня Валентина</w:t>
            </w:r>
          </w:p>
          <w:p w:rsidR="004C267C" w:rsidRPr="00EA420B" w:rsidRDefault="004C267C" w:rsidP="009E16C5">
            <w:pPr>
              <w:pStyle w:val="afff0"/>
              <w:rPr>
                <w:sz w:val="24"/>
              </w:rPr>
            </w:pPr>
            <w:r w:rsidRPr="00EA420B">
              <w:rPr>
                <w:sz w:val="24"/>
              </w:rPr>
              <w:t>Проведення вікторини «Знай і виконуй правила дорожнього руху»(3-4 кл)</w:t>
            </w:r>
          </w:p>
        </w:tc>
        <w:tc>
          <w:tcPr>
            <w:tcW w:w="1394" w:type="dxa"/>
          </w:tcPr>
          <w:p w:rsidR="004C267C" w:rsidRPr="00EA420B" w:rsidRDefault="004C267C" w:rsidP="009E16C5">
            <w:pPr>
              <w:pStyle w:val="afff0"/>
              <w:jc w:val="center"/>
              <w:rPr>
                <w:sz w:val="24"/>
              </w:rPr>
            </w:pPr>
            <w:r w:rsidRPr="00EA420B">
              <w:rPr>
                <w:sz w:val="24"/>
              </w:rPr>
              <w:t>Лютий</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81</w:t>
            </w:r>
          </w:p>
          <w:p w:rsidR="004C267C" w:rsidRPr="00EA420B" w:rsidRDefault="004C267C" w:rsidP="009E16C5">
            <w:pPr>
              <w:pStyle w:val="afff0"/>
              <w:rPr>
                <w:sz w:val="24"/>
              </w:rPr>
            </w:pPr>
          </w:p>
          <w:p w:rsidR="004C267C" w:rsidRPr="00EA420B" w:rsidRDefault="004C267C" w:rsidP="009E16C5">
            <w:pPr>
              <w:pStyle w:val="afff0"/>
              <w:rPr>
                <w:sz w:val="24"/>
              </w:rPr>
            </w:pPr>
          </w:p>
          <w:p w:rsidR="004C267C" w:rsidRPr="00EA420B" w:rsidRDefault="004C267C" w:rsidP="009E16C5">
            <w:pPr>
              <w:pStyle w:val="afff0"/>
              <w:rPr>
                <w:sz w:val="24"/>
              </w:rPr>
            </w:pPr>
          </w:p>
        </w:tc>
        <w:tc>
          <w:tcPr>
            <w:tcW w:w="4679" w:type="dxa"/>
          </w:tcPr>
          <w:p w:rsidR="004C267C" w:rsidRPr="00EA420B" w:rsidRDefault="004C267C" w:rsidP="009E16C5">
            <w:pPr>
              <w:pStyle w:val="afff0"/>
              <w:rPr>
                <w:sz w:val="24"/>
              </w:rPr>
            </w:pPr>
            <w:r w:rsidRPr="00EA420B">
              <w:rPr>
                <w:sz w:val="24"/>
              </w:rPr>
              <w:t>Допомога у підготовці концерту до 8 Березня</w:t>
            </w:r>
          </w:p>
          <w:p w:rsidR="004C267C" w:rsidRPr="00EA420B" w:rsidRDefault="004C267C" w:rsidP="009E16C5">
            <w:pPr>
              <w:pStyle w:val="afff0"/>
              <w:rPr>
                <w:sz w:val="24"/>
              </w:rPr>
            </w:pPr>
            <w:r w:rsidRPr="00EA420B">
              <w:rPr>
                <w:sz w:val="24"/>
              </w:rPr>
              <w:t>Літературно-музична композиція до дня народження Т.Г. Шевченка</w:t>
            </w:r>
          </w:p>
          <w:p w:rsidR="004C267C" w:rsidRPr="00EA420B" w:rsidRDefault="004C267C" w:rsidP="009E16C5">
            <w:pPr>
              <w:pStyle w:val="afff0"/>
              <w:rPr>
                <w:sz w:val="24"/>
              </w:rPr>
            </w:pPr>
            <w:r w:rsidRPr="00EA420B">
              <w:rPr>
                <w:sz w:val="24"/>
              </w:rPr>
              <w:t>Конкурс реклами «Моя школа - найкраща»</w:t>
            </w:r>
          </w:p>
          <w:p w:rsidR="004C267C" w:rsidRPr="00EA420B" w:rsidRDefault="004C267C" w:rsidP="009E16C5">
            <w:pPr>
              <w:pStyle w:val="afff0"/>
              <w:rPr>
                <w:sz w:val="24"/>
              </w:rPr>
            </w:pPr>
            <w:r w:rsidRPr="00EA420B">
              <w:rPr>
                <w:sz w:val="24"/>
              </w:rPr>
              <w:t>- Конкурс «Казки на сцені»(1-4 кл.)</w:t>
            </w:r>
          </w:p>
          <w:p w:rsidR="004C267C" w:rsidRPr="00EA420B" w:rsidRDefault="004C267C" w:rsidP="009E16C5">
            <w:pPr>
              <w:pStyle w:val="afff0"/>
              <w:rPr>
                <w:sz w:val="24"/>
              </w:rPr>
            </w:pPr>
            <w:r w:rsidRPr="00EA420B">
              <w:rPr>
                <w:sz w:val="24"/>
              </w:rPr>
              <w:t>Допомога в організації Шевченківського тижня «Пісня кобзаря живе в серці українців»</w:t>
            </w:r>
          </w:p>
          <w:p w:rsidR="004C267C" w:rsidRPr="00EA420B" w:rsidRDefault="004C267C" w:rsidP="009E16C5">
            <w:pPr>
              <w:pStyle w:val="afff0"/>
              <w:rPr>
                <w:sz w:val="24"/>
              </w:rPr>
            </w:pPr>
            <w:r w:rsidRPr="00EA420B">
              <w:rPr>
                <w:sz w:val="24"/>
              </w:rPr>
              <w:t>Організація квесту «Чиї це слова?»</w:t>
            </w:r>
          </w:p>
          <w:p w:rsidR="004C267C" w:rsidRPr="00EA420B" w:rsidRDefault="004C267C" w:rsidP="009E16C5">
            <w:pPr>
              <w:pStyle w:val="afff0"/>
              <w:rPr>
                <w:sz w:val="24"/>
              </w:rPr>
            </w:pPr>
            <w:r w:rsidRPr="00EA420B">
              <w:rPr>
                <w:sz w:val="24"/>
              </w:rPr>
              <w:t>Допомога у підготовці до традиційного шкільного свята</w:t>
            </w:r>
          </w:p>
        </w:tc>
        <w:tc>
          <w:tcPr>
            <w:tcW w:w="1394" w:type="dxa"/>
          </w:tcPr>
          <w:p w:rsidR="004C267C" w:rsidRPr="00EA420B" w:rsidRDefault="004C267C" w:rsidP="009E16C5">
            <w:pPr>
              <w:pStyle w:val="afff0"/>
              <w:jc w:val="center"/>
              <w:rPr>
                <w:sz w:val="24"/>
              </w:rPr>
            </w:pPr>
            <w:r w:rsidRPr="00EA420B">
              <w:rPr>
                <w:sz w:val="24"/>
              </w:rPr>
              <w:t>Березень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82</w:t>
            </w:r>
          </w:p>
        </w:tc>
        <w:tc>
          <w:tcPr>
            <w:tcW w:w="4679" w:type="dxa"/>
          </w:tcPr>
          <w:p w:rsidR="004C267C" w:rsidRPr="00EA420B" w:rsidRDefault="004C267C" w:rsidP="009E16C5">
            <w:pPr>
              <w:pStyle w:val="afff0"/>
              <w:rPr>
                <w:sz w:val="24"/>
              </w:rPr>
            </w:pPr>
            <w:r w:rsidRPr="00EA420B">
              <w:rPr>
                <w:sz w:val="24"/>
              </w:rPr>
              <w:t>Організація ігрових перерв до Дня гумору</w:t>
            </w:r>
          </w:p>
          <w:p w:rsidR="004C267C" w:rsidRPr="00EA420B" w:rsidRDefault="004C267C" w:rsidP="009E16C5">
            <w:pPr>
              <w:pStyle w:val="afff0"/>
              <w:rPr>
                <w:sz w:val="24"/>
              </w:rPr>
            </w:pPr>
            <w:r w:rsidRPr="00EA420B">
              <w:rPr>
                <w:sz w:val="24"/>
              </w:rPr>
              <w:t>Літературно-музична композиція до Дня довкілля</w:t>
            </w:r>
          </w:p>
          <w:p w:rsidR="004C267C" w:rsidRPr="00EA420B" w:rsidRDefault="004C267C" w:rsidP="009E16C5">
            <w:pPr>
              <w:pStyle w:val="afff0"/>
              <w:rPr>
                <w:sz w:val="24"/>
              </w:rPr>
            </w:pPr>
            <w:r w:rsidRPr="00EA420B">
              <w:rPr>
                <w:sz w:val="24"/>
              </w:rPr>
              <w:t>Відзначити День Сміху</w:t>
            </w:r>
          </w:p>
        </w:tc>
        <w:tc>
          <w:tcPr>
            <w:tcW w:w="1394" w:type="dxa"/>
          </w:tcPr>
          <w:p w:rsidR="004C267C" w:rsidRPr="00EA420B" w:rsidRDefault="004C267C" w:rsidP="009E16C5">
            <w:pPr>
              <w:pStyle w:val="afff0"/>
              <w:jc w:val="center"/>
              <w:rPr>
                <w:sz w:val="24"/>
              </w:rPr>
            </w:pPr>
            <w:r w:rsidRPr="00EA420B">
              <w:rPr>
                <w:sz w:val="24"/>
              </w:rPr>
              <w:t>Квітень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83</w:t>
            </w:r>
          </w:p>
        </w:tc>
        <w:tc>
          <w:tcPr>
            <w:tcW w:w="4679" w:type="dxa"/>
          </w:tcPr>
          <w:p w:rsidR="004C267C" w:rsidRPr="00EA420B" w:rsidRDefault="004C267C" w:rsidP="009E16C5">
            <w:pPr>
              <w:pStyle w:val="afff0"/>
              <w:rPr>
                <w:sz w:val="24"/>
              </w:rPr>
            </w:pPr>
            <w:r w:rsidRPr="00EA420B">
              <w:rPr>
                <w:sz w:val="24"/>
              </w:rPr>
              <w:t>Проведення  свята останнього дзвоника</w:t>
            </w:r>
          </w:p>
          <w:p w:rsidR="004C267C" w:rsidRPr="00EA420B" w:rsidRDefault="004C267C" w:rsidP="009E16C5">
            <w:pPr>
              <w:pStyle w:val="afff0"/>
              <w:rPr>
                <w:sz w:val="24"/>
              </w:rPr>
            </w:pPr>
            <w:r w:rsidRPr="00EA420B">
              <w:rPr>
                <w:sz w:val="24"/>
              </w:rPr>
              <w:t>Аналіз роботи центру протягом року</w:t>
            </w:r>
          </w:p>
          <w:p w:rsidR="004C267C" w:rsidRPr="00EA420B" w:rsidRDefault="004C267C" w:rsidP="009E16C5">
            <w:pPr>
              <w:pStyle w:val="afff0"/>
              <w:rPr>
                <w:sz w:val="24"/>
              </w:rPr>
            </w:pPr>
            <w:r w:rsidRPr="00EA420B">
              <w:rPr>
                <w:sz w:val="24"/>
              </w:rPr>
              <w:t>Організації тематичної лінійки до відзначення Дня жертв політичних репресій.</w:t>
            </w:r>
          </w:p>
          <w:p w:rsidR="004C267C" w:rsidRPr="00EA420B" w:rsidRDefault="004C267C" w:rsidP="009E16C5">
            <w:pPr>
              <w:pStyle w:val="afff0"/>
              <w:rPr>
                <w:sz w:val="24"/>
              </w:rPr>
            </w:pPr>
            <w:r w:rsidRPr="00EA420B">
              <w:rPr>
                <w:sz w:val="24"/>
              </w:rPr>
              <w:t>Надання допомоги в організації  проведення спортивного свята учнів школи «тато, мама, я-спортивна сім`я»</w:t>
            </w:r>
          </w:p>
        </w:tc>
        <w:tc>
          <w:tcPr>
            <w:tcW w:w="1394" w:type="dxa"/>
          </w:tcPr>
          <w:p w:rsidR="004C267C" w:rsidRPr="00EA420B" w:rsidRDefault="004C267C" w:rsidP="009E16C5">
            <w:pPr>
              <w:pStyle w:val="afff0"/>
              <w:jc w:val="center"/>
              <w:rPr>
                <w:sz w:val="24"/>
              </w:rPr>
            </w:pPr>
            <w:r w:rsidRPr="00EA420B">
              <w:rPr>
                <w:sz w:val="24"/>
              </w:rPr>
              <w:t>Травень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84</w:t>
            </w:r>
          </w:p>
        </w:tc>
        <w:tc>
          <w:tcPr>
            <w:tcW w:w="4679" w:type="dxa"/>
          </w:tcPr>
          <w:p w:rsidR="004C267C" w:rsidRPr="00EA420B" w:rsidRDefault="004C267C" w:rsidP="009E16C5">
            <w:pPr>
              <w:pStyle w:val="afff0"/>
              <w:rPr>
                <w:sz w:val="24"/>
              </w:rPr>
            </w:pPr>
            <w:r w:rsidRPr="00EA420B">
              <w:rPr>
                <w:sz w:val="24"/>
              </w:rPr>
              <w:t>Проведення анкетування</w:t>
            </w:r>
          </w:p>
          <w:p w:rsidR="004C267C" w:rsidRPr="00EA420B" w:rsidRDefault="004C267C" w:rsidP="009E16C5">
            <w:pPr>
              <w:pStyle w:val="afff0"/>
              <w:rPr>
                <w:sz w:val="24"/>
              </w:rPr>
            </w:pPr>
            <w:r w:rsidRPr="00EA420B">
              <w:rPr>
                <w:sz w:val="24"/>
              </w:rPr>
              <w:t>«Як ти провів літні канікули?»</w:t>
            </w:r>
          </w:p>
          <w:p w:rsidR="004C267C" w:rsidRPr="00EA420B" w:rsidRDefault="004C267C" w:rsidP="009E16C5">
            <w:pPr>
              <w:pStyle w:val="afff0"/>
              <w:rPr>
                <w:sz w:val="24"/>
              </w:rPr>
            </w:pPr>
            <w:r w:rsidRPr="00EA420B">
              <w:rPr>
                <w:sz w:val="24"/>
              </w:rPr>
              <w:t>Анкетування «Роль самоврядування у підготовці та проведенні загальношкільних лінійок. Результативність лінійок»</w:t>
            </w:r>
          </w:p>
          <w:p w:rsidR="004C267C" w:rsidRPr="00EA420B" w:rsidRDefault="004C267C" w:rsidP="009E16C5">
            <w:pPr>
              <w:pStyle w:val="afff0"/>
              <w:rPr>
                <w:sz w:val="24"/>
              </w:rPr>
            </w:pPr>
            <w:r w:rsidRPr="00EA420B">
              <w:rPr>
                <w:sz w:val="24"/>
              </w:rPr>
              <w:t>Заходи до Дня працівника освіти</w:t>
            </w:r>
          </w:p>
          <w:p w:rsidR="004C267C" w:rsidRPr="00EA420B" w:rsidRDefault="004C267C" w:rsidP="009E16C5">
            <w:pPr>
              <w:pStyle w:val="afff0"/>
              <w:rPr>
                <w:sz w:val="24"/>
              </w:rPr>
            </w:pPr>
            <w:r w:rsidRPr="00EA420B">
              <w:rPr>
                <w:sz w:val="24"/>
              </w:rPr>
              <w:t xml:space="preserve">Заходи до Всеукраїнського дня бібліотек </w:t>
            </w:r>
          </w:p>
        </w:tc>
        <w:tc>
          <w:tcPr>
            <w:tcW w:w="1394" w:type="dxa"/>
          </w:tcPr>
          <w:p w:rsidR="004C267C" w:rsidRPr="00EA420B" w:rsidRDefault="004C267C" w:rsidP="009E16C5">
            <w:pPr>
              <w:pStyle w:val="afff0"/>
              <w:jc w:val="center"/>
              <w:rPr>
                <w:sz w:val="24"/>
              </w:rPr>
            </w:pPr>
            <w:r w:rsidRPr="00EA420B">
              <w:rPr>
                <w:sz w:val="24"/>
              </w:rPr>
              <w:t>Вересень</w:t>
            </w: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r w:rsidR="004C267C" w:rsidRPr="002A1632" w:rsidTr="009E16C5">
        <w:tc>
          <w:tcPr>
            <w:tcW w:w="567" w:type="dxa"/>
          </w:tcPr>
          <w:p w:rsidR="004C267C" w:rsidRPr="00EA420B" w:rsidRDefault="004C267C" w:rsidP="009E16C5">
            <w:pPr>
              <w:pStyle w:val="afff0"/>
              <w:rPr>
                <w:sz w:val="24"/>
              </w:rPr>
            </w:pPr>
            <w:r w:rsidRPr="00EA420B">
              <w:rPr>
                <w:sz w:val="24"/>
                <w:lang w:val="en-US"/>
              </w:rPr>
              <w:t xml:space="preserve">   85</w:t>
            </w:r>
          </w:p>
        </w:tc>
        <w:tc>
          <w:tcPr>
            <w:tcW w:w="4679" w:type="dxa"/>
          </w:tcPr>
          <w:p w:rsidR="004C267C" w:rsidRDefault="004C267C" w:rsidP="009E16C5">
            <w:pPr>
              <w:pStyle w:val="afff0"/>
              <w:rPr>
                <w:sz w:val="24"/>
              </w:rPr>
            </w:pPr>
            <w:r w:rsidRPr="00EA420B">
              <w:rPr>
                <w:sz w:val="24"/>
              </w:rPr>
              <w:t xml:space="preserve"> Підготовка до Дня           українського козацтва</w:t>
            </w:r>
            <w:r>
              <w:rPr>
                <w:sz w:val="24"/>
              </w:rPr>
              <w:t>.</w:t>
            </w:r>
          </w:p>
          <w:p w:rsidR="004C267C" w:rsidRPr="00EA420B" w:rsidRDefault="004C267C" w:rsidP="009E16C5">
            <w:pPr>
              <w:pStyle w:val="afff0"/>
              <w:rPr>
                <w:sz w:val="24"/>
              </w:rPr>
            </w:pPr>
            <w:r w:rsidRPr="00EA420B">
              <w:rPr>
                <w:sz w:val="24"/>
              </w:rPr>
              <w:t>Участь у заходах, присвячених відзначенню  річниці визволення України від німецько-фашистських загарбників у ВВВ</w:t>
            </w:r>
          </w:p>
        </w:tc>
        <w:tc>
          <w:tcPr>
            <w:tcW w:w="1394" w:type="dxa"/>
          </w:tcPr>
          <w:p w:rsidR="004C267C" w:rsidRPr="00EA420B" w:rsidRDefault="004C267C" w:rsidP="009E16C5">
            <w:pPr>
              <w:pStyle w:val="afff0"/>
              <w:jc w:val="center"/>
              <w:rPr>
                <w:sz w:val="24"/>
              </w:rPr>
            </w:pPr>
            <w:r w:rsidRPr="00EA420B">
              <w:rPr>
                <w:sz w:val="24"/>
              </w:rPr>
              <w:t>Жовтень</w:t>
            </w:r>
          </w:p>
          <w:p w:rsidR="004C267C" w:rsidRPr="00EA420B" w:rsidRDefault="004C267C" w:rsidP="009E16C5">
            <w:pPr>
              <w:pStyle w:val="afff0"/>
              <w:jc w:val="center"/>
              <w:rPr>
                <w:sz w:val="24"/>
              </w:rPr>
            </w:pPr>
          </w:p>
        </w:tc>
        <w:tc>
          <w:tcPr>
            <w:tcW w:w="1650" w:type="dxa"/>
          </w:tcPr>
          <w:p w:rsidR="004C267C" w:rsidRPr="00EA420B" w:rsidRDefault="004C267C" w:rsidP="009E16C5">
            <w:pPr>
              <w:pStyle w:val="afff0"/>
              <w:jc w:val="center"/>
              <w:rPr>
                <w:sz w:val="24"/>
              </w:rPr>
            </w:pPr>
            <w:r w:rsidRPr="00EA420B">
              <w:rPr>
                <w:sz w:val="24"/>
              </w:rPr>
              <w:t>Педагог-організатор</w:t>
            </w:r>
          </w:p>
        </w:tc>
        <w:tc>
          <w:tcPr>
            <w:tcW w:w="1370" w:type="dxa"/>
          </w:tcPr>
          <w:p w:rsidR="004C267C" w:rsidRPr="00EA420B" w:rsidRDefault="004C267C" w:rsidP="009E16C5">
            <w:pPr>
              <w:pStyle w:val="afff0"/>
              <w:rPr>
                <w:sz w:val="24"/>
              </w:rPr>
            </w:pPr>
          </w:p>
        </w:tc>
      </w:tr>
    </w:tbl>
    <w:p w:rsidR="004C267C" w:rsidRPr="00EA420B" w:rsidRDefault="004C267C" w:rsidP="004C267C">
      <w:pPr>
        <w:tabs>
          <w:tab w:val="left" w:pos="2370"/>
        </w:tabs>
        <w:rPr>
          <w:rFonts w:ascii="Times New Roman" w:hAnsi="Times New Roman"/>
          <w:b/>
          <w:sz w:val="24"/>
          <w:szCs w:val="24"/>
          <w:lang w:val="uk-UA"/>
        </w:rPr>
      </w:pPr>
      <w:r w:rsidRPr="00EA420B">
        <w:rPr>
          <w:rFonts w:ascii="Times New Roman" w:hAnsi="Times New Roman"/>
          <w:b/>
          <w:sz w:val="24"/>
          <w:szCs w:val="24"/>
          <w:lang w:val="uk-UA"/>
        </w:rPr>
        <w:t>5.5.4. Робота з батьківською громадськістю</w:t>
      </w:r>
    </w:p>
    <w:tbl>
      <w:tblPr>
        <w:tblStyle w:val="afff"/>
        <w:tblW w:w="9771" w:type="dxa"/>
        <w:tblInd w:w="-318" w:type="dxa"/>
        <w:tblLayout w:type="fixed"/>
        <w:tblLook w:val="04A0"/>
      </w:tblPr>
      <w:tblGrid>
        <w:gridCol w:w="559"/>
        <w:gridCol w:w="4579"/>
        <w:gridCol w:w="1407"/>
        <w:gridCol w:w="1819"/>
        <w:gridCol w:w="1407"/>
      </w:tblGrid>
      <w:tr w:rsidR="004C267C" w:rsidRPr="002A1632" w:rsidTr="009E16C5">
        <w:tc>
          <w:tcPr>
            <w:tcW w:w="559"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w:t>
            </w:r>
          </w:p>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з/п</w:t>
            </w:r>
          </w:p>
        </w:tc>
        <w:tc>
          <w:tcPr>
            <w:tcW w:w="4579"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Заходи</w:t>
            </w:r>
          </w:p>
        </w:tc>
        <w:tc>
          <w:tcPr>
            <w:tcW w:w="1407"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Термін виконання</w:t>
            </w:r>
          </w:p>
        </w:tc>
        <w:tc>
          <w:tcPr>
            <w:tcW w:w="1819"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Відповідальний</w:t>
            </w:r>
          </w:p>
        </w:tc>
        <w:tc>
          <w:tcPr>
            <w:tcW w:w="1407"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Відмітка про виконання</w:t>
            </w:r>
          </w:p>
        </w:tc>
      </w:tr>
      <w:tr w:rsidR="004C267C" w:rsidRPr="002A1632" w:rsidTr="009E16C5">
        <w:tc>
          <w:tcPr>
            <w:tcW w:w="559" w:type="dxa"/>
          </w:tcPr>
          <w:p w:rsidR="004C267C" w:rsidRPr="00C37ABE" w:rsidRDefault="004C267C" w:rsidP="009E16C5">
            <w:pPr>
              <w:jc w:val="center"/>
              <w:rPr>
                <w:rFonts w:ascii="Times New Roman" w:hAnsi="Times New Roman"/>
                <w:sz w:val="24"/>
                <w:szCs w:val="24"/>
                <w:lang w:val="uk-UA"/>
              </w:rPr>
            </w:pPr>
          </w:p>
        </w:tc>
        <w:tc>
          <w:tcPr>
            <w:tcW w:w="4579" w:type="dxa"/>
          </w:tcPr>
          <w:p w:rsidR="004C267C" w:rsidRPr="00C37ABE"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sz w:val="24"/>
                <w:szCs w:val="24"/>
                <w:lang w:val="uk-UA"/>
              </w:rPr>
            </w:pPr>
            <w:r w:rsidRPr="00C37ABE">
              <w:rPr>
                <w:rFonts w:ascii="Times New Roman" w:eastAsia="Times New Roman" w:hAnsi="Times New Roman"/>
                <w:sz w:val="24"/>
                <w:szCs w:val="24"/>
                <w:lang w:val="uk-UA"/>
              </w:rPr>
              <w:t>1. Про підсумки роботи школи за 2020/2021 навчальний рік та перспективи її діяльності в наступному 2021/2022 навчальному році</w:t>
            </w:r>
          </w:p>
          <w:p w:rsidR="004C267C" w:rsidRPr="00C37ABE"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sz w:val="24"/>
                <w:szCs w:val="24"/>
                <w:lang w:val="uk-UA"/>
              </w:rPr>
            </w:pPr>
            <w:r w:rsidRPr="00C37ABE">
              <w:rPr>
                <w:rFonts w:ascii="Times New Roman" w:eastAsia="Times New Roman" w:hAnsi="Times New Roman"/>
                <w:sz w:val="24"/>
                <w:szCs w:val="24"/>
                <w:lang w:val="uk-UA"/>
              </w:rPr>
              <w:lastRenderedPageBreak/>
              <w:t xml:space="preserve">2. Робота школи з профілактики правопорушень.                 </w:t>
            </w:r>
          </w:p>
          <w:p w:rsidR="004C267C" w:rsidRPr="00C37ABE"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sz w:val="24"/>
                <w:szCs w:val="24"/>
                <w:lang w:val="uk-UA"/>
              </w:rPr>
            </w:pPr>
            <w:r w:rsidRPr="00C37ABE">
              <w:rPr>
                <w:rFonts w:ascii="Times New Roman" w:eastAsia="Times New Roman" w:hAnsi="Times New Roman"/>
                <w:sz w:val="24"/>
                <w:szCs w:val="24"/>
                <w:lang w:val="uk-UA"/>
              </w:rPr>
              <w:t xml:space="preserve">3. Робота колективу школи з попередження дитячого травматизму.  </w:t>
            </w:r>
            <w:r w:rsidRPr="00C37ABE">
              <w:rPr>
                <w:rFonts w:ascii="Times New Roman" w:eastAsia="Times New Roman" w:hAnsi="Times New Roman"/>
                <w:sz w:val="24"/>
                <w:szCs w:val="24"/>
                <w:lang w:val="uk-UA"/>
              </w:rPr>
              <w:tab/>
            </w:r>
            <w:r w:rsidRPr="00C37ABE">
              <w:rPr>
                <w:rFonts w:ascii="Times New Roman" w:eastAsia="Times New Roman" w:hAnsi="Times New Roman"/>
                <w:sz w:val="24"/>
                <w:szCs w:val="24"/>
                <w:lang w:val="uk-UA"/>
              </w:rPr>
              <w:tab/>
            </w:r>
          </w:p>
          <w:p w:rsidR="004C267C" w:rsidRPr="00C37ABE"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sz w:val="24"/>
                <w:szCs w:val="24"/>
                <w:lang w:val="uk-UA"/>
              </w:rPr>
            </w:pPr>
            <w:r w:rsidRPr="00C37ABE">
              <w:rPr>
                <w:rFonts w:ascii="Times New Roman" w:eastAsia="Times New Roman" w:hAnsi="Times New Roman"/>
                <w:sz w:val="24"/>
                <w:szCs w:val="24"/>
                <w:lang w:val="uk-UA"/>
              </w:rPr>
              <w:t xml:space="preserve">4. Вибори до ради школи. </w:t>
            </w:r>
            <w:r w:rsidRPr="00C37ABE">
              <w:rPr>
                <w:rFonts w:ascii="Times New Roman" w:eastAsia="Times New Roman" w:hAnsi="Times New Roman"/>
                <w:sz w:val="24"/>
                <w:szCs w:val="24"/>
                <w:lang w:val="uk-UA"/>
              </w:rPr>
              <w:tab/>
            </w:r>
            <w:r w:rsidRPr="00C37ABE">
              <w:rPr>
                <w:rFonts w:ascii="Times New Roman" w:eastAsia="Times New Roman" w:hAnsi="Times New Roman"/>
                <w:sz w:val="24"/>
                <w:szCs w:val="24"/>
                <w:lang w:val="uk-UA"/>
              </w:rPr>
              <w:tab/>
            </w:r>
            <w:r w:rsidRPr="00C37ABE">
              <w:rPr>
                <w:rFonts w:ascii="Times New Roman" w:eastAsia="Times New Roman" w:hAnsi="Times New Roman"/>
                <w:sz w:val="24"/>
                <w:szCs w:val="24"/>
                <w:lang w:val="uk-UA"/>
              </w:rPr>
              <w:tab/>
            </w:r>
            <w:r w:rsidRPr="00C37ABE">
              <w:rPr>
                <w:rFonts w:ascii="Times New Roman" w:eastAsia="Times New Roman" w:hAnsi="Times New Roman"/>
                <w:sz w:val="24"/>
                <w:szCs w:val="24"/>
                <w:lang w:val="uk-UA"/>
              </w:rPr>
              <w:tab/>
            </w:r>
            <w:r w:rsidRPr="00C37ABE">
              <w:rPr>
                <w:rFonts w:ascii="Times New Roman" w:eastAsia="Times New Roman" w:hAnsi="Times New Roman"/>
                <w:sz w:val="24"/>
                <w:szCs w:val="24"/>
                <w:lang w:val="uk-UA"/>
              </w:rPr>
              <w:tab/>
            </w:r>
            <w:r w:rsidRPr="00C37ABE">
              <w:rPr>
                <w:rFonts w:ascii="Times New Roman" w:eastAsia="Times New Roman" w:hAnsi="Times New Roman"/>
                <w:sz w:val="24"/>
                <w:szCs w:val="24"/>
                <w:lang w:val="uk-UA"/>
              </w:rPr>
              <w:tab/>
            </w:r>
            <w:r w:rsidRPr="00C37ABE">
              <w:rPr>
                <w:rFonts w:ascii="Times New Roman" w:eastAsia="Times New Roman" w:hAnsi="Times New Roman"/>
                <w:sz w:val="24"/>
                <w:szCs w:val="24"/>
                <w:lang w:val="uk-UA"/>
              </w:rPr>
              <w:tab/>
            </w:r>
          </w:p>
          <w:p w:rsidR="004C267C" w:rsidRPr="00C37ABE" w:rsidRDefault="004C267C" w:rsidP="009E16C5">
            <w:pPr>
              <w:tabs>
                <w:tab w:val="left" w:pos="3330"/>
              </w:tabs>
              <w:ind w:left="35"/>
              <w:jc w:val="both"/>
              <w:rPr>
                <w:rFonts w:ascii="Times New Roman" w:eastAsia="Times New Roman" w:hAnsi="Times New Roman"/>
                <w:sz w:val="24"/>
                <w:szCs w:val="24"/>
                <w:lang w:val="uk-UA"/>
              </w:rPr>
            </w:pPr>
            <w:r w:rsidRPr="00C37ABE">
              <w:rPr>
                <w:rFonts w:ascii="Times New Roman" w:eastAsia="Times New Roman" w:hAnsi="Times New Roman"/>
                <w:sz w:val="24"/>
                <w:szCs w:val="24"/>
                <w:lang w:val="uk-UA"/>
              </w:rPr>
              <w:t>5. Про стан роботи у школі зі зверненнями громадян</w:t>
            </w:r>
            <w:r w:rsidRPr="00C37ABE">
              <w:rPr>
                <w:rFonts w:ascii="Times New Roman" w:eastAsia="Times New Roman" w:hAnsi="Times New Roman"/>
                <w:sz w:val="24"/>
                <w:szCs w:val="24"/>
                <w:lang w:val="uk-UA"/>
              </w:rPr>
              <w:tab/>
            </w:r>
          </w:p>
        </w:tc>
        <w:tc>
          <w:tcPr>
            <w:tcW w:w="1407"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lastRenderedPageBreak/>
              <w:t>31.08</w:t>
            </w:r>
          </w:p>
        </w:tc>
        <w:tc>
          <w:tcPr>
            <w:tcW w:w="1819" w:type="dxa"/>
          </w:tcPr>
          <w:p w:rsidR="004C267C" w:rsidRPr="00C37ABE" w:rsidRDefault="004C267C" w:rsidP="009E16C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rsidR="004C267C" w:rsidRPr="00C37ABE" w:rsidRDefault="004C267C" w:rsidP="009E16C5">
            <w:pPr>
              <w:jc w:val="center"/>
              <w:rPr>
                <w:rFonts w:ascii="Times New Roman" w:hAnsi="Times New Roman"/>
                <w:sz w:val="24"/>
                <w:szCs w:val="24"/>
                <w:lang w:val="uk-UA"/>
              </w:rPr>
            </w:pPr>
          </w:p>
        </w:tc>
        <w:tc>
          <w:tcPr>
            <w:tcW w:w="1407" w:type="dxa"/>
          </w:tcPr>
          <w:p w:rsidR="004C267C" w:rsidRPr="00C37ABE" w:rsidRDefault="004C267C" w:rsidP="009E16C5">
            <w:pPr>
              <w:jc w:val="center"/>
              <w:rPr>
                <w:rFonts w:ascii="Times New Roman" w:hAnsi="Times New Roman"/>
                <w:b/>
                <w:sz w:val="24"/>
                <w:szCs w:val="24"/>
                <w:lang w:val="uk-UA"/>
              </w:rPr>
            </w:pPr>
          </w:p>
        </w:tc>
      </w:tr>
      <w:tr w:rsidR="004C267C" w:rsidRPr="002A1632" w:rsidTr="009E16C5">
        <w:tc>
          <w:tcPr>
            <w:tcW w:w="559" w:type="dxa"/>
          </w:tcPr>
          <w:p w:rsidR="004C267C" w:rsidRPr="00C37ABE" w:rsidRDefault="004C267C" w:rsidP="009E16C5">
            <w:pPr>
              <w:jc w:val="center"/>
              <w:rPr>
                <w:rFonts w:ascii="Times New Roman" w:hAnsi="Times New Roman"/>
                <w:sz w:val="24"/>
                <w:szCs w:val="24"/>
                <w:lang w:val="uk-UA"/>
              </w:rPr>
            </w:pPr>
          </w:p>
        </w:tc>
        <w:tc>
          <w:tcPr>
            <w:tcW w:w="4579" w:type="dxa"/>
          </w:tcPr>
          <w:p w:rsidR="004C267C" w:rsidRPr="00C37ABE" w:rsidRDefault="004C267C" w:rsidP="005A6DEA">
            <w:pPr>
              <w:pStyle w:val="aff5"/>
              <w:numPr>
                <w:ilvl w:val="1"/>
                <w:numId w:val="64"/>
              </w:numPr>
              <w:tabs>
                <w:tab w:val="clear" w:pos="1440"/>
                <w:tab w:val="num" w:pos="182"/>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2" w:hanging="141"/>
              <w:jc w:val="both"/>
              <w:rPr>
                <w:rFonts w:ascii="Times New Roman" w:hAnsi="Times New Roman"/>
                <w:sz w:val="24"/>
                <w:szCs w:val="24"/>
                <w:lang w:val="uk-UA"/>
              </w:rPr>
            </w:pPr>
            <w:r w:rsidRPr="00C37ABE">
              <w:rPr>
                <w:rFonts w:ascii="Times New Roman" w:hAnsi="Times New Roman"/>
                <w:sz w:val="24"/>
                <w:szCs w:val="24"/>
                <w:lang w:val="uk-UA"/>
              </w:rPr>
              <w:t>Про стан роботи у школі зі зверненнями громадян за ІІ півріччя 202</w:t>
            </w:r>
            <w:r w:rsidR="009E3402">
              <w:rPr>
                <w:rFonts w:ascii="Times New Roman" w:hAnsi="Times New Roman"/>
                <w:sz w:val="24"/>
                <w:szCs w:val="24"/>
                <w:lang w:val="uk-UA"/>
              </w:rPr>
              <w:t>4</w:t>
            </w:r>
            <w:r w:rsidRPr="00C37ABE">
              <w:rPr>
                <w:rFonts w:ascii="Times New Roman" w:hAnsi="Times New Roman"/>
                <w:sz w:val="24"/>
                <w:szCs w:val="24"/>
                <w:lang w:val="uk-UA"/>
              </w:rPr>
              <w:t xml:space="preserve"> року.</w:t>
            </w:r>
          </w:p>
          <w:p w:rsidR="004C267C" w:rsidRPr="00C37ABE" w:rsidRDefault="004C267C" w:rsidP="005A6DEA">
            <w:pPr>
              <w:pStyle w:val="aff5"/>
              <w:numPr>
                <w:ilvl w:val="1"/>
                <w:numId w:val="64"/>
              </w:numPr>
              <w:tabs>
                <w:tab w:val="clear" w:pos="1440"/>
                <w:tab w:val="num" w:pos="182"/>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2" w:hanging="141"/>
              <w:jc w:val="both"/>
              <w:rPr>
                <w:rFonts w:ascii="Times New Roman" w:hAnsi="Times New Roman"/>
                <w:sz w:val="24"/>
                <w:szCs w:val="24"/>
                <w:lang w:val="uk-UA"/>
              </w:rPr>
            </w:pPr>
            <w:r w:rsidRPr="00C37ABE">
              <w:rPr>
                <w:rFonts w:ascii="Times New Roman" w:hAnsi="Times New Roman"/>
                <w:sz w:val="24"/>
                <w:szCs w:val="24"/>
                <w:lang w:val="uk-UA"/>
              </w:rPr>
              <w:t>Про організацію оздоровлення влітку 202</w:t>
            </w:r>
            <w:r w:rsidR="009E3402">
              <w:rPr>
                <w:rFonts w:ascii="Times New Roman" w:hAnsi="Times New Roman"/>
                <w:sz w:val="24"/>
                <w:szCs w:val="24"/>
                <w:lang w:val="uk-UA"/>
              </w:rPr>
              <w:t>4</w:t>
            </w:r>
            <w:r w:rsidRPr="00C37ABE">
              <w:rPr>
                <w:rFonts w:ascii="Times New Roman" w:hAnsi="Times New Roman"/>
                <w:sz w:val="24"/>
                <w:szCs w:val="24"/>
                <w:lang w:val="uk-UA"/>
              </w:rPr>
              <w:t xml:space="preserve"> року.</w:t>
            </w:r>
          </w:p>
          <w:p w:rsidR="004C267C" w:rsidRPr="00C37ABE" w:rsidRDefault="004C267C" w:rsidP="005A6DEA">
            <w:pPr>
              <w:pStyle w:val="aff5"/>
              <w:numPr>
                <w:ilvl w:val="1"/>
                <w:numId w:val="64"/>
              </w:numPr>
              <w:tabs>
                <w:tab w:val="clear" w:pos="1440"/>
                <w:tab w:val="num" w:pos="182"/>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2" w:hanging="141"/>
              <w:jc w:val="both"/>
              <w:rPr>
                <w:rFonts w:ascii="Times New Roman" w:hAnsi="Times New Roman"/>
                <w:sz w:val="24"/>
                <w:szCs w:val="24"/>
                <w:lang w:val="uk-UA"/>
              </w:rPr>
            </w:pPr>
            <w:r w:rsidRPr="00C37ABE">
              <w:rPr>
                <w:rFonts w:ascii="Times New Roman" w:hAnsi="Times New Roman"/>
                <w:sz w:val="24"/>
                <w:szCs w:val="24"/>
                <w:lang w:val="uk-UA"/>
              </w:rPr>
              <w:t xml:space="preserve">. </w:t>
            </w:r>
            <w:r w:rsidRPr="00C37ABE">
              <w:rPr>
                <w:rFonts w:ascii="Times New Roman" w:hAnsi="Times New Roman"/>
                <w:spacing w:val="-2"/>
                <w:sz w:val="24"/>
                <w:szCs w:val="24"/>
                <w:lang w:val="uk-UA"/>
              </w:rPr>
              <w:t xml:space="preserve">Відповідальність </w:t>
            </w:r>
            <w:r w:rsidRPr="00C37ABE">
              <w:rPr>
                <w:rFonts w:ascii="Times New Roman" w:hAnsi="Times New Roman"/>
                <w:sz w:val="24"/>
                <w:szCs w:val="24"/>
                <w:lang w:val="uk-UA"/>
              </w:rPr>
              <w:t xml:space="preserve">батьків або осіб, що їх заміняють, за вчинки </w:t>
            </w:r>
            <w:r w:rsidRPr="00C37ABE">
              <w:rPr>
                <w:rFonts w:ascii="Times New Roman" w:hAnsi="Times New Roman"/>
                <w:spacing w:val="-1"/>
                <w:sz w:val="24"/>
                <w:szCs w:val="24"/>
                <w:lang w:val="uk-UA"/>
              </w:rPr>
              <w:t>неповнолітніх</w:t>
            </w:r>
          </w:p>
          <w:p w:rsidR="004C267C" w:rsidRPr="00C37ABE" w:rsidRDefault="004C267C" w:rsidP="009E16C5">
            <w:pPr>
              <w:tabs>
                <w:tab w:val="left" w:pos="3330"/>
              </w:tabs>
              <w:ind w:left="35"/>
              <w:jc w:val="center"/>
              <w:rPr>
                <w:rFonts w:ascii="Times New Roman" w:hAnsi="Times New Roman"/>
                <w:sz w:val="24"/>
                <w:szCs w:val="24"/>
                <w:lang w:val="uk-UA"/>
              </w:rPr>
            </w:pPr>
          </w:p>
        </w:tc>
        <w:tc>
          <w:tcPr>
            <w:tcW w:w="1407" w:type="dxa"/>
          </w:tcPr>
          <w:p w:rsidR="004C267C" w:rsidRPr="00C37ABE" w:rsidRDefault="004C267C" w:rsidP="009E16C5">
            <w:pPr>
              <w:tabs>
                <w:tab w:val="num" w:pos="0"/>
                <w:tab w:val="left" w:pos="1440"/>
              </w:tabs>
              <w:ind w:firstLine="12"/>
              <w:jc w:val="center"/>
              <w:outlineLvl w:val="0"/>
              <w:rPr>
                <w:rFonts w:ascii="Times New Roman" w:eastAsia="Times New Roman" w:hAnsi="Times New Roman"/>
                <w:iCs/>
                <w:sz w:val="24"/>
                <w:szCs w:val="24"/>
                <w:lang w:val="uk-UA"/>
              </w:rPr>
            </w:pPr>
            <w:r w:rsidRPr="00C37ABE">
              <w:rPr>
                <w:rFonts w:ascii="Times New Roman" w:eastAsia="Times New Roman" w:hAnsi="Times New Roman"/>
                <w:sz w:val="24"/>
                <w:szCs w:val="24"/>
                <w:lang w:val="uk-UA"/>
              </w:rPr>
              <w:t xml:space="preserve">Квітень </w:t>
            </w:r>
          </w:p>
          <w:p w:rsidR="004C267C" w:rsidRPr="00C37ABE" w:rsidRDefault="004C267C" w:rsidP="009E16C5">
            <w:pPr>
              <w:jc w:val="center"/>
              <w:rPr>
                <w:rFonts w:ascii="Times New Roman" w:hAnsi="Times New Roman"/>
                <w:sz w:val="24"/>
                <w:szCs w:val="24"/>
                <w:lang w:val="uk-UA"/>
              </w:rPr>
            </w:pPr>
          </w:p>
        </w:tc>
        <w:tc>
          <w:tcPr>
            <w:tcW w:w="1819" w:type="dxa"/>
          </w:tcPr>
          <w:p w:rsidR="004C267C" w:rsidRPr="00C37ABE" w:rsidRDefault="004C267C" w:rsidP="009E16C5">
            <w:pPr>
              <w:jc w:val="center"/>
              <w:rPr>
                <w:rFonts w:ascii="Times New Roman" w:hAnsi="Times New Roman"/>
                <w:sz w:val="24"/>
                <w:szCs w:val="24"/>
                <w:lang w:val="uk-UA"/>
              </w:rPr>
            </w:pPr>
          </w:p>
        </w:tc>
        <w:tc>
          <w:tcPr>
            <w:tcW w:w="1407" w:type="dxa"/>
          </w:tcPr>
          <w:p w:rsidR="004C267C" w:rsidRPr="00C37ABE" w:rsidRDefault="004C267C" w:rsidP="009E16C5">
            <w:pPr>
              <w:jc w:val="center"/>
              <w:rPr>
                <w:rFonts w:ascii="Times New Roman" w:hAnsi="Times New Roman"/>
                <w:b/>
                <w:sz w:val="24"/>
                <w:szCs w:val="24"/>
                <w:lang w:val="uk-UA"/>
              </w:rPr>
            </w:pPr>
          </w:p>
        </w:tc>
      </w:tr>
    </w:tbl>
    <w:p w:rsidR="004C267C" w:rsidRPr="00C37ABE" w:rsidRDefault="004C267C" w:rsidP="004C267C">
      <w:pPr>
        <w:tabs>
          <w:tab w:val="left" w:pos="2370"/>
        </w:tabs>
        <w:rPr>
          <w:rFonts w:ascii="Times New Roman" w:hAnsi="Times New Roman"/>
          <w:b/>
          <w:sz w:val="24"/>
          <w:szCs w:val="24"/>
          <w:lang w:val="uk-UA"/>
        </w:rPr>
      </w:pPr>
    </w:p>
    <w:p w:rsidR="004C267C" w:rsidRPr="00C37ABE" w:rsidRDefault="004C267C" w:rsidP="004C267C">
      <w:pPr>
        <w:tabs>
          <w:tab w:val="left" w:pos="2370"/>
        </w:tabs>
        <w:rPr>
          <w:rFonts w:ascii="Times New Roman" w:hAnsi="Times New Roman"/>
          <w:b/>
          <w:sz w:val="24"/>
          <w:szCs w:val="24"/>
          <w:lang w:val="uk-UA"/>
        </w:rPr>
      </w:pPr>
      <w:r w:rsidRPr="00C37ABE">
        <w:rPr>
          <w:rFonts w:ascii="Times New Roman" w:hAnsi="Times New Roman"/>
          <w:b/>
          <w:sz w:val="24"/>
          <w:szCs w:val="24"/>
          <w:lang w:val="uk-UA"/>
        </w:rPr>
        <w:t>5.6. Формування та забезпечення реалізації політики академічної доброчесності</w:t>
      </w:r>
    </w:p>
    <w:tbl>
      <w:tblPr>
        <w:tblStyle w:val="afff"/>
        <w:tblW w:w="9781" w:type="dxa"/>
        <w:tblInd w:w="-459" w:type="dxa"/>
        <w:tblLook w:val="04A0"/>
      </w:tblPr>
      <w:tblGrid>
        <w:gridCol w:w="549"/>
        <w:gridCol w:w="4022"/>
        <w:gridCol w:w="1407"/>
        <w:gridCol w:w="1937"/>
        <w:gridCol w:w="1866"/>
      </w:tblGrid>
      <w:tr w:rsidR="004C267C" w:rsidRPr="00C37ABE" w:rsidTr="004C267C">
        <w:tc>
          <w:tcPr>
            <w:tcW w:w="549"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w:t>
            </w:r>
          </w:p>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з/п</w:t>
            </w:r>
          </w:p>
        </w:tc>
        <w:tc>
          <w:tcPr>
            <w:tcW w:w="4022"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Заходи</w:t>
            </w:r>
          </w:p>
        </w:tc>
        <w:tc>
          <w:tcPr>
            <w:tcW w:w="1407"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Термін виконання</w:t>
            </w:r>
          </w:p>
        </w:tc>
        <w:tc>
          <w:tcPr>
            <w:tcW w:w="1937"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Відповідальний</w:t>
            </w:r>
          </w:p>
        </w:tc>
        <w:tc>
          <w:tcPr>
            <w:tcW w:w="1866" w:type="dxa"/>
          </w:tcPr>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b/>
                <w:sz w:val="24"/>
                <w:szCs w:val="24"/>
                <w:lang w:val="uk-UA"/>
              </w:rPr>
              <w:t>Відмітка про виконання</w:t>
            </w:r>
          </w:p>
        </w:tc>
      </w:tr>
      <w:tr w:rsidR="004C267C" w:rsidRPr="00C37ABE" w:rsidTr="004C267C">
        <w:tc>
          <w:tcPr>
            <w:tcW w:w="549"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1</w:t>
            </w:r>
          </w:p>
        </w:tc>
        <w:tc>
          <w:tcPr>
            <w:tcW w:w="4022" w:type="dxa"/>
          </w:tcPr>
          <w:p w:rsidR="004C267C" w:rsidRPr="00C37ABE" w:rsidRDefault="004C267C" w:rsidP="009E16C5">
            <w:pPr>
              <w:rPr>
                <w:rFonts w:ascii="Times New Roman" w:hAnsi="Times New Roman"/>
                <w:sz w:val="24"/>
                <w:szCs w:val="24"/>
                <w:lang w:val="uk-UA"/>
              </w:rPr>
            </w:pPr>
            <w:r w:rsidRPr="00C37ABE">
              <w:rPr>
                <w:rFonts w:ascii="Times New Roman" w:hAnsi="Times New Roman"/>
                <w:sz w:val="24"/>
                <w:szCs w:val="24"/>
                <w:lang w:val="uk-UA"/>
              </w:rPr>
              <w:t>Вивчення Закону України «Про запобігання корупції»</w:t>
            </w:r>
          </w:p>
        </w:tc>
        <w:tc>
          <w:tcPr>
            <w:tcW w:w="1407"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 xml:space="preserve">Вересень </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866" w:type="dxa"/>
          </w:tcPr>
          <w:p w:rsidR="004C267C" w:rsidRPr="00C37ABE" w:rsidRDefault="004C267C" w:rsidP="009E16C5">
            <w:pPr>
              <w:jc w:val="center"/>
              <w:rPr>
                <w:rFonts w:ascii="Times New Roman" w:hAnsi="Times New Roman"/>
                <w:b/>
                <w:sz w:val="24"/>
                <w:szCs w:val="24"/>
                <w:lang w:val="uk-UA"/>
              </w:rPr>
            </w:pPr>
          </w:p>
        </w:tc>
      </w:tr>
      <w:tr w:rsidR="004C267C" w:rsidRPr="00C37ABE" w:rsidTr="004C267C">
        <w:tc>
          <w:tcPr>
            <w:tcW w:w="549"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2</w:t>
            </w:r>
          </w:p>
        </w:tc>
        <w:tc>
          <w:tcPr>
            <w:tcW w:w="4022" w:type="dxa"/>
          </w:tcPr>
          <w:p w:rsidR="004C267C" w:rsidRPr="00C37ABE" w:rsidRDefault="004C267C" w:rsidP="009E16C5">
            <w:pPr>
              <w:rPr>
                <w:rFonts w:ascii="Times New Roman" w:hAnsi="Times New Roman"/>
                <w:sz w:val="24"/>
                <w:szCs w:val="24"/>
                <w:lang w:val="uk-UA"/>
              </w:rPr>
            </w:pPr>
            <w:r w:rsidRPr="00C37ABE">
              <w:rPr>
                <w:rFonts w:ascii="Times New Roman" w:eastAsia="Times New Roman" w:hAnsi="Times New Roman"/>
                <w:sz w:val="24"/>
                <w:szCs w:val="24"/>
                <w:lang w:val="uk-UA"/>
              </w:rPr>
              <w:t>К</w:t>
            </w:r>
            <w:r w:rsidRPr="00C37ABE">
              <w:rPr>
                <w:rFonts w:ascii="Times New Roman" w:eastAsia="Times New Roman" w:hAnsi="Times New Roman"/>
                <w:sz w:val="24"/>
                <w:szCs w:val="24"/>
              </w:rPr>
              <w:t>руглий стіл «Запобігання та протидія академічному плагіату у</w:t>
            </w:r>
            <w:r w:rsidRPr="00C37ABE">
              <w:rPr>
                <w:rFonts w:ascii="Times New Roman" w:eastAsia="Times New Roman" w:hAnsi="Times New Roman"/>
                <w:sz w:val="24"/>
                <w:szCs w:val="24"/>
                <w:lang w:val="uk-UA"/>
              </w:rPr>
              <w:t xml:space="preserve"> ЗЗСО</w:t>
            </w:r>
            <w:r w:rsidRPr="00C37ABE">
              <w:rPr>
                <w:rFonts w:ascii="Times New Roman" w:eastAsia="Times New Roman" w:hAnsi="Times New Roman"/>
                <w:sz w:val="24"/>
                <w:szCs w:val="24"/>
              </w:rPr>
              <w:t xml:space="preserve">» </w:t>
            </w:r>
          </w:p>
        </w:tc>
        <w:tc>
          <w:tcPr>
            <w:tcW w:w="1407"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 xml:space="preserve">Жовтень </w:t>
            </w:r>
          </w:p>
        </w:tc>
        <w:tc>
          <w:tcPr>
            <w:tcW w:w="1937" w:type="dxa"/>
          </w:tcPr>
          <w:p w:rsidR="004C267C" w:rsidRPr="00C37ABE" w:rsidRDefault="004C267C" w:rsidP="009E16C5">
            <w:pPr>
              <w:jc w:val="center"/>
            </w:pPr>
            <w:r w:rsidRPr="00C37ABE">
              <w:rPr>
                <w:rFonts w:ascii="Times New Roman" w:eastAsia="Times New Roman" w:hAnsi="Times New Roman"/>
                <w:sz w:val="24"/>
                <w:szCs w:val="24"/>
                <w:lang w:val="uk-UA"/>
              </w:rPr>
              <w:t>Директор</w:t>
            </w:r>
          </w:p>
        </w:tc>
        <w:tc>
          <w:tcPr>
            <w:tcW w:w="1866" w:type="dxa"/>
          </w:tcPr>
          <w:p w:rsidR="004C267C" w:rsidRPr="00C37ABE" w:rsidRDefault="004C267C" w:rsidP="009E16C5">
            <w:pPr>
              <w:jc w:val="center"/>
              <w:rPr>
                <w:rFonts w:ascii="Times New Roman" w:hAnsi="Times New Roman"/>
                <w:b/>
                <w:sz w:val="24"/>
                <w:szCs w:val="24"/>
                <w:lang w:val="uk-UA"/>
              </w:rPr>
            </w:pPr>
          </w:p>
        </w:tc>
      </w:tr>
      <w:tr w:rsidR="004C267C" w:rsidRPr="00C37ABE" w:rsidTr="004C267C">
        <w:tc>
          <w:tcPr>
            <w:tcW w:w="549"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3</w:t>
            </w:r>
          </w:p>
        </w:tc>
        <w:tc>
          <w:tcPr>
            <w:tcW w:w="4022" w:type="dxa"/>
          </w:tcPr>
          <w:p w:rsidR="004C267C" w:rsidRPr="00C37ABE" w:rsidRDefault="004C267C" w:rsidP="009E16C5">
            <w:pPr>
              <w:rPr>
                <w:rFonts w:ascii="Times New Roman" w:hAnsi="Times New Roman"/>
                <w:sz w:val="24"/>
                <w:szCs w:val="24"/>
                <w:lang w:val="uk-UA"/>
              </w:rPr>
            </w:pPr>
            <w:r w:rsidRPr="00C37ABE">
              <w:rPr>
                <w:rFonts w:ascii="Times New Roman" w:eastAsia="Times New Roman" w:hAnsi="Times New Roman"/>
                <w:sz w:val="24"/>
                <w:szCs w:val="24"/>
                <w:lang w:val="uk-UA"/>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1407"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 xml:space="preserve">Жовтень </w:t>
            </w:r>
          </w:p>
        </w:tc>
        <w:tc>
          <w:tcPr>
            <w:tcW w:w="1937" w:type="dxa"/>
          </w:tcPr>
          <w:p w:rsidR="004C267C" w:rsidRPr="00C37ABE" w:rsidRDefault="004C267C" w:rsidP="009E16C5">
            <w:pPr>
              <w:jc w:val="center"/>
              <w:rPr>
                <w:rFonts w:ascii="Times New Roman" w:hAnsi="Times New Roman"/>
                <w:sz w:val="24"/>
                <w:szCs w:val="24"/>
                <w:lang w:val="uk-UA"/>
              </w:rPr>
            </w:pPr>
            <w:r w:rsidRPr="00C37ABE">
              <w:rPr>
                <w:rFonts w:ascii="Times New Roman" w:eastAsia="Times New Roman" w:hAnsi="Times New Roman"/>
                <w:sz w:val="24"/>
                <w:szCs w:val="24"/>
                <w:lang w:val="uk-UA"/>
              </w:rPr>
              <w:t>ЗДНВР</w:t>
            </w:r>
          </w:p>
        </w:tc>
        <w:tc>
          <w:tcPr>
            <w:tcW w:w="1866" w:type="dxa"/>
          </w:tcPr>
          <w:p w:rsidR="004C267C" w:rsidRPr="00C37ABE" w:rsidRDefault="004C267C" w:rsidP="009E16C5">
            <w:pPr>
              <w:jc w:val="center"/>
              <w:rPr>
                <w:rFonts w:ascii="Times New Roman" w:hAnsi="Times New Roman"/>
                <w:b/>
                <w:sz w:val="24"/>
                <w:szCs w:val="24"/>
                <w:lang w:val="uk-UA"/>
              </w:rPr>
            </w:pPr>
          </w:p>
        </w:tc>
      </w:tr>
      <w:tr w:rsidR="004C267C" w:rsidRPr="00C37ABE" w:rsidTr="004C267C">
        <w:tc>
          <w:tcPr>
            <w:tcW w:w="549"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4</w:t>
            </w:r>
          </w:p>
        </w:tc>
        <w:tc>
          <w:tcPr>
            <w:tcW w:w="4022" w:type="dxa"/>
          </w:tcPr>
          <w:p w:rsidR="004C267C" w:rsidRPr="00C37ABE" w:rsidRDefault="004C267C" w:rsidP="009E16C5">
            <w:pPr>
              <w:rPr>
                <w:rFonts w:ascii="Times New Roman" w:hAnsi="Times New Roman"/>
                <w:sz w:val="24"/>
                <w:szCs w:val="24"/>
                <w:lang w:val="uk-UA"/>
              </w:rPr>
            </w:pPr>
            <w:r w:rsidRPr="00C37ABE">
              <w:rPr>
                <w:rFonts w:ascii="Times New Roman" w:eastAsia="Times New Roman" w:hAnsi="Times New Roman"/>
                <w:sz w:val="24"/>
                <w:szCs w:val="24"/>
                <w:lang w:val="uk-UA"/>
              </w:rPr>
              <w:t>К</w:t>
            </w:r>
            <w:r w:rsidRPr="00C37ABE">
              <w:rPr>
                <w:rFonts w:ascii="Times New Roman" w:eastAsia="Times New Roman" w:hAnsi="Times New Roman"/>
                <w:sz w:val="24"/>
                <w:szCs w:val="24"/>
              </w:rPr>
              <w:t xml:space="preserve">руглий стіл «Доброчесність в сучасному академічному середовищі: правові і технологічні аспекти» </w:t>
            </w:r>
          </w:p>
        </w:tc>
        <w:tc>
          <w:tcPr>
            <w:tcW w:w="1407"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 xml:space="preserve">Січень </w:t>
            </w:r>
          </w:p>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2022</w:t>
            </w:r>
          </w:p>
        </w:tc>
        <w:tc>
          <w:tcPr>
            <w:tcW w:w="1937" w:type="dxa"/>
          </w:tcPr>
          <w:p w:rsidR="004C267C" w:rsidRPr="00C37ABE" w:rsidRDefault="004C267C" w:rsidP="009E16C5">
            <w:pPr>
              <w:jc w:val="center"/>
              <w:rPr>
                <w:rFonts w:ascii="Times New Roman" w:hAnsi="Times New Roman"/>
                <w:sz w:val="24"/>
                <w:szCs w:val="24"/>
                <w:lang w:val="uk-UA"/>
              </w:rPr>
            </w:pPr>
            <w:r w:rsidRPr="00C37ABE">
              <w:rPr>
                <w:rFonts w:ascii="Times New Roman" w:eastAsia="Times New Roman" w:hAnsi="Times New Roman"/>
                <w:sz w:val="24"/>
                <w:szCs w:val="24"/>
                <w:lang w:val="uk-UA"/>
              </w:rPr>
              <w:t>ЗДНВР</w:t>
            </w:r>
          </w:p>
        </w:tc>
        <w:tc>
          <w:tcPr>
            <w:tcW w:w="1866" w:type="dxa"/>
          </w:tcPr>
          <w:p w:rsidR="004C267C" w:rsidRPr="00C37ABE" w:rsidRDefault="004C267C" w:rsidP="009E16C5">
            <w:pPr>
              <w:jc w:val="center"/>
              <w:rPr>
                <w:rFonts w:ascii="Times New Roman" w:hAnsi="Times New Roman"/>
                <w:b/>
                <w:sz w:val="24"/>
                <w:szCs w:val="24"/>
                <w:lang w:val="uk-UA"/>
              </w:rPr>
            </w:pPr>
          </w:p>
        </w:tc>
      </w:tr>
      <w:tr w:rsidR="004C267C" w:rsidRPr="00C37ABE" w:rsidTr="004C267C">
        <w:tc>
          <w:tcPr>
            <w:tcW w:w="549"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5</w:t>
            </w:r>
          </w:p>
        </w:tc>
        <w:tc>
          <w:tcPr>
            <w:tcW w:w="4022" w:type="dxa"/>
          </w:tcPr>
          <w:p w:rsidR="004C267C" w:rsidRPr="00C37ABE" w:rsidRDefault="004C267C" w:rsidP="009E16C5">
            <w:pPr>
              <w:rPr>
                <w:rFonts w:ascii="Times New Roman" w:eastAsia="Times New Roman" w:hAnsi="Times New Roman"/>
                <w:sz w:val="24"/>
                <w:szCs w:val="24"/>
              </w:rPr>
            </w:pPr>
            <w:r w:rsidRPr="00C37ABE">
              <w:rPr>
                <w:rFonts w:ascii="Times New Roman" w:eastAsia="Times New Roman" w:hAnsi="Times New Roman"/>
                <w:sz w:val="24"/>
                <w:szCs w:val="24"/>
              </w:rPr>
              <w:t>Вебінар «Культура академічної доброчесності: роль бібліотек»</w:t>
            </w:r>
          </w:p>
        </w:tc>
        <w:tc>
          <w:tcPr>
            <w:tcW w:w="1407"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Березень 2022</w:t>
            </w:r>
          </w:p>
        </w:tc>
        <w:tc>
          <w:tcPr>
            <w:tcW w:w="1937" w:type="dxa"/>
          </w:tcPr>
          <w:p w:rsidR="004C267C" w:rsidRPr="00C37ABE" w:rsidRDefault="004C267C" w:rsidP="009E16C5">
            <w:pPr>
              <w:jc w:val="center"/>
              <w:rPr>
                <w:rFonts w:ascii="Times New Roman" w:hAnsi="Times New Roman"/>
                <w:sz w:val="24"/>
                <w:szCs w:val="24"/>
                <w:lang w:val="uk-UA"/>
              </w:rPr>
            </w:pPr>
          </w:p>
        </w:tc>
        <w:tc>
          <w:tcPr>
            <w:tcW w:w="1866" w:type="dxa"/>
          </w:tcPr>
          <w:p w:rsidR="004C267C" w:rsidRPr="00C37ABE" w:rsidRDefault="004C267C" w:rsidP="009E16C5">
            <w:pPr>
              <w:jc w:val="center"/>
              <w:rPr>
                <w:rFonts w:ascii="Times New Roman" w:hAnsi="Times New Roman"/>
                <w:b/>
                <w:sz w:val="24"/>
                <w:szCs w:val="24"/>
                <w:lang w:val="uk-UA"/>
              </w:rPr>
            </w:pPr>
          </w:p>
        </w:tc>
      </w:tr>
      <w:tr w:rsidR="004C267C" w:rsidRPr="00C37ABE" w:rsidTr="004C267C">
        <w:tc>
          <w:tcPr>
            <w:tcW w:w="549"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6</w:t>
            </w:r>
          </w:p>
        </w:tc>
        <w:tc>
          <w:tcPr>
            <w:tcW w:w="4022" w:type="dxa"/>
          </w:tcPr>
          <w:p w:rsidR="004C267C" w:rsidRPr="00C37ABE" w:rsidRDefault="004C267C" w:rsidP="009E16C5">
            <w:pPr>
              <w:rPr>
                <w:rFonts w:ascii="Times New Roman" w:eastAsia="Times New Roman" w:hAnsi="Times New Roman"/>
                <w:sz w:val="24"/>
                <w:szCs w:val="24"/>
                <w:lang w:val="uk-UA"/>
              </w:rPr>
            </w:pPr>
            <w:r w:rsidRPr="00C37ABE">
              <w:rPr>
                <w:rFonts w:ascii="Times New Roman" w:eastAsia="Times New Roman" w:hAnsi="Times New Roman"/>
                <w:sz w:val="24"/>
                <w:szCs w:val="24"/>
              </w:rPr>
              <w:t>Книжков</w:t>
            </w:r>
            <w:r w:rsidRPr="00C37ABE">
              <w:rPr>
                <w:rFonts w:ascii="Times New Roman" w:eastAsia="Times New Roman" w:hAnsi="Times New Roman"/>
                <w:sz w:val="24"/>
                <w:szCs w:val="24"/>
                <w:lang w:val="uk-UA"/>
              </w:rPr>
              <w:t>а</w:t>
            </w:r>
            <w:r w:rsidRPr="00C37ABE">
              <w:rPr>
                <w:rFonts w:ascii="Times New Roman" w:eastAsia="Times New Roman" w:hAnsi="Times New Roman"/>
                <w:sz w:val="24"/>
                <w:szCs w:val="24"/>
              </w:rPr>
              <w:t xml:space="preserve"> виставк</w:t>
            </w:r>
            <w:r w:rsidRPr="00C37ABE">
              <w:rPr>
                <w:rFonts w:ascii="Times New Roman" w:eastAsia="Times New Roman" w:hAnsi="Times New Roman"/>
                <w:sz w:val="24"/>
                <w:szCs w:val="24"/>
                <w:lang w:val="uk-UA"/>
              </w:rPr>
              <w:t>а</w:t>
            </w:r>
            <w:r w:rsidRPr="00C37ABE">
              <w:rPr>
                <w:rFonts w:ascii="Times New Roman" w:eastAsia="Times New Roman" w:hAnsi="Times New Roman"/>
                <w:sz w:val="24"/>
                <w:szCs w:val="24"/>
              </w:rPr>
              <w:t xml:space="preserve"> «Охорона інтелектуальної власності та запобігання поширенню плагіату», присвячена Міжнародному дню інтелектуальної власності (квітень-травень </w:t>
            </w:r>
            <w:r>
              <w:rPr>
                <w:rFonts w:ascii="Times New Roman" w:eastAsia="Times New Roman" w:hAnsi="Times New Roman"/>
                <w:sz w:val="24"/>
                <w:szCs w:val="24"/>
                <w:lang w:val="uk-UA"/>
              </w:rPr>
              <w:t>2022</w:t>
            </w:r>
            <w:r w:rsidRPr="00C37ABE">
              <w:rPr>
                <w:rFonts w:ascii="Times New Roman" w:eastAsia="Times New Roman" w:hAnsi="Times New Roman"/>
                <w:sz w:val="24"/>
                <w:szCs w:val="24"/>
              </w:rPr>
              <w:t> р</w:t>
            </w:r>
            <w:r w:rsidRPr="00C37ABE">
              <w:rPr>
                <w:rFonts w:ascii="Times New Roman" w:eastAsia="Times New Roman" w:hAnsi="Times New Roman"/>
                <w:sz w:val="24"/>
                <w:szCs w:val="24"/>
                <w:lang w:val="uk-UA"/>
              </w:rPr>
              <w:t>)</w:t>
            </w:r>
          </w:p>
        </w:tc>
        <w:tc>
          <w:tcPr>
            <w:tcW w:w="1407"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 xml:space="preserve">Квітень </w:t>
            </w:r>
          </w:p>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2022</w:t>
            </w:r>
          </w:p>
        </w:tc>
        <w:tc>
          <w:tcPr>
            <w:tcW w:w="1937" w:type="dxa"/>
          </w:tcPr>
          <w:p w:rsidR="004C267C" w:rsidRPr="00C37ABE" w:rsidRDefault="004C267C" w:rsidP="009E16C5">
            <w:pPr>
              <w:jc w:val="center"/>
              <w:rPr>
                <w:rFonts w:ascii="Times New Roman" w:hAnsi="Times New Roman"/>
                <w:sz w:val="24"/>
                <w:szCs w:val="24"/>
                <w:lang w:val="uk-UA"/>
              </w:rPr>
            </w:pPr>
            <w:r>
              <w:rPr>
                <w:rFonts w:ascii="Times New Roman" w:hAnsi="Times New Roman"/>
                <w:sz w:val="24"/>
                <w:szCs w:val="24"/>
                <w:lang w:val="uk-UA"/>
              </w:rPr>
              <w:t xml:space="preserve">Бібліотекар </w:t>
            </w:r>
          </w:p>
        </w:tc>
        <w:tc>
          <w:tcPr>
            <w:tcW w:w="1866" w:type="dxa"/>
          </w:tcPr>
          <w:p w:rsidR="004C267C" w:rsidRPr="00C37ABE" w:rsidRDefault="004C267C" w:rsidP="009E16C5">
            <w:pPr>
              <w:jc w:val="center"/>
              <w:rPr>
                <w:rFonts w:ascii="Times New Roman" w:hAnsi="Times New Roman"/>
                <w:b/>
                <w:sz w:val="24"/>
                <w:szCs w:val="24"/>
                <w:lang w:val="uk-UA"/>
              </w:rPr>
            </w:pPr>
          </w:p>
        </w:tc>
      </w:tr>
      <w:tr w:rsidR="004C267C" w:rsidRPr="00C37ABE" w:rsidTr="004C267C">
        <w:tc>
          <w:tcPr>
            <w:tcW w:w="549"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7</w:t>
            </w:r>
          </w:p>
        </w:tc>
        <w:tc>
          <w:tcPr>
            <w:tcW w:w="4022" w:type="dxa"/>
          </w:tcPr>
          <w:p w:rsidR="004C267C" w:rsidRPr="00C37ABE" w:rsidRDefault="004C267C" w:rsidP="009E16C5">
            <w:pPr>
              <w:rPr>
                <w:rFonts w:ascii="Times New Roman" w:eastAsia="Times New Roman" w:hAnsi="Times New Roman"/>
                <w:sz w:val="24"/>
                <w:szCs w:val="24"/>
                <w:lang w:val="uk-UA"/>
              </w:rPr>
            </w:pPr>
            <w:r w:rsidRPr="00C37ABE">
              <w:rPr>
                <w:rFonts w:ascii="Times New Roman" w:eastAsia="Times New Roman" w:hAnsi="Times New Roman"/>
                <w:sz w:val="24"/>
                <w:szCs w:val="24"/>
                <w:lang w:val="uk-UA"/>
              </w:rPr>
              <w:t>Онлайн-курс з медіаграмотності, зорієнтований на попередження загроз дезінформації від мережі ІНТЕРНЕТ</w:t>
            </w:r>
          </w:p>
        </w:tc>
        <w:tc>
          <w:tcPr>
            <w:tcW w:w="1407" w:type="dxa"/>
          </w:tcPr>
          <w:p w:rsidR="004C267C" w:rsidRPr="00C37ABE" w:rsidRDefault="004C267C" w:rsidP="009E16C5">
            <w:pPr>
              <w:jc w:val="center"/>
              <w:rPr>
                <w:rFonts w:ascii="Times New Roman" w:hAnsi="Times New Roman"/>
                <w:sz w:val="24"/>
                <w:szCs w:val="24"/>
                <w:lang w:val="uk-UA"/>
              </w:rPr>
            </w:pPr>
            <w:r w:rsidRPr="00C37ABE">
              <w:rPr>
                <w:rFonts w:ascii="Times New Roman" w:hAnsi="Times New Roman"/>
                <w:sz w:val="24"/>
                <w:szCs w:val="24"/>
                <w:lang w:val="uk-UA"/>
              </w:rPr>
              <w:t xml:space="preserve">Квітень </w:t>
            </w:r>
          </w:p>
          <w:p w:rsidR="004C267C" w:rsidRPr="00C37ABE" w:rsidRDefault="004C267C" w:rsidP="009E16C5">
            <w:pPr>
              <w:jc w:val="center"/>
              <w:rPr>
                <w:rFonts w:ascii="Times New Roman" w:hAnsi="Times New Roman"/>
                <w:b/>
                <w:sz w:val="24"/>
                <w:szCs w:val="24"/>
                <w:lang w:val="uk-UA"/>
              </w:rPr>
            </w:pPr>
            <w:r w:rsidRPr="00C37ABE">
              <w:rPr>
                <w:rFonts w:ascii="Times New Roman" w:hAnsi="Times New Roman"/>
                <w:sz w:val="24"/>
                <w:szCs w:val="24"/>
                <w:lang w:val="uk-UA"/>
              </w:rPr>
              <w:t>2022</w:t>
            </w:r>
          </w:p>
        </w:tc>
        <w:tc>
          <w:tcPr>
            <w:tcW w:w="1937" w:type="dxa"/>
          </w:tcPr>
          <w:p w:rsidR="004C267C" w:rsidRPr="00C37ABE" w:rsidRDefault="004C267C" w:rsidP="009E16C5">
            <w:pPr>
              <w:jc w:val="center"/>
              <w:rPr>
                <w:rFonts w:ascii="Times New Roman" w:hAnsi="Times New Roman"/>
                <w:sz w:val="24"/>
                <w:szCs w:val="24"/>
                <w:lang w:val="uk-UA"/>
              </w:rPr>
            </w:pPr>
          </w:p>
        </w:tc>
        <w:tc>
          <w:tcPr>
            <w:tcW w:w="1866" w:type="dxa"/>
          </w:tcPr>
          <w:p w:rsidR="004C267C" w:rsidRPr="00C37ABE" w:rsidRDefault="004C267C" w:rsidP="009E16C5">
            <w:pPr>
              <w:jc w:val="center"/>
              <w:rPr>
                <w:rFonts w:ascii="Times New Roman" w:hAnsi="Times New Roman"/>
                <w:b/>
                <w:sz w:val="24"/>
                <w:szCs w:val="24"/>
                <w:lang w:val="uk-UA"/>
              </w:rPr>
            </w:pPr>
          </w:p>
        </w:tc>
      </w:tr>
    </w:tbl>
    <w:p w:rsidR="00044863" w:rsidRDefault="00044863">
      <w:bookmarkStart w:id="1" w:name="_GoBack"/>
      <w:bookmarkEnd w:id="1"/>
    </w:p>
    <w:sectPr w:rsidR="00044863" w:rsidSect="009E16C5">
      <w:footerReference w:type="default" r:id="rId8"/>
      <w:pgSz w:w="11906" w:h="16838"/>
      <w:pgMar w:top="1135"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7CE" w:rsidRDefault="00D327CE" w:rsidP="004C267C">
      <w:pPr>
        <w:spacing w:after="0" w:line="240" w:lineRule="auto"/>
      </w:pPr>
      <w:r>
        <w:separator/>
      </w:r>
    </w:p>
  </w:endnote>
  <w:endnote w:type="continuationSeparator" w:id="0">
    <w:p w:rsidR="00D327CE" w:rsidRDefault="00D327CE" w:rsidP="004C2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altName w:val="Symbol"/>
    <w:panose1 w:val="00000000000000000000"/>
    <w:charset w:val="02"/>
    <w:family w:val="auto"/>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521"/>
      <w:docPartObj>
        <w:docPartGallery w:val="Page Numbers (Bottom of Page)"/>
        <w:docPartUnique/>
      </w:docPartObj>
    </w:sdtPr>
    <w:sdtContent>
      <w:p w:rsidR="00B759E7" w:rsidRDefault="00B759E7">
        <w:pPr>
          <w:pStyle w:val="a5"/>
          <w:jc w:val="center"/>
        </w:pPr>
        <w:fldSimple w:instr=" PAGE   \* MERGEFORMAT ">
          <w:r w:rsidR="006F6FB8">
            <w:rPr>
              <w:noProof/>
            </w:rPr>
            <w:t>3</w:t>
          </w:r>
        </w:fldSimple>
      </w:p>
    </w:sdtContent>
  </w:sdt>
  <w:p w:rsidR="00B759E7" w:rsidRDefault="00B759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7CE" w:rsidRDefault="00D327CE" w:rsidP="004C267C">
      <w:pPr>
        <w:spacing w:after="0" w:line="240" w:lineRule="auto"/>
      </w:pPr>
      <w:r>
        <w:separator/>
      </w:r>
    </w:p>
  </w:footnote>
  <w:footnote w:type="continuationSeparator" w:id="0">
    <w:p w:rsidR="00D327CE" w:rsidRDefault="00D327CE" w:rsidP="004C26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2">
    <w:nsid w:val="03E81545"/>
    <w:multiLevelType w:val="hybridMultilevel"/>
    <w:tmpl w:val="5A76D4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444562D"/>
    <w:multiLevelType w:val="hybridMultilevel"/>
    <w:tmpl w:val="A9CCA0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67E3BF8"/>
    <w:multiLevelType w:val="hybridMultilevel"/>
    <w:tmpl w:val="C60E9258"/>
    <w:lvl w:ilvl="0" w:tplc="1ECCB97A">
      <w:start w:val="1"/>
      <w:numFmt w:val="bullet"/>
      <w:lvlText w:val=""/>
      <w:lvlJc w:val="left"/>
      <w:pPr>
        <w:tabs>
          <w:tab w:val="num" w:pos="780"/>
        </w:tabs>
        <w:ind w:left="780" w:hanging="360"/>
      </w:pPr>
      <w:rPr>
        <w:rFonts w:ascii="Symbol" w:hAnsi="Symbol" w:hint="default"/>
      </w:rPr>
    </w:lvl>
    <w:lvl w:ilvl="1" w:tplc="159ED2A4">
      <w:start w:val="1"/>
      <w:numFmt w:val="decimal"/>
      <w:lvlText w:val="%2."/>
      <w:lvlJc w:val="left"/>
      <w:pPr>
        <w:tabs>
          <w:tab w:val="num" w:pos="1440"/>
        </w:tabs>
        <w:ind w:left="1440" w:hanging="360"/>
      </w:pPr>
      <w:rPr>
        <w:rFonts w:cs="Times New Roman"/>
      </w:rPr>
    </w:lvl>
    <w:lvl w:ilvl="2" w:tplc="5C2A2CD0">
      <w:start w:val="1"/>
      <w:numFmt w:val="decimal"/>
      <w:lvlText w:val="%3."/>
      <w:lvlJc w:val="left"/>
      <w:pPr>
        <w:tabs>
          <w:tab w:val="num" w:pos="2160"/>
        </w:tabs>
        <w:ind w:left="2160" w:hanging="360"/>
      </w:pPr>
      <w:rPr>
        <w:rFonts w:cs="Times New Roman"/>
      </w:rPr>
    </w:lvl>
    <w:lvl w:ilvl="3" w:tplc="72D4935A">
      <w:start w:val="1"/>
      <w:numFmt w:val="decimal"/>
      <w:lvlText w:val="%4."/>
      <w:lvlJc w:val="left"/>
      <w:pPr>
        <w:tabs>
          <w:tab w:val="num" w:pos="2880"/>
        </w:tabs>
        <w:ind w:left="2880" w:hanging="360"/>
      </w:pPr>
      <w:rPr>
        <w:rFonts w:cs="Times New Roman"/>
      </w:rPr>
    </w:lvl>
    <w:lvl w:ilvl="4" w:tplc="8B0E37A6">
      <w:start w:val="1"/>
      <w:numFmt w:val="decimal"/>
      <w:lvlText w:val="%5."/>
      <w:lvlJc w:val="left"/>
      <w:pPr>
        <w:tabs>
          <w:tab w:val="num" w:pos="3600"/>
        </w:tabs>
        <w:ind w:left="3600" w:hanging="360"/>
      </w:pPr>
      <w:rPr>
        <w:rFonts w:cs="Times New Roman"/>
      </w:rPr>
    </w:lvl>
    <w:lvl w:ilvl="5" w:tplc="537C1208">
      <w:start w:val="1"/>
      <w:numFmt w:val="decimal"/>
      <w:lvlText w:val="%6."/>
      <w:lvlJc w:val="left"/>
      <w:pPr>
        <w:tabs>
          <w:tab w:val="num" w:pos="4320"/>
        </w:tabs>
        <w:ind w:left="4320" w:hanging="360"/>
      </w:pPr>
      <w:rPr>
        <w:rFonts w:cs="Times New Roman"/>
      </w:rPr>
    </w:lvl>
    <w:lvl w:ilvl="6" w:tplc="1D602B68">
      <w:start w:val="1"/>
      <w:numFmt w:val="decimal"/>
      <w:lvlText w:val="%7."/>
      <w:lvlJc w:val="left"/>
      <w:pPr>
        <w:tabs>
          <w:tab w:val="num" w:pos="5040"/>
        </w:tabs>
        <w:ind w:left="5040" w:hanging="360"/>
      </w:pPr>
      <w:rPr>
        <w:rFonts w:cs="Times New Roman"/>
      </w:rPr>
    </w:lvl>
    <w:lvl w:ilvl="7" w:tplc="7A76829C">
      <w:start w:val="1"/>
      <w:numFmt w:val="decimal"/>
      <w:lvlText w:val="%8."/>
      <w:lvlJc w:val="left"/>
      <w:pPr>
        <w:tabs>
          <w:tab w:val="num" w:pos="5760"/>
        </w:tabs>
        <w:ind w:left="5760" w:hanging="360"/>
      </w:pPr>
      <w:rPr>
        <w:rFonts w:cs="Times New Roman"/>
      </w:rPr>
    </w:lvl>
    <w:lvl w:ilvl="8" w:tplc="15F0058C">
      <w:start w:val="1"/>
      <w:numFmt w:val="decimal"/>
      <w:lvlText w:val="%9."/>
      <w:lvlJc w:val="left"/>
      <w:pPr>
        <w:tabs>
          <w:tab w:val="num" w:pos="6480"/>
        </w:tabs>
        <w:ind w:left="6480" w:hanging="360"/>
      </w:pPr>
      <w:rPr>
        <w:rFonts w:cs="Times New Roman"/>
      </w:rPr>
    </w:lvl>
  </w:abstractNum>
  <w:abstractNum w:abstractNumId="6">
    <w:nsid w:val="07015B36"/>
    <w:multiLevelType w:val="hybridMultilevel"/>
    <w:tmpl w:val="7E029E56"/>
    <w:lvl w:ilvl="0" w:tplc="82EC2908">
      <w:start w:val="1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9">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E6F74C7"/>
    <w:multiLevelType w:val="hybridMultilevel"/>
    <w:tmpl w:val="8A46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4">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5">
    <w:nsid w:val="1152238C"/>
    <w:multiLevelType w:val="hybridMultilevel"/>
    <w:tmpl w:val="B5DE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DC5D8C"/>
    <w:multiLevelType w:val="hybridMultilevel"/>
    <w:tmpl w:val="27FAFE40"/>
    <w:lvl w:ilvl="0" w:tplc="04190001">
      <w:start w:val="1"/>
      <w:numFmt w:val="bullet"/>
      <w:lvlText w:val=""/>
      <w:lvlJc w:val="left"/>
      <w:pPr>
        <w:tabs>
          <w:tab w:val="num" w:pos="702"/>
        </w:tabs>
        <w:ind w:left="702" w:hanging="360"/>
      </w:pPr>
      <w:rPr>
        <w:rFonts w:ascii="Symbol" w:hAnsi="Symbol" w:hint="default"/>
      </w:rPr>
    </w:lvl>
    <w:lvl w:ilvl="1" w:tplc="04190003">
      <w:start w:val="1"/>
      <w:numFmt w:val="bullet"/>
      <w:lvlText w:val="o"/>
      <w:lvlJc w:val="left"/>
      <w:pPr>
        <w:tabs>
          <w:tab w:val="num" w:pos="1422"/>
        </w:tabs>
        <w:ind w:left="1422" w:hanging="360"/>
      </w:pPr>
      <w:rPr>
        <w:rFonts w:ascii="Courier New" w:hAnsi="Courier New" w:cs="Times New Roman" w:hint="default"/>
      </w:rPr>
    </w:lvl>
    <w:lvl w:ilvl="2" w:tplc="04190005">
      <w:start w:val="1"/>
      <w:numFmt w:val="bullet"/>
      <w:lvlText w:val=""/>
      <w:lvlJc w:val="left"/>
      <w:pPr>
        <w:tabs>
          <w:tab w:val="num" w:pos="2142"/>
        </w:tabs>
        <w:ind w:left="2142" w:hanging="360"/>
      </w:pPr>
      <w:rPr>
        <w:rFonts w:ascii="Wingdings" w:hAnsi="Wingdings" w:hint="default"/>
      </w:rPr>
    </w:lvl>
    <w:lvl w:ilvl="3" w:tplc="04190001">
      <w:start w:val="1"/>
      <w:numFmt w:val="bullet"/>
      <w:lvlText w:val=""/>
      <w:lvlJc w:val="left"/>
      <w:pPr>
        <w:tabs>
          <w:tab w:val="num" w:pos="2862"/>
        </w:tabs>
        <w:ind w:left="2862" w:hanging="360"/>
      </w:pPr>
      <w:rPr>
        <w:rFonts w:ascii="Symbol" w:hAnsi="Symbol" w:hint="default"/>
      </w:rPr>
    </w:lvl>
    <w:lvl w:ilvl="4" w:tplc="04190003">
      <w:start w:val="1"/>
      <w:numFmt w:val="bullet"/>
      <w:lvlText w:val="o"/>
      <w:lvlJc w:val="left"/>
      <w:pPr>
        <w:tabs>
          <w:tab w:val="num" w:pos="3582"/>
        </w:tabs>
        <w:ind w:left="3582" w:hanging="360"/>
      </w:pPr>
      <w:rPr>
        <w:rFonts w:ascii="Courier New" w:hAnsi="Courier New" w:cs="Times New Roman" w:hint="default"/>
      </w:rPr>
    </w:lvl>
    <w:lvl w:ilvl="5" w:tplc="04190005">
      <w:start w:val="1"/>
      <w:numFmt w:val="bullet"/>
      <w:lvlText w:val=""/>
      <w:lvlJc w:val="left"/>
      <w:pPr>
        <w:tabs>
          <w:tab w:val="num" w:pos="4302"/>
        </w:tabs>
        <w:ind w:left="4302" w:hanging="360"/>
      </w:pPr>
      <w:rPr>
        <w:rFonts w:ascii="Wingdings" w:hAnsi="Wingdings" w:hint="default"/>
      </w:rPr>
    </w:lvl>
    <w:lvl w:ilvl="6" w:tplc="04190001">
      <w:start w:val="1"/>
      <w:numFmt w:val="bullet"/>
      <w:lvlText w:val=""/>
      <w:lvlJc w:val="left"/>
      <w:pPr>
        <w:tabs>
          <w:tab w:val="num" w:pos="5022"/>
        </w:tabs>
        <w:ind w:left="5022" w:hanging="360"/>
      </w:pPr>
      <w:rPr>
        <w:rFonts w:ascii="Symbol" w:hAnsi="Symbol" w:hint="default"/>
      </w:rPr>
    </w:lvl>
    <w:lvl w:ilvl="7" w:tplc="04190003">
      <w:start w:val="1"/>
      <w:numFmt w:val="bullet"/>
      <w:lvlText w:val="o"/>
      <w:lvlJc w:val="left"/>
      <w:pPr>
        <w:tabs>
          <w:tab w:val="num" w:pos="5742"/>
        </w:tabs>
        <w:ind w:left="5742" w:hanging="360"/>
      </w:pPr>
      <w:rPr>
        <w:rFonts w:ascii="Courier New" w:hAnsi="Courier New" w:cs="Times New Roman" w:hint="default"/>
      </w:rPr>
    </w:lvl>
    <w:lvl w:ilvl="8" w:tplc="04190005">
      <w:start w:val="1"/>
      <w:numFmt w:val="bullet"/>
      <w:lvlText w:val=""/>
      <w:lvlJc w:val="left"/>
      <w:pPr>
        <w:tabs>
          <w:tab w:val="num" w:pos="6462"/>
        </w:tabs>
        <w:ind w:left="6462" w:hanging="360"/>
      </w:pPr>
      <w:rPr>
        <w:rFonts w:ascii="Wingdings" w:hAnsi="Wingdings" w:hint="default"/>
      </w:rPr>
    </w:lvl>
  </w:abstractNum>
  <w:abstractNum w:abstractNumId="17">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69A4B02"/>
    <w:multiLevelType w:val="hybridMultilevel"/>
    <w:tmpl w:val="AC468886"/>
    <w:lvl w:ilvl="0" w:tplc="DA76A44E">
      <w:start w:val="1"/>
      <w:numFmt w:val="bullet"/>
      <w:lvlText w:val="-"/>
      <w:lvlJc w:val="left"/>
      <w:pPr>
        <w:tabs>
          <w:tab w:val="num" w:pos="1980"/>
        </w:tabs>
        <w:ind w:left="1980" w:hanging="360"/>
      </w:pPr>
      <w:rPr>
        <w:rFonts w:ascii="Courier New" w:hAnsi="Courier New"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1">
    <w:nsid w:val="16FB5302"/>
    <w:multiLevelType w:val="hybridMultilevel"/>
    <w:tmpl w:val="5D8AEFBC"/>
    <w:lvl w:ilvl="0" w:tplc="24C879C0">
      <w:start w:val="1"/>
      <w:numFmt w:val="bullet"/>
      <w:lvlText w:val=""/>
      <w:lvlJc w:val="left"/>
      <w:pPr>
        <w:tabs>
          <w:tab w:val="num" w:pos="780"/>
        </w:tabs>
        <w:ind w:left="7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17EF6726"/>
    <w:multiLevelType w:val="hybridMultilevel"/>
    <w:tmpl w:val="875C4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58677E"/>
    <w:multiLevelType w:val="hybridMultilevel"/>
    <w:tmpl w:val="21308D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26">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1E3D4321"/>
    <w:multiLevelType w:val="hybridMultilevel"/>
    <w:tmpl w:val="02D61F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ADE43ED"/>
    <w:multiLevelType w:val="hybridMultilevel"/>
    <w:tmpl w:val="4D3A0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6">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1">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42">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66E4D22"/>
    <w:multiLevelType w:val="hybridMultilevel"/>
    <w:tmpl w:val="F9747432"/>
    <w:lvl w:ilvl="0" w:tplc="23DC018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6">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49">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51">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3">
    <w:nsid w:val="434A2B98"/>
    <w:multiLevelType w:val="hybridMultilevel"/>
    <w:tmpl w:val="5246B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41E6A99"/>
    <w:multiLevelType w:val="hybridMultilevel"/>
    <w:tmpl w:val="4622D388"/>
    <w:lvl w:ilvl="0" w:tplc="2BE09066">
      <w:start w:val="1"/>
      <w:numFmt w:val="decimal"/>
      <w:lvlText w:val="%1."/>
      <w:lvlJc w:val="left"/>
      <w:pPr>
        <w:tabs>
          <w:tab w:val="num" w:pos="1080"/>
        </w:tabs>
        <w:ind w:left="108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abstractNum w:abstractNumId="55">
    <w:nsid w:val="45771738"/>
    <w:multiLevelType w:val="hybridMultilevel"/>
    <w:tmpl w:val="E236D3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7">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5B911B03"/>
    <w:multiLevelType w:val="hybridMultilevel"/>
    <w:tmpl w:val="09C29EE0"/>
    <w:lvl w:ilvl="0" w:tplc="04220001">
      <w:start w:val="1"/>
      <w:numFmt w:val="bullet"/>
      <w:lvlText w:val=""/>
      <w:lvlJc w:val="left"/>
      <w:pPr>
        <w:tabs>
          <w:tab w:val="num" w:pos="780"/>
        </w:tabs>
        <w:ind w:left="78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9">
    <w:nsid w:val="5DCE02A6"/>
    <w:multiLevelType w:val="hybridMultilevel"/>
    <w:tmpl w:val="A980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04F0026"/>
    <w:multiLevelType w:val="hybridMultilevel"/>
    <w:tmpl w:val="BF9A1788"/>
    <w:lvl w:ilvl="0" w:tplc="0422000F">
      <w:start w:val="1"/>
      <w:numFmt w:val="decimal"/>
      <w:lvlText w:val="%1."/>
      <w:lvlJc w:val="left"/>
      <w:pPr>
        <w:tabs>
          <w:tab w:val="num" w:pos="1260"/>
        </w:tabs>
        <w:ind w:left="1260" w:hanging="360"/>
      </w:p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71">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72">
    <w:nsid w:val="61F011B6"/>
    <w:multiLevelType w:val="hybridMultilevel"/>
    <w:tmpl w:val="438EF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39D4043"/>
    <w:multiLevelType w:val="hybridMultilevel"/>
    <w:tmpl w:val="3BCC6C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3AF6A9E"/>
    <w:multiLevelType w:val="hybridMultilevel"/>
    <w:tmpl w:val="08E0C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51D6505"/>
    <w:multiLevelType w:val="hybridMultilevel"/>
    <w:tmpl w:val="67164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6C59665B"/>
    <w:multiLevelType w:val="hybridMultilevel"/>
    <w:tmpl w:val="0FF46E06"/>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6F7D6151"/>
    <w:multiLevelType w:val="hybridMultilevel"/>
    <w:tmpl w:val="7CD2F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00C58CB"/>
    <w:multiLevelType w:val="hybridMultilevel"/>
    <w:tmpl w:val="45AE6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4">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5">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6">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7">
    <w:nsid w:val="72AB531A"/>
    <w:multiLevelType w:val="hybridMultilevel"/>
    <w:tmpl w:val="E57ECCF2"/>
    <w:lvl w:ilvl="0" w:tplc="E4BCA12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8">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9">
    <w:nsid w:val="74595C80"/>
    <w:multiLevelType w:val="hybridMultilevel"/>
    <w:tmpl w:val="2A38E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1">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92">
    <w:nsid w:val="79964731"/>
    <w:multiLevelType w:val="hybridMultilevel"/>
    <w:tmpl w:val="DD20BD42"/>
    <w:lvl w:ilvl="0" w:tplc="4D52A1C2">
      <w:start w:val="1"/>
      <w:numFmt w:val="bullet"/>
      <w:lvlText w:val="-"/>
      <w:lvlJc w:val="left"/>
      <w:pPr>
        <w:tabs>
          <w:tab w:val="num" w:pos="2858"/>
        </w:tabs>
        <w:ind w:left="2858" w:hanging="36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3">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84"/>
  </w:num>
  <w:num w:numId="2">
    <w:abstractNumId w:val="45"/>
  </w:num>
  <w:num w:numId="3">
    <w:abstractNumId w:val="42"/>
  </w:num>
  <w:num w:numId="4">
    <w:abstractNumId w:val="67"/>
  </w:num>
  <w:num w:numId="5">
    <w:abstractNumId w:val="18"/>
  </w:num>
  <w:num w:numId="6">
    <w:abstractNumId w:val="80"/>
  </w:num>
  <w:num w:numId="7">
    <w:abstractNumId w:val="78"/>
  </w:num>
  <w:num w:numId="8">
    <w:abstractNumId w:val="60"/>
  </w:num>
  <w:num w:numId="9">
    <w:abstractNumId w:val="43"/>
  </w:num>
  <w:num w:numId="10">
    <w:abstractNumId w:val="0"/>
  </w:num>
  <w:num w:numId="11">
    <w:abstractNumId w:val="71"/>
  </w:num>
  <w:num w:numId="12">
    <w:abstractNumId w:val="79"/>
  </w:num>
  <w:num w:numId="13">
    <w:abstractNumId w:val="63"/>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56"/>
  </w:num>
  <w:num w:numId="19">
    <w:abstractNumId w:val="8"/>
  </w:num>
  <w:num w:numId="20">
    <w:abstractNumId w:val="3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3"/>
  </w:num>
  <w:num w:numId="23">
    <w:abstractNumId w:val="90"/>
  </w:num>
  <w:num w:numId="24">
    <w:abstractNumId w:val="83"/>
  </w:num>
  <w:num w:numId="25">
    <w:abstractNumId w:val="13"/>
  </w:num>
  <w:num w:numId="26">
    <w:abstractNumId w:val="40"/>
  </w:num>
  <w:num w:numId="27">
    <w:abstractNumId w:val="14"/>
  </w:num>
  <w:num w:numId="28">
    <w:abstractNumId w:val="29"/>
  </w:num>
  <w:num w:numId="2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85"/>
  </w:num>
  <w:num w:numId="33">
    <w:abstractNumId w:val="44"/>
  </w:num>
  <w:num w:numId="34">
    <w:abstractNumId w:val="32"/>
  </w:num>
  <w:num w:numId="35">
    <w:abstractNumId w:val="36"/>
  </w:num>
  <w:num w:numId="36">
    <w:abstractNumId w:val="47"/>
  </w:num>
  <w:num w:numId="37">
    <w:abstractNumId w:val="38"/>
  </w:num>
  <w:num w:numId="38">
    <w:abstractNumId w:val="35"/>
  </w:num>
  <w:num w:numId="39">
    <w:abstractNumId w:val="26"/>
  </w:num>
  <w:num w:numId="40">
    <w:abstractNumId w:val="24"/>
  </w:num>
  <w:num w:numId="41">
    <w:abstractNumId w:val="62"/>
  </w:num>
  <w:num w:numId="42">
    <w:abstractNumId w:val="46"/>
  </w:num>
  <w:num w:numId="43">
    <w:abstractNumId w:val="19"/>
  </w:num>
  <w:num w:numId="44">
    <w:abstractNumId w:val="16"/>
  </w:num>
  <w:num w:numId="45">
    <w:abstractNumId w:val="12"/>
  </w:num>
  <w:num w:numId="46">
    <w:abstractNumId w:val="64"/>
  </w:num>
  <w:num w:numId="47">
    <w:abstractNumId w:val="41"/>
  </w:num>
  <w:num w:numId="48">
    <w:abstractNumId w:val="86"/>
  </w:num>
  <w:num w:numId="49">
    <w:abstractNumId w:val="17"/>
  </w:num>
  <w:num w:numId="50">
    <w:abstractNumId w:val="37"/>
  </w:num>
  <w:num w:numId="51">
    <w:abstractNumId w:val="1"/>
  </w:num>
  <w:num w:numId="52">
    <w:abstractNumId w:val="34"/>
  </w:num>
  <w:num w:numId="53">
    <w:abstractNumId w:val="61"/>
  </w:num>
  <w:num w:numId="54">
    <w:abstractNumId w:val="88"/>
  </w:num>
  <w:num w:numId="55">
    <w:abstractNumId w:val="91"/>
  </w:num>
  <w:num w:numId="56">
    <w:abstractNumId w:val="9"/>
  </w:num>
  <w:num w:numId="57">
    <w:abstractNumId w:val="4"/>
  </w:num>
  <w:num w:numId="58">
    <w:abstractNumId w:val="51"/>
  </w:num>
  <w:num w:numId="59">
    <w:abstractNumId w:val="31"/>
  </w:num>
  <w:num w:numId="60">
    <w:abstractNumId w:val="57"/>
  </w:num>
  <w:num w:numId="61">
    <w:abstractNumId w:val="39"/>
  </w:num>
  <w:num w:numId="62">
    <w:abstractNumId w:val="59"/>
  </w:num>
  <w:num w:numId="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num>
  <w:num w:numId="68">
    <w:abstractNumId w:val="77"/>
  </w:num>
  <w:num w:numId="69">
    <w:abstractNumId w:val="54"/>
  </w:num>
  <w:num w:numId="70">
    <w:abstractNumId w:val="25"/>
    <w:lvlOverride w:ilvl="0">
      <w:startOverride w:val="1"/>
    </w:lvlOverride>
    <w:lvlOverride w:ilvl="1"/>
    <w:lvlOverride w:ilvl="2"/>
    <w:lvlOverride w:ilvl="3"/>
    <w:lvlOverride w:ilvl="4"/>
    <w:lvlOverride w:ilvl="5"/>
    <w:lvlOverride w:ilvl="6"/>
    <w:lvlOverride w:ilvl="7"/>
    <w:lvlOverride w:ilvl="8"/>
  </w:num>
  <w:num w:numId="71">
    <w:abstractNumId w:val="49"/>
  </w:num>
  <w:num w:numId="72">
    <w:abstractNumId w:val="58"/>
  </w:num>
  <w:num w:numId="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num>
  <w:num w:numId="75">
    <w:abstractNumId w:val="72"/>
  </w:num>
  <w:num w:numId="76">
    <w:abstractNumId w:val="74"/>
  </w:num>
  <w:num w:numId="77">
    <w:abstractNumId w:val="3"/>
  </w:num>
  <w:num w:numId="78">
    <w:abstractNumId w:val="28"/>
  </w:num>
  <w:num w:numId="79">
    <w:abstractNumId w:val="55"/>
  </w:num>
  <w:num w:numId="80">
    <w:abstractNumId w:val="2"/>
  </w:num>
  <w:num w:numId="81">
    <w:abstractNumId w:val="92"/>
  </w:num>
  <w:num w:numId="82">
    <w:abstractNumId w:val="70"/>
  </w:num>
  <w:num w:numId="83">
    <w:abstractNumId w:val="20"/>
  </w:num>
  <w:num w:numId="84">
    <w:abstractNumId w:val="81"/>
  </w:num>
  <w:num w:numId="85">
    <w:abstractNumId w:val="82"/>
  </w:num>
  <w:num w:numId="86">
    <w:abstractNumId w:val="23"/>
  </w:num>
  <w:num w:numId="87">
    <w:abstractNumId w:val="22"/>
  </w:num>
  <w:num w:numId="88">
    <w:abstractNumId w:val="21"/>
  </w:num>
  <w:num w:numId="89">
    <w:abstractNumId w:val="69"/>
  </w:num>
  <w:num w:numId="90">
    <w:abstractNumId w:val="89"/>
  </w:num>
  <w:num w:numId="91">
    <w:abstractNumId w:val="33"/>
  </w:num>
  <w:num w:numId="92">
    <w:abstractNumId w:val="53"/>
  </w:num>
  <w:num w:numId="93">
    <w:abstractNumId w:val="15"/>
  </w:num>
  <w:num w:numId="94">
    <w:abstractNumId w:val="75"/>
  </w:num>
  <w:num w:numId="95">
    <w:abstractNumId w:val="1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267C"/>
    <w:rsid w:val="0000286B"/>
    <w:rsid w:val="00044863"/>
    <w:rsid w:val="001965AC"/>
    <w:rsid w:val="001E6500"/>
    <w:rsid w:val="00256EE0"/>
    <w:rsid w:val="00291E81"/>
    <w:rsid w:val="002D4FE8"/>
    <w:rsid w:val="003C1BC1"/>
    <w:rsid w:val="004C267C"/>
    <w:rsid w:val="004D1A5D"/>
    <w:rsid w:val="004F10C7"/>
    <w:rsid w:val="005272A0"/>
    <w:rsid w:val="005737F6"/>
    <w:rsid w:val="005879D4"/>
    <w:rsid w:val="005A6DEA"/>
    <w:rsid w:val="006D3408"/>
    <w:rsid w:val="006F164F"/>
    <w:rsid w:val="006F6FB8"/>
    <w:rsid w:val="0071206E"/>
    <w:rsid w:val="00715B6B"/>
    <w:rsid w:val="0086444E"/>
    <w:rsid w:val="0089758F"/>
    <w:rsid w:val="008E0745"/>
    <w:rsid w:val="00907848"/>
    <w:rsid w:val="009540ED"/>
    <w:rsid w:val="009A5F8C"/>
    <w:rsid w:val="009E16C5"/>
    <w:rsid w:val="009E296B"/>
    <w:rsid w:val="009E3402"/>
    <w:rsid w:val="00A140D0"/>
    <w:rsid w:val="00A634AB"/>
    <w:rsid w:val="00AA00DA"/>
    <w:rsid w:val="00AF2391"/>
    <w:rsid w:val="00B160DF"/>
    <w:rsid w:val="00B759E7"/>
    <w:rsid w:val="00BD0B2C"/>
    <w:rsid w:val="00C1360F"/>
    <w:rsid w:val="00C916A4"/>
    <w:rsid w:val="00D1138A"/>
    <w:rsid w:val="00D327CE"/>
    <w:rsid w:val="00D8520A"/>
    <w:rsid w:val="00D87B26"/>
    <w:rsid w:val="00F23511"/>
    <w:rsid w:val="00F8138D"/>
    <w:rsid w:val="00F83A1C"/>
    <w:rsid w:val="00FE2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67C"/>
    <w:rPr>
      <w:rFonts w:ascii="Calibri" w:eastAsia="Calibri" w:hAnsi="Calibri" w:cs="Times New Roman"/>
    </w:rPr>
  </w:style>
  <w:style w:type="paragraph" w:styleId="1">
    <w:name w:val="heading 1"/>
    <w:basedOn w:val="a"/>
    <w:next w:val="a"/>
    <w:link w:val="10"/>
    <w:uiPriority w:val="99"/>
    <w:qFormat/>
    <w:rsid w:val="004C267C"/>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4C267C"/>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4C267C"/>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4C267C"/>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4C267C"/>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4C267C"/>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4C267C"/>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4C267C"/>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4C267C"/>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6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67C"/>
  </w:style>
  <w:style w:type="paragraph" w:styleId="a5">
    <w:name w:val="footer"/>
    <w:basedOn w:val="a"/>
    <w:link w:val="a6"/>
    <w:uiPriority w:val="99"/>
    <w:unhideWhenUsed/>
    <w:rsid w:val="004C26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67C"/>
  </w:style>
  <w:style w:type="character" w:customStyle="1" w:styleId="10">
    <w:name w:val="Заголовок 1 Знак"/>
    <w:basedOn w:val="a0"/>
    <w:link w:val="1"/>
    <w:uiPriority w:val="99"/>
    <w:rsid w:val="004C267C"/>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4C267C"/>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4C267C"/>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4C267C"/>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4C267C"/>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4C267C"/>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4C267C"/>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4C267C"/>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4C267C"/>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4C267C"/>
  </w:style>
  <w:style w:type="numbering" w:customStyle="1" w:styleId="110">
    <w:name w:val="Нет списка11"/>
    <w:next w:val="a2"/>
    <w:uiPriority w:val="99"/>
    <w:semiHidden/>
    <w:unhideWhenUsed/>
    <w:rsid w:val="004C267C"/>
  </w:style>
  <w:style w:type="character" w:styleId="a7">
    <w:name w:val="Hyperlink"/>
    <w:uiPriority w:val="99"/>
    <w:unhideWhenUsed/>
    <w:rsid w:val="004C267C"/>
    <w:rPr>
      <w:rFonts w:ascii="Times New Roman" w:hAnsi="Times New Roman" w:cs="Times New Roman" w:hint="default"/>
      <w:color w:val="0000FF"/>
      <w:u w:val="single"/>
    </w:rPr>
  </w:style>
  <w:style w:type="character" w:styleId="a8">
    <w:name w:val="FollowedHyperlink"/>
    <w:uiPriority w:val="99"/>
    <w:semiHidden/>
    <w:unhideWhenUsed/>
    <w:rsid w:val="004C267C"/>
    <w:rPr>
      <w:rFonts w:ascii="Times New Roman" w:hAnsi="Times New Roman" w:cs="Times New Roman" w:hint="default"/>
      <w:color w:val="800080"/>
      <w:u w:val="single"/>
    </w:rPr>
  </w:style>
  <w:style w:type="character" w:styleId="a9">
    <w:name w:val="Emphasis"/>
    <w:uiPriority w:val="20"/>
    <w:qFormat/>
    <w:rsid w:val="004C267C"/>
    <w:rPr>
      <w:rFonts w:ascii="Times New Roman" w:hAnsi="Times New Roman" w:cs="Times New Roman" w:hint="default"/>
      <w:i/>
      <w:iCs w:val="0"/>
    </w:rPr>
  </w:style>
  <w:style w:type="paragraph" w:styleId="HTML">
    <w:name w:val="HTML Preformatted"/>
    <w:basedOn w:val="a"/>
    <w:link w:val="HTML0"/>
    <w:uiPriority w:val="99"/>
    <w:semiHidden/>
    <w:unhideWhenUsed/>
    <w:rsid w:val="004C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4C267C"/>
    <w:rPr>
      <w:rFonts w:ascii="Courier New" w:eastAsia="Times New Roman" w:hAnsi="Courier New" w:cs="Times New Roman"/>
      <w:sz w:val="20"/>
      <w:szCs w:val="20"/>
      <w:lang w:eastAsia="ru-RU"/>
    </w:rPr>
  </w:style>
  <w:style w:type="character" w:styleId="aa">
    <w:name w:val="Strong"/>
    <w:uiPriority w:val="99"/>
    <w:qFormat/>
    <w:rsid w:val="004C267C"/>
    <w:rPr>
      <w:rFonts w:ascii="Times New Roman" w:hAnsi="Times New Roman" w:cs="Times New Roman" w:hint="default"/>
      <w:b/>
      <w:bCs w:val="0"/>
    </w:rPr>
  </w:style>
  <w:style w:type="paragraph" w:styleId="ab">
    <w:name w:val="Normal (Web)"/>
    <w:basedOn w:val="a"/>
    <w:uiPriority w:val="99"/>
    <w:semiHidden/>
    <w:unhideWhenUsed/>
    <w:rsid w:val="004C267C"/>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4C267C"/>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4C267C"/>
    <w:pPr>
      <w:spacing w:before="120" w:after="0" w:line="240" w:lineRule="auto"/>
      <w:ind w:left="200"/>
    </w:pPr>
    <w:rPr>
      <w:rFonts w:ascii="Times New Roman" w:eastAsia="Times New Roman" w:hAnsi="Times New Roman"/>
      <w:b/>
      <w:bCs/>
      <w:lang w:eastAsia="ru-RU"/>
    </w:rPr>
  </w:style>
  <w:style w:type="paragraph" w:styleId="ac">
    <w:name w:val="footnote text"/>
    <w:basedOn w:val="a"/>
    <w:link w:val="ad"/>
    <w:uiPriority w:val="99"/>
    <w:semiHidden/>
    <w:unhideWhenUsed/>
    <w:rsid w:val="004C267C"/>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semiHidden/>
    <w:rsid w:val="004C267C"/>
    <w:rPr>
      <w:rFonts w:ascii="Times New Roman" w:eastAsia="Times New Roman" w:hAnsi="Times New Roman" w:cs="Times New Roman"/>
      <w:sz w:val="20"/>
      <w:szCs w:val="20"/>
      <w:lang w:eastAsia="ru-RU"/>
    </w:rPr>
  </w:style>
  <w:style w:type="paragraph" w:styleId="ae">
    <w:name w:val="annotation text"/>
    <w:basedOn w:val="a"/>
    <w:link w:val="af"/>
    <w:uiPriority w:val="99"/>
    <w:semiHidden/>
    <w:unhideWhenUsed/>
    <w:rsid w:val="004C267C"/>
    <w:pPr>
      <w:spacing w:after="0" w:line="240" w:lineRule="auto"/>
    </w:pPr>
    <w:rPr>
      <w:rFonts w:ascii="Times New Roman" w:eastAsia="Times New Roman" w:hAnsi="Times New Roman"/>
      <w:sz w:val="20"/>
      <w:szCs w:val="20"/>
      <w:lang w:eastAsia="ru-RU"/>
    </w:rPr>
  </w:style>
  <w:style w:type="character" w:customStyle="1" w:styleId="af">
    <w:name w:val="Текст примечания Знак"/>
    <w:basedOn w:val="a0"/>
    <w:link w:val="ae"/>
    <w:uiPriority w:val="99"/>
    <w:semiHidden/>
    <w:rsid w:val="004C267C"/>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4C267C"/>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4C267C"/>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4C267C"/>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4C267C"/>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4C267C"/>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4C267C"/>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4C26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basedOn w:val="a0"/>
    <w:link w:val="af5"/>
    <w:uiPriority w:val="99"/>
    <w:rsid w:val="004C267C"/>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semiHidden/>
    <w:unhideWhenUsed/>
    <w:rsid w:val="004C267C"/>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rsid w:val="004C267C"/>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4C267C"/>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uiPriority w:val="99"/>
    <w:rsid w:val="004C267C"/>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4C267C"/>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4C267C"/>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4C267C"/>
    <w:rPr>
      <w:rFonts w:ascii="Cambria" w:eastAsia="Times New Roman" w:hAnsi="Cambria" w:cs="Times New Roman"/>
      <w:sz w:val="24"/>
      <w:szCs w:val="20"/>
      <w:lang w:eastAsia="ru-RU"/>
    </w:rPr>
  </w:style>
  <w:style w:type="paragraph" w:styleId="23">
    <w:name w:val="Body Text 2"/>
    <w:basedOn w:val="a"/>
    <w:link w:val="24"/>
    <w:unhideWhenUsed/>
    <w:rsid w:val="004C267C"/>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rsid w:val="004C267C"/>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4C267C"/>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4C267C"/>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4C267C"/>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4C267C"/>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C267C"/>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4C267C"/>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4C267C"/>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rsid w:val="004C267C"/>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rsid w:val="004C267C"/>
    <w:rPr>
      <w:rFonts w:ascii="Times New Roman" w:eastAsia="Times New Roman" w:hAnsi="Times New Roman" w:cs="Times New Roman"/>
      <w:sz w:val="2"/>
      <w:szCs w:val="20"/>
      <w:shd w:val="clear" w:color="auto" w:fill="000080"/>
      <w:lang w:eastAsia="ru-RU"/>
    </w:rPr>
  </w:style>
  <w:style w:type="paragraph" w:styleId="aff1">
    <w:name w:val="annotation subject"/>
    <w:basedOn w:val="ae"/>
    <w:next w:val="ae"/>
    <w:link w:val="aff2"/>
    <w:uiPriority w:val="99"/>
    <w:semiHidden/>
    <w:unhideWhenUsed/>
    <w:rsid w:val="004C267C"/>
    <w:rPr>
      <w:b/>
    </w:rPr>
  </w:style>
  <w:style w:type="character" w:customStyle="1" w:styleId="aff2">
    <w:name w:val="Тема примечания Знак"/>
    <w:basedOn w:val="af"/>
    <w:link w:val="aff1"/>
    <w:uiPriority w:val="99"/>
    <w:semiHidden/>
    <w:rsid w:val="004C267C"/>
    <w:rPr>
      <w:b/>
    </w:rPr>
  </w:style>
  <w:style w:type="paragraph" w:styleId="aff3">
    <w:name w:val="Balloon Text"/>
    <w:basedOn w:val="a"/>
    <w:link w:val="aff4"/>
    <w:uiPriority w:val="99"/>
    <w:semiHidden/>
    <w:unhideWhenUsed/>
    <w:rsid w:val="004C267C"/>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uiPriority w:val="99"/>
    <w:semiHidden/>
    <w:rsid w:val="004C267C"/>
    <w:rPr>
      <w:rFonts w:ascii="Tahoma" w:eastAsia="Times New Roman" w:hAnsi="Tahoma" w:cs="Times New Roman"/>
      <w:sz w:val="16"/>
      <w:szCs w:val="20"/>
      <w:lang w:eastAsia="ru-RU"/>
    </w:rPr>
  </w:style>
  <w:style w:type="paragraph" w:styleId="aff5">
    <w:name w:val="List Paragraph"/>
    <w:basedOn w:val="a"/>
    <w:qFormat/>
    <w:rsid w:val="004C267C"/>
    <w:pPr>
      <w:ind w:left="720"/>
      <w:contextualSpacing/>
    </w:pPr>
    <w:rPr>
      <w:rFonts w:eastAsia="Times New Roman"/>
    </w:rPr>
  </w:style>
  <w:style w:type="paragraph" w:customStyle="1" w:styleId="61">
    <w:name w:val="Знак Знак6 Знак Знак Знак Знак"/>
    <w:basedOn w:val="a"/>
    <w:rsid w:val="004C267C"/>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4C267C"/>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4C267C"/>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4C267C"/>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4C267C"/>
    <w:pPr>
      <w:ind w:left="720"/>
    </w:pPr>
    <w:rPr>
      <w:rFonts w:eastAsia="Times New Roman"/>
      <w:lang w:eastAsia="ru-RU"/>
    </w:rPr>
  </w:style>
  <w:style w:type="paragraph" w:customStyle="1" w:styleId="aff9">
    <w:name w:val="Знак Знак Знак Знак"/>
    <w:basedOn w:val="a"/>
    <w:rsid w:val="004C267C"/>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4C267C"/>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4C267C"/>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4C267C"/>
    <w:rPr>
      <w:rFonts w:ascii="Calibri" w:hAnsi="Calibri" w:cs="Calibri"/>
      <w:b/>
      <w:spacing w:val="-10"/>
      <w:sz w:val="23"/>
      <w:shd w:val="clear" w:color="auto" w:fill="FFFFFF"/>
    </w:rPr>
  </w:style>
  <w:style w:type="paragraph" w:customStyle="1" w:styleId="28">
    <w:name w:val="Основной текст (2)"/>
    <w:basedOn w:val="a"/>
    <w:link w:val="27"/>
    <w:uiPriority w:val="99"/>
    <w:rsid w:val="004C267C"/>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4C267C"/>
    <w:rPr>
      <w:rFonts w:ascii="Calibri" w:hAnsi="Calibri" w:cs="Calibri"/>
      <w:i/>
      <w:sz w:val="23"/>
      <w:shd w:val="clear" w:color="auto" w:fill="FFFFFF"/>
    </w:rPr>
  </w:style>
  <w:style w:type="paragraph" w:customStyle="1" w:styleId="63">
    <w:name w:val="Основной текст (6)"/>
    <w:basedOn w:val="a"/>
    <w:link w:val="62"/>
    <w:uiPriority w:val="99"/>
    <w:rsid w:val="004C267C"/>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4C267C"/>
    <w:rPr>
      <w:rFonts w:ascii="Calibri" w:hAnsi="Calibri" w:cs="Calibri"/>
      <w:noProof/>
      <w:sz w:val="11"/>
      <w:shd w:val="clear" w:color="auto" w:fill="FFFFFF"/>
    </w:rPr>
  </w:style>
  <w:style w:type="paragraph" w:customStyle="1" w:styleId="52">
    <w:name w:val="Основной текст (5)"/>
    <w:basedOn w:val="a"/>
    <w:link w:val="51"/>
    <w:uiPriority w:val="99"/>
    <w:rsid w:val="004C267C"/>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4C267C"/>
    <w:rPr>
      <w:rFonts w:ascii="Calibri" w:hAnsi="Calibri" w:cs="Calibri"/>
      <w:i/>
      <w:noProof/>
      <w:sz w:val="8"/>
      <w:shd w:val="clear" w:color="auto" w:fill="FFFFFF"/>
    </w:rPr>
  </w:style>
  <w:style w:type="paragraph" w:customStyle="1" w:styleId="42">
    <w:name w:val="Основной текст (4)"/>
    <w:basedOn w:val="a"/>
    <w:link w:val="41"/>
    <w:uiPriority w:val="99"/>
    <w:rsid w:val="004C267C"/>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4C267C"/>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4C267C"/>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4C267C"/>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4C267C"/>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4C267C"/>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4C267C"/>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4C267C"/>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4C267C"/>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4C267C"/>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4C267C"/>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4C267C"/>
    <w:pPr>
      <w:ind w:left="720"/>
      <w:contextualSpacing/>
    </w:pPr>
    <w:rPr>
      <w:rFonts w:eastAsia="Times New Roman"/>
    </w:rPr>
  </w:style>
  <w:style w:type="character" w:styleId="affb">
    <w:name w:val="footnote reference"/>
    <w:uiPriority w:val="99"/>
    <w:semiHidden/>
    <w:unhideWhenUsed/>
    <w:rsid w:val="004C267C"/>
    <w:rPr>
      <w:rFonts w:ascii="Times New Roman" w:hAnsi="Times New Roman" w:cs="Times New Roman" w:hint="default"/>
      <w:vertAlign w:val="superscript"/>
    </w:rPr>
  </w:style>
  <w:style w:type="character" w:styleId="affc">
    <w:name w:val="annotation reference"/>
    <w:uiPriority w:val="99"/>
    <w:semiHidden/>
    <w:unhideWhenUsed/>
    <w:rsid w:val="004C267C"/>
    <w:rPr>
      <w:rFonts w:ascii="Times New Roman" w:hAnsi="Times New Roman" w:cs="Times New Roman" w:hint="default"/>
      <w:sz w:val="16"/>
    </w:rPr>
  </w:style>
  <w:style w:type="character" w:styleId="affd">
    <w:name w:val="page number"/>
    <w:uiPriority w:val="99"/>
    <w:semiHidden/>
    <w:unhideWhenUsed/>
    <w:rsid w:val="004C267C"/>
    <w:rPr>
      <w:rFonts w:ascii="Times New Roman" w:hAnsi="Times New Roman" w:cs="Times New Roman" w:hint="default"/>
    </w:rPr>
  </w:style>
  <w:style w:type="character" w:customStyle="1" w:styleId="HeaderChar">
    <w:name w:val="Header Char"/>
    <w:uiPriority w:val="99"/>
    <w:locked/>
    <w:rsid w:val="004C267C"/>
    <w:rPr>
      <w:rFonts w:ascii="Times New Roman" w:hAnsi="Times New Roman" w:cs="Times New Roman" w:hint="default"/>
      <w:sz w:val="20"/>
    </w:rPr>
  </w:style>
  <w:style w:type="character" w:customStyle="1" w:styleId="apple-converted-space">
    <w:name w:val="apple-converted-space"/>
    <w:rsid w:val="004C267C"/>
  </w:style>
  <w:style w:type="character" w:customStyle="1" w:styleId="apple-style-span">
    <w:name w:val="apple-style-span"/>
    <w:uiPriority w:val="99"/>
    <w:rsid w:val="004C267C"/>
  </w:style>
  <w:style w:type="character" w:customStyle="1" w:styleId="64">
    <w:name w:val="Основной текст (6) + Не курсив"/>
    <w:aliases w:val="Интервал 0 pt"/>
    <w:uiPriority w:val="99"/>
    <w:rsid w:val="004C267C"/>
    <w:rPr>
      <w:rFonts w:ascii="Calibri" w:hAnsi="Calibri" w:cs="Calibri" w:hint="default"/>
      <w:i/>
      <w:iCs w:val="0"/>
      <w:spacing w:val="-10"/>
      <w:sz w:val="23"/>
    </w:rPr>
  </w:style>
  <w:style w:type="character" w:customStyle="1" w:styleId="affe">
    <w:name w:val="Основной текст + Полужирный"/>
    <w:uiPriority w:val="99"/>
    <w:rsid w:val="004C267C"/>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4C267C"/>
    <w:rPr>
      <w:rFonts w:ascii="Times New Roman" w:hAnsi="Times New Roman" w:cs="Times New Roman" w:hint="default"/>
      <w:smallCaps/>
      <w:noProof/>
      <w:spacing w:val="0"/>
      <w:sz w:val="25"/>
    </w:rPr>
  </w:style>
  <w:style w:type="character" w:customStyle="1" w:styleId="420">
    <w:name w:val="Основной текст (4)2"/>
    <w:uiPriority w:val="99"/>
    <w:rsid w:val="004C267C"/>
    <w:rPr>
      <w:rFonts w:ascii="Times New Roman" w:hAnsi="Times New Roman" w:cs="Times New Roman" w:hint="default"/>
      <w:spacing w:val="0"/>
      <w:sz w:val="18"/>
    </w:rPr>
  </w:style>
  <w:style w:type="character" w:customStyle="1" w:styleId="FontStyle19">
    <w:name w:val="Font Style19"/>
    <w:uiPriority w:val="99"/>
    <w:rsid w:val="004C267C"/>
    <w:rPr>
      <w:rFonts w:ascii="Times New Roman" w:hAnsi="Times New Roman" w:cs="Times New Roman" w:hint="default"/>
      <w:sz w:val="22"/>
    </w:rPr>
  </w:style>
  <w:style w:type="character" w:customStyle="1" w:styleId="FontStyle20">
    <w:name w:val="Font Style20"/>
    <w:uiPriority w:val="99"/>
    <w:rsid w:val="004C267C"/>
    <w:rPr>
      <w:rFonts w:ascii="Cambria" w:hAnsi="Cambria" w:hint="default"/>
      <w:i/>
      <w:iCs w:val="0"/>
      <w:smallCaps/>
      <w:sz w:val="16"/>
    </w:rPr>
  </w:style>
  <w:style w:type="character" w:customStyle="1" w:styleId="FontStyle22">
    <w:name w:val="Font Style22"/>
    <w:uiPriority w:val="99"/>
    <w:rsid w:val="004C267C"/>
    <w:rPr>
      <w:rFonts w:ascii="Times New Roman" w:hAnsi="Times New Roman" w:cs="Times New Roman" w:hint="default"/>
      <w:b/>
      <w:bCs w:val="0"/>
      <w:w w:val="30"/>
      <w:sz w:val="16"/>
    </w:rPr>
  </w:style>
  <w:style w:type="character" w:customStyle="1" w:styleId="FontStyle21">
    <w:name w:val="Font Style21"/>
    <w:uiPriority w:val="99"/>
    <w:rsid w:val="004C267C"/>
    <w:rPr>
      <w:rFonts w:ascii="Garamond" w:hAnsi="Garamond" w:hint="default"/>
      <w:b/>
      <w:bCs w:val="0"/>
      <w:i/>
      <w:iCs w:val="0"/>
      <w:sz w:val="36"/>
    </w:rPr>
  </w:style>
  <w:style w:type="character" w:customStyle="1" w:styleId="FontStyle23">
    <w:name w:val="Font Style23"/>
    <w:uiPriority w:val="99"/>
    <w:rsid w:val="004C267C"/>
    <w:rPr>
      <w:rFonts w:ascii="Bookman Old Style" w:hAnsi="Bookman Old Style" w:hint="default"/>
      <w:i/>
      <w:iCs w:val="0"/>
      <w:sz w:val="22"/>
    </w:rPr>
  </w:style>
  <w:style w:type="character" w:customStyle="1" w:styleId="FontStyle24">
    <w:name w:val="Font Style24"/>
    <w:uiPriority w:val="99"/>
    <w:rsid w:val="004C267C"/>
    <w:rPr>
      <w:rFonts w:ascii="Times New Roman" w:hAnsi="Times New Roman" w:cs="Times New Roman" w:hint="default"/>
      <w:b/>
      <w:bCs w:val="0"/>
      <w:i/>
      <w:iCs w:val="0"/>
      <w:sz w:val="22"/>
    </w:rPr>
  </w:style>
  <w:style w:type="character" w:customStyle="1" w:styleId="FontStyle27">
    <w:name w:val="Font Style27"/>
    <w:uiPriority w:val="99"/>
    <w:rsid w:val="004C267C"/>
    <w:rPr>
      <w:rFonts w:ascii="Times New Roman" w:hAnsi="Times New Roman" w:cs="Times New Roman" w:hint="default"/>
      <w:sz w:val="22"/>
    </w:rPr>
  </w:style>
  <w:style w:type="character" w:customStyle="1" w:styleId="FontStyle26">
    <w:name w:val="Font Style26"/>
    <w:uiPriority w:val="99"/>
    <w:rsid w:val="004C267C"/>
    <w:rPr>
      <w:rFonts w:ascii="Times New Roman" w:hAnsi="Times New Roman" w:cs="Times New Roman" w:hint="default"/>
      <w:sz w:val="22"/>
    </w:rPr>
  </w:style>
  <w:style w:type="character" w:customStyle="1" w:styleId="FontStyle36">
    <w:name w:val="Font Style36"/>
    <w:uiPriority w:val="99"/>
    <w:rsid w:val="004C267C"/>
    <w:rPr>
      <w:rFonts w:ascii="Cambria" w:hAnsi="Cambria" w:hint="default"/>
      <w:sz w:val="22"/>
    </w:rPr>
  </w:style>
  <w:style w:type="character" w:customStyle="1" w:styleId="FontStyle33">
    <w:name w:val="Font Style33"/>
    <w:uiPriority w:val="99"/>
    <w:rsid w:val="004C267C"/>
    <w:rPr>
      <w:rFonts w:ascii="Cambria" w:hAnsi="Cambria" w:hint="default"/>
      <w:b/>
      <w:bCs w:val="0"/>
      <w:smallCaps/>
      <w:sz w:val="26"/>
    </w:rPr>
  </w:style>
  <w:style w:type="character" w:customStyle="1" w:styleId="FontStyle35">
    <w:name w:val="Font Style35"/>
    <w:uiPriority w:val="99"/>
    <w:rsid w:val="004C267C"/>
    <w:rPr>
      <w:rFonts w:ascii="Cambria" w:hAnsi="Cambria" w:hint="default"/>
      <w:b/>
      <w:bCs w:val="0"/>
      <w:sz w:val="16"/>
    </w:rPr>
  </w:style>
  <w:style w:type="character" w:customStyle="1" w:styleId="15">
    <w:name w:val="Текст выноски Знак1"/>
    <w:uiPriority w:val="99"/>
    <w:semiHidden/>
    <w:rsid w:val="004C267C"/>
    <w:rPr>
      <w:rFonts w:ascii="Tahoma" w:hAnsi="Tahoma" w:cs="Tahoma" w:hint="default"/>
      <w:sz w:val="16"/>
      <w:lang w:val="uk-UA" w:eastAsia="en-US"/>
    </w:rPr>
  </w:style>
  <w:style w:type="character" w:customStyle="1" w:styleId="100">
    <w:name w:val="Знак Знак10"/>
    <w:uiPriority w:val="99"/>
    <w:rsid w:val="004C267C"/>
    <w:rPr>
      <w:sz w:val="24"/>
    </w:rPr>
  </w:style>
  <w:style w:type="character" w:customStyle="1" w:styleId="WW8Num13z0">
    <w:name w:val="WW8Num13z0"/>
    <w:uiPriority w:val="99"/>
    <w:rsid w:val="004C267C"/>
    <w:rPr>
      <w:rFonts w:ascii="Wingdings" w:hAnsi="Wingdings" w:hint="default"/>
    </w:rPr>
  </w:style>
  <w:style w:type="table" w:styleId="afff">
    <w:name w:val="Table Grid"/>
    <w:basedOn w:val="a1"/>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ff"/>
    <w:uiPriority w:val="39"/>
    <w:rsid w:val="004C26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4C26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267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4C267C"/>
  </w:style>
  <w:style w:type="paragraph" w:customStyle="1" w:styleId="msonormal0">
    <w:name w:val="msonormal"/>
    <w:basedOn w:val="a"/>
    <w:rsid w:val="004C267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4C267C"/>
  </w:style>
  <w:style w:type="paragraph" w:styleId="afff0">
    <w:name w:val="No Spacing"/>
    <w:link w:val="afff1"/>
    <w:uiPriority w:val="1"/>
    <w:qFormat/>
    <w:rsid w:val="004C267C"/>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4C267C"/>
    <w:pPr>
      <w:spacing w:after="0" w:line="240" w:lineRule="auto"/>
    </w:pPr>
    <w:rPr>
      <w:rFonts w:ascii="Times New Roman" w:eastAsia="Times New Roman" w:hAnsi="Times New Roman"/>
      <w:iCs/>
      <w:sz w:val="28"/>
      <w:szCs w:val="32"/>
      <w:lang w:eastAsia="ru-RU"/>
    </w:rPr>
  </w:style>
  <w:style w:type="paragraph" w:customStyle="1" w:styleId="afff2">
    <w:name w:val="Без інтервалів"/>
    <w:uiPriority w:val="99"/>
    <w:qFormat/>
    <w:rsid w:val="004C267C"/>
    <w:pPr>
      <w:spacing w:after="0" w:line="240" w:lineRule="auto"/>
    </w:pPr>
    <w:rPr>
      <w:rFonts w:ascii="Calibri" w:eastAsia="Calibri" w:hAnsi="Calibri" w:cs="Times New Roman"/>
    </w:rPr>
  </w:style>
  <w:style w:type="table" w:customStyle="1" w:styleId="TableGrid">
    <w:name w:val="TableGrid"/>
    <w:rsid w:val="004C26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4C267C"/>
  </w:style>
  <w:style w:type="numbering" w:customStyle="1" w:styleId="43">
    <w:name w:val="Нет списка4"/>
    <w:next w:val="a2"/>
    <w:uiPriority w:val="99"/>
    <w:semiHidden/>
    <w:unhideWhenUsed/>
    <w:rsid w:val="004C267C"/>
  </w:style>
  <w:style w:type="numbering" w:customStyle="1" w:styleId="54">
    <w:name w:val="Нет списка5"/>
    <w:next w:val="a2"/>
    <w:uiPriority w:val="99"/>
    <w:semiHidden/>
    <w:unhideWhenUsed/>
    <w:rsid w:val="004C267C"/>
  </w:style>
  <w:style w:type="numbering" w:customStyle="1" w:styleId="121">
    <w:name w:val="Нет списка12"/>
    <w:next w:val="a2"/>
    <w:uiPriority w:val="99"/>
    <w:semiHidden/>
    <w:unhideWhenUsed/>
    <w:rsid w:val="004C267C"/>
  </w:style>
  <w:style w:type="numbering" w:customStyle="1" w:styleId="1111">
    <w:name w:val="Нет списка1111"/>
    <w:next w:val="a2"/>
    <w:uiPriority w:val="99"/>
    <w:semiHidden/>
    <w:unhideWhenUsed/>
    <w:rsid w:val="004C267C"/>
  </w:style>
  <w:style w:type="character" w:customStyle="1" w:styleId="afff3">
    <w:name w:val="Заголовок Знак"/>
    <w:uiPriority w:val="10"/>
    <w:rsid w:val="004C267C"/>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4C26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4C26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4C267C"/>
    <w:rPr>
      <w:rFonts w:asciiTheme="majorHAnsi" w:eastAsiaTheme="majorEastAsia" w:hAnsiTheme="majorHAnsi" w:cstheme="majorBidi"/>
      <w:color w:val="17365D" w:themeColor="text2" w:themeShade="BF"/>
      <w:spacing w:val="5"/>
      <w:kern w:val="28"/>
      <w:sz w:val="52"/>
      <w:szCs w:val="52"/>
    </w:rPr>
  </w:style>
  <w:style w:type="numbering" w:customStyle="1" w:styleId="65">
    <w:name w:val="Нет списка6"/>
    <w:next w:val="a2"/>
    <w:uiPriority w:val="99"/>
    <w:semiHidden/>
    <w:unhideWhenUsed/>
    <w:rsid w:val="004C267C"/>
  </w:style>
  <w:style w:type="numbering" w:customStyle="1" w:styleId="130">
    <w:name w:val="Нет списка13"/>
    <w:next w:val="a2"/>
    <w:uiPriority w:val="99"/>
    <w:semiHidden/>
    <w:unhideWhenUsed/>
    <w:rsid w:val="004C267C"/>
  </w:style>
  <w:style w:type="table" w:customStyle="1" w:styleId="44">
    <w:name w:val="Сетка таблицы4"/>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
    <w:uiPriority w:val="39"/>
    <w:rsid w:val="004C26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4C26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C267C"/>
  </w:style>
  <w:style w:type="numbering" w:customStyle="1" w:styleId="311">
    <w:name w:val="Нет списка31"/>
    <w:next w:val="a2"/>
    <w:uiPriority w:val="99"/>
    <w:semiHidden/>
    <w:unhideWhenUsed/>
    <w:rsid w:val="004C267C"/>
  </w:style>
  <w:style w:type="table" w:customStyle="1" w:styleId="TableGrid1">
    <w:name w:val="TableGrid1"/>
    <w:rsid w:val="004C26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4C267C"/>
  </w:style>
  <w:style w:type="numbering" w:customStyle="1" w:styleId="411">
    <w:name w:val="Нет списка41"/>
    <w:next w:val="a2"/>
    <w:uiPriority w:val="99"/>
    <w:semiHidden/>
    <w:unhideWhenUsed/>
    <w:rsid w:val="004C267C"/>
  </w:style>
  <w:style w:type="numbering" w:customStyle="1" w:styleId="510">
    <w:name w:val="Нет списка51"/>
    <w:next w:val="a2"/>
    <w:uiPriority w:val="99"/>
    <w:semiHidden/>
    <w:unhideWhenUsed/>
    <w:rsid w:val="004C267C"/>
  </w:style>
  <w:style w:type="numbering" w:customStyle="1" w:styleId="1210">
    <w:name w:val="Нет списка121"/>
    <w:next w:val="a2"/>
    <w:uiPriority w:val="99"/>
    <w:semiHidden/>
    <w:unhideWhenUsed/>
    <w:rsid w:val="004C267C"/>
  </w:style>
  <w:style w:type="numbering" w:customStyle="1" w:styleId="1112">
    <w:name w:val="Нет списка1112"/>
    <w:next w:val="a2"/>
    <w:uiPriority w:val="99"/>
    <w:semiHidden/>
    <w:unhideWhenUsed/>
    <w:rsid w:val="004C267C"/>
  </w:style>
  <w:style w:type="table" w:customStyle="1" w:styleId="312">
    <w:name w:val="Сетка таблицы31"/>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4C26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4C26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4C2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4C2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Без интервала Знак"/>
    <w:link w:val="afff0"/>
    <w:uiPriority w:val="1"/>
    <w:rsid w:val="004C267C"/>
    <w:rPr>
      <w:rFonts w:ascii="Times New Roman" w:eastAsia="Times New Roman" w:hAnsi="Times New Roman" w:cs="Times New Roman"/>
      <w:sz w:val="18"/>
      <w:szCs w:val="24"/>
      <w:lang w:val="uk-UA" w:eastAsia="ru-RU"/>
    </w:rPr>
  </w:style>
  <w:style w:type="character" w:customStyle="1" w:styleId="FontStyle18">
    <w:name w:val="Font Style18"/>
    <w:basedOn w:val="a0"/>
    <w:uiPriority w:val="99"/>
    <w:rsid w:val="004C267C"/>
    <w:rPr>
      <w:rFonts w:ascii="Times New Roman" w:hAnsi="Times New Roman" w:cs="Times New Roman" w:hint="default"/>
      <w:b/>
      <w:bCs/>
      <w:sz w:val="22"/>
      <w:szCs w:val="22"/>
    </w:rPr>
  </w:style>
  <w:style w:type="character" w:customStyle="1" w:styleId="FontStyle25">
    <w:name w:val="Font Style25"/>
    <w:basedOn w:val="a0"/>
    <w:uiPriority w:val="99"/>
    <w:rsid w:val="004C267C"/>
    <w:rPr>
      <w:rFonts w:ascii="Times New Roman" w:hAnsi="Times New Roman" w:cs="Times New Roman" w:hint="default"/>
      <w:b/>
      <w:bCs/>
      <w:sz w:val="26"/>
      <w:szCs w:val="26"/>
    </w:rPr>
  </w:style>
  <w:style w:type="paragraph" w:customStyle="1" w:styleId="Style5">
    <w:name w:val="Style5"/>
    <w:basedOn w:val="a"/>
    <w:uiPriority w:val="99"/>
    <w:rsid w:val="004C26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5">
    <w:name w:val="Font Style65"/>
    <w:basedOn w:val="a0"/>
    <w:uiPriority w:val="99"/>
    <w:rsid w:val="004C267C"/>
    <w:rPr>
      <w:rFonts w:ascii="Arial" w:hAnsi="Arial" w:cs="Arial" w:hint="default"/>
      <w:b/>
      <w:bCs/>
      <w:sz w:val="20"/>
      <w:szCs w:val="20"/>
    </w:rPr>
  </w:style>
  <w:style w:type="character" w:customStyle="1" w:styleId="FontStyle70">
    <w:name w:val="Font Style70"/>
    <w:basedOn w:val="a0"/>
    <w:uiPriority w:val="99"/>
    <w:rsid w:val="004C267C"/>
    <w:rPr>
      <w:rFonts w:ascii="Times New Roman" w:hAnsi="Times New Roman" w:cs="Times New Roman" w:hint="default"/>
      <w:spacing w:val="10"/>
      <w:sz w:val="20"/>
      <w:szCs w:val="20"/>
    </w:rPr>
  </w:style>
  <w:style w:type="character" w:customStyle="1" w:styleId="FontStyle72">
    <w:name w:val="Font Style72"/>
    <w:basedOn w:val="a0"/>
    <w:uiPriority w:val="99"/>
    <w:rsid w:val="004C267C"/>
    <w:rPr>
      <w:rFonts w:ascii="Times New Roman" w:hAnsi="Times New Roman" w:cs="Times New Roman" w:hint="default"/>
      <w:b/>
      <w:bCs/>
      <w:spacing w:val="10"/>
      <w:sz w:val="22"/>
      <w:szCs w:val="22"/>
    </w:rPr>
  </w:style>
  <w:style w:type="paragraph" w:customStyle="1" w:styleId="normal">
    <w:name w:val="normal"/>
    <w:rsid w:val="004C267C"/>
    <w:rPr>
      <w:rFonts w:ascii="Calibri" w:eastAsia="Calibri" w:hAnsi="Calibri" w:cs="Calibri"/>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51743</Words>
  <Characters>294941</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13</cp:revision>
  <cp:lastPrinted>2023-10-24T12:02:00Z</cp:lastPrinted>
  <dcterms:created xsi:type="dcterms:W3CDTF">2021-09-17T06:57:00Z</dcterms:created>
  <dcterms:modified xsi:type="dcterms:W3CDTF">2023-10-24T12:02:00Z</dcterms:modified>
</cp:coreProperties>
</file>