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502" w:rsidRDefault="00223F7A" w:rsidP="00223F7A">
      <w:pPr>
        <w:pStyle w:val="21"/>
        <w:ind w:hanging="1560"/>
        <w:rPr>
          <w:rFonts w:ascii="Times New Roman" w:hAnsi="Times New Roman"/>
        </w:rPr>
      </w:pPr>
      <w:r>
        <w:rPr>
          <w:rFonts w:ascii="Times New Roman" w:hAnsi="Times New Roman"/>
          <w:noProof/>
          <w:lang w:val="ru-RU" w:eastAsia="ru-RU"/>
        </w:rPr>
        <w:drawing>
          <wp:inline distT="0" distB="0" distL="0" distR="0" wp14:anchorId="27761B4F" wp14:editId="79026EAD">
            <wp:extent cx="7504386" cy="10625959"/>
            <wp:effectExtent l="0" t="0" r="0" b="0"/>
            <wp:docPr id="1" name="Рисунок 1" descr="C:\Users\ljdmi\OneDrive\Изображения\2024-09-06 Титул 1-4 кл\Титул 1-4 кл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jdmi\OneDrive\Изображения\2024-09-06 Титул 1-4 кл\Титул 1-4 кл 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09194" cy="10632767"/>
                    </a:xfrm>
                    <a:prstGeom prst="rect">
                      <a:avLst/>
                    </a:prstGeom>
                    <a:noFill/>
                    <a:ln>
                      <a:noFill/>
                    </a:ln>
                  </pic:spPr>
                </pic:pic>
              </a:graphicData>
            </a:graphic>
          </wp:inline>
        </w:drawing>
      </w:r>
      <w:bookmarkStart w:id="0" w:name="_GoBack"/>
      <w:bookmarkEnd w:id="0"/>
    </w:p>
    <w:p w:rsidR="007F6502" w:rsidRDefault="007F6502">
      <w:pPr>
        <w:pStyle w:val="21"/>
        <w:rPr>
          <w:rFonts w:ascii="Times New Roman" w:hAnsi="Times New Roman"/>
        </w:rPr>
      </w:pPr>
    </w:p>
    <w:p w:rsidR="001B2404" w:rsidRPr="00087976" w:rsidRDefault="001B2404" w:rsidP="00087976">
      <w:pPr>
        <w:spacing w:after="0" w:line="240" w:lineRule="auto"/>
        <w:jc w:val="center"/>
        <w:rPr>
          <w:rFonts w:ascii="Times New Roman" w:hAnsi="Times New Roman"/>
          <w:sz w:val="24"/>
          <w:szCs w:val="24"/>
          <w:lang w:val="ru-RU" w:eastAsia="ru-RU"/>
        </w:rPr>
      </w:pPr>
      <w:r w:rsidRPr="00087976">
        <w:rPr>
          <w:rFonts w:ascii="Times New Roman" w:hAnsi="Times New Roman"/>
          <w:b/>
          <w:bCs/>
          <w:color w:val="000000"/>
          <w:sz w:val="24"/>
          <w:szCs w:val="24"/>
          <w:lang w:val="ru-RU" w:eastAsia="ru-RU"/>
        </w:rPr>
        <w:t>ЗМІ</w:t>
      </w:r>
      <w:proofErr w:type="gramStart"/>
      <w:r w:rsidRPr="00087976">
        <w:rPr>
          <w:rFonts w:ascii="Times New Roman" w:hAnsi="Times New Roman"/>
          <w:b/>
          <w:bCs/>
          <w:color w:val="000000"/>
          <w:sz w:val="24"/>
          <w:szCs w:val="24"/>
          <w:lang w:val="ru-RU" w:eastAsia="ru-RU"/>
        </w:rPr>
        <w:t>СТ</w:t>
      </w:r>
      <w:proofErr w:type="gramEnd"/>
    </w:p>
    <w:p w:rsidR="001B2404" w:rsidRPr="00087976" w:rsidRDefault="001B2404" w:rsidP="00087976">
      <w:pPr>
        <w:spacing w:after="0" w:line="240" w:lineRule="auto"/>
        <w:rPr>
          <w:rFonts w:ascii="Times New Roman" w:hAnsi="Times New Roman"/>
          <w:sz w:val="24"/>
          <w:szCs w:val="24"/>
          <w:lang w:val="ru-RU" w:eastAsia="ru-RU"/>
        </w:rPr>
      </w:pPr>
      <w:r w:rsidRPr="00087976">
        <w:rPr>
          <w:rFonts w:ascii="Times New Roman" w:hAnsi="Times New Roman"/>
          <w:sz w:val="24"/>
          <w:szCs w:val="24"/>
          <w:lang w:val="ru-RU" w:eastAsia="ru-RU"/>
        </w:rPr>
        <w:t> </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6237"/>
        <w:gridCol w:w="1525"/>
      </w:tblGrid>
      <w:tr w:rsidR="001B2404" w:rsidRPr="00087976" w:rsidTr="001B2404">
        <w:trPr>
          <w:trHeight w:val="339"/>
          <w:tblCellSpacing w:w="0" w:type="dxa"/>
        </w:trPr>
        <w:tc>
          <w:tcPr>
            <w:tcW w:w="1809" w:type="dxa"/>
            <w:tcBorders>
              <w:top w:val="single" w:sz="4" w:space="0" w:color="000000"/>
              <w:left w:val="single" w:sz="4" w:space="0" w:color="000000"/>
              <w:bottom w:val="single" w:sz="4" w:space="0" w:color="000000"/>
              <w:right w:val="single" w:sz="4" w:space="0" w:color="000000"/>
            </w:tcBorders>
            <w:vAlign w:val="center"/>
            <w:hideMark/>
          </w:tcPr>
          <w:p w:rsidR="001B2404" w:rsidRPr="00087976" w:rsidRDefault="001B2404" w:rsidP="00087976">
            <w:pPr>
              <w:spacing w:after="0" w:line="240" w:lineRule="auto"/>
              <w:jc w:val="center"/>
              <w:rPr>
                <w:rFonts w:ascii="Times New Roman" w:hAnsi="Times New Roman"/>
                <w:sz w:val="24"/>
                <w:szCs w:val="24"/>
                <w:lang w:eastAsia="ru-RU"/>
              </w:rPr>
            </w:pPr>
            <w:r w:rsidRPr="00087976">
              <w:rPr>
                <w:rFonts w:ascii="Times New Roman" w:hAnsi="Times New Roman"/>
                <w:b/>
                <w:bCs/>
                <w:color w:val="000000"/>
                <w:sz w:val="24"/>
                <w:szCs w:val="24"/>
                <w:lang w:eastAsia="ru-RU"/>
              </w:rPr>
              <w:t>Розділ</w:t>
            </w:r>
          </w:p>
        </w:tc>
        <w:tc>
          <w:tcPr>
            <w:tcW w:w="6237" w:type="dxa"/>
            <w:tcBorders>
              <w:top w:val="single" w:sz="4" w:space="0" w:color="000000"/>
              <w:left w:val="single" w:sz="4" w:space="0" w:color="000000"/>
              <w:bottom w:val="single" w:sz="4" w:space="0" w:color="000000"/>
              <w:right w:val="single" w:sz="4" w:space="0" w:color="000000"/>
            </w:tcBorders>
            <w:vAlign w:val="center"/>
            <w:hideMark/>
          </w:tcPr>
          <w:p w:rsidR="001B2404" w:rsidRPr="00087976" w:rsidRDefault="001B2404" w:rsidP="00087976">
            <w:pPr>
              <w:spacing w:after="0" w:line="240" w:lineRule="auto"/>
              <w:jc w:val="center"/>
              <w:rPr>
                <w:rFonts w:ascii="Times New Roman" w:hAnsi="Times New Roman"/>
                <w:sz w:val="24"/>
                <w:szCs w:val="24"/>
                <w:lang w:eastAsia="ru-RU"/>
              </w:rPr>
            </w:pPr>
            <w:r w:rsidRPr="00087976">
              <w:rPr>
                <w:rFonts w:ascii="Times New Roman" w:hAnsi="Times New Roman"/>
                <w:b/>
                <w:bCs/>
                <w:color w:val="000000"/>
                <w:sz w:val="24"/>
                <w:szCs w:val="24"/>
                <w:lang w:eastAsia="ru-RU"/>
              </w:rPr>
              <w:t>Назва розділу/пункту</w:t>
            </w:r>
          </w:p>
        </w:tc>
        <w:tc>
          <w:tcPr>
            <w:tcW w:w="1525" w:type="dxa"/>
            <w:tcBorders>
              <w:top w:val="single" w:sz="4" w:space="0" w:color="000000"/>
              <w:left w:val="single" w:sz="4" w:space="0" w:color="000000"/>
              <w:bottom w:val="single" w:sz="4" w:space="0" w:color="000000"/>
              <w:right w:val="single" w:sz="4" w:space="0" w:color="000000"/>
            </w:tcBorders>
            <w:vAlign w:val="center"/>
            <w:hideMark/>
          </w:tcPr>
          <w:p w:rsidR="001B2404" w:rsidRPr="00087976" w:rsidRDefault="001B2404" w:rsidP="00087976">
            <w:pPr>
              <w:spacing w:after="0" w:line="240" w:lineRule="auto"/>
              <w:jc w:val="center"/>
              <w:rPr>
                <w:rFonts w:ascii="Times New Roman" w:hAnsi="Times New Roman"/>
                <w:sz w:val="24"/>
                <w:szCs w:val="24"/>
                <w:lang w:eastAsia="ru-RU"/>
              </w:rPr>
            </w:pPr>
            <w:r w:rsidRPr="00087976">
              <w:rPr>
                <w:rFonts w:ascii="Times New Roman" w:hAnsi="Times New Roman"/>
                <w:b/>
                <w:bCs/>
                <w:color w:val="000000"/>
                <w:sz w:val="24"/>
                <w:szCs w:val="24"/>
                <w:lang w:eastAsia="ru-RU"/>
              </w:rPr>
              <w:t>Сторінка</w:t>
            </w:r>
          </w:p>
        </w:tc>
      </w:tr>
      <w:tr w:rsidR="001B2404" w:rsidRPr="00087976" w:rsidTr="001B2404">
        <w:trPr>
          <w:trHeight w:val="285"/>
          <w:tblCellSpacing w:w="0" w:type="dxa"/>
        </w:trPr>
        <w:tc>
          <w:tcPr>
            <w:tcW w:w="1809" w:type="dxa"/>
            <w:tcBorders>
              <w:top w:val="single" w:sz="4" w:space="0" w:color="000000"/>
              <w:left w:val="single" w:sz="4" w:space="0" w:color="000000"/>
              <w:bottom w:val="single" w:sz="4" w:space="0" w:color="000000"/>
              <w:right w:val="single" w:sz="4" w:space="0" w:color="000000"/>
            </w:tcBorders>
            <w:vAlign w:val="center"/>
            <w:hideMark/>
          </w:tcPr>
          <w:p w:rsidR="001B2404" w:rsidRPr="00087976" w:rsidRDefault="001B2404" w:rsidP="00087976">
            <w:pPr>
              <w:spacing w:after="0" w:line="240" w:lineRule="auto"/>
              <w:jc w:val="center"/>
              <w:rPr>
                <w:rFonts w:ascii="Times New Roman" w:hAnsi="Times New Roman"/>
                <w:sz w:val="24"/>
                <w:szCs w:val="24"/>
                <w:lang w:eastAsia="ru-RU"/>
              </w:rPr>
            </w:pPr>
            <w:r w:rsidRPr="00087976">
              <w:rPr>
                <w:rFonts w:ascii="Times New Roman" w:hAnsi="Times New Roman"/>
                <w:sz w:val="24"/>
                <w:szCs w:val="24"/>
                <w:lang w:eastAsia="ru-RU"/>
              </w:rPr>
              <w:t> </w:t>
            </w:r>
          </w:p>
        </w:tc>
        <w:tc>
          <w:tcPr>
            <w:tcW w:w="6237" w:type="dxa"/>
            <w:tcBorders>
              <w:top w:val="single" w:sz="4" w:space="0" w:color="000000"/>
              <w:left w:val="single" w:sz="4" w:space="0" w:color="000000"/>
              <w:bottom w:val="single" w:sz="4" w:space="0" w:color="000000"/>
              <w:right w:val="single" w:sz="4" w:space="0" w:color="000000"/>
            </w:tcBorders>
            <w:vAlign w:val="center"/>
            <w:hideMark/>
          </w:tcPr>
          <w:p w:rsidR="001B2404" w:rsidRPr="00087976" w:rsidRDefault="001B2404" w:rsidP="00087976">
            <w:pPr>
              <w:spacing w:after="0" w:line="240" w:lineRule="auto"/>
              <w:jc w:val="both"/>
              <w:rPr>
                <w:rFonts w:ascii="Times New Roman" w:hAnsi="Times New Roman"/>
                <w:sz w:val="24"/>
                <w:szCs w:val="24"/>
                <w:lang w:eastAsia="ru-RU"/>
              </w:rPr>
            </w:pPr>
            <w:r w:rsidRPr="00087976">
              <w:rPr>
                <w:rFonts w:ascii="Times New Roman" w:hAnsi="Times New Roman"/>
                <w:color w:val="000000"/>
                <w:sz w:val="24"/>
                <w:szCs w:val="24"/>
                <w:lang w:eastAsia="ru-RU"/>
              </w:rPr>
              <w:t>Пояснювальна записка</w:t>
            </w:r>
          </w:p>
        </w:tc>
        <w:tc>
          <w:tcPr>
            <w:tcW w:w="1525" w:type="dxa"/>
            <w:tcBorders>
              <w:top w:val="single" w:sz="4" w:space="0" w:color="000000"/>
              <w:left w:val="single" w:sz="4" w:space="0" w:color="000000"/>
              <w:bottom w:val="single" w:sz="4" w:space="0" w:color="000000"/>
              <w:right w:val="single" w:sz="4" w:space="0" w:color="000000"/>
            </w:tcBorders>
            <w:vAlign w:val="center"/>
            <w:hideMark/>
          </w:tcPr>
          <w:p w:rsidR="001B2404" w:rsidRPr="00087976" w:rsidRDefault="001B2404" w:rsidP="00087976">
            <w:pPr>
              <w:spacing w:after="0" w:line="240" w:lineRule="auto"/>
              <w:jc w:val="center"/>
              <w:rPr>
                <w:rFonts w:ascii="Times New Roman" w:hAnsi="Times New Roman"/>
                <w:sz w:val="24"/>
                <w:szCs w:val="24"/>
                <w:lang w:eastAsia="ru-RU"/>
              </w:rPr>
            </w:pPr>
            <w:r w:rsidRPr="00087976">
              <w:rPr>
                <w:rFonts w:ascii="Times New Roman" w:hAnsi="Times New Roman"/>
                <w:color w:val="000000"/>
                <w:sz w:val="24"/>
                <w:szCs w:val="24"/>
                <w:lang w:eastAsia="ru-RU"/>
              </w:rPr>
              <w:t>3</w:t>
            </w:r>
          </w:p>
        </w:tc>
      </w:tr>
      <w:tr w:rsidR="001B2404" w:rsidRPr="00087976" w:rsidTr="001B2404">
        <w:trPr>
          <w:trHeight w:val="360"/>
          <w:tblCellSpacing w:w="0" w:type="dxa"/>
        </w:trPr>
        <w:tc>
          <w:tcPr>
            <w:tcW w:w="1809" w:type="dxa"/>
            <w:tcBorders>
              <w:top w:val="single" w:sz="4" w:space="0" w:color="000000"/>
              <w:left w:val="single" w:sz="4" w:space="0" w:color="000000"/>
              <w:bottom w:val="single" w:sz="4" w:space="0" w:color="000000"/>
              <w:right w:val="single" w:sz="4" w:space="0" w:color="000000"/>
            </w:tcBorders>
            <w:vAlign w:val="center"/>
            <w:hideMark/>
          </w:tcPr>
          <w:p w:rsidR="001B2404" w:rsidRPr="00087976" w:rsidRDefault="001B2404" w:rsidP="00087976">
            <w:pPr>
              <w:spacing w:after="0" w:line="240" w:lineRule="auto"/>
              <w:jc w:val="center"/>
              <w:rPr>
                <w:rFonts w:ascii="Times New Roman" w:hAnsi="Times New Roman"/>
                <w:sz w:val="24"/>
                <w:szCs w:val="24"/>
                <w:lang w:eastAsia="ru-RU"/>
              </w:rPr>
            </w:pPr>
            <w:r w:rsidRPr="00087976">
              <w:rPr>
                <w:rFonts w:ascii="Times New Roman" w:hAnsi="Times New Roman"/>
                <w:b/>
                <w:bCs/>
                <w:color w:val="000000"/>
                <w:sz w:val="24"/>
                <w:szCs w:val="24"/>
                <w:lang w:eastAsia="ru-RU"/>
              </w:rPr>
              <w:t>І</w:t>
            </w:r>
          </w:p>
        </w:tc>
        <w:tc>
          <w:tcPr>
            <w:tcW w:w="6237" w:type="dxa"/>
            <w:tcBorders>
              <w:top w:val="single" w:sz="4" w:space="0" w:color="000000"/>
              <w:left w:val="single" w:sz="4" w:space="0" w:color="000000"/>
              <w:bottom w:val="single" w:sz="4" w:space="0" w:color="000000"/>
              <w:right w:val="single" w:sz="4" w:space="0" w:color="000000"/>
            </w:tcBorders>
            <w:vAlign w:val="center"/>
            <w:hideMark/>
          </w:tcPr>
          <w:p w:rsidR="001B2404" w:rsidRPr="00087976" w:rsidRDefault="001B2404" w:rsidP="00087976">
            <w:pPr>
              <w:spacing w:after="0" w:line="240" w:lineRule="auto"/>
              <w:jc w:val="both"/>
              <w:rPr>
                <w:rFonts w:ascii="Times New Roman" w:hAnsi="Times New Roman"/>
                <w:sz w:val="24"/>
                <w:szCs w:val="24"/>
                <w:lang w:eastAsia="ru-RU"/>
              </w:rPr>
            </w:pPr>
            <w:r w:rsidRPr="00087976">
              <w:rPr>
                <w:rFonts w:ascii="Times New Roman" w:hAnsi="Times New Roman"/>
                <w:color w:val="000000"/>
                <w:sz w:val="24"/>
                <w:szCs w:val="24"/>
                <w:lang w:eastAsia="ru-RU"/>
              </w:rPr>
              <w:t>Загальні положення</w:t>
            </w:r>
          </w:p>
        </w:tc>
        <w:tc>
          <w:tcPr>
            <w:tcW w:w="1525" w:type="dxa"/>
            <w:tcBorders>
              <w:top w:val="single" w:sz="4" w:space="0" w:color="000000"/>
              <w:left w:val="single" w:sz="4" w:space="0" w:color="000000"/>
              <w:bottom w:val="single" w:sz="4" w:space="0" w:color="000000"/>
              <w:right w:val="single" w:sz="4" w:space="0" w:color="000000"/>
            </w:tcBorders>
            <w:vAlign w:val="center"/>
            <w:hideMark/>
          </w:tcPr>
          <w:p w:rsidR="001B2404" w:rsidRPr="00087976" w:rsidRDefault="001B2404" w:rsidP="00087976">
            <w:pPr>
              <w:spacing w:after="0" w:line="240" w:lineRule="auto"/>
              <w:jc w:val="center"/>
              <w:rPr>
                <w:rFonts w:ascii="Times New Roman" w:hAnsi="Times New Roman"/>
                <w:sz w:val="24"/>
                <w:szCs w:val="24"/>
                <w:lang w:eastAsia="ru-RU"/>
              </w:rPr>
            </w:pPr>
            <w:r w:rsidRPr="00087976">
              <w:rPr>
                <w:rFonts w:ascii="Times New Roman" w:hAnsi="Times New Roman"/>
                <w:color w:val="000000"/>
                <w:sz w:val="24"/>
                <w:szCs w:val="24"/>
                <w:lang w:eastAsia="ru-RU"/>
              </w:rPr>
              <w:t>3</w:t>
            </w:r>
          </w:p>
        </w:tc>
      </w:tr>
      <w:tr w:rsidR="001B2404" w:rsidRPr="00087976" w:rsidTr="001B2404">
        <w:trPr>
          <w:tblCellSpacing w:w="0" w:type="dxa"/>
        </w:trPr>
        <w:tc>
          <w:tcPr>
            <w:tcW w:w="1809" w:type="dxa"/>
            <w:tcBorders>
              <w:top w:val="single" w:sz="4" w:space="0" w:color="000000"/>
              <w:left w:val="single" w:sz="4" w:space="0" w:color="000000"/>
              <w:bottom w:val="single" w:sz="4" w:space="0" w:color="000000"/>
              <w:right w:val="single" w:sz="4" w:space="0" w:color="000000"/>
            </w:tcBorders>
            <w:vAlign w:val="center"/>
            <w:hideMark/>
          </w:tcPr>
          <w:p w:rsidR="001B2404" w:rsidRPr="00087976" w:rsidRDefault="001B2404" w:rsidP="00087976">
            <w:pPr>
              <w:spacing w:after="0" w:line="240" w:lineRule="auto"/>
              <w:jc w:val="center"/>
              <w:rPr>
                <w:rFonts w:ascii="Times New Roman" w:hAnsi="Times New Roman"/>
                <w:sz w:val="24"/>
                <w:szCs w:val="24"/>
                <w:lang w:eastAsia="ru-RU"/>
              </w:rPr>
            </w:pPr>
            <w:r w:rsidRPr="00087976">
              <w:rPr>
                <w:rFonts w:ascii="Times New Roman" w:hAnsi="Times New Roman"/>
                <w:b/>
                <w:bCs/>
                <w:color w:val="000000"/>
                <w:sz w:val="24"/>
                <w:szCs w:val="24"/>
                <w:lang w:eastAsia="ru-RU"/>
              </w:rPr>
              <w:t>ІІ</w:t>
            </w:r>
          </w:p>
        </w:tc>
        <w:tc>
          <w:tcPr>
            <w:tcW w:w="6237" w:type="dxa"/>
            <w:tcBorders>
              <w:top w:val="single" w:sz="4" w:space="0" w:color="000000"/>
              <w:left w:val="single" w:sz="4" w:space="0" w:color="000000"/>
              <w:bottom w:val="single" w:sz="4" w:space="0" w:color="000000"/>
              <w:right w:val="single" w:sz="4" w:space="0" w:color="000000"/>
            </w:tcBorders>
            <w:vAlign w:val="center"/>
            <w:hideMark/>
          </w:tcPr>
          <w:p w:rsidR="001B2404" w:rsidRPr="00087976" w:rsidRDefault="001B2404" w:rsidP="00087976">
            <w:pPr>
              <w:spacing w:after="0" w:line="240" w:lineRule="auto"/>
              <w:jc w:val="both"/>
              <w:rPr>
                <w:rFonts w:ascii="Times New Roman" w:hAnsi="Times New Roman"/>
                <w:sz w:val="24"/>
                <w:szCs w:val="24"/>
                <w:lang w:eastAsia="ru-RU"/>
              </w:rPr>
            </w:pPr>
            <w:r w:rsidRPr="00087976">
              <w:rPr>
                <w:rFonts w:ascii="Times New Roman" w:hAnsi="Times New Roman"/>
                <w:color w:val="000000"/>
                <w:sz w:val="24"/>
                <w:szCs w:val="24"/>
                <w:lang w:eastAsia="ru-RU"/>
              </w:rPr>
              <w:t>Вимоги до осіб, які можуть розпочати навчання за освітньою програмою</w:t>
            </w:r>
          </w:p>
        </w:tc>
        <w:tc>
          <w:tcPr>
            <w:tcW w:w="1525" w:type="dxa"/>
            <w:tcBorders>
              <w:top w:val="single" w:sz="4" w:space="0" w:color="000000"/>
              <w:left w:val="single" w:sz="4" w:space="0" w:color="000000"/>
              <w:bottom w:val="single" w:sz="4" w:space="0" w:color="000000"/>
              <w:right w:val="single" w:sz="4" w:space="0" w:color="000000"/>
            </w:tcBorders>
            <w:vAlign w:val="center"/>
            <w:hideMark/>
          </w:tcPr>
          <w:p w:rsidR="001B2404" w:rsidRPr="00087976" w:rsidRDefault="00FB5161" w:rsidP="00087976">
            <w:pPr>
              <w:spacing w:after="0" w:line="240" w:lineRule="auto"/>
              <w:jc w:val="center"/>
              <w:rPr>
                <w:rFonts w:ascii="Times New Roman" w:hAnsi="Times New Roman"/>
                <w:sz w:val="24"/>
                <w:szCs w:val="24"/>
                <w:lang w:eastAsia="ru-RU"/>
              </w:rPr>
            </w:pPr>
            <w:r w:rsidRPr="00087976">
              <w:rPr>
                <w:rFonts w:ascii="Times New Roman" w:hAnsi="Times New Roman"/>
                <w:color w:val="000000"/>
                <w:sz w:val="24"/>
                <w:szCs w:val="24"/>
                <w:lang w:eastAsia="ru-RU"/>
              </w:rPr>
              <w:t>5</w:t>
            </w:r>
          </w:p>
        </w:tc>
      </w:tr>
      <w:tr w:rsidR="001B2404" w:rsidRPr="00087976" w:rsidTr="001B2404">
        <w:trPr>
          <w:trHeight w:val="403"/>
          <w:tblCellSpacing w:w="0" w:type="dxa"/>
        </w:trPr>
        <w:tc>
          <w:tcPr>
            <w:tcW w:w="1809" w:type="dxa"/>
            <w:tcBorders>
              <w:top w:val="single" w:sz="4" w:space="0" w:color="000000"/>
              <w:left w:val="single" w:sz="4" w:space="0" w:color="000000"/>
              <w:bottom w:val="single" w:sz="4" w:space="0" w:color="000000"/>
              <w:right w:val="single" w:sz="4" w:space="0" w:color="000000"/>
            </w:tcBorders>
            <w:vAlign w:val="center"/>
            <w:hideMark/>
          </w:tcPr>
          <w:p w:rsidR="001B2404" w:rsidRPr="00087976" w:rsidRDefault="001B2404" w:rsidP="00087976">
            <w:pPr>
              <w:spacing w:after="0" w:line="240" w:lineRule="auto"/>
              <w:jc w:val="center"/>
              <w:rPr>
                <w:rFonts w:ascii="Times New Roman" w:hAnsi="Times New Roman"/>
                <w:sz w:val="24"/>
                <w:szCs w:val="24"/>
                <w:lang w:eastAsia="ru-RU"/>
              </w:rPr>
            </w:pPr>
            <w:r w:rsidRPr="00087976">
              <w:rPr>
                <w:rFonts w:ascii="Times New Roman" w:hAnsi="Times New Roman"/>
                <w:b/>
                <w:bCs/>
                <w:color w:val="000000"/>
                <w:sz w:val="24"/>
                <w:szCs w:val="24"/>
                <w:lang w:eastAsia="ru-RU"/>
              </w:rPr>
              <w:t>ІІІ</w:t>
            </w:r>
          </w:p>
        </w:tc>
        <w:tc>
          <w:tcPr>
            <w:tcW w:w="6237" w:type="dxa"/>
            <w:tcBorders>
              <w:top w:val="single" w:sz="4" w:space="0" w:color="000000"/>
              <w:left w:val="single" w:sz="4" w:space="0" w:color="000000"/>
              <w:bottom w:val="single" w:sz="4" w:space="0" w:color="000000"/>
              <w:right w:val="single" w:sz="4" w:space="0" w:color="000000"/>
            </w:tcBorders>
            <w:vAlign w:val="center"/>
            <w:hideMark/>
          </w:tcPr>
          <w:p w:rsidR="001B2404" w:rsidRPr="00087976" w:rsidRDefault="001B2404" w:rsidP="00087976">
            <w:pPr>
              <w:spacing w:after="0" w:line="240" w:lineRule="auto"/>
              <w:jc w:val="both"/>
              <w:rPr>
                <w:rFonts w:ascii="Times New Roman" w:hAnsi="Times New Roman"/>
                <w:sz w:val="24"/>
                <w:szCs w:val="24"/>
                <w:lang w:eastAsia="ru-RU"/>
              </w:rPr>
            </w:pPr>
            <w:r w:rsidRPr="00087976">
              <w:rPr>
                <w:rFonts w:ascii="Times New Roman" w:hAnsi="Times New Roman"/>
                <w:color w:val="000000"/>
                <w:sz w:val="24"/>
                <w:szCs w:val="24"/>
                <w:lang w:eastAsia="ru-RU"/>
              </w:rPr>
              <w:t>Загальний обсяг навчального навантаження</w:t>
            </w:r>
          </w:p>
        </w:tc>
        <w:tc>
          <w:tcPr>
            <w:tcW w:w="1525" w:type="dxa"/>
            <w:tcBorders>
              <w:top w:val="single" w:sz="4" w:space="0" w:color="000000"/>
              <w:left w:val="single" w:sz="4" w:space="0" w:color="000000"/>
              <w:bottom w:val="single" w:sz="4" w:space="0" w:color="000000"/>
              <w:right w:val="single" w:sz="4" w:space="0" w:color="000000"/>
            </w:tcBorders>
            <w:vAlign w:val="center"/>
            <w:hideMark/>
          </w:tcPr>
          <w:p w:rsidR="001B2404" w:rsidRPr="00087976" w:rsidRDefault="009B1407" w:rsidP="00087976">
            <w:pPr>
              <w:spacing w:after="0" w:line="240" w:lineRule="auto"/>
              <w:jc w:val="center"/>
              <w:rPr>
                <w:rFonts w:ascii="Times New Roman" w:hAnsi="Times New Roman"/>
                <w:sz w:val="24"/>
                <w:szCs w:val="24"/>
                <w:lang w:eastAsia="ru-RU"/>
              </w:rPr>
            </w:pPr>
            <w:r w:rsidRPr="00087976">
              <w:rPr>
                <w:rFonts w:ascii="Times New Roman" w:hAnsi="Times New Roman"/>
                <w:color w:val="000000"/>
                <w:sz w:val="24"/>
                <w:szCs w:val="24"/>
                <w:lang w:eastAsia="ru-RU"/>
              </w:rPr>
              <w:t>5</w:t>
            </w:r>
          </w:p>
        </w:tc>
      </w:tr>
      <w:tr w:rsidR="001742C4" w:rsidRPr="00087976" w:rsidTr="001B2404">
        <w:trPr>
          <w:trHeight w:val="403"/>
          <w:tblCellSpacing w:w="0" w:type="dxa"/>
        </w:trPr>
        <w:tc>
          <w:tcPr>
            <w:tcW w:w="1809" w:type="dxa"/>
            <w:tcBorders>
              <w:top w:val="single" w:sz="4" w:space="0" w:color="000000"/>
              <w:left w:val="single" w:sz="4" w:space="0" w:color="000000"/>
              <w:bottom w:val="single" w:sz="4" w:space="0" w:color="000000"/>
              <w:right w:val="single" w:sz="4" w:space="0" w:color="000000"/>
            </w:tcBorders>
            <w:vAlign w:val="center"/>
          </w:tcPr>
          <w:p w:rsidR="001742C4" w:rsidRPr="00087976" w:rsidRDefault="001742C4" w:rsidP="00087976">
            <w:pPr>
              <w:spacing w:after="0" w:line="240" w:lineRule="auto"/>
              <w:jc w:val="center"/>
              <w:rPr>
                <w:rFonts w:ascii="Times New Roman" w:hAnsi="Times New Roman"/>
                <w:b/>
                <w:bCs/>
                <w:color w:val="000000"/>
                <w:sz w:val="24"/>
                <w:szCs w:val="24"/>
                <w:lang w:eastAsia="ru-RU"/>
              </w:rPr>
            </w:pPr>
            <w:r w:rsidRPr="00087976">
              <w:rPr>
                <w:rFonts w:ascii="Times New Roman" w:hAnsi="Times New Roman"/>
                <w:b/>
                <w:bCs/>
                <w:color w:val="000000"/>
                <w:sz w:val="24"/>
                <w:szCs w:val="24"/>
                <w:lang w:eastAsia="ru-RU"/>
              </w:rPr>
              <w:t xml:space="preserve">ІV </w:t>
            </w:r>
          </w:p>
        </w:tc>
        <w:tc>
          <w:tcPr>
            <w:tcW w:w="6237" w:type="dxa"/>
            <w:tcBorders>
              <w:top w:val="single" w:sz="4" w:space="0" w:color="000000"/>
              <w:left w:val="single" w:sz="4" w:space="0" w:color="000000"/>
              <w:bottom w:val="single" w:sz="4" w:space="0" w:color="000000"/>
              <w:right w:val="single" w:sz="4" w:space="0" w:color="000000"/>
            </w:tcBorders>
            <w:vAlign w:val="center"/>
          </w:tcPr>
          <w:p w:rsidR="001742C4" w:rsidRPr="00087976" w:rsidRDefault="001742C4" w:rsidP="00087976">
            <w:pPr>
              <w:spacing w:after="0" w:line="240" w:lineRule="auto"/>
              <w:jc w:val="both"/>
              <w:rPr>
                <w:rFonts w:ascii="Times New Roman" w:hAnsi="Times New Roman"/>
                <w:color w:val="000000"/>
                <w:sz w:val="24"/>
                <w:szCs w:val="24"/>
                <w:lang w:eastAsia="ru-RU"/>
              </w:rPr>
            </w:pPr>
            <w:r w:rsidRPr="00087976">
              <w:rPr>
                <w:rFonts w:ascii="Times New Roman" w:hAnsi="Times New Roman"/>
                <w:color w:val="000000"/>
                <w:sz w:val="24"/>
                <w:szCs w:val="24"/>
                <w:lang w:eastAsia="ru-RU"/>
              </w:rPr>
              <w:t>Перелік, зміст, тривалість і взаємозв’язок освітніх галузей та предметів, логічна послідовність їх вивчення</w:t>
            </w:r>
          </w:p>
        </w:tc>
        <w:tc>
          <w:tcPr>
            <w:tcW w:w="1525" w:type="dxa"/>
            <w:tcBorders>
              <w:top w:val="single" w:sz="4" w:space="0" w:color="000000"/>
              <w:left w:val="single" w:sz="4" w:space="0" w:color="000000"/>
              <w:bottom w:val="single" w:sz="4" w:space="0" w:color="000000"/>
              <w:right w:val="single" w:sz="4" w:space="0" w:color="000000"/>
            </w:tcBorders>
            <w:vAlign w:val="center"/>
          </w:tcPr>
          <w:p w:rsidR="001742C4" w:rsidRPr="00087976" w:rsidRDefault="00157557" w:rsidP="0008797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5</w:t>
            </w:r>
          </w:p>
        </w:tc>
      </w:tr>
      <w:tr w:rsidR="001B2404" w:rsidRPr="00087976" w:rsidTr="001B2404">
        <w:trPr>
          <w:tblCellSpacing w:w="0" w:type="dxa"/>
        </w:trPr>
        <w:tc>
          <w:tcPr>
            <w:tcW w:w="1809" w:type="dxa"/>
            <w:tcBorders>
              <w:top w:val="single" w:sz="4" w:space="0" w:color="000000"/>
              <w:left w:val="single" w:sz="4" w:space="0" w:color="000000"/>
              <w:bottom w:val="single" w:sz="4" w:space="0" w:color="000000"/>
              <w:right w:val="single" w:sz="4" w:space="0" w:color="000000"/>
            </w:tcBorders>
            <w:vAlign w:val="center"/>
            <w:hideMark/>
          </w:tcPr>
          <w:p w:rsidR="001B2404" w:rsidRPr="00087976" w:rsidRDefault="001742C4" w:rsidP="00087976">
            <w:pPr>
              <w:spacing w:after="0" w:line="240" w:lineRule="auto"/>
              <w:jc w:val="center"/>
              <w:rPr>
                <w:rFonts w:ascii="Times New Roman" w:hAnsi="Times New Roman"/>
                <w:sz w:val="24"/>
                <w:szCs w:val="24"/>
                <w:lang w:eastAsia="ru-RU"/>
              </w:rPr>
            </w:pPr>
            <w:r w:rsidRPr="00087976">
              <w:rPr>
                <w:rFonts w:ascii="Times New Roman" w:hAnsi="Times New Roman"/>
                <w:b/>
                <w:bCs/>
                <w:color w:val="000000"/>
                <w:sz w:val="24"/>
                <w:szCs w:val="24"/>
                <w:lang w:eastAsia="ru-RU"/>
              </w:rPr>
              <w:t>V</w:t>
            </w:r>
          </w:p>
        </w:tc>
        <w:tc>
          <w:tcPr>
            <w:tcW w:w="6237" w:type="dxa"/>
            <w:tcBorders>
              <w:top w:val="single" w:sz="4" w:space="0" w:color="000000"/>
              <w:left w:val="single" w:sz="4" w:space="0" w:color="000000"/>
              <w:bottom w:val="single" w:sz="4" w:space="0" w:color="000000"/>
              <w:right w:val="single" w:sz="4" w:space="0" w:color="000000"/>
            </w:tcBorders>
            <w:vAlign w:val="center"/>
            <w:hideMark/>
          </w:tcPr>
          <w:p w:rsidR="001B2404" w:rsidRPr="00087976" w:rsidRDefault="001B2404" w:rsidP="00087976">
            <w:pPr>
              <w:spacing w:after="0" w:line="240" w:lineRule="auto"/>
              <w:jc w:val="both"/>
              <w:rPr>
                <w:rFonts w:ascii="Times New Roman" w:hAnsi="Times New Roman"/>
                <w:sz w:val="24"/>
                <w:szCs w:val="24"/>
                <w:lang w:eastAsia="ru-RU"/>
              </w:rPr>
            </w:pPr>
            <w:r w:rsidRPr="00087976">
              <w:rPr>
                <w:rFonts w:ascii="Times New Roman" w:hAnsi="Times New Roman"/>
                <w:color w:val="000000"/>
                <w:sz w:val="24"/>
                <w:szCs w:val="24"/>
                <w:lang w:eastAsia="ru-RU"/>
              </w:rPr>
              <w:t>Очікувані результати навчання здобувачів освіти</w:t>
            </w:r>
          </w:p>
        </w:tc>
        <w:tc>
          <w:tcPr>
            <w:tcW w:w="1525" w:type="dxa"/>
            <w:tcBorders>
              <w:top w:val="single" w:sz="4" w:space="0" w:color="000000"/>
              <w:left w:val="single" w:sz="4" w:space="0" w:color="000000"/>
              <w:bottom w:val="single" w:sz="4" w:space="0" w:color="000000"/>
              <w:right w:val="single" w:sz="4" w:space="0" w:color="000000"/>
            </w:tcBorders>
            <w:vAlign w:val="center"/>
            <w:hideMark/>
          </w:tcPr>
          <w:p w:rsidR="001B2404" w:rsidRPr="00087976" w:rsidRDefault="009B1407" w:rsidP="00087976">
            <w:pPr>
              <w:spacing w:after="0" w:line="240" w:lineRule="auto"/>
              <w:jc w:val="center"/>
              <w:rPr>
                <w:rFonts w:ascii="Times New Roman" w:hAnsi="Times New Roman"/>
                <w:sz w:val="24"/>
                <w:szCs w:val="24"/>
                <w:lang w:eastAsia="ru-RU"/>
              </w:rPr>
            </w:pPr>
            <w:r w:rsidRPr="00087976">
              <w:rPr>
                <w:rFonts w:ascii="Times New Roman" w:hAnsi="Times New Roman"/>
                <w:color w:val="000000"/>
                <w:sz w:val="24"/>
                <w:szCs w:val="24"/>
                <w:lang w:eastAsia="ru-RU"/>
              </w:rPr>
              <w:t>10</w:t>
            </w:r>
          </w:p>
        </w:tc>
      </w:tr>
      <w:tr w:rsidR="001B2404" w:rsidRPr="00087976" w:rsidTr="001B2404">
        <w:trPr>
          <w:tblCellSpacing w:w="0" w:type="dxa"/>
        </w:trPr>
        <w:tc>
          <w:tcPr>
            <w:tcW w:w="1809" w:type="dxa"/>
            <w:tcBorders>
              <w:top w:val="single" w:sz="4" w:space="0" w:color="000000"/>
              <w:left w:val="single" w:sz="4" w:space="0" w:color="000000"/>
              <w:bottom w:val="single" w:sz="4" w:space="0" w:color="000000"/>
              <w:right w:val="single" w:sz="4" w:space="0" w:color="000000"/>
            </w:tcBorders>
            <w:vAlign w:val="center"/>
            <w:hideMark/>
          </w:tcPr>
          <w:p w:rsidR="001B2404" w:rsidRPr="00087976" w:rsidRDefault="001742C4" w:rsidP="00087976">
            <w:pPr>
              <w:spacing w:after="0" w:line="240" w:lineRule="auto"/>
              <w:jc w:val="center"/>
              <w:rPr>
                <w:rFonts w:ascii="Times New Roman" w:hAnsi="Times New Roman"/>
                <w:sz w:val="24"/>
                <w:szCs w:val="24"/>
                <w:lang w:eastAsia="ru-RU"/>
              </w:rPr>
            </w:pPr>
            <w:r w:rsidRPr="00087976">
              <w:rPr>
                <w:rFonts w:ascii="Times New Roman" w:hAnsi="Times New Roman"/>
                <w:b/>
                <w:bCs/>
                <w:color w:val="000000"/>
                <w:sz w:val="24"/>
                <w:szCs w:val="24"/>
                <w:lang w:eastAsia="ru-RU"/>
              </w:rPr>
              <w:t>VІ</w:t>
            </w:r>
          </w:p>
        </w:tc>
        <w:tc>
          <w:tcPr>
            <w:tcW w:w="6237" w:type="dxa"/>
            <w:tcBorders>
              <w:top w:val="single" w:sz="4" w:space="0" w:color="000000"/>
              <w:left w:val="single" w:sz="4" w:space="0" w:color="000000"/>
              <w:bottom w:val="single" w:sz="4" w:space="0" w:color="000000"/>
              <w:right w:val="single" w:sz="4" w:space="0" w:color="000000"/>
            </w:tcBorders>
            <w:vAlign w:val="center"/>
            <w:hideMark/>
          </w:tcPr>
          <w:p w:rsidR="001B2404" w:rsidRPr="00087976" w:rsidRDefault="001B2404" w:rsidP="00087976">
            <w:pPr>
              <w:spacing w:after="0" w:line="240" w:lineRule="auto"/>
              <w:jc w:val="both"/>
              <w:rPr>
                <w:rFonts w:ascii="Times New Roman" w:hAnsi="Times New Roman"/>
                <w:sz w:val="24"/>
                <w:szCs w:val="24"/>
                <w:lang w:eastAsia="ru-RU"/>
              </w:rPr>
            </w:pPr>
            <w:r w:rsidRPr="00087976">
              <w:rPr>
                <w:rFonts w:ascii="Times New Roman" w:hAnsi="Times New Roman"/>
                <w:color w:val="000000"/>
                <w:sz w:val="24"/>
                <w:szCs w:val="24"/>
                <w:lang w:eastAsia="ru-RU"/>
              </w:rPr>
              <w:t>Опис інструментарію оцінювання</w:t>
            </w:r>
          </w:p>
        </w:tc>
        <w:tc>
          <w:tcPr>
            <w:tcW w:w="1525" w:type="dxa"/>
            <w:tcBorders>
              <w:top w:val="single" w:sz="4" w:space="0" w:color="000000"/>
              <w:left w:val="single" w:sz="4" w:space="0" w:color="000000"/>
              <w:bottom w:val="single" w:sz="4" w:space="0" w:color="000000"/>
              <w:right w:val="single" w:sz="4" w:space="0" w:color="000000"/>
            </w:tcBorders>
            <w:vAlign w:val="center"/>
            <w:hideMark/>
          </w:tcPr>
          <w:p w:rsidR="001B2404" w:rsidRPr="00087976" w:rsidRDefault="009B1407" w:rsidP="00087976">
            <w:pPr>
              <w:spacing w:after="0" w:line="240" w:lineRule="auto"/>
              <w:jc w:val="center"/>
              <w:rPr>
                <w:rFonts w:ascii="Times New Roman" w:hAnsi="Times New Roman"/>
                <w:sz w:val="24"/>
                <w:szCs w:val="24"/>
                <w:lang w:eastAsia="ru-RU"/>
              </w:rPr>
            </w:pPr>
            <w:r w:rsidRPr="00087976">
              <w:rPr>
                <w:rFonts w:ascii="Times New Roman" w:hAnsi="Times New Roman"/>
                <w:color w:val="000000"/>
                <w:sz w:val="24"/>
                <w:szCs w:val="24"/>
                <w:lang w:eastAsia="ru-RU"/>
              </w:rPr>
              <w:t>12</w:t>
            </w:r>
          </w:p>
        </w:tc>
      </w:tr>
      <w:tr w:rsidR="001B2404" w:rsidRPr="00087976" w:rsidTr="001B2404">
        <w:trPr>
          <w:trHeight w:val="634"/>
          <w:tblCellSpacing w:w="0" w:type="dxa"/>
        </w:trPr>
        <w:tc>
          <w:tcPr>
            <w:tcW w:w="1809" w:type="dxa"/>
            <w:tcBorders>
              <w:top w:val="single" w:sz="4" w:space="0" w:color="000000"/>
              <w:left w:val="single" w:sz="4" w:space="0" w:color="000000"/>
              <w:bottom w:val="single" w:sz="4" w:space="0" w:color="000000"/>
              <w:right w:val="single" w:sz="4" w:space="0" w:color="000000"/>
            </w:tcBorders>
            <w:vAlign w:val="center"/>
            <w:hideMark/>
          </w:tcPr>
          <w:p w:rsidR="001B2404" w:rsidRPr="00087976" w:rsidRDefault="001B2404" w:rsidP="00087976">
            <w:pPr>
              <w:spacing w:after="0" w:line="240" w:lineRule="auto"/>
              <w:jc w:val="center"/>
              <w:rPr>
                <w:rFonts w:ascii="Times New Roman" w:hAnsi="Times New Roman"/>
                <w:sz w:val="24"/>
                <w:szCs w:val="24"/>
                <w:lang w:eastAsia="ru-RU"/>
              </w:rPr>
            </w:pPr>
            <w:r w:rsidRPr="00087976">
              <w:rPr>
                <w:rFonts w:ascii="Times New Roman" w:hAnsi="Times New Roman"/>
                <w:b/>
                <w:bCs/>
                <w:color w:val="000000"/>
                <w:sz w:val="24"/>
                <w:szCs w:val="24"/>
                <w:lang w:eastAsia="ru-RU"/>
              </w:rPr>
              <w:t>VII</w:t>
            </w:r>
          </w:p>
        </w:tc>
        <w:tc>
          <w:tcPr>
            <w:tcW w:w="6237" w:type="dxa"/>
            <w:tcBorders>
              <w:top w:val="single" w:sz="4" w:space="0" w:color="000000"/>
              <w:left w:val="single" w:sz="4" w:space="0" w:color="000000"/>
              <w:bottom w:val="single" w:sz="4" w:space="0" w:color="000000"/>
              <w:right w:val="single" w:sz="4" w:space="0" w:color="000000"/>
            </w:tcBorders>
            <w:vAlign w:val="center"/>
            <w:hideMark/>
          </w:tcPr>
          <w:p w:rsidR="001B2404" w:rsidRPr="00087976" w:rsidRDefault="001B2404" w:rsidP="00087976">
            <w:pPr>
              <w:spacing w:after="0" w:line="240" w:lineRule="auto"/>
              <w:jc w:val="both"/>
              <w:rPr>
                <w:rFonts w:ascii="Times New Roman" w:hAnsi="Times New Roman"/>
                <w:sz w:val="24"/>
                <w:szCs w:val="24"/>
                <w:lang w:eastAsia="ru-RU"/>
              </w:rPr>
            </w:pPr>
            <w:r w:rsidRPr="00087976">
              <w:rPr>
                <w:rFonts w:ascii="Times New Roman" w:hAnsi="Times New Roman"/>
                <w:color w:val="000000"/>
                <w:sz w:val="24"/>
                <w:szCs w:val="24"/>
                <w:lang w:eastAsia="ru-RU"/>
              </w:rPr>
              <w:t>Опис та інструменти внутрішньої системи забезпечення якості освіти</w:t>
            </w:r>
          </w:p>
        </w:tc>
        <w:tc>
          <w:tcPr>
            <w:tcW w:w="1525" w:type="dxa"/>
            <w:tcBorders>
              <w:top w:val="single" w:sz="4" w:space="0" w:color="000000"/>
              <w:left w:val="single" w:sz="4" w:space="0" w:color="000000"/>
              <w:bottom w:val="single" w:sz="4" w:space="0" w:color="000000"/>
              <w:right w:val="single" w:sz="4" w:space="0" w:color="000000"/>
            </w:tcBorders>
            <w:vAlign w:val="center"/>
            <w:hideMark/>
          </w:tcPr>
          <w:p w:rsidR="001B2404" w:rsidRPr="00087976" w:rsidRDefault="009B1407" w:rsidP="00087976">
            <w:pPr>
              <w:spacing w:after="0" w:line="240" w:lineRule="auto"/>
              <w:jc w:val="center"/>
              <w:rPr>
                <w:rFonts w:ascii="Times New Roman" w:hAnsi="Times New Roman"/>
                <w:sz w:val="24"/>
                <w:szCs w:val="24"/>
                <w:lang w:eastAsia="ru-RU"/>
              </w:rPr>
            </w:pPr>
            <w:r w:rsidRPr="00087976">
              <w:rPr>
                <w:rFonts w:ascii="Times New Roman" w:hAnsi="Times New Roman"/>
                <w:color w:val="000000"/>
                <w:sz w:val="24"/>
                <w:szCs w:val="24"/>
                <w:lang w:eastAsia="ru-RU"/>
              </w:rPr>
              <w:t>13</w:t>
            </w:r>
          </w:p>
        </w:tc>
      </w:tr>
      <w:tr w:rsidR="001B2404" w:rsidRPr="00087976" w:rsidTr="001B2404">
        <w:trPr>
          <w:trHeight w:val="390"/>
          <w:tblCellSpacing w:w="0" w:type="dxa"/>
        </w:trPr>
        <w:tc>
          <w:tcPr>
            <w:tcW w:w="1809" w:type="dxa"/>
            <w:tcBorders>
              <w:top w:val="single" w:sz="4" w:space="0" w:color="000000"/>
              <w:left w:val="single" w:sz="4" w:space="0" w:color="000000"/>
              <w:bottom w:val="single" w:sz="4" w:space="0" w:color="000000"/>
              <w:right w:val="single" w:sz="4" w:space="0" w:color="000000"/>
            </w:tcBorders>
            <w:vAlign w:val="center"/>
            <w:hideMark/>
          </w:tcPr>
          <w:p w:rsidR="001B2404" w:rsidRPr="00087976" w:rsidRDefault="001B2404" w:rsidP="00087976">
            <w:pPr>
              <w:spacing w:after="0" w:line="240" w:lineRule="auto"/>
              <w:jc w:val="center"/>
              <w:rPr>
                <w:rFonts w:ascii="Times New Roman" w:hAnsi="Times New Roman"/>
                <w:sz w:val="24"/>
                <w:szCs w:val="24"/>
                <w:lang w:eastAsia="ru-RU"/>
              </w:rPr>
            </w:pPr>
            <w:r w:rsidRPr="00087976">
              <w:rPr>
                <w:rFonts w:ascii="Times New Roman" w:hAnsi="Times New Roman"/>
                <w:b/>
                <w:bCs/>
                <w:color w:val="000000"/>
                <w:sz w:val="24"/>
                <w:szCs w:val="24"/>
                <w:lang w:eastAsia="ru-RU"/>
              </w:rPr>
              <w:t>VIII</w:t>
            </w:r>
          </w:p>
        </w:tc>
        <w:tc>
          <w:tcPr>
            <w:tcW w:w="6237" w:type="dxa"/>
            <w:tcBorders>
              <w:top w:val="single" w:sz="4" w:space="0" w:color="000000"/>
              <w:left w:val="single" w:sz="4" w:space="0" w:color="000000"/>
              <w:bottom w:val="single" w:sz="4" w:space="0" w:color="000000"/>
              <w:right w:val="single" w:sz="4" w:space="0" w:color="000000"/>
            </w:tcBorders>
            <w:vAlign w:val="center"/>
            <w:hideMark/>
          </w:tcPr>
          <w:p w:rsidR="001B2404" w:rsidRPr="00087976" w:rsidRDefault="001B2404" w:rsidP="00087976">
            <w:pPr>
              <w:spacing w:after="0" w:line="240" w:lineRule="auto"/>
              <w:jc w:val="both"/>
              <w:rPr>
                <w:rFonts w:ascii="Times New Roman" w:hAnsi="Times New Roman"/>
                <w:sz w:val="24"/>
                <w:szCs w:val="24"/>
                <w:lang w:eastAsia="ru-RU"/>
              </w:rPr>
            </w:pPr>
            <w:r w:rsidRPr="00087976">
              <w:rPr>
                <w:rFonts w:ascii="Times New Roman" w:hAnsi="Times New Roman"/>
                <w:color w:val="000000"/>
                <w:sz w:val="24"/>
                <w:szCs w:val="24"/>
                <w:lang w:eastAsia="ru-RU"/>
              </w:rPr>
              <w:t xml:space="preserve">Опис форм організації освітнього процесу </w:t>
            </w:r>
          </w:p>
        </w:tc>
        <w:tc>
          <w:tcPr>
            <w:tcW w:w="1525" w:type="dxa"/>
            <w:tcBorders>
              <w:top w:val="single" w:sz="4" w:space="0" w:color="000000"/>
              <w:left w:val="single" w:sz="4" w:space="0" w:color="000000"/>
              <w:bottom w:val="single" w:sz="4" w:space="0" w:color="000000"/>
              <w:right w:val="single" w:sz="4" w:space="0" w:color="000000"/>
            </w:tcBorders>
            <w:vAlign w:val="center"/>
            <w:hideMark/>
          </w:tcPr>
          <w:p w:rsidR="001B2404" w:rsidRPr="00087976" w:rsidRDefault="009B1407" w:rsidP="00087976">
            <w:pPr>
              <w:spacing w:after="0" w:line="240" w:lineRule="auto"/>
              <w:jc w:val="center"/>
              <w:rPr>
                <w:rFonts w:ascii="Times New Roman" w:hAnsi="Times New Roman"/>
                <w:sz w:val="24"/>
                <w:szCs w:val="24"/>
                <w:lang w:eastAsia="ru-RU"/>
              </w:rPr>
            </w:pPr>
            <w:r w:rsidRPr="00087976">
              <w:rPr>
                <w:rFonts w:ascii="Times New Roman" w:hAnsi="Times New Roman"/>
                <w:color w:val="000000"/>
                <w:sz w:val="24"/>
                <w:szCs w:val="24"/>
                <w:lang w:eastAsia="ru-RU"/>
              </w:rPr>
              <w:t>14</w:t>
            </w:r>
          </w:p>
        </w:tc>
      </w:tr>
      <w:tr w:rsidR="001B2404" w:rsidRPr="00087976" w:rsidTr="001B2404">
        <w:trPr>
          <w:trHeight w:val="360"/>
          <w:tblCellSpacing w:w="0" w:type="dxa"/>
        </w:trPr>
        <w:tc>
          <w:tcPr>
            <w:tcW w:w="1809" w:type="dxa"/>
            <w:tcBorders>
              <w:top w:val="single" w:sz="4" w:space="0" w:color="000000"/>
              <w:left w:val="single" w:sz="4" w:space="0" w:color="000000"/>
              <w:bottom w:val="single" w:sz="4" w:space="0" w:color="000000"/>
              <w:right w:val="single" w:sz="4" w:space="0" w:color="000000"/>
            </w:tcBorders>
            <w:vAlign w:val="center"/>
            <w:hideMark/>
          </w:tcPr>
          <w:p w:rsidR="001B2404" w:rsidRPr="00087976" w:rsidRDefault="001B2404" w:rsidP="00087976">
            <w:pPr>
              <w:spacing w:after="0" w:line="240" w:lineRule="auto"/>
              <w:jc w:val="center"/>
              <w:rPr>
                <w:rFonts w:ascii="Times New Roman" w:hAnsi="Times New Roman"/>
                <w:sz w:val="24"/>
                <w:szCs w:val="24"/>
                <w:lang w:eastAsia="ru-RU"/>
              </w:rPr>
            </w:pPr>
            <w:r w:rsidRPr="00087976">
              <w:rPr>
                <w:rFonts w:ascii="Times New Roman" w:hAnsi="Times New Roman"/>
                <w:b/>
                <w:bCs/>
                <w:color w:val="000000"/>
                <w:sz w:val="24"/>
                <w:szCs w:val="24"/>
                <w:lang w:eastAsia="ru-RU"/>
              </w:rPr>
              <w:t>IX</w:t>
            </w:r>
          </w:p>
        </w:tc>
        <w:tc>
          <w:tcPr>
            <w:tcW w:w="6237" w:type="dxa"/>
            <w:tcBorders>
              <w:top w:val="single" w:sz="4" w:space="0" w:color="000000"/>
              <w:left w:val="single" w:sz="4" w:space="0" w:color="000000"/>
              <w:bottom w:val="single" w:sz="4" w:space="0" w:color="000000"/>
              <w:right w:val="single" w:sz="4" w:space="0" w:color="000000"/>
            </w:tcBorders>
            <w:vAlign w:val="center"/>
            <w:hideMark/>
          </w:tcPr>
          <w:p w:rsidR="001B2404" w:rsidRPr="00087976" w:rsidRDefault="001B2404" w:rsidP="00087976">
            <w:pPr>
              <w:spacing w:after="0" w:line="240" w:lineRule="auto"/>
              <w:ind w:firstLine="34"/>
              <w:jc w:val="both"/>
              <w:rPr>
                <w:rFonts w:ascii="Times New Roman" w:hAnsi="Times New Roman"/>
                <w:sz w:val="24"/>
                <w:szCs w:val="24"/>
                <w:lang w:eastAsia="ru-RU"/>
              </w:rPr>
            </w:pPr>
            <w:r w:rsidRPr="00087976">
              <w:rPr>
                <w:rFonts w:ascii="Times New Roman" w:hAnsi="Times New Roman"/>
                <w:color w:val="000000"/>
                <w:sz w:val="24"/>
                <w:szCs w:val="24"/>
                <w:lang w:eastAsia="ru-RU"/>
              </w:rPr>
              <w:t>Опис форм здобуття загальної середньої освіти, перший рівень повної загальної середньої  освіти – початкова освіта (1 – 4 класи)</w:t>
            </w:r>
          </w:p>
        </w:tc>
        <w:tc>
          <w:tcPr>
            <w:tcW w:w="1525" w:type="dxa"/>
            <w:tcBorders>
              <w:top w:val="single" w:sz="4" w:space="0" w:color="000000"/>
              <w:left w:val="single" w:sz="4" w:space="0" w:color="000000"/>
              <w:bottom w:val="single" w:sz="4" w:space="0" w:color="000000"/>
              <w:right w:val="single" w:sz="4" w:space="0" w:color="000000"/>
            </w:tcBorders>
            <w:vAlign w:val="center"/>
            <w:hideMark/>
          </w:tcPr>
          <w:p w:rsidR="001B2404" w:rsidRPr="00087976" w:rsidRDefault="009B1407" w:rsidP="00087976">
            <w:pPr>
              <w:spacing w:after="0" w:line="240" w:lineRule="auto"/>
              <w:jc w:val="center"/>
              <w:rPr>
                <w:rFonts w:ascii="Times New Roman" w:hAnsi="Times New Roman"/>
                <w:sz w:val="24"/>
                <w:szCs w:val="24"/>
                <w:lang w:eastAsia="ru-RU"/>
              </w:rPr>
            </w:pPr>
            <w:r w:rsidRPr="00087976">
              <w:rPr>
                <w:rFonts w:ascii="Times New Roman" w:hAnsi="Times New Roman"/>
                <w:color w:val="000000"/>
                <w:sz w:val="24"/>
                <w:szCs w:val="24"/>
                <w:lang w:eastAsia="ru-RU"/>
              </w:rPr>
              <w:t>15</w:t>
            </w:r>
          </w:p>
        </w:tc>
      </w:tr>
      <w:tr w:rsidR="001B2404" w:rsidRPr="00087976" w:rsidTr="001B2404">
        <w:trPr>
          <w:trHeight w:val="210"/>
          <w:tblCellSpacing w:w="0" w:type="dxa"/>
        </w:trPr>
        <w:tc>
          <w:tcPr>
            <w:tcW w:w="1809" w:type="dxa"/>
            <w:tcBorders>
              <w:top w:val="single" w:sz="4" w:space="0" w:color="000000"/>
              <w:left w:val="single" w:sz="4" w:space="0" w:color="000000"/>
              <w:bottom w:val="single" w:sz="4" w:space="0" w:color="000000"/>
              <w:right w:val="single" w:sz="4" w:space="0" w:color="000000"/>
            </w:tcBorders>
            <w:vAlign w:val="center"/>
            <w:hideMark/>
          </w:tcPr>
          <w:p w:rsidR="001B2404" w:rsidRPr="00087976" w:rsidRDefault="001B2404" w:rsidP="00087976">
            <w:pPr>
              <w:spacing w:after="0" w:line="210" w:lineRule="atLeast"/>
              <w:jc w:val="center"/>
              <w:rPr>
                <w:rFonts w:ascii="Times New Roman" w:hAnsi="Times New Roman"/>
                <w:sz w:val="24"/>
                <w:szCs w:val="24"/>
                <w:lang w:eastAsia="ru-RU"/>
              </w:rPr>
            </w:pPr>
            <w:r w:rsidRPr="00087976">
              <w:rPr>
                <w:rFonts w:ascii="Times New Roman" w:hAnsi="Times New Roman"/>
                <w:b/>
                <w:bCs/>
                <w:color w:val="000000"/>
                <w:sz w:val="24"/>
                <w:szCs w:val="24"/>
                <w:lang w:eastAsia="ru-RU"/>
              </w:rPr>
              <w:t>Додаток 1</w:t>
            </w:r>
          </w:p>
        </w:tc>
        <w:tc>
          <w:tcPr>
            <w:tcW w:w="6237" w:type="dxa"/>
            <w:tcBorders>
              <w:top w:val="single" w:sz="4" w:space="0" w:color="000000"/>
              <w:left w:val="single" w:sz="4" w:space="0" w:color="000000"/>
              <w:bottom w:val="single" w:sz="4" w:space="0" w:color="000000"/>
              <w:right w:val="single" w:sz="4" w:space="0" w:color="000000"/>
            </w:tcBorders>
            <w:vAlign w:val="center"/>
            <w:hideMark/>
          </w:tcPr>
          <w:p w:rsidR="001B2404" w:rsidRPr="00087976" w:rsidRDefault="001B2404" w:rsidP="00087976">
            <w:pPr>
              <w:spacing w:after="0" w:line="210" w:lineRule="atLeast"/>
              <w:jc w:val="both"/>
              <w:rPr>
                <w:rFonts w:ascii="Times New Roman" w:hAnsi="Times New Roman"/>
                <w:sz w:val="24"/>
                <w:szCs w:val="24"/>
                <w:lang w:eastAsia="ru-RU"/>
              </w:rPr>
            </w:pPr>
            <w:r w:rsidRPr="00087976">
              <w:rPr>
                <w:rFonts w:ascii="Times New Roman" w:hAnsi="Times New Roman"/>
                <w:color w:val="000000"/>
                <w:sz w:val="24"/>
                <w:szCs w:val="24"/>
                <w:lang w:eastAsia="ru-RU"/>
              </w:rPr>
              <w:t xml:space="preserve">Навчальний план для </w:t>
            </w:r>
            <w:r w:rsidR="00A211E6" w:rsidRPr="00087976">
              <w:rPr>
                <w:rFonts w:ascii="Times New Roman" w:hAnsi="Times New Roman"/>
                <w:color w:val="000000"/>
                <w:sz w:val="24"/>
                <w:szCs w:val="24"/>
                <w:lang w:eastAsia="ru-RU"/>
              </w:rPr>
              <w:t>1-2 класів</w:t>
            </w:r>
            <w:r w:rsidRPr="00087976">
              <w:rPr>
                <w:rFonts w:ascii="Times New Roman" w:hAnsi="Times New Roman"/>
                <w:color w:val="000000"/>
                <w:sz w:val="24"/>
                <w:szCs w:val="24"/>
                <w:lang w:eastAsia="ru-RU"/>
              </w:rPr>
              <w:t xml:space="preserve"> з українською мовою навчання на 2024/2025 навчальний рік</w:t>
            </w:r>
          </w:p>
        </w:tc>
        <w:tc>
          <w:tcPr>
            <w:tcW w:w="1525" w:type="dxa"/>
            <w:tcBorders>
              <w:top w:val="single" w:sz="4" w:space="0" w:color="000000"/>
              <w:left w:val="single" w:sz="4" w:space="0" w:color="000000"/>
              <w:bottom w:val="single" w:sz="4" w:space="0" w:color="000000"/>
              <w:right w:val="single" w:sz="4" w:space="0" w:color="000000"/>
            </w:tcBorders>
            <w:vAlign w:val="center"/>
            <w:hideMark/>
          </w:tcPr>
          <w:p w:rsidR="001B2404" w:rsidRPr="00087976" w:rsidRDefault="00157557" w:rsidP="00087976">
            <w:pPr>
              <w:spacing w:after="0" w:line="210" w:lineRule="atLeast"/>
              <w:jc w:val="center"/>
              <w:rPr>
                <w:rFonts w:ascii="Times New Roman" w:hAnsi="Times New Roman"/>
                <w:sz w:val="24"/>
                <w:szCs w:val="24"/>
                <w:lang w:eastAsia="ru-RU"/>
              </w:rPr>
            </w:pPr>
            <w:r>
              <w:rPr>
                <w:rFonts w:ascii="Times New Roman" w:hAnsi="Times New Roman"/>
                <w:color w:val="000000"/>
                <w:sz w:val="24"/>
                <w:szCs w:val="24"/>
                <w:lang w:eastAsia="ru-RU"/>
              </w:rPr>
              <w:t>19</w:t>
            </w:r>
          </w:p>
        </w:tc>
      </w:tr>
      <w:tr w:rsidR="001B2404" w:rsidRPr="00087976" w:rsidTr="001B2404">
        <w:trPr>
          <w:trHeight w:val="210"/>
          <w:tblCellSpacing w:w="0" w:type="dxa"/>
        </w:trPr>
        <w:tc>
          <w:tcPr>
            <w:tcW w:w="1809" w:type="dxa"/>
            <w:tcBorders>
              <w:top w:val="single" w:sz="4" w:space="0" w:color="000000"/>
              <w:left w:val="single" w:sz="4" w:space="0" w:color="000000"/>
              <w:bottom w:val="single" w:sz="4" w:space="0" w:color="000000"/>
              <w:right w:val="single" w:sz="4" w:space="0" w:color="000000"/>
            </w:tcBorders>
            <w:vAlign w:val="center"/>
            <w:hideMark/>
          </w:tcPr>
          <w:p w:rsidR="001B2404" w:rsidRPr="00087976" w:rsidRDefault="001B2404" w:rsidP="00087976">
            <w:pPr>
              <w:spacing w:after="0" w:line="210" w:lineRule="atLeast"/>
              <w:jc w:val="center"/>
              <w:rPr>
                <w:rFonts w:ascii="Times New Roman" w:hAnsi="Times New Roman"/>
                <w:sz w:val="24"/>
                <w:szCs w:val="24"/>
                <w:lang w:eastAsia="ru-RU"/>
              </w:rPr>
            </w:pPr>
            <w:r w:rsidRPr="00087976">
              <w:rPr>
                <w:rFonts w:ascii="Times New Roman" w:hAnsi="Times New Roman"/>
                <w:b/>
                <w:bCs/>
                <w:color w:val="000000"/>
                <w:sz w:val="24"/>
                <w:szCs w:val="24"/>
                <w:lang w:eastAsia="ru-RU"/>
              </w:rPr>
              <w:t>Додаток 2</w:t>
            </w:r>
          </w:p>
        </w:tc>
        <w:tc>
          <w:tcPr>
            <w:tcW w:w="6237" w:type="dxa"/>
            <w:tcBorders>
              <w:top w:val="single" w:sz="4" w:space="0" w:color="000000"/>
              <w:left w:val="single" w:sz="4" w:space="0" w:color="000000"/>
              <w:bottom w:val="single" w:sz="4" w:space="0" w:color="000000"/>
              <w:right w:val="single" w:sz="4" w:space="0" w:color="000000"/>
            </w:tcBorders>
            <w:vAlign w:val="center"/>
            <w:hideMark/>
          </w:tcPr>
          <w:p w:rsidR="001B2404" w:rsidRPr="00087976" w:rsidRDefault="001B2404" w:rsidP="00087976">
            <w:pPr>
              <w:spacing w:after="0" w:line="210" w:lineRule="atLeast"/>
              <w:jc w:val="both"/>
              <w:rPr>
                <w:rFonts w:ascii="Times New Roman" w:hAnsi="Times New Roman"/>
                <w:sz w:val="24"/>
                <w:szCs w:val="24"/>
                <w:lang w:eastAsia="ru-RU"/>
              </w:rPr>
            </w:pPr>
            <w:r w:rsidRPr="00087976">
              <w:rPr>
                <w:rFonts w:ascii="Times New Roman" w:hAnsi="Times New Roman"/>
                <w:color w:val="000000"/>
                <w:sz w:val="24"/>
                <w:szCs w:val="24"/>
                <w:lang w:eastAsia="ru-RU"/>
              </w:rPr>
              <w:t xml:space="preserve">Навчальний план для </w:t>
            </w:r>
            <w:r w:rsidR="00A211E6" w:rsidRPr="00087976">
              <w:rPr>
                <w:rFonts w:ascii="Times New Roman" w:hAnsi="Times New Roman"/>
                <w:color w:val="000000"/>
                <w:sz w:val="24"/>
                <w:szCs w:val="24"/>
                <w:lang w:eastAsia="ru-RU"/>
              </w:rPr>
              <w:t>3-4</w:t>
            </w:r>
            <w:r w:rsidRPr="00087976">
              <w:rPr>
                <w:rFonts w:ascii="Times New Roman" w:hAnsi="Times New Roman"/>
                <w:color w:val="000000"/>
                <w:sz w:val="24"/>
                <w:szCs w:val="24"/>
                <w:lang w:eastAsia="ru-RU"/>
              </w:rPr>
              <w:t xml:space="preserve"> класів з українською мовою навчання на 2024/2025 навчальний рік</w:t>
            </w:r>
          </w:p>
        </w:tc>
        <w:tc>
          <w:tcPr>
            <w:tcW w:w="1525" w:type="dxa"/>
            <w:tcBorders>
              <w:top w:val="single" w:sz="4" w:space="0" w:color="000000"/>
              <w:left w:val="single" w:sz="4" w:space="0" w:color="000000"/>
              <w:bottom w:val="single" w:sz="4" w:space="0" w:color="000000"/>
              <w:right w:val="single" w:sz="4" w:space="0" w:color="000000"/>
            </w:tcBorders>
            <w:vAlign w:val="center"/>
            <w:hideMark/>
          </w:tcPr>
          <w:p w:rsidR="001B2404" w:rsidRPr="00087976" w:rsidRDefault="00157557" w:rsidP="00087976">
            <w:pPr>
              <w:spacing w:after="0" w:line="210" w:lineRule="atLeast"/>
              <w:jc w:val="center"/>
              <w:rPr>
                <w:rFonts w:ascii="Times New Roman" w:hAnsi="Times New Roman"/>
                <w:sz w:val="24"/>
                <w:szCs w:val="24"/>
                <w:lang w:eastAsia="ru-RU"/>
              </w:rPr>
            </w:pPr>
            <w:r>
              <w:rPr>
                <w:rFonts w:ascii="Times New Roman" w:hAnsi="Times New Roman"/>
                <w:color w:val="000000"/>
                <w:sz w:val="24"/>
                <w:szCs w:val="24"/>
                <w:lang w:eastAsia="ru-RU"/>
              </w:rPr>
              <w:t>20</w:t>
            </w:r>
          </w:p>
        </w:tc>
      </w:tr>
      <w:tr w:rsidR="001B2404" w:rsidRPr="00087976" w:rsidTr="001B2404">
        <w:trPr>
          <w:trHeight w:val="351"/>
          <w:tblCellSpacing w:w="0" w:type="dxa"/>
        </w:trPr>
        <w:tc>
          <w:tcPr>
            <w:tcW w:w="1809" w:type="dxa"/>
            <w:tcBorders>
              <w:top w:val="single" w:sz="4" w:space="0" w:color="000000"/>
              <w:left w:val="single" w:sz="4" w:space="0" w:color="000000"/>
              <w:bottom w:val="single" w:sz="4" w:space="0" w:color="000000"/>
              <w:right w:val="single" w:sz="4" w:space="0" w:color="000000"/>
            </w:tcBorders>
            <w:vAlign w:val="center"/>
            <w:hideMark/>
          </w:tcPr>
          <w:p w:rsidR="001B2404" w:rsidRPr="00087976" w:rsidRDefault="001B2404" w:rsidP="00087976">
            <w:pPr>
              <w:spacing w:after="0" w:line="240" w:lineRule="auto"/>
              <w:jc w:val="center"/>
              <w:rPr>
                <w:rFonts w:ascii="Times New Roman" w:hAnsi="Times New Roman"/>
                <w:sz w:val="24"/>
                <w:szCs w:val="24"/>
                <w:lang w:eastAsia="ru-RU"/>
              </w:rPr>
            </w:pPr>
            <w:r w:rsidRPr="00087976">
              <w:rPr>
                <w:rFonts w:ascii="Times New Roman" w:hAnsi="Times New Roman"/>
                <w:b/>
                <w:bCs/>
                <w:color w:val="000000"/>
                <w:sz w:val="24"/>
                <w:szCs w:val="24"/>
                <w:lang w:eastAsia="ru-RU"/>
              </w:rPr>
              <w:t>Додаток 3</w:t>
            </w:r>
          </w:p>
        </w:tc>
        <w:tc>
          <w:tcPr>
            <w:tcW w:w="6237" w:type="dxa"/>
            <w:tcBorders>
              <w:top w:val="single" w:sz="4" w:space="0" w:color="000000"/>
              <w:left w:val="single" w:sz="4" w:space="0" w:color="000000"/>
              <w:bottom w:val="single" w:sz="4" w:space="0" w:color="000000"/>
              <w:right w:val="single" w:sz="4" w:space="0" w:color="000000"/>
            </w:tcBorders>
            <w:vAlign w:val="center"/>
            <w:hideMark/>
          </w:tcPr>
          <w:p w:rsidR="001B2404" w:rsidRPr="00087976" w:rsidRDefault="00A211E6" w:rsidP="00087976">
            <w:pPr>
              <w:spacing w:after="0" w:line="240" w:lineRule="auto"/>
              <w:jc w:val="both"/>
              <w:rPr>
                <w:rFonts w:ascii="Times New Roman" w:hAnsi="Times New Roman"/>
                <w:sz w:val="24"/>
                <w:szCs w:val="24"/>
                <w:lang w:eastAsia="ru-RU"/>
              </w:rPr>
            </w:pPr>
            <w:r w:rsidRPr="00087976">
              <w:rPr>
                <w:rFonts w:ascii="Times New Roman" w:hAnsi="Times New Roman"/>
                <w:sz w:val="24"/>
                <w:szCs w:val="24"/>
              </w:rPr>
              <w:t>Перелік  навчальних  програм для учнів закладу загальної середньої освіти</w:t>
            </w:r>
            <w:r w:rsidR="00FB334E" w:rsidRPr="00087976">
              <w:rPr>
                <w:rFonts w:ascii="Times New Roman" w:hAnsi="Times New Roman"/>
                <w:sz w:val="24"/>
                <w:szCs w:val="24"/>
              </w:rPr>
              <w:t xml:space="preserve"> (1-4 класи)</w:t>
            </w:r>
          </w:p>
        </w:tc>
        <w:tc>
          <w:tcPr>
            <w:tcW w:w="1525" w:type="dxa"/>
            <w:tcBorders>
              <w:top w:val="single" w:sz="4" w:space="0" w:color="000000"/>
              <w:left w:val="single" w:sz="4" w:space="0" w:color="000000"/>
              <w:bottom w:val="single" w:sz="4" w:space="0" w:color="000000"/>
              <w:right w:val="single" w:sz="4" w:space="0" w:color="000000"/>
            </w:tcBorders>
            <w:vAlign w:val="center"/>
            <w:hideMark/>
          </w:tcPr>
          <w:p w:rsidR="001B2404" w:rsidRPr="00087976" w:rsidRDefault="009B1407" w:rsidP="00087976">
            <w:pPr>
              <w:spacing w:after="0" w:line="240" w:lineRule="auto"/>
              <w:jc w:val="center"/>
              <w:rPr>
                <w:rFonts w:ascii="Times New Roman" w:hAnsi="Times New Roman"/>
                <w:sz w:val="24"/>
                <w:szCs w:val="24"/>
                <w:lang w:eastAsia="ru-RU"/>
              </w:rPr>
            </w:pPr>
            <w:r w:rsidRPr="00087976">
              <w:rPr>
                <w:rFonts w:ascii="Times New Roman" w:hAnsi="Times New Roman"/>
                <w:color w:val="000000"/>
                <w:sz w:val="24"/>
                <w:szCs w:val="24"/>
                <w:lang w:eastAsia="ru-RU"/>
              </w:rPr>
              <w:t>2</w:t>
            </w:r>
            <w:r w:rsidR="00157557">
              <w:rPr>
                <w:rFonts w:ascii="Times New Roman" w:hAnsi="Times New Roman"/>
                <w:color w:val="000000"/>
                <w:sz w:val="24"/>
                <w:szCs w:val="24"/>
                <w:lang w:eastAsia="ru-RU"/>
              </w:rPr>
              <w:t>1</w:t>
            </w:r>
          </w:p>
        </w:tc>
      </w:tr>
      <w:tr w:rsidR="00A211E6" w:rsidRPr="00087976" w:rsidTr="001B2404">
        <w:trPr>
          <w:trHeight w:val="351"/>
          <w:tblCellSpacing w:w="0" w:type="dxa"/>
        </w:trPr>
        <w:tc>
          <w:tcPr>
            <w:tcW w:w="1809" w:type="dxa"/>
            <w:tcBorders>
              <w:top w:val="single" w:sz="4" w:space="0" w:color="000000"/>
              <w:left w:val="single" w:sz="4" w:space="0" w:color="000000"/>
              <w:bottom w:val="single" w:sz="4" w:space="0" w:color="000000"/>
              <w:right w:val="single" w:sz="4" w:space="0" w:color="000000"/>
            </w:tcBorders>
            <w:vAlign w:val="center"/>
          </w:tcPr>
          <w:p w:rsidR="00A211E6" w:rsidRPr="00087976" w:rsidRDefault="00A211E6" w:rsidP="00087976">
            <w:pPr>
              <w:spacing w:after="0" w:line="240" w:lineRule="auto"/>
              <w:jc w:val="center"/>
              <w:rPr>
                <w:rFonts w:ascii="Times New Roman" w:hAnsi="Times New Roman"/>
                <w:b/>
                <w:bCs/>
                <w:color w:val="000000"/>
                <w:sz w:val="24"/>
                <w:szCs w:val="24"/>
                <w:lang w:eastAsia="ru-RU"/>
              </w:rPr>
            </w:pPr>
            <w:r w:rsidRPr="00087976">
              <w:rPr>
                <w:rFonts w:ascii="Times New Roman" w:hAnsi="Times New Roman"/>
                <w:b/>
                <w:bCs/>
                <w:color w:val="000000"/>
                <w:sz w:val="24"/>
                <w:szCs w:val="24"/>
                <w:lang w:eastAsia="ru-RU"/>
              </w:rPr>
              <w:t>Додаток 4</w:t>
            </w:r>
          </w:p>
        </w:tc>
        <w:tc>
          <w:tcPr>
            <w:tcW w:w="6237" w:type="dxa"/>
            <w:tcBorders>
              <w:top w:val="single" w:sz="4" w:space="0" w:color="000000"/>
              <w:left w:val="single" w:sz="4" w:space="0" w:color="000000"/>
              <w:bottom w:val="single" w:sz="4" w:space="0" w:color="000000"/>
              <w:right w:val="single" w:sz="4" w:space="0" w:color="000000"/>
            </w:tcBorders>
            <w:vAlign w:val="center"/>
          </w:tcPr>
          <w:p w:rsidR="00A211E6" w:rsidRPr="00087976" w:rsidRDefault="00A211E6" w:rsidP="00087976">
            <w:pPr>
              <w:spacing w:after="0" w:line="240" w:lineRule="auto"/>
              <w:jc w:val="both"/>
              <w:rPr>
                <w:rFonts w:ascii="Times New Roman" w:hAnsi="Times New Roman"/>
                <w:sz w:val="24"/>
                <w:szCs w:val="24"/>
              </w:rPr>
            </w:pPr>
            <w:r w:rsidRPr="00087976">
              <w:rPr>
                <w:rFonts w:ascii="Times New Roman" w:hAnsi="Times New Roman"/>
                <w:sz w:val="24"/>
                <w:szCs w:val="24"/>
              </w:rPr>
              <w:t>Структура 2024/2025 навчального року</w:t>
            </w:r>
          </w:p>
        </w:tc>
        <w:tc>
          <w:tcPr>
            <w:tcW w:w="1525" w:type="dxa"/>
            <w:tcBorders>
              <w:top w:val="single" w:sz="4" w:space="0" w:color="000000"/>
              <w:left w:val="single" w:sz="4" w:space="0" w:color="000000"/>
              <w:bottom w:val="single" w:sz="4" w:space="0" w:color="000000"/>
              <w:right w:val="single" w:sz="4" w:space="0" w:color="000000"/>
            </w:tcBorders>
            <w:vAlign w:val="center"/>
          </w:tcPr>
          <w:p w:rsidR="00A211E6" w:rsidRPr="00087976" w:rsidRDefault="00157557" w:rsidP="0008797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22</w:t>
            </w:r>
          </w:p>
        </w:tc>
      </w:tr>
    </w:tbl>
    <w:p w:rsidR="001B2404" w:rsidRPr="00087976" w:rsidRDefault="001B2404" w:rsidP="00087976">
      <w:pPr>
        <w:pStyle w:val="21"/>
        <w:ind w:left="720"/>
        <w:jc w:val="center"/>
        <w:rPr>
          <w:rFonts w:ascii="Times New Roman" w:hAnsi="Times New Roman"/>
          <w:b/>
          <w:szCs w:val="24"/>
        </w:rPr>
      </w:pPr>
    </w:p>
    <w:p w:rsidR="00A211E6" w:rsidRPr="00087976" w:rsidRDefault="00A211E6" w:rsidP="00087976">
      <w:pPr>
        <w:pStyle w:val="21"/>
        <w:ind w:left="720"/>
        <w:jc w:val="center"/>
        <w:rPr>
          <w:rFonts w:ascii="Times New Roman" w:hAnsi="Times New Roman"/>
          <w:b/>
          <w:szCs w:val="24"/>
        </w:rPr>
      </w:pPr>
    </w:p>
    <w:p w:rsidR="00A211E6" w:rsidRPr="00087976" w:rsidRDefault="00A211E6" w:rsidP="00087976">
      <w:pPr>
        <w:pStyle w:val="21"/>
        <w:ind w:left="720"/>
        <w:jc w:val="center"/>
        <w:rPr>
          <w:rFonts w:ascii="Times New Roman" w:hAnsi="Times New Roman"/>
          <w:b/>
          <w:szCs w:val="24"/>
        </w:rPr>
      </w:pPr>
    </w:p>
    <w:p w:rsidR="00A211E6" w:rsidRPr="00087976" w:rsidRDefault="00A211E6" w:rsidP="00087976">
      <w:pPr>
        <w:pStyle w:val="21"/>
        <w:ind w:left="720"/>
        <w:jc w:val="center"/>
        <w:rPr>
          <w:rFonts w:ascii="Times New Roman" w:hAnsi="Times New Roman"/>
          <w:b/>
          <w:szCs w:val="24"/>
        </w:rPr>
      </w:pPr>
    </w:p>
    <w:p w:rsidR="00A211E6" w:rsidRPr="00087976" w:rsidRDefault="00A211E6" w:rsidP="00087976">
      <w:pPr>
        <w:pStyle w:val="21"/>
        <w:ind w:left="720"/>
        <w:jc w:val="center"/>
        <w:rPr>
          <w:rFonts w:ascii="Times New Roman" w:hAnsi="Times New Roman"/>
          <w:b/>
          <w:szCs w:val="24"/>
        </w:rPr>
      </w:pPr>
    </w:p>
    <w:p w:rsidR="00A211E6" w:rsidRPr="00087976" w:rsidRDefault="00A211E6" w:rsidP="00087976">
      <w:pPr>
        <w:pStyle w:val="21"/>
        <w:ind w:left="720"/>
        <w:jc w:val="center"/>
        <w:rPr>
          <w:rFonts w:ascii="Times New Roman" w:hAnsi="Times New Roman"/>
          <w:b/>
          <w:szCs w:val="24"/>
        </w:rPr>
      </w:pPr>
    </w:p>
    <w:p w:rsidR="00A211E6" w:rsidRPr="00087976" w:rsidRDefault="00A211E6" w:rsidP="00087976">
      <w:pPr>
        <w:pStyle w:val="21"/>
        <w:ind w:left="720"/>
        <w:jc w:val="center"/>
        <w:rPr>
          <w:rFonts w:ascii="Times New Roman" w:hAnsi="Times New Roman"/>
          <w:b/>
          <w:szCs w:val="24"/>
        </w:rPr>
      </w:pPr>
    </w:p>
    <w:p w:rsidR="00A211E6" w:rsidRPr="00087976" w:rsidRDefault="00A211E6" w:rsidP="00087976">
      <w:pPr>
        <w:pStyle w:val="21"/>
        <w:ind w:left="720"/>
        <w:jc w:val="center"/>
        <w:rPr>
          <w:rFonts w:ascii="Times New Roman" w:hAnsi="Times New Roman"/>
          <w:b/>
          <w:szCs w:val="24"/>
        </w:rPr>
      </w:pPr>
    </w:p>
    <w:p w:rsidR="00A211E6" w:rsidRPr="00087976" w:rsidRDefault="00A211E6" w:rsidP="00087976">
      <w:pPr>
        <w:pStyle w:val="21"/>
        <w:ind w:left="720"/>
        <w:jc w:val="center"/>
        <w:rPr>
          <w:rFonts w:ascii="Times New Roman" w:hAnsi="Times New Roman"/>
          <w:b/>
          <w:szCs w:val="24"/>
        </w:rPr>
      </w:pPr>
    </w:p>
    <w:p w:rsidR="00A211E6" w:rsidRPr="00087976" w:rsidRDefault="00A211E6" w:rsidP="00087976">
      <w:pPr>
        <w:pStyle w:val="21"/>
        <w:ind w:left="720"/>
        <w:jc w:val="center"/>
        <w:rPr>
          <w:rFonts w:ascii="Times New Roman" w:hAnsi="Times New Roman"/>
          <w:b/>
          <w:szCs w:val="24"/>
        </w:rPr>
      </w:pPr>
    </w:p>
    <w:p w:rsidR="00A211E6" w:rsidRPr="00087976" w:rsidRDefault="00A211E6" w:rsidP="00087976">
      <w:pPr>
        <w:pStyle w:val="21"/>
        <w:ind w:left="720"/>
        <w:jc w:val="center"/>
        <w:rPr>
          <w:rFonts w:ascii="Times New Roman" w:hAnsi="Times New Roman"/>
          <w:b/>
          <w:szCs w:val="24"/>
        </w:rPr>
      </w:pPr>
    </w:p>
    <w:p w:rsidR="00A211E6" w:rsidRPr="00087976" w:rsidRDefault="00A211E6" w:rsidP="00087976">
      <w:pPr>
        <w:pStyle w:val="21"/>
        <w:ind w:left="720"/>
        <w:jc w:val="center"/>
        <w:rPr>
          <w:rFonts w:ascii="Times New Roman" w:hAnsi="Times New Roman"/>
          <w:b/>
          <w:szCs w:val="24"/>
        </w:rPr>
      </w:pPr>
    </w:p>
    <w:p w:rsidR="00A211E6" w:rsidRPr="00087976" w:rsidRDefault="00A211E6" w:rsidP="00087976">
      <w:pPr>
        <w:pStyle w:val="21"/>
        <w:ind w:left="720"/>
        <w:jc w:val="center"/>
        <w:rPr>
          <w:rFonts w:ascii="Times New Roman" w:hAnsi="Times New Roman"/>
          <w:b/>
          <w:szCs w:val="24"/>
        </w:rPr>
      </w:pPr>
    </w:p>
    <w:p w:rsidR="00A211E6" w:rsidRPr="00087976" w:rsidRDefault="00A211E6" w:rsidP="00087976">
      <w:pPr>
        <w:pStyle w:val="21"/>
        <w:ind w:left="720"/>
        <w:jc w:val="center"/>
        <w:rPr>
          <w:rFonts w:ascii="Times New Roman" w:hAnsi="Times New Roman"/>
          <w:b/>
          <w:szCs w:val="24"/>
        </w:rPr>
      </w:pPr>
    </w:p>
    <w:p w:rsidR="00A211E6" w:rsidRPr="00087976" w:rsidRDefault="00A211E6" w:rsidP="00087976">
      <w:pPr>
        <w:pStyle w:val="21"/>
        <w:ind w:left="720"/>
        <w:jc w:val="center"/>
        <w:rPr>
          <w:rFonts w:ascii="Times New Roman" w:hAnsi="Times New Roman"/>
          <w:b/>
          <w:szCs w:val="24"/>
        </w:rPr>
      </w:pPr>
    </w:p>
    <w:p w:rsidR="00A211E6" w:rsidRPr="00087976" w:rsidRDefault="00A211E6" w:rsidP="00087976">
      <w:pPr>
        <w:pStyle w:val="21"/>
        <w:ind w:left="720"/>
        <w:jc w:val="center"/>
        <w:rPr>
          <w:rFonts w:ascii="Times New Roman" w:hAnsi="Times New Roman"/>
          <w:b/>
          <w:szCs w:val="24"/>
        </w:rPr>
      </w:pPr>
    </w:p>
    <w:p w:rsidR="00A211E6" w:rsidRPr="00087976" w:rsidRDefault="00A211E6" w:rsidP="00087976">
      <w:pPr>
        <w:pStyle w:val="21"/>
        <w:ind w:left="720"/>
        <w:jc w:val="center"/>
        <w:rPr>
          <w:rFonts w:ascii="Times New Roman" w:hAnsi="Times New Roman"/>
          <w:b/>
          <w:szCs w:val="24"/>
        </w:rPr>
      </w:pPr>
    </w:p>
    <w:p w:rsidR="00A211E6" w:rsidRPr="00087976" w:rsidRDefault="00A211E6" w:rsidP="00087976">
      <w:pPr>
        <w:pStyle w:val="21"/>
        <w:ind w:left="720"/>
        <w:jc w:val="center"/>
        <w:rPr>
          <w:rFonts w:ascii="Times New Roman" w:hAnsi="Times New Roman"/>
          <w:b/>
          <w:szCs w:val="24"/>
        </w:rPr>
      </w:pPr>
    </w:p>
    <w:p w:rsidR="00A211E6" w:rsidRPr="00087976" w:rsidRDefault="00A211E6" w:rsidP="00087976">
      <w:pPr>
        <w:pStyle w:val="21"/>
        <w:ind w:left="720"/>
        <w:jc w:val="center"/>
        <w:rPr>
          <w:rFonts w:ascii="Times New Roman" w:hAnsi="Times New Roman"/>
          <w:b/>
          <w:szCs w:val="24"/>
        </w:rPr>
      </w:pPr>
    </w:p>
    <w:p w:rsidR="00A211E6" w:rsidRDefault="00A211E6" w:rsidP="00087976">
      <w:pPr>
        <w:pStyle w:val="21"/>
        <w:ind w:left="720"/>
        <w:jc w:val="center"/>
        <w:rPr>
          <w:rFonts w:ascii="Times New Roman" w:hAnsi="Times New Roman"/>
          <w:b/>
          <w:szCs w:val="24"/>
        </w:rPr>
      </w:pPr>
    </w:p>
    <w:p w:rsidR="00223F7A" w:rsidRDefault="00223F7A" w:rsidP="00087976">
      <w:pPr>
        <w:pStyle w:val="21"/>
        <w:ind w:left="720"/>
        <w:jc w:val="center"/>
        <w:rPr>
          <w:rFonts w:ascii="Times New Roman" w:hAnsi="Times New Roman"/>
          <w:b/>
          <w:szCs w:val="24"/>
        </w:rPr>
      </w:pPr>
    </w:p>
    <w:p w:rsidR="00223F7A" w:rsidRPr="00087976" w:rsidRDefault="00223F7A" w:rsidP="00087976">
      <w:pPr>
        <w:pStyle w:val="21"/>
        <w:ind w:left="720"/>
        <w:jc w:val="center"/>
        <w:rPr>
          <w:rFonts w:ascii="Times New Roman" w:hAnsi="Times New Roman"/>
          <w:b/>
          <w:szCs w:val="24"/>
        </w:rPr>
      </w:pPr>
    </w:p>
    <w:p w:rsidR="00A211E6" w:rsidRPr="00087976" w:rsidRDefault="00A211E6" w:rsidP="00087976">
      <w:pPr>
        <w:pStyle w:val="21"/>
        <w:ind w:left="720"/>
        <w:jc w:val="center"/>
        <w:rPr>
          <w:rFonts w:ascii="Times New Roman" w:hAnsi="Times New Roman"/>
          <w:b/>
          <w:szCs w:val="24"/>
        </w:rPr>
      </w:pPr>
    </w:p>
    <w:p w:rsidR="00A211E6" w:rsidRPr="00087976" w:rsidRDefault="00A211E6" w:rsidP="00087976">
      <w:pPr>
        <w:pStyle w:val="21"/>
        <w:ind w:left="720"/>
        <w:jc w:val="center"/>
        <w:rPr>
          <w:rFonts w:ascii="Times New Roman" w:hAnsi="Times New Roman"/>
          <w:b/>
          <w:szCs w:val="24"/>
        </w:rPr>
      </w:pPr>
    </w:p>
    <w:p w:rsidR="00A211E6" w:rsidRDefault="00A211E6" w:rsidP="00087976">
      <w:pPr>
        <w:pStyle w:val="21"/>
        <w:ind w:left="720"/>
        <w:jc w:val="center"/>
        <w:rPr>
          <w:rFonts w:ascii="Times New Roman" w:hAnsi="Times New Roman"/>
          <w:b/>
          <w:szCs w:val="24"/>
        </w:rPr>
      </w:pPr>
    </w:p>
    <w:p w:rsidR="00157557" w:rsidRDefault="00157557" w:rsidP="00087976">
      <w:pPr>
        <w:pStyle w:val="21"/>
        <w:ind w:left="720"/>
        <w:jc w:val="center"/>
        <w:rPr>
          <w:rFonts w:ascii="Times New Roman" w:hAnsi="Times New Roman"/>
          <w:b/>
          <w:szCs w:val="24"/>
        </w:rPr>
      </w:pPr>
    </w:p>
    <w:p w:rsidR="00157557" w:rsidRPr="00087976" w:rsidRDefault="00157557" w:rsidP="00087976">
      <w:pPr>
        <w:pStyle w:val="21"/>
        <w:ind w:left="720"/>
        <w:jc w:val="center"/>
        <w:rPr>
          <w:rFonts w:ascii="Times New Roman" w:hAnsi="Times New Roman"/>
          <w:b/>
          <w:szCs w:val="24"/>
        </w:rPr>
      </w:pPr>
    </w:p>
    <w:p w:rsidR="001B2404" w:rsidRPr="00087976" w:rsidRDefault="001B2404" w:rsidP="00087976">
      <w:pPr>
        <w:pStyle w:val="21"/>
        <w:ind w:left="720"/>
        <w:jc w:val="center"/>
        <w:rPr>
          <w:rFonts w:ascii="Times New Roman" w:hAnsi="Times New Roman"/>
          <w:b/>
          <w:szCs w:val="24"/>
        </w:rPr>
      </w:pPr>
    </w:p>
    <w:p w:rsidR="007F6502" w:rsidRPr="00087976" w:rsidRDefault="00985CE6" w:rsidP="00087976">
      <w:pPr>
        <w:pStyle w:val="21"/>
        <w:ind w:left="720"/>
        <w:jc w:val="center"/>
        <w:rPr>
          <w:rFonts w:ascii="Times New Roman" w:hAnsi="Times New Roman"/>
          <w:b/>
          <w:szCs w:val="24"/>
        </w:rPr>
      </w:pPr>
      <w:r w:rsidRPr="00087976">
        <w:rPr>
          <w:rFonts w:ascii="Times New Roman" w:hAnsi="Times New Roman"/>
          <w:b/>
          <w:szCs w:val="24"/>
        </w:rPr>
        <w:t>Пояснювальна записка</w:t>
      </w:r>
    </w:p>
    <w:p w:rsidR="007F6502" w:rsidRPr="00087976" w:rsidRDefault="007F6502" w:rsidP="00087976">
      <w:pPr>
        <w:pStyle w:val="21"/>
        <w:jc w:val="center"/>
        <w:rPr>
          <w:rFonts w:ascii="Times New Roman" w:hAnsi="Times New Roman"/>
          <w:b/>
          <w:szCs w:val="24"/>
        </w:rPr>
      </w:pPr>
    </w:p>
    <w:p w:rsidR="005854F6" w:rsidRPr="00087976" w:rsidRDefault="005854F6" w:rsidP="00087976">
      <w:pPr>
        <w:jc w:val="both"/>
        <w:rPr>
          <w:rFonts w:ascii="Times New Roman" w:hAnsi="Times New Roman"/>
          <w:sz w:val="24"/>
          <w:szCs w:val="24"/>
        </w:rPr>
      </w:pPr>
      <w:r w:rsidRPr="00087976">
        <w:rPr>
          <w:rFonts w:ascii="Times New Roman" w:hAnsi="Times New Roman"/>
          <w:b/>
          <w:sz w:val="24"/>
          <w:szCs w:val="24"/>
        </w:rPr>
        <w:t>Тип закладу освіти</w:t>
      </w:r>
      <w:r w:rsidRPr="00087976">
        <w:rPr>
          <w:rFonts w:ascii="Times New Roman" w:hAnsi="Times New Roman"/>
          <w:sz w:val="24"/>
          <w:szCs w:val="24"/>
        </w:rPr>
        <w:t xml:space="preserve"> – заклад загальної середньої освіти. </w:t>
      </w:r>
    </w:p>
    <w:p w:rsidR="005854F6" w:rsidRPr="00087976" w:rsidRDefault="005854F6" w:rsidP="00087976">
      <w:pPr>
        <w:jc w:val="both"/>
        <w:rPr>
          <w:rFonts w:ascii="Times New Roman" w:hAnsi="Times New Roman"/>
          <w:sz w:val="24"/>
          <w:szCs w:val="24"/>
        </w:rPr>
      </w:pPr>
      <w:r w:rsidRPr="00087976">
        <w:rPr>
          <w:rFonts w:ascii="Times New Roman" w:hAnsi="Times New Roman"/>
          <w:b/>
          <w:sz w:val="24"/>
          <w:szCs w:val="24"/>
        </w:rPr>
        <w:t>Організаційно-правова форма</w:t>
      </w:r>
      <w:r w:rsidRPr="00087976">
        <w:rPr>
          <w:rFonts w:ascii="Times New Roman" w:hAnsi="Times New Roman"/>
          <w:sz w:val="24"/>
          <w:szCs w:val="24"/>
        </w:rPr>
        <w:t xml:space="preserve"> – комунальний заклад. </w:t>
      </w:r>
    </w:p>
    <w:p w:rsidR="005854F6" w:rsidRPr="00087976" w:rsidRDefault="005854F6" w:rsidP="00087976">
      <w:pPr>
        <w:jc w:val="both"/>
        <w:rPr>
          <w:rFonts w:ascii="Times New Roman" w:hAnsi="Times New Roman"/>
          <w:sz w:val="24"/>
          <w:szCs w:val="24"/>
        </w:rPr>
      </w:pPr>
      <w:r w:rsidRPr="00087976">
        <w:rPr>
          <w:rFonts w:ascii="Times New Roman" w:hAnsi="Times New Roman"/>
          <w:b/>
          <w:sz w:val="24"/>
          <w:szCs w:val="24"/>
        </w:rPr>
        <w:t>Засновник</w:t>
      </w:r>
      <w:r w:rsidRPr="00087976">
        <w:rPr>
          <w:rFonts w:ascii="Times New Roman" w:hAnsi="Times New Roman"/>
          <w:sz w:val="24"/>
          <w:szCs w:val="24"/>
        </w:rPr>
        <w:t xml:space="preserve"> - </w:t>
      </w:r>
      <w:proofErr w:type="spellStart"/>
      <w:r w:rsidRPr="00087976">
        <w:rPr>
          <w:rFonts w:ascii="Times New Roman" w:hAnsi="Times New Roman"/>
          <w:sz w:val="24"/>
          <w:szCs w:val="24"/>
        </w:rPr>
        <w:t>Кілійська</w:t>
      </w:r>
      <w:proofErr w:type="spellEnd"/>
      <w:r w:rsidRPr="00087976">
        <w:rPr>
          <w:rFonts w:ascii="Times New Roman" w:hAnsi="Times New Roman"/>
          <w:sz w:val="24"/>
          <w:szCs w:val="24"/>
        </w:rPr>
        <w:t xml:space="preserve"> міська рада Одеської області. </w:t>
      </w:r>
    </w:p>
    <w:p w:rsidR="005854F6" w:rsidRPr="00087976" w:rsidRDefault="005854F6" w:rsidP="00087976">
      <w:pPr>
        <w:jc w:val="both"/>
        <w:rPr>
          <w:rFonts w:ascii="Times New Roman" w:hAnsi="Times New Roman"/>
          <w:sz w:val="24"/>
          <w:szCs w:val="24"/>
        </w:rPr>
      </w:pPr>
      <w:r w:rsidRPr="00087976">
        <w:rPr>
          <w:rFonts w:ascii="Times New Roman" w:hAnsi="Times New Roman"/>
          <w:b/>
          <w:sz w:val="24"/>
          <w:szCs w:val="24"/>
        </w:rPr>
        <w:t>Повна назва</w:t>
      </w:r>
      <w:r w:rsidRPr="00087976">
        <w:rPr>
          <w:rFonts w:ascii="Times New Roman" w:hAnsi="Times New Roman"/>
          <w:sz w:val="24"/>
          <w:szCs w:val="24"/>
        </w:rPr>
        <w:t xml:space="preserve"> – </w:t>
      </w:r>
      <w:proofErr w:type="spellStart"/>
      <w:r w:rsidRPr="00087976">
        <w:rPr>
          <w:rFonts w:ascii="Times New Roman" w:hAnsi="Times New Roman"/>
          <w:sz w:val="24"/>
          <w:szCs w:val="24"/>
        </w:rPr>
        <w:t>Василівський</w:t>
      </w:r>
      <w:proofErr w:type="spellEnd"/>
      <w:r w:rsidRPr="00087976">
        <w:rPr>
          <w:rFonts w:ascii="Times New Roman" w:hAnsi="Times New Roman"/>
          <w:sz w:val="24"/>
          <w:szCs w:val="24"/>
        </w:rPr>
        <w:t xml:space="preserve"> заклад загальної середньої освіти </w:t>
      </w:r>
      <w:proofErr w:type="spellStart"/>
      <w:r w:rsidRPr="00087976">
        <w:rPr>
          <w:rFonts w:ascii="Times New Roman" w:hAnsi="Times New Roman"/>
          <w:sz w:val="24"/>
          <w:szCs w:val="24"/>
        </w:rPr>
        <w:t>Кілійської</w:t>
      </w:r>
      <w:proofErr w:type="spellEnd"/>
      <w:r w:rsidRPr="00087976">
        <w:rPr>
          <w:rFonts w:ascii="Times New Roman" w:hAnsi="Times New Roman"/>
          <w:sz w:val="24"/>
          <w:szCs w:val="24"/>
        </w:rPr>
        <w:t xml:space="preserve"> міської ради. </w:t>
      </w:r>
    </w:p>
    <w:p w:rsidR="00087976" w:rsidRDefault="005854F6" w:rsidP="00087976">
      <w:pPr>
        <w:jc w:val="both"/>
        <w:rPr>
          <w:rFonts w:ascii="Times New Roman" w:hAnsi="Times New Roman"/>
          <w:sz w:val="24"/>
          <w:szCs w:val="24"/>
        </w:rPr>
      </w:pPr>
      <w:r w:rsidRPr="00087976">
        <w:rPr>
          <w:rFonts w:ascii="Times New Roman" w:hAnsi="Times New Roman"/>
          <w:b/>
          <w:sz w:val="24"/>
          <w:szCs w:val="24"/>
        </w:rPr>
        <w:t xml:space="preserve">Місцезнаходження освітнього закладу: </w:t>
      </w:r>
      <w:r w:rsidRPr="00087976">
        <w:rPr>
          <w:rFonts w:ascii="Times New Roman" w:hAnsi="Times New Roman"/>
          <w:sz w:val="24"/>
          <w:szCs w:val="24"/>
        </w:rPr>
        <w:t>68323, Одеська область, Ізмаїльський район,</w:t>
      </w:r>
      <w:r w:rsidR="00087976">
        <w:rPr>
          <w:rFonts w:ascii="Times New Roman" w:hAnsi="Times New Roman"/>
          <w:sz w:val="24"/>
          <w:szCs w:val="24"/>
        </w:rPr>
        <w:t xml:space="preserve"> </w:t>
      </w:r>
      <w:proofErr w:type="spellStart"/>
      <w:r w:rsidR="00087976">
        <w:rPr>
          <w:rFonts w:ascii="Times New Roman" w:hAnsi="Times New Roman"/>
          <w:sz w:val="24"/>
          <w:szCs w:val="24"/>
        </w:rPr>
        <w:t>с.Василівка</w:t>
      </w:r>
      <w:proofErr w:type="spellEnd"/>
      <w:r w:rsidR="00087976">
        <w:rPr>
          <w:rFonts w:ascii="Times New Roman" w:hAnsi="Times New Roman"/>
          <w:sz w:val="24"/>
          <w:szCs w:val="24"/>
        </w:rPr>
        <w:t>, вул. Шкільна, 16.</w:t>
      </w:r>
    </w:p>
    <w:p w:rsidR="007F6502" w:rsidRPr="00087976" w:rsidRDefault="00985CE6" w:rsidP="00087976">
      <w:pPr>
        <w:jc w:val="both"/>
        <w:rPr>
          <w:rFonts w:ascii="Times New Roman" w:hAnsi="Times New Roman"/>
          <w:sz w:val="24"/>
          <w:szCs w:val="24"/>
        </w:rPr>
      </w:pPr>
      <w:r w:rsidRPr="00087976">
        <w:rPr>
          <w:rFonts w:ascii="Times New Roman" w:hAnsi="Times New Roman"/>
          <w:sz w:val="24"/>
          <w:szCs w:val="24"/>
        </w:rPr>
        <w:t xml:space="preserve">Орієнтовна кількість 1-4 класів - 3.                                </w:t>
      </w:r>
    </w:p>
    <w:p w:rsidR="007F6502" w:rsidRPr="00087976" w:rsidRDefault="00985CE6" w:rsidP="00087976">
      <w:pPr>
        <w:spacing w:after="0" w:line="240" w:lineRule="auto"/>
        <w:jc w:val="both"/>
        <w:rPr>
          <w:rFonts w:ascii="Times New Roman" w:hAnsi="Times New Roman"/>
          <w:sz w:val="24"/>
          <w:szCs w:val="24"/>
        </w:rPr>
      </w:pPr>
      <w:r w:rsidRPr="00087976">
        <w:rPr>
          <w:rFonts w:ascii="Times New Roman" w:hAnsi="Times New Roman"/>
          <w:sz w:val="24"/>
          <w:szCs w:val="24"/>
        </w:rPr>
        <w:t>Орієнтовна кількість учнів - 27.</w:t>
      </w:r>
    </w:p>
    <w:p w:rsidR="00087976" w:rsidRDefault="00087976" w:rsidP="00087976">
      <w:pPr>
        <w:spacing w:after="0" w:line="240" w:lineRule="auto"/>
        <w:jc w:val="both"/>
        <w:rPr>
          <w:rFonts w:ascii="Times New Roman" w:hAnsi="Times New Roman"/>
          <w:sz w:val="24"/>
          <w:szCs w:val="24"/>
        </w:rPr>
      </w:pPr>
    </w:p>
    <w:p w:rsidR="007F6502" w:rsidRPr="00087976" w:rsidRDefault="00985CE6" w:rsidP="00087976">
      <w:pPr>
        <w:spacing w:after="0" w:line="240" w:lineRule="auto"/>
        <w:jc w:val="both"/>
        <w:rPr>
          <w:rFonts w:ascii="Times New Roman" w:hAnsi="Times New Roman"/>
          <w:b/>
          <w:sz w:val="24"/>
          <w:szCs w:val="24"/>
        </w:rPr>
      </w:pPr>
      <w:r w:rsidRPr="00087976">
        <w:rPr>
          <w:rFonts w:ascii="Times New Roman" w:hAnsi="Times New Roman"/>
          <w:sz w:val="24"/>
          <w:szCs w:val="24"/>
        </w:rPr>
        <w:t>Статутом закладу загальної середньої освіти визначено: мовою освітнього процесу є державна мова</w:t>
      </w:r>
      <w:r w:rsidRPr="00087976">
        <w:rPr>
          <w:rFonts w:ascii="Times New Roman" w:hAnsi="Times New Roman"/>
          <w:b/>
          <w:sz w:val="24"/>
          <w:szCs w:val="24"/>
        </w:rPr>
        <w:t>.</w:t>
      </w:r>
    </w:p>
    <w:p w:rsidR="00456830" w:rsidRPr="00087976" w:rsidRDefault="00456830" w:rsidP="00087976">
      <w:pPr>
        <w:spacing w:after="0" w:line="240" w:lineRule="auto"/>
        <w:jc w:val="both"/>
        <w:rPr>
          <w:rFonts w:ascii="Times New Roman" w:hAnsi="Times New Roman"/>
          <w:sz w:val="24"/>
          <w:szCs w:val="24"/>
        </w:rPr>
      </w:pPr>
    </w:p>
    <w:p w:rsidR="007F6502" w:rsidRPr="00087976" w:rsidRDefault="001B2404" w:rsidP="00087976">
      <w:pPr>
        <w:tabs>
          <w:tab w:val="left" w:pos="1788"/>
        </w:tabs>
        <w:spacing w:after="0" w:line="240" w:lineRule="auto"/>
        <w:jc w:val="center"/>
        <w:rPr>
          <w:rFonts w:ascii="Times New Roman" w:hAnsi="Times New Roman"/>
          <w:b/>
          <w:sz w:val="24"/>
          <w:szCs w:val="24"/>
        </w:rPr>
      </w:pPr>
      <w:r w:rsidRPr="00087976">
        <w:rPr>
          <w:rFonts w:ascii="Times New Roman" w:hAnsi="Times New Roman"/>
          <w:b/>
          <w:sz w:val="24"/>
          <w:szCs w:val="24"/>
        </w:rPr>
        <w:t xml:space="preserve">РОЗДІЛ І </w:t>
      </w:r>
    </w:p>
    <w:p w:rsidR="001B2404" w:rsidRPr="00087976" w:rsidRDefault="001B2404" w:rsidP="00087976">
      <w:pPr>
        <w:tabs>
          <w:tab w:val="left" w:pos="1788"/>
        </w:tabs>
        <w:spacing w:after="0" w:line="240" w:lineRule="auto"/>
        <w:jc w:val="center"/>
        <w:rPr>
          <w:rFonts w:ascii="Times New Roman" w:hAnsi="Times New Roman"/>
          <w:b/>
          <w:sz w:val="24"/>
          <w:szCs w:val="24"/>
        </w:rPr>
      </w:pPr>
      <w:r w:rsidRPr="00087976">
        <w:rPr>
          <w:rFonts w:ascii="Times New Roman" w:hAnsi="Times New Roman"/>
          <w:b/>
          <w:sz w:val="24"/>
          <w:szCs w:val="24"/>
        </w:rPr>
        <w:t>Загальні положення</w:t>
      </w:r>
    </w:p>
    <w:p w:rsidR="00456830" w:rsidRPr="00087976" w:rsidRDefault="00456830" w:rsidP="00087976">
      <w:pPr>
        <w:tabs>
          <w:tab w:val="left" w:pos="1788"/>
        </w:tabs>
        <w:spacing w:after="0" w:line="240" w:lineRule="auto"/>
        <w:jc w:val="center"/>
        <w:rPr>
          <w:rFonts w:ascii="Times New Roman" w:hAnsi="Times New Roman"/>
          <w:b/>
          <w:sz w:val="24"/>
          <w:szCs w:val="24"/>
        </w:rPr>
      </w:pPr>
    </w:p>
    <w:p w:rsidR="00875872" w:rsidRPr="00087976" w:rsidRDefault="00985CE6" w:rsidP="00087976">
      <w:pPr>
        <w:pStyle w:val="21"/>
        <w:jc w:val="both"/>
        <w:rPr>
          <w:rFonts w:ascii="Times New Roman" w:hAnsi="Times New Roman"/>
          <w:color w:val="000000"/>
          <w:szCs w:val="24"/>
        </w:rPr>
      </w:pPr>
      <w:r w:rsidRPr="00087976">
        <w:rPr>
          <w:rFonts w:ascii="Times New Roman" w:hAnsi="Times New Roman"/>
          <w:b/>
          <w:szCs w:val="24"/>
        </w:rPr>
        <w:t xml:space="preserve">        Освітня програма </w:t>
      </w:r>
      <w:proofErr w:type="spellStart"/>
      <w:r w:rsidRPr="00087976">
        <w:rPr>
          <w:rFonts w:ascii="Times New Roman" w:hAnsi="Times New Roman"/>
          <w:b/>
          <w:szCs w:val="24"/>
        </w:rPr>
        <w:t>Василівського</w:t>
      </w:r>
      <w:proofErr w:type="spellEnd"/>
      <w:r w:rsidRPr="00087976">
        <w:rPr>
          <w:rFonts w:ascii="Times New Roman" w:hAnsi="Times New Roman"/>
          <w:b/>
          <w:szCs w:val="24"/>
        </w:rPr>
        <w:t xml:space="preserve"> закладу загальної середньої освіти </w:t>
      </w:r>
      <w:proofErr w:type="spellStart"/>
      <w:r w:rsidRPr="00087976">
        <w:rPr>
          <w:rFonts w:ascii="Times New Roman" w:hAnsi="Times New Roman"/>
          <w:b/>
          <w:szCs w:val="24"/>
        </w:rPr>
        <w:t>Кілійської</w:t>
      </w:r>
      <w:proofErr w:type="spellEnd"/>
      <w:r w:rsidRPr="00087976">
        <w:rPr>
          <w:rFonts w:ascii="Times New Roman" w:hAnsi="Times New Roman"/>
          <w:b/>
          <w:szCs w:val="24"/>
        </w:rPr>
        <w:t xml:space="preserve"> міської ради, </w:t>
      </w:r>
      <w:r w:rsidRPr="00087976">
        <w:rPr>
          <w:rFonts w:ascii="Times New Roman" w:hAnsi="Times New Roman"/>
          <w:b/>
          <w:szCs w:val="24"/>
          <w:shd w:val="clear" w:color="auto" w:fill="FFFFFF"/>
        </w:rPr>
        <w:t xml:space="preserve">перший рівень повної загальної середньої освіти </w:t>
      </w:r>
      <w:r w:rsidR="00875872" w:rsidRPr="00087976">
        <w:rPr>
          <w:rFonts w:ascii="Times New Roman" w:hAnsi="Times New Roman"/>
          <w:b/>
          <w:szCs w:val="24"/>
          <w:shd w:val="clear" w:color="auto" w:fill="FFFFFF"/>
        </w:rPr>
        <w:t xml:space="preserve">- початкова освіта (1-4 класи), </w:t>
      </w:r>
      <w:r w:rsidR="00875872" w:rsidRPr="00087976">
        <w:rPr>
          <w:rStyle w:val="docdata"/>
          <w:rFonts w:ascii="Times New Roman" w:hAnsi="Times New Roman"/>
          <w:color w:val="000000"/>
          <w:szCs w:val="24"/>
        </w:rPr>
        <w:t>розроблена відповідно до</w:t>
      </w:r>
      <w:r w:rsidR="00875872" w:rsidRPr="00087976">
        <w:rPr>
          <w:rFonts w:ascii="Times New Roman" w:hAnsi="Times New Roman"/>
          <w:b/>
          <w:bCs/>
          <w:color w:val="000000"/>
          <w:szCs w:val="24"/>
        </w:rPr>
        <w:t> </w:t>
      </w:r>
      <w:r w:rsidR="00875872" w:rsidRPr="00087976">
        <w:rPr>
          <w:rFonts w:ascii="Times New Roman" w:hAnsi="Times New Roman"/>
          <w:color w:val="000000"/>
          <w:szCs w:val="24"/>
        </w:rPr>
        <w:t>Закону України</w:t>
      </w:r>
      <w:r w:rsidR="00B2653A" w:rsidRPr="00087976">
        <w:rPr>
          <w:rFonts w:ascii="Times New Roman" w:hAnsi="Times New Roman"/>
          <w:color w:val="000000"/>
          <w:szCs w:val="24"/>
        </w:rPr>
        <w:t xml:space="preserve"> </w:t>
      </w:r>
      <w:r w:rsidR="00875872" w:rsidRPr="00087976">
        <w:rPr>
          <w:rFonts w:ascii="Times New Roman" w:hAnsi="Times New Roman"/>
          <w:b/>
          <w:bCs/>
          <w:color w:val="000000"/>
          <w:szCs w:val="24"/>
        </w:rPr>
        <w:t xml:space="preserve">«Про освіту», </w:t>
      </w:r>
      <w:r w:rsidR="00875872" w:rsidRPr="00087976">
        <w:rPr>
          <w:rFonts w:ascii="Times New Roman" w:hAnsi="Times New Roman"/>
          <w:color w:val="000000"/>
          <w:szCs w:val="24"/>
        </w:rPr>
        <w:t>Закону України</w:t>
      </w:r>
      <w:r w:rsidR="00B2653A" w:rsidRPr="00087976">
        <w:rPr>
          <w:rFonts w:ascii="Times New Roman" w:hAnsi="Times New Roman"/>
          <w:b/>
          <w:bCs/>
          <w:color w:val="000000"/>
          <w:szCs w:val="24"/>
        </w:rPr>
        <w:t xml:space="preserve"> </w:t>
      </w:r>
      <w:r w:rsidR="00875872" w:rsidRPr="00087976">
        <w:rPr>
          <w:rFonts w:ascii="Times New Roman" w:hAnsi="Times New Roman"/>
          <w:b/>
          <w:bCs/>
          <w:color w:val="000000"/>
          <w:szCs w:val="24"/>
        </w:rPr>
        <w:t xml:space="preserve">«Про повну загальну середню освіту», Концепції Нової української школи </w:t>
      </w:r>
      <w:r w:rsidR="00875872" w:rsidRPr="00087976">
        <w:rPr>
          <w:rFonts w:ascii="Times New Roman" w:hAnsi="Times New Roman"/>
          <w:color w:val="000000"/>
          <w:szCs w:val="24"/>
        </w:rPr>
        <w:t>(схвалена розпорядженням Кабінету Міністрів України від 14.12.2016 № 988-р "Про схвалення Концепції реалізації державної політики у сфері реформування загальної середньої освіти "Нова українська школа" на період до 2029 року" (зі змінами)),   </w:t>
      </w:r>
      <w:r w:rsidR="00875872" w:rsidRPr="00087976">
        <w:rPr>
          <w:rFonts w:ascii="Times New Roman" w:hAnsi="Times New Roman"/>
          <w:b/>
          <w:bCs/>
          <w:color w:val="000000"/>
          <w:szCs w:val="24"/>
        </w:rPr>
        <w:t>Державного стандарту початкової освіти</w:t>
      </w:r>
      <w:r w:rsidR="00875872" w:rsidRPr="00087976">
        <w:rPr>
          <w:rFonts w:ascii="Times New Roman" w:hAnsi="Times New Roman"/>
          <w:color w:val="000000"/>
          <w:szCs w:val="24"/>
        </w:rPr>
        <w:t>, затвердженого постановою Кабінету Міністрів України від 21.02.2018</w:t>
      </w:r>
      <w:r w:rsidR="00456830" w:rsidRPr="00087976">
        <w:rPr>
          <w:rFonts w:ascii="Times New Roman" w:hAnsi="Times New Roman"/>
          <w:color w:val="000000"/>
          <w:szCs w:val="24"/>
        </w:rPr>
        <w:t xml:space="preserve">   </w:t>
      </w:r>
      <w:r w:rsidR="00875872" w:rsidRPr="00087976">
        <w:rPr>
          <w:rFonts w:ascii="Times New Roman" w:hAnsi="Times New Roman"/>
          <w:color w:val="000000"/>
          <w:szCs w:val="24"/>
        </w:rPr>
        <w:t xml:space="preserve">№ 87 (зі змінами), на основі Типових освітніх  програм для 1-2 та 3-4 класів закладів загальної  середньої освіти, а саме: Типової освітньої програми, розробленої під керівництвом Савченко О. Я., 1-2 класи, Типової освітньої програми, розробленої під керівництвом Савченко О. Я., 3-4 класи, затверджених наказом </w:t>
      </w:r>
      <w:r w:rsidR="00875872" w:rsidRPr="00087976">
        <w:rPr>
          <w:rFonts w:ascii="Times New Roman" w:hAnsi="Times New Roman"/>
          <w:color w:val="000000"/>
          <w:szCs w:val="24"/>
          <w:shd w:val="clear" w:color="auto" w:fill="FFFFFF"/>
        </w:rPr>
        <w:t>Міністерства освіти і науки</w:t>
      </w:r>
      <w:r w:rsidR="00875872" w:rsidRPr="00087976">
        <w:rPr>
          <w:rFonts w:ascii="Times New Roman" w:hAnsi="Times New Roman"/>
          <w:color w:val="000000"/>
          <w:szCs w:val="24"/>
        </w:rPr>
        <w:t xml:space="preserve"> України від 12 серпня 2022 року № 743 у новій редакції, зважаючи на наказ Міністерства охорони здоров’я від 25.09.2020 № 2205 «Про затвердження Санітарного регламенту для закладів загальної середньої освіти» </w:t>
      </w:r>
      <w:r w:rsidR="009B1407" w:rsidRPr="00087976">
        <w:rPr>
          <w:rFonts w:ascii="Times New Roman" w:hAnsi="Times New Roman"/>
          <w:color w:val="000000"/>
          <w:szCs w:val="24"/>
        </w:rPr>
        <w:t>(зі</w:t>
      </w:r>
      <w:r w:rsidR="00875872" w:rsidRPr="00087976">
        <w:rPr>
          <w:rFonts w:ascii="Times New Roman" w:hAnsi="Times New Roman"/>
          <w:color w:val="000000"/>
          <w:szCs w:val="24"/>
        </w:rPr>
        <w:t xml:space="preserve"> змінами), накази та листи Міністерства освіти і науки України.</w:t>
      </w:r>
    </w:p>
    <w:p w:rsidR="007F6502" w:rsidRPr="00087976" w:rsidRDefault="00985CE6" w:rsidP="00087976">
      <w:pPr>
        <w:pStyle w:val="21"/>
        <w:jc w:val="both"/>
        <w:rPr>
          <w:rFonts w:ascii="Times New Roman" w:hAnsi="Times New Roman"/>
          <w:szCs w:val="24"/>
        </w:rPr>
      </w:pPr>
      <w:r w:rsidRPr="00087976">
        <w:rPr>
          <w:rFonts w:ascii="Times New Roman" w:hAnsi="Times New Roman"/>
          <w:szCs w:val="24"/>
        </w:rPr>
        <w:tab/>
        <w:t xml:space="preserve">Освітня програма </w:t>
      </w:r>
      <w:proofErr w:type="spellStart"/>
      <w:r w:rsidRPr="00087976">
        <w:rPr>
          <w:rFonts w:ascii="Times New Roman" w:hAnsi="Times New Roman"/>
          <w:b/>
          <w:szCs w:val="24"/>
        </w:rPr>
        <w:t>Василівського</w:t>
      </w:r>
      <w:proofErr w:type="spellEnd"/>
      <w:r w:rsidRPr="00087976">
        <w:rPr>
          <w:rFonts w:ascii="Times New Roman" w:hAnsi="Times New Roman"/>
          <w:b/>
          <w:szCs w:val="24"/>
        </w:rPr>
        <w:t xml:space="preserve"> закладу загальної середньої освіти </w:t>
      </w:r>
      <w:proofErr w:type="spellStart"/>
      <w:r w:rsidRPr="00087976">
        <w:rPr>
          <w:rFonts w:ascii="Times New Roman" w:hAnsi="Times New Roman"/>
          <w:b/>
          <w:szCs w:val="24"/>
        </w:rPr>
        <w:t>Кілійської</w:t>
      </w:r>
      <w:proofErr w:type="spellEnd"/>
      <w:r w:rsidRPr="00087976">
        <w:rPr>
          <w:rFonts w:ascii="Times New Roman" w:hAnsi="Times New Roman"/>
          <w:b/>
          <w:szCs w:val="24"/>
        </w:rPr>
        <w:t xml:space="preserve"> міської ради, </w:t>
      </w:r>
      <w:r w:rsidRPr="00087976">
        <w:rPr>
          <w:rFonts w:ascii="Times New Roman" w:hAnsi="Times New Roman"/>
          <w:b/>
          <w:szCs w:val="24"/>
          <w:shd w:val="clear" w:color="auto" w:fill="FFFFFF"/>
        </w:rPr>
        <w:t>перший рівень повної загальної середньої освіти - початкова освіта (1-4 класи)</w:t>
      </w:r>
      <w:r w:rsidRPr="00087976">
        <w:rPr>
          <w:rFonts w:ascii="Times New Roman" w:hAnsi="Times New Roman"/>
          <w:szCs w:val="24"/>
        </w:rPr>
        <w:t xml:space="preserve"> (</w:t>
      </w:r>
      <w:r w:rsidRPr="00087976">
        <w:rPr>
          <w:rFonts w:ascii="Times New Roman" w:hAnsi="Times New Roman"/>
          <w:b/>
          <w:szCs w:val="24"/>
        </w:rPr>
        <w:t>далі – Освітня програма</w:t>
      </w:r>
      <w:r w:rsidRPr="00087976">
        <w:rPr>
          <w:rFonts w:ascii="Times New Roman" w:hAnsi="Times New Roman"/>
          <w:szCs w:val="24"/>
        </w:rPr>
        <w:t>),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початкової освіти (</w:t>
      </w:r>
      <w:r w:rsidRPr="00087976">
        <w:rPr>
          <w:rFonts w:ascii="Times New Roman" w:hAnsi="Times New Roman"/>
          <w:b/>
          <w:szCs w:val="24"/>
        </w:rPr>
        <w:t>далі – Державний стандарт</w:t>
      </w:r>
      <w:r w:rsidRPr="00087976">
        <w:rPr>
          <w:rFonts w:ascii="Times New Roman" w:hAnsi="Times New Roman"/>
          <w:szCs w:val="24"/>
        </w:rPr>
        <w:t>).</w:t>
      </w:r>
    </w:p>
    <w:p w:rsidR="007F6502" w:rsidRPr="00087976" w:rsidRDefault="00985CE6" w:rsidP="00087976">
      <w:pPr>
        <w:pStyle w:val="21"/>
        <w:jc w:val="both"/>
        <w:rPr>
          <w:rFonts w:ascii="Times New Roman" w:hAnsi="Times New Roman"/>
          <w:szCs w:val="24"/>
        </w:rPr>
      </w:pPr>
      <w:r w:rsidRPr="00087976">
        <w:rPr>
          <w:rFonts w:ascii="Times New Roman" w:hAnsi="Times New Roman"/>
          <w:szCs w:val="24"/>
        </w:rPr>
        <w:tab/>
      </w:r>
      <w:r w:rsidRPr="00087976">
        <w:rPr>
          <w:rFonts w:ascii="Times New Roman" w:hAnsi="Times New Roman"/>
          <w:b/>
          <w:szCs w:val="24"/>
        </w:rPr>
        <w:t>Початкова освіта</w:t>
      </w:r>
      <w:r w:rsidRPr="00087976">
        <w:rPr>
          <w:rFonts w:ascii="Times New Roman" w:hAnsi="Times New Roman"/>
          <w:szCs w:val="24"/>
        </w:rPr>
        <w:t xml:space="preserve"> – це перший рівень повної загальної середньої освіти, який відповідає першому рівню Національної рамки кваліфікацій. </w:t>
      </w:r>
    </w:p>
    <w:p w:rsidR="007F6502" w:rsidRPr="00087976" w:rsidRDefault="00985CE6" w:rsidP="00087976">
      <w:pPr>
        <w:spacing w:after="0" w:line="240" w:lineRule="auto"/>
        <w:ind w:firstLine="708"/>
        <w:jc w:val="both"/>
        <w:rPr>
          <w:rFonts w:ascii="Times New Roman" w:hAnsi="Times New Roman"/>
          <w:sz w:val="24"/>
          <w:szCs w:val="24"/>
        </w:rPr>
      </w:pPr>
      <w:r w:rsidRPr="00087976">
        <w:rPr>
          <w:rFonts w:ascii="Times New Roman" w:hAnsi="Times New Roman"/>
          <w:b/>
          <w:sz w:val="24"/>
          <w:szCs w:val="24"/>
        </w:rPr>
        <w:t>Метою початкової освіти</w:t>
      </w:r>
      <w:r w:rsidRPr="00087976">
        <w:rPr>
          <w:rFonts w:ascii="Times New Roman" w:hAnsi="Times New Roman"/>
          <w:sz w:val="24"/>
          <w:szCs w:val="24"/>
        </w:rPr>
        <w:t xml:space="preserve"> є всебічний розвиток дитини, її талантів, здібностей, </w:t>
      </w:r>
      <w:proofErr w:type="spellStart"/>
      <w:r w:rsidRPr="00087976">
        <w:rPr>
          <w:rFonts w:ascii="Times New Roman" w:hAnsi="Times New Roman"/>
          <w:sz w:val="24"/>
          <w:szCs w:val="24"/>
        </w:rPr>
        <w:t>компетентностей</w:t>
      </w:r>
      <w:proofErr w:type="spellEnd"/>
      <w:r w:rsidRPr="00087976">
        <w:rPr>
          <w:rFonts w:ascii="Times New Roman" w:hAnsi="Times New Roman"/>
          <w:sz w:val="24"/>
          <w:szCs w:val="24"/>
        </w:rPr>
        <w:t xml:space="preserve">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w:t>
      </w:r>
      <w:r w:rsidRPr="00087976">
        <w:rPr>
          <w:rFonts w:ascii="Times New Roman" w:hAnsi="Times New Roman"/>
          <w:sz w:val="24"/>
          <w:szCs w:val="24"/>
        </w:rPr>
        <w:lastRenderedPageBreak/>
        <w:t>інформаційному сус</w:t>
      </w:r>
      <w:r w:rsidR="005854F6" w:rsidRPr="00087976">
        <w:rPr>
          <w:rFonts w:ascii="Times New Roman" w:hAnsi="Times New Roman"/>
          <w:sz w:val="24"/>
          <w:szCs w:val="24"/>
        </w:rPr>
        <w:t xml:space="preserve">пільстві, продовження навчання на другому рівні повної загальної середньої </w:t>
      </w:r>
      <w:r w:rsidR="005854F6" w:rsidRPr="00087976">
        <w:rPr>
          <w:rFonts w:ascii="Times New Roman" w:hAnsi="Times New Roman"/>
          <w:spacing w:val="-107"/>
          <w:sz w:val="24"/>
          <w:szCs w:val="24"/>
        </w:rPr>
        <w:t xml:space="preserve"> </w:t>
      </w:r>
      <w:r w:rsidR="005854F6" w:rsidRPr="00087976">
        <w:rPr>
          <w:rFonts w:ascii="Times New Roman" w:hAnsi="Times New Roman"/>
          <w:sz w:val="24"/>
          <w:szCs w:val="24"/>
        </w:rPr>
        <w:t>освіти – базова середня освіта.</w:t>
      </w:r>
    </w:p>
    <w:p w:rsidR="007F6502" w:rsidRPr="00087976" w:rsidRDefault="00985CE6" w:rsidP="00087976">
      <w:pPr>
        <w:spacing w:after="0" w:line="240" w:lineRule="auto"/>
        <w:ind w:firstLine="708"/>
        <w:jc w:val="both"/>
        <w:rPr>
          <w:rFonts w:ascii="Times New Roman" w:hAnsi="Times New Roman"/>
          <w:sz w:val="24"/>
          <w:szCs w:val="24"/>
        </w:rPr>
      </w:pPr>
      <w:r w:rsidRPr="00087976">
        <w:rPr>
          <w:rFonts w:ascii="Times New Roman" w:hAnsi="Times New Roman"/>
          <w:sz w:val="24"/>
          <w:szCs w:val="24"/>
        </w:rPr>
        <w:t xml:space="preserve">Початкова освіта передбачає </w:t>
      </w:r>
      <w:r w:rsidRPr="00087976">
        <w:rPr>
          <w:rFonts w:ascii="Times New Roman" w:hAnsi="Times New Roman"/>
          <w:b/>
          <w:sz w:val="24"/>
          <w:szCs w:val="24"/>
        </w:rPr>
        <w:t>поділ на два цикли</w:t>
      </w:r>
      <w:r w:rsidRPr="00087976">
        <w:rPr>
          <w:rFonts w:ascii="Times New Roman" w:hAnsi="Times New Roman"/>
          <w:sz w:val="24"/>
          <w:szCs w:val="24"/>
        </w:rPr>
        <w:t xml:space="preserve"> – 1–2 класи</w:t>
      </w:r>
      <w:r w:rsidR="00456830" w:rsidRPr="00087976">
        <w:rPr>
          <w:rFonts w:ascii="Times New Roman" w:hAnsi="Times New Roman"/>
          <w:sz w:val="24"/>
          <w:szCs w:val="24"/>
        </w:rPr>
        <w:t xml:space="preserve"> </w:t>
      </w:r>
      <w:r w:rsidR="005854F6" w:rsidRPr="00087976">
        <w:rPr>
          <w:rFonts w:ascii="Times New Roman" w:hAnsi="Times New Roman"/>
          <w:color w:val="000000"/>
          <w:sz w:val="24"/>
          <w:szCs w:val="24"/>
          <w:lang w:eastAsia="ru-RU"/>
        </w:rPr>
        <w:t>(</w:t>
      </w:r>
      <w:proofErr w:type="spellStart"/>
      <w:r w:rsidR="005854F6" w:rsidRPr="00087976">
        <w:rPr>
          <w:rFonts w:ascii="Times New Roman" w:hAnsi="Times New Roman"/>
          <w:color w:val="000000"/>
          <w:sz w:val="24"/>
          <w:szCs w:val="24"/>
          <w:lang w:eastAsia="ru-RU"/>
        </w:rPr>
        <w:t>адаптаційно</w:t>
      </w:r>
      <w:proofErr w:type="spellEnd"/>
      <w:r w:rsidR="005854F6" w:rsidRPr="00087976">
        <w:rPr>
          <w:rFonts w:ascii="Times New Roman" w:hAnsi="Times New Roman"/>
          <w:color w:val="000000"/>
          <w:sz w:val="24"/>
          <w:szCs w:val="24"/>
          <w:lang w:eastAsia="ru-RU"/>
        </w:rPr>
        <w:t xml:space="preserve">-ігровий) </w:t>
      </w:r>
      <w:r w:rsidRPr="00087976">
        <w:rPr>
          <w:rFonts w:ascii="Times New Roman" w:hAnsi="Times New Roman"/>
          <w:sz w:val="24"/>
          <w:szCs w:val="24"/>
        </w:rPr>
        <w:t xml:space="preserve"> і 3–4 класи</w:t>
      </w:r>
      <w:r w:rsidR="00456830" w:rsidRPr="00087976">
        <w:rPr>
          <w:rFonts w:ascii="Times New Roman" w:hAnsi="Times New Roman"/>
          <w:sz w:val="24"/>
          <w:szCs w:val="24"/>
        </w:rPr>
        <w:t xml:space="preserve"> </w:t>
      </w:r>
      <w:r w:rsidR="005854F6" w:rsidRPr="00087976">
        <w:rPr>
          <w:rFonts w:ascii="Times New Roman" w:hAnsi="Times New Roman"/>
          <w:color w:val="000000"/>
          <w:sz w:val="24"/>
          <w:szCs w:val="24"/>
          <w:lang w:eastAsia="ru-RU"/>
        </w:rPr>
        <w:t>(основний)</w:t>
      </w:r>
      <w:r w:rsidRPr="00087976">
        <w:rPr>
          <w:rFonts w:ascii="Times New Roman" w:hAnsi="Times New Roman"/>
          <w:sz w:val="24"/>
          <w:szCs w:val="24"/>
        </w:rPr>
        <w:t>, що враховують 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w:t>
      </w:r>
    </w:p>
    <w:p w:rsidR="00FB5161" w:rsidRPr="00087976" w:rsidRDefault="00FB5161" w:rsidP="00087976">
      <w:pPr>
        <w:spacing w:after="0" w:line="240" w:lineRule="auto"/>
        <w:ind w:firstLine="709"/>
        <w:rPr>
          <w:rFonts w:ascii="Times New Roman" w:hAnsi="Times New Roman"/>
          <w:sz w:val="24"/>
          <w:szCs w:val="24"/>
          <w:lang w:eastAsia="ru-RU"/>
        </w:rPr>
      </w:pPr>
      <w:r w:rsidRPr="00087976">
        <w:rPr>
          <w:rFonts w:ascii="Times New Roman" w:hAnsi="Times New Roman"/>
          <w:b/>
          <w:bCs/>
          <w:color w:val="000000"/>
          <w:sz w:val="24"/>
          <w:szCs w:val="24"/>
          <w:lang w:eastAsia="ru-RU"/>
        </w:rPr>
        <w:t>Освітня програма визначає</w:t>
      </w:r>
      <w:r w:rsidRPr="00087976">
        <w:rPr>
          <w:rFonts w:ascii="Times New Roman" w:hAnsi="Times New Roman"/>
          <w:color w:val="000000"/>
          <w:sz w:val="24"/>
          <w:szCs w:val="24"/>
          <w:lang w:eastAsia="ru-RU"/>
        </w:rPr>
        <w:t>:</w:t>
      </w:r>
    </w:p>
    <w:p w:rsidR="00FB5161" w:rsidRPr="00087976" w:rsidRDefault="00FB5161" w:rsidP="00087976">
      <w:pPr>
        <w:numPr>
          <w:ilvl w:val="0"/>
          <w:numId w:val="3"/>
        </w:numPr>
        <w:tabs>
          <w:tab w:val="left" w:pos="720"/>
        </w:tabs>
        <w:spacing w:after="100" w:line="300" w:lineRule="atLeast"/>
        <w:ind w:left="1170"/>
        <w:jc w:val="both"/>
        <w:rPr>
          <w:rFonts w:ascii="Times New Roman" w:hAnsi="Times New Roman"/>
          <w:sz w:val="24"/>
          <w:szCs w:val="24"/>
          <w:lang w:eastAsia="ru-RU"/>
        </w:rPr>
      </w:pPr>
      <w:r w:rsidRPr="00087976">
        <w:rPr>
          <w:rFonts w:ascii="Times New Roman" w:hAnsi="Times New Roman"/>
          <w:color w:val="000000"/>
          <w:sz w:val="24"/>
          <w:szCs w:val="24"/>
          <w:lang w:eastAsia="ru-RU"/>
        </w:rPr>
        <w:t>вимоги до осіб, які можуть розпочати навчання за цією освітньою програмою;</w:t>
      </w:r>
    </w:p>
    <w:p w:rsidR="00FB5161" w:rsidRPr="00087976" w:rsidRDefault="00FB5161" w:rsidP="00087976">
      <w:pPr>
        <w:numPr>
          <w:ilvl w:val="0"/>
          <w:numId w:val="3"/>
        </w:numPr>
        <w:tabs>
          <w:tab w:val="left" w:pos="720"/>
        </w:tabs>
        <w:spacing w:after="100" w:line="300" w:lineRule="atLeast"/>
        <w:ind w:left="1170"/>
        <w:jc w:val="both"/>
        <w:rPr>
          <w:rFonts w:ascii="Times New Roman" w:hAnsi="Times New Roman"/>
          <w:sz w:val="24"/>
          <w:szCs w:val="24"/>
          <w:lang w:eastAsia="ru-RU"/>
        </w:rPr>
      </w:pPr>
      <w:r w:rsidRPr="00087976">
        <w:rPr>
          <w:rFonts w:ascii="Times New Roman" w:hAnsi="Times New Roman"/>
          <w:color w:val="000000"/>
          <w:sz w:val="24"/>
          <w:szCs w:val="24"/>
          <w:lang w:eastAsia="ru-RU"/>
        </w:rPr>
        <w:t>загальний обсяг навчального навантаження;</w:t>
      </w:r>
    </w:p>
    <w:p w:rsidR="00FB5161" w:rsidRPr="00087976" w:rsidRDefault="00FB5161" w:rsidP="00087976">
      <w:pPr>
        <w:numPr>
          <w:ilvl w:val="0"/>
          <w:numId w:val="3"/>
        </w:numPr>
        <w:tabs>
          <w:tab w:val="left" w:pos="720"/>
        </w:tabs>
        <w:spacing w:before="100" w:after="100" w:line="300" w:lineRule="atLeast"/>
        <w:ind w:left="1170"/>
        <w:jc w:val="both"/>
        <w:rPr>
          <w:rFonts w:ascii="Times New Roman" w:hAnsi="Times New Roman"/>
          <w:sz w:val="24"/>
          <w:szCs w:val="24"/>
          <w:lang w:eastAsia="ru-RU"/>
        </w:rPr>
      </w:pPr>
      <w:r w:rsidRPr="00087976">
        <w:rPr>
          <w:rFonts w:ascii="Times New Roman" w:hAnsi="Times New Roman"/>
          <w:color w:val="000000"/>
          <w:sz w:val="24"/>
          <w:szCs w:val="24"/>
          <w:lang w:eastAsia="ru-RU"/>
        </w:rPr>
        <w:t>перелік, зміст, тривалість і взаємозв’язок освітніх галузей та/або предметів, логічна послідовність їх вивчення;</w:t>
      </w:r>
    </w:p>
    <w:p w:rsidR="00FB5161" w:rsidRPr="00087976" w:rsidRDefault="00FB5161" w:rsidP="00087976">
      <w:pPr>
        <w:numPr>
          <w:ilvl w:val="0"/>
          <w:numId w:val="3"/>
        </w:numPr>
        <w:tabs>
          <w:tab w:val="left" w:pos="720"/>
        </w:tabs>
        <w:spacing w:before="100" w:after="100" w:line="300" w:lineRule="atLeast"/>
        <w:ind w:left="1170"/>
        <w:jc w:val="both"/>
        <w:rPr>
          <w:rFonts w:ascii="Times New Roman" w:hAnsi="Times New Roman"/>
          <w:sz w:val="24"/>
          <w:szCs w:val="24"/>
          <w:lang w:eastAsia="ru-RU"/>
        </w:rPr>
      </w:pPr>
      <w:r w:rsidRPr="00087976">
        <w:rPr>
          <w:rFonts w:ascii="Times New Roman" w:hAnsi="Times New Roman"/>
          <w:color w:val="000000"/>
          <w:sz w:val="24"/>
          <w:szCs w:val="24"/>
          <w:lang w:eastAsia="ru-RU"/>
        </w:rPr>
        <w:t>рекомендовані форми організації освітнього процесу;</w:t>
      </w:r>
    </w:p>
    <w:p w:rsidR="00FB5161" w:rsidRPr="00087976" w:rsidRDefault="00FB5161" w:rsidP="00087976">
      <w:pPr>
        <w:numPr>
          <w:ilvl w:val="0"/>
          <w:numId w:val="3"/>
        </w:numPr>
        <w:tabs>
          <w:tab w:val="left" w:pos="720"/>
        </w:tabs>
        <w:spacing w:before="100" w:after="100" w:line="300" w:lineRule="atLeast"/>
        <w:ind w:left="1170"/>
        <w:jc w:val="both"/>
        <w:rPr>
          <w:rFonts w:ascii="Times New Roman" w:hAnsi="Times New Roman"/>
          <w:sz w:val="24"/>
          <w:szCs w:val="24"/>
          <w:lang w:eastAsia="ru-RU"/>
        </w:rPr>
      </w:pPr>
      <w:r w:rsidRPr="00087976">
        <w:rPr>
          <w:rFonts w:ascii="Times New Roman" w:hAnsi="Times New Roman"/>
          <w:color w:val="000000"/>
          <w:sz w:val="24"/>
          <w:szCs w:val="24"/>
          <w:lang w:eastAsia="ru-RU"/>
        </w:rPr>
        <w:t>опис інструментарію оцінювання;</w:t>
      </w:r>
    </w:p>
    <w:p w:rsidR="00FB5161" w:rsidRPr="00087976" w:rsidRDefault="00FB5161" w:rsidP="00087976">
      <w:pPr>
        <w:numPr>
          <w:ilvl w:val="0"/>
          <w:numId w:val="3"/>
        </w:numPr>
        <w:tabs>
          <w:tab w:val="left" w:pos="720"/>
        </w:tabs>
        <w:spacing w:before="100" w:after="100" w:line="300" w:lineRule="atLeast"/>
        <w:ind w:left="1170"/>
        <w:jc w:val="both"/>
        <w:rPr>
          <w:rFonts w:ascii="Times New Roman" w:hAnsi="Times New Roman"/>
          <w:sz w:val="24"/>
          <w:szCs w:val="24"/>
          <w:lang w:eastAsia="ru-RU"/>
        </w:rPr>
      </w:pPr>
      <w:r w:rsidRPr="00087976">
        <w:rPr>
          <w:rFonts w:ascii="Times New Roman" w:hAnsi="Times New Roman"/>
          <w:color w:val="000000"/>
          <w:sz w:val="24"/>
          <w:szCs w:val="24"/>
          <w:lang w:eastAsia="ru-RU"/>
        </w:rPr>
        <w:t>очікувані результати навчання здобувачів освіти;</w:t>
      </w:r>
    </w:p>
    <w:p w:rsidR="00FB5161" w:rsidRPr="00087976" w:rsidRDefault="00FB5161" w:rsidP="00087976">
      <w:pPr>
        <w:numPr>
          <w:ilvl w:val="0"/>
          <w:numId w:val="3"/>
        </w:numPr>
        <w:tabs>
          <w:tab w:val="left" w:pos="720"/>
        </w:tabs>
        <w:spacing w:after="0" w:line="300" w:lineRule="atLeast"/>
        <w:ind w:left="1170"/>
        <w:jc w:val="both"/>
        <w:rPr>
          <w:rFonts w:ascii="Times New Roman" w:hAnsi="Times New Roman"/>
          <w:sz w:val="24"/>
          <w:szCs w:val="24"/>
          <w:lang w:eastAsia="ru-RU"/>
        </w:rPr>
      </w:pPr>
      <w:r w:rsidRPr="00087976">
        <w:rPr>
          <w:rFonts w:ascii="Times New Roman" w:hAnsi="Times New Roman"/>
          <w:color w:val="000000"/>
          <w:sz w:val="24"/>
          <w:szCs w:val="24"/>
          <w:lang w:eastAsia="ru-RU"/>
        </w:rPr>
        <w:t>опис та інструменти системи внутрішнього забезпечення якості освіти.</w:t>
      </w:r>
    </w:p>
    <w:p w:rsidR="00FB5161" w:rsidRPr="00087976" w:rsidRDefault="00FB5161" w:rsidP="00087976">
      <w:pPr>
        <w:tabs>
          <w:tab w:val="left" w:pos="720"/>
        </w:tabs>
        <w:spacing w:after="0" w:line="300" w:lineRule="atLeast"/>
        <w:ind w:left="1170"/>
        <w:jc w:val="both"/>
        <w:rPr>
          <w:rFonts w:ascii="Times New Roman" w:hAnsi="Times New Roman"/>
          <w:sz w:val="24"/>
          <w:szCs w:val="24"/>
          <w:lang w:eastAsia="ru-RU"/>
        </w:rPr>
      </w:pPr>
    </w:p>
    <w:p w:rsidR="00FB5161" w:rsidRPr="00087976" w:rsidRDefault="00FB5161" w:rsidP="00087976">
      <w:pPr>
        <w:spacing w:after="0" w:line="240" w:lineRule="auto"/>
        <w:ind w:firstLine="708"/>
        <w:jc w:val="both"/>
        <w:rPr>
          <w:rFonts w:ascii="Times New Roman" w:hAnsi="Times New Roman"/>
          <w:sz w:val="24"/>
          <w:szCs w:val="24"/>
          <w:lang w:eastAsia="ru-RU"/>
        </w:rPr>
      </w:pPr>
      <w:r w:rsidRPr="00087976">
        <w:rPr>
          <w:rFonts w:ascii="Times New Roman" w:hAnsi="Times New Roman"/>
          <w:b/>
          <w:bCs/>
          <w:color w:val="000000"/>
          <w:sz w:val="24"/>
          <w:szCs w:val="24"/>
          <w:lang w:eastAsia="ru-RU"/>
        </w:rPr>
        <w:t xml:space="preserve">Програму побудовано із врахуванням таких принципів: </w:t>
      </w:r>
    </w:p>
    <w:p w:rsidR="00FB5161" w:rsidRPr="00087976" w:rsidRDefault="00FB5161" w:rsidP="00087976">
      <w:pPr>
        <w:spacing w:after="0" w:line="240" w:lineRule="auto"/>
        <w:jc w:val="both"/>
        <w:rPr>
          <w:rFonts w:ascii="Times New Roman" w:hAnsi="Times New Roman"/>
          <w:sz w:val="24"/>
          <w:szCs w:val="24"/>
          <w:lang w:eastAsia="ru-RU"/>
        </w:rPr>
      </w:pPr>
      <w:r w:rsidRPr="00087976">
        <w:rPr>
          <w:rFonts w:ascii="Times New Roman" w:hAnsi="Times New Roman"/>
          <w:color w:val="000000"/>
          <w:sz w:val="24"/>
          <w:szCs w:val="24"/>
          <w:lang w:eastAsia="ru-RU"/>
        </w:rPr>
        <w:t>-</w:t>
      </w:r>
      <w:r w:rsidRPr="00087976">
        <w:rPr>
          <w:rFonts w:ascii="Times New Roman" w:hAnsi="Times New Roman"/>
          <w:color w:val="000000"/>
          <w:sz w:val="24"/>
          <w:szCs w:val="24"/>
          <w:lang w:eastAsia="ru-RU"/>
        </w:rPr>
        <w:tab/>
      </w:r>
      <w:proofErr w:type="spellStart"/>
      <w:r w:rsidRPr="00087976">
        <w:rPr>
          <w:rFonts w:ascii="Times New Roman" w:hAnsi="Times New Roman"/>
          <w:color w:val="000000"/>
          <w:sz w:val="24"/>
          <w:szCs w:val="24"/>
          <w:lang w:eastAsia="ru-RU"/>
        </w:rPr>
        <w:t>дитиноцентрованості</w:t>
      </w:r>
      <w:proofErr w:type="spellEnd"/>
      <w:r w:rsidRPr="00087976">
        <w:rPr>
          <w:rFonts w:ascii="Times New Roman" w:hAnsi="Times New Roman"/>
          <w:color w:val="000000"/>
          <w:sz w:val="24"/>
          <w:szCs w:val="24"/>
          <w:lang w:eastAsia="ru-RU"/>
        </w:rPr>
        <w:t xml:space="preserve"> і </w:t>
      </w:r>
      <w:proofErr w:type="spellStart"/>
      <w:r w:rsidRPr="00087976">
        <w:rPr>
          <w:rFonts w:ascii="Times New Roman" w:hAnsi="Times New Roman"/>
          <w:color w:val="000000"/>
          <w:sz w:val="24"/>
          <w:szCs w:val="24"/>
          <w:lang w:eastAsia="ru-RU"/>
        </w:rPr>
        <w:t>природовідповідності</w:t>
      </w:r>
      <w:proofErr w:type="spellEnd"/>
      <w:r w:rsidRPr="00087976">
        <w:rPr>
          <w:rFonts w:ascii="Times New Roman" w:hAnsi="Times New Roman"/>
          <w:color w:val="000000"/>
          <w:sz w:val="24"/>
          <w:szCs w:val="24"/>
          <w:lang w:eastAsia="ru-RU"/>
        </w:rPr>
        <w:t>;</w:t>
      </w:r>
    </w:p>
    <w:p w:rsidR="00FB5161" w:rsidRPr="00087976" w:rsidRDefault="00FB5161" w:rsidP="00087976">
      <w:pPr>
        <w:spacing w:after="0" w:line="240" w:lineRule="auto"/>
        <w:jc w:val="both"/>
        <w:rPr>
          <w:rFonts w:ascii="Times New Roman" w:hAnsi="Times New Roman"/>
          <w:sz w:val="24"/>
          <w:szCs w:val="24"/>
          <w:lang w:eastAsia="ru-RU"/>
        </w:rPr>
      </w:pPr>
      <w:r w:rsidRPr="00087976">
        <w:rPr>
          <w:rFonts w:ascii="Times New Roman" w:hAnsi="Times New Roman"/>
          <w:color w:val="000000"/>
          <w:sz w:val="24"/>
          <w:szCs w:val="24"/>
          <w:lang w:eastAsia="ru-RU"/>
        </w:rPr>
        <w:t>-</w:t>
      </w:r>
      <w:r w:rsidRPr="00087976">
        <w:rPr>
          <w:rFonts w:ascii="Times New Roman" w:hAnsi="Times New Roman"/>
          <w:color w:val="000000"/>
          <w:sz w:val="24"/>
          <w:szCs w:val="24"/>
          <w:lang w:eastAsia="ru-RU"/>
        </w:rPr>
        <w:tab/>
        <w:t>узгодження цілей, змісту і очікуваних результатів навчання;</w:t>
      </w:r>
    </w:p>
    <w:p w:rsidR="00FB5161" w:rsidRPr="00087976" w:rsidRDefault="00FB5161" w:rsidP="00087976">
      <w:pPr>
        <w:spacing w:after="0" w:line="240" w:lineRule="auto"/>
        <w:jc w:val="both"/>
        <w:rPr>
          <w:rFonts w:ascii="Times New Roman" w:hAnsi="Times New Roman"/>
          <w:sz w:val="24"/>
          <w:szCs w:val="24"/>
          <w:lang w:eastAsia="ru-RU"/>
        </w:rPr>
      </w:pPr>
      <w:r w:rsidRPr="00087976">
        <w:rPr>
          <w:rFonts w:ascii="Times New Roman" w:hAnsi="Times New Roman"/>
          <w:color w:val="000000"/>
          <w:sz w:val="24"/>
          <w:szCs w:val="24"/>
          <w:lang w:eastAsia="ru-RU"/>
        </w:rPr>
        <w:t>-</w:t>
      </w:r>
      <w:r w:rsidRPr="00087976">
        <w:rPr>
          <w:rFonts w:ascii="Times New Roman" w:hAnsi="Times New Roman"/>
          <w:color w:val="000000"/>
          <w:sz w:val="24"/>
          <w:szCs w:val="24"/>
          <w:lang w:eastAsia="ru-RU"/>
        </w:rPr>
        <w:tab/>
        <w:t>науковості, доступності і практичної спрямованості змісту;</w:t>
      </w:r>
    </w:p>
    <w:p w:rsidR="00FB5161" w:rsidRPr="00087976" w:rsidRDefault="00FB5161" w:rsidP="00087976">
      <w:pPr>
        <w:spacing w:after="0" w:line="240" w:lineRule="auto"/>
        <w:jc w:val="both"/>
        <w:rPr>
          <w:rFonts w:ascii="Times New Roman" w:hAnsi="Times New Roman"/>
          <w:sz w:val="24"/>
          <w:szCs w:val="24"/>
          <w:lang w:eastAsia="ru-RU"/>
        </w:rPr>
      </w:pPr>
      <w:r w:rsidRPr="00087976">
        <w:rPr>
          <w:rFonts w:ascii="Times New Roman" w:hAnsi="Times New Roman"/>
          <w:color w:val="000000"/>
          <w:sz w:val="24"/>
          <w:szCs w:val="24"/>
          <w:lang w:eastAsia="ru-RU"/>
        </w:rPr>
        <w:t>-</w:t>
      </w:r>
      <w:r w:rsidRPr="00087976">
        <w:rPr>
          <w:rFonts w:ascii="Times New Roman" w:hAnsi="Times New Roman"/>
          <w:color w:val="000000"/>
          <w:sz w:val="24"/>
          <w:szCs w:val="24"/>
          <w:lang w:eastAsia="ru-RU"/>
        </w:rPr>
        <w:tab/>
        <w:t>наступності і перспективності навчання;</w:t>
      </w:r>
    </w:p>
    <w:p w:rsidR="00FB5161" w:rsidRPr="00087976" w:rsidRDefault="00FB5161" w:rsidP="00087976">
      <w:pPr>
        <w:spacing w:after="0" w:line="240" w:lineRule="auto"/>
        <w:jc w:val="both"/>
        <w:rPr>
          <w:rFonts w:ascii="Times New Roman" w:hAnsi="Times New Roman"/>
          <w:sz w:val="24"/>
          <w:szCs w:val="24"/>
          <w:lang w:eastAsia="ru-RU"/>
        </w:rPr>
      </w:pPr>
      <w:r w:rsidRPr="00087976">
        <w:rPr>
          <w:rFonts w:ascii="Times New Roman" w:hAnsi="Times New Roman"/>
          <w:color w:val="000000"/>
          <w:sz w:val="24"/>
          <w:szCs w:val="24"/>
          <w:lang w:eastAsia="ru-RU"/>
        </w:rPr>
        <w:t>-</w:t>
      </w:r>
      <w:r w:rsidRPr="00087976">
        <w:rPr>
          <w:rFonts w:ascii="Times New Roman" w:hAnsi="Times New Roman"/>
          <w:color w:val="000000"/>
          <w:sz w:val="24"/>
          <w:szCs w:val="24"/>
          <w:lang w:eastAsia="ru-RU"/>
        </w:rPr>
        <w:tab/>
        <w:t xml:space="preserve">взаємозв’язаного формування ключових і предметних </w:t>
      </w:r>
      <w:proofErr w:type="spellStart"/>
      <w:r w:rsidRPr="00087976">
        <w:rPr>
          <w:rFonts w:ascii="Times New Roman" w:hAnsi="Times New Roman"/>
          <w:color w:val="000000"/>
          <w:sz w:val="24"/>
          <w:szCs w:val="24"/>
          <w:lang w:eastAsia="ru-RU"/>
        </w:rPr>
        <w:t>компетентностей</w:t>
      </w:r>
      <w:proofErr w:type="spellEnd"/>
      <w:r w:rsidRPr="00087976">
        <w:rPr>
          <w:rFonts w:ascii="Times New Roman" w:hAnsi="Times New Roman"/>
          <w:color w:val="000000"/>
          <w:sz w:val="24"/>
          <w:szCs w:val="24"/>
          <w:lang w:eastAsia="ru-RU"/>
        </w:rPr>
        <w:t>;</w:t>
      </w:r>
    </w:p>
    <w:p w:rsidR="00FB5161" w:rsidRPr="00087976" w:rsidRDefault="00FB5161" w:rsidP="00087976">
      <w:pPr>
        <w:spacing w:after="0" w:line="240" w:lineRule="auto"/>
        <w:jc w:val="both"/>
        <w:rPr>
          <w:rFonts w:ascii="Times New Roman" w:hAnsi="Times New Roman"/>
          <w:sz w:val="24"/>
          <w:szCs w:val="24"/>
          <w:lang w:eastAsia="ru-RU"/>
        </w:rPr>
      </w:pPr>
      <w:r w:rsidRPr="00087976">
        <w:rPr>
          <w:rFonts w:ascii="Times New Roman" w:hAnsi="Times New Roman"/>
          <w:color w:val="000000"/>
          <w:sz w:val="24"/>
          <w:szCs w:val="24"/>
          <w:lang w:eastAsia="ru-RU"/>
        </w:rPr>
        <w:t xml:space="preserve">-      логічної послідовності і достатності засвоєння учнями предметних </w:t>
      </w:r>
      <w:proofErr w:type="spellStart"/>
      <w:r w:rsidRPr="00087976">
        <w:rPr>
          <w:rFonts w:ascii="Times New Roman" w:hAnsi="Times New Roman"/>
          <w:color w:val="000000"/>
          <w:sz w:val="24"/>
          <w:szCs w:val="24"/>
          <w:lang w:eastAsia="ru-RU"/>
        </w:rPr>
        <w:t>компетентностей</w:t>
      </w:r>
      <w:proofErr w:type="spellEnd"/>
      <w:r w:rsidRPr="00087976">
        <w:rPr>
          <w:rFonts w:ascii="Times New Roman" w:hAnsi="Times New Roman"/>
          <w:color w:val="000000"/>
          <w:sz w:val="24"/>
          <w:szCs w:val="24"/>
          <w:lang w:eastAsia="ru-RU"/>
        </w:rPr>
        <w:t>;</w:t>
      </w:r>
    </w:p>
    <w:p w:rsidR="00FB5161" w:rsidRPr="00087976" w:rsidRDefault="00FB5161" w:rsidP="00087976">
      <w:pPr>
        <w:spacing w:after="0" w:line="240" w:lineRule="auto"/>
        <w:jc w:val="both"/>
        <w:rPr>
          <w:rFonts w:ascii="Times New Roman" w:hAnsi="Times New Roman"/>
          <w:sz w:val="24"/>
          <w:szCs w:val="24"/>
          <w:lang w:eastAsia="ru-RU"/>
        </w:rPr>
      </w:pPr>
      <w:r w:rsidRPr="00087976">
        <w:rPr>
          <w:rFonts w:ascii="Times New Roman" w:hAnsi="Times New Roman"/>
          <w:color w:val="000000"/>
          <w:sz w:val="24"/>
          <w:szCs w:val="24"/>
          <w:lang w:eastAsia="ru-RU"/>
        </w:rPr>
        <w:t>-</w:t>
      </w:r>
      <w:r w:rsidRPr="00087976">
        <w:rPr>
          <w:rFonts w:ascii="Times New Roman" w:hAnsi="Times New Roman"/>
          <w:color w:val="000000"/>
          <w:sz w:val="24"/>
          <w:szCs w:val="24"/>
          <w:lang w:eastAsia="ru-RU"/>
        </w:rPr>
        <w:tab/>
        <w:t>можливостей реалізації змісту освіти через предмети або інтегровані курси;</w:t>
      </w:r>
    </w:p>
    <w:p w:rsidR="00FB5161" w:rsidRPr="00087976" w:rsidRDefault="00FB5161" w:rsidP="00087976">
      <w:pPr>
        <w:spacing w:after="0" w:line="240" w:lineRule="auto"/>
        <w:jc w:val="both"/>
        <w:rPr>
          <w:rFonts w:ascii="Times New Roman" w:hAnsi="Times New Roman"/>
          <w:sz w:val="24"/>
          <w:szCs w:val="24"/>
          <w:lang w:eastAsia="ru-RU"/>
        </w:rPr>
      </w:pPr>
      <w:r w:rsidRPr="00087976">
        <w:rPr>
          <w:rFonts w:ascii="Times New Roman" w:hAnsi="Times New Roman"/>
          <w:color w:val="000000"/>
          <w:sz w:val="24"/>
          <w:szCs w:val="24"/>
          <w:lang w:eastAsia="ru-RU"/>
        </w:rPr>
        <w:t>-</w:t>
      </w:r>
      <w:r w:rsidRPr="00087976">
        <w:rPr>
          <w:rFonts w:ascii="Times New Roman" w:hAnsi="Times New Roman"/>
          <w:color w:val="000000"/>
          <w:sz w:val="24"/>
          <w:szCs w:val="24"/>
          <w:lang w:eastAsia="ru-RU"/>
        </w:rPr>
        <w:tab/>
        <w:t>творчого використання вчителем програми залежно від умов навчання;</w:t>
      </w:r>
    </w:p>
    <w:p w:rsidR="00FB5161" w:rsidRPr="00087976" w:rsidRDefault="00FB5161" w:rsidP="00087976">
      <w:pPr>
        <w:spacing w:after="0" w:line="240" w:lineRule="auto"/>
        <w:jc w:val="both"/>
        <w:rPr>
          <w:rFonts w:ascii="Times New Roman" w:hAnsi="Times New Roman"/>
          <w:sz w:val="24"/>
          <w:szCs w:val="24"/>
          <w:lang w:eastAsia="ru-RU"/>
        </w:rPr>
      </w:pPr>
      <w:r w:rsidRPr="00087976">
        <w:rPr>
          <w:rFonts w:ascii="Times New Roman" w:hAnsi="Times New Roman"/>
          <w:color w:val="000000"/>
          <w:sz w:val="24"/>
          <w:szCs w:val="24"/>
          <w:lang w:eastAsia="ru-RU"/>
        </w:rPr>
        <w:t>-</w:t>
      </w:r>
      <w:r w:rsidRPr="00087976">
        <w:rPr>
          <w:rFonts w:ascii="Times New Roman" w:hAnsi="Times New Roman"/>
          <w:color w:val="000000"/>
          <w:sz w:val="24"/>
          <w:szCs w:val="24"/>
          <w:lang w:eastAsia="ru-RU"/>
        </w:rPr>
        <w:tab/>
        <w:t>адаптації до індивідуальних особливостей, інтелектуальних і фізичних можливостей, потреб та інтересів дітей.</w:t>
      </w:r>
    </w:p>
    <w:p w:rsidR="00FB5161" w:rsidRPr="00087976" w:rsidRDefault="00FB5161" w:rsidP="00087976">
      <w:pPr>
        <w:widowControl w:val="0"/>
        <w:spacing w:after="0" w:line="240" w:lineRule="auto"/>
        <w:ind w:firstLine="709"/>
        <w:jc w:val="both"/>
        <w:rPr>
          <w:rFonts w:ascii="Times New Roman" w:hAnsi="Times New Roman"/>
          <w:sz w:val="24"/>
          <w:szCs w:val="24"/>
          <w:lang w:eastAsia="ru-RU"/>
        </w:rPr>
      </w:pPr>
      <w:r w:rsidRPr="00087976">
        <w:rPr>
          <w:rFonts w:ascii="Times New Roman" w:hAnsi="Times New Roman"/>
          <w:b/>
          <w:bCs/>
          <w:i/>
          <w:iCs/>
          <w:color w:val="000000"/>
          <w:sz w:val="24"/>
          <w:szCs w:val="24"/>
          <w:shd w:val="clear" w:color="auto" w:fill="FFFFFF"/>
          <w:lang w:eastAsia="ru-RU"/>
        </w:rPr>
        <w:t xml:space="preserve">Освітня програма </w:t>
      </w:r>
      <w:r w:rsidRPr="00087976">
        <w:rPr>
          <w:rFonts w:ascii="Times New Roman" w:hAnsi="Times New Roman"/>
          <w:b/>
          <w:bCs/>
          <w:color w:val="000000"/>
          <w:sz w:val="24"/>
          <w:szCs w:val="24"/>
          <w:lang w:eastAsia="ru-RU"/>
        </w:rPr>
        <w:t xml:space="preserve">закладу загальної середньої освіти, </w:t>
      </w:r>
      <w:r w:rsidRPr="00087976">
        <w:rPr>
          <w:rFonts w:ascii="Times New Roman" w:hAnsi="Times New Roman"/>
          <w:b/>
          <w:bCs/>
          <w:color w:val="000000"/>
          <w:sz w:val="24"/>
          <w:szCs w:val="24"/>
          <w:shd w:val="clear" w:color="auto" w:fill="FFFFFF"/>
          <w:lang w:eastAsia="ru-RU"/>
        </w:rPr>
        <w:t xml:space="preserve">перший рівень повної загальної середньої освіти - початкова освіта (1 - 4 класи), </w:t>
      </w:r>
      <w:r w:rsidRPr="00087976">
        <w:rPr>
          <w:rFonts w:ascii="Times New Roman" w:hAnsi="Times New Roman"/>
          <w:color w:val="000000"/>
          <w:sz w:val="24"/>
          <w:szCs w:val="24"/>
          <w:lang w:eastAsia="ru-RU"/>
        </w:rPr>
        <w:t>передбачає досягнення учнями результатів навчання (</w:t>
      </w:r>
      <w:proofErr w:type="spellStart"/>
      <w:r w:rsidRPr="00087976">
        <w:rPr>
          <w:rFonts w:ascii="Times New Roman" w:hAnsi="Times New Roman"/>
          <w:color w:val="000000"/>
          <w:sz w:val="24"/>
          <w:szCs w:val="24"/>
          <w:lang w:eastAsia="ru-RU"/>
        </w:rPr>
        <w:t>компетентностей</w:t>
      </w:r>
      <w:proofErr w:type="spellEnd"/>
      <w:r w:rsidRPr="00087976">
        <w:rPr>
          <w:rFonts w:ascii="Times New Roman" w:hAnsi="Times New Roman"/>
          <w:color w:val="000000"/>
          <w:sz w:val="24"/>
          <w:szCs w:val="24"/>
          <w:lang w:eastAsia="ru-RU"/>
        </w:rPr>
        <w:t>), визначених Державним стандартом початкової освіти.</w:t>
      </w:r>
    </w:p>
    <w:p w:rsidR="00FB5161" w:rsidRPr="00087976" w:rsidRDefault="00FB5161" w:rsidP="00087976">
      <w:pPr>
        <w:widowControl w:val="0"/>
        <w:spacing w:after="0" w:line="240" w:lineRule="auto"/>
        <w:ind w:firstLine="708"/>
        <w:jc w:val="both"/>
        <w:rPr>
          <w:rFonts w:ascii="Times New Roman" w:hAnsi="Times New Roman"/>
          <w:sz w:val="24"/>
          <w:szCs w:val="24"/>
          <w:lang w:eastAsia="ru-RU"/>
        </w:rPr>
      </w:pPr>
      <w:r w:rsidRPr="00087976">
        <w:rPr>
          <w:rFonts w:ascii="Times New Roman" w:hAnsi="Times New Roman"/>
          <w:color w:val="000000"/>
          <w:sz w:val="24"/>
          <w:szCs w:val="24"/>
          <w:lang w:eastAsia="ru-RU"/>
        </w:rPr>
        <w:t xml:space="preserve">Освітня програма закладу загальної середньої освіти, </w:t>
      </w:r>
      <w:r w:rsidRPr="00087976">
        <w:rPr>
          <w:rFonts w:ascii="Times New Roman" w:hAnsi="Times New Roman"/>
          <w:color w:val="000000"/>
          <w:sz w:val="24"/>
          <w:szCs w:val="24"/>
          <w:shd w:val="clear" w:color="auto" w:fill="FFFFFF"/>
          <w:lang w:eastAsia="ru-RU"/>
        </w:rPr>
        <w:t>перший рівень повної загальної середньої освіти - початкова освіта (1 - 4 класи)</w:t>
      </w:r>
      <w:r w:rsidRPr="00087976">
        <w:rPr>
          <w:rFonts w:ascii="Times New Roman" w:hAnsi="Times New Roman"/>
          <w:color w:val="000000"/>
          <w:sz w:val="24"/>
          <w:szCs w:val="24"/>
          <w:lang w:eastAsia="ru-RU"/>
        </w:rPr>
        <w:t xml:space="preserve">, сформована на основі Типової освітньої програми, не потребує окремого затвердження центральним органом забезпечення якості освіти. Вона схвалена педагогічною радою та затверджена директором закладу загальної середньої освіти. </w:t>
      </w:r>
    </w:p>
    <w:p w:rsidR="00FB5161" w:rsidRPr="00087976" w:rsidRDefault="00FB5161" w:rsidP="00087976">
      <w:pPr>
        <w:widowControl w:val="0"/>
        <w:spacing w:after="0" w:line="240" w:lineRule="auto"/>
        <w:ind w:firstLine="708"/>
        <w:jc w:val="both"/>
        <w:rPr>
          <w:rFonts w:ascii="Times New Roman" w:hAnsi="Times New Roman"/>
          <w:sz w:val="24"/>
          <w:szCs w:val="24"/>
          <w:lang w:eastAsia="ru-RU"/>
        </w:rPr>
      </w:pPr>
      <w:r w:rsidRPr="00087976">
        <w:rPr>
          <w:rFonts w:ascii="Times New Roman" w:hAnsi="Times New Roman"/>
          <w:color w:val="000000"/>
          <w:sz w:val="24"/>
          <w:szCs w:val="24"/>
          <w:lang w:eastAsia="ru-RU"/>
        </w:rPr>
        <w:t xml:space="preserve">Освітня програма </w:t>
      </w:r>
      <w:r w:rsidRPr="00087976">
        <w:rPr>
          <w:rFonts w:ascii="Times New Roman" w:hAnsi="Times New Roman"/>
          <w:b/>
          <w:bCs/>
          <w:color w:val="000000"/>
          <w:sz w:val="24"/>
          <w:szCs w:val="24"/>
          <w:lang w:eastAsia="ru-RU"/>
        </w:rPr>
        <w:t xml:space="preserve">закладу загальної середньої освіти, </w:t>
      </w:r>
      <w:r w:rsidRPr="00087976">
        <w:rPr>
          <w:rFonts w:ascii="Times New Roman" w:hAnsi="Times New Roman"/>
          <w:b/>
          <w:bCs/>
          <w:color w:val="000000"/>
          <w:sz w:val="24"/>
          <w:szCs w:val="24"/>
          <w:shd w:val="clear" w:color="auto" w:fill="FFFFFF"/>
          <w:lang w:eastAsia="ru-RU"/>
        </w:rPr>
        <w:t xml:space="preserve">перший рівень повної загальної середньої освіти - початкова освіта (1 - 4 класи), </w:t>
      </w:r>
      <w:r w:rsidRPr="00087976">
        <w:rPr>
          <w:rFonts w:ascii="Times New Roman" w:hAnsi="Times New Roman"/>
          <w:color w:val="000000"/>
          <w:sz w:val="24"/>
          <w:szCs w:val="24"/>
          <w:lang w:eastAsia="ru-RU"/>
        </w:rPr>
        <w:t xml:space="preserve">та перелік освітніх компонентів, що передбачені відповідною Освітньою програмою, оприлюднюються на </w:t>
      </w:r>
      <w:proofErr w:type="spellStart"/>
      <w:r w:rsidRPr="00087976">
        <w:rPr>
          <w:rFonts w:ascii="Times New Roman" w:hAnsi="Times New Roman"/>
          <w:color w:val="000000"/>
          <w:sz w:val="24"/>
          <w:szCs w:val="24"/>
          <w:lang w:eastAsia="ru-RU"/>
        </w:rPr>
        <w:t>вебсайті</w:t>
      </w:r>
      <w:proofErr w:type="spellEnd"/>
      <w:r w:rsidRPr="00087976">
        <w:rPr>
          <w:rFonts w:ascii="Times New Roman" w:hAnsi="Times New Roman"/>
          <w:color w:val="000000"/>
          <w:sz w:val="24"/>
          <w:szCs w:val="24"/>
          <w:lang w:eastAsia="ru-RU"/>
        </w:rPr>
        <w:t xml:space="preserve"> закладу освіти.</w:t>
      </w:r>
    </w:p>
    <w:p w:rsidR="00FB5161" w:rsidRPr="00087976" w:rsidRDefault="00FB5161" w:rsidP="00087976">
      <w:pPr>
        <w:widowControl w:val="0"/>
        <w:spacing w:after="0" w:line="240" w:lineRule="auto"/>
        <w:ind w:firstLine="708"/>
        <w:jc w:val="both"/>
        <w:rPr>
          <w:rFonts w:ascii="Times New Roman" w:hAnsi="Times New Roman"/>
          <w:sz w:val="24"/>
          <w:szCs w:val="24"/>
          <w:lang w:eastAsia="ru-RU"/>
        </w:rPr>
      </w:pPr>
      <w:r w:rsidRPr="00087976">
        <w:rPr>
          <w:rFonts w:ascii="Times New Roman" w:hAnsi="Times New Roman"/>
          <w:color w:val="000000"/>
          <w:sz w:val="24"/>
          <w:szCs w:val="24"/>
          <w:lang w:eastAsia="ru-RU"/>
        </w:rPr>
        <w:t xml:space="preserve">На основі Освітньої програми закладу загальної середньої освіти, </w:t>
      </w:r>
      <w:r w:rsidRPr="00087976">
        <w:rPr>
          <w:rFonts w:ascii="Times New Roman" w:hAnsi="Times New Roman"/>
          <w:color w:val="000000"/>
          <w:sz w:val="24"/>
          <w:szCs w:val="24"/>
          <w:shd w:val="clear" w:color="auto" w:fill="FFFFFF"/>
          <w:lang w:eastAsia="ru-RU"/>
        </w:rPr>
        <w:t>перший рівень повної загальної середньої освіти - початкова освіта (1 - 4 класи),</w:t>
      </w:r>
      <w:r w:rsidRPr="00087976">
        <w:rPr>
          <w:rFonts w:ascii="Times New Roman" w:hAnsi="Times New Roman"/>
          <w:color w:val="000000"/>
          <w:sz w:val="24"/>
          <w:szCs w:val="24"/>
          <w:lang w:eastAsia="ru-RU"/>
        </w:rPr>
        <w:t xml:space="preserve"> заклад складає та затверджує навчальні плани закладу загальної середньої освіти, </w:t>
      </w:r>
      <w:r w:rsidRPr="00087976">
        <w:rPr>
          <w:rFonts w:ascii="Times New Roman" w:hAnsi="Times New Roman"/>
          <w:color w:val="000000"/>
          <w:sz w:val="24"/>
          <w:szCs w:val="24"/>
          <w:shd w:val="clear" w:color="auto" w:fill="FFFFFF"/>
          <w:lang w:eastAsia="ru-RU"/>
        </w:rPr>
        <w:t>перший рівень повної загальної середньої освіти - початкова освіта (1 - 4 класи)</w:t>
      </w:r>
      <w:r w:rsidRPr="00087976">
        <w:rPr>
          <w:rFonts w:ascii="Times New Roman" w:hAnsi="Times New Roman"/>
          <w:color w:val="000000"/>
          <w:sz w:val="24"/>
          <w:szCs w:val="24"/>
          <w:lang w:eastAsia="ru-RU"/>
        </w:rPr>
        <w:t>, що конкретизують організацію освітнього процесу.</w:t>
      </w:r>
    </w:p>
    <w:p w:rsidR="00FB5161" w:rsidRPr="00087976" w:rsidRDefault="00FB5161" w:rsidP="00087976">
      <w:pPr>
        <w:spacing w:after="0" w:line="240" w:lineRule="auto"/>
        <w:ind w:right="-30" w:firstLine="567"/>
        <w:jc w:val="both"/>
        <w:rPr>
          <w:rFonts w:ascii="Times New Roman" w:hAnsi="Times New Roman"/>
          <w:sz w:val="24"/>
          <w:szCs w:val="24"/>
          <w:lang w:eastAsia="ru-RU"/>
        </w:rPr>
      </w:pPr>
      <w:r w:rsidRPr="00087976">
        <w:rPr>
          <w:rFonts w:ascii="Times New Roman" w:hAnsi="Times New Roman"/>
          <w:color w:val="000000"/>
          <w:sz w:val="24"/>
          <w:szCs w:val="24"/>
          <w:lang w:eastAsia="ru-RU"/>
        </w:rPr>
        <w:t xml:space="preserve">Мета діяльності освітнього закладу полягає у створенні умов для розвитку особистості і творчої самореалізації кожного учня, його морального, інтелектуального, фізичного, художньо-естетичного зростання, формування ключових </w:t>
      </w:r>
      <w:proofErr w:type="spellStart"/>
      <w:r w:rsidRPr="00087976">
        <w:rPr>
          <w:rFonts w:ascii="Times New Roman" w:hAnsi="Times New Roman"/>
          <w:color w:val="000000"/>
          <w:sz w:val="24"/>
          <w:szCs w:val="24"/>
          <w:lang w:eastAsia="ru-RU"/>
        </w:rPr>
        <w:t>компетентностей</w:t>
      </w:r>
      <w:proofErr w:type="spellEnd"/>
      <w:r w:rsidRPr="00087976">
        <w:rPr>
          <w:rFonts w:ascii="Times New Roman" w:hAnsi="Times New Roman"/>
          <w:color w:val="000000"/>
          <w:sz w:val="24"/>
          <w:szCs w:val="24"/>
          <w:lang w:eastAsia="ru-RU"/>
        </w:rPr>
        <w:t xml:space="preserve">. Заклад має виховати громадянина демократичного суспільства, яке визнає освіченість, вихованість, культуру найвищими цінностями, незмінними чинниками соціального прогресу. Нове покоління людей повинно бути здатним ефективно працювати і навчатися протягом </w:t>
      </w:r>
      <w:r w:rsidRPr="00087976">
        <w:rPr>
          <w:rFonts w:ascii="Times New Roman" w:hAnsi="Times New Roman"/>
          <w:color w:val="000000"/>
          <w:sz w:val="24"/>
          <w:szCs w:val="24"/>
          <w:lang w:eastAsia="ru-RU"/>
        </w:rPr>
        <w:lastRenderedPageBreak/>
        <w:t>життя, оберігати і примножувати цінності національної культури та громадянського суспільства. </w:t>
      </w:r>
    </w:p>
    <w:p w:rsidR="00FB5161" w:rsidRPr="00087976" w:rsidRDefault="00FB5161" w:rsidP="00087976">
      <w:pPr>
        <w:widowControl w:val="0"/>
        <w:spacing w:after="0" w:line="240" w:lineRule="auto"/>
        <w:ind w:right="34" w:firstLine="567"/>
        <w:jc w:val="both"/>
        <w:rPr>
          <w:rFonts w:ascii="Times New Roman" w:hAnsi="Times New Roman"/>
          <w:sz w:val="24"/>
          <w:szCs w:val="24"/>
          <w:lang w:eastAsia="ru-RU"/>
        </w:rPr>
      </w:pPr>
      <w:r w:rsidRPr="00087976">
        <w:rPr>
          <w:rFonts w:ascii="Times New Roman" w:hAnsi="Times New Roman"/>
          <w:color w:val="000000"/>
          <w:sz w:val="24"/>
          <w:szCs w:val="24"/>
          <w:lang w:eastAsia="ru-RU"/>
        </w:rPr>
        <w:t>Основними завданнями освітнього закладу є:</w:t>
      </w:r>
    </w:p>
    <w:p w:rsidR="00FB5161" w:rsidRPr="00087976" w:rsidRDefault="00FB5161" w:rsidP="00087976">
      <w:pPr>
        <w:numPr>
          <w:ilvl w:val="0"/>
          <w:numId w:val="4"/>
        </w:numPr>
        <w:spacing w:after="0" w:line="240" w:lineRule="auto"/>
        <w:ind w:left="1440"/>
        <w:jc w:val="both"/>
        <w:rPr>
          <w:rFonts w:ascii="Times New Roman" w:hAnsi="Times New Roman"/>
          <w:sz w:val="24"/>
          <w:szCs w:val="24"/>
          <w:lang w:eastAsia="ru-RU"/>
        </w:rPr>
      </w:pPr>
      <w:r w:rsidRPr="00087976">
        <w:rPr>
          <w:rFonts w:ascii="Times New Roman" w:hAnsi="Times New Roman"/>
          <w:color w:val="000000"/>
          <w:sz w:val="24"/>
          <w:szCs w:val="24"/>
          <w:lang w:eastAsia="ru-RU"/>
        </w:rPr>
        <w:t>безперервний процес підвищення ефективності освітнього процесу з одночасним урахуванням потреб суспільства, потреб особистості учня. Цьому сприяє застосування новітніх досягнень педагогіки та психології, використання інноваційних технологій навчання, комп’ютеризація освітнього процесу;</w:t>
      </w:r>
    </w:p>
    <w:p w:rsidR="00FB5161" w:rsidRPr="00087976" w:rsidRDefault="00FB5161" w:rsidP="00087976">
      <w:pPr>
        <w:numPr>
          <w:ilvl w:val="0"/>
          <w:numId w:val="4"/>
        </w:numPr>
        <w:spacing w:after="0" w:line="240" w:lineRule="auto"/>
        <w:ind w:left="1440"/>
        <w:jc w:val="both"/>
        <w:rPr>
          <w:rFonts w:ascii="Times New Roman" w:hAnsi="Times New Roman"/>
          <w:sz w:val="24"/>
          <w:szCs w:val="24"/>
          <w:lang w:eastAsia="ru-RU"/>
        </w:rPr>
      </w:pPr>
      <w:r w:rsidRPr="00087976">
        <w:rPr>
          <w:rFonts w:ascii="Times New Roman" w:hAnsi="Times New Roman"/>
          <w:color w:val="000000"/>
          <w:sz w:val="24"/>
          <w:szCs w:val="24"/>
          <w:lang w:eastAsia="ru-RU"/>
        </w:rPr>
        <w:t>підвищення якості освітньої діяльності освітнього закладу та забезпечення їх відповідності національним, європейським і міжнародним стандартам і вимогам;</w:t>
      </w:r>
    </w:p>
    <w:p w:rsidR="00FB5161" w:rsidRPr="00087976" w:rsidRDefault="00FB5161" w:rsidP="00087976">
      <w:pPr>
        <w:numPr>
          <w:ilvl w:val="0"/>
          <w:numId w:val="4"/>
        </w:numPr>
        <w:spacing w:after="0" w:line="240" w:lineRule="auto"/>
        <w:ind w:left="1440"/>
        <w:jc w:val="both"/>
        <w:rPr>
          <w:rFonts w:ascii="Times New Roman" w:hAnsi="Times New Roman"/>
          <w:sz w:val="24"/>
          <w:szCs w:val="24"/>
          <w:lang w:eastAsia="ru-RU"/>
        </w:rPr>
      </w:pPr>
      <w:r w:rsidRPr="00087976">
        <w:rPr>
          <w:rFonts w:ascii="Times New Roman" w:hAnsi="Times New Roman"/>
          <w:color w:val="000000"/>
          <w:sz w:val="24"/>
          <w:szCs w:val="24"/>
          <w:lang w:eastAsia="ru-RU"/>
        </w:rPr>
        <w:t>різнобічний розвиток індивідуальності дитини на основі виявлення її задатків і здібностей, формування ціннісних орієнтацій, задоволення інтересів і потреб;</w:t>
      </w:r>
    </w:p>
    <w:p w:rsidR="00FB5161" w:rsidRPr="00087976" w:rsidRDefault="00FB5161" w:rsidP="00087976">
      <w:pPr>
        <w:numPr>
          <w:ilvl w:val="0"/>
          <w:numId w:val="4"/>
        </w:numPr>
        <w:spacing w:after="0" w:line="240" w:lineRule="auto"/>
        <w:ind w:left="1440"/>
        <w:jc w:val="both"/>
        <w:rPr>
          <w:rFonts w:ascii="Times New Roman" w:hAnsi="Times New Roman"/>
          <w:sz w:val="24"/>
          <w:szCs w:val="24"/>
          <w:lang w:eastAsia="ru-RU"/>
        </w:rPr>
      </w:pPr>
      <w:r w:rsidRPr="00087976">
        <w:rPr>
          <w:rFonts w:ascii="Times New Roman" w:hAnsi="Times New Roman"/>
          <w:color w:val="000000"/>
          <w:sz w:val="24"/>
          <w:szCs w:val="24"/>
          <w:lang w:eastAsia="ru-RU"/>
        </w:rPr>
        <w:t xml:space="preserve">збереження і зміцнення морального, фізичного і психічного </w:t>
      </w:r>
      <w:proofErr w:type="spellStart"/>
      <w:r w:rsidRPr="00087976">
        <w:rPr>
          <w:rFonts w:ascii="Times New Roman" w:hAnsi="Times New Roman"/>
          <w:color w:val="000000"/>
          <w:sz w:val="24"/>
          <w:szCs w:val="24"/>
          <w:lang w:eastAsia="ru-RU"/>
        </w:rPr>
        <w:t>здоров&amp;apos;я</w:t>
      </w:r>
      <w:proofErr w:type="spellEnd"/>
      <w:r w:rsidRPr="00087976">
        <w:rPr>
          <w:rFonts w:ascii="Times New Roman" w:hAnsi="Times New Roman"/>
          <w:color w:val="000000"/>
          <w:sz w:val="24"/>
          <w:szCs w:val="24"/>
          <w:lang w:eastAsia="ru-RU"/>
        </w:rPr>
        <w:t xml:space="preserve"> вихованців; виховання школяра як громадянина України, національно свідомої, вільної, демократичної, </w:t>
      </w:r>
      <w:proofErr w:type="spellStart"/>
      <w:r w:rsidRPr="00087976">
        <w:rPr>
          <w:rFonts w:ascii="Times New Roman" w:hAnsi="Times New Roman"/>
          <w:color w:val="000000"/>
          <w:sz w:val="24"/>
          <w:szCs w:val="24"/>
          <w:lang w:eastAsia="ru-RU"/>
        </w:rPr>
        <w:t>життєво</w:t>
      </w:r>
      <w:proofErr w:type="spellEnd"/>
      <w:r w:rsidRPr="00087976">
        <w:rPr>
          <w:rFonts w:ascii="Times New Roman" w:hAnsi="Times New Roman"/>
          <w:color w:val="000000"/>
          <w:sz w:val="24"/>
          <w:szCs w:val="24"/>
          <w:lang w:eastAsia="ru-RU"/>
        </w:rPr>
        <w:t xml:space="preserve"> і соціально компетентної особистості, здатної здійснювати самостійний вибір і приймати відповідальні рішення у різноманітних життєвих ситуаціях;</w:t>
      </w:r>
    </w:p>
    <w:p w:rsidR="00FB5161" w:rsidRPr="00087976" w:rsidRDefault="00FB5161" w:rsidP="00087976">
      <w:pPr>
        <w:numPr>
          <w:ilvl w:val="0"/>
          <w:numId w:val="4"/>
        </w:numPr>
        <w:spacing w:after="0" w:line="240" w:lineRule="auto"/>
        <w:ind w:left="1440"/>
        <w:jc w:val="both"/>
        <w:rPr>
          <w:rFonts w:ascii="Times New Roman" w:hAnsi="Times New Roman"/>
          <w:sz w:val="24"/>
          <w:szCs w:val="24"/>
          <w:lang w:eastAsia="ru-RU"/>
        </w:rPr>
      </w:pPr>
      <w:r w:rsidRPr="00087976">
        <w:rPr>
          <w:rFonts w:ascii="Times New Roman" w:hAnsi="Times New Roman"/>
          <w:color w:val="000000"/>
          <w:sz w:val="24"/>
          <w:szCs w:val="24"/>
          <w:lang w:eastAsia="ru-RU"/>
        </w:rPr>
        <w:t>формування у школярів бажання і уміння вчитися, виховання потреби і здатності до навчання упродовж усього життя, вироблення умінь практичного і творчого застосування здобутих знань;</w:t>
      </w:r>
    </w:p>
    <w:p w:rsidR="00FB5161" w:rsidRPr="00087976" w:rsidRDefault="00FB5161" w:rsidP="00087976">
      <w:pPr>
        <w:numPr>
          <w:ilvl w:val="0"/>
          <w:numId w:val="4"/>
        </w:numPr>
        <w:spacing w:after="0" w:line="240" w:lineRule="auto"/>
        <w:ind w:left="1440"/>
        <w:jc w:val="both"/>
        <w:rPr>
          <w:rFonts w:ascii="Times New Roman" w:hAnsi="Times New Roman"/>
          <w:sz w:val="24"/>
          <w:szCs w:val="24"/>
          <w:lang w:eastAsia="ru-RU"/>
        </w:rPr>
      </w:pPr>
      <w:r w:rsidRPr="00087976">
        <w:rPr>
          <w:rFonts w:ascii="Times New Roman" w:hAnsi="Times New Roman"/>
          <w:color w:val="000000"/>
          <w:sz w:val="24"/>
          <w:szCs w:val="24"/>
          <w:lang w:eastAsia="ru-RU"/>
        </w:rPr>
        <w:t xml:space="preserve">становлення в учнів цілісного наукового світогляду, загальнонаукової, загальнокультурної, технологічної, комунікативної і соціальної </w:t>
      </w:r>
      <w:proofErr w:type="spellStart"/>
      <w:r w:rsidRPr="00087976">
        <w:rPr>
          <w:rFonts w:ascii="Times New Roman" w:hAnsi="Times New Roman"/>
          <w:color w:val="000000"/>
          <w:sz w:val="24"/>
          <w:szCs w:val="24"/>
          <w:lang w:eastAsia="ru-RU"/>
        </w:rPr>
        <w:t>компетентностей</w:t>
      </w:r>
      <w:proofErr w:type="spellEnd"/>
      <w:r w:rsidRPr="00087976">
        <w:rPr>
          <w:rFonts w:ascii="Times New Roman" w:hAnsi="Times New Roman"/>
          <w:color w:val="000000"/>
          <w:sz w:val="24"/>
          <w:szCs w:val="24"/>
          <w:lang w:eastAsia="ru-RU"/>
        </w:rPr>
        <w:t xml:space="preserve"> на основі засвоєння системи знань про природу, людину, суспільство, культуру, виробництво, оволодіння засобами пізнавальної і практичної діяльності;</w:t>
      </w:r>
    </w:p>
    <w:p w:rsidR="00FB5161" w:rsidRPr="00087976" w:rsidRDefault="00FB5161" w:rsidP="00087976">
      <w:pPr>
        <w:numPr>
          <w:ilvl w:val="0"/>
          <w:numId w:val="4"/>
        </w:numPr>
        <w:spacing w:after="0" w:line="240" w:lineRule="auto"/>
        <w:ind w:left="1440"/>
        <w:jc w:val="both"/>
        <w:rPr>
          <w:rFonts w:ascii="Times New Roman" w:hAnsi="Times New Roman"/>
          <w:sz w:val="24"/>
          <w:szCs w:val="24"/>
          <w:lang w:eastAsia="ru-RU"/>
        </w:rPr>
      </w:pPr>
      <w:r w:rsidRPr="00087976">
        <w:rPr>
          <w:rFonts w:ascii="Times New Roman" w:hAnsi="Times New Roman"/>
          <w:color w:val="000000"/>
          <w:sz w:val="24"/>
          <w:szCs w:val="24"/>
          <w:lang w:eastAsia="ru-RU"/>
        </w:rPr>
        <w:t>виховання в учнів любові до праці, забезпечення умов для їх життєвого і професійного самовизначення, формування готовності до свідомого вибору і оволодіння майбутньою професією;</w:t>
      </w:r>
    </w:p>
    <w:p w:rsidR="00FB5161" w:rsidRPr="00087976" w:rsidRDefault="00FB5161" w:rsidP="00087976">
      <w:pPr>
        <w:numPr>
          <w:ilvl w:val="0"/>
          <w:numId w:val="4"/>
        </w:numPr>
        <w:spacing w:after="0" w:line="240" w:lineRule="auto"/>
        <w:ind w:left="1440"/>
        <w:jc w:val="both"/>
        <w:rPr>
          <w:rFonts w:ascii="Times New Roman" w:hAnsi="Times New Roman"/>
          <w:sz w:val="24"/>
          <w:szCs w:val="24"/>
          <w:lang w:eastAsia="ru-RU"/>
        </w:rPr>
      </w:pPr>
      <w:r w:rsidRPr="00087976">
        <w:rPr>
          <w:rFonts w:ascii="Times New Roman" w:hAnsi="Times New Roman"/>
          <w:color w:val="000000"/>
          <w:sz w:val="24"/>
          <w:szCs w:val="24"/>
          <w:lang w:eastAsia="ru-RU"/>
        </w:rPr>
        <w:t>виховання школяра як людини моральної, відповідальної, з розвиненим естетичним і етичним ставленням до навколишнього світу і самої себе;</w:t>
      </w:r>
    </w:p>
    <w:p w:rsidR="00FB5161" w:rsidRPr="00087976" w:rsidRDefault="00FB5161" w:rsidP="00087976">
      <w:pPr>
        <w:numPr>
          <w:ilvl w:val="0"/>
          <w:numId w:val="4"/>
        </w:numPr>
        <w:spacing w:after="0" w:line="240" w:lineRule="auto"/>
        <w:ind w:left="1440"/>
        <w:jc w:val="both"/>
        <w:rPr>
          <w:rFonts w:ascii="Times New Roman" w:hAnsi="Times New Roman"/>
          <w:sz w:val="24"/>
          <w:szCs w:val="24"/>
          <w:lang w:eastAsia="ru-RU"/>
        </w:rPr>
      </w:pPr>
      <w:r w:rsidRPr="00087976">
        <w:rPr>
          <w:rFonts w:ascii="Times New Roman" w:hAnsi="Times New Roman"/>
          <w:color w:val="000000"/>
          <w:sz w:val="24"/>
          <w:szCs w:val="24"/>
          <w:lang w:eastAsia="ru-RU"/>
        </w:rPr>
        <w:t>запровадження в школі інноваційних підходів, форм, методів і засобів навчання;</w:t>
      </w:r>
    </w:p>
    <w:p w:rsidR="00FB5161" w:rsidRPr="00087976" w:rsidRDefault="00FB5161" w:rsidP="00087976">
      <w:pPr>
        <w:numPr>
          <w:ilvl w:val="0"/>
          <w:numId w:val="4"/>
        </w:numPr>
        <w:spacing w:after="0" w:line="240" w:lineRule="auto"/>
        <w:ind w:left="1440"/>
        <w:jc w:val="both"/>
        <w:rPr>
          <w:rFonts w:ascii="Times New Roman" w:hAnsi="Times New Roman"/>
          <w:sz w:val="24"/>
          <w:szCs w:val="24"/>
          <w:lang w:eastAsia="ru-RU"/>
        </w:rPr>
      </w:pPr>
      <w:r w:rsidRPr="00087976">
        <w:rPr>
          <w:rFonts w:ascii="Times New Roman" w:hAnsi="Times New Roman"/>
          <w:color w:val="000000"/>
          <w:sz w:val="24"/>
          <w:szCs w:val="24"/>
          <w:lang w:eastAsia="ru-RU"/>
        </w:rPr>
        <w:t>забезпечення ефективної взаємодії та співпраці всіх учасників освітнього процесу.</w:t>
      </w:r>
    </w:p>
    <w:p w:rsidR="00FB5161" w:rsidRPr="00087976" w:rsidRDefault="00FB5161" w:rsidP="00087976">
      <w:pPr>
        <w:spacing w:after="0" w:line="240" w:lineRule="auto"/>
        <w:ind w:firstLine="708"/>
        <w:jc w:val="both"/>
        <w:rPr>
          <w:rFonts w:ascii="Times New Roman" w:hAnsi="Times New Roman"/>
          <w:sz w:val="24"/>
          <w:szCs w:val="24"/>
        </w:rPr>
      </w:pPr>
    </w:p>
    <w:p w:rsidR="00FB5161" w:rsidRPr="00087976" w:rsidRDefault="00FB5161" w:rsidP="00087976">
      <w:pPr>
        <w:spacing w:after="0" w:line="240" w:lineRule="auto"/>
        <w:ind w:firstLine="708"/>
        <w:jc w:val="both"/>
        <w:rPr>
          <w:rFonts w:ascii="Times New Roman" w:hAnsi="Times New Roman"/>
          <w:b/>
          <w:sz w:val="24"/>
          <w:szCs w:val="24"/>
        </w:rPr>
      </w:pPr>
    </w:p>
    <w:p w:rsidR="001B2404" w:rsidRPr="00087976" w:rsidRDefault="001B2404" w:rsidP="00087976">
      <w:pPr>
        <w:spacing w:after="0" w:line="240" w:lineRule="auto"/>
        <w:ind w:firstLine="708"/>
        <w:jc w:val="center"/>
        <w:rPr>
          <w:rFonts w:ascii="Times New Roman" w:hAnsi="Times New Roman"/>
          <w:b/>
          <w:sz w:val="24"/>
          <w:szCs w:val="24"/>
        </w:rPr>
      </w:pPr>
      <w:r w:rsidRPr="00087976">
        <w:rPr>
          <w:rFonts w:ascii="Times New Roman" w:hAnsi="Times New Roman"/>
          <w:b/>
          <w:sz w:val="24"/>
          <w:szCs w:val="24"/>
        </w:rPr>
        <w:t>РОЗДІЛ ІІ</w:t>
      </w:r>
    </w:p>
    <w:p w:rsidR="007F6502" w:rsidRPr="00087976" w:rsidRDefault="00985CE6" w:rsidP="00087976">
      <w:pPr>
        <w:spacing w:after="0" w:line="240" w:lineRule="auto"/>
        <w:ind w:left="720"/>
        <w:jc w:val="center"/>
        <w:rPr>
          <w:rFonts w:ascii="Times New Roman" w:hAnsi="Times New Roman"/>
          <w:sz w:val="24"/>
          <w:szCs w:val="24"/>
        </w:rPr>
      </w:pPr>
      <w:r w:rsidRPr="00087976">
        <w:rPr>
          <w:rFonts w:ascii="Times New Roman" w:hAnsi="Times New Roman"/>
          <w:b/>
          <w:sz w:val="24"/>
          <w:szCs w:val="24"/>
        </w:rPr>
        <w:t>Вимоги до осіб, які можуть розпочати навчання</w:t>
      </w:r>
    </w:p>
    <w:p w:rsidR="007F6502" w:rsidRPr="00087976" w:rsidRDefault="00985CE6" w:rsidP="00087976">
      <w:pPr>
        <w:tabs>
          <w:tab w:val="center" w:pos="5392"/>
          <w:tab w:val="left" w:pos="7866"/>
        </w:tabs>
        <w:spacing w:after="0" w:line="240" w:lineRule="auto"/>
        <w:ind w:left="720"/>
        <w:rPr>
          <w:rFonts w:ascii="Times New Roman" w:hAnsi="Times New Roman"/>
          <w:b/>
          <w:sz w:val="24"/>
          <w:szCs w:val="24"/>
        </w:rPr>
      </w:pPr>
      <w:r w:rsidRPr="00087976">
        <w:rPr>
          <w:rFonts w:ascii="Times New Roman" w:hAnsi="Times New Roman"/>
          <w:b/>
          <w:sz w:val="24"/>
          <w:szCs w:val="24"/>
        </w:rPr>
        <w:tab/>
        <w:t>за освітньою програмою</w:t>
      </w:r>
      <w:r w:rsidRPr="00087976">
        <w:rPr>
          <w:rFonts w:ascii="Times New Roman" w:hAnsi="Times New Roman"/>
          <w:b/>
          <w:sz w:val="24"/>
          <w:szCs w:val="24"/>
        </w:rPr>
        <w:tab/>
      </w:r>
    </w:p>
    <w:p w:rsidR="007F6502" w:rsidRPr="00087976" w:rsidRDefault="007F6502" w:rsidP="00087976">
      <w:pPr>
        <w:tabs>
          <w:tab w:val="center" w:pos="5392"/>
          <w:tab w:val="left" w:pos="7866"/>
        </w:tabs>
        <w:spacing w:after="0" w:line="240" w:lineRule="auto"/>
        <w:ind w:left="720"/>
        <w:rPr>
          <w:rFonts w:ascii="Times New Roman" w:hAnsi="Times New Roman"/>
          <w:sz w:val="24"/>
          <w:szCs w:val="24"/>
        </w:rPr>
      </w:pPr>
    </w:p>
    <w:p w:rsidR="001B2404" w:rsidRPr="00087976" w:rsidRDefault="001B2404" w:rsidP="00087976">
      <w:pPr>
        <w:pStyle w:val="2778"/>
        <w:spacing w:before="0" w:beforeAutospacing="0" w:after="0" w:afterAutospacing="0"/>
        <w:ind w:firstLine="708"/>
        <w:jc w:val="both"/>
        <w:rPr>
          <w:color w:val="000000"/>
          <w:lang w:val="uk-UA"/>
        </w:rPr>
      </w:pPr>
      <w:r w:rsidRPr="00087976">
        <w:rPr>
          <w:color w:val="000000"/>
          <w:lang w:val="uk-UA"/>
        </w:rPr>
        <w:t xml:space="preserve">Початкова освіта здобувається, як правило, з шести років (відповідно до Закону України «Про освіту») з урахуванням досягнень попереднього етапу розвитку здобувачів освіти. Діти, яким на 1 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w:t>
      </w:r>
    </w:p>
    <w:p w:rsidR="001B2404" w:rsidRPr="00087976" w:rsidRDefault="001B2404" w:rsidP="00087976">
      <w:pPr>
        <w:pStyle w:val="3482"/>
        <w:spacing w:before="0" w:beforeAutospacing="0" w:after="0" w:afterAutospacing="0"/>
        <w:ind w:firstLine="708"/>
        <w:jc w:val="both"/>
        <w:rPr>
          <w:lang w:val="uk-UA"/>
        </w:rPr>
      </w:pPr>
      <w:r w:rsidRPr="00087976">
        <w:rPr>
          <w:color w:val="000000"/>
          <w:shd w:val="clear" w:color="auto" w:fill="FFFFFF"/>
          <w:lang w:val="uk-UA"/>
        </w:rPr>
        <w:t>Зарахування дітей до 1 класу та</w:t>
      </w:r>
      <w:r w:rsidRPr="00087976">
        <w:rPr>
          <w:color w:val="000000"/>
          <w:shd w:val="clear" w:color="auto" w:fill="FFFFFF"/>
        </w:rPr>
        <w:t> </w:t>
      </w:r>
      <w:r w:rsidRPr="00087976">
        <w:rPr>
          <w:color w:val="000000"/>
          <w:lang w:val="uk-UA"/>
        </w:rPr>
        <w:t xml:space="preserve">продовження навчання у 2-4-х класах </w:t>
      </w:r>
      <w:r w:rsidRPr="00087976">
        <w:rPr>
          <w:color w:val="000000"/>
          <w:shd w:val="clear" w:color="auto" w:fill="FFFFFF"/>
          <w:lang w:val="uk-UA"/>
        </w:rPr>
        <w:t xml:space="preserve">здійснюється у відповідності до наказу </w:t>
      </w:r>
      <w:r w:rsidRPr="00087976">
        <w:rPr>
          <w:color w:val="000000"/>
          <w:lang w:val="uk-UA"/>
        </w:rPr>
        <w:t xml:space="preserve">Міністерства освіти і науки України </w:t>
      </w:r>
      <w:r w:rsidRPr="00087976">
        <w:rPr>
          <w:color w:val="000000"/>
          <w:shd w:val="clear" w:color="auto" w:fill="FFFFFF"/>
          <w:lang w:val="uk-UA"/>
        </w:rPr>
        <w:t>від 16.04.2018</w:t>
      </w:r>
      <w:r w:rsidRPr="00087976">
        <w:rPr>
          <w:color w:val="000000"/>
          <w:shd w:val="clear" w:color="auto" w:fill="FFFFFF"/>
        </w:rPr>
        <w:t> </w:t>
      </w:r>
      <w:r w:rsidRPr="00087976">
        <w:rPr>
          <w:color w:val="000000"/>
          <w:shd w:val="clear" w:color="auto" w:fill="FFFFFF"/>
          <w:lang w:val="uk-UA"/>
        </w:rPr>
        <w:t>№ 367 «Порядок зарахування, відрахування та переведення учнів до державних та комунальних закладів освіти для здобуття повної загальної середньої освіти»</w:t>
      </w:r>
      <w:r w:rsidR="009E7154" w:rsidRPr="00087976">
        <w:rPr>
          <w:lang w:val="uk-UA"/>
        </w:rPr>
        <w:t>, зареєстрованого у Міністерстві юстиції України 05.05.2018 за № 564/32016(зі змінами)</w:t>
      </w:r>
      <w:r w:rsidR="009E7154" w:rsidRPr="00087976">
        <w:rPr>
          <w:bCs/>
          <w:shd w:val="clear" w:color="auto" w:fill="FFFFFF"/>
          <w:lang w:val="uk-UA"/>
        </w:rPr>
        <w:t>.</w:t>
      </w:r>
    </w:p>
    <w:p w:rsidR="007F6502" w:rsidRPr="00087976" w:rsidRDefault="00985CE6" w:rsidP="00087976">
      <w:pPr>
        <w:spacing w:after="0" w:line="240" w:lineRule="auto"/>
        <w:ind w:firstLine="708"/>
        <w:jc w:val="both"/>
        <w:rPr>
          <w:rFonts w:ascii="Times New Roman" w:hAnsi="Times New Roman"/>
          <w:sz w:val="24"/>
          <w:szCs w:val="24"/>
        </w:rPr>
      </w:pPr>
      <w:r w:rsidRPr="00087976">
        <w:rPr>
          <w:rFonts w:ascii="Times New Roman" w:hAnsi="Times New Roman"/>
          <w:sz w:val="24"/>
          <w:szCs w:val="24"/>
        </w:rPr>
        <w:t xml:space="preserve">Зберігаючи наступність із дошкільним періодом дитинства, початкова школа забезпечує подальше становлення особистості дитини, її фізичний, інтелектуальний, </w:t>
      </w:r>
      <w:r w:rsidRPr="00087976">
        <w:rPr>
          <w:rFonts w:ascii="Times New Roman" w:hAnsi="Times New Roman"/>
          <w:sz w:val="24"/>
          <w:szCs w:val="24"/>
        </w:rPr>
        <w:lastRenderedPageBreak/>
        <w:t>соціальний розвиток; формує здатність до творчого самовираження, критичного мислення, виховує ціннісне ставлення до держави, рідного краю, української культури, пошанування своєї гідності та інших людей, збереження здоров’я.</w:t>
      </w:r>
    </w:p>
    <w:p w:rsidR="001742C4" w:rsidRPr="00087976" w:rsidRDefault="001742C4" w:rsidP="00087976">
      <w:pPr>
        <w:pStyle w:val="aa"/>
        <w:jc w:val="center"/>
        <w:rPr>
          <w:rFonts w:ascii="Times New Roman" w:hAnsi="Times New Roman"/>
          <w:b/>
          <w:sz w:val="24"/>
          <w:szCs w:val="24"/>
        </w:rPr>
      </w:pPr>
    </w:p>
    <w:p w:rsidR="007F6502" w:rsidRPr="00087976" w:rsidRDefault="001B2404" w:rsidP="00087976">
      <w:pPr>
        <w:pStyle w:val="aa"/>
        <w:jc w:val="center"/>
        <w:rPr>
          <w:rFonts w:ascii="Times New Roman" w:hAnsi="Times New Roman"/>
          <w:b/>
          <w:sz w:val="24"/>
          <w:szCs w:val="24"/>
        </w:rPr>
      </w:pPr>
      <w:r w:rsidRPr="00087976">
        <w:rPr>
          <w:rFonts w:ascii="Times New Roman" w:hAnsi="Times New Roman"/>
          <w:b/>
          <w:sz w:val="24"/>
          <w:szCs w:val="24"/>
        </w:rPr>
        <w:t>РОЗДІЛ ІІІ</w:t>
      </w:r>
    </w:p>
    <w:p w:rsidR="007F6502" w:rsidRPr="00087976" w:rsidRDefault="00985CE6" w:rsidP="00087976">
      <w:pPr>
        <w:pStyle w:val="aa"/>
        <w:ind w:left="720"/>
        <w:jc w:val="center"/>
        <w:rPr>
          <w:rFonts w:ascii="Times New Roman" w:hAnsi="Times New Roman"/>
          <w:b/>
          <w:sz w:val="24"/>
          <w:szCs w:val="24"/>
        </w:rPr>
      </w:pPr>
      <w:r w:rsidRPr="00087976">
        <w:rPr>
          <w:rFonts w:ascii="Times New Roman" w:hAnsi="Times New Roman"/>
          <w:b/>
          <w:sz w:val="24"/>
          <w:szCs w:val="24"/>
        </w:rPr>
        <w:t>Загальний обсяг навчального навантаження здобувачів початкової освіти                 (1-4 класи)</w:t>
      </w:r>
    </w:p>
    <w:p w:rsidR="007F6502" w:rsidRPr="00087976" w:rsidRDefault="007F6502" w:rsidP="00087976">
      <w:pPr>
        <w:pStyle w:val="aa"/>
        <w:jc w:val="center"/>
        <w:rPr>
          <w:rFonts w:ascii="Times New Roman" w:hAnsi="Times New Roman"/>
          <w:b/>
          <w:sz w:val="24"/>
          <w:szCs w:val="24"/>
        </w:rPr>
      </w:pPr>
    </w:p>
    <w:p w:rsidR="007F6502" w:rsidRPr="00087976" w:rsidRDefault="00985CE6" w:rsidP="00087976">
      <w:pPr>
        <w:spacing w:after="0" w:line="240" w:lineRule="auto"/>
        <w:jc w:val="both"/>
        <w:rPr>
          <w:rFonts w:ascii="Times New Roman" w:hAnsi="Times New Roman"/>
          <w:b/>
          <w:sz w:val="24"/>
          <w:szCs w:val="24"/>
        </w:rPr>
      </w:pPr>
      <w:r w:rsidRPr="00087976">
        <w:rPr>
          <w:rFonts w:ascii="Times New Roman" w:hAnsi="Times New Roman"/>
          <w:b/>
          <w:sz w:val="24"/>
          <w:szCs w:val="24"/>
        </w:rPr>
        <w:t xml:space="preserve">          Загальний обсяг навчального навантаження здобувачів початкової освіти  для 1-го класу складає – 805 годин/навчальний рік, для 2-го класу складає – 875 годин/навчальний рік. </w:t>
      </w:r>
      <w:r w:rsidRPr="00087976">
        <w:rPr>
          <w:rFonts w:ascii="Times New Roman" w:hAnsi="Times New Roman"/>
          <w:sz w:val="24"/>
          <w:szCs w:val="24"/>
        </w:rPr>
        <w:t>Детальний розподіл навчального навантаження на тиждень окреслено у навчальному  плані  для 1-го та 2-го класів (</w:t>
      </w:r>
      <w:r w:rsidRPr="00087976">
        <w:rPr>
          <w:rFonts w:ascii="Times New Roman" w:hAnsi="Times New Roman"/>
          <w:b/>
          <w:sz w:val="24"/>
          <w:szCs w:val="24"/>
        </w:rPr>
        <w:t>далі – навчальний план)</w:t>
      </w:r>
      <w:r w:rsidRPr="00087976">
        <w:rPr>
          <w:rFonts w:ascii="Times New Roman" w:hAnsi="Times New Roman"/>
          <w:sz w:val="24"/>
          <w:szCs w:val="24"/>
        </w:rPr>
        <w:t xml:space="preserve"> – додаток 1.</w:t>
      </w:r>
    </w:p>
    <w:p w:rsidR="00FB5161" w:rsidRPr="00087976" w:rsidRDefault="00985CE6" w:rsidP="00087976">
      <w:pPr>
        <w:pStyle w:val="5300"/>
        <w:spacing w:before="0" w:beforeAutospacing="0" w:after="0" w:afterAutospacing="0"/>
        <w:ind w:firstLine="709"/>
        <w:jc w:val="both"/>
        <w:rPr>
          <w:color w:val="000000"/>
          <w:lang w:val="uk-UA"/>
        </w:rPr>
      </w:pPr>
      <w:r w:rsidRPr="00087976">
        <w:rPr>
          <w:lang w:val="uk-UA"/>
        </w:rPr>
        <w:tab/>
      </w:r>
      <w:r w:rsidRPr="00087976">
        <w:rPr>
          <w:b/>
          <w:lang w:val="uk-UA"/>
        </w:rPr>
        <w:t>Загальний</w:t>
      </w:r>
      <w:r w:rsidR="00087976" w:rsidRPr="00087976">
        <w:rPr>
          <w:b/>
          <w:lang w:val="uk-UA"/>
        </w:rPr>
        <w:t xml:space="preserve"> </w:t>
      </w:r>
      <w:r w:rsidRPr="00087976">
        <w:rPr>
          <w:b/>
          <w:lang w:val="uk-UA"/>
        </w:rPr>
        <w:t>обсяг</w:t>
      </w:r>
      <w:r w:rsidR="00087976" w:rsidRPr="00087976">
        <w:rPr>
          <w:b/>
          <w:lang w:val="uk-UA"/>
        </w:rPr>
        <w:t xml:space="preserve"> </w:t>
      </w:r>
      <w:r w:rsidRPr="00087976">
        <w:rPr>
          <w:b/>
          <w:lang w:val="uk-UA"/>
        </w:rPr>
        <w:t>навчальног</w:t>
      </w:r>
      <w:r w:rsidR="00087976" w:rsidRPr="00087976">
        <w:rPr>
          <w:b/>
          <w:lang w:val="uk-UA"/>
        </w:rPr>
        <w:t xml:space="preserve">о </w:t>
      </w:r>
      <w:r w:rsidRPr="00087976">
        <w:rPr>
          <w:b/>
          <w:lang w:val="uk-UA"/>
        </w:rPr>
        <w:t>навантаження</w:t>
      </w:r>
      <w:r w:rsidR="00087976" w:rsidRPr="00087976">
        <w:rPr>
          <w:b/>
          <w:lang w:val="uk-UA"/>
        </w:rPr>
        <w:t xml:space="preserve"> </w:t>
      </w:r>
      <w:r w:rsidRPr="00087976">
        <w:rPr>
          <w:b/>
          <w:lang w:val="uk-UA"/>
        </w:rPr>
        <w:t>здобувачів</w:t>
      </w:r>
      <w:r w:rsidR="00087976" w:rsidRPr="00087976">
        <w:rPr>
          <w:b/>
          <w:lang w:val="uk-UA"/>
        </w:rPr>
        <w:t xml:space="preserve"> </w:t>
      </w:r>
      <w:r w:rsidRPr="00087976">
        <w:rPr>
          <w:b/>
          <w:lang w:val="uk-UA"/>
        </w:rPr>
        <w:t>початкової</w:t>
      </w:r>
      <w:r w:rsidR="00087976" w:rsidRPr="00087976">
        <w:rPr>
          <w:b/>
          <w:lang w:val="uk-UA"/>
        </w:rPr>
        <w:t xml:space="preserve"> </w:t>
      </w:r>
      <w:r w:rsidRPr="00087976">
        <w:rPr>
          <w:b/>
          <w:lang w:val="uk-UA"/>
        </w:rPr>
        <w:t>освіти  для 3-го класу</w:t>
      </w:r>
      <w:r w:rsidR="00087976" w:rsidRPr="00087976">
        <w:rPr>
          <w:b/>
          <w:lang w:val="uk-UA"/>
        </w:rPr>
        <w:t xml:space="preserve"> </w:t>
      </w:r>
      <w:r w:rsidRPr="00087976">
        <w:rPr>
          <w:b/>
          <w:lang w:val="uk-UA"/>
        </w:rPr>
        <w:t>складає – 910 годин/навчальний</w:t>
      </w:r>
      <w:r w:rsidR="00087976" w:rsidRPr="00087976">
        <w:rPr>
          <w:b/>
          <w:lang w:val="uk-UA"/>
        </w:rPr>
        <w:t xml:space="preserve"> </w:t>
      </w:r>
      <w:r w:rsidRPr="00087976">
        <w:rPr>
          <w:b/>
          <w:lang w:val="uk-UA"/>
        </w:rPr>
        <w:t>рік, для 4-го класу – 910 годин/навчальний</w:t>
      </w:r>
      <w:r w:rsidR="00087976" w:rsidRPr="00087976">
        <w:rPr>
          <w:b/>
          <w:lang w:val="uk-UA"/>
        </w:rPr>
        <w:t xml:space="preserve"> </w:t>
      </w:r>
      <w:r w:rsidRPr="00087976">
        <w:rPr>
          <w:b/>
          <w:lang w:val="uk-UA"/>
        </w:rPr>
        <w:t xml:space="preserve">рік. </w:t>
      </w:r>
      <w:r w:rsidRPr="00087976">
        <w:rPr>
          <w:lang w:val="uk-UA"/>
        </w:rPr>
        <w:t>Детальний</w:t>
      </w:r>
      <w:r w:rsidR="00087976" w:rsidRPr="00087976">
        <w:rPr>
          <w:lang w:val="uk-UA"/>
        </w:rPr>
        <w:t xml:space="preserve">  </w:t>
      </w:r>
      <w:r w:rsidRPr="00087976">
        <w:rPr>
          <w:lang w:val="uk-UA"/>
        </w:rPr>
        <w:t>розподіл</w:t>
      </w:r>
      <w:r w:rsidR="00087976" w:rsidRPr="00087976">
        <w:rPr>
          <w:lang w:val="uk-UA"/>
        </w:rPr>
        <w:t xml:space="preserve"> </w:t>
      </w:r>
      <w:r w:rsidRPr="00087976">
        <w:rPr>
          <w:lang w:val="uk-UA"/>
        </w:rPr>
        <w:t>навчального</w:t>
      </w:r>
      <w:r w:rsidR="00087976" w:rsidRPr="00087976">
        <w:rPr>
          <w:lang w:val="uk-UA"/>
        </w:rPr>
        <w:t xml:space="preserve"> </w:t>
      </w:r>
      <w:r w:rsidRPr="00087976">
        <w:rPr>
          <w:lang w:val="uk-UA"/>
        </w:rPr>
        <w:t>навантаження на тиждень</w:t>
      </w:r>
      <w:r w:rsidR="00087976" w:rsidRPr="00087976">
        <w:rPr>
          <w:lang w:val="uk-UA"/>
        </w:rPr>
        <w:t xml:space="preserve"> </w:t>
      </w:r>
      <w:r w:rsidRPr="00087976">
        <w:rPr>
          <w:lang w:val="uk-UA"/>
        </w:rPr>
        <w:t>окреслено у навчальному</w:t>
      </w:r>
      <w:r w:rsidR="00087976" w:rsidRPr="00087976">
        <w:rPr>
          <w:lang w:val="uk-UA"/>
        </w:rPr>
        <w:t xml:space="preserve"> </w:t>
      </w:r>
      <w:r w:rsidRPr="00087976">
        <w:rPr>
          <w:lang w:val="uk-UA"/>
        </w:rPr>
        <w:t>плані для 3-го та 4-го класів (</w:t>
      </w:r>
      <w:r w:rsidRPr="00087976">
        <w:rPr>
          <w:b/>
          <w:lang w:val="uk-UA"/>
        </w:rPr>
        <w:t>далі – навчальний план</w:t>
      </w:r>
      <w:r w:rsidRPr="00087976">
        <w:rPr>
          <w:lang w:val="uk-UA"/>
        </w:rPr>
        <w:t>) – додаток 2.</w:t>
      </w:r>
    </w:p>
    <w:p w:rsidR="00FB5161" w:rsidRPr="00087976" w:rsidRDefault="00FB5161" w:rsidP="00087976">
      <w:pPr>
        <w:pStyle w:val="5300"/>
        <w:spacing w:before="0" w:beforeAutospacing="0" w:after="0" w:afterAutospacing="0"/>
        <w:ind w:firstLine="709"/>
        <w:jc w:val="both"/>
        <w:rPr>
          <w:lang w:val="uk-UA"/>
        </w:rPr>
      </w:pPr>
      <w:r w:rsidRPr="00087976">
        <w:rPr>
          <w:color w:val="000000"/>
          <w:lang w:val="uk-UA"/>
        </w:rPr>
        <w:t>У закладі освіти передбачено варіант навчального плану для 1-4 класів з українською мовою навчання. Навчальний план містить інваріантний складник, сформований на державному рівні, обов’язковий  для всіх закладів освіти незалежно від їх п</w:t>
      </w:r>
      <w:r w:rsidR="00E729E7" w:rsidRPr="00087976">
        <w:rPr>
          <w:color w:val="000000"/>
          <w:lang w:val="uk-UA"/>
        </w:rPr>
        <w:t>ідпорядкування і форм власності</w:t>
      </w:r>
      <w:r w:rsidRPr="00087976">
        <w:rPr>
          <w:color w:val="000000"/>
          <w:lang w:val="uk-UA"/>
        </w:rPr>
        <w:t xml:space="preserve"> та варіативний складник.</w:t>
      </w:r>
    </w:p>
    <w:p w:rsidR="007F6502" w:rsidRPr="00087976" w:rsidRDefault="007F6502" w:rsidP="00087976">
      <w:pPr>
        <w:pStyle w:val="aa"/>
        <w:jc w:val="both"/>
        <w:rPr>
          <w:rFonts w:ascii="Times New Roman" w:hAnsi="Times New Roman"/>
          <w:b/>
          <w:sz w:val="24"/>
          <w:szCs w:val="24"/>
        </w:rPr>
      </w:pPr>
    </w:p>
    <w:p w:rsidR="001742C4" w:rsidRPr="00087976" w:rsidRDefault="001742C4" w:rsidP="00087976">
      <w:pPr>
        <w:spacing w:after="0" w:line="240" w:lineRule="auto"/>
        <w:jc w:val="center"/>
        <w:rPr>
          <w:rFonts w:ascii="Times New Roman" w:hAnsi="Times New Roman"/>
          <w:sz w:val="24"/>
          <w:szCs w:val="24"/>
          <w:lang w:eastAsia="ru-RU"/>
        </w:rPr>
      </w:pPr>
      <w:r w:rsidRPr="00087976">
        <w:rPr>
          <w:rFonts w:ascii="Times New Roman" w:hAnsi="Times New Roman"/>
          <w:b/>
          <w:bCs/>
          <w:color w:val="000000"/>
          <w:sz w:val="24"/>
          <w:szCs w:val="24"/>
          <w:lang w:eastAsia="ru-RU"/>
        </w:rPr>
        <w:t>РОЗДІЛ ІV</w:t>
      </w:r>
    </w:p>
    <w:p w:rsidR="001742C4" w:rsidRPr="00087976" w:rsidRDefault="001742C4" w:rsidP="00087976">
      <w:pPr>
        <w:spacing w:after="0" w:line="240" w:lineRule="auto"/>
        <w:ind w:firstLine="708"/>
        <w:jc w:val="center"/>
        <w:rPr>
          <w:rFonts w:ascii="Times New Roman" w:hAnsi="Times New Roman"/>
          <w:sz w:val="24"/>
          <w:szCs w:val="24"/>
          <w:lang w:eastAsia="ru-RU"/>
        </w:rPr>
      </w:pPr>
      <w:r w:rsidRPr="00087976">
        <w:rPr>
          <w:rFonts w:ascii="Times New Roman" w:hAnsi="Times New Roman"/>
          <w:b/>
          <w:bCs/>
          <w:color w:val="000000"/>
          <w:sz w:val="24"/>
          <w:szCs w:val="24"/>
          <w:lang w:eastAsia="ru-RU"/>
        </w:rPr>
        <w:t>Перелік, зміст, тривалість і взаємозв’язок освітніх галузей та предметів, логічна послідовність їх вивчення</w:t>
      </w:r>
    </w:p>
    <w:p w:rsidR="001742C4" w:rsidRPr="00087976" w:rsidRDefault="001742C4" w:rsidP="00087976">
      <w:pPr>
        <w:spacing w:after="0" w:line="240" w:lineRule="auto"/>
        <w:jc w:val="both"/>
        <w:rPr>
          <w:rFonts w:ascii="Times New Roman" w:hAnsi="Times New Roman"/>
          <w:sz w:val="24"/>
          <w:szCs w:val="24"/>
          <w:lang w:eastAsia="ru-RU"/>
        </w:rPr>
      </w:pPr>
      <w:r w:rsidRPr="00087976">
        <w:rPr>
          <w:rFonts w:ascii="Times New Roman" w:hAnsi="Times New Roman"/>
          <w:sz w:val="24"/>
          <w:szCs w:val="24"/>
          <w:lang w:eastAsia="ru-RU"/>
        </w:rPr>
        <w:t> </w:t>
      </w:r>
    </w:p>
    <w:p w:rsidR="001742C4" w:rsidRPr="00087976" w:rsidRDefault="001742C4" w:rsidP="00087976">
      <w:pPr>
        <w:spacing w:after="0" w:line="240" w:lineRule="auto"/>
        <w:ind w:firstLine="709"/>
        <w:jc w:val="both"/>
        <w:rPr>
          <w:rFonts w:ascii="Times New Roman" w:hAnsi="Times New Roman"/>
          <w:sz w:val="24"/>
          <w:szCs w:val="24"/>
          <w:lang w:eastAsia="ru-RU"/>
        </w:rPr>
      </w:pPr>
      <w:r w:rsidRPr="00087976">
        <w:rPr>
          <w:rFonts w:ascii="Times New Roman" w:hAnsi="Times New Roman"/>
          <w:color w:val="000000"/>
          <w:sz w:val="24"/>
          <w:szCs w:val="24"/>
          <w:lang w:eastAsia="ru-RU"/>
        </w:rPr>
        <w:t xml:space="preserve">Освітню програму </w:t>
      </w:r>
      <w:proofErr w:type="spellStart"/>
      <w:r w:rsidRPr="00087976">
        <w:rPr>
          <w:rFonts w:ascii="Times New Roman" w:hAnsi="Times New Roman"/>
          <w:color w:val="000000"/>
          <w:sz w:val="24"/>
          <w:szCs w:val="24"/>
          <w:lang w:eastAsia="ru-RU"/>
        </w:rPr>
        <w:t>Василівського</w:t>
      </w:r>
      <w:proofErr w:type="spellEnd"/>
      <w:r w:rsidRPr="00087976">
        <w:rPr>
          <w:rFonts w:ascii="Times New Roman" w:hAnsi="Times New Roman"/>
          <w:color w:val="000000"/>
          <w:sz w:val="24"/>
          <w:szCs w:val="24"/>
          <w:lang w:eastAsia="ru-RU"/>
        </w:rPr>
        <w:t xml:space="preserve"> закладу загальної середньої освіти </w:t>
      </w:r>
      <w:proofErr w:type="spellStart"/>
      <w:r w:rsidRPr="00087976">
        <w:rPr>
          <w:rFonts w:ascii="Times New Roman" w:hAnsi="Times New Roman"/>
          <w:color w:val="000000"/>
          <w:sz w:val="24"/>
          <w:szCs w:val="24"/>
          <w:lang w:eastAsia="ru-RU"/>
        </w:rPr>
        <w:t>Кілійської</w:t>
      </w:r>
      <w:proofErr w:type="spellEnd"/>
      <w:r w:rsidRPr="00087976">
        <w:rPr>
          <w:rFonts w:ascii="Times New Roman" w:hAnsi="Times New Roman"/>
          <w:color w:val="000000"/>
          <w:sz w:val="24"/>
          <w:szCs w:val="24"/>
          <w:lang w:eastAsia="ru-RU"/>
        </w:rPr>
        <w:t xml:space="preserve"> міської ради - </w:t>
      </w:r>
      <w:r w:rsidRPr="00087976">
        <w:rPr>
          <w:rFonts w:ascii="Times New Roman" w:hAnsi="Times New Roman"/>
          <w:b/>
          <w:bCs/>
          <w:color w:val="000000"/>
          <w:sz w:val="24"/>
          <w:szCs w:val="24"/>
          <w:lang w:eastAsia="ru-RU"/>
        </w:rPr>
        <w:t>п</w:t>
      </w:r>
      <w:r w:rsidRPr="00087976">
        <w:rPr>
          <w:rFonts w:ascii="Times New Roman" w:hAnsi="Times New Roman"/>
          <w:b/>
          <w:bCs/>
          <w:color w:val="000000"/>
          <w:sz w:val="24"/>
          <w:szCs w:val="24"/>
          <w:shd w:val="clear" w:color="auto" w:fill="FFFFFF"/>
          <w:lang w:eastAsia="ru-RU"/>
        </w:rPr>
        <w:t xml:space="preserve">ерший рівень повної загальної середньої освіти - початкова освіта (1 - 4 класи) </w:t>
      </w:r>
      <w:r w:rsidRPr="00087976">
        <w:rPr>
          <w:rFonts w:ascii="Times New Roman" w:hAnsi="Times New Roman"/>
          <w:color w:val="000000"/>
          <w:sz w:val="24"/>
          <w:szCs w:val="24"/>
          <w:lang w:eastAsia="ru-RU"/>
        </w:rPr>
        <w:t xml:space="preserve">укладено </w:t>
      </w:r>
      <w:r w:rsidRPr="00087976">
        <w:rPr>
          <w:rFonts w:ascii="Times New Roman" w:hAnsi="Times New Roman"/>
          <w:b/>
          <w:bCs/>
          <w:color w:val="000000"/>
          <w:sz w:val="24"/>
          <w:szCs w:val="24"/>
          <w:lang w:eastAsia="ru-RU"/>
        </w:rPr>
        <w:t>за такими основними освітніми галузями.</w:t>
      </w:r>
    </w:p>
    <w:p w:rsidR="001742C4" w:rsidRPr="00087976" w:rsidRDefault="001742C4" w:rsidP="00087976">
      <w:pPr>
        <w:spacing w:after="0" w:line="240" w:lineRule="auto"/>
        <w:ind w:firstLine="709"/>
        <w:jc w:val="both"/>
        <w:rPr>
          <w:rFonts w:ascii="Times New Roman" w:hAnsi="Times New Roman"/>
          <w:sz w:val="24"/>
          <w:szCs w:val="24"/>
          <w:lang w:eastAsia="ru-RU"/>
        </w:rPr>
      </w:pPr>
      <w:r w:rsidRPr="00087976">
        <w:rPr>
          <w:rFonts w:ascii="Times New Roman" w:hAnsi="Times New Roman"/>
          <w:sz w:val="24"/>
          <w:szCs w:val="24"/>
          <w:lang w:eastAsia="ru-RU"/>
        </w:rPr>
        <w:t> </w:t>
      </w:r>
    </w:p>
    <w:p w:rsidR="001742C4" w:rsidRPr="00087976" w:rsidRDefault="001742C4" w:rsidP="00087976">
      <w:pPr>
        <w:spacing w:after="0" w:line="240" w:lineRule="auto"/>
        <w:ind w:firstLine="709"/>
        <w:jc w:val="center"/>
        <w:rPr>
          <w:rFonts w:ascii="Times New Roman" w:hAnsi="Times New Roman"/>
          <w:sz w:val="24"/>
          <w:szCs w:val="24"/>
          <w:lang w:eastAsia="ru-RU"/>
        </w:rPr>
      </w:pPr>
      <w:r w:rsidRPr="00087976">
        <w:rPr>
          <w:rFonts w:ascii="Times New Roman" w:hAnsi="Times New Roman"/>
          <w:b/>
          <w:bCs/>
          <w:color w:val="000000"/>
          <w:sz w:val="24"/>
          <w:szCs w:val="24"/>
          <w:lang w:eastAsia="ru-RU"/>
        </w:rPr>
        <w:t>Мовно-літературна освітня галузь</w:t>
      </w:r>
    </w:p>
    <w:p w:rsidR="001742C4" w:rsidRPr="00087976" w:rsidRDefault="001742C4" w:rsidP="00087976">
      <w:pPr>
        <w:spacing w:after="0" w:line="240" w:lineRule="auto"/>
        <w:ind w:firstLine="709"/>
        <w:jc w:val="center"/>
        <w:rPr>
          <w:rFonts w:ascii="Times New Roman" w:hAnsi="Times New Roman"/>
          <w:b/>
          <w:bCs/>
          <w:color w:val="000000"/>
          <w:sz w:val="24"/>
          <w:szCs w:val="24"/>
          <w:lang w:eastAsia="ru-RU"/>
        </w:rPr>
      </w:pPr>
      <w:r w:rsidRPr="00087976">
        <w:rPr>
          <w:rFonts w:ascii="Times New Roman" w:hAnsi="Times New Roman"/>
          <w:b/>
          <w:bCs/>
          <w:color w:val="000000"/>
          <w:sz w:val="24"/>
          <w:szCs w:val="24"/>
          <w:lang w:eastAsia="ru-RU"/>
        </w:rPr>
        <w:t>Українська мова і літературне читання</w:t>
      </w:r>
    </w:p>
    <w:p w:rsidR="00456830" w:rsidRPr="00087976" w:rsidRDefault="00456830" w:rsidP="00087976">
      <w:pPr>
        <w:spacing w:after="0" w:line="240" w:lineRule="auto"/>
        <w:ind w:firstLine="709"/>
        <w:jc w:val="center"/>
        <w:rPr>
          <w:rFonts w:ascii="Times New Roman" w:hAnsi="Times New Roman"/>
          <w:sz w:val="24"/>
          <w:szCs w:val="24"/>
          <w:lang w:eastAsia="ru-RU"/>
        </w:rPr>
      </w:pPr>
    </w:p>
    <w:p w:rsidR="001742C4" w:rsidRPr="00087976" w:rsidRDefault="001742C4" w:rsidP="00087976">
      <w:pPr>
        <w:spacing w:after="0" w:line="240" w:lineRule="auto"/>
        <w:ind w:firstLine="709"/>
        <w:jc w:val="both"/>
        <w:rPr>
          <w:rFonts w:ascii="Times New Roman" w:hAnsi="Times New Roman"/>
          <w:sz w:val="24"/>
          <w:szCs w:val="24"/>
          <w:lang w:eastAsia="ru-RU"/>
        </w:rPr>
      </w:pPr>
      <w:r w:rsidRPr="00087976">
        <w:rPr>
          <w:rFonts w:ascii="Times New Roman" w:hAnsi="Times New Roman"/>
          <w:b/>
          <w:bCs/>
          <w:color w:val="000000"/>
          <w:sz w:val="24"/>
          <w:szCs w:val="24"/>
          <w:lang w:eastAsia="ru-RU"/>
        </w:rPr>
        <w:t>Мовно-літературна освітня галузь </w:t>
      </w:r>
      <w:r w:rsidRPr="00087976">
        <w:rPr>
          <w:rFonts w:ascii="Times New Roman" w:hAnsi="Times New Roman"/>
          <w:color w:val="000000"/>
          <w:sz w:val="24"/>
          <w:szCs w:val="24"/>
          <w:lang w:eastAsia="ru-RU"/>
        </w:rPr>
        <w:t xml:space="preserve">ставить за мету формування мотивації вивчення української мови; розвиток особистості дитини засобами різних видів мовленнєвої діяльності, формування ключових, комунікативної та читацької </w:t>
      </w:r>
      <w:proofErr w:type="spellStart"/>
      <w:r w:rsidRPr="00087976">
        <w:rPr>
          <w:rFonts w:ascii="Times New Roman" w:hAnsi="Times New Roman"/>
          <w:color w:val="000000"/>
          <w:sz w:val="24"/>
          <w:szCs w:val="24"/>
          <w:lang w:eastAsia="ru-RU"/>
        </w:rPr>
        <w:t>компетентностей</w:t>
      </w:r>
      <w:proofErr w:type="spellEnd"/>
      <w:r w:rsidRPr="00087976">
        <w:rPr>
          <w:rFonts w:ascii="Times New Roman" w:hAnsi="Times New Roman"/>
          <w:color w:val="000000"/>
          <w:sz w:val="24"/>
          <w:szCs w:val="24"/>
          <w:lang w:eastAsia="ru-RU"/>
        </w:rPr>
        <w:t xml:space="preserve">; розвиток здатності спілкуватися українською мовою для духовного, культурного й національного самовияву, послуговуватися нею в особистому й суспільному житті, у міжкультурному діалозі; збагачення </w:t>
      </w:r>
      <w:proofErr w:type="spellStart"/>
      <w:r w:rsidRPr="00087976">
        <w:rPr>
          <w:rFonts w:ascii="Times New Roman" w:hAnsi="Times New Roman"/>
          <w:color w:val="000000"/>
          <w:sz w:val="24"/>
          <w:szCs w:val="24"/>
          <w:lang w:eastAsia="ru-RU"/>
        </w:rPr>
        <w:t>емоційно</w:t>
      </w:r>
      <w:proofErr w:type="spellEnd"/>
      <w:r w:rsidRPr="00087976">
        <w:rPr>
          <w:rFonts w:ascii="Times New Roman" w:hAnsi="Times New Roman"/>
          <w:color w:val="000000"/>
          <w:sz w:val="24"/>
          <w:szCs w:val="24"/>
          <w:lang w:eastAsia="ru-RU"/>
        </w:rPr>
        <w:t xml:space="preserve">-чуттєвого досвіду, розвиток </w:t>
      </w:r>
      <w:proofErr w:type="spellStart"/>
      <w:r w:rsidRPr="00087976">
        <w:rPr>
          <w:rFonts w:ascii="Times New Roman" w:hAnsi="Times New Roman"/>
          <w:color w:val="000000"/>
          <w:sz w:val="24"/>
          <w:szCs w:val="24"/>
          <w:lang w:eastAsia="ru-RU"/>
        </w:rPr>
        <w:t>мовленнєво</w:t>
      </w:r>
      <w:proofErr w:type="spellEnd"/>
      <w:r w:rsidRPr="00087976">
        <w:rPr>
          <w:rFonts w:ascii="Times New Roman" w:hAnsi="Times New Roman"/>
          <w:color w:val="000000"/>
          <w:sz w:val="24"/>
          <w:szCs w:val="24"/>
          <w:lang w:eastAsia="ru-RU"/>
        </w:rPr>
        <w:t>-творчих здібностей.</w:t>
      </w:r>
    </w:p>
    <w:p w:rsidR="001742C4" w:rsidRPr="00087976" w:rsidRDefault="001742C4" w:rsidP="00087976">
      <w:pPr>
        <w:spacing w:after="0" w:line="240" w:lineRule="auto"/>
        <w:ind w:firstLine="709"/>
        <w:jc w:val="both"/>
        <w:rPr>
          <w:rFonts w:ascii="Times New Roman" w:hAnsi="Times New Roman"/>
          <w:sz w:val="24"/>
          <w:szCs w:val="24"/>
          <w:lang w:eastAsia="ru-RU"/>
        </w:rPr>
      </w:pPr>
      <w:r w:rsidRPr="00087976">
        <w:rPr>
          <w:rFonts w:ascii="Times New Roman" w:hAnsi="Times New Roman"/>
          <w:color w:val="000000"/>
          <w:sz w:val="24"/>
          <w:szCs w:val="24"/>
          <w:lang w:eastAsia="ru-RU"/>
        </w:rPr>
        <w:t xml:space="preserve">У початковому курсі мовно-літературної освіти виділено такі </w:t>
      </w:r>
      <w:r w:rsidRPr="00087976">
        <w:rPr>
          <w:rFonts w:ascii="Times New Roman" w:hAnsi="Times New Roman"/>
          <w:b/>
          <w:bCs/>
          <w:color w:val="000000"/>
          <w:sz w:val="24"/>
          <w:szCs w:val="24"/>
          <w:lang w:eastAsia="ru-RU"/>
        </w:rPr>
        <w:t>змістові лінії</w:t>
      </w:r>
      <w:r w:rsidRPr="00087976">
        <w:rPr>
          <w:rFonts w:ascii="Times New Roman" w:hAnsi="Times New Roman"/>
          <w:color w:val="000000"/>
          <w:sz w:val="24"/>
          <w:szCs w:val="24"/>
          <w:lang w:eastAsia="ru-RU"/>
        </w:rPr>
        <w:t xml:space="preserve">: «Взаємодіємо усно», «Взаємодіємо письмово», «Досліджуємо медіа», «Досліджуємо </w:t>
      </w:r>
      <w:proofErr w:type="spellStart"/>
      <w:r w:rsidRPr="00087976">
        <w:rPr>
          <w:rFonts w:ascii="Times New Roman" w:hAnsi="Times New Roman"/>
          <w:color w:val="000000"/>
          <w:sz w:val="24"/>
          <w:szCs w:val="24"/>
          <w:lang w:eastAsia="ru-RU"/>
        </w:rPr>
        <w:t>мовні</w:t>
      </w:r>
      <w:proofErr w:type="spellEnd"/>
      <w:r w:rsidRPr="00087976">
        <w:rPr>
          <w:rFonts w:ascii="Times New Roman" w:hAnsi="Times New Roman"/>
          <w:color w:val="000000"/>
          <w:sz w:val="24"/>
          <w:szCs w:val="24"/>
          <w:shd w:val="clear" w:color="auto" w:fill="FFFF00"/>
          <w:lang w:eastAsia="ru-RU"/>
        </w:rPr>
        <w:t xml:space="preserve"> </w:t>
      </w:r>
      <w:r w:rsidRPr="00087976">
        <w:rPr>
          <w:rFonts w:ascii="Times New Roman" w:hAnsi="Times New Roman"/>
          <w:color w:val="000000"/>
          <w:sz w:val="24"/>
          <w:szCs w:val="24"/>
          <w:lang w:eastAsia="ru-RU"/>
        </w:rPr>
        <w:t>явища» (1-4 класи); 1-2 класи  ще «Читаємо».</w:t>
      </w:r>
    </w:p>
    <w:p w:rsidR="001742C4" w:rsidRPr="00087976" w:rsidRDefault="001742C4" w:rsidP="00087976">
      <w:pPr>
        <w:spacing w:after="0" w:line="240" w:lineRule="auto"/>
        <w:ind w:firstLine="709"/>
        <w:jc w:val="both"/>
        <w:rPr>
          <w:rFonts w:ascii="Times New Roman" w:hAnsi="Times New Roman"/>
          <w:sz w:val="24"/>
          <w:szCs w:val="24"/>
          <w:lang w:eastAsia="ru-RU"/>
        </w:rPr>
      </w:pPr>
      <w:r w:rsidRPr="00087976">
        <w:rPr>
          <w:rFonts w:ascii="Times New Roman" w:hAnsi="Times New Roman"/>
          <w:color w:val="000000"/>
          <w:sz w:val="24"/>
          <w:szCs w:val="24"/>
          <w:lang w:eastAsia="ru-RU"/>
        </w:rPr>
        <w:t xml:space="preserve">У програмі навчального предмета «Літературне читання» визначено такі змістові лінії: «Пізнаємо простір дитячого читання»; «Розвиваємо навичку читання, оволодіваємо прийомами розуміння прочитаного»; «Взаємодіємо усно за змістом прослуханого»; «Досліджуємо і взаємодіємо з текстами різних видів»; «Оволодіваємо прийомами роботи з дитячою книжкою»; «Досліджуємо і взаємодіємо з </w:t>
      </w:r>
      <w:proofErr w:type="spellStart"/>
      <w:r w:rsidRPr="00087976">
        <w:rPr>
          <w:rFonts w:ascii="Times New Roman" w:hAnsi="Times New Roman"/>
          <w:color w:val="000000"/>
          <w:sz w:val="24"/>
          <w:szCs w:val="24"/>
          <w:lang w:eastAsia="ru-RU"/>
        </w:rPr>
        <w:t>медіапродукцією</w:t>
      </w:r>
      <w:proofErr w:type="spellEnd"/>
      <w:r w:rsidRPr="00087976">
        <w:rPr>
          <w:rFonts w:ascii="Times New Roman" w:hAnsi="Times New Roman"/>
          <w:color w:val="000000"/>
          <w:sz w:val="24"/>
          <w:szCs w:val="24"/>
          <w:lang w:eastAsia="ru-RU"/>
        </w:rPr>
        <w:t>»; «Перетворюємо та інсценізуємо прочитане; створюємо власні тексти».</w:t>
      </w:r>
    </w:p>
    <w:p w:rsidR="001742C4" w:rsidRPr="00087976" w:rsidRDefault="001742C4" w:rsidP="00087976">
      <w:pPr>
        <w:spacing w:after="0" w:line="240" w:lineRule="auto"/>
        <w:ind w:firstLine="709"/>
        <w:jc w:val="both"/>
        <w:rPr>
          <w:rFonts w:ascii="Times New Roman" w:hAnsi="Times New Roman"/>
          <w:sz w:val="24"/>
          <w:szCs w:val="24"/>
          <w:lang w:eastAsia="ru-RU"/>
        </w:rPr>
      </w:pPr>
      <w:r w:rsidRPr="00087976">
        <w:rPr>
          <w:rFonts w:ascii="Times New Roman" w:hAnsi="Times New Roman"/>
          <w:color w:val="000000"/>
          <w:sz w:val="24"/>
          <w:szCs w:val="24"/>
          <w:lang w:eastAsia="ru-RU"/>
        </w:rPr>
        <w:t xml:space="preserve">Змістові лінії у 1 класі реалізуються через інтегрований курс </w:t>
      </w:r>
      <w:r w:rsidRPr="00087976">
        <w:rPr>
          <w:rFonts w:ascii="Times New Roman" w:hAnsi="Times New Roman"/>
          <w:b/>
          <w:bCs/>
          <w:color w:val="000000"/>
          <w:sz w:val="24"/>
          <w:szCs w:val="24"/>
          <w:lang w:eastAsia="ru-RU"/>
        </w:rPr>
        <w:t>«Українська мова. Навчання грамоти»</w:t>
      </w:r>
      <w:r w:rsidRPr="00087976">
        <w:rPr>
          <w:rFonts w:ascii="Times New Roman" w:hAnsi="Times New Roman"/>
          <w:color w:val="000000"/>
          <w:sz w:val="24"/>
          <w:szCs w:val="24"/>
          <w:lang w:eastAsia="ru-RU"/>
        </w:rPr>
        <w:t>.</w:t>
      </w:r>
    </w:p>
    <w:p w:rsidR="001742C4" w:rsidRPr="00087976" w:rsidRDefault="001742C4" w:rsidP="00087976">
      <w:pPr>
        <w:spacing w:after="0" w:line="240" w:lineRule="auto"/>
        <w:ind w:firstLine="709"/>
        <w:jc w:val="both"/>
        <w:rPr>
          <w:rFonts w:ascii="Times New Roman" w:hAnsi="Times New Roman"/>
          <w:sz w:val="24"/>
          <w:szCs w:val="24"/>
          <w:lang w:eastAsia="ru-RU"/>
        </w:rPr>
      </w:pPr>
      <w:r w:rsidRPr="00087976">
        <w:rPr>
          <w:rFonts w:ascii="Times New Roman" w:hAnsi="Times New Roman"/>
          <w:color w:val="000000"/>
          <w:sz w:val="24"/>
          <w:szCs w:val="24"/>
          <w:lang w:eastAsia="ru-RU"/>
        </w:rPr>
        <w:t xml:space="preserve">Змістові лінії у 2 класі реалізуються через навчальні предмети </w:t>
      </w:r>
      <w:r w:rsidRPr="00087976">
        <w:rPr>
          <w:rFonts w:ascii="Times New Roman" w:hAnsi="Times New Roman"/>
          <w:b/>
          <w:bCs/>
          <w:color w:val="000000"/>
          <w:sz w:val="24"/>
          <w:szCs w:val="24"/>
          <w:lang w:eastAsia="ru-RU"/>
        </w:rPr>
        <w:t>«Українська мова»</w:t>
      </w:r>
      <w:r w:rsidRPr="00087976">
        <w:rPr>
          <w:rFonts w:ascii="Times New Roman" w:hAnsi="Times New Roman"/>
          <w:color w:val="000000"/>
          <w:sz w:val="24"/>
          <w:szCs w:val="24"/>
          <w:lang w:eastAsia="ru-RU"/>
        </w:rPr>
        <w:t xml:space="preserve">, </w:t>
      </w:r>
      <w:r w:rsidRPr="00087976">
        <w:rPr>
          <w:rFonts w:ascii="Times New Roman" w:hAnsi="Times New Roman"/>
          <w:b/>
          <w:bCs/>
          <w:color w:val="000000"/>
          <w:sz w:val="24"/>
          <w:szCs w:val="24"/>
          <w:lang w:eastAsia="ru-RU"/>
        </w:rPr>
        <w:t>«Читання».</w:t>
      </w:r>
    </w:p>
    <w:p w:rsidR="001742C4" w:rsidRPr="00087976" w:rsidRDefault="001742C4" w:rsidP="00087976">
      <w:pPr>
        <w:spacing w:after="0" w:line="240" w:lineRule="auto"/>
        <w:ind w:firstLine="709"/>
        <w:jc w:val="both"/>
        <w:rPr>
          <w:rFonts w:ascii="Times New Roman" w:hAnsi="Times New Roman"/>
          <w:sz w:val="24"/>
          <w:szCs w:val="24"/>
          <w:lang w:eastAsia="ru-RU"/>
        </w:rPr>
      </w:pPr>
      <w:r w:rsidRPr="00087976">
        <w:rPr>
          <w:rFonts w:ascii="Times New Roman" w:hAnsi="Times New Roman"/>
          <w:color w:val="000000"/>
          <w:sz w:val="24"/>
          <w:szCs w:val="24"/>
          <w:lang w:eastAsia="ru-RU"/>
        </w:rPr>
        <w:lastRenderedPageBreak/>
        <w:t>У 3-4 класах мовно-літературна освітня-галузь реалізується через окремі предмети «</w:t>
      </w:r>
      <w:r w:rsidRPr="00087976">
        <w:rPr>
          <w:rFonts w:ascii="Times New Roman" w:hAnsi="Times New Roman"/>
          <w:b/>
          <w:bCs/>
          <w:color w:val="000000"/>
          <w:sz w:val="24"/>
          <w:szCs w:val="24"/>
          <w:lang w:eastAsia="ru-RU"/>
        </w:rPr>
        <w:t>«Українська мова»</w:t>
      </w:r>
      <w:r w:rsidRPr="00087976">
        <w:rPr>
          <w:rFonts w:ascii="Times New Roman" w:hAnsi="Times New Roman"/>
          <w:color w:val="000000"/>
          <w:sz w:val="24"/>
          <w:szCs w:val="24"/>
          <w:lang w:eastAsia="ru-RU"/>
        </w:rPr>
        <w:t xml:space="preserve"> і </w:t>
      </w:r>
      <w:r w:rsidRPr="00087976">
        <w:rPr>
          <w:rFonts w:ascii="Times New Roman" w:hAnsi="Times New Roman"/>
          <w:b/>
          <w:bCs/>
          <w:color w:val="000000"/>
          <w:sz w:val="24"/>
          <w:szCs w:val="24"/>
          <w:lang w:eastAsia="ru-RU"/>
        </w:rPr>
        <w:t>«Літературне читання».</w:t>
      </w:r>
    </w:p>
    <w:p w:rsidR="001742C4" w:rsidRPr="00087976" w:rsidRDefault="001742C4" w:rsidP="00087976">
      <w:pPr>
        <w:spacing w:after="0" w:line="240" w:lineRule="auto"/>
        <w:rPr>
          <w:rFonts w:ascii="Times New Roman" w:hAnsi="Times New Roman"/>
          <w:sz w:val="24"/>
          <w:szCs w:val="24"/>
          <w:lang w:eastAsia="ru-RU"/>
        </w:rPr>
      </w:pPr>
      <w:r w:rsidRPr="00087976">
        <w:rPr>
          <w:rFonts w:ascii="Times New Roman" w:hAnsi="Times New Roman"/>
          <w:sz w:val="24"/>
          <w:szCs w:val="24"/>
          <w:lang w:eastAsia="ru-RU"/>
        </w:rPr>
        <w:t> </w:t>
      </w:r>
    </w:p>
    <w:p w:rsidR="001742C4" w:rsidRPr="00087976" w:rsidRDefault="001742C4" w:rsidP="00087976">
      <w:pPr>
        <w:spacing w:after="0" w:line="240" w:lineRule="auto"/>
        <w:ind w:firstLine="709"/>
        <w:jc w:val="center"/>
        <w:rPr>
          <w:rFonts w:ascii="Times New Roman" w:hAnsi="Times New Roman"/>
          <w:sz w:val="24"/>
          <w:szCs w:val="24"/>
          <w:lang w:eastAsia="ru-RU"/>
        </w:rPr>
      </w:pPr>
      <w:r w:rsidRPr="00087976">
        <w:rPr>
          <w:rFonts w:ascii="Times New Roman" w:hAnsi="Times New Roman"/>
          <w:b/>
          <w:bCs/>
          <w:color w:val="000000"/>
          <w:sz w:val="24"/>
          <w:szCs w:val="24"/>
          <w:lang w:eastAsia="ru-RU"/>
        </w:rPr>
        <w:t>Мовно-літературна освітня галузь</w:t>
      </w:r>
    </w:p>
    <w:p w:rsidR="001742C4" w:rsidRPr="00087976" w:rsidRDefault="001742C4" w:rsidP="00087976">
      <w:pPr>
        <w:spacing w:after="0" w:line="240" w:lineRule="auto"/>
        <w:ind w:firstLine="709"/>
        <w:jc w:val="center"/>
        <w:rPr>
          <w:rFonts w:ascii="Times New Roman" w:hAnsi="Times New Roman"/>
          <w:sz w:val="24"/>
          <w:szCs w:val="24"/>
          <w:lang w:eastAsia="ru-RU"/>
        </w:rPr>
      </w:pPr>
      <w:r w:rsidRPr="00087976">
        <w:rPr>
          <w:rFonts w:ascii="Times New Roman" w:hAnsi="Times New Roman"/>
          <w:b/>
          <w:bCs/>
          <w:color w:val="000000"/>
          <w:sz w:val="24"/>
          <w:szCs w:val="24"/>
          <w:lang w:eastAsia="ru-RU"/>
        </w:rPr>
        <w:t xml:space="preserve">Іноземна мова </w:t>
      </w:r>
    </w:p>
    <w:p w:rsidR="001742C4" w:rsidRPr="00087976" w:rsidRDefault="001742C4" w:rsidP="00087976">
      <w:pPr>
        <w:spacing w:after="0" w:line="240" w:lineRule="auto"/>
        <w:ind w:firstLine="709"/>
        <w:jc w:val="both"/>
        <w:rPr>
          <w:rFonts w:ascii="Times New Roman" w:hAnsi="Times New Roman"/>
          <w:sz w:val="24"/>
          <w:szCs w:val="24"/>
          <w:lang w:eastAsia="ru-RU"/>
        </w:rPr>
      </w:pPr>
      <w:r w:rsidRPr="00087976">
        <w:rPr>
          <w:rFonts w:ascii="Times New Roman" w:hAnsi="Times New Roman"/>
          <w:color w:val="000000"/>
          <w:sz w:val="24"/>
          <w:szCs w:val="24"/>
          <w:lang w:eastAsia="ru-RU"/>
        </w:rPr>
        <w:t xml:space="preserve">Метою </w:t>
      </w:r>
      <w:r w:rsidRPr="00087976">
        <w:rPr>
          <w:rFonts w:ascii="Times New Roman" w:hAnsi="Times New Roman"/>
          <w:b/>
          <w:bCs/>
          <w:color w:val="000000"/>
          <w:sz w:val="24"/>
          <w:szCs w:val="24"/>
          <w:lang w:eastAsia="ru-RU"/>
        </w:rPr>
        <w:t xml:space="preserve">іншомовної освіти </w:t>
      </w:r>
      <w:r w:rsidRPr="00087976">
        <w:rPr>
          <w:rFonts w:ascii="Times New Roman" w:hAnsi="Times New Roman"/>
          <w:color w:val="000000"/>
          <w:sz w:val="24"/>
          <w:szCs w:val="24"/>
          <w:lang w:eastAsia="ru-RU"/>
        </w:rPr>
        <w:t xml:space="preserve">є формування іншомовної комунікативної компетентності для безпосереднього та опосередкованого міжкультурного спілкування, що забезпечує розвиток інших ключових </w:t>
      </w:r>
      <w:proofErr w:type="spellStart"/>
      <w:r w:rsidRPr="00087976">
        <w:rPr>
          <w:rFonts w:ascii="Times New Roman" w:hAnsi="Times New Roman"/>
          <w:color w:val="000000"/>
          <w:sz w:val="24"/>
          <w:szCs w:val="24"/>
          <w:lang w:eastAsia="ru-RU"/>
        </w:rPr>
        <w:t>компетентностей</w:t>
      </w:r>
      <w:proofErr w:type="spellEnd"/>
      <w:r w:rsidRPr="00087976">
        <w:rPr>
          <w:rFonts w:ascii="Times New Roman" w:hAnsi="Times New Roman"/>
          <w:color w:val="000000"/>
          <w:sz w:val="24"/>
          <w:szCs w:val="24"/>
          <w:lang w:eastAsia="ru-RU"/>
        </w:rPr>
        <w:t xml:space="preserve"> та задоволення різних життєвих потреб здобувача освіти. </w:t>
      </w:r>
    </w:p>
    <w:p w:rsidR="001742C4" w:rsidRPr="00087976" w:rsidRDefault="001742C4" w:rsidP="00087976">
      <w:pPr>
        <w:spacing w:after="0" w:line="240" w:lineRule="auto"/>
        <w:ind w:firstLine="709"/>
        <w:jc w:val="both"/>
        <w:rPr>
          <w:rFonts w:ascii="Times New Roman" w:hAnsi="Times New Roman"/>
          <w:sz w:val="24"/>
          <w:szCs w:val="24"/>
          <w:lang w:eastAsia="ru-RU"/>
        </w:rPr>
      </w:pPr>
      <w:r w:rsidRPr="00087976">
        <w:rPr>
          <w:rFonts w:ascii="Times New Roman" w:hAnsi="Times New Roman"/>
          <w:color w:val="000000"/>
          <w:sz w:val="24"/>
          <w:szCs w:val="24"/>
          <w:lang w:eastAsia="ru-RU"/>
        </w:rPr>
        <w:t xml:space="preserve">Зміст навчання забезпечується єдністю предметного, процесуального та </w:t>
      </w:r>
      <w:proofErr w:type="spellStart"/>
      <w:r w:rsidRPr="00087976">
        <w:rPr>
          <w:rFonts w:ascii="Times New Roman" w:hAnsi="Times New Roman"/>
          <w:color w:val="000000"/>
          <w:sz w:val="24"/>
          <w:szCs w:val="24"/>
          <w:lang w:eastAsia="ru-RU"/>
        </w:rPr>
        <w:t>емоційно</w:t>
      </w:r>
      <w:proofErr w:type="spellEnd"/>
      <w:r w:rsidRPr="00087976">
        <w:rPr>
          <w:rFonts w:ascii="Times New Roman" w:hAnsi="Times New Roman"/>
          <w:color w:val="000000"/>
          <w:sz w:val="24"/>
          <w:szCs w:val="24"/>
          <w:lang w:eastAsia="ru-RU"/>
        </w:rPr>
        <w:t xml:space="preserve">-ціннісного компонентів і створюється на засадах оволодіння іноземною мовою у контексті міжкультурної парадигми, що передбачає навчання мови народу, який нею спілкується, та ознайомлення з його культурою. Такий підхід зумовлює формування готовності до міжкультурної комунікації у межах типових сфер, тем і ситуацій спілкування, визначених навчальною програмою. </w:t>
      </w:r>
    </w:p>
    <w:p w:rsidR="001742C4" w:rsidRPr="00087976" w:rsidRDefault="001742C4" w:rsidP="00087976">
      <w:pPr>
        <w:spacing w:after="0" w:line="240" w:lineRule="auto"/>
        <w:ind w:firstLine="709"/>
        <w:jc w:val="both"/>
        <w:rPr>
          <w:rFonts w:ascii="Times New Roman" w:hAnsi="Times New Roman"/>
          <w:sz w:val="24"/>
          <w:szCs w:val="24"/>
          <w:lang w:eastAsia="ru-RU"/>
        </w:rPr>
      </w:pPr>
      <w:r w:rsidRPr="00087976">
        <w:rPr>
          <w:rFonts w:ascii="Times New Roman" w:hAnsi="Times New Roman"/>
          <w:color w:val="000000"/>
          <w:sz w:val="24"/>
          <w:szCs w:val="24"/>
          <w:lang w:eastAsia="ru-RU"/>
        </w:rPr>
        <w:t xml:space="preserve">На кінець 2-го класу учні мають досягнути рівня </w:t>
      </w:r>
      <w:proofErr w:type="spellStart"/>
      <w:r w:rsidRPr="00087976">
        <w:rPr>
          <w:rFonts w:ascii="Times New Roman" w:hAnsi="Times New Roman"/>
          <w:color w:val="000000"/>
          <w:sz w:val="24"/>
          <w:szCs w:val="24"/>
          <w:lang w:eastAsia="ru-RU"/>
        </w:rPr>
        <w:t>Pre</w:t>
      </w:r>
      <w:proofErr w:type="spellEnd"/>
      <w:r w:rsidRPr="00087976">
        <w:rPr>
          <w:rFonts w:ascii="Times New Roman" w:hAnsi="Times New Roman"/>
          <w:color w:val="000000"/>
          <w:sz w:val="24"/>
          <w:szCs w:val="24"/>
          <w:lang w:eastAsia="ru-RU"/>
        </w:rPr>
        <w:t xml:space="preserve"> А1, на кінець 4-го класу – рівня А1.</w:t>
      </w:r>
    </w:p>
    <w:p w:rsidR="001742C4" w:rsidRPr="00087976" w:rsidRDefault="001742C4" w:rsidP="00087976">
      <w:pPr>
        <w:spacing w:after="0" w:line="240" w:lineRule="auto"/>
        <w:ind w:firstLine="709"/>
        <w:jc w:val="both"/>
        <w:rPr>
          <w:rFonts w:ascii="Times New Roman" w:hAnsi="Times New Roman"/>
          <w:sz w:val="24"/>
          <w:szCs w:val="24"/>
          <w:lang w:eastAsia="ru-RU"/>
        </w:rPr>
      </w:pPr>
      <w:r w:rsidRPr="00087976">
        <w:rPr>
          <w:rFonts w:ascii="Times New Roman" w:hAnsi="Times New Roman"/>
          <w:color w:val="000000"/>
          <w:sz w:val="24"/>
          <w:szCs w:val="24"/>
          <w:lang w:eastAsia="ru-RU"/>
        </w:rPr>
        <w:t xml:space="preserve">У початковому курсі іншомовної освіти виділено такі </w:t>
      </w:r>
      <w:r w:rsidRPr="00087976">
        <w:rPr>
          <w:rFonts w:ascii="Times New Roman" w:hAnsi="Times New Roman"/>
          <w:b/>
          <w:bCs/>
          <w:color w:val="000000"/>
          <w:sz w:val="24"/>
          <w:szCs w:val="24"/>
          <w:lang w:eastAsia="ru-RU"/>
        </w:rPr>
        <w:t>змістові лінії</w:t>
      </w:r>
      <w:r w:rsidRPr="00087976">
        <w:rPr>
          <w:rFonts w:ascii="Times New Roman" w:hAnsi="Times New Roman"/>
          <w:color w:val="000000"/>
          <w:sz w:val="24"/>
          <w:szCs w:val="24"/>
          <w:lang w:eastAsia="ru-RU"/>
        </w:rPr>
        <w:t xml:space="preserve">: "Екологічна безпека та сталий розвиток", "Громадянська відповідальність", "Здоров’я і безпека", "Підприємливість та фінансова грамотність". </w:t>
      </w:r>
    </w:p>
    <w:p w:rsidR="001742C4" w:rsidRPr="00087976" w:rsidRDefault="001742C4" w:rsidP="00087976">
      <w:pPr>
        <w:spacing w:after="0" w:line="240" w:lineRule="auto"/>
        <w:ind w:firstLine="709"/>
        <w:jc w:val="both"/>
        <w:rPr>
          <w:rFonts w:ascii="Times New Roman" w:hAnsi="Times New Roman"/>
          <w:sz w:val="24"/>
          <w:szCs w:val="24"/>
          <w:lang w:eastAsia="ru-RU"/>
        </w:rPr>
      </w:pPr>
      <w:r w:rsidRPr="00087976">
        <w:rPr>
          <w:rFonts w:ascii="Times New Roman" w:hAnsi="Times New Roman"/>
          <w:b/>
          <w:bCs/>
          <w:color w:val="000000"/>
          <w:sz w:val="24"/>
          <w:szCs w:val="24"/>
          <w:lang w:eastAsia="ru-RU"/>
        </w:rPr>
        <w:t xml:space="preserve">Освітня галузь "Іншомовна" </w:t>
      </w:r>
      <w:r w:rsidRPr="00087976">
        <w:rPr>
          <w:rFonts w:ascii="Times New Roman" w:hAnsi="Times New Roman"/>
          <w:color w:val="000000"/>
          <w:sz w:val="24"/>
          <w:szCs w:val="24"/>
          <w:lang w:eastAsia="ru-RU"/>
        </w:rPr>
        <w:t xml:space="preserve">у 1-4 класах реалізується через предмет </w:t>
      </w:r>
      <w:r w:rsidRPr="00087976">
        <w:rPr>
          <w:rFonts w:ascii="Times New Roman" w:hAnsi="Times New Roman"/>
          <w:b/>
          <w:bCs/>
          <w:color w:val="000000"/>
          <w:sz w:val="24"/>
          <w:szCs w:val="24"/>
          <w:lang w:eastAsia="ru-RU"/>
        </w:rPr>
        <w:t>"Англійська мова".</w:t>
      </w:r>
    </w:p>
    <w:p w:rsidR="001742C4" w:rsidRPr="00087976" w:rsidRDefault="001742C4" w:rsidP="00087976">
      <w:pPr>
        <w:spacing w:after="0" w:line="240" w:lineRule="auto"/>
        <w:ind w:firstLine="709"/>
        <w:jc w:val="center"/>
        <w:rPr>
          <w:rFonts w:ascii="Times New Roman" w:hAnsi="Times New Roman"/>
          <w:sz w:val="24"/>
          <w:szCs w:val="24"/>
          <w:lang w:eastAsia="ru-RU"/>
        </w:rPr>
      </w:pPr>
      <w:r w:rsidRPr="00087976">
        <w:rPr>
          <w:rFonts w:ascii="Times New Roman" w:hAnsi="Times New Roman"/>
          <w:b/>
          <w:bCs/>
          <w:color w:val="000000"/>
          <w:sz w:val="24"/>
          <w:szCs w:val="24"/>
          <w:lang w:eastAsia="ru-RU"/>
        </w:rPr>
        <w:t>Математична освітня галузь</w:t>
      </w:r>
    </w:p>
    <w:p w:rsidR="001742C4" w:rsidRPr="00087976" w:rsidRDefault="001742C4" w:rsidP="00087976">
      <w:pPr>
        <w:spacing w:after="0" w:line="240" w:lineRule="auto"/>
        <w:ind w:firstLine="709"/>
        <w:jc w:val="center"/>
        <w:rPr>
          <w:rFonts w:ascii="Times New Roman" w:hAnsi="Times New Roman"/>
          <w:sz w:val="24"/>
          <w:szCs w:val="24"/>
          <w:lang w:eastAsia="ru-RU"/>
        </w:rPr>
      </w:pPr>
      <w:r w:rsidRPr="00087976">
        <w:rPr>
          <w:rFonts w:ascii="Times New Roman" w:hAnsi="Times New Roman"/>
          <w:b/>
          <w:bCs/>
          <w:color w:val="000000"/>
          <w:sz w:val="24"/>
          <w:szCs w:val="24"/>
          <w:lang w:eastAsia="ru-RU"/>
        </w:rPr>
        <w:t>Математика</w:t>
      </w:r>
    </w:p>
    <w:p w:rsidR="001742C4" w:rsidRPr="00087976" w:rsidRDefault="001742C4" w:rsidP="00087976">
      <w:pPr>
        <w:spacing w:after="0" w:line="240" w:lineRule="auto"/>
        <w:ind w:firstLine="709"/>
        <w:jc w:val="both"/>
        <w:rPr>
          <w:rFonts w:ascii="Times New Roman" w:hAnsi="Times New Roman"/>
          <w:sz w:val="24"/>
          <w:szCs w:val="24"/>
          <w:lang w:eastAsia="ru-RU"/>
        </w:rPr>
      </w:pPr>
      <w:r w:rsidRPr="00087976">
        <w:rPr>
          <w:rFonts w:ascii="Times New Roman" w:hAnsi="Times New Roman"/>
          <w:b/>
          <w:bCs/>
          <w:color w:val="000000"/>
          <w:sz w:val="24"/>
          <w:szCs w:val="24"/>
          <w:lang w:eastAsia="ru-RU"/>
        </w:rPr>
        <w:t xml:space="preserve">Математична галузь </w:t>
      </w:r>
      <w:r w:rsidRPr="00087976">
        <w:rPr>
          <w:rFonts w:ascii="Times New Roman" w:hAnsi="Times New Roman"/>
          <w:color w:val="000000"/>
          <w:sz w:val="24"/>
          <w:szCs w:val="24"/>
          <w:lang w:eastAsia="ru-RU"/>
        </w:rPr>
        <w:t xml:space="preserve">ставить за мету формування математичної та інших ключових </w:t>
      </w:r>
      <w:proofErr w:type="spellStart"/>
      <w:r w:rsidRPr="00087976">
        <w:rPr>
          <w:rFonts w:ascii="Times New Roman" w:hAnsi="Times New Roman"/>
          <w:color w:val="000000"/>
          <w:sz w:val="24"/>
          <w:szCs w:val="24"/>
          <w:lang w:eastAsia="ru-RU"/>
        </w:rPr>
        <w:t>компетентностей</w:t>
      </w:r>
      <w:proofErr w:type="spellEnd"/>
      <w:r w:rsidRPr="00087976">
        <w:rPr>
          <w:rFonts w:ascii="Times New Roman" w:hAnsi="Times New Roman"/>
          <w:color w:val="000000"/>
          <w:sz w:val="24"/>
          <w:szCs w:val="24"/>
          <w:lang w:eastAsia="ru-RU"/>
        </w:rPr>
        <w:t xml:space="preserve">; розвиток мислення, здатності розпізнавати і моделювати процеси та ситуації з повсякденного життя, які можна розв’язувати із застосуванням математичних методів, а також здатності робити усвідомлений вибір. </w:t>
      </w:r>
    </w:p>
    <w:p w:rsidR="001742C4" w:rsidRPr="00087976" w:rsidRDefault="001742C4" w:rsidP="00087976">
      <w:pPr>
        <w:spacing w:after="0" w:line="240" w:lineRule="auto"/>
        <w:ind w:firstLine="709"/>
        <w:jc w:val="both"/>
        <w:rPr>
          <w:rFonts w:ascii="Times New Roman" w:hAnsi="Times New Roman"/>
          <w:sz w:val="24"/>
          <w:szCs w:val="24"/>
          <w:lang w:eastAsia="ru-RU"/>
        </w:rPr>
      </w:pPr>
      <w:r w:rsidRPr="00087976">
        <w:rPr>
          <w:rFonts w:ascii="Times New Roman" w:hAnsi="Times New Roman"/>
          <w:color w:val="000000"/>
          <w:sz w:val="24"/>
          <w:szCs w:val="24"/>
          <w:lang w:eastAsia="ru-RU"/>
        </w:rPr>
        <w:t xml:space="preserve">Реалізація мети і завдань </w:t>
      </w:r>
      <w:r w:rsidRPr="00087976">
        <w:rPr>
          <w:rFonts w:ascii="Times New Roman" w:hAnsi="Times New Roman"/>
          <w:b/>
          <w:bCs/>
          <w:color w:val="000000"/>
          <w:sz w:val="24"/>
          <w:szCs w:val="24"/>
          <w:lang w:eastAsia="ru-RU"/>
        </w:rPr>
        <w:t xml:space="preserve">початкового курсу математики </w:t>
      </w:r>
      <w:r w:rsidRPr="00087976">
        <w:rPr>
          <w:rFonts w:ascii="Times New Roman" w:hAnsi="Times New Roman"/>
          <w:color w:val="000000"/>
          <w:sz w:val="24"/>
          <w:szCs w:val="24"/>
          <w:lang w:eastAsia="ru-RU"/>
        </w:rPr>
        <w:t xml:space="preserve">здійснюється за такими </w:t>
      </w:r>
      <w:r w:rsidRPr="00087976">
        <w:rPr>
          <w:rFonts w:ascii="Times New Roman" w:hAnsi="Times New Roman"/>
          <w:b/>
          <w:bCs/>
          <w:color w:val="000000"/>
          <w:sz w:val="24"/>
          <w:szCs w:val="24"/>
          <w:lang w:eastAsia="ru-RU"/>
        </w:rPr>
        <w:t>змістовими лініями</w:t>
      </w:r>
      <w:r w:rsidRPr="00087976">
        <w:rPr>
          <w:rFonts w:ascii="Times New Roman" w:hAnsi="Times New Roman"/>
          <w:color w:val="000000"/>
          <w:sz w:val="24"/>
          <w:szCs w:val="24"/>
          <w:lang w:eastAsia="ru-RU"/>
        </w:rPr>
        <w:t xml:space="preserve">: «Числа, дії з числами. Величини», «Геометричні фігури», «Вирази, рівності, нерівності», «Робота з даними», «Математичні задачі і дослідження». </w:t>
      </w:r>
    </w:p>
    <w:p w:rsidR="001742C4" w:rsidRPr="00087976" w:rsidRDefault="001742C4" w:rsidP="00087976">
      <w:pPr>
        <w:spacing w:after="0" w:line="240" w:lineRule="auto"/>
        <w:ind w:firstLine="709"/>
        <w:jc w:val="both"/>
        <w:rPr>
          <w:rFonts w:ascii="Times New Roman" w:hAnsi="Times New Roman"/>
          <w:sz w:val="24"/>
          <w:szCs w:val="24"/>
          <w:lang w:eastAsia="ru-RU"/>
        </w:rPr>
      </w:pPr>
      <w:r w:rsidRPr="00087976">
        <w:rPr>
          <w:rFonts w:ascii="Times New Roman" w:hAnsi="Times New Roman"/>
          <w:color w:val="000000"/>
          <w:sz w:val="24"/>
          <w:szCs w:val="24"/>
          <w:lang w:eastAsia="ru-RU"/>
        </w:rPr>
        <w:t>До програми кожного класу подано орієнтовний перелік додаткових тем для розширеного вивчення курсу. Додаткові теми не є обов’язковими для вивчення. Учитель може обрати окремі теми із пропонованих або дібрати теми самостійно з огляду на методичну доцільність та пізнавальні потреби учнів. Результати вивчення додаткових тем не підлягають оцінюванню.</w:t>
      </w:r>
    </w:p>
    <w:p w:rsidR="001742C4" w:rsidRPr="00087976" w:rsidRDefault="001742C4" w:rsidP="00087976">
      <w:pPr>
        <w:spacing w:after="0" w:line="240" w:lineRule="auto"/>
        <w:ind w:firstLine="709"/>
        <w:jc w:val="both"/>
        <w:rPr>
          <w:rFonts w:ascii="Times New Roman" w:hAnsi="Times New Roman"/>
          <w:sz w:val="24"/>
          <w:szCs w:val="24"/>
          <w:lang w:eastAsia="ru-RU"/>
        </w:rPr>
      </w:pPr>
      <w:r w:rsidRPr="00087976">
        <w:rPr>
          <w:rFonts w:ascii="Times New Roman" w:hAnsi="Times New Roman"/>
          <w:color w:val="000000"/>
          <w:sz w:val="24"/>
          <w:szCs w:val="24"/>
          <w:lang w:eastAsia="ru-RU"/>
        </w:rPr>
        <w:t xml:space="preserve">Досвід математичної діяльності застосовується у вивченні інших предметів (освітніх галузей) шляхом використання учнями математичних методів чи інших засобів для пізнання дійсності. Рекомендовано раз на два тижні проводити </w:t>
      </w:r>
      <w:proofErr w:type="spellStart"/>
      <w:r w:rsidRPr="00087976">
        <w:rPr>
          <w:rFonts w:ascii="Times New Roman" w:hAnsi="Times New Roman"/>
          <w:color w:val="000000"/>
          <w:sz w:val="24"/>
          <w:szCs w:val="24"/>
          <w:lang w:eastAsia="ru-RU"/>
        </w:rPr>
        <w:t>уроки</w:t>
      </w:r>
      <w:proofErr w:type="spellEnd"/>
      <w:r w:rsidRPr="00087976">
        <w:rPr>
          <w:rFonts w:ascii="Times New Roman" w:hAnsi="Times New Roman"/>
          <w:color w:val="000000"/>
          <w:sz w:val="24"/>
          <w:szCs w:val="24"/>
          <w:lang w:eastAsia="ru-RU"/>
        </w:rPr>
        <w:t xml:space="preserve"> для організації та виконання міжпредметних навчальних </w:t>
      </w:r>
      <w:proofErr w:type="spellStart"/>
      <w:r w:rsidRPr="00087976">
        <w:rPr>
          <w:rFonts w:ascii="Times New Roman" w:hAnsi="Times New Roman"/>
          <w:color w:val="000000"/>
          <w:sz w:val="24"/>
          <w:szCs w:val="24"/>
          <w:lang w:eastAsia="ru-RU"/>
        </w:rPr>
        <w:t>проєктів</w:t>
      </w:r>
      <w:proofErr w:type="spellEnd"/>
      <w:r w:rsidRPr="00087976">
        <w:rPr>
          <w:rFonts w:ascii="Times New Roman" w:hAnsi="Times New Roman"/>
          <w:color w:val="000000"/>
          <w:sz w:val="24"/>
          <w:szCs w:val="24"/>
          <w:lang w:eastAsia="ru-RU"/>
        </w:rPr>
        <w:t>, міні-досліджень тощо.</w:t>
      </w:r>
    </w:p>
    <w:p w:rsidR="001742C4" w:rsidRPr="00087976" w:rsidRDefault="001742C4" w:rsidP="00087976">
      <w:pPr>
        <w:spacing w:after="0" w:line="240" w:lineRule="auto"/>
        <w:ind w:firstLine="709"/>
        <w:jc w:val="both"/>
        <w:rPr>
          <w:rFonts w:ascii="Times New Roman" w:hAnsi="Times New Roman"/>
          <w:sz w:val="24"/>
          <w:szCs w:val="24"/>
          <w:lang w:eastAsia="ru-RU"/>
        </w:rPr>
      </w:pPr>
      <w:r w:rsidRPr="00087976">
        <w:rPr>
          <w:rFonts w:ascii="Times New Roman" w:hAnsi="Times New Roman"/>
          <w:b/>
          <w:bCs/>
          <w:color w:val="000000"/>
          <w:sz w:val="24"/>
          <w:szCs w:val="24"/>
          <w:lang w:eastAsia="ru-RU"/>
        </w:rPr>
        <w:t xml:space="preserve">Освітня галузь "Математична" </w:t>
      </w:r>
      <w:r w:rsidRPr="00087976">
        <w:rPr>
          <w:rFonts w:ascii="Times New Roman" w:hAnsi="Times New Roman"/>
          <w:color w:val="000000"/>
          <w:sz w:val="24"/>
          <w:szCs w:val="24"/>
          <w:lang w:eastAsia="ru-RU"/>
        </w:rPr>
        <w:t xml:space="preserve">у 1-4 класах реалізується через предмет </w:t>
      </w:r>
      <w:r w:rsidRPr="00087976">
        <w:rPr>
          <w:rFonts w:ascii="Times New Roman" w:hAnsi="Times New Roman"/>
          <w:b/>
          <w:bCs/>
          <w:color w:val="000000"/>
          <w:sz w:val="24"/>
          <w:szCs w:val="24"/>
          <w:lang w:eastAsia="ru-RU"/>
        </w:rPr>
        <w:t>"Математика".</w:t>
      </w:r>
    </w:p>
    <w:p w:rsidR="001742C4" w:rsidRPr="00087976" w:rsidRDefault="001742C4" w:rsidP="00087976">
      <w:pPr>
        <w:spacing w:after="0" w:line="240" w:lineRule="auto"/>
        <w:ind w:firstLine="709"/>
        <w:jc w:val="both"/>
        <w:rPr>
          <w:rFonts w:ascii="Times New Roman" w:hAnsi="Times New Roman"/>
          <w:sz w:val="24"/>
          <w:szCs w:val="24"/>
          <w:lang w:eastAsia="ru-RU"/>
        </w:rPr>
      </w:pPr>
      <w:r w:rsidRPr="00087976">
        <w:rPr>
          <w:rFonts w:ascii="Times New Roman" w:hAnsi="Times New Roman"/>
          <w:sz w:val="24"/>
          <w:szCs w:val="24"/>
          <w:lang w:eastAsia="ru-RU"/>
        </w:rPr>
        <w:t> </w:t>
      </w:r>
    </w:p>
    <w:p w:rsidR="001742C4" w:rsidRPr="00087976" w:rsidRDefault="001742C4" w:rsidP="00087976">
      <w:pPr>
        <w:spacing w:after="0" w:line="240" w:lineRule="auto"/>
        <w:jc w:val="center"/>
        <w:rPr>
          <w:rFonts w:ascii="Times New Roman" w:hAnsi="Times New Roman"/>
          <w:sz w:val="24"/>
          <w:szCs w:val="24"/>
          <w:lang w:eastAsia="ru-RU"/>
        </w:rPr>
      </w:pPr>
      <w:r w:rsidRPr="00087976">
        <w:rPr>
          <w:rFonts w:ascii="Times New Roman" w:hAnsi="Times New Roman"/>
          <w:b/>
          <w:bCs/>
          <w:color w:val="000000"/>
          <w:sz w:val="24"/>
          <w:szCs w:val="24"/>
          <w:lang w:eastAsia="ru-RU"/>
        </w:rPr>
        <w:t>Природнича, громадянська та історична,</w:t>
      </w:r>
    </w:p>
    <w:p w:rsidR="001742C4" w:rsidRPr="00087976" w:rsidRDefault="001742C4" w:rsidP="00087976">
      <w:pPr>
        <w:spacing w:after="0" w:line="240" w:lineRule="auto"/>
        <w:ind w:firstLine="709"/>
        <w:jc w:val="center"/>
        <w:rPr>
          <w:rFonts w:ascii="Times New Roman" w:hAnsi="Times New Roman"/>
          <w:sz w:val="24"/>
          <w:szCs w:val="24"/>
          <w:lang w:eastAsia="ru-RU"/>
        </w:rPr>
      </w:pPr>
      <w:r w:rsidRPr="00087976">
        <w:rPr>
          <w:rFonts w:ascii="Times New Roman" w:hAnsi="Times New Roman"/>
          <w:b/>
          <w:bCs/>
          <w:color w:val="000000"/>
          <w:sz w:val="24"/>
          <w:szCs w:val="24"/>
          <w:lang w:eastAsia="ru-RU"/>
        </w:rPr>
        <w:t xml:space="preserve">соціальна та </w:t>
      </w:r>
      <w:proofErr w:type="spellStart"/>
      <w:r w:rsidRPr="00087976">
        <w:rPr>
          <w:rFonts w:ascii="Times New Roman" w:hAnsi="Times New Roman"/>
          <w:b/>
          <w:bCs/>
          <w:color w:val="000000"/>
          <w:sz w:val="24"/>
          <w:szCs w:val="24"/>
          <w:lang w:eastAsia="ru-RU"/>
        </w:rPr>
        <w:t>здоров</w:t>
      </w:r>
      <w:proofErr w:type="spellEnd"/>
      <w:r w:rsidRPr="00087976">
        <w:rPr>
          <w:rFonts w:ascii="Times New Roman" w:hAnsi="Times New Roman"/>
          <w:b/>
          <w:bCs/>
          <w:color w:val="000000"/>
          <w:sz w:val="24"/>
          <w:szCs w:val="24"/>
          <w:lang w:val="ru-RU" w:eastAsia="ru-RU"/>
        </w:rPr>
        <w:t>’</w:t>
      </w:r>
      <w:proofErr w:type="spellStart"/>
      <w:r w:rsidRPr="00087976">
        <w:rPr>
          <w:rFonts w:ascii="Times New Roman" w:hAnsi="Times New Roman"/>
          <w:b/>
          <w:bCs/>
          <w:color w:val="000000"/>
          <w:sz w:val="24"/>
          <w:szCs w:val="24"/>
          <w:lang w:eastAsia="ru-RU"/>
        </w:rPr>
        <w:t>язбережувальна</w:t>
      </w:r>
      <w:proofErr w:type="spellEnd"/>
      <w:r w:rsidRPr="00087976">
        <w:rPr>
          <w:rFonts w:ascii="Times New Roman" w:hAnsi="Times New Roman"/>
          <w:b/>
          <w:bCs/>
          <w:color w:val="000000"/>
          <w:sz w:val="24"/>
          <w:szCs w:val="24"/>
          <w:lang w:eastAsia="ru-RU"/>
        </w:rPr>
        <w:t xml:space="preserve"> освітні галузі</w:t>
      </w:r>
    </w:p>
    <w:p w:rsidR="001742C4" w:rsidRPr="00087976" w:rsidRDefault="001742C4" w:rsidP="00087976">
      <w:pPr>
        <w:spacing w:after="0" w:line="240" w:lineRule="auto"/>
        <w:ind w:firstLine="709"/>
        <w:jc w:val="center"/>
        <w:rPr>
          <w:rFonts w:ascii="Times New Roman" w:hAnsi="Times New Roman"/>
          <w:sz w:val="24"/>
          <w:szCs w:val="24"/>
          <w:lang w:eastAsia="ru-RU"/>
        </w:rPr>
      </w:pPr>
      <w:r w:rsidRPr="00087976">
        <w:rPr>
          <w:rFonts w:ascii="Times New Roman" w:hAnsi="Times New Roman"/>
          <w:b/>
          <w:bCs/>
          <w:color w:val="000000"/>
          <w:sz w:val="24"/>
          <w:szCs w:val="24"/>
          <w:lang w:eastAsia="ru-RU"/>
        </w:rPr>
        <w:t>«Я досліджую світ»</w:t>
      </w:r>
    </w:p>
    <w:p w:rsidR="001742C4" w:rsidRPr="00087976" w:rsidRDefault="001742C4" w:rsidP="00087976">
      <w:pPr>
        <w:spacing w:after="0" w:line="240" w:lineRule="auto"/>
        <w:ind w:firstLine="709"/>
        <w:jc w:val="both"/>
        <w:rPr>
          <w:rFonts w:ascii="Times New Roman" w:hAnsi="Times New Roman"/>
          <w:sz w:val="24"/>
          <w:szCs w:val="24"/>
          <w:lang w:eastAsia="ru-RU"/>
        </w:rPr>
      </w:pPr>
      <w:r w:rsidRPr="00087976">
        <w:rPr>
          <w:rFonts w:ascii="Times New Roman" w:hAnsi="Times New Roman"/>
          <w:b/>
          <w:bCs/>
          <w:color w:val="000000"/>
          <w:sz w:val="24"/>
          <w:szCs w:val="24"/>
          <w:lang w:eastAsia="ru-RU"/>
        </w:rPr>
        <w:t xml:space="preserve">Природнича, соціальна та </w:t>
      </w:r>
      <w:proofErr w:type="spellStart"/>
      <w:r w:rsidRPr="00087976">
        <w:rPr>
          <w:rFonts w:ascii="Times New Roman" w:hAnsi="Times New Roman"/>
          <w:b/>
          <w:bCs/>
          <w:color w:val="000000"/>
          <w:sz w:val="24"/>
          <w:szCs w:val="24"/>
          <w:lang w:eastAsia="ru-RU"/>
        </w:rPr>
        <w:t>здоров’язбережувальна</w:t>
      </w:r>
      <w:proofErr w:type="spellEnd"/>
      <w:r w:rsidRPr="00087976">
        <w:rPr>
          <w:rFonts w:ascii="Times New Roman" w:hAnsi="Times New Roman"/>
          <w:b/>
          <w:bCs/>
          <w:color w:val="000000"/>
          <w:sz w:val="24"/>
          <w:szCs w:val="24"/>
          <w:lang w:eastAsia="ru-RU"/>
        </w:rPr>
        <w:t xml:space="preserve">, громадянська та історична освітні галузі </w:t>
      </w:r>
      <w:r w:rsidRPr="00087976">
        <w:rPr>
          <w:rFonts w:ascii="Times New Roman" w:hAnsi="Times New Roman"/>
          <w:color w:val="000000"/>
          <w:sz w:val="24"/>
          <w:szCs w:val="24"/>
          <w:lang w:eastAsia="ru-RU"/>
        </w:rPr>
        <w:t xml:space="preserve">реалізовується в інтегрованому курсі «Я досліджую світ» за різними видами інтеграції (тематична, процесуальна, міжгалузева; в межах однієї галузі; на інтегрованих </w:t>
      </w:r>
      <w:proofErr w:type="spellStart"/>
      <w:r w:rsidRPr="00087976">
        <w:rPr>
          <w:rFonts w:ascii="Times New Roman" w:hAnsi="Times New Roman"/>
          <w:color w:val="000000"/>
          <w:sz w:val="24"/>
          <w:szCs w:val="24"/>
          <w:lang w:eastAsia="ru-RU"/>
        </w:rPr>
        <w:t>уроках</w:t>
      </w:r>
      <w:proofErr w:type="spellEnd"/>
      <w:r w:rsidRPr="00087976">
        <w:rPr>
          <w:rFonts w:ascii="Times New Roman" w:hAnsi="Times New Roman"/>
          <w:color w:val="000000"/>
          <w:sz w:val="24"/>
          <w:szCs w:val="24"/>
          <w:lang w:eastAsia="ru-RU"/>
        </w:rPr>
        <w:t xml:space="preserve">, під час тематичних днів, в процесі </w:t>
      </w:r>
      <w:proofErr w:type="spellStart"/>
      <w:r w:rsidRPr="00087976">
        <w:rPr>
          <w:rFonts w:ascii="Times New Roman" w:hAnsi="Times New Roman"/>
          <w:color w:val="000000"/>
          <w:sz w:val="24"/>
          <w:szCs w:val="24"/>
          <w:lang w:eastAsia="ru-RU"/>
        </w:rPr>
        <w:t>проєктної</w:t>
      </w:r>
      <w:proofErr w:type="spellEnd"/>
      <w:r w:rsidRPr="00087976">
        <w:rPr>
          <w:rFonts w:ascii="Times New Roman" w:hAnsi="Times New Roman"/>
          <w:color w:val="000000"/>
          <w:sz w:val="24"/>
          <w:szCs w:val="24"/>
          <w:lang w:eastAsia="ru-RU"/>
        </w:rPr>
        <w:t xml:space="preserve"> діяльності) за активного використання міжпредметних </w:t>
      </w:r>
      <w:proofErr w:type="spellStart"/>
      <w:r w:rsidRPr="00087976">
        <w:rPr>
          <w:rFonts w:ascii="Times New Roman" w:hAnsi="Times New Roman"/>
          <w:color w:val="000000"/>
          <w:sz w:val="24"/>
          <w:szCs w:val="24"/>
          <w:lang w:eastAsia="ru-RU"/>
        </w:rPr>
        <w:t>зв’язків</w:t>
      </w:r>
      <w:proofErr w:type="spellEnd"/>
      <w:r w:rsidRPr="00087976">
        <w:rPr>
          <w:rFonts w:ascii="Times New Roman" w:hAnsi="Times New Roman"/>
          <w:color w:val="000000"/>
          <w:sz w:val="24"/>
          <w:szCs w:val="24"/>
          <w:lang w:eastAsia="ru-RU"/>
        </w:rPr>
        <w:t>, організації різних форм</w:t>
      </w:r>
      <w:r w:rsidR="00241D1C" w:rsidRPr="00087976">
        <w:rPr>
          <w:rFonts w:ascii="Times New Roman" w:hAnsi="Times New Roman"/>
          <w:color w:val="000000"/>
          <w:sz w:val="24"/>
          <w:szCs w:val="24"/>
          <w:lang w:eastAsia="ru-RU"/>
        </w:rPr>
        <w:t xml:space="preserve"> взаємодії учнів. Для розв’язання </w:t>
      </w:r>
      <w:r w:rsidRPr="00087976">
        <w:rPr>
          <w:rFonts w:ascii="Times New Roman" w:hAnsi="Times New Roman"/>
          <w:color w:val="000000"/>
          <w:sz w:val="24"/>
          <w:szCs w:val="24"/>
          <w:lang w:eastAsia="ru-RU"/>
        </w:rPr>
        <w:t xml:space="preserve"> учнями практичних завдань у життєвих ситуаціях залучаються навчальні результати з інших освітніх галузей. </w:t>
      </w:r>
    </w:p>
    <w:p w:rsidR="001742C4" w:rsidRPr="00087976" w:rsidRDefault="001742C4" w:rsidP="00087976">
      <w:pPr>
        <w:spacing w:after="0" w:line="240" w:lineRule="auto"/>
        <w:ind w:firstLine="709"/>
        <w:jc w:val="both"/>
        <w:rPr>
          <w:rFonts w:ascii="Times New Roman" w:hAnsi="Times New Roman"/>
          <w:sz w:val="24"/>
          <w:szCs w:val="24"/>
          <w:lang w:eastAsia="ru-RU"/>
        </w:rPr>
      </w:pPr>
      <w:r w:rsidRPr="00087976">
        <w:rPr>
          <w:rFonts w:ascii="Times New Roman" w:hAnsi="Times New Roman"/>
          <w:color w:val="000000"/>
          <w:sz w:val="24"/>
          <w:szCs w:val="24"/>
          <w:lang w:eastAsia="ru-RU"/>
        </w:rPr>
        <w:lastRenderedPageBreak/>
        <w:t xml:space="preserve">Навчальна програма «Я досліджую світ» ставить за мету формування </w:t>
      </w:r>
      <w:proofErr w:type="spellStart"/>
      <w:r w:rsidRPr="00087976">
        <w:rPr>
          <w:rFonts w:ascii="Times New Roman" w:hAnsi="Times New Roman"/>
          <w:color w:val="000000"/>
          <w:sz w:val="24"/>
          <w:szCs w:val="24"/>
          <w:lang w:eastAsia="ru-RU"/>
        </w:rPr>
        <w:t>компетентностей</w:t>
      </w:r>
      <w:proofErr w:type="spellEnd"/>
      <w:r w:rsidRPr="00087976">
        <w:rPr>
          <w:rFonts w:ascii="Times New Roman" w:hAnsi="Times New Roman"/>
          <w:color w:val="000000"/>
          <w:sz w:val="24"/>
          <w:szCs w:val="24"/>
          <w:lang w:eastAsia="ru-RU"/>
        </w:rPr>
        <w:t xml:space="preserve"> в галузі природничих наук, техніки і технологій, екологічної та інших ключових </w:t>
      </w:r>
      <w:proofErr w:type="spellStart"/>
      <w:r w:rsidRPr="00087976">
        <w:rPr>
          <w:rFonts w:ascii="Times New Roman" w:hAnsi="Times New Roman"/>
          <w:color w:val="000000"/>
          <w:sz w:val="24"/>
          <w:szCs w:val="24"/>
          <w:lang w:eastAsia="ru-RU"/>
        </w:rPr>
        <w:t>компетентностей</w:t>
      </w:r>
      <w:proofErr w:type="spellEnd"/>
      <w:r w:rsidRPr="00087976">
        <w:rPr>
          <w:rFonts w:ascii="Times New Roman" w:hAnsi="Times New Roman"/>
          <w:color w:val="000000"/>
          <w:sz w:val="24"/>
          <w:szCs w:val="24"/>
          <w:lang w:eastAsia="ru-RU"/>
        </w:rPr>
        <w:t xml:space="preserve"> шляхом опанування знань, умінь і способів діяльності, розвитку здібностей, які забезпечують успішну взаємодію з природою, формування основи наукового світогляду і критичного мислення, становлення відповідальної, безпечної і природоохоронної поведінки здобувачів освіти у навколишньому світі на основі усвідомлення принципів сталого розвитку; формування соціальної компетентності та інших ключових </w:t>
      </w:r>
      <w:proofErr w:type="spellStart"/>
      <w:r w:rsidRPr="00087976">
        <w:rPr>
          <w:rFonts w:ascii="Times New Roman" w:hAnsi="Times New Roman"/>
          <w:color w:val="000000"/>
          <w:sz w:val="24"/>
          <w:szCs w:val="24"/>
          <w:lang w:eastAsia="ru-RU"/>
        </w:rPr>
        <w:t>компетентностей</w:t>
      </w:r>
      <w:proofErr w:type="spellEnd"/>
      <w:r w:rsidRPr="00087976">
        <w:rPr>
          <w:rFonts w:ascii="Times New Roman" w:hAnsi="Times New Roman"/>
          <w:color w:val="000000"/>
          <w:sz w:val="24"/>
          <w:szCs w:val="24"/>
          <w:lang w:eastAsia="ru-RU"/>
        </w:rPr>
        <w:t xml:space="preserve">, активної громадянської позиції, підприємливості, розвиток самостійності через особисту ідентифікацію, застосування моделі здорової та безпечної поведінки, збереження власного здоров’я та здоров’я інших осіб, добробуту та сталого розвитку; формування громадянської та інших </w:t>
      </w:r>
      <w:proofErr w:type="spellStart"/>
      <w:r w:rsidRPr="00087976">
        <w:rPr>
          <w:rFonts w:ascii="Times New Roman" w:hAnsi="Times New Roman"/>
          <w:color w:val="000000"/>
          <w:sz w:val="24"/>
          <w:szCs w:val="24"/>
          <w:lang w:eastAsia="ru-RU"/>
        </w:rPr>
        <w:t>компетентностей</w:t>
      </w:r>
      <w:proofErr w:type="spellEnd"/>
      <w:r w:rsidRPr="00087976">
        <w:rPr>
          <w:rFonts w:ascii="Times New Roman" w:hAnsi="Times New Roman"/>
          <w:color w:val="000000"/>
          <w:sz w:val="24"/>
          <w:szCs w:val="24"/>
          <w:lang w:eastAsia="ru-RU"/>
        </w:rPr>
        <w:t xml:space="preserve">, власної ідентичності та готовності до змін шляхом осмислення </w:t>
      </w:r>
      <w:proofErr w:type="spellStart"/>
      <w:r w:rsidRPr="00087976">
        <w:rPr>
          <w:rFonts w:ascii="Times New Roman" w:hAnsi="Times New Roman"/>
          <w:color w:val="000000"/>
          <w:sz w:val="24"/>
          <w:szCs w:val="24"/>
          <w:lang w:eastAsia="ru-RU"/>
        </w:rPr>
        <w:t>зв’язків</w:t>
      </w:r>
      <w:proofErr w:type="spellEnd"/>
      <w:r w:rsidRPr="00087976">
        <w:rPr>
          <w:rFonts w:ascii="Times New Roman" w:hAnsi="Times New Roman"/>
          <w:color w:val="000000"/>
          <w:sz w:val="24"/>
          <w:szCs w:val="24"/>
          <w:lang w:eastAsia="ru-RU"/>
        </w:rPr>
        <w:t xml:space="preserve"> між минулим і сучасним життям, активної громадянської позиції на засадах демократії, поваги до прав і свобод людини, толерантного ставлення до оточуючих, набуття досвіду життя в соціумі з урахуванням демократичних принципів. </w:t>
      </w:r>
    </w:p>
    <w:p w:rsidR="001742C4" w:rsidRPr="00087976" w:rsidRDefault="001742C4" w:rsidP="00087976">
      <w:pPr>
        <w:spacing w:after="0" w:line="240" w:lineRule="auto"/>
        <w:ind w:firstLine="709"/>
        <w:jc w:val="both"/>
        <w:rPr>
          <w:rFonts w:ascii="Times New Roman" w:hAnsi="Times New Roman"/>
          <w:sz w:val="24"/>
          <w:szCs w:val="24"/>
          <w:lang w:eastAsia="ru-RU"/>
        </w:rPr>
      </w:pPr>
      <w:r w:rsidRPr="00087976">
        <w:rPr>
          <w:rFonts w:ascii="Times New Roman" w:hAnsi="Times New Roman"/>
          <w:color w:val="000000"/>
          <w:sz w:val="24"/>
          <w:szCs w:val="24"/>
          <w:lang w:eastAsia="ru-RU"/>
        </w:rPr>
        <w:t xml:space="preserve">Тематичну основу курсу складають змістові лінії, які визначені Державним стандартом початкової освіти і охоплюють складники названих вище галузей в їх інтегрованій суті, а саме: </w:t>
      </w:r>
      <w:r w:rsidRPr="00087976">
        <w:rPr>
          <w:rFonts w:ascii="Times New Roman" w:hAnsi="Times New Roman"/>
          <w:i/>
          <w:iCs/>
          <w:color w:val="000000"/>
          <w:sz w:val="24"/>
          <w:szCs w:val="24"/>
          <w:lang w:eastAsia="ru-RU"/>
        </w:rPr>
        <w:t xml:space="preserve">«Людина» </w:t>
      </w:r>
      <w:r w:rsidRPr="00087976">
        <w:rPr>
          <w:rFonts w:ascii="Times New Roman" w:hAnsi="Times New Roman"/>
          <w:color w:val="000000"/>
          <w:sz w:val="24"/>
          <w:szCs w:val="24"/>
          <w:lang w:eastAsia="ru-RU"/>
        </w:rPr>
        <w:t xml:space="preserve">(пізнання себе, своїх можливостей; здорова і безпечна поведінка); </w:t>
      </w:r>
      <w:r w:rsidRPr="00087976">
        <w:rPr>
          <w:rFonts w:ascii="Times New Roman" w:hAnsi="Times New Roman"/>
          <w:i/>
          <w:iCs/>
          <w:color w:val="000000"/>
          <w:sz w:val="24"/>
          <w:szCs w:val="24"/>
          <w:lang w:eastAsia="ru-RU"/>
        </w:rPr>
        <w:t xml:space="preserve">«Людина серед людей» </w:t>
      </w:r>
      <w:r w:rsidR="00241D1C" w:rsidRPr="00087976">
        <w:rPr>
          <w:rFonts w:ascii="Times New Roman" w:hAnsi="Times New Roman"/>
          <w:color w:val="000000"/>
          <w:sz w:val="24"/>
          <w:szCs w:val="24"/>
          <w:lang w:eastAsia="ru-RU"/>
        </w:rPr>
        <w:t>(стандарти поведінки в сім’</w:t>
      </w:r>
      <w:r w:rsidRPr="00087976">
        <w:rPr>
          <w:rFonts w:ascii="Times New Roman" w:hAnsi="Times New Roman"/>
          <w:color w:val="000000"/>
          <w:sz w:val="24"/>
          <w:szCs w:val="24"/>
          <w:lang w:eastAsia="ru-RU"/>
        </w:rPr>
        <w:t xml:space="preserve">ї, в суспільстві; моральні норми; навички співжиття і співпраці); </w:t>
      </w:r>
      <w:r w:rsidRPr="00087976">
        <w:rPr>
          <w:rFonts w:ascii="Times New Roman" w:hAnsi="Times New Roman"/>
          <w:i/>
          <w:iCs/>
          <w:color w:val="000000"/>
          <w:sz w:val="24"/>
          <w:szCs w:val="24"/>
          <w:lang w:eastAsia="ru-RU"/>
        </w:rPr>
        <w:t xml:space="preserve">«Людина в суспільстві» </w:t>
      </w:r>
      <w:r w:rsidRPr="00087976">
        <w:rPr>
          <w:rFonts w:ascii="Times New Roman" w:hAnsi="Times New Roman"/>
          <w:color w:val="000000"/>
          <w:sz w:val="24"/>
          <w:szCs w:val="24"/>
          <w:lang w:eastAsia="ru-RU"/>
        </w:rPr>
        <w:t>(</w:t>
      </w:r>
      <w:r w:rsidR="00241D1C" w:rsidRPr="00087976">
        <w:rPr>
          <w:rFonts w:ascii="Times New Roman" w:hAnsi="Times New Roman"/>
          <w:color w:val="000000"/>
          <w:sz w:val="24"/>
          <w:szCs w:val="24"/>
          <w:lang w:eastAsia="ru-RU"/>
        </w:rPr>
        <w:t xml:space="preserve">громадянські права та обов’язки </w:t>
      </w:r>
      <w:r w:rsidRPr="00087976">
        <w:rPr>
          <w:rFonts w:ascii="Times New Roman" w:hAnsi="Times New Roman"/>
          <w:color w:val="000000"/>
          <w:sz w:val="24"/>
          <w:szCs w:val="24"/>
          <w:lang w:eastAsia="ru-RU"/>
        </w:rPr>
        <w:t xml:space="preserve"> як члена суспільства. Пізнання свого краю, історії, символів держави. Внесок українців у світові досягнення); </w:t>
      </w:r>
      <w:r w:rsidRPr="00087976">
        <w:rPr>
          <w:rFonts w:ascii="Times New Roman" w:hAnsi="Times New Roman"/>
          <w:i/>
          <w:iCs/>
          <w:color w:val="000000"/>
          <w:sz w:val="24"/>
          <w:szCs w:val="24"/>
          <w:lang w:eastAsia="ru-RU"/>
        </w:rPr>
        <w:t xml:space="preserve">«Людина і світ» </w:t>
      </w:r>
      <w:r w:rsidRPr="00087976">
        <w:rPr>
          <w:rFonts w:ascii="Times New Roman" w:hAnsi="Times New Roman"/>
          <w:color w:val="000000"/>
          <w:sz w:val="24"/>
          <w:szCs w:val="24"/>
          <w:lang w:eastAsia="ru-RU"/>
        </w:rPr>
        <w:t xml:space="preserve">(толерантне ставлення до різноманітності світу людей, культур, звичаїв); </w:t>
      </w:r>
      <w:r w:rsidRPr="00087976">
        <w:rPr>
          <w:rFonts w:ascii="Times New Roman" w:hAnsi="Times New Roman"/>
          <w:i/>
          <w:iCs/>
          <w:color w:val="000000"/>
          <w:sz w:val="24"/>
          <w:szCs w:val="24"/>
          <w:lang w:eastAsia="ru-RU"/>
        </w:rPr>
        <w:t xml:space="preserve">«Людина і природа» </w:t>
      </w:r>
      <w:r w:rsidRPr="00087976">
        <w:rPr>
          <w:rFonts w:ascii="Times New Roman" w:hAnsi="Times New Roman"/>
          <w:color w:val="000000"/>
          <w:sz w:val="24"/>
          <w:szCs w:val="24"/>
          <w:lang w:eastAsia="ru-RU"/>
        </w:rPr>
        <w:t xml:space="preserve">(пізнання природи; </w:t>
      </w:r>
      <w:proofErr w:type="spellStart"/>
      <w:r w:rsidRPr="00087976">
        <w:rPr>
          <w:rFonts w:ascii="Times New Roman" w:hAnsi="Times New Roman"/>
          <w:color w:val="000000"/>
          <w:sz w:val="24"/>
          <w:szCs w:val="24"/>
          <w:lang w:eastAsia="ru-RU"/>
        </w:rPr>
        <w:t>взаємоз</w:t>
      </w:r>
      <w:r w:rsidR="00241D1C" w:rsidRPr="00087976">
        <w:rPr>
          <w:rFonts w:ascii="Times New Roman" w:hAnsi="Times New Roman"/>
          <w:color w:val="000000"/>
          <w:sz w:val="24"/>
          <w:szCs w:val="24"/>
          <w:lang w:eastAsia="ru-RU"/>
        </w:rPr>
        <w:t>’вязок</w:t>
      </w:r>
      <w:proofErr w:type="spellEnd"/>
      <w:r w:rsidR="00241D1C" w:rsidRPr="00087976">
        <w:rPr>
          <w:rFonts w:ascii="Times New Roman" w:hAnsi="Times New Roman"/>
          <w:color w:val="000000"/>
          <w:sz w:val="24"/>
          <w:szCs w:val="24"/>
          <w:lang w:eastAsia="ru-RU"/>
        </w:rPr>
        <w:t xml:space="preserve"> об’</w:t>
      </w:r>
      <w:r w:rsidRPr="00087976">
        <w:rPr>
          <w:rFonts w:ascii="Times New Roman" w:hAnsi="Times New Roman"/>
          <w:color w:val="000000"/>
          <w:sz w:val="24"/>
          <w:szCs w:val="24"/>
          <w:lang w:eastAsia="ru-RU"/>
        </w:rPr>
        <w:t xml:space="preserve">єктів і явищ природи; рукотворний світ людини; відповідальна діяльність людини у природі; роль природничих знань і технологій у житті людини; залежність між діяльністю людини і станом довкілля). </w:t>
      </w:r>
    </w:p>
    <w:p w:rsidR="001742C4" w:rsidRPr="00087976" w:rsidRDefault="001742C4" w:rsidP="00087976">
      <w:pPr>
        <w:spacing w:after="0" w:line="240" w:lineRule="auto"/>
        <w:ind w:firstLine="709"/>
        <w:jc w:val="both"/>
        <w:rPr>
          <w:rFonts w:ascii="Times New Roman" w:hAnsi="Times New Roman"/>
          <w:sz w:val="24"/>
          <w:szCs w:val="24"/>
          <w:lang w:eastAsia="ru-RU"/>
        </w:rPr>
      </w:pPr>
      <w:proofErr w:type="spellStart"/>
      <w:r w:rsidRPr="00087976">
        <w:rPr>
          <w:rFonts w:ascii="Times New Roman" w:hAnsi="Times New Roman"/>
          <w:color w:val="000000"/>
          <w:sz w:val="24"/>
          <w:szCs w:val="24"/>
          <w:lang w:eastAsia="ru-RU"/>
        </w:rPr>
        <w:t>Компетентнісний</w:t>
      </w:r>
      <w:proofErr w:type="spellEnd"/>
      <w:r w:rsidRPr="00087976">
        <w:rPr>
          <w:rFonts w:ascii="Times New Roman" w:hAnsi="Times New Roman"/>
          <w:color w:val="000000"/>
          <w:sz w:val="24"/>
          <w:szCs w:val="24"/>
          <w:lang w:eastAsia="ru-RU"/>
        </w:rPr>
        <w:t xml:space="preserve"> підхід передбачає не лише достатній обсяг інформації про об’єкт пізнання, його якість, але й забезпечення дослідницької активності учнів у виявленні причинно-наслідкових </w:t>
      </w:r>
      <w:proofErr w:type="spellStart"/>
      <w:r w:rsidRPr="00087976">
        <w:rPr>
          <w:rFonts w:ascii="Times New Roman" w:hAnsi="Times New Roman"/>
          <w:color w:val="000000"/>
          <w:sz w:val="24"/>
          <w:szCs w:val="24"/>
          <w:lang w:eastAsia="ru-RU"/>
        </w:rPr>
        <w:t>зв’язків</w:t>
      </w:r>
      <w:proofErr w:type="spellEnd"/>
      <w:r w:rsidRPr="00087976">
        <w:rPr>
          <w:rFonts w:ascii="Times New Roman" w:hAnsi="Times New Roman"/>
          <w:color w:val="000000"/>
          <w:sz w:val="24"/>
          <w:szCs w:val="24"/>
          <w:lang w:eastAsia="ru-RU"/>
        </w:rPr>
        <w:t xml:space="preserve">; надання переваги знанням, які можна здобути самостійно, застосовувати набутий досвід у нових ситуаціях. Якщо у першому циклі (1-2 класи) початкової освіти надається перевага ігровим методам навчання, то у другому циклі (3-4 клас) має ширше застосовуватися діяльнісний підхід на інтегровано-предметній основі. </w:t>
      </w:r>
    </w:p>
    <w:p w:rsidR="001742C4" w:rsidRPr="00087976" w:rsidRDefault="001742C4" w:rsidP="00087976">
      <w:pPr>
        <w:spacing w:after="0" w:line="240" w:lineRule="auto"/>
        <w:ind w:firstLine="709"/>
        <w:jc w:val="both"/>
        <w:rPr>
          <w:rFonts w:ascii="Times New Roman" w:hAnsi="Times New Roman"/>
          <w:sz w:val="24"/>
          <w:szCs w:val="24"/>
          <w:lang w:eastAsia="ru-RU"/>
        </w:rPr>
      </w:pPr>
      <w:r w:rsidRPr="00087976">
        <w:rPr>
          <w:rFonts w:ascii="Times New Roman" w:hAnsi="Times New Roman"/>
          <w:color w:val="000000"/>
          <w:sz w:val="24"/>
          <w:szCs w:val="24"/>
          <w:lang w:eastAsia="ru-RU"/>
        </w:rPr>
        <w:t>Чільне місце у реалізації інтегрованого курсу відводиться творчим завданням, які передбачають застосування знань у незнайомій ситуації (включають вправи з елементами пошукової й дослідницької діяльності, з елементами творчості).</w:t>
      </w:r>
    </w:p>
    <w:p w:rsidR="001742C4" w:rsidRPr="00087976" w:rsidRDefault="001742C4" w:rsidP="00087976">
      <w:pPr>
        <w:spacing w:after="0" w:line="240" w:lineRule="auto"/>
        <w:ind w:firstLine="709"/>
        <w:jc w:val="both"/>
        <w:rPr>
          <w:rFonts w:ascii="Times New Roman" w:hAnsi="Times New Roman"/>
          <w:sz w:val="24"/>
          <w:szCs w:val="24"/>
          <w:lang w:eastAsia="ru-RU"/>
        </w:rPr>
      </w:pPr>
      <w:r w:rsidRPr="00087976">
        <w:rPr>
          <w:rFonts w:ascii="Times New Roman" w:hAnsi="Times New Roman"/>
          <w:b/>
          <w:bCs/>
          <w:color w:val="000000"/>
          <w:sz w:val="24"/>
          <w:szCs w:val="24"/>
          <w:lang w:eastAsia="ru-RU"/>
        </w:rPr>
        <w:t>Освітні галузі "природнича, громадянська і іс</w:t>
      </w:r>
      <w:r w:rsidR="00241D1C" w:rsidRPr="00087976">
        <w:rPr>
          <w:rFonts w:ascii="Times New Roman" w:hAnsi="Times New Roman"/>
          <w:b/>
          <w:bCs/>
          <w:color w:val="000000"/>
          <w:sz w:val="24"/>
          <w:szCs w:val="24"/>
          <w:lang w:eastAsia="ru-RU"/>
        </w:rPr>
        <w:t xml:space="preserve">торична, соціальна, </w:t>
      </w:r>
      <w:proofErr w:type="spellStart"/>
      <w:r w:rsidR="00241D1C" w:rsidRPr="00087976">
        <w:rPr>
          <w:rFonts w:ascii="Times New Roman" w:hAnsi="Times New Roman"/>
          <w:b/>
          <w:bCs/>
          <w:color w:val="000000"/>
          <w:sz w:val="24"/>
          <w:szCs w:val="24"/>
          <w:lang w:eastAsia="ru-RU"/>
        </w:rPr>
        <w:t>здоров</w:t>
      </w:r>
      <w:proofErr w:type="spellEnd"/>
      <w:r w:rsidR="00241D1C" w:rsidRPr="00087976">
        <w:rPr>
          <w:rFonts w:ascii="Times New Roman" w:hAnsi="Times New Roman"/>
          <w:b/>
          <w:bCs/>
          <w:color w:val="000000"/>
          <w:sz w:val="24"/>
          <w:szCs w:val="24"/>
          <w:lang w:val="ru-RU" w:eastAsia="ru-RU"/>
        </w:rPr>
        <w:t>’</w:t>
      </w:r>
      <w:proofErr w:type="spellStart"/>
      <w:r w:rsidRPr="00087976">
        <w:rPr>
          <w:rFonts w:ascii="Times New Roman" w:hAnsi="Times New Roman"/>
          <w:b/>
          <w:bCs/>
          <w:color w:val="000000"/>
          <w:sz w:val="24"/>
          <w:szCs w:val="24"/>
          <w:lang w:eastAsia="ru-RU"/>
        </w:rPr>
        <w:t>язбережувальна</w:t>
      </w:r>
      <w:proofErr w:type="spellEnd"/>
      <w:r w:rsidRPr="00087976">
        <w:rPr>
          <w:rFonts w:ascii="Times New Roman" w:hAnsi="Times New Roman"/>
          <w:b/>
          <w:bCs/>
          <w:color w:val="000000"/>
          <w:sz w:val="24"/>
          <w:szCs w:val="24"/>
          <w:lang w:eastAsia="ru-RU"/>
        </w:rPr>
        <w:t xml:space="preserve">" </w:t>
      </w:r>
      <w:r w:rsidRPr="00087976">
        <w:rPr>
          <w:rFonts w:ascii="Times New Roman" w:hAnsi="Times New Roman"/>
          <w:color w:val="000000"/>
          <w:sz w:val="24"/>
          <w:szCs w:val="24"/>
          <w:lang w:eastAsia="ru-RU"/>
        </w:rPr>
        <w:t xml:space="preserve">у 1-4 класах реалізується інтегрованим курсом </w:t>
      </w:r>
      <w:r w:rsidRPr="00087976">
        <w:rPr>
          <w:rFonts w:ascii="Times New Roman" w:hAnsi="Times New Roman"/>
          <w:b/>
          <w:bCs/>
          <w:color w:val="000000"/>
          <w:sz w:val="24"/>
          <w:szCs w:val="24"/>
          <w:lang w:eastAsia="ru-RU"/>
        </w:rPr>
        <w:t xml:space="preserve">"Я досліджую світ". </w:t>
      </w:r>
    </w:p>
    <w:p w:rsidR="001742C4" w:rsidRPr="00087976" w:rsidRDefault="001742C4" w:rsidP="00087976">
      <w:pPr>
        <w:tabs>
          <w:tab w:val="left" w:pos="2820"/>
        </w:tabs>
        <w:spacing w:after="0" w:line="240" w:lineRule="auto"/>
        <w:ind w:firstLine="709"/>
        <w:jc w:val="both"/>
        <w:rPr>
          <w:rFonts w:ascii="Times New Roman" w:hAnsi="Times New Roman"/>
          <w:sz w:val="24"/>
          <w:szCs w:val="24"/>
          <w:lang w:eastAsia="ru-RU"/>
        </w:rPr>
      </w:pPr>
      <w:r w:rsidRPr="00087976">
        <w:rPr>
          <w:rFonts w:ascii="Times New Roman" w:hAnsi="Times New Roman"/>
          <w:b/>
          <w:bCs/>
          <w:color w:val="000000"/>
          <w:sz w:val="24"/>
          <w:szCs w:val="24"/>
          <w:lang w:eastAsia="ru-RU"/>
        </w:rPr>
        <w:tab/>
      </w:r>
    </w:p>
    <w:p w:rsidR="001742C4" w:rsidRPr="00087976" w:rsidRDefault="001742C4" w:rsidP="00087976">
      <w:pPr>
        <w:tabs>
          <w:tab w:val="left" w:pos="2820"/>
        </w:tabs>
        <w:spacing w:after="0" w:line="240" w:lineRule="auto"/>
        <w:ind w:firstLine="709"/>
        <w:jc w:val="center"/>
        <w:rPr>
          <w:rFonts w:ascii="Times New Roman" w:hAnsi="Times New Roman"/>
          <w:sz w:val="24"/>
          <w:szCs w:val="24"/>
          <w:lang w:eastAsia="ru-RU"/>
        </w:rPr>
      </w:pPr>
      <w:r w:rsidRPr="00087976">
        <w:rPr>
          <w:rFonts w:ascii="Times New Roman" w:hAnsi="Times New Roman"/>
          <w:b/>
          <w:bCs/>
          <w:color w:val="000000"/>
          <w:sz w:val="24"/>
          <w:szCs w:val="24"/>
          <w:lang w:eastAsia="ru-RU"/>
        </w:rPr>
        <w:t>Технологічна освітня галузь</w:t>
      </w:r>
    </w:p>
    <w:p w:rsidR="001742C4" w:rsidRPr="00087976" w:rsidRDefault="001742C4" w:rsidP="00087976">
      <w:pPr>
        <w:tabs>
          <w:tab w:val="left" w:pos="2820"/>
        </w:tabs>
        <w:spacing w:after="0" w:line="240" w:lineRule="auto"/>
        <w:ind w:firstLine="709"/>
        <w:jc w:val="center"/>
        <w:rPr>
          <w:rFonts w:ascii="Times New Roman" w:hAnsi="Times New Roman"/>
          <w:sz w:val="24"/>
          <w:szCs w:val="24"/>
          <w:lang w:eastAsia="ru-RU"/>
        </w:rPr>
      </w:pPr>
      <w:r w:rsidRPr="00087976">
        <w:rPr>
          <w:rFonts w:ascii="Times New Roman" w:hAnsi="Times New Roman"/>
          <w:b/>
          <w:bCs/>
          <w:color w:val="000000"/>
          <w:sz w:val="24"/>
          <w:szCs w:val="24"/>
          <w:lang w:eastAsia="ru-RU"/>
        </w:rPr>
        <w:t>Дизайн і технології</w:t>
      </w:r>
    </w:p>
    <w:p w:rsidR="001742C4" w:rsidRPr="00087976" w:rsidRDefault="001742C4" w:rsidP="00087976">
      <w:pPr>
        <w:spacing w:after="0" w:line="240" w:lineRule="auto"/>
        <w:ind w:firstLine="709"/>
        <w:jc w:val="both"/>
        <w:rPr>
          <w:rFonts w:ascii="Times New Roman" w:hAnsi="Times New Roman"/>
          <w:sz w:val="24"/>
          <w:szCs w:val="24"/>
          <w:lang w:eastAsia="ru-RU"/>
        </w:rPr>
      </w:pPr>
      <w:r w:rsidRPr="00087976">
        <w:rPr>
          <w:rFonts w:ascii="Times New Roman" w:hAnsi="Times New Roman"/>
          <w:b/>
          <w:bCs/>
          <w:color w:val="000000"/>
          <w:sz w:val="24"/>
          <w:szCs w:val="24"/>
          <w:lang w:eastAsia="ru-RU"/>
        </w:rPr>
        <w:t>Технологічна освітня галузь </w:t>
      </w:r>
      <w:r w:rsidRPr="00087976">
        <w:rPr>
          <w:rFonts w:ascii="Times New Roman" w:hAnsi="Times New Roman"/>
          <w:color w:val="000000"/>
          <w:sz w:val="24"/>
          <w:szCs w:val="24"/>
          <w:lang w:eastAsia="ru-RU"/>
        </w:rPr>
        <w:t xml:space="preserve">ставить за мету формування </w:t>
      </w:r>
      <w:proofErr w:type="spellStart"/>
      <w:r w:rsidRPr="00087976">
        <w:rPr>
          <w:rFonts w:ascii="Times New Roman" w:hAnsi="Times New Roman"/>
          <w:color w:val="000000"/>
          <w:sz w:val="24"/>
          <w:szCs w:val="24"/>
          <w:lang w:eastAsia="ru-RU"/>
        </w:rPr>
        <w:t>компетентностей</w:t>
      </w:r>
      <w:proofErr w:type="spellEnd"/>
      <w:r w:rsidRPr="00087976">
        <w:rPr>
          <w:rFonts w:ascii="Times New Roman" w:hAnsi="Times New Roman"/>
          <w:color w:val="000000"/>
          <w:sz w:val="24"/>
          <w:szCs w:val="24"/>
          <w:lang w:eastAsia="ru-RU"/>
        </w:rPr>
        <w:t xml:space="preserve"> в галузі техніки і технологій та інших ключових </w:t>
      </w:r>
      <w:proofErr w:type="spellStart"/>
      <w:r w:rsidRPr="00087976">
        <w:rPr>
          <w:rFonts w:ascii="Times New Roman" w:hAnsi="Times New Roman"/>
          <w:color w:val="000000"/>
          <w:sz w:val="24"/>
          <w:szCs w:val="24"/>
          <w:lang w:eastAsia="ru-RU"/>
        </w:rPr>
        <w:t>компетентностей</w:t>
      </w:r>
      <w:proofErr w:type="spellEnd"/>
      <w:r w:rsidRPr="00087976">
        <w:rPr>
          <w:rFonts w:ascii="Times New Roman" w:hAnsi="Times New Roman"/>
          <w:color w:val="000000"/>
          <w:sz w:val="24"/>
          <w:szCs w:val="24"/>
          <w:lang w:eastAsia="ru-RU"/>
        </w:rPr>
        <w:t xml:space="preserve">, здатності до зміни навколишнього світу з використанням засобів сучасних технологій без заподіяння йому шкоди, до використання технологій для власної самореалізації, культурного і національного самовираження. </w:t>
      </w:r>
    </w:p>
    <w:p w:rsidR="001742C4" w:rsidRPr="00087976" w:rsidRDefault="001742C4" w:rsidP="00087976">
      <w:pPr>
        <w:spacing w:after="0" w:line="240" w:lineRule="auto"/>
        <w:ind w:firstLine="709"/>
        <w:jc w:val="both"/>
        <w:rPr>
          <w:rFonts w:ascii="Times New Roman" w:hAnsi="Times New Roman"/>
          <w:sz w:val="24"/>
          <w:szCs w:val="24"/>
          <w:lang w:eastAsia="ru-RU"/>
        </w:rPr>
      </w:pPr>
      <w:r w:rsidRPr="00087976">
        <w:rPr>
          <w:rFonts w:ascii="Times New Roman" w:hAnsi="Times New Roman"/>
          <w:color w:val="000000"/>
          <w:sz w:val="24"/>
          <w:szCs w:val="24"/>
          <w:lang w:eastAsia="ru-RU"/>
        </w:rPr>
        <w:t xml:space="preserve">Реалізація мети і завдань навчального предмета здійснюється за такими </w:t>
      </w:r>
      <w:r w:rsidRPr="00087976">
        <w:rPr>
          <w:rFonts w:ascii="Times New Roman" w:hAnsi="Times New Roman"/>
          <w:b/>
          <w:bCs/>
          <w:color w:val="000000"/>
          <w:sz w:val="24"/>
          <w:szCs w:val="24"/>
          <w:lang w:eastAsia="ru-RU"/>
        </w:rPr>
        <w:t>змістовими лініями</w:t>
      </w:r>
      <w:r w:rsidRPr="00087976">
        <w:rPr>
          <w:rFonts w:ascii="Times New Roman" w:hAnsi="Times New Roman"/>
          <w:color w:val="000000"/>
          <w:sz w:val="24"/>
          <w:szCs w:val="24"/>
          <w:lang w:eastAsia="ru-RU"/>
        </w:rPr>
        <w:t>: «Інформаційно-комунікаційне середовище», «Середовище</w:t>
      </w:r>
      <w:r w:rsidR="00087976">
        <w:rPr>
          <w:rFonts w:ascii="Times New Roman" w:hAnsi="Times New Roman"/>
          <w:color w:val="000000"/>
          <w:sz w:val="24"/>
          <w:szCs w:val="24"/>
          <w:lang w:eastAsia="ru-RU"/>
        </w:rPr>
        <w:t xml:space="preserve"> </w:t>
      </w:r>
      <w:proofErr w:type="spellStart"/>
      <w:r w:rsidRPr="00087976">
        <w:rPr>
          <w:rFonts w:ascii="Times New Roman" w:hAnsi="Times New Roman"/>
          <w:color w:val="000000"/>
          <w:sz w:val="24"/>
          <w:szCs w:val="24"/>
          <w:lang w:eastAsia="ru-RU"/>
        </w:rPr>
        <w:t>проєктування</w:t>
      </w:r>
      <w:proofErr w:type="spellEnd"/>
      <w:r w:rsidRPr="00087976">
        <w:rPr>
          <w:rFonts w:ascii="Times New Roman" w:hAnsi="Times New Roman"/>
          <w:color w:val="000000"/>
          <w:sz w:val="24"/>
          <w:szCs w:val="24"/>
          <w:lang w:eastAsia="ru-RU"/>
        </w:rPr>
        <w:t xml:space="preserve">», «Середовище техніки і технологій», «Середовище соціалізації». </w:t>
      </w:r>
    </w:p>
    <w:p w:rsidR="001742C4" w:rsidRPr="00087976" w:rsidRDefault="001742C4" w:rsidP="00087976">
      <w:pPr>
        <w:spacing w:after="0" w:line="240" w:lineRule="auto"/>
        <w:ind w:firstLine="709"/>
        <w:jc w:val="both"/>
        <w:rPr>
          <w:rFonts w:ascii="Times New Roman" w:hAnsi="Times New Roman"/>
          <w:sz w:val="24"/>
          <w:szCs w:val="24"/>
          <w:lang w:eastAsia="ru-RU"/>
        </w:rPr>
      </w:pPr>
      <w:r w:rsidRPr="00087976">
        <w:rPr>
          <w:rFonts w:ascii="Times New Roman" w:hAnsi="Times New Roman"/>
          <w:b/>
          <w:bCs/>
          <w:color w:val="000000"/>
          <w:sz w:val="24"/>
          <w:szCs w:val="24"/>
          <w:lang w:eastAsia="ru-RU"/>
        </w:rPr>
        <w:t xml:space="preserve">Технологічна освітня галузь </w:t>
      </w:r>
      <w:r w:rsidRPr="00087976">
        <w:rPr>
          <w:rFonts w:ascii="Times New Roman" w:hAnsi="Times New Roman"/>
          <w:color w:val="000000"/>
          <w:sz w:val="24"/>
          <w:szCs w:val="24"/>
          <w:lang w:eastAsia="ru-RU"/>
        </w:rPr>
        <w:t>реалізується інтегрованим курсом </w:t>
      </w:r>
      <w:r w:rsidRPr="00087976">
        <w:rPr>
          <w:rFonts w:ascii="Times New Roman" w:hAnsi="Times New Roman"/>
          <w:b/>
          <w:bCs/>
          <w:color w:val="000000"/>
          <w:sz w:val="24"/>
          <w:szCs w:val="24"/>
          <w:lang w:eastAsia="ru-RU"/>
        </w:rPr>
        <w:t>«Дизайн і технології» </w:t>
      </w:r>
      <w:r w:rsidRPr="00087976">
        <w:rPr>
          <w:rFonts w:ascii="Times New Roman" w:hAnsi="Times New Roman"/>
          <w:color w:val="000000"/>
          <w:sz w:val="24"/>
          <w:szCs w:val="24"/>
          <w:lang w:eastAsia="ru-RU"/>
        </w:rPr>
        <w:t xml:space="preserve">у 1-4 класах. </w:t>
      </w:r>
    </w:p>
    <w:p w:rsidR="001742C4" w:rsidRPr="00087976" w:rsidRDefault="001742C4" w:rsidP="00087976">
      <w:pPr>
        <w:spacing w:after="0" w:line="240" w:lineRule="auto"/>
        <w:ind w:firstLine="709"/>
        <w:jc w:val="both"/>
        <w:rPr>
          <w:rFonts w:ascii="Times New Roman" w:hAnsi="Times New Roman"/>
          <w:sz w:val="24"/>
          <w:szCs w:val="24"/>
          <w:lang w:eastAsia="ru-RU"/>
        </w:rPr>
      </w:pPr>
      <w:r w:rsidRPr="00087976">
        <w:rPr>
          <w:rFonts w:ascii="Times New Roman" w:hAnsi="Times New Roman"/>
          <w:sz w:val="24"/>
          <w:szCs w:val="24"/>
          <w:lang w:eastAsia="ru-RU"/>
        </w:rPr>
        <w:t> </w:t>
      </w:r>
    </w:p>
    <w:p w:rsidR="001742C4" w:rsidRPr="00087976" w:rsidRDefault="001742C4" w:rsidP="00087976">
      <w:pPr>
        <w:spacing w:after="0" w:line="240" w:lineRule="auto"/>
        <w:ind w:firstLine="709"/>
        <w:jc w:val="center"/>
        <w:rPr>
          <w:rFonts w:ascii="Times New Roman" w:hAnsi="Times New Roman"/>
          <w:sz w:val="24"/>
          <w:szCs w:val="24"/>
          <w:lang w:eastAsia="ru-RU"/>
        </w:rPr>
      </w:pPr>
      <w:proofErr w:type="spellStart"/>
      <w:r w:rsidRPr="00087976">
        <w:rPr>
          <w:rFonts w:ascii="Times New Roman" w:hAnsi="Times New Roman"/>
          <w:b/>
          <w:bCs/>
          <w:color w:val="000000"/>
          <w:sz w:val="24"/>
          <w:szCs w:val="24"/>
          <w:lang w:eastAsia="ru-RU"/>
        </w:rPr>
        <w:t>Інформатична</w:t>
      </w:r>
      <w:proofErr w:type="spellEnd"/>
      <w:r w:rsidRPr="00087976">
        <w:rPr>
          <w:rFonts w:ascii="Times New Roman" w:hAnsi="Times New Roman"/>
          <w:b/>
          <w:bCs/>
          <w:color w:val="000000"/>
          <w:sz w:val="24"/>
          <w:szCs w:val="24"/>
          <w:lang w:eastAsia="ru-RU"/>
        </w:rPr>
        <w:t xml:space="preserve"> освітня галузь</w:t>
      </w:r>
    </w:p>
    <w:p w:rsidR="001742C4" w:rsidRPr="00087976" w:rsidRDefault="001742C4" w:rsidP="00087976">
      <w:pPr>
        <w:spacing w:after="0" w:line="240" w:lineRule="auto"/>
        <w:ind w:firstLine="709"/>
        <w:jc w:val="center"/>
        <w:rPr>
          <w:rFonts w:ascii="Times New Roman" w:hAnsi="Times New Roman"/>
          <w:sz w:val="24"/>
          <w:szCs w:val="24"/>
          <w:lang w:eastAsia="ru-RU"/>
        </w:rPr>
      </w:pPr>
      <w:r w:rsidRPr="00087976">
        <w:rPr>
          <w:rFonts w:ascii="Times New Roman" w:hAnsi="Times New Roman"/>
          <w:b/>
          <w:bCs/>
          <w:color w:val="000000"/>
          <w:sz w:val="24"/>
          <w:szCs w:val="24"/>
          <w:lang w:eastAsia="ru-RU"/>
        </w:rPr>
        <w:t>Інформатика</w:t>
      </w:r>
    </w:p>
    <w:p w:rsidR="001742C4" w:rsidRPr="00087976" w:rsidRDefault="001742C4" w:rsidP="00087976">
      <w:pPr>
        <w:spacing w:after="0" w:line="240" w:lineRule="auto"/>
        <w:ind w:firstLine="709"/>
        <w:jc w:val="both"/>
        <w:rPr>
          <w:rFonts w:ascii="Times New Roman" w:hAnsi="Times New Roman"/>
          <w:sz w:val="24"/>
          <w:szCs w:val="24"/>
          <w:lang w:eastAsia="ru-RU"/>
        </w:rPr>
      </w:pPr>
      <w:proofErr w:type="spellStart"/>
      <w:r w:rsidRPr="00087976">
        <w:rPr>
          <w:rFonts w:ascii="Times New Roman" w:hAnsi="Times New Roman"/>
          <w:b/>
          <w:bCs/>
          <w:color w:val="000000"/>
          <w:sz w:val="24"/>
          <w:szCs w:val="24"/>
          <w:lang w:eastAsia="ru-RU"/>
        </w:rPr>
        <w:lastRenderedPageBreak/>
        <w:t>Інформатична</w:t>
      </w:r>
      <w:proofErr w:type="spellEnd"/>
      <w:r w:rsidRPr="00087976">
        <w:rPr>
          <w:rFonts w:ascii="Times New Roman" w:hAnsi="Times New Roman"/>
          <w:b/>
          <w:bCs/>
          <w:color w:val="000000"/>
          <w:sz w:val="24"/>
          <w:szCs w:val="24"/>
          <w:lang w:eastAsia="ru-RU"/>
        </w:rPr>
        <w:t xml:space="preserve"> освітня галузь</w:t>
      </w:r>
      <w:r w:rsidRPr="00087976">
        <w:rPr>
          <w:rFonts w:ascii="Times New Roman" w:hAnsi="Times New Roman"/>
          <w:b/>
          <w:bCs/>
          <w:i/>
          <w:iCs/>
          <w:color w:val="000000"/>
          <w:sz w:val="24"/>
          <w:szCs w:val="24"/>
          <w:lang w:eastAsia="ru-RU"/>
        </w:rPr>
        <w:t> </w:t>
      </w:r>
      <w:r w:rsidRPr="00087976">
        <w:rPr>
          <w:rFonts w:ascii="Times New Roman" w:hAnsi="Times New Roman"/>
          <w:color w:val="000000"/>
          <w:sz w:val="24"/>
          <w:szCs w:val="24"/>
          <w:lang w:eastAsia="ru-RU"/>
        </w:rPr>
        <w:t xml:space="preserve">ставить за мету формування інформаційно-комунікаційної компетентності та інших ключових </w:t>
      </w:r>
      <w:proofErr w:type="spellStart"/>
      <w:r w:rsidRPr="00087976">
        <w:rPr>
          <w:rFonts w:ascii="Times New Roman" w:hAnsi="Times New Roman"/>
          <w:color w:val="000000"/>
          <w:sz w:val="24"/>
          <w:szCs w:val="24"/>
          <w:lang w:eastAsia="ru-RU"/>
        </w:rPr>
        <w:t>компетентностей</w:t>
      </w:r>
      <w:proofErr w:type="spellEnd"/>
      <w:r w:rsidRPr="00087976">
        <w:rPr>
          <w:rFonts w:ascii="Times New Roman" w:hAnsi="Times New Roman"/>
          <w:color w:val="000000"/>
          <w:sz w:val="24"/>
          <w:szCs w:val="24"/>
          <w:lang w:eastAsia="ru-RU"/>
        </w:rPr>
        <w:t xml:space="preserve">, здатності до розв’язання проблем з використанням цифрових пристроїв, інформаційно-комунікаційних технологій та критичного мислення для розвитку, творчого самовираження, власного та суспільного добробуту, навичок безпечної та етичної діяльності в інформаційному суспільстві. </w:t>
      </w:r>
    </w:p>
    <w:p w:rsidR="001742C4" w:rsidRPr="00087976" w:rsidRDefault="001742C4" w:rsidP="00087976">
      <w:pPr>
        <w:spacing w:after="0" w:line="240" w:lineRule="auto"/>
        <w:ind w:firstLine="709"/>
        <w:jc w:val="both"/>
        <w:rPr>
          <w:rFonts w:ascii="Times New Roman" w:hAnsi="Times New Roman"/>
          <w:sz w:val="24"/>
          <w:szCs w:val="24"/>
          <w:lang w:eastAsia="ru-RU"/>
        </w:rPr>
      </w:pPr>
      <w:r w:rsidRPr="00087976">
        <w:rPr>
          <w:rFonts w:ascii="Times New Roman" w:hAnsi="Times New Roman"/>
          <w:color w:val="000000"/>
          <w:sz w:val="24"/>
          <w:szCs w:val="24"/>
          <w:lang w:eastAsia="ru-RU"/>
        </w:rPr>
        <w:t xml:space="preserve">Реалізація мети і завдань навчального предмета здійснюється за такими </w:t>
      </w:r>
      <w:r w:rsidRPr="00087976">
        <w:rPr>
          <w:rFonts w:ascii="Times New Roman" w:hAnsi="Times New Roman"/>
          <w:b/>
          <w:bCs/>
          <w:color w:val="000000"/>
          <w:sz w:val="24"/>
          <w:szCs w:val="24"/>
          <w:lang w:eastAsia="ru-RU"/>
        </w:rPr>
        <w:t>змістовими лініями</w:t>
      </w:r>
      <w:r w:rsidRPr="00087976">
        <w:rPr>
          <w:rFonts w:ascii="Times New Roman" w:hAnsi="Times New Roman"/>
          <w:color w:val="000000"/>
          <w:sz w:val="24"/>
          <w:szCs w:val="24"/>
          <w:lang w:eastAsia="ru-RU"/>
        </w:rPr>
        <w:t xml:space="preserve">: "Інформація. Дії з інформацією", "Комп’ютерні пристрої для здійснення дій із інформацією", " Комп’ютерні програми. Меню та інструменти", " Об’єкт. Властивості об’єкта", " Створення інформаційних моделей. Змінення готових. Використання", "Алгоритми". </w:t>
      </w:r>
    </w:p>
    <w:p w:rsidR="001742C4" w:rsidRPr="00087976" w:rsidRDefault="001742C4" w:rsidP="00087976">
      <w:pPr>
        <w:spacing w:after="0" w:line="240" w:lineRule="auto"/>
        <w:ind w:firstLine="709"/>
        <w:jc w:val="both"/>
        <w:rPr>
          <w:rFonts w:ascii="Times New Roman" w:hAnsi="Times New Roman"/>
          <w:sz w:val="24"/>
          <w:szCs w:val="24"/>
          <w:lang w:eastAsia="ru-RU"/>
        </w:rPr>
      </w:pPr>
      <w:proofErr w:type="spellStart"/>
      <w:r w:rsidRPr="00087976">
        <w:rPr>
          <w:rFonts w:ascii="Times New Roman" w:hAnsi="Times New Roman"/>
          <w:b/>
          <w:bCs/>
          <w:color w:val="000000"/>
          <w:sz w:val="24"/>
          <w:szCs w:val="24"/>
          <w:lang w:eastAsia="ru-RU"/>
        </w:rPr>
        <w:t>Інформатична</w:t>
      </w:r>
      <w:proofErr w:type="spellEnd"/>
      <w:r w:rsidRPr="00087976">
        <w:rPr>
          <w:rFonts w:ascii="Times New Roman" w:hAnsi="Times New Roman"/>
          <w:b/>
          <w:bCs/>
          <w:color w:val="000000"/>
          <w:sz w:val="24"/>
          <w:szCs w:val="24"/>
          <w:lang w:eastAsia="ru-RU"/>
        </w:rPr>
        <w:t xml:space="preserve"> освітня галузь </w:t>
      </w:r>
      <w:r w:rsidRPr="00087976">
        <w:rPr>
          <w:rFonts w:ascii="Times New Roman" w:hAnsi="Times New Roman"/>
          <w:color w:val="000000"/>
          <w:sz w:val="24"/>
          <w:szCs w:val="24"/>
          <w:lang w:eastAsia="ru-RU"/>
        </w:rPr>
        <w:t xml:space="preserve">реалізується через предмет </w:t>
      </w:r>
      <w:r w:rsidRPr="00087976">
        <w:rPr>
          <w:rFonts w:ascii="Times New Roman" w:hAnsi="Times New Roman"/>
          <w:b/>
          <w:bCs/>
          <w:color w:val="000000"/>
          <w:sz w:val="24"/>
          <w:szCs w:val="24"/>
          <w:lang w:eastAsia="ru-RU"/>
        </w:rPr>
        <w:t xml:space="preserve">"Інформатика" </w:t>
      </w:r>
      <w:r w:rsidRPr="00087976">
        <w:rPr>
          <w:rFonts w:ascii="Times New Roman" w:hAnsi="Times New Roman"/>
          <w:color w:val="000000"/>
          <w:sz w:val="24"/>
          <w:szCs w:val="24"/>
          <w:lang w:eastAsia="ru-RU"/>
        </w:rPr>
        <w:t xml:space="preserve">у 2-4 класах. </w:t>
      </w:r>
    </w:p>
    <w:p w:rsidR="001742C4" w:rsidRPr="00087976" w:rsidRDefault="001742C4" w:rsidP="00087976">
      <w:pPr>
        <w:spacing w:after="0" w:line="240" w:lineRule="auto"/>
        <w:ind w:firstLine="709"/>
        <w:jc w:val="both"/>
        <w:rPr>
          <w:rFonts w:ascii="Times New Roman" w:hAnsi="Times New Roman"/>
          <w:sz w:val="24"/>
          <w:szCs w:val="24"/>
          <w:lang w:eastAsia="ru-RU"/>
        </w:rPr>
      </w:pPr>
      <w:r w:rsidRPr="00087976">
        <w:rPr>
          <w:rFonts w:ascii="Times New Roman" w:hAnsi="Times New Roman"/>
          <w:sz w:val="24"/>
          <w:szCs w:val="24"/>
          <w:lang w:eastAsia="ru-RU"/>
        </w:rPr>
        <w:t> </w:t>
      </w:r>
    </w:p>
    <w:p w:rsidR="001742C4" w:rsidRPr="00087976" w:rsidRDefault="001742C4" w:rsidP="00087976">
      <w:pPr>
        <w:spacing w:after="0" w:line="240" w:lineRule="auto"/>
        <w:ind w:firstLine="709"/>
        <w:jc w:val="center"/>
        <w:rPr>
          <w:rFonts w:ascii="Times New Roman" w:hAnsi="Times New Roman"/>
          <w:sz w:val="24"/>
          <w:szCs w:val="24"/>
          <w:lang w:eastAsia="ru-RU"/>
        </w:rPr>
      </w:pPr>
      <w:r w:rsidRPr="00087976">
        <w:rPr>
          <w:rFonts w:ascii="Times New Roman" w:hAnsi="Times New Roman"/>
          <w:b/>
          <w:bCs/>
          <w:color w:val="000000"/>
          <w:sz w:val="24"/>
          <w:szCs w:val="24"/>
          <w:lang w:eastAsia="ru-RU"/>
        </w:rPr>
        <w:t>Мистецька освітня галузь</w:t>
      </w:r>
    </w:p>
    <w:p w:rsidR="001742C4" w:rsidRPr="00087976" w:rsidRDefault="001742C4" w:rsidP="00087976">
      <w:pPr>
        <w:spacing w:after="0" w:line="240" w:lineRule="auto"/>
        <w:ind w:firstLine="709"/>
        <w:jc w:val="center"/>
        <w:rPr>
          <w:rFonts w:ascii="Times New Roman" w:hAnsi="Times New Roman"/>
          <w:sz w:val="24"/>
          <w:szCs w:val="24"/>
          <w:lang w:eastAsia="ru-RU"/>
        </w:rPr>
      </w:pPr>
      <w:r w:rsidRPr="00087976">
        <w:rPr>
          <w:rFonts w:ascii="Times New Roman" w:hAnsi="Times New Roman"/>
          <w:b/>
          <w:bCs/>
          <w:color w:val="000000"/>
          <w:sz w:val="24"/>
          <w:szCs w:val="24"/>
          <w:lang w:eastAsia="ru-RU"/>
        </w:rPr>
        <w:t>Мистецтво</w:t>
      </w:r>
    </w:p>
    <w:p w:rsidR="001742C4" w:rsidRPr="00087976" w:rsidRDefault="001742C4" w:rsidP="00087976">
      <w:pPr>
        <w:spacing w:after="0" w:line="240" w:lineRule="auto"/>
        <w:ind w:firstLine="709"/>
        <w:jc w:val="both"/>
        <w:rPr>
          <w:rFonts w:ascii="Times New Roman" w:hAnsi="Times New Roman"/>
          <w:sz w:val="24"/>
          <w:szCs w:val="24"/>
          <w:lang w:eastAsia="ru-RU"/>
        </w:rPr>
      </w:pPr>
      <w:r w:rsidRPr="00087976">
        <w:rPr>
          <w:rFonts w:ascii="Times New Roman" w:hAnsi="Times New Roman"/>
          <w:b/>
          <w:bCs/>
          <w:color w:val="000000"/>
          <w:sz w:val="24"/>
          <w:szCs w:val="24"/>
          <w:lang w:eastAsia="ru-RU"/>
        </w:rPr>
        <w:t>Мистецька освітня галузь</w:t>
      </w:r>
      <w:r w:rsidRPr="00087976">
        <w:rPr>
          <w:rFonts w:ascii="Times New Roman" w:hAnsi="Times New Roman"/>
          <w:b/>
          <w:bCs/>
          <w:i/>
          <w:iCs/>
          <w:color w:val="000000"/>
          <w:sz w:val="24"/>
          <w:szCs w:val="24"/>
          <w:lang w:eastAsia="ru-RU"/>
        </w:rPr>
        <w:t> </w:t>
      </w:r>
      <w:r w:rsidRPr="00087976">
        <w:rPr>
          <w:rFonts w:ascii="Times New Roman" w:hAnsi="Times New Roman"/>
          <w:color w:val="000000"/>
          <w:sz w:val="24"/>
          <w:szCs w:val="24"/>
          <w:lang w:eastAsia="ru-RU"/>
        </w:rPr>
        <w:t xml:space="preserve">ставить за мету формування культурної та інших </w:t>
      </w:r>
      <w:proofErr w:type="spellStart"/>
      <w:r w:rsidRPr="00087976">
        <w:rPr>
          <w:rFonts w:ascii="Times New Roman" w:hAnsi="Times New Roman"/>
          <w:color w:val="000000"/>
          <w:sz w:val="24"/>
          <w:szCs w:val="24"/>
          <w:lang w:eastAsia="ru-RU"/>
        </w:rPr>
        <w:t>компетентностей</w:t>
      </w:r>
      <w:proofErr w:type="spellEnd"/>
      <w:r w:rsidRPr="00087976">
        <w:rPr>
          <w:rFonts w:ascii="Times New Roman" w:hAnsi="Times New Roman"/>
          <w:color w:val="000000"/>
          <w:sz w:val="24"/>
          <w:szCs w:val="24"/>
          <w:lang w:eastAsia="ru-RU"/>
        </w:rPr>
        <w:t xml:space="preserve">, цінностей у процесі пізнання мистецтва та художньо-творчого самовираження в особистому та суспільному житті, поваги до національної та світової мистецької спадщини. </w:t>
      </w:r>
    </w:p>
    <w:p w:rsidR="001742C4" w:rsidRPr="00087976" w:rsidRDefault="001742C4" w:rsidP="00087976">
      <w:pPr>
        <w:spacing w:after="0" w:line="240" w:lineRule="auto"/>
        <w:ind w:firstLine="709"/>
        <w:jc w:val="both"/>
        <w:rPr>
          <w:rFonts w:ascii="Times New Roman" w:hAnsi="Times New Roman"/>
          <w:sz w:val="24"/>
          <w:szCs w:val="24"/>
          <w:lang w:eastAsia="ru-RU"/>
        </w:rPr>
      </w:pPr>
      <w:r w:rsidRPr="00087976">
        <w:rPr>
          <w:rFonts w:ascii="Times New Roman" w:hAnsi="Times New Roman"/>
          <w:color w:val="000000"/>
          <w:sz w:val="24"/>
          <w:szCs w:val="24"/>
          <w:lang w:eastAsia="ru-RU"/>
        </w:rPr>
        <w:t xml:space="preserve">Реалізація поставленої мети здійснюється за </w:t>
      </w:r>
      <w:r w:rsidRPr="00087976">
        <w:rPr>
          <w:rFonts w:ascii="Times New Roman" w:hAnsi="Times New Roman"/>
          <w:b/>
          <w:bCs/>
          <w:color w:val="000000"/>
          <w:sz w:val="24"/>
          <w:szCs w:val="24"/>
          <w:lang w:eastAsia="ru-RU"/>
        </w:rPr>
        <w:t>змістовими лініями</w:t>
      </w:r>
      <w:r w:rsidRPr="00087976">
        <w:rPr>
          <w:rFonts w:ascii="Times New Roman" w:hAnsi="Times New Roman"/>
          <w:color w:val="000000"/>
          <w:sz w:val="24"/>
          <w:szCs w:val="24"/>
          <w:lang w:eastAsia="ru-RU"/>
        </w:rPr>
        <w:t xml:space="preserve">: «художньо-творча діяльність», «сприймання та інтерпретація мистецтва», «комунікація через мистецтво», які окреслюють одну з моделей досягнення загальних цілей освітньої галузі та розкривають основну місію загальної мистецької освіти. </w:t>
      </w:r>
    </w:p>
    <w:p w:rsidR="001742C4" w:rsidRPr="00087976" w:rsidRDefault="001742C4" w:rsidP="00157557">
      <w:pPr>
        <w:spacing w:after="0" w:line="240" w:lineRule="auto"/>
        <w:ind w:firstLine="709"/>
        <w:jc w:val="both"/>
        <w:rPr>
          <w:rFonts w:ascii="Times New Roman" w:hAnsi="Times New Roman"/>
          <w:sz w:val="24"/>
          <w:szCs w:val="24"/>
          <w:lang w:eastAsia="ru-RU"/>
        </w:rPr>
      </w:pPr>
      <w:r w:rsidRPr="00087976">
        <w:rPr>
          <w:rFonts w:ascii="Times New Roman" w:hAnsi="Times New Roman"/>
          <w:b/>
          <w:bCs/>
          <w:color w:val="000000"/>
          <w:sz w:val="24"/>
          <w:szCs w:val="24"/>
          <w:lang w:eastAsia="ru-RU"/>
        </w:rPr>
        <w:t xml:space="preserve">Мистецька освітня галузь </w:t>
      </w:r>
      <w:r w:rsidRPr="00087976">
        <w:rPr>
          <w:rFonts w:ascii="Times New Roman" w:hAnsi="Times New Roman"/>
          <w:color w:val="000000"/>
          <w:sz w:val="24"/>
          <w:szCs w:val="24"/>
          <w:lang w:eastAsia="ru-RU"/>
        </w:rPr>
        <w:t xml:space="preserve">реалізується через </w:t>
      </w:r>
      <w:r w:rsidR="00A642A4" w:rsidRPr="00087976">
        <w:rPr>
          <w:rFonts w:ascii="Times New Roman" w:hAnsi="Times New Roman"/>
          <w:color w:val="000000"/>
          <w:sz w:val="24"/>
          <w:szCs w:val="24"/>
          <w:lang w:eastAsia="ru-RU"/>
        </w:rPr>
        <w:t>інтегрований курс «Мистецтво»</w:t>
      </w:r>
      <w:r w:rsidR="00157557">
        <w:rPr>
          <w:rFonts w:ascii="Times New Roman" w:hAnsi="Times New Roman"/>
          <w:color w:val="000000"/>
          <w:sz w:val="24"/>
          <w:szCs w:val="24"/>
          <w:lang w:eastAsia="ru-RU"/>
        </w:rPr>
        <w:t xml:space="preserve"> у 1-4 класах.</w:t>
      </w:r>
    </w:p>
    <w:p w:rsidR="001742C4" w:rsidRPr="00087976" w:rsidRDefault="001742C4" w:rsidP="00087976">
      <w:pPr>
        <w:spacing w:after="0" w:line="240" w:lineRule="auto"/>
        <w:ind w:firstLine="709"/>
        <w:jc w:val="center"/>
        <w:rPr>
          <w:rFonts w:ascii="Times New Roman" w:hAnsi="Times New Roman"/>
          <w:sz w:val="24"/>
          <w:szCs w:val="24"/>
          <w:lang w:eastAsia="ru-RU"/>
        </w:rPr>
      </w:pPr>
      <w:r w:rsidRPr="00087976">
        <w:rPr>
          <w:rFonts w:ascii="Times New Roman" w:hAnsi="Times New Roman"/>
          <w:b/>
          <w:bCs/>
          <w:color w:val="000000"/>
          <w:sz w:val="24"/>
          <w:szCs w:val="24"/>
          <w:lang w:eastAsia="ru-RU"/>
        </w:rPr>
        <w:t>Фізкультурна освітня галузь</w:t>
      </w:r>
    </w:p>
    <w:p w:rsidR="001742C4" w:rsidRPr="00087976" w:rsidRDefault="001742C4" w:rsidP="00087976">
      <w:pPr>
        <w:spacing w:after="0" w:line="240" w:lineRule="auto"/>
        <w:ind w:firstLine="709"/>
        <w:jc w:val="center"/>
        <w:rPr>
          <w:rFonts w:ascii="Times New Roman" w:hAnsi="Times New Roman"/>
          <w:sz w:val="24"/>
          <w:szCs w:val="24"/>
          <w:lang w:eastAsia="ru-RU"/>
        </w:rPr>
      </w:pPr>
      <w:r w:rsidRPr="00087976">
        <w:rPr>
          <w:rFonts w:ascii="Times New Roman" w:hAnsi="Times New Roman"/>
          <w:b/>
          <w:bCs/>
          <w:color w:val="000000"/>
          <w:sz w:val="24"/>
          <w:szCs w:val="24"/>
          <w:lang w:eastAsia="ru-RU"/>
        </w:rPr>
        <w:t>Фізична культура</w:t>
      </w:r>
    </w:p>
    <w:p w:rsidR="001742C4" w:rsidRPr="00087976" w:rsidRDefault="001742C4" w:rsidP="00087976">
      <w:pPr>
        <w:spacing w:after="0" w:line="240" w:lineRule="auto"/>
        <w:ind w:firstLine="709"/>
        <w:jc w:val="both"/>
        <w:rPr>
          <w:rFonts w:ascii="Times New Roman" w:hAnsi="Times New Roman"/>
          <w:sz w:val="24"/>
          <w:szCs w:val="24"/>
          <w:lang w:eastAsia="ru-RU"/>
        </w:rPr>
      </w:pPr>
      <w:r w:rsidRPr="00087976">
        <w:rPr>
          <w:rFonts w:ascii="Times New Roman" w:hAnsi="Times New Roman"/>
          <w:b/>
          <w:bCs/>
          <w:color w:val="000000"/>
          <w:sz w:val="24"/>
          <w:szCs w:val="24"/>
          <w:lang w:eastAsia="ru-RU"/>
        </w:rPr>
        <w:t>Метою</w:t>
      </w:r>
      <w:r w:rsidRPr="00087976">
        <w:rPr>
          <w:rFonts w:ascii="Times New Roman" w:hAnsi="Times New Roman"/>
          <w:color w:val="000000"/>
          <w:sz w:val="24"/>
          <w:szCs w:val="24"/>
          <w:lang w:eastAsia="ru-RU"/>
        </w:rPr>
        <w:t xml:space="preserve"> навчання фізичної культури є всебічний фізичний розвиток особистості учня засобами фізкультурної та ігрової діяльності, формування в молодших школярів ключових фізкультурних </w:t>
      </w:r>
      <w:proofErr w:type="spellStart"/>
      <w:r w:rsidRPr="00087976">
        <w:rPr>
          <w:rFonts w:ascii="Times New Roman" w:hAnsi="Times New Roman"/>
          <w:color w:val="000000"/>
          <w:sz w:val="24"/>
          <w:szCs w:val="24"/>
          <w:lang w:eastAsia="ru-RU"/>
        </w:rPr>
        <w:t>компетентностей</w:t>
      </w:r>
      <w:proofErr w:type="spellEnd"/>
      <w:r w:rsidRPr="00087976">
        <w:rPr>
          <w:rFonts w:ascii="Times New Roman" w:hAnsi="Times New Roman"/>
          <w:color w:val="000000"/>
          <w:sz w:val="24"/>
          <w:szCs w:val="24"/>
          <w:lang w:eastAsia="ru-RU"/>
        </w:rPr>
        <w:t>, ціннісного ставлення до фізичної культури, спорту, фізкультурно-оздоровчих занять та виховання фізично загартованих і патріотично налаштованих громадян України.</w:t>
      </w:r>
    </w:p>
    <w:p w:rsidR="001742C4" w:rsidRPr="00087976" w:rsidRDefault="001742C4" w:rsidP="00087976">
      <w:pPr>
        <w:spacing w:after="0" w:line="240" w:lineRule="auto"/>
        <w:ind w:firstLine="709"/>
        <w:jc w:val="both"/>
        <w:rPr>
          <w:rFonts w:ascii="Times New Roman" w:hAnsi="Times New Roman"/>
          <w:sz w:val="24"/>
          <w:szCs w:val="24"/>
          <w:lang w:eastAsia="ru-RU"/>
        </w:rPr>
      </w:pPr>
      <w:r w:rsidRPr="00087976">
        <w:rPr>
          <w:rFonts w:ascii="Times New Roman" w:hAnsi="Times New Roman"/>
          <w:color w:val="000000"/>
          <w:sz w:val="24"/>
          <w:szCs w:val="24"/>
          <w:lang w:eastAsia="ru-RU"/>
        </w:rPr>
        <w:t xml:space="preserve">Зазначена мета реалізується за такими </w:t>
      </w:r>
      <w:r w:rsidRPr="00087976">
        <w:rPr>
          <w:rFonts w:ascii="Times New Roman" w:hAnsi="Times New Roman"/>
          <w:b/>
          <w:bCs/>
          <w:color w:val="000000"/>
          <w:sz w:val="24"/>
          <w:szCs w:val="24"/>
          <w:lang w:eastAsia="ru-RU"/>
        </w:rPr>
        <w:t>змістовими лініями</w:t>
      </w:r>
      <w:r w:rsidRPr="00087976">
        <w:rPr>
          <w:rFonts w:ascii="Times New Roman" w:hAnsi="Times New Roman"/>
          <w:color w:val="000000"/>
          <w:sz w:val="24"/>
          <w:szCs w:val="24"/>
          <w:lang w:eastAsia="ru-RU"/>
        </w:rPr>
        <w:t xml:space="preserve">: «Рухова діяльність», «Ігрова та змагальна діяльність». </w:t>
      </w:r>
    </w:p>
    <w:p w:rsidR="001742C4" w:rsidRPr="00087976" w:rsidRDefault="001742C4" w:rsidP="00087976">
      <w:pPr>
        <w:spacing w:after="0" w:line="240" w:lineRule="auto"/>
        <w:ind w:firstLine="709"/>
        <w:jc w:val="both"/>
        <w:rPr>
          <w:rFonts w:ascii="Times New Roman" w:hAnsi="Times New Roman"/>
          <w:sz w:val="24"/>
          <w:szCs w:val="24"/>
          <w:lang w:eastAsia="ru-RU"/>
        </w:rPr>
      </w:pPr>
      <w:r w:rsidRPr="00087976">
        <w:rPr>
          <w:rFonts w:ascii="Times New Roman" w:hAnsi="Times New Roman"/>
          <w:b/>
          <w:bCs/>
          <w:color w:val="000000"/>
          <w:sz w:val="24"/>
          <w:szCs w:val="24"/>
          <w:lang w:eastAsia="ru-RU"/>
        </w:rPr>
        <w:t xml:space="preserve">Фізкультурна освітня галузь </w:t>
      </w:r>
      <w:r w:rsidRPr="00087976">
        <w:rPr>
          <w:rFonts w:ascii="Times New Roman" w:hAnsi="Times New Roman"/>
          <w:color w:val="000000"/>
          <w:sz w:val="24"/>
          <w:szCs w:val="24"/>
          <w:lang w:eastAsia="ru-RU"/>
        </w:rPr>
        <w:t xml:space="preserve">реалізується через </w:t>
      </w:r>
      <w:r w:rsidR="00A642A4" w:rsidRPr="00087976">
        <w:rPr>
          <w:rFonts w:ascii="Times New Roman" w:hAnsi="Times New Roman"/>
          <w:color w:val="000000"/>
          <w:sz w:val="24"/>
          <w:szCs w:val="24"/>
          <w:lang w:eastAsia="ru-RU"/>
        </w:rPr>
        <w:t xml:space="preserve">навчальний предмет </w:t>
      </w:r>
      <w:r w:rsidRPr="00087976">
        <w:rPr>
          <w:rFonts w:ascii="Times New Roman" w:hAnsi="Times New Roman"/>
          <w:b/>
          <w:bCs/>
          <w:color w:val="000000"/>
          <w:sz w:val="24"/>
          <w:szCs w:val="24"/>
          <w:lang w:eastAsia="ru-RU"/>
        </w:rPr>
        <w:t>"Фізична культура</w:t>
      </w:r>
      <w:r w:rsidRPr="00087976">
        <w:rPr>
          <w:rFonts w:ascii="Times New Roman" w:hAnsi="Times New Roman"/>
          <w:color w:val="000000"/>
          <w:sz w:val="24"/>
          <w:szCs w:val="24"/>
          <w:lang w:eastAsia="ru-RU"/>
        </w:rPr>
        <w:t>" у 1-4 класах.</w:t>
      </w:r>
    </w:p>
    <w:p w:rsidR="001742C4" w:rsidRPr="00087976" w:rsidRDefault="001742C4" w:rsidP="00087976">
      <w:pPr>
        <w:spacing w:after="0" w:line="240" w:lineRule="auto"/>
        <w:jc w:val="both"/>
        <w:rPr>
          <w:rFonts w:ascii="Times New Roman" w:hAnsi="Times New Roman"/>
          <w:sz w:val="24"/>
          <w:szCs w:val="24"/>
          <w:lang w:eastAsia="ru-RU"/>
        </w:rPr>
      </w:pPr>
      <w:r w:rsidRPr="00087976">
        <w:rPr>
          <w:rFonts w:ascii="Times New Roman" w:hAnsi="Times New Roman"/>
          <w:sz w:val="24"/>
          <w:szCs w:val="24"/>
          <w:lang w:eastAsia="ru-RU"/>
        </w:rPr>
        <w:t> </w:t>
      </w:r>
    </w:p>
    <w:p w:rsidR="001742C4" w:rsidRPr="00087976" w:rsidRDefault="001742C4" w:rsidP="00087976">
      <w:pPr>
        <w:widowControl w:val="0"/>
        <w:spacing w:after="0" w:line="240" w:lineRule="auto"/>
        <w:ind w:firstLine="567"/>
        <w:jc w:val="both"/>
        <w:rPr>
          <w:rFonts w:ascii="Times New Roman" w:hAnsi="Times New Roman"/>
          <w:sz w:val="24"/>
          <w:szCs w:val="24"/>
          <w:lang w:eastAsia="ru-RU"/>
        </w:rPr>
      </w:pPr>
      <w:r w:rsidRPr="00087976">
        <w:rPr>
          <w:rFonts w:ascii="Times New Roman" w:hAnsi="Times New Roman"/>
          <w:b/>
          <w:bCs/>
          <w:color w:val="000000"/>
          <w:sz w:val="24"/>
          <w:szCs w:val="24"/>
          <w:lang w:eastAsia="ru-RU"/>
        </w:rPr>
        <w:t>Для недопущення перевантаження учнів заклад загальної середньої освіти враховує їх навчання в закладах освіти іншого типу (художніх, музичних, спортивних школах тощо)</w:t>
      </w:r>
      <w:r w:rsidRPr="00087976">
        <w:rPr>
          <w:rFonts w:ascii="Times New Roman" w:hAnsi="Times New Roman"/>
          <w:color w:val="000000"/>
          <w:sz w:val="24"/>
          <w:szCs w:val="24"/>
          <w:lang w:eastAsia="ru-RU"/>
        </w:rPr>
        <w:t xml:space="preserve">. Так, у закладі загальної середньої освіти </w:t>
      </w:r>
      <w:r w:rsidRPr="00087976">
        <w:rPr>
          <w:rFonts w:ascii="Times New Roman" w:hAnsi="Times New Roman"/>
          <w:b/>
          <w:bCs/>
          <w:color w:val="000000"/>
          <w:sz w:val="24"/>
          <w:szCs w:val="24"/>
          <w:lang w:eastAsia="ru-RU"/>
        </w:rPr>
        <w:t>за рішенням педагогічної ради</w:t>
      </w:r>
      <w:r w:rsidRPr="00087976">
        <w:rPr>
          <w:rFonts w:ascii="Times New Roman" w:hAnsi="Times New Roman"/>
          <w:color w:val="000000"/>
          <w:sz w:val="24"/>
          <w:szCs w:val="24"/>
          <w:lang w:eastAsia="ru-RU"/>
        </w:rPr>
        <w:t xml:space="preserve"> при оцінюванні учнів враховуються результати їх навчання з відповідних предметів (музичне мистецтво, образотворче мистецтво, фізична культура та ін.) у закладах позашкільної освіти.</w:t>
      </w:r>
    </w:p>
    <w:p w:rsidR="001742C4" w:rsidRPr="00087976" w:rsidRDefault="001742C4" w:rsidP="00087976">
      <w:pPr>
        <w:spacing w:after="0" w:line="240" w:lineRule="auto"/>
        <w:ind w:firstLine="660"/>
        <w:jc w:val="both"/>
        <w:rPr>
          <w:rFonts w:ascii="Times New Roman" w:hAnsi="Times New Roman"/>
          <w:sz w:val="24"/>
          <w:szCs w:val="24"/>
          <w:lang w:eastAsia="ru-RU"/>
        </w:rPr>
      </w:pPr>
      <w:r w:rsidRPr="00087976">
        <w:rPr>
          <w:rFonts w:ascii="Times New Roman" w:hAnsi="Times New Roman"/>
          <w:b/>
          <w:bCs/>
          <w:color w:val="000000"/>
          <w:sz w:val="24"/>
          <w:szCs w:val="24"/>
          <w:lang w:eastAsia="ru-RU"/>
        </w:rPr>
        <w:t>Гранична наповнюваність класів та тривалість уроків</w:t>
      </w:r>
      <w:r w:rsidRPr="00087976">
        <w:rPr>
          <w:rFonts w:ascii="Times New Roman" w:hAnsi="Times New Roman"/>
          <w:color w:val="000000"/>
          <w:sz w:val="24"/>
          <w:szCs w:val="24"/>
          <w:lang w:eastAsia="ru-RU"/>
        </w:rPr>
        <w:t xml:space="preserve"> встановлюються відповідно до Закону України «Про повну загальну середню освіту».</w:t>
      </w:r>
    </w:p>
    <w:p w:rsidR="001742C4" w:rsidRPr="00087976" w:rsidRDefault="001742C4" w:rsidP="00087976">
      <w:pPr>
        <w:spacing w:after="0" w:line="240" w:lineRule="auto"/>
        <w:ind w:firstLine="660"/>
        <w:jc w:val="both"/>
        <w:rPr>
          <w:rFonts w:ascii="Times New Roman" w:hAnsi="Times New Roman"/>
          <w:sz w:val="24"/>
          <w:szCs w:val="24"/>
          <w:lang w:eastAsia="ru-RU"/>
        </w:rPr>
      </w:pPr>
      <w:r w:rsidRPr="00087976">
        <w:rPr>
          <w:rFonts w:ascii="Times New Roman" w:hAnsi="Times New Roman"/>
          <w:color w:val="000000"/>
          <w:sz w:val="24"/>
          <w:szCs w:val="24"/>
          <w:lang w:eastAsia="ru-RU"/>
        </w:rPr>
        <w:t>Відповідно до частин першої та другої статті 12 Закону України «Про повну загальну середню освіту» кількість учнів у класі (наповнюваність класу) державного, комунального закладу освіти не може становити менше 5 учнів та більше 24 учнів, які здобувають початкову освіту. Ця норма відповідно до абзацу другого пункту 1 розділу Х Закону набирає чинності з 01.09.2024.</w:t>
      </w:r>
    </w:p>
    <w:p w:rsidR="001742C4" w:rsidRPr="00087976" w:rsidRDefault="001742C4" w:rsidP="00087976">
      <w:pPr>
        <w:spacing w:after="0" w:line="240" w:lineRule="auto"/>
        <w:ind w:firstLine="660"/>
        <w:jc w:val="both"/>
        <w:rPr>
          <w:rFonts w:ascii="Times New Roman" w:hAnsi="Times New Roman"/>
          <w:sz w:val="24"/>
          <w:szCs w:val="24"/>
          <w:lang w:eastAsia="ru-RU"/>
        </w:rPr>
      </w:pPr>
      <w:r w:rsidRPr="00087976">
        <w:rPr>
          <w:rFonts w:ascii="Times New Roman" w:hAnsi="Times New Roman"/>
          <w:color w:val="000000"/>
          <w:sz w:val="24"/>
          <w:szCs w:val="24"/>
          <w:lang w:eastAsia="ru-RU"/>
        </w:rPr>
        <w:t xml:space="preserve">Таким чином, вищезазначена норма буде застосовуватися щодо формування 1-х класів, учні яких розпочнуть навчання у новому 2024/2025 навчальному році, а їх кількість у класі має становити не більше 24 осіб. Крім того, це поширюється й на класи, учні яких </w:t>
      </w:r>
      <w:r w:rsidRPr="00087976">
        <w:rPr>
          <w:rFonts w:ascii="Times New Roman" w:hAnsi="Times New Roman"/>
          <w:color w:val="000000"/>
          <w:sz w:val="24"/>
          <w:szCs w:val="24"/>
          <w:lang w:eastAsia="ru-RU"/>
        </w:rPr>
        <w:lastRenderedPageBreak/>
        <w:t>навчаються частину часу очно, а в певний період (наприклад, тиждень) освітній процес організовується для них із використанням технологій дистанційного навчання.</w:t>
      </w:r>
    </w:p>
    <w:p w:rsidR="001742C4" w:rsidRPr="00087976" w:rsidRDefault="001742C4" w:rsidP="00087976">
      <w:pPr>
        <w:spacing w:after="0" w:line="240" w:lineRule="auto"/>
        <w:ind w:firstLine="660"/>
        <w:jc w:val="both"/>
        <w:rPr>
          <w:rFonts w:ascii="Times New Roman" w:hAnsi="Times New Roman"/>
          <w:sz w:val="24"/>
          <w:szCs w:val="24"/>
          <w:lang w:eastAsia="ru-RU"/>
        </w:rPr>
      </w:pPr>
      <w:r w:rsidRPr="00087976">
        <w:rPr>
          <w:rFonts w:ascii="Times New Roman" w:hAnsi="Times New Roman"/>
          <w:color w:val="000000"/>
          <w:sz w:val="24"/>
          <w:szCs w:val="24"/>
          <w:lang w:eastAsia="ru-RU"/>
        </w:rPr>
        <w:t>Законом встановлено, що під час дії воєнного стану зупиняється дія положень частин другої та п’ятої статті 12 Закону щодо максимальної кількості учнів у класі (наповнюваності класу) державного, комунального закладу освіти, крім здобуття освіти за очною (денною) формою.</w:t>
      </w:r>
    </w:p>
    <w:p w:rsidR="001742C4" w:rsidRPr="00087976" w:rsidRDefault="001742C4" w:rsidP="00087976">
      <w:pPr>
        <w:spacing w:after="0" w:line="240" w:lineRule="auto"/>
        <w:ind w:firstLine="660"/>
        <w:jc w:val="both"/>
        <w:rPr>
          <w:rFonts w:ascii="Times New Roman" w:hAnsi="Times New Roman"/>
          <w:sz w:val="24"/>
          <w:szCs w:val="24"/>
          <w:lang w:eastAsia="ru-RU"/>
        </w:rPr>
      </w:pPr>
      <w:r w:rsidRPr="00087976">
        <w:rPr>
          <w:rFonts w:ascii="Times New Roman" w:hAnsi="Times New Roman"/>
          <w:color w:val="000000"/>
          <w:sz w:val="24"/>
          <w:szCs w:val="24"/>
          <w:lang w:eastAsia="ru-RU"/>
        </w:rPr>
        <w:t>Питання формування класів закладів загальної середньої освіти також регламентується Порядком зарахування, відрахування та переведення учнів до державних та комунальних закладів освіти для здобуття повної загальної середньої освіти, затвердженим наказом Міністерства освіти і науки України від 16.04.2018 № 367, зареєстрованим у Міністерстві юстиції України 05.05.2018 за № 564/32016, та Порядком поділу класів на групи при вивченні окремих предметів у загальноосвітніх навчальних закладах, затвердженим наказом Міністерства освіти і науки України від 20.02.2002 № 128, зареєстрованим у Міністерстві юстиції України 06.03.2002 за № 229/6517</w:t>
      </w:r>
      <w:r w:rsidR="00013403" w:rsidRPr="00087976">
        <w:rPr>
          <w:rFonts w:ascii="Times New Roman" w:hAnsi="Times New Roman"/>
          <w:color w:val="000000"/>
          <w:sz w:val="24"/>
          <w:szCs w:val="24"/>
          <w:lang w:eastAsia="ru-RU"/>
        </w:rPr>
        <w:t xml:space="preserve"> </w:t>
      </w:r>
      <w:r w:rsidR="00013403" w:rsidRPr="00087976">
        <w:rPr>
          <w:rFonts w:ascii="Times New Roman" w:hAnsi="Times New Roman"/>
          <w:sz w:val="24"/>
          <w:szCs w:val="24"/>
        </w:rPr>
        <w:t xml:space="preserve"> (зі змінами).</w:t>
      </w:r>
    </w:p>
    <w:p w:rsidR="001742C4" w:rsidRPr="00087976" w:rsidRDefault="001742C4" w:rsidP="00087976">
      <w:pPr>
        <w:spacing w:after="0" w:line="240" w:lineRule="auto"/>
        <w:ind w:firstLine="660"/>
        <w:jc w:val="both"/>
        <w:rPr>
          <w:rFonts w:ascii="Times New Roman" w:hAnsi="Times New Roman"/>
          <w:sz w:val="24"/>
          <w:szCs w:val="24"/>
          <w:lang w:eastAsia="ru-RU"/>
        </w:rPr>
      </w:pPr>
      <w:r w:rsidRPr="00087976">
        <w:rPr>
          <w:rFonts w:ascii="Times New Roman" w:hAnsi="Times New Roman"/>
          <w:color w:val="000000"/>
          <w:sz w:val="24"/>
          <w:szCs w:val="24"/>
          <w:lang w:eastAsia="ru-RU"/>
        </w:rPr>
        <w:t>Навчальний план зорієнтований на роботу початкової школи за 5-денним навчальним тижнем.</w:t>
      </w:r>
    </w:p>
    <w:p w:rsidR="001742C4" w:rsidRPr="00087976" w:rsidRDefault="001742C4" w:rsidP="00087976">
      <w:pPr>
        <w:spacing w:after="0" w:line="240" w:lineRule="auto"/>
        <w:ind w:firstLine="709"/>
        <w:jc w:val="both"/>
        <w:rPr>
          <w:rFonts w:ascii="Times New Roman" w:hAnsi="Times New Roman"/>
          <w:sz w:val="24"/>
          <w:szCs w:val="24"/>
          <w:lang w:eastAsia="ru-RU"/>
        </w:rPr>
      </w:pPr>
      <w:r w:rsidRPr="00087976">
        <w:rPr>
          <w:rFonts w:ascii="Times New Roman" w:hAnsi="Times New Roman"/>
          <w:color w:val="000000"/>
          <w:sz w:val="24"/>
          <w:szCs w:val="24"/>
          <w:lang w:eastAsia="ru-RU"/>
        </w:rPr>
        <w:t xml:space="preserve">При визначенні гранично допустимого навантаження учнів ураховані санітарно-гігієнічні норми та нормативна тривалість уроків у 1-х класах – 35 хвилин, у 2-4-х класах – 40 хв. </w:t>
      </w:r>
      <w:r w:rsidR="00013403" w:rsidRPr="00087976">
        <w:rPr>
          <w:rFonts w:ascii="Times New Roman" w:hAnsi="Times New Roman"/>
          <w:sz w:val="24"/>
          <w:szCs w:val="24"/>
        </w:rPr>
        <w:t>(наказ Міністерства охорони здоров'я України від 25.09.2020 року № 2205 «Про затвердження Санітарного регламенту для закладів загальної середньої освіти»,</w:t>
      </w:r>
      <w:r w:rsidR="00013403" w:rsidRPr="00087976">
        <w:rPr>
          <w:rFonts w:ascii="Times New Roman" w:hAnsi="Times New Roman"/>
          <w:b/>
          <w:bCs/>
          <w:color w:val="333333"/>
          <w:sz w:val="24"/>
          <w:szCs w:val="24"/>
        </w:rPr>
        <w:t xml:space="preserve"> зареєстрований в Міністерстві юстиції України 10 листопада 2020 р.  за №  1111/35394  (зі змінами)).</w:t>
      </w:r>
    </w:p>
    <w:p w:rsidR="001742C4" w:rsidRPr="00087976" w:rsidRDefault="001742C4" w:rsidP="00087976">
      <w:pPr>
        <w:spacing w:after="0" w:line="240" w:lineRule="auto"/>
        <w:ind w:firstLine="709"/>
        <w:jc w:val="both"/>
        <w:rPr>
          <w:rFonts w:ascii="Times New Roman" w:hAnsi="Times New Roman"/>
          <w:sz w:val="24"/>
          <w:szCs w:val="24"/>
          <w:lang w:eastAsia="ru-RU"/>
        </w:rPr>
      </w:pPr>
      <w:r w:rsidRPr="00087976">
        <w:rPr>
          <w:rFonts w:ascii="Times New Roman" w:hAnsi="Times New Roman"/>
          <w:color w:val="000000"/>
          <w:sz w:val="24"/>
          <w:szCs w:val="24"/>
          <w:lang w:eastAsia="ru-RU"/>
        </w:rPr>
        <w:t>Відповідно до постанови Кабінету Міністрів України від 21.02.2018 №87 «Про затвердження Державного стандарту початкової освіти» години фізичної культури не враховуються при визначенні гранично допустимого навантаження учнів.</w:t>
      </w:r>
    </w:p>
    <w:p w:rsidR="001742C4" w:rsidRPr="00087976" w:rsidRDefault="001742C4" w:rsidP="00087976">
      <w:pPr>
        <w:widowControl w:val="0"/>
        <w:spacing w:after="0" w:line="240" w:lineRule="auto"/>
        <w:ind w:firstLine="708"/>
        <w:jc w:val="both"/>
        <w:rPr>
          <w:rFonts w:ascii="Times New Roman" w:hAnsi="Times New Roman"/>
          <w:sz w:val="24"/>
          <w:szCs w:val="24"/>
          <w:lang w:eastAsia="ru-RU"/>
        </w:rPr>
      </w:pPr>
      <w:r w:rsidRPr="00087976">
        <w:rPr>
          <w:rFonts w:ascii="Times New Roman" w:hAnsi="Times New Roman"/>
          <w:b/>
          <w:bCs/>
          <w:color w:val="000000"/>
          <w:sz w:val="24"/>
          <w:szCs w:val="24"/>
          <w:lang w:eastAsia="ru-RU"/>
        </w:rPr>
        <w:t xml:space="preserve">Варіативний  складник навчального плану закладу загальної середньої освіти, </w:t>
      </w:r>
      <w:r w:rsidRPr="00087976">
        <w:rPr>
          <w:rFonts w:ascii="Times New Roman" w:hAnsi="Times New Roman"/>
          <w:b/>
          <w:bCs/>
          <w:color w:val="000000"/>
          <w:sz w:val="24"/>
          <w:szCs w:val="24"/>
          <w:shd w:val="clear" w:color="auto" w:fill="FFFFFF"/>
          <w:lang w:eastAsia="ru-RU"/>
        </w:rPr>
        <w:t>перший рівень повної загальної середньої освіти - початкова освіта (1-</w:t>
      </w:r>
      <w:r w:rsidR="00013403" w:rsidRPr="00087976">
        <w:rPr>
          <w:rFonts w:ascii="Times New Roman" w:hAnsi="Times New Roman"/>
          <w:b/>
          <w:bCs/>
          <w:color w:val="000000"/>
          <w:sz w:val="24"/>
          <w:szCs w:val="24"/>
          <w:shd w:val="clear" w:color="auto" w:fill="FFFFFF"/>
          <w:lang w:eastAsia="ru-RU"/>
        </w:rPr>
        <w:t>4</w:t>
      </w:r>
      <w:r w:rsidRPr="00087976">
        <w:rPr>
          <w:rFonts w:ascii="Times New Roman" w:hAnsi="Times New Roman"/>
          <w:b/>
          <w:bCs/>
          <w:color w:val="000000"/>
          <w:sz w:val="24"/>
          <w:szCs w:val="24"/>
          <w:shd w:val="clear" w:color="auto" w:fill="FFFFFF"/>
          <w:lang w:eastAsia="ru-RU"/>
        </w:rPr>
        <w:t xml:space="preserve"> класи),</w:t>
      </w:r>
      <w:r w:rsidRPr="00087976">
        <w:rPr>
          <w:rFonts w:ascii="Times New Roman" w:hAnsi="Times New Roman"/>
          <w:b/>
          <w:bCs/>
          <w:color w:val="000000"/>
          <w:sz w:val="24"/>
          <w:szCs w:val="24"/>
          <w:shd w:val="clear" w:color="auto" w:fill="FFFF00"/>
          <w:lang w:eastAsia="ru-RU"/>
        </w:rPr>
        <w:t xml:space="preserve"> </w:t>
      </w:r>
      <w:r w:rsidRPr="00087976">
        <w:rPr>
          <w:rFonts w:ascii="Times New Roman" w:hAnsi="Times New Roman"/>
          <w:b/>
          <w:bCs/>
          <w:color w:val="000000"/>
          <w:sz w:val="24"/>
          <w:szCs w:val="24"/>
          <w:lang w:eastAsia="ru-RU"/>
        </w:rPr>
        <w:t>визначається закладом самостійно</w:t>
      </w:r>
      <w:r w:rsidRPr="00087976">
        <w:rPr>
          <w:rFonts w:ascii="Times New Roman" w:hAnsi="Times New Roman"/>
          <w:color w:val="000000"/>
          <w:sz w:val="24"/>
          <w:szCs w:val="24"/>
          <w:lang w:eastAsia="ru-RU"/>
        </w:rPr>
        <w:t xml:space="preserve">, враховуючи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закладу </w:t>
      </w:r>
      <w:r w:rsidRPr="00087976">
        <w:rPr>
          <w:rFonts w:ascii="Times New Roman" w:hAnsi="Times New Roman"/>
          <w:b/>
          <w:bCs/>
          <w:color w:val="000000"/>
          <w:sz w:val="24"/>
          <w:szCs w:val="24"/>
          <w:lang w:eastAsia="ru-RU"/>
        </w:rPr>
        <w:t>і відображається в навчальному  плані закладу освіти</w:t>
      </w:r>
      <w:r w:rsidR="009B1407" w:rsidRPr="00087976">
        <w:rPr>
          <w:rFonts w:ascii="Times New Roman" w:hAnsi="Times New Roman"/>
          <w:b/>
          <w:bCs/>
          <w:color w:val="000000"/>
          <w:sz w:val="24"/>
          <w:szCs w:val="24"/>
          <w:lang w:eastAsia="ru-RU"/>
        </w:rPr>
        <w:t xml:space="preserve"> (додаток 1, 2)</w:t>
      </w:r>
      <w:r w:rsidRPr="00087976">
        <w:rPr>
          <w:rFonts w:ascii="Times New Roman" w:hAnsi="Times New Roman"/>
          <w:color w:val="000000"/>
          <w:sz w:val="24"/>
          <w:szCs w:val="24"/>
          <w:lang w:eastAsia="ru-RU"/>
        </w:rPr>
        <w:t>.</w:t>
      </w:r>
    </w:p>
    <w:p w:rsidR="001742C4" w:rsidRPr="00087976" w:rsidRDefault="001742C4" w:rsidP="00087976">
      <w:pPr>
        <w:widowControl w:val="0"/>
        <w:spacing w:after="0" w:line="240" w:lineRule="auto"/>
        <w:ind w:firstLine="708"/>
        <w:jc w:val="both"/>
        <w:rPr>
          <w:rFonts w:ascii="Times New Roman" w:hAnsi="Times New Roman"/>
          <w:sz w:val="24"/>
          <w:szCs w:val="24"/>
          <w:lang w:eastAsia="ru-RU"/>
        </w:rPr>
      </w:pPr>
      <w:r w:rsidRPr="00087976">
        <w:rPr>
          <w:rFonts w:ascii="Times New Roman" w:hAnsi="Times New Roman"/>
          <w:b/>
          <w:bCs/>
          <w:color w:val="000000"/>
          <w:sz w:val="24"/>
          <w:szCs w:val="24"/>
          <w:lang w:eastAsia="ru-RU"/>
        </w:rPr>
        <w:t xml:space="preserve">Варіативний  складник  навчального плану використовується </w:t>
      </w:r>
      <w:r w:rsidRPr="00087976">
        <w:rPr>
          <w:rFonts w:ascii="Times New Roman" w:hAnsi="Times New Roman"/>
          <w:color w:val="000000"/>
          <w:sz w:val="24"/>
          <w:szCs w:val="24"/>
          <w:lang w:eastAsia="ru-RU"/>
        </w:rPr>
        <w:t xml:space="preserve">на вивчення </w:t>
      </w:r>
      <w:r w:rsidR="00013403" w:rsidRPr="00087976">
        <w:rPr>
          <w:rFonts w:ascii="Times New Roman" w:hAnsi="Times New Roman"/>
          <w:color w:val="000000"/>
          <w:sz w:val="24"/>
          <w:szCs w:val="24"/>
          <w:lang w:eastAsia="ru-RU"/>
        </w:rPr>
        <w:t xml:space="preserve">навчального </w:t>
      </w:r>
      <w:r w:rsidRPr="00087976">
        <w:rPr>
          <w:rFonts w:ascii="Times New Roman" w:hAnsi="Times New Roman"/>
          <w:color w:val="000000"/>
          <w:sz w:val="24"/>
          <w:szCs w:val="24"/>
          <w:lang w:eastAsia="ru-RU"/>
        </w:rPr>
        <w:t>предмет</w:t>
      </w:r>
      <w:r w:rsidR="00013403" w:rsidRPr="00087976">
        <w:rPr>
          <w:rFonts w:ascii="Times New Roman" w:hAnsi="Times New Roman"/>
          <w:color w:val="000000"/>
          <w:sz w:val="24"/>
          <w:szCs w:val="24"/>
          <w:lang w:eastAsia="ru-RU"/>
        </w:rPr>
        <w:t>а</w:t>
      </w:r>
      <w:r w:rsidRPr="00087976">
        <w:rPr>
          <w:rFonts w:ascii="Times New Roman" w:hAnsi="Times New Roman"/>
          <w:color w:val="000000"/>
          <w:sz w:val="24"/>
          <w:szCs w:val="24"/>
          <w:lang w:eastAsia="ru-RU"/>
        </w:rPr>
        <w:t>/інтегрованого курсу мовно-літературної галузі, а саме:</w:t>
      </w:r>
    </w:p>
    <w:p w:rsidR="00A642A4" w:rsidRPr="00087976" w:rsidRDefault="00A642A4" w:rsidP="00087976">
      <w:pPr>
        <w:numPr>
          <w:ilvl w:val="0"/>
          <w:numId w:val="5"/>
        </w:numPr>
        <w:spacing w:after="0" w:line="240" w:lineRule="auto"/>
        <w:ind w:left="1789"/>
        <w:jc w:val="both"/>
        <w:rPr>
          <w:rFonts w:ascii="Times New Roman" w:hAnsi="Times New Roman"/>
          <w:sz w:val="24"/>
          <w:szCs w:val="24"/>
          <w:lang w:eastAsia="ru-RU"/>
        </w:rPr>
      </w:pPr>
      <w:r w:rsidRPr="00087976">
        <w:rPr>
          <w:rFonts w:ascii="Times New Roman" w:hAnsi="Times New Roman"/>
          <w:color w:val="000000"/>
          <w:sz w:val="24"/>
          <w:szCs w:val="24"/>
          <w:lang w:eastAsia="ru-RU"/>
        </w:rPr>
        <w:t>інтегрований курс «Ук</w:t>
      </w:r>
      <w:r w:rsidR="00013403" w:rsidRPr="00087976">
        <w:rPr>
          <w:rFonts w:ascii="Times New Roman" w:hAnsi="Times New Roman"/>
          <w:color w:val="000000"/>
          <w:sz w:val="24"/>
          <w:szCs w:val="24"/>
          <w:lang w:eastAsia="ru-RU"/>
        </w:rPr>
        <w:t>раїнська</w:t>
      </w:r>
      <w:r w:rsidR="00087976" w:rsidRPr="00087976">
        <w:rPr>
          <w:rFonts w:ascii="Times New Roman" w:hAnsi="Times New Roman"/>
          <w:color w:val="000000"/>
          <w:sz w:val="24"/>
          <w:szCs w:val="24"/>
          <w:lang w:eastAsia="ru-RU"/>
        </w:rPr>
        <w:t xml:space="preserve"> </w:t>
      </w:r>
      <w:r w:rsidR="00013403" w:rsidRPr="00087976">
        <w:rPr>
          <w:rFonts w:ascii="Times New Roman" w:hAnsi="Times New Roman"/>
          <w:color w:val="000000"/>
          <w:sz w:val="24"/>
          <w:szCs w:val="24"/>
          <w:lang w:eastAsia="ru-RU"/>
        </w:rPr>
        <w:t>мова. Навчання</w:t>
      </w:r>
      <w:r w:rsidR="00087976" w:rsidRPr="00087976">
        <w:rPr>
          <w:rFonts w:ascii="Times New Roman" w:hAnsi="Times New Roman"/>
          <w:color w:val="000000"/>
          <w:sz w:val="24"/>
          <w:szCs w:val="24"/>
          <w:lang w:eastAsia="ru-RU"/>
        </w:rPr>
        <w:t xml:space="preserve"> </w:t>
      </w:r>
      <w:r w:rsidR="00013403" w:rsidRPr="00087976">
        <w:rPr>
          <w:rFonts w:ascii="Times New Roman" w:hAnsi="Times New Roman"/>
          <w:color w:val="000000"/>
          <w:sz w:val="24"/>
          <w:szCs w:val="24"/>
          <w:lang w:eastAsia="ru-RU"/>
        </w:rPr>
        <w:t xml:space="preserve">грамоти»: </w:t>
      </w:r>
      <w:r w:rsidRPr="00087976">
        <w:rPr>
          <w:rFonts w:ascii="Times New Roman" w:hAnsi="Times New Roman"/>
          <w:color w:val="000000"/>
          <w:sz w:val="24"/>
          <w:szCs w:val="24"/>
          <w:lang w:eastAsia="ru-RU"/>
        </w:rPr>
        <w:t>1 клас</w:t>
      </w:r>
      <w:r w:rsidR="00013403" w:rsidRPr="00087976">
        <w:rPr>
          <w:rFonts w:ascii="Times New Roman" w:hAnsi="Times New Roman"/>
          <w:color w:val="000000"/>
          <w:sz w:val="24"/>
          <w:szCs w:val="24"/>
          <w:lang w:eastAsia="ru-RU"/>
        </w:rPr>
        <w:t xml:space="preserve"> – 1 год</w:t>
      </w:r>
      <w:r w:rsidRPr="00087976">
        <w:rPr>
          <w:rFonts w:ascii="Times New Roman" w:hAnsi="Times New Roman"/>
          <w:color w:val="000000"/>
          <w:sz w:val="24"/>
          <w:szCs w:val="24"/>
          <w:lang w:eastAsia="ru-RU"/>
        </w:rPr>
        <w:t xml:space="preserve">; </w:t>
      </w:r>
    </w:p>
    <w:p w:rsidR="001742C4" w:rsidRPr="00157557" w:rsidRDefault="00013403" w:rsidP="00157557">
      <w:pPr>
        <w:numPr>
          <w:ilvl w:val="0"/>
          <w:numId w:val="5"/>
        </w:numPr>
        <w:spacing w:after="0" w:line="240" w:lineRule="auto"/>
        <w:ind w:left="1789"/>
        <w:jc w:val="both"/>
        <w:rPr>
          <w:rFonts w:ascii="Times New Roman" w:hAnsi="Times New Roman"/>
          <w:sz w:val="24"/>
          <w:szCs w:val="24"/>
          <w:lang w:eastAsia="ru-RU"/>
        </w:rPr>
      </w:pPr>
      <w:r w:rsidRPr="00087976">
        <w:rPr>
          <w:rFonts w:ascii="Times New Roman" w:hAnsi="Times New Roman"/>
          <w:color w:val="000000"/>
          <w:sz w:val="24"/>
          <w:szCs w:val="24"/>
          <w:lang w:eastAsia="ru-RU"/>
        </w:rPr>
        <w:t>навчальний предмет «У</w:t>
      </w:r>
      <w:r w:rsidR="00A642A4" w:rsidRPr="00087976">
        <w:rPr>
          <w:rFonts w:ascii="Times New Roman" w:hAnsi="Times New Roman"/>
          <w:color w:val="000000"/>
          <w:sz w:val="24"/>
          <w:szCs w:val="24"/>
          <w:lang w:eastAsia="ru-RU"/>
        </w:rPr>
        <w:t>країнська</w:t>
      </w:r>
      <w:r w:rsidRPr="00087976">
        <w:rPr>
          <w:rFonts w:ascii="Times New Roman" w:hAnsi="Times New Roman"/>
          <w:color w:val="000000"/>
          <w:sz w:val="24"/>
          <w:szCs w:val="24"/>
          <w:lang w:eastAsia="ru-RU"/>
        </w:rPr>
        <w:t xml:space="preserve"> </w:t>
      </w:r>
      <w:r w:rsidR="00A642A4" w:rsidRPr="00087976">
        <w:rPr>
          <w:rFonts w:ascii="Times New Roman" w:hAnsi="Times New Roman"/>
          <w:color w:val="000000"/>
          <w:sz w:val="24"/>
          <w:szCs w:val="24"/>
          <w:lang w:eastAsia="ru-RU"/>
        </w:rPr>
        <w:t>мова</w:t>
      </w:r>
      <w:r w:rsidRPr="00087976">
        <w:rPr>
          <w:rFonts w:ascii="Times New Roman" w:hAnsi="Times New Roman"/>
          <w:color w:val="000000"/>
          <w:sz w:val="24"/>
          <w:szCs w:val="24"/>
          <w:lang w:eastAsia="ru-RU"/>
        </w:rPr>
        <w:t>»: 2, 3, 4 класи по 1 год</w:t>
      </w:r>
      <w:r w:rsidR="00A642A4" w:rsidRPr="00087976">
        <w:rPr>
          <w:rFonts w:ascii="Times New Roman" w:hAnsi="Times New Roman"/>
          <w:color w:val="000000"/>
          <w:sz w:val="24"/>
          <w:szCs w:val="24"/>
          <w:lang w:eastAsia="ru-RU"/>
        </w:rPr>
        <w:t>.</w:t>
      </w:r>
    </w:p>
    <w:p w:rsidR="001742C4" w:rsidRPr="00087976" w:rsidRDefault="001742C4" w:rsidP="00087976">
      <w:pPr>
        <w:spacing w:after="0" w:line="240" w:lineRule="auto"/>
        <w:ind w:firstLine="709"/>
        <w:jc w:val="both"/>
        <w:rPr>
          <w:rFonts w:ascii="Times New Roman" w:hAnsi="Times New Roman"/>
          <w:sz w:val="24"/>
          <w:szCs w:val="24"/>
          <w:lang w:eastAsia="ru-RU"/>
        </w:rPr>
      </w:pPr>
      <w:r w:rsidRPr="00087976">
        <w:rPr>
          <w:rFonts w:ascii="Times New Roman" w:hAnsi="Times New Roman"/>
          <w:b/>
          <w:bCs/>
          <w:color w:val="000000"/>
          <w:sz w:val="24"/>
          <w:szCs w:val="24"/>
          <w:lang w:eastAsia="ru-RU"/>
        </w:rPr>
        <w:t xml:space="preserve">Розподіл навчальних годин </w:t>
      </w:r>
      <w:r w:rsidRPr="00087976">
        <w:rPr>
          <w:rFonts w:ascii="Times New Roman" w:hAnsi="Times New Roman"/>
          <w:color w:val="000000"/>
          <w:sz w:val="24"/>
          <w:szCs w:val="24"/>
          <w:lang w:eastAsia="ru-RU"/>
        </w:rPr>
        <w:t xml:space="preserve">за темами, розділами,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w:t>
      </w:r>
      <w:r w:rsidR="002D67D3" w:rsidRPr="00087976">
        <w:rPr>
          <w:rFonts w:ascii="Times New Roman" w:hAnsi="Times New Roman"/>
          <w:color w:val="000000"/>
          <w:sz w:val="24"/>
          <w:szCs w:val="24"/>
          <w:lang w:eastAsia="ru-RU"/>
        </w:rPr>
        <w:t xml:space="preserve">навчальній </w:t>
      </w:r>
      <w:r w:rsidRPr="00087976">
        <w:rPr>
          <w:rFonts w:ascii="Times New Roman" w:hAnsi="Times New Roman"/>
          <w:color w:val="000000"/>
          <w:sz w:val="24"/>
          <w:szCs w:val="24"/>
          <w:lang w:eastAsia="ru-RU"/>
        </w:rPr>
        <w:t xml:space="preserve">програмі.     </w:t>
      </w:r>
    </w:p>
    <w:p w:rsidR="001742C4" w:rsidRPr="00087976" w:rsidRDefault="00A643AD" w:rsidP="00087976">
      <w:pPr>
        <w:spacing w:after="0" w:line="240" w:lineRule="auto"/>
        <w:ind w:firstLine="709"/>
        <w:jc w:val="both"/>
        <w:rPr>
          <w:rFonts w:ascii="Times New Roman" w:hAnsi="Times New Roman"/>
          <w:sz w:val="24"/>
          <w:szCs w:val="24"/>
          <w:lang w:eastAsia="ru-RU"/>
        </w:rPr>
      </w:pPr>
      <w:r w:rsidRPr="00087976">
        <w:rPr>
          <w:rFonts w:ascii="Times New Roman" w:hAnsi="Times New Roman"/>
          <w:color w:val="000000"/>
          <w:sz w:val="24"/>
          <w:szCs w:val="24"/>
          <w:lang w:eastAsia="ru-RU"/>
        </w:rPr>
        <w:t>У</w:t>
      </w:r>
      <w:r w:rsidR="001742C4" w:rsidRPr="00087976">
        <w:rPr>
          <w:rFonts w:ascii="Times New Roman" w:hAnsi="Times New Roman"/>
          <w:color w:val="000000"/>
          <w:sz w:val="24"/>
          <w:szCs w:val="24"/>
          <w:lang w:eastAsia="ru-RU"/>
        </w:rPr>
        <w:t xml:space="preserve">раховуючи інтегрований характер компетентності, у процесі реалізації Освітньої програми передбачається використання </w:t>
      </w:r>
      <w:proofErr w:type="spellStart"/>
      <w:r w:rsidR="001742C4" w:rsidRPr="00087976">
        <w:rPr>
          <w:rFonts w:ascii="Times New Roman" w:hAnsi="Times New Roman"/>
          <w:b/>
          <w:bCs/>
          <w:color w:val="000000"/>
          <w:sz w:val="24"/>
          <w:szCs w:val="24"/>
          <w:lang w:eastAsia="ru-RU"/>
        </w:rPr>
        <w:t>внутрішньопредметних</w:t>
      </w:r>
      <w:proofErr w:type="spellEnd"/>
      <w:r w:rsidR="00157557">
        <w:rPr>
          <w:rFonts w:ascii="Times New Roman" w:hAnsi="Times New Roman"/>
          <w:b/>
          <w:bCs/>
          <w:color w:val="000000"/>
          <w:sz w:val="24"/>
          <w:szCs w:val="24"/>
          <w:lang w:eastAsia="ru-RU"/>
        </w:rPr>
        <w:t xml:space="preserve"> </w:t>
      </w:r>
      <w:r w:rsidR="001742C4" w:rsidRPr="00087976">
        <w:rPr>
          <w:rFonts w:ascii="Times New Roman" w:hAnsi="Times New Roman"/>
          <w:color w:val="000000"/>
          <w:sz w:val="24"/>
          <w:szCs w:val="24"/>
          <w:lang w:eastAsia="ru-RU"/>
        </w:rPr>
        <w:t xml:space="preserve">і </w:t>
      </w:r>
      <w:r w:rsidR="001742C4" w:rsidRPr="00087976">
        <w:rPr>
          <w:rFonts w:ascii="Times New Roman" w:hAnsi="Times New Roman"/>
          <w:b/>
          <w:bCs/>
          <w:color w:val="000000"/>
          <w:sz w:val="24"/>
          <w:szCs w:val="24"/>
          <w:lang w:eastAsia="ru-RU"/>
        </w:rPr>
        <w:t xml:space="preserve">міжпредметних </w:t>
      </w:r>
      <w:proofErr w:type="spellStart"/>
      <w:r w:rsidR="001742C4" w:rsidRPr="00087976">
        <w:rPr>
          <w:rFonts w:ascii="Times New Roman" w:hAnsi="Times New Roman"/>
          <w:b/>
          <w:bCs/>
          <w:color w:val="000000"/>
          <w:sz w:val="24"/>
          <w:szCs w:val="24"/>
          <w:lang w:eastAsia="ru-RU"/>
        </w:rPr>
        <w:t>зв’язків</w:t>
      </w:r>
      <w:proofErr w:type="spellEnd"/>
      <w:r w:rsidR="001742C4" w:rsidRPr="00087976">
        <w:rPr>
          <w:rFonts w:ascii="Times New Roman" w:hAnsi="Times New Roman"/>
          <w:color w:val="000000"/>
          <w:sz w:val="24"/>
          <w:szCs w:val="24"/>
          <w:lang w:eastAsia="ru-RU"/>
        </w:rPr>
        <w:t>, які сприяють цілісності результатів початкової освіти та переносу умінь у нові ситуації.</w:t>
      </w:r>
    </w:p>
    <w:p w:rsidR="001742C4" w:rsidRPr="00087976" w:rsidRDefault="001742C4" w:rsidP="00087976">
      <w:pPr>
        <w:spacing w:after="0" w:line="240" w:lineRule="auto"/>
        <w:ind w:firstLine="708"/>
        <w:jc w:val="both"/>
        <w:rPr>
          <w:rFonts w:ascii="Times New Roman" w:hAnsi="Times New Roman"/>
          <w:sz w:val="24"/>
          <w:szCs w:val="24"/>
          <w:lang w:eastAsia="ru-RU"/>
        </w:rPr>
      </w:pPr>
      <w:r w:rsidRPr="00087976">
        <w:rPr>
          <w:rFonts w:ascii="Times New Roman" w:hAnsi="Times New Roman"/>
          <w:b/>
          <w:bCs/>
          <w:color w:val="000000"/>
          <w:sz w:val="24"/>
          <w:szCs w:val="24"/>
          <w:lang w:eastAsia="ru-RU"/>
        </w:rPr>
        <w:t>Логічна послідовність вивчення предметів</w:t>
      </w:r>
      <w:r w:rsidRPr="00087976">
        <w:rPr>
          <w:rFonts w:ascii="Times New Roman" w:hAnsi="Times New Roman"/>
          <w:color w:val="000000"/>
          <w:sz w:val="24"/>
          <w:szCs w:val="24"/>
          <w:lang w:eastAsia="ru-RU"/>
        </w:rPr>
        <w:t xml:space="preserve"> розкривається у відповідних навчальних програмах.</w:t>
      </w:r>
    </w:p>
    <w:p w:rsidR="007F6502" w:rsidRPr="00087976" w:rsidRDefault="007F6502" w:rsidP="00087976">
      <w:pPr>
        <w:pStyle w:val="aa"/>
        <w:rPr>
          <w:rFonts w:ascii="Times New Roman" w:hAnsi="Times New Roman"/>
          <w:b/>
          <w:sz w:val="24"/>
          <w:szCs w:val="24"/>
          <w:lang w:val="ru-RU"/>
        </w:rPr>
      </w:pPr>
    </w:p>
    <w:p w:rsidR="00A642A4" w:rsidRPr="00087976" w:rsidRDefault="00A642A4" w:rsidP="00087976">
      <w:pPr>
        <w:spacing w:after="0" w:line="240" w:lineRule="auto"/>
        <w:ind w:firstLine="709"/>
        <w:jc w:val="center"/>
        <w:rPr>
          <w:rFonts w:ascii="Times New Roman" w:hAnsi="Times New Roman"/>
          <w:sz w:val="24"/>
          <w:szCs w:val="24"/>
          <w:lang w:eastAsia="ru-RU"/>
        </w:rPr>
      </w:pPr>
      <w:r w:rsidRPr="00087976">
        <w:rPr>
          <w:rFonts w:ascii="Times New Roman" w:hAnsi="Times New Roman"/>
          <w:b/>
          <w:bCs/>
          <w:color w:val="000000"/>
          <w:sz w:val="24"/>
          <w:szCs w:val="24"/>
          <w:lang w:eastAsia="ru-RU"/>
        </w:rPr>
        <w:t>РОЗДІЛ V</w:t>
      </w:r>
    </w:p>
    <w:p w:rsidR="00A642A4" w:rsidRPr="00087976" w:rsidRDefault="00A642A4" w:rsidP="00087976">
      <w:pPr>
        <w:spacing w:after="0" w:line="240" w:lineRule="auto"/>
        <w:ind w:firstLine="709"/>
        <w:jc w:val="center"/>
        <w:rPr>
          <w:rFonts w:ascii="Times New Roman" w:hAnsi="Times New Roman"/>
          <w:sz w:val="24"/>
          <w:szCs w:val="24"/>
          <w:lang w:eastAsia="ru-RU"/>
        </w:rPr>
      </w:pPr>
      <w:r w:rsidRPr="00087976">
        <w:rPr>
          <w:rFonts w:ascii="Times New Roman" w:hAnsi="Times New Roman"/>
          <w:b/>
          <w:bCs/>
          <w:color w:val="000000"/>
          <w:sz w:val="24"/>
          <w:szCs w:val="24"/>
          <w:lang w:eastAsia="ru-RU"/>
        </w:rPr>
        <w:t>Очікувані результати навчання здобувачів освіти</w:t>
      </w:r>
    </w:p>
    <w:p w:rsidR="00A642A4" w:rsidRPr="00087976" w:rsidRDefault="00A642A4" w:rsidP="00087976">
      <w:pPr>
        <w:spacing w:after="0" w:line="240" w:lineRule="auto"/>
        <w:ind w:firstLine="709"/>
        <w:jc w:val="center"/>
        <w:rPr>
          <w:rFonts w:ascii="Times New Roman" w:hAnsi="Times New Roman"/>
          <w:sz w:val="24"/>
          <w:szCs w:val="24"/>
          <w:lang w:eastAsia="ru-RU"/>
        </w:rPr>
      </w:pPr>
      <w:r w:rsidRPr="00087976">
        <w:rPr>
          <w:rFonts w:ascii="Times New Roman" w:hAnsi="Times New Roman"/>
          <w:sz w:val="24"/>
          <w:szCs w:val="24"/>
          <w:lang w:eastAsia="ru-RU"/>
        </w:rPr>
        <w:t> </w:t>
      </w:r>
    </w:p>
    <w:p w:rsidR="00A642A4" w:rsidRPr="00087976" w:rsidRDefault="00A642A4" w:rsidP="00087976">
      <w:pPr>
        <w:spacing w:after="0" w:line="240" w:lineRule="auto"/>
        <w:ind w:firstLine="708"/>
        <w:jc w:val="both"/>
        <w:rPr>
          <w:rFonts w:ascii="Times New Roman" w:hAnsi="Times New Roman"/>
          <w:sz w:val="24"/>
          <w:szCs w:val="24"/>
          <w:lang w:eastAsia="ru-RU"/>
        </w:rPr>
      </w:pPr>
      <w:r w:rsidRPr="00087976">
        <w:rPr>
          <w:rFonts w:ascii="Times New Roman" w:hAnsi="Times New Roman"/>
          <w:color w:val="000000"/>
          <w:sz w:val="24"/>
          <w:szCs w:val="24"/>
          <w:lang w:eastAsia="ru-RU"/>
        </w:rPr>
        <w:t xml:space="preserve">Освітня програма має потенціал для формування у здобувачів освіти таких </w:t>
      </w:r>
      <w:r w:rsidRPr="00087976">
        <w:rPr>
          <w:rFonts w:ascii="Times New Roman" w:hAnsi="Times New Roman"/>
          <w:b/>
          <w:bCs/>
          <w:color w:val="000000"/>
          <w:sz w:val="24"/>
          <w:szCs w:val="24"/>
          <w:lang w:eastAsia="ru-RU"/>
        </w:rPr>
        <w:t xml:space="preserve">ключових </w:t>
      </w:r>
      <w:proofErr w:type="spellStart"/>
      <w:r w:rsidRPr="00087976">
        <w:rPr>
          <w:rFonts w:ascii="Times New Roman" w:hAnsi="Times New Roman"/>
          <w:b/>
          <w:bCs/>
          <w:color w:val="000000"/>
          <w:sz w:val="24"/>
          <w:szCs w:val="24"/>
          <w:lang w:eastAsia="ru-RU"/>
        </w:rPr>
        <w:t>компетентностей</w:t>
      </w:r>
      <w:proofErr w:type="spellEnd"/>
      <w:r w:rsidRPr="00087976">
        <w:rPr>
          <w:rFonts w:ascii="Times New Roman" w:hAnsi="Times New Roman"/>
          <w:color w:val="000000"/>
          <w:sz w:val="24"/>
          <w:szCs w:val="24"/>
          <w:lang w:eastAsia="ru-RU"/>
        </w:rPr>
        <w:t>:</w:t>
      </w:r>
    </w:p>
    <w:p w:rsidR="00A642A4" w:rsidRPr="00087976" w:rsidRDefault="00A642A4" w:rsidP="00087976">
      <w:pPr>
        <w:spacing w:after="0" w:line="240" w:lineRule="auto"/>
        <w:ind w:firstLine="720"/>
        <w:jc w:val="both"/>
        <w:rPr>
          <w:rFonts w:ascii="Times New Roman" w:hAnsi="Times New Roman"/>
          <w:sz w:val="24"/>
          <w:szCs w:val="24"/>
          <w:lang w:eastAsia="ru-RU"/>
        </w:rPr>
      </w:pPr>
      <w:r w:rsidRPr="00087976">
        <w:rPr>
          <w:rFonts w:ascii="Times New Roman" w:hAnsi="Times New Roman"/>
          <w:b/>
          <w:bCs/>
          <w:color w:val="000000"/>
          <w:sz w:val="24"/>
          <w:szCs w:val="24"/>
          <w:lang w:eastAsia="ru-RU"/>
        </w:rPr>
        <w:t>1) вільне володіння державною мовою</w:t>
      </w:r>
      <w:r w:rsidRPr="00087976">
        <w:rPr>
          <w:rFonts w:ascii="Times New Roman" w:hAnsi="Times New Roman"/>
          <w:color w:val="000000"/>
          <w:sz w:val="24"/>
          <w:szCs w:val="24"/>
          <w:lang w:eastAsia="ru-RU"/>
        </w:rPr>
        <w:t>,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A642A4" w:rsidRPr="00087976" w:rsidRDefault="00A642A4" w:rsidP="00087976">
      <w:pPr>
        <w:spacing w:after="0" w:line="240" w:lineRule="auto"/>
        <w:ind w:firstLine="720"/>
        <w:jc w:val="both"/>
        <w:rPr>
          <w:rFonts w:ascii="Times New Roman" w:hAnsi="Times New Roman"/>
          <w:sz w:val="24"/>
          <w:szCs w:val="24"/>
          <w:lang w:eastAsia="ru-RU"/>
        </w:rPr>
      </w:pPr>
      <w:r w:rsidRPr="00087976">
        <w:rPr>
          <w:rFonts w:ascii="Times New Roman" w:hAnsi="Times New Roman"/>
          <w:b/>
          <w:bCs/>
          <w:color w:val="000000"/>
          <w:sz w:val="24"/>
          <w:szCs w:val="24"/>
          <w:lang w:eastAsia="ru-RU"/>
        </w:rPr>
        <w:lastRenderedPageBreak/>
        <w:t>2) здатність спілкуватися рідною</w:t>
      </w:r>
      <w:r w:rsidRPr="00087976">
        <w:rPr>
          <w:rFonts w:ascii="Times New Roman" w:hAnsi="Times New Roman"/>
          <w:color w:val="000000"/>
          <w:sz w:val="24"/>
          <w:szCs w:val="24"/>
          <w:lang w:eastAsia="ru-RU"/>
        </w:rPr>
        <w:t xml:space="preserve"> (у разі відмінності від державної) </w:t>
      </w:r>
      <w:r w:rsidRPr="00087976">
        <w:rPr>
          <w:rFonts w:ascii="Times New Roman" w:hAnsi="Times New Roman"/>
          <w:b/>
          <w:bCs/>
          <w:color w:val="000000"/>
          <w:sz w:val="24"/>
          <w:szCs w:val="24"/>
          <w:lang w:eastAsia="ru-RU"/>
        </w:rPr>
        <w:t>та іноземними мовами</w:t>
      </w:r>
      <w:r w:rsidRPr="00087976">
        <w:rPr>
          <w:rFonts w:ascii="Times New Roman" w:hAnsi="Times New Roman"/>
          <w:color w:val="000000"/>
          <w:sz w:val="24"/>
          <w:szCs w:val="24"/>
          <w:lang w:eastAsia="ru-RU"/>
        </w:rPr>
        <w:t>,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A642A4" w:rsidRPr="00087976" w:rsidRDefault="00A642A4" w:rsidP="00087976">
      <w:pPr>
        <w:spacing w:after="0" w:line="240" w:lineRule="auto"/>
        <w:ind w:firstLine="720"/>
        <w:jc w:val="both"/>
        <w:rPr>
          <w:rFonts w:ascii="Times New Roman" w:hAnsi="Times New Roman"/>
          <w:sz w:val="24"/>
          <w:szCs w:val="24"/>
          <w:lang w:eastAsia="ru-RU"/>
        </w:rPr>
      </w:pPr>
      <w:r w:rsidRPr="00087976">
        <w:rPr>
          <w:rFonts w:ascii="Times New Roman" w:hAnsi="Times New Roman"/>
          <w:b/>
          <w:bCs/>
          <w:color w:val="000000"/>
          <w:sz w:val="24"/>
          <w:szCs w:val="24"/>
          <w:lang w:eastAsia="ru-RU"/>
        </w:rPr>
        <w:t>3) математична компетентність</w:t>
      </w:r>
      <w:r w:rsidRPr="00087976">
        <w:rPr>
          <w:rFonts w:ascii="Times New Roman" w:hAnsi="Times New Roman"/>
          <w:color w:val="000000"/>
          <w:sz w:val="24"/>
          <w:szCs w:val="24"/>
          <w:lang w:eastAsia="ru-RU"/>
        </w:rPr>
        <w:t xml:space="preserve">, що передбачає виявлення простих математичних </w:t>
      </w:r>
      <w:proofErr w:type="spellStart"/>
      <w:r w:rsidRPr="00087976">
        <w:rPr>
          <w:rFonts w:ascii="Times New Roman" w:hAnsi="Times New Roman"/>
          <w:color w:val="000000"/>
          <w:sz w:val="24"/>
          <w:szCs w:val="24"/>
          <w:lang w:eastAsia="ru-RU"/>
        </w:rPr>
        <w:t>залежностей</w:t>
      </w:r>
      <w:proofErr w:type="spellEnd"/>
      <w:r w:rsidRPr="00087976">
        <w:rPr>
          <w:rFonts w:ascii="Times New Roman" w:hAnsi="Times New Roman"/>
          <w:color w:val="000000"/>
          <w:sz w:val="24"/>
          <w:szCs w:val="24"/>
          <w:lang w:eastAsia="ru-RU"/>
        </w:rPr>
        <w:t xml:space="preserve">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A642A4" w:rsidRPr="00087976" w:rsidRDefault="00A642A4" w:rsidP="00087976">
      <w:pPr>
        <w:spacing w:after="0" w:line="240" w:lineRule="auto"/>
        <w:ind w:firstLine="720"/>
        <w:jc w:val="both"/>
        <w:rPr>
          <w:rFonts w:ascii="Times New Roman" w:hAnsi="Times New Roman"/>
          <w:sz w:val="24"/>
          <w:szCs w:val="24"/>
          <w:lang w:eastAsia="ru-RU"/>
        </w:rPr>
      </w:pPr>
      <w:r w:rsidRPr="00087976">
        <w:rPr>
          <w:rFonts w:ascii="Times New Roman" w:hAnsi="Times New Roman"/>
          <w:b/>
          <w:bCs/>
          <w:color w:val="000000"/>
          <w:sz w:val="24"/>
          <w:szCs w:val="24"/>
          <w:lang w:eastAsia="ru-RU"/>
        </w:rPr>
        <w:t>4) компетентності у галузі природничих наук, техніки і технологій</w:t>
      </w:r>
      <w:r w:rsidRPr="00087976">
        <w:rPr>
          <w:rFonts w:ascii="Times New Roman" w:hAnsi="Times New Roman"/>
          <w:color w:val="000000"/>
          <w:sz w:val="24"/>
          <w:szCs w:val="24"/>
          <w:lang w:eastAsia="ru-RU"/>
        </w:rPr>
        <w:t>,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A642A4" w:rsidRPr="00087976" w:rsidRDefault="00A642A4" w:rsidP="00087976">
      <w:pPr>
        <w:spacing w:after="0" w:line="240" w:lineRule="auto"/>
        <w:ind w:firstLine="720"/>
        <w:jc w:val="both"/>
        <w:rPr>
          <w:rFonts w:ascii="Times New Roman" w:hAnsi="Times New Roman"/>
          <w:sz w:val="24"/>
          <w:szCs w:val="24"/>
          <w:lang w:eastAsia="ru-RU"/>
        </w:rPr>
      </w:pPr>
      <w:r w:rsidRPr="00087976">
        <w:rPr>
          <w:rFonts w:ascii="Times New Roman" w:hAnsi="Times New Roman"/>
          <w:b/>
          <w:bCs/>
          <w:color w:val="000000"/>
          <w:sz w:val="24"/>
          <w:szCs w:val="24"/>
          <w:lang w:eastAsia="ru-RU"/>
        </w:rPr>
        <w:t xml:space="preserve">5) </w:t>
      </w:r>
      <w:proofErr w:type="spellStart"/>
      <w:r w:rsidRPr="00087976">
        <w:rPr>
          <w:rFonts w:ascii="Times New Roman" w:hAnsi="Times New Roman"/>
          <w:b/>
          <w:bCs/>
          <w:color w:val="000000"/>
          <w:sz w:val="24"/>
          <w:szCs w:val="24"/>
          <w:lang w:eastAsia="ru-RU"/>
        </w:rPr>
        <w:t>інноваційність</w:t>
      </w:r>
      <w:proofErr w:type="spellEnd"/>
      <w:r w:rsidRPr="00087976">
        <w:rPr>
          <w:rFonts w:ascii="Times New Roman" w:hAnsi="Times New Roman"/>
          <w:color w:val="000000"/>
          <w:sz w:val="24"/>
          <w:szCs w:val="24"/>
          <w:lang w:eastAsia="ru-RU"/>
        </w:rPr>
        <w:t xml:space="preserve">, що передбачає відкритість до нових ідей, ініціювання змін у близькому середовищі (клас, школа, громада тощо), формування знань, умінь, ставлень, що є основою </w:t>
      </w:r>
      <w:proofErr w:type="spellStart"/>
      <w:r w:rsidRPr="00087976">
        <w:rPr>
          <w:rFonts w:ascii="Times New Roman" w:hAnsi="Times New Roman"/>
          <w:color w:val="000000"/>
          <w:sz w:val="24"/>
          <w:szCs w:val="24"/>
          <w:lang w:eastAsia="ru-RU"/>
        </w:rPr>
        <w:t>компетентнісного</w:t>
      </w:r>
      <w:proofErr w:type="spellEnd"/>
      <w:r w:rsidRPr="00087976">
        <w:rPr>
          <w:rFonts w:ascii="Times New Roman" w:hAnsi="Times New Roman"/>
          <w:color w:val="000000"/>
          <w:sz w:val="24"/>
          <w:szCs w:val="24"/>
          <w:lang w:eastAsia="ru-RU"/>
        </w:rPr>
        <w:t xml:space="preserve">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A642A4" w:rsidRPr="00087976" w:rsidRDefault="00A642A4" w:rsidP="00087976">
      <w:pPr>
        <w:spacing w:after="0" w:line="240" w:lineRule="auto"/>
        <w:ind w:firstLine="720"/>
        <w:jc w:val="both"/>
        <w:rPr>
          <w:rFonts w:ascii="Times New Roman" w:hAnsi="Times New Roman"/>
          <w:sz w:val="24"/>
          <w:szCs w:val="24"/>
          <w:lang w:eastAsia="ru-RU"/>
        </w:rPr>
      </w:pPr>
      <w:r w:rsidRPr="00087976">
        <w:rPr>
          <w:rFonts w:ascii="Times New Roman" w:hAnsi="Times New Roman"/>
          <w:b/>
          <w:bCs/>
          <w:color w:val="000000"/>
          <w:sz w:val="24"/>
          <w:szCs w:val="24"/>
          <w:lang w:eastAsia="ru-RU"/>
        </w:rPr>
        <w:t>6) екологічна компетентність</w:t>
      </w:r>
      <w:r w:rsidRPr="00087976">
        <w:rPr>
          <w:rFonts w:ascii="Times New Roman" w:hAnsi="Times New Roman"/>
          <w:color w:val="000000"/>
          <w:sz w:val="24"/>
          <w:szCs w:val="24"/>
          <w:lang w:eastAsia="ru-RU"/>
        </w:rPr>
        <w:t>,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A642A4" w:rsidRPr="00087976" w:rsidRDefault="00A642A4" w:rsidP="00087976">
      <w:pPr>
        <w:spacing w:after="0" w:line="240" w:lineRule="auto"/>
        <w:ind w:firstLine="720"/>
        <w:jc w:val="both"/>
        <w:rPr>
          <w:rFonts w:ascii="Times New Roman" w:hAnsi="Times New Roman"/>
          <w:sz w:val="24"/>
          <w:szCs w:val="24"/>
          <w:lang w:eastAsia="ru-RU"/>
        </w:rPr>
      </w:pPr>
      <w:r w:rsidRPr="00087976">
        <w:rPr>
          <w:rFonts w:ascii="Times New Roman" w:hAnsi="Times New Roman"/>
          <w:b/>
          <w:bCs/>
          <w:color w:val="000000"/>
          <w:sz w:val="24"/>
          <w:szCs w:val="24"/>
          <w:lang w:eastAsia="ru-RU"/>
        </w:rPr>
        <w:t>7) інформаційно-комунікаційна компетентність</w:t>
      </w:r>
      <w:r w:rsidRPr="00087976">
        <w:rPr>
          <w:rFonts w:ascii="Times New Roman" w:hAnsi="Times New Roman"/>
          <w:color w:val="000000"/>
          <w:sz w:val="24"/>
          <w:szCs w:val="24"/>
          <w:lang w:eastAsia="ru-RU"/>
        </w:rPr>
        <w:t>,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A642A4" w:rsidRPr="00087976" w:rsidRDefault="00A642A4" w:rsidP="00087976">
      <w:pPr>
        <w:spacing w:after="0" w:line="240" w:lineRule="auto"/>
        <w:ind w:firstLine="720"/>
        <w:jc w:val="both"/>
        <w:rPr>
          <w:rFonts w:ascii="Times New Roman" w:hAnsi="Times New Roman"/>
          <w:sz w:val="24"/>
          <w:szCs w:val="24"/>
          <w:lang w:eastAsia="ru-RU"/>
        </w:rPr>
      </w:pPr>
      <w:r w:rsidRPr="00087976">
        <w:rPr>
          <w:rFonts w:ascii="Times New Roman" w:hAnsi="Times New Roman"/>
          <w:b/>
          <w:bCs/>
          <w:color w:val="000000"/>
          <w:sz w:val="24"/>
          <w:szCs w:val="24"/>
          <w:lang w:eastAsia="ru-RU"/>
        </w:rPr>
        <w:t>8) навчання впродовж життя</w:t>
      </w:r>
      <w:r w:rsidRPr="00087976">
        <w:rPr>
          <w:rFonts w:ascii="Times New Roman" w:hAnsi="Times New Roman"/>
          <w:color w:val="000000"/>
          <w:sz w:val="24"/>
          <w:szCs w:val="24"/>
          <w:lang w:eastAsia="ru-RU"/>
        </w:rPr>
        <w:t>,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A642A4" w:rsidRPr="00087976" w:rsidRDefault="00A642A4" w:rsidP="00087976">
      <w:pPr>
        <w:spacing w:after="0" w:line="240" w:lineRule="auto"/>
        <w:ind w:firstLine="720"/>
        <w:jc w:val="both"/>
        <w:rPr>
          <w:rFonts w:ascii="Times New Roman" w:hAnsi="Times New Roman"/>
          <w:sz w:val="24"/>
          <w:szCs w:val="24"/>
          <w:lang w:eastAsia="ru-RU"/>
        </w:rPr>
      </w:pPr>
      <w:r w:rsidRPr="00087976">
        <w:rPr>
          <w:rFonts w:ascii="Times New Roman" w:hAnsi="Times New Roman"/>
          <w:b/>
          <w:bCs/>
          <w:color w:val="000000"/>
          <w:sz w:val="24"/>
          <w:szCs w:val="24"/>
          <w:lang w:eastAsia="ru-RU"/>
        </w:rPr>
        <w:t>9) громадянські та соціальні компетентності</w:t>
      </w:r>
      <w:r w:rsidRPr="00087976">
        <w:rPr>
          <w:rFonts w:ascii="Times New Roman" w:hAnsi="Times New Roman"/>
          <w:color w:val="000000"/>
          <w:sz w:val="24"/>
          <w:szCs w:val="24"/>
          <w:lang w:eastAsia="ru-RU"/>
        </w:rPr>
        <w:t>,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A642A4" w:rsidRPr="00087976" w:rsidRDefault="00A642A4" w:rsidP="00087976">
      <w:pPr>
        <w:spacing w:after="0" w:line="240" w:lineRule="auto"/>
        <w:ind w:firstLine="720"/>
        <w:jc w:val="both"/>
        <w:rPr>
          <w:rFonts w:ascii="Times New Roman" w:hAnsi="Times New Roman"/>
          <w:sz w:val="24"/>
          <w:szCs w:val="24"/>
          <w:lang w:eastAsia="ru-RU"/>
        </w:rPr>
      </w:pPr>
      <w:r w:rsidRPr="00087976">
        <w:rPr>
          <w:rFonts w:ascii="Times New Roman" w:hAnsi="Times New Roman"/>
          <w:b/>
          <w:bCs/>
          <w:color w:val="000000"/>
          <w:sz w:val="24"/>
          <w:szCs w:val="24"/>
          <w:lang w:eastAsia="ru-RU"/>
        </w:rPr>
        <w:t>10) культурна компетентність</w:t>
      </w:r>
      <w:r w:rsidRPr="00087976">
        <w:rPr>
          <w:rFonts w:ascii="Times New Roman" w:hAnsi="Times New Roman"/>
          <w:color w:val="000000"/>
          <w:sz w:val="24"/>
          <w:szCs w:val="24"/>
          <w:lang w:eastAsia="ru-RU"/>
        </w:rPr>
        <w:t>,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A642A4" w:rsidRPr="00087976" w:rsidRDefault="00A642A4" w:rsidP="00087976">
      <w:pPr>
        <w:spacing w:after="0" w:line="240" w:lineRule="auto"/>
        <w:ind w:firstLine="720"/>
        <w:jc w:val="both"/>
        <w:rPr>
          <w:rFonts w:ascii="Times New Roman" w:hAnsi="Times New Roman"/>
          <w:sz w:val="24"/>
          <w:szCs w:val="24"/>
          <w:lang w:eastAsia="ru-RU"/>
        </w:rPr>
      </w:pPr>
      <w:r w:rsidRPr="00087976">
        <w:rPr>
          <w:rFonts w:ascii="Times New Roman" w:hAnsi="Times New Roman"/>
          <w:b/>
          <w:bCs/>
          <w:color w:val="000000"/>
          <w:sz w:val="24"/>
          <w:szCs w:val="24"/>
          <w:lang w:eastAsia="ru-RU"/>
        </w:rPr>
        <w:t>11) підприємливість та фінансова грамотність</w:t>
      </w:r>
      <w:r w:rsidRPr="00087976">
        <w:rPr>
          <w:rFonts w:ascii="Times New Roman" w:hAnsi="Times New Roman"/>
          <w:color w:val="000000"/>
          <w:sz w:val="24"/>
          <w:szCs w:val="24"/>
          <w:lang w:eastAsia="ru-RU"/>
        </w:rPr>
        <w:t>,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A642A4" w:rsidRPr="00087976" w:rsidRDefault="00A642A4" w:rsidP="00087976">
      <w:pPr>
        <w:spacing w:after="0" w:line="240" w:lineRule="auto"/>
        <w:ind w:firstLine="720"/>
        <w:jc w:val="both"/>
        <w:rPr>
          <w:rFonts w:ascii="Times New Roman" w:hAnsi="Times New Roman"/>
          <w:sz w:val="24"/>
          <w:szCs w:val="24"/>
          <w:lang w:eastAsia="ru-RU"/>
        </w:rPr>
      </w:pPr>
      <w:r w:rsidRPr="00087976">
        <w:rPr>
          <w:rFonts w:ascii="Times New Roman" w:hAnsi="Times New Roman"/>
          <w:color w:val="000000"/>
          <w:sz w:val="24"/>
          <w:szCs w:val="24"/>
          <w:lang w:eastAsia="ru-RU"/>
        </w:rPr>
        <w:t xml:space="preserve">Спільними для всіх ключових </w:t>
      </w:r>
      <w:proofErr w:type="spellStart"/>
      <w:r w:rsidRPr="00087976">
        <w:rPr>
          <w:rFonts w:ascii="Times New Roman" w:hAnsi="Times New Roman"/>
          <w:color w:val="000000"/>
          <w:sz w:val="24"/>
          <w:szCs w:val="24"/>
          <w:lang w:eastAsia="ru-RU"/>
        </w:rPr>
        <w:t>компетентностей</w:t>
      </w:r>
      <w:proofErr w:type="spellEnd"/>
      <w:r w:rsidRPr="00087976">
        <w:rPr>
          <w:rFonts w:ascii="Times New Roman" w:hAnsi="Times New Roman"/>
          <w:color w:val="000000"/>
          <w:sz w:val="24"/>
          <w:szCs w:val="24"/>
          <w:lang w:eastAsia="ru-RU"/>
        </w:rPr>
        <w:t xml:space="preserve"> є такі </w:t>
      </w:r>
      <w:r w:rsidRPr="00087976">
        <w:rPr>
          <w:rFonts w:ascii="Times New Roman" w:hAnsi="Times New Roman"/>
          <w:b/>
          <w:bCs/>
          <w:color w:val="000000"/>
          <w:sz w:val="24"/>
          <w:szCs w:val="24"/>
          <w:lang w:eastAsia="ru-RU"/>
        </w:rPr>
        <w:t>вміння</w:t>
      </w:r>
      <w:r w:rsidRPr="00087976">
        <w:rPr>
          <w:rFonts w:ascii="Times New Roman" w:hAnsi="Times New Roman"/>
          <w:color w:val="000000"/>
          <w:sz w:val="24"/>
          <w:szCs w:val="24"/>
          <w:lang w:eastAsia="ru-RU"/>
        </w:rPr>
        <w:t xml:space="preserve">: читання з розумінням, уміння висловлювати власну думку усно і письмово, критичне та системне мислення, творчість, ініціативність, здатність </w:t>
      </w:r>
      <w:proofErr w:type="spellStart"/>
      <w:r w:rsidRPr="00087976">
        <w:rPr>
          <w:rFonts w:ascii="Times New Roman" w:hAnsi="Times New Roman"/>
          <w:color w:val="000000"/>
          <w:sz w:val="24"/>
          <w:szCs w:val="24"/>
          <w:lang w:eastAsia="ru-RU"/>
        </w:rPr>
        <w:t>логічно</w:t>
      </w:r>
      <w:proofErr w:type="spellEnd"/>
      <w:r w:rsidRPr="00087976">
        <w:rPr>
          <w:rFonts w:ascii="Times New Roman" w:hAnsi="Times New Roman"/>
          <w:color w:val="000000"/>
          <w:sz w:val="24"/>
          <w:szCs w:val="24"/>
          <w:lang w:eastAsia="ru-RU"/>
        </w:rPr>
        <w:t xml:space="preserve"> обґрунтовувати позицію, вміння </w:t>
      </w:r>
      <w:proofErr w:type="spellStart"/>
      <w:r w:rsidRPr="00087976">
        <w:rPr>
          <w:rFonts w:ascii="Times New Roman" w:hAnsi="Times New Roman"/>
          <w:color w:val="000000"/>
          <w:sz w:val="24"/>
          <w:szCs w:val="24"/>
          <w:lang w:eastAsia="ru-RU"/>
        </w:rPr>
        <w:t>конструктивно</w:t>
      </w:r>
      <w:proofErr w:type="spellEnd"/>
      <w:r w:rsidRPr="00087976">
        <w:rPr>
          <w:rFonts w:ascii="Times New Roman" w:hAnsi="Times New Roman"/>
          <w:color w:val="000000"/>
          <w:sz w:val="24"/>
          <w:szCs w:val="24"/>
          <w:lang w:eastAsia="ru-RU"/>
        </w:rPr>
        <w:t xml:space="preserve"> керувати емоціями, оцінювати ризи</w:t>
      </w:r>
      <w:r w:rsidR="009B1407" w:rsidRPr="00087976">
        <w:rPr>
          <w:rFonts w:ascii="Times New Roman" w:hAnsi="Times New Roman"/>
          <w:color w:val="000000"/>
          <w:sz w:val="24"/>
          <w:szCs w:val="24"/>
          <w:lang w:eastAsia="ru-RU"/>
        </w:rPr>
        <w:t>ки, приймати рішення, розв’</w:t>
      </w:r>
      <w:r w:rsidRPr="00087976">
        <w:rPr>
          <w:rFonts w:ascii="Times New Roman" w:hAnsi="Times New Roman"/>
          <w:color w:val="000000"/>
          <w:sz w:val="24"/>
          <w:szCs w:val="24"/>
          <w:lang w:eastAsia="ru-RU"/>
        </w:rPr>
        <w:t>язувати проблеми, співпрацювати з іншими особами.</w:t>
      </w:r>
    </w:p>
    <w:p w:rsidR="00A642A4" w:rsidRPr="00087976" w:rsidRDefault="00A642A4" w:rsidP="00087976">
      <w:pPr>
        <w:widowControl w:val="0"/>
        <w:spacing w:after="0" w:line="240" w:lineRule="auto"/>
        <w:ind w:firstLine="708"/>
        <w:jc w:val="both"/>
        <w:rPr>
          <w:rFonts w:ascii="Times New Roman" w:hAnsi="Times New Roman"/>
          <w:sz w:val="24"/>
          <w:szCs w:val="24"/>
          <w:lang w:eastAsia="ru-RU"/>
        </w:rPr>
      </w:pPr>
      <w:r w:rsidRPr="00087976">
        <w:rPr>
          <w:rFonts w:ascii="Times New Roman" w:hAnsi="Times New Roman"/>
          <w:sz w:val="24"/>
          <w:szCs w:val="24"/>
          <w:lang w:eastAsia="ru-RU"/>
        </w:rPr>
        <w:t> </w:t>
      </w:r>
    </w:p>
    <w:p w:rsidR="007F6502" w:rsidRDefault="007F6502" w:rsidP="00087976">
      <w:pPr>
        <w:pStyle w:val="aa"/>
        <w:rPr>
          <w:rFonts w:ascii="Times New Roman" w:hAnsi="Times New Roman"/>
          <w:b/>
          <w:sz w:val="24"/>
          <w:szCs w:val="24"/>
        </w:rPr>
      </w:pPr>
    </w:p>
    <w:p w:rsidR="00157557" w:rsidRDefault="00157557" w:rsidP="00087976">
      <w:pPr>
        <w:pStyle w:val="aa"/>
        <w:rPr>
          <w:rFonts w:ascii="Times New Roman" w:hAnsi="Times New Roman"/>
          <w:b/>
          <w:sz w:val="24"/>
          <w:szCs w:val="24"/>
        </w:rPr>
      </w:pPr>
    </w:p>
    <w:p w:rsidR="00157557" w:rsidRDefault="00157557" w:rsidP="00087976">
      <w:pPr>
        <w:pStyle w:val="aa"/>
        <w:rPr>
          <w:rFonts w:ascii="Times New Roman" w:hAnsi="Times New Roman"/>
          <w:b/>
          <w:sz w:val="24"/>
          <w:szCs w:val="24"/>
        </w:rPr>
      </w:pPr>
    </w:p>
    <w:p w:rsidR="00157557" w:rsidRPr="00087976" w:rsidRDefault="00157557" w:rsidP="00087976">
      <w:pPr>
        <w:pStyle w:val="aa"/>
        <w:rPr>
          <w:rFonts w:ascii="Times New Roman" w:hAnsi="Times New Roman"/>
          <w:b/>
          <w:sz w:val="24"/>
          <w:szCs w:val="24"/>
        </w:rPr>
      </w:pPr>
    </w:p>
    <w:p w:rsidR="00A642A4" w:rsidRPr="00087976" w:rsidRDefault="00A642A4" w:rsidP="00087976">
      <w:pPr>
        <w:spacing w:after="0" w:line="240" w:lineRule="auto"/>
        <w:ind w:firstLine="708"/>
        <w:jc w:val="center"/>
        <w:rPr>
          <w:rFonts w:ascii="Times New Roman" w:hAnsi="Times New Roman"/>
          <w:sz w:val="24"/>
          <w:szCs w:val="24"/>
          <w:lang w:eastAsia="ru-RU"/>
        </w:rPr>
      </w:pPr>
      <w:r w:rsidRPr="00087976">
        <w:rPr>
          <w:rFonts w:ascii="Times New Roman" w:hAnsi="Times New Roman"/>
          <w:b/>
          <w:bCs/>
          <w:color w:val="000000"/>
          <w:sz w:val="24"/>
          <w:szCs w:val="24"/>
          <w:lang w:eastAsia="ru-RU"/>
        </w:rPr>
        <w:t>РОЗДІЛ VI</w:t>
      </w:r>
    </w:p>
    <w:p w:rsidR="00A642A4" w:rsidRPr="00087976" w:rsidRDefault="00A642A4" w:rsidP="00087976">
      <w:pPr>
        <w:spacing w:after="0" w:line="240" w:lineRule="auto"/>
        <w:ind w:firstLine="708"/>
        <w:jc w:val="center"/>
        <w:rPr>
          <w:rFonts w:ascii="Times New Roman" w:hAnsi="Times New Roman"/>
          <w:sz w:val="24"/>
          <w:szCs w:val="24"/>
          <w:lang w:eastAsia="ru-RU"/>
        </w:rPr>
      </w:pPr>
      <w:r w:rsidRPr="00087976">
        <w:rPr>
          <w:rFonts w:ascii="Times New Roman" w:hAnsi="Times New Roman"/>
          <w:b/>
          <w:bCs/>
          <w:color w:val="000000"/>
          <w:sz w:val="24"/>
          <w:szCs w:val="24"/>
          <w:lang w:eastAsia="ru-RU"/>
        </w:rPr>
        <w:t>Опис інструментарію оцінювання</w:t>
      </w:r>
    </w:p>
    <w:p w:rsidR="00A642A4" w:rsidRPr="00087976" w:rsidRDefault="00A642A4" w:rsidP="00087976">
      <w:pPr>
        <w:spacing w:after="0" w:line="240" w:lineRule="auto"/>
        <w:ind w:firstLine="708"/>
        <w:jc w:val="center"/>
        <w:rPr>
          <w:rFonts w:ascii="Times New Roman" w:hAnsi="Times New Roman"/>
          <w:sz w:val="24"/>
          <w:szCs w:val="24"/>
          <w:lang w:eastAsia="ru-RU"/>
        </w:rPr>
      </w:pPr>
      <w:r w:rsidRPr="00087976">
        <w:rPr>
          <w:rFonts w:ascii="Times New Roman" w:hAnsi="Times New Roman"/>
          <w:sz w:val="24"/>
          <w:szCs w:val="24"/>
          <w:lang w:eastAsia="ru-RU"/>
        </w:rPr>
        <w:t> </w:t>
      </w:r>
    </w:p>
    <w:p w:rsidR="00A642A4" w:rsidRPr="00087976" w:rsidRDefault="00A642A4" w:rsidP="00087976">
      <w:pPr>
        <w:spacing w:after="0" w:line="240" w:lineRule="auto"/>
        <w:ind w:firstLine="708"/>
        <w:jc w:val="both"/>
        <w:rPr>
          <w:rFonts w:ascii="Times New Roman" w:hAnsi="Times New Roman"/>
          <w:sz w:val="24"/>
          <w:szCs w:val="24"/>
          <w:lang w:eastAsia="ru-RU"/>
        </w:rPr>
      </w:pPr>
      <w:r w:rsidRPr="00087976">
        <w:rPr>
          <w:rFonts w:ascii="Times New Roman" w:hAnsi="Times New Roman"/>
          <w:color w:val="000000"/>
          <w:sz w:val="24"/>
          <w:szCs w:val="24"/>
          <w:lang w:eastAsia="ru-RU"/>
        </w:rPr>
        <w:t>Оцінювання результатів навчання учнів 1-4 класів здійснюється згідно з </w:t>
      </w:r>
      <w:r w:rsidRPr="00087976">
        <w:rPr>
          <w:rFonts w:ascii="Times New Roman" w:hAnsi="Times New Roman"/>
          <w:b/>
          <w:bCs/>
          <w:color w:val="000000"/>
          <w:sz w:val="24"/>
          <w:szCs w:val="24"/>
          <w:lang w:eastAsia="ru-RU"/>
        </w:rPr>
        <w:t xml:space="preserve">наказом Міністерства освіти і науки України від 13.07.2021 року № 813 «Про затвердження методичних рекомендацій щодо оцінювання результатів навчання учнів 1-4 класів закладів загальної середньої освіти» </w:t>
      </w:r>
      <w:r w:rsidRPr="00087976">
        <w:rPr>
          <w:rFonts w:ascii="Times New Roman" w:hAnsi="Times New Roman"/>
          <w:color w:val="000000"/>
          <w:sz w:val="24"/>
          <w:szCs w:val="24"/>
          <w:lang w:eastAsia="ru-RU"/>
        </w:rPr>
        <w:t>(відповідно до характеристики навчальної діяльності, характеристики результатів навчання, які зазначені у Свідоцтві досягнень)</w:t>
      </w:r>
    </w:p>
    <w:p w:rsidR="00A643AD" w:rsidRPr="00087976" w:rsidRDefault="00A643AD" w:rsidP="00087976">
      <w:pPr>
        <w:spacing w:after="0"/>
        <w:ind w:firstLine="708"/>
        <w:jc w:val="both"/>
        <w:rPr>
          <w:rStyle w:val="afd"/>
          <w:rFonts w:ascii="Times New Roman" w:hAnsi="Times New Roman"/>
          <w:color w:val="000000"/>
          <w:sz w:val="24"/>
          <w:szCs w:val="24"/>
          <w:bdr w:val="none" w:sz="0" w:space="0" w:color="auto" w:frame="1"/>
          <w:shd w:val="clear" w:color="auto" w:fill="FFFFFF"/>
        </w:rPr>
      </w:pPr>
      <w:r w:rsidRPr="00087976">
        <w:rPr>
          <w:rStyle w:val="afd"/>
          <w:rFonts w:ascii="Times New Roman" w:hAnsi="Times New Roman"/>
          <w:color w:val="000000"/>
          <w:sz w:val="24"/>
          <w:szCs w:val="24"/>
          <w:bdr w:val="none" w:sz="0" w:space="0" w:color="auto" w:frame="1"/>
          <w:shd w:val="clear" w:color="auto" w:fill="FFFFFF"/>
        </w:rPr>
        <w:t>Основними функціями оцінювання </w:t>
      </w:r>
      <w:r w:rsidRPr="00087976">
        <w:rPr>
          <w:rFonts w:ascii="Times New Roman" w:hAnsi="Times New Roman"/>
          <w:color w:val="000000"/>
          <w:sz w:val="24"/>
          <w:szCs w:val="24"/>
          <w:shd w:val="clear" w:color="auto" w:fill="FFFFFF"/>
        </w:rPr>
        <w:t xml:space="preserve">є формувальна, </w:t>
      </w:r>
      <w:proofErr w:type="spellStart"/>
      <w:r w:rsidRPr="00087976">
        <w:rPr>
          <w:rFonts w:ascii="Times New Roman" w:hAnsi="Times New Roman"/>
          <w:color w:val="000000"/>
          <w:sz w:val="24"/>
          <w:szCs w:val="24"/>
          <w:shd w:val="clear" w:color="auto" w:fill="FFFFFF"/>
        </w:rPr>
        <w:t>діагностувальна</w:t>
      </w:r>
      <w:proofErr w:type="spellEnd"/>
      <w:r w:rsidRPr="00087976">
        <w:rPr>
          <w:rFonts w:ascii="Times New Roman" w:hAnsi="Times New Roman"/>
          <w:color w:val="000000"/>
          <w:sz w:val="24"/>
          <w:szCs w:val="24"/>
          <w:shd w:val="clear" w:color="auto" w:fill="FFFFFF"/>
        </w:rPr>
        <w:t>, мотиваційно-</w:t>
      </w:r>
      <w:proofErr w:type="spellStart"/>
      <w:r w:rsidRPr="00087976">
        <w:rPr>
          <w:rFonts w:ascii="Times New Roman" w:hAnsi="Times New Roman"/>
          <w:color w:val="000000"/>
          <w:sz w:val="24"/>
          <w:szCs w:val="24"/>
          <w:shd w:val="clear" w:color="auto" w:fill="FFFFFF"/>
        </w:rPr>
        <w:t>стимулювальна</w:t>
      </w:r>
      <w:proofErr w:type="spellEnd"/>
      <w:r w:rsidRPr="00087976">
        <w:rPr>
          <w:rFonts w:ascii="Times New Roman" w:hAnsi="Times New Roman"/>
          <w:color w:val="000000"/>
          <w:sz w:val="24"/>
          <w:szCs w:val="24"/>
          <w:shd w:val="clear" w:color="auto" w:fill="FFFFFF"/>
        </w:rPr>
        <w:t xml:space="preserve">, розвивальна,  орієнтувальна,  коригувальна, прогностична, </w:t>
      </w:r>
      <w:proofErr w:type="spellStart"/>
      <w:r w:rsidRPr="00087976">
        <w:rPr>
          <w:rFonts w:ascii="Times New Roman" w:hAnsi="Times New Roman"/>
          <w:color w:val="000000"/>
          <w:sz w:val="24"/>
          <w:szCs w:val="24"/>
          <w:shd w:val="clear" w:color="auto" w:fill="FFFFFF"/>
        </w:rPr>
        <w:t>констатувальна</w:t>
      </w:r>
      <w:proofErr w:type="spellEnd"/>
      <w:r w:rsidRPr="00087976">
        <w:rPr>
          <w:rFonts w:ascii="Times New Roman" w:hAnsi="Times New Roman"/>
          <w:color w:val="000000"/>
          <w:sz w:val="24"/>
          <w:szCs w:val="24"/>
          <w:shd w:val="clear" w:color="auto" w:fill="FFFFFF"/>
        </w:rPr>
        <w:t>, виховна. Відповідно до мети оцінювання </w:t>
      </w:r>
      <w:r w:rsidRPr="00087976">
        <w:rPr>
          <w:rStyle w:val="afd"/>
          <w:rFonts w:ascii="Times New Roman" w:hAnsi="Times New Roman"/>
          <w:color w:val="000000"/>
          <w:sz w:val="24"/>
          <w:szCs w:val="24"/>
          <w:bdr w:val="none" w:sz="0" w:space="0" w:color="auto" w:frame="1"/>
          <w:shd w:val="clear" w:color="auto" w:fill="FFFFFF"/>
        </w:rPr>
        <w:t xml:space="preserve">пріоритетними є формувальна та </w:t>
      </w:r>
      <w:proofErr w:type="spellStart"/>
      <w:r w:rsidRPr="00087976">
        <w:rPr>
          <w:rStyle w:val="afd"/>
          <w:rFonts w:ascii="Times New Roman" w:hAnsi="Times New Roman"/>
          <w:color w:val="000000"/>
          <w:sz w:val="24"/>
          <w:szCs w:val="24"/>
          <w:bdr w:val="none" w:sz="0" w:space="0" w:color="auto" w:frame="1"/>
          <w:shd w:val="clear" w:color="auto" w:fill="FFFFFF"/>
        </w:rPr>
        <w:t>діагностувальна</w:t>
      </w:r>
      <w:proofErr w:type="spellEnd"/>
      <w:r w:rsidRPr="00087976">
        <w:rPr>
          <w:rStyle w:val="afd"/>
          <w:rFonts w:ascii="Times New Roman" w:hAnsi="Times New Roman"/>
          <w:color w:val="000000"/>
          <w:sz w:val="24"/>
          <w:szCs w:val="24"/>
          <w:bdr w:val="none" w:sz="0" w:space="0" w:color="auto" w:frame="1"/>
          <w:shd w:val="clear" w:color="auto" w:fill="FFFFFF"/>
        </w:rPr>
        <w:t xml:space="preserve"> функції оцінювання.</w:t>
      </w:r>
    </w:p>
    <w:p w:rsidR="00A643AD" w:rsidRPr="00087976" w:rsidRDefault="00A643AD" w:rsidP="00087976">
      <w:pPr>
        <w:spacing w:after="0" w:line="300" w:lineRule="auto"/>
        <w:ind w:firstLine="708"/>
        <w:jc w:val="both"/>
        <w:rPr>
          <w:rFonts w:ascii="Times New Roman" w:hAnsi="Times New Roman"/>
          <w:sz w:val="24"/>
          <w:szCs w:val="24"/>
        </w:rPr>
      </w:pPr>
      <w:r w:rsidRPr="00087976">
        <w:rPr>
          <w:rFonts w:ascii="Times New Roman" w:hAnsi="Times New Roman"/>
          <w:sz w:val="24"/>
          <w:szCs w:val="24"/>
        </w:rPr>
        <w:t xml:space="preserve">Відповідно до пункту 28 Державного стандарту початкової освіти отримання даних, їх аналіз та формулювання суджень про результати навчання учнів здійснюють у процесі: </w:t>
      </w:r>
    </w:p>
    <w:p w:rsidR="00A643AD" w:rsidRPr="00087976" w:rsidRDefault="00A643AD" w:rsidP="00087976">
      <w:pPr>
        <w:spacing w:after="0" w:line="300" w:lineRule="auto"/>
        <w:ind w:firstLine="708"/>
        <w:jc w:val="both"/>
        <w:rPr>
          <w:rFonts w:ascii="Times New Roman" w:hAnsi="Times New Roman"/>
          <w:sz w:val="24"/>
          <w:szCs w:val="24"/>
        </w:rPr>
      </w:pPr>
      <w:r w:rsidRPr="00087976">
        <w:rPr>
          <w:rFonts w:ascii="Times New Roman" w:hAnsi="Times New Roman"/>
          <w:b/>
          <w:sz w:val="24"/>
          <w:szCs w:val="24"/>
        </w:rPr>
        <w:t>формувального</w:t>
      </w:r>
      <w:r w:rsidRPr="00087976">
        <w:rPr>
          <w:rFonts w:ascii="Times New Roman" w:hAnsi="Times New Roman"/>
          <w:sz w:val="24"/>
          <w:szCs w:val="24"/>
        </w:rPr>
        <w:t xml:space="preserve"> оцінювання, метою якого є відстеження особистісного розвитку учнів й ходу опанування ними навчального досвіду як основа компетентності та побудови індивідуальної освітньої траєкторії особистості;</w:t>
      </w:r>
    </w:p>
    <w:p w:rsidR="00A643AD" w:rsidRPr="00087976" w:rsidRDefault="00A643AD" w:rsidP="00087976">
      <w:pPr>
        <w:spacing w:after="0" w:line="240" w:lineRule="auto"/>
        <w:ind w:firstLine="708"/>
        <w:jc w:val="both"/>
        <w:rPr>
          <w:rFonts w:ascii="Times New Roman" w:hAnsi="Times New Roman"/>
          <w:sz w:val="24"/>
          <w:szCs w:val="24"/>
        </w:rPr>
      </w:pPr>
      <w:r w:rsidRPr="00087976">
        <w:rPr>
          <w:rFonts w:ascii="Times New Roman" w:hAnsi="Times New Roman"/>
          <w:b/>
          <w:sz w:val="24"/>
          <w:szCs w:val="24"/>
        </w:rPr>
        <w:t>підсумкового</w:t>
      </w:r>
      <w:r w:rsidRPr="00087976">
        <w:rPr>
          <w:rFonts w:ascii="Times New Roman" w:hAnsi="Times New Roman"/>
          <w:sz w:val="24"/>
          <w:szCs w:val="24"/>
        </w:rPr>
        <w:t xml:space="preserve"> оцінювання, </w:t>
      </w:r>
      <w:r w:rsidRPr="00087976">
        <w:rPr>
          <w:rFonts w:ascii="Times New Roman" w:hAnsi="Times New Roman"/>
          <w:color w:val="000000"/>
          <w:sz w:val="24"/>
          <w:szCs w:val="24"/>
          <w:shd w:val="clear" w:color="auto" w:fill="FFFFFF"/>
        </w:rPr>
        <w:t>метою якого є співвіднесення навчальних досягнень учнів з  обов'язковими/очікуваними результатами навчання, визначеними Державним стандартом/Освітньою програмою</w:t>
      </w:r>
      <w:r w:rsidR="00087976" w:rsidRPr="00087976">
        <w:rPr>
          <w:rFonts w:ascii="Times New Roman" w:hAnsi="Times New Roman"/>
          <w:color w:val="000000"/>
          <w:sz w:val="24"/>
          <w:szCs w:val="24"/>
          <w:shd w:val="clear" w:color="auto" w:fill="FFFFFF"/>
        </w:rPr>
        <w:t>.</w:t>
      </w:r>
    </w:p>
    <w:p w:rsidR="00A642A4" w:rsidRPr="00087976" w:rsidRDefault="00A642A4" w:rsidP="00087976">
      <w:pPr>
        <w:spacing w:after="0" w:line="240" w:lineRule="auto"/>
        <w:ind w:firstLine="709"/>
        <w:jc w:val="both"/>
        <w:rPr>
          <w:rFonts w:ascii="Times New Roman" w:hAnsi="Times New Roman"/>
          <w:sz w:val="24"/>
          <w:szCs w:val="24"/>
          <w:lang w:eastAsia="ru-RU"/>
        </w:rPr>
      </w:pPr>
      <w:r w:rsidRPr="00087976">
        <w:rPr>
          <w:rFonts w:ascii="Times New Roman" w:hAnsi="Times New Roman"/>
          <w:color w:val="000000"/>
          <w:sz w:val="24"/>
          <w:szCs w:val="24"/>
          <w:lang w:eastAsia="ru-RU"/>
        </w:rPr>
        <w:t xml:space="preserve">Упродовж навчання в початковій школі учні опановують способи самоконтролю, саморефлексії і </w:t>
      </w:r>
      <w:proofErr w:type="spellStart"/>
      <w:r w:rsidRPr="00087976">
        <w:rPr>
          <w:rFonts w:ascii="Times New Roman" w:hAnsi="Times New Roman"/>
          <w:color w:val="000000"/>
          <w:sz w:val="24"/>
          <w:szCs w:val="24"/>
          <w:lang w:eastAsia="ru-RU"/>
        </w:rPr>
        <w:t>самооцінювання</w:t>
      </w:r>
      <w:proofErr w:type="spellEnd"/>
      <w:r w:rsidRPr="00087976">
        <w:rPr>
          <w:rFonts w:ascii="Times New Roman" w:hAnsi="Times New Roman"/>
          <w:color w:val="000000"/>
          <w:sz w:val="24"/>
          <w:szCs w:val="24"/>
          <w:lang w:eastAsia="ru-RU"/>
        </w:rPr>
        <w:t xml:space="preserve">, що сприяє вихованню відповідальності, розвитку інтересу, своєчасному виявленню прогалин у знаннях, уміннях, навичках та їх корекції. </w:t>
      </w:r>
    </w:p>
    <w:p w:rsidR="00A642A4" w:rsidRPr="00087976" w:rsidRDefault="00A642A4" w:rsidP="00087976">
      <w:pPr>
        <w:spacing w:after="0" w:line="240" w:lineRule="auto"/>
        <w:ind w:firstLine="709"/>
        <w:jc w:val="both"/>
        <w:rPr>
          <w:rFonts w:ascii="Times New Roman" w:hAnsi="Times New Roman"/>
          <w:sz w:val="24"/>
          <w:szCs w:val="24"/>
          <w:lang w:eastAsia="ru-RU"/>
        </w:rPr>
      </w:pPr>
      <w:r w:rsidRPr="00087976">
        <w:rPr>
          <w:rFonts w:ascii="Times New Roman" w:hAnsi="Times New Roman"/>
          <w:color w:val="000000"/>
          <w:sz w:val="24"/>
          <w:szCs w:val="24"/>
          <w:lang w:eastAsia="ru-RU"/>
        </w:rPr>
        <w:t xml:space="preserve">Результат оцінювання особистісних надбань учня/учениці у 1-4 класах виражається вербальною оцінкою, а об’єктивних результатів навчання учня/учениці у 1-2 класах – вербальною оцінкою, у 3-4 класах – </w:t>
      </w:r>
      <w:proofErr w:type="spellStart"/>
      <w:r w:rsidRPr="00087976">
        <w:rPr>
          <w:rFonts w:ascii="Times New Roman" w:hAnsi="Times New Roman"/>
          <w:color w:val="000000"/>
          <w:sz w:val="24"/>
          <w:szCs w:val="24"/>
          <w:lang w:eastAsia="ru-RU"/>
        </w:rPr>
        <w:t>рівневою</w:t>
      </w:r>
      <w:proofErr w:type="spellEnd"/>
      <w:r w:rsidRPr="00087976">
        <w:rPr>
          <w:rFonts w:ascii="Times New Roman" w:hAnsi="Times New Roman"/>
          <w:color w:val="000000"/>
          <w:sz w:val="24"/>
          <w:szCs w:val="24"/>
          <w:lang w:eastAsia="ru-RU"/>
        </w:rPr>
        <w:t xml:space="preserve"> оцінкою. </w:t>
      </w:r>
    </w:p>
    <w:p w:rsidR="00A642A4" w:rsidRPr="00087976" w:rsidRDefault="00A642A4" w:rsidP="00087976">
      <w:pPr>
        <w:spacing w:after="0" w:line="240" w:lineRule="auto"/>
        <w:ind w:firstLine="709"/>
        <w:jc w:val="both"/>
        <w:rPr>
          <w:rFonts w:ascii="Times New Roman" w:hAnsi="Times New Roman"/>
          <w:sz w:val="24"/>
          <w:szCs w:val="24"/>
          <w:lang w:eastAsia="ru-RU"/>
        </w:rPr>
      </w:pPr>
      <w:r w:rsidRPr="00087976">
        <w:rPr>
          <w:rFonts w:ascii="Times New Roman" w:hAnsi="Times New Roman"/>
          <w:color w:val="000000"/>
          <w:sz w:val="24"/>
          <w:szCs w:val="24"/>
          <w:lang w:eastAsia="ru-RU"/>
        </w:rPr>
        <w:t xml:space="preserve">Орієнтирами для здійснення формувального оцінювання є вимоги до обов’язкових результатів навчання та </w:t>
      </w:r>
      <w:proofErr w:type="spellStart"/>
      <w:r w:rsidRPr="00087976">
        <w:rPr>
          <w:rFonts w:ascii="Times New Roman" w:hAnsi="Times New Roman"/>
          <w:color w:val="000000"/>
          <w:sz w:val="24"/>
          <w:szCs w:val="24"/>
          <w:lang w:eastAsia="ru-RU"/>
        </w:rPr>
        <w:t>компетентностей</w:t>
      </w:r>
      <w:proofErr w:type="spellEnd"/>
      <w:r w:rsidRPr="00087976">
        <w:rPr>
          <w:rFonts w:ascii="Times New Roman" w:hAnsi="Times New Roman"/>
          <w:color w:val="000000"/>
          <w:sz w:val="24"/>
          <w:szCs w:val="24"/>
          <w:lang w:eastAsia="ru-RU"/>
        </w:rPr>
        <w:t xml:space="preserve"> учнів початкової школи, визначені Державним стандартом початкової освіти до першого циклу навчання (1 – 4 класи), і очікувані результати, зазначені в освітній програмі. </w:t>
      </w:r>
    </w:p>
    <w:p w:rsidR="00A642A4" w:rsidRPr="00087976" w:rsidRDefault="00A642A4" w:rsidP="00087976">
      <w:pPr>
        <w:spacing w:after="0" w:line="240" w:lineRule="auto"/>
        <w:ind w:firstLine="709"/>
        <w:jc w:val="both"/>
        <w:rPr>
          <w:rFonts w:ascii="Times New Roman" w:hAnsi="Times New Roman"/>
          <w:sz w:val="24"/>
          <w:szCs w:val="24"/>
          <w:lang w:eastAsia="ru-RU"/>
        </w:rPr>
      </w:pPr>
      <w:r w:rsidRPr="00087976">
        <w:rPr>
          <w:rFonts w:ascii="Times New Roman" w:hAnsi="Times New Roman"/>
          <w:color w:val="000000"/>
          <w:sz w:val="24"/>
          <w:szCs w:val="24"/>
          <w:lang w:eastAsia="ru-RU"/>
        </w:rPr>
        <w:t xml:space="preserve">Вербальна і </w:t>
      </w:r>
      <w:proofErr w:type="spellStart"/>
      <w:r w:rsidRPr="00087976">
        <w:rPr>
          <w:rFonts w:ascii="Times New Roman" w:hAnsi="Times New Roman"/>
          <w:color w:val="000000"/>
          <w:sz w:val="24"/>
          <w:szCs w:val="24"/>
          <w:lang w:eastAsia="ru-RU"/>
        </w:rPr>
        <w:t>рівнева</w:t>
      </w:r>
      <w:proofErr w:type="spellEnd"/>
      <w:r w:rsidRPr="00087976">
        <w:rPr>
          <w:rFonts w:ascii="Times New Roman" w:hAnsi="Times New Roman"/>
          <w:color w:val="000000"/>
          <w:sz w:val="24"/>
          <w:szCs w:val="24"/>
          <w:lang w:eastAsia="ru-RU"/>
        </w:rPr>
        <w:t xml:space="preserve"> оцінки можуть виражатися як усно, так і письмово. Рівень результату навчання визначається з урахуванням динаміки його досягнення та позначається буквами: «початковий» (П), «середній» (С), «достатній» (Д), «високий» (В). </w:t>
      </w:r>
    </w:p>
    <w:p w:rsidR="00A642A4" w:rsidRPr="00087976" w:rsidRDefault="00A642A4" w:rsidP="00087976">
      <w:pPr>
        <w:spacing w:after="0" w:line="240" w:lineRule="auto"/>
        <w:ind w:firstLine="709"/>
        <w:jc w:val="both"/>
        <w:rPr>
          <w:rFonts w:ascii="Times New Roman" w:hAnsi="Times New Roman"/>
          <w:sz w:val="24"/>
          <w:szCs w:val="24"/>
          <w:lang w:eastAsia="ru-RU"/>
        </w:rPr>
      </w:pPr>
      <w:r w:rsidRPr="00087976">
        <w:rPr>
          <w:rFonts w:ascii="Times New Roman" w:hAnsi="Times New Roman"/>
          <w:b/>
          <w:bCs/>
          <w:color w:val="000000"/>
          <w:sz w:val="24"/>
          <w:szCs w:val="24"/>
          <w:lang w:eastAsia="ru-RU"/>
        </w:rPr>
        <w:t xml:space="preserve">Формувальне оцінювання </w:t>
      </w:r>
      <w:r w:rsidRPr="00087976">
        <w:rPr>
          <w:rFonts w:ascii="Times New Roman" w:hAnsi="Times New Roman"/>
          <w:color w:val="000000"/>
          <w:sz w:val="24"/>
          <w:szCs w:val="24"/>
          <w:lang w:eastAsia="ru-RU"/>
        </w:rPr>
        <w:t xml:space="preserve">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 </w:t>
      </w:r>
    </w:p>
    <w:p w:rsidR="00A642A4" w:rsidRPr="00087976" w:rsidRDefault="00A642A4" w:rsidP="00087976">
      <w:pPr>
        <w:spacing w:after="0" w:line="240" w:lineRule="auto"/>
        <w:ind w:firstLine="709"/>
        <w:jc w:val="both"/>
        <w:rPr>
          <w:rFonts w:ascii="Times New Roman" w:hAnsi="Times New Roman"/>
          <w:sz w:val="24"/>
          <w:szCs w:val="24"/>
          <w:lang w:eastAsia="ru-RU"/>
        </w:rPr>
      </w:pPr>
      <w:r w:rsidRPr="00087976">
        <w:rPr>
          <w:rFonts w:ascii="Times New Roman" w:hAnsi="Times New Roman"/>
          <w:b/>
          <w:bCs/>
          <w:i/>
          <w:iCs/>
          <w:color w:val="000000"/>
          <w:sz w:val="24"/>
          <w:szCs w:val="24"/>
          <w:lang w:eastAsia="ru-RU"/>
        </w:rPr>
        <w:t xml:space="preserve">Підсумкове оцінювання </w:t>
      </w:r>
      <w:r w:rsidRPr="00087976">
        <w:rPr>
          <w:rFonts w:ascii="Times New Roman" w:hAnsi="Times New Roman"/>
          <w:color w:val="000000"/>
          <w:sz w:val="24"/>
          <w:szCs w:val="24"/>
          <w:lang w:eastAsia="ru-RU"/>
        </w:rPr>
        <w:t xml:space="preserve">передбачає зіставлення навчальних досягнень учнів з конкретними очікуваними результатами навчання, визначеними освітньою програмою. </w:t>
      </w:r>
    </w:p>
    <w:p w:rsidR="00A642A4" w:rsidRPr="00087976" w:rsidRDefault="00A642A4" w:rsidP="00087976">
      <w:pPr>
        <w:spacing w:after="0" w:line="240" w:lineRule="auto"/>
        <w:ind w:firstLine="709"/>
        <w:jc w:val="both"/>
        <w:rPr>
          <w:rFonts w:ascii="Times New Roman" w:hAnsi="Times New Roman"/>
          <w:sz w:val="24"/>
          <w:szCs w:val="24"/>
          <w:lang w:eastAsia="ru-RU"/>
        </w:rPr>
      </w:pPr>
      <w:r w:rsidRPr="00087976">
        <w:rPr>
          <w:rFonts w:ascii="Times New Roman" w:hAnsi="Times New Roman"/>
          <w:color w:val="000000"/>
          <w:sz w:val="24"/>
          <w:szCs w:val="24"/>
          <w:lang w:eastAsia="ru-RU"/>
        </w:rPr>
        <w:t xml:space="preserve">Облік результатів завершального (підсумкового) оцінювання, що здійснюється з урахуванням динаміки зростання рівня навчальних досягнень учня/учениці, фіксується учителем/учителькою у </w:t>
      </w:r>
      <w:r w:rsidRPr="00087976">
        <w:rPr>
          <w:rFonts w:ascii="Times New Roman" w:hAnsi="Times New Roman"/>
          <w:b/>
          <w:bCs/>
          <w:color w:val="000000"/>
          <w:sz w:val="24"/>
          <w:szCs w:val="24"/>
          <w:lang w:eastAsia="ru-RU"/>
        </w:rPr>
        <w:t>свідоцтві досягнень</w:t>
      </w:r>
      <w:r w:rsidRPr="00087976">
        <w:rPr>
          <w:rFonts w:ascii="Times New Roman" w:hAnsi="Times New Roman"/>
          <w:color w:val="000000"/>
          <w:sz w:val="24"/>
          <w:szCs w:val="24"/>
          <w:lang w:eastAsia="ru-RU"/>
        </w:rPr>
        <w:t xml:space="preserve">. </w:t>
      </w:r>
    </w:p>
    <w:p w:rsidR="00A642A4" w:rsidRPr="00087976" w:rsidRDefault="00A642A4" w:rsidP="00087976">
      <w:pPr>
        <w:spacing w:after="0" w:line="240" w:lineRule="auto"/>
        <w:ind w:firstLine="709"/>
        <w:jc w:val="both"/>
        <w:rPr>
          <w:rFonts w:ascii="Times New Roman" w:hAnsi="Times New Roman"/>
          <w:sz w:val="24"/>
          <w:szCs w:val="24"/>
          <w:lang w:eastAsia="ru-RU"/>
        </w:rPr>
      </w:pPr>
      <w:r w:rsidRPr="00087976">
        <w:rPr>
          <w:rFonts w:ascii="Times New Roman" w:hAnsi="Times New Roman"/>
          <w:color w:val="000000"/>
          <w:sz w:val="24"/>
          <w:szCs w:val="24"/>
          <w:lang w:eastAsia="ru-RU"/>
        </w:rPr>
        <w:t xml:space="preserve">Оцінювання особистих досягнень учня/учениці та характеристики результатів навчання відбувається вербально, фіксується стан сформованості обов’язкових результатів </w:t>
      </w:r>
      <w:r w:rsidRPr="00087976">
        <w:rPr>
          <w:rFonts w:ascii="Times New Roman" w:hAnsi="Times New Roman"/>
          <w:color w:val="000000"/>
          <w:sz w:val="24"/>
          <w:szCs w:val="24"/>
          <w:lang w:eastAsia="ru-RU"/>
        </w:rPr>
        <w:lastRenderedPageBreak/>
        <w:t xml:space="preserve">навчання (сформовано – √; ще формується – нічого не записувати). У 3-4 класах використовується </w:t>
      </w:r>
      <w:proofErr w:type="spellStart"/>
      <w:r w:rsidRPr="00087976">
        <w:rPr>
          <w:rFonts w:ascii="Times New Roman" w:hAnsi="Times New Roman"/>
          <w:color w:val="000000"/>
          <w:sz w:val="24"/>
          <w:szCs w:val="24"/>
          <w:lang w:eastAsia="ru-RU"/>
        </w:rPr>
        <w:t>рівнева</w:t>
      </w:r>
      <w:proofErr w:type="spellEnd"/>
      <w:r w:rsidRPr="00087976">
        <w:rPr>
          <w:rFonts w:ascii="Times New Roman" w:hAnsi="Times New Roman"/>
          <w:color w:val="000000"/>
          <w:sz w:val="24"/>
          <w:szCs w:val="24"/>
          <w:lang w:eastAsia="ru-RU"/>
        </w:rPr>
        <w:t xml:space="preserve"> оцінка та ставиться рівень сформованості. </w:t>
      </w:r>
    </w:p>
    <w:p w:rsidR="00A642A4" w:rsidRPr="00087976" w:rsidRDefault="00A642A4" w:rsidP="00087976">
      <w:pPr>
        <w:spacing w:after="0" w:line="240" w:lineRule="auto"/>
        <w:ind w:firstLine="709"/>
        <w:jc w:val="both"/>
        <w:rPr>
          <w:rFonts w:ascii="Times New Roman" w:hAnsi="Times New Roman"/>
          <w:sz w:val="24"/>
          <w:szCs w:val="24"/>
          <w:lang w:eastAsia="ru-RU"/>
        </w:rPr>
      </w:pPr>
      <w:r w:rsidRPr="00087976">
        <w:rPr>
          <w:rFonts w:ascii="Times New Roman" w:hAnsi="Times New Roman"/>
          <w:color w:val="000000"/>
          <w:sz w:val="24"/>
          <w:szCs w:val="24"/>
          <w:lang w:eastAsia="ru-RU"/>
        </w:rPr>
        <w:t xml:space="preserve">Свідоцтво досягнень має бути зрозумілим документом для батьків дитини або осіб, які їх замінюють, що дає розгорнуте уявлення про навчальний поступ дитини в школі під час навчального року. У свідоцтві досягнень рівні сформованості вмінь, які є обов’язковими результатами навчання, визначеними за кожною освітньою галуззю, фіксуються в кінці навчального року. </w:t>
      </w:r>
    </w:p>
    <w:p w:rsidR="00A642A4" w:rsidRPr="00087976" w:rsidRDefault="00A642A4" w:rsidP="00087976">
      <w:pPr>
        <w:spacing w:after="0" w:line="240" w:lineRule="auto"/>
        <w:ind w:firstLine="709"/>
        <w:jc w:val="both"/>
        <w:rPr>
          <w:rFonts w:ascii="Times New Roman" w:hAnsi="Times New Roman"/>
          <w:sz w:val="24"/>
          <w:szCs w:val="24"/>
          <w:lang w:eastAsia="ru-RU"/>
        </w:rPr>
      </w:pPr>
      <w:r w:rsidRPr="00087976">
        <w:rPr>
          <w:rFonts w:ascii="Times New Roman" w:hAnsi="Times New Roman"/>
          <w:color w:val="000000"/>
          <w:sz w:val="24"/>
          <w:szCs w:val="24"/>
          <w:lang w:eastAsia="ru-RU"/>
        </w:rPr>
        <w:t xml:space="preserve">Учитель роздруковує два екземпляри свідоцтва. Батькам або особам, які їх замінюють, видає один екземпляр, другий залишається в школі і зберігається в особовій справі. За бажанням, батьки можуть залишити свій коментар у свідоцтві, для цього, зустрітись з учителем і написати свої побажання на екземплярі, що зберігається </w:t>
      </w:r>
      <w:r w:rsidR="00A643AD" w:rsidRPr="00087976">
        <w:rPr>
          <w:rFonts w:ascii="Times New Roman" w:hAnsi="Times New Roman"/>
          <w:sz w:val="24"/>
          <w:szCs w:val="24"/>
        </w:rPr>
        <w:t>в закладі освіти.</w:t>
      </w:r>
      <w:r w:rsidRPr="00087976">
        <w:rPr>
          <w:rFonts w:ascii="Times New Roman" w:hAnsi="Times New Roman"/>
          <w:color w:val="000000"/>
          <w:sz w:val="24"/>
          <w:szCs w:val="24"/>
          <w:lang w:eastAsia="ru-RU"/>
        </w:rPr>
        <w:t xml:space="preserve"> </w:t>
      </w:r>
    </w:p>
    <w:p w:rsidR="00A642A4" w:rsidRPr="00087976" w:rsidRDefault="00A642A4" w:rsidP="00087976">
      <w:pPr>
        <w:spacing w:after="0" w:line="240" w:lineRule="auto"/>
        <w:ind w:firstLine="709"/>
        <w:jc w:val="both"/>
        <w:rPr>
          <w:rFonts w:ascii="Times New Roman" w:hAnsi="Times New Roman"/>
          <w:sz w:val="24"/>
          <w:szCs w:val="24"/>
          <w:lang w:eastAsia="ru-RU"/>
        </w:rPr>
      </w:pPr>
      <w:r w:rsidRPr="00087976">
        <w:rPr>
          <w:rFonts w:ascii="Times New Roman" w:hAnsi="Times New Roman"/>
          <w:b/>
          <w:bCs/>
          <w:color w:val="000000"/>
          <w:sz w:val="24"/>
          <w:szCs w:val="24"/>
          <w:lang w:eastAsia="ru-RU"/>
        </w:rPr>
        <w:t xml:space="preserve">Освітня програма </w:t>
      </w:r>
      <w:proofErr w:type="spellStart"/>
      <w:r w:rsidR="00C67BA6" w:rsidRPr="00087976">
        <w:rPr>
          <w:rFonts w:ascii="Times New Roman" w:hAnsi="Times New Roman"/>
          <w:color w:val="000000"/>
          <w:sz w:val="24"/>
          <w:szCs w:val="24"/>
          <w:lang w:eastAsia="ru-RU"/>
        </w:rPr>
        <w:t>Василівського</w:t>
      </w:r>
      <w:proofErr w:type="spellEnd"/>
      <w:r w:rsidRPr="00087976">
        <w:rPr>
          <w:rFonts w:ascii="Times New Roman" w:hAnsi="Times New Roman"/>
          <w:color w:val="000000"/>
          <w:sz w:val="24"/>
          <w:szCs w:val="24"/>
          <w:lang w:eastAsia="ru-RU"/>
        </w:rPr>
        <w:t xml:space="preserve"> заклад</w:t>
      </w:r>
      <w:r w:rsidR="00C67BA6" w:rsidRPr="00087976">
        <w:rPr>
          <w:rFonts w:ascii="Times New Roman" w:hAnsi="Times New Roman"/>
          <w:color w:val="000000"/>
          <w:sz w:val="24"/>
          <w:szCs w:val="24"/>
          <w:lang w:eastAsia="ru-RU"/>
        </w:rPr>
        <w:t xml:space="preserve">у загальної середньої освіти </w:t>
      </w:r>
      <w:proofErr w:type="spellStart"/>
      <w:r w:rsidR="00C67BA6" w:rsidRPr="00087976">
        <w:rPr>
          <w:rFonts w:ascii="Times New Roman" w:hAnsi="Times New Roman"/>
          <w:color w:val="000000"/>
          <w:sz w:val="24"/>
          <w:szCs w:val="24"/>
          <w:lang w:eastAsia="ru-RU"/>
        </w:rPr>
        <w:t>Кілійської</w:t>
      </w:r>
      <w:proofErr w:type="spellEnd"/>
      <w:r w:rsidR="00C67BA6" w:rsidRPr="00087976">
        <w:rPr>
          <w:rFonts w:ascii="Times New Roman" w:hAnsi="Times New Roman"/>
          <w:color w:val="000000"/>
          <w:sz w:val="24"/>
          <w:szCs w:val="24"/>
          <w:lang w:eastAsia="ru-RU"/>
        </w:rPr>
        <w:t xml:space="preserve"> міської ради</w:t>
      </w:r>
      <w:r w:rsidRPr="00087976">
        <w:rPr>
          <w:rFonts w:ascii="Times New Roman" w:hAnsi="Times New Roman"/>
          <w:color w:val="000000"/>
          <w:sz w:val="24"/>
          <w:szCs w:val="24"/>
          <w:lang w:eastAsia="ru-RU"/>
        </w:rPr>
        <w:t>, перший рівень повної загальної середньої освіти - початкова освіта (1 – 4 класи) передбачає досягнення учнями результатів навчання (</w:t>
      </w:r>
      <w:proofErr w:type="spellStart"/>
      <w:r w:rsidRPr="00087976">
        <w:rPr>
          <w:rFonts w:ascii="Times New Roman" w:hAnsi="Times New Roman"/>
          <w:color w:val="000000"/>
          <w:sz w:val="24"/>
          <w:szCs w:val="24"/>
          <w:lang w:eastAsia="ru-RU"/>
        </w:rPr>
        <w:t>компетентностей</w:t>
      </w:r>
      <w:proofErr w:type="spellEnd"/>
      <w:r w:rsidRPr="00087976">
        <w:rPr>
          <w:rFonts w:ascii="Times New Roman" w:hAnsi="Times New Roman"/>
          <w:color w:val="000000"/>
          <w:sz w:val="24"/>
          <w:szCs w:val="24"/>
          <w:lang w:eastAsia="ru-RU"/>
        </w:rPr>
        <w:t>), визначених Державним стандартом. </w:t>
      </w:r>
    </w:p>
    <w:p w:rsidR="00A643AD" w:rsidRPr="00087976" w:rsidRDefault="00A642A4" w:rsidP="00087976">
      <w:pPr>
        <w:pStyle w:val="Default"/>
        <w:ind w:firstLine="709"/>
        <w:jc w:val="both"/>
        <w:rPr>
          <w:szCs w:val="24"/>
        </w:rPr>
      </w:pPr>
      <w:r w:rsidRPr="00087976">
        <w:rPr>
          <w:szCs w:val="24"/>
          <w:lang w:eastAsia="ru-RU"/>
        </w:rPr>
        <w:t xml:space="preserve">Реалізація Освітньої програми забезпечує всебічний розвиток дитини, її талантів, здібностей, </w:t>
      </w:r>
      <w:proofErr w:type="spellStart"/>
      <w:r w:rsidRPr="00087976">
        <w:rPr>
          <w:szCs w:val="24"/>
          <w:lang w:eastAsia="ru-RU"/>
        </w:rPr>
        <w:t>компетентностей</w:t>
      </w:r>
      <w:proofErr w:type="spellEnd"/>
      <w:r w:rsidRPr="00087976">
        <w:rPr>
          <w:szCs w:val="24"/>
          <w:lang w:eastAsia="ru-RU"/>
        </w:rPr>
        <w:t xml:space="preserve">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w:t>
      </w:r>
      <w:r w:rsidR="00A643AD" w:rsidRPr="00087976">
        <w:rPr>
          <w:szCs w:val="24"/>
        </w:rPr>
        <w:t xml:space="preserve">на другому рівні повної загальної середньої </w:t>
      </w:r>
      <w:r w:rsidR="00A643AD" w:rsidRPr="00087976">
        <w:rPr>
          <w:spacing w:val="-107"/>
          <w:szCs w:val="24"/>
        </w:rPr>
        <w:t xml:space="preserve"> </w:t>
      </w:r>
      <w:r w:rsidR="00A643AD" w:rsidRPr="00087976">
        <w:rPr>
          <w:szCs w:val="24"/>
        </w:rPr>
        <w:t xml:space="preserve">освіти – базова середня освіта. </w:t>
      </w:r>
    </w:p>
    <w:p w:rsidR="007F6502" w:rsidRPr="00087976" w:rsidRDefault="007F6502" w:rsidP="00087976">
      <w:pPr>
        <w:spacing w:after="0" w:line="240" w:lineRule="auto"/>
        <w:ind w:firstLine="709"/>
        <w:jc w:val="both"/>
        <w:rPr>
          <w:rFonts w:ascii="Times New Roman" w:hAnsi="Times New Roman"/>
          <w:b/>
          <w:sz w:val="24"/>
          <w:szCs w:val="24"/>
        </w:rPr>
      </w:pPr>
    </w:p>
    <w:p w:rsidR="0042150E" w:rsidRPr="00087976" w:rsidRDefault="0042150E" w:rsidP="00087976">
      <w:pPr>
        <w:pStyle w:val="aa"/>
        <w:rPr>
          <w:rFonts w:ascii="Times New Roman" w:hAnsi="Times New Roman"/>
          <w:b/>
          <w:sz w:val="24"/>
          <w:szCs w:val="24"/>
        </w:rPr>
      </w:pPr>
    </w:p>
    <w:p w:rsidR="00D51AA8" w:rsidRPr="00087976" w:rsidRDefault="00D51AA8" w:rsidP="00087976">
      <w:pPr>
        <w:widowControl w:val="0"/>
        <w:spacing w:after="0" w:line="240" w:lineRule="auto"/>
        <w:ind w:firstLine="708"/>
        <w:jc w:val="center"/>
        <w:rPr>
          <w:rFonts w:ascii="Times New Roman" w:hAnsi="Times New Roman"/>
          <w:sz w:val="24"/>
          <w:szCs w:val="24"/>
          <w:lang w:eastAsia="ru-RU"/>
        </w:rPr>
      </w:pPr>
      <w:r w:rsidRPr="00087976">
        <w:rPr>
          <w:rFonts w:ascii="Times New Roman" w:hAnsi="Times New Roman"/>
          <w:b/>
          <w:bCs/>
          <w:color w:val="000000"/>
          <w:sz w:val="24"/>
          <w:szCs w:val="24"/>
          <w:shd w:val="clear" w:color="auto" w:fill="FFFFFF"/>
          <w:lang w:eastAsia="ru-RU"/>
        </w:rPr>
        <w:t xml:space="preserve">РОЗДІЛ </w:t>
      </w:r>
      <w:r w:rsidRPr="00087976">
        <w:rPr>
          <w:rFonts w:ascii="Times New Roman" w:hAnsi="Times New Roman"/>
          <w:b/>
          <w:bCs/>
          <w:color w:val="000000"/>
          <w:sz w:val="24"/>
          <w:szCs w:val="24"/>
          <w:shd w:val="clear" w:color="auto" w:fill="FFFFFF"/>
          <w:lang w:val="ru-RU" w:eastAsia="ru-RU"/>
        </w:rPr>
        <w:t>VI</w:t>
      </w:r>
      <w:r w:rsidRPr="00087976">
        <w:rPr>
          <w:rFonts w:ascii="Times New Roman" w:hAnsi="Times New Roman"/>
          <w:b/>
          <w:bCs/>
          <w:color w:val="000000"/>
          <w:sz w:val="24"/>
          <w:szCs w:val="24"/>
          <w:shd w:val="clear" w:color="auto" w:fill="FFFFFF"/>
          <w:lang w:eastAsia="ru-RU"/>
        </w:rPr>
        <w:t>І</w:t>
      </w:r>
    </w:p>
    <w:p w:rsidR="00D51AA8" w:rsidRPr="00087976" w:rsidRDefault="00D51AA8" w:rsidP="00087976">
      <w:pPr>
        <w:widowControl w:val="0"/>
        <w:spacing w:after="0" w:line="240" w:lineRule="auto"/>
        <w:ind w:firstLine="708"/>
        <w:jc w:val="center"/>
        <w:rPr>
          <w:rFonts w:ascii="Times New Roman" w:hAnsi="Times New Roman"/>
          <w:sz w:val="24"/>
          <w:szCs w:val="24"/>
          <w:lang w:eastAsia="ru-RU"/>
        </w:rPr>
      </w:pPr>
      <w:r w:rsidRPr="00087976">
        <w:rPr>
          <w:rFonts w:ascii="Times New Roman" w:hAnsi="Times New Roman"/>
          <w:b/>
          <w:bCs/>
          <w:color w:val="000000"/>
          <w:sz w:val="24"/>
          <w:szCs w:val="24"/>
          <w:shd w:val="clear" w:color="auto" w:fill="FFFFFF"/>
          <w:lang w:eastAsia="ru-RU"/>
        </w:rPr>
        <w:t>Опис та інструменти внутрішньої</w:t>
      </w:r>
      <w:r w:rsidRPr="00087976">
        <w:rPr>
          <w:rFonts w:ascii="Times New Roman" w:hAnsi="Times New Roman"/>
          <w:b/>
          <w:bCs/>
          <w:color w:val="000000"/>
          <w:sz w:val="24"/>
          <w:szCs w:val="24"/>
          <w:shd w:val="clear" w:color="auto" w:fill="FFFFFF"/>
          <w:lang w:val="ru-RU" w:eastAsia="ru-RU"/>
        </w:rPr>
        <w:t> </w:t>
      </w:r>
      <w:r w:rsidRPr="00087976">
        <w:rPr>
          <w:rFonts w:ascii="Times New Roman" w:hAnsi="Times New Roman"/>
          <w:b/>
          <w:bCs/>
          <w:color w:val="000000"/>
          <w:sz w:val="24"/>
          <w:szCs w:val="24"/>
          <w:shd w:val="clear" w:color="auto" w:fill="FFFFFF"/>
          <w:lang w:eastAsia="ru-RU"/>
        </w:rPr>
        <w:t>системи забезпечення якості освіти</w:t>
      </w:r>
    </w:p>
    <w:p w:rsidR="00D51AA8" w:rsidRPr="00087976" w:rsidRDefault="00D51AA8" w:rsidP="00087976">
      <w:pPr>
        <w:widowControl w:val="0"/>
        <w:spacing w:after="0" w:line="240" w:lineRule="auto"/>
        <w:rPr>
          <w:rFonts w:ascii="Times New Roman" w:hAnsi="Times New Roman"/>
          <w:sz w:val="24"/>
          <w:szCs w:val="24"/>
          <w:lang w:eastAsia="ru-RU"/>
        </w:rPr>
      </w:pPr>
      <w:r w:rsidRPr="00087976">
        <w:rPr>
          <w:rFonts w:ascii="Times New Roman" w:hAnsi="Times New Roman"/>
          <w:sz w:val="24"/>
          <w:szCs w:val="24"/>
          <w:lang w:val="ru-RU" w:eastAsia="ru-RU"/>
        </w:rPr>
        <w:t> </w:t>
      </w:r>
    </w:p>
    <w:p w:rsidR="00D51AA8" w:rsidRPr="00087976" w:rsidRDefault="00D51AA8" w:rsidP="00087976">
      <w:pPr>
        <w:spacing w:after="0" w:line="240" w:lineRule="auto"/>
        <w:ind w:firstLine="709"/>
        <w:jc w:val="both"/>
        <w:rPr>
          <w:rFonts w:ascii="Times New Roman" w:hAnsi="Times New Roman"/>
          <w:sz w:val="24"/>
          <w:szCs w:val="24"/>
          <w:lang w:eastAsia="ru-RU"/>
        </w:rPr>
      </w:pPr>
      <w:r w:rsidRPr="00087976">
        <w:rPr>
          <w:rFonts w:ascii="Times New Roman" w:hAnsi="Times New Roman"/>
          <w:color w:val="000000"/>
          <w:sz w:val="24"/>
          <w:szCs w:val="24"/>
          <w:lang w:eastAsia="ru-RU"/>
        </w:rPr>
        <w:t xml:space="preserve">Внутрішня система забезпечення якості складається з наступних компонентів: </w:t>
      </w:r>
    </w:p>
    <w:p w:rsidR="00D51AA8" w:rsidRPr="00087976" w:rsidRDefault="00D51AA8" w:rsidP="00087976">
      <w:pPr>
        <w:spacing w:after="0" w:line="240" w:lineRule="auto"/>
        <w:ind w:firstLine="709"/>
        <w:jc w:val="both"/>
        <w:rPr>
          <w:rFonts w:ascii="Times New Roman" w:hAnsi="Times New Roman"/>
          <w:sz w:val="24"/>
          <w:szCs w:val="24"/>
          <w:lang w:eastAsia="ru-RU"/>
        </w:rPr>
      </w:pPr>
      <w:r w:rsidRPr="00087976">
        <w:rPr>
          <w:rFonts w:ascii="Times New Roman" w:hAnsi="Times New Roman"/>
          <w:color w:val="000000"/>
          <w:sz w:val="24"/>
          <w:szCs w:val="24"/>
          <w:lang w:eastAsia="ru-RU"/>
        </w:rPr>
        <w:sym w:font="Wingdings" w:char="F0FC"/>
      </w:r>
      <w:r w:rsidRPr="00087976">
        <w:rPr>
          <w:rFonts w:ascii="Times New Roman" w:hAnsi="Times New Roman"/>
          <w:color w:val="000000"/>
          <w:sz w:val="24"/>
          <w:szCs w:val="24"/>
          <w:lang w:eastAsia="ru-RU"/>
        </w:rPr>
        <w:sym w:font="Wingdings" w:char="F020"/>
      </w:r>
      <w:r w:rsidRPr="00087976">
        <w:rPr>
          <w:rFonts w:ascii="Times New Roman" w:hAnsi="Times New Roman"/>
          <w:b/>
          <w:iCs/>
          <w:color w:val="000000"/>
          <w:sz w:val="24"/>
          <w:szCs w:val="24"/>
          <w:lang w:eastAsia="ru-RU"/>
        </w:rPr>
        <w:t>кадрове забезпечення освітньої діяльності</w:t>
      </w:r>
      <w:r w:rsidR="00087976" w:rsidRPr="00087976">
        <w:rPr>
          <w:rFonts w:ascii="Times New Roman" w:hAnsi="Times New Roman"/>
          <w:b/>
          <w:iCs/>
          <w:color w:val="000000"/>
          <w:sz w:val="24"/>
          <w:szCs w:val="24"/>
          <w:lang w:eastAsia="ru-RU"/>
        </w:rPr>
        <w:t xml:space="preserve"> </w:t>
      </w:r>
      <w:r w:rsidRPr="00087976">
        <w:rPr>
          <w:rFonts w:ascii="Times New Roman" w:hAnsi="Times New Roman"/>
          <w:b/>
          <w:bCs/>
          <w:color w:val="000000"/>
          <w:sz w:val="24"/>
          <w:szCs w:val="24"/>
          <w:lang w:eastAsia="ru-RU"/>
        </w:rPr>
        <w:t xml:space="preserve">закладу загальної середньої освіти, </w:t>
      </w:r>
      <w:r w:rsidRPr="00087976">
        <w:rPr>
          <w:rFonts w:ascii="Times New Roman" w:hAnsi="Times New Roman"/>
          <w:b/>
          <w:bCs/>
          <w:color w:val="000000"/>
          <w:sz w:val="24"/>
          <w:szCs w:val="24"/>
          <w:shd w:val="clear" w:color="auto" w:fill="FFFFFF"/>
          <w:lang w:eastAsia="ru-RU"/>
        </w:rPr>
        <w:t>перший рівень повної загальної середньої освіти - початкова освіта (1 - 4 класи).</w:t>
      </w:r>
    </w:p>
    <w:p w:rsidR="00D51AA8" w:rsidRPr="00087976" w:rsidRDefault="00D51AA8" w:rsidP="00087976">
      <w:pPr>
        <w:spacing w:after="0" w:line="240" w:lineRule="auto"/>
        <w:ind w:firstLine="709"/>
        <w:jc w:val="both"/>
        <w:rPr>
          <w:rFonts w:ascii="Times New Roman" w:hAnsi="Times New Roman"/>
          <w:color w:val="000000"/>
          <w:sz w:val="24"/>
          <w:szCs w:val="24"/>
          <w:lang w:eastAsia="ru-RU"/>
        </w:rPr>
      </w:pPr>
      <w:r w:rsidRPr="00087976">
        <w:rPr>
          <w:rFonts w:ascii="Times New Roman" w:hAnsi="Times New Roman"/>
          <w:color w:val="000000"/>
          <w:sz w:val="24"/>
          <w:szCs w:val="24"/>
          <w:lang w:eastAsia="ru-RU"/>
        </w:rPr>
        <w:t xml:space="preserve">Викладання в 1-4 класах повністю забезпечене кваліфікованими фахівцями, а саме: </w:t>
      </w:r>
    </w:p>
    <w:p w:rsidR="00D51AA8" w:rsidRPr="00087976" w:rsidRDefault="00D51AA8" w:rsidP="00087976">
      <w:pPr>
        <w:spacing w:after="0" w:line="240" w:lineRule="auto"/>
        <w:ind w:firstLine="709"/>
        <w:jc w:val="both"/>
        <w:rPr>
          <w:rFonts w:ascii="Times New Roman" w:hAnsi="Times New Roman"/>
          <w:color w:val="000000"/>
          <w:sz w:val="24"/>
          <w:szCs w:val="24"/>
          <w:lang w:eastAsia="ru-RU"/>
        </w:rPr>
      </w:pPr>
    </w:p>
    <w:p w:rsidR="00D51AA8" w:rsidRPr="00087976" w:rsidRDefault="00D51AA8" w:rsidP="00087976">
      <w:pPr>
        <w:spacing w:after="0" w:line="240" w:lineRule="auto"/>
        <w:ind w:firstLine="709"/>
        <w:jc w:val="both"/>
        <w:rPr>
          <w:rFonts w:ascii="Times New Roman" w:hAnsi="Times New Roman"/>
          <w:color w:val="000000"/>
          <w:sz w:val="24"/>
          <w:szCs w:val="24"/>
          <w:lang w:eastAsia="ru-RU"/>
        </w:rPr>
      </w:pPr>
    </w:p>
    <w:tbl>
      <w:tblPr>
        <w:tblStyle w:val="aff4"/>
        <w:tblW w:w="9913" w:type="dxa"/>
        <w:tblLayout w:type="fixed"/>
        <w:tblLook w:val="04A0" w:firstRow="1" w:lastRow="0" w:firstColumn="1" w:lastColumn="0" w:noHBand="0" w:noVBand="1"/>
      </w:tblPr>
      <w:tblGrid>
        <w:gridCol w:w="817"/>
        <w:gridCol w:w="998"/>
        <w:gridCol w:w="435"/>
        <w:gridCol w:w="992"/>
        <w:gridCol w:w="434"/>
        <w:gridCol w:w="332"/>
        <w:gridCol w:w="944"/>
        <w:gridCol w:w="851"/>
        <w:gridCol w:w="320"/>
        <w:gridCol w:w="277"/>
        <w:gridCol w:w="431"/>
        <w:gridCol w:w="487"/>
        <w:gridCol w:w="894"/>
        <w:gridCol w:w="851"/>
        <w:gridCol w:w="850"/>
      </w:tblGrid>
      <w:tr w:rsidR="008E23D6" w:rsidRPr="00087976" w:rsidTr="008C328A">
        <w:tc>
          <w:tcPr>
            <w:tcW w:w="817" w:type="dxa"/>
          </w:tcPr>
          <w:p w:rsidR="008E23D6" w:rsidRPr="00087976" w:rsidRDefault="008E23D6" w:rsidP="00087976">
            <w:pPr>
              <w:spacing w:after="0" w:line="240" w:lineRule="auto"/>
              <w:jc w:val="center"/>
              <w:rPr>
                <w:rFonts w:ascii="Times New Roman" w:hAnsi="Times New Roman"/>
                <w:sz w:val="24"/>
                <w:szCs w:val="24"/>
                <w:lang w:eastAsia="ru-RU"/>
              </w:rPr>
            </w:pPr>
            <w:r w:rsidRPr="00087976">
              <w:rPr>
                <w:rFonts w:ascii="Times New Roman" w:hAnsi="Times New Roman"/>
                <w:b/>
                <w:bCs/>
                <w:color w:val="000000"/>
                <w:sz w:val="24"/>
                <w:szCs w:val="24"/>
                <w:lang w:eastAsia="ru-RU"/>
              </w:rPr>
              <w:t>Кількісний склад педпрацівників</w:t>
            </w:r>
          </w:p>
        </w:tc>
        <w:tc>
          <w:tcPr>
            <w:tcW w:w="1433" w:type="dxa"/>
            <w:gridSpan w:val="2"/>
          </w:tcPr>
          <w:p w:rsidR="008E23D6" w:rsidRPr="00087976" w:rsidRDefault="008E23D6" w:rsidP="00087976">
            <w:pPr>
              <w:spacing w:after="0" w:line="240" w:lineRule="auto"/>
              <w:jc w:val="center"/>
              <w:rPr>
                <w:rFonts w:ascii="Times New Roman" w:hAnsi="Times New Roman"/>
                <w:sz w:val="24"/>
                <w:szCs w:val="24"/>
                <w:lang w:eastAsia="ru-RU"/>
              </w:rPr>
            </w:pPr>
            <w:r w:rsidRPr="00087976">
              <w:rPr>
                <w:rFonts w:ascii="Times New Roman" w:hAnsi="Times New Roman"/>
                <w:b/>
                <w:bCs/>
                <w:color w:val="000000"/>
                <w:sz w:val="24"/>
                <w:szCs w:val="24"/>
                <w:lang w:eastAsia="ru-RU"/>
              </w:rPr>
              <w:t>Освітній рівень</w:t>
            </w:r>
          </w:p>
        </w:tc>
        <w:tc>
          <w:tcPr>
            <w:tcW w:w="1426" w:type="dxa"/>
            <w:gridSpan w:val="2"/>
          </w:tcPr>
          <w:p w:rsidR="008E23D6" w:rsidRPr="00087976" w:rsidRDefault="008E23D6" w:rsidP="00087976">
            <w:pPr>
              <w:spacing w:after="0" w:line="240" w:lineRule="auto"/>
              <w:jc w:val="center"/>
              <w:rPr>
                <w:rFonts w:ascii="Times New Roman" w:hAnsi="Times New Roman"/>
                <w:sz w:val="24"/>
                <w:szCs w:val="24"/>
                <w:lang w:eastAsia="ru-RU"/>
              </w:rPr>
            </w:pPr>
            <w:r w:rsidRPr="00087976">
              <w:rPr>
                <w:rFonts w:ascii="Times New Roman" w:hAnsi="Times New Roman"/>
                <w:b/>
                <w:bCs/>
                <w:color w:val="000000"/>
                <w:sz w:val="24"/>
                <w:szCs w:val="24"/>
                <w:lang w:eastAsia="ru-RU"/>
              </w:rPr>
              <w:t>Фаховий рівень</w:t>
            </w:r>
          </w:p>
        </w:tc>
        <w:tc>
          <w:tcPr>
            <w:tcW w:w="3155" w:type="dxa"/>
            <w:gridSpan w:val="6"/>
          </w:tcPr>
          <w:p w:rsidR="008E23D6" w:rsidRPr="00087976" w:rsidRDefault="008E23D6" w:rsidP="00087976">
            <w:pPr>
              <w:spacing w:after="0" w:line="240" w:lineRule="auto"/>
              <w:jc w:val="center"/>
              <w:rPr>
                <w:rFonts w:ascii="Times New Roman" w:hAnsi="Times New Roman"/>
                <w:sz w:val="24"/>
                <w:szCs w:val="24"/>
                <w:lang w:eastAsia="ru-RU"/>
              </w:rPr>
            </w:pPr>
            <w:proofErr w:type="spellStart"/>
            <w:r w:rsidRPr="00087976">
              <w:rPr>
                <w:rFonts w:ascii="Times New Roman" w:hAnsi="Times New Roman"/>
                <w:b/>
                <w:bCs/>
                <w:color w:val="000000"/>
                <w:sz w:val="24"/>
                <w:szCs w:val="24"/>
                <w:lang w:eastAsia="ru-RU"/>
              </w:rPr>
              <w:t>Професійно</w:t>
            </w:r>
            <w:proofErr w:type="spellEnd"/>
            <w:r w:rsidRPr="00087976">
              <w:rPr>
                <w:rFonts w:ascii="Times New Roman" w:hAnsi="Times New Roman"/>
                <w:b/>
                <w:bCs/>
                <w:color w:val="000000"/>
                <w:sz w:val="24"/>
                <w:szCs w:val="24"/>
                <w:lang w:eastAsia="ru-RU"/>
              </w:rPr>
              <w:t>-кваліфікаційний рівень</w:t>
            </w:r>
          </w:p>
        </w:tc>
        <w:tc>
          <w:tcPr>
            <w:tcW w:w="3082" w:type="dxa"/>
            <w:gridSpan w:val="4"/>
          </w:tcPr>
          <w:p w:rsidR="008E23D6" w:rsidRPr="00087976" w:rsidRDefault="008E23D6" w:rsidP="00087976">
            <w:pPr>
              <w:spacing w:after="0" w:line="240" w:lineRule="auto"/>
              <w:jc w:val="center"/>
              <w:rPr>
                <w:rFonts w:ascii="Times New Roman" w:hAnsi="Times New Roman"/>
                <w:b/>
                <w:bCs/>
                <w:color w:val="000000"/>
                <w:sz w:val="24"/>
                <w:szCs w:val="24"/>
                <w:lang w:eastAsia="ru-RU"/>
              </w:rPr>
            </w:pPr>
            <w:r w:rsidRPr="00087976">
              <w:rPr>
                <w:rFonts w:ascii="Times New Roman" w:hAnsi="Times New Roman"/>
                <w:b/>
                <w:bCs/>
                <w:color w:val="000000"/>
                <w:sz w:val="24"/>
                <w:szCs w:val="24"/>
                <w:lang w:eastAsia="ru-RU"/>
              </w:rPr>
              <w:t>Педагогічний стаж</w:t>
            </w:r>
          </w:p>
        </w:tc>
      </w:tr>
      <w:tr w:rsidR="008E23D6" w:rsidRPr="00087976" w:rsidTr="008C328A">
        <w:trPr>
          <w:cantSplit/>
          <w:trHeight w:val="255"/>
        </w:trPr>
        <w:tc>
          <w:tcPr>
            <w:tcW w:w="817" w:type="dxa"/>
            <w:vMerge w:val="restart"/>
            <w:textDirection w:val="btLr"/>
          </w:tcPr>
          <w:p w:rsidR="008E23D6" w:rsidRPr="00087976" w:rsidRDefault="008E23D6" w:rsidP="00087976">
            <w:pPr>
              <w:spacing w:after="0" w:line="240" w:lineRule="auto"/>
              <w:ind w:left="113" w:right="113"/>
              <w:jc w:val="center"/>
              <w:rPr>
                <w:rFonts w:ascii="Times New Roman" w:hAnsi="Times New Roman"/>
                <w:sz w:val="24"/>
                <w:szCs w:val="24"/>
                <w:lang w:eastAsia="ru-RU"/>
              </w:rPr>
            </w:pPr>
            <w:r w:rsidRPr="00087976">
              <w:rPr>
                <w:rFonts w:ascii="Times New Roman" w:hAnsi="Times New Roman"/>
                <w:bCs/>
                <w:color w:val="000000"/>
                <w:sz w:val="24"/>
                <w:szCs w:val="24"/>
                <w:lang w:eastAsia="ru-RU"/>
              </w:rPr>
              <w:t>кількість педагогічних працівників</w:t>
            </w:r>
          </w:p>
          <w:p w:rsidR="008E23D6" w:rsidRPr="00087976" w:rsidRDefault="008E23D6" w:rsidP="00087976">
            <w:pPr>
              <w:spacing w:after="0" w:line="240" w:lineRule="auto"/>
              <w:ind w:left="113" w:right="113"/>
              <w:jc w:val="both"/>
              <w:rPr>
                <w:rFonts w:ascii="Times New Roman" w:hAnsi="Times New Roman"/>
                <w:sz w:val="24"/>
                <w:szCs w:val="24"/>
                <w:lang w:eastAsia="ru-RU"/>
              </w:rPr>
            </w:pPr>
            <w:r w:rsidRPr="00087976">
              <w:rPr>
                <w:rFonts w:ascii="Times New Roman" w:hAnsi="Times New Roman"/>
                <w:bCs/>
                <w:color w:val="000000"/>
                <w:sz w:val="24"/>
                <w:szCs w:val="24"/>
                <w:lang w:eastAsia="ru-RU"/>
              </w:rPr>
              <w:t>(вчителів, які викладають у 1-4 класах)</w:t>
            </w:r>
          </w:p>
        </w:tc>
        <w:tc>
          <w:tcPr>
            <w:tcW w:w="998" w:type="dxa"/>
            <w:vMerge w:val="restart"/>
            <w:tcBorders>
              <w:right w:val="single" w:sz="4" w:space="0" w:color="auto"/>
            </w:tcBorders>
            <w:textDirection w:val="btLr"/>
          </w:tcPr>
          <w:p w:rsidR="008E23D6" w:rsidRPr="00087976" w:rsidRDefault="008E23D6" w:rsidP="00087976">
            <w:pPr>
              <w:spacing w:after="0" w:line="240" w:lineRule="auto"/>
              <w:ind w:left="113" w:right="113"/>
              <w:jc w:val="both"/>
              <w:rPr>
                <w:rFonts w:ascii="Times New Roman" w:hAnsi="Times New Roman"/>
                <w:sz w:val="24"/>
                <w:szCs w:val="24"/>
                <w:lang w:eastAsia="ru-RU"/>
              </w:rPr>
            </w:pPr>
            <w:r w:rsidRPr="00087976">
              <w:rPr>
                <w:rFonts w:ascii="Times New Roman" w:hAnsi="Times New Roman"/>
                <w:bCs/>
                <w:color w:val="000000"/>
                <w:sz w:val="24"/>
                <w:szCs w:val="24"/>
                <w:lang w:eastAsia="ru-RU"/>
              </w:rPr>
              <w:t>магістр (спеціаліст), %</w:t>
            </w:r>
          </w:p>
        </w:tc>
        <w:tc>
          <w:tcPr>
            <w:tcW w:w="435" w:type="dxa"/>
            <w:vMerge w:val="restart"/>
            <w:tcBorders>
              <w:left w:val="single" w:sz="4" w:space="0" w:color="auto"/>
            </w:tcBorders>
            <w:textDirection w:val="btLr"/>
          </w:tcPr>
          <w:p w:rsidR="008E23D6" w:rsidRPr="00087976" w:rsidRDefault="008E23D6" w:rsidP="00087976">
            <w:pPr>
              <w:spacing w:after="0" w:line="240" w:lineRule="auto"/>
              <w:ind w:left="113" w:right="113"/>
              <w:jc w:val="both"/>
              <w:rPr>
                <w:rFonts w:ascii="Times New Roman" w:hAnsi="Times New Roman"/>
                <w:sz w:val="24"/>
                <w:szCs w:val="24"/>
                <w:lang w:eastAsia="ru-RU"/>
              </w:rPr>
            </w:pPr>
            <w:r w:rsidRPr="00087976">
              <w:rPr>
                <w:rFonts w:ascii="Times New Roman" w:hAnsi="Times New Roman"/>
                <w:bCs/>
                <w:color w:val="000000"/>
                <w:sz w:val="24"/>
                <w:szCs w:val="24"/>
                <w:lang w:eastAsia="ru-RU"/>
              </w:rPr>
              <w:t>бакалавр, %</w:t>
            </w:r>
          </w:p>
        </w:tc>
        <w:tc>
          <w:tcPr>
            <w:tcW w:w="992" w:type="dxa"/>
            <w:vMerge w:val="restart"/>
            <w:tcBorders>
              <w:right w:val="single" w:sz="4" w:space="0" w:color="auto"/>
            </w:tcBorders>
            <w:textDirection w:val="btLr"/>
          </w:tcPr>
          <w:p w:rsidR="008E23D6" w:rsidRPr="00087976" w:rsidRDefault="008E23D6" w:rsidP="00087976">
            <w:pPr>
              <w:spacing w:after="0" w:line="240" w:lineRule="auto"/>
              <w:ind w:left="113" w:right="113"/>
              <w:jc w:val="both"/>
              <w:rPr>
                <w:rFonts w:ascii="Times New Roman" w:hAnsi="Times New Roman"/>
                <w:sz w:val="24"/>
                <w:szCs w:val="24"/>
                <w:lang w:eastAsia="ru-RU"/>
              </w:rPr>
            </w:pPr>
            <w:r w:rsidRPr="00087976">
              <w:rPr>
                <w:rFonts w:ascii="Times New Roman" w:hAnsi="Times New Roman"/>
                <w:bCs/>
                <w:color w:val="000000"/>
                <w:sz w:val="24"/>
                <w:szCs w:val="24"/>
                <w:lang w:eastAsia="ru-RU"/>
              </w:rPr>
              <w:t>педагогічний, %</w:t>
            </w:r>
          </w:p>
        </w:tc>
        <w:tc>
          <w:tcPr>
            <w:tcW w:w="434" w:type="dxa"/>
            <w:vMerge w:val="restart"/>
            <w:tcBorders>
              <w:left w:val="single" w:sz="4" w:space="0" w:color="auto"/>
            </w:tcBorders>
            <w:textDirection w:val="btLr"/>
          </w:tcPr>
          <w:p w:rsidR="008E23D6" w:rsidRPr="00087976" w:rsidRDefault="008E23D6" w:rsidP="00087976">
            <w:pPr>
              <w:spacing w:after="0" w:line="240" w:lineRule="auto"/>
              <w:ind w:left="113" w:right="113"/>
              <w:jc w:val="both"/>
              <w:rPr>
                <w:rFonts w:ascii="Times New Roman" w:hAnsi="Times New Roman"/>
                <w:sz w:val="24"/>
                <w:szCs w:val="24"/>
                <w:lang w:eastAsia="ru-RU"/>
              </w:rPr>
            </w:pPr>
            <w:r w:rsidRPr="00087976">
              <w:rPr>
                <w:rFonts w:ascii="Times New Roman" w:hAnsi="Times New Roman"/>
                <w:bCs/>
                <w:color w:val="000000"/>
                <w:sz w:val="24"/>
                <w:szCs w:val="24"/>
                <w:lang w:eastAsia="ru-RU"/>
              </w:rPr>
              <w:t>непедагогічний, %</w:t>
            </w:r>
          </w:p>
        </w:tc>
        <w:tc>
          <w:tcPr>
            <w:tcW w:w="2447" w:type="dxa"/>
            <w:gridSpan w:val="4"/>
            <w:tcBorders>
              <w:bottom w:val="single" w:sz="4" w:space="0" w:color="auto"/>
              <w:right w:val="single" w:sz="4" w:space="0" w:color="auto"/>
            </w:tcBorders>
          </w:tcPr>
          <w:p w:rsidR="008E23D6" w:rsidRPr="00087976" w:rsidRDefault="008E23D6" w:rsidP="00087976">
            <w:pPr>
              <w:spacing w:after="0" w:line="240" w:lineRule="auto"/>
              <w:jc w:val="both"/>
              <w:rPr>
                <w:rFonts w:ascii="Times New Roman" w:hAnsi="Times New Roman"/>
                <w:sz w:val="24"/>
                <w:szCs w:val="24"/>
                <w:lang w:eastAsia="ru-RU"/>
              </w:rPr>
            </w:pPr>
            <w:r w:rsidRPr="00087976">
              <w:rPr>
                <w:rFonts w:ascii="Times New Roman" w:hAnsi="Times New Roman"/>
                <w:sz w:val="24"/>
                <w:szCs w:val="24"/>
                <w:lang w:eastAsia="ru-RU"/>
              </w:rPr>
              <w:t>категорія</w:t>
            </w:r>
          </w:p>
        </w:tc>
        <w:tc>
          <w:tcPr>
            <w:tcW w:w="708" w:type="dxa"/>
            <w:gridSpan w:val="2"/>
            <w:tcBorders>
              <w:bottom w:val="single" w:sz="4" w:space="0" w:color="auto"/>
              <w:right w:val="single" w:sz="4" w:space="0" w:color="auto"/>
            </w:tcBorders>
          </w:tcPr>
          <w:p w:rsidR="008E23D6" w:rsidRPr="00087976" w:rsidRDefault="008E23D6" w:rsidP="00087976">
            <w:pPr>
              <w:spacing w:after="0" w:line="240" w:lineRule="auto"/>
              <w:jc w:val="both"/>
              <w:rPr>
                <w:rFonts w:ascii="Times New Roman" w:hAnsi="Times New Roman"/>
                <w:sz w:val="24"/>
                <w:szCs w:val="24"/>
                <w:lang w:eastAsia="ru-RU"/>
              </w:rPr>
            </w:pPr>
            <w:r w:rsidRPr="00087976">
              <w:rPr>
                <w:rFonts w:ascii="Times New Roman" w:hAnsi="Times New Roman"/>
                <w:sz w:val="24"/>
                <w:szCs w:val="24"/>
                <w:lang w:eastAsia="ru-RU"/>
              </w:rPr>
              <w:t>звання</w:t>
            </w:r>
          </w:p>
        </w:tc>
        <w:tc>
          <w:tcPr>
            <w:tcW w:w="487" w:type="dxa"/>
            <w:vMerge w:val="restart"/>
            <w:tcBorders>
              <w:right w:val="single" w:sz="4" w:space="0" w:color="auto"/>
            </w:tcBorders>
            <w:vAlign w:val="center"/>
          </w:tcPr>
          <w:p w:rsidR="00D51AA8" w:rsidRPr="00087976" w:rsidRDefault="008E23D6" w:rsidP="00087976">
            <w:pPr>
              <w:spacing w:after="0" w:line="240" w:lineRule="auto"/>
              <w:ind w:left="113" w:right="113"/>
              <w:jc w:val="center"/>
              <w:rPr>
                <w:rFonts w:ascii="Times New Roman" w:hAnsi="Times New Roman"/>
                <w:sz w:val="24"/>
                <w:szCs w:val="24"/>
                <w:lang w:eastAsia="ru-RU"/>
              </w:rPr>
            </w:pPr>
            <w:r w:rsidRPr="00087976">
              <w:rPr>
                <w:rFonts w:ascii="Times New Roman" w:hAnsi="Times New Roman"/>
                <w:bCs/>
                <w:color w:val="000000"/>
                <w:sz w:val="24"/>
                <w:szCs w:val="24"/>
                <w:lang w:eastAsia="ru-RU"/>
              </w:rPr>
              <w:t>до 3-х років</w:t>
            </w:r>
          </w:p>
        </w:tc>
        <w:tc>
          <w:tcPr>
            <w:tcW w:w="894" w:type="dxa"/>
            <w:vMerge w:val="restart"/>
            <w:tcBorders>
              <w:right w:val="single" w:sz="4" w:space="0" w:color="auto"/>
            </w:tcBorders>
            <w:vAlign w:val="center"/>
          </w:tcPr>
          <w:p w:rsidR="00D51AA8" w:rsidRPr="00087976" w:rsidRDefault="008E23D6" w:rsidP="00087976">
            <w:pPr>
              <w:spacing w:after="0" w:line="240" w:lineRule="auto"/>
              <w:ind w:left="113" w:right="113"/>
              <w:jc w:val="center"/>
              <w:rPr>
                <w:rFonts w:ascii="Times New Roman" w:hAnsi="Times New Roman"/>
                <w:sz w:val="24"/>
                <w:szCs w:val="24"/>
                <w:lang w:eastAsia="ru-RU"/>
              </w:rPr>
            </w:pPr>
            <w:r w:rsidRPr="00087976">
              <w:rPr>
                <w:rFonts w:ascii="Times New Roman" w:hAnsi="Times New Roman"/>
                <w:bCs/>
                <w:color w:val="000000"/>
                <w:sz w:val="24"/>
                <w:szCs w:val="24"/>
                <w:lang w:eastAsia="ru-RU"/>
              </w:rPr>
              <w:t>від 3-х до 10-років</w:t>
            </w:r>
          </w:p>
        </w:tc>
        <w:tc>
          <w:tcPr>
            <w:tcW w:w="851" w:type="dxa"/>
            <w:vMerge w:val="restart"/>
            <w:tcBorders>
              <w:right w:val="single" w:sz="4" w:space="0" w:color="auto"/>
            </w:tcBorders>
            <w:vAlign w:val="center"/>
          </w:tcPr>
          <w:p w:rsidR="00D51AA8" w:rsidRPr="00087976" w:rsidRDefault="008E23D6" w:rsidP="00087976">
            <w:pPr>
              <w:spacing w:after="0" w:line="240" w:lineRule="auto"/>
              <w:ind w:left="113" w:right="113"/>
              <w:jc w:val="center"/>
              <w:rPr>
                <w:rFonts w:ascii="Times New Roman" w:hAnsi="Times New Roman"/>
                <w:sz w:val="24"/>
                <w:szCs w:val="24"/>
                <w:lang w:eastAsia="ru-RU"/>
              </w:rPr>
            </w:pPr>
            <w:r w:rsidRPr="00087976">
              <w:rPr>
                <w:rFonts w:ascii="Times New Roman" w:hAnsi="Times New Roman"/>
                <w:bCs/>
                <w:color w:val="000000"/>
                <w:sz w:val="24"/>
                <w:szCs w:val="24"/>
                <w:lang w:eastAsia="ru-RU"/>
              </w:rPr>
              <w:t>від 10-ти до 20-ти років</w:t>
            </w:r>
          </w:p>
        </w:tc>
        <w:tc>
          <w:tcPr>
            <w:tcW w:w="850" w:type="dxa"/>
            <w:vMerge w:val="restart"/>
            <w:tcBorders>
              <w:right w:val="single" w:sz="4" w:space="0" w:color="auto"/>
            </w:tcBorders>
            <w:vAlign w:val="center"/>
          </w:tcPr>
          <w:p w:rsidR="00D51AA8" w:rsidRPr="00087976" w:rsidRDefault="008E23D6" w:rsidP="00087976">
            <w:pPr>
              <w:spacing w:after="0" w:line="240" w:lineRule="auto"/>
              <w:ind w:left="113" w:right="113"/>
              <w:jc w:val="center"/>
              <w:rPr>
                <w:rFonts w:ascii="Times New Roman" w:hAnsi="Times New Roman"/>
                <w:sz w:val="24"/>
                <w:szCs w:val="24"/>
                <w:lang w:eastAsia="ru-RU"/>
              </w:rPr>
            </w:pPr>
            <w:r w:rsidRPr="00087976">
              <w:rPr>
                <w:rFonts w:ascii="Times New Roman" w:hAnsi="Times New Roman"/>
                <w:bCs/>
                <w:color w:val="000000"/>
                <w:sz w:val="24"/>
                <w:szCs w:val="24"/>
                <w:lang w:eastAsia="ru-RU"/>
              </w:rPr>
              <w:t>понад  20 років</w:t>
            </w:r>
          </w:p>
        </w:tc>
      </w:tr>
      <w:tr w:rsidR="008E23D6" w:rsidRPr="00087976" w:rsidTr="008C328A">
        <w:trPr>
          <w:cantSplit/>
          <w:trHeight w:val="2957"/>
        </w:trPr>
        <w:tc>
          <w:tcPr>
            <w:tcW w:w="817" w:type="dxa"/>
            <w:vMerge/>
            <w:textDirection w:val="btLr"/>
          </w:tcPr>
          <w:p w:rsidR="008E23D6" w:rsidRPr="00087976" w:rsidRDefault="008E23D6" w:rsidP="00087976">
            <w:pPr>
              <w:spacing w:after="0" w:line="240" w:lineRule="auto"/>
              <w:ind w:left="113" w:right="113"/>
              <w:jc w:val="center"/>
              <w:rPr>
                <w:rFonts w:ascii="Times New Roman" w:hAnsi="Times New Roman"/>
                <w:bCs/>
                <w:color w:val="000000"/>
                <w:sz w:val="24"/>
                <w:szCs w:val="24"/>
                <w:lang w:eastAsia="ru-RU"/>
              </w:rPr>
            </w:pPr>
          </w:p>
        </w:tc>
        <w:tc>
          <w:tcPr>
            <w:tcW w:w="998" w:type="dxa"/>
            <w:vMerge/>
            <w:tcBorders>
              <w:right w:val="single" w:sz="4" w:space="0" w:color="auto"/>
            </w:tcBorders>
            <w:textDirection w:val="btLr"/>
          </w:tcPr>
          <w:p w:rsidR="008E23D6" w:rsidRPr="00087976" w:rsidRDefault="008E23D6" w:rsidP="00087976">
            <w:pPr>
              <w:spacing w:after="0" w:line="240" w:lineRule="auto"/>
              <w:ind w:left="113" w:right="113"/>
              <w:jc w:val="both"/>
              <w:rPr>
                <w:rFonts w:ascii="Times New Roman" w:hAnsi="Times New Roman"/>
                <w:bCs/>
                <w:color w:val="000000"/>
                <w:sz w:val="24"/>
                <w:szCs w:val="24"/>
                <w:lang w:eastAsia="ru-RU"/>
              </w:rPr>
            </w:pPr>
          </w:p>
        </w:tc>
        <w:tc>
          <w:tcPr>
            <w:tcW w:w="435" w:type="dxa"/>
            <w:vMerge/>
            <w:tcBorders>
              <w:left w:val="single" w:sz="4" w:space="0" w:color="auto"/>
            </w:tcBorders>
            <w:textDirection w:val="btLr"/>
          </w:tcPr>
          <w:p w:rsidR="008E23D6" w:rsidRPr="00087976" w:rsidRDefault="008E23D6" w:rsidP="00087976">
            <w:pPr>
              <w:spacing w:after="0" w:line="240" w:lineRule="auto"/>
              <w:ind w:left="113" w:right="113"/>
              <w:jc w:val="both"/>
              <w:rPr>
                <w:rFonts w:ascii="Times New Roman" w:hAnsi="Times New Roman"/>
                <w:bCs/>
                <w:color w:val="000000"/>
                <w:sz w:val="24"/>
                <w:szCs w:val="24"/>
                <w:lang w:eastAsia="ru-RU"/>
              </w:rPr>
            </w:pPr>
          </w:p>
        </w:tc>
        <w:tc>
          <w:tcPr>
            <w:tcW w:w="992" w:type="dxa"/>
            <w:vMerge/>
            <w:tcBorders>
              <w:right w:val="single" w:sz="4" w:space="0" w:color="auto"/>
            </w:tcBorders>
            <w:textDirection w:val="btLr"/>
          </w:tcPr>
          <w:p w:rsidR="008E23D6" w:rsidRPr="00087976" w:rsidRDefault="008E23D6" w:rsidP="00087976">
            <w:pPr>
              <w:spacing w:after="0" w:line="240" w:lineRule="auto"/>
              <w:ind w:left="113" w:right="113"/>
              <w:jc w:val="both"/>
              <w:rPr>
                <w:rFonts w:ascii="Times New Roman" w:hAnsi="Times New Roman"/>
                <w:bCs/>
                <w:color w:val="000000"/>
                <w:sz w:val="24"/>
                <w:szCs w:val="24"/>
                <w:lang w:eastAsia="ru-RU"/>
              </w:rPr>
            </w:pPr>
          </w:p>
        </w:tc>
        <w:tc>
          <w:tcPr>
            <w:tcW w:w="434" w:type="dxa"/>
            <w:vMerge/>
            <w:tcBorders>
              <w:left w:val="single" w:sz="4" w:space="0" w:color="auto"/>
            </w:tcBorders>
            <w:textDirection w:val="btLr"/>
          </w:tcPr>
          <w:p w:rsidR="008E23D6" w:rsidRPr="00087976" w:rsidRDefault="008E23D6" w:rsidP="00087976">
            <w:pPr>
              <w:spacing w:after="0" w:line="240" w:lineRule="auto"/>
              <w:ind w:left="113" w:right="113"/>
              <w:jc w:val="both"/>
              <w:rPr>
                <w:rFonts w:ascii="Times New Roman" w:hAnsi="Times New Roman"/>
                <w:bCs/>
                <w:color w:val="000000"/>
                <w:sz w:val="24"/>
                <w:szCs w:val="24"/>
                <w:lang w:eastAsia="ru-RU"/>
              </w:rPr>
            </w:pPr>
          </w:p>
        </w:tc>
        <w:tc>
          <w:tcPr>
            <w:tcW w:w="332" w:type="dxa"/>
            <w:tcBorders>
              <w:top w:val="single" w:sz="4" w:space="0" w:color="auto"/>
              <w:right w:val="single" w:sz="4" w:space="0" w:color="auto"/>
            </w:tcBorders>
            <w:textDirection w:val="btLr"/>
            <w:vAlign w:val="center"/>
          </w:tcPr>
          <w:p w:rsidR="00D51AA8" w:rsidRPr="00087976" w:rsidRDefault="008E23D6" w:rsidP="00087976">
            <w:pPr>
              <w:spacing w:after="0" w:line="240" w:lineRule="auto"/>
              <w:ind w:left="113" w:right="113"/>
              <w:rPr>
                <w:rFonts w:ascii="Times New Roman" w:hAnsi="Times New Roman"/>
                <w:sz w:val="24"/>
                <w:szCs w:val="24"/>
                <w:lang w:eastAsia="ru-RU"/>
              </w:rPr>
            </w:pPr>
            <w:r w:rsidRPr="00087976">
              <w:rPr>
                <w:rFonts w:ascii="Times New Roman" w:hAnsi="Times New Roman"/>
                <w:bCs/>
                <w:color w:val="000000"/>
                <w:sz w:val="24"/>
                <w:szCs w:val="24"/>
                <w:lang w:eastAsia="ru-RU"/>
              </w:rPr>
              <w:t>вища</w:t>
            </w:r>
          </w:p>
        </w:tc>
        <w:tc>
          <w:tcPr>
            <w:tcW w:w="944" w:type="dxa"/>
            <w:tcBorders>
              <w:top w:val="single" w:sz="4" w:space="0" w:color="auto"/>
              <w:left w:val="single" w:sz="4" w:space="0" w:color="auto"/>
              <w:right w:val="single" w:sz="4" w:space="0" w:color="auto"/>
            </w:tcBorders>
            <w:textDirection w:val="btLr"/>
            <w:vAlign w:val="center"/>
          </w:tcPr>
          <w:p w:rsidR="00D51AA8" w:rsidRPr="00087976" w:rsidRDefault="008E23D6" w:rsidP="00087976">
            <w:pPr>
              <w:spacing w:after="0" w:line="240" w:lineRule="auto"/>
              <w:ind w:left="113" w:right="113"/>
              <w:rPr>
                <w:rFonts w:ascii="Times New Roman" w:hAnsi="Times New Roman"/>
                <w:sz w:val="24"/>
                <w:szCs w:val="24"/>
                <w:lang w:eastAsia="ru-RU"/>
              </w:rPr>
            </w:pPr>
            <w:r w:rsidRPr="00087976">
              <w:rPr>
                <w:rFonts w:ascii="Times New Roman" w:hAnsi="Times New Roman"/>
                <w:bCs/>
                <w:color w:val="000000"/>
                <w:sz w:val="24"/>
                <w:szCs w:val="24"/>
                <w:lang w:eastAsia="ru-RU"/>
              </w:rPr>
              <w:t>перша</w:t>
            </w:r>
          </w:p>
        </w:tc>
        <w:tc>
          <w:tcPr>
            <w:tcW w:w="851" w:type="dxa"/>
            <w:tcBorders>
              <w:top w:val="single" w:sz="4" w:space="0" w:color="auto"/>
              <w:left w:val="single" w:sz="4" w:space="0" w:color="auto"/>
              <w:right w:val="single" w:sz="4" w:space="0" w:color="auto"/>
            </w:tcBorders>
            <w:textDirection w:val="btLr"/>
            <w:vAlign w:val="center"/>
          </w:tcPr>
          <w:p w:rsidR="00D51AA8" w:rsidRPr="00087976" w:rsidRDefault="008E23D6" w:rsidP="00087976">
            <w:pPr>
              <w:spacing w:after="0" w:line="240" w:lineRule="auto"/>
              <w:ind w:left="113" w:right="113"/>
              <w:rPr>
                <w:rFonts w:ascii="Times New Roman" w:hAnsi="Times New Roman"/>
                <w:sz w:val="24"/>
                <w:szCs w:val="24"/>
                <w:lang w:eastAsia="ru-RU"/>
              </w:rPr>
            </w:pPr>
            <w:r w:rsidRPr="00087976">
              <w:rPr>
                <w:rFonts w:ascii="Times New Roman" w:hAnsi="Times New Roman"/>
                <w:bCs/>
                <w:color w:val="000000"/>
                <w:sz w:val="24"/>
                <w:szCs w:val="24"/>
                <w:lang w:eastAsia="ru-RU"/>
              </w:rPr>
              <w:t>друга</w:t>
            </w:r>
          </w:p>
        </w:tc>
        <w:tc>
          <w:tcPr>
            <w:tcW w:w="320" w:type="dxa"/>
            <w:tcBorders>
              <w:top w:val="single" w:sz="4" w:space="0" w:color="auto"/>
              <w:left w:val="single" w:sz="4" w:space="0" w:color="auto"/>
              <w:right w:val="single" w:sz="4" w:space="0" w:color="auto"/>
            </w:tcBorders>
            <w:textDirection w:val="btLr"/>
            <w:vAlign w:val="center"/>
          </w:tcPr>
          <w:p w:rsidR="00D51AA8" w:rsidRPr="00087976" w:rsidRDefault="008E23D6" w:rsidP="00087976">
            <w:pPr>
              <w:spacing w:after="0" w:line="240" w:lineRule="auto"/>
              <w:ind w:left="113" w:right="113"/>
              <w:rPr>
                <w:rFonts w:ascii="Times New Roman" w:hAnsi="Times New Roman"/>
                <w:sz w:val="24"/>
                <w:szCs w:val="24"/>
                <w:lang w:eastAsia="ru-RU"/>
              </w:rPr>
            </w:pPr>
            <w:r w:rsidRPr="00087976">
              <w:rPr>
                <w:rFonts w:ascii="Times New Roman" w:hAnsi="Times New Roman"/>
                <w:bCs/>
                <w:color w:val="000000"/>
                <w:sz w:val="24"/>
                <w:szCs w:val="24"/>
                <w:lang w:eastAsia="ru-RU"/>
              </w:rPr>
              <w:t>спеціаліст</w:t>
            </w:r>
          </w:p>
        </w:tc>
        <w:tc>
          <w:tcPr>
            <w:tcW w:w="277" w:type="dxa"/>
            <w:tcBorders>
              <w:top w:val="single" w:sz="4" w:space="0" w:color="auto"/>
              <w:left w:val="single" w:sz="4" w:space="0" w:color="auto"/>
              <w:right w:val="single" w:sz="4" w:space="0" w:color="auto"/>
            </w:tcBorders>
            <w:textDirection w:val="btLr"/>
            <w:vAlign w:val="center"/>
          </w:tcPr>
          <w:p w:rsidR="00D51AA8" w:rsidRPr="00087976" w:rsidRDefault="008E23D6" w:rsidP="00087976">
            <w:pPr>
              <w:spacing w:after="0" w:line="240" w:lineRule="auto"/>
              <w:ind w:left="113" w:right="113"/>
              <w:rPr>
                <w:rFonts w:ascii="Times New Roman" w:hAnsi="Times New Roman"/>
                <w:sz w:val="24"/>
                <w:szCs w:val="24"/>
                <w:lang w:eastAsia="ru-RU"/>
              </w:rPr>
            </w:pPr>
            <w:r w:rsidRPr="00087976">
              <w:rPr>
                <w:rFonts w:ascii="Times New Roman" w:hAnsi="Times New Roman"/>
                <w:bCs/>
                <w:color w:val="000000"/>
                <w:sz w:val="24"/>
                <w:szCs w:val="24"/>
                <w:lang w:eastAsia="ru-RU"/>
              </w:rPr>
              <w:t>«старший учитель»</w:t>
            </w:r>
          </w:p>
        </w:tc>
        <w:tc>
          <w:tcPr>
            <w:tcW w:w="431" w:type="dxa"/>
            <w:tcBorders>
              <w:top w:val="single" w:sz="4" w:space="0" w:color="auto"/>
              <w:left w:val="single" w:sz="4" w:space="0" w:color="auto"/>
            </w:tcBorders>
            <w:textDirection w:val="btLr"/>
            <w:vAlign w:val="center"/>
          </w:tcPr>
          <w:p w:rsidR="00D51AA8" w:rsidRPr="00087976" w:rsidRDefault="008E23D6" w:rsidP="00087976">
            <w:pPr>
              <w:spacing w:after="0" w:line="240" w:lineRule="auto"/>
              <w:ind w:left="113" w:right="113"/>
              <w:rPr>
                <w:rFonts w:ascii="Times New Roman" w:hAnsi="Times New Roman"/>
                <w:sz w:val="24"/>
                <w:szCs w:val="24"/>
                <w:lang w:eastAsia="ru-RU"/>
              </w:rPr>
            </w:pPr>
            <w:r w:rsidRPr="00087976">
              <w:rPr>
                <w:rFonts w:ascii="Times New Roman" w:hAnsi="Times New Roman"/>
                <w:bCs/>
                <w:color w:val="000000"/>
                <w:sz w:val="24"/>
                <w:szCs w:val="24"/>
                <w:lang w:eastAsia="ru-RU"/>
              </w:rPr>
              <w:t>«учитель –методист»</w:t>
            </w:r>
          </w:p>
        </w:tc>
        <w:tc>
          <w:tcPr>
            <w:tcW w:w="487" w:type="dxa"/>
            <w:vMerge/>
            <w:tcBorders>
              <w:right w:val="single" w:sz="4" w:space="0" w:color="auto"/>
            </w:tcBorders>
            <w:textDirection w:val="btLr"/>
          </w:tcPr>
          <w:p w:rsidR="008E23D6" w:rsidRPr="00087976" w:rsidRDefault="008E23D6" w:rsidP="00087976">
            <w:pPr>
              <w:spacing w:after="0" w:line="240" w:lineRule="auto"/>
              <w:ind w:left="113" w:right="113"/>
              <w:rPr>
                <w:rFonts w:ascii="Times New Roman" w:hAnsi="Times New Roman"/>
                <w:bCs/>
                <w:color w:val="000000"/>
                <w:sz w:val="24"/>
                <w:szCs w:val="24"/>
                <w:lang w:eastAsia="ru-RU"/>
              </w:rPr>
            </w:pPr>
          </w:p>
        </w:tc>
        <w:tc>
          <w:tcPr>
            <w:tcW w:w="894" w:type="dxa"/>
            <w:vMerge/>
            <w:tcBorders>
              <w:right w:val="single" w:sz="4" w:space="0" w:color="auto"/>
            </w:tcBorders>
            <w:textDirection w:val="btLr"/>
          </w:tcPr>
          <w:p w:rsidR="008E23D6" w:rsidRPr="00087976" w:rsidRDefault="008E23D6" w:rsidP="00087976">
            <w:pPr>
              <w:spacing w:after="0" w:line="240" w:lineRule="auto"/>
              <w:ind w:left="113" w:right="113"/>
              <w:rPr>
                <w:rFonts w:ascii="Times New Roman" w:hAnsi="Times New Roman"/>
                <w:bCs/>
                <w:color w:val="000000"/>
                <w:sz w:val="24"/>
                <w:szCs w:val="24"/>
                <w:lang w:eastAsia="ru-RU"/>
              </w:rPr>
            </w:pPr>
          </w:p>
        </w:tc>
        <w:tc>
          <w:tcPr>
            <w:tcW w:w="851" w:type="dxa"/>
            <w:vMerge/>
            <w:tcBorders>
              <w:right w:val="single" w:sz="4" w:space="0" w:color="auto"/>
            </w:tcBorders>
            <w:textDirection w:val="btLr"/>
          </w:tcPr>
          <w:p w:rsidR="008E23D6" w:rsidRPr="00087976" w:rsidRDefault="008E23D6" w:rsidP="00087976">
            <w:pPr>
              <w:spacing w:after="0" w:line="240" w:lineRule="auto"/>
              <w:ind w:left="113" w:right="113"/>
              <w:rPr>
                <w:rFonts w:ascii="Times New Roman" w:hAnsi="Times New Roman"/>
                <w:bCs/>
                <w:color w:val="000000"/>
                <w:sz w:val="24"/>
                <w:szCs w:val="24"/>
                <w:lang w:eastAsia="ru-RU"/>
              </w:rPr>
            </w:pPr>
          </w:p>
        </w:tc>
        <w:tc>
          <w:tcPr>
            <w:tcW w:w="850" w:type="dxa"/>
            <w:vMerge/>
            <w:tcBorders>
              <w:right w:val="single" w:sz="4" w:space="0" w:color="auto"/>
            </w:tcBorders>
            <w:textDirection w:val="btLr"/>
          </w:tcPr>
          <w:p w:rsidR="008E23D6" w:rsidRPr="00087976" w:rsidRDefault="008E23D6" w:rsidP="00087976">
            <w:pPr>
              <w:spacing w:after="0" w:line="240" w:lineRule="auto"/>
              <w:ind w:left="113" w:right="113"/>
              <w:rPr>
                <w:rFonts w:ascii="Times New Roman" w:hAnsi="Times New Roman"/>
                <w:bCs/>
                <w:color w:val="000000"/>
                <w:sz w:val="24"/>
                <w:szCs w:val="24"/>
                <w:lang w:eastAsia="ru-RU"/>
              </w:rPr>
            </w:pPr>
          </w:p>
        </w:tc>
      </w:tr>
      <w:tr w:rsidR="008E23D6" w:rsidRPr="00087976" w:rsidTr="008C328A">
        <w:tc>
          <w:tcPr>
            <w:tcW w:w="817" w:type="dxa"/>
          </w:tcPr>
          <w:p w:rsidR="008E23D6" w:rsidRPr="00087976" w:rsidRDefault="008E23D6" w:rsidP="00087976">
            <w:pPr>
              <w:spacing w:after="0" w:line="240" w:lineRule="auto"/>
              <w:jc w:val="both"/>
              <w:rPr>
                <w:rFonts w:ascii="Times New Roman" w:hAnsi="Times New Roman"/>
                <w:sz w:val="24"/>
                <w:szCs w:val="24"/>
                <w:lang w:eastAsia="ru-RU"/>
              </w:rPr>
            </w:pPr>
            <w:r w:rsidRPr="00087976">
              <w:rPr>
                <w:rFonts w:ascii="Times New Roman" w:hAnsi="Times New Roman"/>
                <w:sz w:val="24"/>
                <w:szCs w:val="24"/>
                <w:lang w:eastAsia="ru-RU"/>
              </w:rPr>
              <w:lastRenderedPageBreak/>
              <w:t>4</w:t>
            </w:r>
          </w:p>
        </w:tc>
        <w:tc>
          <w:tcPr>
            <w:tcW w:w="998" w:type="dxa"/>
            <w:tcBorders>
              <w:right w:val="single" w:sz="4" w:space="0" w:color="auto"/>
            </w:tcBorders>
          </w:tcPr>
          <w:p w:rsidR="008E23D6" w:rsidRPr="00087976" w:rsidRDefault="008E23D6" w:rsidP="00087976">
            <w:pPr>
              <w:spacing w:after="0" w:line="240" w:lineRule="auto"/>
              <w:jc w:val="both"/>
              <w:rPr>
                <w:rFonts w:ascii="Times New Roman" w:hAnsi="Times New Roman"/>
                <w:sz w:val="24"/>
                <w:szCs w:val="24"/>
                <w:lang w:eastAsia="ru-RU"/>
              </w:rPr>
            </w:pPr>
            <w:r w:rsidRPr="00087976">
              <w:rPr>
                <w:rFonts w:ascii="Times New Roman" w:hAnsi="Times New Roman"/>
                <w:sz w:val="24"/>
                <w:szCs w:val="24"/>
                <w:lang w:eastAsia="ru-RU"/>
              </w:rPr>
              <w:t>4/100%</w:t>
            </w:r>
          </w:p>
        </w:tc>
        <w:tc>
          <w:tcPr>
            <w:tcW w:w="435" w:type="dxa"/>
            <w:tcBorders>
              <w:left w:val="single" w:sz="4" w:space="0" w:color="auto"/>
            </w:tcBorders>
          </w:tcPr>
          <w:p w:rsidR="008E23D6" w:rsidRPr="00087976" w:rsidRDefault="008E23D6" w:rsidP="00087976">
            <w:pPr>
              <w:spacing w:after="0" w:line="240" w:lineRule="auto"/>
              <w:jc w:val="both"/>
              <w:rPr>
                <w:rFonts w:ascii="Times New Roman" w:hAnsi="Times New Roman"/>
                <w:sz w:val="24"/>
                <w:szCs w:val="24"/>
                <w:lang w:eastAsia="ru-RU"/>
              </w:rPr>
            </w:pPr>
            <w:r w:rsidRPr="00087976">
              <w:rPr>
                <w:rFonts w:ascii="Times New Roman" w:hAnsi="Times New Roman"/>
                <w:sz w:val="24"/>
                <w:szCs w:val="24"/>
                <w:lang w:eastAsia="ru-RU"/>
              </w:rPr>
              <w:t>-</w:t>
            </w:r>
          </w:p>
        </w:tc>
        <w:tc>
          <w:tcPr>
            <w:tcW w:w="992" w:type="dxa"/>
            <w:tcBorders>
              <w:right w:val="single" w:sz="4" w:space="0" w:color="auto"/>
            </w:tcBorders>
          </w:tcPr>
          <w:p w:rsidR="008E23D6" w:rsidRPr="00087976" w:rsidRDefault="008E23D6" w:rsidP="00087976">
            <w:pPr>
              <w:spacing w:after="0" w:line="240" w:lineRule="auto"/>
              <w:jc w:val="both"/>
              <w:rPr>
                <w:rFonts w:ascii="Times New Roman" w:hAnsi="Times New Roman"/>
                <w:sz w:val="24"/>
                <w:szCs w:val="24"/>
                <w:lang w:eastAsia="ru-RU"/>
              </w:rPr>
            </w:pPr>
            <w:r w:rsidRPr="00087976">
              <w:rPr>
                <w:rFonts w:ascii="Times New Roman" w:hAnsi="Times New Roman"/>
                <w:sz w:val="24"/>
                <w:szCs w:val="24"/>
                <w:lang w:eastAsia="ru-RU"/>
              </w:rPr>
              <w:t>4/100%</w:t>
            </w:r>
          </w:p>
        </w:tc>
        <w:tc>
          <w:tcPr>
            <w:tcW w:w="434" w:type="dxa"/>
            <w:tcBorders>
              <w:left w:val="single" w:sz="4" w:space="0" w:color="auto"/>
            </w:tcBorders>
          </w:tcPr>
          <w:p w:rsidR="008E23D6" w:rsidRPr="00087976" w:rsidRDefault="008E23D6" w:rsidP="00087976">
            <w:pPr>
              <w:spacing w:after="0" w:line="240" w:lineRule="auto"/>
              <w:jc w:val="both"/>
              <w:rPr>
                <w:rFonts w:ascii="Times New Roman" w:hAnsi="Times New Roman"/>
                <w:sz w:val="24"/>
                <w:szCs w:val="24"/>
                <w:lang w:eastAsia="ru-RU"/>
              </w:rPr>
            </w:pPr>
            <w:r w:rsidRPr="00087976">
              <w:rPr>
                <w:rFonts w:ascii="Times New Roman" w:hAnsi="Times New Roman"/>
                <w:sz w:val="24"/>
                <w:szCs w:val="24"/>
                <w:lang w:eastAsia="ru-RU"/>
              </w:rPr>
              <w:t>-</w:t>
            </w:r>
          </w:p>
        </w:tc>
        <w:tc>
          <w:tcPr>
            <w:tcW w:w="332" w:type="dxa"/>
            <w:tcBorders>
              <w:right w:val="single" w:sz="4" w:space="0" w:color="auto"/>
            </w:tcBorders>
          </w:tcPr>
          <w:p w:rsidR="008E23D6" w:rsidRPr="00087976" w:rsidRDefault="008E23D6" w:rsidP="00087976">
            <w:pPr>
              <w:spacing w:after="0" w:line="240" w:lineRule="auto"/>
              <w:jc w:val="both"/>
              <w:rPr>
                <w:rFonts w:ascii="Times New Roman" w:hAnsi="Times New Roman"/>
                <w:sz w:val="24"/>
                <w:szCs w:val="24"/>
                <w:lang w:eastAsia="ru-RU"/>
              </w:rPr>
            </w:pPr>
            <w:r w:rsidRPr="00087976">
              <w:rPr>
                <w:rFonts w:ascii="Times New Roman" w:hAnsi="Times New Roman"/>
                <w:sz w:val="24"/>
                <w:szCs w:val="24"/>
                <w:lang w:eastAsia="ru-RU"/>
              </w:rPr>
              <w:t>-</w:t>
            </w:r>
          </w:p>
        </w:tc>
        <w:tc>
          <w:tcPr>
            <w:tcW w:w="944" w:type="dxa"/>
            <w:tcBorders>
              <w:left w:val="single" w:sz="4" w:space="0" w:color="auto"/>
              <w:right w:val="single" w:sz="4" w:space="0" w:color="auto"/>
            </w:tcBorders>
          </w:tcPr>
          <w:p w:rsidR="008E23D6" w:rsidRPr="00087976" w:rsidRDefault="00551B18" w:rsidP="00087976">
            <w:pPr>
              <w:spacing w:after="0" w:line="240" w:lineRule="auto"/>
              <w:jc w:val="both"/>
              <w:rPr>
                <w:rFonts w:ascii="Times New Roman" w:hAnsi="Times New Roman"/>
                <w:sz w:val="24"/>
                <w:szCs w:val="24"/>
                <w:lang w:eastAsia="ru-RU"/>
              </w:rPr>
            </w:pPr>
            <w:r w:rsidRPr="00087976">
              <w:rPr>
                <w:rFonts w:ascii="Times New Roman" w:hAnsi="Times New Roman"/>
                <w:sz w:val="24"/>
                <w:szCs w:val="24"/>
                <w:lang w:eastAsia="ru-RU"/>
              </w:rPr>
              <w:t>2</w:t>
            </w:r>
            <w:r w:rsidR="008E23D6" w:rsidRPr="00087976">
              <w:rPr>
                <w:rFonts w:ascii="Times New Roman" w:hAnsi="Times New Roman"/>
                <w:sz w:val="24"/>
                <w:szCs w:val="24"/>
                <w:lang w:eastAsia="ru-RU"/>
              </w:rPr>
              <w:t>/</w:t>
            </w:r>
            <w:r w:rsidRPr="00087976">
              <w:rPr>
                <w:rFonts w:ascii="Times New Roman" w:hAnsi="Times New Roman"/>
                <w:sz w:val="24"/>
                <w:szCs w:val="24"/>
                <w:lang w:eastAsia="ru-RU"/>
              </w:rPr>
              <w:t>50</w:t>
            </w:r>
            <w:r w:rsidR="008E23D6" w:rsidRPr="00087976">
              <w:rPr>
                <w:rFonts w:ascii="Times New Roman" w:hAnsi="Times New Roman"/>
                <w:sz w:val="24"/>
                <w:szCs w:val="24"/>
                <w:lang w:eastAsia="ru-RU"/>
              </w:rPr>
              <w:t>%</w:t>
            </w:r>
          </w:p>
        </w:tc>
        <w:tc>
          <w:tcPr>
            <w:tcW w:w="851" w:type="dxa"/>
            <w:tcBorders>
              <w:left w:val="single" w:sz="4" w:space="0" w:color="auto"/>
              <w:right w:val="single" w:sz="4" w:space="0" w:color="auto"/>
            </w:tcBorders>
          </w:tcPr>
          <w:p w:rsidR="008E23D6" w:rsidRPr="00087976" w:rsidRDefault="00551B18" w:rsidP="00087976">
            <w:pPr>
              <w:spacing w:after="0" w:line="240" w:lineRule="auto"/>
              <w:jc w:val="both"/>
              <w:rPr>
                <w:rFonts w:ascii="Times New Roman" w:hAnsi="Times New Roman"/>
                <w:sz w:val="24"/>
                <w:szCs w:val="24"/>
                <w:lang w:eastAsia="ru-RU"/>
              </w:rPr>
            </w:pPr>
            <w:r w:rsidRPr="00087976">
              <w:rPr>
                <w:rFonts w:ascii="Times New Roman" w:hAnsi="Times New Roman"/>
                <w:sz w:val="24"/>
                <w:szCs w:val="24"/>
                <w:lang w:eastAsia="ru-RU"/>
              </w:rPr>
              <w:t>2</w:t>
            </w:r>
            <w:r w:rsidR="008E23D6" w:rsidRPr="00087976">
              <w:rPr>
                <w:rFonts w:ascii="Times New Roman" w:hAnsi="Times New Roman"/>
                <w:sz w:val="24"/>
                <w:szCs w:val="24"/>
                <w:lang w:eastAsia="ru-RU"/>
              </w:rPr>
              <w:t>/</w:t>
            </w:r>
            <w:r w:rsidRPr="00087976">
              <w:rPr>
                <w:rFonts w:ascii="Times New Roman" w:hAnsi="Times New Roman"/>
                <w:sz w:val="24"/>
                <w:szCs w:val="24"/>
                <w:lang w:eastAsia="ru-RU"/>
              </w:rPr>
              <w:t>50</w:t>
            </w:r>
            <w:r w:rsidR="008E23D6" w:rsidRPr="00087976">
              <w:rPr>
                <w:rFonts w:ascii="Times New Roman" w:hAnsi="Times New Roman"/>
                <w:sz w:val="24"/>
                <w:szCs w:val="24"/>
                <w:lang w:eastAsia="ru-RU"/>
              </w:rPr>
              <w:t>%</w:t>
            </w:r>
          </w:p>
        </w:tc>
        <w:tc>
          <w:tcPr>
            <w:tcW w:w="320" w:type="dxa"/>
            <w:tcBorders>
              <w:left w:val="single" w:sz="4" w:space="0" w:color="auto"/>
              <w:right w:val="single" w:sz="4" w:space="0" w:color="auto"/>
            </w:tcBorders>
          </w:tcPr>
          <w:p w:rsidR="008E23D6" w:rsidRPr="00087976" w:rsidRDefault="008E23D6" w:rsidP="00087976">
            <w:pPr>
              <w:spacing w:after="0" w:line="240" w:lineRule="auto"/>
              <w:jc w:val="both"/>
              <w:rPr>
                <w:rFonts w:ascii="Times New Roman" w:hAnsi="Times New Roman"/>
                <w:sz w:val="24"/>
                <w:szCs w:val="24"/>
                <w:lang w:eastAsia="ru-RU"/>
              </w:rPr>
            </w:pPr>
            <w:r w:rsidRPr="00087976">
              <w:rPr>
                <w:rFonts w:ascii="Times New Roman" w:hAnsi="Times New Roman"/>
                <w:sz w:val="24"/>
                <w:szCs w:val="24"/>
                <w:lang w:eastAsia="ru-RU"/>
              </w:rPr>
              <w:t>-</w:t>
            </w:r>
          </w:p>
        </w:tc>
        <w:tc>
          <w:tcPr>
            <w:tcW w:w="277" w:type="dxa"/>
            <w:tcBorders>
              <w:left w:val="single" w:sz="4" w:space="0" w:color="auto"/>
              <w:right w:val="single" w:sz="4" w:space="0" w:color="auto"/>
            </w:tcBorders>
          </w:tcPr>
          <w:p w:rsidR="008E23D6" w:rsidRPr="00087976" w:rsidRDefault="008E23D6" w:rsidP="00087976">
            <w:pPr>
              <w:spacing w:after="0" w:line="240" w:lineRule="auto"/>
              <w:jc w:val="both"/>
              <w:rPr>
                <w:rFonts w:ascii="Times New Roman" w:hAnsi="Times New Roman"/>
                <w:sz w:val="24"/>
                <w:szCs w:val="24"/>
                <w:lang w:eastAsia="ru-RU"/>
              </w:rPr>
            </w:pPr>
            <w:r w:rsidRPr="00087976">
              <w:rPr>
                <w:rFonts w:ascii="Times New Roman" w:hAnsi="Times New Roman"/>
                <w:sz w:val="24"/>
                <w:szCs w:val="24"/>
                <w:lang w:eastAsia="ru-RU"/>
              </w:rPr>
              <w:t>-</w:t>
            </w:r>
          </w:p>
        </w:tc>
        <w:tc>
          <w:tcPr>
            <w:tcW w:w="431" w:type="dxa"/>
            <w:tcBorders>
              <w:left w:val="single" w:sz="4" w:space="0" w:color="auto"/>
              <w:right w:val="single" w:sz="4" w:space="0" w:color="auto"/>
            </w:tcBorders>
          </w:tcPr>
          <w:p w:rsidR="008E23D6" w:rsidRPr="00087976" w:rsidRDefault="008E23D6" w:rsidP="00087976">
            <w:pPr>
              <w:spacing w:after="0" w:line="240" w:lineRule="auto"/>
              <w:jc w:val="both"/>
              <w:rPr>
                <w:rFonts w:ascii="Times New Roman" w:hAnsi="Times New Roman"/>
                <w:sz w:val="24"/>
                <w:szCs w:val="24"/>
                <w:lang w:eastAsia="ru-RU"/>
              </w:rPr>
            </w:pPr>
            <w:r w:rsidRPr="00087976">
              <w:rPr>
                <w:rFonts w:ascii="Times New Roman" w:hAnsi="Times New Roman"/>
                <w:sz w:val="24"/>
                <w:szCs w:val="24"/>
                <w:lang w:eastAsia="ru-RU"/>
              </w:rPr>
              <w:t>-</w:t>
            </w:r>
          </w:p>
        </w:tc>
        <w:tc>
          <w:tcPr>
            <w:tcW w:w="487" w:type="dxa"/>
            <w:tcBorders>
              <w:left w:val="single" w:sz="4" w:space="0" w:color="auto"/>
              <w:right w:val="single" w:sz="4" w:space="0" w:color="auto"/>
            </w:tcBorders>
          </w:tcPr>
          <w:p w:rsidR="008E23D6" w:rsidRPr="00087976" w:rsidRDefault="008C328A" w:rsidP="00087976">
            <w:pPr>
              <w:spacing w:after="0" w:line="240" w:lineRule="auto"/>
              <w:jc w:val="both"/>
              <w:rPr>
                <w:rFonts w:ascii="Times New Roman" w:hAnsi="Times New Roman"/>
                <w:sz w:val="24"/>
                <w:szCs w:val="24"/>
                <w:lang w:eastAsia="ru-RU"/>
              </w:rPr>
            </w:pPr>
            <w:r w:rsidRPr="00087976">
              <w:rPr>
                <w:rFonts w:ascii="Times New Roman" w:hAnsi="Times New Roman"/>
                <w:sz w:val="24"/>
                <w:szCs w:val="24"/>
                <w:lang w:eastAsia="ru-RU"/>
              </w:rPr>
              <w:t>-</w:t>
            </w:r>
          </w:p>
        </w:tc>
        <w:tc>
          <w:tcPr>
            <w:tcW w:w="894" w:type="dxa"/>
            <w:tcBorders>
              <w:left w:val="single" w:sz="4" w:space="0" w:color="auto"/>
              <w:right w:val="single" w:sz="4" w:space="0" w:color="auto"/>
            </w:tcBorders>
          </w:tcPr>
          <w:p w:rsidR="008E23D6" w:rsidRPr="00087976" w:rsidRDefault="008C328A" w:rsidP="00087976">
            <w:pPr>
              <w:spacing w:after="0" w:line="240" w:lineRule="auto"/>
              <w:jc w:val="both"/>
              <w:rPr>
                <w:rFonts w:ascii="Times New Roman" w:hAnsi="Times New Roman"/>
                <w:sz w:val="24"/>
                <w:szCs w:val="24"/>
                <w:lang w:eastAsia="ru-RU"/>
              </w:rPr>
            </w:pPr>
            <w:r w:rsidRPr="00087976">
              <w:rPr>
                <w:rFonts w:ascii="Times New Roman" w:hAnsi="Times New Roman"/>
                <w:sz w:val="24"/>
                <w:szCs w:val="24"/>
                <w:lang w:eastAsia="ru-RU"/>
              </w:rPr>
              <w:t>1/25%</w:t>
            </w:r>
          </w:p>
        </w:tc>
        <w:tc>
          <w:tcPr>
            <w:tcW w:w="851" w:type="dxa"/>
            <w:tcBorders>
              <w:left w:val="single" w:sz="4" w:space="0" w:color="auto"/>
              <w:right w:val="single" w:sz="4" w:space="0" w:color="auto"/>
            </w:tcBorders>
          </w:tcPr>
          <w:p w:rsidR="008E23D6" w:rsidRPr="00087976" w:rsidRDefault="008C328A" w:rsidP="00087976">
            <w:pPr>
              <w:spacing w:after="0" w:line="240" w:lineRule="auto"/>
              <w:jc w:val="both"/>
              <w:rPr>
                <w:rFonts w:ascii="Times New Roman" w:hAnsi="Times New Roman"/>
                <w:sz w:val="24"/>
                <w:szCs w:val="24"/>
                <w:lang w:eastAsia="ru-RU"/>
              </w:rPr>
            </w:pPr>
            <w:r w:rsidRPr="00087976">
              <w:rPr>
                <w:rFonts w:ascii="Times New Roman" w:hAnsi="Times New Roman"/>
                <w:sz w:val="24"/>
                <w:szCs w:val="24"/>
                <w:lang w:eastAsia="ru-RU"/>
              </w:rPr>
              <w:t>2/50%</w:t>
            </w:r>
          </w:p>
        </w:tc>
        <w:tc>
          <w:tcPr>
            <w:tcW w:w="850" w:type="dxa"/>
            <w:tcBorders>
              <w:left w:val="single" w:sz="4" w:space="0" w:color="auto"/>
              <w:right w:val="single" w:sz="4" w:space="0" w:color="auto"/>
            </w:tcBorders>
          </w:tcPr>
          <w:p w:rsidR="008E23D6" w:rsidRPr="00087976" w:rsidRDefault="008C328A" w:rsidP="00087976">
            <w:pPr>
              <w:spacing w:after="0" w:line="240" w:lineRule="auto"/>
              <w:jc w:val="both"/>
              <w:rPr>
                <w:rFonts w:ascii="Times New Roman" w:hAnsi="Times New Roman"/>
                <w:sz w:val="24"/>
                <w:szCs w:val="24"/>
                <w:lang w:eastAsia="ru-RU"/>
              </w:rPr>
            </w:pPr>
            <w:r w:rsidRPr="00087976">
              <w:rPr>
                <w:rFonts w:ascii="Times New Roman" w:hAnsi="Times New Roman"/>
                <w:sz w:val="24"/>
                <w:szCs w:val="24"/>
                <w:lang w:eastAsia="ru-RU"/>
              </w:rPr>
              <w:t>1/25%</w:t>
            </w:r>
          </w:p>
        </w:tc>
      </w:tr>
    </w:tbl>
    <w:p w:rsidR="00D51AA8" w:rsidRPr="00087976" w:rsidRDefault="00D51AA8" w:rsidP="00087976">
      <w:pPr>
        <w:spacing w:after="0" w:line="240" w:lineRule="auto"/>
        <w:ind w:firstLine="709"/>
        <w:jc w:val="both"/>
        <w:rPr>
          <w:rFonts w:ascii="Times New Roman" w:hAnsi="Times New Roman"/>
          <w:sz w:val="24"/>
          <w:szCs w:val="24"/>
          <w:lang w:eastAsia="ru-RU"/>
        </w:rPr>
      </w:pPr>
    </w:p>
    <w:p w:rsidR="008C328A" w:rsidRPr="00087976" w:rsidRDefault="008C328A" w:rsidP="00087976">
      <w:pPr>
        <w:pStyle w:val="23"/>
        <w:numPr>
          <w:ilvl w:val="0"/>
          <w:numId w:val="6"/>
        </w:numPr>
        <w:shd w:val="clear" w:color="auto" w:fill="auto"/>
        <w:spacing w:line="240" w:lineRule="auto"/>
        <w:jc w:val="both"/>
        <w:rPr>
          <w:sz w:val="24"/>
          <w:szCs w:val="24"/>
        </w:rPr>
      </w:pPr>
      <w:r w:rsidRPr="00087976">
        <w:rPr>
          <w:b/>
          <w:sz w:val="24"/>
          <w:szCs w:val="24"/>
        </w:rPr>
        <w:t>навчально-методичне забезпечення освітньої діяльності</w:t>
      </w:r>
      <w:r w:rsidRPr="00087976">
        <w:rPr>
          <w:sz w:val="24"/>
          <w:szCs w:val="24"/>
        </w:rPr>
        <w:t>:</w:t>
      </w:r>
    </w:p>
    <w:p w:rsidR="008C328A" w:rsidRPr="00087976" w:rsidRDefault="008C328A" w:rsidP="00087976">
      <w:pPr>
        <w:pStyle w:val="23"/>
        <w:numPr>
          <w:ilvl w:val="0"/>
          <w:numId w:val="1"/>
        </w:numPr>
        <w:shd w:val="clear" w:color="auto" w:fill="auto"/>
        <w:spacing w:line="240" w:lineRule="auto"/>
        <w:jc w:val="both"/>
        <w:rPr>
          <w:sz w:val="24"/>
          <w:szCs w:val="24"/>
        </w:rPr>
      </w:pPr>
      <w:r w:rsidRPr="00087976">
        <w:rPr>
          <w:sz w:val="24"/>
          <w:szCs w:val="24"/>
        </w:rPr>
        <w:t>Державний стандарт початкової освіти;</w:t>
      </w:r>
    </w:p>
    <w:p w:rsidR="008C328A" w:rsidRPr="00087976" w:rsidRDefault="008C328A" w:rsidP="00087976">
      <w:pPr>
        <w:pStyle w:val="23"/>
        <w:numPr>
          <w:ilvl w:val="0"/>
          <w:numId w:val="1"/>
        </w:numPr>
        <w:shd w:val="clear" w:color="auto" w:fill="auto"/>
        <w:spacing w:line="240" w:lineRule="auto"/>
        <w:jc w:val="both"/>
        <w:rPr>
          <w:sz w:val="24"/>
          <w:szCs w:val="24"/>
        </w:rPr>
      </w:pPr>
      <w:r w:rsidRPr="00087976">
        <w:rPr>
          <w:sz w:val="24"/>
          <w:szCs w:val="24"/>
        </w:rPr>
        <w:t xml:space="preserve"> навчальні програми, підручники, методичні посібники,  наочні посібники, зошити для закладів загальної середньої освіти  з предметів, які мають гриф Міністерства освіти і науки України;</w:t>
      </w:r>
    </w:p>
    <w:p w:rsidR="009B1407" w:rsidRPr="00087976" w:rsidRDefault="008C328A" w:rsidP="00087976">
      <w:pPr>
        <w:pStyle w:val="23"/>
        <w:numPr>
          <w:ilvl w:val="0"/>
          <w:numId w:val="1"/>
        </w:numPr>
        <w:shd w:val="clear" w:color="auto" w:fill="auto"/>
        <w:spacing w:line="240" w:lineRule="auto"/>
        <w:jc w:val="both"/>
        <w:rPr>
          <w:sz w:val="24"/>
          <w:szCs w:val="24"/>
        </w:rPr>
      </w:pPr>
      <w:r w:rsidRPr="00087976">
        <w:rPr>
          <w:sz w:val="24"/>
          <w:szCs w:val="24"/>
        </w:rPr>
        <w:t>інформаційні ресурси і комунікації та ін.</w:t>
      </w:r>
    </w:p>
    <w:p w:rsidR="009B1407" w:rsidRPr="00087976" w:rsidRDefault="009B1407" w:rsidP="00087976">
      <w:pPr>
        <w:pStyle w:val="23"/>
        <w:shd w:val="clear" w:color="auto" w:fill="auto"/>
        <w:spacing w:line="240" w:lineRule="auto"/>
        <w:ind w:left="1068"/>
        <w:jc w:val="both"/>
        <w:rPr>
          <w:sz w:val="24"/>
          <w:szCs w:val="24"/>
        </w:rPr>
      </w:pPr>
    </w:p>
    <w:p w:rsidR="008C328A" w:rsidRPr="00087976" w:rsidRDefault="008C328A" w:rsidP="00087976">
      <w:pPr>
        <w:pStyle w:val="23"/>
        <w:numPr>
          <w:ilvl w:val="0"/>
          <w:numId w:val="6"/>
        </w:numPr>
        <w:shd w:val="clear" w:color="auto" w:fill="auto"/>
        <w:spacing w:line="240" w:lineRule="auto"/>
        <w:jc w:val="both"/>
        <w:rPr>
          <w:sz w:val="24"/>
          <w:szCs w:val="24"/>
        </w:rPr>
      </w:pPr>
      <w:r w:rsidRPr="00087976">
        <w:rPr>
          <w:b/>
          <w:sz w:val="24"/>
          <w:szCs w:val="24"/>
        </w:rPr>
        <w:t>матеріально-технічне забезпечення освітньої діяльності</w:t>
      </w:r>
      <w:r w:rsidRPr="00087976">
        <w:rPr>
          <w:sz w:val="24"/>
          <w:szCs w:val="24"/>
        </w:rPr>
        <w:t>:</w:t>
      </w:r>
    </w:p>
    <w:p w:rsidR="00C67BA6" w:rsidRPr="00087976" w:rsidRDefault="00C67BA6" w:rsidP="00087976">
      <w:pPr>
        <w:pStyle w:val="aa"/>
        <w:rPr>
          <w:rFonts w:ascii="Times New Roman" w:hAnsi="Times New Roman"/>
          <w:b/>
          <w:sz w:val="24"/>
          <w:szCs w:val="24"/>
        </w:rPr>
      </w:pP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4"/>
        <w:gridCol w:w="3782"/>
        <w:gridCol w:w="1471"/>
        <w:gridCol w:w="2041"/>
      </w:tblGrid>
      <w:tr w:rsidR="008C328A" w:rsidRPr="00087976" w:rsidTr="008C328A">
        <w:trPr>
          <w:tblCellSpacing w:w="0" w:type="dxa"/>
        </w:trPr>
        <w:tc>
          <w:tcPr>
            <w:tcW w:w="544" w:type="dxa"/>
            <w:tcBorders>
              <w:top w:val="single" w:sz="4" w:space="0" w:color="000000"/>
              <w:left w:val="single" w:sz="4" w:space="0" w:color="000000"/>
              <w:bottom w:val="single" w:sz="4" w:space="0" w:color="000000"/>
              <w:right w:val="single" w:sz="4" w:space="0" w:color="000000"/>
            </w:tcBorders>
            <w:shd w:val="clear" w:color="auto" w:fill="FFFFFF"/>
          </w:tcPr>
          <w:p w:rsidR="008C328A" w:rsidRPr="00087976" w:rsidRDefault="008C328A" w:rsidP="00087976">
            <w:pPr>
              <w:spacing w:after="0" w:line="240" w:lineRule="auto"/>
              <w:jc w:val="center"/>
              <w:rPr>
                <w:rFonts w:ascii="Times New Roman" w:hAnsi="Times New Roman"/>
                <w:b/>
                <w:bCs/>
                <w:color w:val="000000"/>
                <w:sz w:val="24"/>
                <w:szCs w:val="24"/>
                <w:lang w:eastAsia="ru-RU"/>
              </w:rPr>
            </w:pPr>
            <w:r w:rsidRPr="00087976">
              <w:rPr>
                <w:rFonts w:ascii="Times New Roman" w:hAnsi="Times New Roman"/>
                <w:b/>
                <w:bCs/>
                <w:color w:val="000000"/>
                <w:sz w:val="24"/>
                <w:szCs w:val="24"/>
                <w:lang w:eastAsia="ru-RU"/>
              </w:rPr>
              <w:t>№</w:t>
            </w:r>
          </w:p>
        </w:tc>
        <w:tc>
          <w:tcPr>
            <w:tcW w:w="37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C328A" w:rsidRPr="00087976" w:rsidRDefault="008C328A" w:rsidP="00087976">
            <w:pPr>
              <w:spacing w:after="0" w:line="240" w:lineRule="auto"/>
              <w:jc w:val="center"/>
              <w:rPr>
                <w:rFonts w:ascii="Times New Roman" w:hAnsi="Times New Roman"/>
                <w:sz w:val="24"/>
                <w:szCs w:val="24"/>
                <w:lang w:eastAsia="ru-RU"/>
              </w:rPr>
            </w:pPr>
            <w:r w:rsidRPr="00087976">
              <w:rPr>
                <w:rFonts w:ascii="Times New Roman" w:hAnsi="Times New Roman"/>
                <w:b/>
                <w:bCs/>
                <w:color w:val="000000"/>
                <w:sz w:val="24"/>
                <w:szCs w:val="24"/>
                <w:lang w:eastAsia="ru-RU"/>
              </w:rPr>
              <w:t>Назва приміщення</w:t>
            </w:r>
          </w:p>
        </w:tc>
        <w:tc>
          <w:tcPr>
            <w:tcW w:w="147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C328A" w:rsidRPr="00087976" w:rsidRDefault="008C328A" w:rsidP="00087976">
            <w:pPr>
              <w:spacing w:after="0" w:line="240" w:lineRule="auto"/>
              <w:jc w:val="center"/>
              <w:rPr>
                <w:rFonts w:ascii="Times New Roman" w:hAnsi="Times New Roman"/>
                <w:sz w:val="24"/>
                <w:szCs w:val="24"/>
                <w:lang w:eastAsia="ru-RU"/>
              </w:rPr>
            </w:pPr>
            <w:r w:rsidRPr="00087976">
              <w:rPr>
                <w:rFonts w:ascii="Times New Roman" w:hAnsi="Times New Roman"/>
                <w:b/>
                <w:bCs/>
                <w:color w:val="000000"/>
                <w:sz w:val="24"/>
                <w:szCs w:val="24"/>
                <w:lang w:eastAsia="ru-RU"/>
              </w:rPr>
              <w:t>Кількість</w:t>
            </w:r>
          </w:p>
        </w:tc>
        <w:tc>
          <w:tcPr>
            <w:tcW w:w="204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C328A" w:rsidRPr="00087976" w:rsidRDefault="008C328A" w:rsidP="00087976">
            <w:pPr>
              <w:spacing w:after="0" w:line="240" w:lineRule="auto"/>
              <w:jc w:val="center"/>
              <w:rPr>
                <w:rFonts w:ascii="Times New Roman" w:hAnsi="Times New Roman"/>
                <w:sz w:val="24"/>
                <w:szCs w:val="24"/>
                <w:lang w:eastAsia="ru-RU"/>
              </w:rPr>
            </w:pPr>
            <w:r w:rsidRPr="00087976">
              <w:rPr>
                <w:rFonts w:ascii="Times New Roman" w:hAnsi="Times New Roman"/>
                <w:b/>
                <w:bCs/>
                <w:color w:val="000000"/>
                <w:sz w:val="24"/>
                <w:szCs w:val="24"/>
                <w:lang w:eastAsia="ru-RU"/>
              </w:rPr>
              <w:t>Стан</w:t>
            </w:r>
          </w:p>
        </w:tc>
      </w:tr>
      <w:tr w:rsidR="008C328A" w:rsidRPr="00087976" w:rsidTr="008C328A">
        <w:trPr>
          <w:tblCellSpacing w:w="0" w:type="dxa"/>
        </w:trPr>
        <w:tc>
          <w:tcPr>
            <w:tcW w:w="544" w:type="dxa"/>
            <w:tcBorders>
              <w:top w:val="single" w:sz="4" w:space="0" w:color="000000"/>
              <w:left w:val="single" w:sz="4" w:space="0" w:color="000000"/>
              <w:bottom w:val="single" w:sz="4" w:space="0" w:color="000000"/>
              <w:right w:val="single" w:sz="4" w:space="0" w:color="000000"/>
            </w:tcBorders>
            <w:shd w:val="clear" w:color="auto" w:fill="FFFFFF"/>
          </w:tcPr>
          <w:p w:rsidR="008C328A" w:rsidRPr="00087976" w:rsidRDefault="008C328A" w:rsidP="00087976">
            <w:pPr>
              <w:spacing w:after="0" w:line="240" w:lineRule="auto"/>
              <w:jc w:val="both"/>
              <w:rPr>
                <w:rFonts w:ascii="Times New Roman" w:hAnsi="Times New Roman"/>
                <w:color w:val="000000"/>
                <w:sz w:val="24"/>
                <w:szCs w:val="24"/>
                <w:lang w:eastAsia="ru-RU"/>
              </w:rPr>
            </w:pPr>
            <w:r w:rsidRPr="00087976">
              <w:rPr>
                <w:rFonts w:ascii="Times New Roman" w:hAnsi="Times New Roman"/>
                <w:color w:val="000000"/>
                <w:sz w:val="24"/>
                <w:szCs w:val="24"/>
                <w:lang w:eastAsia="ru-RU"/>
              </w:rPr>
              <w:t>1</w:t>
            </w:r>
          </w:p>
        </w:tc>
        <w:tc>
          <w:tcPr>
            <w:tcW w:w="37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C328A" w:rsidRPr="00087976" w:rsidRDefault="008C328A" w:rsidP="00087976">
            <w:pPr>
              <w:spacing w:after="0" w:line="240" w:lineRule="auto"/>
              <w:jc w:val="both"/>
              <w:rPr>
                <w:rFonts w:ascii="Times New Roman" w:hAnsi="Times New Roman"/>
                <w:sz w:val="24"/>
                <w:szCs w:val="24"/>
                <w:lang w:eastAsia="ru-RU"/>
              </w:rPr>
            </w:pPr>
            <w:r w:rsidRPr="00087976">
              <w:rPr>
                <w:rFonts w:ascii="Times New Roman" w:hAnsi="Times New Roman"/>
                <w:color w:val="000000"/>
                <w:sz w:val="24"/>
                <w:szCs w:val="24"/>
                <w:lang w:eastAsia="ru-RU"/>
              </w:rPr>
              <w:t>Навчальні  кабінети для 1-4 класів НУШ</w:t>
            </w:r>
          </w:p>
        </w:tc>
        <w:tc>
          <w:tcPr>
            <w:tcW w:w="147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C328A" w:rsidRPr="00087976" w:rsidRDefault="008C328A" w:rsidP="00087976">
            <w:pPr>
              <w:spacing w:after="0" w:line="240" w:lineRule="auto"/>
              <w:jc w:val="both"/>
              <w:rPr>
                <w:rFonts w:ascii="Times New Roman" w:hAnsi="Times New Roman"/>
                <w:sz w:val="24"/>
                <w:szCs w:val="24"/>
                <w:lang w:eastAsia="ru-RU"/>
              </w:rPr>
            </w:pPr>
            <w:r w:rsidRPr="00087976">
              <w:rPr>
                <w:rFonts w:ascii="Times New Roman" w:hAnsi="Times New Roman"/>
                <w:color w:val="000000"/>
                <w:sz w:val="24"/>
                <w:szCs w:val="24"/>
                <w:lang w:eastAsia="ru-RU"/>
              </w:rPr>
              <w:t>3</w:t>
            </w:r>
          </w:p>
        </w:tc>
        <w:tc>
          <w:tcPr>
            <w:tcW w:w="204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C328A" w:rsidRPr="00087976" w:rsidRDefault="008C328A" w:rsidP="00087976">
            <w:pPr>
              <w:spacing w:after="0" w:line="240" w:lineRule="auto"/>
              <w:jc w:val="both"/>
              <w:rPr>
                <w:rFonts w:ascii="Times New Roman" w:hAnsi="Times New Roman"/>
                <w:sz w:val="24"/>
                <w:szCs w:val="24"/>
                <w:lang w:eastAsia="ru-RU"/>
              </w:rPr>
            </w:pPr>
            <w:r w:rsidRPr="00087976">
              <w:rPr>
                <w:rFonts w:ascii="Times New Roman" w:hAnsi="Times New Roman"/>
                <w:color w:val="000000"/>
                <w:sz w:val="24"/>
                <w:szCs w:val="24"/>
                <w:lang w:eastAsia="ru-RU"/>
              </w:rPr>
              <w:t>Облаштовані</w:t>
            </w:r>
          </w:p>
        </w:tc>
      </w:tr>
      <w:tr w:rsidR="008C328A" w:rsidRPr="00087976" w:rsidTr="008C328A">
        <w:trPr>
          <w:tblCellSpacing w:w="0" w:type="dxa"/>
        </w:trPr>
        <w:tc>
          <w:tcPr>
            <w:tcW w:w="544" w:type="dxa"/>
            <w:tcBorders>
              <w:top w:val="single" w:sz="4" w:space="0" w:color="000000"/>
              <w:left w:val="single" w:sz="4" w:space="0" w:color="000000"/>
              <w:bottom w:val="single" w:sz="4" w:space="0" w:color="000000"/>
              <w:right w:val="single" w:sz="4" w:space="0" w:color="000000"/>
            </w:tcBorders>
            <w:shd w:val="clear" w:color="auto" w:fill="FFFFFF"/>
          </w:tcPr>
          <w:p w:rsidR="008C328A" w:rsidRPr="00087976" w:rsidRDefault="008C328A" w:rsidP="00087976">
            <w:pPr>
              <w:spacing w:after="0" w:line="240" w:lineRule="auto"/>
              <w:jc w:val="both"/>
              <w:rPr>
                <w:rFonts w:ascii="Times New Roman" w:hAnsi="Times New Roman"/>
                <w:color w:val="000000"/>
                <w:sz w:val="24"/>
                <w:szCs w:val="24"/>
                <w:lang w:eastAsia="ru-RU"/>
              </w:rPr>
            </w:pPr>
            <w:r w:rsidRPr="00087976">
              <w:rPr>
                <w:rFonts w:ascii="Times New Roman" w:hAnsi="Times New Roman"/>
                <w:color w:val="000000"/>
                <w:sz w:val="24"/>
                <w:szCs w:val="24"/>
                <w:lang w:eastAsia="ru-RU"/>
              </w:rPr>
              <w:t>2</w:t>
            </w:r>
          </w:p>
        </w:tc>
        <w:tc>
          <w:tcPr>
            <w:tcW w:w="37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C328A" w:rsidRPr="00087976" w:rsidRDefault="008C328A" w:rsidP="00087976">
            <w:pPr>
              <w:spacing w:after="0" w:line="240" w:lineRule="auto"/>
              <w:jc w:val="both"/>
              <w:rPr>
                <w:rFonts w:ascii="Times New Roman" w:hAnsi="Times New Roman"/>
                <w:sz w:val="24"/>
                <w:szCs w:val="24"/>
                <w:lang w:eastAsia="ru-RU"/>
              </w:rPr>
            </w:pPr>
            <w:r w:rsidRPr="00087976">
              <w:rPr>
                <w:rFonts w:ascii="Times New Roman" w:hAnsi="Times New Roman"/>
                <w:color w:val="000000"/>
                <w:sz w:val="24"/>
                <w:szCs w:val="24"/>
                <w:lang w:eastAsia="ru-RU"/>
              </w:rPr>
              <w:t xml:space="preserve">Бібліотека </w:t>
            </w:r>
          </w:p>
        </w:tc>
        <w:tc>
          <w:tcPr>
            <w:tcW w:w="147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C328A" w:rsidRPr="00087976" w:rsidRDefault="008C328A" w:rsidP="00087976">
            <w:pPr>
              <w:spacing w:after="0" w:line="240" w:lineRule="auto"/>
              <w:jc w:val="both"/>
              <w:rPr>
                <w:rFonts w:ascii="Times New Roman" w:hAnsi="Times New Roman"/>
                <w:sz w:val="24"/>
                <w:szCs w:val="24"/>
                <w:lang w:eastAsia="ru-RU"/>
              </w:rPr>
            </w:pPr>
            <w:r w:rsidRPr="00087976">
              <w:rPr>
                <w:rFonts w:ascii="Times New Roman" w:hAnsi="Times New Roman"/>
                <w:color w:val="000000"/>
                <w:sz w:val="24"/>
                <w:szCs w:val="24"/>
                <w:lang w:eastAsia="ru-RU"/>
              </w:rPr>
              <w:t>1</w:t>
            </w:r>
          </w:p>
        </w:tc>
        <w:tc>
          <w:tcPr>
            <w:tcW w:w="204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C328A" w:rsidRPr="00087976" w:rsidRDefault="008C328A" w:rsidP="00087976">
            <w:pPr>
              <w:spacing w:after="0" w:line="240" w:lineRule="auto"/>
              <w:jc w:val="both"/>
              <w:rPr>
                <w:rFonts w:ascii="Times New Roman" w:hAnsi="Times New Roman"/>
                <w:sz w:val="24"/>
                <w:szCs w:val="24"/>
                <w:lang w:eastAsia="ru-RU"/>
              </w:rPr>
            </w:pPr>
            <w:r w:rsidRPr="00087976">
              <w:rPr>
                <w:rFonts w:ascii="Times New Roman" w:hAnsi="Times New Roman"/>
                <w:color w:val="000000"/>
                <w:sz w:val="24"/>
                <w:szCs w:val="24"/>
                <w:lang w:eastAsia="ru-RU"/>
              </w:rPr>
              <w:t>Облаштована</w:t>
            </w:r>
          </w:p>
        </w:tc>
      </w:tr>
      <w:tr w:rsidR="008C328A" w:rsidRPr="00087976" w:rsidTr="008C328A">
        <w:trPr>
          <w:tblCellSpacing w:w="0" w:type="dxa"/>
        </w:trPr>
        <w:tc>
          <w:tcPr>
            <w:tcW w:w="544" w:type="dxa"/>
            <w:tcBorders>
              <w:top w:val="single" w:sz="4" w:space="0" w:color="000000"/>
              <w:left w:val="single" w:sz="4" w:space="0" w:color="000000"/>
              <w:bottom w:val="single" w:sz="4" w:space="0" w:color="000000"/>
              <w:right w:val="single" w:sz="4" w:space="0" w:color="000000"/>
            </w:tcBorders>
            <w:shd w:val="clear" w:color="auto" w:fill="FFFFFF"/>
          </w:tcPr>
          <w:p w:rsidR="008C328A" w:rsidRPr="00087976" w:rsidRDefault="008C328A" w:rsidP="00087976">
            <w:pPr>
              <w:spacing w:after="0" w:line="240" w:lineRule="auto"/>
              <w:jc w:val="both"/>
              <w:rPr>
                <w:rFonts w:ascii="Times New Roman" w:hAnsi="Times New Roman"/>
                <w:color w:val="000000"/>
                <w:sz w:val="24"/>
                <w:szCs w:val="24"/>
                <w:lang w:eastAsia="ru-RU"/>
              </w:rPr>
            </w:pPr>
            <w:r w:rsidRPr="00087976">
              <w:rPr>
                <w:rFonts w:ascii="Times New Roman" w:hAnsi="Times New Roman"/>
                <w:color w:val="000000"/>
                <w:sz w:val="24"/>
                <w:szCs w:val="24"/>
                <w:lang w:eastAsia="ru-RU"/>
              </w:rPr>
              <w:t>3</w:t>
            </w:r>
          </w:p>
        </w:tc>
        <w:tc>
          <w:tcPr>
            <w:tcW w:w="37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C328A" w:rsidRPr="00087976" w:rsidRDefault="008C328A" w:rsidP="00087976">
            <w:pPr>
              <w:spacing w:after="0" w:line="240" w:lineRule="auto"/>
              <w:jc w:val="both"/>
              <w:rPr>
                <w:rFonts w:ascii="Times New Roman" w:hAnsi="Times New Roman"/>
                <w:sz w:val="24"/>
                <w:szCs w:val="24"/>
                <w:lang w:eastAsia="ru-RU"/>
              </w:rPr>
            </w:pPr>
            <w:r w:rsidRPr="00087976">
              <w:rPr>
                <w:rFonts w:ascii="Times New Roman" w:hAnsi="Times New Roman"/>
                <w:color w:val="000000"/>
                <w:sz w:val="24"/>
                <w:szCs w:val="24"/>
                <w:lang w:eastAsia="ru-RU"/>
              </w:rPr>
              <w:t xml:space="preserve">Актова  зала </w:t>
            </w:r>
            <w:r w:rsidRPr="00087976">
              <w:rPr>
                <w:rFonts w:ascii="Times New Roman" w:hAnsi="Times New Roman"/>
                <w:color w:val="000000"/>
                <w:sz w:val="24"/>
                <w:szCs w:val="24"/>
                <w:lang w:eastAsia="ru-RU"/>
              </w:rPr>
              <w:tab/>
            </w:r>
          </w:p>
        </w:tc>
        <w:tc>
          <w:tcPr>
            <w:tcW w:w="147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C328A" w:rsidRPr="00087976" w:rsidRDefault="008C328A" w:rsidP="00087976">
            <w:pPr>
              <w:spacing w:after="0" w:line="240" w:lineRule="auto"/>
              <w:jc w:val="both"/>
              <w:rPr>
                <w:rFonts w:ascii="Times New Roman" w:hAnsi="Times New Roman"/>
                <w:sz w:val="24"/>
                <w:szCs w:val="24"/>
                <w:lang w:eastAsia="ru-RU"/>
              </w:rPr>
            </w:pPr>
            <w:r w:rsidRPr="00087976">
              <w:rPr>
                <w:rFonts w:ascii="Times New Roman" w:hAnsi="Times New Roman"/>
                <w:color w:val="000000"/>
                <w:sz w:val="24"/>
                <w:szCs w:val="24"/>
                <w:lang w:eastAsia="ru-RU"/>
              </w:rPr>
              <w:t>1</w:t>
            </w:r>
          </w:p>
        </w:tc>
        <w:tc>
          <w:tcPr>
            <w:tcW w:w="204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C328A" w:rsidRPr="00087976" w:rsidRDefault="008C328A" w:rsidP="00087976">
            <w:pPr>
              <w:spacing w:after="0" w:line="240" w:lineRule="auto"/>
              <w:jc w:val="both"/>
              <w:rPr>
                <w:rFonts w:ascii="Times New Roman" w:hAnsi="Times New Roman"/>
                <w:sz w:val="24"/>
                <w:szCs w:val="24"/>
                <w:lang w:eastAsia="ru-RU"/>
              </w:rPr>
            </w:pPr>
            <w:r w:rsidRPr="00087976">
              <w:rPr>
                <w:rFonts w:ascii="Times New Roman" w:hAnsi="Times New Roman"/>
                <w:color w:val="000000"/>
                <w:sz w:val="24"/>
                <w:szCs w:val="24"/>
                <w:lang w:eastAsia="ru-RU"/>
              </w:rPr>
              <w:t>Облаштована</w:t>
            </w:r>
          </w:p>
        </w:tc>
      </w:tr>
      <w:tr w:rsidR="008C328A" w:rsidRPr="00087976" w:rsidTr="008C328A">
        <w:trPr>
          <w:tblCellSpacing w:w="0" w:type="dxa"/>
        </w:trPr>
        <w:tc>
          <w:tcPr>
            <w:tcW w:w="544" w:type="dxa"/>
            <w:tcBorders>
              <w:top w:val="single" w:sz="4" w:space="0" w:color="000000"/>
              <w:left w:val="single" w:sz="4" w:space="0" w:color="000000"/>
              <w:bottom w:val="single" w:sz="4" w:space="0" w:color="000000"/>
              <w:right w:val="single" w:sz="4" w:space="0" w:color="000000"/>
            </w:tcBorders>
            <w:shd w:val="clear" w:color="auto" w:fill="FFFFFF"/>
          </w:tcPr>
          <w:p w:rsidR="008C328A" w:rsidRPr="00087976" w:rsidRDefault="008C328A" w:rsidP="00087976">
            <w:pPr>
              <w:spacing w:after="0" w:line="240" w:lineRule="auto"/>
              <w:jc w:val="both"/>
              <w:rPr>
                <w:rFonts w:ascii="Times New Roman" w:hAnsi="Times New Roman"/>
                <w:color w:val="000000"/>
                <w:sz w:val="24"/>
                <w:szCs w:val="24"/>
                <w:lang w:eastAsia="ru-RU"/>
              </w:rPr>
            </w:pPr>
            <w:r w:rsidRPr="00087976">
              <w:rPr>
                <w:rFonts w:ascii="Times New Roman" w:hAnsi="Times New Roman"/>
                <w:color w:val="000000"/>
                <w:sz w:val="24"/>
                <w:szCs w:val="24"/>
                <w:lang w:eastAsia="ru-RU"/>
              </w:rPr>
              <w:t>4</w:t>
            </w:r>
          </w:p>
        </w:tc>
        <w:tc>
          <w:tcPr>
            <w:tcW w:w="37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C328A" w:rsidRPr="00087976" w:rsidRDefault="008C328A" w:rsidP="00087976">
            <w:pPr>
              <w:spacing w:after="0" w:line="240" w:lineRule="auto"/>
              <w:jc w:val="both"/>
              <w:rPr>
                <w:rFonts w:ascii="Times New Roman" w:hAnsi="Times New Roman"/>
                <w:sz w:val="24"/>
                <w:szCs w:val="24"/>
                <w:lang w:eastAsia="ru-RU"/>
              </w:rPr>
            </w:pPr>
            <w:r w:rsidRPr="00087976">
              <w:rPr>
                <w:rFonts w:ascii="Times New Roman" w:hAnsi="Times New Roman"/>
                <w:color w:val="000000"/>
                <w:sz w:val="24"/>
                <w:szCs w:val="24"/>
                <w:lang w:eastAsia="ru-RU"/>
              </w:rPr>
              <w:t xml:space="preserve">Спортивна  зала </w:t>
            </w:r>
            <w:r w:rsidRPr="00087976">
              <w:rPr>
                <w:rFonts w:ascii="Times New Roman" w:hAnsi="Times New Roman"/>
                <w:color w:val="000000"/>
                <w:sz w:val="24"/>
                <w:szCs w:val="24"/>
                <w:lang w:eastAsia="ru-RU"/>
              </w:rPr>
              <w:tab/>
            </w:r>
          </w:p>
        </w:tc>
        <w:tc>
          <w:tcPr>
            <w:tcW w:w="147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C328A" w:rsidRPr="00087976" w:rsidRDefault="008C328A" w:rsidP="00087976">
            <w:pPr>
              <w:spacing w:after="0" w:line="240" w:lineRule="auto"/>
              <w:jc w:val="both"/>
              <w:rPr>
                <w:rFonts w:ascii="Times New Roman" w:hAnsi="Times New Roman"/>
                <w:sz w:val="24"/>
                <w:szCs w:val="24"/>
                <w:lang w:eastAsia="ru-RU"/>
              </w:rPr>
            </w:pPr>
            <w:r w:rsidRPr="00087976">
              <w:rPr>
                <w:rFonts w:ascii="Times New Roman" w:hAnsi="Times New Roman"/>
                <w:color w:val="000000"/>
                <w:sz w:val="24"/>
                <w:szCs w:val="24"/>
                <w:lang w:eastAsia="ru-RU"/>
              </w:rPr>
              <w:t>1</w:t>
            </w:r>
          </w:p>
        </w:tc>
        <w:tc>
          <w:tcPr>
            <w:tcW w:w="204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C328A" w:rsidRPr="00087976" w:rsidRDefault="008C328A" w:rsidP="00087976">
            <w:pPr>
              <w:spacing w:after="0" w:line="240" w:lineRule="auto"/>
              <w:jc w:val="both"/>
              <w:rPr>
                <w:rFonts w:ascii="Times New Roman" w:hAnsi="Times New Roman"/>
                <w:sz w:val="24"/>
                <w:szCs w:val="24"/>
                <w:lang w:eastAsia="ru-RU"/>
              </w:rPr>
            </w:pPr>
            <w:r w:rsidRPr="00087976">
              <w:rPr>
                <w:rFonts w:ascii="Times New Roman" w:hAnsi="Times New Roman"/>
                <w:color w:val="000000"/>
                <w:sz w:val="24"/>
                <w:szCs w:val="24"/>
                <w:lang w:eastAsia="ru-RU"/>
              </w:rPr>
              <w:t>Облаштована</w:t>
            </w:r>
          </w:p>
        </w:tc>
      </w:tr>
      <w:tr w:rsidR="008C328A" w:rsidRPr="00087976" w:rsidTr="008C328A">
        <w:trPr>
          <w:tblCellSpacing w:w="0" w:type="dxa"/>
        </w:trPr>
        <w:tc>
          <w:tcPr>
            <w:tcW w:w="544" w:type="dxa"/>
            <w:tcBorders>
              <w:top w:val="single" w:sz="4" w:space="0" w:color="000000"/>
              <w:left w:val="single" w:sz="4" w:space="0" w:color="000000"/>
              <w:bottom w:val="single" w:sz="4" w:space="0" w:color="000000"/>
              <w:right w:val="single" w:sz="4" w:space="0" w:color="000000"/>
            </w:tcBorders>
            <w:shd w:val="clear" w:color="auto" w:fill="FFFFFF"/>
          </w:tcPr>
          <w:p w:rsidR="008C328A" w:rsidRPr="00087976" w:rsidRDefault="008C328A" w:rsidP="00087976">
            <w:pPr>
              <w:spacing w:after="0" w:line="240" w:lineRule="auto"/>
              <w:jc w:val="both"/>
              <w:rPr>
                <w:rFonts w:ascii="Times New Roman" w:hAnsi="Times New Roman"/>
                <w:color w:val="000000"/>
                <w:sz w:val="24"/>
                <w:szCs w:val="24"/>
                <w:lang w:eastAsia="ru-RU"/>
              </w:rPr>
            </w:pPr>
            <w:r w:rsidRPr="00087976">
              <w:rPr>
                <w:rFonts w:ascii="Times New Roman" w:hAnsi="Times New Roman"/>
                <w:color w:val="000000"/>
                <w:sz w:val="24"/>
                <w:szCs w:val="24"/>
                <w:lang w:eastAsia="ru-RU"/>
              </w:rPr>
              <w:t>5</w:t>
            </w:r>
          </w:p>
        </w:tc>
        <w:tc>
          <w:tcPr>
            <w:tcW w:w="37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C328A" w:rsidRPr="00087976" w:rsidRDefault="008C328A" w:rsidP="00087976">
            <w:pPr>
              <w:spacing w:after="0" w:line="240" w:lineRule="auto"/>
              <w:jc w:val="both"/>
              <w:rPr>
                <w:rFonts w:ascii="Times New Roman" w:hAnsi="Times New Roman"/>
                <w:sz w:val="24"/>
                <w:szCs w:val="24"/>
                <w:lang w:eastAsia="ru-RU"/>
              </w:rPr>
            </w:pPr>
            <w:r w:rsidRPr="00087976">
              <w:rPr>
                <w:rFonts w:ascii="Times New Roman" w:hAnsi="Times New Roman"/>
                <w:color w:val="000000"/>
                <w:sz w:val="24"/>
                <w:szCs w:val="24"/>
                <w:lang w:eastAsia="ru-RU"/>
              </w:rPr>
              <w:t xml:space="preserve">Їдальня </w:t>
            </w:r>
          </w:p>
        </w:tc>
        <w:tc>
          <w:tcPr>
            <w:tcW w:w="147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C328A" w:rsidRPr="00087976" w:rsidRDefault="008C328A" w:rsidP="00087976">
            <w:pPr>
              <w:spacing w:after="0" w:line="240" w:lineRule="auto"/>
              <w:jc w:val="both"/>
              <w:rPr>
                <w:rFonts w:ascii="Times New Roman" w:hAnsi="Times New Roman"/>
                <w:sz w:val="24"/>
                <w:szCs w:val="24"/>
                <w:lang w:eastAsia="ru-RU"/>
              </w:rPr>
            </w:pPr>
            <w:r w:rsidRPr="00087976">
              <w:rPr>
                <w:rFonts w:ascii="Times New Roman" w:hAnsi="Times New Roman"/>
                <w:color w:val="000000"/>
                <w:sz w:val="24"/>
                <w:szCs w:val="24"/>
                <w:lang w:eastAsia="ru-RU"/>
              </w:rPr>
              <w:t>1</w:t>
            </w:r>
          </w:p>
        </w:tc>
        <w:tc>
          <w:tcPr>
            <w:tcW w:w="204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C328A" w:rsidRPr="00087976" w:rsidRDefault="008C328A" w:rsidP="00087976">
            <w:pPr>
              <w:spacing w:after="0" w:line="240" w:lineRule="auto"/>
              <w:jc w:val="both"/>
              <w:rPr>
                <w:rFonts w:ascii="Times New Roman" w:hAnsi="Times New Roman"/>
                <w:sz w:val="24"/>
                <w:szCs w:val="24"/>
                <w:lang w:eastAsia="ru-RU"/>
              </w:rPr>
            </w:pPr>
            <w:r w:rsidRPr="00087976">
              <w:rPr>
                <w:rFonts w:ascii="Times New Roman" w:hAnsi="Times New Roman"/>
                <w:color w:val="000000"/>
                <w:sz w:val="24"/>
                <w:szCs w:val="24"/>
                <w:lang w:eastAsia="ru-RU"/>
              </w:rPr>
              <w:t>Облаштована</w:t>
            </w:r>
          </w:p>
        </w:tc>
      </w:tr>
      <w:tr w:rsidR="008C328A" w:rsidRPr="00087976" w:rsidTr="008C328A">
        <w:trPr>
          <w:tblCellSpacing w:w="0" w:type="dxa"/>
        </w:trPr>
        <w:tc>
          <w:tcPr>
            <w:tcW w:w="544" w:type="dxa"/>
            <w:tcBorders>
              <w:top w:val="single" w:sz="4" w:space="0" w:color="000000"/>
              <w:left w:val="single" w:sz="4" w:space="0" w:color="000000"/>
              <w:bottom w:val="single" w:sz="4" w:space="0" w:color="000000"/>
              <w:right w:val="single" w:sz="4" w:space="0" w:color="000000"/>
            </w:tcBorders>
            <w:shd w:val="clear" w:color="auto" w:fill="FFFFFF"/>
          </w:tcPr>
          <w:p w:rsidR="008C328A" w:rsidRPr="00087976" w:rsidRDefault="00551B18" w:rsidP="00087976">
            <w:pPr>
              <w:spacing w:after="0" w:line="240" w:lineRule="auto"/>
              <w:jc w:val="both"/>
              <w:rPr>
                <w:rFonts w:ascii="Times New Roman" w:hAnsi="Times New Roman"/>
                <w:color w:val="000000"/>
                <w:sz w:val="24"/>
                <w:szCs w:val="24"/>
                <w:lang w:eastAsia="ru-RU"/>
              </w:rPr>
            </w:pPr>
            <w:r w:rsidRPr="00087976">
              <w:rPr>
                <w:rFonts w:ascii="Times New Roman" w:hAnsi="Times New Roman"/>
                <w:color w:val="000000"/>
                <w:sz w:val="24"/>
                <w:szCs w:val="24"/>
                <w:lang w:eastAsia="ru-RU"/>
              </w:rPr>
              <w:t>6</w:t>
            </w:r>
          </w:p>
        </w:tc>
        <w:tc>
          <w:tcPr>
            <w:tcW w:w="37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C328A" w:rsidRPr="00087976" w:rsidRDefault="008C328A" w:rsidP="00087976">
            <w:pPr>
              <w:spacing w:after="0" w:line="240" w:lineRule="auto"/>
              <w:jc w:val="both"/>
              <w:rPr>
                <w:rFonts w:ascii="Times New Roman" w:hAnsi="Times New Roman"/>
                <w:sz w:val="24"/>
                <w:szCs w:val="24"/>
                <w:lang w:eastAsia="ru-RU"/>
              </w:rPr>
            </w:pPr>
            <w:r w:rsidRPr="00087976">
              <w:rPr>
                <w:rFonts w:ascii="Times New Roman" w:hAnsi="Times New Roman"/>
                <w:color w:val="000000"/>
                <w:sz w:val="24"/>
                <w:szCs w:val="24"/>
                <w:lang w:eastAsia="ru-RU"/>
              </w:rPr>
              <w:t xml:space="preserve">Внутрішні вбиральні </w:t>
            </w:r>
          </w:p>
        </w:tc>
        <w:tc>
          <w:tcPr>
            <w:tcW w:w="147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C328A" w:rsidRPr="00087976" w:rsidRDefault="00551B18" w:rsidP="00087976">
            <w:pPr>
              <w:spacing w:after="0" w:line="240" w:lineRule="auto"/>
              <w:jc w:val="both"/>
              <w:rPr>
                <w:rFonts w:ascii="Times New Roman" w:hAnsi="Times New Roman"/>
                <w:sz w:val="24"/>
                <w:szCs w:val="24"/>
                <w:lang w:eastAsia="ru-RU"/>
              </w:rPr>
            </w:pPr>
            <w:r w:rsidRPr="00087976">
              <w:rPr>
                <w:rFonts w:ascii="Times New Roman" w:hAnsi="Times New Roman"/>
                <w:color w:val="000000"/>
                <w:sz w:val="24"/>
                <w:szCs w:val="24"/>
                <w:lang w:eastAsia="ru-RU"/>
              </w:rPr>
              <w:t>2</w:t>
            </w:r>
          </w:p>
        </w:tc>
        <w:tc>
          <w:tcPr>
            <w:tcW w:w="204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C328A" w:rsidRPr="00087976" w:rsidRDefault="008C328A" w:rsidP="00087976">
            <w:pPr>
              <w:spacing w:after="0" w:line="240" w:lineRule="auto"/>
              <w:jc w:val="both"/>
              <w:rPr>
                <w:rFonts w:ascii="Times New Roman" w:hAnsi="Times New Roman"/>
                <w:sz w:val="24"/>
                <w:szCs w:val="24"/>
                <w:lang w:eastAsia="ru-RU"/>
              </w:rPr>
            </w:pPr>
            <w:r w:rsidRPr="00087976">
              <w:rPr>
                <w:rFonts w:ascii="Times New Roman" w:hAnsi="Times New Roman"/>
                <w:color w:val="000000"/>
                <w:sz w:val="24"/>
                <w:szCs w:val="24"/>
                <w:lang w:eastAsia="ru-RU"/>
              </w:rPr>
              <w:t>Облаштовані</w:t>
            </w:r>
          </w:p>
        </w:tc>
      </w:tr>
      <w:tr w:rsidR="008C328A" w:rsidRPr="00087976" w:rsidTr="008C328A">
        <w:trPr>
          <w:tblCellSpacing w:w="0" w:type="dxa"/>
        </w:trPr>
        <w:tc>
          <w:tcPr>
            <w:tcW w:w="544" w:type="dxa"/>
            <w:tcBorders>
              <w:top w:val="single" w:sz="4" w:space="0" w:color="000000"/>
              <w:left w:val="single" w:sz="4" w:space="0" w:color="000000"/>
              <w:bottom w:val="single" w:sz="4" w:space="0" w:color="000000"/>
              <w:right w:val="single" w:sz="4" w:space="0" w:color="000000"/>
            </w:tcBorders>
            <w:shd w:val="clear" w:color="auto" w:fill="FFFFFF"/>
          </w:tcPr>
          <w:p w:rsidR="008C328A" w:rsidRPr="00087976" w:rsidRDefault="00551B18" w:rsidP="00087976">
            <w:pPr>
              <w:spacing w:after="0" w:line="240" w:lineRule="auto"/>
              <w:jc w:val="both"/>
              <w:rPr>
                <w:rFonts w:ascii="Times New Roman" w:hAnsi="Times New Roman"/>
                <w:color w:val="000000"/>
                <w:sz w:val="24"/>
                <w:szCs w:val="24"/>
                <w:lang w:eastAsia="ru-RU"/>
              </w:rPr>
            </w:pPr>
            <w:r w:rsidRPr="00087976">
              <w:rPr>
                <w:rFonts w:ascii="Times New Roman" w:hAnsi="Times New Roman"/>
                <w:color w:val="000000"/>
                <w:sz w:val="24"/>
                <w:szCs w:val="24"/>
                <w:lang w:eastAsia="ru-RU"/>
              </w:rPr>
              <w:t>7</w:t>
            </w:r>
          </w:p>
        </w:tc>
        <w:tc>
          <w:tcPr>
            <w:tcW w:w="37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C328A" w:rsidRPr="00087976" w:rsidRDefault="008C328A" w:rsidP="00087976">
            <w:pPr>
              <w:spacing w:after="0" w:line="240" w:lineRule="auto"/>
              <w:jc w:val="both"/>
              <w:rPr>
                <w:rFonts w:ascii="Times New Roman" w:hAnsi="Times New Roman"/>
                <w:sz w:val="24"/>
                <w:szCs w:val="24"/>
                <w:lang w:eastAsia="ru-RU"/>
              </w:rPr>
            </w:pPr>
            <w:r w:rsidRPr="00087976">
              <w:rPr>
                <w:rFonts w:ascii="Times New Roman" w:hAnsi="Times New Roman"/>
                <w:color w:val="000000"/>
                <w:sz w:val="24"/>
                <w:szCs w:val="24"/>
                <w:lang w:eastAsia="ru-RU"/>
              </w:rPr>
              <w:t>Шкільне  подвір</w:t>
            </w:r>
            <w:r w:rsidR="00551B18" w:rsidRPr="00087976">
              <w:rPr>
                <w:rFonts w:ascii="Times New Roman" w:hAnsi="Times New Roman"/>
                <w:color w:val="000000"/>
                <w:sz w:val="24"/>
                <w:szCs w:val="24"/>
                <w:lang w:val="en-US" w:eastAsia="ru-RU"/>
              </w:rPr>
              <w:t>’</w:t>
            </w:r>
            <w:r w:rsidRPr="00087976">
              <w:rPr>
                <w:rFonts w:ascii="Times New Roman" w:hAnsi="Times New Roman"/>
                <w:color w:val="000000"/>
                <w:sz w:val="24"/>
                <w:szCs w:val="24"/>
                <w:lang w:eastAsia="ru-RU"/>
              </w:rPr>
              <w:t>я</w:t>
            </w:r>
          </w:p>
        </w:tc>
        <w:tc>
          <w:tcPr>
            <w:tcW w:w="147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C328A" w:rsidRPr="00087976" w:rsidRDefault="008C328A" w:rsidP="00087976">
            <w:pPr>
              <w:spacing w:after="0" w:line="240" w:lineRule="auto"/>
              <w:jc w:val="both"/>
              <w:rPr>
                <w:rFonts w:ascii="Times New Roman" w:hAnsi="Times New Roman"/>
                <w:sz w:val="24"/>
                <w:szCs w:val="24"/>
                <w:lang w:eastAsia="ru-RU"/>
              </w:rPr>
            </w:pPr>
            <w:r w:rsidRPr="00087976">
              <w:rPr>
                <w:rFonts w:ascii="Times New Roman" w:hAnsi="Times New Roman"/>
                <w:color w:val="000000"/>
                <w:sz w:val="24"/>
                <w:szCs w:val="24"/>
                <w:lang w:eastAsia="ru-RU"/>
              </w:rPr>
              <w:t>1</w:t>
            </w:r>
          </w:p>
        </w:tc>
        <w:tc>
          <w:tcPr>
            <w:tcW w:w="204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C328A" w:rsidRPr="00087976" w:rsidRDefault="008C328A" w:rsidP="00087976">
            <w:pPr>
              <w:spacing w:after="0" w:line="240" w:lineRule="auto"/>
              <w:jc w:val="both"/>
              <w:rPr>
                <w:rFonts w:ascii="Times New Roman" w:hAnsi="Times New Roman"/>
                <w:sz w:val="24"/>
                <w:szCs w:val="24"/>
                <w:lang w:eastAsia="ru-RU"/>
              </w:rPr>
            </w:pPr>
            <w:r w:rsidRPr="00087976">
              <w:rPr>
                <w:rFonts w:ascii="Times New Roman" w:hAnsi="Times New Roman"/>
                <w:color w:val="000000"/>
                <w:sz w:val="24"/>
                <w:szCs w:val="24"/>
                <w:lang w:eastAsia="ru-RU"/>
              </w:rPr>
              <w:t>Облаштоване</w:t>
            </w:r>
          </w:p>
        </w:tc>
      </w:tr>
      <w:tr w:rsidR="008C328A" w:rsidRPr="00087976" w:rsidTr="008C328A">
        <w:trPr>
          <w:tblCellSpacing w:w="0" w:type="dxa"/>
        </w:trPr>
        <w:tc>
          <w:tcPr>
            <w:tcW w:w="544" w:type="dxa"/>
            <w:tcBorders>
              <w:top w:val="single" w:sz="4" w:space="0" w:color="000000"/>
              <w:left w:val="single" w:sz="4" w:space="0" w:color="000000"/>
              <w:bottom w:val="single" w:sz="4" w:space="0" w:color="000000"/>
              <w:right w:val="single" w:sz="4" w:space="0" w:color="000000"/>
            </w:tcBorders>
            <w:shd w:val="clear" w:color="auto" w:fill="FFFFFF"/>
          </w:tcPr>
          <w:p w:rsidR="008C328A" w:rsidRPr="00087976" w:rsidRDefault="00551B18" w:rsidP="00087976">
            <w:pPr>
              <w:spacing w:after="0" w:line="240" w:lineRule="auto"/>
              <w:jc w:val="both"/>
              <w:rPr>
                <w:rFonts w:ascii="Times New Roman" w:hAnsi="Times New Roman"/>
                <w:color w:val="000000"/>
                <w:sz w:val="24"/>
                <w:szCs w:val="24"/>
                <w:lang w:eastAsia="ru-RU"/>
              </w:rPr>
            </w:pPr>
            <w:r w:rsidRPr="00087976">
              <w:rPr>
                <w:rFonts w:ascii="Times New Roman" w:hAnsi="Times New Roman"/>
                <w:color w:val="000000"/>
                <w:sz w:val="24"/>
                <w:szCs w:val="24"/>
                <w:lang w:eastAsia="ru-RU"/>
              </w:rPr>
              <w:t>8</w:t>
            </w:r>
          </w:p>
        </w:tc>
        <w:tc>
          <w:tcPr>
            <w:tcW w:w="37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C328A" w:rsidRPr="00087976" w:rsidRDefault="008C328A" w:rsidP="00087976">
            <w:pPr>
              <w:spacing w:after="0" w:line="240" w:lineRule="auto"/>
              <w:jc w:val="both"/>
              <w:rPr>
                <w:rFonts w:ascii="Times New Roman" w:hAnsi="Times New Roman"/>
                <w:sz w:val="24"/>
                <w:szCs w:val="24"/>
                <w:lang w:eastAsia="ru-RU"/>
              </w:rPr>
            </w:pPr>
            <w:r w:rsidRPr="00087976">
              <w:rPr>
                <w:rFonts w:ascii="Times New Roman" w:hAnsi="Times New Roman"/>
                <w:color w:val="000000"/>
                <w:sz w:val="24"/>
                <w:szCs w:val="24"/>
                <w:lang w:eastAsia="ru-RU"/>
              </w:rPr>
              <w:t xml:space="preserve">Стадіон  </w:t>
            </w:r>
            <w:r w:rsidRPr="00087976">
              <w:rPr>
                <w:rFonts w:ascii="Times New Roman" w:hAnsi="Times New Roman"/>
                <w:color w:val="000000"/>
                <w:sz w:val="24"/>
                <w:szCs w:val="24"/>
                <w:lang w:eastAsia="ru-RU"/>
              </w:rPr>
              <w:tab/>
            </w:r>
          </w:p>
        </w:tc>
        <w:tc>
          <w:tcPr>
            <w:tcW w:w="147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C328A" w:rsidRPr="00087976" w:rsidRDefault="008C328A" w:rsidP="00087976">
            <w:pPr>
              <w:spacing w:after="0" w:line="240" w:lineRule="auto"/>
              <w:jc w:val="both"/>
              <w:rPr>
                <w:rFonts w:ascii="Times New Roman" w:hAnsi="Times New Roman"/>
                <w:sz w:val="24"/>
                <w:szCs w:val="24"/>
                <w:lang w:eastAsia="ru-RU"/>
              </w:rPr>
            </w:pPr>
            <w:r w:rsidRPr="00087976">
              <w:rPr>
                <w:rFonts w:ascii="Times New Roman" w:hAnsi="Times New Roman"/>
                <w:color w:val="000000"/>
                <w:sz w:val="24"/>
                <w:szCs w:val="24"/>
                <w:lang w:eastAsia="ru-RU"/>
              </w:rPr>
              <w:t>1</w:t>
            </w:r>
          </w:p>
        </w:tc>
        <w:tc>
          <w:tcPr>
            <w:tcW w:w="204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C328A" w:rsidRPr="00087976" w:rsidRDefault="008C328A" w:rsidP="00087976">
            <w:pPr>
              <w:spacing w:after="0" w:line="240" w:lineRule="auto"/>
              <w:jc w:val="both"/>
              <w:rPr>
                <w:rFonts w:ascii="Times New Roman" w:hAnsi="Times New Roman"/>
                <w:sz w:val="24"/>
                <w:szCs w:val="24"/>
                <w:lang w:eastAsia="ru-RU"/>
              </w:rPr>
            </w:pPr>
            <w:r w:rsidRPr="00087976">
              <w:rPr>
                <w:rFonts w:ascii="Times New Roman" w:hAnsi="Times New Roman"/>
                <w:color w:val="000000"/>
                <w:sz w:val="24"/>
                <w:szCs w:val="24"/>
                <w:lang w:eastAsia="ru-RU"/>
              </w:rPr>
              <w:t>Облаштований</w:t>
            </w:r>
          </w:p>
        </w:tc>
      </w:tr>
      <w:tr w:rsidR="008C328A" w:rsidRPr="00087976" w:rsidTr="008C328A">
        <w:trPr>
          <w:trHeight w:val="313"/>
          <w:tblCellSpacing w:w="0" w:type="dxa"/>
        </w:trPr>
        <w:tc>
          <w:tcPr>
            <w:tcW w:w="544" w:type="dxa"/>
            <w:tcBorders>
              <w:top w:val="single" w:sz="4" w:space="0" w:color="000000"/>
              <w:left w:val="single" w:sz="4" w:space="0" w:color="000000"/>
              <w:bottom w:val="single" w:sz="4" w:space="0" w:color="000000"/>
              <w:right w:val="single" w:sz="4" w:space="0" w:color="000000"/>
            </w:tcBorders>
            <w:shd w:val="clear" w:color="auto" w:fill="FFFFFF"/>
          </w:tcPr>
          <w:p w:rsidR="008C328A" w:rsidRPr="00087976" w:rsidRDefault="00551B18" w:rsidP="00087976">
            <w:pPr>
              <w:spacing w:after="0" w:line="240" w:lineRule="auto"/>
              <w:jc w:val="both"/>
              <w:rPr>
                <w:rFonts w:ascii="Times New Roman" w:hAnsi="Times New Roman"/>
                <w:color w:val="000000"/>
                <w:sz w:val="24"/>
                <w:szCs w:val="24"/>
                <w:lang w:eastAsia="ru-RU"/>
              </w:rPr>
            </w:pPr>
            <w:r w:rsidRPr="00087976">
              <w:rPr>
                <w:rFonts w:ascii="Times New Roman" w:hAnsi="Times New Roman"/>
                <w:color w:val="000000"/>
                <w:sz w:val="24"/>
                <w:szCs w:val="24"/>
                <w:lang w:eastAsia="ru-RU"/>
              </w:rPr>
              <w:t>9</w:t>
            </w:r>
          </w:p>
        </w:tc>
        <w:tc>
          <w:tcPr>
            <w:tcW w:w="37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C328A" w:rsidRPr="00087976" w:rsidRDefault="008C328A" w:rsidP="00087976">
            <w:pPr>
              <w:spacing w:after="0" w:line="240" w:lineRule="auto"/>
              <w:jc w:val="both"/>
              <w:rPr>
                <w:rFonts w:ascii="Times New Roman" w:hAnsi="Times New Roman"/>
                <w:sz w:val="24"/>
                <w:szCs w:val="24"/>
                <w:lang w:eastAsia="ru-RU"/>
              </w:rPr>
            </w:pPr>
            <w:r w:rsidRPr="00087976">
              <w:rPr>
                <w:rFonts w:ascii="Times New Roman" w:hAnsi="Times New Roman"/>
                <w:color w:val="000000"/>
                <w:sz w:val="24"/>
                <w:szCs w:val="24"/>
                <w:lang w:eastAsia="ru-RU"/>
              </w:rPr>
              <w:t>Кабінет  медичної сестри</w:t>
            </w:r>
          </w:p>
        </w:tc>
        <w:tc>
          <w:tcPr>
            <w:tcW w:w="147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C328A" w:rsidRPr="00087976" w:rsidRDefault="008C328A" w:rsidP="00087976">
            <w:pPr>
              <w:spacing w:after="0" w:line="240" w:lineRule="auto"/>
              <w:jc w:val="both"/>
              <w:rPr>
                <w:rFonts w:ascii="Times New Roman" w:hAnsi="Times New Roman"/>
                <w:sz w:val="24"/>
                <w:szCs w:val="24"/>
                <w:lang w:eastAsia="ru-RU"/>
              </w:rPr>
            </w:pPr>
            <w:r w:rsidRPr="00087976">
              <w:rPr>
                <w:rFonts w:ascii="Times New Roman" w:hAnsi="Times New Roman"/>
                <w:color w:val="000000"/>
                <w:sz w:val="24"/>
                <w:szCs w:val="24"/>
                <w:lang w:eastAsia="ru-RU"/>
              </w:rPr>
              <w:t>1</w:t>
            </w:r>
          </w:p>
        </w:tc>
        <w:tc>
          <w:tcPr>
            <w:tcW w:w="204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C328A" w:rsidRPr="00087976" w:rsidRDefault="008C328A" w:rsidP="00087976">
            <w:pPr>
              <w:spacing w:after="0" w:line="240" w:lineRule="auto"/>
              <w:jc w:val="both"/>
              <w:rPr>
                <w:rFonts w:ascii="Times New Roman" w:hAnsi="Times New Roman"/>
                <w:sz w:val="24"/>
                <w:szCs w:val="24"/>
                <w:lang w:eastAsia="ru-RU"/>
              </w:rPr>
            </w:pPr>
            <w:r w:rsidRPr="00087976">
              <w:rPr>
                <w:rFonts w:ascii="Times New Roman" w:hAnsi="Times New Roman"/>
                <w:color w:val="000000"/>
                <w:sz w:val="24"/>
                <w:szCs w:val="24"/>
                <w:lang w:eastAsia="ru-RU"/>
              </w:rPr>
              <w:t>Облаштований</w:t>
            </w:r>
          </w:p>
        </w:tc>
      </w:tr>
      <w:tr w:rsidR="008C328A" w:rsidRPr="00087976" w:rsidTr="008C328A">
        <w:trPr>
          <w:trHeight w:val="315"/>
          <w:tblCellSpacing w:w="0" w:type="dxa"/>
        </w:trPr>
        <w:tc>
          <w:tcPr>
            <w:tcW w:w="544" w:type="dxa"/>
            <w:tcBorders>
              <w:top w:val="single" w:sz="4" w:space="0" w:color="000000"/>
              <w:left w:val="single" w:sz="4" w:space="0" w:color="000000"/>
              <w:bottom w:val="single" w:sz="4" w:space="0" w:color="000000"/>
              <w:right w:val="single" w:sz="4" w:space="0" w:color="000000"/>
            </w:tcBorders>
            <w:shd w:val="clear" w:color="auto" w:fill="FFFFFF"/>
          </w:tcPr>
          <w:p w:rsidR="008C328A" w:rsidRPr="00087976" w:rsidRDefault="00551B18" w:rsidP="00087976">
            <w:pPr>
              <w:widowControl w:val="0"/>
              <w:spacing w:after="0" w:line="240" w:lineRule="auto"/>
              <w:jc w:val="both"/>
              <w:rPr>
                <w:rFonts w:ascii="Times New Roman" w:hAnsi="Times New Roman"/>
                <w:color w:val="000000"/>
                <w:sz w:val="24"/>
                <w:szCs w:val="24"/>
                <w:lang w:eastAsia="ru-RU"/>
              </w:rPr>
            </w:pPr>
            <w:r w:rsidRPr="00087976">
              <w:rPr>
                <w:rFonts w:ascii="Times New Roman" w:hAnsi="Times New Roman"/>
                <w:color w:val="000000"/>
                <w:sz w:val="24"/>
                <w:szCs w:val="24"/>
                <w:lang w:eastAsia="ru-RU"/>
              </w:rPr>
              <w:t>10</w:t>
            </w:r>
          </w:p>
        </w:tc>
        <w:tc>
          <w:tcPr>
            <w:tcW w:w="37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C328A" w:rsidRPr="00087976" w:rsidRDefault="008C328A" w:rsidP="00087976">
            <w:pPr>
              <w:widowControl w:val="0"/>
              <w:spacing w:after="0" w:line="240" w:lineRule="auto"/>
              <w:jc w:val="both"/>
              <w:rPr>
                <w:rFonts w:ascii="Times New Roman" w:hAnsi="Times New Roman"/>
                <w:sz w:val="24"/>
                <w:szCs w:val="24"/>
                <w:lang w:eastAsia="ru-RU"/>
              </w:rPr>
            </w:pPr>
            <w:r w:rsidRPr="00087976">
              <w:rPr>
                <w:rFonts w:ascii="Times New Roman" w:hAnsi="Times New Roman"/>
                <w:color w:val="000000"/>
                <w:sz w:val="24"/>
                <w:szCs w:val="24"/>
                <w:lang w:eastAsia="ru-RU"/>
              </w:rPr>
              <w:t xml:space="preserve">Кабінет інформатики (мережа Інтернет, </w:t>
            </w:r>
            <w:proofErr w:type="spellStart"/>
            <w:r w:rsidRPr="00087976">
              <w:rPr>
                <w:rFonts w:ascii="Times New Roman" w:hAnsi="Times New Roman"/>
                <w:color w:val="000000"/>
                <w:sz w:val="24"/>
                <w:szCs w:val="24"/>
                <w:lang w:eastAsia="ru-RU"/>
              </w:rPr>
              <w:t>WiFi</w:t>
            </w:r>
            <w:proofErr w:type="spellEnd"/>
            <w:r w:rsidRPr="00087976">
              <w:rPr>
                <w:rFonts w:ascii="Times New Roman" w:hAnsi="Times New Roman"/>
                <w:color w:val="000000"/>
                <w:sz w:val="24"/>
                <w:szCs w:val="24"/>
                <w:lang w:eastAsia="ru-RU"/>
              </w:rPr>
              <w:t>)</w:t>
            </w:r>
          </w:p>
        </w:tc>
        <w:tc>
          <w:tcPr>
            <w:tcW w:w="147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C328A" w:rsidRPr="00087976" w:rsidRDefault="00551B18" w:rsidP="00087976">
            <w:pPr>
              <w:spacing w:after="0" w:line="240" w:lineRule="auto"/>
              <w:jc w:val="both"/>
              <w:rPr>
                <w:rFonts w:ascii="Times New Roman" w:hAnsi="Times New Roman"/>
                <w:sz w:val="24"/>
                <w:szCs w:val="24"/>
                <w:lang w:eastAsia="ru-RU"/>
              </w:rPr>
            </w:pPr>
            <w:r w:rsidRPr="00087976">
              <w:rPr>
                <w:rFonts w:ascii="Times New Roman" w:hAnsi="Times New Roman"/>
                <w:color w:val="000000"/>
                <w:sz w:val="24"/>
                <w:szCs w:val="24"/>
                <w:lang w:eastAsia="ru-RU"/>
              </w:rPr>
              <w:t>1</w:t>
            </w:r>
          </w:p>
        </w:tc>
        <w:tc>
          <w:tcPr>
            <w:tcW w:w="204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C328A" w:rsidRPr="00087976" w:rsidRDefault="008C328A" w:rsidP="00087976">
            <w:pPr>
              <w:spacing w:after="0" w:line="240" w:lineRule="auto"/>
              <w:jc w:val="both"/>
              <w:rPr>
                <w:rFonts w:ascii="Times New Roman" w:hAnsi="Times New Roman"/>
                <w:sz w:val="24"/>
                <w:szCs w:val="24"/>
                <w:lang w:eastAsia="ru-RU"/>
              </w:rPr>
            </w:pPr>
            <w:r w:rsidRPr="00087976">
              <w:rPr>
                <w:rFonts w:ascii="Times New Roman" w:hAnsi="Times New Roman"/>
                <w:color w:val="000000"/>
                <w:sz w:val="24"/>
                <w:szCs w:val="24"/>
                <w:lang w:eastAsia="ru-RU"/>
              </w:rPr>
              <w:t>Облаштований</w:t>
            </w:r>
          </w:p>
        </w:tc>
      </w:tr>
      <w:tr w:rsidR="008C328A" w:rsidRPr="00087976" w:rsidTr="008C328A">
        <w:trPr>
          <w:trHeight w:val="319"/>
          <w:tblCellSpacing w:w="0" w:type="dxa"/>
        </w:trPr>
        <w:tc>
          <w:tcPr>
            <w:tcW w:w="544" w:type="dxa"/>
            <w:tcBorders>
              <w:top w:val="single" w:sz="4" w:space="0" w:color="000000"/>
              <w:left w:val="single" w:sz="4" w:space="0" w:color="000000"/>
              <w:bottom w:val="single" w:sz="4" w:space="0" w:color="000000"/>
              <w:right w:val="single" w:sz="4" w:space="0" w:color="000000"/>
            </w:tcBorders>
            <w:shd w:val="clear" w:color="auto" w:fill="FFFFFF"/>
          </w:tcPr>
          <w:p w:rsidR="008C328A" w:rsidRPr="00087976" w:rsidRDefault="00551B18" w:rsidP="00087976">
            <w:pPr>
              <w:widowControl w:val="0"/>
              <w:spacing w:after="0" w:line="240" w:lineRule="auto"/>
              <w:jc w:val="both"/>
              <w:rPr>
                <w:rFonts w:ascii="Times New Roman" w:hAnsi="Times New Roman"/>
                <w:color w:val="000000"/>
                <w:sz w:val="24"/>
                <w:szCs w:val="24"/>
                <w:lang w:eastAsia="ru-RU"/>
              </w:rPr>
            </w:pPr>
            <w:r w:rsidRPr="00087976">
              <w:rPr>
                <w:rFonts w:ascii="Times New Roman" w:hAnsi="Times New Roman"/>
                <w:color w:val="000000"/>
                <w:sz w:val="24"/>
                <w:szCs w:val="24"/>
                <w:lang w:eastAsia="ru-RU"/>
              </w:rPr>
              <w:t>11</w:t>
            </w:r>
          </w:p>
        </w:tc>
        <w:tc>
          <w:tcPr>
            <w:tcW w:w="37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C328A" w:rsidRPr="00087976" w:rsidRDefault="008C328A" w:rsidP="00087976">
            <w:pPr>
              <w:widowControl w:val="0"/>
              <w:spacing w:after="0" w:line="240" w:lineRule="auto"/>
              <w:jc w:val="both"/>
              <w:rPr>
                <w:rFonts w:ascii="Times New Roman" w:hAnsi="Times New Roman"/>
                <w:sz w:val="24"/>
                <w:szCs w:val="24"/>
                <w:lang w:eastAsia="ru-RU"/>
              </w:rPr>
            </w:pPr>
            <w:r w:rsidRPr="00087976">
              <w:rPr>
                <w:rFonts w:ascii="Times New Roman" w:hAnsi="Times New Roman"/>
                <w:color w:val="000000"/>
                <w:sz w:val="24"/>
                <w:szCs w:val="24"/>
                <w:lang w:eastAsia="ru-RU"/>
              </w:rPr>
              <w:t>Кабінет англійської мови</w:t>
            </w:r>
          </w:p>
        </w:tc>
        <w:tc>
          <w:tcPr>
            <w:tcW w:w="147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C328A" w:rsidRPr="00087976" w:rsidRDefault="00551B18" w:rsidP="00087976">
            <w:pPr>
              <w:spacing w:after="0" w:line="240" w:lineRule="auto"/>
              <w:jc w:val="both"/>
              <w:rPr>
                <w:rFonts w:ascii="Times New Roman" w:hAnsi="Times New Roman"/>
                <w:sz w:val="24"/>
                <w:szCs w:val="24"/>
                <w:lang w:eastAsia="ru-RU"/>
              </w:rPr>
            </w:pPr>
            <w:r w:rsidRPr="00087976">
              <w:rPr>
                <w:rFonts w:ascii="Times New Roman" w:hAnsi="Times New Roman"/>
                <w:color w:val="000000"/>
                <w:sz w:val="24"/>
                <w:szCs w:val="24"/>
                <w:lang w:eastAsia="ru-RU"/>
              </w:rPr>
              <w:t>1</w:t>
            </w:r>
          </w:p>
        </w:tc>
        <w:tc>
          <w:tcPr>
            <w:tcW w:w="204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C328A" w:rsidRPr="00087976" w:rsidRDefault="00551B18" w:rsidP="00087976">
            <w:pPr>
              <w:spacing w:after="0" w:line="240" w:lineRule="auto"/>
              <w:jc w:val="both"/>
              <w:rPr>
                <w:rFonts w:ascii="Times New Roman" w:hAnsi="Times New Roman"/>
                <w:sz w:val="24"/>
                <w:szCs w:val="24"/>
                <w:lang w:eastAsia="ru-RU"/>
              </w:rPr>
            </w:pPr>
            <w:r w:rsidRPr="00087976">
              <w:rPr>
                <w:rFonts w:ascii="Times New Roman" w:hAnsi="Times New Roman"/>
                <w:color w:val="000000"/>
                <w:sz w:val="24"/>
                <w:szCs w:val="24"/>
                <w:lang w:eastAsia="ru-RU"/>
              </w:rPr>
              <w:t>Облаштований</w:t>
            </w:r>
          </w:p>
        </w:tc>
      </w:tr>
      <w:tr w:rsidR="00551B18" w:rsidRPr="00087976" w:rsidTr="008C328A">
        <w:trPr>
          <w:trHeight w:val="319"/>
          <w:tblCellSpacing w:w="0" w:type="dxa"/>
        </w:trPr>
        <w:tc>
          <w:tcPr>
            <w:tcW w:w="544" w:type="dxa"/>
            <w:tcBorders>
              <w:top w:val="single" w:sz="4" w:space="0" w:color="000000"/>
              <w:left w:val="single" w:sz="4" w:space="0" w:color="000000"/>
              <w:bottom w:val="single" w:sz="4" w:space="0" w:color="000000"/>
              <w:right w:val="single" w:sz="4" w:space="0" w:color="000000"/>
            </w:tcBorders>
            <w:shd w:val="clear" w:color="auto" w:fill="FFFFFF"/>
          </w:tcPr>
          <w:p w:rsidR="00551B18" w:rsidRPr="00087976" w:rsidRDefault="00551B18" w:rsidP="00087976">
            <w:pPr>
              <w:widowControl w:val="0"/>
              <w:spacing w:after="0" w:line="240" w:lineRule="auto"/>
              <w:jc w:val="both"/>
              <w:rPr>
                <w:rFonts w:ascii="Times New Roman" w:hAnsi="Times New Roman"/>
                <w:color w:val="000000"/>
                <w:sz w:val="24"/>
                <w:szCs w:val="24"/>
                <w:lang w:eastAsia="ru-RU"/>
              </w:rPr>
            </w:pPr>
            <w:r w:rsidRPr="00087976">
              <w:rPr>
                <w:rFonts w:ascii="Times New Roman" w:hAnsi="Times New Roman"/>
                <w:color w:val="000000"/>
                <w:sz w:val="24"/>
                <w:szCs w:val="24"/>
                <w:lang w:eastAsia="ru-RU"/>
              </w:rPr>
              <w:t>12</w:t>
            </w:r>
          </w:p>
        </w:tc>
        <w:tc>
          <w:tcPr>
            <w:tcW w:w="37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1B18" w:rsidRPr="00087976" w:rsidRDefault="00551B18" w:rsidP="00087976">
            <w:pPr>
              <w:widowControl w:val="0"/>
              <w:spacing w:after="0" w:line="240" w:lineRule="auto"/>
              <w:jc w:val="both"/>
              <w:rPr>
                <w:rFonts w:ascii="Times New Roman" w:hAnsi="Times New Roman"/>
                <w:color w:val="000000"/>
                <w:sz w:val="24"/>
                <w:szCs w:val="24"/>
                <w:lang w:eastAsia="ru-RU"/>
              </w:rPr>
            </w:pPr>
            <w:r w:rsidRPr="00087976">
              <w:rPr>
                <w:rFonts w:ascii="Times New Roman" w:hAnsi="Times New Roman"/>
                <w:color w:val="000000"/>
                <w:sz w:val="24"/>
                <w:szCs w:val="24"/>
                <w:lang w:eastAsia="ru-RU"/>
              </w:rPr>
              <w:t>Кабінет соціального педагога</w:t>
            </w:r>
          </w:p>
        </w:tc>
        <w:tc>
          <w:tcPr>
            <w:tcW w:w="14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1B18" w:rsidRPr="00087976" w:rsidRDefault="00551B18" w:rsidP="00087976">
            <w:pPr>
              <w:spacing w:after="0" w:line="240" w:lineRule="auto"/>
              <w:jc w:val="both"/>
              <w:rPr>
                <w:rFonts w:ascii="Times New Roman" w:hAnsi="Times New Roman"/>
                <w:color w:val="000000"/>
                <w:sz w:val="24"/>
                <w:szCs w:val="24"/>
                <w:lang w:eastAsia="ru-RU"/>
              </w:rPr>
            </w:pPr>
            <w:r w:rsidRPr="00087976">
              <w:rPr>
                <w:rFonts w:ascii="Times New Roman" w:hAnsi="Times New Roman"/>
                <w:color w:val="000000"/>
                <w:sz w:val="24"/>
                <w:szCs w:val="24"/>
                <w:lang w:eastAsia="ru-RU"/>
              </w:rPr>
              <w:t>1</w:t>
            </w:r>
          </w:p>
        </w:tc>
        <w:tc>
          <w:tcPr>
            <w:tcW w:w="20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1B18" w:rsidRPr="00087976" w:rsidRDefault="00551B18" w:rsidP="00087976">
            <w:pPr>
              <w:spacing w:after="0" w:line="240" w:lineRule="auto"/>
              <w:jc w:val="both"/>
              <w:rPr>
                <w:rFonts w:ascii="Times New Roman" w:hAnsi="Times New Roman"/>
                <w:color w:val="000000"/>
                <w:sz w:val="24"/>
                <w:szCs w:val="24"/>
                <w:lang w:eastAsia="ru-RU"/>
              </w:rPr>
            </w:pPr>
            <w:r w:rsidRPr="00087976">
              <w:rPr>
                <w:rFonts w:ascii="Times New Roman" w:hAnsi="Times New Roman"/>
                <w:color w:val="000000"/>
                <w:sz w:val="24"/>
                <w:szCs w:val="24"/>
                <w:lang w:eastAsia="ru-RU"/>
              </w:rPr>
              <w:t>Облаштований</w:t>
            </w:r>
          </w:p>
        </w:tc>
      </w:tr>
    </w:tbl>
    <w:p w:rsidR="008C328A" w:rsidRPr="00087976" w:rsidRDefault="008C328A" w:rsidP="00087976">
      <w:pPr>
        <w:spacing w:after="1" w:line="240" w:lineRule="auto"/>
        <w:jc w:val="both"/>
        <w:rPr>
          <w:rFonts w:ascii="Times New Roman" w:hAnsi="Times New Roman"/>
          <w:sz w:val="24"/>
          <w:szCs w:val="24"/>
          <w:lang w:eastAsia="ru-RU"/>
        </w:rPr>
      </w:pPr>
      <w:r w:rsidRPr="00087976">
        <w:rPr>
          <w:rFonts w:ascii="Times New Roman" w:hAnsi="Times New Roman"/>
          <w:sz w:val="24"/>
          <w:szCs w:val="24"/>
          <w:lang w:eastAsia="ru-RU"/>
        </w:rPr>
        <w:t> </w:t>
      </w:r>
    </w:p>
    <w:p w:rsidR="008C328A" w:rsidRPr="00087976" w:rsidRDefault="008C328A" w:rsidP="00087976">
      <w:pPr>
        <w:spacing w:after="1" w:line="240" w:lineRule="auto"/>
        <w:ind w:firstLine="709"/>
        <w:jc w:val="both"/>
        <w:rPr>
          <w:rFonts w:ascii="Times New Roman" w:hAnsi="Times New Roman"/>
          <w:sz w:val="24"/>
          <w:szCs w:val="24"/>
          <w:lang w:eastAsia="ru-RU"/>
        </w:rPr>
      </w:pPr>
      <w:r w:rsidRPr="00087976">
        <w:rPr>
          <w:rFonts w:ascii="Times New Roman" w:hAnsi="Times New Roman"/>
          <w:color w:val="000000"/>
          <w:sz w:val="24"/>
          <w:szCs w:val="24"/>
          <w:lang w:eastAsia="ru-RU"/>
        </w:rPr>
        <w:sym w:font="Wingdings" w:char="F0FC"/>
      </w:r>
      <w:r w:rsidRPr="00087976">
        <w:rPr>
          <w:rFonts w:ascii="Times New Roman" w:hAnsi="Times New Roman"/>
          <w:color w:val="000000"/>
          <w:sz w:val="24"/>
          <w:szCs w:val="24"/>
          <w:lang w:eastAsia="ru-RU"/>
        </w:rPr>
        <w:sym w:font="Wingdings" w:char="F020"/>
      </w:r>
      <w:r w:rsidRPr="00087976">
        <w:rPr>
          <w:rFonts w:ascii="Times New Roman" w:hAnsi="Times New Roman"/>
          <w:b/>
          <w:iCs/>
          <w:color w:val="000000"/>
          <w:sz w:val="24"/>
          <w:szCs w:val="24"/>
          <w:lang w:eastAsia="ru-RU"/>
        </w:rPr>
        <w:t>якість проведення навчальних занять</w:t>
      </w:r>
      <w:r w:rsidRPr="00087976">
        <w:rPr>
          <w:rFonts w:ascii="Times New Roman" w:hAnsi="Times New Roman"/>
          <w:color w:val="000000"/>
          <w:sz w:val="24"/>
          <w:szCs w:val="24"/>
          <w:lang w:eastAsia="ru-RU"/>
        </w:rPr>
        <w:t xml:space="preserve">– за якісне і вчасне проведення навчальних занять учителі несуть персональну відповідальність; </w:t>
      </w:r>
    </w:p>
    <w:p w:rsidR="008C328A" w:rsidRPr="00087976" w:rsidRDefault="008C328A" w:rsidP="00087976">
      <w:pPr>
        <w:spacing w:after="0" w:line="240" w:lineRule="auto"/>
        <w:ind w:firstLine="709"/>
        <w:jc w:val="both"/>
        <w:rPr>
          <w:rFonts w:ascii="Times New Roman" w:hAnsi="Times New Roman"/>
          <w:sz w:val="24"/>
          <w:szCs w:val="24"/>
          <w:lang w:eastAsia="ru-RU"/>
        </w:rPr>
      </w:pPr>
      <w:r w:rsidRPr="00087976">
        <w:rPr>
          <w:rFonts w:ascii="Times New Roman" w:hAnsi="Times New Roman"/>
          <w:color w:val="000000"/>
          <w:sz w:val="24"/>
          <w:szCs w:val="24"/>
          <w:lang w:eastAsia="ru-RU"/>
        </w:rPr>
        <w:sym w:font="Wingdings" w:char="F0FC"/>
      </w:r>
      <w:r w:rsidRPr="00087976">
        <w:rPr>
          <w:rFonts w:ascii="Times New Roman" w:hAnsi="Times New Roman"/>
          <w:color w:val="000000"/>
          <w:sz w:val="24"/>
          <w:szCs w:val="24"/>
          <w:lang w:eastAsia="ru-RU"/>
        </w:rPr>
        <w:sym w:font="Wingdings" w:char="F020"/>
      </w:r>
      <w:r w:rsidRPr="00087976">
        <w:rPr>
          <w:rFonts w:ascii="Times New Roman" w:hAnsi="Times New Roman"/>
          <w:b/>
          <w:iCs/>
          <w:color w:val="000000"/>
          <w:sz w:val="24"/>
          <w:szCs w:val="24"/>
          <w:lang w:eastAsia="ru-RU"/>
        </w:rPr>
        <w:t>моніторинг досягнення учнями результатів навчання (</w:t>
      </w:r>
      <w:proofErr w:type="spellStart"/>
      <w:r w:rsidRPr="00087976">
        <w:rPr>
          <w:rFonts w:ascii="Times New Roman" w:hAnsi="Times New Roman"/>
          <w:b/>
          <w:iCs/>
          <w:color w:val="000000"/>
          <w:sz w:val="24"/>
          <w:szCs w:val="24"/>
          <w:lang w:eastAsia="ru-RU"/>
        </w:rPr>
        <w:t>компетентностей</w:t>
      </w:r>
      <w:proofErr w:type="spellEnd"/>
      <w:r w:rsidRPr="00087976">
        <w:rPr>
          <w:rFonts w:ascii="Times New Roman" w:hAnsi="Times New Roman"/>
          <w:b/>
          <w:iCs/>
          <w:color w:val="000000"/>
          <w:sz w:val="24"/>
          <w:szCs w:val="24"/>
          <w:lang w:eastAsia="ru-RU"/>
        </w:rPr>
        <w:t>)</w:t>
      </w:r>
      <w:r w:rsidRPr="00087976">
        <w:rPr>
          <w:rFonts w:ascii="Times New Roman" w:hAnsi="Times New Roman"/>
          <w:color w:val="000000"/>
          <w:sz w:val="24"/>
          <w:szCs w:val="24"/>
          <w:lang w:eastAsia="ru-RU"/>
        </w:rPr>
        <w:t>проводиться згідно з вимогами навчальних програм відповідно до плану роботи закладу загальної середньої освіти.</w:t>
      </w:r>
    </w:p>
    <w:p w:rsidR="008C328A" w:rsidRPr="00087976" w:rsidRDefault="008C328A" w:rsidP="00087976">
      <w:pPr>
        <w:spacing w:after="0" w:line="240" w:lineRule="auto"/>
        <w:ind w:firstLine="709"/>
        <w:jc w:val="both"/>
        <w:rPr>
          <w:rFonts w:ascii="Times New Roman" w:hAnsi="Times New Roman"/>
          <w:sz w:val="24"/>
          <w:szCs w:val="24"/>
          <w:lang w:eastAsia="ru-RU"/>
        </w:rPr>
      </w:pPr>
      <w:r w:rsidRPr="00087976">
        <w:rPr>
          <w:rFonts w:ascii="Times New Roman" w:hAnsi="Times New Roman"/>
          <w:sz w:val="24"/>
          <w:szCs w:val="24"/>
          <w:lang w:eastAsia="ru-RU"/>
        </w:rPr>
        <w:t> </w:t>
      </w:r>
    </w:p>
    <w:p w:rsidR="008C328A" w:rsidRPr="00087976" w:rsidRDefault="008C328A" w:rsidP="00087976">
      <w:pPr>
        <w:spacing w:after="0" w:line="240" w:lineRule="auto"/>
        <w:ind w:firstLine="709"/>
        <w:jc w:val="both"/>
        <w:rPr>
          <w:rFonts w:ascii="Times New Roman" w:hAnsi="Times New Roman"/>
          <w:sz w:val="24"/>
          <w:szCs w:val="24"/>
          <w:lang w:eastAsia="ru-RU"/>
        </w:rPr>
      </w:pPr>
      <w:r w:rsidRPr="00087976">
        <w:rPr>
          <w:rFonts w:ascii="Times New Roman" w:hAnsi="Times New Roman"/>
          <w:b/>
          <w:bCs/>
          <w:color w:val="000000"/>
          <w:sz w:val="24"/>
          <w:szCs w:val="24"/>
          <w:lang w:eastAsia="ru-RU"/>
        </w:rPr>
        <w:t>Завдання внутрішньої системи забезпечення якості освіти:</w:t>
      </w:r>
    </w:p>
    <w:p w:rsidR="008C328A" w:rsidRPr="00087976" w:rsidRDefault="008C328A" w:rsidP="00087976">
      <w:pPr>
        <w:numPr>
          <w:ilvl w:val="0"/>
          <w:numId w:val="7"/>
        </w:numPr>
        <w:spacing w:after="16" w:line="240" w:lineRule="auto"/>
        <w:ind w:left="2149"/>
        <w:jc w:val="both"/>
        <w:rPr>
          <w:rFonts w:ascii="Times New Roman" w:hAnsi="Times New Roman"/>
          <w:sz w:val="24"/>
          <w:szCs w:val="24"/>
          <w:lang w:eastAsia="ru-RU"/>
        </w:rPr>
      </w:pPr>
      <w:r w:rsidRPr="00087976">
        <w:rPr>
          <w:rFonts w:ascii="Times New Roman" w:hAnsi="Times New Roman"/>
          <w:color w:val="000000"/>
          <w:sz w:val="24"/>
          <w:szCs w:val="24"/>
          <w:lang w:eastAsia="ru-RU"/>
        </w:rPr>
        <w:t xml:space="preserve">оновлення методичної бази освітньої діяльності; </w:t>
      </w:r>
    </w:p>
    <w:p w:rsidR="008C328A" w:rsidRPr="00087976" w:rsidRDefault="008C328A" w:rsidP="00087976">
      <w:pPr>
        <w:numPr>
          <w:ilvl w:val="0"/>
          <w:numId w:val="7"/>
        </w:numPr>
        <w:spacing w:after="16" w:line="240" w:lineRule="auto"/>
        <w:ind w:firstLine="1069"/>
        <w:jc w:val="both"/>
        <w:rPr>
          <w:rFonts w:ascii="Times New Roman" w:hAnsi="Times New Roman"/>
          <w:sz w:val="24"/>
          <w:szCs w:val="24"/>
          <w:lang w:eastAsia="ru-RU"/>
        </w:rPr>
      </w:pPr>
      <w:r w:rsidRPr="00087976">
        <w:rPr>
          <w:rFonts w:ascii="Times New Roman" w:hAnsi="Times New Roman"/>
          <w:color w:val="000000"/>
          <w:sz w:val="24"/>
          <w:szCs w:val="24"/>
          <w:lang w:eastAsia="ru-RU"/>
        </w:rPr>
        <w:t xml:space="preserve">контроль за виконанням навчальних планів та освітньої програми, якістю знань, умінь і навичок учнів, розробка рекомендацій щодо їх покращення; </w:t>
      </w:r>
    </w:p>
    <w:p w:rsidR="008C328A" w:rsidRPr="00087976" w:rsidRDefault="008C328A" w:rsidP="00087976">
      <w:pPr>
        <w:numPr>
          <w:ilvl w:val="0"/>
          <w:numId w:val="7"/>
        </w:numPr>
        <w:spacing w:after="16" w:line="240" w:lineRule="auto"/>
        <w:ind w:firstLine="1069"/>
        <w:jc w:val="both"/>
        <w:rPr>
          <w:rFonts w:ascii="Times New Roman" w:hAnsi="Times New Roman"/>
          <w:sz w:val="24"/>
          <w:szCs w:val="24"/>
          <w:lang w:eastAsia="ru-RU"/>
        </w:rPr>
      </w:pPr>
      <w:r w:rsidRPr="00087976">
        <w:rPr>
          <w:rFonts w:ascii="Times New Roman" w:hAnsi="Times New Roman"/>
          <w:color w:val="000000"/>
          <w:sz w:val="24"/>
          <w:szCs w:val="24"/>
          <w:lang w:eastAsia="ru-RU"/>
        </w:rPr>
        <w:t xml:space="preserve">моніторинг та оптимізація соціально-психологічного середовища закладу освіти; </w:t>
      </w:r>
    </w:p>
    <w:p w:rsidR="008C328A" w:rsidRPr="00087976" w:rsidRDefault="008C328A" w:rsidP="00087976">
      <w:pPr>
        <w:numPr>
          <w:ilvl w:val="0"/>
          <w:numId w:val="7"/>
        </w:numPr>
        <w:spacing w:after="16" w:line="240" w:lineRule="auto"/>
        <w:ind w:firstLine="1069"/>
        <w:jc w:val="both"/>
        <w:rPr>
          <w:rFonts w:ascii="Times New Roman" w:hAnsi="Times New Roman"/>
          <w:sz w:val="24"/>
          <w:szCs w:val="24"/>
          <w:lang w:eastAsia="ru-RU"/>
        </w:rPr>
      </w:pPr>
      <w:r w:rsidRPr="00087976">
        <w:rPr>
          <w:rFonts w:ascii="Times New Roman" w:hAnsi="Times New Roman"/>
          <w:color w:val="000000"/>
          <w:sz w:val="24"/>
          <w:szCs w:val="24"/>
          <w:lang w:eastAsia="ru-RU"/>
        </w:rPr>
        <w:t>створення необхідних умов для підвищення фахового кваліфікаційного рівня педагогічних працівників відповідно до плану роботи закладу загальної середньої освіти.</w:t>
      </w:r>
    </w:p>
    <w:p w:rsidR="008C328A" w:rsidRPr="00087976" w:rsidRDefault="008C328A" w:rsidP="00087976">
      <w:pPr>
        <w:pStyle w:val="aa"/>
        <w:rPr>
          <w:rFonts w:ascii="Times New Roman" w:hAnsi="Times New Roman"/>
          <w:b/>
          <w:sz w:val="24"/>
          <w:szCs w:val="24"/>
        </w:rPr>
      </w:pPr>
    </w:p>
    <w:p w:rsidR="00551B18" w:rsidRPr="00087976" w:rsidRDefault="00551B18" w:rsidP="00087976">
      <w:pPr>
        <w:pStyle w:val="23424"/>
        <w:spacing w:before="0" w:beforeAutospacing="0" w:after="0" w:afterAutospacing="0"/>
        <w:ind w:firstLine="709"/>
        <w:jc w:val="center"/>
        <w:rPr>
          <w:lang w:val="uk-UA"/>
        </w:rPr>
      </w:pPr>
      <w:r w:rsidRPr="00087976">
        <w:t> </w:t>
      </w:r>
    </w:p>
    <w:p w:rsidR="00551B18" w:rsidRPr="00087976" w:rsidRDefault="00551B18" w:rsidP="00087976">
      <w:pPr>
        <w:pStyle w:val="a5"/>
        <w:spacing w:before="0" w:beforeAutospacing="0" w:after="0" w:afterAutospacing="0"/>
        <w:ind w:firstLine="709"/>
        <w:jc w:val="center"/>
        <w:rPr>
          <w:szCs w:val="24"/>
        </w:rPr>
      </w:pPr>
      <w:r w:rsidRPr="00087976">
        <w:rPr>
          <w:b/>
          <w:bCs/>
          <w:color w:val="000000"/>
          <w:szCs w:val="24"/>
        </w:rPr>
        <w:t>РОЗДІЛ VIIІ</w:t>
      </w:r>
    </w:p>
    <w:p w:rsidR="00551B18" w:rsidRPr="00087976" w:rsidRDefault="00551B18" w:rsidP="00087976">
      <w:pPr>
        <w:pStyle w:val="a5"/>
        <w:spacing w:before="0" w:beforeAutospacing="0" w:after="0" w:afterAutospacing="0"/>
        <w:ind w:firstLine="709"/>
        <w:jc w:val="center"/>
        <w:rPr>
          <w:szCs w:val="24"/>
        </w:rPr>
      </w:pPr>
      <w:r w:rsidRPr="00087976">
        <w:rPr>
          <w:b/>
          <w:bCs/>
          <w:color w:val="000000"/>
          <w:szCs w:val="24"/>
        </w:rPr>
        <w:t>Опис форм організації освітнього процесу</w:t>
      </w:r>
    </w:p>
    <w:p w:rsidR="00087976" w:rsidRPr="00087976" w:rsidRDefault="00087976" w:rsidP="00087976">
      <w:pPr>
        <w:pStyle w:val="a5"/>
        <w:spacing w:before="0" w:beforeAutospacing="0" w:after="0" w:afterAutospacing="0"/>
        <w:ind w:firstLine="709"/>
        <w:jc w:val="center"/>
        <w:rPr>
          <w:szCs w:val="24"/>
        </w:rPr>
      </w:pPr>
    </w:p>
    <w:p w:rsidR="00551B18" w:rsidRPr="00087976" w:rsidRDefault="00551B18" w:rsidP="00087976">
      <w:pPr>
        <w:pStyle w:val="a5"/>
        <w:spacing w:before="0" w:beforeAutospacing="0" w:after="0" w:afterAutospacing="0"/>
        <w:ind w:firstLine="709"/>
        <w:jc w:val="both"/>
        <w:rPr>
          <w:szCs w:val="24"/>
        </w:rPr>
      </w:pPr>
      <w:r w:rsidRPr="00087976">
        <w:rPr>
          <w:color w:val="000000"/>
          <w:szCs w:val="24"/>
        </w:rPr>
        <w:t xml:space="preserve">Освітній процес у </w:t>
      </w:r>
      <w:proofErr w:type="spellStart"/>
      <w:r w:rsidRPr="00087976">
        <w:rPr>
          <w:color w:val="000000"/>
          <w:szCs w:val="24"/>
        </w:rPr>
        <w:t>Василівському</w:t>
      </w:r>
      <w:proofErr w:type="spellEnd"/>
      <w:r w:rsidRPr="00087976">
        <w:rPr>
          <w:color w:val="000000"/>
          <w:szCs w:val="24"/>
        </w:rPr>
        <w:t xml:space="preserve"> закладі загальної середньої освіти </w:t>
      </w:r>
      <w:proofErr w:type="spellStart"/>
      <w:r w:rsidRPr="00087976">
        <w:rPr>
          <w:color w:val="000000"/>
          <w:szCs w:val="24"/>
        </w:rPr>
        <w:t>Кілійської</w:t>
      </w:r>
      <w:proofErr w:type="spellEnd"/>
      <w:r w:rsidRPr="00087976">
        <w:rPr>
          <w:color w:val="000000"/>
          <w:szCs w:val="24"/>
        </w:rPr>
        <w:t xml:space="preserve"> міської ради  організовується відповідно до </w:t>
      </w:r>
      <w:hyperlink r:id="rId10" w:history="1">
        <w:r w:rsidR="00C61332" w:rsidRPr="00087976">
          <w:rPr>
            <w:rStyle w:val="afc"/>
            <w:color w:val="000000"/>
            <w:szCs w:val="24"/>
            <w:u w:val="none"/>
          </w:rPr>
          <w:t>З</w:t>
        </w:r>
        <w:r w:rsidRPr="00087976">
          <w:rPr>
            <w:rStyle w:val="afc"/>
            <w:color w:val="000000"/>
            <w:szCs w:val="24"/>
            <w:u w:val="none"/>
          </w:rPr>
          <w:t>аконів України</w:t>
        </w:r>
      </w:hyperlink>
      <w:r w:rsidRPr="00087976">
        <w:rPr>
          <w:color w:val="000000"/>
          <w:szCs w:val="24"/>
        </w:rPr>
        <w:t> «Про освіту»</w:t>
      </w:r>
      <w:r w:rsidR="00C61332" w:rsidRPr="00087976">
        <w:rPr>
          <w:color w:val="000000"/>
          <w:szCs w:val="24"/>
        </w:rPr>
        <w:t xml:space="preserve"> (зі змінами)</w:t>
      </w:r>
      <w:r w:rsidRPr="00087976">
        <w:rPr>
          <w:color w:val="000000"/>
          <w:szCs w:val="24"/>
        </w:rPr>
        <w:t>, «Про повну загальну середню освіту»</w:t>
      </w:r>
      <w:r w:rsidR="00C61332" w:rsidRPr="00087976">
        <w:rPr>
          <w:color w:val="000000"/>
          <w:szCs w:val="24"/>
        </w:rPr>
        <w:t xml:space="preserve"> (зі змінами)</w:t>
      </w:r>
      <w:r w:rsidRPr="00087976">
        <w:rPr>
          <w:color w:val="000000"/>
          <w:szCs w:val="24"/>
        </w:rPr>
        <w:t xml:space="preserve">, інших актів законодавства та спрямовується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w:t>
      </w:r>
      <w:r w:rsidRPr="00087976">
        <w:rPr>
          <w:color w:val="000000"/>
          <w:szCs w:val="24"/>
        </w:rPr>
        <w:lastRenderedPageBreak/>
        <w:t xml:space="preserve">відповідних </w:t>
      </w:r>
      <w:proofErr w:type="spellStart"/>
      <w:r w:rsidRPr="00087976">
        <w:rPr>
          <w:color w:val="000000"/>
          <w:szCs w:val="24"/>
        </w:rPr>
        <w:t>компетентностей</w:t>
      </w:r>
      <w:proofErr w:type="spellEnd"/>
      <w:r w:rsidRPr="00087976">
        <w:rPr>
          <w:color w:val="000000"/>
          <w:szCs w:val="24"/>
        </w:rPr>
        <w:t xml:space="preserve">, визначених </w:t>
      </w:r>
      <w:r w:rsidR="00A643AD" w:rsidRPr="00087976">
        <w:rPr>
          <w:color w:val="000000"/>
          <w:szCs w:val="24"/>
        </w:rPr>
        <w:t>Д</w:t>
      </w:r>
      <w:r w:rsidR="00456830" w:rsidRPr="00087976">
        <w:rPr>
          <w:color w:val="000000"/>
          <w:szCs w:val="24"/>
        </w:rPr>
        <w:t>ержавним стандарто</w:t>
      </w:r>
      <w:r w:rsidRPr="00087976">
        <w:rPr>
          <w:color w:val="000000"/>
          <w:szCs w:val="24"/>
        </w:rPr>
        <w:t>м. 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rsidR="00551B18" w:rsidRPr="00087976" w:rsidRDefault="00551B18" w:rsidP="00087976">
      <w:pPr>
        <w:pStyle w:val="a5"/>
        <w:spacing w:before="0" w:beforeAutospacing="0" w:after="0" w:afterAutospacing="0"/>
        <w:ind w:firstLine="709"/>
        <w:jc w:val="both"/>
        <w:rPr>
          <w:szCs w:val="24"/>
        </w:rPr>
      </w:pPr>
      <w:r w:rsidRPr="00087976">
        <w:rPr>
          <w:color w:val="000000"/>
          <w:szCs w:val="24"/>
        </w:rPr>
        <w:t>Освітній процес організовується за такими циклами:</w:t>
      </w:r>
    </w:p>
    <w:p w:rsidR="00551B18" w:rsidRPr="00087976" w:rsidRDefault="00551B18" w:rsidP="00087976">
      <w:pPr>
        <w:pStyle w:val="a5"/>
        <w:numPr>
          <w:ilvl w:val="0"/>
          <w:numId w:val="1"/>
        </w:numPr>
        <w:spacing w:before="0" w:beforeAutospacing="0" w:after="0" w:afterAutospacing="0"/>
        <w:jc w:val="both"/>
        <w:rPr>
          <w:szCs w:val="24"/>
        </w:rPr>
      </w:pPr>
      <w:r w:rsidRPr="00087976">
        <w:rPr>
          <w:color w:val="000000"/>
          <w:szCs w:val="24"/>
        </w:rPr>
        <w:t xml:space="preserve">перший цикл початкової освіти - </w:t>
      </w:r>
      <w:proofErr w:type="spellStart"/>
      <w:r w:rsidRPr="00087976">
        <w:rPr>
          <w:color w:val="000000"/>
          <w:szCs w:val="24"/>
        </w:rPr>
        <w:t>адаптаційно</w:t>
      </w:r>
      <w:proofErr w:type="spellEnd"/>
      <w:r w:rsidRPr="00087976">
        <w:rPr>
          <w:color w:val="000000"/>
          <w:szCs w:val="24"/>
        </w:rPr>
        <w:t>-ігровий (1-2 роки навчання);</w:t>
      </w:r>
    </w:p>
    <w:p w:rsidR="00551B18" w:rsidRPr="00087976" w:rsidRDefault="00551B18" w:rsidP="00087976">
      <w:pPr>
        <w:pStyle w:val="a5"/>
        <w:numPr>
          <w:ilvl w:val="0"/>
          <w:numId w:val="1"/>
        </w:numPr>
        <w:spacing w:before="0" w:beforeAutospacing="0" w:after="0" w:afterAutospacing="0"/>
        <w:jc w:val="both"/>
        <w:rPr>
          <w:szCs w:val="24"/>
        </w:rPr>
      </w:pPr>
      <w:r w:rsidRPr="00087976">
        <w:rPr>
          <w:color w:val="000000"/>
          <w:szCs w:val="24"/>
        </w:rPr>
        <w:t>другий цикл початкової освіти - основний (3-4 роки навчання).</w:t>
      </w:r>
    </w:p>
    <w:p w:rsidR="00551B18" w:rsidRPr="00087976" w:rsidRDefault="00551B18" w:rsidP="00087976">
      <w:pPr>
        <w:pStyle w:val="a5"/>
        <w:spacing w:before="0" w:beforeAutospacing="0" w:after="0" w:afterAutospacing="0"/>
        <w:ind w:firstLine="709"/>
        <w:jc w:val="both"/>
        <w:rPr>
          <w:szCs w:val="24"/>
        </w:rPr>
      </w:pPr>
      <w:r w:rsidRPr="00087976">
        <w:rPr>
          <w:color w:val="000000"/>
          <w:szCs w:val="24"/>
        </w:rPr>
        <w:t>Основними формами організації освітнього процесу є:</w:t>
      </w:r>
    </w:p>
    <w:p w:rsidR="00551B18" w:rsidRPr="00087976" w:rsidRDefault="00551B18" w:rsidP="00087976">
      <w:pPr>
        <w:pStyle w:val="a5"/>
        <w:numPr>
          <w:ilvl w:val="0"/>
          <w:numId w:val="8"/>
        </w:numPr>
        <w:spacing w:before="0" w:beforeAutospacing="0" w:after="0" w:afterAutospacing="0"/>
        <w:ind w:left="1134"/>
        <w:jc w:val="both"/>
        <w:rPr>
          <w:szCs w:val="24"/>
        </w:rPr>
      </w:pPr>
      <w:r w:rsidRPr="00087976">
        <w:rPr>
          <w:color w:val="000000"/>
          <w:szCs w:val="24"/>
        </w:rPr>
        <w:t xml:space="preserve">різні типи уроків (формування </w:t>
      </w:r>
      <w:proofErr w:type="spellStart"/>
      <w:r w:rsidRPr="00087976">
        <w:rPr>
          <w:color w:val="000000"/>
          <w:szCs w:val="24"/>
        </w:rPr>
        <w:t>компетентностей</w:t>
      </w:r>
      <w:proofErr w:type="spellEnd"/>
      <w:r w:rsidRPr="00087976">
        <w:rPr>
          <w:color w:val="000000"/>
          <w:szCs w:val="24"/>
        </w:rPr>
        <w:t xml:space="preserve">; розвитку </w:t>
      </w:r>
      <w:proofErr w:type="spellStart"/>
      <w:r w:rsidRPr="00087976">
        <w:rPr>
          <w:color w:val="000000"/>
          <w:szCs w:val="24"/>
        </w:rPr>
        <w:t>компетентностей</w:t>
      </w:r>
      <w:proofErr w:type="spellEnd"/>
      <w:r w:rsidRPr="00087976">
        <w:rPr>
          <w:color w:val="000000"/>
          <w:szCs w:val="24"/>
        </w:rPr>
        <w:t xml:space="preserve">; перевірки та/або оцінювання досягнення </w:t>
      </w:r>
      <w:proofErr w:type="spellStart"/>
      <w:r w:rsidRPr="00087976">
        <w:rPr>
          <w:color w:val="000000"/>
          <w:szCs w:val="24"/>
        </w:rPr>
        <w:t>компетентностей</w:t>
      </w:r>
      <w:proofErr w:type="spellEnd"/>
      <w:r w:rsidRPr="00087976">
        <w:rPr>
          <w:color w:val="000000"/>
          <w:szCs w:val="24"/>
        </w:rPr>
        <w:t xml:space="preserve">; корекції основних </w:t>
      </w:r>
      <w:proofErr w:type="spellStart"/>
      <w:r w:rsidRPr="00087976">
        <w:rPr>
          <w:color w:val="000000"/>
          <w:szCs w:val="24"/>
        </w:rPr>
        <w:t>компетентностей</w:t>
      </w:r>
      <w:proofErr w:type="spellEnd"/>
      <w:r w:rsidRPr="00087976">
        <w:rPr>
          <w:color w:val="000000"/>
          <w:szCs w:val="24"/>
        </w:rPr>
        <w:t xml:space="preserve">; комбінований урок); </w:t>
      </w:r>
    </w:p>
    <w:p w:rsidR="00551B18" w:rsidRPr="00087976" w:rsidRDefault="00551B18" w:rsidP="00087976">
      <w:pPr>
        <w:pStyle w:val="a5"/>
        <w:numPr>
          <w:ilvl w:val="0"/>
          <w:numId w:val="8"/>
        </w:numPr>
        <w:spacing w:before="0" w:beforeAutospacing="0" w:after="0" w:afterAutospacing="0"/>
        <w:ind w:left="1134"/>
        <w:jc w:val="both"/>
        <w:rPr>
          <w:szCs w:val="24"/>
        </w:rPr>
      </w:pPr>
      <w:proofErr w:type="spellStart"/>
      <w:r w:rsidRPr="00087976">
        <w:rPr>
          <w:color w:val="000000"/>
          <w:szCs w:val="24"/>
        </w:rPr>
        <w:t>уроки</w:t>
      </w:r>
      <w:proofErr w:type="spellEnd"/>
      <w:r w:rsidRPr="00087976">
        <w:rPr>
          <w:color w:val="000000"/>
          <w:szCs w:val="24"/>
        </w:rPr>
        <w:t>-екскурсії;</w:t>
      </w:r>
    </w:p>
    <w:p w:rsidR="00551B18" w:rsidRPr="00087976" w:rsidRDefault="00551B18" w:rsidP="00087976">
      <w:pPr>
        <w:pStyle w:val="a5"/>
        <w:numPr>
          <w:ilvl w:val="0"/>
          <w:numId w:val="8"/>
        </w:numPr>
        <w:spacing w:before="0" w:beforeAutospacing="0" w:after="0" w:afterAutospacing="0"/>
        <w:ind w:left="1134"/>
        <w:jc w:val="both"/>
        <w:rPr>
          <w:szCs w:val="24"/>
        </w:rPr>
      </w:pPr>
      <w:r w:rsidRPr="00087976">
        <w:rPr>
          <w:color w:val="000000"/>
          <w:szCs w:val="24"/>
        </w:rPr>
        <w:t xml:space="preserve">інтегровані </w:t>
      </w:r>
      <w:proofErr w:type="spellStart"/>
      <w:r w:rsidRPr="00087976">
        <w:rPr>
          <w:color w:val="000000"/>
          <w:szCs w:val="24"/>
        </w:rPr>
        <w:t>уроки</w:t>
      </w:r>
      <w:proofErr w:type="spellEnd"/>
      <w:r w:rsidRPr="00087976">
        <w:rPr>
          <w:color w:val="000000"/>
          <w:szCs w:val="24"/>
        </w:rPr>
        <w:t>;</w:t>
      </w:r>
    </w:p>
    <w:p w:rsidR="00551B18" w:rsidRPr="00087976" w:rsidRDefault="00551B18" w:rsidP="00087976">
      <w:pPr>
        <w:pStyle w:val="a5"/>
        <w:numPr>
          <w:ilvl w:val="0"/>
          <w:numId w:val="8"/>
        </w:numPr>
        <w:spacing w:before="0" w:beforeAutospacing="0" w:after="0" w:afterAutospacing="0"/>
        <w:ind w:left="1134"/>
        <w:jc w:val="both"/>
        <w:rPr>
          <w:szCs w:val="24"/>
        </w:rPr>
      </w:pPr>
      <w:r w:rsidRPr="00087976">
        <w:rPr>
          <w:color w:val="000000"/>
          <w:szCs w:val="24"/>
        </w:rPr>
        <w:t>віртуальні подорожі;</w:t>
      </w:r>
    </w:p>
    <w:p w:rsidR="00551B18" w:rsidRPr="00087976" w:rsidRDefault="00551B18" w:rsidP="00087976">
      <w:pPr>
        <w:pStyle w:val="a5"/>
        <w:numPr>
          <w:ilvl w:val="0"/>
          <w:numId w:val="8"/>
        </w:numPr>
        <w:spacing w:before="0" w:beforeAutospacing="0" w:after="0" w:afterAutospacing="0"/>
        <w:ind w:left="1134"/>
        <w:jc w:val="both"/>
        <w:rPr>
          <w:szCs w:val="24"/>
        </w:rPr>
      </w:pPr>
      <w:proofErr w:type="spellStart"/>
      <w:r w:rsidRPr="00087976">
        <w:rPr>
          <w:color w:val="000000"/>
          <w:szCs w:val="24"/>
        </w:rPr>
        <w:t>квести</w:t>
      </w:r>
      <w:proofErr w:type="spellEnd"/>
      <w:r w:rsidRPr="00087976">
        <w:rPr>
          <w:color w:val="000000"/>
          <w:szCs w:val="24"/>
        </w:rPr>
        <w:t>, які вчитель організує у межах уроку або в позаурочний час тощо. </w:t>
      </w:r>
    </w:p>
    <w:p w:rsidR="00551B18" w:rsidRPr="00087976" w:rsidRDefault="00551B18" w:rsidP="00087976">
      <w:pPr>
        <w:pStyle w:val="a5"/>
        <w:spacing w:before="0" w:beforeAutospacing="0" w:after="0" w:afterAutospacing="0"/>
        <w:ind w:firstLine="709"/>
        <w:jc w:val="both"/>
        <w:rPr>
          <w:szCs w:val="24"/>
        </w:rPr>
      </w:pPr>
      <w:r w:rsidRPr="00087976">
        <w:rPr>
          <w:b/>
          <w:bCs/>
          <w:color w:val="000000"/>
          <w:szCs w:val="24"/>
        </w:rPr>
        <w:t>Методи навчання</w:t>
      </w:r>
      <w:r w:rsidRPr="00087976">
        <w:rPr>
          <w:color w:val="000000"/>
          <w:szCs w:val="24"/>
        </w:rPr>
        <w:t xml:space="preserve"> – дослідницькі, інформаційні, сюжетно-рольові ігри, інсценізації, моделювання, ситуаційні вправи, екскурсійні (реально/віртуально) тощо.</w:t>
      </w:r>
    </w:p>
    <w:p w:rsidR="00551B18" w:rsidRPr="00087976" w:rsidRDefault="00551B18" w:rsidP="00087976">
      <w:pPr>
        <w:pStyle w:val="a5"/>
        <w:spacing w:before="0" w:beforeAutospacing="0" w:after="0" w:afterAutospacing="0"/>
        <w:ind w:firstLine="709"/>
        <w:jc w:val="both"/>
        <w:rPr>
          <w:szCs w:val="24"/>
        </w:rPr>
      </w:pPr>
      <w:r w:rsidRPr="00087976">
        <w:rPr>
          <w:color w:val="000000"/>
          <w:szCs w:val="24"/>
        </w:rPr>
        <w:t xml:space="preserve">Форми організації освітнього процесу можуть </w:t>
      </w:r>
      <w:proofErr w:type="spellStart"/>
      <w:r w:rsidRPr="00087976">
        <w:rPr>
          <w:color w:val="000000"/>
          <w:szCs w:val="24"/>
        </w:rPr>
        <w:t>уточнюватись</w:t>
      </w:r>
      <w:proofErr w:type="spellEnd"/>
      <w:r w:rsidRPr="00087976">
        <w:rPr>
          <w:color w:val="000000"/>
          <w:szCs w:val="24"/>
        </w:rPr>
        <w:t xml:space="preserve"> та розширюватись у змісті окремих</w:t>
      </w:r>
      <w:r w:rsidR="004D0249" w:rsidRPr="00087976">
        <w:rPr>
          <w:color w:val="000000"/>
          <w:szCs w:val="24"/>
        </w:rPr>
        <w:t xml:space="preserve"> </w:t>
      </w:r>
      <w:r w:rsidR="004D0249" w:rsidRPr="00087976">
        <w:rPr>
          <w:szCs w:val="24"/>
        </w:rPr>
        <w:t>навчальних</w:t>
      </w:r>
      <w:r w:rsidRPr="00087976">
        <w:rPr>
          <w:color w:val="000000"/>
          <w:szCs w:val="24"/>
        </w:rPr>
        <w:t xml:space="preserve"> предметів за умови виконання державних вимог Державного стандарту та окремих предметів протягом навчального року. </w:t>
      </w:r>
    </w:p>
    <w:p w:rsidR="00551B18" w:rsidRPr="00087976" w:rsidRDefault="00551B18" w:rsidP="00087976">
      <w:pPr>
        <w:pStyle w:val="a5"/>
        <w:spacing w:before="0" w:beforeAutospacing="0" w:after="0" w:afterAutospacing="0"/>
        <w:ind w:firstLine="709"/>
        <w:jc w:val="both"/>
        <w:rPr>
          <w:szCs w:val="24"/>
        </w:rPr>
      </w:pPr>
      <w:r w:rsidRPr="00087976">
        <w:rPr>
          <w:color w:val="000000"/>
          <w:szCs w:val="24"/>
        </w:rPr>
        <w:t xml:space="preserve">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 </w:t>
      </w:r>
    </w:p>
    <w:p w:rsidR="00C61332" w:rsidRPr="00087976" w:rsidRDefault="00C61332" w:rsidP="00087976">
      <w:pPr>
        <w:pStyle w:val="a5"/>
        <w:spacing w:before="0" w:beforeAutospacing="0" w:after="0" w:afterAutospacing="0"/>
        <w:ind w:firstLine="709"/>
        <w:jc w:val="both"/>
        <w:rPr>
          <w:color w:val="FF0000"/>
          <w:szCs w:val="24"/>
          <w:shd w:val="clear" w:color="auto" w:fill="FFFF00"/>
        </w:rPr>
      </w:pPr>
    </w:p>
    <w:p w:rsidR="00551B18" w:rsidRPr="00087976" w:rsidRDefault="00551B18" w:rsidP="00087976">
      <w:pPr>
        <w:pStyle w:val="a5"/>
        <w:spacing w:before="0" w:beforeAutospacing="0" w:after="0" w:afterAutospacing="0"/>
        <w:ind w:firstLine="709"/>
        <w:jc w:val="both"/>
        <w:rPr>
          <w:szCs w:val="24"/>
        </w:rPr>
      </w:pPr>
      <w:r w:rsidRPr="00087976">
        <w:rPr>
          <w:color w:val="000000"/>
          <w:szCs w:val="24"/>
        </w:rPr>
        <w:t xml:space="preserve">Пріоритетну роль в організації освітньої діяльності молодших школярів надається активним методам i формам, що ґрунтуються на демократичному стилі, сприяють формуванню критичного мислення, ініціативи, творчості, розвивають уміння міркувати, аналізувати, ставити запитання, шукати власні відповіді, робити висновки. Ефективними є колективні, групові та індивідуальні творчі справи, використання </w:t>
      </w:r>
      <w:proofErr w:type="spellStart"/>
      <w:r w:rsidRPr="00087976">
        <w:rPr>
          <w:color w:val="000000"/>
          <w:szCs w:val="24"/>
        </w:rPr>
        <w:t>проєктних</w:t>
      </w:r>
      <w:proofErr w:type="spellEnd"/>
      <w:r w:rsidRPr="00087976">
        <w:rPr>
          <w:color w:val="000000"/>
          <w:szCs w:val="24"/>
        </w:rPr>
        <w:t xml:space="preserve">, інтерактивних, </w:t>
      </w:r>
      <w:proofErr w:type="spellStart"/>
      <w:r w:rsidRPr="00087976">
        <w:rPr>
          <w:color w:val="000000"/>
          <w:szCs w:val="24"/>
        </w:rPr>
        <w:t>iнформацiйно-комунiкаційних</w:t>
      </w:r>
      <w:proofErr w:type="spellEnd"/>
      <w:r w:rsidRPr="00087976">
        <w:rPr>
          <w:color w:val="000000"/>
          <w:szCs w:val="24"/>
        </w:rPr>
        <w:t xml:space="preserve"> технологій. Важливим є включення молодших школярів в активну пізнавальну, дослідницьку діяльність (оскільки об’єкти вивчення важливо сприймати безпосередньо), створення умов для самовираження, організації комунікативного спілкування, застосування в освітньому процесі елементів дискусії, що є ефективними засобами розвитку особистості, її громадянської позиції, формування в учнів цілісної картини світу.</w:t>
      </w:r>
    </w:p>
    <w:p w:rsidR="00C61332" w:rsidRPr="00087976" w:rsidRDefault="00551B18" w:rsidP="00087976">
      <w:pPr>
        <w:pStyle w:val="58541"/>
        <w:spacing w:before="0" w:beforeAutospacing="0" w:after="0" w:afterAutospacing="0"/>
        <w:ind w:firstLine="709"/>
        <w:jc w:val="center"/>
        <w:rPr>
          <w:lang w:val="uk-UA"/>
        </w:rPr>
      </w:pPr>
      <w:r w:rsidRPr="00087976">
        <w:t> </w:t>
      </w:r>
      <w:r w:rsidR="00C61332" w:rsidRPr="00087976">
        <w:rPr>
          <w:b/>
          <w:bCs/>
          <w:color w:val="000000"/>
          <w:lang w:val="uk-UA"/>
        </w:rPr>
        <w:t xml:space="preserve">РОЗДІЛ </w:t>
      </w:r>
      <w:r w:rsidR="00C61332" w:rsidRPr="00087976">
        <w:rPr>
          <w:b/>
          <w:bCs/>
          <w:color w:val="000000"/>
        </w:rPr>
        <w:t>IX</w:t>
      </w:r>
    </w:p>
    <w:p w:rsidR="00C61332" w:rsidRPr="00087976" w:rsidRDefault="00C61332" w:rsidP="00087976">
      <w:pPr>
        <w:pStyle w:val="a5"/>
        <w:spacing w:before="0" w:beforeAutospacing="0" w:after="0" w:afterAutospacing="0"/>
        <w:ind w:firstLine="709"/>
        <w:jc w:val="center"/>
        <w:rPr>
          <w:szCs w:val="24"/>
        </w:rPr>
      </w:pPr>
      <w:r w:rsidRPr="00087976">
        <w:rPr>
          <w:b/>
          <w:bCs/>
          <w:color w:val="000000"/>
          <w:szCs w:val="24"/>
        </w:rPr>
        <w:t>Опис форм здобуття загальної середньої освіти, перший рівень повної загальної середньої  освіти – початкова освіта (1 – 4 класи)</w:t>
      </w:r>
    </w:p>
    <w:p w:rsidR="00C61332" w:rsidRPr="00087976" w:rsidRDefault="00C61332" w:rsidP="00087976">
      <w:pPr>
        <w:pStyle w:val="a5"/>
        <w:spacing w:before="0" w:beforeAutospacing="0" w:after="0" w:afterAutospacing="0"/>
        <w:ind w:firstLine="709"/>
        <w:jc w:val="center"/>
        <w:rPr>
          <w:szCs w:val="24"/>
        </w:rPr>
      </w:pPr>
      <w:r w:rsidRPr="00087976">
        <w:rPr>
          <w:szCs w:val="24"/>
        </w:rPr>
        <w:t> </w:t>
      </w:r>
    </w:p>
    <w:p w:rsidR="00C61332" w:rsidRPr="00087976" w:rsidRDefault="00C61332" w:rsidP="00087976">
      <w:pPr>
        <w:pStyle w:val="a5"/>
        <w:spacing w:before="0" w:beforeAutospacing="0" w:after="0" w:afterAutospacing="0"/>
        <w:ind w:firstLine="709"/>
        <w:jc w:val="both"/>
        <w:rPr>
          <w:szCs w:val="24"/>
        </w:rPr>
      </w:pPr>
      <w:r w:rsidRPr="00087976">
        <w:rPr>
          <w:color w:val="000000"/>
          <w:szCs w:val="24"/>
        </w:rPr>
        <w:t>Форми здобуття загальної середньої освіти, перший рівень повної загальної середньої  освіти – початкова освіта (1 – 4 класи):</w:t>
      </w:r>
    </w:p>
    <w:p w:rsidR="00C61332" w:rsidRPr="00087976" w:rsidRDefault="00C61332" w:rsidP="00087976">
      <w:pPr>
        <w:pStyle w:val="a5"/>
        <w:numPr>
          <w:ilvl w:val="0"/>
          <w:numId w:val="9"/>
        </w:numPr>
        <w:tabs>
          <w:tab w:val="clear" w:pos="720"/>
          <w:tab w:val="num" w:pos="0"/>
        </w:tabs>
        <w:spacing w:before="0" w:beforeAutospacing="0" w:after="0" w:afterAutospacing="0"/>
        <w:ind w:left="851"/>
        <w:jc w:val="both"/>
        <w:rPr>
          <w:szCs w:val="24"/>
        </w:rPr>
      </w:pPr>
      <w:r w:rsidRPr="00087976">
        <w:rPr>
          <w:b/>
          <w:bCs/>
          <w:color w:val="000000"/>
          <w:szCs w:val="24"/>
        </w:rPr>
        <w:t xml:space="preserve">інституційна </w:t>
      </w:r>
      <w:r w:rsidRPr="00087976">
        <w:rPr>
          <w:color w:val="000000"/>
          <w:szCs w:val="24"/>
        </w:rPr>
        <w:t>– очна;</w:t>
      </w:r>
    </w:p>
    <w:p w:rsidR="00C61332" w:rsidRPr="00087976" w:rsidRDefault="00C61332" w:rsidP="00087976">
      <w:pPr>
        <w:pStyle w:val="a5"/>
        <w:numPr>
          <w:ilvl w:val="0"/>
          <w:numId w:val="9"/>
        </w:numPr>
        <w:tabs>
          <w:tab w:val="clear" w:pos="720"/>
          <w:tab w:val="num" w:pos="0"/>
        </w:tabs>
        <w:spacing w:before="0" w:beforeAutospacing="0" w:after="0" w:afterAutospacing="0"/>
        <w:ind w:left="851"/>
        <w:jc w:val="both"/>
        <w:rPr>
          <w:szCs w:val="24"/>
        </w:rPr>
      </w:pPr>
      <w:r w:rsidRPr="00087976">
        <w:rPr>
          <w:b/>
          <w:bCs/>
          <w:color w:val="000000"/>
          <w:szCs w:val="24"/>
        </w:rPr>
        <w:t>змішане навчання (з використанням технологій дистанційного навчання)</w:t>
      </w:r>
      <w:r w:rsidRPr="00087976">
        <w:rPr>
          <w:color w:val="000000"/>
          <w:szCs w:val="24"/>
        </w:rPr>
        <w:t xml:space="preserve"> – на випадок потреби, на період надзвичайних ситуацій, на період воєнного стану;</w:t>
      </w:r>
    </w:p>
    <w:p w:rsidR="004D0249" w:rsidRPr="00087976" w:rsidRDefault="00C61332" w:rsidP="00087976">
      <w:pPr>
        <w:pStyle w:val="a5"/>
        <w:numPr>
          <w:ilvl w:val="0"/>
          <w:numId w:val="9"/>
        </w:numPr>
        <w:tabs>
          <w:tab w:val="clear" w:pos="720"/>
          <w:tab w:val="num" w:pos="0"/>
        </w:tabs>
        <w:spacing w:before="0" w:beforeAutospacing="0" w:after="0" w:afterAutospacing="0"/>
        <w:ind w:left="851" w:hanging="284"/>
        <w:jc w:val="both"/>
        <w:rPr>
          <w:szCs w:val="24"/>
        </w:rPr>
      </w:pPr>
      <w:r w:rsidRPr="00087976">
        <w:rPr>
          <w:b/>
          <w:bCs/>
          <w:color w:val="000000"/>
          <w:szCs w:val="24"/>
        </w:rPr>
        <w:t xml:space="preserve">індивідуальна </w:t>
      </w:r>
      <w:r w:rsidRPr="00087976">
        <w:rPr>
          <w:color w:val="000000"/>
          <w:szCs w:val="24"/>
        </w:rPr>
        <w:t xml:space="preserve">– сімейна (домашня), </w:t>
      </w:r>
      <w:proofErr w:type="spellStart"/>
      <w:r w:rsidRPr="00087976">
        <w:rPr>
          <w:color w:val="000000"/>
          <w:szCs w:val="24"/>
        </w:rPr>
        <w:t>екстернатна</w:t>
      </w:r>
      <w:proofErr w:type="spellEnd"/>
      <w:r w:rsidRPr="00087976">
        <w:rPr>
          <w:color w:val="000000"/>
          <w:szCs w:val="24"/>
        </w:rPr>
        <w:t>, педагогічний патронаж (</w:t>
      </w:r>
      <w:r w:rsidRPr="00087976">
        <w:rPr>
          <w:color w:val="000000"/>
          <w:szCs w:val="24"/>
          <w:shd w:val="clear" w:color="auto" w:fill="FFFFFF"/>
        </w:rPr>
        <w:t xml:space="preserve">згідно з Положенням про індивідуальну форму здобуття повної загальної середньої освіти, затвердженого наказом Міністерства освіти і науки України від 12.01.2016 року № 8 </w:t>
      </w:r>
      <w:r w:rsidR="004D0249" w:rsidRPr="00087976">
        <w:rPr>
          <w:szCs w:val="24"/>
          <w:shd w:val="clear" w:color="auto" w:fill="FFFFFF"/>
        </w:rPr>
        <w:t>зареєстрованим</w:t>
      </w:r>
      <w:r w:rsidR="004D0249" w:rsidRPr="00087976">
        <w:rPr>
          <w:color w:val="000000"/>
          <w:szCs w:val="24"/>
          <w:shd w:val="clear" w:color="auto" w:fill="FFFFFF"/>
        </w:rPr>
        <w:t xml:space="preserve"> в Міністерстві юстиції України  03 лютого 2016 р. за № 184/28314 (зі змінами)). </w:t>
      </w:r>
    </w:p>
    <w:p w:rsidR="004D0249" w:rsidRPr="00087976" w:rsidRDefault="004D0249" w:rsidP="00087976">
      <w:pPr>
        <w:pStyle w:val="a5"/>
        <w:spacing w:before="0" w:beforeAutospacing="0" w:after="0" w:afterAutospacing="0"/>
        <w:ind w:left="1789"/>
        <w:jc w:val="both"/>
        <w:rPr>
          <w:szCs w:val="24"/>
        </w:rPr>
      </w:pPr>
    </w:p>
    <w:p w:rsidR="004D0249" w:rsidRPr="00087976" w:rsidRDefault="004D0249" w:rsidP="00087976">
      <w:pPr>
        <w:ind w:firstLine="708"/>
        <w:jc w:val="both"/>
        <w:rPr>
          <w:rFonts w:ascii="Times New Roman" w:hAnsi="Times New Roman"/>
          <w:sz w:val="24"/>
          <w:szCs w:val="24"/>
        </w:rPr>
      </w:pPr>
      <w:r w:rsidRPr="00087976">
        <w:rPr>
          <w:rFonts w:ascii="Times New Roman" w:hAnsi="Times New Roman"/>
          <w:sz w:val="24"/>
          <w:szCs w:val="24"/>
        </w:rPr>
        <w:t xml:space="preserve">Відповідно до наказу Міністерства охорони здоров’я України від 01 серпня 2022 року № 1371 «Про затвердження Змін до деяких наказів Міністерства охорони здоров’я України» (зареєстровано в Міністерстві юстиції України 18 серпня 2022 року за № 932/38268) </w:t>
      </w:r>
      <w:proofErr w:type="spellStart"/>
      <w:r w:rsidRPr="00087976">
        <w:rPr>
          <w:rFonts w:ascii="Times New Roman" w:hAnsi="Times New Roman"/>
          <w:sz w:val="24"/>
          <w:szCs w:val="24"/>
        </w:rPr>
        <w:t>внесено</w:t>
      </w:r>
      <w:proofErr w:type="spellEnd"/>
      <w:r w:rsidRPr="00087976">
        <w:rPr>
          <w:rFonts w:ascii="Times New Roman" w:hAnsi="Times New Roman"/>
          <w:sz w:val="24"/>
          <w:szCs w:val="24"/>
        </w:rPr>
        <w:t xml:space="preserve"> зміни:</w:t>
      </w:r>
    </w:p>
    <w:p w:rsidR="004D0249" w:rsidRPr="00087976" w:rsidRDefault="004D0249" w:rsidP="00087976">
      <w:pPr>
        <w:jc w:val="both"/>
        <w:rPr>
          <w:rFonts w:ascii="Times New Roman" w:hAnsi="Times New Roman"/>
          <w:sz w:val="24"/>
          <w:szCs w:val="24"/>
        </w:rPr>
      </w:pPr>
      <w:r w:rsidRPr="00087976">
        <w:rPr>
          <w:rFonts w:ascii="Times New Roman" w:hAnsi="Times New Roman"/>
          <w:sz w:val="24"/>
          <w:szCs w:val="24"/>
        </w:rPr>
        <w:lastRenderedPageBreak/>
        <w:t>«2. У  розділі V Санітарного регламенту для закладів загальної середньої освіти, затвердженого наказом Міністерства охорони здоров’я України від 25 вересня 2020 року № 2205, зареєстрованого в Міністерстві юстиції України 10 листопада 2020 року за № 1111/35394:</w:t>
      </w:r>
    </w:p>
    <w:p w:rsidR="004D0249" w:rsidRPr="00087976" w:rsidRDefault="004D0249" w:rsidP="00087976">
      <w:pPr>
        <w:jc w:val="both"/>
        <w:rPr>
          <w:rFonts w:ascii="Times New Roman" w:hAnsi="Times New Roman"/>
          <w:sz w:val="24"/>
          <w:szCs w:val="24"/>
        </w:rPr>
      </w:pPr>
      <w:r w:rsidRPr="00087976">
        <w:rPr>
          <w:rFonts w:ascii="Times New Roman" w:hAnsi="Times New Roman"/>
          <w:sz w:val="24"/>
          <w:szCs w:val="24"/>
        </w:rPr>
        <w:t>1) пункт 1 підрозділу «Вимоги до організації освітнього процесу» доповнити новими абзацами такого змісту:</w:t>
      </w:r>
    </w:p>
    <w:p w:rsidR="004D0249" w:rsidRPr="00087976" w:rsidRDefault="004D0249" w:rsidP="00087976">
      <w:pPr>
        <w:numPr>
          <w:ilvl w:val="0"/>
          <w:numId w:val="10"/>
        </w:numPr>
        <w:spacing w:after="0" w:line="240" w:lineRule="auto"/>
        <w:ind w:left="240"/>
        <w:jc w:val="both"/>
        <w:rPr>
          <w:rFonts w:ascii="Times New Roman" w:hAnsi="Times New Roman"/>
          <w:sz w:val="24"/>
          <w:szCs w:val="24"/>
        </w:rPr>
      </w:pPr>
      <w:r w:rsidRPr="00087976">
        <w:rPr>
          <w:rFonts w:ascii="Times New Roman" w:hAnsi="Times New Roman"/>
          <w:sz w:val="24"/>
          <w:szCs w:val="24"/>
        </w:rPr>
        <w:t>«В умовах воєнного стану, для учнів, які перебуваючи за кордоном здобувають освіту у другу зміну, початок занять повинен бути не пізніше 16:00 години.</w:t>
      </w:r>
    </w:p>
    <w:p w:rsidR="004D0249" w:rsidRPr="00087976" w:rsidRDefault="004D0249" w:rsidP="00087976">
      <w:pPr>
        <w:numPr>
          <w:ilvl w:val="0"/>
          <w:numId w:val="10"/>
        </w:numPr>
        <w:spacing w:after="120" w:line="240" w:lineRule="auto"/>
        <w:ind w:left="240"/>
        <w:jc w:val="both"/>
        <w:rPr>
          <w:rFonts w:ascii="Times New Roman" w:hAnsi="Times New Roman"/>
          <w:sz w:val="24"/>
          <w:szCs w:val="24"/>
        </w:rPr>
      </w:pPr>
      <w:r w:rsidRPr="00087976">
        <w:rPr>
          <w:rFonts w:ascii="Times New Roman" w:hAnsi="Times New Roman"/>
          <w:sz w:val="24"/>
          <w:szCs w:val="24"/>
        </w:rPr>
        <w:t>В умовах воєнного стану, для учнів 1-4 класів, які здобувають освіту перебуваючи за кордоном, допускається організація дистанційної форми навчання у другу зміну.»;</w:t>
      </w:r>
    </w:p>
    <w:p w:rsidR="004D0249" w:rsidRPr="00087976" w:rsidRDefault="004D0249" w:rsidP="00087976">
      <w:pPr>
        <w:jc w:val="both"/>
        <w:rPr>
          <w:rFonts w:ascii="Times New Roman" w:hAnsi="Times New Roman"/>
          <w:sz w:val="24"/>
          <w:szCs w:val="24"/>
        </w:rPr>
      </w:pPr>
      <w:r w:rsidRPr="00087976">
        <w:rPr>
          <w:rFonts w:ascii="Times New Roman" w:hAnsi="Times New Roman"/>
          <w:sz w:val="24"/>
          <w:szCs w:val="24"/>
        </w:rPr>
        <w:t>2) підрозділ «Вимоги до організації роботи з технічними засобами навчання» доповнити новим пунктом 10 такого змісту:</w:t>
      </w:r>
    </w:p>
    <w:p w:rsidR="004D0249" w:rsidRPr="00087976" w:rsidRDefault="004D0249" w:rsidP="00087976">
      <w:pPr>
        <w:jc w:val="both"/>
        <w:rPr>
          <w:rFonts w:ascii="Times New Roman" w:hAnsi="Times New Roman"/>
          <w:sz w:val="24"/>
          <w:szCs w:val="24"/>
        </w:rPr>
      </w:pPr>
      <w:r w:rsidRPr="00087976">
        <w:rPr>
          <w:rFonts w:ascii="Times New Roman" w:hAnsi="Times New Roman"/>
          <w:sz w:val="24"/>
          <w:szCs w:val="24"/>
        </w:rPr>
        <w:t>«10. В умовах воєнного стану, надзвичайної ситуації іншого характеру безперервна тривалість навчальних занять при організації дистанційного навчання у синхронному форматі не повинна перевищувати для учнів:</w:t>
      </w:r>
    </w:p>
    <w:p w:rsidR="004D0249" w:rsidRPr="00087976" w:rsidRDefault="004D0249" w:rsidP="00087976">
      <w:pPr>
        <w:numPr>
          <w:ilvl w:val="0"/>
          <w:numId w:val="11"/>
        </w:numPr>
        <w:spacing w:after="0" w:line="240" w:lineRule="auto"/>
        <w:ind w:left="426"/>
        <w:jc w:val="both"/>
        <w:rPr>
          <w:rFonts w:ascii="Times New Roman" w:hAnsi="Times New Roman"/>
          <w:sz w:val="24"/>
          <w:szCs w:val="24"/>
        </w:rPr>
      </w:pPr>
      <w:r w:rsidRPr="00087976">
        <w:rPr>
          <w:rFonts w:ascii="Times New Roman" w:hAnsi="Times New Roman"/>
          <w:sz w:val="24"/>
          <w:szCs w:val="24"/>
        </w:rPr>
        <w:t>1-2 класів – 2 навчальних занять по 30 хвилин або 3 – по 20 хвилин;</w:t>
      </w:r>
    </w:p>
    <w:p w:rsidR="004D0249" w:rsidRPr="00087976" w:rsidRDefault="004D0249" w:rsidP="00087976">
      <w:pPr>
        <w:numPr>
          <w:ilvl w:val="0"/>
          <w:numId w:val="11"/>
        </w:numPr>
        <w:spacing w:after="0" w:line="240" w:lineRule="auto"/>
        <w:ind w:left="426"/>
        <w:jc w:val="both"/>
        <w:rPr>
          <w:rFonts w:ascii="Times New Roman" w:hAnsi="Times New Roman"/>
          <w:sz w:val="24"/>
          <w:szCs w:val="24"/>
        </w:rPr>
      </w:pPr>
      <w:r w:rsidRPr="00087976">
        <w:rPr>
          <w:rFonts w:ascii="Times New Roman" w:hAnsi="Times New Roman"/>
          <w:sz w:val="24"/>
          <w:szCs w:val="24"/>
        </w:rPr>
        <w:t>3-4 класів – 2 навчальних занять по 45 хвилин або 3 – по 30 хвилин, або 4 – по 20 хвилин»</w:t>
      </w:r>
    </w:p>
    <w:p w:rsidR="004D0249" w:rsidRPr="00087976" w:rsidRDefault="004D0249" w:rsidP="00087976">
      <w:pPr>
        <w:pStyle w:val="a5"/>
        <w:spacing w:before="0" w:beforeAutospacing="0" w:after="0" w:afterAutospacing="0"/>
        <w:ind w:firstLine="708"/>
        <w:jc w:val="both"/>
        <w:rPr>
          <w:color w:val="000000"/>
          <w:szCs w:val="24"/>
        </w:rPr>
      </w:pPr>
    </w:p>
    <w:p w:rsidR="00C61332" w:rsidRPr="00087976" w:rsidRDefault="004D0249" w:rsidP="00087976">
      <w:pPr>
        <w:pStyle w:val="a5"/>
        <w:spacing w:before="0" w:beforeAutospacing="0" w:after="0" w:afterAutospacing="0"/>
        <w:ind w:firstLine="708"/>
        <w:jc w:val="both"/>
        <w:rPr>
          <w:szCs w:val="24"/>
        </w:rPr>
      </w:pPr>
      <w:r w:rsidRPr="00087976">
        <w:rPr>
          <w:color w:val="000000"/>
          <w:szCs w:val="24"/>
        </w:rPr>
        <w:t>У</w:t>
      </w:r>
      <w:r w:rsidR="00C61332" w:rsidRPr="00087976">
        <w:rPr>
          <w:color w:val="000000"/>
          <w:szCs w:val="24"/>
        </w:rPr>
        <w:t xml:space="preserve"> разі потреби (перевищено епідеміологічний поріг захворюваності на ГРВІ, COVID-19, надзвичайний стан тощо) освітній процес у закладі може здійснюватися дистанційно (з використанням технологій дистанційного навчання).</w:t>
      </w:r>
    </w:p>
    <w:p w:rsidR="00C61332" w:rsidRPr="00087976" w:rsidRDefault="00C61332" w:rsidP="00087976">
      <w:pPr>
        <w:pStyle w:val="a5"/>
        <w:spacing w:before="0" w:beforeAutospacing="0" w:after="0" w:afterAutospacing="0"/>
        <w:ind w:firstLine="709"/>
        <w:jc w:val="both"/>
        <w:rPr>
          <w:szCs w:val="24"/>
        </w:rPr>
      </w:pPr>
      <w:r w:rsidRPr="00087976">
        <w:rPr>
          <w:color w:val="000000"/>
          <w:szCs w:val="24"/>
        </w:rPr>
        <w:t xml:space="preserve">В освітньому процесі можуть використовуватися цифрові платформи, які дають змогу реалізовувати авторські методичні задуми, створювати навчальні курси, </w:t>
      </w:r>
      <w:proofErr w:type="spellStart"/>
      <w:r w:rsidRPr="00087976">
        <w:rPr>
          <w:color w:val="000000"/>
          <w:szCs w:val="24"/>
        </w:rPr>
        <w:t>гнучко</w:t>
      </w:r>
      <w:proofErr w:type="spellEnd"/>
      <w:r w:rsidRPr="00087976">
        <w:rPr>
          <w:color w:val="000000"/>
          <w:szCs w:val="24"/>
        </w:rPr>
        <w:t xml:space="preserve"> розподіляючи контент між онлайн- та </w:t>
      </w:r>
      <w:proofErr w:type="spellStart"/>
      <w:r w:rsidRPr="00087976">
        <w:rPr>
          <w:color w:val="000000"/>
          <w:szCs w:val="24"/>
        </w:rPr>
        <w:t>офлайн</w:t>
      </w:r>
      <w:proofErr w:type="spellEnd"/>
      <w:r w:rsidRPr="00087976">
        <w:rPr>
          <w:color w:val="000000"/>
          <w:szCs w:val="24"/>
        </w:rPr>
        <w:t xml:space="preserve">-частинами, диференціювати навчальні завдання, проводити онлайн </w:t>
      </w:r>
      <w:proofErr w:type="spellStart"/>
      <w:r w:rsidRPr="00087976">
        <w:rPr>
          <w:color w:val="000000"/>
          <w:szCs w:val="24"/>
        </w:rPr>
        <w:t>уроки</w:t>
      </w:r>
      <w:proofErr w:type="spellEnd"/>
      <w:r w:rsidRPr="00087976">
        <w:rPr>
          <w:color w:val="000000"/>
          <w:szCs w:val="24"/>
        </w:rPr>
        <w:t xml:space="preserve">, </w:t>
      </w:r>
      <w:proofErr w:type="spellStart"/>
      <w:r w:rsidRPr="00087976">
        <w:rPr>
          <w:color w:val="000000"/>
          <w:szCs w:val="24"/>
        </w:rPr>
        <w:t>оперативно</w:t>
      </w:r>
      <w:proofErr w:type="spellEnd"/>
      <w:r w:rsidRPr="00087976">
        <w:rPr>
          <w:color w:val="000000"/>
          <w:szCs w:val="24"/>
        </w:rPr>
        <w:t xml:space="preserve"> надава</w:t>
      </w:r>
      <w:r w:rsidR="000B130F" w:rsidRPr="00087976">
        <w:rPr>
          <w:color w:val="000000"/>
          <w:szCs w:val="24"/>
        </w:rPr>
        <w:t>ти зворотній зв'язок</w:t>
      </w:r>
      <w:r w:rsidRPr="00087976">
        <w:rPr>
          <w:color w:val="000000"/>
          <w:szCs w:val="24"/>
        </w:rPr>
        <w:t xml:space="preserve">, відстежувати навчальний поступ кожного учня, створювати та наповнювати </w:t>
      </w:r>
      <w:proofErr w:type="spellStart"/>
      <w:r w:rsidRPr="00087976">
        <w:rPr>
          <w:color w:val="000000"/>
          <w:szCs w:val="24"/>
        </w:rPr>
        <w:t>потрфоліо</w:t>
      </w:r>
      <w:proofErr w:type="spellEnd"/>
      <w:r w:rsidRPr="00087976">
        <w:rPr>
          <w:color w:val="000000"/>
          <w:szCs w:val="24"/>
        </w:rPr>
        <w:t>.</w:t>
      </w:r>
    </w:p>
    <w:p w:rsidR="00C61332" w:rsidRPr="00087976" w:rsidRDefault="00C61332" w:rsidP="00087976">
      <w:pPr>
        <w:pStyle w:val="a5"/>
        <w:spacing w:before="0" w:beforeAutospacing="0" w:after="0" w:afterAutospacing="0"/>
        <w:ind w:firstLine="709"/>
        <w:jc w:val="both"/>
        <w:rPr>
          <w:szCs w:val="24"/>
        </w:rPr>
      </w:pPr>
      <w:r w:rsidRPr="00087976">
        <w:rPr>
          <w:color w:val="000000"/>
          <w:szCs w:val="24"/>
        </w:rPr>
        <w:t xml:space="preserve">З метою забезпечення в закладі єдиних підходів до створення електронного освітнього середовища освітній процес під час навчання з  використанням дистанційних технологій організовується через платформу </w:t>
      </w:r>
      <w:r w:rsidRPr="00087976">
        <w:rPr>
          <w:b/>
          <w:bCs/>
          <w:color w:val="000000"/>
          <w:szCs w:val="24"/>
        </w:rPr>
        <w:t>«Нові знання» (</w:t>
      </w:r>
      <w:r w:rsidRPr="00087976">
        <w:rPr>
          <w:color w:val="000000"/>
          <w:szCs w:val="24"/>
        </w:rPr>
        <w:t>електронний розклад занять, електронний класний журнал/щоденники тощо)</w:t>
      </w:r>
      <w:r w:rsidRPr="00087976">
        <w:rPr>
          <w:b/>
          <w:bCs/>
          <w:color w:val="000000"/>
          <w:szCs w:val="24"/>
        </w:rPr>
        <w:t xml:space="preserve">. </w:t>
      </w:r>
      <w:r w:rsidRPr="00087976">
        <w:rPr>
          <w:color w:val="000000"/>
          <w:szCs w:val="24"/>
        </w:rPr>
        <w:t>Також дистанційне навчання</w:t>
      </w:r>
      <w:r w:rsidRPr="00087976">
        <w:rPr>
          <w:b/>
          <w:bCs/>
          <w:color w:val="000000"/>
          <w:szCs w:val="24"/>
        </w:rPr>
        <w:t> </w:t>
      </w:r>
      <w:r w:rsidRPr="00087976">
        <w:rPr>
          <w:color w:val="000000"/>
          <w:szCs w:val="24"/>
        </w:rPr>
        <w:t xml:space="preserve">може відбуватися за допомогою онлайн-занять через </w:t>
      </w:r>
      <w:proofErr w:type="spellStart"/>
      <w:r w:rsidRPr="00087976">
        <w:rPr>
          <w:color w:val="000000"/>
          <w:szCs w:val="24"/>
        </w:rPr>
        <w:t>Zoom</w:t>
      </w:r>
      <w:proofErr w:type="spellEnd"/>
      <w:r w:rsidRPr="00087976">
        <w:rPr>
          <w:color w:val="000000"/>
          <w:szCs w:val="24"/>
        </w:rPr>
        <w:t>, </w:t>
      </w:r>
      <w:proofErr w:type="spellStart"/>
      <w:r w:rsidRPr="00087976">
        <w:rPr>
          <w:color w:val="000000"/>
          <w:szCs w:val="24"/>
        </w:rPr>
        <w:t>Google</w:t>
      </w:r>
      <w:proofErr w:type="spellEnd"/>
      <w:r w:rsidRPr="00087976">
        <w:rPr>
          <w:color w:val="000000"/>
          <w:szCs w:val="24"/>
        </w:rPr>
        <w:t> </w:t>
      </w:r>
      <w:proofErr w:type="spellStart"/>
      <w:r w:rsidRPr="00087976">
        <w:rPr>
          <w:color w:val="000000"/>
          <w:szCs w:val="24"/>
        </w:rPr>
        <w:t>Meet</w:t>
      </w:r>
      <w:proofErr w:type="spellEnd"/>
      <w:r w:rsidRPr="00087976">
        <w:rPr>
          <w:color w:val="000000"/>
          <w:szCs w:val="24"/>
        </w:rPr>
        <w:t xml:space="preserve">; заздалегідь записаних </w:t>
      </w:r>
      <w:proofErr w:type="spellStart"/>
      <w:r w:rsidRPr="00087976">
        <w:rPr>
          <w:color w:val="000000"/>
          <w:szCs w:val="24"/>
        </w:rPr>
        <w:t>відеоуроків</w:t>
      </w:r>
      <w:proofErr w:type="spellEnd"/>
      <w:r w:rsidRPr="00087976">
        <w:rPr>
          <w:color w:val="000000"/>
          <w:szCs w:val="24"/>
        </w:rPr>
        <w:t>, презентацій від вчителів чи із зовнішніх освітніх ресурсів; ретельно підібраних завдань для самостійної роботи із подальшою перевіркою «На Урок», «</w:t>
      </w:r>
      <w:proofErr w:type="spellStart"/>
      <w:r w:rsidRPr="00087976">
        <w:rPr>
          <w:color w:val="000000"/>
          <w:szCs w:val="24"/>
        </w:rPr>
        <w:t>Всеосвіта</w:t>
      </w:r>
      <w:proofErr w:type="spellEnd"/>
      <w:r w:rsidRPr="00087976">
        <w:rPr>
          <w:color w:val="000000"/>
          <w:szCs w:val="24"/>
        </w:rPr>
        <w:t xml:space="preserve">», </w:t>
      </w:r>
      <w:proofErr w:type="spellStart"/>
      <w:r w:rsidRPr="00087976">
        <w:rPr>
          <w:color w:val="000000"/>
          <w:szCs w:val="24"/>
        </w:rPr>
        <w:t>Liveworksheets</w:t>
      </w:r>
      <w:proofErr w:type="spellEnd"/>
      <w:r w:rsidRPr="00087976">
        <w:rPr>
          <w:color w:val="000000"/>
          <w:szCs w:val="24"/>
        </w:rPr>
        <w:t xml:space="preserve">, </w:t>
      </w:r>
      <w:proofErr w:type="spellStart"/>
      <w:r w:rsidRPr="00087976">
        <w:rPr>
          <w:color w:val="000000"/>
          <w:szCs w:val="24"/>
        </w:rPr>
        <w:t>LearningApps</w:t>
      </w:r>
      <w:proofErr w:type="spellEnd"/>
      <w:r w:rsidRPr="00087976">
        <w:rPr>
          <w:color w:val="000000"/>
          <w:szCs w:val="24"/>
        </w:rPr>
        <w:t xml:space="preserve">, </w:t>
      </w:r>
      <w:proofErr w:type="spellStart"/>
      <w:r w:rsidRPr="00087976">
        <w:rPr>
          <w:color w:val="000000"/>
          <w:szCs w:val="24"/>
        </w:rPr>
        <w:t>Kahoot</w:t>
      </w:r>
      <w:proofErr w:type="spellEnd"/>
      <w:r w:rsidRPr="00087976">
        <w:rPr>
          <w:color w:val="000000"/>
          <w:szCs w:val="24"/>
        </w:rPr>
        <w:t>!; використання платформи </w:t>
      </w:r>
      <w:proofErr w:type="spellStart"/>
      <w:r w:rsidRPr="00087976">
        <w:rPr>
          <w:color w:val="000000"/>
          <w:szCs w:val="24"/>
        </w:rPr>
        <w:t>Google</w:t>
      </w:r>
      <w:proofErr w:type="spellEnd"/>
      <w:r w:rsidRPr="00087976">
        <w:rPr>
          <w:color w:val="000000"/>
          <w:szCs w:val="24"/>
        </w:rPr>
        <w:t> </w:t>
      </w:r>
      <w:proofErr w:type="spellStart"/>
      <w:r w:rsidRPr="00087976">
        <w:rPr>
          <w:color w:val="000000"/>
          <w:szCs w:val="24"/>
        </w:rPr>
        <w:t>Classroom</w:t>
      </w:r>
      <w:proofErr w:type="spellEnd"/>
      <w:r w:rsidRPr="00087976">
        <w:rPr>
          <w:color w:val="000000"/>
          <w:szCs w:val="24"/>
        </w:rPr>
        <w:t xml:space="preserve"> тощо. </w:t>
      </w:r>
    </w:p>
    <w:p w:rsidR="00C61332" w:rsidRPr="00087976" w:rsidRDefault="00C61332" w:rsidP="00087976">
      <w:pPr>
        <w:pStyle w:val="a5"/>
        <w:spacing w:before="0" w:beforeAutospacing="0" w:after="0" w:afterAutospacing="0"/>
        <w:ind w:firstLine="709"/>
        <w:jc w:val="both"/>
        <w:rPr>
          <w:szCs w:val="24"/>
        </w:rPr>
      </w:pPr>
      <w:r w:rsidRPr="00087976">
        <w:rPr>
          <w:color w:val="000000"/>
          <w:szCs w:val="24"/>
        </w:rPr>
        <w:t xml:space="preserve">В умовах </w:t>
      </w:r>
      <w:proofErr w:type="spellStart"/>
      <w:r w:rsidRPr="00087976">
        <w:rPr>
          <w:color w:val="000000"/>
          <w:szCs w:val="24"/>
        </w:rPr>
        <w:t>компетентнісно</w:t>
      </w:r>
      <w:proofErr w:type="spellEnd"/>
      <w:r w:rsidRPr="00087976">
        <w:rPr>
          <w:color w:val="000000"/>
          <w:szCs w:val="24"/>
        </w:rPr>
        <w:t xml:space="preserve"> орієнтованого навчання посилюється увага до роботи з формування навичок самоорганізації і самонавчання, уміння виокремлювати серед потоку інформації ту, яка цікавить найбільше, яка потрібна для виконання певного навчального завдання тощо. У зв’язку з цим зростає актуальність самоосвітньої діяльності учнів у позаурочний час. </w:t>
      </w:r>
    </w:p>
    <w:p w:rsidR="00157557" w:rsidRDefault="00C61332" w:rsidP="00157557">
      <w:pPr>
        <w:pStyle w:val="a5"/>
        <w:spacing w:before="0" w:beforeAutospacing="0" w:after="0" w:afterAutospacing="0"/>
        <w:ind w:firstLine="709"/>
        <w:jc w:val="both"/>
        <w:rPr>
          <w:szCs w:val="24"/>
        </w:rPr>
      </w:pPr>
      <w:r w:rsidRPr="00087976">
        <w:rPr>
          <w:color w:val="000000"/>
          <w:szCs w:val="24"/>
        </w:rPr>
        <w:t xml:space="preserve">Важливим є чітка організація навчання в школі з самостійним опрацюванням матеріалу (розклад, критерії оцінювання, узгодження кількості діагностичних робіт, врахування вікових особливостей щодо виконання домашніх завдань тощо). </w:t>
      </w:r>
    </w:p>
    <w:p w:rsidR="00157557" w:rsidRDefault="00157557" w:rsidP="00157557">
      <w:pPr>
        <w:pStyle w:val="a5"/>
        <w:spacing w:before="0" w:beforeAutospacing="0" w:after="0" w:afterAutospacing="0"/>
        <w:ind w:firstLine="709"/>
        <w:jc w:val="both"/>
        <w:rPr>
          <w:szCs w:val="24"/>
        </w:rPr>
      </w:pPr>
    </w:p>
    <w:p w:rsidR="00C61332" w:rsidRPr="00087976" w:rsidRDefault="00C61332" w:rsidP="00157557">
      <w:pPr>
        <w:pStyle w:val="a5"/>
        <w:spacing w:before="0" w:beforeAutospacing="0" w:after="0" w:afterAutospacing="0"/>
        <w:ind w:firstLine="709"/>
        <w:jc w:val="both"/>
        <w:rPr>
          <w:szCs w:val="24"/>
        </w:rPr>
      </w:pPr>
      <w:r w:rsidRPr="00087976">
        <w:rPr>
          <w:color w:val="222222"/>
          <w:szCs w:val="24"/>
          <w:shd w:val="clear" w:color="auto" w:fill="FFFFFF"/>
        </w:rPr>
        <w:t>Учням 1-2 класів не рекомендується задавати домашні завдання – пункт 6 розділу 5 </w:t>
      </w:r>
      <w:proofErr w:type="spellStart"/>
      <w:r w:rsidR="00456830" w:rsidRPr="00087976">
        <w:fldChar w:fldCharType="begin"/>
      </w:r>
      <w:r w:rsidR="00456830" w:rsidRPr="00087976">
        <w:rPr>
          <w:szCs w:val="24"/>
        </w:rPr>
        <w:instrText xml:space="preserve"> HYPERLINK "https://zakon.rada.gov.ua/laws/show/z1111-20" \l "Text" </w:instrText>
      </w:r>
      <w:r w:rsidR="00456830" w:rsidRPr="00087976">
        <w:fldChar w:fldCharType="separate"/>
      </w:r>
      <w:r w:rsidRPr="00087976">
        <w:rPr>
          <w:rStyle w:val="afc"/>
          <w:color w:val="000000"/>
          <w:szCs w:val="24"/>
          <w:shd w:val="clear" w:color="auto" w:fill="FFFFFF"/>
        </w:rPr>
        <w:t>Санрегламенту</w:t>
      </w:r>
      <w:proofErr w:type="spellEnd"/>
      <w:r w:rsidR="00456830" w:rsidRPr="00087976">
        <w:rPr>
          <w:rStyle w:val="afc"/>
          <w:color w:val="000000"/>
          <w:szCs w:val="24"/>
          <w:shd w:val="clear" w:color="auto" w:fill="FFFFFF"/>
        </w:rPr>
        <w:fldChar w:fldCharType="end"/>
      </w:r>
      <w:r w:rsidRPr="00087976">
        <w:rPr>
          <w:color w:val="366191"/>
          <w:szCs w:val="24"/>
        </w:rPr>
        <w:t> </w:t>
      </w:r>
      <w:r w:rsidR="00855907" w:rsidRPr="00087976">
        <w:rPr>
          <w:color w:val="366191"/>
          <w:szCs w:val="24"/>
        </w:rPr>
        <w:t xml:space="preserve"> </w:t>
      </w:r>
      <w:r w:rsidR="00855907" w:rsidRPr="00087976">
        <w:rPr>
          <w:szCs w:val="24"/>
        </w:rPr>
        <w:t>(наказ Міністерства охорони здоров'я України від 25.09.2020 року № 2205 «Про затвердження Санітарного регламенту для закладів загальної середньої освіти»,</w:t>
      </w:r>
      <w:r w:rsidR="00855907" w:rsidRPr="00087976">
        <w:rPr>
          <w:bCs/>
          <w:color w:val="333333"/>
          <w:szCs w:val="24"/>
        </w:rPr>
        <w:t xml:space="preserve"> зареєстрований в Міністерстві юстиції України 10 листопада 2020 р.  за №  1111/35394  (зі змінами)</w:t>
      </w:r>
      <w:r w:rsidR="00855907" w:rsidRPr="00087976">
        <w:rPr>
          <w:szCs w:val="24"/>
        </w:rPr>
        <w:t>)</w:t>
      </w:r>
      <w:r w:rsidRPr="00087976">
        <w:rPr>
          <w:color w:val="000000"/>
          <w:szCs w:val="24"/>
          <w:shd w:val="clear" w:color="auto" w:fill="FFFFFF"/>
        </w:rPr>
        <w:t>.</w:t>
      </w:r>
      <w:r w:rsidRPr="00087976">
        <w:rPr>
          <w:color w:val="222222"/>
          <w:szCs w:val="24"/>
          <w:shd w:val="clear" w:color="auto" w:fill="FFFFFF"/>
        </w:rPr>
        <w:t xml:space="preserve"> Виконання домашніх завдань учнями 3-4 класів  має займати не більше 1 години.</w:t>
      </w:r>
    </w:p>
    <w:p w:rsidR="00C61332" w:rsidRPr="00087976" w:rsidRDefault="00C61332" w:rsidP="00087976">
      <w:pPr>
        <w:pStyle w:val="a5"/>
        <w:spacing w:before="0" w:beforeAutospacing="0" w:after="0" w:afterAutospacing="0"/>
        <w:ind w:firstLine="709"/>
        <w:jc w:val="both"/>
        <w:rPr>
          <w:szCs w:val="24"/>
        </w:rPr>
      </w:pPr>
      <w:r w:rsidRPr="00087976">
        <w:rPr>
          <w:color w:val="000000"/>
          <w:szCs w:val="24"/>
        </w:rPr>
        <w:lastRenderedPageBreak/>
        <w:t xml:space="preserve">Домашні завдання мають бути посильними для самостійного виконання дітьми (мати чіткі поради та інструкції). Домашні завдання мають бути цікавими і посильними для учнів, формувати в них впевненість і відповідальність за власні дії, розвивати творчість та ініціативність. </w:t>
      </w:r>
    </w:p>
    <w:p w:rsidR="00C61332" w:rsidRPr="00087976" w:rsidRDefault="00C61332" w:rsidP="00087976">
      <w:pPr>
        <w:pStyle w:val="a5"/>
        <w:spacing w:before="0" w:beforeAutospacing="0" w:after="0" w:afterAutospacing="0"/>
        <w:ind w:firstLine="709"/>
        <w:jc w:val="both"/>
        <w:rPr>
          <w:szCs w:val="24"/>
        </w:rPr>
      </w:pPr>
      <w:r w:rsidRPr="00087976">
        <w:rPr>
          <w:color w:val="000000"/>
          <w:szCs w:val="24"/>
        </w:rPr>
        <w:t>Рекомендуємо визначати дітям термін виконання завдання (до наступного уроку; через тиждень/два тижні). Враховуючи вікові особливості учнів максимальним терміном виконання домашнього завдання може бути 2 тижні.</w:t>
      </w:r>
    </w:p>
    <w:p w:rsidR="00C61332" w:rsidRPr="00087976" w:rsidRDefault="00C61332" w:rsidP="00087976">
      <w:pPr>
        <w:pStyle w:val="a5"/>
        <w:spacing w:before="0" w:beforeAutospacing="0" w:after="0" w:afterAutospacing="0"/>
        <w:ind w:firstLine="700"/>
        <w:jc w:val="both"/>
        <w:rPr>
          <w:szCs w:val="24"/>
        </w:rPr>
      </w:pPr>
      <w:r w:rsidRPr="00087976">
        <w:rPr>
          <w:color w:val="000000"/>
          <w:szCs w:val="24"/>
          <w:shd w:val="clear" w:color="auto" w:fill="FFFFFF"/>
        </w:rPr>
        <w:t xml:space="preserve">Організація освітнього процесу має забезпечувати регулярну та змістовну взаємодію суб’єктів дистанційного навчання, з використанням форм індивідуальної та колективної навчально-пізнавальної діяльності учнів, а також здійснення ними самоконтролю під час навчання. </w:t>
      </w:r>
      <w:r w:rsidRPr="00087976">
        <w:rPr>
          <w:color w:val="000000"/>
          <w:szCs w:val="24"/>
        </w:rPr>
        <w:t>Отримання навчальних матеріалів, спілкування між суб’єктами дистанційного навчання під час навчальних та корекційно-</w:t>
      </w:r>
      <w:proofErr w:type="spellStart"/>
      <w:r w:rsidRPr="00087976">
        <w:rPr>
          <w:color w:val="000000"/>
          <w:szCs w:val="24"/>
        </w:rPr>
        <w:t>розвиткових</w:t>
      </w:r>
      <w:proofErr w:type="spellEnd"/>
      <w:r w:rsidRPr="00087976">
        <w:rPr>
          <w:color w:val="000000"/>
          <w:szCs w:val="24"/>
        </w:rPr>
        <w:t xml:space="preserve"> занять, що проводяться дистанційно, забезпечується передачею відео-, аудіо-, графічної та текстової інформації в синхронному або асинхронному режимі.</w:t>
      </w:r>
    </w:p>
    <w:p w:rsidR="00C61332" w:rsidRPr="00087976" w:rsidRDefault="00C61332" w:rsidP="00087976">
      <w:pPr>
        <w:pStyle w:val="a5"/>
        <w:spacing w:before="0" w:beforeAutospacing="0" w:after="0" w:afterAutospacing="0"/>
        <w:ind w:firstLine="709"/>
        <w:jc w:val="both"/>
        <w:rPr>
          <w:szCs w:val="24"/>
        </w:rPr>
      </w:pPr>
      <w:r w:rsidRPr="00087976">
        <w:rPr>
          <w:color w:val="000000"/>
          <w:szCs w:val="24"/>
        </w:rPr>
        <w:t>Педагогічні працівники самостійно визначають режим (синхронний або асинхронний) проведення навчальних занять. При цьому не менше 30 відсотків навчального часу, передбаченого освітньою програмою закладу освіти, забезпечується в синхронному режимі.</w:t>
      </w:r>
    </w:p>
    <w:p w:rsidR="00C61332" w:rsidRPr="00087976" w:rsidRDefault="00C61332" w:rsidP="00087976">
      <w:pPr>
        <w:pStyle w:val="a5"/>
        <w:spacing w:before="0" w:beforeAutospacing="0" w:after="0" w:afterAutospacing="0"/>
        <w:ind w:firstLine="709"/>
        <w:jc w:val="both"/>
        <w:rPr>
          <w:szCs w:val="24"/>
        </w:rPr>
      </w:pPr>
      <w:r w:rsidRPr="00087976">
        <w:rPr>
          <w:color w:val="000000"/>
          <w:szCs w:val="24"/>
        </w:rPr>
        <w:t>Для учнів, які не можуть взяти участь у синхронному режимі взаємодії з поважних причин (стан здоров’я,  відсутність доступу (обмежений доступ) до мережі Інтернет  або технічних засобів навчання, зокрема дітей із сімей, які перебувають у складних життєвих обставинах, багатодітних, малозабезпечених сімей тощо), заклад освіти забезпечує використання інших засобів комунікації, доступних для учнів за особистою заявою батьків/офіційних представників (телефонний, поштовий зв</w:t>
      </w:r>
      <w:r w:rsidR="00855907" w:rsidRPr="00087976">
        <w:rPr>
          <w:color w:val="000000"/>
          <w:szCs w:val="24"/>
        </w:rPr>
        <w:t>’</w:t>
      </w:r>
      <w:r w:rsidRPr="00087976">
        <w:rPr>
          <w:color w:val="000000"/>
          <w:szCs w:val="24"/>
        </w:rPr>
        <w:t>язок тощо).</w:t>
      </w:r>
    </w:p>
    <w:p w:rsidR="00C61332" w:rsidRPr="00087976" w:rsidRDefault="00C61332" w:rsidP="00087976">
      <w:pPr>
        <w:pStyle w:val="a5"/>
        <w:spacing w:before="0" w:beforeAutospacing="0" w:after="0" w:afterAutospacing="0"/>
        <w:ind w:firstLine="709"/>
        <w:jc w:val="both"/>
        <w:rPr>
          <w:szCs w:val="24"/>
        </w:rPr>
      </w:pPr>
      <w:r w:rsidRPr="00087976">
        <w:rPr>
          <w:color w:val="000000"/>
          <w:szCs w:val="24"/>
        </w:rPr>
        <w:t>Заклад освіти забезпечує регулярне відстеження результатів навчання учнів, а також надання їм підтримки в освітньому процесі (за потреби)</w:t>
      </w:r>
      <w:r w:rsidRPr="00087976">
        <w:rPr>
          <w:color w:val="000000"/>
          <w:szCs w:val="24"/>
          <w:shd w:val="clear" w:color="auto" w:fill="FFFFFF"/>
        </w:rPr>
        <w:t>.</w:t>
      </w:r>
    </w:p>
    <w:p w:rsidR="00C61332" w:rsidRPr="00087976" w:rsidRDefault="00C61332" w:rsidP="00087976">
      <w:pPr>
        <w:pStyle w:val="a5"/>
        <w:spacing w:before="0" w:beforeAutospacing="0" w:after="0" w:afterAutospacing="0"/>
        <w:ind w:firstLine="709"/>
        <w:jc w:val="both"/>
        <w:rPr>
          <w:szCs w:val="24"/>
        </w:rPr>
      </w:pPr>
      <w:r w:rsidRPr="00087976">
        <w:rPr>
          <w:color w:val="000000"/>
          <w:szCs w:val="24"/>
        </w:rPr>
        <w:t>Оцінювання результатів навчання учнів провод</w:t>
      </w:r>
      <w:r w:rsidR="00855907" w:rsidRPr="00087976">
        <w:rPr>
          <w:color w:val="000000"/>
          <w:szCs w:val="24"/>
        </w:rPr>
        <w:t>и</w:t>
      </w:r>
      <w:r w:rsidRPr="00087976">
        <w:rPr>
          <w:color w:val="000000"/>
          <w:szCs w:val="24"/>
        </w:rPr>
        <w:t>ться відповідно до критеріїв, визначених Міністерством освіти і науки України. Оцінювання результатів навчання учнів може здійснюватися очно або дистанційно з використанням можливостей інформаційно-комунікаційних (цифрових) технологій.</w:t>
      </w:r>
    </w:p>
    <w:p w:rsidR="00C61332" w:rsidRPr="00087976" w:rsidRDefault="00C61332" w:rsidP="00087976">
      <w:pPr>
        <w:pStyle w:val="a5"/>
        <w:spacing w:before="0" w:beforeAutospacing="0" w:after="0" w:afterAutospacing="0"/>
        <w:ind w:firstLine="709"/>
        <w:jc w:val="both"/>
        <w:rPr>
          <w:szCs w:val="24"/>
        </w:rPr>
      </w:pPr>
      <w:r w:rsidRPr="00087976">
        <w:rPr>
          <w:color w:val="000000"/>
          <w:szCs w:val="24"/>
        </w:rPr>
        <w:t xml:space="preserve">Облік навчальних занять і результатів навчання учнів під час дистанційного навчання здійснюється відповідно до законодавства. Організація освітнього процесу під час дистанційного навчання здійснюється з дотриманням вимог законодавства про освіту, захист персональних даних, а також санітарних правил і норм (щодо формування розкладу навчальних занять, рухової активності (фізкультхвилинок), вправ для очей, тривалості виконання завдань для самопідготовки у </w:t>
      </w:r>
      <w:proofErr w:type="spellStart"/>
      <w:r w:rsidRPr="00087976">
        <w:rPr>
          <w:color w:val="000000"/>
          <w:szCs w:val="24"/>
        </w:rPr>
        <w:t>позанавчальний</w:t>
      </w:r>
      <w:proofErr w:type="spellEnd"/>
      <w:r w:rsidRPr="00087976">
        <w:rPr>
          <w:color w:val="000000"/>
          <w:szCs w:val="24"/>
        </w:rPr>
        <w:t xml:space="preserve"> час). </w:t>
      </w:r>
    </w:p>
    <w:p w:rsidR="00C61332" w:rsidRPr="00087976" w:rsidRDefault="00C61332" w:rsidP="00087976">
      <w:pPr>
        <w:pStyle w:val="a5"/>
        <w:spacing w:before="0" w:beforeAutospacing="0" w:after="0" w:afterAutospacing="0"/>
        <w:jc w:val="both"/>
        <w:rPr>
          <w:szCs w:val="24"/>
        </w:rPr>
      </w:pPr>
      <w:r w:rsidRPr="00087976">
        <w:rPr>
          <w:color w:val="141414"/>
          <w:szCs w:val="24"/>
        </w:rPr>
        <w:t> </w:t>
      </w:r>
      <w:r w:rsidRPr="00087976">
        <w:rPr>
          <w:color w:val="141414"/>
          <w:szCs w:val="24"/>
        </w:rPr>
        <w:tab/>
        <w:t>Міністерством освіти і науки України рекомендовано вчителям під час уроку впроваджувати психологічні хвилинки, які допоможуть здобувачу </w:t>
      </w:r>
      <w:r w:rsidRPr="00087976">
        <w:rPr>
          <w:color w:val="000000"/>
          <w:szCs w:val="24"/>
        </w:rPr>
        <w:t xml:space="preserve">освіти впоратися зі стресом та його наслідками, </w:t>
      </w:r>
      <w:proofErr w:type="spellStart"/>
      <w:r w:rsidRPr="00087976">
        <w:rPr>
          <w:color w:val="000000"/>
          <w:szCs w:val="24"/>
        </w:rPr>
        <w:t>емоційно</w:t>
      </w:r>
      <w:proofErr w:type="spellEnd"/>
      <w:r w:rsidRPr="00087976">
        <w:rPr>
          <w:color w:val="000000"/>
          <w:szCs w:val="24"/>
        </w:rPr>
        <w:t xml:space="preserve"> налаштувати на урок, на плідну роботу, завдяки чому створюватиметься сприятлива атмосфера, яка дасть змогу дітям розслабитися, зняти емоційне напруження, відновити почуття безпеки та психоемоційного комфорту, що є природним механізмом стабілізації. Регулярне впровадження психологічних хвилинок у зручний час та слушній нагоді допоможе здобувачу освіти стати більш спокійним, врівноваженим, а також дасть змогу краще зрозуміти свої почуття. Учитель має сам визначити, коли і у який час провести психологічну хвилинку</w:t>
      </w:r>
      <w:r w:rsidRPr="00087976">
        <w:rPr>
          <w:color w:val="141414"/>
          <w:szCs w:val="24"/>
        </w:rPr>
        <w:t xml:space="preserve"> (лист Міністерства освіти і науки України від 24 серпня 2023 року № 1/12702-23 «</w:t>
      </w:r>
      <w:r w:rsidRPr="00087976">
        <w:rPr>
          <w:color w:val="000000"/>
          <w:szCs w:val="24"/>
        </w:rPr>
        <w:t>Щодо організації виховного процесу в закладах освіти у 2023/2024 навчальному році</w:t>
      </w:r>
      <w:r w:rsidRPr="00087976">
        <w:rPr>
          <w:color w:val="141414"/>
          <w:szCs w:val="24"/>
        </w:rPr>
        <w:t>»).</w:t>
      </w:r>
    </w:p>
    <w:p w:rsidR="00C61332" w:rsidRPr="00087976" w:rsidRDefault="00C61332" w:rsidP="00087976">
      <w:pPr>
        <w:pStyle w:val="a5"/>
        <w:spacing w:before="0" w:beforeAutospacing="0" w:after="0" w:afterAutospacing="0"/>
        <w:jc w:val="both"/>
        <w:rPr>
          <w:szCs w:val="24"/>
        </w:rPr>
      </w:pPr>
      <w:r w:rsidRPr="00087976">
        <w:rPr>
          <w:szCs w:val="24"/>
        </w:rPr>
        <w:t> </w:t>
      </w:r>
    </w:p>
    <w:p w:rsidR="00C61332" w:rsidRPr="00087976" w:rsidRDefault="00087976" w:rsidP="00087976">
      <w:pPr>
        <w:pStyle w:val="a5"/>
        <w:spacing w:before="0" w:beforeAutospacing="0" w:after="0" w:afterAutospacing="0"/>
        <w:ind w:firstLine="709"/>
        <w:jc w:val="both"/>
        <w:rPr>
          <w:szCs w:val="24"/>
        </w:rPr>
      </w:pPr>
      <w:r>
        <w:rPr>
          <w:b/>
          <w:bCs/>
          <w:color w:val="000000"/>
          <w:szCs w:val="24"/>
        </w:rPr>
        <w:t xml:space="preserve"> </w:t>
      </w:r>
      <w:r w:rsidR="00C61332" w:rsidRPr="00087976">
        <w:rPr>
          <w:b/>
          <w:bCs/>
          <w:color w:val="000000"/>
          <w:szCs w:val="24"/>
        </w:rPr>
        <w:t xml:space="preserve">Режим роботи закладу загальної середньої освіти, </w:t>
      </w:r>
      <w:r w:rsidR="00C61332" w:rsidRPr="00087976">
        <w:rPr>
          <w:b/>
          <w:bCs/>
          <w:color w:val="000000"/>
          <w:szCs w:val="24"/>
          <w:shd w:val="clear" w:color="auto" w:fill="FFFFFF"/>
        </w:rPr>
        <w:t>перший рівень повної загальної середньої освіти - початкова освіта (1-4 класи)</w:t>
      </w:r>
      <w:r w:rsidR="00C61332" w:rsidRPr="00087976">
        <w:rPr>
          <w:b/>
          <w:bCs/>
          <w:color w:val="000000"/>
          <w:szCs w:val="24"/>
        </w:rPr>
        <w:t xml:space="preserve">:  </w:t>
      </w:r>
    </w:p>
    <w:p w:rsidR="00C61332" w:rsidRPr="00087976" w:rsidRDefault="00C61332" w:rsidP="00087976">
      <w:pPr>
        <w:pStyle w:val="a5"/>
        <w:spacing w:before="0" w:beforeAutospacing="0" w:after="0" w:afterAutospacing="0"/>
        <w:ind w:firstLine="708"/>
        <w:rPr>
          <w:szCs w:val="24"/>
        </w:rPr>
      </w:pPr>
      <w:r w:rsidRPr="00087976">
        <w:rPr>
          <w:b/>
          <w:bCs/>
          <w:color w:val="000000"/>
          <w:szCs w:val="24"/>
        </w:rPr>
        <w:t xml:space="preserve">- режим  навчання – </w:t>
      </w:r>
      <w:r w:rsidRPr="00087976">
        <w:rPr>
          <w:color w:val="000000"/>
          <w:szCs w:val="24"/>
        </w:rPr>
        <w:t>п’ятиденний навчальний тиждень;</w:t>
      </w:r>
    </w:p>
    <w:p w:rsidR="00C61332" w:rsidRPr="00087976" w:rsidRDefault="00C61332" w:rsidP="00087976">
      <w:pPr>
        <w:pStyle w:val="a5"/>
        <w:spacing w:before="0" w:beforeAutospacing="0" w:after="0" w:afterAutospacing="0"/>
        <w:rPr>
          <w:szCs w:val="24"/>
        </w:rPr>
      </w:pPr>
      <w:r w:rsidRPr="00087976">
        <w:rPr>
          <w:color w:val="000000"/>
          <w:szCs w:val="24"/>
        </w:rPr>
        <w:tab/>
        <w:t>-</w:t>
      </w:r>
      <w:r w:rsidRPr="00087976">
        <w:rPr>
          <w:b/>
          <w:bCs/>
          <w:color w:val="000000"/>
          <w:szCs w:val="24"/>
        </w:rPr>
        <w:t xml:space="preserve"> змінність</w:t>
      </w:r>
      <w:r w:rsidRPr="00087976">
        <w:rPr>
          <w:color w:val="000000"/>
          <w:szCs w:val="24"/>
        </w:rPr>
        <w:t xml:space="preserve"> – одна зміна;</w:t>
      </w:r>
    </w:p>
    <w:p w:rsidR="00C61332" w:rsidRPr="00087976" w:rsidRDefault="00C61332" w:rsidP="00087976">
      <w:pPr>
        <w:pStyle w:val="a5"/>
        <w:spacing w:before="0" w:beforeAutospacing="0" w:after="0" w:afterAutospacing="0"/>
        <w:jc w:val="both"/>
        <w:rPr>
          <w:szCs w:val="24"/>
        </w:rPr>
      </w:pPr>
      <w:r w:rsidRPr="00087976">
        <w:rPr>
          <w:b/>
          <w:bCs/>
          <w:color w:val="000000"/>
          <w:szCs w:val="24"/>
        </w:rPr>
        <w:t>          - початок занять</w:t>
      </w:r>
      <w:r w:rsidRPr="00087976">
        <w:rPr>
          <w:color w:val="000000"/>
          <w:szCs w:val="24"/>
        </w:rPr>
        <w:t xml:space="preserve"> – о 8 годині 30 хвилин;</w:t>
      </w:r>
    </w:p>
    <w:p w:rsidR="00C61332" w:rsidRPr="00087976" w:rsidRDefault="00C61332" w:rsidP="00087976">
      <w:pPr>
        <w:pStyle w:val="a5"/>
        <w:spacing w:before="0" w:beforeAutospacing="0" w:after="0" w:afterAutospacing="0"/>
        <w:jc w:val="both"/>
        <w:rPr>
          <w:szCs w:val="24"/>
        </w:rPr>
      </w:pPr>
      <w:r w:rsidRPr="00087976">
        <w:rPr>
          <w:color w:val="000000"/>
          <w:szCs w:val="24"/>
        </w:rPr>
        <w:t xml:space="preserve">          - </w:t>
      </w:r>
      <w:r w:rsidRPr="00087976">
        <w:rPr>
          <w:b/>
          <w:bCs/>
          <w:color w:val="000000"/>
          <w:szCs w:val="24"/>
        </w:rPr>
        <w:t>тривалість уроків </w:t>
      </w:r>
      <w:r w:rsidRPr="00087976">
        <w:rPr>
          <w:color w:val="000000"/>
          <w:szCs w:val="24"/>
        </w:rPr>
        <w:t xml:space="preserve">встановлюється відповідно до Закону України «Про повну загальну середню освіту» </w:t>
      </w:r>
      <w:r w:rsidRPr="00087976">
        <w:rPr>
          <w:b/>
          <w:bCs/>
          <w:color w:val="000000"/>
          <w:szCs w:val="24"/>
        </w:rPr>
        <w:t>– 35 хвил</w:t>
      </w:r>
      <w:r w:rsidR="000B130F" w:rsidRPr="00087976">
        <w:rPr>
          <w:b/>
          <w:bCs/>
          <w:color w:val="000000"/>
          <w:szCs w:val="24"/>
        </w:rPr>
        <w:t>ин для 1-го класу,  </w:t>
      </w:r>
      <w:r w:rsidRPr="00087976">
        <w:rPr>
          <w:b/>
          <w:bCs/>
          <w:color w:val="000000"/>
          <w:szCs w:val="24"/>
        </w:rPr>
        <w:t xml:space="preserve"> 40 хвилин – для 2 – 4 класів</w:t>
      </w:r>
      <w:r w:rsidRPr="00087976">
        <w:rPr>
          <w:color w:val="000000"/>
          <w:szCs w:val="24"/>
        </w:rPr>
        <w:t>;</w:t>
      </w:r>
    </w:p>
    <w:p w:rsidR="00C61332" w:rsidRPr="00087976" w:rsidRDefault="00C61332" w:rsidP="00087976">
      <w:pPr>
        <w:pStyle w:val="a5"/>
        <w:spacing w:before="0" w:beforeAutospacing="0" w:after="0" w:afterAutospacing="0"/>
        <w:jc w:val="both"/>
        <w:rPr>
          <w:szCs w:val="24"/>
        </w:rPr>
      </w:pPr>
      <w:r w:rsidRPr="00087976">
        <w:rPr>
          <w:szCs w:val="24"/>
        </w:rPr>
        <w:lastRenderedPageBreak/>
        <w:t> </w:t>
      </w:r>
    </w:p>
    <w:p w:rsidR="00031234" w:rsidRPr="00087976" w:rsidRDefault="00C61332" w:rsidP="00087976">
      <w:pPr>
        <w:spacing w:after="0" w:line="240" w:lineRule="auto"/>
        <w:ind w:firstLine="567"/>
        <w:jc w:val="both"/>
        <w:rPr>
          <w:rFonts w:ascii="Times New Roman" w:hAnsi="Times New Roman"/>
          <w:b/>
          <w:bCs/>
          <w:color w:val="333333"/>
          <w:sz w:val="24"/>
          <w:szCs w:val="24"/>
        </w:rPr>
      </w:pPr>
      <w:r w:rsidRPr="00087976">
        <w:rPr>
          <w:rFonts w:ascii="Times New Roman" w:hAnsi="Times New Roman"/>
          <w:b/>
          <w:bCs/>
          <w:color w:val="000000"/>
          <w:sz w:val="24"/>
          <w:szCs w:val="24"/>
        </w:rPr>
        <w:t>- тривалість перерв </w:t>
      </w:r>
      <w:r w:rsidR="00031234" w:rsidRPr="00087976">
        <w:rPr>
          <w:rFonts w:ascii="Times New Roman" w:hAnsi="Times New Roman"/>
          <w:sz w:val="24"/>
          <w:szCs w:val="24"/>
        </w:rPr>
        <w:t>встановлюється відповідно до</w:t>
      </w:r>
      <w:r w:rsidR="00031234" w:rsidRPr="00087976">
        <w:rPr>
          <w:rFonts w:ascii="Times New Roman" w:hAnsi="Times New Roman"/>
          <w:b/>
          <w:sz w:val="24"/>
          <w:szCs w:val="24"/>
        </w:rPr>
        <w:t xml:space="preserve"> </w:t>
      </w:r>
      <w:r w:rsidR="00031234" w:rsidRPr="00087976">
        <w:rPr>
          <w:rFonts w:ascii="Times New Roman" w:hAnsi="Times New Roman"/>
          <w:sz w:val="24"/>
          <w:szCs w:val="24"/>
        </w:rPr>
        <w:t>Санітарного регламенту для закладів загальної середньої освіти, затвердженого наказом Міністерства охорони здоров'я України від 25.09.2020 року № 2205 «Про затвердження Санітарного регламенту для закладів загальної середньої освіти»,</w:t>
      </w:r>
      <w:r w:rsidR="00031234" w:rsidRPr="00087976">
        <w:rPr>
          <w:rFonts w:ascii="Times New Roman" w:hAnsi="Times New Roman"/>
          <w:b/>
          <w:bCs/>
          <w:color w:val="333333"/>
          <w:sz w:val="24"/>
          <w:szCs w:val="24"/>
        </w:rPr>
        <w:t xml:space="preserve"> зареєстрованим в Міністерстві юстиції України 10 листопада 2020 р.  за №  1111/35394  (зі змінами):</w:t>
      </w:r>
    </w:p>
    <w:p w:rsidR="00031234" w:rsidRDefault="00031234" w:rsidP="00087976">
      <w:pPr>
        <w:spacing w:after="0" w:line="240" w:lineRule="auto"/>
        <w:jc w:val="both"/>
        <w:rPr>
          <w:rFonts w:ascii="Times New Roman" w:hAnsi="Times New Roman"/>
          <w:sz w:val="24"/>
          <w:szCs w:val="24"/>
        </w:rPr>
      </w:pPr>
    </w:p>
    <w:p w:rsidR="00087976" w:rsidRPr="00087976" w:rsidRDefault="00087976" w:rsidP="00087976">
      <w:pPr>
        <w:spacing w:after="0" w:line="240" w:lineRule="auto"/>
        <w:jc w:val="both"/>
        <w:rPr>
          <w:rFonts w:ascii="Times New Roman" w:hAnsi="Times New Roman"/>
          <w:sz w:val="24"/>
          <w:szCs w:val="24"/>
        </w:rPr>
      </w:pPr>
    </w:p>
    <w:p w:rsidR="00C61332" w:rsidRPr="00087976" w:rsidRDefault="00C61332" w:rsidP="00087976">
      <w:pPr>
        <w:pStyle w:val="a5"/>
        <w:spacing w:before="0" w:beforeAutospacing="0" w:after="0" w:afterAutospacing="0"/>
        <w:jc w:val="both"/>
        <w:rPr>
          <w:szCs w:val="24"/>
        </w:rPr>
      </w:pPr>
      <w:r w:rsidRPr="00087976">
        <w:rPr>
          <w:color w:val="000000"/>
          <w:szCs w:val="24"/>
        </w:rPr>
        <w:tab/>
      </w:r>
      <w:r w:rsidRPr="00087976">
        <w:rPr>
          <w:color w:val="000000"/>
          <w:szCs w:val="24"/>
        </w:rPr>
        <w:tab/>
        <w:t xml:space="preserve">1 </w:t>
      </w:r>
      <w:r w:rsidRPr="00087976">
        <w:rPr>
          <w:b/>
          <w:bCs/>
          <w:color w:val="000000"/>
          <w:szCs w:val="24"/>
        </w:rPr>
        <w:t>клас</w:t>
      </w:r>
      <w:r w:rsidRPr="00087976">
        <w:rPr>
          <w:b/>
          <w:bCs/>
          <w:color w:val="000000"/>
          <w:szCs w:val="24"/>
        </w:rPr>
        <w:tab/>
      </w:r>
      <w:r w:rsidRPr="00087976">
        <w:rPr>
          <w:b/>
          <w:bCs/>
          <w:color w:val="000000"/>
          <w:szCs w:val="24"/>
        </w:rPr>
        <w:tab/>
      </w:r>
      <w:r w:rsidRPr="00087976">
        <w:rPr>
          <w:b/>
          <w:bCs/>
          <w:color w:val="000000"/>
          <w:szCs w:val="24"/>
        </w:rPr>
        <w:tab/>
      </w:r>
      <w:r w:rsidRPr="00087976">
        <w:rPr>
          <w:b/>
          <w:bCs/>
          <w:color w:val="000000"/>
          <w:szCs w:val="24"/>
        </w:rPr>
        <w:tab/>
      </w:r>
      <w:r w:rsidRPr="00087976">
        <w:rPr>
          <w:b/>
          <w:bCs/>
          <w:color w:val="000000"/>
          <w:szCs w:val="24"/>
        </w:rPr>
        <w:tab/>
      </w:r>
      <w:r w:rsidRPr="00087976">
        <w:rPr>
          <w:b/>
          <w:bCs/>
          <w:color w:val="000000"/>
          <w:szCs w:val="24"/>
        </w:rPr>
        <w:tab/>
        <w:t>2 - 4 класи</w:t>
      </w:r>
    </w:p>
    <w:p w:rsidR="00C61332" w:rsidRPr="00087976" w:rsidRDefault="00C61332" w:rsidP="00087976">
      <w:pPr>
        <w:pStyle w:val="a5"/>
        <w:spacing w:before="0" w:beforeAutospacing="0" w:after="0" w:afterAutospacing="0"/>
        <w:ind w:firstLine="708"/>
        <w:jc w:val="both"/>
        <w:rPr>
          <w:szCs w:val="24"/>
        </w:rPr>
      </w:pPr>
      <w:r w:rsidRPr="00087976">
        <w:rPr>
          <w:color w:val="000000"/>
          <w:szCs w:val="24"/>
        </w:rPr>
        <w:t xml:space="preserve">І   перерва </w:t>
      </w:r>
      <w:r w:rsidRPr="00087976">
        <w:rPr>
          <w:color w:val="000000"/>
          <w:szCs w:val="24"/>
        </w:rPr>
        <w:tab/>
        <w:t>– 20 хвилин;</w:t>
      </w:r>
      <w:r w:rsidRPr="00087976">
        <w:rPr>
          <w:color w:val="000000"/>
          <w:szCs w:val="24"/>
        </w:rPr>
        <w:tab/>
      </w:r>
      <w:r w:rsidRPr="00087976">
        <w:rPr>
          <w:color w:val="000000"/>
          <w:szCs w:val="24"/>
        </w:rPr>
        <w:tab/>
      </w:r>
      <w:r w:rsidRPr="00087976">
        <w:rPr>
          <w:color w:val="000000"/>
          <w:szCs w:val="24"/>
        </w:rPr>
        <w:tab/>
        <w:t>І перерва – 15 хвилин;</w:t>
      </w:r>
    </w:p>
    <w:p w:rsidR="00C61332" w:rsidRPr="00087976" w:rsidRDefault="00C61332" w:rsidP="00087976">
      <w:pPr>
        <w:pStyle w:val="a5"/>
        <w:spacing w:before="0" w:beforeAutospacing="0" w:after="0" w:afterAutospacing="0"/>
        <w:ind w:firstLine="708"/>
        <w:jc w:val="both"/>
        <w:rPr>
          <w:szCs w:val="24"/>
        </w:rPr>
      </w:pPr>
      <w:r w:rsidRPr="00087976">
        <w:rPr>
          <w:color w:val="000000"/>
          <w:szCs w:val="24"/>
        </w:rPr>
        <w:t xml:space="preserve">ІІ перерва </w:t>
      </w:r>
      <w:r w:rsidRPr="00087976">
        <w:rPr>
          <w:color w:val="000000"/>
          <w:szCs w:val="24"/>
        </w:rPr>
        <w:tab/>
        <w:t>– 20 хвилин;</w:t>
      </w:r>
      <w:r w:rsidRPr="00087976">
        <w:rPr>
          <w:color w:val="000000"/>
          <w:szCs w:val="24"/>
        </w:rPr>
        <w:tab/>
      </w:r>
      <w:r w:rsidRPr="00087976">
        <w:rPr>
          <w:color w:val="000000"/>
          <w:szCs w:val="24"/>
        </w:rPr>
        <w:tab/>
      </w:r>
      <w:r w:rsidRPr="00087976">
        <w:rPr>
          <w:color w:val="000000"/>
          <w:szCs w:val="24"/>
        </w:rPr>
        <w:tab/>
        <w:t>ІІ перерва – 25 хвилин;</w:t>
      </w:r>
    </w:p>
    <w:p w:rsidR="00C61332" w:rsidRPr="00087976" w:rsidRDefault="00C61332" w:rsidP="00087976">
      <w:pPr>
        <w:pStyle w:val="a5"/>
        <w:spacing w:before="0" w:beforeAutospacing="0" w:after="0" w:afterAutospacing="0"/>
        <w:ind w:firstLine="708"/>
        <w:jc w:val="both"/>
        <w:rPr>
          <w:szCs w:val="24"/>
        </w:rPr>
      </w:pPr>
      <w:r w:rsidRPr="00087976">
        <w:rPr>
          <w:color w:val="000000"/>
          <w:szCs w:val="24"/>
        </w:rPr>
        <w:t>ІІІ перерва – 30 хвилин;</w:t>
      </w:r>
      <w:r w:rsidRPr="00087976">
        <w:rPr>
          <w:color w:val="000000"/>
          <w:szCs w:val="24"/>
        </w:rPr>
        <w:tab/>
      </w:r>
      <w:r w:rsidRPr="00087976">
        <w:rPr>
          <w:color w:val="000000"/>
          <w:szCs w:val="24"/>
        </w:rPr>
        <w:tab/>
      </w:r>
      <w:r w:rsidRPr="00087976">
        <w:rPr>
          <w:color w:val="000000"/>
          <w:szCs w:val="24"/>
        </w:rPr>
        <w:tab/>
        <w:t>ІІІ перерва – 25 хвилин;</w:t>
      </w:r>
    </w:p>
    <w:p w:rsidR="00C61332" w:rsidRPr="00087976" w:rsidRDefault="000B130F" w:rsidP="00087976">
      <w:pPr>
        <w:pStyle w:val="a5"/>
        <w:spacing w:before="0" w:beforeAutospacing="0" w:after="0" w:afterAutospacing="0"/>
        <w:ind w:firstLine="708"/>
        <w:jc w:val="both"/>
        <w:rPr>
          <w:szCs w:val="24"/>
        </w:rPr>
      </w:pPr>
      <w:r w:rsidRPr="00087976">
        <w:rPr>
          <w:color w:val="000000"/>
          <w:szCs w:val="24"/>
        </w:rPr>
        <w:t>ІV перерва – 30 хвилин;</w:t>
      </w:r>
      <w:r w:rsidRPr="00087976">
        <w:rPr>
          <w:color w:val="000000"/>
          <w:szCs w:val="24"/>
        </w:rPr>
        <w:tab/>
      </w:r>
      <w:r w:rsidRPr="00087976">
        <w:rPr>
          <w:color w:val="000000"/>
          <w:szCs w:val="24"/>
        </w:rPr>
        <w:tab/>
      </w:r>
      <w:r w:rsidR="00087976" w:rsidRPr="00087976">
        <w:rPr>
          <w:color w:val="000000"/>
          <w:szCs w:val="24"/>
        </w:rPr>
        <w:t xml:space="preserve">         </w:t>
      </w:r>
      <w:r w:rsidR="00087976">
        <w:rPr>
          <w:color w:val="000000"/>
          <w:szCs w:val="24"/>
        </w:rPr>
        <w:t xml:space="preserve"> </w:t>
      </w:r>
      <w:r w:rsidR="00087976" w:rsidRPr="00087976">
        <w:rPr>
          <w:color w:val="000000"/>
          <w:szCs w:val="24"/>
        </w:rPr>
        <w:t xml:space="preserve"> </w:t>
      </w:r>
      <w:r w:rsidR="00C61332" w:rsidRPr="00087976">
        <w:rPr>
          <w:color w:val="000000"/>
          <w:szCs w:val="24"/>
        </w:rPr>
        <w:t>ІV перерва – 20 хвилин;</w:t>
      </w:r>
    </w:p>
    <w:p w:rsidR="000B130F" w:rsidRPr="00087976" w:rsidRDefault="00C61332" w:rsidP="00087976">
      <w:pPr>
        <w:pStyle w:val="a5"/>
        <w:spacing w:before="0" w:beforeAutospacing="0" w:after="0" w:afterAutospacing="0"/>
        <w:ind w:firstLine="708"/>
        <w:jc w:val="both"/>
        <w:rPr>
          <w:szCs w:val="24"/>
        </w:rPr>
      </w:pPr>
      <w:r w:rsidRPr="00087976">
        <w:rPr>
          <w:color w:val="000000"/>
          <w:szCs w:val="24"/>
        </w:rPr>
        <w:t>                                        </w:t>
      </w:r>
      <w:r w:rsidR="00087976">
        <w:rPr>
          <w:color w:val="000000"/>
          <w:szCs w:val="24"/>
        </w:rPr>
        <w:t xml:space="preserve">                        </w:t>
      </w:r>
      <w:r w:rsidRPr="00087976">
        <w:rPr>
          <w:color w:val="000000"/>
          <w:szCs w:val="24"/>
        </w:rPr>
        <w:t>V перерва – 15 хвилин.</w:t>
      </w:r>
    </w:p>
    <w:p w:rsidR="00FB5161" w:rsidRPr="00087976" w:rsidRDefault="00FB5161" w:rsidP="00087976">
      <w:pPr>
        <w:spacing w:after="0" w:line="240" w:lineRule="auto"/>
        <w:jc w:val="both"/>
        <w:rPr>
          <w:rFonts w:ascii="Times New Roman" w:hAnsi="Times New Roman"/>
          <w:b/>
          <w:sz w:val="24"/>
          <w:szCs w:val="24"/>
        </w:rPr>
      </w:pPr>
    </w:p>
    <w:p w:rsidR="00FB5161" w:rsidRDefault="00FB5161" w:rsidP="00087976">
      <w:pPr>
        <w:pStyle w:val="aa"/>
        <w:ind w:firstLine="5812"/>
        <w:rPr>
          <w:rFonts w:ascii="Times New Roman" w:hAnsi="Times New Roman"/>
          <w:b/>
          <w:sz w:val="24"/>
          <w:szCs w:val="24"/>
        </w:rPr>
      </w:pPr>
    </w:p>
    <w:p w:rsidR="00157557" w:rsidRDefault="00157557" w:rsidP="00087976">
      <w:pPr>
        <w:pStyle w:val="aa"/>
        <w:ind w:firstLine="5812"/>
        <w:rPr>
          <w:rFonts w:ascii="Times New Roman" w:hAnsi="Times New Roman"/>
          <w:b/>
          <w:sz w:val="24"/>
          <w:szCs w:val="24"/>
        </w:rPr>
      </w:pPr>
    </w:p>
    <w:p w:rsidR="00157557" w:rsidRDefault="00157557" w:rsidP="00087976">
      <w:pPr>
        <w:pStyle w:val="aa"/>
        <w:ind w:firstLine="5812"/>
        <w:rPr>
          <w:rFonts w:ascii="Times New Roman" w:hAnsi="Times New Roman"/>
          <w:b/>
          <w:sz w:val="24"/>
          <w:szCs w:val="24"/>
        </w:rPr>
      </w:pPr>
    </w:p>
    <w:p w:rsidR="00157557" w:rsidRDefault="00157557" w:rsidP="00087976">
      <w:pPr>
        <w:pStyle w:val="aa"/>
        <w:ind w:firstLine="5812"/>
        <w:rPr>
          <w:rFonts w:ascii="Times New Roman" w:hAnsi="Times New Roman"/>
          <w:b/>
          <w:sz w:val="24"/>
          <w:szCs w:val="24"/>
        </w:rPr>
      </w:pPr>
    </w:p>
    <w:p w:rsidR="00157557" w:rsidRDefault="00157557" w:rsidP="00087976">
      <w:pPr>
        <w:pStyle w:val="aa"/>
        <w:ind w:firstLine="5812"/>
        <w:rPr>
          <w:rFonts w:ascii="Times New Roman" w:hAnsi="Times New Roman"/>
          <w:b/>
          <w:sz w:val="24"/>
          <w:szCs w:val="24"/>
        </w:rPr>
      </w:pPr>
    </w:p>
    <w:p w:rsidR="00157557" w:rsidRDefault="00157557" w:rsidP="00087976">
      <w:pPr>
        <w:pStyle w:val="aa"/>
        <w:ind w:firstLine="5812"/>
        <w:rPr>
          <w:rFonts w:ascii="Times New Roman" w:hAnsi="Times New Roman"/>
          <w:b/>
          <w:sz w:val="24"/>
          <w:szCs w:val="24"/>
        </w:rPr>
      </w:pPr>
    </w:p>
    <w:p w:rsidR="00157557" w:rsidRDefault="00157557" w:rsidP="00087976">
      <w:pPr>
        <w:pStyle w:val="aa"/>
        <w:ind w:firstLine="5812"/>
        <w:rPr>
          <w:rFonts w:ascii="Times New Roman" w:hAnsi="Times New Roman"/>
          <w:b/>
          <w:sz w:val="24"/>
          <w:szCs w:val="24"/>
        </w:rPr>
      </w:pPr>
    </w:p>
    <w:p w:rsidR="00157557" w:rsidRDefault="00157557" w:rsidP="00087976">
      <w:pPr>
        <w:pStyle w:val="aa"/>
        <w:ind w:firstLine="5812"/>
        <w:rPr>
          <w:rFonts w:ascii="Times New Roman" w:hAnsi="Times New Roman"/>
          <w:b/>
          <w:sz w:val="24"/>
          <w:szCs w:val="24"/>
        </w:rPr>
      </w:pPr>
    </w:p>
    <w:p w:rsidR="00157557" w:rsidRDefault="00157557" w:rsidP="00087976">
      <w:pPr>
        <w:pStyle w:val="aa"/>
        <w:ind w:firstLine="5812"/>
        <w:rPr>
          <w:rFonts w:ascii="Times New Roman" w:hAnsi="Times New Roman"/>
          <w:b/>
          <w:sz w:val="24"/>
          <w:szCs w:val="24"/>
        </w:rPr>
      </w:pPr>
    </w:p>
    <w:p w:rsidR="00157557" w:rsidRDefault="00157557" w:rsidP="00087976">
      <w:pPr>
        <w:pStyle w:val="aa"/>
        <w:ind w:firstLine="5812"/>
        <w:rPr>
          <w:rFonts w:ascii="Times New Roman" w:hAnsi="Times New Roman"/>
          <w:b/>
          <w:sz w:val="24"/>
          <w:szCs w:val="24"/>
        </w:rPr>
      </w:pPr>
    </w:p>
    <w:p w:rsidR="00157557" w:rsidRDefault="00157557" w:rsidP="00087976">
      <w:pPr>
        <w:pStyle w:val="aa"/>
        <w:ind w:firstLine="5812"/>
        <w:rPr>
          <w:rFonts w:ascii="Times New Roman" w:hAnsi="Times New Roman"/>
          <w:b/>
          <w:sz w:val="24"/>
          <w:szCs w:val="24"/>
        </w:rPr>
      </w:pPr>
    </w:p>
    <w:p w:rsidR="00157557" w:rsidRDefault="00157557" w:rsidP="00087976">
      <w:pPr>
        <w:pStyle w:val="aa"/>
        <w:ind w:firstLine="5812"/>
        <w:rPr>
          <w:rFonts w:ascii="Times New Roman" w:hAnsi="Times New Roman"/>
          <w:b/>
          <w:sz w:val="24"/>
          <w:szCs w:val="24"/>
        </w:rPr>
      </w:pPr>
    </w:p>
    <w:p w:rsidR="00157557" w:rsidRDefault="00157557" w:rsidP="00087976">
      <w:pPr>
        <w:pStyle w:val="aa"/>
        <w:ind w:firstLine="5812"/>
        <w:rPr>
          <w:rFonts w:ascii="Times New Roman" w:hAnsi="Times New Roman"/>
          <w:b/>
          <w:sz w:val="24"/>
          <w:szCs w:val="24"/>
        </w:rPr>
      </w:pPr>
    </w:p>
    <w:p w:rsidR="00157557" w:rsidRDefault="00157557" w:rsidP="00087976">
      <w:pPr>
        <w:pStyle w:val="aa"/>
        <w:ind w:firstLine="5812"/>
        <w:rPr>
          <w:rFonts w:ascii="Times New Roman" w:hAnsi="Times New Roman"/>
          <w:b/>
          <w:sz w:val="24"/>
          <w:szCs w:val="24"/>
        </w:rPr>
      </w:pPr>
    </w:p>
    <w:p w:rsidR="00157557" w:rsidRDefault="00157557" w:rsidP="00087976">
      <w:pPr>
        <w:pStyle w:val="aa"/>
        <w:ind w:firstLine="5812"/>
        <w:rPr>
          <w:rFonts w:ascii="Times New Roman" w:hAnsi="Times New Roman"/>
          <w:b/>
          <w:sz w:val="24"/>
          <w:szCs w:val="24"/>
        </w:rPr>
      </w:pPr>
    </w:p>
    <w:p w:rsidR="00157557" w:rsidRDefault="00157557" w:rsidP="00087976">
      <w:pPr>
        <w:pStyle w:val="aa"/>
        <w:ind w:firstLine="5812"/>
        <w:rPr>
          <w:rFonts w:ascii="Times New Roman" w:hAnsi="Times New Roman"/>
          <w:b/>
          <w:sz w:val="24"/>
          <w:szCs w:val="24"/>
        </w:rPr>
      </w:pPr>
    </w:p>
    <w:p w:rsidR="00157557" w:rsidRDefault="00157557" w:rsidP="00087976">
      <w:pPr>
        <w:pStyle w:val="aa"/>
        <w:ind w:firstLine="5812"/>
        <w:rPr>
          <w:rFonts w:ascii="Times New Roman" w:hAnsi="Times New Roman"/>
          <w:b/>
          <w:sz w:val="24"/>
          <w:szCs w:val="24"/>
        </w:rPr>
      </w:pPr>
    </w:p>
    <w:p w:rsidR="00157557" w:rsidRDefault="00157557" w:rsidP="00087976">
      <w:pPr>
        <w:pStyle w:val="aa"/>
        <w:ind w:firstLine="5812"/>
        <w:rPr>
          <w:rFonts w:ascii="Times New Roman" w:hAnsi="Times New Roman"/>
          <w:b/>
          <w:sz w:val="24"/>
          <w:szCs w:val="24"/>
        </w:rPr>
      </w:pPr>
    </w:p>
    <w:p w:rsidR="00157557" w:rsidRDefault="00157557" w:rsidP="00087976">
      <w:pPr>
        <w:pStyle w:val="aa"/>
        <w:ind w:firstLine="5812"/>
        <w:rPr>
          <w:rFonts w:ascii="Times New Roman" w:hAnsi="Times New Roman"/>
          <w:b/>
          <w:sz w:val="24"/>
          <w:szCs w:val="24"/>
        </w:rPr>
      </w:pPr>
    </w:p>
    <w:p w:rsidR="00157557" w:rsidRDefault="00157557" w:rsidP="00087976">
      <w:pPr>
        <w:pStyle w:val="aa"/>
        <w:ind w:firstLine="5812"/>
        <w:rPr>
          <w:rFonts w:ascii="Times New Roman" w:hAnsi="Times New Roman"/>
          <w:b/>
          <w:sz w:val="24"/>
          <w:szCs w:val="24"/>
        </w:rPr>
      </w:pPr>
    </w:p>
    <w:p w:rsidR="00157557" w:rsidRDefault="00157557" w:rsidP="00087976">
      <w:pPr>
        <w:pStyle w:val="aa"/>
        <w:ind w:firstLine="5812"/>
        <w:rPr>
          <w:rFonts w:ascii="Times New Roman" w:hAnsi="Times New Roman"/>
          <w:b/>
          <w:sz w:val="24"/>
          <w:szCs w:val="24"/>
        </w:rPr>
      </w:pPr>
    </w:p>
    <w:p w:rsidR="00157557" w:rsidRDefault="00157557" w:rsidP="00087976">
      <w:pPr>
        <w:pStyle w:val="aa"/>
        <w:ind w:firstLine="5812"/>
        <w:rPr>
          <w:rFonts w:ascii="Times New Roman" w:hAnsi="Times New Roman"/>
          <w:b/>
          <w:sz w:val="24"/>
          <w:szCs w:val="24"/>
        </w:rPr>
      </w:pPr>
    </w:p>
    <w:p w:rsidR="00157557" w:rsidRDefault="00157557" w:rsidP="00087976">
      <w:pPr>
        <w:pStyle w:val="aa"/>
        <w:ind w:firstLine="5812"/>
        <w:rPr>
          <w:rFonts w:ascii="Times New Roman" w:hAnsi="Times New Roman"/>
          <w:b/>
          <w:sz w:val="24"/>
          <w:szCs w:val="24"/>
        </w:rPr>
      </w:pPr>
    </w:p>
    <w:p w:rsidR="00157557" w:rsidRDefault="00157557" w:rsidP="00087976">
      <w:pPr>
        <w:pStyle w:val="aa"/>
        <w:ind w:firstLine="5812"/>
        <w:rPr>
          <w:rFonts w:ascii="Times New Roman" w:hAnsi="Times New Roman"/>
          <w:b/>
          <w:sz w:val="24"/>
          <w:szCs w:val="24"/>
        </w:rPr>
      </w:pPr>
    </w:p>
    <w:p w:rsidR="00157557" w:rsidRDefault="00157557" w:rsidP="00087976">
      <w:pPr>
        <w:pStyle w:val="aa"/>
        <w:ind w:firstLine="5812"/>
        <w:rPr>
          <w:rFonts w:ascii="Times New Roman" w:hAnsi="Times New Roman"/>
          <w:b/>
          <w:sz w:val="24"/>
          <w:szCs w:val="24"/>
        </w:rPr>
      </w:pPr>
    </w:p>
    <w:p w:rsidR="00157557" w:rsidRDefault="00157557" w:rsidP="00087976">
      <w:pPr>
        <w:pStyle w:val="aa"/>
        <w:ind w:firstLine="5812"/>
        <w:rPr>
          <w:rFonts w:ascii="Times New Roman" w:hAnsi="Times New Roman"/>
          <w:b/>
          <w:sz w:val="24"/>
          <w:szCs w:val="24"/>
        </w:rPr>
      </w:pPr>
    </w:p>
    <w:p w:rsidR="00157557" w:rsidRDefault="00157557" w:rsidP="00087976">
      <w:pPr>
        <w:pStyle w:val="aa"/>
        <w:ind w:firstLine="5812"/>
        <w:rPr>
          <w:rFonts w:ascii="Times New Roman" w:hAnsi="Times New Roman"/>
          <w:b/>
          <w:sz w:val="24"/>
          <w:szCs w:val="24"/>
        </w:rPr>
      </w:pPr>
    </w:p>
    <w:p w:rsidR="00157557" w:rsidRDefault="00157557" w:rsidP="00087976">
      <w:pPr>
        <w:pStyle w:val="aa"/>
        <w:ind w:firstLine="5812"/>
        <w:rPr>
          <w:rFonts w:ascii="Times New Roman" w:hAnsi="Times New Roman"/>
          <w:b/>
          <w:sz w:val="24"/>
          <w:szCs w:val="24"/>
        </w:rPr>
      </w:pPr>
    </w:p>
    <w:p w:rsidR="00157557" w:rsidRDefault="00157557" w:rsidP="00087976">
      <w:pPr>
        <w:pStyle w:val="aa"/>
        <w:ind w:firstLine="5812"/>
        <w:rPr>
          <w:rFonts w:ascii="Times New Roman" w:hAnsi="Times New Roman"/>
          <w:b/>
          <w:sz w:val="24"/>
          <w:szCs w:val="24"/>
        </w:rPr>
      </w:pPr>
    </w:p>
    <w:p w:rsidR="00157557" w:rsidRDefault="00157557" w:rsidP="00087976">
      <w:pPr>
        <w:pStyle w:val="aa"/>
        <w:ind w:firstLine="5812"/>
        <w:rPr>
          <w:rFonts w:ascii="Times New Roman" w:hAnsi="Times New Roman"/>
          <w:b/>
          <w:sz w:val="24"/>
          <w:szCs w:val="24"/>
        </w:rPr>
      </w:pPr>
    </w:p>
    <w:p w:rsidR="00157557" w:rsidRDefault="00157557" w:rsidP="00087976">
      <w:pPr>
        <w:pStyle w:val="aa"/>
        <w:ind w:firstLine="5812"/>
        <w:rPr>
          <w:rFonts w:ascii="Times New Roman" w:hAnsi="Times New Roman"/>
          <w:b/>
          <w:sz w:val="24"/>
          <w:szCs w:val="24"/>
        </w:rPr>
      </w:pPr>
    </w:p>
    <w:p w:rsidR="00157557" w:rsidRDefault="00157557" w:rsidP="00087976">
      <w:pPr>
        <w:pStyle w:val="aa"/>
        <w:ind w:firstLine="5812"/>
        <w:rPr>
          <w:rFonts w:ascii="Times New Roman" w:hAnsi="Times New Roman"/>
          <w:b/>
          <w:sz w:val="24"/>
          <w:szCs w:val="24"/>
        </w:rPr>
      </w:pPr>
    </w:p>
    <w:p w:rsidR="00157557" w:rsidRDefault="00157557" w:rsidP="00087976">
      <w:pPr>
        <w:pStyle w:val="aa"/>
        <w:ind w:firstLine="5812"/>
        <w:rPr>
          <w:rFonts w:ascii="Times New Roman" w:hAnsi="Times New Roman"/>
          <w:b/>
          <w:sz w:val="24"/>
          <w:szCs w:val="24"/>
        </w:rPr>
      </w:pPr>
    </w:p>
    <w:p w:rsidR="00157557" w:rsidRDefault="00157557" w:rsidP="00087976">
      <w:pPr>
        <w:pStyle w:val="aa"/>
        <w:ind w:firstLine="5812"/>
        <w:rPr>
          <w:rFonts w:ascii="Times New Roman" w:hAnsi="Times New Roman"/>
          <w:b/>
          <w:sz w:val="24"/>
          <w:szCs w:val="24"/>
        </w:rPr>
      </w:pPr>
    </w:p>
    <w:p w:rsidR="00157557" w:rsidRDefault="00157557" w:rsidP="00087976">
      <w:pPr>
        <w:pStyle w:val="aa"/>
        <w:ind w:firstLine="5812"/>
        <w:rPr>
          <w:rFonts w:ascii="Times New Roman" w:hAnsi="Times New Roman"/>
          <w:b/>
          <w:sz w:val="24"/>
          <w:szCs w:val="24"/>
        </w:rPr>
      </w:pPr>
    </w:p>
    <w:p w:rsidR="00157557" w:rsidRDefault="00157557" w:rsidP="00087976">
      <w:pPr>
        <w:pStyle w:val="aa"/>
        <w:ind w:firstLine="5812"/>
        <w:rPr>
          <w:rFonts w:ascii="Times New Roman" w:hAnsi="Times New Roman"/>
          <w:b/>
          <w:sz w:val="24"/>
          <w:szCs w:val="24"/>
        </w:rPr>
      </w:pPr>
    </w:p>
    <w:p w:rsidR="00157557" w:rsidRDefault="00157557" w:rsidP="00087976">
      <w:pPr>
        <w:pStyle w:val="aa"/>
        <w:ind w:firstLine="5812"/>
        <w:rPr>
          <w:rFonts w:ascii="Times New Roman" w:hAnsi="Times New Roman"/>
          <w:b/>
          <w:sz w:val="24"/>
          <w:szCs w:val="24"/>
        </w:rPr>
      </w:pPr>
    </w:p>
    <w:p w:rsidR="00157557" w:rsidRDefault="00157557" w:rsidP="00087976">
      <w:pPr>
        <w:pStyle w:val="aa"/>
        <w:ind w:firstLine="5812"/>
        <w:rPr>
          <w:rFonts w:ascii="Times New Roman" w:hAnsi="Times New Roman"/>
          <w:b/>
          <w:sz w:val="24"/>
          <w:szCs w:val="24"/>
        </w:rPr>
      </w:pPr>
    </w:p>
    <w:p w:rsidR="00157557" w:rsidRDefault="00157557" w:rsidP="00087976">
      <w:pPr>
        <w:pStyle w:val="aa"/>
        <w:ind w:firstLine="5812"/>
        <w:rPr>
          <w:rFonts w:ascii="Times New Roman" w:hAnsi="Times New Roman"/>
          <w:b/>
          <w:sz w:val="24"/>
          <w:szCs w:val="24"/>
        </w:rPr>
      </w:pPr>
    </w:p>
    <w:p w:rsidR="00157557" w:rsidRPr="00087976" w:rsidRDefault="00157557" w:rsidP="00087976">
      <w:pPr>
        <w:pStyle w:val="aa"/>
        <w:ind w:firstLine="5812"/>
        <w:rPr>
          <w:rFonts w:ascii="Times New Roman" w:hAnsi="Times New Roman"/>
          <w:b/>
          <w:sz w:val="24"/>
          <w:szCs w:val="24"/>
        </w:rPr>
      </w:pPr>
    </w:p>
    <w:p w:rsidR="00FB5161" w:rsidRPr="00087976" w:rsidRDefault="00FB5161" w:rsidP="00087976">
      <w:pPr>
        <w:pStyle w:val="aa"/>
        <w:ind w:left="4536"/>
        <w:rPr>
          <w:rFonts w:ascii="Times New Roman" w:hAnsi="Times New Roman"/>
          <w:b/>
          <w:sz w:val="24"/>
          <w:szCs w:val="24"/>
        </w:rPr>
      </w:pPr>
      <w:r w:rsidRPr="00087976">
        <w:rPr>
          <w:rFonts w:ascii="Times New Roman" w:hAnsi="Times New Roman"/>
          <w:b/>
          <w:sz w:val="24"/>
          <w:szCs w:val="24"/>
        </w:rPr>
        <w:t xml:space="preserve">Додаток 1 </w:t>
      </w:r>
    </w:p>
    <w:p w:rsidR="00991C2F" w:rsidRPr="00087976" w:rsidRDefault="00991C2F" w:rsidP="00087976">
      <w:pPr>
        <w:spacing w:after="0"/>
        <w:ind w:left="4536"/>
        <w:jc w:val="both"/>
        <w:rPr>
          <w:rFonts w:ascii="Times New Roman" w:hAnsi="Times New Roman"/>
          <w:sz w:val="24"/>
          <w:szCs w:val="24"/>
        </w:rPr>
      </w:pPr>
      <w:r w:rsidRPr="00087976">
        <w:rPr>
          <w:rFonts w:ascii="Times New Roman" w:hAnsi="Times New Roman"/>
          <w:b/>
          <w:sz w:val="24"/>
          <w:szCs w:val="24"/>
        </w:rPr>
        <w:t>до Освітньої програми</w:t>
      </w:r>
      <w:r w:rsidRPr="00087976">
        <w:rPr>
          <w:rFonts w:ascii="Times New Roman" w:hAnsi="Times New Roman"/>
          <w:sz w:val="24"/>
          <w:szCs w:val="24"/>
        </w:rPr>
        <w:t>,</w:t>
      </w:r>
      <w:r w:rsidR="00157557">
        <w:rPr>
          <w:rFonts w:ascii="Times New Roman" w:hAnsi="Times New Roman"/>
          <w:sz w:val="24"/>
          <w:szCs w:val="24"/>
        </w:rPr>
        <w:t xml:space="preserve"> </w:t>
      </w:r>
      <w:r w:rsidRPr="00087976">
        <w:rPr>
          <w:rFonts w:ascii="Times New Roman" w:hAnsi="Times New Roman"/>
          <w:sz w:val="24"/>
          <w:szCs w:val="24"/>
        </w:rPr>
        <w:t>складеної на основі Типової освітньої програми, розробленої під керівництвом Савченко О. Я., 1-2 класи,  затвердженої наказом МОН України від 12.08.2022 № 743 у новій редакції</w:t>
      </w:r>
    </w:p>
    <w:p w:rsidR="00FB5161" w:rsidRPr="00087976" w:rsidRDefault="00FB5161" w:rsidP="00087976">
      <w:pPr>
        <w:pStyle w:val="23"/>
        <w:shd w:val="clear" w:color="auto" w:fill="auto"/>
        <w:spacing w:line="240" w:lineRule="auto"/>
        <w:rPr>
          <w:sz w:val="24"/>
          <w:szCs w:val="24"/>
        </w:rPr>
      </w:pPr>
    </w:p>
    <w:p w:rsidR="00FB5161" w:rsidRPr="00087976" w:rsidRDefault="00FB5161" w:rsidP="00087976">
      <w:pPr>
        <w:pStyle w:val="aa"/>
        <w:jc w:val="center"/>
        <w:rPr>
          <w:rFonts w:ascii="Times New Roman" w:hAnsi="Times New Roman"/>
          <w:b/>
          <w:sz w:val="24"/>
          <w:szCs w:val="24"/>
        </w:rPr>
      </w:pPr>
      <w:r w:rsidRPr="00087976">
        <w:rPr>
          <w:rFonts w:ascii="Times New Roman" w:hAnsi="Times New Roman"/>
          <w:b/>
          <w:sz w:val="24"/>
          <w:szCs w:val="24"/>
        </w:rPr>
        <w:t>Навчальний  план для 1-2 класів</w:t>
      </w:r>
    </w:p>
    <w:p w:rsidR="00FB5161" w:rsidRPr="00087976" w:rsidRDefault="00FB5161" w:rsidP="00087976">
      <w:pPr>
        <w:pStyle w:val="ac"/>
        <w:spacing w:after="0" w:line="240" w:lineRule="auto"/>
        <w:jc w:val="center"/>
        <w:rPr>
          <w:rFonts w:ascii="Times New Roman" w:hAnsi="Times New Roman"/>
          <w:b/>
          <w:sz w:val="24"/>
          <w:szCs w:val="24"/>
        </w:rPr>
      </w:pPr>
      <w:r w:rsidRPr="00087976">
        <w:rPr>
          <w:rFonts w:ascii="Times New Roman" w:hAnsi="Times New Roman"/>
          <w:b/>
          <w:sz w:val="24"/>
          <w:szCs w:val="24"/>
        </w:rPr>
        <w:t>з українською мовою навчання</w:t>
      </w:r>
    </w:p>
    <w:p w:rsidR="00FB5161" w:rsidRPr="00087976" w:rsidRDefault="00FB5161" w:rsidP="00087976">
      <w:pPr>
        <w:pStyle w:val="ac"/>
        <w:spacing w:after="0" w:line="240" w:lineRule="auto"/>
        <w:jc w:val="center"/>
        <w:rPr>
          <w:rFonts w:ascii="Times New Roman" w:hAnsi="Times New Roman"/>
          <w:b/>
          <w:sz w:val="24"/>
          <w:szCs w:val="24"/>
        </w:rPr>
      </w:pPr>
      <w:r w:rsidRPr="00087976">
        <w:rPr>
          <w:rFonts w:ascii="Times New Roman" w:hAnsi="Times New Roman"/>
          <w:b/>
          <w:sz w:val="24"/>
          <w:szCs w:val="24"/>
        </w:rPr>
        <w:t>на 2024/2025 навчальний рік</w:t>
      </w:r>
    </w:p>
    <w:p w:rsidR="00FB5161" w:rsidRPr="00087976" w:rsidRDefault="00FB5161" w:rsidP="00087976">
      <w:pPr>
        <w:pStyle w:val="ac"/>
        <w:spacing w:after="0" w:line="240" w:lineRule="auto"/>
        <w:jc w:val="center"/>
        <w:rPr>
          <w:rFonts w:ascii="Times New Roman" w:hAnsi="Times New Roman"/>
          <w:b/>
          <w:sz w:val="24"/>
          <w:szCs w:val="24"/>
        </w:rPr>
      </w:pP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6"/>
        <w:gridCol w:w="1842"/>
        <w:gridCol w:w="2127"/>
      </w:tblGrid>
      <w:tr w:rsidR="00FB5161" w:rsidRPr="00087976" w:rsidTr="00551B18">
        <w:tc>
          <w:tcPr>
            <w:tcW w:w="5246" w:type="dxa"/>
            <w:vMerge w:val="restart"/>
          </w:tcPr>
          <w:p w:rsidR="00FB5161" w:rsidRPr="00087976" w:rsidRDefault="00FB5161" w:rsidP="00087976">
            <w:pPr>
              <w:pStyle w:val="ac"/>
              <w:spacing w:after="0" w:line="240" w:lineRule="auto"/>
              <w:jc w:val="center"/>
              <w:rPr>
                <w:rFonts w:ascii="Times New Roman" w:hAnsi="Times New Roman"/>
                <w:b/>
                <w:sz w:val="24"/>
                <w:szCs w:val="24"/>
              </w:rPr>
            </w:pPr>
            <w:r w:rsidRPr="00087976">
              <w:rPr>
                <w:rFonts w:ascii="Times New Roman" w:hAnsi="Times New Roman"/>
                <w:b/>
                <w:sz w:val="24"/>
                <w:szCs w:val="24"/>
              </w:rPr>
              <w:t>Назва навчального предмета/інтегрованого курсу</w:t>
            </w:r>
          </w:p>
        </w:tc>
        <w:tc>
          <w:tcPr>
            <w:tcW w:w="3969" w:type="dxa"/>
            <w:gridSpan w:val="2"/>
          </w:tcPr>
          <w:p w:rsidR="00FB5161" w:rsidRPr="00087976" w:rsidRDefault="00FB5161" w:rsidP="00087976">
            <w:pPr>
              <w:pStyle w:val="ac"/>
              <w:spacing w:after="0" w:line="240" w:lineRule="auto"/>
              <w:jc w:val="center"/>
              <w:rPr>
                <w:rFonts w:ascii="Times New Roman" w:hAnsi="Times New Roman"/>
                <w:b/>
                <w:sz w:val="24"/>
                <w:szCs w:val="24"/>
              </w:rPr>
            </w:pPr>
            <w:r w:rsidRPr="00087976">
              <w:rPr>
                <w:rFonts w:ascii="Times New Roman" w:hAnsi="Times New Roman"/>
                <w:b/>
                <w:sz w:val="24"/>
                <w:szCs w:val="24"/>
              </w:rPr>
              <w:t>Кількість годин на тиждень у класах</w:t>
            </w:r>
          </w:p>
        </w:tc>
      </w:tr>
      <w:tr w:rsidR="00FB5161" w:rsidRPr="00087976" w:rsidTr="00551B18">
        <w:tc>
          <w:tcPr>
            <w:tcW w:w="5246" w:type="dxa"/>
            <w:vMerge/>
            <w:vAlign w:val="center"/>
          </w:tcPr>
          <w:p w:rsidR="00FB5161" w:rsidRPr="00087976" w:rsidRDefault="00FB5161" w:rsidP="00087976">
            <w:pPr>
              <w:spacing w:after="0" w:line="240" w:lineRule="auto"/>
              <w:rPr>
                <w:rFonts w:ascii="Times New Roman" w:hAnsi="Times New Roman"/>
                <w:b/>
                <w:sz w:val="24"/>
                <w:szCs w:val="24"/>
              </w:rPr>
            </w:pPr>
          </w:p>
        </w:tc>
        <w:tc>
          <w:tcPr>
            <w:tcW w:w="1842" w:type="dxa"/>
          </w:tcPr>
          <w:p w:rsidR="00FB5161" w:rsidRPr="00087976" w:rsidRDefault="00FB5161" w:rsidP="00087976">
            <w:pPr>
              <w:pStyle w:val="ac"/>
              <w:spacing w:after="0" w:line="240" w:lineRule="auto"/>
              <w:jc w:val="center"/>
              <w:rPr>
                <w:rFonts w:ascii="Times New Roman" w:hAnsi="Times New Roman"/>
                <w:b/>
                <w:sz w:val="24"/>
                <w:szCs w:val="24"/>
              </w:rPr>
            </w:pPr>
            <w:r w:rsidRPr="00087976">
              <w:rPr>
                <w:rFonts w:ascii="Times New Roman" w:hAnsi="Times New Roman"/>
                <w:b/>
                <w:sz w:val="24"/>
                <w:szCs w:val="24"/>
              </w:rPr>
              <w:t>1</w:t>
            </w:r>
          </w:p>
        </w:tc>
        <w:tc>
          <w:tcPr>
            <w:tcW w:w="2127" w:type="dxa"/>
          </w:tcPr>
          <w:p w:rsidR="00FB5161" w:rsidRPr="00087976" w:rsidRDefault="00FB5161" w:rsidP="00087976">
            <w:pPr>
              <w:pStyle w:val="ac"/>
              <w:spacing w:after="0" w:line="240" w:lineRule="auto"/>
              <w:jc w:val="center"/>
              <w:rPr>
                <w:rFonts w:ascii="Times New Roman" w:hAnsi="Times New Roman"/>
                <w:b/>
                <w:sz w:val="24"/>
                <w:szCs w:val="24"/>
              </w:rPr>
            </w:pPr>
            <w:r w:rsidRPr="00087976">
              <w:rPr>
                <w:rFonts w:ascii="Times New Roman" w:hAnsi="Times New Roman"/>
                <w:b/>
                <w:sz w:val="24"/>
                <w:szCs w:val="24"/>
              </w:rPr>
              <w:t>2</w:t>
            </w:r>
          </w:p>
        </w:tc>
      </w:tr>
      <w:tr w:rsidR="00FB5161" w:rsidRPr="00087976" w:rsidTr="00551B18">
        <w:tc>
          <w:tcPr>
            <w:tcW w:w="9215" w:type="dxa"/>
            <w:gridSpan w:val="3"/>
          </w:tcPr>
          <w:p w:rsidR="00FB5161" w:rsidRPr="00087976" w:rsidRDefault="00FB5161" w:rsidP="00087976">
            <w:pPr>
              <w:pStyle w:val="ac"/>
              <w:spacing w:after="0" w:line="240" w:lineRule="auto"/>
              <w:jc w:val="center"/>
              <w:rPr>
                <w:rFonts w:ascii="Times New Roman" w:hAnsi="Times New Roman"/>
                <w:b/>
                <w:i/>
                <w:sz w:val="24"/>
                <w:szCs w:val="24"/>
              </w:rPr>
            </w:pPr>
            <w:r w:rsidRPr="00087976">
              <w:rPr>
                <w:rFonts w:ascii="Times New Roman" w:hAnsi="Times New Roman"/>
                <w:b/>
                <w:i/>
                <w:sz w:val="24"/>
                <w:szCs w:val="24"/>
              </w:rPr>
              <w:t>Інваріантний складник</w:t>
            </w:r>
          </w:p>
        </w:tc>
      </w:tr>
      <w:tr w:rsidR="00FB5161" w:rsidRPr="00087976" w:rsidTr="00551B18">
        <w:trPr>
          <w:trHeight w:val="210"/>
        </w:trPr>
        <w:tc>
          <w:tcPr>
            <w:tcW w:w="5246" w:type="dxa"/>
          </w:tcPr>
          <w:p w:rsidR="00FB5161" w:rsidRPr="00087976" w:rsidRDefault="00FB5161" w:rsidP="00087976">
            <w:pPr>
              <w:pStyle w:val="ac"/>
              <w:spacing w:after="0" w:line="240" w:lineRule="auto"/>
              <w:rPr>
                <w:rFonts w:ascii="Times New Roman" w:hAnsi="Times New Roman"/>
                <w:sz w:val="24"/>
                <w:szCs w:val="24"/>
              </w:rPr>
            </w:pPr>
            <w:r w:rsidRPr="00087976">
              <w:rPr>
                <w:rFonts w:ascii="Times New Roman" w:hAnsi="Times New Roman"/>
                <w:sz w:val="24"/>
                <w:szCs w:val="24"/>
              </w:rPr>
              <w:t>Інтегрований курс «Українська мова. Навчання грамоти»</w:t>
            </w:r>
          </w:p>
        </w:tc>
        <w:tc>
          <w:tcPr>
            <w:tcW w:w="1842" w:type="dxa"/>
          </w:tcPr>
          <w:p w:rsidR="00FB5161" w:rsidRPr="00087976" w:rsidRDefault="00FB5161" w:rsidP="00087976">
            <w:pPr>
              <w:pStyle w:val="ac"/>
              <w:spacing w:after="0" w:line="240" w:lineRule="auto"/>
              <w:jc w:val="center"/>
              <w:rPr>
                <w:rFonts w:ascii="Times New Roman" w:hAnsi="Times New Roman"/>
                <w:sz w:val="24"/>
                <w:szCs w:val="24"/>
              </w:rPr>
            </w:pPr>
            <w:r w:rsidRPr="00087976">
              <w:rPr>
                <w:rFonts w:ascii="Times New Roman" w:hAnsi="Times New Roman"/>
                <w:sz w:val="24"/>
                <w:szCs w:val="24"/>
              </w:rPr>
              <w:t>7+1</w:t>
            </w:r>
          </w:p>
        </w:tc>
        <w:tc>
          <w:tcPr>
            <w:tcW w:w="2127" w:type="dxa"/>
          </w:tcPr>
          <w:p w:rsidR="00FB5161" w:rsidRPr="00087976" w:rsidRDefault="00FB5161" w:rsidP="00087976">
            <w:pPr>
              <w:pStyle w:val="ac"/>
              <w:spacing w:after="0" w:line="240" w:lineRule="auto"/>
              <w:jc w:val="center"/>
              <w:rPr>
                <w:rFonts w:ascii="Times New Roman" w:hAnsi="Times New Roman"/>
                <w:sz w:val="24"/>
                <w:szCs w:val="24"/>
              </w:rPr>
            </w:pPr>
            <w:r w:rsidRPr="00087976">
              <w:rPr>
                <w:rFonts w:ascii="Times New Roman" w:hAnsi="Times New Roman"/>
                <w:sz w:val="24"/>
                <w:szCs w:val="24"/>
              </w:rPr>
              <w:t>-</w:t>
            </w:r>
          </w:p>
        </w:tc>
      </w:tr>
      <w:tr w:rsidR="00FB5161" w:rsidRPr="00087976" w:rsidTr="00551B18">
        <w:trPr>
          <w:trHeight w:val="210"/>
        </w:trPr>
        <w:tc>
          <w:tcPr>
            <w:tcW w:w="5246" w:type="dxa"/>
          </w:tcPr>
          <w:p w:rsidR="00FB5161" w:rsidRPr="00087976" w:rsidRDefault="00FB5161" w:rsidP="00087976">
            <w:pPr>
              <w:pStyle w:val="ac"/>
              <w:spacing w:after="0" w:line="240" w:lineRule="auto"/>
              <w:rPr>
                <w:rFonts w:ascii="Times New Roman" w:hAnsi="Times New Roman"/>
                <w:sz w:val="24"/>
                <w:szCs w:val="24"/>
              </w:rPr>
            </w:pPr>
            <w:r w:rsidRPr="00087976">
              <w:rPr>
                <w:rFonts w:ascii="Times New Roman" w:hAnsi="Times New Roman"/>
                <w:sz w:val="24"/>
                <w:szCs w:val="24"/>
              </w:rPr>
              <w:t>Українська мова</w:t>
            </w:r>
          </w:p>
        </w:tc>
        <w:tc>
          <w:tcPr>
            <w:tcW w:w="1842" w:type="dxa"/>
          </w:tcPr>
          <w:p w:rsidR="00FB5161" w:rsidRPr="00087976" w:rsidRDefault="00FB5161" w:rsidP="00087976">
            <w:pPr>
              <w:pStyle w:val="ac"/>
              <w:spacing w:after="0" w:line="240" w:lineRule="auto"/>
              <w:jc w:val="center"/>
              <w:rPr>
                <w:rFonts w:ascii="Times New Roman" w:hAnsi="Times New Roman"/>
                <w:sz w:val="24"/>
                <w:szCs w:val="24"/>
              </w:rPr>
            </w:pPr>
            <w:r w:rsidRPr="00087976">
              <w:rPr>
                <w:rFonts w:ascii="Times New Roman" w:hAnsi="Times New Roman"/>
                <w:sz w:val="24"/>
                <w:szCs w:val="24"/>
              </w:rPr>
              <w:t>-</w:t>
            </w:r>
          </w:p>
        </w:tc>
        <w:tc>
          <w:tcPr>
            <w:tcW w:w="2127" w:type="dxa"/>
          </w:tcPr>
          <w:p w:rsidR="00FB5161" w:rsidRPr="00087976" w:rsidRDefault="00FB5161" w:rsidP="00087976">
            <w:pPr>
              <w:pStyle w:val="ac"/>
              <w:tabs>
                <w:tab w:val="center" w:pos="955"/>
                <w:tab w:val="right" w:pos="1911"/>
              </w:tabs>
              <w:spacing w:after="0" w:line="240" w:lineRule="auto"/>
              <w:rPr>
                <w:rFonts w:ascii="Times New Roman" w:hAnsi="Times New Roman"/>
                <w:sz w:val="24"/>
                <w:szCs w:val="24"/>
              </w:rPr>
            </w:pPr>
            <w:r w:rsidRPr="00087976">
              <w:rPr>
                <w:rFonts w:ascii="Times New Roman" w:hAnsi="Times New Roman"/>
                <w:sz w:val="24"/>
                <w:szCs w:val="24"/>
              </w:rPr>
              <w:tab/>
              <w:t>3+1</w:t>
            </w:r>
            <w:r w:rsidRPr="00087976">
              <w:rPr>
                <w:rFonts w:ascii="Times New Roman" w:hAnsi="Times New Roman"/>
                <w:sz w:val="24"/>
                <w:szCs w:val="24"/>
              </w:rPr>
              <w:tab/>
            </w:r>
          </w:p>
        </w:tc>
      </w:tr>
      <w:tr w:rsidR="00FB5161" w:rsidRPr="00087976" w:rsidTr="00551B18">
        <w:tc>
          <w:tcPr>
            <w:tcW w:w="5246" w:type="dxa"/>
          </w:tcPr>
          <w:p w:rsidR="00FB5161" w:rsidRPr="00087976" w:rsidRDefault="00FB5161" w:rsidP="00087976">
            <w:pPr>
              <w:pStyle w:val="ac"/>
              <w:spacing w:after="0" w:line="240" w:lineRule="auto"/>
              <w:rPr>
                <w:rFonts w:ascii="Times New Roman" w:hAnsi="Times New Roman"/>
                <w:sz w:val="24"/>
                <w:szCs w:val="24"/>
              </w:rPr>
            </w:pPr>
            <w:r w:rsidRPr="00087976">
              <w:rPr>
                <w:rFonts w:ascii="Times New Roman" w:hAnsi="Times New Roman"/>
                <w:sz w:val="24"/>
                <w:szCs w:val="24"/>
              </w:rPr>
              <w:t>Читання</w:t>
            </w:r>
          </w:p>
        </w:tc>
        <w:tc>
          <w:tcPr>
            <w:tcW w:w="1842" w:type="dxa"/>
          </w:tcPr>
          <w:p w:rsidR="00FB5161" w:rsidRPr="00087976" w:rsidRDefault="00FB5161" w:rsidP="00087976">
            <w:pPr>
              <w:pStyle w:val="ac"/>
              <w:spacing w:after="0" w:line="240" w:lineRule="auto"/>
              <w:jc w:val="center"/>
              <w:rPr>
                <w:rFonts w:ascii="Times New Roman" w:hAnsi="Times New Roman"/>
                <w:sz w:val="24"/>
                <w:szCs w:val="24"/>
              </w:rPr>
            </w:pPr>
            <w:r w:rsidRPr="00087976">
              <w:rPr>
                <w:rFonts w:ascii="Times New Roman" w:hAnsi="Times New Roman"/>
                <w:sz w:val="24"/>
                <w:szCs w:val="24"/>
              </w:rPr>
              <w:t>-</w:t>
            </w:r>
          </w:p>
        </w:tc>
        <w:tc>
          <w:tcPr>
            <w:tcW w:w="2127" w:type="dxa"/>
          </w:tcPr>
          <w:p w:rsidR="00FB5161" w:rsidRPr="00087976" w:rsidRDefault="00FB5161" w:rsidP="00087976">
            <w:pPr>
              <w:pStyle w:val="ac"/>
              <w:spacing w:after="0" w:line="240" w:lineRule="auto"/>
              <w:jc w:val="center"/>
              <w:rPr>
                <w:rFonts w:ascii="Times New Roman" w:hAnsi="Times New Roman"/>
                <w:sz w:val="24"/>
                <w:szCs w:val="24"/>
              </w:rPr>
            </w:pPr>
            <w:r w:rsidRPr="00087976">
              <w:rPr>
                <w:rFonts w:ascii="Times New Roman" w:hAnsi="Times New Roman"/>
                <w:sz w:val="24"/>
                <w:szCs w:val="24"/>
              </w:rPr>
              <w:t>4</w:t>
            </w:r>
          </w:p>
        </w:tc>
      </w:tr>
      <w:tr w:rsidR="00FB5161" w:rsidRPr="00087976" w:rsidTr="00551B18">
        <w:trPr>
          <w:trHeight w:val="292"/>
        </w:trPr>
        <w:tc>
          <w:tcPr>
            <w:tcW w:w="5246" w:type="dxa"/>
          </w:tcPr>
          <w:p w:rsidR="00FB5161" w:rsidRPr="00087976" w:rsidRDefault="00FB5161" w:rsidP="00087976">
            <w:pPr>
              <w:pStyle w:val="ac"/>
              <w:spacing w:after="0" w:line="240" w:lineRule="auto"/>
              <w:rPr>
                <w:rFonts w:ascii="Times New Roman" w:hAnsi="Times New Roman"/>
                <w:sz w:val="24"/>
                <w:szCs w:val="24"/>
              </w:rPr>
            </w:pPr>
            <w:r w:rsidRPr="00087976">
              <w:rPr>
                <w:rFonts w:ascii="Times New Roman" w:hAnsi="Times New Roman"/>
                <w:sz w:val="24"/>
                <w:szCs w:val="24"/>
              </w:rPr>
              <w:t>Англійська мова</w:t>
            </w:r>
          </w:p>
        </w:tc>
        <w:tc>
          <w:tcPr>
            <w:tcW w:w="1842" w:type="dxa"/>
          </w:tcPr>
          <w:p w:rsidR="00FB5161" w:rsidRPr="00087976" w:rsidRDefault="00FB5161" w:rsidP="00087976">
            <w:pPr>
              <w:pStyle w:val="ac"/>
              <w:spacing w:after="0" w:line="240" w:lineRule="auto"/>
              <w:jc w:val="center"/>
              <w:rPr>
                <w:rFonts w:ascii="Times New Roman" w:hAnsi="Times New Roman"/>
                <w:sz w:val="24"/>
                <w:szCs w:val="24"/>
              </w:rPr>
            </w:pPr>
            <w:r w:rsidRPr="00087976">
              <w:rPr>
                <w:rFonts w:ascii="Times New Roman" w:hAnsi="Times New Roman"/>
                <w:sz w:val="24"/>
                <w:szCs w:val="24"/>
              </w:rPr>
              <w:t>2</w:t>
            </w:r>
          </w:p>
        </w:tc>
        <w:tc>
          <w:tcPr>
            <w:tcW w:w="2127" w:type="dxa"/>
          </w:tcPr>
          <w:p w:rsidR="00FB5161" w:rsidRPr="00087976" w:rsidRDefault="00FB5161" w:rsidP="00087976">
            <w:pPr>
              <w:pStyle w:val="ac"/>
              <w:spacing w:after="0" w:line="240" w:lineRule="auto"/>
              <w:jc w:val="center"/>
              <w:rPr>
                <w:rFonts w:ascii="Times New Roman" w:hAnsi="Times New Roman"/>
                <w:sz w:val="24"/>
                <w:szCs w:val="24"/>
              </w:rPr>
            </w:pPr>
            <w:r w:rsidRPr="00087976">
              <w:rPr>
                <w:rFonts w:ascii="Times New Roman" w:hAnsi="Times New Roman"/>
                <w:sz w:val="24"/>
                <w:szCs w:val="24"/>
              </w:rPr>
              <w:t>3</w:t>
            </w:r>
          </w:p>
        </w:tc>
      </w:tr>
      <w:tr w:rsidR="00FB5161" w:rsidRPr="00087976" w:rsidTr="00551B18">
        <w:tc>
          <w:tcPr>
            <w:tcW w:w="5246" w:type="dxa"/>
          </w:tcPr>
          <w:p w:rsidR="00FB5161" w:rsidRPr="00087976" w:rsidRDefault="00FB5161" w:rsidP="00087976">
            <w:pPr>
              <w:pStyle w:val="ac"/>
              <w:spacing w:after="0" w:line="240" w:lineRule="auto"/>
              <w:rPr>
                <w:rFonts w:ascii="Times New Roman" w:hAnsi="Times New Roman"/>
                <w:sz w:val="24"/>
                <w:szCs w:val="24"/>
              </w:rPr>
            </w:pPr>
            <w:r w:rsidRPr="00087976">
              <w:rPr>
                <w:rFonts w:ascii="Times New Roman" w:hAnsi="Times New Roman"/>
                <w:sz w:val="24"/>
                <w:szCs w:val="24"/>
              </w:rPr>
              <w:t>Математика</w:t>
            </w:r>
          </w:p>
        </w:tc>
        <w:tc>
          <w:tcPr>
            <w:tcW w:w="1842" w:type="dxa"/>
          </w:tcPr>
          <w:p w:rsidR="00FB5161" w:rsidRPr="00087976" w:rsidRDefault="00FB5161" w:rsidP="00087976">
            <w:pPr>
              <w:pStyle w:val="ac"/>
              <w:spacing w:after="0" w:line="240" w:lineRule="auto"/>
              <w:jc w:val="center"/>
              <w:rPr>
                <w:rFonts w:ascii="Times New Roman" w:hAnsi="Times New Roman"/>
                <w:sz w:val="24"/>
                <w:szCs w:val="24"/>
              </w:rPr>
            </w:pPr>
            <w:r w:rsidRPr="00087976">
              <w:rPr>
                <w:rFonts w:ascii="Times New Roman" w:hAnsi="Times New Roman"/>
                <w:sz w:val="24"/>
                <w:szCs w:val="24"/>
              </w:rPr>
              <w:t>4</w:t>
            </w:r>
          </w:p>
        </w:tc>
        <w:tc>
          <w:tcPr>
            <w:tcW w:w="2127" w:type="dxa"/>
          </w:tcPr>
          <w:p w:rsidR="00FB5161" w:rsidRPr="00087976" w:rsidRDefault="00FB5161" w:rsidP="00087976">
            <w:pPr>
              <w:pStyle w:val="ac"/>
              <w:spacing w:after="0" w:line="240" w:lineRule="auto"/>
              <w:jc w:val="center"/>
              <w:rPr>
                <w:rFonts w:ascii="Times New Roman" w:hAnsi="Times New Roman"/>
                <w:sz w:val="24"/>
                <w:szCs w:val="24"/>
              </w:rPr>
            </w:pPr>
            <w:r w:rsidRPr="00087976">
              <w:rPr>
                <w:rFonts w:ascii="Times New Roman" w:hAnsi="Times New Roman"/>
                <w:sz w:val="24"/>
                <w:szCs w:val="24"/>
              </w:rPr>
              <w:t>4</w:t>
            </w:r>
          </w:p>
        </w:tc>
      </w:tr>
      <w:tr w:rsidR="00FB5161" w:rsidRPr="00087976" w:rsidTr="00551B18">
        <w:trPr>
          <w:trHeight w:val="328"/>
        </w:trPr>
        <w:tc>
          <w:tcPr>
            <w:tcW w:w="5246" w:type="dxa"/>
          </w:tcPr>
          <w:p w:rsidR="00FB5161" w:rsidRPr="00087976" w:rsidRDefault="00FB5161" w:rsidP="00087976">
            <w:pPr>
              <w:pStyle w:val="aa"/>
              <w:rPr>
                <w:rFonts w:ascii="Times New Roman" w:hAnsi="Times New Roman"/>
                <w:sz w:val="24"/>
                <w:szCs w:val="24"/>
              </w:rPr>
            </w:pPr>
            <w:r w:rsidRPr="00087976">
              <w:rPr>
                <w:rFonts w:ascii="Times New Roman" w:hAnsi="Times New Roman"/>
                <w:sz w:val="24"/>
                <w:szCs w:val="24"/>
              </w:rPr>
              <w:t>Я досліджую світ</w:t>
            </w:r>
          </w:p>
        </w:tc>
        <w:tc>
          <w:tcPr>
            <w:tcW w:w="1842" w:type="dxa"/>
          </w:tcPr>
          <w:p w:rsidR="00FB5161" w:rsidRPr="00087976" w:rsidRDefault="00FB5161" w:rsidP="00087976">
            <w:pPr>
              <w:pStyle w:val="ac"/>
              <w:spacing w:after="0" w:line="240" w:lineRule="auto"/>
              <w:jc w:val="center"/>
              <w:rPr>
                <w:rFonts w:ascii="Times New Roman" w:hAnsi="Times New Roman"/>
                <w:sz w:val="24"/>
                <w:szCs w:val="24"/>
              </w:rPr>
            </w:pPr>
            <w:r w:rsidRPr="00087976">
              <w:rPr>
                <w:rFonts w:ascii="Times New Roman" w:hAnsi="Times New Roman"/>
                <w:sz w:val="24"/>
                <w:szCs w:val="24"/>
              </w:rPr>
              <w:t>3</w:t>
            </w:r>
          </w:p>
        </w:tc>
        <w:tc>
          <w:tcPr>
            <w:tcW w:w="2127" w:type="dxa"/>
          </w:tcPr>
          <w:p w:rsidR="00FB5161" w:rsidRPr="00087976" w:rsidRDefault="00FB5161" w:rsidP="00087976">
            <w:pPr>
              <w:pStyle w:val="ac"/>
              <w:spacing w:after="0" w:line="240" w:lineRule="auto"/>
              <w:jc w:val="center"/>
              <w:rPr>
                <w:rFonts w:ascii="Times New Roman" w:hAnsi="Times New Roman"/>
                <w:sz w:val="24"/>
                <w:szCs w:val="24"/>
              </w:rPr>
            </w:pPr>
            <w:r w:rsidRPr="00087976">
              <w:rPr>
                <w:rFonts w:ascii="Times New Roman" w:hAnsi="Times New Roman"/>
                <w:sz w:val="24"/>
                <w:szCs w:val="24"/>
              </w:rPr>
              <w:t>3</w:t>
            </w:r>
          </w:p>
        </w:tc>
      </w:tr>
      <w:tr w:rsidR="00FB5161" w:rsidRPr="00087976" w:rsidTr="00551B18">
        <w:trPr>
          <w:trHeight w:val="65"/>
        </w:trPr>
        <w:tc>
          <w:tcPr>
            <w:tcW w:w="5246" w:type="dxa"/>
          </w:tcPr>
          <w:p w:rsidR="00FB5161" w:rsidRPr="00087976" w:rsidRDefault="00FB5161" w:rsidP="00087976">
            <w:pPr>
              <w:pStyle w:val="aa"/>
              <w:rPr>
                <w:rFonts w:ascii="Times New Roman" w:hAnsi="Times New Roman"/>
                <w:sz w:val="24"/>
                <w:szCs w:val="24"/>
              </w:rPr>
            </w:pPr>
            <w:r w:rsidRPr="00087976">
              <w:rPr>
                <w:rFonts w:ascii="Times New Roman" w:hAnsi="Times New Roman"/>
                <w:sz w:val="24"/>
                <w:szCs w:val="24"/>
              </w:rPr>
              <w:t>Дизайн і технології</w:t>
            </w:r>
          </w:p>
        </w:tc>
        <w:tc>
          <w:tcPr>
            <w:tcW w:w="1842" w:type="dxa"/>
          </w:tcPr>
          <w:p w:rsidR="00FB5161" w:rsidRPr="00087976" w:rsidRDefault="00FB5161" w:rsidP="00087976">
            <w:pPr>
              <w:pStyle w:val="ac"/>
              <w:spacing w:after="0" w:line="240" w:lineRule="auto"/>
              <w:jc w:val="center"/>
              <w:rPr>
                <w:rFonts w:ascii="Times New Roman" w:hAnsi="Times New Roman"/>
                <w:sz w:val="24"/>
                <w:szCs w:val="24"/>
              </w:rPr>
            </w:pPr>
            <w:r w:rsidRPr="00087976">
              <w:rPr>
                <w:rFonts w:ascii="Times New Roman" w:hAnsi="Times New Roman"/>
                <w:sz w:val="24"/>
                <w:szCs w:val="24"/>
              </w:rPr>
              <w:t>1</w:t>
            </w:r>
          </w:p>
        </w:tc>
        <w:tc>
          <w:tcPr>
            <w:tcW w:w="2127" w:type="dxa"/>
          </w:tcPr>
          <w:p w:rsidR="00FB5161" w:rsidRPr="00087976" w:rsidRDefault="00FB5161" w:rsidP="00087976">
            <w:pPr>
              <w:pStyle w:val="ac"/>
              <w:spacing w:after="0" w:line="240" w:lineRule="auto"/>
              <w:jc w:val="center"/>
              <w:rPr>
                <w:rFonts w:ascii="Times New Roman" w:hAnsi="Times New Roman"/>
                <w:sz w:val="24"/>
                <w:szCs w:val="24"/>
              </w:rPr>
            </w:pPr>
            <w:r w:rsidRPr="00087976">
              <w:rPr>
                <w:rFonts w:ascii="Times New Roman" w:hAnsi="Times New Roman"/>
                <w:sz w:val="24"/>
                <w:szCs w:val="24"/>
              </w:rPr>
              <w:t>1</w:t>
            </w:r>
          </w:p>
        </w:tc>
      </w:tr>
      <w:tr w:rsidR="00FB5161" w:rsidRPr="00087976" w:rsidTr="00551B18">
        <w:trPr>
          <w:trHeight w:val="134"/>
        </w:trPr>
        <w:tc>
          <w:tcPr>
            <w:tcW w:w="5246" w:type="dxa"/>
          </w:tcPr>
          <w:p w:rsidR="00FB5161" w:rsidRPr="00087976" w:rsidRDefault="00FB5161" w:rsidP="00087976">
            <w:pPr>
              <w:pStyle w:val="aa"/>
              <w:rPr>
                <w:rFonts w:ascii="Times New Roman" w:hAnsi="Times New Roman"/>
                <w:sz w:val="24"/>
                <w:szCs w:val="24"/>
              </w:rPr>
            </w:pPr>
            <w:r w:rsidRPr="00087976">
              <w:rPr>
                <w:rFonts w:ascii="Times New Roman" w:hAnsi="Times New Roman"/>
                <w:sz w:val="24"/>
                <w:szCs w:val="24"/>
              </w:rPr>
              <w:t>Інформатика</w:t>
            </w:r>
          </w:p>
        </w:tc>
        <w:tc>
          <w:tcPr>
            <w:tcW w:w="1842" w:type="dxa"/>
          </w:tcPr>
          <w:p w:rsidR="00FB5161" w:rsidRPr="00087976" w:rsidRDefault="00FB5161" w:rsidP="00087976">
            <w:pPr>
              <w:pStyle w:val="ac"/>
              <w:spacing w:after="0" w:line="240" w:lineRule="auto"/>
              <w:jc w:val="center"/>
              <w:rPr>
                <w:rFonts w:ascii="Times New Roman" w:hAnsi="Times New Roman"/>
                <w:sz w:val="24"/>
                <w:szCs w:val="24"/>
              </w:rPr>
            </w:pPr>
            <w:r w:rsidRPr="00087976">
              <w:rPr>
                <w:rFonts w:ascii="Times New Roman" w:hAnsi="Times New Roman"/>
                <w:sz w:val="24"/>
                <w:szCs w:val="24"/>
              </w:rPr>
              <w:t>-</w:t>
            </w:r>
          </w:p>
        </w:tc>
        <w:tc>
          <w:tcPr>
            <w:tcW w:w="2127" w:type="dxa"/>
          </w:tcPr>
          <w:p w:rsidR="00FB5161" w:rsidRPr="00087976" w:rsidRDefault="00FB5161" w:rsidP="00087976">
            <w:pPr>
              <w:pStyle w:val="ac"/>
              <w:spacing w:after="0" w:line="240" w:lineRule="auto"/>
              <w:jc w:val="center"/>
              <w:rPr>
                <w:rFonts w:ascii="Times New Roman" w:hAnsi="Times New Roman"/>
                <w:sz w:val="24"/>
                <w:szCs w:val="24"/>
              </w:rPr>
            </w:pPr>
            <w:r w:rsidRPr="00087976">
              <w:rPr>
                <w:rFonts w:ascii="Times New Roman" w:hAnsi="Times New Roman"/>
                <w:sz w:val="24"/>
                <w:szCs w:val="24"/>
              </w:rPr>
              <w:t>1</w:t>
            </w:r>
          </w:p>
        </w:tc>
      </w:tr>
      <w:tr w:rsidR="00FB5161" w:rsidRPr="00087976" w:rsidTr="00551B18">
        <w:trPr>
          <w:trHeight w:val="65"/>
        </w:trPr>
        <w:tc>
          <w:tcPr>
            <w:tcW w:w="5246" w:type="dxa"/>
          </w:tcPr>
          <w:p w:rsidR="00FB5161" w:rsidRPr="00087976" w:rsidRDefault="00FB5161" w:rsidP="00087976">
            <w:pPr>
              <w:pStyle w:val="aa"/>
              <w:rPr>
                <w:rFonts w:ascii="Times New Roman" w:hAnsi="Times New Roman"/>
                <w:sz w:val="24"/>
                <w:szCs w:val="24"/>
              </w:rPr>
            </w:pPr>
            <w:r w:rsidRPr="00087976">
              <w:rPr>
                <w:rFonts w:ascii="Times New Roman" w:hAnsi="Times New Roman"/>
                <w:sz w:val="24"/>
                <w:szCs w:val="24"/>
              </w:rPr>
              <w:t xml:space="preserve">Мистецтво </w:t>
            </w:r>
          </w:p>
        </w:tc>
        <w:tc>
          <w:tcPr>
            <w:tcW w:w="1842" w:type="dxa"/>
          </w:tcPr>
          <w:p w:rsidR="00FB5161" w:rsidRPr="00087976" w:rsidRDefault="00FB5161" w:rsidP="00087976">
            <w:pPr>
              <w:pStyle w:val="ac"/>
              <w:spacing w:after="0" w:line="240" w:lineRule="auto"/>
              <w:jc w:val="center"/>
              <w:rPr>
                <w:rFonts w:ascii="Times New Roman" w:hAnsi="Times New Roman"/>
                <w:sz w:val="24"/>
                <w:szCs w:val="24"/>
              </w:rPr>
            </w:pPr>
            <w:r w:rsidRPr="00087976">
              <w:rPr>
                <w:rFonts w:ascii="Times New Roman" w:hAnsi="Times New Roman"/>
                <w:sz w:val="24"/>
                <w:szCs w:val="24"/>
              </w:rPr>
              <w:t>2</w:t>
            </w:r>
          </w:p>
        </w:tc>
        <w:tc>
          <w:tcPr>
            <w:tcW w:w="2127" w:type="dxa"/>
          </w:tcPr>
          <w:p w:rsidR="00FB5161" w:rsidRPr="00087976" w:rsidRDefault="00FB5161" w:rsidP="00087976">
            <w:pPr>
              <w:pStyle w:val="ac"/>
              <w:spacing w:after="0" w:line="240" w:lineRule="auto"/>
              <w:jc w:val="center"/>
              <w:rPr>
                <w:rFonts w:ascii="Times New Roman" w:hAnsi="Times New Roman"/>
                <w:sz w:val="24"/>
                <w:szCs w:val="24"/>
              </w:rPr>
            </w:pPr>
            <w:r w:rsidRPr="00087976">
              <w:rPr>
                <w:rFonts w:ascii="Times New Roman" w:hAnsi="Times New Roman"/>
                <w:sz w:val="24"/>
                <w:szCs w:val="24"/>
              </w:rPr>
              <w:t>2</w:t>
            </w:r>
          </w:p>
        </w:tc>
      </w:tr>
      <w:tr w:rsidR="00FB5161" w:rsidRPr="00087976" w:rsidTr="00551B18">
        <w:trPr>
          <w:trHeight w:val="219"/>
        </w:trPr>
        <w:tc>
          <w:tcPr>
            <w:tcW w:w="5246" w:type="dxa"/>
          </w:tcPr>
          <w:p w:rsidR="00FB5161" w:rsidRPr="00087976" w:rsidRDefault="00FB5161" w:rsidP="00087976">
            <w:pPr>
              <w:pStyle w:val="ac"/>
              <w:spacing w:after="0" w:line="240" w:lineRule="auto"/>
              <w:rPr>
                <w:rFonts w:ascii="Times New Roman" w:hAnsi="Times New Roman"/>
                <w:sz w:val="24"/>
                <w:szCs w:val="24"/>
              </w:rPr>
            </w:pPr>
            <w:r w:rsidRPr="00087976">
              <w:rPr>
                <w:rFonts w:ascii="Times New Roman" w:hAnsi="Times New Roman"/>
                <w:sz w:val="24"/>
                <w:szCs w:val="24"/>
              </w:rPr>
              <w:t>Фізична культура</w:t>
            </w:r>
          </w:p>
        </w:tc>
        <w:tc>
          <w:tcPr>
            <w:tcW w:w="1842" w:type="dxa"/>
          </w:tcPr>
          <w:p w:rsidR="00FB5161" w:rsidRPr="00087976" w:rsidRDefault="00FB5161" w:rsidP="00087976">
            <w:pPr>
              <w:pStyle w:val="ac"/>
              <w:spacing w:after="0" w:line="240" w:lineRule="auto"/>
              <w:jc w:val="center"/>
              <w:rPr>
                <w:rFonts w:ascii="Times New Roman" w:hAnsi="Times New Roman"/>
                <w:sz w:val="24"/>
                <w:szCs w:val="24"/>
              </w:rPr>
            </w:pPr>
            <w:r w:rsidRPr="00087976">
              <w:rPr>
                <w:rFonts w:ascii="Times New Roman" w:hAnsi="Times New Roman"/>
                <w:sz w:val="24"/>
                <w:szCs w:val="24"/>
              </w:rPr>
              <w:t>3</w:t>
            </w:r>
          </w:p>
        </w:tc>
        <w:tc>
          <w:tcPr>
            <w:tcW w:w="2127" w:type="dxa"/>
          </w:tcPr>
          <w:p w:rsidR="00FB5161" w:rsidRPr="00087976" w:rsidRDefault="00FB5161" w:rsidP="00087976">
            <w:pPr>
              <w:pStyle w:val="ac"/>
              <w:spacing w:after="0" w:line="240" w:lineRule="auto"/>
              <w:jc w:val="center"/>
              <w:rPr>
                <w:rFonts w:ascii="Times New Roman" w:hAnsi="Times New Roman"/>
                <w:sz w:val="24"/>
                <w:szCs w:val="24"/>
              </w:rPr>
            </w:pPr>
            <w:r w:rsidRPr="00087976">
              <w:rPr>
                <w:rFonts w:ascii="Times New Roman" w:hAnsi="Times New Roman"/>
                <w:sz w:val="24"/>
                <w:szCs w:val="24"/>
              </w:rPr>
              <w:t>3</w:t>
            </w:r>
          </w:p>
        </w:tc>
      </w:tr>
      <w:tr w:rsidR="00FB5161" w:rsidRPr="00087976" w:rsidTr="00551B18">
        <w:trPr>
          <w:trHeight w:val="300"/>
        </w:trPr>
        <w:tc>
          <w:tcPr>
            <w:tcW w:w="5246" w:type="dxa"/>
          </w:tcPr>
          <w:p w:rsidR="00FB5161" w:rsidRPr="00087976" w:rsidRDefault="00FB5161" w:rsidP="00087976">
            <w:pPr>
              <w:pStyle w:val="ac"/>
              <w:rPr>
                <w:rFonts w:ascii="Times New Roman" w:hAnsi="Times New Roman"/>
                <w:b/>
                <w:sz w:val="24"/>
                <w:szCs w:val="24"/>
              </w:rPr>
            </w:pPr>
            <w:r w:rsidRPr="00087976">
              <w:rPr>
                <w:rFonts w:ascii="Times New Roman" w:hAnsi="Times New Roman"/>
                <w:b/>
                <w:sz w:val="24"/>
                <w:szCs w:val="24"/>
              </w:rPr>
              <w:t>Усього</w:t>
            </w:r>
          </w:p>
        </w:tc>
        <w:tc>
          <w:tcPr>
            <w:tcW w:w="1842" w:type="dxa"/>
          </w:tcPr>
          <w:p w:rsidR="00FB5161" w:rsidRPr="00087976" w:rsidRDefault="00FB5161" w:rsidP="00087976">
            <w:pPr>
              <w:pStyle w:val="ac"/>
              <w:spacing w:after="0" w:line="240" w:lineRule="auto"/>
              <w:jc w:val="center"/>
              <w:rPr>
                <w:rFonts w:ascii="Times New Roman" w:hAnsi="Times New Roman"/>
                <w:b/>
                <w:sz w:val="24"/>
                <w:szCs w:val="24"/>
              </w:rPr>
            </w:pPr>
            <w:r w:rsidRPr="00087976">
              <w:rPr>
                <w:rFonts w:ascii="Times New Roman" w:hAnsi="Times New Roman"/>
                <w:b/>
                <w:sz w:val="24"/>
                <w:szCs w:val="24"/>
              </w:rPr>
              <w:t>20+3</w:t>
            </w:r>
          </w:p>
        </w:tc>
        <w:tc>
          <w:tcPr>
            <w:tcW w:w="2127" w:type="dxa"/>
          </w:tcPr>
          <w:p w:rsidR="00FB5161" w:rsidRPr="00087976" w:rsidRDefault="00FB5161" w:rsidP="00087976">
            <w:pPr>
              <w:pStyle w:val="ac"/>
              <w:spacing w:after="0" w:line="240" w:lineRule="auto"/>
              <w:jc w:val="center"/>
              <w:rPr>
                <w:rFonts w:ascii="Times New Roman" w:hAnsi="Times New Roman"/>
                <w:b/>
                <w:sz w:val="24"/>
                <w:szCs w:val="24"/>
              </w:rPr>
            </w:pPr>
            <w:r w:rsidRPr="00087976">
              <w:rPr>
                <w:rFonts w:ascii="Times New Roman" w:hAnsi="Times New Roman"/>
                <w:b/>
                <w:sz w:val="24"/>
                <w:szCs w:val="24"/>
              </w:rPr>
              <w:t>22+3</w:t>
            </w:r>
          </w:p>
        </w:tc>
      </w:tr>
      <w:tr w:rsidR="00FB5161" w:rsidRPr="00087976" w:rsidTr="00551B18">
        <w:trPr>
          <w:trHeight w:val="300"/>
        </w:trPr>
        <w:tc>
          <w:tcPr>
            <w:tcW w:w="5246" w:type="dxa"/>
          </w:tcPr>
          <w:p w:rsidR="00FB5161" w:rsidRPr="00087976" w:rsidRDefault="00FB5161" w:rsidP="00087976">
            <w:pPr>
              <w:pStyle w:val="ac"/>
              <w:rPr>
                <w:rFonts w:ascii="Times New Roman" w:hAnsi="Times New Roman"/>
                <w:b/>
                <w:sz w:val="24"/>
                <w:szCs w:val="24"/>
              </w:rPr>
            </w:pPr>
          </w:p>
        </w:tc>
        <w:tc>
          <w:tcPr>
            <w:tcW w:w="1842" w:type="dxa"/>
          </w:tcPr>
          <w:p w:rsidR="00FB5161" w:rsidRPr="00087976" w:rsidRDefault="00FB5161" w:rsidP="00087976">
            <w:pPr>
              <w:pStyle w:val="ac"/>
              <w:spacing w:after="0" w:line="240" w:lineRule="auto"/>
              <w:jc w:val="center"/>
              <w:rPr>
                <w:rFonts w:ascii="Times New Roman" w:hAnsi="Times New Roman"/>
                <w:b/>
                <w:sz w:val="24"/>
                <w:szCs w:val="24"/>
              </w:rPr>
            </w:pPr>
          </w:p>
        </w:tc>
        <w:tc>
          <w:tcPr>
            <w:tcW w:w="2127" w:type="dxa"/>
          </w:tcPr>
          <w:p w:rsidR="00FB5161" w:rsidRPr="00087976" w:rsidRDefault="00FB5161" w:rsidP="00087976">
            <w:pPr>
              <w:pStyle w:val="ac"/>
              <w:spacing w:after="0" w:line="240" w:lineRule="auto"/>
              <w:jc w:val="center"/>
              <w:rPr>
                <w:rFonts w:ascii="Times New Roman" w:hAnsi="Times New Roman"/>
                <w:b/>
                <w:sz w:val="24"/>
                <w:szCs w:val="24"/>
              </w:rPr>
            </w:pPr>
          </w:p>
        </w:tc>
      </w:tr>
      <w:tr w:rsidR="00FB5161" w:rsidRPr="00087976" w:rsidTr="00551B18">
        <w:trPr>
          <w:trHeight w:val="70"/>
        </w:trPr>
        <w:tc>
          <w:tcPr>
            <w:tcW w:w="5246" w:type="dxa"/>
          </w:tcPr>
          <w:p w:rsidR="00FB5161" w:rsidRPr="00087976" w:rsidRDefault="00FB5161" w:rsidP="00087976">
            <w:pPr>
              <w:pStyle w:val="ac"/>
              <w:spacing w:after="0" w:line="240" w:lineRule="auto"/>
              <w:rPr>
                <w:rFonts w:ascii="Times New Roman" w:hAnsi="Times New Roman"/>
                <w:sz w:val="24"/>
                <w:szCs w:val="24"/>
              </w:rPr>
            </w:pPr>
            <w:r w:rsidRPr="00087976">
              <w:rPr>
                <w:rFonts w:ascii="Times New Roman" w:hAnsi="Times New Roman"/>
                <w:sz w:val="24"/>
                <w:szCs w:val="24"/>
              </w:rPr>
              <w:t>Гранично допустиме тижневе навчальне навантаження учня</w:t>
            </w:r>
          </w:p>
        </w:tc>
        <w:tc>
          <w:tcPr>
            <w:tcW w:w="1842" w:type="dxa"/>
          </w:tcPr>
          <w:p w:rsidR="00FB5161" w:rsidRPr="00087976" w:rsidRDefault="00FB5161" w:rsidP="00087976">
            <w:pPr>
              <w:pStyle w:val="ac"/>
              <w:spacing w:after="0" w:line="240" w:lineRule="auto"/>
              <w:jc w:val="center"/>
              <w:rPr>
                <w:rFonts w:ascii="Times New Roman" w:hAnsi="Times New Roman"/>
                <w:sz w:val="24"/>
                <w:szCs w:val="24"/>
              </w:rPr>
            </w:pPr>
            <w:r w:rsidRPr="00087976">
              <w:rPr>
                <w:rFonts w:ascii="Times New Roman" w:hAnsi="Times New Roman"/>
                <w:sz w:val="24"/>
                <w:szCs w:val="24"/>
              </w:rPr>
              <w:t>20</w:t>
            </w:r>
          </w:p>
        </w:tc>
        <w:tc>
          <w:tcPr>
            <w:tcW w:w="2127" w:type="dxa"/>
          </w:tcPr>
          <w:p w:rsidR="00FB5161" w:rsidRPr="00087976" w:rsidRDefault="00FB5161" w:rsidP="00087976">
            <w:pPr>
              <w:pStyle w:val="ac"/>
              <w:spacing w:after="0" w:line="240" w:lineRule="auto"/>
              <w:jc w:val="center"/>
              <w:rPr>
                <w:rFonts w:ascii="Times New Roman" w:hAnsi="Times New Roman"/>
                <w:sz w:val="24"/>
                <w:szCs w:val="24"/>
              </w:rPr>
            </w:pPr>
            <w:r w:rsidRPr="00087976">
              <w:rPr>
                <w:rFonts w:ascii="Times New Roman" w:hAnsi="Times New Roman"/>
                <w:sz w:val="24"/>
                <w:szCs w:val="24"/>
              </w:rPr>
              <w:t>22</w:t>
            </w:r>
          </w:p>
        </w:tc>
      </w:tr>
      <w:tr w:rsidR="00FB5161" w:rsidRPr="00087976" w:rsidTr="00551B18">
        <w:trPr>
          <w:trHeight w:val="50"/>
        </w:trPr>
        <w:tc>
          <w:tcPr>
            <w:tcW w:w="5246" w:type="dxa"/>
          </w:tcPr>
          <w:p w:rsidR="00FB5161" w:rsidRPr="00087976" w:rsidRDefault="00FB5161" w:rsidP="00087976">
            <w:pPr>
              <w:spacing w:after="0" w:line="240" w:lineRule="auto"/>
              <w:rPr>
                <w:rFonts w:ascii="Times New Roman" w:hAnsi="Times New Roman"/>
                <w:sz w:val="24"/>
                <w:szCs w:val="24"/>
              </w:rPr>
            </w:pPr>
            <w:r w:rsidRPr="00087976">
              <w:rPr>
                <w:rFonts w:ascii="Times New Roman" w:hAnsi="Times New Roman"/>
                <w:sz w:val="24"/>
                <w:szCs w:val="24"/>
              </w:rPr>
              <w:t>Кількість навчальних годин на тиждень, що фінансуються з державного бюджету (без урахування поділу на групи)</w:t>
            </w:r>
          </w:p>
        </w:tc>
        <w:tc>
          <w:tcPr>
            <w:tcW w:w="1842" w:type="dxa"/>
          </w:tcPr>
          <w:p w:rsidR="00FB5161" w:rsidRPr="00087976" w:rsidRDefault="00FB5161" w:rsidP="00087976">
            <w:pPr>
              <w:pStyle w:val="ac"/>
              <w:spacing w:after="0" w:line="240" w:lineRule="auto"/>
              <w:jc w:val="center"/>
              <w:rPr>
                <w:rFonts w:ascii="Times New Roman" w:hAnsi="Times New Roman"/>
                <w:sz w:val="24"/>
                <w:szCs w:val="24"/>
              </w:rPr>
            </w:pPr>
            <w:r w:rsidRPr="00087976">
              <w:rPr>
                <w:rFonts w:ascii="Times New Roman" w:hAnsi="Times New Roman"/>
                <w:sz w:val="24"/>
                <w:szCs w:val="24"/>
              </w:rPr>
              <w:t>23</w:t>
            </w:r>
          </w:p>
        </w:tc>
        <w:tc>
          <w:tcPr>
            <w:tcW w:w="2127" w:type="dxa"/>
          </w:tcPr>
          <w:p w:rsidR="00FB5161" w:rsidRPr="00087976" w:rsidRDefault="00FB5161" w:rsidP="00087976">
            <w:pPr>
              <w:pStyle w:val="ac"/>
              <w:spacing w:after="0" w:line="240" w:lineRule="auto"/>
              <w:jc w:val="center"/>
              <w:rPr>
                <w:rFonts w:ascii="Times New Roman" w:hAnsi="Times New Roman"/>
                <w:sz w:val="24"/>
                <w:szCs w:val="24"/>
              </w:rPr>
            </w:pPr>
            <w:r w:rsidRPr="00087976">
              <w:rPr>
                <w:rFonts w:ascii="Times New Roman" w:hAnsi="Times New Roman"/>
                <w:sz w:val="24"/>
                <w:szCs w:val="24"/>
              </w:rPr>
              <w:t>25</w:t>
            </w:r>
          </w:p>
        </w:tc>
      </w:tr>
    </w:tbl>
    <w:p w:rsidR="00FB5161" w:rsidRPr="00087976" w:rsidRDefault="00FB5161" w:rsidP="00087976">
      <w:pPr>
        <w:spacing w:after="0" w:line="240" w:lineRule="auto"/>
        <w:jc w:val="both"/>
        <w:rPr>
          <w:rFonts w:ascii="Times New Roman" w:hAnsi="Times New Roman"/>
          <w:sz w:val="24"/>
          <w:szCs w:val="24"/>
        </w:rPr>
      </w:pPr>
      <w:r w:rsidRPr="00087976">
        <w:rPr>
          <w:rFonts w:ascii="Times New Roman" w:hAnsi="Times New Roman"/>
          <w:sz w:val="24"/>
          <w:szCs w:val="24"/>
        </w:rPr>
        <w:t xml:space="preserve">*Години, передбачені для фізичної культури, не враховуються під час визначення гранично допустимого навантаження учнів. </w:t>
      </w:r>
    </w:p>
    <w:p w:rsidR="00FB5161" w:rsidRPr="00087976" w:rsidRDefault="00FB5161" w:rsidP="00087976">
      <w:pPr>
        <w:snapToGrid w:val="0"/>
        <w:spacing w:after="0" w:line="240" w:lineRule="auto"/>
        <w:jc w:val="both"/>
        <w:rPr>
          <w:rFonts w:ascii="Times New Roman" w:hAnsi="Times New Roman"/>
          <w:sz w:val="24"/>
          <w:szCs w:val="24"/>
        </w:rPr>
      </w:pPr>
    </w:p>
    <w:p w:rsidR="00FB5161" w:rsidRPr="00087976" w:rsidRDefault="00FB5161" w:rsidP="00087976">
      <w:pPr>
        <w:pStyle w:val="23"/>
        <w:shd w:val="clear" w:color="auto" w:fill="auto"/>
        <w:spacing w:line="240" w:lineRule="auto"/>
        <w:ind w:firstLine="708"/>
        <w:jc w:val="both"/>
        <w:rPr>
          <w:sz w:val="24"/>
          <w:szCs w:val="24"/>
        </w:rPr>
      </w:pPr>
      <w:r w:rsidRPr="00087976">
        <w:rPr>
          <w:b/>
          <w:sz w:val="24"/>
          <w:szCs w:val="24"/>
        </w:rPr>
        <w:t xml:space="preserve">Варіативний  складник навчального плану закладу загальної середньої освіти, </w:t>
      </w:r>
      <w:r w:rsidRPr="00087976">
        <w:rPr>
          <w:b/>
          <w:sz w:val="24"/>
          <w:szCs w:val="24"/>
          <w:shd w:val="clear" w:color="auto" w:fill="FFFFFF"/>
        </w:rPr>
        <w:t>перший рівень повної загальної середньої освіти - початкова освіта (1-2 класи),</w:t>
      </w:r>
      <w:r w:rsidRPr="00087976">
        <w:rPr>
          <w:b/>
          <w:sz w:val="24"/>
          <w:szCs w:val="24"/>
        </w:rPr>
        <w:t xml:space="preserve"> визначається закладом самостійно</w:t>
      </w:r>
      <w:r w:rsidRPr="00087976">
        <w:rPr>
          <w:sz w:val="24"/>
          <w:szCs w:val="24"/>
        </w:rPr>
        <w:t xml:space="preserve">, враховуючи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закладу </w:t>
      </w:r>
      <w:r w:rsidRPr="00087976">
        <w:rPr>
          <w:b/>
          <w:sz w:val="24"/>
          <w:szCs w:val="24"/>
        </w:rPr>
        <w:t>і відображається в навчальному  плані закладу освіти</w:t>
      </w:r>
      <w:r w:rsidRPr="00087976">
        <w:rPr>
          <w:sz w:val="24"/>
          <w:szCs w:val="24"/>
        </w:rPr>
        <w:t>.</w:t>
      </w:r>
    </w:p>
    <w:p w:rsidR="00FB5161" w:rsidRPr="00087976" w:rsidRDefault="00A211E6" w:rsidP="00087976">
      <w:pPr>
        <w:pStyle w:val="23"/>
        <w:shd w:val="clear" w:color="auto" w:fill="auto"/>
        <w:spacing w:line="240" w:lineRule="auto"/>
        <w:ind w:firstLine="708"/>
        <w:jc w:val="both"/>
        <w:rPr>
          <w:sz w:val="24"/>
          <w:szCs w:val="24"/>
        </w:rPr>
      </w:pPr>
      <w:r w:rsidRPr="00087976">
        <w:rPr>
          <w:b/>
          <w:sz w:val="24"/>
          <w:szCs w:val="24"/>
        </w:rPr>
        <w:t>Години варіативного</w:t>
      </w:r>
      <w:r w:rsidR="00FB5161" w:rsidRPr="00087976">
        <w:rPr>
          <w:b/>
          <w:sz w:val="24"/>
          <w:szCs w:val="24"/>
        </w:rPr>
        <w:t xml:space="preserve">  складник</w:t>
      </w:r>
      <w:r w:rsidRPr="00087976">
        <w:rPr>
          <w:b/>
          <w:sz w:val="24"/>
          <w:szCs w:val="24"/>
        </w:rPr>
        <w:t>а  навчального плану</w:t>
      </w:r>
      <w:r w:rsidR="00FB5161" w:rsidRPr="00087976">
        <w:rPr>
          <w:b/>
          <w:sz w:val="24"/>
          <w:szCs w:val="24"/>
        </w:rPr>
        <w:t xml:space="preserve"> використовується на </w:t>
      </w:r>
      <w:r w:rsidR="00991C2F" w:rsidRPr="00087976">
        <w:rPr>
          <w:sz w:val="24"/>
          <w:szCs w:val="24"/>
        </w:rPr>
        <w:t>навчальний</w:t>
      </w:r>
      <w:r w:rsidR="00991C2F" w:rsidRPr="00087976">
        <w:rPr>
          <w:b/>
          <w:sz w:val="24"/>
          <w:szCs w:val="24"/>
        </w:rPr>
        <w:t xml:space="preserve"> </w:t>
      </w:r>
      <w:r w:rsidR="00FB5161" w:rsidRPr="00087976">
        <w:rPr>
          <w:sz w:val="24"/>
          <w:szCs w:val="24"/>
        </w:rPr>
        <w:t>предмет/інтегрований курс інваріантного складника:</w:t>
      </w:r>
    </w:p>
    <w:p w:rsidR="00FB5161" w:rsidRPr="00087976" w:rsidRDefault="00FB5161" w:rsidP="00087976">
      <w:pPr>
        <w:pStyle w:val="a3"/>
        <w:numPr>
          <w:ilvl w:val="0"/>
          <w:numId w:val="2"/>
        </w:numPr>
        <w:rPr>
          <w:rFonts w:ascii="Times New Roman" w:hAnsi="Times New Roman"/>
          <w:b w:val="0"/>
          <w:bCs/>
          <w:szCs w:val="24"/>
        </w:rPr>
      </w:pPr>
      <w:r w:rsidRPr="00087976">
        <w:rPr>
          <w:rFonts w:ascii="Times New Roman" w:hAnsi="Times New Roman"/>
          <w:b w:val="0"/>
          <w:szCs w:val="24"/>
        </w:rPr>
        <w:t>інтегрований курс «Українська мова. Навчання грамот</w:t>
      </w:r>
      <w:r w:rsidR="00991C2F" w:rsidRPr="00087976">
        <w:rPr>
          <w:rFonts w:ascii="Times New Roman" w:hAnsi="Times New Roman"/>
          <w:b w:val="0"/>
          <w:szCs w:val="24"/>
        </w:rPr>
        <w:t xml:space="preserve">и»: </w:t>
      </w:r>
      <w:r w:rsidRPr="00087976">
        <w:rPr>
          <w:rFonts w:ascii="Times New Roman" w:hAnsi="Times New Roman"/>
          <w:b w:val="0"/>
          <w:szCs w:val="24"/>
        </w:rPr>
        <w:t>1 клас</w:t>
      </w:r>
      <w:r w:rsidR="00991C2F" w:rsidRPr="00087976">
        <w:rPr>
          <w:rFonts w:ascii="Times New Roman" w:hAnsi="Times New Roman"/>
          <w:b w:val="0"/>
          <w:szCs w:val="24"/>
        </w:rPr>
        <w:t xml:space="preserve"> – 1 год.</w:t>
      </w:r>
      <w:r w:rsidRPr="00087976">
        <w:rPr>
          <w:rFonts w:ascii="Times New Roman" w:hAnsi="Times New Roman"/>
          <w:b w:val="0"/>
          <w:szCs w:val="24"/>
        </w:rPr>
        <w:t xml:space="preserve">; </w:t>
      </w:r>
    </w:p>
    <w:p w:rsidR="00FB5161" w:rsidRPr="00087976" w:rsidRDefault="00991C2F" w:rsidP="00087976">
      <w:pPr>
        <w:pStyle w:val="a3"/>
        <w:numPr>
          <w:ilvl w:val="0"/>
          <w:numId w:val="2"/>
        </w:numPr>
        <w:rPr>
          <w:rFonts w:ascii="Times New Roman" w:hAnsi="Times New Roman"/>
          <w:b w:val="0"/>
          <w:bCs/>
          <w:szCs w:val="24"/>
        </w:rPr>
      </w:pPr>
      <w:r w:rsidRPr="00087976">
        <w:rPr>
          <w:rFonts w:ascii="Times New Roman" w:hAnsi="Times New Roman"/>
          <w:b w:val="0"/>
          <w:szCs w:val="24"/>
        </w:rPr>
        <w:t>навчальний предмет «У</w:t>
      </w:r>
      <w:r w:rsidR="00FB5161" w:rsidRPr="00087976">
        <w:rPr>
          <w:rFonts w:ascii="Times New Roman" w:hAnsi="Times New Roman"/>
          <w:b w:val="0"/>
          <w:szCs w:val="24"/>
        </w:rPr>
        <w:t>країнська мова</w:t>
      </w:r>
      <w:r w:rsidRPr="00087976">
        <w:rPr>
          <w:rFonts w:ascii="Times New Roman" w:hAnsi="Times New Roman"/>
          <w:b w:val="0"/>
          <w:szCs w:val="24"/>
        </w:rPr>
        <w:t>»:</w:t>
      </w:r>
      <w:r w:rsidR="00FB5161" w:rsidRPr="00087976">
        <w:rPr>
          <w:rFonts w:ascii="Times New Roman" w:hAnsi="Times New Roman"/>
          <w:b w:val="0"/>
          <w:szCs w:val="24"/>
        </w:rPr>
        <w:t xml:space="preserve"> 2</w:t>
      </w:r>
      <w:r w:rsidR="00A211E6" w:rsidRPr="00087976">
        <w:rPr>
          <w:rFonts w:ascii="Times New Roman" w:hAnsi="Times New Roman"/>
          <w:b w:val="0"/>
          <w:szCs w:val="24"/>
        </w:rPr>
        <w:t xml:space="preserve"> клас</w:t>
      </w:r>
      <w:r w:rsidRPr="00087976">
        <w:rPr>
          <w:rFonts w:ascii="Times New Roman" w:hAnsi="Times New Roman"/>
          <w:b w:val="0"/>
          <w:szCs w:val="24"/>
        </w:rPr>
        <w:t xml:space="preserve"> – 1 год</w:t>
      </w:r>
      <w:r w:rsidR="00FB5161" w:rsidRPr="00087976">
        <w:rPr>
          <w:rFonts w:ascii="Times New Roman" w:hAnsi="Times New Roman"/>
          <w:b w:val="0"/>
          <w:szCs w:val="24"/>
        </w:rPr>
        <w:t>.</w:t>
      </w:r>
    </w:p>
    <w:p w:rsidR="00FB5161" w:rsidRPr="00087976" w:rsidRDefault="00FB5161" w:rsidP="00087976">
      <w:pPr>
        <w:tabs>
          <w:tab w:val="left" w:pos="6663"/>
        </w:tabs>
        <w:spacing w:after="0" w:line="240" w:lineRule="auto"/>
        <w:rPr>
          <w:rFonts w:ascii="Times New Roman" w:hAnsi="Times New Roman"/>
          <w:b/>
          <w:sz w:val="24"/>
          <w:szCs w:val="24"/>
        </w:rPr>
      </w:pPr>
    </w:p>
    <w:p w:rsidR="00FB5161" w:rsidRPr="00087976" w:rsidRDefault="00FB5161" w:rsidP="00087976">
      <w:pPr>
        <w:tabs>
          <w:tab w:val="left" w:pos="6663"/>
        </w:tabs>
        <w:spacing w:after="0" w:line="240" w:lineRule="auto"/>
        <w:rPr>
          <w:rFonts w:ascii="Times New Roman" w:hAnsi="Times New Roman"/>
          <w:b/>
          <w:sz w:val="24"/>
          <w:szCs w:val="24"/>
        </w:rPr>
      </w:pPr>
    </w:p>
    <w:p w:rsidR="00FB5161" w:rsidRDefault="00FB5161" w:rsidP="00087976">
      <w:pPr>
        <w:tabs>
          <w:tab w:val="left" w:pos="6663"/>
        </w:tabs>
        <w:spacing w:after="0" w:line="240" w:lineRule="auto"/>
        <w:rPr>
          <w:rFonts w:ascii="Times New Roman" w:hAnsi="Times New Roman"/>
          <w:b/>
          <w:sz w:val="24"/>
          <w:szCs w:val="24"/>
        </w:rPr>
      </w:pPr>
    </w:p>
    <w:p w:rsidR="00157557" w:rsidRDefault="00157557" w:rsidP="00087976">
      <w:pPr>
        <w:tabs>
          <w:tab w:val="left" w:pos="6663"/>
        </w:tabs>
        <w:spacing w:after="0" w:line="240" w:lineRule="auto"/>
        <w:rPr>
          <w:rFonts w:ascii="Times New Roman" w:hAnsi="Times New Roman"/>
          <w:b/>
          <w:sz w:val="24"/>
          <w:szCs w:val="24"/>
        </w:rPr>
      </w:pPr>
    </w:p>
    <w:p w:rsidR="00157557" w:rsidRDefault="00157557" w:rsidP="00087976">
      <w:pPr>
        <w:tabs>
          <w:tab w:val="left" w:pos="6663"/>
        </w:tabs>
        <w:spacing w:after="0" w:line="240" w:lineRule="auto"/>
        <w:rPr>
          <w:rFonts w:ascii="Times New Roman" w:hAnsi="Times New Roman"/>
          <w:b/>
          <w:sz w:val="24"/>
          <w:szCs w:val="24"/>
        </w:rPr>
      </w:pPr>
    </w:p>
    <w:p w:rsidR="00157557" w:rsidRPr="00087976" w:rsidRDefault="00157557" w:rsidP="00087976">
      <w:pPr>
        <w:tabs>
          <w:tab w:val="left" w:pos="6663"/>
        </w:tabs>
        <w:spacing w:after="0" w:line="240" w:lineRule="auto"/>
        <w:rPr>
          <w:rFonts w:ascii="Times New Roman" w:hAnsi="Times New Roman"/>
          <w:b/>
          <w:sz w:val="24"/>
          <w:szCs w:val="24"/>
        </w:rPr>
      </w:pPr>
    </w:p>
    <w:p w:rsidR="00A211E6" w:rsidRPr="00087976" w:rsidRDefault="00A211E6" w:rsidP="00087976">
      <w:pPr>
        <w:pStyle w:val="aa"/>
        <w:ind w:left="4536"/>
        <w:rPr>
          <w:rFonts w:ascii="Times New Roman" w:hAnsi="Times New Roman"/>
          <w:b/>
          <w:sz w:val="24"/>
          <w:szCs w:val="24"/>
        </w:rPr>
      </w:pPr>
      <w:r w:rsidRPr="00087976">
        <w:rPr>
          <w:rFonts w:ascii="Times New Roman" w:hAnsi="Times New Roman"/>
          <w:b/>
          <w:sz w:val="24"/>
          <w:szCs w:val="24"/>
        </w:rPr>
        <w:t xml:space="preserve">Додаток </w:t>
      </w:r>
      <w:r w:rsidR="00991C2F" w:rsidRPr="00087976">
        <w:rPr>
          <w:rFonts w:ascii="Times New Roman" w:hAnsi="Times New Roman"/>
          <w:b/>
          <w:sz w:val="24"/>
          <w:szCs w:val="24"/>
        </w:rPr>
        <w:t>2</w:t>
      </w:r>
    </w:p>
    <w:p w:rsidR="00991C2F" w:rsidRPr="00087976" w:rsidRDefault="00991C2F" w:rsidP="00087976">
      <w:pPr>
        <w:spacing w:after="0"/>
        <w:ind w:left="4536"/>
        <w:jc w:val="both"/>
        <w:rPr>
          <w:rFonts w:ascii="Times New Roman" w:hAnsi="Times New Roman"/>
          <w:sz w:val="24"/>
          <w:szCs w:val="24"/>
        </w:rPr>
      </w:pPr>
      <w:r w:rsidRPr="00087976">
        <w:rPr>
          <w:rFonts w:ascii="Times New Roman" w:hAnsi="Times New Roman"/>
          <w:b/>
          <w:sz w:val="24"/>
          <w:szCs w:val="24"/>
        </w:rPr>
        <w:t>до Освітньої програми</w:t>
      </w:r>
      <w:r w:rsidRPr="00087976">
        <w:rPr>
          <w:rFonts w:ascii="Times New Roman" w:hAnsi="Times New Roman"/>
          <w:sz w:val="24"/>
          <w:szCs w:val="24"/>
        </w:rPr>
        <w:t>,</w:t>
      </w:r>
      <w:r w:rsidR="00157557">
        <w:rPr>
          <w:rFonts w:ascii="Times New Roman" w:hAnsi="Times New Roman"/>
          <w:sz w:val="24"/>
          <w:szCs w:val="24"/>
        </w:rPr>
        <w:t xml:space="preserve"> </w:t>
      </w:r>
      <w:r w:rsidRPr="00087976">
        <w:rPr>
          <w:rFonts w:ascii="Times New Roman" w:hAnsi="Times New Roman"/>
          <w:sz w:val="24"/>
          <w:szCs w:val="24"/>
        </w:rPr>
        <w:t>складеної на основі Типової освітньої програми, розробленої під керівництвом Савченко О. Я., 1-2 класи,  затвердженої наказом МОН України від 12.08.2022 № 743 у новій редакції</w:t>
      </w:r>
    </w:p>
    <w:p w:rsidR="00A211E6" w:rsidRPr="00087976" w:rsidRDefault="00A211E6" w:rsidP="00087976">
      <w:pPr>
        <w:pStyle w:val="3571"/>
        <w:spacing w:before="0" w:beforeAutospacing="0" w:after="0" w:afterAutospacing="0"/>
        <w:ind w:left="4395"/>
        <w:jc w:val="both"/>
        <w:rPr>
          <w:lang w:val="uk-UA"/>
        </w:rPr>
      </w:pPr>
    </w:p>
    <w:p w:rsidR="00FB5161" w:rsidRPr="00087976" w:rsidRDefault="00FB5161" w:rsidP="00087976">
      <w:pPr>
        <w:pStyle w:val="aa"/>
        <w:ind w:firstLine="5387"/>
        <w:rPr>
          <w:rFonts w:ascii="Times New Roman" w:hAnsi="Times New Roman"/>
          <w:b/>
          <w:sz w:val="24"/>
          <w:szCs w:val="24"/>
        </w:rPr>
      </w:pPr>
    </w:p>
    <w:p w:rsidR="00FB5161" w:rsidRPr="00087976" w:rsidRDefault="00FB5161" w:rsidP="00087976">
      <w:pPr>
        <w:pStyle w:val="aa"/>
        <w:jc w:val="center"/>
        <w:rPr>
          <w:rFonts w:ascii="Times New Roman" w:hAnsi="Times New Roman"/>
          <w:b/>
          <w:sz w:val="24"/>
          <w:szCs w:val="24"/>
        </w:rPr>
      </w:pPr>
      <w:r w:rsidRPr="00087976">
        <w:rPr>
          <w:rFonts w:ascii="Times New Roman" w:hAnsi="Times New Roman"/>
          <w:b/>
          <w:sz w:val="24"/>
          <w:szCs w:val="24"/>
        </w:rPr>
        <w:t>Навчальний план для 3, 4 класів</w:t>
      </w:r>
    </w:p>
    <w:p w:rsidR="00FB5161" w:rsidRPr="00087976" w:rsidRDefault="00FB5161" w:rsidP="00087976">
      <w:pPr>
        <w:pStyle w:val="aa"/>
        <w:jc w:val="center"/>
        <w:rPr>
          <w:rFonts w:ascii="Times New Roman" w:hAnsi="Times New Roman"/>
          <w:b/>
          <w:sz w:val="24"/>
          <w:szCs w:val="24"/>
        </w:rPr>
      </w:pPr>
      <w:r w:rsidRPr="00087976">
        <w:rPr>
          <w:rFonts w:ascii="Times New Roman" w:hAnsi="Times New Roman"/>
          <w:b/>
          <w:sz w:val="24"/>
          <w:szCs w:val="24"/>
        </w:rPr>
        <w:t>з українською мовою навчання</w:t>
      </w:r>
    </w:p>
    <w:p w:rsidR="00FB5161" w:rsidRPr="00087976" w:rsidRDefault="00FB5161" w:rsidP="00087976">
      <w:pPr>
        <w:pStyle w:val="aa"/>
        <w:jc w:val="center"/>
        <w:rPr>
          <w:rFonts w:ascii="Times New Roman" w:hAnsi="Times New Roman"/>
          <w:b/>
          <w:sz w:val="24"/>
          <w:szCs w:val="24"/>
        </w:rPr>
      </w:pPr>
      <w:r w:rsidRPr="00087976">
        <w:rPr>
          <w:rFonts w:ascii="Times New Roman" w:hAnsi="Times New Roman"/>
          <w:b/>
          <w:sz w:val="24"/>
          <w:szCs w:val="24"/>
        </w:rPr>
        <w:t>на 2024/2025 навчальний рік</w:t>
      </w:r>
    </w:p>
    <w:p w:rsidR="00FB5161" w:rsidRPr="00087976" w:rsidRDefault="00FB5161" w:rsidP="00087976">
      <w:pPr>
        <w:pStyle w:val="aa"/>
        <w:jc w:val="center"/>
        <w:rPr>
          <w:rFonts w:ascii="Times New Roman" w:hAnsi="Times New Roman"/>
          <w:b/>
          <w:sz w:val="24"/>
          <w:szCs w:val="24"/>
        </w:rPr>
      </w:pP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6"/>
        <w:gridCol w:w="1842"/>
        <w:gridCol w:w="2127"/>
      </w:tblGrid>
      <w:tr w:rsidR="00FB5161" w:rsidRPr="00087976" w:rsidTr="00551B18">
        <w:tc>
          <w:tcPr>
            <w:tcW w:w="5246" w:type="dxa"/>
            <w:vMerge w:val="restart"/>
          </w:tcPr>
          <w:p w:rsidR="00FB5161" w:rsidRPr="00087976" w:rsidRDefault="00FB5161" w:rsidP="00087976">
            <w:pPr>
              <w:pStyle w:val="ac"/>
              <w:spacing w:after="0" w:line="240" w:lineRule="auto"/>
              <w:jc w:val="center"/>
              <w:rPr>
                <w:rFonts w:ascii="Times New Roman" w:hAnsi="Times New Roman"/>
                <w:b/>
                <w:sz w:val="24"/>
                <w:szCs w:val="24"/>
              </w:rPr>
            </w:pPr>
            <w:r w:rsidRPr="00087976">
              <w:rPr>
                <w:rFonts w:ascii="Times New Roman" w:hAnsi="Times New Roman"/>
                <w:b/>
                <w:sz w:val="24"/>
                <w:szCs w:val="24"/>
              </w:rPr>
              <w:t>Назва навчального предмета/інтегрованого курсу</w:t>
            </w:r>
          </w:p>
        </w:tc>
        <w:tc>
          <w:tcPr>
            <w:tcW w:w="3969" w:type="dxa"/>
            <w:gridSpan w:val="2"/>
          </w:tcPr>
          <w:p w:rsidR="00FB5161" w:rsidRPr="00087976" w:rsidRDefault="00FB5161" w:rsidP="00087976">
            <w:pPr>
              <w:pStyle w:val="ac"/>
              <w:spacing w:after="0" w:line="240" w:lineRule="auto"/>
              <w:jc w:val="center"/>
              <w:rPr>
                <w:rFonts w:ascii="Times New Roman" w:hAnsi="Times New Roman"/>
                <w:b/>
                <w:sz w:val="24"/>
                <w:szCs w:val="24"/>
              </w:rPr>
            </w:pPr>
            <w:r w:rsidRPr="00087976">
              <w:rPr>
                <w:rFonts w:ascii="Times New Roman" w:hAnsi="Times New Roman"/>
                <w:b/>
                <w:sz w:val="24"/>
                <w:szCs w:val="24"/>
              </w:rPr>
              <w:t>Кількість годин на тиждень у класах</w:t>
            </w:r>
          </w:p>
        </w:tc>
      </w:tr>
      <w:tr w:rsidR="00FB5161" w:rsidRPr="00087976" w:rsidTr="00551B18">
        <w:tc>
          <w:tcPr>
            <w:tcW w:w="5246" w:type="dxa"/>
            <w:vMerge/>
            <w:vAlign w:val="center"/>
          </w:tcPr>
          <w:p w:rsidR="00FB5161" w:rsidRPr="00087976" w:rsidRDefault="00FB5161" w:rsidP="00087976">
            <w:pPr>
              <w:spacing w:after="0" w:line="240" w:lineRule="auto"/>
              <w:rPr>
                <w:rFonts w:ascii="Times New Roman" w:hAnsi="Times New Roman"/>
                <w:b/>
                <w:sz w:val="24"/>
                <w:szCs w:val="24"/>
              </w:rPr>
            </w:pPr>
          </w:p>
        </w:tc>
        <w:tc>
          <w:tcPr>
            <w:tcW w:w="1842" w:type="dxa"/>
          </w:tcPr>
          <w:p w:rsidR="00FB5161" w:rsidRPr="00087976" w:rsidRDefault="00FB5161" w:rsidP="00087976">
            <w:pPr>
              <w:pStyle w:val="ac"/>
              <w:spacing w:after="0" w:line="240" w:lineRule="auto"/>
              <w:jc w:val="center"/>
              <w:rPr>
                <w:rFonts w:ascii="Times New Roman" w:hAnsi="Times New Roman"/>
                <w:b/>
                <w:sz w:val="24"/>
                <w:szCs w:val="24"/>
              </w:rPr>
            </w:pPr>
            <w:r w:rsidRPr="00087976">
              <w:rPr>
                <w:rFonts w:ascii="Times New Roman" w:hAnsi="Times New Roman"/>
                <w:b/>
                <w:sz w:val="24"/>
                <w:szCs w:val="24"/>
              </w:rPr>
              <w:t>3</w:t>
            </w:r>
          </w:p>
        </w:tc>
        <w:tc>
          <w:tcPr>
            <w:tcW w:w="2127" w:type="dxa"/>
          </w:tcPr>
          <w:p w:rsidR="00FB5161" w:rsidRPr="00087976" w:rsidRDefault="00FB5161" w:rsidP="00087976">
            <w:pPr>
              <w:pStyle w:val="ac"/>
              <w:spacing w:after="0" w:line="240" w:lineRule="auto"/>
              <w:jc w:val="center"/>
              <w:rPr>
                <w:rFonts w:ascii="Times New Roman" w:hAnsi="Times New Roman"/>
                <w:b/>
                <w:sz w:val="24"/>
                <w:szCs w:val="24"/>
              </w:rPr>
            </w:pPr>
            <w:r w:rsidRPr="00087976">
              <w:rPr>
                <w:rFonts w:ascii="Times New Roman" w:hAnsi="Times New Roman"/>
                <w:b/>
                <w:sz w:val="24"/>
                <w:szCs w:val="24"/>
              </w:rPr>
              <w:t>4</w:t>
            </w:r>
          </w:p>
        </w:tc>
      </w:tr>
      <w:tr w:rsidR="00FB5161" w:rsidRPr="00087976" w:rsidTr="00551B18">
        <w:trPr>
          <w:trHeight w:val="202"/>
        </w:trPr>
        <w:tc>
          <w:tcPr>
            <w:tcW w:w="9215" w:type="dxa"/>
            <w:gridSpan w:val="3"/>
          </w:tcPr>
          <w:p w:rsidR="00FB5161" w:rsidRPr="00087976" w:rsidRDefault="00FB5161" w:rsidP="00087976">
            <w:pPr>
              <w:pStyle w:val="ac"/>
              <w:spacing w:after="0" w:line="240" w:lineRule="auto"/>
              <w:jc w:val="center"/>
              <w:rPr>
                <w:rFonts w:ascii="Times New Roman" w:hAnsi="Times New Roman"/>
                <w:b/>
                <w:i/>
                <w:sz w:val="24"/>
                <w:szCs w:val="24"/>
              </w:rPr>
            </w:pPr>
            <w:r w:rsidRPr="00087976">
              <w:rPr>
                <w:rFonts w:ascii="Times New Roman" w:hAnsi="Times New Roman"/>
                <w:b/>
                <w:i/>
                <w:sz w:val="24"/>
                <w:szCs w:val="24"/>
              </w:rPr>
              <w:t>Інваріантний складник</w:t>
            </w:r>
          </w:p>
        </w:tc>
      </w:tr>
      <w:tr w:rsidR="00FB5161" w:rsidRPr="00087976" w:rsidTr="00551B18">
        <w:trPr>
          <w:trHeight w:val="210"/>
        </w:trPr>
        <w:tc>
          <w:tcPr>
            <w:tcW w:w="5246" w:type="dxa"/>
          </w:tcPr>
          <w:p w:rsidR="00FB5161" w:rsidRPr="00087976" w:rsidRDefault="00FB5161" w:rsidP="00087976">
            <w:pPr>
              <w:pStyle w:val="ac"/>
              <w:spacing w:after="0" w:line="240" w:lineRule="auto"/>
              <w:rPr>
                <w:rFonts w:ascii="Times New Roman" w:hAnsi="Times New Roman"/>
                <w:sz w:val="24"/>
                <w:szCs w:val="24"/>
              </w:rPr>
            </w:pPr>
            <w:r w:rsidRPr="00087976">
              <w:rPr>
                <w:rFonts w:ascii="Times New Roman" w:hAnsi="Times New Roman"/>
                <w:sz w:val="24"/>
                <w:szCs w:val="24"/>
              </w:rPr>
              <w:t>Українська мова</w:t>
            </w:r>
          </w:p>
        </w:tc>
        <w:tc>
          <w:tcPr>
            <w:tcW w:w="1842" w:type="dxa"/>
          </w:tcPr>
          <w:p w:rsidR="00FB5161" w:rsidRPr="00087976" w:rsidRDefault="00FB5161" w:rsidP="00087976">
            <w:pPr>
              <w:pStyle w:val="ac"/>
              <w:spacing w:after="0" w:line="240" w:lineRule="auto"/>
              <w:jc w:val="center"/>
              <w:rPr>
                <w:rFonts w:ascii="Times New Roman" w:hAnsi="Times New Roman"/>
                <w:sz w:val="24"/>
                <w:szCs w:val="24"/>
              </w:rPr>
            </w:pPr>
            <w:r w:rsidRPr="00087976">
              <w:rPr>
                <w:rFonts w:ascii="Times New Roman" w:hAnsi="Times New Roman"/>
                <w:sz w:val="24"/>
                <w:szCs w:val="24"/>
              </w:rPr>
              <w:t>3,5+1</w:t>
            </w:r>
          </w:p>
        </w:tc>
        <w:tc>
          <w:tcPr>
            <w:tcW w:w="2127" w:type="dxa"/>
          </w:tcPr>
          <w:p w:rsidR="00FB5161" w:rsidRPr="00087976" w:rsidRDefault="00FB5161" w:rsidP="00087976">
            <w:pPr>
              <w:pStyle w:val="ac"/>
              <w:spacing w:after="0" w:line="240" w:lineRule="auto"/>
              <w:jc w:val="center"/>
              <w:rPr>
                <w:rFonts w:ascii="Times New Roman" w:hAnsi="Times New Roman"/>
                <w:sz w:val="24"/>
                <w:szCs w:val="24"/>
              </w:rPr>
            </w:pPr>
            <w:r w:rsidRPr="00087976">
              <w:rPr>
                <w:rFonts w:ascii="Times New Roman" w:hAnsi="Times New Roman"/>
                <w:sz w:val="24"/>
                <w:szCs w:val="24"/>
              </w:rPr>
              <w:t>3,5+1</w:t>
            </w:r>
          </w:p>
        </w:tc>
      </w:tr>
      <w:tr w:rsidR="00FB5161" w:rsidRPr="00087976" w:rsidTr="00551B18">
        <w:tc>
          <w:tcPr>
            <w:tcW w:w="5246" w:type="dxa"/>
          </w:tcPr>
          <w:p w:rsidR="00FB5161" w:rsidRPr="00087976" w:rsidRDefault="00FB5161" w:rsidP="00087976">
            <w:pPr>
              <w:pStyle w:val="ac"/>
              <w:spacing w:after="0" w:line="240" w:lineRule="auto"/>
              <w:rPr>
                <w:rFonts w:ascii="Times New Roman" w:hAnsi="Times New Roman"/>
                <w:sz w:val="24"/>
                <w:szCs w:val="24"/>
              </w:rPr>
            </w:pPr>
            <w:r w:rsidRPr="00087976">
              <w:rPr>
                <w:rFonts w:ascii="Times New Roman" w:hAnsi="Times New Roman"/>
                <w:sz w:val="24"/>
                <w:szCs w:val="24"/>
              </w:rPr>
              <w:t>Літературне читання</w:t>
            </w:r>
          </w:p>
        </w:tc>
        <w:tc>
          <w:tcPr>
            <w:tcW w:w="1842" w:type="dxa"/>
          </w:tcPr>
          <w:p w:rsidR="00FB5161" w:rsidRPr="00087976" w:rsidRDefault="00FB5161" w:rsidP="00087976">
            <w:pPr>
              <w:pStyle w:val="ac"/>
              <w:spacing w:after="0" w:line="240" w:lineRule="auto"/>
              <w:jc w:val="center"/>
              <w:rPr>
                <w:rFonts w:ascii="Times New Roman" w:hAnsi="Times New Roman"/>
                <w:sz w:val="24"/>
                <w:szCs w:val="24"/>
              </w:rPr>
            </w:pPr>
            <w:r w:rsidRPr="00087976">
              <w:rPr>
                <w:rFonts w:ascii="Times New Roman" w:hAnsi="Times New Roman"/>
                <w:sz w:val="24"/>
                <w:szCs w:val="24"/>
              </w:rPr>
              <w:t>3,5</w:t>
            </w:r>
          </w:p>
        </w:tc>
        <w:tc>
          <w:tcPr>
            <w:tcW w:w="2127" w:type="dxa"/>
          </w:tcPr>
          <w:p w:rsidR="00FB5161" w:rsidRPr="00087976" w:rsidRDefault="00FB5161" w:rsidP="00087976">
            <w:pPr>
              <w:pStyle w:val="ac"/>
              <w:spacing w:after="0" w:line="240" w:lineRule="auto"/>
              <w:jc w:val="center"/>
              <w:rPr>
                <w:rFonts w:ascii="Times New Roman" w:hAnsi="Times New Roman"/>
                <w:sz w:val="24"/>
                <w:szCs w:val="24"/>
              </w:rPr>
            </w:pPr>
            <w:r w:rsidRPr="00087976">
              <w:rPr>
                <w:rFonts w:ascii="Times New Roman" w:hAnsi="Times New Roman"/>
                <w:sz w:val="24"/>
                <w:szCs w:val="24"/>
              </w:rPr>
              <w:t>3,5</w:t>
            </w:r>
          </w:p>
        </w:tc>
      </w:tr>
      <w:tr w:rsidR="00FB5161" w:rsidRPr="00087976" w:rsidTr="00551B18">
        <w:trPr>
          <w:trHeight w:val="292"/>
        </w:trPr>
        <w:tc>
          <w:tcPr>
            <w:tcW w:w="5246" w:type="dxa"/>
          </w:tcPr>
          <w:p w:rsidR="00FB5161" w:rsidRPr="00087976" w:rsidRDefault="00FB5161" w:rsidP="00087976">
            <w:pPr>
              <w:pStyle w:val="ac"/>
              <w:spacing w:after="0" w:line="240" w:lineRule="auto"/>
              <w:rPr>
                <w:rFonts w:ascii="Times New Roman" w:hAnsi="Times New Roman"/>
                <w:sz w:val="24"/>
                <w:szCs w:val="24"/>
              </w:rPr>
            </w:pPr>
            <w:r w:rsidRPr="00087976">
              <w:rPr>
                <w:rFonts w:ascii="Times New Roman" w:hAnsi="Times New Roman"/>
                <w:sz w:val="24"/>
                <w:szCs w:val="24"/>
              </w:rPr>
              <w:t>Англійська мова</w:t>
            </w:r>
          </w:p>
        </w:tc>
        <w:tc>
          <w:tcPr>
            <w:tcW w:w="1842" w:type="dxa"/>
          </w:tcPr>
          <w:p w:rsidR="00FB5161" w:rsidRPr="00087976" w:rsidRDefault="00FB5161" w:rsidP="00087976">
            <w:pPr>
              <w:pStyle w:val="ac"/>
              <w:spacing w:after="0" w:line="240" w:lineRule="auto"/>
              <w:jc w:val="center"/>
              <w:rPr>
                <w:rFonts w:ascii="Times New Roman" w:hAnsi="Times New Roman"/>
                <w:sz w:val="24"/>
                <w:szCs w:val="24"/>
              </w:rPr>
            </w:pPr>
            <w:r w:rsidRPr="00087976">
              <w:rPr>
                <w:rFonts w:ascii="Times New Roman" w:hAnsi="Times New Roman"/>
                <w:sz w:val="24"/>
                <w:szCs w:val="24"/>
              </w:rPr>
              <w:t>3</w:t>
            </w:r>
          </w:p>
        </w:tc>
        <w:tc>
          <w:tcPr>
            <w:tcW w:w="2127" w:type="dxa"/>
          </w:tcPr>
          <w:p w:rsidR="00FB5161" w:rsidRPr="00087976" w:rsidRDefault="00FB5161" w:rsidP="00087976">
            <w:pPr>
              <w:pStyle w:val="ac"/>
              <w:spacing w:after="0" w:line="240" w:lineRule="auto"/>
              <w:jc w:val="center"/>
              <w:rPr>
                <w:rFonts w:ascii="Times New Roman" w:hAnsi="Times New Roman"/>
                <w:sz w:val="24"/>
                <w:szCs w:val="24"/>
              </w:rPr>
            </w:pPr>
            <w:r w:rsidRPr="00087976">
              <w:rPr>
                <w:rFonts w:ascii="Times New Roman" w:hAnsi="Times New Roman"/>
                <w:sz w:val="24"/>
                <w:szCs w:val="24"/>
              </w:rPr>
              <w:t>3</w:t>
            </w:r>
          </w:p>
        </w:tc>
      </w:tr>
      <w:tr w:rsidR="00FB5161" w:rsidRPr="00087976" w:rsidTr="00551B18">
        <w:tc>
          <w:tcPr>
            <w:tcW w:w="5246" w:type="dxa"/>
          </w:tcPr>
          <w:p w:rsidR="00FB5161" w:rsidRPr="00087976" w:rsidRDefault="00FB5161" w:rsidP="00087976">
            <w:pPr>
              <w:pStyle w:val="ac"/>
              <w:spacing w:after="0" w:line="240" w:lineRule="auto"/>
              <w:rPr>
                <w:rFonts w:ascii="Times New Roman" w:hAnsi="Times New Roman"/>
                <w:sz w:val="24"/>
                <w:szCs w:val="24"/>
              </w:rPr>
            </w:pPr>
            <w:r w:rsidRPr="00087976">
              <w:rPr>
                <w:rFonts w:ascii="Times New Roman" w:hAnsi="Times New Roman"/>
                <w:sz w:val="24"/>
                <w:szCs w:val="24"/>
              </w:rPr>
              <w:t>Математика</w:t>
            </w:r>
          </w:p>
        </w:tc>
        <w:tc>
          <w:tcPr>
            <w:tcW w:w="1842" w:type="dxa"/>
          </w:tcPr>
          <w:p w:rsidR="00FB5161" w:rsidRPr="00087976" w:rsidRDefault="00FB5161" w:rsidP="00087976">
            <w:pPr>
              <w:pStyle w:val="ac"/>
              <w:spacing w:after="0" w:line="240" w:lineRule="auto"/>
              <w:jc w:val="center"/>
              <w:rPr>
                <w:rFonts w:ascii="Times New Roman" w:hAnsi="Times New Roman"/>
                <w:sz w:val="24"/>
                <w:szCs w:val="24"/>
              </w:rPr>
            </w:pPr>
            <w:r w:rsidRPr="00087976">
              <w:rPr>
                <w:rFonts w:ascii="Times New Roman" w:hAnsi="Times New Roman"/>
                <w:sz w:val="24"/>
                <w:szCs w:val="24"/>
              </w:rPr>
              <w:t>5</w:t>
            </w:r>
          </w:p>
        </w:tc>
        <w:tc>
          <w:tcPr>
            <w:tcW w:w="2127" w:type="dxa"/>
          </w:tcPr>
          <w:p w:rsidR="00FB5161" w:rsidRPr="00087976" w:rsidRDefault="00FB5161" w:rsidP="00087976">
            <w:pPr>
              <w:pStyle w:val="ac"/>
              <w:spacing w:after="0" w:line="240" w:lineRule="auto"/>
              <w:jc w:val="center"/>
              <w:rPr>
                <w:rFonts w:ascii="Times New Roman" w:hAnsi="Times New Roman"/>
                <w:sz w:val="24"/>
                <w:szCs w:val="24"/>
              </w:rPr>
            </w:pPr>
            <w:r w:rsidRPr="00087976">
              <w:rPr>
                <w:rFonts w:ascii="Times New Roman" w:hAnsi="Times New Roman"/>
                <w:sz w:val="24"/>
                <w:szCs w:val="24"/>
              </w:rPr>
              <w:t>5</w:t>
            </w:r>
          </w:p>
        </w:tc>
      </w:tr>
      <w:tr w:rsidR="00FB5161" w:rsidRPr="00087976" w:rsidTr="00551B18">
        <w:trPr>
          <w:trHeight w:val="328"/>
        </w:trPr>
        <w:tc>
          <w:tcPr>
            <w:tcW w:w="5246" w:type="dxa"/>
          </w:tcPr>
          <w:p w:rsidR="00FB5161" w:rsidRPr="00087976" w:rsidRDefault="00FB5161" w:rsidP="00087976">
            <w:pPr>
              <w:pStyle w:val="aa"/>
              <w:rPr>
                <w:rFonts w:ascii="Times New Roman" w:hAnsi="Times New Roman"/>
                <w:sz w:val="24"/>
                <w:szCs w:val="24"/>
              </w:rPr>
            </w:pPr>
            <w:r w:rsidRPr="00087976">
              <w:rPr>
                <w:rFonts w:ascii="Times New Roman" w:hAnsi="Times New Roman"/>
                <w:sz w:val="24"/>
                <w:szCs w:val="24"/>
              </w:rPr>
              <w:t>Я досліджую світ</w:t>
            </w:r>
          </w:p>
        </w:tc>
        <w:tc>
          <w:tcPr>
            <w:tcW w:w="1842" w:type="dxa"/>
          </w:tcPr>
          <w:p w:rsidR="00FB5161" w:rsidRPr="00087976" w:rsidRDefault="00FB5161" w:rsidP="00087976">
            <w:pPr>
              <w:pStyle w:val="ac"/>
              <w:spacing w:after="0" w:line="240" w:lineRule="auto"/>
              <w:jc w:val="center"/>
              <w:rPr>
                <w:rFonts w:ascii="Times New Roman" w:hAnsi="Times New Roman"/>
                <w:sz w:val="24"/>
                <w:szCs w:val="24"/>
              </w:rPr>
            </w:pPr>
            <w:r w:rsidRPr="00087976">
              <w:rPr>
                <w:rFonts w:ascii="Times New Roman" w:hAnsi="Times New Roman"/>
                <w:sz w:val="24"/>
                <w:szCs w:val="24"/>
              </w:rPr>
              <w:t>3</w:t>
            </w:r>
          </w:p>
        </w:tc>
        <w:tc>
          <w:tcPr>
            <w:tcW w:w="2127" w:type="dxa"/>
          </w:tcPr>
          <w:p w:rsidR="00FB5161" w:rsidRPr="00087976" w:rsidRDefault="00FB5161" w:rsidP="00087976">
            <w:pPr>
              <w:pStyle w:val="ac"/>
              <w:spacing w:after="0" w:line="240" w:lineRule="auto"/>
              <w:jc w:val="center"/>
              <w:rPr>
                <w:rFonts w:ascii="Times New Roman" w:hAnsi="Times New Roman"/>
                <w:sz w:val="24"/>
                <w:szCs w:val="24"/>
              </w:rPr>
            </w:pPr>
            <w:r w:rsidRPr="00087976">
              <w:rPr>
                <w:rFonts w:ascii="Times New Roman" w:hAnsi="Times New Roman"/>
                <w:sz w:val="24"/>
                <w:szCs w:val="24"/>
              </w:rPr>
              <w:t>3</w:t>
            </w:r>
          </w:p>
        </w:tc>
      </w:tr>
      <w:tr w:rsidR="00FB5161" w:rsidRPr="00087976" w:rsidTr="00551B18">
        <w:trPr>
          <w:trHeight w:val="65"/>
        </w:trPr>
        <w:tc>
          <w:tcPr>
            <w:tcW w:w="5246" w:type="dxa"/>
          </w:tcPr>
          <w:p w:rsidR="00FB5161" w:rsidRPr="00087976" w:rsidRDefault="00FB5161" w:rsidP="00087976">
            <w:pPr>
              <w:pStyle w:val="aa"/>
              <w:rPr>
                <w:rFonts w:ascii="Times New Roman" w:hAnsi="Times New Roman"/>
                <w:sz w:val="24"/>
                <w:szCs w:val="24"/>
              </w:rPr>
            </w:pPr>
            <w:r w:rsidRPr="00087976">
              <w:rPr>
                <w:rFonts w:ascii="Times New Roman" w:hAnsi="Times New Roman"/>
                <w:sz w:val="24"/>
                <w:szCs w:val="24"/>
              </w:rPr>
              <w:t>Дизайн і технології</w:t>
            </w:r>
          </w:p>
        </w:tc>
        <w:tc>
          <w:tcPr>
            <w:tcW w:w="1842" w:type="dxa"/>
          </w:tcPr>
          <w:p w:rsidR="00FB5161" w:rsidRPr="00087976" w:rsidRDefault="00FB5161" w:rsidP="00087976">
            <w:pPr>
              <w:pStyle w:val="ac"/>
              <w:spacing w:after="0" w:line="240" w:lineRule="auto"/>
              <w:jc w:val="center"/>
              <w:rPr>
                <w:rFonts w:ascii="Times New Roman" w:hAnsi="Times New Roman"/>
                <w:sz w:val="24"/>
                <w:szCs w:val="24"/>
              </w:rPr>
            </w:pPr>
            <w:r w:rsidRPr="00087976">
              <w:rPr>
                <w:rFonts w:ascii="Times New Roman" w:hAnsi="Times New Roman"/>
                <w:sz w:val="24"/>
                <w:szCs w:val="24"/>
              </w:rPr>
              <w:t>1</w:t>
            </w:r>
          </w:p>
        </w:tc>
        <w:tc>
          <w:tcPr>
            <w:tcW w:w="2127" w:type="dxa"/>
          </w:tcPr>
          <w:p w:rsidR="00FB5161" w:rsidRPr="00087976" w:rsidRDefault="00FB5161" w:rsidP="00087976">
            <w:pPr>
              <w:pStyle w:val="ac"/>
              <w:spacing w:after="0" w:line="240" w:lineRule="auto"/>
              <w:jc w:val="center"/>
              <w:rPr>
                <w:rFonts w:ascii="Times New Roman" w:hAnsi="Times New Roman"/>
                <w:sz w:val="24"/>
                <w:szCs w:val="24"/>
              </w:rPr>
            </w:pPr>
            <w:r w:rsidRPr="00087976">
              <w:rPr>
                <w:rFonts w:ascii="Times New Roman" w:hAnsi="Times New Roman"/>
                <w:sz w:val="24"/>
                <w:szCs w:val="24"/>
              </w:rPr>
              <w:t>1</w:t>
            </w:r>
          </w:p>
        </w:tc>
      </w:tr>
      <w:tr w:rsidR="00FB5161" w:rsidRPr="00087976" w:rsidTr="00551B18">
        <w:trPr>
          <w:trHeight w:val="134"/>
        </w:trPr>
        <w:tc>
          <w:tcPr>
            <w:tcW w:w="5246" w:type="dxa"/>
          </w:tcPr>
          <w:p w:rsidR="00FB5161" w:rsidRPr="00087976" w:rsidRDefault="00FB5161" w:rsidP="00087976">
            <w:pPr>
              <w:pStyle w:val="aa"/>
              <w:rPr>
                <w:rFonts w:ascii="Times New Roman" w:hAnsi="Times New Roman"/>
                <w:sz w:val="24"/>
                <w:szCs w:val="24"/>
              </w:rPr>
            </w:pPr>
            <w:r w:rsidRPr="00087976">
              <w:rPr>
                <w:rFonts w:ascii="Times New Roman" w:hAnsi="Times New Roman"/>
                <w:sz w:val="24"/>
                <w:szCs w:val="24"/>
              </w:rPr>
              <w:t>Інформатика</w:t>
            </w:r>
          </w:p>
        </w:tc>
        <w:tc>
          <w:tcPr>
            <w:tcW w:w="1842" w:type="dxa"/>
          </w:tcPr>
          <w:p w:rsidR="00FB5161" w:rsidRPr="00087976" w:rsidRDefault="00FB5161" w:rsidP="00087976">
            <w:pPr>
              <w:pStyle w:val="ac"/>
              <w:spacing w:after="0" w:line="240" w:lineRule="auto"/>
              <w:jc w:val="center"/>
              <w:rPr>
                <w:rFonts w:ascii="Times New Roman" w:hAnsi="Times New Roman"/>
                <w:sz w:val="24"/>
                <w:szCs w:val="24"/>
              </w:rPr>
            </w:pPr>
            <w:r w:rsidRPr="00087976">
              <w:rPr>
                <w:rFonts w:ascii="Times New Roman" w:hAnsi="Times New Roman"/>
                <w:sz w:val="24"/>
                <w:szCs w:val="24"/>
              </w:rPr>
              <w:t>1</w:t>
            </w:r>
          </w:p>
        </w:tc>
        <w:tc>
          <w:tcPr>
            <w:tcW w:w="2127" w:type="dxa"/>
          </w:tcPr>
          <w:p w:rsidR="00FB5161" w:rsidRPr="00087976" w:rsidRDefault="00FB5161" w:rsidP="00087976">
            <w:pPr>
              <w:pStyle w:val="ac"/>
              <w:spacing w:after="0" w:line="240" w:lineRule="auto"/>
              <w:jc w:val="center"/>
              <w:rPr>
                <w:rFonts w:ascii="Times New Roman" w:hAnsi="Times New Roman"/>
                <w:sz w:val="24"/>
                <w:szCs w:val="24"/>
              </w:rPr>
            </w:pPr>
            <w:r w:rsidRPr="00087976">
              <w:rPr>
                <w:rFonts w:ascii="Times New Roman" w:hAnsi="Times New Roman"/>
                <w:sz w:val="24"/>
                <w:szCs w:val="24"/>
              </w:rPr>
              <w:t>1</w:t>
            </w:r>
          </w:p>
        </w:tc>
      </w:tr>
      <w:tr w:rsidR="00FB5161" w:rsidRPr="00087976" w:rsidTr="00551B18">
        <w:trPr>
          <w:trHeight w:val="65"/>
        </w:trPr>
        <w:tc>
          <w:tcPr>
            <w:tcW w:w="5246" w:type="dxa"/>
          </w:tcPr>
          <w:p w:rsidR="00FB5161" w:rsidRPr="00087976" w:rsidRDefault="00FB5161" w:rsidP="00087976">
            <w:pPr>
              <w:pStyle w:val="aa"/>
              <w:rPr>
                <w:rFonts w:ascii="Times New Roman" w:hAnsi="Times New Roman"/>
                <w:sz w:val="24"/>
                <w:szCs w:val="24"/>
              </w:rPr>
            </w:pPr>
            <w:r w:rsidRPr="00087976">
              <w:rPr>
                <w:rFonts w:ascii="Times New Roman" w:hAnsi="Times New Roman"/>
                <w:sz w:val="24"/>
                <w:szCs w:val="24"/>
              </w:rPr>
              <w:t xml:space="preserve">Мистецтво </w:t>
            </w:r>
          </w:p>
        </w:tc>
        <w:tc>
          <w:tcPr>
            <w:tcW w:w="1842" w:type="dxa"/>
          </w:tcPr>
          <w:p w:rsidR="00FB5161" w:rsidRPr="00087976" w:rsidRDefault="00FB5161" w:rsidP="00087976">
            <w:pPr>
              <w:pStyle w:val="ac"/>
              <w:spacing w:after="0" w:line="240" w:lineRule="auto"/>
              <w:jc w:val="center"/>
              <w:rPr>
                <w:rFonts w:ascii="Times New Roman" w:hAnsi="Times New Roman"/>
                <w:sz w:val="24"/>
                <w:szCs w:val="24"/>
              </w:rPr>
            </w:pPr>
            <w:r w:rsidRPr="00087976">
              <w:rPr>
                <w:rFonts w:ascii="Times New Roman" w:hAnsi="Times New Roman"/>
                <w:sz w:val="24"/>
                <w:szCs w:val="24"/>
              </w:rPr>
              <w:t>2</w:t>
            </w:r>
          </w:p>
        </w:tc>
        <w:tc>
          <w:tcPr>
            <w:tcW w:w="2127" w:type="dxa"/>
          </w:tcPr>
          <w:p w:rsidR="00FB5161" w:rsidRPr="00087976" w:rsidRDefault="00FB5161" w:rsidP="00087976">
            <w:pPr>
              <w:pStyle w:val="ac"/>
              <w:spacing w:after="0" w:line="240" w:lineRule="auto"/>
              <w:jc w:val="center"/>
              <w:rPr>
                <w:rFonts w:ascii="Times New Roman" w:hAnsi="Times New Roman"/>
                <w:sz w:val="24"/>
                <w:szCs w:val="24"/>
              </w:rPr>
            </w:pPr>
            <w:r w:rsidRPr="00087976">
              <w:rPr>
                <w:rFonts w:ascii="Times New Roman" w:hAnsi="Times New Roman"/>
                <w:sz w:val="24"/>
                <w:szCs w:val="24"/>
              </w:rPr>
              <w:t>2</w:t>
            </w:r>
          </w:p>
        </w:tc>
      </w:tr>
      <w:tr w:rsidR="00FB5161" w:rsidRPr="00087976" w:rsidTr="00551B18">
        <w:trPr>
          <w:trHeight w:val="219"/>
        </w:trPr>
        <w:tc>
          <w:tcPr>
            <w:tcW w:w="5246" w:type="dxa"/>
          </w:tcPr>
          <w:p w:rsidR="00FB5161" w:rsidRPr="00087976" w:rsidRDefault="00FB5161" w:rsidP="00087976">
            <w:pPr>
              <w:pStyle w:val="ac"/>
              <w:spacing w:after="0" w:line="240" w:lineRule="auto"/>
              <w:rPr>
                <w:rFonts w:ascii="Times New Roman" w:hAnsi="Times New Roman"/>
                <w:sz w:val="24"/>
                <w:szCs w:val="24"/>
              </w:rPr>
            </w:pPr>
            <w:r w:rsidRPr="00087976">
              <w:rPr>
                <w:rFonts w:ascii="Times New Roman" w:hAnsi="Times New Roman"/>
                <w:sz w:val="24"/>
                <w:szCs w:val="24"/>
              </w:rPr>
              <w:t>Фізична культура</w:t>
            </w:r>
          </w:p>
        </w:tc>
        <w:tc>
          <w:tcPr>
            <w:tcW w:w="1842" w:type="dxa"/>
          </w:tcPr>
          <w:p w:rsidR="00FB5161" w:rsidRPr="00087976" w:rsidRDefault="00FB5161" w:rsidP="00087976">
            <w:pPr>
              <w:pStyle w:val="ac"/>
              <w:spacing w:after="0" w:line="240" w:lineRule="auto"/>
              <w:jc w:val="center"/>
              <w:rPr>
                <w:rFonts w:ascii="Times New Roman" w:hAnsi="Times New Roman"/>
                <w:sz w:val="24"/>
                <w:szCs w:val="24"/>
              </w:rPr>
            </w:pPr>
            <w:r w:rsidRPr="00087976">
              <w:rPr>
                <w:rFonts w:ascii="Times New Roman" w:hAnsi="Times New Roman"/>
                <w:sz w:val="24"/>
                <w:szCs w:val="24"/>
              </w:rPr>
              <w:t>3</w:t>
            </w:r>
          </w:p>
        </w:tc>
        <w:tc>
          <w:tcPr>
            <w:tcW w:w="2127" w:type="dxa"/>
          </w:tcPr>
          <w:p w:rsidR="00FB5161" w:rsidRPr="00087976" w:rsidRDefault="00FB5161" w:rsidP="00087976">
            <w:pPr>
              <w:pStyle w:val="ac"/>
              <w:spacing w:after="0" w:line="240" w:lineRule="auto"/>
              <w:jc w:val="center"/>
              <w:rPr>
                <w:rFonts w:ascii="Times New Roman" w:hAnsi="Times New Roman"/>
                <w:sz w:val="24"/>
                <w:szCs w:val="24"/>
              </w:rPr>
            </w:pPr>
            <w:r w:rsidRPr="00087976">
              <w:rPr>
                <w:rFonts w:ascii="Times New Roman" w:hAnsi="Times New Roman"/>
                <w:sz w:val="24"/>
                <w:szCs w:val="24"/>
              </w:rPr>
              <w:t>3</w:t>
            </w:r>
          </w:p>
        </w:tc>
      </w:tr>
      <w:tr w:rsidR="00FB5161" w:rsidRPr="00087976" w:rsidTr="00551B18">
        <w:trPr>
          <w:trHeight w:val="300"/>
        </w:trPr>
        <w:tc>
          <w:tcPr>
            <w:tcW w:w="5246" w:type="dxa"/>
          </w:tcPr>
          <w:p w:rsidR="00FB5161" w:rsidRPr="00087976" w:rsidRDefault="00FB5161" w:rsidP="00087976">
            <w:pPr>
              <w:pStyle w:val="ac"/>
              <w:rPr>
                <w:rFonts w:ascii="Times New Roman" w:hAnsi="Times New Roman"/>
                <w:b/>
                <w:sz w:val="24"/>
                <w:szCs w:val="24"/>
              </w:rPr>
            </w:pPr>
            <w:r w:rsidRPr="00087976">
              <w:rPr>
                <w:rFonts w:ascii="Times New Roman" w:hAnsi="Times New Roman"/>
                <w:b/>
                <w:sz w:val="24"/>
                <w:szCs w:val="24"/>
              </w:rPr>
              <w:t>Усього</w:t>
            </w:r>
          </w:p>
        </w:tc>
        <w:tc>
          <w:tcPr>
            <w:tcW w:w="1842" w:type="dxa"/>
          </w:tcPr>
          <w:p w:rsidR="00FB5161" w:rsidRPr="00087976" w:rsidRDefault="00FB5161" w:rsidP="00087976">
            <w:pPr>
              <w:pStyle w:val="ac"/>
              <w:spacing w:after="0" w:line="240" w:lineRule="auto"/>
              <w:jc w:val="center"/>
              <w:rPr>
                <w:rFonts w:ascii="Times New Roman" w:hAnsi="Times New Roman"/>
                <w:b/>
                <w:sz w:val="24"/>
                <w:szCs w:val="24"/>
              </w:rPr>
            </w:pPr>
            <w:r w:rsidRPr="00087976">
              <w:rPr>
                <w:rFonts w:ascii="Times New Roman" w:hAnsi="Times New Roman"/>
                <w:b/>
                <w:sz w:val="24"/>
                <w:szCs w:val="24"/>
              </w:rPr>
              <w:t>23+3</w:t>
            </w:r>
          </w:p>
        </w:tc>
        <w:tc>
          <w:tcPr>
            <w:tcW w:w="2127" w:type="dxa"/>
          </w:tcPr>
          <w:p w:rsidR="00FB5161" w:rsidRPr="00087976" w:rsidRDefault="00FB5161" w:rsidP="00087976">
            <w:pPr>
              <w:pStyle w:val="ac"/>
              <w:spacing w:after="0" w:line="240" w:lineRule="auto"/>
              <w:jc w:val="center"/>
              <w:rPr>
                <w:rFonts w:ascii="Times New Roman" w:hAnsi="Times New Roman"/>
                <w:b/>
                <w:sz w:val="24"/>
                <w:szCs w:val="24"/>
              </w:rPr>
            </w:pPr>
            <w:r w:rsidRPr="00087976">
              <w:rPr>
                <w:rFonts w:ascii="Times New Roman" w:hAnsi="Times New Roman"/>
                <w:b/>
                <w:sz w:val="24"/>
                <w:szCs w:val="24"/>
              </w:rPr>
              <w:t>23+3</w:t>
            </w:r>
          </w:p>
        </w:tc>
      </w:tr>
      <w:tr w:rsidR="00FB5161" w:rsidRPr="00087976" w:rsidTr="00551B18">
        <w:trPr>
          <w:trHeight w:val="70"/>
        </w:trPr>
        <w:tc>
          <w:tcPr>
            <w:tcW w:w="5246" w:type="dxa"/>
          </w:tcPr>
          <w:p w:rsidR="00FB5161" w:rsidRPr="00087976" w:rsidRDefault="00FB5161" w:rsidP="00087976">
            <w:pPr>
              <w:pStyle w:val="ac"/>
              <w:spacing w:after="0" w:line="240" w:lineRule="auto"/>
              <w:rPr>
                <w:rFonts w:ascii="Times New Roman" w:hAnsi="Times New Roman"/>
                <w:sz w:val="24"/>
                <w:szCs w:val="24"/>
              </w:rPr>
            </w:pPr>
            <w:r w:rsidRPr="00087976">
              <w:rPr>
                <w:rFonts w:ascii="Times New Roman" w:hAnsi="Times New Roman"/>
                <w:sz w:val="24"/>
                <w:szCs w:val="24"/>
              </w:rPr>
              <w:t>Гранично допустиме тижневе навчальне навантаження учня</w:t>
            </w:r>
          </w:p>
        </w:tc>
        <w:tc>
          <w:tcPr>
            <w:tcW w:w="1842" w:type="dxa"/>
          </w:tcPr>
          <w:p w:rsidR="00FB5161" w:rsidRPr="00087976" w:rsidRDefault="00FB5161" w:rsidP="00087976">
            <w:pPr>
              <w:pStyle w:val="ac"/>
              <w:spacing w:after="0" w:line="240" w:lineRule="auto"/>
              <w:jc w:val="center"/>
              <w:rPr>
                <w:rFonts w:ascii="Times New Roman" w:hAnsi="Times New Roman"/>
                <w:sz w:val="24"/>
                <w:szCs w:val="24"/>
              </w:rPr>
            </w:pPr>
            <w:r w:rsidRPr="00087976">
              <w:rPr>
                <w:rFonts w:ascii="Times New Roman" w:hAnsi="Times New Roman"/>
                <w:sz w:val="24"/>
                <w:szCs w:val="24"/>
              </w:rPr>
              <w:t>23</w:t>
            </w:r>
          </w:p>
        </w:tc>
        <w:tc>
          <w:tcPr>
            <w:tcW w:w="2127" w:type="dxa"/>
          </w:tcPr>
          <w:p w:rsidR="00FB5161" w:rsidRPr="00087976" w:rsidRDefault="00FB5161" w:rsidP="00087976">
            <w:pPr>
              <w:pStyle w:val="ac"/>
              <w:spacing w:after="0" w:line="240" w:lineRule="auto"/>
              <w:jc w:val="center"/>
              <w:rPr>
                <w:rFonts w:ascii="Times New Roman" w:hAnsi="Times New Roman"/>
                <w:sz w:val="24"/>
                <w:szCs w:val="24"/>
              </w:rPr>
            </w:pPr>
            <w:r w:rsidRPr="00087976">
              <w:rPr>
                <w:rFonts w:ascii="Times New Roman" w:hAnsi="Times New Roman"/>
                <w:sz w:val="24"/>
                <w:szCs w:val="24"/>
              </w:rPr>
              <w:t>23</w:t>
            </w:r>
          </w:p>
        </w:tc>
      </w:tr>
      <w:tr w:rsidR="00FB5161" w:rsidRPr="00087976" w:rsidTr="00551B18">
        <w:trPr>
          <w:trHeight w:val="50"/>
        </w:trPr>
        <w:tc>
          <w:tcPr>
            <w:tcW w:w="5246" w:type="dxa"/>
          </w:tcPr>
          <w:p w:rsidR="00FB5161" w:rsidRPr="00087976" w:rsidRDefault="00FB5161" w:rsidP="00087976">
            <w:pPr>
              <w:spacing w:after="0" w:line="240" w:lineRule="auto"/>
              <w:rPr>
                <w:rFonts w:ascii="Times New Roman" w:hAnsi="Times New Roman"/>
                <w:sz w:val="24"/>
                <w:szCs w:val="24"/>
              </w:rPr>
            </w:pPr>
            <w:r w:rsidRPr="00087976">
              <w:rPr>
                <w:rFonts w:ascii="Times New Roman" w:hAnsi="Times New Roman"/>
                <w:sz w:val="24"/>
                <w:szCs w:val="24"/>
              </w:rPr>
              <w:t>Кількість навчальних годин на тиждень, що фінансуються з державного бюджету (без урахування поділу на групи)</w:t>
            </w:r>
          </w:p>
        </w:tc>
        <w:tc>
          <w:tcPr>
            <w:tcW w:w="1842" w:type="dxa"/>
          </w:tcPr>
          <w:p w:rsidR="00FB5161" w:rsidRPr="00087976" w:rsidRDefault="00FB5161" w:rsidP="00087976">
            <w:pPr>
              <w:pStyle w:val="ac"/>
              <w:spacing w:after="0" w:line="240" w:lineRule="auto"/>
              <w:jc w:val="center"/>
              <w:rPr>
                <w:rFonts w:ascii="Times New Roman" w:hAnsi="Times New Roman"/>
                <w:sz w:val="24"/>
                <w:szCs w:val="24"/>
              </w:rPr>
            </w:pPr>
            <w:r w:rsidRPr="00087976">
              <w:rPr>
                <w:rFonts w:ascii="Times New Roman" w:hAnsi="Times New Roman"/>
                <w:sz w:val="24"/>
                <w:szCs w:val="24"/>
              </w:rPr>
              <w:t>26</w:t>
            </w:r>
          </w:p>
        </w:tc>
        <w:tc>
          <w:tcPr>
            <w:tcW w:w="2127" w:type="dxa"/>
          </w:tcPr>
          <w:p w:rsidR="00FB5161" w:rsidRPr="00087976" w:rsidRDefault="00FB5161" w:rsidP="00087976">
            <w:pPr>
              <w:pStyle w:val="ac"/>
              <w:spacing w:after="0" w:line="240" w:lineRule="auto"/>
              <w:jc w:val="center"/>
              <w:rPr>
                <w:rFonts w:ascii="Times New Roman" w:hAnsi="Times New Roman"/>
                <w:sz w:val="24"/>
                <w:szCs w:val="24"/>
              </w:rPr>
            </w:pPr>
            <w:r w:rsidRPr="00087976">
              <w:rPr>
                <w:rFonts w:ascii="Times New Roman" w:hAnsi="Times New Roman"/>
                <w:sz w:val="24"/>
                <w:szCs w:val="24"/>
              </w:rPr>
              <w:t>26</w:t>
            </w:r>
          </w:p>
        </w:tc>
      </w:tr>
    </w:tbl>
    <w:p w:rsidR="00FB5161" w:rsidRPr="00087976" w:rsidRDefault="00FB5161" w:rsidP="00087976">
      <w:pPr>
        <w:spacing w:after="0" w:line="240" w:lineRule="auto"/>
        <w:jc w:val="both"/>
        <w:rPr>
          <w:rFonts w:ascii="Times New Roman" w:hAnsi="Times New Roman"/>
          <w:sz w:val="24"/>
          <w:szCs w:val="24"/>
        </w:rPr>
      </w:pPr>
      <w:r w:rsidRPr="00087976">
        <w:rPr>
          <w:rFonts w:ascii="Times New Roman" w:hAnsi="Times New Roman"/>
          <w:sz w:val="24"/>
          <w:szCs w:val="24"/>
        </w:rPr>
        <w:t xml:space="preserve">*Години, передбачені для фізичної культури, не враховуються під час визначення гранично допустимого навантаження учнів. </w:t>
      </w:r>
    </w:p>
    <w:p w:rsidR="00FB5161" w:rsidRPr="00087976" w:rsidRDefault="00FB5161" w:rsidP="00087976">
      <w:pPr>
        <w:spacing w:after="0" w:line="240" w:lineRule="auto"/>
        <w:ind w:firstLine="708"/>
        <w:jc w:val="both"/>
        <w:rPr>
          <w:rFonts w:ascii="Times New Roman" w:hAnsi="Times New Roman"/>
          <w:sz w:val="24"/>
          <w:szCs w:val="24"/>
        </w:rPr>
      </w:pPr>
    </w:p>
    <w:p w:rsidR="00A211E6" w:rsidRPr="00087976" w:rsidRDefault="00A211E6" w:rsidP="00087976">
      <w:pPr>
        <w:pStyle w:val="23"/>
        <w:shd w:val="clear" w:color="auto" w:fill="auto"/>
        <w:spacing w:line="240" w:lineRule="auto"/>
        <w:ind w:firstLine="708"/>
        <w:jc w:val="both"/>
        <w:rPr>
          <w:sz w:val="24"/>
          <w:szCs w:val="24"/>
        </w:rPr>
      </w:pPr>
      <w:r w:rsidRPr="00087976">
        <w:rPr>
          <w:b/>
          <w:sz w:val="24"/>
          <w:szCs w:val="24"/>
        </w:rPr>
        <w:t xml:space="preserve">Години варіативного  складника  навчального плану використовується на </w:t>
      </w:r>
      <w:r w:rsidR="00991C2F" w:rsidRPr="00087976">
        <w:rPr>
          <w:sz w:val="24"/>
          <w:szCs w:val="24"/>
        </w:rPr>
        <w:t>навчальний</w:t>
      </w:r>
      <w:r w:rsidR="00991C2F" w:rsidRPr="00087976">
        <w:rPr>
          <w:b/>
          <w:sz w:val="24"/>
          <w:szCs w:val="24"/>
        </w:rPr>
        <w:t xml:space="preserve"> </w:t>
      </w:r>
      <w:r w:rsidRPr="00087976">
        <w:rPr>
          <w:sz w:val="24"/>
          <w:szCs w:val="24"/>
        </w:rPr>
        <w:t>предмет інваріантного складника:</w:t>
      </w:r>
    </w:p>
    <w:p w:rsidR="00A211E6" w:rsidRPr="00087976" w:rsidRDefault="00991C2F" w:rsidP="00087976">
      <w:pPr>
        <w:pStyle w:val="a3"/>
        <w:numPr>
          <w:ilvl w:val="0"/>
          <w:numId w:val="2"/>
        </w:numPr>
        <w:rPr>
          <w:rFonts w:ascii="Times New Roman" w:hAnsi="Times New Roman"/>
          <w:b w:val="0"/>
          <w:bCs/>
          <w:szCs w:val="24"/>
        </w:rPr>
      </w:pPr>
      <w:r w:rsidRPr="00087976">
        <w:rPr>
          <w:rFonts w:ascii="Times New Roman" w:hAnsi="Times New Roman"/>
          <w:b w:val="0"/>
          <w:szCs w:val="24"/>
        </w:rPr>
        <w:t>навчальний предмет «У</w:t>
      </w:r>
      <w:r w:rsidR="00A211E6" w:rsidRPr="00087976">
        <w:rPr>
          <w:rFonts w:ascii="Times New Roman" w:hAnsi="Times New Roman"/>
          <w:b w:val="0"/>
          <w:szCs w:val="24"/>
        </w:rPr>
        <w:t>країнська мова</w:t>
      </w:r>
      <w:r w:rsidRPr="00087976">
        <w:rPr>
          <w:rFonts w:ascii="Times New Roman" w:hAnsi="Times New Roman"/>
          <w:b w:val="0"/>
          <w:szCs w:val="24"/>
        </w:rPr>
        <w:t xml:space="preserve">»: </w:t>
      </w:r>
      <w:r w:rsidR="00A211E6" w:rsidRPr="00087976">
        <w:rPr>
          <w:rFonts w:ascii="Times New Roman" w:hAnsi="Times New Roman"/>
          <w:b w:val="0"/>
          <w:szCs w:val="24"/>
        </w:rPr>
        <w:t>3, 4 класи</w:t>
      </w:r>
      <w:r w:rsidRPr="00087976">
        <w:rPr>
          <w:rFonts w:ascii="Times New Roman" w:hAnsi="Times New Roman"/>
          <w:b w:val="0"/>
          <w:szCs w:val="24"/>
        </w:rPr>
        <w:t xml:space="preserve"> по 1 год</w:t>
      </w:r>
      <w:r w:rsidR="00A211E6" w:rsidRPr="00087976">
        <w:rPr>
          <w:rFonts w:ascii="Times New Roman" w:hAnsi="Times New Roman"/>
          <w:b w:val="0"/>
          <w:szCs w:val="24"/>
        </w:rPr>
        <w:t>.</w:t>
      </w:r>
    </w:p>
    <w:p w:rsidR="00FB5161" w:rsidRPr="00087976" w:rsidRDefault="00FB5161" w:rsidP="00087976">
      <w:pPr>
        <w:tabs>
          <w:tab w:val="left" w:pos="6663"/>
        </w:tabs>
        <w:spacing w:after="0" w:line="240" w:lineRule="auto"/>
        <w:rPr>
          <w:rFonts w:ascii="Times New Roman" w:hAnsi="Times New Roman"/>
          <w:b/>
          <w:sz w:val="24"/>
          <w:szCs w:val="24"/>
        </w:rPr>
      </w:pPr>
    </w:p>
    <w:p w:rsidR="00FB5161" w:rsidRPr="00087976" w:rsidRDefault="00FB5161" w:rsidP="00087976">
      <w:pPr>
        <w:pStyle w:val="aa"/>
        <w:jc w:val="center"/>
        <w:rPr>
          <w:rFonts w:ascii="Times New Roman" w:hAnsi="Times New Roman"/>
          <w:b/>
          <w:sz w:val="24"/>
          <w:szCs w:val="24"/>
        </w:rPr>
      </w:pPr>
    </w:p>
    <w:p w:rsidR="00FB5161" w:rsidRPr="00087976" w:rsidRDefault="00FB5161" w:rsidP="00087976">
      <w:pPr>
        <w:pStyle w:val="aa"/>
        <w:jc w:val="center"/>
        <w:rPr>
          <w:rFonts w:ascii="Times New Roman" w:hAnsi="Times New Roman"/>
          <w:b/>
          <w:sz w:val="24"/>
          <w:szCs w:val="24"/>
        </w:rPr>
      </w:pPr>
    </w:p>
    <w:p w:rsidR="00FB5161" w:rsidRPr="00087976" w:rsidRDefault="00FB5161" w:rsidP="00087976">
      <w:pPr>
        <w:pStyle w:val="ab"/>
        <w:spacing w:after="0" w:line="240" w:lineRule="auto"/>
        <w:rPr>
          <w:rFonts w:ascii="Times New Roman" w:hAnsi="Times New Roman"/>
          <w:sz w:val="24"/>
          <w:szCs w:val="24"/>
        </w:rPr>
      </w:pPr>
    </w:p>
    <w:p w:rsidR="00FB5161" w:rsidRPr="00087976" w:rsidRDefault="00FB5161" w:rsidP="00087976">
      <w:pPr>
        <w:pStyle w:val="ab"/>
        <w:spacing w:after="0" w:line="240" w:lineRule="auto"/>
        <w:rPr>
          <w:rFonts w:ascii="Times New Roman" w:hAnsi="Times New Roman"/>
          <w:sz w:val="24"/>
          <w:szCs w:val="24"/>
        </w:rPr>
      </w:pPr>
    </w:p>
    <w:p w:rsidR="00FB5161" w:rsidRPr="00087976" w:rsidRDefault="00FB5161" w:rsidP="00087976">
      <w:pPr>
        <w:pStyle w:val="ab"/>
        <w:spacing w:after="0" w:line="240" w:lineRule="auto"/>
        <w:rPr>
          <w:rFonts w:ascii="Times New Roman" w:hAnsi="Times New Roman"/>
          <w:sz w:val="24"/>
          <w:szCs w:val="24"/>
        </w:rPr>
      </w:pPr>
    </w:p>
    <w:p w:rsidR="00FB5161" w:rsidRPr="00087976" w:rsidRDefault="00FB5161" w:rsidP="00087976">
      <w:pPr>
        <w:pStyle w:val="ab"/>
        <w:spacing w:after="0" w:line="240" w:lineRule="auto"/>
        <w:rPr>
          <w:rFonts w:ascii="Times New Roman" w:hAnsi="Times New Roman"/>
          <w:sz w:val="24"/>
          <w:szCs w:val="24"/>
        </w:rPr>
      </w:pPr>
    </w:p>
    <w:p w:rsidR="00FB5161" w:rsidRPr="00087976" w:rsidRDefault="00FB5161" w:rsidP="00087976">
      <w:pPr>
        <w:pStyle w:val="ab"/>
        <w:spacing w:after="0" w:line="240" w:lineRule="auto"/>
        <w:rPr>
          <w:rFonts w:ascii="Times New Roman" w:hAnsi="Times New Roman"/>
          <w:sz w:val="24"/>
          <w:szCs w:val="24"/>
        </w:rPr>
      </w:pPr>
    </w:p>
    <w:p w:rsidR="00FB5161" w:rsidRPr="00087976" w:rsidRDefault="00FB5161" w:rsidP="00087976">
      <w:pPr>
        <w:pStyle w:val="ab"/>
        <w:spacing w:after="0" w:line="240" w:lineRule="auto"/>
        <w:rPr>
          <w:rFonts w:ascii="Times New Roman" w:hAnsi="Times New Roman"/>
          <w:sz w:val="24"/>
          <w:szCs w:val="24"/>
        </w:rPr>
      </w:pPr>
    </w:p>
    <w:p w:rsidR="00FB5161" w:rsidRPr="00087976" w:rsidRDefault="00FB5161" w:rsidP="00087976">
      <w:pPr>
        <w:pStyle w:val="ab"/>
        <w:spacing w:after="0" w:line="240" w:lineRule="auto"/>
        <w:rPr>
          <w:rFonts w:ascii="Times New Roman" w:hAnsi="Times New Roman"/>
          <w:sz w:val="24"/>
          <w:szCs w:val="24"/>
        </w:rPr>
      </w:pPr>
    </w:p>
    <w:p w:rsidR="00FB5161" w:rsidRPr="00087976" w:rsidRDefault="00FB5161" w:rsidP="00087976">
      <w:pPr>
        <w:pStyle w:val="ab"/>
        <w:spacing w:after="0" w:line="240" w:lineRule="auto"/>
        <w:rPr>
          <w:rFonts w:ascii="Times New Roman" w:hAnsi="Times New Roman"/>
          <w:sz w:val="24"/>
          <w:szCs w:val="24"/>
        </w:rPr>
      </w:pPr>
    </w:p>
    <w:p w:rsidR="00FB5161" w:rsidRPr="00087976" w:rsidRDefault="00157557" w:rsidP="00087976">
      <w:pPr>
        <w:spacing w:after="0" w:line="240" w:lineRule="auto"/>
        <w:rPr>
          <w:rFonts w:ascii="Times New Roman" w:hAnsi="Times New Roman"/>
          <w:sz w:val="24"/>
          <w:szCs w:val="24"/>
        </w:rPr>
      </w:pPr>
      <w:r>
        <w:rPr>
          <w:rFonts w:ascii="Times New Roman" w:hAnsi="Times New Roman"/>
          <w:sz w:val="24"/>
          <w:szCs w:val="24"/>
        </w:rPr>
        <w:t xml:space="preserve">       </w:t>
      </w:r>
    </w:p>
    <w:p w:rsidR="00FB5161" w:rsidRPr="00087976" w:rsidRDefault="00157557" w:rsidP="00087976">
      <w:pPr>
        <w:pStyle w:val="ab"/>
        <w:spacing w:after="0" w:line="240" w:lineRule="auto"/>
        <w:rPr>
          <w:rFonts w:ascii="Times New Roman" w:hAnsi="Times New Roman"/>
          <w:sz w:val="24"/>
          <w:szCs w:val="24"/>
        </w:rPr>
      </w:pPr>
      <w:r>
        <w:rPr>
          <w:rFonts w:ascii="Times New Roman" w:hAnsi="Times New Roman"/>
          <w:sz w:val="24"/>
          <w:szCs w:val="24"/>
        </w:rPr>
        <w:t xml:space="preserve">          </w:t>
      </w:r>
    </w:p>
    <w:p w:rsidR="00157557" w:rsidRDefault="00FB5161" w:rsidP="00087976">
      <w:pPr>
        <w:pStyle w:val="35"/>
        <w:spacing w:after="0" w:line="240" w:lineRule="auto"/>
        <w:ind w:left="720"/>
        <w:rPr>
          <w:rFonts w:ascii="Times New Roman" w:hAnsi="Times New Roman"/>
          <w:b/>
          <w:sz w:val="24"/>
          <w:szCs w:val="24"/>
        </w:rPr>
      </w:pPr>
      <w:r w:rsidRPr="00087976">
        <w:rPr>
          <w:rFonts w:ascii="Times New Roman" w:hAnsi="Times New Roman"/>
          <w:b/>
          <w:sz w:val="24"/>
          <w:szCs w:val="24"/>
        </w:rPr>
        <w:lastRenderedPageBreak/>
        <w:t xml:space="preserve">                                                                                             </w:t>
      </w:r>
    </w:p>
    <w:p w:rsidR="00FB5161" w:rsidRPr="00087976" w:rsidRDefault="00157557" w:rsidP="00087976">
      <w:pPr>
        <w:pStyle w:val="35"/>
        <w:spacing w:after="0" w:line="240" w:lineRule="auto"/>
        <w:ind w:left="720"/>
        <w:rPr>
          <w:rFonts w:ascii="Times New Roman" w:hAnsi="Times New Roman"/>
          <w:b/>
          <w:sz w:val="24"/>
          <w:szCs w:val="24"/>
        </w:rPr>
      </w:pPr>
      <w:r>
        <w:rPr>
          <w:rFonts w:ascii="Times New Roman" w:hAnsi="Times New Roman"/>
          <w:b/>
          <w:sz w:val="24"/>
          <w:szCs w:val="24"/>
        </w:rPr>
        <w:t xml:space="preserve">                                                                                             </w:t>
      </w:r>
      <w:r w:rsidR="00FB5161" w:rsidRPr="00087976">
        <w:rPr>
          <w:rFonts w:ascii="Times New Roman" w:hAnsi="Times New Roman"/>
          <w:b/>
          <w:sz w:val="24"/>
          <w:szCs w:val="24"/>
        </w:rPr>
        <w:t xml:space="preserve">Додаток 3 </w:t>
      </w:r>
    </w:p>
    <w:p w:rsidR="00FB5161" w:rsidRPr="00087976" w:rsidRDefault="00FB5161" w:rsidP="00087976">
      <w:pPr>
        <w:pStyle w:val="35"/>
        <w:spacing w:after="0" w:line="240" w:lineRule="auto"/>
        <w:ind w:left="720"/>
        <w:rPr>
          <w:rFonts w:ascii="Times New Roman" w:hAnsi="Times New Roman"/>
          <w:b/>
          <w:sz w:val="24"/>
          <w:szCs w:val="24"/>
        </w:rPr>
      </w:pPr>
      <w:r w:rsidRPr="00087976">
        <w:rPr>
          <w:rFonts w:ascii="Times New Roman" w:hAnsi="Times New Roman"/>
          <w:b/>
          <w:sz w:val="24"/>
          <w:szCs w:val="24"/>
        </w:rPr>
        <w:t xml:space="preserve">                                                                                             до Освітньої   програми</w:t>
      </w:r>
    </w:p>
    <w:p w:rsidR="00FB5161" w:rsidRPr="00087976" w:rsidRDefault="00FB5161" w:rsidP="00087976">
      <w:pPr>
        <w:pStyle w:val="35"/>
        <w:spacing w:after="0" w:line="240" w:lineRule="auto"/>
        <w:ind w:left="720"/>
        <w:rPr>
          <w:rFonts w:ascii="Times New Roman" w:hAnsi="Times New Roman"/>
          <w:b/>
          <w:sz w:val="24"/>
          <w:szCs w:val="24"/>
        </w:rPr>
      </w:pPr>
    </w:p>
    <w:p w:rsidR="00FB5161" w:rsidRPr="00087976" w:rsidRDefault="00FB5161" w:rsidP="00087976">
      <w:pPr>
        <w:pStyle w:val="35"/>
        <w:spacing w:after="0" w:line="240" w:lineRule="auto"/>
        <w:ind w:left="720"/>
        <w:rPr>
          <w:rFonts w:ascii="Times New Roman" w:hAnsi="Times New Roman"/>
          <w:b/>
          <w:sz w:val="24"/>
          <w:szCs w:val="24"/>
        </w:rPr>
      </w:pPr>
    </w:p>
    <w:p w:rsidR="00FB5161" w:rsidRPr="00087976" w:rsidRDefault="00FB5161" w:rsidP="00087976">
      <w:pPr>
        <w:pStyle w:val="23"/>
        <w:shd w:val="clear" w:color="auto" w:fill="auto"/>
        <w:spacing w:line="240" w:lineRule="auto"/>
        <w:ind w:left="720"/>
        <w:rPr>
          <w:sz w:val="24"/>
          <w:szCs w:val="24"/>
        </w:rPr>
      </w:pPr>
      <w:r w:rsidRPr="00087976">
        <w:rPr>
          <w:b/>
          <w:sz w:val="24"/>
          <w:szCs w:val="24"/>
        </w:rPr>
        <w:t xml:space="preserve">Перелік  навчальних  програм для учнів закладу загальної середньої освіти, </w:t>
      </w:r>
      <w:r w:rsidRPr="00087976">
        <w:rPr>
          <w:sz w:val="24"/>
          <w:szCs w:val="24"/>
        </w:rPr>
        <w:t>перший рівень повної загальної середньої освіти – початкова освіта</w:t>
      </w:r>
    </w:p>
    <w:p w:rsidR="00FB5161" w:rsidRPr="00087976" w:rsidRDefault="00FB5161" w:rsidP="00087976">
      <w:pPr>
        <w:pStyle w:val="23"/>
        <w:shd w:val="clear" w:color="auto" w:fill="auto"/>
        <w:spacing w:line="240" w:lineRule="auto"/>
        <w:ind w:left="720"/>
        <w:jc w:val="center"/>
        <w:rPr>
          <w:b/>
          <w:sz w:val="24"/>
          <w:szCs w:val="24"/>
        </w:rPr>
      </w:pPr>
      <w:r w:rsidRPr="00087976">
        <w:rPr>
          <w:sz w:val="24"/>
          <w:szCs w:val="24"/>
        </w:rPr>
        <w:t>(1-4 класи)</w:t>
      </w:r>
    </w:p>
    <w:p w:rsidR="00FB5161" w:rsidRPr="00087976" w:rsidRDefault="00FB5161" w:rsidP="00087976">
      <w:pPr>
        <w:pStyle w:val="35"/>
        <w:spacing w:after="0" w:line="240" w:lineRule="auto"/>
        <w:ind w:left="720"/>
        <w:rPr>
          <w:rFonts w:ascii="Times New Roman" w:hAnsi="Times New Roman"/>
          <w:b/>
          <w:sz w:val="24"/>
          <w:szCs w:val="24"/>
        </w:rPr>
      </w:pPr>
    </w:p>
    <w:p w:rsidR="00FB5161" w:rsidRPr="00087976" w:rsidRDefault="00FB5161" w:rsidP="00087976">
      <w:pPr>
        <w:pStyle w:val="23"/>
        <w:shd w:val="clear" w:color="auto" w:fill="auto"/>
        <w:spacing w:line="240" w:lineRule="auto"/>
        <w:ind w:firstLine="660"/>
        <w:jc w:val="both"/>
        <w:rPr>
          <w:b/>
          <w:sz w:val="24"/>
          <w:szCs w:val="24"/>
        </w:rPr>
      </w:pPr>
    </w:p>
    <w:tbl>
      <w:tblPr>
        <w:tblW w:w="494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6"/>
        <w:gridCol w:w="6269"/>
        <w:gridCol w:w="2919"/>
      </w:tblGrid>
      <w:tr w:rsidR="00FB5161" w:rsidRPr="00087976" w:rsidTr="00551B18">
        <w:tc>
          <w:tcPr>
            <w:tcW w:w="285" w:type="pct"/>
          </w:tcPr>
          <w:p w:rsidR="00FB5161" w:rsidRPr="00087976" w:rsidRDefault="00FB5161" w:rsidP="00087976">
            <w:pPr>
              <w:pStyle w:val="23"/>
              <w:shd w:val="clear" w:color="auto" w:fill="auto"/>
              <w:spacing w:line="240" w:lineRule="auto"/>
              <w:jc w:val="center"/>
              <w:rPr>
                <w:b/>
                <w:sz w:val="24"/>
                <w:szCs w:val="24"/>
              </w:rPr>
            </w:pPr>
            <w:r w:rsidRPr="00087976">
              <w:rPr>
                <w:b/>
                <w:sz w:val="24"/>
                <w:szCs w:val="24"/>
              </w:rPr>
              <w:t>№ з/п</w:t>
            </w:r>
          </w:p>
        </w:tc>
        <w:tc>
          <w:tcPr>
            <w:tcW w:w="3217" w:type="pct"/>
            <w:tcBorders>
              <w:right w:val="single" w:sz="4" w:space="0" w:color="auto"/>
            </w:tcBorders>
          </w:tcPr>
          <w:p w:rsidR="00FB5161" w:rsidRPr="00087976" w:rsidRDefault="00FB5161" w:rsidP="00087976">
            <w:pPr>
              <w:pStyle w:val="23"/>
              <w:shd w:val="clear" w:color="auto" w:fill="auto"/>
              <w:spacing w:line="240" w:lineRule="auto"/>
              <w:jc w:val="center"/>
              <w:rPr>
                <w:b/>
                <w:sz w:val="24"/>
                <w:szCs w:val="24"/>
              </w:rPr>
            </w:pPr>
            <w:r w:rsidRPr="00087976">
              <w:rPr>
                <w:b/>
                <w:sz w:val="24"/>
                <w:szCs w:val="24"/>
              </w:rPr>
              <w:t>Назва навчальної програми</w:t>
            </w:r>
          </w:p>
        </w:tc>
        <w:tc>
          <w:tcPr>
            <w:tcW w:w="1498" w:type="pct"/>
            <w:tcBorders>
              <w:left w:val="single" w:sz="4" w:space="0" w:color="auto"/>
            </w:tcBorders>
          </w:tcPr>
          <w:p w:rsidR="00FB5161" w:rsidRPr="00087976" w:rsidRDefault="00FB5161" w:rsidP="00087976">
            <w:pPr>
              <w:pStyle w:val="23"/>
              <w:shd w:val="clear" w:color="auto" w:fill="auto"/>
              <w:spacing w:line="240" w:lineRule="auto"/>
              <w:jc w:val="center"/>
              <w:rPr>
                <w:b/>
                <w:sz w:val="24"/>
                <w:szCs w:val="24"/>
              </w:rPr>
            </w:pPr>
            <w:r w:rsidRPr="00087976">
              <w:rPr>
                <w:b/>
                <w:sz w:val="24"/>
                <w:szCs w:val="24"/>
              </w:rPr>
              <w:t xml:space="preserve">Гриф МОН України </w:t>
            </w:r>
          </w:p>
        </w:tc>
      </w:tr>
      <w:tr w:rsidR="00FB5161" w:rsidRPr="00087976" w:rsidTr="00551B18">
        <w:trPr>
          <w:trHeight w:val="202"/>
        </w:trPr>
        <w:tc>
          <w:tcPr>
            <w:tcW w:w="285" w:type="pct"/>
            <w:tcBorders>
              <w:bottom w:val="single" w:sz="4" w:space="0" w:color="auto"/>
            </w:tcBorders>
          </w:tcPr>
          <w:p w:rsidR="00FB5161" w:rsidRPr="00087976" w:rsidRDefault="00FB5161" w:rsidP="00087976">
            <w:pPr>
              <w:pStyle w:val="23"/>
              <w:shd w:val="clear" w:color="auto" w:fill="auto"/>
              <w:spacing w:line="240" w:lineRule="auto"/>
              <w:jc w:val="center"/>
              <w:rPr>
                <w:sz w:val="24"/>
                <w:szCs w:val="24"/>
              </w:rPr>
            </w:pPr>
            <w:r w:rsidRPr="00087976">
              <w:rPr>
                <w:sz w:val="24"/>
                <w:szCs w:val="24"/>
              </w:rPr>
              <w:t>1</w:t>
            </w:r>
          </w:p>
        </w:tc>
        <w:tc>
          <w:tcPr>
            <w:tcW w:w="3217" w:type="pct"/>
            <w:tcBorders>
              <w:bottom w:val="single" w:sz="4" w:space="0" w:color="auto"/>
              <w:right w:val="single" w:sz="4" w:space="0" w:color="auto"/>
            </w:tcBorders>
          </w:tcPr>
          <w:p w:rsidR="00FB5161" w:rsidRPr="00087976" w:rsidRDefault="00FB5161" w:rsidP="00087976">
            <w:pPr>
              <w:pStyle w:val="ac"/>
              <w:spacing w:after="0" w:line="240" w:lineRule="auto"/>
              <w:rPr>
                <w:rFonts w:ascii="Times New Roman" w:hAnsi="Times New Roman"/>
                <w:sz w:val="24"/>
                <w:szCs w:val="24"/>
              </w:rPr>
            </w:pPr>
            <w:r w:rsidRPr="00087976">
              <w:rPr>
                <w:rFonts w:ascii="Times New Roman" w:hAnsi="Times New Roman"/>
                <w:sz w:val="24"/>
                <w:szCs w:val="24"/>
              </w:rPr>
              <w:t>Українська мова (інтегрований курс).</w:t>
            </w:r>
            <w:r w:rsidRPr="00087976">
              <w:rPr>
                <w:rFonts w:ascii="Times New Roman" w:hAnsi="Times New Roman"/>
                <w:color w:val="343434"/>
                <w:sz w:val="24"/>
                <w:szCs w:val="24"/>
                <w:shd w:val="clear" w:color="auto" w:fill="FFFFFF"/>
              </w:rPr>
              <w:t xml:space="preserve">  </w:t>
            </w:r>
            <w:r w:rsidRPr="00087976">
              <w:rPr>
                <w:rFonts w:ascii="Times New Roman" w:hAnsi="Times New Roman"/>
                <w:sz w:val="24"/>
                <w:szCs w:val="24"/>
                <w:shd w:val="clear" w:color="auto" w:fill="FFFFFF"/>
              </w:rPr>
              <w:t>Навчальна програма для 1-2 класів закладів загальної середньої освіти</w:t>
            </w:r>
          </w:p>
        </w:tc>
        <w:tc>
          <w:tcPr>
            <w:tcW w:w="1498" w:type="pct"/>
            <w:vMerge w:val="restart"/>
            <w:tcBorders>
              <w:left w:val="single" w:sz="4" w:space="0" w:color="auto"/>
            </w:tcBorders>
          </w:tcPr>
          <w:p w:rsidR="00FB5161" w:rsidRPr="00087976" w:rsidRDefault="00FB5161" w:rsidP="00087976">
            <w:pPr>
              <w:pStyle w:val="23"/>
              <w:shd w:val="clear" w:color="auto" w:fill="auto"/>
              <w:spacing w:line="240" w:lineRule="auto"/>
              <w:rPr>
                <w:sz w:val="24"/>
                <w:szCs w:val="24"/>
              </w:rPr>
            </w:pPr>
            <w:r w:rsidRPr="00087976">
              <w:rPr>
                <w:sz w:val="24"/>
                <w:szCs w:val="24"/>
              </w:rPr>
              <w:t xml:space="preserve">Типова навчальна  програма, розроблена під керівництвом Савченко О.Я., 1- 2 клас, затверджена наказом МОН України від 12.08.2022 року  </w:t>
            </w:r>
          </w:p>
          <w:p w:rsidR="00FB5161" w:rsidRPr="00087976" w:rsidRDefault="00FB5161" w:rsidP="00087976">
            <w:pPr>
              <w:pStyle w:val="23"/>
              <w:shd w:val="clear" w:color="auto" w:fill="auto"/>
              <w:spacing w:line="240" w:lineRule="auto"/>
              <w:rPr>
                <w:sz w:val="24"/>
                <w:szCs w:val="24"/>
              </w:rPr>
            </w:pPr>
            <w:r w:rsidRPr="00087976">
              <w:rPr>
                <w:sz w:val="24"/>
                <w:szCs w:val="24"/>
              </w:rPr>
              <w:t>№ 743</w:t>
            </w:r>
          </w:p>
        </w:tc>
      </w:tr>
      <w:tr w:rsidR="00FB5161" w:rsidRPr="00087976" w:rsidTr="00551B18">
        <w:trPr>
          <w:trHeight w:val="244"/>
        </w:trPr>
        <w:tc>
          <w:tcPr>
            <w:tcW w:w="285" w:type="pct"/>
            <w:tcBorders>
              <w:top w:val="single" w:sz="4" w:space="0" w:color="auto"/>
              <w:bottom w:val="single" w:sz="4" w:space="0" w:color="auto"/>
            </w:tcBorders>
          </w:tcPr>
          <w:p w:rsidR="00FB5161" w:rsidRPr="00087976" w:rsidRDefault="00FB5161" w:rsidP="00087976">
            <w:pPr>
              <w:pStyle w:val="23"/>
              <w:shd w:val="clear" w:color="auto" w:fill="auto"/>
              <w:spacing w:line="240" w:lineRule="auto"/>
              <w:jc w:val="center"/>
              <w:rPr>
                <w:sz w:val="24"/>
                <w:szCs w:val="24"/>
              </w:rPr>
            </w:pPr>
            <w:r w:rsidRPr="00087976">
              <w:rPr>
                <w:sz w:val="24"/>
                <w:szCs w:val="24"/>
              </w:rPr>
              <w:t>2</w:t>
            </w:r>
          </w:p>
        </w:tc>
        <w:tc>
          <w:tcPr>
            <w:tcW w:w="3217" w:type="pct"/>
            <w:tcBorders>
              <w:top w:val="single" w:sz="4" w:space="0" w:color="auto"/>
              <w:bottom w:val="single" w:sz="4" w:space="0" w:color="auto"/>
              <w:right w:val="single" w:sz="4" w:space="0" w:color="auto"/>
            </w:tcBorders>
          </w:tcPr>
          <w:p w:rsidR="00FB5161" w:rsidRPr="00087976" w:rsidRDefault="00FB5161" w:rsidP="00087976">
            <w:pPr>
              <w:pStyle w:val="ac"/>
              <w:spacing w:after="0" w:line="240" w:lineRule="auto"/>
              <w:rPr>
                <w:rFonts w:ascii="Times New Roman" w:hAnsi="Times New Roman"/>
                <w:sz w:val="24"/>
                <w:szCs w:val="24"/>
              </w:rPr>
            </w:pPr>
            <w:r w:rsidRPr="00087976">
              <w:rPr>
                <w:rFonts w:ascii="Times New Roman" w:hAnsi="Times New Roman"/>
                <w:sz w:val="24"/>
                <w:szCs w:val="24"/>
              </w:rPr>
              <w:t xml:space="preserve">Читання. </w:t>
            </w:r>
            <w:r w:rsidRPr="00087976">
              <w:rPr>
                <w:rFonts w:ascii="Times New Roman" w:hAnsi="Times New Roman"/>
                <w:sz w:val="24"/>
                <w:szCs w:val="24"/>
                <w:shd w:val="clear" w:color="auto" w:fill="FFFFFF"/>
              </w:rPr>
              <w:t xml:space="preserve"> Навчальна програма для 1-2 класів закладів загальної середньої освіти</w:t>
            </w:r>
          </w:p>
        </w:tc>
        <w:tc>
          <w:tcPr>
            <w:tcW w:w="1498" w:type="pct"/>
            <w:vMerge/>
            <w:tcBorders>
              <w:left w:val="single" w:sz="4" w:space="0" w:color="auto"/>
            </w:tcBorders>
          </w:tcPr>
          <w:p w:rsidR="00FB5161" w:rsidRPr="00087976" w:rsidRDefault="00FB5161" w:rsidP="00087976">
            <w:pPr>
              <w:pStyle w:val="23"/>
              <w:shd w:val="clear" w:color="auto" w:fill="auto"/>
              <w:spacing w:line="240" w:lineRule="auto"/>
              <w:rPr>
                <w:sz w:val="24"/>
                <w:szCs w:val="24"/>
              </w:rPr>
            </w:pPr>
          </w:p>
        </w:tc>
      </w:tr>
      <w:tr w:rsidR="00FB5161" w:rsidRPr="00087976" w:rsidTr="00551B18">
        <w:trPr>
          <w:trHeight w:val="177"/>
        </w:trPr>
        <w:tc>
          <w:tcPr>
            <w:tcW w:w="285" w:type="pct"/>
            <w:tcBorders>
              <w:top w:val="single" w:sz="4" w:space="0" w:color="auto"/>
              <w:bottom w:val="single" w:sz="4" w:space="0" w:color="auto"/>
            </w:tcBorders>
          </w:tcPr>
          <w:p w:rsidR="00FB5161" w:rsidRPr="00087976" w:rsidRDefault="00FB5161" w:rsidP="00087976">
            <w:pPr>
              <w:pStyle w:val="23"/>
              <w:shd w:val="clear" w:color="auto" w:fill="auto"/>
              <w:spacing w:line="240" w:lineRule="auto"/>
              <w:jc w:val="center"/>
              <w:rPr>
                <w:sz w:val="24"/>
                <w:szCs w:val="24"/>
              </w:rPr>
            </w:pPr>
            <w:r w:rsidRPr="00087976">
              <w:rPr>
                <w:sz w:val="24"/>
                <w:szCs w:val="24"/>
              </w:rPr>
              <w:t>3</w:t>
            </w:r>
          </w:p>
        </w:tc>
        <w:tc>
          <w:tcPr>
            <w:tcW w:w="3217" w:type="pct"/>
            <w:tcBorders>
              <w:top w:val="single" w:sz="4" w:space="0" w:color="auto"/>
              <w:bottom w:val="single" w:sz="4" w:space="0" w:color="auto"/>
              <w:right w:val="single" w:sz="4" w:space="0" w:color="auto"/>
            </w:tcBorders>
          </w:tcPr>
          <w:p w:rsidR="00FB5161" w:rsidRPr="00087976" w:rsidRDefault="00FB5161" w:rsidP="00087976">
            <w:pPr>
              <w:pStyle w:val="ac"/>
              <w:spacing w:after="0" w:line="240" w:lineRule="auto"/>
              <w:rPr>
                <w:rFonts w:ascii="Times New Roman" w:hAnsi="Times New Roman"/>
                <w:sz w:val="24"/>
                <w:szCs w:val="24"/>
              </w:rPr>
            </w:pPr>
            <w:r w:rsidRPr="00087976">
              <w:rPr>
                <w:rFonts w:ascii="Times New Roman" w:hAnsi="Times New Roman"/>
                <w:sz w:val="24"/>
                <w:szCs w:val="24"/>
              </w:rPr>
              <w:t xml:space="preserve">Англійська мова. </w:t>
            </w:r>
            <w:r w:rsidRPr="00087976">
              <w:rPr>
                <w:rFonts w:ascii="Times New Roman" w:hAnsi="Times New Roman"/>
                <w:sz w:val="24"/>
                <w:szCs w:val="24"/>
                <w:shd w:val="clear" w:color="auto" w:fill="FFFFFF"/>
              </w:rPr>
              <w:t xml:space="preserve"> Навчальна програма для 1-2 класів закладів загальної середньої освіти</w:t>
            </w:r>
          </w:p>
        </w:tc>
        <w:tc>
          <w:tcPr>
            <w:tcW w:w="1498" w:type="pct"/>
            <w:vMerge/>
            <w:tcBorders>
              <w:left w:val="single" w:sz="4" w:space="0" w:color="auto"/>
            </w:tcBorders>
          </w:tcPr>
          <w:p w:rsidR="00FB5161" w:rsidRPr="00087976" w:rsidRDefault="00FB5161" w:rsidP="00087976">
            <w:pPr>
              <w:pStyle w:val="23"/>
              <w:shd w:val="clear" w:color="auto" w:fill="auto"/>
              <w:spacing w:line="240" w:lineRule="auto"/>
              <w:rPr>
                <w:sz w:val="24"/>
                <w:szCs w:val="24"/>
              </w:rPr>
            </w:pPr>
          </w:p>
        </w:tc>
      </w:tr>
      <w:tr w:rsidR="00FB5161" w:rsidRPr="00087976" w:rsidTr="00551B18">
        <w:trPr>
          <w:trHeight w:val="288"/>
        </w:trPr>
        <w:tc>
          <w:tcPr>
            <w:tcW w:w="285" w:type="pct"/>
            <w:tcBorders>
              <w:top w:val="single" w:sz="4" w:space="0" w:color="auto"/>
              <w:bottom w:val="single" w:sz="4" w:space="0" w:color="auto"/>
            </w:tcBorders>
          </w:tcPr>
          <w:p w:rsidR="00FB5161" w:rsidRPr="00087976" w:rsidRDefault="00FB5161" w:rsidP="00087976">
            <w:pPr>
              <w:pStyle w:val="23"/>
              <w:shd w:val="clear" w:color="auto" w:fill="auto"/>
              <w:spacing w:line="240" w:lineRule="auto"/>
              <w:jc w:val="center"/>
              <w:rPr>
                <w:sz w:val="24"/>
                <w:szCs w:val="24"/>
              </w:rPr>
            </w:pPr>
            <w:r w:rsidRPr="00087976">
              <w:rPr>
                <w:sz w:val="24"/>
                <w:szCs w:val="24"/>
              </w:rPr>
              <w:t>4</w:t>
            </w:r>
          </w:p>
        </w:tc>
        <w:tc>
          <w:tcPr>
            <w:tcW w:w="3217" w:type="pct"/>
            <w:tcBorders>
              <w:top w:val="single" w:sz="4" w:space="0" w:color="auto"/>
              <w:bottom w:val="single" w:sz="4" w:space="0" w:color="auto"/>
              <w:right w:val="single" w:sz="4" w:space="0" w:color="auto"/>
            </w:tcBorders>
          </w:tcPr>
          <w:p w:rsidR="00FB5161" w:rsidRPr="00087976" w:rsidRDefault="00FB5161" w:rsidP="00087976">
            <w:pPr>
              <w:pStyle w:val="ac"/>
              <w:spacing w:after="0" w:line="240" w:lineRule="auto"/>
              <w:rPr>
                <w:rFonts w:ascii="Times New Roman" w:hAnsi="Times New Roman"/>
                <w:sz w:val="24"/>
                <w:szCs w:val="24"/>
              </w:rPr>
            </w:pPr>
            <w:r w:rsidRPr="00087976">
              <w:rPr>
                <w:rFonts w:ascii="Times New Roman" w:hAnsi="Times New Roman"/>
                <w:sz w:val="24"/>
                <w:szCs w:val="24"/>
              </w:rPr>
              <w:t xml:space="preserve">Математика. </w:t>
            </w:r>
            <w:r w:rsidRPr="00087976">
              <w:rPr>
                <w:rFonts w:ascii="Times New Roman" w:hAnsi="Times New Roman"/>
                <w:sz w:val="24"/>
                <w:szCs w:val="24"/>
                <w:shd w:val="clear" w:color="auto" w:fill="FFFFFF"/>
              </w:rPr>
              <w:t xml:space="preserve"> Навчальна програма для 1-2 класів закладів загальної середньої освіти</w:t>
            </w:r>
          </w:p>
        </w:tc>
        <w:tc>
          <w:tcPr>
            <w:tcW w:w="1498" w:type="pct"/>
            <w:vMerge/>
            <w:tcBorders>
              <w:left w:val="single" w:sz="4" w:space="0" w:color="auto"/>
            </w:tcBorders>
          </w:tcPr>
          <w:p w:rsidR="00FB5161" w:rsidRPr="00087976" w:rsidRDefault="00FB5161" w:rsidP="00087976">
            <w:pPr>
              <w:pStyle w:val="23"/>
              <w:shd w:val="clear" w:color="auto" w:fill="auto"/>
              <w:spacing w:line="240" w:lineRule="auto"/>
              <w:rPr>
                <w:sz w:val="24"/>
                <w:szCs w:val="24"/>
              </w:rPr>
            </w:pPr>
          </w:p>
        </w:tc>
      </w:tr>
      <w:tr w:rsidR="00FB5161" w:rsidRPr="00087976" w:rsidTr="00551B18">
        <w:trPr>
          <w:trHeight w:val="321"/>
        </w:trPr>
        <w:tc>
          <w:tcPr>
            <w:tcW w:w="285" w:type="pct"/>
            <w:tcBorders>
              <w:top w:val="single" w:sz="4" w:space="0" w:color="auto"/>
              <w:bottom w:val="single" w:sz="4" w:space="0" w:color="auto"/>
            </w:tcBorders>
          </w:tcPr>
          <w:p w:rsidR="00FB5161" w:rsidRPr="00087976" w:rsidRDefault="00FB5161" w:rsidP="00087976">
            <w:pPr>
              <w:pStyle w:val="23"/>
              <w:shd w:val="clear" w:color="auto" w:fill="auto"/>
              <w:spacing w:line="240" w:lineRule="auto"/>
              <w:jc w:val="center"/>
              <w:rPr>
                <w:sz w:val="24"/>
                <w:szCs w:val="24"/>
              </w:rPr>
            </w:pPr>
            <w:r w:rsidRPr="00087976">
              <w:rPr>
                <w:sz w:val="24"/>
                <w:szCs w:val="24"/>
              </w:rPr>
              <w:t>5</w:t>
            </w:r>
          </w:p>
        </w:tc>
        <w:tc>
          <w:tcPr>
            <w:tcW w:w="3217" w:type="pct"/>
            <w:tcBorders>
              <w:top w:val="single" w:sz="4" w:space="0" w:color="auto"/>
              <w:bottom w:val="single" w:sz="4" w:space="0" w:color="auto"/>
              <w:right w:val="single" w:sz="4" w:space="0" w:color="auto"/>
            </w:tcBorders>
          </w:tcPr>
          <w:p w:rsidR="00FB5161" w:rsidRPr="00087976" w:rsidRDefault="00FB5161" w:rsidP="00087976">
            <w:pPr>
              <w:pStyle w:val="aa"/>
              <w:rPr>
                <w:rFonts w:ascii="Times New Roman" w:hAnsi="Times New Roman"/>
                <w:sz w:val="24"/>
                <w:szCs w:val="24"/>
              </w:rPr>
            </w:pPr>
            <w:r w:rsidRPr="00087976">
              <w:rPr>
                <w:rFonts w:ascii="Times New Roman" w:hAnsi="Times New Roman"/>
                <w:sz w:val="24"/>
                <w:szCs w:val="24"/>
              </w:rPr>
              <w:t xml:space="preserve">Я досліджую світ. </w:t>
            </w:r>
            <w:r w:rsidRPr="00087976">
              <w:rPr>
                <w:rFonts w:ascii="Times New Roman" w:hAnsi="Times New Roman"/>
                <w:sz w:val="24"/>
                <w:szCs w:val="24"/>
                <w:shd w:val="clear" w:color="auto" w:fill="FFFFFF"/>
              </w:rPr>
              <w:t xml:space="preserve"> Навчальна програма для 1-2 класів закладів загальної середньої освіти</w:t>
            </w:r>
          </w:p>
        </w:tc>
        <w:tc>
          <w:tcPr>
            <w:tcW w:w="1498" w:type="pct"/>
            <w:vMerge/>
            <w:tcBorders>
              <w:left w:val="single" w:sz="4" w:space="0" w:color="auto"/>
            </w:tcBorders>
          </w:tcPr>
          <w:p w:rsidR="00FB5161" w:rsidRPr="00087976" w:rsidRDefault="00FB5161" w:rsidP="00087976">
            <w:pPr>
              <w:pStyle w:val="23"/>
              <w:shd w:val="clear" w:color="auto" w:fill="auto"/>
              <w:spacing w:line="240" w:lineRule="auto"/>
              <w:rPr>
                <w:sz w:val="24"/>
                <w:szCs w:val="24"/>
              </w:rPr>
            </w:pPr>
          </w:p>
        </w:tc>
      </w:tr>
      <w:tr w:rsidR="00FB5161" w:rsidRPr="00087976" w:rsidTr="00551B18">
        <w:trPr>
          <w:trHeight w:val="277"/>
        </w:trPr>
        <w:tc>
          <w:tcPr>
            <w:tcW w:w="285" w:type="pct"/>
            <w:tcBorders>
              <w:top w:val="single" w:sz="4" w:space="0" w:color="auto"/>
              <w:bottom w:val="single" w:sz="4" w:space="0" w:color="auto"/>
            </w:tcBorders>
          </w:tcPr>
          <w:p w:rsidR="00FB5161" w:rsidRPr="00087976" w:rsidRDefault="00FB5161" w:rsidP="00087976">
            <w:pPr>
              <w:pStyle w:val="23"/>
              <w:shd w:val="clear" w:color="auto" w:fill="auto"/>
              <w:spacing w:line="240" w:lineRule="auto"/>
              <w:jc w:val="center"/>
              <w:rPr>
                <w:sz w:val="24"/>
                <w:szCs w:val="24"/>
              </w:rPr>
            </w:pPr>
            <w:r w:rsidRPr="00087976">
              <w:rPr>
                <w:sz w:val="24"/>
                <w:szCs w:val="24"/>
              </w:rPr>
              <w:t>6</w:t>
            </w:r>
          </w:p>
        </w:tc>
        <w:tc>
          <w:tcPr>
            <w:tcW w:w="3217" w:type="pct"/>
            <w:tcBorders>
              <w:top w:val="single" w:sz="4" w:space="0" w:color="auto"/>
              <w:bottom w:val="single" w:sz="4" w:space="0" w:color="auto"/>
              <w:right w:val="single" w:sz="4" w:space="0" w:color="auto"/>
            </w:tcBorders>
          </w:tcPr>
          <w:p w:rsidR="00FB5161" w:rsidRPr="00087976" w:rsidRDefault="00FB5161" w:rsidP="00087976">
            <w:pPr>
              <w:pStyle w:val="aa"/>
              <w:rPr>
                <w:rFonts w:ascii="Times New Roman" w:hAnsi="Times New Roman"/>
                <w:sz w:val="24"/>
                <w:szCs w:val="24"/>
              </w:rPr>
            </w:pPr>
            <w:r w:rsidRPr="00087976">
              <w:rPr>
                <w:rFonts w:ascii="Times New Roman" w:hAnsi="Times New Roman"/>
                <w:sz w:val="24"/>
                <w:szCs w:val="24"/>
              </w:rPr>
              <w:t xml:space="preserve">Дизайн і технології. </w:t>
            </w:r>
            <w:r w:rsidRPr="00087976">
              <w:rPr>
                <w:rFonts w:ascii="Times New Roman" w:hAnsi="Times New Roman"/>
                <w:sz w:val="24"/>
                <w:szCs w:val="24"/>
                <w:shd w:val="clear" w:color="auto" w:fill="FFFFFF"/>
              </w:rPr>
              <w:t xml:space="preserve"> Навчальна програма для 1-2 класів закладів загальної середньої освіти</w:t>
            </w:r>
          </w:p>
        </w:tc>
        <w:tc>
          <w:tcPr>
            <w:tcW w:w="1498" w:type="pct"/>
            <w:vMerge/>
            <w:tcBorders>
              <w:left w:val="single" w:sz="4" w:space="0" w:color="auto"/>
            </w:tcBorders>
          </w:tcPr>
          <w:p w:rsidR="00FB5161" w:rsidRPr="00087976" w:rsidRDefault="00FB5161" w:rsidP="00087976">
            <w:pPr>
              <w:pStyle w:val="23"/>
              <w:shd w:val="clear" w:color="auto" w:fill="auto"/>
              <w:spacing w:line="240" w:lineRule="auto"/>
              <w:rPr>
                <w:sz w:val="24"/>
                <w:szCs w:val="24"/>
              </w:rPr>
            </w:pPr>
          </w:p>
        </w:tc>
      </w:tr>
      <w:tr w:rsidR="00FB5161" w:rsidRPr="00087976" w:rsidTr="00551B18">
        <w:trPr>
          <w:trHeight w:val="355"/>
        </w:trPr>
        <w:tc>
          <w:tcPr>
            <w:tcW w:w="285" w:type="pct"/>
            <w:tcBorders>
              <w:top w:val="single" w:sz="4" w:space="0" w:color="auto"/>
              <w:bottom w:val="single" w:sz="4" w:space="0" w:color="auto"/>
            </w:tcBorders>
          </w:tcPr>
          <w:p w:rsidR="00FB5161" w:rsidRPr="00087976" w:rsidRDefault="00FB5161" w:rsidP="00087976">
            <w:pPr>
              <w:pStyle w:val="23"/>
              <w:shd w:val="clear" w:color="auto" w:fill="auto"/>
              <w:spacing w:line="240" w:lineRule="auto"/>
              <w:jc w:val="center"/>
              <w:rPr>
                <w:sz w:val="24"/>
                <w:szCs w:val="24"/>
              </w:rPr>
            </w:pPr>
            <w:r w:rsidRPr="00087976">
              <w:rPr>
                <w:sz w:val="24"/>
                <w:szCs w:val="24"/>
              </w:rPr>
              <w:t>7</w:t>
            </w:r>
          </w:p>
        </w:tc>
        <w:tc>
          <w:tcPr>
            <w:tcW w:w="3217" w:type="pct"/>
            <w:tcBorders>
              <w:top w:val="single" w:sz="4" w:space="0" w:color="auto"/>
              <w:bottom w:val="single" w:sz="4" w:space="0" w:color="auto"/>
              <w:right w:val="single" w:sz="4" w:space="0" w:color="auto"/>
            </w:tcBorders>
          </w:tcPr>
          <w:p w:rsidR="00FB5161" w:rsidRPr="00087976" w:rsidRDefault="00FB5161" w:rsidP="00087976">
            <w:pPr>
              <w:pStyle w:val="aa"/>
              <w:rPr>
                <w:rFonts w:ascii="Times New Roman" w:hAnsi="Times New Roman"/>
                <w:sz w:val="24"/>
                <w:szCs w:val="24"/>
              </w:rPr>
            </w:pPr>
            <w:r w:rsidRPr="00087976">
              <w:rPr>
                <w:rFonts w:ascii="Times New Roman" w:hAnsi="Times New Roman"/>
                <w:sz w:val="24"/>
                <w:szCs w:val="24"/>
              </w:rPr>
              <w:t xml:space="preserve">Інформатика. </w:t>
            </w:r>
            <w:r w:rsidRPr="00087976">
              <w:rPr>
                <w:rFonts w:ascii="Times New Roman" w:hAnsi="Times New Roman"/>
                <w:sz w:val="24"/>
                <w:szCs w:val="24"/>
                <w:shd w:val="clear" w:color="auto" w:fill="FFFFFF"/>
              </w:rPr>
              <w:t xml:space="preserve"> Навчальна програма для 1-2 класів закладів загальної середньої освіти</w:t>
            </w:r>
          </w:p>
        </w:tc>
        <w:tc>
          <w:tcPr>
            <w:tcW w:w="1498" w:type="pct"/>
            <w:vMerge/>
            <w:tcBorders>
              <w:left w:val="single" w:sz="4" w:space="0" w:color="auto"/>
            </w:tcBorders>
          </w:tcPr>
          <w:p w:rsidR="00FB5161" w:rsidRPr="00087976" w:rsidRDefault="00FB5161" w:rsidP="00087976">
            <w:pPr>
              <w:pStyle w:val="23"/>
              <w:shd w:val="clear" w:color="auto" w:fill="auto"/>
              <w:spacing w:line="240" w:lineRule="auto"/>
              <w:rPr>
                <w:sz w:val="24"/>
                <w:szCs w:val="24"/>
              </w:rPr>
            </w:pPr>
          </w:p>
        </w:tc>
      </w:tr>
      <w:tr w:rsidR="00FB5161" w:rsidRPr="00087976" w:rsidTr="00551B18">
        <w:trPr>
          <w:trHeight w:val="211"/>
        </w:trPr>
        <w:tc>
          <w:tcPr>
            <w:tcW w:w="285" w:type="pct"/>
            <w:tcBorders>
              <w:top w:val="single" w:sz="4" w:space="0" w:color="auto"/>
              <w:bottom w:val="single" w:sz="4" w:space="0" w:color="auto"/>
            </w:tcBorders>
          </w:tcPr>
          <w:p w:rsidR="00FB5161" w:rsidRPr="00087976" w:rsidRDefault="00FB5161" w:rsidP="00087976">
            <w:pPr>
              <w:pStyle w:val="23"/>
              <w:shd w:val="clear" w:color="auto" w:fill="auto"/>
              <w:spacing w:line="240" w:lineRule="auto"/>
              <w:jc w:val="center"/>
              <w:rPr>
                <w:sz w:val="24"/>
                <w:szCs w:val="24"/>
              </w:rPr>
            </w:pPr>
            <w:r w:rsidRPr="00087976">
              <w:rPr>
                <w:sz w:val="24"/>
                <w:szCs w:val="24"/>
              </w:rPr>
              <w:t>8</w:t>
            </w:r>
          </w:p>
        </w:tc>
        <w:tc>
          <w:tcPr>
            <w:tcW w:w="3217" w:type="pct"/>
            <w:tcBorders>
              <w:top w:val="single" w:sz="4" w:space="0" w:color="auto"/>
              <w:bottom w:val="single" w:sz="4" w:space="0" w:color="auto"/>
              <w:right w:val="single" w:sz="4" w:space="0" w:color="auto"/>
            </w:tcBorders>
          </w:tcPr>
          <w:p w:rsidR="00FB5161" w:rsidRPr="00087976" w:rsidRDefault="00FB5161" w:rsidP="00087976">
            <w:pPr>
              <w:pStyle w:val="aa"/>
              <w:rPr>
                <w:rFonts w:ascii="Times New Roman" w:hAnsi="Times New Roman"/>
                <w:sz w:val="24"/>
                <w:szCs w:val="24"/>
              </w:rPr>
            </w:pPr>
            <w:r w:rsidRPr="00087976">
              <w:rPr>
                <w:rFonts w:ascii="Times New Roman" w:hAnsi="Times New Roman"/>
                <w:sz w:val="24"/>
                <w:szCs w:val="24"/>
              </w:rPr>
              <w:t xml:space="preserve">Мистецтво . </w:t>
            </w:r>
            <w:r w:rsidRPr="00087976">
              <w:rPr>
                <w:rFonts w:ascii="Times New Roman" w:hAnsi="Times New Roman"/>
                <w:sz w:val="24"/>
                <w:szCs w:val="24"/>
                <w:shd w:val="clear" w:color="auto" w:fill="FFFFFF"/>
              </w:rPr>
              <w:t xml:space="preserve"> Навчальна програма для 1-2 класів закладів загальної середньої освіти</w:t>
            </w:r>
          </w:p>
        </w:tc>
        <w:tc>
          <w:tcPr>
            <w:tcW w:w="1498" w:type="pct"/>
            <w:vMerge/>
            <w:tcBorders>
              <w:left w:val="single" w:sz="4" w:space="0" w:color="auto"/>
            </w:tcBorders>
          </w:tcPr>
          <w:p w:rsidR="00FB5161" w:rsidRPr="00087976" w:rsidRDefault="00FB5161" w:rsidP="00087976">
            <w:pPr>
              <w:pStyle w:val="23"/>
              <w:shd w:val="clear" w:color="auto" w:fill="auto"/>
              <w:spacing w:line="240" w:lineRule="auto"/>
              <w:rPr>
                <w:sz w:val="24"/>
                <w:szCs w:val="24"/>
              </w:rPr>
            </w:pPr>
          </w:p>
        </w:tc>
      </w:tr>
      <w:tr w:rsidR="00FB5161" w:rsidRPr="00087976" w:rsidTr="00551B18">
        <w:trPr>
          <w:trHeight w:val="421"/>
        </w:trPr>
        <w:tc>
          <w:tcPr>
            <w:tcW w:w="285" w:type="pct"/>
            <w:tcBorders>
              <w:top w:val="single" w:sz="4" w:space="0" w:color="auto"/>
              <w:bottom w:val="single" w:sz="4" w:space="0" w:color="auto"/>
            </w:tcBorders>
          </w:tcPr>
          <w:p w:rsidR="00FB5161" w:rsidRPr="00087976" w:rsidRDefault="00FB5161" w:rsidP="00087976">
            <w:pPr>
              <w:pStyle w:val="23"/>
              <w:shd w:val="clear" w:color="auto" w:fill="auto"/>
              <w:spacing w:line="240" w:lineRule="auto"/>
              <w:jc w:val="center"/>
              <w:rPr>
                <w:sz w:val="24"/>
                <w:szCs w:val="24"/>
              </w:rPr>
            </w:pPr>
            <w:r w:rsidRPr="00087976">
              <w:rPr>
                <w:sz w:val="24"/>
                <w:szCs w:val="24"/>
              </w:rPr>
              <w:t>9</w:t>
            </w:r>
          </w:p>
        </w:tc>
        <w:tc>
          <w:tcPr>
            <w:tcW w:w="3217" w:type="pct"/>
            <w:tcBorders>
              <w:top w:val="single" w:sz="4" w:space="0" w:color="auto"/>
              <w:bottom w:val="single" w:sz="4" w:space="0" w:color="auto"/>
              <w:right w:val="single" w:sz="4" w:space="0" w:color="auto"/>
            </w:tcBorders>
          </w:tcPr>
          <w:p w:rsidR="00FB5161" w:rsidRPr="00087976" w:rsidRDefault="00FB5161" w:rsidP="00087976">
            <w:pPr>
              <w:pStyle w:val="ac"/>
              <w:spacing w:after="0" w:line="240" w:lineRule="auto"/>
              <w:rPr>
                <w:rFonts w:ascii="Times New Roman" w:hAnsi="Times New Roman"/>
                <w:sz w:val="24"/>
                <w:szCs w:val="24"/>
              </w:rPr>
            </w:pPr>
            <w:r w:rsidRPr="00087976">
              <w:rPr>
                <w:rFonts w:ascii="Times New Roman" w:hAnsi="Times New Roman"/>
                <w:sz w:val="24"/>
                <w:szCs w:val="24"/>
              </w:rPr>
              <w:t xml:space="preserve">Фізична культура. </w:t>
            </w:r>
            <w:r w:rsidRPr="00087976">
              <w:rPr>
                <w:rFonts w:ascii="Times New Roman" w:hAnsi="Times New Roman"/>
                <w:sz w:val="24"/>
                <w:szCs w:val="24"/>
                <w:shd w:val="clear" w:color="auto" w:fill="FFFFFF"/>
              </w:rPr>
              <w:t xml:space="preserve"> Навчальна програма для 1-2 класів закладів загальної середньої освіти</w:t>
            </w:r>
          </w:p>
        </w:tc>
        <w:tc>
          <w:tcPr>
            <w:tcW w:w="1498" w:type="pct"/>
            <w:vMerge/>
            <w:tcBorders>
              <w:left w:val="single" w:sz="4" w:space="0" w:color="auto"/>
            </w:tcBorders>
          </w:tcPr>
          <w:p w:rsidR="00FB5161" w:rsidRPr="00087976" w:rsidRDefault="00FB5161" w:rsidP="00087976">
            <w:pPr>
              <w:pStyle w:val="23"/>
              <w:shd w:val="clear" w:color="auto" w:fill="auto"/>
              <w:spacing w:line="240" w:lineRule="auto"/>
              <w:rPr>
                <w:sz w:val="24"/>
                <w:szCs w:val="24"/>
              </w:rPr>
            </w:pPr>
          </w:p>
        </w:tc>
      </w:tr>
      <w:tr w:rsidR="00FB5161" w:rsidRPr="00087976" w:rsidTr="00551B18">
        <w:tc>
          <w:tcPr>
            <w:tcW w:w="285" w:type="pct"/>
          </w:tcPr>
          <w:p w:rsidR="00FB5161" w:rsidRPr="00087976" w:rsidRDefault="00FB5161" w:rsidP="00087976">
            <w:pPr>
              <w:pStyle w:val="23"/>
              <w:shd w:val="clear" w:color="auto" w:fill="auto"/>
              <w:spacing w:line="240" w:lineRule="auto"/>
              <w:jc w:val="center"/>
              <w:rPr>
                <w:sz w:val="24"/>
                <w:szCs w:val="24"/>
              </w:rPr>
            </w:pPr>
            <w:r w:rsidRPr="00087976">
              <w:rPr>
                <w:sz w:val="24"/>
                <w:szCs w:val="24"/>
              </w:rPr>
              <w:t>10</w:t>
            </w:r>
          </w:p>
        </w:tc>
        <w:tc>
          <w:tcPr>
            <w:tcW w:w="3217" w:type="pct"/>
            <w:tcBorders>
              <w:right w:val="single" w:sz="4" w:space="0" w:color="auto"/>
            </w:tcBorders>
          </w:tcPr>
          <w:p w:rsidR="00FB5161" w:rsidRPr="00087976" w:rsidRDefault="00FB5161" w:rsidP="00087976">
            <w:pPr>
              <w:pStyle w:val="ac"/>
              <w:spacing w:after="0" w:line="240" w:lineRule="auto"/>
              <w:rPr>
                <w:rFonts w:ascii="Times New Roman" w:hAnsi="Times New Roman"/>
                <w:sz w:val="24"/>
                <w:szCs w:val="24"/>
              </w:rPr>
            </w:pPr>
            <w:r w:rsidRPr="00087976">
              <w:rPr>
                <w:rFonts w:ascii="Times New Roman" w:hAnsi="Times New Roman"/>
                <w:sz w:val="24"/>
                <w:szCs w:val="24"/>
              </w:rPr>
              <w:t xml:space="preserve">Українська мова. </w:t>
            </w:r>
            <w:r w:rsidRPr="00087976">
              <w:rPr>
                <w:rFonts w:ascii="Times New Roman" w:hAnsi="Times New Roman"/>
                <w:sz w:val="24"/>
                <w:szCs w:val="24"/>
                <w:shd w:val="clear" w:color="auto" w:fill="FFFFFF"/>
              </w:rPr>
              <w:t xml:space="preserve"> Навчальна програма для 3-4 класів закладів загальної середньої освіти</w:t>
            </w:r>
          </w:p>
        </w:tc>
        <w:tc>
          <w:tcPr>
            <w:tcW w:w="1498" w:type="pct"/>
            <w:vMerge w:val="restart"/>
            <w:tcBorders>
              <w:left w:val="single" w:sz="4" w:space="0" w:color="auto"/>
              <w:bottom w:val="nil"/>
            </w:tcBorders>
          </w:tcPr>
          <w:p w:rsidR="00FB5161" w:rsidRPr="00087976" w:rsidRDefault="00FB5161" w:rsidP="00087976">
            <w:pPr>
              <w:pStyle w:val="23"/>
              <w:shd w:val="clear" w:color="auto" w:fill="auto"/>
              <w:spacing w:line="240" w:lineRule="auto"/>
              <w:rPr>
                <w:sz w:val="24"/>
                <w:szCs w:val="24"/>
              </w:rPr>
            </w:pPr>
            <w:r w:rsidRPr="00087976">
              <w:rPr>
                <w:sz w:val="24"/>
                <w:szCs w:val="24"/>
              </w:rPr>
              <w:t xml:space="preserve">Типова навчальна  програма, розроблена під керівництвом Савченко О.Я., 3-4 клас, затверджена наказом МОН України від 12.08.2022 року  </w:t>
            </w:r>
          </w:p>
          <w:p w:rsidR="00FB5161" w:rsidRPr="00087976" w:rsidRDefault="00FB5161" w:rsidP="00087976">
            <w:pPr>
              <w:pStyle w:val="23"/>
              <w:shd w:val="clear" w:color="auto" w:fill="auto"/>
              <w:spacing w:line="240" w:lineRule="auto"/>
              <w:ind w:left="34"/>
              <w:rPr>
                <w:color w:val="FF0000"/>
                <w:sz w:val="24"/>
                <w:szCs w:val="24"/>
              </w:rPr>
            </w:pPr>
            <w:r w:rsidRPr="00087976">
              <w:rPr>
                <w:sz w:val="24"/>
                <w:szCs w:val="24"/>
              </w:rPr>
              <w:t>№ 743</w:t>
            </w:r>
          </w:p>
        </w:tc>
      </w:tr>
      <w:tr w:rsidR="00FB5161" w:rsidRPr="00087976" w:rsidTr="00551B18">
        <w:tc>
          <w:tcPr>
            <w:tcW w:w="285" w:type="pct"/>
          </w:tcPr>
          <w:p w:rsidR="00FB5161" w:rsidRPr="00087976" w:rsidRDefault="00FB5161" w:rsidP="00087976">
            <w:pPr>
              <w:pStyle w:val="23"/>
              <w:shd w:val="clear" w:color="auto" w:fill="auto"/>
              <w:spacing w:line="240" w:lineRule="auto"/>
              <w:jc w:val="center"/>
              <w:rPr>
                <w:sz w:val="24"/>
                <w:szCs w:val="24"/>
              </w:rPr>
            </w:pPr>
            <w:r w:rsidRPr="00087976">
              <w:rPr>
                <w:sz w:val="24"/>
                <w:szCs w:val="24"/>
              </w:rPr>
              <w:t>11</w:t>
            </w:r>
          </w:p>
        </w:tc>
        <w:tc>
          <w:tcPr>
            <w:tcW w:w="3217" w:type="pct"/>
            <w:tcBorders>
              <w:right w:val="single" w:sz="4" w:space="0" w:color="auto"/>
            </w:tcBorders>
          </w:tcPr>
          <w:p w:rsidR="00FB5161" w:rsidRPr="00087976" w:rsidRDefault="00FB5161" w:rsidP="00087976">
            <w:pPr>
              <w:pStyle w:val="ac"/>
              <w:spacing w:after="0" w:line="240" w:lineRule="auto"/>
              <w:rPr>
                <w:rFonts w:ascii="Times New Roman" w:hAnsi="Times New Roman"/>
                <w:sz w:val="24"/>
                <w:szCs w:val="24"/>
              </w:rPr>
            </w:pPr>
            <w:r w:rsidRPr="00087976">
              <w:rPr>
                <w:rFonts w:ascii="Times New Roman" w:hAnsi="Times New Roman"/>
                <w:sz w:val="24"/>
                <w:szCs w:val="24"/>
              </w:rPr>
              <w:t xml:space="preserve">Літературне читання. </w:t>
            </w:r>
            <w:r w:rsidRPr="00087976">
              <w:rPr>
                <w:rFonts w:ascii="Times New Roman" w:hAnsi="Times New Roman"/>
                <w:sz w:val="24"/>
                <w:szCs w:val="24"/>
                <w:shd w:val="clear" w:color="auto" w:fill="FFFFFF"/>
              </w:rPr>
              <w:t xml:space="preserve"> Навчальна програма для 3-4 класів закладів загальної середньої освіти</w:t>
            </w:r>
          </w:p>
        </w:tc>
        <w:tc>
          <w:tcPr>
            <w:tcW w:w="1498" w:type="pct"/>
            <w:vMerge/>
            <w:tcBorders>
              <w:left w:val="single" w:sz="4" w:space="0" w:color="auto"/>
              <w:bottom w:val="nil"/>
            </w:tcBorders>
          </w:tcPr>
          <w:p w:rsidR="00FB5161" w:rsidRPr="00087976" w:rsidRDefault="00FB5161" w:rsidP="00087976">
            <w:pPr>
              <w:pStyle w:val="23"/>
              <w:shd w:val="clear" w:color="auto" w:fill="auto"/>
              <w:spacing w:line="240" w:lineRule="auto"/>
              <w:ind w:left="34"/>
              <w:rPr>
                <w:color w:val="FF0000"/>
                <w:sz w:val="24"/>
                <w:szCs w:val="24"/>
              </w:rPr>
            </w:pPr>
          </w:p>
        </w:tc>
      </w:tr>
      <w:tr w:rsidR="00FB5161" w:rsidRPr="00087976" w:rsidTr="00551B18">
        <w:tc>
          <w:tcPr>
            <w:tcW w:w="285" w:type="pct"/>
          </w:tcPr>
          <w:p w:rsidR="00FB5161" w:rsidRPr="00087976" w:rsidRDefault="00FB5161" w:rsidP="00087976">
            <w:pPr>
              <w:pStyle w:val="23"/>
              <w:shd w:val="clear" w:color="auto" w:fill="auto"/>
              <w:spacing w:line="240" w:lineRule="auto"/>
              <w:jc w:val="center"/>
              <w:rPr>
                <w:sz w:val="24"/>
                <w:szCs w:val="24"/>
              </w:rPr>
            </w:pPr>
            <w:r w:rsidRPr="00087976">
              <w:rPr>
                <w:sz w:val="24"/>
                <w:szCs w:val="24"/>
              </w:rPr>
              <w:t>12</w:t>
            </w:r>
          </w:p>
        </w:tc>
        <w:tc>
          <w:tcPr>
            <w:tcW w:w="3217" w:type="pct"/>
            <w:tcBorders>
              <w:right w:val="single" w:sz="4" w:space="0" w:color="auto"/>
            </w:tcBorders>
          </w:tcPr>
          <w:p w:rsidR="00FB5161" w:rsidRPr="00087976" w:rsidRDefault="00FB5161" w:rsidP="00087976">
            <w:pPr>
              <w:pStyle w:val="ac"/>
              <w:spacing w:after="0" w:line="240" w:lineRule="auto"/>
              <w:rPr>
                <w:rFonts w:ascii="Times New Roman" w:hAnsi="Times New Roman"/>
                <w:sz w:val="24"/>
                <w:szCs w:val="24"/>
              </w:rPr>
            </w:pPr>
            <w:r w:rsidRPr="00087976">
              <w:rPr>
                <w:rFonts w:ascii="Times New Roman" w:hAnsi="Times New Roman"/>
                <w:sz w:val="24"/>
                <w:szCs w:val="24"/>
              </w:rPr>
              <w:t xml:space="preserve">Англійська мова. </w:t>
            </w:r>
            <w:r w:rsidRPr="00087976">
              <w:rPr>
                <w:rFonts w:ascii="Times New Roman" w:hAnsi="Times New Roman"/>
                <w:sz w:val="24"/>
                <w:szCs w:val="24"/>
                <w:shd w:val="clear" w:color="auto" w:fill="FFFFFF"/>
              </w:rPr>
              <w:t xml:space="preserve"> Навчальна програма для 3-4 класів закладів загальної середньої освіти</w:t>
            </w:r>
          </w:p>
        </w:tc>
        <w:tc>
          <w:tcPr>
            <w:tcW w:w="1498" w:type="pct"/>
            <w:vMerge/>
            <w:tcBorders>
              <w:left w:val="single" w:sz="4" w:space="0" w:color="auto"/>
              <w:bottom w:val="nil"/>
            </w:tcBorders>
          </w:tcPr>
          <w:p w:rsidR="00FB5161" w:rsidRPr="00087976" w:rsidRDefault="00FB5161" w:rsidP="00087976">
            <w:pPr>
              <w:pStyle w:val="23"/>
              <w:shd w:val="clear" w:color="auto" w:fill="auto"/>
              <w:spacing w:line="240" w:lineRule="auto"/>
              <w:ind w:left="34"/>
              <w:rPr>
                <w:color w:val="FF0000"/>
                <w:sz w:val="24"/>
                <w:szCs w:val="24"/>
              </w:rPr>
            </w:pPr>
          </w:p>
        </w:tc>
      </w:tr>
      <w:tr w:rsidR="00FB5161" w:rsidRPr="00087976" w:rsidTr="00551B18">
        <w:tc>
          <w:tcPr>
            <w:tcW w:w="285" w:type="pct"/>
          </w:tcPr>
          <w:p w:rsidR="00FB5161" w:rsidRPr="00087976" w:rsidRDefault="00FB5161" w:rsidP="00087976">
            <w:pPr>
              <w:pStyle w:val="23"/>
              <w:shd w:val="clear" w:color="auto" w:fill="auto"/>
              <w:spacing w:line="240" w:lineRule="auto"/>
              <w:jc w:val="center"/>
              <w:rPr>
                <w:sz w:val="24"/>
                <w:szCs w:val="24"/>
              </w:rPr>
            </w:pPr>
            <w:r w:rsidRPr="00087976">
              <w:rPr>
                <w:sz w:val="24"/>
                <w:szCs w:val="24"/>
              </w:rPr>
              <w:t>13</w:t>
            </w:r>
          </w:p>
        </w:tc>
        <w:tc>
          <w:tcPr>
            <w:tcW w:w="3217" w:type="pct"/>
            <w:tcBorders>
              <w:right w:val="single" w:sz="4" w:space="0" w:color="auto"/>
            </w:tcBorders>
          </w:tcPr>
          <w:p w:rsidR="00FB5161" w:rsidRPr="00087976" w:rsidRDefault="00FB5161" w:rsidP="00087976">
            <w:pPr>
              <w:pStyle w:val="ac"/>
              <w:spacing w:after="0" w:line="240" w:lineRule="auto"/>
              <w:rPr>
                <w:rFonts w:ascii="Times New Roman" w:hAnsi="Times New Roman"/>
                <w:sz w:val="24"/>
                <w:szCs w:val="24"/>
              </w:rPr>
            </w:pPr>
            <w:r w:rsidRPr="00087976">
              <w:rPr>
                <w:rFonts w:ascii="Times New Roman" w:hAnsi="Times New Roman"/>
                <w:sz w:val="24"/>
                <w:szCs w:val="24"/>
              </w:rPr>
              <w:t xml:space="preserve">Математика. </w:t>
            </w:r>
            <w:r w:rsidRPr="00087976">
              <w:rPr>
                <w:rFonts w:ascii="Times New Roman" w:hAnsi="Times New Roman"/>
                <w:sz w:val="24"/>
                <w:szCs w:val="24"/>
                <w:shd w:val="clear" w:color="auto" w:fill="FFFFFF"/>
              </w:rPr>
              <w:t xml:space="preserve"> Навчальна програма для 3-4 класів закладів загальної середньої освіти</w:t>
            </w:r>
          </w:p>
        </w:tc>
        <w:tc>
          <w:tcPr>
            <w:tcW w:w="1498" w:type="pct"/>
            <w:vMerge/>
            <w:tcBorders>
              <w:left w:val="single" w:sz="4" w:space="0" w:color="auto"/>
              <w:bottom w:val="nil"/>
            </w:tcBorders>
          </w:tcPr>
          <w:p w:rsidR="00FB5161" w:rsidRPr="00087976" w:rsidRDefault="00FB5161" w:rsidP="00087976">
            <w:pPr>
              <w:pStyle w:val="23"/>
              <w:shd w:val="clear" w:color="auto" w:fill="auto"/>
              <w:spacing w:line="240" w:lineRule="auto"/>
              <w:ind w:left="34"/>
              <w:rPr>
                <w:color w:val="FF0000"/>
                <w:sz w:val="24"/>
                <w:szCs w:val="24"/>
              </w:rPr>
            </w:pPr>
          </w:p>
        </w:tc>
      </w:tr>
      <w:tr w:rsidR="00FB5161" w:rsidRPr="00087976" w:rsidTr="00551B18">
        <w:tc>
          <w:tcPr>
            <w:tcW w:w="285" w:type="pct"/>
          </w:tcPr>
          <w:p w:rsidR="00FB5161" w:rsidRPr="00087976" w:rsidRDefault="00FB5161" w:rsidP="00087976">
            <w:pPr>
              <w:pStyle w:val="23"/>
              <w:shd w:val="clear" w:color="auto" w:fill="auto"/>
              <w:spacing w:line="240" w:lineRule="auto"/>
              <w:jc w:val="center"/>
              <w:rPr>
                <w:sz w:val="24"/>
                <w:szCs w:val="24"/>
              </w:rPr>
            </w:pPr>
            <w:r w:rsidRPr="00087976">
              <w:rPr>
                <w:sz w:val="24"/>
                <w:szCs w:val="24"/>
              </w:rPr>
              <w:t>14</w:t>
            </w:r>
          </w:p>
        </w:tc>
        <w:tc>
          <w:tcPr>
            <w:tcW w:w="3217" w:type="pct"/>
            <w:tcBorders>
              <w:right w:val="single" w:sz="4" w:space="0" w:color="auto"/>
            </w:tcBorders>
          </w:tcPr>
          <w:p w:rsidR="00FB5161" w:rsidRPr="00087976" w:rsidRDefault="00FB5161" w:rsidP="00087976">
            <w:pPr>
              <w:pStyle w:val="aa"/>
              <w:rPr>
                <w:rFonts w:ascii="Times New Roman" w:hAnsi="Times New Roman"/>
                <w:sz w:val="24"/>
                <w:szCs w:val="24"/>
              </w:rPr>
            </w:pPr>
            <w:r w:rsidRPr="00087976">
              <w:rPr>
                <w:rFonts w:ascii="Times New Roman" w:hAnsi="Times New Roman"/>
                <w:sz w:val="24"/>
                <w:szCs w:val="24"/>
              </w:rPr>
              <w:t xml:space="preserve">Я досліджую світ. </w:t>
            </w:r>
            <w:r w:rsidRPr="00087976">
              <w:rPr>
                <w:rFonts w:ascii="Times New Roman" w:hAnsi="Times New Roman"/>
                <w:sz w:val="24"/>
                <w:szCs w:val="24"/>
                <w:shd w:val="clear" w:color="auto" w:fill="FFFFFF"/>
              </w:rPr>
              <w:t xml:space="preserve"> Навчальна програма для 3-4 класів закладів загальної середньої освіти</w:t>
            </w:r>
          </w:p>
        </w:tc>
        <w:tc>
          <w:tcPr>
            <w:tcW w:w="1498" w:type="pct"/>
            <w:vMerge/>
            <w:tcBorders>
              <w:left w:val="single" w:sz="4" w:space="0" w:color="auto"/>
              <w:bottom w:val="nil"/>
            </w:tcBorders>
          </w:tcPr>
          <w:p w:rsidR="00FB5161" w:rsidRPr="00087976" w:rsidRDefault="00FB5161" w:rsidP="00087976">
            <w:pPr>
              <w:pStyle w:val="23"/>
              <w:shd w:val="clear" w:color="auto" w:fill="auto"/>
              <w:spacing w:line="240" w:lineRule="auto"/>
              <w:ind w:left="34"/>
              <w:rPr>
                <w:color w:val="FF0000"/>
                <w:sz w:val="24"/>
                <w:szCs w:val="24"/>
              </w:rPr>
            </w:pPr>
          </w:p>
        </w:tc>
      </w:tr>
      <w:tr w:rsidR="00FB5161" w:rsidRPr="00087976" w:rsidTr="00551B18">
        <w:tc>
          <w:tcPr>
            <w:tcW w:w="285" w:type="pct"/>
          </w:tcPr>
          <w:p w:rsidR="00FB5161" w:rsidRPr="00087976" w:rsidRDefault="00FB5161" w:rsidP="00087976">
            <w:pPr>
              <w:pStyle w:val="23"/>
              <w:shd w:val="clear" w:color="auto" w:fill="auto"/>
              <w:spacing w:line="240" w:lineRule="auto"/>
              <w:jc w:val="center"/>
              <w:rPr>
                <w:sz w:val="24"/>
                <w:szCs w:val="24"/>
              </w:rPr>
            </w:pPr>
            <w:r w:rsidRPr="00087976">
              <w:rPr>
                <w:sz w:val="24"/>
                <w:szCs w:val="24"/>
              </w:rPr>
              <w:t>15</w:t>
            </w:r>
          </w:p>
        </w:tc>
        <w:tc>
          <w:tcPr>
            <w:tcW w:w="3217" w:type="pct"/>
            <w:tcBorders>
              <w:right w:val="single" w:sz="4" w:space="0" w:color="auto"/>
            </w:tcBorders>
          </w:tcPr>
          <w:p w:rsidR="00FB5161" w:rsidRPr="00087976" w:rsidRDefault="00FB5161" w:rsidP="00087976">
            <w:pPr>
              <w:pStyle w:val="aa"/>
              <w:rPr>
                <w:rFonts w:ascii="Times New Roman" w:hAnsi="Times New Roman"/>
                <w:sz w:val="24"/>
                <w:szCs w:val="24"/>
              </w:rPr>
            </w:pPr>
            <w:r w:rsidRPr="00087976">
              <w:rPr>
                <w:rFonts w:ascii="Times New Roman" w:hAnsi="Times New Roman"/>
                <w:sz w:val="24"/>
                <w:szCs w:val="24"/>
              </w:rPr>
              <w:t xml:space="preserve">Дизайн і технології. </w:t>
            </w:r>
            <w:r w:rsidRPr="00087976">
              <w:rPr>
                <w:rFonts w:ascii="Times New Roman" w:hAnsi="Times New Roman"/>
                <w:sz w:val="24"/>
                <w:szCs w:val="24"/>
                <w:shd w:val="clear" w:color="auto" w:fill="FFFFFF"/>
              </w:rPr>
              <w:t xml:space="preserve"> Навчальна програма для 3-4 класів закладів загальної середньої освіти</w:t>
            </w:r>
          </w:p>
        </w:tc>
        <w:tc>
          <w:tcPr>
            <w:tcW w:w="1498" w:type="pct"/>
            <w:vMerge/>
            <w:tcBorders>
              <w:left w:val="single" w:sz="4" w:space="0" w:color="auto"/>
              <w:bottom w:val="nil"/>
            </w:tcBorders>
          </w:tcPr>
          <w:p w:rsidR="00FB5161" w:rsidRPr="00087976" w:rsidRDefault="00FB5161" w:rsidP="00087976">
            <w:pPr>
              <w:pStyle w:val="23"/>
              <w:shd w:val="clear" w:color="auto" w:fill="auto"/>
              <w:spacing w:line="240" w:lineRule="auto"/>
              <w:ind w:left="34"/>
              <w:rPr>
                <w:color w:val="FF0000"/>
                <w:sz w:val="24"/>
                <w:szCs w:val="24"/>
              </w:rPr>
            </w:pPr>
          </w:p>
        </w:tc>
      </w:tr>
      <w:tr w:rsidR="00FB5161" w:rsidRPr="00087976" w:rsidTr="00551B18">
        <w:tc>
          <w:tcPr>
            <w:tcW w:w="285" w:type="pct"/>
          </w:tcPr>
          <w:p w:rsidR="00FB5161" w:rsidRPr="00087976" w:rsidRDefault="00FB5161" w:rsidP="00087976">
            <w:pPr>
              <w:pStyle w:val="23"/>
              <w:shd w:val="clear" w:color="auto" w:fill="auto"/>
              <w:spacing w:line="240" w:lineRule="auto"/>
              <w:jc w:val="center"/>
              <w:rPr>
                <w:sz w:val="24"/>
                <w:szCs w:val="24"/>
              </w:rPr>
            </w:pPr>
            <w:r w:rsidRPr="00087976">
              <w:rPr>
                <w:sz w:val="24"/>
                <w:szCs w:val="24"/>
              </w:rPr>
              <w:t>16</w:t>
            </w:r>
          </w:p>
        </w:tc>
        <w:tc>
          <w:tcPr>
            <w:tcW w:w="3217" w:type="pct"/>
            <w:tcBorders>
              <w:right w:val="single" w:sz="4" w:space="0" w:color="auto"/>
            </w:tcBorders>
          </w:tcPr>
          <w:p w:rsidR="00FB5161" w:rsidRPr="00087976" w:rsidRDefault="00FB5161" w:rsidP="00087976">
            <w:pPr>
              <w:pStyle w:val="aa"/>
              <w:rPr>
                <w:rFonts w:ascii="Times New Roman" w:hAnsi="Times New Roman"/>
                <w:sz w:val="24"/>
                <w:szCs w:val="24"/>
              </w:rPr>
            </w:pPr>
            <w:r w:rsidRPr="00087976">
              <w:rPr>
                <w:rFonts w:ascii="Times New Roman" w:hAnsi="Times New Roman"/>
                <w:sz w:val="24"/>
                <w:szCs w:val="24"/>
              </w:rPr>
              <w:t xml:space="preserve">Інформатика. </w:t>
            </w:r>
            <w:r w:rsidRPr="00087976">
              <w:rPr>
                <w:rFonts w:ascii="Times New Roman" w:hAnsi="Times New Roman"/>
                <w:sz w:val="24"/>
                <w:szCs w:val="24"/>
                <w:shd w:val="clear" w:color="auto" w:fill="FFFFFF"/>
              </w:rPr>
              <w:t xml:space="preserve"> Навчальна програма для 3-4 класів закладів загальної середньої освіти</w:t>
            </w:r>
          </w:p>
        </w:tc>
        <w:tc>
          <w:tcPr>
            <w:tcW w:w="1498" w:type="pct"/>
            <w:vMerge/>
            <w:tcBorders>
              <w:left w:val="single" w:sz="4" w:space="0" w:color="auto"/>
              <w:bottom w:val="nil"/>
            </w:tcBorders>
          </w:tcPr>
          <w:p w:rsidR="00FB5161" w:rsidRPr="00087976" w:rsidRDefault="00FB5161" w:rsidP="00087976">
            <w:pPr>
              <w:pStyle w:val="23"/>
              <w:shd w:val="clear" w:color="auto" w:fill="auto"/>
              <w:spacing w:line="240" w:lineRule="auto"/>
              <w:ind w:left="34"/>
              <w:rPr>
                <w:color w:val="FF0000"/>
                <w:sz w:val="24"/>
                <w:szCs w:val="24"/>
              </w:rPr>
            </w:pPr>
          </w:p>
        </w:tc>
      </w:tr>
      <w:tr w:rsidR="00FB5161" w:rsidRPr="00087976" w:rsidTr="00551B18">
        <w:tc>
          <w:tcPr>
            <w:tcW w:w="285" w:type="pct"/>
          </w:tcPr>
          <w:p w:rsidR="00FB5161" w:rsidRPr="00087976" w:rsidRDefault="00FB5161" w:rsidP="00087976">
            <w:pPr>
              <w:pStyle w:val="23"/>
              <w:shd w:val="clear" w:color="auto" w:fill="auto"/>
              <w:spacing w:line="240" w:lineRule="auto"/>
              <w:jc w:val="center"/>
              <w:rPr>
                <w:sz w:val="24"/>
                <w:szCs w:val="24"/>
              </w:rPr>
            </w:pPr>
            <w:r w:rsidRPr="00087976">
              <w:rPr>
                <w:sz w:val="24"/>
                <w:szCs w:val="24"/>
              </w:rPr>
              <w:t>17</w:t>
            </w:r>
          </w:p>
        </w:tc>
        <w:tc>
          <w:tcPr>
            <w:tcW w:w="3217" w:type="pct"/>
            <w:tcBorders>
              <w:right w:val="single" w:sz="4" w:space="0" w:color="auto"/>
            </w:tcBorders>
          </w:tcPr>
          <w:p w:rsidR="00FB5161" w:rsidRPr="00087976" w:rsidRDefault="00FB5161" w:rsidP="00087976">
            <w:pPr>
              <w:pStyle w:val="aa"/>
              <w:rPr>
                <w:rFonts w:ascii="Times New Roman" w:hAnsi="Times New Roman"/>
                <w:sz w:val="24"/>
                <w:szCs w:val="24"/>
              </w:rPr>
            </w:pPr>
            <w:r w:rsidRPr="00087976">
              <w:rPr>
                <w:rFonts w:ascii="Times New Roman" w:hAnsi="Times New Roman"/>
                <w:sz w:val="24"/>
                <w:szCs w:val="24"/>
              </w:rPr>
              <w:t xml:space="preserve">Мистецтво. </w:t>
            </w:r>
            <w:r w:rsidRPr="00087976">
              <w:rPr>
                <w:rFonts w:ascii="Times New Roman" w:hAnsi="Times New Roman"/>
                <w:sz w:val="24"/>
                <w:szCs w:val="24"/>
                <w:shd w:val="clear" w:color="auto" w:fill="FFFFFF"/>
              </w:rPr>
              <w:t xml:space="preserve"> Навчальна програма для 3-4 класів закладів загальної середньої освіти</w:t>
            </w:r>
          </w:p>
        </w:tc>
        <w:tc>
          <w:tcPr>
            <w:tcW w:w="1498" w:type="pct"/>
            <w:vMerge/>
            <w:tcBorders>
              <w:left w:val="single" w:sz="4" w:space="0" w:color="auto"/>
              <w:bottom w:val="nil"/>
            </w:tcBorders>
          </w:tcPr>
          <w:p w:rsidR="00FB5161" w:rsidRPr="00087976" w:rsidRDefault="00FB5161" w:rsidP="00087976">
            <w:pPr>
              <w:pStyle w:val="23"/>
              <w:shd w:val="clear" w:color="auto" w:fill="auto"/>
              <w:spacing w:line="240" w:lineRule="auto"/>
              <w:ind w:left="34"/>
              <w:rPr>
                <w:color w:val="FF0000"/>
                <w:sz w:val="24"/>
                <w:szCs w:val="24"/>
              </w:rPr>
            </w:pPr>
          </w:p>
        </w:tc>
      </w:tr>
      <w:tr w:rsidR="00FB5161" w:rsidRPr="00087976" w:rsidTr="00551B18">
        <w:tc>
          <w:tcPr>
            <w:tcW w:w="285" w:type="pct"/>
          </w:tcPr>
          <w:p w:rsidR="00FB5161" w:rsidRPr="00087976" w:rsidRDefault="00FB5161" w:rsidP="00087976">
            <w:pPr>
              <w:pStyle w:val="23"/>
              <w:shd w:val="clear" w:color="auto" w:fill="auto"/>
              <w:spacing w:line="240" w:lineRule="auto"/>
              <w:jc w:val="center"/>
              <w:rPr>
                <w:sz w:val="24"/>
                <w:szCs w:val="24"/>
              </w:rPr>
            </w:pPr>
            <w:r w:rsidRPr="00087976">
              <w:rPr>
                <w:sz w:val="24"/>
                <w:szCs w:val="24"/>
              </w:rPr>
              <w:t>18</w:t>
            </w:r>
          </w:p>
        </w:tc>
        <w:tc>
          <w:tcPr>
            <w:tcW w:w="3217" w:type="pct"/>
            <w:tcBorders>
              <w:right w:val="single" w:sz="4" w:space="0" w:color="auto"/>
            </w:tcBorders>
          </w:tcPr>
          <w:p w:rsidR="00FB5161" w:rsidRPr="00087976" w:rsidRDefault="00FB5161" w:rsidP="00087976">
            <w:pPr>
              <w:pStyle w:val="ac"/>
              <w:spacing w:after="0" w:line="240" w:lineRule="auto"/>
              <w:rPr>
                <w:rFonts w:ascii="Times New Roman" w:hAnsi="Times New Roman"/>
                <w:sz w:val="24"/>
                <w:szCs w:val="24"/>
              </w:rPr>
            </w:pPr>
            <w:r w:rsidRPr="00087976">
              <w:rPr>
                <w:rFonts w:ascii="Times New Roman" w:hAnsi="Times New Roman"/>
                <w:sz w:val="24"/>
                <w:szCs w:val="24"/>
              </w:rPr>
              <w:t xml:space="preserve">Фізична культура. </w:t>
            </w:r>
            <w:r w:rsidRPr="00087976">
              <w:rPr>
                <w:rFonts w:ascii="Times New Roman" w:hAnsi="Times New Roman"/>
                <w:sz w:val="24"/>
                <w:szCs w:val="24"/>
                <w:shd w:val="clear" w:color="auto" w:fill="FFFFFF"/>
              </w:rPr>
              <w:t xml:space="preserve"> Навчальна програма для 3-4 класів закладів загальної середньої освіти</w:t>
            </w:r>
          </w:p>
        </w:tc>
        <w:tc>
          <w:tcPr>
            <w:tcW w:w="1498" w:type="pct"/>
            <w:vMerge/>
            <w:tcBorders>
              <w:left w:val="single" w:sz="4" w:space="0" w:color="auto"/>
              <w:bottom w:val="single" w:sz="4" w:space="0" w:color="auto"/>
            </w:tcBorders>
          </w:tcPr>
          <w:p w:rsidR="00FB5161" w:rsidRPr="00087976" w:rsidRDefault="00FB5161" w:rsidP="00087976">
            <w:pPr>
              <w:pStyle w:val="23"/>
              <w:shd w:val="clear" w:color="auto" w:fill="auto"/>
              <w:spacing w:line="240" w:lineRule="auto"/>
              <w:ind w:left="34"/>
              <w:rPr>
                <w:color w:val="FF0000"/>
                <w:sz w:val="24"/>
                <w:szCs w:val="24"/>
              </w:rPr>
            </w:pPr>
          </w:p>
        </w:tc>
      </w:tr>
    </w:tbl>
    <w:p w:rsidR="00A211E6" w:rsidRPr="00087976" w:rsidRDefault="00A211E6" w:rsidP="00087976">
      <w:pPr>
        <w:spacing w:after="0" w:line="240" w:lineRule="auto"/>
        <w:jc w:val="both"/>
        <w:rPr>
          <w:rFonts w:ascii="Times New Roman" w:hAnsi="Times New Roman"/>
          <w:sz w:val="24"/>
          <w:szCs w:val="24"/>
        </w:rPr>
      </w:pPr>
    </w:p>
    <w:p w:rsidR="00A211E6" w:rsidRPr="00087976" w:rsidRDefault="00A211E6" w:rsidP="00087976">
      <w:pPr>
        <w:spacing w:after="0" w:line="240" w:lineRule="auto"/>
        <w:jc w:val="both"/>
        <w:rPr>
          <w:rFonts w:ascii="Times New Roman" w:hAnsi="Times New Roman"/>
          <w:sz w:val="24"/>
          <w:szCs w:val="24"/>
        </w:rPr>
      </w:pPr>
    </w:p>
    <w:p w:rsidR="00A211E6" w:rsidRDefault="00A211E6" w:rsidP="00087976">
      <w:pPr>
        <w:spacing w:after="0" w:line="240" w:lineRule="auto"/>
        <w:jc w:val="both"/>
        <w:rPr>
          <w:rFonts w:ascii="Times New Roman" w:hAnsi="Times New Roman"/>
          <w:sz w:val="24"/>
          <w:szCs w:val="24"/>
        </w:rPr>
      </w:pPr>
    </w:p>
    <w:p w:rsidR="00157557" w:rsidRDefault="00157557" w:rsidP="00087976">
      <w:pPr>
        <w:spacing w:after="0" w:line="240" w:lineRule="auto"/>
        <w:jc w:val="both"/>
        <w:rPr>
          <w:rFonts w:ascii="Times New Roman" w:hAnsi="Times New Roman"/>
          <w:sz w:val="24"/>
          <w:szCs w:val="24"/>
        </w:rPr>
      </w:pPr>
    </w:p>
    <w:p w:rsidR="00157557" w:rsidRDefault="00157557" w:rsidP="00087976">
      <w:pPr>
        <w:spacing w:after="0" w:line="240" w:lineRule="auto"/>
        <w:jc w:val="both"/>
        <w:rPr>
          <w:rFonts w:ascii="Times New Roman" w:hAnsi="Times New Roman"/>
          <w:sz w:val="24"/>
          <w:szCs w:val="24"/>
        </w:rPr>
      </w:pPr>
    </w:p>
    <w:p w:rsidR="00157557" w:rsidRPr="00087976" w:rsidRDefault="00157557" w:rsidP="00087976">
      <w:pPr>
        <w:spacing w:after="0" w:line="240" w:lineRule="auto"/>
        <w:jc w:val="both"/>
        <w:rPr>
          <w:rFonts w:ascii="Times New Roman" w:hAnsi="Times New Roman"/>
          <w:sz w:val="24"/>
          <w:szCs w:val="24"/>
        </w:rPr>
      </w:pPr>
    </w:p>
    <w:p w:rsidR="00A211E6" w:rsidRPr="00087976" w:rsidRDefault="00A211E6" w:rsidP="00087976">
      <w:pPr>
        <w:pStyle w:val="35"/>
        <w:spacing w:after="0" w:line="240" w:lineRule="auto"/>
        <w:ind w:left="720"/>
        <w:rPr>
          <w:rFonts w:ascii="Times New Roman" w:hAnsi="Times New Roman"/>
          <w:b/>
          <w:sz w:val="24"/>
          <w:szCs w:val="24"/>
        </w:rPr>
      </w:pPr>
      <w:r w:rsidRPr="00087976">
        <w:rPr>
          <w:rFonts w:ascii="Times New Roman" w:hAnsi="Times New Roman"/>
          <w:b/>
          <w:sz w:val="24"/>
          <w:szCs w:val="24"/>
        </w:rPr>
        <w:t xml:space="preserve">                                                                                             Додаток 4 </w:t>
      </w:r>
    </w:p>
    <w:p w:rsidR="00A211E6" w:rsidRPr="00087976" w:rsidRDefault="00A211E6" w:rsidP="00087976">
      <w:pPr>
        <w:pStyle w:val="35"/>
        <w:spacing w:after="0" w:line="240" w:lineRule="auto"/>
        <w:ind w:left="720"/>
        <w:rPr>
          <w:rFonts w:ascii="Times New Roman" w:hAnsi="Times New Roman"/>
          <w:b/>
          <w:sz w:val="24"/>
          <w:szCs w:val="24"/>
        </w:rPr>
      </w:pPr>
      <w:r w:rsidRPr="00087976">
        <w:rPr>
          <w:rFonts w:ascii="Times New Roman" w:hAnsi="Times New Roman"/>
          <w:b/>
          <w:sz w:val="24"/>
          <w:szCs w:val="24"/>
        </w:rPr>
        <w:t xml:space="preserve">                                                                                             до Освітньої   програми</w:t>
      </w:r>
    </w:p>
    <w:p w:rsidR="00A211E6" w:rsidRPr="00087976" w:rsidRDefault="00A211E6" w:rsidP="00087976">
      <w:pPr>
        <w:pStyle w:val="34251"/>
        <w:spacing w:before="0" w:beforeAutospacing="0" w:after="200" w:afterAutospacing="0"/>
        <w:jc w:val="center"/>
        <w:rPr>
          <w:b/>
          <w:bCs/>
          <w:color w:val="000000"/>
          <w:lang w:val="uk-UA"/>
        </w:rPr>
      </w:pPr>
    </w:p>
    <w:p w:rsidR="00A211E6" w:rsidRPr="00087976" w:rsidRDefault="00A211E6" w:rsidP="00087976">
      <w:pPr>
        <w:pStyle w:val="34251"/>
        <w:spacing w:before="0" w:beforeAutospacing="0" w:after="200" w:afterAutospacing="0"/>
        <w:jc w:val="center"/>
      </w:pPr>
      <w:r w:rsidRPr="00087976">
        <w:rPr>
          <w:b/>
          <w:bCs/>
          <w:color w:val="000000"/>
        </w:rPr>
        <w:t>Структура 2024/2025 </w:t>
      </w:r>
      <w:proofErr w:type="spellStart"/>
      <w:r w:rsidRPr="00087976">
        <w:rPr>
          <w:b/>
          <w:bCs/>
          <w:color w:val="000000"/>
        </w:rPr>
        <w:t>навчального</w:t>
      </w:r>
      <w:proofErr w:type="spellEnd"/>
      <w:r w:rsidRPr="00087976">
        <w:rPr>
          <w:b/>
          <w:bCs/>
          <w:color w:val="000000"/>
        </w:rPr>
        <w:t xml:space="preserve"> року</w:t>
      </w:r>
    </w:p>
    <w:p w:rsidR="00A211E6" w:rsidRPr="00087976" w:rsidRDefault="00A211E6" w:rsidP="00087976">
      <w:pPr>
        <w:pStyle w:val="a5"/>
        <w:spacing w:before="0" w:beforeAutospacing="0" w:after="0" w:afterAutospacing="0"/>
        <w:ind w:firstLine="709"/>
        <w:jc w:val="both"/>
        <w:rPr>
          <w:szCs w:val="24"/>
        </w:rPr>
      </w:pPr>
      <w:r w:rsidRPr="00087976">
        <w:rPr>
          <w:szCs w:val="24"/>
        </w:rPr>
        <w:t> </w:t>
      </w:r>
    </w:p>
    <w:p w:rsidR="00A211E6" w:rsidRPr="00087976" w:rsidRDefault="00A211E6" w:rsidP="00087976">
      <w:pPr>
        <w:pStyle w:val="a5"/>
        <w:tabs>
          <w:tab w:val="left" w:pos="284"/>
          <w:tab w:val="left" w:pos="567"/>
        </w:tabs>
        <w:spacing w:before="0" w:beforeAutospacing="0" w:after="0" w:afterAutospacing="0"/>
        <w:ind w:firstLine="709"/>
        <w:jc w:val="both"/>
        <w:rPr>
          <w:szCs w:val="24"/>
        </w:rPr>
      </w:pPr>
      <w:r w:rsidRPr="00087976">
        <w:rPr>
          <w:color w:val="000000"/>
          <w:szCs w:val="24"/>
        </w:rPr>
        <w:t>Відповідно до статті 10 Закону України «Про повну загальну середню освіту» о</w:t>
      </w:r>
      <w:r w:rsidRPr="00087976">
        <w:rPr>
          <w:color w:val="000000"/>
          <w:szCs w:val="24"/>
          <w:shd w:val="clear" w:color="auto" w:fill="FFFFFF"/>
        </w:rPr>
        <w:t>світній процес у закладі загальної середньої освіти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w:t>
      </w:r>
    </w:p>
    <w:p w:rsidR="00A211E6" w:rsidRPr="00087976" w:rsidRDefault="00A211E6" w:rsidP="00087976">
      <w:pPr>
        <w:pStyle w:val="a5"/>
        <w:tabs>
          <w:tab w:val="left" w:pos="284"/>
          <w:tab w:val="left" w:pos="567"/>
        </w:tabs>
        <w:spacing w:before="0" w:beforeAutospacing="0" w:after="0" w:afterAutospacing="0"/>
        <w:ind w:firstLine="709"/>
        <w:jc w:val="both"/>
        <w:rPr>
          <w:szCs w:val="24"/>
        </w:rPr>
      </w:pPr>
      <w:r w:rsidRPr="00087976">
        <w:rPr>
          <w:szCs w:val="24"/>
        </w:rPr>
        <w:t> </w:t>
      </w:r>
    </w:p>
    <w:p w:rsidR="00A211E6" w:rsidRPr="00087976" w:rsidRDefault="0067706D" w:rsidP="00087976">
      <w:pPr>
        <w:pStyle w:val="a5"/>
        <w:tabs>
          <w:tab w:val="left" w:pos="284"/>
          <w:tab w:val="left" w:pos="567"/>
        </w:tabs>
        <w:spacing w:before="0" w:beforeAutospacing="0" w:after="0" w:afterAutospacing="0"/>
        <w:ind w:firstLine="709"/>
        <w:jc w:val="both"/>
        <w:rPr>
          <w:szCs w:val="24"/>
        </w:rPr>
      </w:pPr>
      <w:r w:rsidRPr="00087976">
        <w:rPr>
          <w:color w:val="000000"/>
          <w:szCs w:val="24"/>
          <w:shd w:val="clear" w:color="auto" w:fill="FFFFFF"/>
        </w:rPr>
        <w:t>Відповідно до Зако</w:t>
      </w:r>
      <w:r w:rsidR="00A211E6" w:rsidRPr="00087976">
        <w:rPr>
          <w:color w:val="000000"/>
          <w:szCs w:val="24"/>
          <w:shd w:val="clear" w:color="auto" w:fill="FFFFFF"/>
        </w:rPr>
        <w:t>ну України «</w:t>
      </w:r>
      <w:r w:rsidR="00A211E6" w:rsidRPr="00087976">
        <w:rPr>
          <w:color w:val="000000"/>
          <w:szCs w:val="24"/>
        </w:rPr>
        <w:t>Про внесення зміни до розділу X «Прикінцеві та перехідні положення» Закону України «Про повну загальну середню освіту» щодо врегулювання окремих питань освітньої діяльності в умовах воєнного стану</w:t>
      </w:r>
      <w:r w:rsidR="00A211E6" w:rsidRPr="00087976">
        <w:rPr>
          <w:color w:val="000000"/>
          <w:szCs w:val="24"/>
          <w:shd w:val="clear" w:color="auto" w:fill="FFFFFF"/>
        </w:rPr>
        <w:t>» (</w:t>
      </w:r>
      <w:r w:rsidR="00A211E6" w:rsidRPr="00087976">
        <w:rPr>
          <w:color w:val="333333"/>
          <w:szCs w:val="24"/>
        </w:rPr>
        <w:t>19 червня 2022 року № 2315-IX):</w:t>
      </w:r>
    </w:p>
    <w:p w:rsidR="00A211E6" w:rsidRPr="00087976" w:rsidRDefault="00A211E6" w:rsidP="00087976">
      <w:pPr>
        <w:pStyle w:val="a5"/>
        <w:spacing w:before="0" w:beforeAutospacing="0" w:after="120" w:afterAutospacing="0"/>
        <w:ind w:firstLine="360"/>
        <w:jc w:val="both"/>
        <w:rPr>
          <w:szCs w:val="24"/>
        </w:rPr>
      </w:pPr>
      <w:r w:rsidRPr="00087976">
        <w:rPr>
          <w:color w:val="000000"/>
          <w:szCs w:val="24"/>
        </w:rPr>
        <w:t>«Верховна Рада України </w:t>
      </w:r>
      <w:r w:rsidRPr="00087976">
        <w:rPr>
          <w:b/>
          <w:bCs/>
          <w:color w:val="000000"/>
          <w:szCs w:val="24"/>
        </w:rPr>
        <w:t>постановляє:</w:t>
      </w:r>
    </w:p>
    <w:p w:rsidR="00A211E6" w:rsidRPr="00087976" w:rsidRDefault="00A211E6" w:rsidP="00087976">
      <w:pPr>
        <w:pStyle w:val="a5"/>
        <w:spacing w:before="0" w:beforeAutospacing="0" w:after="120" w:afterAutospacing="0"/>
        <w:ind w:firstLine="360"/>
        <w:jc w:val="both"/>
        <w:rPr>
          <w:szCs w:val="24"/>
        </w:rPr>
      </w:pPr>
      <w:r w:rsidRPr="00087976">
        <w:rPr>
          <w:color w:val="000000"/>
          <w:szCs w:val="24"/>
        </w:rPr>
        <w:t>I.</w:t>
      </w:r>
      <w:hyperlink r:id="rId11" w:anchor="n977" w:history="1">
        <w:r w:rsidRPr="00087976">
          <w:rPr>
            <w:rStyle w:val="afc"/>
            <w:color w:val="000099"/>
            <w:szCs w:val="24"/>
          </w:rPr>
          <w:t> Розділ X</w:t>
        </w:r>
      </w:hyperlink>
      <w:r w:rsidRPr="00087976">
        <w:rPr>
          <w:color w:val="000000"/>
          <w:szCs w:val="24"/>
        </w:rPr>
        <w:t> "Прикінцеві та перехідні положення" Закону України "Про повну загальну середню освіту" (Відомості Верховної Ради України, 2020 р., № 31, ст. 226 із наступними змінами) доповнити пунктом 2</w:t>
      </w:r>
      <w:r w:rsidRPr="00087976">
        <w:rPr>
          <w:b/>
          <w:bCs/>
          <w:color w:val="000000"/>
          <w:szCs w:val="24"/>
          <w:vertAlign w:val="superscript"/>
        </w:rPr>
        <w:t>-1</w:t>
      </w:r>
      <w:r w:rsidRPr="00087976">
        <w:rPr>
          <w:color w:val="000000"/>
          <w:szCs w:val="24"/>
        </w:rPr>
        <w:t> такого змісту:</w:t>
      </w:r>
    </w:p>
    <w:p w:rsidR="00A211E6" w:rsidRPr="00087976" w:rsidRDefault="00A211E6" w:rsidP="00087976">
      <w:pPr>
        <w:pStyle w:val="a5"/>
        <w:spacing w:before="0" w:beforeAutospacing="0" w:after="120" w:afterAutospacing="0"/>
        <w:ind w:firstLine="360"/>
        <w:jc w:val="both"/>
        <w:rPr>
          <w:szCs w:val="24"/>
        </w:rPr>
      </w:pPr>
      <w:r w:rsidRPr="00087976">
        <w:rPr>
          <w:color w:val="000000"/>
          <w:szCs w:val="24"/>
        </w:rPr>
        <w:t>"2</w:t>
      </w:r>
      <w:r w:rsidRPr="00087976">
        <w:rPr>
          <w:b/>
          <w:bCs/>
          <w:color w:val="000000"/>
          <w:szCs w:val="24"/>
          <w:vertAlign w:val="superscript"/>
        </w:rPr>
        <w:t>-1</w:t>
      </w:r>
      <w:r w:rsidRPr="00087976">
        <w:rPr>
          <w:color w:val="000000"/>
          <w:szCs w:val="24"/>
        </w:rPr>
        <w:t>. Під час дії воєнного стану, введеного Указом Президента України "Про введення воєнного стану в Україні" від 24 лютого 2022 року </w:t>
      </w:r>
      <w:hyperlink r:id="rId12" w:history="1">
        <w:r w:rsidRPr="00087976">
          <w:rPr>
            <w:rStyle w:val="afc"/>
            <w:color w:val="000099"/>
            <w:szCs w:val="24"/>
          </w:rPr>
          <w:t>№ 64/2022</w:t>
        </w:r>
      </w:hyperlink>
      <w:r w:rsidRPr="00087976">
        <w:rPr>
          <w:color w:val="000000"/>
          <w:szCs w:val="24"/>
        </w:rPr>
        <w:t>, затвердженим </w:t>
      </w:r>
      <w:hyperlink r:id="rId13" w:history="1">
        <w:r w:rsidRPr="00087976">
          <w:rPr>
            <w:rStyle w:val="afc"/>
            <w:color w:val="000099"/>
            <w:szCs w:val="24"/>
          </w:rPr>
          <w:t>Законом України</w:t>
        </w:r>
      </w:hyperlink>
      <w:r w:rsidRPr="00087976">
        <w:rPr>
          <w:color w:val="000000"/>
          <w:szCs w:val="24"/>
        </w:rPr>
        <w:t> "Про затвердження Указу Президента України "Про введення воєнного стану в Україні":</w:t>
      </w:r>
    </w:p>
    <w:p w:rsidR="00A211E6" w:rsidRPr="00087976" w:rsidRDefault="00A211E6" w:rsidP="00087976">
      <w:pPr>
        <w:pStyle w:val="a5"/>
        <w:spacing w:before="0" w:beforeAutospacing="0" w:after="120" w:afterAutospacing="0"/>
        <w:ind w:firstLine="360"/>
        <w:jc w:val="both"/>
        <w:rPr>
          <w:szCs w:val="24"/>
        </w:rPr>
      </w:pPr>
      <w:r w:rsidRPr="00087976">
        <w:rPr>
          <w:color w:val="000000"/>
          <w:szCs w:val="24"/>
        </w:rPr>
        <w:t>1) зупиняється дія положень:</w:t>
      </w:r>
    </w:p>
    <w:p w:rsidR="00A211E6" w:rsidRPr="00087976" w:rsidRDefault="00A211E6" w:rsidP="00087976">
      <w:pPr>
        <w:pStyle w:val="a5"/>
        <w:spacing w:before="0" w:beforeAutospacing="0" w:after="120" w:afterAutospacing="0"/>
        <w:ind w:firstLine="360"/>
        <w:jc w:val="both"/>
        <w:rPr>
          <w:szCs w:val="24"/>
        </w:rPr>
      </w:pPr>
      <w:r w:rsidRPr="00087976">
        <w:rPr>
          <w:color w:val="000099"/>
          <w:szCs w:val="24"/>
          <w:u w:val="single"/>
        </w:rPr>
        <w:t>частини третьої</w:t>
      </w:r>
      <w:r w:rsidRPr="00087976">
        <w:rPr>
          <w:color w:val="000000"/>
          <w:szCs w:val="24"/>
        </w:rPr>
        <w:t> статті 10 цього Закону (тривалість навчального року, дата його початку та/або закінчення);</w:t>
      </w:r>
    </w:p>
    <w:p w:rsidR="00A211E6" w:rsidRPr="00087976" w:rsidRDefault="00A211E6" w:rsidP="00087976">
      <w:pPr>
        <w:pStyle w:val="a5"/>
        <w:spacing w:before="0" w:beforeAutospacing="0" w:after="120" w:afterAutospacing="0"/>
        <w:ind w:firstLine="360"/>
        <w:jc w:val="both"/>
        <w:rPr>
          <w:szCs w:val="24"/>
        </w:rPr>
      </w:pPr>
      <w:r w:rsidRPr="00087976">
        <w:rPr>
          <w:color w:val="000000"/>
          <w:szCs w:val="24"/>
        </w:rPr>
        <w:t>частин </w:t>
      </w:r>
      <w:hyperlink r:id="rId14" w:anchor="n182" w:history="1">
        <w:r w:rsidRPr="00087976">
          <w:rPr>
            <w:rStyle w:val="afc"/>
            <w:color w:val="000099"/>
            <w:szCs w:val="24"/>
          </w:rPr>
          <w:t>другої</w:t>
        </w:r>
      </w:hyperlink>
      <w:r w:rsidRPr="00087976">
        <w:rPr>
          <w:color w:val="000000"/>
          <w:szCs w:val="24"/>
        </w:rPr>
        <w:t> та </w:t>
      </w:r>
      <w:hyperlink r:id="rId15" w:anchor="n188" w:history="1">
        <w:r w:rsidRPr="00087976">
          <w:rPr>
            <w:rStyle w:val="afc"/>
            <w:color w:val="000099"/>
            <w:szCs w:val="24"/>
          </w:rPr>
          <w:t>п’ятої</w:t>
        </w:r>
      </w:hyperlink>
      <w:r w:rsidRPr="00087976">
        <w:rPr>
          <w:color w:val="000000"/>
          <w:szCs w:val="24"/>
        </w:rPr>
        <w:t> статті 12 цього Закону щодо максимальної кількості учнів у класі (наповнюваності класу) державного, комунального закладу освіти, крім здобуття освіти за очною (денною) або вечірньою формою;</w:t>
      </w:r>
    </w:p>
    <w:p w:rsidR="00A211E6" w:rsidRPr="00087976" w:rsidRDefault="00A211E6" w:rsidP="00087976">
      <w:pPr>
        <w:pStyle w:val="a5"/>
        <w:spacing w:before="0" w:beforeAutospacing="0" w:after="120" w:afterAutospacing="0"/>
        <w:ind w:firstLine="360"/>
        <w:jc w:val="both"/>
        <w:rPr>
          <w:szCs w:val="24"/>
        </w:rPr>
      </w:pPr>
      <w:r w:rsidRPr="00087976">
        <w:rPr>
          <w:color w:val="000000"/>
          <w:szCs w:val="24"/>
        </w:rPr>
        <w:t>2) тривалість навчального року, дата його початку та/або закінчення визначаються Кабінетом Міністрів України»</w:t>
      </w:r>
    </w:p>
    <w:p w:rsidR="00A211E6" w:rsidRPr="00087976" w:rsidRDefault="00A211E6" w:rsidP="00087976">
      <w:pPr>
        <w:pStyle w:val="a5"/>
        <w:spacing w:before="0" w:beforeAutospacing="0" w:after="0" w:afterAutospacing="0"/>
        <w:ind w:firstLine="709"/>
        <w:jc w:val="both"/>
        <w:rPr>
          <w:szCs w:val="24"/>
        </w:rPr>
      </w:pPr>
      <w:r w:rsidRPr="00087976">
        <w:rPr>
          <w:szCs w:val="24"/>
        </w:rPr>
        <w:t> </w:t>
      </w:r>
    </w:p>
    <w:p w:rsidR="00053E12" w:rsidRPr="00087976" w:rsidRDefault="00053E12" w:rsidP="00087976">
      <w:pPr>
        <w:spacing w:after="0" w:line="240" w:lineRule="auto"/>
        <w:ind w:firstLine="709"/>
        <w:jc w:val="both"/>
        <w:rPr>
          <w:rFonts w:ascii="Times New Roman" w:hAnsi="Times New Roman"/>
          <w:sz w:val="24"/>
          <w:szCs w:val="24"/>
        </w:rPr>
      </w:pPr>
      <w:r w:rsidRPr="00087976">
        <w:rPr>
          <w:rFonts w:ascii="Times New Roman" w:hAnsi="Times New Roman"/>
          <w:sz w:val="24"/>
          <w:szCs w:val="24"/>
        </w:rPr>
        <w:t>Відповідно до постанови Кабінету Міністрів України від 23 липня 2024 року № 841 «</w:t>
      </w:r>
      <w:r w:rsidRPr="00087976">
        <w:rPr>
          <w:rFonts w:ascii="Times New Roman" w:hAnsi="Times New Roman"/>
          <w:sz w:val="24"/>
          <w:szCs w:val="24"/>
          <w:bdr w:val="none" w:sz="0" w:space="0" w:color="auto" w:frame="1"/>
        </w:rPr>
        <w:t>Про початок навчального року під час воєнного стану в Україні</w:t>
      </w:r>
      <w:r w:rsidRPr="00087976">
        <w:rPr>
          <w:rFonts w:ascii="Times New Roman" w:hAnsi="Times New Roman"/>
          <w:sz w:val="24"/>
          <w:szCs w:val="24"/>
        </w:rPr>
        <w:t>» освітній процес у 2024/2025 навчальному році розпочнеться  02 вересня  2024 року і триватиме до 30 червня 2025 року.</w:t>
      </w:r>
    </w:p>
    <w:p w:rsidR="00A211E6" w:rsidRPr="00087976" w:rsidRDefault="00A211E6" w:rsidP="00087976">
      <w:pPr>
        <w:pStyle w:val="a5"/>
        <w:spacing w:before="0" w:beforeAutospacing="0" w:after="0" w:afterAutospacing="0"/>
        <w:ind w:firstLine="709"/>
        <w:jc w:val="both"/>
        <w:rPr>
          <w:szCs w:val="24"/>
        </w:rPr>
      </w:pPr>
      <w:r w:rsidRPr="00087976">
        <w:rPr>
          <w:color w:val="000000"/>
          <w:szCs w:val="24"/>
        </w:rPr>
        <w:t> </w:t>
      </w:r>
    </w:p>
    <w:p w:rsidR="00A211E6" w:rsidRPr="00087976" w:rsidRDefault="00A211E6" w:rsidP="00087976">
      <w:pPr>
        <w:pStyle w:val="a5"/>
        <w:tabs>
          <w:tab w:val="left" w:pos="284"/>
          <w:tab w:val="left" w:pos="567"/>
        </w:tabs>
        <w:spacing w:before="0" w:beforeAutospacing="0" w:after="120" w:afterAutospacing="0"/>
        <w:ind w:firstLine="709"/>
        <w:jc w:val="both"/>
        <w:rPr>
          <w:szCs w:val="24"/>
        </w:rPr>
      </w:pPr>
      <w:r w:rsidRPr="00087976">
        <w:rPr>
          <w:color w:val="000000"/>
          <w:szCs w:val="24"/>
          <w:shd w:val="clear" w:color="auto" w:fill="FFFFFF"/>
        </w:rPr>
        <w:t>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закладу освіти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rsidR="00A211E6" w:rsidRDefault="00A211E6" w:rsidP="00087976">
      <w:pPr>
        <w:pStyle w:val="a5"/>
        <w:spacing w:before="0" w:beforeAutospacing="0" w:after="200" w:afterAutospacing="0"/>
        <w:ind w:firstLine="709"/>
        <w:jc w:val="both"/>
        <w:rPr>
          <w:color w:val="000000"/>
          <w:szCs w:val="24"/>
        </w:rPr>
      </w:pPr>
      <w:r w:rsidRPr="00087976">
        <w:rPr>
          <w:color w:val="000000"/>
          <w:szCs w:val="24"/>
        </w:rPr>
        <w:t>Тривалість та структура навчального року визначаються закладом освіти з урахуванням навчального часу на проведення державної підсумкової атестації, навчальної практики, додаткових консультацій для усунення прогалин у навчанні, інших форм організації освітнього процесу, визначених освітньою програмою закладу освіти.</w:t>
      </w:r>
    </w:p>
    <w:p w:rsidR="00157557" w:rsidRPr="00087976" w:rsidRDefault="00157557" w:rsidP="00087976">
      <w:pPr>
        <w:pStyle w:val="a5"/>
        <w:spacing w:before="0" w:beforeAutospacing="0" w:after="200" w:afterAutospacing="0"/>
        <w:ind w:firstLine="709"/>
        <w:jc w:val="both"/>
        <w:rPr>
          <w:szCs w:val="24"/>
        </w:rPr>
      </w:pPr>
    </w:p>
    <w:p w:rsidR="00A211E6" w:rsidRPr="00087976" w:rsidRDefault="00A211E6" w:rsidP="00087976">
      <w:pPr>
        <w:pStyle w:val="a5"/>
        <w:spacing w:before="0" w:beforeAutospacing="0" w:after="0" w:afterAutospacing="0"/>
        <w:ind w:firstLine="709"/>
        <w:jc w:val="both"/>
        <w:rPr>
          <w:szCs w:val="24"/>
        </w:rPr>
      </w:pPr>
      <w:r w:rsidRPr="00087976">
        <w:rPr>
          <w:b/>
          <w:bCs/>
          <w:color w:val="000000"/>
          <w:szCs w:val="24"/>
        </w:rPr>
        <w:t>Навчальні заняття організовуються за семестровою системою</w:t>
      </w:r>
      <w:r w:rsidRPr="00087976">
        <w:rPr>
          <w:color w:val="000000"/>
          <w:szCs w:val="24"/>
        </w:rPr>
        <w:t xml:space="preserve">: </w:t>
      </w:r>
    </w:p>
    <w:p w:rsidR="00A211E6" w:rsidRPr="00087976" w:rsidRDefault="00A211E6" w:rsidP="00087976">
      <w:pPr>
        <w:pStyle w:val="a5"/>
        <w:spacing w:before="0" w:beforeAutospacing="0" w:after="0" w:afterAutospacing="0"/>
        <w:ind w:firstLine="709"/>
        <w:jc w:val="both"/>
        <w:rPr>
          <w:szCs w:val="24"/>
        </w:rPr>
      </w:pPr>
      <w:r w:rsidRPr="00087976">
        <w:rPr>
          <w:b/>
          <w:bCs/>
          <w:color w:val="000000"/>
          <w:szCs w:val="24"/>
        </w:rPr>
        <w:t>І семестр</w:t>
      </w:r>
      <w:r w:rsidRPr="00087976">
        <w:rPr>
          <w:color w:val="000000"/>
          <w:szCs w:val="24"/>
        </w:rPr>
        <w:t xml:space="preserve"> - з 02 вересня по 27  грудня,           80 навчальних днів</w:t>
      </w:r>
    </w:p>
    <w:p w:rsidR="00A211E6" w:rsidRPr="00087976" w:rsidRDefault="00A211E6" w:rsidP="00087976">
      <w:pPr>
        <w:pStyle w:val="a5"/>
        <w:spacing w:before="0" w:beforeAutospacing="0" w:after="0" w:afterAutospacing="0"/>
        <w:ind w:firstLine="709"/>
        <w:jc w:val="both"/>
        <w:rPr>
          <w:color w:val="000000"/>
          <w:szCs w:val="24"/>
          <w:lang w:val="ru-RU"/>
        </w:rPr>
      </w:pPr>
      <w:r w:rsidRPr="00087976">
        <w:rPr>
          <w:b/>
          <w:bCs/>
          <w:color w:val="000000"/>
          <w:szCs w:val="24"/>
        </w:rPr>
        <w:t>ІІ семестр</w:t>
      </w:r>
      <w:r w:rsidRPr="00087976">
        <w:rPr>
          <w:color w:val="000000"/>
          <w:szCs w:val="24"/>
        </w:rPr>
        <w:t xml:space="preserve"> - з  13  січ</w:t>
      </w:r>
      <w:r w:rsidR="00053E12" w:rsidRPr="00087976">
        <w:rPr>
          <w:color w:val="000000"/>
          <w:szCs w:val="24"/>
        </w:rPr>
        <w:t>ня по 30 травня,</w:t>
      </w:r>
      <w:r w:rsidRPr="00087976">
        <w:rPr>
          <w:color w:val="000000"/>
          <w:szCs w:val="24"/>
        </w:rPr>
        <w:tab/>
        <w:t xml:space="preserve">        95 навчальних днів </w:t>
      </w:r>
    </w:p>
    <w:p w:rsidR="00171878" w:rsidRPr="00087976" w:rsidRDefault="00171878" w:rsidP="00087976">
      <w:pPr>
        <w:pStyle w:val="a5"/>
        <w:spacing w:before="0" w:beforeAutospacing="0" w:after="0" w:afterAutospacing="0"/>
        <w:ind w:firstLine="709"/>
        <w:jc w:val="both"/>
        <w:rPr>
          <w:szCs w:val="24"/>
          <w:lang w:val="ru-RU"/>
        </w:rPr>
      </w:pPr>
    </w:p>
    <w:p w:rsidR="00A211E6" w:rsidRPr="00087976" w:rsidRDefault="00A211E6" w:rsidP="00087976">
      <w:pPr>
        <w:pStyle w:val="a5"/>
        <w:spacing w:before="0" w:beforeAutospacing="0" w:after="0" w:afterAutospacing="0"/>
        <w:ind w:firstLine="709"/>
        <w:jc w:val="both"/>
        <w:rPr>
          <w:szCs w:val="24"/>
        </w:rPr>
      </w:pPr>
      <w:r w:rsidRPr="00087976">
        <w:rPr>
          <w:b/>
          <w:bCs/>
          <w:color w:val="000000"/>
          <w:szCs w:val="24"/>
        </w:rPr>
        <w:t>Упродовж навчального року для учнів проводяться канікули</w:t>
      </w:r>
      <w:r w:rsidRPr="00087976">
        <w:rPr>
          <w:color w:val="000000"/>
          <w:szCs w:val="24"/>
        </w:rPr>
        <w:t xml:space="preserve">: </w:t>
      </w:r>
    </w:p>
    <w:p w:rsidR="00A211E6" w:rsidRPr="00087976" w:rsidRDefault="00A211E6" w:rsidP="00087976">
      <w:pPr>
        <w:pStyle w:val="a5"/>
        <w:spacing w:before="0" w:beforeAutospacing="0" w:after="0" w:afterAutospacing="0"/>
        <w:ind w:firstLine="709"/>
        <w:jc w:val="both"/>
        <w:rPr>
          <w:szCs w:val="24"/>
        </w:rPr>
      </w:pPr>
      <w:r w:rsidRPr="00087976">
        <w:rPr>
          <w:b/>
          <w:bCs/>
          <w:color w:val="000000"/>
          <w:szCs w:val="24"/>
        </w:rPr>
        <w:t>осінні</w:t>
      </w:r>
      <w:r w:rsidRPr="00087976">
        <w:rPr>
          <w:color w:val="000000"/>
          <w:szCs w:val="24"/>
        </w:rPr>
        <w:t xml:space="preserve"> з 26 жовтня по 03 листопада</w:t>
      </w:r>
      <w:r w:rsidR="00053E12" w:rsidRPr="00087976">
        <w:rPr>
          <w:color w:val="000000"/>
          <w:szCs w:val="24"/>
        </w:rPr>
        <w:t>,</w:t>
      </w:r>
      <w:r w:rsidRPr="00087976">
        <w:rPr>
          <w:color w:val="000000"/>
          <w:szCs w:val="24"/>
        </w:rPr>
        <w:t xml:space="preserve">    </w:t>
      </w:r>
      <w:r w:rsidRPr="00087976">
        <w:rPr>
          <w:color w:val="000000"/>
          <w:szCs w:val="24"/>
        </w:rPr>
        <w:tab/>
        <w:t>9 календарних днів</w:t>
      </w:r>
    </w:p>
    <w:p w:rsidR="00A211E6" w:rsidRPr="00087976" w:rsidRDefault="00A211E6" w:rsidP="00087976">
      <w:pPr>
        <w:pStyle w:val="a5"/>
        <w:spacing w:before="0" w:beforeAutospacing="0" w:after="0" w:afterAutospacing="0"/>
        <w:ind w:firstLine="709"/>
        <w:jc w:val="both"/>
        <w:rPr>
          <w:szCs w:val="24"/>
        </w:rPr>
      </w:pPr>
      <w:r w:rsidRPr="00087976">
        <w:rPr>
          <w:b/>
          <w:bCs/>
          <w:color w:val="000000"/>
          <w:szCs w:val="24"/>
        </w:rPr>
        <w:t>зимові</w:t>
      </w:r>
      <w:r w:rsidRPr="00087976">
        <w:rPr>
          <w:color w:val="000000"/>
          <w:szCs w:val="24"/>
        </w:rPr>
        <w:t xml:space="preserve"> з 28 грудня по 12 січня</w:t>
      </w:r>
      <w:r w:rsidR="00053E12" w:rsidRPr="00087976">
        <w:rPr>
          <w:color w:val="000000"/>
          <w:szCs w:val="24"/>
        </w:rPr>
        <w:t>,</w:t>
      </w:r>
      <w:r w:rsidRPr="00087976">
        <w:rPr>
          <w:color w:val="000000"/>
          <w:szCs w:val="24"/>
        </w:rPr>
        <w:t xml:space="preserve">    </w:t>
      </w:r>
      <w:r w:rsidRPr="00087976">
        <w:rPr>
          <w:color w:val="000000"/>
          <w:szCs w:val="24"/>
        </w:rPr>
        <w:tab/>
      </w:r>
      <w:r w:rsidRPr="00087976">
        <w:rPr>
          <w:color w:val="000000"/>
          <w:szCs w:val="24"/>
        </w:rPr>
        <w:tab/>
        <w:t>16 календарних днів</w:t>
      </w:r>
    </w:p>
    <w:p w:rsidR="00A211E6" w:rsidRPr="00087976" w:rsidRDefault="00A211E6" w:rsidP="00087976">
      <w:pPr>
        <w:pStyle w:val="a5"/>
        <w:spacing w:before="0" w:beforeAutospacing="0" w:after="0" w:afterAutospacing="0"/>
        <w:ind w:firstLine="709"/>
        <w:jc w:val="both"/>
        <w:rPr>
          <w:color w:val="000000"/>
          <w:szCs w:val="24"/>
        </w:rPr>
      </w:pPr>
      <w:r w:rsidRPr="00087976">
        <w:rPr>
          <w:b/>
          <w:bCs/>
          <w:color w:val="000000"/>
          <w:szCs w:val="24"/>
        </w:rPr>
        <w:t>весняні</w:t>
      </w:r>
      <w:r w:rsidRPr="00087976">
        <w:rPr>
          <w:color w:val="000000"/>
          <w:szCs w:val="24"/>
        </w:rPr>
        <w:t xml:space="preserve"> з 22 березня по 30 березня</w:t>
      </w:r>
      <w:r w:rsidR="00053E12" w:rsidRPr="00087976">
        <w:rPr>
          <w:color w:val="000000"/>
          <w:szCs w:val="24"/>
        </w:rPr>
        <w:t>,</w:t>
      </w:r>
      <w:r w:rsidRPr="00087976">
        <w:rPr>
          <w:color w:val="000000"/>
          <w:szCs w:val="24"/>
        </w:rPr>
        <w:tab/>
      </w:r>
      <w:r w:rsidRPr="00087976">
        <w:rPr>
          <w:color w:val="000000"/>
          <w:szCs w:val="24"/>
        </w:rPr>
        <w:tab/>
        <w:t>9 календарних днів</w:t>
      </w:r>
    </w:p>
    <w:p w:rsidR="00A211E6" w:rsidRPr="00087976" w:rsidRDefault="00A211E6" w:rsidP="00087976">
      <w:pPr>
        <w:pStyle w:val="a5"/>
        <w:spacing w:before="0" w:beforeAutospacing="0" w:after="0" w:afterAutospacing="0"/>
        <w:ind w:firstLine="709"/>
        <w:jc w:val="both"/>
        <w:rPr>
          <w:szCs w:val="24"/>
        </w:rPr>
      </w:pPr>
    </w:p>
    <w:p w:rsidR="00A211E6" w:rsidRPr="00087976" w:rsidRDefault="00A211E6" w:rsidP="00087976">
      <w:pPr>
        <w:pStyle w:val="a5"/>
        <w:widowControl w:val="0"/>
        <w:spacing w:before="0" w:beforeAutospacing="0" w:after="0" w:afterAutospacing="0"/>
        <w:ind w:firstLine="709"/>
        <w:jc w:val="both"/>
        <w:rPr>
          <w:szCs w:val="24"/>
        </w:rPr>
      </w:pPr>
      <w:r w:rsidRPr="00087976">
        <w:rPr>
          <w:b/>
          <w:bCs/>
          <w:color w:val="000000"/>
          <w:szCs w:val="24"/>
        </w:rPr>
        <w:t>Тривалість канікул</w:t>
      </w:r>
      <w:r w:rsidRPr="00087976">
        <w:rPr>
          <w:color w:val="000000"/>
          <w:szCs w:val="24"/>
        </w:rPr>
        <w:t xml:space="preserve"> у закладі загальної середньої освіти протягом навчального року не може бути меншою 30 календарних днів.</w:t>
      </w:r>
    </w:p>
    <w:p w:rsidR="00A211E6" w:rsidRPr="00087976" w:rsidRDefault="00A211E6" w:rsidP="00087976">
      <w:pPr>
        <w:pStyle w:val="a5"/>
        <w:spacing w:before="0" w:beforeAutospacing="0" w:after="0" w:afterAutospacing="0"/>
        <w:ind w:firstLine="709"/>
        <w:jc w:val="both"/>
        <w:rPr>
          <w:color w:val="000000"/>
          <w:szCs w:val="24"/>
        </w:rPr>
      </w:pPr>
      <w:r w:rsidRPr="00087976">
        <w:rPr>
          <w:b/>
          <w:bCs/>
          <w:color w:val="000000"/>
          <w:szCs w:val="24"/>
        </w:rPr>
        <w:t> </w:t>
      </w:r>
      <w:r w:rsidRPr="00087976">
        <w:rPr>
          <w:color w:val="000000"/>
          <w:szCs w:val="24"/>
        </w:rPr>
        <w:t xml:space="preserve">У разі посилення карантинних обмежень, продовження дії воєнного стану в структурі 2024/2025 навчального року можливі зміни (за рішенням педагогічної ради) термінів й дат семестрів/канікул, форми навчання. </w:t>
      </w:r>
    </w:p>
    <w:p w:rsidR="00A211E6" w:rsidRPr="00087976" w:rsidRDefault="00A211E6" w:rsidP="00087976">
      <w:pPr>
        <w:pStyle w:val="a5"/>
        <w:spacing w:before="0" w:beforeAutospacing="0" w:after="0" w:afterAutospacing="0"/>
        <w:ind w:firstLine="709"/>
        <w:jc w:val="both"/>
        <w:rPr>
          <w:szCs w:val="24"/>
        </w:rPr>
      </w:pPr>
    </w:p>
    <w:p w:rsidR="00053E12" w:rsidRPr="00087976" w:rsidRDefault="00053E12" w:rsidP="00087976">
      <w:pPr>
        <w:ind w:right="141" w:firstLine="709"/>
        <w:jc w:val="both"/>
        <w:rPr>
          <w:rFonts w:ascii="Times New Roman" w:hAnsi="Times New Roman"/>
          <w:sz w:val="24"/>
          <w:szCs w:val="24"/>
        </w:rPr>
      </w:pPr>
      <w:r w:rsidRPr="00087976">
        <w:rPr>
          <w:rFonts w:ascii="Times New Roman" w:hAnsi="Times New Roman"/>
          <w:sz w:val="24"/>
          <w:szCs w:val="24"/>
        </w:rPr>
        <w:t>Відповідно до наказу Міністерства освіти і науки України від 07.12.2018 № 1369 «</w:t>
      </w:r>
      <w:r w:rsidRPr="00087976">
        <w:rPr>
          <w:rFonts w:ascii="Times New Roman" w:hAnsi="Times New Roman"/>
          <w:b/>
          <w:sz w:val="24"/>
          <w:szCs w:val="24"/>
        </w:rPr>
        <w:t>Про затвердження Порядку проведення державної підсумкової атестації</w:t>
      </w:r>
      <w:r w:rsidRPr="00087976">
        <w:rPr>
          <w:rFonts w:ascii="Times New Roman" w:hAnsi="Times New Roman"/>
          <w:sz w:val="24"/>
          <w:szCs w:val="24"/>
        </w:rPr>
        <w:t xml:space="preserve">», зареєстрованого в Міністерстві юстиції України 02 січня 2019 р. за N 8/32979 (зі змінами) </w:t>
      </w:r>
      <w:r w:rsidRPr="00087976">
        <w:rPr>
          <w:rFonts w:ascii="Times New Roman" w:hAnsi="Times New Roman"/>
          <w:b/>
          <w:sz w:val="24"/>
          <w:szCs w:val="24"/>
        </w:rPr>
        <w:t>учні 4 класів складають державну підсумкову атестацію</w:t>
      </w:r>
      <w:r w:rsidRPr="00087976">
        <w:rPr>
          <w:rFonts w:ascii="Times New Roman" w:hAnsi="Times New Roman"/>
          <w:sz w:val="24"/>
          <w:szCs w:val="24"/>
        </w:rPr>
        <w:t xml:space="preserve">. </w:t>
      </w:r>
    </w:p>
    <w:p w:rsidR="00A211E6" w:rsidRPr="00087976" w:rsidRDefault="00A211E6" w:rsidP="00087976">
      <w:pPr>
        <w:pStyle w:val="a5"/>
        <w:spacing w:before="0" w:beforeAutospacing="0" w:after="0" w:afterAutospacing="0"/>
        <w:ind w:firstLine="709"/>
        <w:jc w:val="both"/>
        <w:rPr>
          <w:color w:val="000000"/>
          <w:szCs w:val="24"/>
        </w:rPr>
      </w:pPr>
      <w:r w:rsidRPr="00087976">
        <w:rPr>
          <w:color w:val="000000"/>
          <w:szCs w:val="24"/>
        </w:rPr>
        <w:t xml:space="preserve"> Перелік предметів для державної підсумкової атестації, форму та терміни її проведення Міністерством освіти і науки України буде затверджено додатково.</w:t>
      </w:r>
    </w:p>
    <w:p w:rsidR="00A211E6" w:rsidRPr="00087976" w:rsidRDefault="00A211E6" w:rsidP="00087976">
      <w:pPr>
        <w:pStyle w:val="a5"/>
        <w:spacing w:before="0" w:beforeAutospacing="0" w:after="0" w:afterAutospacing="0"/>
        <w:ind w:firstLine="709"/>
        <w:jc w:val="both"/>
        <w:rPr>
          <w:szCs w:val="24"/>
        </w:rPr>
      </w:pPr>
    </w:p>
    <w:p w:rsidR="00A211E6" w:rsidRPr="00087976" w:rsidRDefault="00A211E6" w:rsidP="00087976">
      <w:pPr>
        <w:pStyle w:val="a5"/>
        <w:spacing w:before="0" w:beforeAutospacing="0" w:after="200" w:afterAutospacing="0"/>
        <w:ind w:firstLine="709"/>
        <w:jc w:val="both"/>
        <w:rPr>
          <w:szCs w:val="24"/>
        </w:rPr>
      </w:pPr>
      <w:r w:rsidRPr="00087976">
        <w:rPr>
          <w:b/>
          <w:bCs/>
          <w:color w:val="000000"/>
          <w:szCs w:val="24"/>
        </w:rPr>
        <w:t>Свято «Останній дзвінок» проводиться 30 травня</w:t>
      </w:r>
      <w:r w:rsidRPr="00087976">
        <w:rPr>
          <w:color w:val="000000"/>
          <w:szCs w:val="24"/>
        </w:rPr>
        <w:t>.</w:t>
      </w:r>
    </w:p>
    <w:p w:rsidR="00A211E6" w:rsidRPr="00087976" w:rsidRDefault="00A211E6" w:rsidP="00087976">
      <w:pPr>
        <w:pStyle w:val="a5"/>
        <w:spacing w:before="0" w:beforeAutospacing="0" w:after="200" w:afterAutospacing="0"/>
        <w:ind w:firstLine="709"/>
        <w:jc w:val="both"/>
        <w:rPr>
          <w:szCs w:val="24"/>
        </w:rPr>
      </w:pPr>
      <w:r w:rsidRPr="00087976">
        <w:rPr>
          <w:b/>
          <w:bCs/>
          <w:color w:val="FF0000"/>
          <w:szCs w:val="24"/>
        </w:rPr>
        <w:t xml:space="preserve">                         </w:t>
      </w:r>
    </w:p>
    <w:p w:rsidR="00A211E6" w:rsidRPr="00087976" w:rsidRDefault="00A211E6" w:rsidP="00087976">
      <w:pPr>
        <w:spacing w:after="0" w:line="240" w:lineRule="auto"/>
        <w:jc w:val="both"/>
        <w:rPr>
          <w:rFonts w:ascii="Times New Roman" w:hAnsi="Times New Roman"/>
          <w:sz w:val="24"/>
          <w:szCs w:val="24"/>
        </w:rPr>
      </w:pPr>
    </w:p>
    <w:sectPr w:rsidR="00A211E6" w:rsidRPr="00087976" w:rsidSect="00223F7A">
      <w:footerReference w:type="default" r:id="rId16"/>
      <w:pgSz w:w="11906" w:h="16838" w:code="9"/>
      <w:pgMar w:top="993" w:right="567" w:bottom="142" w:left="1701" w:header="709" w:footer="22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78B" w:rsidRDefault="0006578B" w:rsidP="007F6502">
      <w:pPr>
        <w:spacing w:after="0" w:line="240" w:lineRule="auto"/>
      </w:pPr>
      <w:r>
        <w:separator/>
      </w:r>
    </w:p>
  </w:endnote>
  <w:endnote w:type="continuationSeparator" w:id="0">
    <w:p w:rsidR="0006578B" w:rsidRDefault="0006578B" w:rsidP="007F6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adea">
    <w:panose1 w:val="02040503050406030204"/>
    <w:charset w:val="00"/>
    <w:family w:val="roman"/>
    <w:pitch w:val="variable"/>
    <w:sig w:usb0="00000007" w:usb1="00000000" w:usb2="00000000" w:usb3="00000000" w:csb0="00000093" w:csb1="00000000"/>
  </w:font>
  <w:font w:name="Antiqua">
    <w:altName w:val="Times New Roman"/>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830" w:rsidRDefault="00456830">
    <w:pPr>
      <w:pStyle w:val="a8"/>
      <w:jc w:val="center"/>
    </w:pPr>
    <w:r>
      <w:fldChar w:fldCharType="begin"/>
    </w:r>
    <w:r>
      <w:instrText xml:space="preserve"> PAGE   \* MERGEFORMAT </w:instrText>
    </w:r>
    <w:r>
      <w:fldChar w:fldCharType="separate"/>
    </w:r>
    <w:r w:rsidR="00223F7A">
      <w:rPr>
        <w:noProof/>
      </w:rPr>
      <w:t>23</w:t>
    </w:r>
    <w:r>
      <w:rPr>
        <w:noProof/>
      </w:rPr>
      <w:fldChar w:fldCharType="end"/>
    </w:r>
  </w:p>
  <w:p w:rsidR="00456830" w:rsidRDefault="0045683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78B" w:rsidRDefault="0006578B" w:rsidP="007F6502">
      <w:pPr>
        <w:spacing w:after="0" w:line="240" w:lineRule="auto"/>
      </w:pPr>
      <w:r>
        <w:separator/>
      </w:r>
    </w:p>
  </w:footnote>
  <w:footnote w:type="continuationSeparator" w:id="0">
    <w:p w:rsidR="0006578B" w:rsidRDefault="0006578B" w:rsidP="007F65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C5BBA"/>
    <w:multiLevelType w:val="hybridMultilevel"/>
    <w:tmpl w:val="A5E83834"/>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
    <w:nsid w:val="10D43664"/>
    <w:multiLevelType w:val="multilevel"/>
    <w:tmpl w:val="9C7CC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9C07F3"/>
    <w:multiLevelType w:val="hybridMultilevel"/>
    <w:tmpl w:val="C9F2F2D0"/>
    <w:lvl w:ilvl="0" w:tplc="85FCAC0C">
      <w:start w:val="1"/>
      <w:numFmt w:val="bullet"/>
      <w:lvlText w:val="-"/>
      <w:lvlJc w:val="left"/>
      <w:pPr>
        <w:ind w:left="1428" w:hanging="360"/>
      </w:pPr>
      <w:rPr>
        <w:rFonts w:ascii="Times New Roman" w:hAnsi="Times New Roman"/>
      </w:rPr>
    </w:lvl>
    <w:lvl w:ilvl="1" w:tplc="04190003">
      <w:start w:val="1"/>
      <w:numFmt w:val="bullet"/>
      <w:lvlText w:val="o"/>
      <w:lvlJc w:val="left"/>
      <w:pPr>
        <w:ind w:left="2148" w:hanging="360"/>
      </w:pPr>
      <w:rPr>
        <w:rFonts w:ascii="Courier New" w:hAnsi="Courier New"/>
      </w:rPr>
    </w:lvl>
    <w:lvl w:ilvl="2" w:tplc="04190005">
      <w:start w:val="1"/>
      <w:numFmt w:val="bullet"/>
      <w:lvlText w:val=""/>
      <w:lvlJc w:val="left"/>
      <w:pPr>
        <w:ind w:left="2868" w:hanging="360"/>
      </w:pPr>
      <w:rPr>
        <w:rFonts w:ascii="Wingdings" w:hAnsi="Wingdings"/>
      </w:rPr>
    </w:lvl>
    <w:lvl w:ilvl="3" w:tplc="04190001">
      <w:start w:val="1"/>
      <w:numFmt w:val="bullet"/>
      <w:lvlText w:val=""/>
      <w:lvlJc w:val="left"/>
      <w:pPr>
        <w:ind w:left="3588" w:hanging="360"/>
      </w:pPr>
      <w:rPr>
        <w:rFonts w:ascii="Symbol" w:hAnsi="Symbol"/>
      </w:rPr>
    </w:lvl>
    <w:lvl w:ilvl="4" w:tplc="04190003">
      <w:start w:val="1"/>
      <w:numFmt w:val="bullet"/>
      <w:lvlText w:val="o"/>
      <w:lvlJc w:val="left"/>
      <w:pPr>
        <w:ind w:left="4308" w:hanging="360"/>
      </w:pPr>
      <w:rPr>
        <w:rFonts w:ascii="Courier New" w:hAnsi="Courier New"/>
      </w:rPr>
    </w:lvl>
    <w:lvl w:ilvl="5" w:tplc="04190005">
      <w:start w:val="1"/>
      <w:numFmt w:val="bullet"/>
      <w:lvlText w:val=""/>
      <w:lvlJc w:val="left"/>
      <w:pPr>
        <w:ind w:left="5028" w:hanging="360"/>
      </w:pPr>
      <w:rPr>
        <w:rFonts w:ascii="Wingdings" w:hAnsi="Wingdings"/>
      </w:rPr>
    </w:lvl>
    <w:lvl w:ilvl="6" w:tplc="04190001">
      <w:start w:val="1"/>
      <w:numFmt w:val="bullet"/>
      <w:lvlText w:val=""/>
      <w:lvlJc w:val="left"/>
      <w:pPr>
        <w:ind w:left="5748" w:hanging="360"/>
      </w:pPr>
      <w:rPr>
        <w:rFonts w:ascii="Symbol" w:hAnsi="Symbol"/>
      </w:rPr>
    </w:lvl>
    <w:lvl w:ilvl="7" w:tplc="04190003">
      <w:start w:val="1"/>
      <w:numFmt w:val="bullet"/>
      <w:lvlText w:val="o"/>
      <w:lvlJc w:val="left"/>
      <w:pPr>
        <w:ind w:left="6468" w:hanging="360"/>
      </w:pPr>
      <w:rPr>
        <w:rFonts w:ascii="Courier New" w:hAnsi="Courier New"/>
      </w:rPr>
    </w:lvl>
    <w:lvl w:ilvl="8" w:tplc="04190005">
      <w:start w:val="1"/>
      <w:numFmt w:val="bullet"/>
      <w:lvlText w:val=""/>
      <w:lvlJc w:val="left"/>
      <w:pPr>
        <w:ind w:left="7188" w:hanging="360"/>
      </w:pPr>
      <w:rPr>
        <w:rFonts w:ascii="Wingdings" w:hAnsi="Wingdings"/>
      </w:rPr>
    </w:lvl>
  </w:abstractNum>
  <w:abstractNum w:abstractNumId="3">
    <w:nsid w:val="1BC22798"/>
    <w:multiLevelType w:val="multilevel"/>
    <w:tmpl w:val="481E1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1F069F"/>
    <w:multiLevelType w:val="multilevel"/>
    <w:tmpl w:val="437C6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9A6F12"/>
    <w:multiLevelType w:val="multilevel"/>
    <w:tmpl w:val="A266B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E900A4"/>
    <w:multiLevelType w:val="multilevel"/>
    <w:tmpl w:val="6E60B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AF6B98"/>
    <w:multiLevelType w:val="multilevel"/>
    <w:tmpl w:val="0436F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FE6A7A"/>
    <w:multiLevelType w:val="multilevel"/>
    <w:tmpl w:val="0F28E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81B0654"/>
    <w:multiLevelType w:val="hybridMultilevel"/>
    <w:tmpl w:val="1D409D98"/>
    <w:lvl w:ilvl="0" w:tplc="5740BD74">
      <w:start w:val="1"/>
      <w:numFmt w:val="bullet"/>
      <w:lvlText w:val="-"/>
      <w:lvlJc w:val="left"/>
      <w:pPr>
        <w:ind w:left="1069" w:hanging="360"/>
      </w:pPr>
      <w:rPr>
        <w:rFonts w:ascii="Times New Roman" w:hAnsi="Times New Roman"/>
      </w:rPr>
    </w:lvl>
    <w:lvl w:ilvl="1" w:tplc="04190003">
      <w:start w:val="1"/>
      <w:numFmt w:val="bullet"/>
      <w:lvlText w:val="o"/>
      <w:lvlJc w:val="left"/>
      <w:pPr>
        <w:ind w:left="1789" w:hanging="360"/>
      </w:pPr>
      <w:rPr>
        <w:rFonts w:ascii="Courier New" w:hAnsi="Courier New"/>
      </w:rPr>
    </w:lvl>
    <w:lvl w:ilvl="2" w:tplc="04190005">
      <w:start w:val="1"/>
      <w:numFmt w:val="bullet"/>
      <w:lvlText w:val=""/>
      <w:lvlJc w:val="left"/>
      <w:pPr>
        <w:ind w:left="2509" w:hanging="360"/>
      </w:pPr>
      <w:rPr>
        <w:rFonts w:ascii="Wingdings" w:hAnsi="Wingdings"/>
      </w:rPr>
    </w:lvl>
    <w:lvl w:ilvl="3" w:tplc="04190001">
      <w:start w:val="1"/>
      <w:numFmt w:val="bullet"/>
      <w:lvlText w:val=""/>
      <w:lvlJc w:val="left"/>
      <w:pPr>
        <w:ind w:left="3229" w:hanging="360"/>
      </w:pPr>
      <w:rPr>
        <w:rFonts w:ascii="Symbol" w:hAnsi="Symbol"/>
      </w:rPr>
    </w:lvl>
    <w:lvl w:ilvl="4" w:tplc="04190003">
      <w:start w:val="1"/>
      <w:numFmt w:val="bullet"/>
      <w:lvlText w:val="o"/>
      <w:lvlJc w:val="left"/>
      <w:pPr>
        <w:ind w:left="3949" w:hanging="360"/>
      </w:pPr>
      <w:rPr>
        <w:rFonts w:ascii="Courier New" w:hAnsi="Courier New"/>
      </w:rPr>
    </w:lvl>
    <w:lvl w:ilvl="5" w:tplc="04190005">
      <w:start w:val="1"/>
      <w:numFmt w:val="bullet"/>
      <w:lvlText w:val=""/>
      <w:lvlJc w:val="left"/>
      <w:pPr>
        <w:ind w:left="4669" w:hanging="360"/>
      </w:pPr>
      <w:rPr>
        <w:rFonts w:ascii="Wingdings" w:hAnsi="Wingdings"/>
      </w:rPr>
    </w:lvl>
    <w:lvl w:ilvl="6" w:tplc="04190001">
      <w:start w:val="1"/>
      <w:numFmt w:val="bullet"/>
      <w:lvlText w:val=""/>
      <w:lvlJc w:val="left"/>
      <w:pPr>
        <w:ind w:left="5389" w:hanging="360"/>
      </w:pPr>
      <w:rPr>
        <w:rFonts w:ascii="Symbol" w:hAnsi="Symbol"/>
      </w:rPr>
    </w:lvl>
    <w:lvl w:ilvl="7" w:tplc="04190003">
      <w:start w:val="1"/>
      <w:numFmt w:val="bullet"/>
      <w:lvlText w:val="o"/>
      <w:lvlJc w:val="left"/>
      <w:pPr>
        <w:ind w:left="6109" w:hanging="360"/>
      </w:pPr>
      <w:rPr>
        <w:rFonts w:ascii="Courier New" w:hAnsi="Courier New"/>
      </w:rPr>
    </w:lvl>
    <w:lvl w:ilvl="8" w:tplc="04190005">
      <w:start w:val="1"/>
      <w:numFmt w:val="bullet"/>
      <w:lvlText w:val=""/>
      <w:lvlJc w:val="left"/>
      <w:pPr>
        <w:ind w:left="6829" w:hanging="360"/>
      </w:pPr>
      <w:rPr>
        <w:rFonts w:ascii="Wingdings" w:hAnsi="Wingdings"/>
      </w:rPr>
    </w:lvl>
  </w:abstractNum>
  <w:abstractNum w:abstractNumId="10">
    <w:nsid w:val="7B9E40F2"/>
    <w:multiLevelType w:val="multilevel"/>
    <w:tmpl w:val="96CA3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4"/>
  </w:num>
  <w:num w:numId="4">
    <w:abstractNumId w:val="8"/>
  </w:num>
  <w:num w:numId="5">
    <w:abstractNumId w:val="5"/>
  </w:num>
  <w:num w:numId="6">
    <w:abstractNumId w:val="0"/>
  </w:num>
  <w:num w:numId="7">
    <w:abstractNumId w:val="1"/>
  </w:num>
  <w:num w:numId="8">
    <w:abstractNumId w:val="6"/>
  </w:num>
  <w:num w:numId="9">
    <w:abstractNumId w:val="3"/>
  </w:num>
  <w:num w:numId="10">
    <w:abstractNumId w:val="7"/>
  </w:num>
  <w:num w:numId="11">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F6502"/>
    <w:rsid w:val="00000567"/>
    <w:rsid w:val="00013403"/>
    <w:rsid w:val="000264DD"/>
    <w:rsid w:val="00031234"/>
    <w:rsid w:val="000424DB"/>
    <w:rsid w:val="00053E12"/>
    <w:rsid w:val="0006578B"/>
    <w:rsid w:val="00087976"/>
    <w:rsid w:val="000B130F"/>
    <w:rsid w:val="000F2BA0"/>
    <w:rsid w:val="00157557"/>
    <w:rsid w:val="00171878"/>
    <w:rsid w:val="001742C4"/>
    <w:rsid w:val="001A6F80"/>
    <w:rsid w:val="001B2404"/>
    <w:rsid w:val="00223F7A"/>
    <w:rsid w:val="00241D1C"/>
    <w:rsid w:val="00242AF2"/>
    <w:rsid w:val="002D67D3"/>
    <w:rsid w:val="0042150E"/>
    <w:rsid w:val="004226C9"/>
    <w:rsid w:val="004519DF"/>
    <w:rsid w:val="00456830"/>
    <w:rsid w:val="004D0249"/>
    <w:rsid w:val="00551B18"/>
    <w:rsid w:val="00572DF5"/>
    <w:rsid w:val="005854F6"/>
    <w:rsid w:val="005E6515"/>
    <w:rsid w:val="0067706D"/>
    <w:rsid w:val="006A0DB6"/>
    <w:rsid w:val="00743EC1"/>
    <w:rsid w:val="007F6502"/>
    <w:rsid w:val="00855907"/>
    <w:rsid w:val="00875872"/>
    <w:rsid w:val="008C328A"/>
    <w:rsid w:val="008C6916"/>
    <w:rsid w:val="008E23D6"/>
    <w:rsid w:val="00934B78"/>
    <w:rsid w:val="00975BF9"/>
    <w:rsid w:val="00985CE6"/>
    <w:rsid w:val="00991C2F"/>
    <w:rsid w:val="009B1407"/>
    <w:rsid w:val="009E7154"/>
    <w:rsid w:val="00A211E6"/>
    <w:rsid w:val="00A27B5F"/>
    <w:rsid w:val="00A642A4"/>
    <w:rsid w:val="00A643AD"/>
    <w:rsid w:val="00AC53B2"/>
    <w:rsid w:val="00AE6C1E"/>
    <w:rsid w:val="00B2653A"/>
    <w:rsid w:val="00BB57D9"/>
    <w:rsid w:val="00C56166"/>
    <w:rsid w:val="00C61332"/>
    <w:rsid w:val="00C67BA6"/>
    <w:rsid w:val="00D51AA8"/>
    <w:rsid w:val="00D77881"/>
    <w:rsid w:val="00DA4C1E"/>
    <w:rsid w:val="00DF43DC"/>
    <w:rsid w:val="00E42D06"/>
    <w:rsid w:val="00E729E7"/>
    <w:rsid w:val="00EF6185"/>
    <w:rsid w:val="00F83BE1"/>
    <w:rsid w:val="00FB334E"/>
    <w:rsid w:val="00FB51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502"/>
    <w:pPr>
      <w:spacing w:after="200" w:line="276" w:lineRule="auto"/>
    </w:pPr>
    <w:rPr>
      <w:sz w:val="22"/>
    </w:rPr>
  </w:style>
  <w:style w:type="paragraph" w:styleId="1">
    <w:name w:val="heading 1"/>
    <w:basedOn w:val="a"/>
    <w:next w:val="a"/>
    <w:link w:val="10"/>
    <w:qFormat/>
    <w:rsid w:val="007F6502"/>
    <w:pPr>
      <w:keepNext/>
      <w:spacing w:before="240" w:after="60"/>
      <w:outlineLvl w:val="0"/>
    </w:pPr>
    <w:rPr>
      <w:rFonts w:ascii="Cambria" w:hAnsi="Cambria"/>
      <w:b/>
      <w:sz w:val="32"/>
    </w:rPr>
  </w:style>
  <w:style w:type="paragraph" w:styleId="2">
    <w:name w:val="heading 2"/>
    <w:basedOn w:val="a"/>
    <w:next w:val="a"/>
    <w:link w:val="20"/>
    <w:qFormat/>
    <w:rsid w:val="007F6502"/>
    <w:pPr>
      <w:keepNext/>
      <w:keepLines/>
      <w:spacing w:before="200" w:after="0"/>
      <w:outlineLvl w:val="1"/>
    </w:pPr>
    <w:rPr>
      <w:rFonts w:ascii="Cambria" w:hAnsi="Cambria"/>
      <w:b/>
      <w:color w:val="4F81BD"/>
      <w:sz w:val="26"/>
    </w:rPr>
  </w:style>
  <w:style w:type="paragraph" w:styleId="3">
    <w:name w:val="heading 3"/>
    <w:basedOn w:val="a"/>
    <w:next w:val="a"/>
    <w:link w:val="30"/>
    <w:qFormat/>
    <w:rsid w:val="007F6502"/>
    <w:pPr>
      <w:keepNext/>
      <w:keepLines/>
      <w:spacing w:before="200" w:after="0"/>
      <w:outlineLvl w:val="2"/>
    </w:pPr>
    <w:rPr>
      <w:rFonts w:ascii="Cambria" w:hAnsi="Cambria"/>
      <w:b/>
      <w:color w:val="4F81BD"/>
    </w:rPr>
  </w:style>
  <w:style w:type="paragraph" w:styleId="4">
    <w:name w:val="heading 4"/>
    <w:basedOn w:val="a"/>
    <w:next w:val="a"/>
    <w:link w:val="40"/>
    <w:qFormat/>
    <w:rsid w:val="007F6502"/>
    <w:pPr>
      <w:keepNext/>
      <w:keepLines/>
      <w:spacing w:before="200" w:after="0"/>
      <w:outlineLvl w:val="3"/>
    </w:pPr>
    <w:rPr>
      <w:rFonts w:ascii="Cambria" w:hAnsi="Cambria"/>
      <w:b/>
      <w:i/>
      <w:color w:val="4F81BD"/>
    </w:rPr>
  </w:style>
  <w:style w:type="paragraph" w:styleId="5">
    <w:name w:val="heading 5"/>
    <w:basedOn w:val="a"/>
    <w:next w:val="a"/>
    <w:link w:val="50"/>
    <w:qFormat/>
    <w:rsid w:val="007F6502"/>
    <w:pPr>
      <w:keepNext/>
      <w:spacing w:after="0" w:line="240" w:lineRule="auto"/>
      <w:outlineLvl w:val="4"/>
    </w:pPr>
    <w:rPr>
      <w:rFonts w:ascii="Times New Roman" w:hAnsi="Times New Roman"/>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7F6502"/>
    <w:pPr>
      <w:spacing w:after="0" w:line="240" w:lineRule="auto"/>
    </w:pPr>
    <w:rPr>
      <w:sz w:val="24"/>
    </w:rPr>
  </w:style>
  <w:style w:type="paragraph" w:customStyle="1" w:styleId="23">
    <w:name w:val="Основной текст (2)"/>
    <w:basedOn w:val="a"/>
    <w:link w:val="24"/>
    <w:uiPriority w:val="99"/>
    <w:rsid w:val="007F6502"/>
    <w:pPr>
      <w:widowControl w:val="0"/>
      <w:shd w:val="clear" w:color="auto" w:fill="FFFFFF"/>
      <w:spacing w:after="0" w:line="240" w:lineRule="atLeast"/>
    </w:pPr>
    <w:rPr>
      <w:rFonts w:ascii="Times New Roman" w:hAnsi="Times New Roman"/>
      <w:sz w:val="76"/>
    </w:rPr>
  </w:style>
  <w:style w:type="paragraph" w:styleId="a3">
    <w:name w:val="Subtitle"/>
    <w:basedOn w:val="a"/>
    <w:link w:val="a4"/>
    <w:uiPriority w:val="99"/>
    <w:qFormat/>
    <w:rsid w:val="007F6502"/>
    <w:pPr>
      <w:spacing w:after="0" w:line="240" w:lineRule="auto"/>
      <w:ind w:firstLine="709"/>
      <w:jc w:val="both"/>
    </w:pPr>
    <w:rPr>
      <w:b/>
      <w:sz w:val="24"/>
    </w:rPr>
  </w:style>
  <w:style w:type="paragraph" w:customStyle="1" w:styleId="11">
    <w:name w:val="Абзац списка1"/>
    <w:basedOn w:val="a"/>
    <w:semiHidden/>
    <w:rsid w:val="007F6502"/>
    <w:pPr>
      <w:spacing w:after="0" w:line="240" w:lineRule="auto"/>
      <w:ind w:left="720"/>
      <w:contextualSpacing/>
    </w:pPr>
    <w:rPr>
      <w:rFonts w:ascii="Times New Roman" w:hAnsi="Times New Roman"/>
      <w:sz w:val="24"/>
    </w:rPr>
  </w:style>
  <w:style w:type="paragraph" w:customStyle="1" w:styleId="51">
    <w:name w:val="Основной текст (5)"/>
    <w:basedOn w:val="a"/>
    <w:link w:val="52"/>
    <w:rsid w:val="007F6502"/>
    <w:pPr>
      <w:widowControl w:val="0"/>
      <w:shd w:val="clear" w:color="auto" w:fill="FFFFFF"/>
      <w:spacing w:after="540" w:line="240" w:lineRule="atLeast"/>
    </w:pPr>
    <w:rPr>
      <w:rFonts w:ascii="Times New Roman" w:hAnsi="Times New Roman"/>
      <w:b/>
      <w:sz w:val="86"/>
    </w:rPr>
  </w:style>
  <w:style w:type="paragraph" w:customStyle="1" w:styleId="6">
    <w:name w:val="Основной текст (6)"/>
    <w:basedOn w:val="a"/>
    <w:link w:val="60"/>
    <w:rsid w:val="007F6502"/>
    <w:pPr>
      <w:widowControl w:val="0"/>
      <w:shd w:val="clear" w:color="auto" w:fill="FFFFFF"/>
      <w:spacing w:before="900" w:after="780" w:line="240" w:lineRule="atLeast"/>
    </w:pPr>
    <w:rPr>
      <w:rFonts w:ascii="Times New Roman" w:hAnsi="Times New Roman"/>
      <w:b/>
      <w:sz w:val="76"/>
    </w:rPr>
  </w:style>
  <w:style w:type="paragraph" w:customStyle="1" w:styleId="31">
    <w:name w:val="Основной текст (3)"/>
    <w:basedOn w:val="a"/>
    <w:link w:val="32"/>
    <w:rsid w:val="007F6502"/>
    <w:pPr>
      <w:widowControl w:val="0"/>
      <w:shd w:val="clear" w:color="auto" w:fill="FFFFFF"/>
      <w:spacing w:after="0" w:line="240" w:lineRule="atLeast"/>
    </w:pPr>
    <w:rPr>
      <w:rFonts w:ascii="Consolas" w:hAnsi="Consolas"/>
      <w:sz w:val="14"/>
    </w:rPr>
  </w:style>
  <w:style w:type="paragraph" w:customStyle="1" w:styleId="33">
    <w:name w:val="Заголовок №3"/>
    <w:basedOn w:val="a"/>
    <w:link w:val="34"/>
    <w:rsid w:val="007F6502"/>
    <w:pPr>
      <w:widowControl w:val="0"/>
      <w:shd w:val="clear" w:color="auto" w:fill="FFFFFF"/>
      <w:spacing w:before="840" w:after="840" w:line="910" w:lineRule="exact"/>
      <w:jc w:val="center"/>
      <w:outlineLvl w:val="2"/>
    </w:pPr>
    <w:rPr>
      <w:rFonts w:ascii="Times New Roman" w:hAnsi="Times New Roman"/>
      <w:b/>
      <w:sz w:val="76"/>
    </w:rPr>
  </w:style>
  <w:style w:type="paragraph" w:customStyle="1" w:styleId="13">
    <w:name w:val="Основной текст (13)"/>
    <w:basedOn w:val="a"/>
    <w:link w:val="13Exact"/>
    <w:rsid w:val="007F6502"/>
    <w:pPr>
      <w:widowControl w:val="0"/>
      <w:shd w:val="clear" w:color="auto" w:fill="FFFFFF"/>
      <w:spacing w:after="0" w:line="240" w:lineRule="atLeast"/>
    </w:pPr>
    <w:rPr>
      <w:rFonts w:ascii="Times New Roman" w:hAnsi="Times New Roman"/>
      <w:i/>
      <w:sz w:val="50"/>
    </w:rPr>
  </w:style>
  <w:style w:type="paragraph" w:customStyle="1" w:styleId="14">
    <w:name w:val="Основной текст (14)"/>
    <w:basedOn w:val="a"/>
    <w:link w:val="14Exact"/>
    <w:rsid w:val="007F6502"/>
    <w:pPr>
      <w:widowControl w:val="0"/>
      <w:shd w:val="clear" w:color="auto" w:fill="FFFFFF"/>
      <w:spacing w:after="0" w:line="240" w:lineRule="atLeast"/>
    </w:pPr>
    <w:rPr>
      <w:rFonts w:ascii="Consolas" w:hAnsi="Consolas"/>
      <w:sz w:val="60"/>
    </w:rPr>
  </w:style>
  <w:style w:type="paragraph" w:customStyle="1" w:styleId="15">
    <w:name w:val="Основной текст (15)"/>
    <w:basedOn w:val="a"/>
    <w:link w:val="15Exact"/>
    <w:rsid w:val="007F6502"/>
    <w:pPr>
      <w:widowControl w:val="0"/>
      <w:shd w:val="clear" w:color="auto" w:fill="FFFFFF"/>
      <w:spacing w:after="0" w:line="320" w:lineRule="exact"/>
    </w:pPr>
    <w:rPr>
      <w:rFonts w:ascii="Times New Roman" w:hAnsi="Times New Roman"/>
      <w:sz w:val="48"/>
    </w:rPr>
  </w:style>
  <w:style w:type="paragraph" w:customStyle="1" w:styleId="16">
    <w:name w:val="Основной текст (16)"/>
    <w:basedOn w:val="a"/>
    <w:link w:val="16Exact"/>
    <w:rsid w:val="007F6502"/>
    <w:pPr>
      <w:widowControl w:val="0"/>
      <w:shd w:val="clear" w:color="auto" w:fill="FFFFFF"/>
      <w:spacing w:after="0" w:line="240" w:lineRule="atLeast"/>
    </w:pPr>
    <w:rPr>
      <w:rFonts w:ascii="Franklin Gothic Heavy" w:hAnsi="Franklin Gothic Heavy"/>
      <w:sz w:val="44"/>
    </w:rPr>
  </w:style>
  <w:style w:type="paragraph" w:customStyle="1" w:styleId="17">
    <w:name w:val="Основной текст (17)"/>
    <w:basedOn w:val="a"/>
    <w:link w:val="17Exact"/>
    <w:rsid w:val="007F6502"/>
    <w:pPr>
      <w:widowControl w:val="0"/>
      <w:shd w:val="clear" w:color="auto" w:fill="FFFFFF"/>
      <w:spacing w:after="0" w:line="240" w:lineRule="atLeast"/>
    </w:pPr>
    <w:rPr>
      <w:rFonts w:ascii="Times New Roman" w:hAnsi="Times New Roman"/>
      <w:b/>
      <w:i/>
      <w:sz w:val="76"/>
    </w:rPr>
  </w:style>
  <w:style w:type="paragraph" w:customStyle="1" w:styleId="18">
    <w:name w:val="Основной текст (18)"/>
    <w:basedOn w:val="a"/>
    <w:link w:val="18Exact"/>
    <w:rsid w:val="007F6502"/>
    <w:pPr>
      <w:widowControl w:val="0"/>
      <w:shd w:val="clear" w:color="auto" w:fill="FFFFFF"/>
      <w:spacing w:after="0" w:line="240" w:lineRule="atLeast"/>
    </w:pPr>
    <w:rPr>
      <w:rFonts w:ascii="Times New Roman" w:hAnsi="Times New Roman"/>
      <w:i/>
      <w:sz w:val="66"/>
    </w:rPr>
  </w:style>
  <w:style w:type="paragraph" w:customStyle="1" w:styleId="19">
    <w:name w:val="Основной текст (19)"/>
    <w:basedOn w:val="a"/>
    <w:link w:val="190"/>
    <w:rsid w:val="007F6502"/>
    <w:pPr>
      <w:widowControl w:val="0"/>
      <w:shd w:val="clear" w:color="auto" w:fill="FFFFFF"/>
      <w:spacing w:after="0" w:line="240" w:lineRule="atLeast"/>
    </w:pPr>
    <w:rPr>
      <w:rFonts w:ascii="Times New Roman" w:hAnsi="Times New Roman"/>
      <w:i/>
      <w:sz w:val="76"/>
    </w:rPr>
  </w:style>
  <w:style w:type="paragraph" w:customStyle="1" w:styleId="100">
    <w:name w:val="Основной текст (10)"/>
    <w:basedOn w:val="a"/>
    <w:link w:val="101"/>
    <w:rsid w:val="007F6502"/>
    <w:pPr>
      <w:widowControl w:val="0"/>
      <w:shd w:val="clear" w:color="auto" w:fill="FFFFFF"/>
      <w:spacing w:after="0" w:line="240" w:lineRule="atLeast"/>
    </w:pPr>
    <w:rPr>
      <w:rFonts w:ascii="Times New Roman" w:hAnsi="Times New Roman"/>
      <w:sz w:val="66"/>
    </w:rPr>
  </w:style>
  <w:style w:type="paragraph" w:customStyle="1" w:styleId="110">
    <w:name w:val="Основной текст (11)"/>
    <w:basedOn w:val="a"/>
    <w:link w:val="111"/>
    <w:rsid w:val="007F6502"/>
    <w:pPr>
      <w:widowControl w:val="0"/>
      <w:shd w:val="clear" w:color="auto" w:fill="FFFFFF"/>
      <w:spacing w:after="0" w:line="240" w:lineRule="atLeast"/>
      <w:jc w:val="both"/>
    </w:pPr>
    <w:rPr>
      <w:rFonts w:ascii="Arial Narrow" w:hAnsi="Arial Narrow"/>
      <w:sz w:val="44"/>
    </w:rPr>
  </w:style>
  <w:style w:type="paragraph" w:styleId="a5">
    <w:name w:val="Normal (Web)"/>
    <w:basedOn w:val="a"/>
    <w:uiPriority w:val="99"/>
    <w:rsid w:val="007F6502"/>
    <w:pPr>
      <w:spacing w:before="100" w:beforeAutospacing="1" w:after="100" w:afterAutospacing="1" w:line="240" w:lineRule="auto"/>
    </w:pPr>
    <w:rPr>
      <w:rFonts w:ascii="Times New Roman" w:hAnsi="Times New Roman"/>
      <w:sz w:val="24"/>
    </w:rPr>
  </w:style>
  <w:style w:type="paragraph" w:styleId="35">
    <w:name w:val="Body Text 3"/>
    <w:basedOn w:val="a"/>
    <w:link w:val="36"/>
    <w:semiHidden/>
    <w:rsid w:val="007F6502"/>
    <w:pPr>
      <w:spacing w:after="120"/>
    </w:pPr>
    <w:rPr>
      <w:sz w:val="16"/>
    </w:rPr>
  </w:style>
  <w:style w:type="paragraph" w:customStyle="1" w:styleId="12">
    <w:name w:val="Без интервала1"/>
    <w:semiHidden/>
    <w:rsid w:val="007F6502"/>
    <w:rPr>
      <w:sz w:val="22"/>
    </w:rPr>
  </w:style>
  <w:style w:type="paragraph" w:styleId="a6">
    <w:name w:val="header"/>
    <w:basedOn w:val="a"/>
    <w:link w:val="a7"/>
    <w:rsid w:val="007F6502"/>
    <w:pPr>
      <w:tabs>
        <w:tab w:val="center" w:pos="4677"/>
        <w:tab w:val="right" w:pos="9355"/>
      </w:tabs>
      <w:spacing w:after="0" w:line="240" w:lineRule="auto"/>
    </w:pPr>
  </w:style>
  <w:style w:type="paragraph" w:styleId="a8">
    <w:name w:val="footer"/>
    <w:basedOn w:val="a"/>
    <w:link w:val="a9"/>
    <w:rsid w:val="007F6502"/>
    <w:pPr>
      <w:tabs>
        <w:tab w:val="center" w:pos="4677"/>
        <w:tab w:val="right" w:pos="9355"/>
      </w:tabs>
      <w:spacing w:after="0" w:line="240" w:lineRule="auto"/>
    </w:pPr>
  </w:style>
  <w:style w:type="paragraph" w:styleId="aa">
    <w:name w:val="No Spacing"/>
    <w:uiPriority w:val="1"/>
    <w:qFormat/>
    <w:rsid w:val="007F6502"/>
    <w:rPr>
      <w:sz w:val="22"/>
    </w:rPr>
  </w:style>
  <w:style w:type="paragraph" w:styleId="ab">
    <w:name w:val="List Paragraph"/>
    <w:basedOn w:val="a"/>
    <w:qFormat/>
    <w:rsid w:val="007F6502"/>
    <w:pPr>
      <w:ind w:left="720"/>
      <w:contextualSpacing/>
    </w:pPr>
  </w:style>
  <w:style w:type="paragraph" w:styleId="ac">
    <w:name w:val="Body Text"/>
    <w:basedOn w:val="a"/>
    <w:link w:val="ad"/>
    <w:qFormat/>
    <w:rsid w:val="007F6502"/>
    <w:pPr>
      <w:spacing w:after="120"/>
    </w:pPr>
  </w:style>
  <w:style w:type="paragraph" w:customStyle="1" w:styleId="ae">
    <w:name w:val="a"/>
    <w:basedOn w:val="a"/>
    <w:rsid w:val="007F6502"/>
    <w:pPr>
      <w:spacing w:before="100" w:beforeAutospacing="1" w:after="100" w:afterAutospacing="1" w:line="240" w:lineRule="auto"/>
    </w:pPr>
    <w:rPr>
      <w:rFonts w:ascii="Times New Roman" w:hAnsi="Times New Roman"/>
      <w:sz w:val="24"/>
    </w:rPr>
  </w:style>
  <w:style w:type="paragraph" w:customStyle="1" w:styleId="1a">
    <w:name w:val="Звичайний1"/>
    <w:rsid w:val="007F6502"/>
    <w:pPr>
      <w:spacing w:after="200" w:line="276" w:lineRule="auto"/>
    </w:pPr>
    <w:rPr>
      <w:color w:val="000000"/>
      <w:sz w:val="22"/>
    </w:rPr>
  </w:style>
  <w:style w:type="paragraph" w:customStyle="1" w:styleId="af">
    <w:name w:val="Сноска"/>
    <w:basedOn w:val="a"/>
    <w:link w:val="af0"/>
    <w:rsid w:val="007F6502"/>
    <w:pPr>
      <w:widowControl w:val="0"/>
      <w:shd w:val="clear" w:color="auto" w:fill="FFFFFF"/>
      <w:spacing w:after="0" w:line="240" w:lineRule="auto"/>
      <w:jc w:val="right"/>
    </w:pPr>
    <w:rPr>
      <w:rFonts w:ascii="Times New Roman" w:hAnsi="Times New Roman"/>
      <w:sz w:val="15"/>
    </w:rPr>
  </w:style>
  <w:style w:type="paragraph" w:customStyle="1" w:styleId="Default">
    <w:name w:val="Default"/>
    <w:rsid w:val="007F6502"/>
    <w:rPr>
      <w:rFonts w:ascii="Times New Roman" w:hAnsi="Times New Roman"/>
      <w:color w:val="000000"/>
      <w:sz w:val="24"/>
    </w:rPr>
  </w:style>
  <w:style w:type="paragraph" w:customStyle="1" w:styleId="1b">
    <w:name w:val="Обычный1"/>
    <w:rsid w:val="007F6502"/>
    <w:rPr>
      <w:rFonts w:ascii="Times New Roman" w:hAnsi="Times New Roman"/>
    </w:rPr>
  </w:style>
  <w:style w:type="paragraph" w:styleId="af1">
    <w:name w:val="Balloon Text"/>
    <w:basedOn w:val="a"/>
    <w:link w:val="af2"/>
    <w:rsid w:val="007F6502"/>
    <w:pPr>
      <w:spacing w:after="0" w:line="240" w:lineRule="auto"/>
    </w:pPr>
    <w:rPr>
      <w:rFonts w:ascii="Segoe UI" w:hAnsi="Segoe UI"/>
      <w:sz w:val="18"/>
    </w:rPr>
  </w:style>
  <w:style w:type="paragraph" w:styleId="HTML">
    <w:name w:val="HTML Preformatted"/>
    <w:basedOn w:val="a"/>
    <w:link w:val="HTML0"/>
    <w:rsid w:val="007F6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rPr>
  </w:style>
  <w:style w:type="paragraph" w:styleId="37">
    <w:name w:val="Body Text Indent 3"/>
    <w:basedOn w:val="a"/>
    <w:link w:val="38"/>
    <w:semiHidden/>
    <w:rsid w:val="007F6502"/>
    <w:pPr>
      <w:spacing w:after="120" w:line="259" w:lineRule="auto"/>
      <w:ind w:left="283"/>
    </w:pPr>
    <w:rPr>
      <w:sz w:val="16"/>
    </w:rPr>
  </w:style>
  <w:style w:type="paragraph" w:customStyle="1" w:styleId="af3">
    <w:name w:val="Знак"/>
    <w:basedOn w:val="a"/>
    <w:rsid w:val="007F6502"/>
    <w:pPr>
      <w:spacing w:after="0" w:line="240" w:lineRule="auto"/>
    </w:pPr>
    <w:rPr>
      <w:rFonts w:ascii="Times New Roman" w:hAnsi="Times New Roman"/>
      <w:sz w:val="20"/>
    </w:rPr>
  </w:style>
  <w:style w:type="paragraph" w:styleId="af4">
    <w:name w:val="TOC Heading"/>
    <w:basedOn w:val="1"/>
    <w:next w:val="a"/>
    <w:qFormat/>
    <w:rsid w:val="007F6502"/>
    <w:pPr>
      <w:keepLines/>
      <w:spacing w:after="0" w:line="259" w:lineRule="auto"/>
    </w:pPr>
    <w:rPr>
      <w:rFonts w:ascii="Calibri Light" w:hAnsi="Calibri Light"/>
      <w:b w:val="0"/>
      <w:color w:val="2E74B5"/>
    </w:rPr>
  </w:style>
  <w:style w:type="paragraph" w:styleId="1c">
    <w:name w:val="toc 1"/>
    <w:basedOn w:val="a"/>
    <w:next w:val="a"/>
    <w:rsid w:val="007F6502"/>
    <w:pPr>
      <w:tabs>
        <w:tab w:val="right" w:leader="dot" w:pos="9911"/>
      </w:tabs>
      <w:spacing w:after="0" w:line="240" w:lineRule="auto"/>
    </w:pPr>
    <w:rPr>
      <w:rFonts w:ascii="Arial" w:hAnsi="Arial"/>
      <w:sz w:val="24"/>
    </w:rPr>
  </w:style>
  <w:style w:type="paragraph" w:styleId="25">
    <w:name w:val="toc 2"/>
    <w:basedOn w:val="a"/>
    <w:next w:val="a"/>
    <w:rsid w:val="007F6502"/>
    <w:pPr>
      <w:spacing w:after="100" w:line="240" w:lineRule="auto"/>
      <w:ind w:left="240"/>
    </w:pPr>
    <w:rPr>
      <w:rFonts w:ascii="Arial" w:hAnsi="Arial"/>
      <w:sz w:val="24"/>
    </w:rPr>
  </w:style>
  <w:style w:type="paragraph" w:styleId="39">
    <w:name w:val="toc 3"/>
    <w:basedOn w:val="a"/>
    <w:next w:val="a"/>
    <w:rsid w:val="007F6502"/>
    <w:pPr>
      <w:spacing w:after="100" w:line="240" w:lineRule="auto"/>
      <w:ind w:left="480"/>
    </w:pPr>
    <w:rPr>
      <w:rFonts w:ascii="Arial" w:hAnsi="Arial"/>
      <w:sz w:val="24"/>
    </w:rPr>
  </w:style>
  <w:style w:type="paragraph" w:customStyle="1" w:styleId="Standard">
    <w:name w:val="Standard"/>
    <w:rsid w:val="007F6502"/>
    <w:pPr>
      <w:widowControl w:val="0"/>
      <w:suppressAutoHyphens/>
    </w:pPr>
    <w:rPr>
      <w:rFonts w:ascii="Arial" w:hAnsi="Arial"/>
      <w:color w:val="000000"/>
      <w:sz w:val="24"/>
    </w:rPr>
  </w:style>
  <w:style w:type="paragraph" w:customStyle="1" w:styleId="Heading">
    <w:name w:val="Heading"/>
    <w:basedOn w:val="Standard"/>
    <w:next w:val="a"/>
    <w:rsid w:val="007F6502"/>
    <w:pPr>
      <w:keepNext/>
      <w:spacing w:before="240" w:after="120"/>
    </w:pPr>
    <w:rPr>
      <w:rFonts w:ascii="Caladea" w:hAnsi="Caladea"/>
      <w:sz w:val="28"/>
    </w:rPr>
  </w:style>
  <w:style w:type="paragraph" w:customStyle="1" w:styleId="TableText7">
    <w:name w:val="Table Text_7"/>
    <w:rsid w:val="007F65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89" w:lineRule="atLeast"/>
      <w:ind w:left="20" w:right="20"/>
    </w:pPr>
    <w:rPr>
      <w:rFonts w:ascii="Times New Roman" w:hAnsi="Times New Roman"/>
      <w:sz w:val="17"/>
    </w:rPr>
  </w:style>
  <w:style w:type="paragraph" w:customStyle="1" w:styleId="TableText9">
    <w:name w:val="Table Text_9"/>
    <w:rsid w:val="007F65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02" w:lineRule="atLeast"/>
      <w:ind w:left="20" w:right="20"/>
    </w:pPr>
    <w:rPr>
      <w:rFonts w:ascii="Times New Roman" w:hAnsi="Times New Roman"/>
      <w:sz w:val="18"/>
    </w:rPr>
  </w:style>
  <w:style w:type="paragraph" w:styleId="af5">
    <w:name w:val="annotation text"/>
    <w:basedOn w:val="a"/>
    <w:link w:val="af6"/>
    <w:semiHidden/>
    <w:rsid w:val="007F6502"/>
    <w:pPr>
      <w:spacing w:after="0" w:line="240" w:lineRule="auto"/>
    </w:pPr>
    <w:rPr>
      <w:rFonts w:ascii="Arial" w:hAnsi="Arial"/>
      <w:sz w:val="20"/>
    </w:rPr>
  </w:style>
  <w:style w:type="paragraph" w:styleId="af7">
    <w:name w:val="annotation subject"/>
    <w:basedOn w:val="af5"/>
    <w:next w:val="af5"/>
    <w:link w:val="af8"/>
    <w:semiHidden/>
    <w:rsid w:val="007F6502"/>
    <w:rPr>
      <w:b/>
    </w:rPr>
  </w:style>
  <w:style w:type="paragraph" w:styleId="af9">
    <w:name w:val="footnote text"/>
    <w:basedOn w:val="a"/>
    <w:link w:val="afa"/>
    <w:semiHidden/>
    <w:rsid w:val="007F6502"/>
    <w:pPr>
      <w:spacing w:after="0" w:line="240" w:lineRule="auto"/>
    </w:pPr>
    <w:rPr>
      <w:rFonts w:ascii="Arial" w:hAnsi="Arial"/>
      <w:sz w:val="20"/>
    </w:rPr>
  </w:style>
  <w:style w:type="paragraph" w:customStyle="1" w:styleId="afb">
    <w:name w:val="Нормальний текст"/>
    <w:basedOn w:val="a"/>
    <w:rsid w:val="007F6502"/>
    <w:pPr>
      <w:spacing w:before="120" w:after="0" w:line="240" w:lineRule="auto"/>
      <w:ind w:firstLine="567"/>
    </w:pPr>
    <w:rPr>
      <w:rFonts w:ascii="Antiqua" w:hAnsi="Antiqua"/>
      <w:sz w:val="26"/>
    </w:rPr>
  </w:style>
  <w:style w:type="paragraph" w:customStyle="1" w:styleId="26">
    <w:name w:val="Сноска (2)"/>
    <w:basedOn w:val="a"/>
    <w:link w:val="27"/>
    <w:rsid w:val="007F6502"/>
    <w:pPr>
      <w:widowControl w:val="0"/>
      <w:shd w:val="clear" w:color="auto" w:fill="FFFFFF"/>
      <w:spacing w:after="0" w:line="322" w:lineRule="exact"/>
      <w:jc w:val="both"/>
    </w:pPr>
    <w:rPr>
      <w:rFonts w:ascii="Times New Roman" w:hAnsi="Times New Roman"/>
      <w:i/>
      <w:sz w:val="26"/>
    </w:rPr>
  </w:style>
  <w:style w:type="paragraph" w:customStyle="1" w:styleId="1d">
    <w:name w:val="Заголовок №1"/>
    <w:basedOn w:val="a"/>
    <w:link w:val="1e"/>
    <w:rsid w:val="007F6502"/>
    <w:pPr>
      <w:widowControl w:val="0"/>
      <w:shd w:val="clear" w:color="auto" w:fill="FFFFFF"/>
      <w:spacing w:after="480" w:line="355" w:lineRule="exact"/>
      <w:jc w:val="center"/>
      <w:outlineLvl w:val="0"/>
    </w:pPr>
    <w:rPr>
      <w:rFonts w:ascii="Times New Roman" w:hAnsi="Times New Roman"/>
      <w:b/>
      <w:sz w:val="28"/>
    </w:rPr>
  </w:style>
  <w:style w:type="paragraph" w:customStyle="1" w:styleId="3a">
    <w:name w:val="Подпись к таблице (3)"/>
    <w:basedOn w:val="a"/>
    <w:link w:val="3b"/>
    <w:rsid w:val="007F6502"/>
    <w:pPr>
      <w:widowControl w:val="0"/>
      <w:shd w:val="clear" w:color="auto" w:fill="FFFFFF"/>
      <w:spacing w:after="0" w:line="322" w:lineRule="exact"/>
      <w:jc w:val="both"/>
    </w:pPr>
    <w:rPr>
      <w:rFonts w:ascii="Times New Roman" w:hAnsi="Times New Roman"/>
      <w:i/>
      <w:sz w:val="26"/>
    </w:rPr>
  </w:style>
  <w:style w:type="paragraph" w:customStyle="1" w:styleId="TableParagraph">
    <w:name w:val="Table Paragraph"/>
    <w:basedOn w:val="a"/>
    <w:qFormat/>
    <w:rsid w:val="007F6502"/>
    <w:pPr>
      <w:widowControl w:val="0"/>
      <w:spacing w:after="0" w:line="240" w:lineRule="auto"/>
      <w:ind w:left="110"/>
    </w:pPr>
    <w:rPr>
      <w:rFonts w:ascii="Times New Roman" w:hAnsi="Times New Roman"/>
    </w:rPr>
  </w:style>
  <w:style w:type="character" w:customStyle="1" w:styleId="1f">
    <w:name w:val="Номер строки1"/>
    <w:basedOn w:val="a0"/>
    <w:semiHidden/>
    <w:rsid w:val="007F6502"/>
  </w:style>
  <w:style w:type="character" w:styleId="afc">
    <w:name w:val="Hyperlink"/>
    <w:rsid w:val="007F6502"/>
    <w:rPr>
      <w:color w:val="0563C1"/>
      <w:u w:val="single"/>
    </w:rPr>
  </w:style>
  <w:style w:type="character" w:customStyle="1" w:styleId="10">
    <w:name w:val="Заголовок 1 Знак"/>
    <w:basedOn w:val="a0"/>
    <w:link w:val="1"/>
    <w:rsid w:val="007F6502"/>
    <w:rPr>
      <w:rFonts w:ascii="Cambria" w:hAnsi="Cambria"/>
      <w:b/>
      <w:sz w:val="32"/>
    </w:rPr>
  </w:style>
  <w:style w:type="character" w:customStyle="1" w:styleId="20">
    <w:name w:val="Заголовок 2 Знак"/>
    <w:basedOn w:val="a0"/>
    <w:link w:val="2"/>
    <w:rsid w:val="007F6502"/>
    <w:rPr>
      <w:rFonts w:ascii="Cambria" w:hAnsi="Cambria"/>
      <w:b/>
      <w:color w:val="4F81BD"/>
      <w:sz w:val="26"/>
    </w:rPr>
  </w:style>
  <w:style w:type="character" w:customStyle="1" w:styleId="30">
    <w:name w:val="Заголовок 3 Знак"/>
    <w:basedOn w:val="a0"/>
    <w:link w:val="3"/>
    <w:rsid w:val="007F6502"/>
    <w:rPr>
      <w:rFonts w:ascii="Cambria" w:hAnsi="Cambria"/>
      <w:b/>
      <w:color w:val="4F81BD"/>
    </w:rPr>
  </w:style>
  <w:style w:type="character" w:customStyle="1" w:styleId="40">
    <w:name w:val="Заголовок 4 Знак"/>
    <w:basedOn w:val="a0"/>
    <w:link w:val="4"/>
    <w:rsid w:val="007F6502"/>
    <w:rPr>
      <w:rFonts w:ascii="Cambria" w:hAnsi="Cambria"/>
      <w:b/>
      <w:i/>
      <w:color w:val="4F81BD"/>
    </w:rPr>
  </w:style>
  <w:style w:type="character" w:customStyle="1" w:styleId="50">
    <w:name w:val="Заголовок 5 Знак"/>
    <w:basedOn w:val="a0"/>
    <w:link w:val="5"/>
    <w:rsid w:val="007F6502"/>
    <w:rPr>
      <w:rFonts w:ascii="Times New Roman" w:hAnsi="Times New Roman"/>
      <w:b/>
      <w:sz w:val="20"/>
    </w:rPr>
  </w:style>
  <w:style w:type="character" w:customStyle="1" w:styleId="BodyText2Char">
    <w:name w:val="Body Text 2 Char"/>
    <w:semiHidden/>
    <w:rsid w:val="007F6502"/>
    <w:rPr>
      <w:sz w:val="24"/>
    </w:rPr>
  </w:style>
  <w:style w:type="character" w:customStyle="1" w:styleId="22">
    <w:name w:val="Основной текст 2 Знак"/>
    <w:basedOn w:val="a0"/>
    <w:link w:val="21"/>
    <w:rsid w:val="007F6502"/>
    <w:rPr>
      <w:sz w:val="24"/>
    </w:rPr>
  </w:style>
  <w:style w:type="character" w:customStyle="1" w:styleId="BodyText2Char1">
    <w:name w:val="Body Text 2 Char1"/>
    <w:basedOn w:val="a0"/>
    <w:semiHidden/>
    <w:rsid w:val="007F6502"/>
  </w:style>
  <w:style w:type="character" w:customStyle="1" w:styleId="24">
    <w:name w:val="Основной текст (2)_"/>
    <w:basedOn w:val="a0"/>
    <w:link w:val="23"/>
    <w:uiPriority w:val="99"/>
    <w:rsid w:val="007F6502"/>
    <w:rPr>
      <w:rFonts w:ascii="Times New Roman" w:hAnsi="Times New Roman"/>
      <w:sz w:val="76"/>
    </w:rPr>
  </w:style>
  <w:style w:type="character" w:customStyle="1" w:styleId="SubtitleChar">
    <w:name w:val="Subtitle Char"/>
    <w:rsid w:val="007F6502"/>
    <w:rPr>
      <w:b/>
      <w:sz w:val="24"/>
    </w:rPr>
  </w:style>
  <w:style w:type="character" w:customStyle="1" w:styleId="a4">
    <w:name w:val="Подзаголовок Знак"/>
    <w:basedOn w:val="a0"/>
    <w:link w:val="a3"/>
    <w:uiPriority w:val="99"/>
    <w:rsid w:val="007F6502"/>
    <w:rPr>
      <w:b/>
      <w:sz w:val="24"/>
    </w:rPr>
  </w:style>
  <w:style w:type="character" w:customStyle="1" w:styleId="SubtitleChar1">
    <w:name w:val="Subtitle Char1"/>
    <w:basedOn w:val="a0"/>
    <w:rsid w:val="007F6502"/>
    <w:rPr>
      <w:rFonts w:ascii="Cambria" w:hAnsi="Cambria"/>
      <w:sz w:val="24"/>
    </w:rPr>
  </w:style>
  <w:style w:type="character" w:customStyle="1" w:styleId="3Exact">
    <w:name w:val="Основной текст (3) Exact"/>
    <w:basedOn w:val="a0"/>
    <w:rsid w:val="007F6502"/>
    <w:rPr>
      <w:rFonts w:ascii="Consolas" w:hAnsi="Consolas"/>
      <w:sz w:val="14"/>
      <w:u w:val="none"/>
    </w:rPr>
  </w:style>
  <w:style w:type="character" w:customStyle="1" w:styleId="2Exact">
    <w:name w:val="Основной текст (2) Exact"/>
    <w:basedOn w:val="a0"/>
    <w:rsid w:val="007F6502"/>
    <w:rPr>
      <w:rFonts w:ascii="Times New Roman" w:hAnsi="Times New Roman"/>
      <w:sz w:val="76"/>
      <w:u w:val="none"/>
    </w:rPr>
  </w:style>
  <w:style w:type="character" w:customStyle="1" w:styleId="52">
    <w:name w:val="Основной текст (5)_"/>
    <w:basedOn w:val="a0"/>
    <w:link w:val="51"/>
    <w:rsid w:val="007F6502"/>
    <w:rPr>
      <w:rFonts w:ascii="Times New Roman" w:hAnsi="Times New Roman"/>
      <w:b/>
      <w:sz w:val="86"/>
    </w:rPr>
  </w:style>
  <w:style w:type="character" w:customStyle="1" w:styleId="60">
    <w:name w:val="Основной текст (6)_"/>
    <w:basedOn w:val="a0"/>
    <w:link w:val="6"/>
    <w:rsid w:val="007F6502"/>
    <w:rPr>
      <w:rFonts w:ascii="Times New Roman" w:hAnsi="Times New Roman"/>
      <w:b/>
      <w:sz w:val="76"/>
    </w:rPr>
  </w:style>
  <w:style w:type="character" w:customStyle="1" w:styleId="32">
    <w:name w:val="Основной текст (3)_"/>
    <w:basedOn w:val="a0"/>
    <w:link w:val="31"/>
    <w:rsid w:val="007F6502"/>
    <w:rPr>
      <w:rFonts w:ascii="Consolas" w:hAnsi="Consolas"/>
      <w:sz w:val="14"/>
    </w:rPr>
  </w:style>
  <w:style w:type="character" w:customStyle="1" w:styleId="34">
    <w:name w:val="Заголовок №3_"/>
    <w:basedOn w:val="a0"/>
    <w:link w:val="33"/>
    <w:rsid w:val="007F6502"/>
    <w:rPr>
      <w:rFonts w:ascii="Times New Roman" w:hAnsi="Times New Roman"/>
      <w:b/>
      <w:sz w:val="76"/>
    </w:rPr>
  </w:style>
  <w:style w:type="character" w:customStyle="1" w:styleId="6Exact">
    <w:name w:val="Основной текст (6) Exact"/>
    <w:basedOn w:val="a0"/>
    <w:rsid w:val="007F6502"/>
    <w:rPr>
      <w:rFonts w:ascii="Times New Roman" w:hAnsi="Times New Roman"/>
      <w:b/>
      <w:sz w:val="76"/>
      <w:u w:val="none"/>
    </w:rPr>
  </w:style>
  <w:style w:type="character" w:customStyle="1" w:styleId="10Exact">
    <w:name w:val="Основной текст (10) Exact"/>
    <w:basedOn w:val="a0"/>
    <w:rsid w:val="007F6502"/>
    <w:rPr>
      <w:rFonts w:ascii="Times New Roman" w:hAnsi="Times New Roman"/>
      <w:sz w:val="66"/>
      <w:u w:val="none"/>
    </w:rPr>
  </w:style>
  <w:style w:type="character" w:customStyle="1" w:styleId="11Exact">
    <w:name w:val="Основной текст (11) Exact"/>
    <w:basedOn w:val="a0"/>
    <w:rsid w:val="007F6502"/>
    <w:rPr>
      <w:rFonts w:ascii="Arial Narrow" w:hAnsi="Arial Narrow"/>
      <w:sz w:val="44"/>
      <w:u w:val="none"/>
    </w:rPr>
  </w:style>
  <w:style w:type="character" w:customStyle="1" w:styleId="13Exact">
    <w:name w:val="Основной текст (13) Exact"/>
    <w:basedOn w:val="a0"/>
    <w:link w:val="13"/>
    <w:rsid w:val="007F6502"/>
    <w:rPr>
      <w:rFonts w:ascii="Times New Roman" w:hAnsi="Times New Roman"/>
      <w:i/>
      <w:sz w:val="50"/>
    </w:rPr>
  </w:style>
  <w:style w:type="character" w:customStyle="1" w:styleId="14Exact">
    <w:name w:val="Основной текст (14) Exact"/>
    <w:basedOn w:val="a0"/>
    <w:link w:val="14"/>
    <w:rsid w:val="007F6502"/>
    <w:rPr>
      <w:rFonts w:ascii="Consolas" w:hAnsi="Consolas"/>
      <w:sz w:val="60"/>
    </w:rPr>
  </w:style>
  <w:style w:type="character" w:customStyle="1" w:styleId="3Exact0">
    <w:name w:val="Заголовок №3 Exact"/>
    <w:basedOn w:val="a0"/>
    <w:rsid w:val="007F6502"/>
    <w:rPr>
      <w:rFonts w:ascii="Times New Roman" w:hAnsi="Times New Roman"/>
      <w:b/>
      <w:sz w:val="76"/>
      <w:u w:val="none"/>
    </w:rPr>
  </w:style>
  <w:style w:type="character" w:customStyle="1" w:styleId="15Exact">
    <w:name w:val="Основной текст (15) Exact"/>
    <w:basedOn w:val="a0"/>
    <w:link w:val="15"/>
    <w:rsid w:val="007F6502"/>
    <w:rPr>
      <w:rFonts w:ascii="Times New Roman" w:hAnsi="Times New Roman"/>
      <w:sz w:val="48"/>
    </w:rPr>
  </w:style>
  <w:style w:type="character" w:customStyle="1" w:styleId="16Exact">
    <w:name w:val="Основной текст (16) Exact"/>
    <w:basedOn w:val="a0"/>
    <w:link w:val="16"/>
    <w:rsid w:val="007F6502"/>
    <w:rPr>
      <w:rFonts w:ascii="Franklin Gothic Heavy" w:hAnsi="Franklin Gothic Heavy"/>
      <w:sz w:val="44"/>
    </w:rPr>
  </w:style>
  <w:style w:type="character" w:customStyle="1" w:styleId="17Exact">
    <w:name w:val="Основной текст (17) Exact"/>
    <w:basedOn w:val="a0"/>
    <w:link w:val="17"/>
    <w:rsid w:val="007F6502"/>
    <w:rPr>
      <w:rFonts w:ascii="Times New Roman" w:hAnsi="Times New Roman"/>
      <w:b/>
      <w:i/>
      <w:sz w:val="76"/>
    </w:rPr>
  </w:style>
  <w:style w:type="character" w:customStyle="1" w:styleId="18Exact">
    <w:name w:val="Основной текст (18) Exact"/>
    <w:basedOn w:val="a0"/>
    <w:link w:val="18"/>
    <w:rsid w:val="007F6502"/>
    <w:rPr>
      <w:rFonts w:ascii="Times New Roman" w:hAnsi="Times New Roman"/>
      <w:i/>
      <w:sz w:val="66"/>
    </w:rPr>
  </w:style>
  <w:style w:type="character" w:customStyle="1" w:styleId="19Exact">
    <w:name w:val="Основной текст (19) Exact"/>
    <w:basedOn w:val="a0"/>
    <w:rsid w:val="007F6502"/>
    <w:rPr>
      <w:rFonts w:ascii="Times New Roman" w:hAnsi="Times New Roman"/>
      <w:i/>
      <w:sz w:val="76"/>
      <w:u w:val="none"/>
    </w:rPr>
  </w:style>
  <w:style w:type="character" w:customStyle="1" w:styleId="5Exact">
    <w:name w:val="Основной текст (5) Exact"/>
    <w:basedOn w:val="a0"/>
    <w:rsid w:val="007F6502"/>
    <w:rPr>
      <w:rFonts w:ascii="Times New Roman" w:hAnsi="Times New Roman"/>
      <w:b/>
      <w:sz w:val="86"/>
      <w:u w:val="none"/>
    </w:rPr>
  </w:style>
  <w:style w:type="character" w:customStyle="1" w:styleId="190">
    <w:name w:val="Основной текст (19)_"/>
    <w:basedOn w:val="a0"/>
    <w:link w:val="19"/>
    <w:rsid w:val="007F6502"/>
    <w:rPr>
      <w:rFonts w:ascii="Times New Roman" w:hAnsi="Times New Roman"/>
      <w:i/>
      <w:sz w:val="76"/>
    </w:rPr>
  </w:style>
  <w:style w:type="character" w:customStyle="1" w:styleId="101">
    <w:name w:val="Основной текст (10)_"/>
    <w:basedOn w:val="a0"/>
    <w:link w:val="100"/>
    <w:rsid w:val="007F6502"/>
    <w:rPr>
      <w:rFonts w:ascii="Times New Roman" w:hAnsi="Times New Roman"/>
      <w:sz w:val="66"/>
    </w:rPr>
  </w:style>
  <w:style w:type="character" w:customStyle="1" w:styleId="111">
    <w:name w:val="Основной текст (11)_"/>
    <w:basedOn w:val="a0"/>
    <w:link w:val="110"/>
    <w:rsid w:val="007F6502"/>
    <w:rPr>
      <w:rFonts w:ascii="Arial Narrow" w:hAnsi="Arial Narrow"/>
      <w:sz w:val="44"/>
    </w:rPr>
  </w:style>
  <w:style w:type="character" w:customStyle="1" w:styleId="238pt">
    <w:name w:val="Сноска (2) + 38 pt"/>
    <w:basedOn w:val="a0"/>
    <w:rsid w:val="007F6502"/>
    <w:rPr>
      <w:rFonts w:ascii="Times New Roman" w:hAnsi="Times New Roman"/>
      <w:b/>
      <w:color w:val="000000"/>
      <w:sz w:val="76"/>
      <w:u w:val="none"/>
    </w:rPr>
  </w:style>
  <w:style w:type="character" w:customStyle="1" w:styleId="28">
    <w:name w:val="Основной текст (2) + Полужирный"/>
    <w:basedOn w:val="24"/>
    <w:rsid w:val="007F6502"/>
    <w:rPr>
      <w:rFonts w:ascii="Times New Roman" w:hAnsi="Times New Roman"/>
      <w:b/>
      <w:i/>
      <w:color w:val="000000"/>
      <w:sz w:val="76"/>
      <w:u w:val="none"/>
      <w:shd w:val="clear" w:color="auto" w:fill="FFFFFF"/>
    </w:rPr>
  </w:style>
  <w:style w:type="character" w:customStyle="1" w:styleId="29">
    <w:name w:val="Основной текст (2) + Курсив"/>
    <w:basedOn w:val="24"/>
    <w:rsid w:val="007F6502"/>
    <w:rPr>
      <w:rFonts w:ascii="Times New Roman" w:hAnsi="Times New Roman"/>
      <w:i/>
      <w:color w:val="000000"/>
      <w:sz w:val="76"/>
      <w:u w:val="none"/>
      <w:shd w:val="clear" w:color="auto" w:fill="FFFFFF"/>
    </w:rPr>
  </w:style>
  <w:style w:type="character" w:customStyle="1" w:styleId="210">
    <w:name w:val="Основной текст (2) + Полужирный1"/>
    <w:basedOn w:val="24"/>
    <w:rsid w:val="007F6502"/>
    <w:rPr>
      <w:rFonts w:ascii="Times New Roman" w:hAnsi="Times New Roman"/>
      <w:b/>
      <w:color w:val="000000"/>
      <w:sz w:val="76"/>
      <w:u w:val="none"/>
      <w:shd w:val="clear" w:color="auto" w:fill="FFFFFF"/>
    </w:rPr>
  </w:style>
  <w:style w:type="character" w:customStyle="1" w:styleId="36">
    <w:name w:val="Основной текст 3 Знак"/>
    <w:basedOn w:val="a0"/>
    <w:link w:val="35"/>
    <w:semiHidden/>
    <w:rsid w:val="007F6502"/>
    <w:rPr>
      <w:sz w:val="16"/>
    </w:rPr>
  </w:style>
  <w:style w:type="character" w:customStyle="1" w:styleId="a7">
    <w:name w:val="Верхний колонтитул Знак"/>
    <w:basedOn w:val="a0"/>
    <w:link w:val="a6"/>
    <w:rsid w:val="007F6502"/>
  </w:style>
  <w:style w:type="character" w:customStyle="1" w:styleId="a9">
    <w:name w:val="Нижний колонтитул Знак"/>
    <w:basedOn w:val="a0"/>
    <w:link w:val="a8"/>
    <w:rsid w:val="007F6502"/>
  </w:style>
  <w:style w:type="character" w:customStyle="1" w:styleId="ad">
    <w:name w:val="Основной текст Знак"/>
    <w:basedOn w:val="a0"/>
    <w:link w:val="ac"/>
    <w:rsid w:val="007F6502"/>
  </w:style>
  <w:style w:type="character" w:customStyle="1" w:styleId="CharAttribute4">
    <w:name w:val="CharAttribute4"/>
    <w:qFormat/>
    <w:rsid w:val="007F6502"/>
    <w:rPr>
      <w:rFonts w:ascii="Times New Roman" w:hAnsi="Times New Roman"/>
      <w:color w:val="00000A"/>
      <w:sz w:val="28"/>
    </w:rPr>
  </w:style>
  <w:style w:type="character" w:customStyle="1" w:styleId="CharAttribute1">
    <w:name w:val="CharAttribute1"/>
    <w:rsid w:val="007F6502"/>
    <w:rPr>
      <w:rFonts w:ascii="Calibri" w:hAnsi="Calibri"/>
      <w:sz w:val="22"/>
    </w:rPr>
  </w:style>
  <w:style w:type="character" w:customStyle="1" w:styleId="af0">
    <w:name w:val="Сноска_"/>
    <w:basedOn w:val="a0"/>
    <w:link w:val="af"/>
    <w:rsid w:val="007F6502"/>
    <w:rPr>
      <w:rFonts w:ascii="Times New Roman" w:hAnsi="Times New Roman"/>
      <w:sz w:val="15"/>
    </w:rPr>
  </w:style>
  <w:style w:type="character" w:customStyle="1" w:styleId="275pt">
    <w:name w:val="Основной текст (2) + 7;5 pt;Курсив"/>
    <w:basedOn w:val="24"/>
    <w:rsid w:val="007F6502"/>
    <w:rPr>
      <w:rFonts w:ascii="Times New Roman" w:hAnsi="Times New Roman"/>
      <w:b w:val="0"/>
      <w:i/>
      <w:strike w:val="0"/>
      <w:color w:val="000000"/>
      <w:sz w:val="15"/>
      <w:u w:val="none"/>
      <w:shd w:val="clear" w:color="auto" w:fill="FFFFFF"/>
    </w:rPr>
  </w:style>
  <w:style w:type="character" w:customStyle="1" w:styleId="275pt0">
    <w:name w:val="Основной текст (2) + 7;5 pt"/>
    <w:basedOn w:val="24"/>
    <w:rsid w:val="007F6502"/>
    <w:rPr>
      <w:rFonts w:ascii="Times New Roman" w:hAnsi="Times New Roman"/>
      <w:b w:val="0"/>
      <w:i w:val="0"/>
      <w:strike w:val="0"/>
      <w:color w:val="000000"/>
      <w:sz w:val="15"/>
      <w:u w:val="none"/>
      <w:shd w:val="clear" w:color="auto" w:fill="FFFFFF"/>
    </w:rPr>
  </w:style>
  <w:style w:type="character" w:customStyle="1" w:styleId="265pt">
    <w:name w:val="Основной текст (2) + 6;5 pt"/>
    <w:basedOn w:val="24"/>
    <w:rsid w:val="007F6502"/>
    <w:rPr>
      <w:rFonts w:ascii="Times New Roman" w:hAnsi="Times New Roman"/>
      <w:b w:val="0"/>
      <w:i w:val="0"/>
      <w:strike w:val="0"/>
      <w:color w:val="000000"/>
      <w:sz w:val="13"/>
      <w:u w:val="none"/>
      <w:shd w:val="clear" w:color="auto" w:fill="FFFFFF"/>
    </w:rPr>
  </w:style>
  <w:style w:type="character" w:styleId="afd">
    <w:name w:val="Strong"/>
    <w:basedOn w:val="a0"/>
    <w:uiPriority w:val="22"/>
    <w:qFormat/>
    <w:rsid w:val="007F6502"/>
    <w:rPr>
      <w:b/>
    </w:rPr>
  </w:style>
  <w:style w:type="character" w:styleId="afe">
    <w:name w:val="Emphasis"/>
    <w:basedOn w:val="a0"/>
    <w:qFormat/>
    <w:rsid w:val="007F6502"/>
    <w:rPr>
      <w:i/>
    </w:rPr>
  </w:style>
  <w:style w:type="character" w:customStyle="1" w:styleId="af2">
    <w:name w:val="Текст выноски Знак"/>
    <w:basedOn w:val="a0"/>
    <w:link w:val="af1"/>
    <w:rsid w:val="007F6502"/>
    <w:rPr>
      <w:rFonts w:ascii="Segoe UI" w:hAnsi="Segoe UI"/>
      <w:sz w:val="18"/>
    </w:rPr>
  </w:style>
  <w:style w:type="character" w:customStyle="1" w:styleId="HTML0">
    <w:name w:val="Стандартный HTML Знак"/>
    <w:basedOn w:val="a0"/>
    <w:link w:val="HTML"/>
    <w:rsid w:val="007F6502"/>
    <w:rPr>
      <w:rFonts w:ascii="Courier New" w:hAnsi="Courier New"/>
      <w:sz w:val="20"/>
    </w:rPr>
  </w:style>
  <w:style w:type="character" w:customStyle="1" w:styleId="38">
    <w:name w:val="Основной текст с отступом 3 Знак"/>
    <w:basedOn w:val="a0"/>
    <w:link w:val="37"/>
    <w:semiHidden/>
    <w:rsid w:val="007F6502"/>
    <w:rPr>
      <w:sz w:val="16"/>
    </w:rPr>
  </w:style>
  <w:style w:type="character" w:customStyle="1" w:styleId="2Arial7">
    <w:name w:val="Основной текст (2) + Arial7"/>
    <w:rsid w:val="007F6502"/>
    <w:rPr>
      <w:rFonts w:ascii="Arial" w:hAnsi="Arial"/>
      <w:color w:val="000000"/>
      <w:sz w:val="18"/>
    </w:rPr>
  </w:style>
  <w:style w:type="character" w:customStyle="1" w:styleId="2Arial6">
    <w:name w:val="Основной текст (2) + Arial6"/>
    <w:rsid w:val="007F6502"/>
    <w:rPr>
      <w:rFonts w:ascii="Arial" w:hAnsi="Arial"/>
      <w:i/>
      <w:color w:val="000000"/>
      <w:sz w:val="18"/>
      <w:u w:val="none"/>
      <w:shd w:val="clear" w:color="auto" w:fill="FFFFFF"/>
    </w:rPr>
  </w:style>
  <w:style w:type="character" w:customStyle="1" w:styleId="2Arial1">
    <w:name w:val="Основной текст (2) + Arial1"/>
    <w:rsid w:val="007F6502"/>
    <w:rPr>
      <w:rFonts w:ascii="Arial" w:hAnsi="Arial"/>
      <w:i/>
      <w:color w:val="000000"/>
      <w:sz w:val="8"/>
    </w:rPr>
  </w:style>
  <w:style w:type="character" w:customStyle="1" w:styleId="2Arial2">
    <w:name w:val="Основной текст (2) + Arial2"/>
    <w:rsid w:val="007F6502"/>
    <w:rPr>
      <w:rFonts w:ascii="Arial" w:hAnsi="Arial"/>
      <w:i/>
      <w:color w:val="000000"/>
      <w:sz w:val="18"/>
    </w:rPr>
  </w:style>
  <w:style w:type="character" w:customStyle="1" w:styleId="2Arial3">
    <w:name w:val="Основной текст (2) + Arial3"/>
    <w:rsid w:val="007F6502"/>
    <w:rPr>
      <w:rFonts w:ascii="Arial" w:hAnsi="Arial"/>
      <w:color w:val="000000"/>
      <w:sz w:val="18"/>
    </w:rPr>
  </w:style>
  <w:style w:type="character" w:customStyle="1" w:styleId="apple-converted-space">
    <w:name w:val="apple-converted-space"/>
    <w:rsid w:val="007F6502"/>
  </w:style>
  <w:style w:type="character" w:customStyle="1" w:styleId="af6">
    <w:name w:val="Текст примечания Знак"/>
    <w:link w:val="af5"/>
    <w:semiHidden/>
    <w:rsid w:val="007F6502"/>
    <w:rPr>
      <w:rFonts w:ascii="Arial" w:hAnsi="Arial"/>
      <w:sz w:val="20"/>
    </w:rPr>
  </w:style>
  <w:style w:type="character" w:customStyle="1" w:styleId="1f0">
    <w:name w:val="Текст примечания Знак1"/>
    <w:basedOn w:val="a0"/>
    <w:semiHidden/>
    <w:rsid w:val="007F6502"/>
  </w:style>
  <w:style w:type="character" w:customStyle="1" w:styleId="af8">
    <w:name w:val="Тема примечания Знак"/>
    <w:link w:val="af7"/>
    <w:semiHidden/>
    <w:rsid w:val="007F6502"/>
    <w:rPr>
      <w:b/>
    </w:rPr>
  </w:style>
  <w:style w:type="character" w:customStyle="1" w:styleId="1f1">
    <w:name w:val="Тема примечания Знак1"/>
    <w:basedOn w:val="1f0"/>
    <w:semiHidden/>
    <w:rsid w:val="007F6502"/>
    <w:rPr>
      <w:b/>
    </w:rPr>
  </w:style>
  <w:style w:type="character" w:styleId="aff">
    <w:name w:val="footnote reference"/>
    <w:rsid w:val="007F6502"/>
    <w:rPr>
      <w:rFonts w:ascii="Times New Roman" w:hAnsi="Times New Roman"/>
      <w:sz w:val="27"/>
      <w:vertAlign w:val="superscript"/>
    </w:rPr>
  </w:style>
  <w:style w:type="character" w:customStyle="1" w:styleId="afa">
    <w:name w:val="Текст сноски Знак"/>
    <w:link w:val="af9"/>
    <w:semiHidden/>
    <w:rsid w:val="007F6502"/>
    <w:rPr>
      <w:rFonts w:ascii="Arial" w:hAnsi="Arial"/>
      <w:sz w:val="20"/>
    </w:rPr>
  </w:style>
  <w:style w:type="character" w:customStyle="1" w:styleId="1f2">
    <w:name w:val="Текст сноски Знак1"/>
    <w:basedOn w:val="a0"/>
    <w:semiHidden/>
    <w:rsid w:val="007F6502"/>
  </w:style>
  <w:style w:type="character" w:customStyle="1" w:styleId="27">
    <w:name w:val="Сноска (2)_"/>
    <w:basedOn w:val="a0"/>
    <w:link w:val="26"/>
    <w:rsid w:val="007F6502"/>
    <w:rPr>
      <w:rFonts w:ascii="Times New Roman" w:hAnsi="Times New Roman"/>
      <w:i/>
      <w:sz w:val="26"/>
    </w:rPr>
  </w:style>
  <w:style w:type="character" w:customStyle="1" w:styleId="2a">
    <w:name w:val="Сноска (2) + Не курсив"/>
    <w:basedOn w:val="27"/>
    <w:rsid w:val="007F6502"/>
    <w:rPr>
      <w:rFonts w:ascii="Times New Roman" w:hAnsi="Times New Roman"/>
      <w:i/>
      <w:color w:val="000000"/>
      <w:sz w:val="26"/>
    </w:rPr>
  </w:style>
  <w:style w:type="character" w:customStyle="1" w:styleId="3c">
    <w:name w:val="Сноска (3)_"/>
    <w:basedOn w:val="a0"/>
    <w:rsid w:val="007F6502"/>
    <w:rPr>
      <w:rFonts w:ascii="Times New Roman" w:hAnsi="Times New Roman"/>
      <w:b w:val="0"/>
      <w:i w:val="0"/>
      <w:strike w:val="0"/>
      <w:sz w:val="26"/>
      <w:u w:val="none"/>
    </w:rPr>
  </w:style>
  <w:style w:type="character" w:customStyle="1" w:styleId="3d">
    <w:name w:val="Сноска (3) + Курсив"/>
    <w:basedOn w:val="3c"/>
    <w:rsid w:val="007F6502"/>
    <w:rPr>
      <w:rFonts w:ascii="Times New Roman" w:hAnsi="Times New Roman"/>
      <w:b w:val="0"/>
      <w:i/>
      <w:strike w:val="0"/>
      <w:color w:val="000000"/>
      <w:sz w:val="26"/>
      <w:u w:val="none"/>
    </w:rPr>
  </w:style>
  <w:style w:type="character" w:customStyle="1" w:styleId="3e">
    <w:name w:val="Сноска (3)"/>
    <w:basedOn w:val="3c"/>
    <w:rsid w:val="007F6502"/>
    <w:rPr>
      <w:rFonts w:ascii="Times New Roman" w:hAnsi="Times New Roman"/>
      <w:b w:val="0"/>
      <w:i w:val="0"/>
      <w:strike w:val="0"/>
      <w:color w:val="000000"/>
      <w:sz w:val="26"/>
      <w:u w:val="single"/>
    </w:rPr>
  </w:style>
  <w:style w:type="character" w:customStyle="1" w:styleId="aff0">
    <w:name w:val="Колонтитул_"/>
    <w:basedOn w:val="a0"/>
    <w:rsid w:val="007F6502"/>
    <w:rPr>
      <w:rFonts w:ascii="Microsoft Sans Serif" w:hAnsi="Microsoft Sans Serif"/>
      <w:b w:val="0"/>
      <w:i w:val="0"/>
      <w:strike w:val="0"/>
      <w:sz w:val="20"/>
      <w:u w:val="none"/>
    </w:rPr>
  </w:style>
  <w:style w:type="character" w:customStyle="1" w:styleId="aff1">
    <w:name w:val="Колонтитул"/>
    <w:basedOn w:val="aff0"/>
    <w:rsid w:val="007F6502"/>
    <w:rPr>
      <w:rFonts w:ascii="Microsoft Sans Serif" w:hAnsi="Microsoft Sans Serif"/>
      <w:b w:val="0"/>
      <w:i w:val="0"/>
      <w:strike w:val="0"/>
      <w:color w:val="000000"/>
      <w:sz w:val="20"/>
      <w:u w:val="none"/>
    </w:rPr>
  </w:style>
  <w:style w:type="character" w:customStyle="1" w:styleId="214pt">
    <w:name w:val="Основной текст (2) + 14 pt;Полужирный"/>
    <w:basedOn w:val="24"/>
    <w:rsid w:val="007F6502"/>
    <w:rPr>
      <w:rFonts w:ascii="Times New Roman" w:hAnsi="Times New Roman"/>
      <w:b/>
      <w:i w:val="0"/>
      <w:strike w:val="0"/>
      <w:color w:val="000000"/>
      <w:sz w:val="28"/>
      <w:u w:val="none"/>
    </w:rPr>
  </w:style>
  <w:style w:type="character" w:customStyle="1" w:styleId="1e">
    <w:name w:val="Заголовок №1_"/>
    <w:basedOn w:val="a0"/>
    <w:link w:val="1d"/>
    <w:rsid w:val="007F6502"/>
    <w:rPr>
      <w:rFonts w:ascii="Times New Roman" w:hAnsi="Times New Roman"/>
      <w:b/>
      <w:sz w:val="28"/>
    </w:rPr>
  </w:style>
  <w:style w:type="character" w:customStyle="1" w:styleId="TimesNewRoman14pt">
    <w:name w:val="Колонтитул + Times New Roman;14 pt;Курсив"/>
    <w:basedOn w:val="aff0"/>
    <w:rsid w:val="007F6502"/>
    <w:rPr>
      <w:rFonts w:ascii="Times New Roman" w:hAnsi="Times New Roman"/>
      <w:b w:val="0"/>
      <w:i/>
      <w:strike w:val="0"/>
      <w:color w:val="000000"/>
      <w:sz w:val="28"/>
      <w:u w:val="none"/>
    </w:rPr>
  </w:style>
  <w:style w:type="character" w:customStyle="1" w:styleId="2105pt">
    <w:name w:val="Основной текст (2) + 10;5 pt"/>
    <w:basedOn w:val="24"/>
    <w:rsid w:val="007F6502"/>
    <w:rPr>
      <w:rFonts w:ascii="Times New Roman" w:hAnsi="Times New Roman"/>
      <w:b w:val="0"/>
      <w:i w:val="0"/>
      <w:strike w:val="0"/>
      <w:color w:val="000000"/>
      <w:sz w:val="21"/>
      <w:u w:val="none"/>
    </w:rPr>
  </w:style>
  <w:style w:type="character" w:customStyle="1" w:styleId="2105pt0">
    <w:name w:val="Основной текст (2) + 10;5 pt;Курсив"/>
    <w:basedOn w:val="24"/>
    <w:rsid w:val="007F6502"/>
    <w:rPr>
      <w:rFonts w:ascii="Times New Roman" w:hAnsi="Times New Roman"/>
      <w:b w:val="0"/>
      <w:i/>
      <w:strike w:val="0"/>
      <w:color w:val="000000"/>
      <w:sz w:val="21"/>
      <w:u w:val="none"/>
    </w:rPr>
  </w:style>
  <w:style w:type="character" w:customStyle="1" w:styleId="2105pt1">
    <w:name w:val="Основной текст (2) + 10;5 pt;Полужирный"/>
    <w:basedOn w:val="24"/>
    <w:rsid w:val="007F6502"/>
    <w:rPr>
      <w:rFonts w:ascii="Times New Roman" w:hAnsi="Times New Roman"/>
      <w:b/>
      <w:i w:val="0"/>
      <w:strike w:val="0"/>
      <w:color w:val="000000"/>
      <w:sz w:val="21"/>
      <w:u w:val="none"/>
    </w:rPr>
  </w:style>
  <w:style w:type="character" w:customStyle="1" w:styleId="aff2">
    <w:name w:val="Подпись к таблице_"/>
    <w:basedOn w:val="a0"/>
    <w:rsid w:val="007F6502"/>
    <w:rPr>
      <w:rFonts w:ascii="Times New Roman" w:hAnsi="Times New Roman"/>
      <w:b/>
      <w:i w:val="0"/>
      <w:strike w:val="0"/>
      <w:sz w:val="28"/>
      <w:u w:val="none"/>
    </w:rPr>
  </w:style>
  <w:style w:type="character" w:customStyle="1" w:styleId="aff3">
    <w:name w:val="Подпись к таблице"/>
    <w:basedOn w:val="aff2"/>
    <w:rsid w:val="007F6502"/>
    <w:rPr>
      <w:rFonts w:ascii="Times New Roman" w:hAnsi="Times New Roman"/>
      <w:b/>
      <w:i w:val="0"/>
      <w:strike w:val="0"/>
      <w:color w:val="000000"/>
      <w:sz w:val="28"/>
      <w:u w:val="single"/>
    </w:rPr>
  </w:style>
  <w:style w:type="character" w:customStyle="1" w:styleId="2b">
    <w:name w:val="Основной текст (2) + Полужирный;Курсив"/>
    <w:basedOn w:val="24"/>
    <w:rsid w:val="007F6502"/>
    <w:rPr>
      <w:rFonts w:ascii="Times New Roman" w:hAnsi="Times New Roman"/>
      <w:b/>
      <w:i/>
      <w:strike w:val="0"/>
      <w:color w:val="000000"/>
      <w:sz w:val="26"/>
      <w:u w:val="none"/>
    </w:rPr>
  </w:style>
  <w:style w:type="character" w:customStyle="1" w:styleId="313pt">
    <w:name w:val="Основной текст (3) + 13 pt;Не полужирный"/>
    <w:basedOn w:val="32"/>
    <w:rsid w:val="007F6502"/>
    <w:rPr>
      <w:rFonts w:ascii="Times New Roman" w:hAnsi="Times New Roman"/>
      <w:b/>
      <w:i w:val="0"/>
      <w:strike w:val="0"/>
      <w:color w:val="000000"/>
      <w:sz w:val="26"/>
      <w:u w:val="none"/>
    </w:rPr>
  </w:style>
  <w:style w:type="character" w:customStyle="1" w:styleId="41">
    <w:name w:val="Основной текст (4)_"/>
    <w:basedOn w:val="a0"/>
    <w:rsid w:val="007F6502"/>
    <w:rPr>
      <w:rFonts w:ascii="Times New Roman" w:hAnsi="Times New Roman"/>
      <w:b w:val="0"/>
      <w:i/>
      <w:strike w:val="0"/>
      <w:sz w:val="26"/>
      <w:u w:val="none"/>
    </w:rPr>
  </w:style>
  <w:style w:type="character" w:customStyle="1" w:styleId="414pt">
    <w:name w:val="Основной текст (4) + 14 pt;Полужирный;Не курсив"/>
    <w:basedOn w:val="41"/>
    <w:rsid w:val="007F6502"/>
    <w:rPr>
      <w:rFonts w:ascii="Times New Roman" w:hAnsi="Times New Roman"/>
      <w:b/>
      <w:i/>
      <w:strike w:val="0"/>
      <w:color w:val="000000"/>
      <w:sz w:val="28"/>
      <w:u w:val="none"/>
    </w:rPr>
  </w:style>
  <w:style w:type="character" w:customStyle="1" w:styleId="42">
    <w:name w:val="Основной текст (4) + Не курсив"/>
    <w:basedOn w:val="41"/>
    <w:rsid w:val="007F6502"/>
    <w:rPr>
      <w:rFonts w:ascii="Times New Roman" w:hAnsi="Times New Roman"/>
      <w:b w:val="0"/>
      <w:i/>
      <w:strike w:val="0"/>
      <w:color w:val="000000"/>
      <w:sz w:val="26"/>
      <w:u w:val="none"/>
    </w:rPr>
  </w:style>
  <w:style w:type="character" w:customStyle="1" w:styleId="2Exact0">
    <w:name w:val="Основной текст (2) + Курсив Exact"/>
    <w:basedOn w:val="24"/>
    <w:rsid w:val="007F6502"/>
    <w:rPr>
      <w:rFonts w:ascii="Times New Roman" w:hAnsi="Times New Roman"/>
      <w:b w:val="0"/>
      <w:i/>
      <w:strike w:val="0"/>
      <w:color w:val="000000"/>
      <w:sz w:val="26"/>
      <w:u w:val="none"/>
    </w:rPr>
  </w:style>
  <w:style w:type="character" w:customStyle="1" w:styleId="214ptExact">
    <w:name w:val="Основной текст (2) + 14 pt;Полужирный Exact"/>
    <w:basedOn w:val="24"/>
    <w:rsid w:val="007F6502"/>
    <w:rPr>
      <w:rFonts w:ascii="Times New Roman" w:hAnsi="Times New Roman"/>
      <w:b/>
      <w:i w:val="0"/>
      <w:strike w:val="0"/>
      <w:color w:val="000000"/>
      <w:sz w:val="28"/>
      <w:u w:val="none"/>
    </w:rPr>
  </w:style>
  <w:style w:type="character" w:customStyle="1" w:styleId="4Exact">
    <w:name w:val="Основной текст (4) Exact"/>
    <w:basedOn w:val="a0"/>
    <w:rsid w:val="007F6502"/>
    <w:rPr>
      <w:rFonts w:ascii="Times New Roman" w:hAnsi="Times New Roman"/>
      <w:b w:val="0"/>
      <w:i/>
      <w:strike w:val="0"/>
      <w:sz w:val="26"/>
      <w:u w:val="none"/>
    </w:rPr>
  </w:style>
  <w:style w:type="character" w:customStyle="1" w:styleId="414ptExact">
    <w:name w:val="Основной текст (4) + 14 pt;Полужирный;Не курсив Exact"/>
    <w:basedOn w:val="41"/>
    <w:rsid w:val="007F6502"/>
    <w:rPr>
      <w:rFonts w:ascii="Times New Roman" w:hAnsi="Times New Roman"/>
      <w:b/>
      <w:i/>
      <w:strike w:val="0"/>
      <w:color w:val="000000"/>
      <w:sz w:val="28"/>
      <w:u w:val="none"/>
    </w:rPr>
  </w:style>
  <w:style w:type="character" w:customStyle="1" w:styleId="4Exact0">
    <w:name w:val="Основной текст (4) + Не курсив Exact"/>
    <w:basedOn w:val="41"/>
    <w:rsid w:val="007F6502"/>
    <w:rPr>
      <w:rFonts w:ascii="Times New Roman" w:hAnsi="Times New Roman"/>
      <w:b w:val="0"/>
      <w:i/>
      <w:strike w:val="0"/>
      <w:color w:val="000000"/>
      <w:sz w:val="26"/>
      <w:u w:val="none"/>
    </w:rPr>
  </w:style>
  <w:style w:type="character" w:customStyle="1" w:styleId="2Exact1">
    <w:name w:val="Подпись к таблице (2) Exact"/>
    <w:basedOn w:val="a0"/>
    <w:rsid w:val="007F6502"/>
    <w:rPr>
      <w:rFonts w:ascii="Times New Roman" w:hAnsi="Times New Roman"/>
      <w:b w:val="0"/>
      <w:i w:val="0"/>
      <w:strike w:val="0"/>
      <w:sz w:val="26"/>
      <w:u w:val="none"/>
    </w:rPr>
  </w:style>
  <w:style w:type="character" w:customStyle="1" w:styleId="2Exact2">
    <w:name w:val="Подпись к таблице (2) + Курсив Exact"/>
    <w:basedOn w:val="2c"/>
    <w:rsid w:val="007F6502"/>
    <w:rPr>
      <w:rFonts w:ascii="Times New Roman" w:hAnsi="Times New Roman"/>
      <w:b w:val="0"/>
      <w:i/>
      <w:strike w:val="0"/>
      <w:sz w:val="26"/>
      <w:u w:val="none"/>
    </w:rPr>
  </w:style>
  <w:style w:type="character" w:customStyle="1" w:styleId="2c">
    <w:name w:val="Подпись к таблице (2)_"/>
    <w:basedOn w:val="a0"/>
    <w:rsid w:val="007F6502"/>
    <w:rPr>
      <w:rFonts w:ascii="Times New Roman" w:hAnsi="Times New Roman"/>
      <w:b w:val="0"/>
      <w:i w:val="0"/>
      <w:strike w:val="0"/>
      <w:sz w:val="26"/>
      <w:u w:val="none"/>
    </w:rPr>
  </w:style>
  <w:style w:type="character" w:customStyle="1" w:styleId="214ptExact0">
    <w:name w:val="Подпись к таблице (2) + 14 pt;Полужирный Exact"/>
    <w:basedOn w:val="2c"/>
    <w:rsid w:val="007F6502"/>
    <w:rPr>
      <w:rFonts w:ascii="Times New Roman" w:hAnsi="Times New Roman"/>
      <w:b/>
      <w:i w:val="0"/>
      <w:strike w:val="0"/>
      <w:sz w:val="28"/>
      <w:u w:val="none"/>
    </w:rPr>
  </w:style>
  <w:style w:type="character" w:customStyle="1" w:styleId="Exact">
    <w:name w:val="Подпись к таблице Exact"/>
    <w:basedOn w:val="a0"/>
    <w:rsid w:val="007F6502"/>
    <w:rPr>
      <w:rFonts w:ascii="Times New Roman" w:hAnsi="Times New Roman"/>
      <w:b/>
      <w:i w:val="0"/>
      <w:strike w:val="0"/>
      <w:sz w:val="28"/>
      <w:u w:val="none"/>
    </w:rPr>
  </w:style>
  <w:style w:type="character" w:customStyle="1" w:styleId="313pt0">
    <w:name w:val="Основной текст (3) + 13 pt;Не полужирный;Курсив"/>
    <w:basedOn w:val="32"/>
    <w:rsid w:val="007F6502"/>
    <w:rPr>
      <w:rFonts w:ascii="Times New Roman" w:hAnsi="Times New Roman"/>
      <w:b/>
      <w:i/>
      <w:strike w:val="0"/>
      <w:color w:val="000000"/>
      <w:sz w:val="26"/>
      <w:u w:val="none"/>
    </w:rPr>
  </w:style>
  <w:style w:type="character" w:customStyle="1" w:styleId="3b">
    <w:name w:val="Подпись к таблице (3)_"/>
    <w:basedOn w:val="a0"/>
    <w:link w:val="3a"/>
    <w:rsid w:val="007F6502"/>
    <w:rPr>
      <w:rFonts w:ascii="Times New Roman" w:hAnsi="Times New Roman"/>
      <w:i/>
      <w:sz w:val="26"/>
    </w:rPr>
  </w:style>
  <w:style w:type="character" w:customStyle="1" w:styleId="314pt">
    <w:name w:val="Подпись к таблице (3) + 14 pt;Полужирный;Не курсив"/>
    <w:basedOn w:val="3b"/>
    <w:rsid w:val="007F6502"/>
    <w:rPr>
      <w:rFonts w:ascii="Times New Roman" w:hAnsi="Times New Roman"/>
      <w:b/>
      <w:i/>
      <w:color w:val="000000"/>
      <w:sz w:val="28"/>
    </w:rPr>
  </w:style>
  <w:style w:type="character" w:customStyle="1" w:styleId="3f">
    <w:name w:val="Подпись к таблице (3) + Не курсив"/>
    <w:basedOn w:val="3b"/>
    <w:rsid w:val="007F6502"/>
    <w:rPr>
      <w:rFonts w:ascii="Times New Roman" w:hAnsi="Times New Roman"/>
      <w:i/>
      <w:color w:val="000000"/>
      <w:sz w:val="26"/>
    </w:rPr>
  </w:style>
  <w:style w:type="character" w:customStyle="1" w:styleId="2Impact9pt">
    <w:name w:val="Основной текст (2) + Impact;9 pt;Курсив"/>
    <w:basedOn w:val="24"/>
    <w:rsid w:val="007F6502"/>
    <w:rPr>
      <w:rFonts w:ascii="Impact" w:hAnsi="Impact"/>
      <w:b/>
      <w:i/>
      <w:strike w:val="0"/>
      <w:color w:val="000000"/>
      <w:sz w:val="18"/>
      <w:u w:val="none"/>
    </w:rPr>
  </w:style>
  <w:style w:type="character" w:customStyle="1" w:styleId="2Impact75pt0pt">
    <w:name w:val="Основной текст (2) + Impact;7;5 pt;Интервал 0 pt"/>
    <w:basedOn w:val="24"/>
    <w:rsid w:val="007F6502"/>
    <w:rPr>
      <w:rFonts w:ascii="Impact" w:hAnsi="Impact"/>
      <w:b w:val="0"/>
      <w:i w:val="0"/>
      <w:strike w:val="0"/>
      <w:color w:val="000000"/>
      <w:sz w:val="15"/>
      <w:u w:val="none"/>
    </w:rPr>
  </w:style>
  <w:style w:type="character" w:customStyle="1" w:styleId="285pt">
    <w:name w:val="Основной текст (2) + 8;5 pt"/>
    <w:basedOn w:val="24"/>
    <w:rsid w:val="007F6502"/>
    <w:rPr>
      <w:rFonts w:ascii="Times New Roman" w:hAnsi="Times New Roman"/>
      <w:b/>
      <w:i w:val="0"/>
      <w:strike w:val="0"/>
      <w:color w:val="000000"/>
      <w:sz w:val="17"/>
      <w:u w:val="none"/>
    </w:rPr>
  </w:style>
  <w:style w:type="character" w:customStyle="1" w:styleId="22pt">
    <w:name w:val="Основной текст (2) + Курсив;Интервал 2 pt"/>
    <w:basedOn w:val="24"/>
    <w:rsid w:val="007F6502"/>
    <w:rPr>
      <w:rFonts w:ascii="Times New Roman" w:hAnsi="Times New Roman"/>
      <w:b w:val="0"/>
      <w:i/>
      <w:strike w:val="0"/>
      <w:color w:val="000000"/>
      <w:sz w:val="26"/>
      <w:u w:val="none"/>
    </w:rPr>
  </w:style>
  <w:style w:type="character" w:customStyle="1" w:styleId="2MicrosoftSansSerif95pt">
    <w:name w:val="Основной текст (2) + Microsoft Sans Serif;9;5 pt"/>
    <w:basedOn w:val="24"/>
    <w:rsid w:val="007F6502"/>
    <w:rPr>
      <w:rFonts w:ascii="Microsoft Sans Serif" w:hAnsi="Microsoft Sans Serif"/>
      <w:b w:val="0"/>
      <w:i w:val="0"/>
      <w:strike w:val="0"/>
      <w:color w:val="000000"/>
      <w:sz w:val="19"/>
      <w:u w:val="none"/>
    </w:rPr>
  </w:style>
  <w:style w:type="character" w:customStyle="1" w:styleId="2Tahoma11pt">
    <w:name w:val="Основной текст (2) + Tahoma;11 pt;Полужирный;Курсив"/>
    <w:basedOn w:val="24"/>
    <w:rsid w:val="007F6502"/>
    <w:rPr>
      <w:rFonts w:ascii="Tahoma" w:hAnsi="Tahoma"/>
      <w:b/>
      <w:i/>
      <w:strike w:val="0"/>
      <w:color w:val="000000"/>
      <w:sz w:val="22"/>
      <w:u w:val="none"/>
    </w:rPr>
  </w:style>
  <w:style w:type="character" w:customStyle="1" w:styleId="2Tahoma85pt-1pt">
    <w:name w:val="Основной текст (2) + Tahoma;8;5 pt;Полужирный;Интервал -1 pt"/>
    <w:basedOn w:val="24"/>
    <w:rsid w:val="007F6502"/>
    <w:rPr>
      <w:rFonts w:ascii="Tahoma" w:hAnsi="Tahoma"/>
      <w:b/>
      <w:i w:val="0"/>
      <w:strike w:val="0"/>
      <w:color w:val="000000"/>
      <w:sz w:val="17"/>
      <w:u w:val="none"/>
    </w:rPr>
  </w:style>
  <w:style w:type="character" w:customStyle="1" w:styleId="2Impact8pt0pt">
    <w:name w:val="Основной текст (2) + Impact;8 pt;Интервал 0 pt"/>
    <w:basedOn w:val="24"/>
    <w:rsid w:val="007F6502"/>
    <w:rPr>
      <w:rFonts w:ascii="Impact" w:hAnsi="Impact"/>
      <w:b w:val="0"/>
      <w:i w:val="0"/>
      <w:strike w:val="0"/>
      <w:color w:val="000000"/>
      <w:sz w:val="16"/>
      <w:u w:val="none"/>
    </w:rPr>
  </w:style>
  <w:style w:type="character" w:customStyle="1" w:styleId="29pt0pt">
    <w:name w:val="Основной текст (2) + 9 pt;Интервал 0 pt"/>
    <w:basedOn w:val="24"/>
    <w:rsid w:val="007F6502"/>
    <w:rPr>
      <w:rFonts w:ascii="Times New Roman" w:hAnsi="Times New Roman"/>
      <w:b w:val="0"/>
      <w:i w:val="0"/>
      <w:strike w:val="0"/>
      <w:color w:val="000000"/>
      <w:sz w:val="18"/>
      <w:u w:val="none"/>
    </w:rPr>
  </w:style>
  <w:style w:type="character" w:customStyle="1" w:styleId="2CourierNew115pt">
    <w:name w:val="Основной текст (2) + Courier New;11;5 pt;Полужирный;Курсив"/>
    <w:basedOn w:val="24"/>
    <w:rsid w:val="007F6502"/>
    <w:rPr>
      <w:rFonts w:ascii="Courier New" w:hAnsi="Courier New"/>
      <w:b/>
      <w:i/>
      <w:strike w:val="0"/>
      <w:color w:val="000000"/>
      <w:sz w:val="23"/>
      <w:u w:val="none"/>
    </w:rPr>
  </w:style>
  <w:style w:type="character" w:customStyle="1" w:styleId="1Exact">
    <w:name w:val="Заголовок №1 Exact"/>
    <w:basedOn w:val="a0"/>
    <w:rsid w:val="007F6502"/>
    <w:rPr>
      <w:rFonts w:ascii="Times New Roman" w:hAnsi="Times New Roman"/>
      <w:b/>
      <w:i w:val="0"/>
      <w:strike w:val="0"/>
      <w:sz w:val="28"/>
      <w:u w:val="none"/>
    </w:rPr>
  </w:style>
  <w:style w:type="character" w:customStyle="1" w:styleId="6Exact0">
    <w:name w:val="Основной текст (6) + Не курсив Exact"/>
    <w:basedOn w:val="60"/>
    <w:rsid w:val="007F6502"/>
    <w:rPr>
      <w:rFonts w:ascii="Times New Roman" w:hAnsi="Times New Roman"/>
      <w:b/>
      <w:i/>
      <w:color w:val="000000"/>
      <w:sz w:val="26"/>
    </w:rPr>
  </w:style>
  <w:style w:type="character" w:customStyle="1" w:styleId="312pt">
    <w:name w:val="Основной текст (3) + 12 pt;Малые прописные"/>
    <w:basedOn w:val="32"/>
    <w:rsid w:val="007F6502"/>
    <w:rPr>
      <w:rFonts w:ascii="Times New Roman" w:hAnsi="Times New Roman"/>
      <w:b/>
      <w:i w:val="0"/>
      <w:strike w:val="0"/>
      <w:color w:val="000000"/>
      <w:sz w:val="24"/>
      <w:u w:val="none"/>
    </w:rPr>
  </w:style>
  <w:style w:type="character" w:customStyle="1" w:styleId="385pt">
    <w:name w:val="Основной текст (3) + 8;5 pt;Не полужирный;Малые прописные"/>
    <w:basedOn w:val="32"/>
    <w:rsid w:val="007F6502"/>
    <w:rPr>
      <w:rFonts w:ascii="Times New Roman" w:hAnsi="Times New Roman"/>
      <w:b/>
      <w:i w:val="0"/>
      <w:strike w:val="0"/>
      <w:color w:val="000000"/>
      <w:sz w:val="17"/>
      <w:u w:val="none"/>
    </w:rPr>
  </w:style>
  <w:style w:type="character" w:customStyle="1" w:styleId="313ptExact">
    <w:name w:val="Основной текст (3) + 13 pt;Не полужирный;Курсив Exact"/>
    <w:basedOn w:val="32"/>
    <w:rsid w:val="007F6502"/>
    <w:rPr>
      <w:rFonts w:ascii="Times New Roman" w:hAnsi="Times New Roman"/>
      <w:b/>
      <w:i/>
      <w:strike w:val="0"/>
      <w:color w:val="000000"/>
      <w:sz w:val="26"/>
      <w:u w:val="none"/>
    </w:rPr>
  </w:style>
  <w:style w:type="character" w:customStyle="1" w:styleId="43">
    <w:name w:val="Основной текст (4)"/>
    <w:basedOn w:val="41"/>
    <w:rsid w:val="007F6502"/>
    <w:rPr>
      <w:rFonts w:ascii="Times New Roman" w:hAnsi="Times New Roman"/>
      <w:b w:val="0"/>
      <w:i/>
      <w:strike w:val="0"/>
      <w:color w:val="000000"/>
      <w:sz w:val="26"/>
      <w:u w:val="single"/>
    </w:rPr>
  </w:style>
  <w:style w:type="character" w:customStyle="1" w:styleId="TimesNewRoman115pt0pt">
    <w:name w:val="Колонтитул + Times New Roman;11;5 pt;Полужирный;Интервал 0 pt"/>
    <w:basedOn w:val="aff0"/>
    <w:rsid w:val="007F6502"/>
    <w:rPr>
      <w:rFonts w:ascii="Times New Roman" w:hAnsi="Times New Roman"/>
      <w:b/>
      <w:i w:val="0"/>
      <w:strike w:val="0"/>
      <w:color w:val="000000"/>
      <w:sz w:val="23"/>
      <w:u w:val="none"/>
    </w:rPr>
  </w:style>
  <w:style w:type="character" w:customStyle="1" w:styleId="2d">
    <w:name w:val="Подпись к таблице (2)"/>
    <w:basedOn w:val="2c"/>
    <w:rsid w:val="007F6502"/>
    <w:rPr>
      <w:rFonts w:ascii="Times New Roman" w:hAnsi="Times New Roman"/>
      <w:b w:val="0"/>
      <w:i w:val="0"/>
      <w:strike w:val="0"/>
      <w:color w:val="000000"/>
      <w:sz w:val="26"/>
      <w:u w:val="none"/>
    </w:rPr>
  </w:style>
  <w:style w:type="table" w:styleId="1f3">
    <w:name w:val="Table Simple 1"/>
    <w:basedOn w:val="a1"/>
    <w:rsid w:val="007F650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4">
    <w:name w:val="Table Grid"/>
    <w:basedOn w:val="a1"/>
    <w:rsid w:val="007F650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4">
    <w:name w:val="Сітка таблиці1"/>
    <w:basedOn w:val="a1"/>
    <w:rsid w:val="007F6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semiHidden/>
    <w:qFormat/>
    <w:rsid w:val="007F6502"/>
    <w:pPr>
      <w:widowControl w:val="0"/>
    </w:pPr>
    <w:rPr>
      <w:sz w:val="22"/>
    </w:rPr>
    <w:tblPr>
      <w:tblInd w:w="0" w:type="dxa"/>
      <w:tblCellMar>
        <w:top w:w="0" w:type="dxa"/>
        <w:left w:w="0" w:type="dxa"/>
        <w:bottom w:w="0" w:type="dxa"/>
        <w:right w:w="0" w:type="dxa"/>
      </w:tblCellMar>
    </w:tblPr>
  </w:style>
  <w:style w:type="character" w:customStyle="1" w:styleId="apple-tab-span">
    <w:name w:val="apple-tab-span"/>
    <w:basedOn w:val="a0"/>
    <w:rsid w:val="00AE6C1E"/>
  </w:style>
  <w:style w:type="character" w:customStyle="1" w:styleId="docdata">
    <w:name w:val="docdata"/>
    <w:aliases w:val="docy,v5,10953,baiaagaaboqcaaad5yyaaax1jgaaaaaaaaaaaaaaaaaaaaaaaaaaaaaaaaaaaaaaaaaaaaaaaaaaaaaaaaaaaaaaaaaaaaaaaaaaaaaaaaaaaaaaaaaaaaaaaaaaaaaaaaaaaaaaaaaaaaaaaaaaaaaaaaaaaaaaaaaaaaaaaaaaaaaaaaaaaaaaaaaaaaaaaaaaaaaaaaaaaaaaaaaaaaaaaaaaaaaaaaaaaaa"/>
    <w:basedOn w:val="a0"/>
    <w:rsid w:val="00875872"/>
  </w:style>
  <w:style w:type="paragraph" w:customStyle="1" w:styleId="34043">
    <w:name w:val="34043"/>
    <w:aliases w:val="baiaagaaboqcaaad/3oaaaunewaaaaaaaaaaaaaaaaaaaaaaaaaaaaaaaaaaaaaaaaaaaaaaaaaaaaaaaaaaaaaaaaaaaaaaaaaaaaaaaaaaaaaaaaaaaaaaaaaaaaaaaaaaaaaaaaaaaaaaaaaaaaaaaaaaaaaaaaaaaaaaaaaaaaaaaaaaaaaaaaaaaaaaaaaaaaaaaaaaaaaaaaaaaaaaaaaaaaaaaaaaaaa"/>
    <w:basedOn w:val="a"/>
    <w:rsid w:val="001B2404"/>
    <w:pPr>
      <w:spacing w:before="100" w:beforeAutospacing="1" w:after="100" w:afterAutospacing="1" w:line="240" w:lineRule="auto"/>
    </w:pPr>
    <w:rPr>
      <w:rFonts w:ascii="Times New Roman" w:hAnsi="Times New Roman"/>
      <w:sz w:val="24"/>
      <w:szCs w:val="24"/>
      <w:lang w:val="ru-RU" w:eastAsia="ru-RU"/>
    </w:rPr>
  </w:style>
  <w:style w:type="paragraph" w:customStyle="1" w:styleId="2778">
    <w:name w:val="2778"/>
    <w:aliases w:val="baiaagaaboqcaaadewkaaauhcqaaaaaaaaaaaaaaaaaaaaaaaaaaaaaaaaaaaaaaaaaaaaaaaaaaaaaaaaaaaaaaaaaaaaaaaaaaaaaaaaaaaaaaaaaaaaaaaaaaaaaaaaaaaaaaaaaaaaaaaaaaaaaaaaaaaaaaaaaaaaaaaaaaaaaaaaaaaaaaaaaaaaaaaaaaaaaaaaaaaaaaaaaaaaaaaaaaaaaaaaaaaaaa"/>
    <w:basedOn w:val="a"/>
    <w:rsid w:val="001B2404"/>
    <w:pPr>
      <w:spacing w:before="100" w:beforeAutospacing="1" w:after="100" w:afterAutospacing="1" w:line="240" w:lineRule="auto"/>
    </w:pPr>
    <w:rPr>
      <w:rFonts w:ascii="Times New Roman" w:hAnsi="Times New Roman"/>
      <w:sz w:val="24"/>
      <w:szCs w:val="24"/>
      <w:lang w:val="ru-RU" w:eastAsia="ru-RU"/>
    </w:rPr>
  </w:style>
  <w:style w:type="paragraph" w:customStyle="1" w:styleId="3482">
    <w:name w:val="3482"/>
    <w:aliases w:val="baiaagaaboqcaaad0wsaaaxhcwaaaaaaaaaaaaaaaaaaaaaaaaaaaaaaaaaaaaaaaaaaaaaaaaaaaaaaaaaaaaaaaaaaaaaaaaaaaaaaaaaaaaaaaaaaaaaaaaaaaaaaaaaaaaaaaaaaaaaaaaaaaaaaaaaaaaaaaaaaaaaaaaaaaaaaaaaaaaaaaaaaaaaaaaaaaaaaaaaaaaaaaaaaaaaaaaaaaaaaaaaaaaaa"/>
    <w:basedOn w:val="a"/>
    <w:rsid w:val="001B2404"/>
    <w:pPr>
      <w:spacing w:before="100" w:beforeAutospacing="1" w:after="100" w:afterAutospacing="1" w:line="240" w:lineRule="auto"/>
    </w:pPr>
    <w:rPr>
      <w:rFonts w:ascii="Times New Roman" w:hAnsi="Times New Roman"/>
      <w:sz w:val="24"/>
      <w:szCs w:val="24"/>
      <w:lang w:val="ru-RU" w:eastAsia="ru-RU"/>
    </w:rPr>
  </w:style>
  <w:style w:type="paragraph" w:customStyle="1" w:styleId="5300">
    <w:name w:val="5300"/>
    <w:aliases w:val="baiaagaaboqcaaad7riaaax7egaaaaaaaaaaaaaaaaaaaaaaaaaaaaaaaaaaaaaaaaaaaaaaaaaaaaaaaaaaaaaaaaaaaaaaaaaaaaaaaaaaaaaaaaaaaaaaaaaaaaaaaaaaaaaaaaaaaaaaaaaaaaaaaaaaaaaaaaaaaaaaaaaaaaaaaaaaaaaaaaaaaaaaaaaaaaaaaaaaaaaaaaaaaaaaaaaaaaaaaaaaaaaa"/>
    <w:basedOn w:val="a"/>
    <w:rsid w:val="00FB5161"/>
    <w:pPr>
      <w:spacing w:before="100" w:beforeAutospacing="1" w:after="100" w:afterAutospacing="1" w:line="240" w:lineRule="auto"/>
    </w:pPr>
    <w:rPr>
      <w:rFonts w:ascii="Times New Roman" w:hAnsi="Times New Roman"/>
      <w:sz w:val="24"/>
      <w:szCs w:val="24"/>
      <w:lang w:val="ru-RU" w:eastAsia="ru-RU"/>
    </w:rPr>
  </w:style>
  <w:style w:type="paragraph" w:customStyle="1" w:styleId="36516">
    <w:name w:val="36516"/>
    <w:aliases w:val="baiaagaaboqcaaad5xsaaavkhwaaaaaaaaaaaaaaaaaaaaaaaaaaaaaaaaaaaaaaaaaaaaaaaaaaaaaaaaaaaaaaaaaaaaaaaaaaaaaaaaaaaaaaaaaaaaaaaaaaaaaaaaaaaaaaaaaaaaaaaaaaaaaaaaaaaaaaaaaaaaaaaaaaaaaaaaaaaaaaaaaaaaaaaaaaaaaaaaaaaaaaaaaaaaaaaaaaaaaaaaaaaaa"/>
    <w:basedOn w:val="a"/>
    <w:rsid w:val="00FB5161"/>
    <w:pPr>
      <w:spacing w:before="100" w:beforeAutospacing="1" w:after="100" w:afterAutospacing="1" w:line="240" w:lineRule="auto"/>
    </w:pPr>
    <w:rPr>
      <w:rFonts w:ascii="Times New Roman" w:hAnsi="Times New Roman"/>
      <w:sz w:val="24"/>
      <w:szCs w:val="24"/>
      <w:lang w:val="ru-RU" w:eastAsia="ru-RU"/>
    </w:rPr>
  </w:style>
  <w:style w:type="paragraph" w:customStyle="1" w:styleId="75406">
    <w:name w:val="75406"/>
    <w:aliases w:val="baiaagaaboqcaaadfbubaauvggeaaaaaaaaaaaaaaaaaaaaaaaaaaaaaaaaaaaaaaaaaaaaaaaaaaaaaaaaaaaaaaaaaaaaaaaaaaaaaaaaaaaaaaaaaaaaaaaaaaaaaaaaaaaaaaaaaaaaaaaaaaaaaaaaaaaaaaaaaaaaaaaaaaaaaaaaaaaaaaaaaaaaaaaaaaaaaaaaaaaaaaaaaaaaaaaaaaaaaaaaaaaa"/>
    <w:basedOn w:val="a"/>
    <w:rsid w:val="001742C4"/>
    <w:pPr>
      <w:spacing w:before="100" w:beforeAutospacing="1" w:after="100" w:afterAutospacing="1" w:line="240" w:lineRule="auto"/>
    </w:pPr>
    <w:rPr>
      <w:rFonts w:ascii="Times New Roman" w:hAnsi="Times New Roman"/>
      <w:sz w:val="24"/>
      <w:szCs w:val="24"/>
      <w:lang w:val="ru-RU" w:eastAsia="ru-RU"/>
    </w:rPr>
  </w:style>
  <w:style w:type="paragraph" w:customStyle="1" w:styleId="6360">
    <w:name w:val="6360"/>
    <w:aliases w:val="baiaagaaboqcaaadhg0aaawhegaaaaaaaaaaaaaaaaaaaaaaaaaaaaaaaaaaaaaaaaaaaaaaaaaaaaaaaaaaaaaaaaaaaaaaaaaaaaaaaaaaaaaaaaaaaaaaaaaaaaaaaaaaaaaaaaaaaaaaaaaaaaaaaaaaaaaaaaaaaaaaaaaaaaaaaaaaaaaaaaaaaaaaaaaaaaaaaaaaaaaaaaaaaaaaaaaaaaaaaaaaaaaa"/>
    <w:basedOn w:val="a"/>
    <w:rsid w:val="00A642A4"/>
    <w:pPr>
      <w:spacing w:before="100" w:beforeAutospacing="1" w:after="100" w:afterAutospacing="1" w:line="240" w:lineRule="auto"/>
    </w:pPr>
    <w:rPr>
      <w:rFonts w:ascii="Times New Roman" w:hAnsi="Times New Roman"/>
      <w:sz w:val="24"/>
      <w:szCs w:val="24"/>
      <w:lang w:val="ru-RU" w:eastAsia="ru-RU"/>
    </w:rPr>
  </w:style>
  <w:style w:type="paragraph" w:customStyle="1" w:styleId="19167">
    <w:name w:val="19167"/>
    <w:aliases w:val="baiaagaaboqcaaad2uqaaaxnraaaaaaaaaaaaaaaaaaaaaaaaaaaaaaaaaaaaaaaaaaaaaaaaaaaaaaaaaaaaaaaaaaaaaaaaaaaaaaaaaaaaaaaaaaaaaaaaaaaaaaaaaaaaaaaaaaaaaaaaaaaaaaaaaaaaaaaaaaaaaaaaaaaaaaaaaaaaaaaaaaaaaaaaaaaaaaaaaaaaaaaaaaaaaaaaaaaaaaaaaaaaaa"/>
    <w:basedOn w:val="a"/>
    <w:rsid w:val="00A642A4"/>
    <w:pPr>
      <w:spacing w:before="100" w:beforeAutospacing="1" w:after="100" w:afterAutospacing="1" w:line="240" w:lineRule="auto"/>
    </w:pPr>
    <w:rPr>
      <w:rFonts w:ascii="Times New Roman" w:hAnsi="Times New Roman"/>
      <w:sz w:val="24"/>
      <w:szCs w:val="24"/>
      <w:lang w:val="ru-RU" w:eastAsia="ru-RU"/>
    </w:rPr>
  </w:style>
  <w:style w:type="paragraph" w:customStyle="1" w:styleId="18062">
    <w:name w:val="18062"/>
    <w:aliases w:val="baiaagaaboqcaaadwuiaaaxpqgaaaaaaaaaaaaaaaaaaaaaaaaaaaaaaaaaaaaaaaaaaaaaaaaaaaaaaaaaaaaaaaaaaaaaaaaaaaaaaaaaaaaaaaaaaaaaaaaaaaaaaaaaaaaaaaaaaaaaaaaaaaaaaaaaaaaaaaaaaaaaaaaaaaaaaaaaaaaaaaaaaaaaaaaaaaaaaaaaaaaaaaaaaaaaaaaaaaaaaaaaaaaa"/>
    <w:basedOn w:val="a"/>
    <w:rsid w:val="00A642A4"/>
    <w:pPr>
      <w:spacing w:before="100" w:beforeAutospacing="1" w:after="100" w:afterAutospacing="1" w:line="240" w:lineRule="auto"/>
    </w:pPr>
    <w:rPr>
      <w:rFonts w:ascii="Times New Roman" w:hAnsi="Times New Roman"/>
      <w:sz w:val="24"/>
      <w:szCs w:val="24"/>
      <w:lang w:val="ru-RU" w:eastAsia="ru-RU"/>
    </w:rPr>
  </w:style>
  <w:style w:type="paragraph" w:customStyle="1" w:styleId="45218">
    <w:name w:val="45218"/>
    <w:aliases w:val="baiaagaaboqcaaadvakaaavjqqaaaaaaaaaaaaaaaaaaaaaaaaaaaaaaaaaaaaaaaaaaaaaaaaaaaaaaaaaaaaaaaaaaaaaaaaaaaaaaaaaaaaaaaaaaaaaaaaaaaaaaaaaaaaaaaaaaaaaaaaaaaaaaaaaaaaaaaaaaaaaaaaaaaaaaaaaaaaaaaaaaaaaaaaaaaaaaaaaaaaaaaaaaaaaaaaaaaaaaaaaaaaa"/>
    <w:basedOn w:val="a"/>
    <w:rsid w:val="00D51AA8"/>
    <w:pPr>
      <w:spacing w:before="100" w:beforeAutospacing="1" w:after="100" w:afterAutospacing="1" w:line="240" w:lineRule="auto"/>
    </w:pPr>
    <w:rPr>
      <w:rFonts w:ascii="Times New Roman" w:hAnsi="Times New Roman"/>
      <w:sz w:val="24"/>
      <w:szCs w:val="24"/>
      <w:lang w:val="ru-RU" w:eastAsia="ru-RU"/>
    </w:rPr>
  </w:style>
  <w:style w:type="paragraph" w:customStyle="1" w:styleId="23424">
    <w:name w:val="23424"/>
    <w:aliases w:val="baiaagaaboqcaaadeukaaaxqvaaaaaaaaaaaaaaaaaaaaaaaaaaaaaaaaaaaaaaaaaaaaaaaaaaaaaaaaaaaaaaaaaaaaaaaaaaaaaaaaaaaaaaaaaaaaaaaaaaaaaaaaaaaaaaaaaaaaaaaaaaaaaaaaaaaaaaaaaaaaaaaaaaaaaaaaaaaaaaaaaaaaaaaaaaaaaaaaaaaaaaaaaaaaaaaaaaaaaaaaaaaaaa"/>
    <w:basedOn w:val="a"/>
    <w:rsid w:val="00551B18"/>
    <w:pPr>
      <w:spacing w:before="100" w:beforeAutospacing="1" w:after="100" w:afterAutospacing="1" w:line="240" w:lineRule="auto"/>
    </w:pPr>
    <w:rPr>
      <w:rFonts w:ascii="Times New Roman" w:hAnsi="Times New Roman"/>
      <w:sz w:val="24"/>
      <w:szCs w:val="24"/>
      <w:lang w:val="ru-RU" w:eastAsia="ru-RU"/>
    </w:rPr>
  </w:style>
  <w:style w:type="paragraph" w:customStyle="1" w:styleId="58541">
    <w:name w:val="58541"/>
    <w:aliases w:val="baiaagaaboqcaaadntiaaaua2aaaaaaaaaaaaaaaaaaaaaaaaaaaaaaaaaaaaaaaaaaaaaaaaaaaaaaaaaaaaaaaaaaaaaaaaaaaaaaaaaaaaaaaaaaaaaaaaaaaaaaaaaaaaaaaaaaaaaaaaaaaaaaaaaaaaaaaaaaaaaaaaaaaaaaaaaaaaaaaaaaaaaaaaaaaaaaaaaaaaaaaaaaaaaaaaaaaaaaaaaaaaaa"/>
    <w:basedOn w:val="a"/>
    <w:rsid w:val="00C61332"/>
    <w:pPr>
      <w:spacing w:before="100" w:beforeAutospacing="1" w:after="100" w:afterAutospacing="1" w:line="240" w:lineRule="auto"/>
    </w:pPr>
    <w:rPr>
      <w:rFonts w:ascii="Times New Roman" w:hAnsi="Times New Roman"/>
      <w:sz w:val="24"/>
      <w:szCs w:val="24"/>
      <w:lang w:val="ru-RU" w:eastAsia="ru-RU"/>
    </w:rPr>
  </w:style>
  <w:style w:type="paragraph" w:customStyle="1" w:styleId="3571">
    <w:name w:val="3571"/>
    <w:aliases w:val="baiaagaaboqcaaadeqoaaaufcgaaaaaaaaaaaaaaaaaaaaaaaaaaaaaaaaaaaaaaaaaaaaaaaaaaaaaaaaaaaaaaaaaaaaaaaaaaaaaaaaaaaaaaaaaaaaaaaaaaaaaaaaaaaaaaaaaaaaaaaaaaaaaaaaaaaaaaaaaaaaaaaaaaaaaaaaaaaaaaaaaaaaaaaaaaaaaaaaaaaaaaaaaaaaaaaaaaaaaaaaaaaaaa"/>
    <w:basedOn w:val="a"/>
    <w:rsid w:val="00A211E6"/>
    <w:pPr>
      <w:spacing w:before="100" w:beforeAutospacing="1" w:after="100" w:afterAutospacing="1" w:line="240" w:lineRule="auto"/>
    </w:pPr>
    <w:rPr>
      <w:rFonts w:ascii="Times New Roman" w:hAnsi="Times New Roman"/>
      <w:sz w:val="24"/>
      <w:szCs w:val="24"/>
      <w:lang w:val="ru-RU" w:eastAsia="ru-RU"/>
    </w:rPr>
  </w:style>
  <w:style w:type="paragraph" w:customStyle="1" w:styleId="34251">
    <w:name w:val="34251"/>
    <w:aliases w:val="baiaagaaboqcaaad0xsaaaxfewaaaaaaaaaaaaaaaaaaaaaaaaaaaaaaaaaaaaaaaaaaaaaaaaaaaaaaaaaaaaaaaaaaaaaaaaaaaaaaaaaaaaaaaaaaaaaaaaaaaaaaaaaaaaaaaaaaaaaaaaaaaaaaaaaaaaaaaaaaaaaaaaaaaaaaaaaaaaaaaaaaaaaaaaaaaaaaaaaaaaaaaaaaaaaaaaaaaaaaaaaaaaa"/>
    <w:basedOn w:val="a"/>
    <w:rsid w:val="00A211E6"/>
    <w:pPr>
      <w:spacing w:before="100" w:beforeAutospacing="1" w:after="100" w:afterAutospacing="1" w:line="240" w:lineRule="auto"/>
    </w:pPr>
    <w:rPr>
      <w:rFonts w:ascii="Times New Roman" w:hAnsi="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04786">
      <w:bodyDiv w:val="1"/>
      <w:marLeft w:val="0"/>
      <w:marRight w:val="0"/>
      <w:marTop w:val="0"/>
      <w:marBottom w:val="0"/>
      <w:divBdr>
        <w:top w:val="none" w:sz="0" w:space="0" w:color="auto"/>
        <w:left w:val="none" w:sz="0" w:space="0" w:color="auto"/>
        <w:bottom w:val="none" w:sz="0" w:space="0" w:color="auto"/>
        <w:right w:val="none" w:sz="0" w:space="0" w:color="auto"/>
      </w:divBdr>
    </w:div>
    <w:div w:id="130943798">
      <w:bodyDiv w:val="1"/>
      <w:marLeft w:val="0"/>
      <w:marRight w:val="0"/>
      <w:marTop w:val="0"/>
      <w:marBottom w:val="0"/>
      <w:divBdr>
        <w:top w:val="none" w:sz="0" w:space="0" w:color="auto"/>
        <w:left w:val="none" w:sz="0" w:space="0" w:color="auto"/>
        <w:bottom w:val="none" w:sz="0" w:space="0" w:color="auto"/>
        <w:right w:val="none" w:sz="0" w:space="0" w:color="auto"/>
      </w:divBdr>
    </w:div>
    <w:div w:id="134686086">
      <w:bodyDiv w:val="1"/>
      <w:marLeft w:val="0"/>
      <w:marRight w:val="0"/>
      <w:marTop w:val="0"/>
      <w:marBottom w:val="0"/>
      <w:divBdr>
        <w:top w:val="none" w:sz="0" w:space="0" w:color="auto"/>
        <w:left w:val="none" w:sz="0" w:space="0" w:color="auto"/>
        <w:bottom w:val="none" w:sz="0" w:space="0" w:color="auto"/>
        <w:right w:val="none" w:sz="0" w:space="0" w:color="auto"/>
      </w:divBdr>
    </w:div>
    <w:div w:id="192309583">
      <w:bodyDiv w:val="1"/>
      <w:marLeft w:val="0"/>
      <w:marRight w:val="0"/>
      <w:marTop w:val="0"/>
      <w:marBottom w:val="0"/>
      <w:divBdr>
        <w:top w:val="none" w:sz="0" w:space="0" w:color="auto"/>
        <w:left w:val="none" w:sz="0" w:space="0" w:color="auto"/>
        <w:bottom w:val="none" w:sz="0" w:space="0" w:color="auto"/>
        <w:right w:val="none" w:sz="0" w:space="0" w:color="auto"/>
      </w:divBdr>
    </w:div>
    <w:div w:id="234166674">
      <w:bodyDiv w:val="1"/>
      <w:marLeft w:val="0"/>
      <w:marRight w:val="0"/>
      <w:marTop w:val="0"/>
      <w:marBottom w:val="0"/>
      <w:divBdr>
        <w:top w:val="none" w:sz="0" w:space="0" w:color="auto"/>
        <w:left w:val="none" w:sz="0" w:space="0" w:color="auto"/>
        <w:bottom w:val="none" w:sz="0" w:space="0" w:color="auto"/>
        <w:right w:val="none" w:sz="0" w:space="0" w:color="auto"/>
      </w:divBdr>
    </w:div>
    <w:div w:id="278725581">
      <w:bodyDiv w:val="1"/>
      <w:marLeft w:val="0"/>
      <w:marRight w:val="0"/>
      <w:marTop w:val="0"/>
      <w:marBottom w:val="0"/>
      <w:divBdr>
        <w:top w:val="none" w:sz="0" w:space="0" w:color="auto"/>
        <w:left w:val="none" w:sz="0" w:space="0" w:color="auto"/>
        <w:bottom w:val="none" w:sz="0" w:space="0" w:color="auto"/>
        <w:right w:val="none" w:sz="0" w:space="0" w:color="auto"/>
      </w:divBdr>
    </w:div>
    <w:div w:id="316999991">
      <w:bodyDiv w:val="1"/>
      <w:marLeft w:val="0"/>
      <w:marRight w:val="0"/>
      <w:marTop w:val="0"/>
      <w:marBottom w:val="0"/>
      <w:divBdr>
        <w:top w:val="none" w:sz="0" w:space="0" w:color="auto"/>
        <w:left w:val="none" w:sz="0" w:space="0" w:color="auto"/>
        <w:bottom w:val="none" w:sz="0" w:space="0" w:color="auto"/>
        <w:right w:val="none" w:sz="0" w:space="0" w:color="auto"/>
      </w:divBdr>
    </w:div>
    <w:div w:id="592204737">
      <w:bodyDiv w:val="1"/>
      <w:marLeft w:val="0"/>
      <w:marRight w:val="0"/>
      <w:marTop w:val="0"/>
      <w:marBottom w:val="0"/>
      <w:divBdr>
        <w:top w:val="none" w:sz="0" w:space="0" w:color="auto"/>
        <w:left w:val="none" w:sz="0" w:space="0" w:color="auto"/>
        <w:bottom w:val="none" w:sz="0" w:space="0" w:color="auto"/>
        <w:right w:val="none" w:sz="0" w:space="0" w:color="auto"/>
      </w:divBdr>
    </w:div>
    <w:div w:id="691301058">
      <w:bodyDiv w:val="1"/>
      <w:marLeft w:val="0"/>
      <w:marRight w:val="0"/>
      <w:marTop w:val="0"/>
      <w:marBottom w:val="0"/>
      <w:divBdr>
        <w:top w:val="none" w:sz="0" w:space="0" w:color="auto"/>
        <w:left w:val="none" w:sz="0" w:space="0" w:color="auto"/>
        <w:bottom w:val="none" w:sz="0" w:space="0" w:color="auto"/>
        <w:right w:val="none" w:sz="0" w:space="0" w:color="auto"/>
      </w:divBdr>
    </w:div>
    <w:div w:id="719288819">
      <w:bodyDiv w:val="1"/>
      <w:marLeft w:val="0"/>
      <w:marRight w:val="0"/>
      <w:marTop w:val="0"/>
      <w:marBottom w:val="0"/>
      <w:divBdr>
        <w:top w:val="none" w:sz="0" w:space="0" w:color="auto"/>
        <w:left w:val="none" w:sz="0" w:space="0" w:color="auto"/>
        <w:bottom w:val="none" w:sz="0" w:space="0" w:color="auto"/>
        <w:right w:val="none" w:sz="0" w:space="0" w:color="auto"/>
      </w:divBdr>
    </w:div>
    <w:div w:id="732310915">
      <w:bodyDiv w:val="1"/>
      <w:marLeft w:val="0"/>
      <w:marRight w:val="0"/>
      <w:marTop w:val="0"/>
      <w:marBottom w:val="0"/>
      <w:divBdr>
        <w:top w:val="none" w:sz="0" w:space="0" w:color="auto"/>
        <w:left w:val="none" w:sz="0" w:space="0" w:color="auto"/>
        <w:bottom w:val="none" w:sz="0" w:space="0" w:color="auto"/>
        <w:right w:val="none" w:sz="0" w:space="0" w:color="auto"/>
      </w:divBdr>
    </w:div>
    <w:div w:id="928657263">
      <w:bodyDiv w:val="1"/>
      <w:marLeft w:val="0"/>
      <w:marRight w:val="0"/>
      <w:marTop w:val="0"/>
      <w:marBottom w:val="0"/>
      <w:divBdr>
        <w:top w:val="none" w:sz="0" w:space="0" w:color="auto"/>
        <w:left w:val="none" w:sz="0" w:space="0" w:color="auto"/>
        <w:bottom w:val="none" w:sz="0" w:space="0" w:color="auto"/>
        <w:right w:val="none" w:sz="0" w:space="0" w:color="auto"/>
      </w:divBdr>
    </w:div>
    <w:div w:id="1128401404">
      <w:bodyDiv w:val="1"/>
      <w:marLeft w:val="0"/>
      <w:marRight w:val="0"/>
      <w:marTop w:val="0"/>
      <w:marBottom w:val="0"/>
      <w:divBdr>
        <w:top w:val="none" w:sz="0" w:space="0" w:color="auto"/>
        <w:left w:val="none" w:sz="0" w:space="0" w:color="auto"/>
        <w:bottom w:val="none" w:sz="0" w:space="0" w:color="auto"/>
        <w:right w:val="none" w:sz="0" w:space="0" w:color="auto"/>
      </w:divBdr>
    </w:div>
    <w:div w:id="1279070236">
      <w:bodyDiv w:val="1"/>
      <w:marLeft w:val="0"/>
      <w:marRight w:val="0"/>
      <w:marTop w:val="0"/>
      <w:marBottom w:val="0"/>
      <w:divBdr>
        <w:top w:val="none" w:sz="0" w:space="0" w:color="auto"/>
        <w:left w:val="none" w:sz="0" w:space="0" w:color="auto"/>
        <w:bottom w:val="none" w:sz="0" w:space="0" w:color="auto"/>
        <w:right w:val="none" w:sz="0" w:space="0" w:color="auto"/>
      </w:divBdr>
    </w:div>
    <w:div w:id="1519077641">
      <w:bodyDiv w:val="1"/>
      <w:marLeft w:val="0"/>
      <w:marRight w:val="0"/>
      <w:marTop w:val="0"/>
      <w:marBottom w:val="0"/>
      <w:divBdr>
        <w:top w:val="none" w:sz="0" w:space="0" w:color="auto"/>
        <w:left w:val="none" w:sz="0" w:space="0" w:color="auto"/>
        <w:bottom w:val="none" w:sz="0" w:space="0" w:color="auto"/>
        <w:right w:val="none" w:sz="0" w:space="0" w:color="auto"/>
      </w:divBdr>
    </w:div>
    <w:div w:id="1603994860">
      <w:bodyDiv w:val="1"/>
      <w:marLeft w:val="0"/>
      <w:marRight w:val="0"/>
      <w:marTop w:val="0"/>
      <w:marBottom w:val="0"/>
      <w:divBdr>
        <w:top w:val="none" w:sz="0" w:space="0" w:color="auto"/>
        <w:left w:val="none" w:sz="0" w:space="0" w:color="auto"/>
        <w:bottom w:val="none" w:sz="0" w:space="0" w:color="auto"/>
        <w:right w:val="none" w:sz="0" w:space="0" w:color="auto"/>
      </w:divBdr>
    </w:div>
    <w:div w:id="2069693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akon.rada.gov.ua/laws/show/2102-2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zakon.rada.gov.ua/laws/show/64/202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463-20" TargetMode="External"/><Relationship Id="rId5" Type="http://schemas.openxmlformats.org/officeDocument/2006/relationships/settings" Target="settings.xml"/><Relationship Id="rId15" Type="http://schemas.openxmlformats.org/officeDocument/2006/relationships/hyperlink" Target="https://zakon.rada.gov.ua/laws/show/463-20" TargetMode="External"/><Relationship Id="rId10" Type="http://schemas.openxmlformats.org/officeDocument/2006/relationships/hyperlink" Target="https://zakon.rada.gov.ua/laws/show/2145-19"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zakon.rada.gov.ua/laws/show/463-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0CDE6-9710-431D-B288-6A43596BC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23</Pages>
  <Words>9022</Words>
  <Characters>51431</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Владислав Пимонов</cp:lastModifiedBy>
  <cp:revision>25</cp:revision>
  <cp:lastPrinted>2024-09-06T08:02:00Z</cp:lastPrinted>
  <dcterms:created xsi:type="dcterms:W3CDTF">2024-06-12T07:45:00Z</dcterms:created>
  <dcterms:modified xsi:type="dcterms:W3CDTF">2024-09-06T09:49:00Z</dcterms:modified>
</cp:coreProperties>
</file>