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89" w:rsidRPr="00B4667C" w:rsidRDefault="00242089" w:rsidP="002420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667C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drawing>
          <wp:inline distT="0" distB="0" distL="0" distR="0">
            <wp:extent cx="999490" cy="76581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89" w:rsidRPr="00B4667C" w:rsidRDefault="00242089" w:rsidP="00242089">
      <w:pPr>
        <w:pStyle w:val="a4"/>
        <w:jc w:val="center"/>
        <w:rPr>
          <w:b/>
          <w:sz w:val="24"/>
          <w:szCs w:val="24"/>
          <w:lang w:val="uk-UA"/>
        </w:rPr>
      </w:pPr>
      <w:r w:rsidRPr="00B4667C">
        <w:rPr>
          <w:b/>
          <w:sz w:val="24"/>
          <w:szCs w:val="24"/>
          <w:lang w:val="uk-UA"/>
        </w:rPr>
        <w:t>У К Р А Ї Н А</w:t>
      </w:r>
    </w:p>
    <w:p w:rsidR="00242089" w:rsidRPr="00B4667C" w:rsidRDefault="00242089" w:rsidP="00242089">
      <w:pPr>
        <w:pStyle w:val="a4"/>
        <w:jc w:val="center"/>
        <w:rPr>
          <w:b/>
          <w:sz w:val="24"/>
          <w:szCs w:val="24"/>
          <w:lang w:val="uk-UA"/>
        </w:rPr>
      </w:pPr>
    </w:p>
    <w:p w:rsidR="00242089" w:rsidRPr="00B4667C" w:rsidRDefault="00242089" w:rsidP="00242089">
      <w:pPr>
        <w:pStyle w:val="a4"/>
        <w:jc w:val="center"/>
        <w:rPr>
          <w:b/>
          <w:sz w:val="24"/>
          <w:szCs w:val="24"/>
          <w:lang w:val="uk-UA"/>
        </w:rPr>
      </w:pPr>
      <w:r w:rsidRPr="00B4667C">
        <w:rPr>
          <w:b/>
          <w:sz w:val="24"/>
          <w:szCs w:val="24"/>
          <w:lang w:val="uk-UA"/>
        </w:rPr>
        <w:t>ВАСИЛІВСЬКИЙ ЗАКЛАД ЗАГАЛЬНОЇ СЕРЕДНЬОЇ ОСВІТИ</w:t>
      </w:r>
    </w:p>
    <w:p w:rsidR="00242089" w:rsidRPr="00B4667C" w:rsidRDefault="00242089" w:rsidP="00242089">
      <w:pPr>
        <w:pStyle w:val="a4"/>
        <w:jc w:val="center"/>
        <w:rPr>
          <w:sz w:val="24"/>
          <w:szCs w:val="24"/>
          <w:lang w:val="uk-UA"/>
        </w:rPr>
      </w:pPr>
      <w:r w:rsidRPr="00B4667C">
        <w:rPr>
          <w:b/>
          <w:sz w:val="24"/>
          <w:szCs w:val="24"/>
          <w:lang w:val="uk-UA"/>
        </w:rPr>
        <w:t xml:space="preserve">КІЛІЙСЬКОЇ  МІСЬКОЇ  РАДИ ОДЕСЬКОЇ ОБЛАСТІ   </w:t>
      </w:r>
      <w:r w:rsidRPr="00B4667C">
        <w:rPr>
          <w:sz w:val="24"/>
          <w:szCs w:val="24"/>
          <w:lang w:val="uk-UA"/>
        </w:rPr>
        <w:t xml:space="preserve"> </w:t>
      </w:r>
    </w:p>
    <w:p w:rsidR="00242089" w:rsidRPr="00B4667C" w:rsidRDefault="00242089" w:rsidP="00242089">
      <w:pPr>
        <w:pStyle w:val="a4"/>
        <w:jc w:val="center"/>
        <w:rPr>
          <w:sz w:val="24"/>
          <w:szCs w:val="24"/>
          <w:lang w:val="uk-UA"/>
        </w:rPr>
      </w:pPr>
    </w:p>
    <w:p w:rsidR="00242089" w:rsidRPr="00B4667C" w:rsidRDefault="00242089" w:rsidP="00242089">
      <w:pPr>
        <w:pStyle w:val="a4"/>
        <w:tabs>
          <w:tab w:val="left" w:pos="1815"/>
        </w:tabs>
        <w:jc w:val="center"/>
        <w:rPr>
          <w:b/>
          <w:sz w:val="24"/>
          <w:szCs w:val="24"/>
          <w:lang w:val="uk-UA"/>
        </w:rPr>
      </w:pPr>
      <w:r w:rsidRPr="00B4667C">
        <w:rPr>
          <w:b/>
          <w:sz w:val="24"/>
          <w:szCs w:val="24"/>
          <w:lang w:val="uk-UA"/>
        </w:rPr>
        <w:t>Н А К А З</w:t>
      </w:r>
    </w:p>
    <w:p w:rsidR="00242089" w:rsidRPr="00B4667C" w:rsidRDefault="00242089" w:rsidP="00242089">
      <w:pPr>
        <w:pStyle w:val="a4"/>
        <w:tabs>
          <w:tab w:val="left" w:pos="521"/>
          <w:tab w:val="center" w:pos="4677"/>
        </w:tabs>
        <w:rPr>
          <w:sz w:val="24"/>
          <w:szCs w:val="24"/>
          <w:lang w:val="uk-UA"/>
        </w:rPr>
      </w:pPr>
    </w:p>
    <w:p w:rsidR="00242089" w:rsidRPr="00B4667C" w:rsidRDefault="00242089" w:rsidP="00242089">
      <w:pPr>
        <w:pStyle w:val="a4"/>
        <w:tabs>
          <w:tab w:val="left" w:pos="521"/>
          <w:tab w:val="center" w:pos="4677"/>
        </w:tabs>
        <w:rPr>
          <w:b/>
          <w:sz w:val="24"/>
          <w:szCs w:val="24"/>
          <w:lang w:val="uk-UA"/>
        </w:rPr>
      </w:pPr>
      <w:r w:rsidRPr="00B4667C">
        <w:rPr>
          <w:b/>
          <w:sz w:val="24"/>
          <w:szCs w:val="24"/>
          <w:lang w:val="uk-UA"/>
        </w:rPr>
        <w:t xml:space="preserve">31 серпня  2021 року                    </w:t>
      </w:r>
      <w:r w:rsidR="00B4667C">
        <w:rPr>
          <w:b/>
          <w:sz w:val="24"/>
          <w:szCs w:val="24"/>
          <w:lang w:val="uk-UA"/>
        </w:rPr>
        <w:t xml:space="preserve">  </w:t>
      </w:r>
      <w:r w:rsidRPr="00B4667C">
        <w:rPr>
          <w:b/>
          <w:sz w:val="24"/>
          <w:szCs w:val="24"/>
          <w:lang w:val="uk-UA"/>
        </w:rPr>
        <w:t xml:space="preserve">          </w:t>
      </w:r>
      <w:proofErr w:type="spellStart"/>
      <w:r w:rsidRPr="00B4667C">
        <w:rPr>
          <w:b/>
          <w:sz w:val="24"/>
          <w:szCs w:val="24"/>
          <w:lang w:val="uk-UA"/>
        </w:rPr>
        <w:t>с.Василівка</w:t>
      </w:r>
      <w:proofErr w:type="spellEnd"/>
      <w:r w:rsidRPr="00B4667C">
        <w:rPr>
          <w:b/>
          <w:sz w:val="24"/>
          <w:szCs w:val="24"/>
          <w:lang w:val="uk-UA"/>
        </w:rPr>
        <w:t xml:space="preserve">                                                   №  111</w:t>
      </w:r>
    </w:p>
    <w:p w:rsidR="00242089" w:rsidRPr="00B4667C" w:rsidRDefault="00B4667C" w:rsidP="00242089">
      <w:pPr>
        <w:pStyle w:val="a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242089" w:rsidRPr="00B4667C" w:rsidRDefault="00242089" w:rsidP="00242089">
      <w:pPr>
        <w:pStyle w:val="a4"/>
        <w:jc w:val="both"/>
        <w:rPr>
          <w:b/>
          <w:sz w:val="24"/>
          <w:szCs w:val="24"/>
          <w:lang w:val="uk-UA"/>
        </w:rPr>
      </w:pPr>
      <w:r w:rsidRPr="00B4667C">
        <w:rPr>
          <w:b/>
          <w:sz w:val="24"/>
          <w:szCs w:val="24"/>
          <w:lang w:val="uk-UA"/>
        </w:rPr>
        <w:t>Про організацію освітнього  процесу в 2021/2022  навчальному році</w:t>
      </w:r>
    </w:p>
    <w:p w:rsidR="00242089" w:rsidRPr="00B4667C" w:rsidRDefault="00242089" w:rsidP="00242089">
      <w:pPr>
        <w:pStyle w:val="a4"/>
        <w:jc w:val="both"/>
        <w:rPr>
          <w:sz w:val="24"/>
          <w:szCs w:val="24"/>
          <w:lang w:val="uk-UA"/>
        </w:rPr>
      </w:pPr>
    </w:p>
    <w:p w:rsidR="00242089" w:rsidRPr="00B4667C" w:rsidRDefault="00242089" w:rsidP="00242089">
      <w:pPr>
        <w:pStyle w:val="a4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Відповідно до </w:t>
      </w:r>
      <w:r w:rsidR="000422D8" w:rsidRPr="00B4667C">
        <w:rPr>
          <w:sz w:val="24"/>
          <w:szCs w:val="24"/>
          <w:lang w:val="uk-UA"/>
        </w:rPr>
        <w:t xml:space="preserve">ст. 10 Закону України  </w:t>
      </w:r>
      <w:r w:rsidRPr="00B4667C">
        <w:rPr>
          <w:sz w:val="24"/>
          <w:szCs w:val="24"/>
          <w:lang w:val="uk-UA"/>
        </w:rPr>
        <w:t xml:space="preserve">«Про </w:t>
      </w:r>
      <w:r w:rsidR="000422D8" w:rsidRPr="00B4667C">
        <w:rPr>
          <w:sz w:val="24"/>
          <w:szCs w:val="24"/>
          <w:lang w:val="uk-UA"/>
        </w:rPr>
        <w:t xml:space="preserve">повну </w:t>
      </w:r>
      <w:r w:rsidRPr="00B4667C">
        <w:rPr>
          <w:sz w:val="24"/>
          <w:szCs w:val="24"/>
          <w:lang w:val="uk-UA"/>
        </w:rPr>
        <w:t>загаль</w:t>
      </w:r>
      <w:r w:rsidR="000422D8" w:rsidRPr="00B4667C">
        <w:rPr>
          <w:sz w:val="24"/>
          <w:szCs w:val="24"/>
          <w:lang w:val="uk-UA"/>
        </w:rPr>
        <w:t>ну середню освіту», розділу У наказу Міністерства охорони здоров’</w:t>
      </w:r>
      <w:r w:rsidR="000212E1" w:rsidRPr="00B4667C">
        <w:rPr>
          <w:sz w:val="24"/>
          <w:szCs w:val="24"/>
          <w:lang w:val="uk-UA"/>
        </w:rPr>
        <w:t>я України від 25 вер</w:t>
      </w:r>
      <w:r w:rsidR="000422D8" w:rsidRPr="00B4667C">
        <w:rPr>
          <w:sz w:val="24"/>
          <w:szCs w:val="24"/>
          <w:lang w:val="uk-UA"/>
        </w:rPr>
        <w:t>е</w:t>
      </w:r>
      <w:r w:rsidR="000212E1" w:rsidRPr="00B4667C">
        <w:rPr>
          <w:sz w:val="24"/>
          <w:szCs w:val="24"/>
          <w:lang w:val="uk-UA"/>
        </w:rPr>
        <w:t>с</w:t>
      </w:r>
      <w:r w:rsidR="000422D8" w:rsidRPr="00B4667C">
        <w:rPr>
          <w:sz w:val="24"/>
          <w:szCs w:val="24"/>
          <w:lang w:val="uk-UA"/>
        </w:rPr>
        <w:t>ня 2020 року № 2205 «Про затвердження санітарного регламенту для закладів загальної середньої освіти»,</w:t>
      </w:r>
      <w:r w:rsidR="000212E1" w:rsidRPr="00B4667C">
        <w:rPr>
          <w:sz w:val="24"/>
          <w:szCs w:val="24"/>
          <w:lang w:val="uk-UA"/>
        </w:rPr>
        <w:t xml:space="preserve"> на виконання пункту 4 постанови Кабінету Міністрів України від 09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0212E1" w:rsidRPr="00B4667C">
        <w:rPr>
          <w:bCs/>
          <w:sz w:val="24"/>
          <w:szCs w:val="24"/>
          <w:lang w:val="uk-UA"/>
        </w:rPr>
        <w:t xml:space="preserve">COVID-19, спричиненої </w:t>
      </w:r>
      <w:proofErr w:type="spellStart"/>
      <w:r w:rsidR="000212E1" w:rsidRPr="00B4667C">
        <w:rPr>
          <w:bCs/>
          <w:sz w:val="24"/>
          <w:szCs w:val="24"/>
          <w:lang w:val="uk-UA"/>
        </w:rPr>
        <w:t>коронавірусної</w:t>
      </w:r>
      <w:proofErr w:type="spellEnd"/>
      <w:r w:rsidR="000212E1" w:rsidRPr="00B4667C">
        <w:rPr>
          <w:bCs/>
          <w:sz w:val="24"/>
          <w:szCs w:val="24"/>
          <w:lang w:val="uk-UA"/>
        </w:rPr>
        <w:t xml:space="preserve"> SARS-CoV-2», постанови Головного державного санітарного лікаря України від 26 серпня 2021 року №9 «Про затвердження протиепідемічних заходів у закладах освіти на період карантину у зв’язку поширенням </w:t>
      </w:r>
      <w:proofErr w:type="spellStart"/>
      <w:r w:rsidR="000212E1" w:rsidRPr="00B4667C">
        <w:rPr>
          <w:bCs/>
          <w:sz w:val="24"/>
          <w:szCs w:val="24"/>
          <w:lang w:val="uk-UA"/>
        </w:rPr>
        <w:t>коронавірусної</w:t>
      </w:r>
      <w:proofErr w:type="spellEnd"/>
      <w:r w:rsidR="000212E1" w:rsidRPr="00B4667C">
        <w:rPr>
          <w:bCs/>
          <w:sz w:val="24"/>
          <w:szCs w:val="24"/>
          <w:lang w:val="uk-UA"/>
        </w:rPr>
        <w:t xml:space="preserve"> хвороби (COVID-19)», з </w:t>
      </w:r>
      <w:r w:rsidR="000212E1" w:rsidRPr="00B4667C">
        <w:rPr>
          <w:sz w:val="24"/>
          <w:szCs w:val="24"/>
          <w:lang w:val="uk-UA"/>
        </w:rPr>
        <w:t xml:space="preserve"> метою належної організації освітнього процесу в закладі у 2021/2022 навчальному році для досягнення результатів навчання відповідно  до встановленого обсягу навчального навантаження та з урахуванням вікових особливостей фізичного, психічного та інтелектуального розвитку дітей</w:t>
      </w:r>
    </w:p>
    <w:p w:rsidR="00242089" w:rsidRPr="00B4667C" w:rsidRDefault="00242089" w:rsidP="00242089">
      <w:pPr>
        <w:pStyle w:val="a4"/>
        <w:jc w:val="both"/>
        <w:rPr>
          <w:sz w:val="24"/>
          <w:szCs w:val="24"/>
          <w:lang w:val="uk-UA"/>
        </w:rPr>
      </w:pPr>
    </w:p>
    <w:p w:rsidR="000212E1" w:rsidRPr="00B4667C" w:rsidRDefault="00242089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НАКАЗУЮ</w:t>
      </w:r>
      <w:r w:rsidR="000212E1" w:rsidRPr="00B4667C">
        <w:rPr>
          <w:sz w:val="24"/>
          <w:szCs w:val="24"/>
          <w:lang w:val="uk-UA"/>
        </w:rPr>
        <w:t>:</w:t>
      </w:r>
    </w:p>
    <w:p w:rsidR="000212E1" w:rsidRPr="00B4667C" w:rsidRDefault="000212E1" w:rsidP="000212E1">
      <w:pPr>
        <w:pStyle w:val="a4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Організувати освітній процес за такими циклами:</w:t>
      </w:r>
    </w:p>
    <w:p w:rsidR="000212E1" w:rsidRPr="00B4667C" w:rsidRDefault="000212E1" w:rsidP="000212E1">
      <w:pPr>
        <w:pStyle w:val="a4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1-2 класи – адаптаційно-ігровий;</w:t>
      </w:r>
    </w:p>
    <w:p w:rsidR="000212E1" w:rsidRPr="00B4667C" w:rsidRDefault="000212E1" w:rsidP="000212E1">
      <w:pPr>
        <w:pStyle w:val="a4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3-4 класи – основний;</w:t>
      </w:r>
    </w:p>
    <w:p w:rsidR="00B4667C" w:rsidRPr="00B4667C" w:rsidRDefault="00B4667C" w:rsidP="000212E1">
      <w:pPr>
        <w:pStyle w:val="a4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5-6 класи  - адаптаційний;</w:t>
      </w:r>
    </w:p>
    <w:p w:rsidR="000212E1" w:rsidRPr="00B4667C" w:rsidRDefault="000212E1" w:rsidP="00242089">
      <w:pPr>
        <w:pStyle w:val="a4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5-9 класи – базове предметне навчання.</w:t>
      </w:r>
    </w:p>
    <w:p w:rsidR="000212E1" w:rsidRPr="00B4667C" w:rsidRDefault="000212E1" w:rsidP="000212E1">
      <w:pPr>
        <w:pStyle w:val="a4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Визначити тривалість 2021/2022 навчального року з 01 вересня 2021 року по 03 червня 2022 року (175 навчальних днів).</w:t>
      </w:r>
    </w:p>
    <w:p w:rsidR="000212E1" w:rsidRPr="00B4667C" w:rsidRDefault="000212E1" w:rsidP="000212E1">
      <w:pPr>
        <w:pStyle w:val="a4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Установити в закладі з 01.09.2021 року:</w:t>
      </w:r>
    </w:p>
    <w:p w:rsidR="000212E1" w:rsidRPr="00B4667C" w:rsidRDefault="000212E1" w:rsidP="000212E1">
      <w:pPr>
        <w:pStyle w:val="a4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Однозмінний </w:t>
      </w:r>
      <w:r w:rsidR="00B41FE1" w:rsidRPr="00B4667C">
        <w:rPr>
          <w:sz w:val="24"/>
          <w:szCs w:val="24"/>
          <w:lang w:val="uk-UA"/>
        </w:rPr>
        <w:t>режим навчання з 08:30 до 16</w:t>
      </w:r>
      <w:r w:rsidR="009B5873" w:rsidRPr="00B4667C">
        <w:rPr>
          <w:sz w:val="24"/>
          <w:szCs w:val="24"/>
          <w:lang w:val="uk-UA"/>
        </w:rPr>
        <w:t>.00.</w:t>
      </w:r>
    </w:p>
    <w:p w:rsidR="009B5873" w:rsidRPr="00B4667C" w:rsidRDefault="009B5873" w:rsidP="000212E1">
      <w:pPr>
        <w:pStyle w:val="a4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П’ятиденну тривалість навчального тижня;</w:t>
      </w:r>
    </w:p>
    <w:p w:rsidR="009B5873" w:rsidRPr="00B4667C" w:rsidRDefault="009B5873" w:rsidP="000212E1">
      <w:pPr>
        <w:pStyle w:val="a4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Семестрову систему організації навчальних занять:</w:t>
      </w:r>
    </w:p>
    <w:p w:rsidR="009B5873" w:rsidRPr="00B4667C" w:rsidRDefault="009B5873" w:rsidP="009B5873">
      <w:pPr>
        <w:pStyle w:val="a4"/>
        <w:ind w:left="1080"/>
        <w:rPr>
          <w:rFonts w:eastAsia="Times New Roman"/>
          <w:b/>
          <w:sz w:val="24"/>
          <w:szCs w:val="24"/>
          <w:lang w:val="uk-UA"/>
        </w:rPr>
      </w:pPr>
      <w:r w:rsidRPr="00B4667C">
        <w:rPr>
          <w:b/>
          <w:bCs/>
          <w:sz w:val="24"/>
          <w:szCs w:val="24"/>
          <w:lang w:val="uk-UA"/>
        </w:rPr>
        <w:t>І семестр</w:t>
      </w:r>
      <w:r w:rsidRPr="00B4667C">
        <w:rPr>
          <w:b/>
          <w:sz w:val="24"/>
          <w:szCs w:val="24"/>
          <w:lang w:val="uk-UA"/>
        </w:rPr>
        <w:t xml:space="preserve"> </w:t>
      </w:r>
      <w:r w:rsidRPr="00B4667C">
        <w:rPr>
          <w:sz w:val="24"/>
          <w:szCs w:val="24"/>
          <w:lang w:val="uk-UA"/>
        </w:rPr>
        <w:t>-  з 01 вересня по 24  грудня, 78 навчальних  днів;</w:t>
      </w:r>
      <w:r w:rsidRPr="00B4667C">
        <w:rPr>
          <w:b/>
          <w:sz w:val="24"/>
          <w:szCs w:val="24"/>
          <w:lang w:val="uk-UA"/>
        </w:rPr>
        <w:t xml:space="preserve">                 </w:t>
      </w:r>
    </w:p>
    <w:p w:rsidR="009B5873" w:rsidRPr="00B4667C" w:rsidRDefault="009B5873" w:rsidP="009B5873">
      <w:pPr>
        <w:pStyle w:val="a4"/>
        <w:ind w:left="1080"/>
        <w:rPr>
          <w:sz w:val="24"/>
          <w:szCs w:val="24"/>
          <w:lang w:val="uk-UA"/>
        </w:rPr>
      </w:pPr>
      <w:r w:rsidRPr="00B4667C">
        <w:rPr>
          <w:b/>
          <w:bCs/>
          <w:sz w:val="24"/>
          <w:szCs w:val="24"/>
          <w:lang w:val="uk-UA"/>
        </w:rPr>
        <w:t>ІІ семестр</w:t>
      </w:r>
      <w:r w:rsidRPr="00B4667C">
        <w:rPr>
          <w:b/>
          <w:sz w:val="24"/>
          <w:szCs w:val="24"/>
          <w:lang w:val="uk-UA"/>
        </w:rPr>
        <w:t xml:space="preserve"> </w:t>
      </w:r>
      <w:r w:rsidRPr="00B4667C">
        <w:rPr>
          <w:sz w:val="24"/>
          <w:szCs w:val="24"/>
          <w:lang w:val="uk-UA"/>
        </w:rPr>
        <w:t>- з 10 січня по 03 червня, 97 навчальних  днів;</w:t>
      </w:r>
    </w:p>
    <w:p w:rsidR="009B5873" w:rsidRPr="00B4667C" w:rsidRDefault="009B5873" w:rsidP="009B5873">
      <w:pPr>
        <w:pStyle w:val="a4"/>
        <w:numPr>
          <w:ilvl w:val="0"/>
          <w:numId w:val="7"/>
        </w:numPr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Організувати канікули:</w:t>
      </w:r>
    </w:p>
    <w:p w:rsidR="009B5873" w:rsidRPr="00B4667C" w:rsidRDefault="009B5873" w:rsidP="009B5873">
      <w:pPr>
        <w:pStyle w:val="a4"/>
        <w:ind w:left="1211"/>
        <w:rPr>
          <w:sz w:val="24"/>
          <w:szCs w:val="24"/>
          <w:lang w:val="uk-UA"/>
        </w:rPr>
      </w:pPr>
      <w:r w:rsidRPr="00B4667C">
        <w:rPr>
          <w:b/>
          <w:bCs/>
          <w:sz w:val="24"/>
          <w:szCs w:val="24"/>
          <w:lang w:val="uk-UA"/>
        </w:rPr>
        <w:t>осінні</w:t>
      </w:r>
      <w:r w:rsidRPr="00B4667C">
        <w:rPr>
          <w:b/>
          <w:sz w:val="24"/>
          <w:szCs w:val="24"/>
          <w:lang w:val="uk-UA"/>
        </w:rPr>
        <w:t xml:space="preserve"> </w:t>
      </w:r>
      <w:r w:rsidRPr="00B4667C">
        <w:rPr>
          <w:b/>
          <w:sz w:val="24"/>
          <w:szCs w:val="24"/>
          <w:lang w:val="uk-UA"/>
        </w:rPr>
        <w:tab/>
        <w:t xml:space="preserve">       </w:t>
      </w:r>
      <w:r w:rsidRPr="00B4667C">
        <w:rPr>
          <w:sz w:val="24"/>
          <w:szCs w:val="24"/>
          <w:lang w:val="uk-UA"/>
        </w:rPr>
        <w:t xml:space="preserve">з 11 жовтня по 17 жовтня, 7 календарних днів </w:t>
      </w:r>
    </w:p>
    <w:p w:rsidR="009B5873" w:rsidRPr="00B4667C" w:rsidRDefault="009B5873" w:rsidP="009B5873">
      <w:pPr>
        <w:pStyle w:val="a4"/>
        <w:ind w:left="1211"/>
        <w:rPr>
          <w:b/>
          <w:sz w:val="24"/>
          <w:szCs w:val="24"/>
          <w:lang w:val="uk-UA"/>
        </w:rPr>
      </w:pPr>
      <w:r w:rsidRPr="00B4667C">
        <w:rPr>
          <w:b/>
          <w:bCs/>
          <w:sz w:val="24"/>
          <w:szCs w:val="24"/>
          <w:lang w:val="uk-UA"/>
        </w:rPr>
        <w:t>зимові</w:t>
      </w:r>
      <w:r w:rsidRPr="00B4667C">
        <w:rPr>
          <w:b/>
          <w:sz w:val="24"/>
          <w:szCs w:val="24"/>
          <w:lang w:val="uk-UA"/>
        </w:rPr>
        <w:t xml:space="preserve">       </w:t>
      </w:r>
      <w:r w:rsidRPr="00B4667C">
        <w:rPr>
          <w:sz w:val="24"/>
          <w:szCs w:val="24"/>
          <w:lang w:val="uk-UA"/>
        </w:rPr>
        <w:t>з</w:t>
      </w:r>
      <w:r w:rsidRPr="00B4667C">
        <w:rPr>
          <w:b/>
          <w:sz w:val="24"/>
          <w:szCs w:val="24"/>
          <w:lang w:val="uk-UA"/>
        </w:rPr>
        <w:t xml:space="preserve"> </w:t>
      </w:r>
      <w:r w:rsidRPr="00B4667C">
        <w:rPr>
          <w:sz w:val="24"/>
          <w:szCs w:val="24"/>
          <w:lang w:val="uk-UA"/>
        </w:rPr>
        <w:t>25 грудня по 09 січня, 16 календарних днів</w:t>
      </w:r>
    </w:p>
    <w:p w:rsidR="00B41FE1" w:rsidRPr="00B4667C" w:rsidRDefault="009B5873" w:rsidP="00B41FE1">
      <w:pPr>
        <w:pStyle w:val="a4"/>
        <w:ind w:left="1211"/>
        <w:rPr>
          <w:b/>
          <w:sz w:val="24"/>
          <w:szCs w:val="24"/>
          <w:lang w:val="uk-UA"/>
        </w:rPr>
      </w:pPr>
      <w:r w:rsidRPr="00B4667C">
        <w:rPr>
          <w:b/>
          <w:bCs/>
          <w:sz w:val="24"/>
          <w:szCs w:val="24"/>
          <w:lang w:val="uk-UA"/>
        </w:rPr>
        <w:t xml:space="preserve">весняні      </w:t>
      </w:r>
      <w:r w:rsidRPr="00B4667C">
        <w:rPr>
          <w:sz w:val="24"/>
          <w:szCs w:val="24"/>
          <w:lang w:val="uk-UA"/>
        </w:rPr>
        <w:t>з 05 березня по 13 березня, 9 календарних днів</w:t>
      </w:r>
      <w:r w:rsidR="00B41FE1" w:rsidRPr="00B4667C">
        <w:rPr>
          <w:b/>
          <w:sz w:val="24"/>
          <w:szCs w:val="24"/>
          <w:lang w:val="uk-UA"/>
        </w:rPr>
        <w:t>.</w:t>
      </w:r>
    </w:p>
    <w:p w:rsidR="00B41FE1" w:rsidRPr="00B4667C" w:rsidRDefault="00B41FE1" w:rsidP="00B41FE1">
      <w:pPr>
        <w:pStyle w:val="a4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Встановити наступну тривалість уроків і перерв протягом навчального року: </w:t>
      </w:r>
    </w:p>
    <w:p w:rsidR="00B41FE1" w:rsidRPr="00B4667C" w:rsidRDefault="00B41FE1" w:rsidP="00B41FE1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      у перших класах — 35 хвилин;</w:t>
      </w:r>
    </w:p>
    <w:p w:rsidR="00B41FE1" w:rsidRPr="00B4667C" w:rsidRDefault="00B41FE1" w:rsidP="00B41FE1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      у 2—4-х класах — 40 хвилин;</w:t>
      </w:r>
    </w:p>
    <w:p w:rsidR="00B41FE1" w:rsidRPr="00B4667C" w:rsidRDefault="00B41FE1" w:rsidP="00B41FE1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      у 5—9-х класах — 45 хвилин.</w:t>
      </w:r>
    </w:p>
    <w:p w:rsidR="00B41FE1" w:rsidRPr="00B4667C" w:rsidRDefault="00B41FE1" w:rsidP="00B41FE1">
      <w:pPr>
        <w:pStyle w:val="a4"/>
        <w:ind w:firstLine="28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lastRenderedPageBreak/>
        <w:t xml:space="preserve"> 5. Встановити тривалість перерв між навчальними заняттями для учнів:</w:t>
      </w:r>
    </w:p>
    <w:p w:rsidR="00B41FE1" w:rsidRPr="00B4667C" w:rsidRDefault="00B41FE1" w:rsidP="00B41FE1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- після першого уроку – 10 хвилин,</w:t>
      </w:r>
    </w:p>
    <w:p w:rsidR="00B41FE1" w:rsidRPr="00B4667C" w:rsidRDefault="00B41FE1" w:rsidP="00B41FE1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- після другого уроку – 20 хвилин;</w:t>
      </w:r>
    </w:p>
    <w:p w:rsidR="00B41FE1" w:rsidRPr="00B4667C" w:rsidRDefault="00B41FE1" w:rsidP="00B41FE1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- після третього уроку – 10 хвилин;</w:t>
      </w:r>
    </w:p>
    <w:p w:rsidR="00B41FE1" w:rsidRPr="00B4667C" w:rsidRDefault="00B41FE1" w:rsidP="00B41FE1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- після четвертого уроку –20 хвилин;</w:t>
      </w:r>
    </w:p>
    <w:p w:rsidR="00B41FE1" w:rsidRPr="00B4667C" w:rsidRDefault="00B41FE1" w:rsidP="00B41FE1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- після </w:t>
      </w:r>
      <w:proofErr w:type="spellStart"/>
      <w:r w:rsidRPr="00B4667C">
        <w:rPr>
          <w:sz w:val="24"/>
          <w:szCs w:val="24"/>
          <w:lang w:val="uk-UA"/>
        </w:rPr>
        <w:t>п”ятого</w:t>
      </w:r>
      <w:proofErr w:type="spellEnd"/>
      <w:r w:rsidRPr="00B4667C">
        <w:rPr>
          <w:sz w:val="24"/>
          <w:szCs w:val="24"/>
          <w:lang w:val="uk-UA"/>
        </w:rPr>
        <w:t xml:space="preserve"> та шостого, сьомого  уроків – 10 хвилин.</w:t>
      </w:r>
    </w:p>
    <w:p w:rsidR="009B5873" w:rsidRPr="00B4667C" w:rsidRDefault="00B41FE1" w:rsidP="00B41FE1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6.  встановити у  групі продовженого дня для учнів початкової школи тривалість  прогулянки на відкритому  </w:t>
      </w:r>
      <w:proofErr w:type="spellStart"/>
      <w:r w:rsidRPr="00B4667C">
        <w:rPr>
          <w:sz w:val="24"/>
          <w:szCs w:val="24"/>
          <w:lang w:val="uk-UA"/>
        </w:rPr>
        <w:t>повтрі</w:t>
      </w:r>
      <w:proofErr w:type="spellEnd"/>
      <w:r w:rsidRPr="00B4667C">
        <w:rPr>
          <w:sz w:val="24"/>
          <w:szCs w:val="24"/>
          <w:lang w:val="uk-UA"/>
        </w:rPr>
        <w:t xml:space="preserve"> не менше ніж 1,5 години протягом дня (за умов зовнішньої температури повітря не нижче 10 </w:t>
      </w:r>
      <w:r w:rsidRPr="00B4667C">
        <w:rPr>
          <w:sz w:val="24"/>
          <w:szCs w:val="24"/>
          <w:vertAlign w:val="superscript"/>
          <w:lang w:val="uk-UA"/>
        </w:rPr>
        <w:t>0</w:t>
      </w:r>
      <w:r w:rsidRPr="00B4667C">
        <w:rPr>
          <w:sz w:val="24"/>
          <w:szCs w:val="24"/>
          <w:lang w:val="uk-UA"/>
        </w:rPr>
        <w:t>С);</w:t>
      </w:r>
    </w:p>
    <w:p w:rsidR="00B41FE1" w:rsidRPr="00B4667C" w:rsidRDefault="00B41FE1" w:rsidP="00B41FE1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7. встановити тривалість виконання завдань для самопідготовки для учнів у поза навчальний час:</w:t>
      </w:r>
    </w:p>
    <w:p w:rsidR="00B41FE1" w:rsidRPr="00B4667C" w:rsidRDefault="00B41FE1" w:rsidP="00B41FE1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- не більше 1 години у 3-5 класах:</w:t>
      </w:r>
    </w:p>
    <w:p w:rsidR="00B41FE1" w:rsidRPr="00B4667C" w:rsidRDefault="00B41FE1" w:rsidP="00B41FE1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- не більше 1,5 години у 6-9 класах.</w:t>
      </w:r>
    </w:p>
    <w:p w:rsidR="009B1FAF" w:rsidRPr="00B4667C" w:rsidRDefault="00B41FE1" w:rsidP="009B1FAF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Учням 1-2 класів не рекомендуються обов’язкові завдання для самопідготовки у поза навчальний час.</w:t>
      </w:r>
    </w:p>
    <w:p w:rsidR="00242089" w:rsidRPr="00B4667C" w:rsidRDefault="009B1FAF" w:rsidP="00242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67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42089" w:rsidRPr="00B4667C">
        <w:rPr>
          <w:rFonts w:ascii="Times New Roman" w:hAnsi="Times New Roman" w:cs="Times New Roman"/>
          <w:sz w:val="24"/>
          <w:szCs w:val="24"/>
          <w:lang w:val="uk-UA"/>
        </w:rPr>
        <w:t>. Затвердити розклад уроків та спецкурсів на  І семестр 2021 року (розклад додається).</w:t>
      </w:r>
    </w:p>
    <w:p w:rsidR="009B1FAF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9</w:t>
      </w:r>
      <w:r w:rsidR="00242089" w:rsidRPr="00B4667C">
        <w:rPr>
          <w:sz w:val="24"/>
          <w:szCs w:val="24"/>
          <w:lang w:val="uk-UA"/>
        </w:rPr>
        <w:t>. Затвердити розклад дзвінків на урок та з уроку (додається)</w:t>
      </w:r>
      <w:r w:rsidRPr="00B4667C">
        <w:rPr>
          <w:sz w:val="24"/>
          <w:szCs w:val="24"/>
          <w:lang w:val="uk-UA"/>
        </w:rPr>
        <w:t>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10</w:t>
      </w:r>
      <w:r w:rsidR="00242089" w:rsidRPr="00B4667C">
        <w:rPr>
          <w:sz w:val="24"/>
          <w:szCs w:val="24"/>
          <w:lang w:val="uk-UA"/>
        </w:rPr>
        <w:t>. Затвердити графік чергування вчителів та учнів по закладу (графік додається).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11</w:t>
      </w:r>
      <w:r w:rsidR="00242089" w:rsidRPr="00B4667C">
        <w:rPr>
          <w:sz w:val="24"/>
          <w:szCs w:val="24"/>
          <w:lang w:val="uk-UA"/>
        </w:rPr>
        <w:t xml:space="preserve">. Відповідальним за чергування учнів  та вчителів по закладу призначити заступника директора з навчально-виховної роботи Пимонову Л.П.. Поставити в </w:t>
      </w:r>
      <w:proofErr w:type="spellStart"/>
      <w:r w:rsidR="00242089" w:rsidRPr="00B4667C">
        <w:rPr>
          <w:sz w:val="24"/>
          <w:szCs w:val="24"/>
          <w:lang w:val="uk-UA"/>
        </w:rPr>
        <w:t>обов”язок</w:t>
      </w:r>
      <w:proofErr w:type="spellEnd"/>
      <w:r w:rsidR="00242089" w:rsidRPr="00B4667C">
        <w:rPr>
          <w:sz w:val="24"/>
          <w:szCs w:val="24"/>
          <w:lang w:val="uk-UA"/>
        </w:rPr>
        <w:t xml:space="preserve"> чергових забезпечувати дисципліну учнів, належний санітарний стан класних кімнат та коридорів, збереження шкільного майна, стендів, </w:t>
      </w:r>
      <w:proofErr w:type="spellStart"/>
      <w:r w:rsidR="00242089" w:rsidRPr="00B4667C">
        <w:rPr>
          <w:sz w:val="24"/>
          <w:szCs w:val="24"/>
          <w:lang w:val="uk-UA"/>
        </w:rPr>
        <w:t>обоїв</w:t>
      </w:r>
      <w:proofErr w:type="spellEnd"/>
      <w:r w:rsidR="00242089" w:rsidRPr="00B4667C">
        <w:rPr>
          <w:sz w:val="24"/>
          <w:szCs w:val="24"/>
          <w:lang w:val="uk-UA"/>
        </w:rPr>
        <w:t xml:space="preserve"> на стінах, вікон з початку до закінчення  занять.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12</w:t>
      </w:r>
      <w:r w:rsidR="00242089" w:rsidRPr="00B4667C">
        <w:rPr>
          <w:sz w:val="24"/>
          <w:szCs w:val="24"/>
          <w:lang w:val="uk-UA"/>
        </w:rPr>
        <w:t>.  Початок роботи кожного вчителя, за винятком чергових, починається за 15 хвилин до початку свого першого уроку. Чергування вчителів починається  о 8.00 і закінчується на 20 хвилин пізніше останнього уроку.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13</w:t>
      </w:r>
      <w:r w:rsidR="00242089" w:rsidRPr="00B4667C">
        <w:rPr>
          <w:sz w:val="24"/>
          <w:szCs w:val="24"/>
          <w:lang w:val="uk-UA"/>
        </w:rPr>
        <w:t xml:space="preserve">. </w:t>
      </w:r>
      <w:proofErr w:type="spellStart"/>
      <w:r w:rsidRPr="00B4667C">
        <w:rPr>
          <w:sz w:val="24"/>
          <w:szCs w:val="24"/>
          <w:lang w:val="uk-UA"/>
        </w:rPr>
        <w:t>У</w:t>
      </w:r>
      <w:r w:rsidR="00242089" w:rsidRPr="00B4667C">
        <w:rPr>
          <w:sz w:val="24"/>
          <w:szCs w:val="24"/>
          <w:lang w:val="uk-UA"/>
        </w:rPr>
        <w:t>чителям-предметникам</w:t>
      </w:r>
      <w:proofErr w:type="spellEnd"/>
      <w:r w:rsidR="00242089" w:rsidRPr="00B4667C">
        <w:rPr>
          <w:sz w:val="24"/>
          <w:szCs w:val="24"/>
          <w:lang w:val="uk-UA"/>
        </w:rPr>
        <w:t xml:space="preserve"> спланувати виконання програм, враховуючи структуру та режим навчального року, а також річний план роботи школи і календарно-тематичні плани з предметів. Пла</w:t>
      </w:r>
      <w:r w:rsidR="00242089" w:rsidRPr="00B4667C">
        <w:rPr>
          <w:sz w:val="24"/>
          <w:szCs w:val="24"/>
          <w:lang w:val="uk-UA"/>
        </w:rPr>
        <w:softHyphen/>
        <w:t>ни на І семестр подати на затвердження директору до 05 вересня, на II семестр — до 12 січня.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14</w:t>
      </w:r>
      <w:r w:rsidR="00242089" w:rsidRPr="00B4667C">
        <w:rPr>
          <w:sz w:val="24"/>
          <w:szCs w:val="24"/>
          <w:lang w:val="uk-UA"/>
        </w:rPr>
        <w:t>. Заступнику директора з навчально-виховної роботи Пимоновій Л.П.: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14</w:t>
      </w:r>
      <w:r w:rsidR="00242089" w:rsidRPr="00B4667C">
        <w:rPr>
          <w:sz w:val="24"/>
          <w:szCs w:val="24"/>
          <w:lang w:val="uk-UA"/>
        </w:rPr>
        <w:t xml:space="preserve">.1. </w:t>
      </w:r>
      <w:r w:rsidRPr="00B4667C">
        <w:rPr>
          <w:sz w:val="24"/>
          <w:szCs w:val="24"/>
          <w:lang w:val="uk-UA"/>
        </w:rPr>
        <w:t>здійснювати</w:t>
      </w:r>
      <w:r w:rsidR="00242089" w:rsidRPr="00B4667C">
        <w:rPr>
          <w:sz w:val="24"/>
          <w:szCs w:val="24"/>
          <w:lang w:val="uk-UA"/>
        </w:rPr>
        <w:t xml:space="preserve"> контроль за правильністю організації навчально-виховного процесу та правильністю й своє</w:t>
      </w:r>
      <w:r w:rsidR="00242089" w:rsidRPr="00B4667C">
        <w:rPr>
          <w:sz w:val="24"/>
          <w:szCs w:val="24"/>
          <w:lang w:val="uk-UA"/>
        </w:rPr>
        <w:softHyphen/>
        <w:t>часністю внесення записів до класних журналів.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14</w:t>
      </w:r>
      <w:r w:rsidR="00242089" w:rsidRPr="00B4667C">
        <w:rPr>
          <w:sz w:val="24"/>
          <w:szCs w:val="24"/>
          <w:lang w:val="uk-UA"/>
        </w:rPr>
        <w:t>.2. Проконтролювати своєчасне оформлення класних журналів класоводами та класними керівниками.</w:t>
      </w:r>
    </w:p>
    <w:p w:rsidR="00242089" w:rsidRPr="00B4667C" w:rsidRDefault="009B1FAF" w:rsidP="009B1FAF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14</w:t>
      </w:r>
      <w:r w:rsidR="00242089" w:rsidRPr="00B4667C">
        <w:rPr>
          <w:sz w:val="24"/>
          <w:szCs w:val="24"/>
          <w:lang w:val="uk-UA"/>
        </w:rPr>
        <w:t xml:space="preserve">.3.  Забезпечити стовідсоткове охоплення дітей та підлітків шкільного віку навчанням, обстеження протягом </w:t>
      </w:r>
      <w:proofErr w:type="spellStart"/>
      <w:r w:rsidR="00242089" w:rsidRPr="00B4667C">
        <w:rPr>
          <w:sz w:val="24"/>
          <w:szCs w:val="24"/>
          <w:lang w:val="uk-UA"/>
        </w:rPr>
        <w:t>вересня—жовтня</w:t>
      </w:r>
      <w:proofErr w:type="spellEnd"/>
      <w:r w:rsidR="00242089" w:rsidRPr="00B4667C">
        <w:rPr>
          <w:sz w:val="24"/>
          <w:szCs w:val="24"/>
          <w:lang w:val="uk-UA"/>
        </w:rPr>
        <w:t xml:space="preserve"> 2021 року мікрорайону школи з метою виявлення дітей шкільно</w:t>
      </w:r>
      <w:r w:rsidR="00242089" w:rsidRPr="00B4667C">
        <w:rPr>
          <w:sz w:val="24"/>
          <w:szCs w:val="24"/>
          <w:lang w:val="uk-UA"/>
        </w:rPr>
        <w:softHyphen/>
        <w:t>го віку, не охоплених навчанням, повернення їх до школи.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14.4</w:t>
      </w:r>
      <w:r w:rsidR="00242089" w:rsidRPr="00B4667C">
        <w:rPr>
          <w:sz w:val="24"/>
          <w:szCs w:val="24"/>
          <w:lang w:val="uk-UA"/>
        </w:rPr>
        <w:t>. Довести до відома інструктивно-методичні листи Міністерства освіти і науки України, інші науково-методичні матеріали щодо організації та методичного забезпечення навчально-виховного процесу в 2021/2022  навчальному році.</w:t>
      </w:r>
    </w:p>
    <w:p w:rsidR="00242089" w:rsidRPr="00B4667C" w:rsidRDefault="00242089" w:rsidP="00242089">
      <w:pPr>
        <w:pStyle w:val="a4"/>
        <w:jc w:val="right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До 01.09.2021 р.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15</w:t>
      </w:r>
      <w:r w:rsidR="00242089" w:rsidRPr="00B4667C">
        <w:rPr>
          <w:sz w:val="24"/>
          <w:szCs w:val="24"/>
          <w:lang w:val="uk-UA"/>
        </w:rPr>
        <w:t xml:space="preserve">. Вчителям – </w:t>
      </w:r>
      <w:proofErr w:type="spellStart"/>
      <w:r w:rsidR="00242089" w:rsidRPr="00B4667C">
        <w:rPr>
          <w:sz w:val="24"/>
          <w:szCs w:val="24"/>
          <w:lang w:val="uk-UA"/>
        </w:rPr>
        <w:t>предметникам</w:t>
      </w:r>
      <w:proofErr w:type="spellEnd"/>
      <w:r w:rsidR="00242089" w:rsidRPr="00B4667C">
        <w:rPr>
          <w:sz w:val="24"/>
          <w:szCs w:val="24"/>
          <w:lang w:val="uk-UA"/>
        </w:rPr>
        <w:t xml:space="preserve"> та класним керівникам: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15.</w:t>
      </w:r>
      <w:r w:rsidR="00242089" w:rsidRPr="00B4667C">
        <w:rPr>
          <w:sz w:val="24"/>
          <w:szCs w:val="24"/>
          <w:lang w:val="uk-UA"/>
        </w:rPr>
        <w:t>1. Шкільну ділову документацію (класні журнали, журнал ГПД, особові справи)  вести чітко, охайно, заповнювати своєчасно. Виправлення оцінок у класному журналі, особовій справі категорично забороняється. За виправлення оцінок кожний вчитель несе персональну відповідальність.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15</w:t>
      </w:r>
      <w:r w:rsidR="00242089" w:rsidRPr="00B4667C">
        <w:rPr>
          <w:sz w:val="24"/>
          <w:szCs w:val="24"/>
          <w:lang w:val="uk-UA"/>
        </w:rPr>
        <w:t>.2. Категорично забороняється  змінювати розклад уроків без дозволу директора, проводити заміну уроків за домовленістю між вчителями без  дозволу адміністрації закладу.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15</w:t>
      </w:r>
      <w:r w:rsidR="00242089" w:rsidRPr="00B4667C">
        <w:rPr>
          <w:sz w:val="24"/>
          <w:szCs w:val="24"/>
          <w:lang w:val="uk-UA"/>
        </w:rPr>
        <w:t xml:space="preserve">.3.Категорично забороняється відпускати учнів з уроків на різні заходи без дозволу адміністрації. 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15</w:t>
      </w:r>
      <w:r w:rsidR="00242089" w:rsidRPr="00B4667C">
        <w:rPr>
          <w:sz w:val="24"/>
          <w:szCs w:val="24"/>
          <w:lang w:val="uk-UA"/>
        </w:rPr>
        <w:t>.4. Позакласні заходи проводити за планом, затвердженим директором.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lastRenderedPageBreak/>
        <w:t xml:space="preserve">              15</w:t>
      </w:r>
      <w:r w:rsidR="00242089" w:rsidRPr="00B4667C">
        <w:rPr>
          <w:sz w:val="24"/>
          <w:szCs w:val="24"/>
          <w:lang w:val="uk-UA"/>
        </w:rPr>
        <w:t>.5. Проводити роз’яснювальну роботу серед батьківської громадськості щодо навчального навантаження дитини, у т.ч. вдома, з питань виконання домашніх завдань, організації позашкільної діяльності, відпочинку.</w:t>
      </w:r>
    </w:p>
    <w:p w:rsidR="00242089" w:rsidRPr="00B4667C" w:rsidRDefault="00242089" w:rsidP="00242089">
      <w:pPr>
        <w:pStyle w:val="a4"/>
        <w:jc w:val="right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Протягом 2021/2022  навчального року</w:t>
      </w:r>
    </w:p>
    <w:p w:rsidR="00242089" w:rsidRPr="00B4667C" w:rsidRDefault="009B1FAF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   15</w:t>
      </w:r>
      <w:r w:rsidR="00242089" w:rsidRPr="00B4667C">
        <w:rPr>
          <w:sz w:val="24"/>
          <w:szCs w:val="24"/>
          <w:lang w:val="uk-UA"/>
        </w:rPr>
        <w:t>.6. Установити щоденний контроль за відвідуванням учнями навчальних занять та не допускати випадків безпідставного пропуску учнями занять.</w:t>
      </w:r>
    </w:p>
    <w:p w:rsidR="00242089" w:rsidRPr="00B4667C" w:rsidRDefault="00242089" w:rsidP="00242089">
      <w:pPr>
        <w:pStyle w:val="a4"/>
        <w:jc w:val="right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Протягом 2021/2022  навчального року</w:t>
      </w:r>
    </w:p>
    <w:p w:rsidR="00242089" w:rsidRPr="00B4667C" w:rsidRDefault="00B4667C" w:rsidP="00242089">
      <w:pPr>
        <w:pStyle w:val="a4"/>
        <w:jc w:val="both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    16</w:t>
      </w:r>
      <w:r w:rsidR="00242089" w:rsidRPr="00B4667C">
        <w:rPr>
          <w:sz w:val="24"/>
          <w:szCs w:val="24"/>
          <w:lang w:val="uk-UA"/>
        </w:rPr>
        <w:t>. Організувати з «</w:t>
      </w:r>
      <w:r w:rsidR="0028246C" w:rsidRPr="00B4667C">
        <w:rPr>
          <w:sz w:val="24"/>
          <w:szCs w:val="24"/>
          <w:lang w:val="uk-UA"/>
        </w:rPr>
        <w:t>06</w:t>
      </w:r>
      <w:r w:rsidR="00242089" w:rsidRPr="00B4667C">
        <w:rPr>
          <w:sz w:val="24"/>
          <w:szCs w:val="24"/>
          <w:lang w:val="uk-UA"/>
        </w:rPr>
        <w:t>»вересня 20</w:t>
      </w:r>
      <w:r w:rsidR="0028246C" w:rsidRPr="00B4667C">
        <w:rPr>
          <w:sz w:val="24"/>
          <w:szCs w:val="24"/>
          <w:lang w:val="uk-UA"/>
        </w:rPr>
        <w:t>21</w:t>
      </w:r>
      <w:r w:rsidR="00242089" w:rsidRPr="00B4667C">
        <w:rPr>
          <w:sz w:val="24"/>
          <w:szCs w:val="24"/>
          <w:lang w:val="uk-UA"/>
        </w:rPr>
        <w:t xml:space="preserve">  року безкоштовне харчування учнів та дітей пільгового контингенту.</w:t>
      </w:r>
    </w:p>
    <w:p w:rsidR="00242089" w:rsidRPr="00B4667C" w:rsidRDefault="00B4667C" w:rsidP="0024208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46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17</w:t>
      </w:r>
      <w:r w:rsidR="00242089" w:rsidRPr="00B46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 Забезпечити:</w:t>
      </w:r>
    </w:p>
    <w:p w:rsidR="00242089" w:rsidRPr="00B4667C" w:rsidRDefault="00242089" w:rsidP="0028246C">
      <w:pPr>
        <w:pStyle w:val="a4"/>
        <w:numPr>
          <w:ilvl w:val="0"/>
          <w:numId w:val="4"/>
        </w:numPr>
        <w:rPr>
          <w:rFonts w:eastAsia="Times New Roman"/>
          <w:sz w:val="24"/>
          <w:szCs w:val="24"/>
          <w:lang w:val="uk-UA"/>
        </w:rPr>
      </w:pPr>
      <w:r w:rsidRPr="00B4667C">
        <w:rPr>
          <w:rFonts w:eastAsia="Times New Roman"/>
          <w:sz w:val="24"/>
          <w:szCs w:val="24"/>
          <w:lang w:val="uk-UA"/>
        </w:rPr>
        <w:t>щоденний контроль за виконанням рекомендацій</w:t>
      </w:r>
      <w:r w:rsidR="0028246C" w:rsidRPr="00B4667C">
        <w:rPr>
          <w:rFonts w:eastAsia="Times New Roman"/>
          <w:sz w:val="24"/>
          <w:szCs w:val="24"/>
          <w:lang w:val="uk-UA"/>
        </w:rPr>
        <w:t xml:space="preserve"> щодо дотримання протиепідемічних заходів</w:t>
      </w:r>
      <w:r w:rsidRPr="00B4667C">
        <w:rPr>
          <w:rFonts w:eastAsia="Times New Roman"/>
          <w:sz w:val="24"/>
          <w:szCs w:val="24"/>
          <w:lang w:val="uk-UA"/>
        </w:rPr>
        <w:t>;</w:t>
      </w:r>
    </w:p>
    <w:p w:rsidR="00242089" w:rsidRPr="00B4667C" w:rsidRDefault="00242089" w:rsidP="0028246C">
      <w:pPr>
        <w:pStyle w:val="a4"/>
        <w:numPr>
          <w:ilvl w:val="0"/>
          <w:numId w:val="4"/>
        </w:numPr>
        <w:rPr>
          <w:rFonts w:eastAsia="Times New Roman"/>
          <w:sz w:val="24"/>
          <w:szCs w:val="24"/>
          <w:lang w:val="uk-UA"/>
        </w:rPr>
      </w:pPr>
      <w:r w:rsidRPr="00B4667C">
        <w:rPr>
          <w:rFonts w:eastAsia="Times New Roman"/>
          <w:sz w:val="24"/>
          <w:szCs w:val="24"/>
          <w:lang w:val="uk-UA"/>
        </w:rPr>
        <w:t xml:space="preserve">проведення роз'яснювальної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Pr="00B4667C">
        <w:rPr>
          <w:rFonts w:eastAsia="Times New Roman"/>
          <w:sz w:val="24"/>
          <w:szCs w:val="24"/>
          <w:lang w:val="uk-UA"/>
        </w:rPr>
        <w:t>коронавірусної</w:t>
      </w:r>
      <w:proofErr w:type="spellEnd"/>
      <w:r w:rsidRPr="00B4667C">
        <w:rPr>
          <w:rFonts w:eastAsia="Times New Roman"/>
          <w:sz w:val="24"/>
          <w:szCs w:val="24"/>
          <w:lang w:val="uk-UA"/>
        </w:rPr>
        <w:t xml:space="preserve"> хвороби (COVID-19) серед персоналу або здобувачів освіти;</w:t>
      </w:r>
    </w:p>
    <w:p w:rsidR="00242089" w:rsidRPr="00B4667C" w:rsidRDefault="00242089" w:rsidP="0028246C">
      <w:pPr>
        <w:pStyle w:val="a4"/>
        <w:numPr>
          <w:ilvl w:val="0"/>
          <w:numId w:val="4"/>
        </w:numPr>
        <w:rPr>
          <w:rFonts w:eastAsia="Times New Roman"/>
          <w:sz w:val="24"/>
          <w:szCs w:val="24"/>
          <w:lang w:val="uk-UA"/>
        </w:rPr>
      </w:pPr>
      <w:r w:rsidRPr="00B4667C">
        <w:rPr>
          <w:rFonts w:eastAsia="Times New Roman"/>
          <w:sz w:val="24"/>
          <w:szCs w:val="24"/>
          <w:lang w:val="uk-UA"/>
        </w:rPr>
        <w:t xml:space="preserve">розробку алгоритмів дій на випадок надзвичайної ситуації, пов'язаною з реєстрацією випадків захворювання на </w:t>
      </w:r>
      <w:proofErr w:type="spellStart"/>
      <w:r w:rsidRPr="00B4667C">
        <w:rPr>
          <w:rFonts w:eastAsia="Times New Roman"/>
          <w:sz w:val="24"/>
          <w:szCs w:val="24"/>
          <w:lang w:val="uk-UA"/>
        </w:rPr>
        <w:t>коронавірусну</w:t>
      </w:r>
      <w:proofErr w:type="spellEnd"/>
      <w:r w:rsidRPr="00B4667C">
        <w:rPr>
          <w:rFonts w:eastAsia="Times New Roman"/>
          <w:sz w:val="24"/>
          <w:szCs w:val="24"/>
          <w:lang w:val="uk-UA"/>
        </w:rPr>
        <w:t xml:space="preserve"> хворобу (COVID-19) серед здобувачів освіти та працівників НВК;</w:t>
      </w:r>
    </w:p>
    <w:p w:rsidR="00242089" w:rsidRPr="00B4667C" w:rsidRDefault="00242089" w:rsidP="0028246C">
      <w:pPr>
        <w:pStyle w:val="a4"/>
        <w:numPr>
          <w:ilvl w:val="0"/>
          <w:numId w:val="4"/>
        </w:numPr>
        <w:rPr>
          <w:rFonts w:eastAsia="Times New Roman"/>
          <w:sz w:val="24"/>
          <w:szCs w:val="24"/>
          <w:lang w:val="uk-UA"/>
        </w:rPr>
      </w:pPr>
      <w:r w:rsidRPr="00B4667C">
        <w:rPr>
          <w:rFonts w:eastAsia="Times New Roman"/>
          <w:sz w:val="24"/>
          <w:szCs w:val="24"/>
          <w:lang w:val="uk-UA"/>
        </w:rPr>
        <w:t>недопущення до роботи персоналу, визначеного таким, який потребує самоізоляції відповідно до галузевих стандартів у сфері охорони здоров'я;</w:t>
      </w:r>
    </w:p>
    <w:p w:rsidR="00242089" w:rsidRPr="00B4667C" w:rsidRDefault="00242089" w:rsidP="0028246C">
      <w:pPr>
        <w:pStyle w:val="a4"/>
        <w:numPr>
          <w:ilvl w:val="0"/>
          <w:numId w:val="4"/>
        </w:numPr>
        <w:rPr>
          <w:rFonts w:eastAsia="Times New Roman"/>
          <w:sz w:val="24"/>
          <w:szCs w:val="24"/>
          <w:lang w:val="uk-UA"/>
        </w:rPr>
      </w:pPr>
      <w:r w:rsidRPr="00B4667C">
        <w:rPr>
          <w:rFonts w:eastAsia="Times New Roman"/>
          <w:sz w:val="24"/>
          <w:szCs w:val="24"/>
          <w:lang w:val="uk-UA"/>
        </w:rPr>
        <w:t xml:space="preserve">проведення інструктажу для працівників щодо запобігання поширенню </w:t>
      </w:r>
      <w:proofErr w:type="spellStart"/>
      <w:r w:rsidRPr="00B4667C">
        <w:rPr>
          <w:rFonts w:eastAsia="Times New Roman"/>
          <w:sz w:val="24"/>
          <w:szCs w:val="24"/>
          <w:lang w:val="uk-UA"/>
        </w:rPr>
        <w:t>коронавірусної</w:t>
      </w:r>
      <w:proofErr w:type="spellEnd"/>
      <w:r w:rsidRPr="00B4667C">
        <w:rPr>
          <w:rFonts w:eastAsia="Times New Roman"/>
          <w:sz w:val="24"/>
          <w:szCs w:val="24"/>
          <w:lang w:val="uk-UA"/>
        </w:rPr>
        <w:t xml:space="preserve"> інфекції (COVID-19), дотримання правил респіраторної гігієни та протиепідемічних заходів.</w:t>
      </w:r>
    </w:p>
    <w:p w:rsidR="00242089" w:rsidRPr="00B4667C" w:rsidRDefault="0028246C" w:rsidP="0028246C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 xml:space="preserve">              </w:t>
      </w:r>
      <w:r w:rsidR="00B4667C" w:rsidRPr="00B4667C">
        <w:rPr>
          <w:sz w:val="24"/>
          <w:szCs w:val="24"/>
          <w:lang w:val="uk-UA"/>
        </w:rPr>
        <w:t>18</w:t>
      </w:r>
      <w:r w:rsidR="00242089" w:rsidRPr="00B4667C">
        <w:rPr>
          <w:sz w:val="24"/>
          <w:szCs w:val="24"/>
          <w:lang w:val="uk-UA"/>
        </w:rPr>
        <w:t xml:space="preserve">. </w:t>
      </w:r>
      <w:proofErr w:type="spellStart"/>
      <w:r w:rsidR="00242089" w:rsidRPr="00B4667C">
        <w:rPr>
          <w:sz w:val="24"/>
          <w:szCs w:val="24"/>
          <w:lang w:val="uk-UA"/>
        </w:rPr>
        <w:t>Контрроль</w:t>
      </w:r>
      <w:proofErr w:type="spellEnd"/>
      <w:r w:rsidR="00242089" w:rsidRPr="00B4667C">
        <w:rPr>
          <w:sz w:val="24"/>
          <w:szCs w:val="24"/>
          <w:lang w:val="uk-UA"/>
        </w:rPr>
        <w:t xml:space="preserve"> за виконанням даного наказу залишаю за собою.</w:t>
      </w:r>
    </w:p>
    <w:p w:rsidR="00242089" w:rsidRPr="00B4667C" w:rsidRDefault="0028246C" w:rsidP="002420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667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5095875" cy="1524000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01295" cy="152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З наказом ознайомлені:</w:t>
      </w:r>
    </w:p>
    <w:p w:rsidR="0028246C" w:rsidRPr="00B4667C" w:rsidRDefault="0028246C" w:rsidP="00242089">
      <w:pPr>
        <w:pStyle w:val="a4"/>
        <w:rPr>
          <w:sz w:val="24"/>
          <w:szCs w:val="24"/>
          <w:lang w:val="uk-UA"/>
        </w:rPr>
        <w:sectPr w:rsidR="0028246C" w:rsidRPr="00B4667C" w:rsidSect="00712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lastRenderedPageBreak/>
        <w:t>Пимонова Л.П.</w:t>
      </w:r>
    </w:p>
    <w:p w:rsidR="0028246C" w:rsidRPr="00B4667C" w:rsidRDefault="0028246C" w:rsidP="00242089">
      <w:pPr>
        <w:pStyle w:val="a4"/>
        <w:rPr>
          <w:sz w:val="24"/>
          <w:szCs w:val="24"/>
          <w:lang w:val="uk-UA"/>
        </w:rPr>
        <w:sectPr w:rsidR="0028246C" w:rsidRPr="00B4667C" w:rsidSect="0028246C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lastRenderedPageBreak/>
        <w:t>Журавель Т.Л.</w:t>
      </w:r>
    </w:p>
    <w:p w:rsidR="00242089" w:rsidRPr="00B4667C" w:rsidRDefault="0028246C" w:rsidP="00242089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Ахматова Т.В.</w:t>
      </w: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Адамова В.І.</w:t>
      </w: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t>Переверзєва Т.І.</w:t>
      </w: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lastRenderedPageBreak/>
        <w:t>Переверзєва Г.М.</w:t>
      </w: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proofErr w:type="spellStart"/>
      <w:r w:rsidRPr="00B4667C">
        <w:rPr>
          <w:sz w:val="24"/>
          <w:szCs w:val="24"/>
          <w:lang w:val="uk-UA"/>
        </w:rPr>
        <w:t>Прилєпова</w:t>
      </w:r>
      <w:proofErr w:type="spellEnd"/>
      <w:r w:rsidRPr="00B4667C">
        <w:rPr>
          <w:sz w:val="24"/>
          <w:szCs w:val="24"/>
          <w:lang w:val="uk-UA"/>
        </w:rPr>
        <w:t xml:space="preserve"> Л.С.</w:t>
      </w: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proofErr w:type="spellStart"/>
      <w:r w:rsidRPr="00B4667C">
        <w:rPr>
          <w:sz w:val="24"/>
          <w:szCs w:val="24"/>
          <w:lang w:val="uk-UA"/>
        </w:rPr>
        <w:t>Сметаніна</w:t>
      </w:r>
      <w:proofErr w:type="spellEnd"/>
      <w:r w:rsidRPr="00B4667C">
        <w:rPr>
          <w:sz w:val="24"/>
          <w:szCs w:val="24"/>
          <w:lang w:val="uk-UA"/>
        </w:rPr>
        <w:t xml:space="preserve"> Л.М.</w:t>
      </w: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proofErr w:type="spellStart"/>
      <w:r w:rsidRPr="00B4667C">
        <w:rPr>
          <w:sz w:val="24"/>
          <w:szCs w:val="24"/>
          <w:lang w:val="uk-UA"/>
        </w:rPr>
        <w:t>Пимонов</w:t>
      </w:r>
      <w:proofErr w:type="spellEnd"/>
      <w:r w:rsidRPr="00B4667C">
        <w:rPr>
          <w:sz w:val="24"/>
          <w:szCs w:val="24"/>
          <w:lang w:val="uk-UA"/>
        </w:rPr>
        <w:t xml:space="preserve"> В.К. </w:t>
      </w:r>
    </w:p>
    <w:p w:rsidR="00242089" w:rsidRPr="00B4667C" w:rsidRDefault="00242089" w:rsidP="00242089">
      <w:pPr>
        <w:pStyle w:val="a4"/>
        <w:rPr>
          <w:sz w:val="24"/>
          <w:szCs w:val="24"/>
          <w:lang w:val="uk-UA"/>
        </w:rPr>
      </w:pPr>
      <w:r w:rsidRPr="00B4667C">
        <w:rPr>
          <w:sz w:val="24"/>
          <w:szCs w:val="24"/>
          <w:lang w:val="uk-UA"/>
        </w:rPr>
        <w:lastRenderedPageBreak/>
        <w:t xml:space="preserve">Переверзєва В.Р.                    </w:t>
      </w:r>
    </w:p>
    <w:p w:rsidR="0028246C" w:rsidRPr="00B4667C" w:rsidRDefault="00242089" w:rsidP="0028246C">
      <w:pPr>
        <w:pStyle w:val="a4"/>
        <w:rPr>
          <w:sz w:val="24"/>
          <w:szCs w:val="24"/>
          <w:lang w:val="uk-UA"/>
        </w:rPr>
        <w:sectPr w:rsidR="0028246C" w:rsidRPr="00B4667C" w:rsidSect="0028246C">
          <w:type w:val="continuous"/>
          <w:pgSz w:w="11906" w:h="16838"/>
          <w:pgMar w:top="1134" w:right="567" w:bottom="426" w:left="1701" w:header="709" w:footer="709" w:gutter="0"/>
          <w:cols w:num="3" w:space="708"/>
          <w:docGrid w:linePitch="360"/>
        </w:sectPr>
      </w:pPr>
      <w:proofErr w:type="spellStart"/>
      <w:r w:rsidRPr="00B4667C">
        <w:rPr>
          <w:sz w:val="24"/>
          <w:szCs w:val="24"/>
          <w:lang w:val="uk-UA"/>
        </w:rPr>
        <w:t>Смокіна</w:t>
      </w:r>
      <w:proofErr w:type="spellEnd"/>
      <w:r w:rsidRPr="00B4667C">
        <w:rPr>
          <w:sz w:val="24"/>
          <w:szCs w:val="24"/>
          <w:lang w:val="uk-UA"/>
        </w:rPr>
        <w:t xml:space="preserve"> С.М. </w:t>
      </w:r>
    </w:p>
    <w:p w:rsidR="00044863" w:rsidRPr="0028246C" w:rsidRDefault="00044863" w:rsidP="0028246C">
      <w:pPr>
        <w:rPr>
          <w:lang w:val="uk-UA"/>
        </w:rPr>
      </w:pPr>
    </w:p>
    <w:sectPr w:rsidR="00044863" w:rsidRPr="0028246C" w:rsidSect="0028246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0BC"/>
    <w:multiLevelType w:val="hybridMultilevel"/>
    <w:tmpl w:val="A6744962"/>
    <w:lvl w:ilvl="0" w:tplc="5758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C7432"/>
    <w:multiLevelType w:val="hybridMultilevel"/>
    <w:tmpl w:val="F11E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622DD"/>
    <w:multiLevelType w:val="hybridMultilevel"/>
    <w:tmpl w:val="3C06FD66"/>
    <w:lvl w:ilvl="0" w:tplc="87843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A7EB8"/>
    <w:multiLevelType w:val="multilevel"/>
    <w:tmpl w:val="4B2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0332B"/>
    <w:multiLevelType w:val="hybridMultilevel"/>
    <w:tmpl w:val="CCE64E04"/>
    <w:lvl w:ilvl="0" w:tplc="878432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F922CA"/>
    <w:multiLevelType w:val="hybridMultilevel"/>
    <w:tmpl w:val="7A28F266"/>
    <w:lvl w:ilvl="0" w:tplc="EE2C901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F604E0"/>
    <w:multiLevelType w:val="hybridMultilevel"/>
    <w:tmpl w:val="71BEF138"/>
    <w:lvl w:ilvl="0" w:tplc="97320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2089"/>
    <w:rsid w:val="000212E1"/>
    <w:rsid w:val="000422D8"/>
    <w:rsid w:val="00044863"/>
    <w:rsid w:val="001E6500"/>
    <w:rsid w:val="00242089"/>
    <w:rsid w:val="0028246C"/>
    <w:rsid w:val="00291E81"/>
    <w:rsid w:val="0071206E"/>
    <w:rsid w:val="0086444E"/>
    <w:rsid w:val="009B1FAF"/>
    <w:rsid w:val="009B5873"/>
    <w:rsid w:val="00B41FE1"/>
    <w:rsid w:val="00B4667C"/>
    <w:rsid w:val="00C14FDF"/>
    <w:rsid w:val="00E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208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420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8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242089"/>
    <w:rPr>
      <w:rFonts w:ascii="Times New Roman" w:hAnsi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20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76"/>
      <w:szCs w:val="76"/>
    </w:rPr>
  </w:style>
  <w:style w:type="paragraph" w:styleId="a7">
    <w:name w:val="Normal (Web)"/>
    <w:basedOn w:val="a"/>
    <w:uiPriority w:val="99"/>
    <w:semiHidden/>
    <w:rsid w:val="0024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cp:lastPrinted>2021-09-16T06:38:00Z</cp:lastPrinted>
  <dcterms:created xsi:type="dcterms:W3CDTF">2021-09-09T18:43:00Z</dcterms:created>
  <dcterms:modified xsi:type="dcterms:W3CDTF">2021-09-16T06:38:00Z</dcterms:modified>
</cp:coreProperties>
</file>