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E2" w:rsidRPr="0062246F" w:rsidRDefault="001A3C14" w:rsidP="00B50516">
      <w:pPr>
        <w:ind w:left="5664" w:firstLine="708"/>
        <w:rPr>
          <w:rFonts w:ascii="Times New Roman" w:hAnsi="Times New Roman" w:cs="Times New Roman"/>
          <w:b/>
          <w:bCs/>
          <w:sz w:val="28"/>
          <w:szCs w:val="28"/>
        </w:rPr>
      </w:pPr>
      <w:r w:rsidRPr="0062246F">
        <w:rPr>
          <w:rFonts w:ascii="Times New Roman" w:hAnsi="Times New Roman" w:cs="Times New Roman"/>
          <w:b/>
          <w:bCs/>
          <w:sz w:val="28"/>
          <w:szCs w:val="28"/>
        </w:rPr>
        <w:t>СХВАЛЕН</w:t>
      </w:r>
      <w:r w:rsidR="00A325E2" w:rsidRPr="0062246F">
        <w:rPr>
          <w:rFonts w:ascii="Times New Roman" w:hAnsi="Times New Roman" w:cs="Times New Roman"/>
          <w:b/>
          <w:bCs/>
          <w:sz w:val="28"/>
          <w:szCs w:val="28"/>
        </w:rPr>
        <w:t>О</w:t>
      </w:r>
    </w:p>
    <w:p w:rsidR="00172015" w:rsidRPr="0062246F" w:rsidRDefault="00172015" w:rsidP="00B50516">
      <w:pPr>
        <w:ind w:left="5664" w:firstLine="708"/>
        <w:rPr>
          <w:rFonts w:ascii="Times New Roman" w:hAnsi="Times New Roman" w:cs="Times New Roman"/>
          <w:b/>
          <w:bCs/>
          <w:sz w:val="28"/>
          <w:szCs w:val="28"/>
        </w:rPr>
      </w:pPr>
      <w:r w:rsidRPr="0062246F">
        <w:rPr>
          <w:rFonts w:ascii="Times New Roman" w:hAnsi="Times New Roman" w:cs="Times New Roman"/>
          <w:sz w:val="28"/>
          <w:szCs w:val="28"/>
        </w:rPr>
        <w:t xml:space="preserve">на зборах </w:t>
      </w:r>
    </w:p>
    <w:p w:rsidR="004C0E7E" w:rsidRPr="0062246F" w:rsidRDefault="00172015" w:rsidP="00B50516">
      <w:pPr>
        <w:ind w:left="5664" w:firstLine="708"/>
        <w:rPr>
          <w:rFonts w:ascii="Times New Roman" w:hAnsi="Times New Roman" w:cs="Times New Roman"/>
          <w:sz w:val="28"/>
          <w:szCs w:val="28"/>
        </w:rPr>
      </w:pPr>
      <w:r w:rsidRPr="0062246F">
        <w:rPr>
          <w:rFonts w:ascii="Times New Roman" w:hAnsi="Times New Roman" w:cs="Times New Roman"/>
          <w:sz w:val="28"/>
          <w:szCs w:val="28"/>
        </w:rPr>
        <w:t>трудового колективу</w:t>
      </w:r>
    </w:p>
    <w:p w:rsidR="004C0E7E" w:rsidRPr="0062246F" w:rsidRDefault="00550213" w:rsidP="00B50516">
      <w:pPr>
        <w:ind w:left="6372"/>
        <w:rPr>
          <w:rFonts w:ascii="Times New Roman" w:hAnsi="Times New Roman" w:cs="Times New Roman"/>
          <w:sz w:val="28"/>
          <w:szCs w:val="28"/>
        </w:rPr>
      </w:pPr>
      <w:r w:rsidRPr="0062246F">
        <w:rPr>
          <w:rFonts w:ascii="Times New Roman" w:hAnsi="Times New Roman" w:cs="Times New Roman"/>
          <w:sz w:val="28"/>
          <w:szCs w:val="28"/>
        </w:rPr>
        <w:t xml:space="preserve"> ____</w:t>
      </w:r>
      <w:r w:rsidR="006C25AB" w:rsidRPr="0062246F">
        <w:rPr>
          <w:rFonts w:ascii="Times New Roman" w:hAnsi="Times New Roman" w:cs="Times New Roman"/>
          <w:sz w:val="28"/>
          <w:szCs w:val="28"/>
        </w:rPr>
        <w:t>.11.</w:t>
      </w:r>
      <w:r w:rsidR="00172015" w:rsidRPr="0062246F">
        <w:rPr>
          <w:rFonts w:ascii="Times New Roman" w:hAnsi="Times New Roman" w:cs="Times New Roman"/>
          <w:sz w:val="28"/>
          <w:szCs w:val="28"/>
        </w:rPr>
        <w:t>2021 року</w:t>
      </w:r>
    </w:p>
    <w:p w:rsidR="000850FA" w:rsidRPr="0062246F" w:rsidRDefault="00172015" w:rsidP="00B50516">
      <w:pPr>
        <w:ind w:left="5664" w:firstLine="708"/>
      </w:pPr>
      <w:r w:rsidRPr="0062246F">
        <w:rPr>
          <w:rFonts w:ascii="Times New Roman" w:hAnsi="Times New Roman" w:cs="Times New Roman"/>
          <w:sz w:val="28"/>
          <w:szCs w:val="28"/>
        </w:rPr>
        <w:t xml:space="preserve">Протокол №  </w:t>
      </w:r>
      <w:r w:rsidR="006C25AB" w:rsidRPr="0062246F">
        <w:rPr>
          <w:rFonts w:ascii="Times New Roman" w:hAnsi="Times New Roman" w:cs="Times New Roman"/>
          <w:sz w:val="28"/>
          <w:szCs w:val="28"/>
        </w:rPr>
        <w:t>2</w:t>
      </w:r>
    </w:p>
    <w:p w:rsidR="00172015" w:rsidRPr="0062246F" w:rsidRDefault="00172015" w:rsidP="00777187">
      <w:pPr>
        <w:jc w:val="both"/>
        <w:rPr>
          <w:rFonts w:ascii="Times New Roman" w:hAnsi="Times New Roman" w:cs="Times New Roman"/>
          <w:b/>
          <w:sz w:val="32"/>
          <w:szCs w:val="32"/>
        </w:rPr>
      </w:pPr>
    </w:p>
    <w:p w:rsidR="00172015" w:rsidRPr="0062246F" w:rsidRDefault="00172015" w:rsidP="00777187">
      <w:pPr>
        <w:jc w:val="both"/>
        <w:rPr>
          <w:rFonts w:ascii="Times New Roman" w:hAnsi="Times New Roman" w:cs="Times New Roman"/>
          <w:b/>
          <w:sz w:val="32"/>
          <w:szCs w:val="32"/>
        </w:rPr>
      </w:pPr>
    </w:p>
    <w:p w:rsidR="001F2DA9" w:rsidRPr="0062246F" w:rsidRDefault="00261503" w:rsidP="001F2DA9">
      <w:pPr>
        <w:spacing w:line="480" w:lineRule="auto"/>
        <w:jc w:val="center"/>
        <w:rPr>
          <w:rFonts w:ascii="Times New Roman" w:hAnsi="Times New Roman" w:cs="Times New Roman"/>
          <w:b/>
          <w:sz w:val="40"/>
          <w:szCs w:val="40"/>
        </w:rPr>
      </w:pPr>
      <w:r>
        <w:rPr>
          <w:rFonts w:ascii="Times New Roman" w:hAnsi="Times New Roman" w:cs="Times New Roman"/>
          <w:b/>
          <w:sz w:val="40"/>
          <w:szCs w:val="40"/>
        </w:rPr>
        <w:t>ПРОЄКТ</w:t>
      </w:r>
    </w:p>
    <w:p w:rsidR="00316C12" w:rsidRPr="0062246F" w:rsidRDefault="00316C12" w:rsidP="001F2DA9">
      <w:pPr>
        <w:spacing w:line="480" w:lineRule="auto"/>
        <w:jc w:val="center"/>
        <w:rPr>
          <w:rFonts w:ascii="Times New Roman" w:hAnsi="Times New Roman" w:cs="Times New Roman"/>
          <w:b/>
          <w:sz w:val="40"/>
          <w:szCs w:val="40"/>
        </w:rPr>
      </w:pPr>
      <w:r w:rsidRPr="0062246F">
        <w:rPr>
          <w:rFonts w:ascii="Times New Roman" w:hAnsi="Times New Roman" w:cs="Times New Roman"/>
          <w:b/>
          <w:sz w:val="40"/>
          <w:szCs w:val="40"/>
        </w:rPr>
        <w:t>КОЛЕКТИВН</w:t>
      </w:r>
      <w:r w:rsidR="00172015" w:rsidRPr="0062246F">
        <w:rPr>
          <w:rFonts w:ascii="Times New Roman" w:hAnsi="Times New Roman" w:cs="Times New Roman"/>
          <w:b/>
          <w:sz w:val="40"/>
          <w:szCs w:val="40"/>
        </w:rPr>
        <w:t>ИЙ</w:t>
      </w:r>
      <w:r w:rsidRPr="0062246F">
        <w:rPr>
          <w:rFonts w:ascii="Times New Roman" w:hAnsi="Times New Roman" w:cs="Times New Roman"/>
          <w:b/>
          <w:sz w:val="40"/>
          <w:szCs w:val="40"/>
        </w:rPr>
        <w:t xml:space="preserve">  ДОГОВ</w:t>
      </w:r>
      <w:r w:rsidR="00172015" w:rsidRPr="0062246F">
        <w:rPr>
          <w:rFonts w:ascii="Times New Roman" w:hAnsi="Times New Roman" w:cs="Times New Roman"/>
          <w:b/>
          <w:sz w:val="40"/>
          <w:szCs w:val="40"/>
        </w:rPr>
        <w:t>ІР</w:t>
      </w:r>
    </w:p>
    <w:p w:rsidR="00172015" w:rsidRPr="0062246F" w:rsidRDefault="00316C12" w:rsidP="001F2DA9">
      <w:pPr>
        <w:spacing w:line="480" w:lineRule="auto"/>
        <w:jc w:val="center"/>
        <w:rPr>
          <w:rFonts w:ascii="Times New Roman" w:hAnsi="Times New Roman" w:cs="Times New Roman"/>
          <w:b/>
          <w:sz w:val="40"/>
          <w:szCs w:val="40"/>
        </w:rPr>
      </w:pPr>
      <w:r w:rsidRPr="0062246F">
        <w:rPr>
          <w:rFonts w:ascii="Times New Roman" w:hAnsi="Times New Roman" w:cs="Times New Roman"/>
          <w:b/>
          <w:sz w:val="40"/>
          <w:szCs w:val="40"/>
        </w:rPr>
        <w:t xml:space="preserve">між </w:t>
      </w:r>
      <w:r w:rsidR="00172015" w:rsidRPr="0062246F">
        <w:rPr>
          <w:rFonts w:ascii="Times New Roman" w:hAnsi="Times New Roman" w:cs="Times New Roman"/>
          <w:b/>
          <w:sz w:val="40"/>
          <w:szCs w:val="40"/>
        </w:rPr>
        <w:t>керівником</w:t>
      </w:r>
      <w:r w:rsidRPr="0062246F">
        <w:rPr>
          <w:rFonts w:ascii="Times New Roman" w:hAnsi="Times New Roman" w:cs="Times New Roman"/>
          <w:b/>
          <w:sz w:val="40"/>
          <w:szCs w:val="40"/>
        </w:rPr>
        <w:t xml:space="preserve"> та профспілковим комітетом</w:t>
      </w:r>
    </w:p>
    <w:p w:rsidR="00FF5DE4" w:rsidRPr="0062246F" w:rsidRDefault="00550213" w:rsidP="001F2DA9">
      <w:pPr>
        <w:spacing w:line="480" w:lineRule="auto"/>
        <w:jc w:val="center"/>
        <w:rPr>
          <w:rFonts w:ascii="Times New Roman" w:hAnsi="Times New Roman" w:cs="Times New Roman"/>
          <w:b/>
          <w:sz w:val="40"/>
          <w:szCs w:val="40"/>
        </w:rPr>
      </w:pPr>
      <w:r w:rsidRPr="0062246F">
        <w:rPr>
          <w:rFonts w:ascii="Times New Roman" w:hAnsi="Times New Roman" w:cs="Times New Roman"/>
          <w:b/>
          <w:sz w:val="40"/>
          <w:szCs w:val="40"/>
        </w:rPr>
        <w:t>Ванчиківецького опорного ЗЗСО І-ІІІ ступенів</w:t>
      </w:r>
    </w:p>
    <w:p w:rsidR="00316C12" w:rsidRPr="0062246F" w:rsidRDefault="00550213" w:rsidP="001F2DA9">
      <w:pPr>
        <w:spacing w:line="480" w:lineRule="auto"/>
        <w:jc w:val="center"/>
        <w:rPr>
          <w:rFonts w:ascii="Times New Roman" w:hAnsi="Times New Roman" w:cs="Times New Roman"/>
          <w:b/>
          <w:sz w:val="40"/>
          <w:szCs w:val="40"/>
        </w:rPr>
      </w:pPr>
      <w:r w:rsidRPr="0062246F">
        <w:rPr>
          <w:rFonts w:ascii="Times New Roman" w:hAnsi="Times New Roman" w:cs="Times New Roman"/>
          <w:b/>
          <w:sz w:val="40"/>
          <w:szCs w:val="40"/>
        </w:rPr>
        <w:t>Ванчиковецької</w:t>
      </w:r>
      <w:r w:rsidR="00FF5DE4" w:rsidRPr="0062246F">
        <w:rPr>
          <w:rFonts w:ascii="Times New Roman" w:hAnsi="Times New Roman" w:cs="Times New Roman"/>
          <w:b/>
          <w:sz w:val="40"/>
          <w:szCs w:val="40"/>
        </w:rPr>
        <w:t xml:space="preserve"> сільської ради</w:t>
      </w:r>
    </w:p>
    <w:p w:rsidR="00316C12" w:rsidRPr="0062246F" w:rsidRDefault="00316C12" w:rsidP="001F2DA9">
      <w:pPr>
        <w:spacing w:line="480" w:lineRule="auto"/>
        <w:jc w:val="center"/>
        <w:rPr>
          <w:rFonts w:ascii="Times New Roman" w:hAnsi="Times New Roman" w:cs="Times New Roman"/>
          <w:b/>
          <w:sz w:val="40"/>
          <w:szCs w:val="40"/>
        </w:rPr>
      </w:pPr>
      <w:r w:rsidRPr="0062246F">
        <w:rPr>
          <w:rFonts w:ascii="Times New Roman" w:hAnsi="Times New Roman" w:cs="Times New Roman"/>
          <w:b/>
          <w:sz w:val="40"/>
          <w:szCs w:val="40"/>
        </w:rPr>
        <w:t>на 2021-2025 роки</w:t>
      </w:r>
    </w:p>
    <w:p w:rsidR="00316C12" w:rsidRPr="0062246F" w:rsidRDefault="00316C12" w:rsidP="00777187">
      <w:pPr>
        <w:jc w:val="both"/>
        <w:rPr>
          <w:rFonts w:ascii="Times New Roman" w:hAnsi="Times New Roman" w:cs="Times New Roman"/>
          <w:b/>
          <w:sz w:val="32"/>
          <w:szCs w:val="32"/>
        </w:rPr>
      </w:pPr>
    </w:p>
    <w:p w:rsidR="00172015" w:rsidRPr="0062246F" w:rsidRDefault="00172015" w:rsidP="00172015">
      <w:pPr>
        <w:jc w:val="both"/>
        <w:rPr>
          <w:rFonts w:ascii="Times New Roman" w:hAnsi="Times New Roman" w:cs="Times New Roman"/>
          <w:b/>
          <w:sz w:val="32"/>
          <w:szCs w:val="32"/>
        </w:rPr>
      </w:pPr>
    </w:p>
    <w:p w:rsidR="00592BED" w:rsidRPr="0062246F" w:rsidRDefault="00592BED" w:rsidP="00777187">
      <w:pPr>
        <w:jc w:val="both"/>
        <w:rPr>
          <w:rFonts w:ascii="Times New Roman" w:hAnsi="Times New Roman" w:cs="Times New Roman"/>
          <w:b/>
          <w:sz w:val="32"/>
          <w:szCs w:val="32"/>
        </w:rPr>
      </w:pPr>
    </w:p>
    <w:p w:rsidR="00592BED" w:rsidRPr="0062246F" w:rsidRDefault="00592BED" w:rsidP="00777187">
      <w:pPr>
        <w:jc w:val="both"/>
        <w:rPr>
          <w:rFonts w:ascii="Times New Roman" w:hAnsi="Times New Roman" w:cs="Times New Roman"/>
          <w:b/>
          <w:sz w:val="32"/>
          <w:szCs w:val="32"/>
        </w:rPr>
      </w:pPr>
    </w:p>
    <w:p w:rsidR="00753285" w:rsidRPr="0062246F" w:rsidRDefault="00753285" w:rsidP="00777187">
      <w:pPr>
        <w:jc w:val="both"/>
        <w:rPr>
          <w:rFonts w:ascii="Times New Roman" w:hAnsi="Times New Roman" w:cs="Times New Roman"/>
          <w:b/>
          <w:sz w:val="32"/>
          <w:szCs w:val="32"/>
        </w:rPr>
      </w:pPr>
    </w:p>
    <w:p w:rsidR="00753285" w:rsidRPr="0062246F" w:rsidRDefault="00753285" w:rsidP="00777187">
      <w:pPr>
        <w:jc w:val="both"/>
        <w:rPr>
          <w:rFonts w:ascii="Times New Roman" w:hAnsi="Times New Roman" w:cs="Times New Roman"/>
          <w:b/>
          <w:sz w:val="32"/>
          <w:szCs w:val="32"/>
        </w:rPr>
      </w:pPr>
    </w:p>
    <w:p w:rsidR="00753285" w:rsidRPr="0062246F" w:rsidRDefault="00753285" w:rsidP="00777187">
      <w:pPr>
        <w:jc w:val="both"/>
        <w:rPr>
          <w:rFonts w:ascii="Times New Roman" w:hAnsi="Times New Roman" w:cs="Times New Roman"/>
          <w:b/>
          <w:sz w:val="32"/>
          <w:szCs w:val="32"/>
        </w:rPr>
      </w:pPr>
    </w:p>
    <w:p w:rsidR="00753285" w:rsidRPr="0062246F" w:rsidRDefault="00753285" w:rsidP="00777187">
      <w:pPr>
        <w:jc w:val="both"/>
        <w:rPr>
          <w:rFonts w:ascii="Times New Roman" w:hAnsi="Times New Roman" w:cs="Times New Roman"/>
          <w:b/>
          <w:sz w:val="32"/>
          <w:szCs w:val="32"/>
        </w:rPr>
      </w:pP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b/>
          <w:sz w:val="28"/>
          <w:szCs w:val="28"/>
        </w:rPr>
        <w:lastRenderedPageBreak/>
        <w:t>Розділ І. Загальні положення</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1.1. Колективний договір на 2021-2025 роки </w:t>
      </w:r>
      <w:r w:rsidR="009143A7" w:rsidRPr="0062246F">
        <w:rPr>
          <w:rFonts w:ascii="Times New Roman" w:hAnsi="Times New Roman" w:cs="Times New Roman"/>
          <w:sz w:val="28"/>
          <w:szCs w:val="28"/>
        </w:rPr>
        <w:t xml:space="preserve">між </w:t>
      </w:r>
      <w:r w:rsidR="0079278E" w:rsidRPr="0062246F">
        <w:rPr>
          <w:rFonts w:ascii="Times New Roman" w:hAnsi="Times New Roman" w:cs="Times New Roman"/>
          <w:sz w:val="28"/>
          <w:szCs w:val="28"/>
        </w:rPr>
        <w:t>керівником</w:t>
      </w:r>
      <w:r w:rsidRPr="0062246F">
        <w:rPr>
          <w:rFonts w:ascii="Times New Roman" w:hAnsi="Times New Roman" w:cs="Times New Roman"/>
          <w:sz w:val="28"/>
          <w:szCs w:val="28"/>
        </w:rPr>
        <w:t xml:space="preserve"> тапрофспілковим комітетом </w:t>
      </w:r>
      <w:r w:rsidR="00550213" w:rsidRPr="0062246F">
        <w:rPr>
          <w:rFonts w:ascii="Times New Roman" w:hAnsi="Times New Roman" w:cs="Times New Roman"/>
          <w:sz w:val="28"/>
          <w:szCs w:val="28"/>
          <w:shd w:val="clear" w:color="auto" w:fill="FFFFFF"/>
        </w:rPr>
        <w:t>Ванчиківецького опорного ЗЗСО І-ІІІ ступенів</w:t>
      </w:r>
      <w:r w:rsidRPr="0062246F">
        <w:rPr>
          <w:rFonts w:ascii="Times New Roman" w:hAnsi="Times New Roman" w:cs="Times New Roman"/>
          <w:sz w:val="28"/>
          <w:szCs w:val="28"/>
        </w:rPr>
        <w:t>(надалі -Сторони) укладено відповідно до Закон</w:t>
      </w:r>
      <w:r w:rsidR="005B4E26" w:rsidRPr="0062246F">
        <w:rPr>
          <w:rFonts w:ascii="Times New Roman" w:hAnsi="Times New Roman" w:cs="Times New Roman"/>
          <w:sz w:val="28"/>
          <w:szCs w:val="28"/>
        </w:rPr>
        <w:t>ів</w:t>
      </w:r>
      <w:r w:rsidRPr="0062246F">
        <w:rPr>
          <w:rFonts w:ascii="Times New Roman" w:hAnsi="Times New Roman" w:cs="Times New Roman"/>
          <w:sz w:val="28"/>
          <w:szCs w:val="28"/>
        </w:rPr>
        <w:t xml:space="preserve"> України «Про колективні договори і угоди»,</w:t>
      </w:r>
      <w:r w:rsidR="005B4E26" w:rsidRPr="0062246F">
        <w:rPr>
          <w:rFonts w:ascii="Times New Roman" w:hAnsi="Times New Roman" w:cs="Times New Roman"/>
          <w:sz w:val="28"/>
          <w:szCs w:val="28"/>
        </w:rPr>
        <w:t xml:space="preserve"> «Про соціальний діалог в Україні», «Про оплату праці», «Про відпустки», </w:t>
      </w:r>
      <w:r w:rsidRPr="0062246F">
        <w:rPr>
          <w:rFonts w:ascii="Times New Roman" w:hAnsi="Times New Roman" w:cs="Times New Roman"/>
          <w:sz w:val="28"/>
          <w:szCs w:val="28"/>
        </w:rPr>
        <w:t>«Про освіту», «Про повну загальну середню освіту», «Про охорону</w:t>
      </w:r>
      <w:r w:rsidR="0024303C" w:rsidRPr="0062246F">
        <w:rPr>
          <w:rFonts w:ascii="Times New Roman" w:hAnsi="Times New Roman" w:cs="Times New Roman"/>
          <w:sz w:val="28"/>
          <w:szCs w:val="28"/>
        </w:rPr>
        <w:t xml:space="preserve"> п</w:t>
      </w:r>
      <w:r w:rsidRPr="0062246F">
        <w:rPr>
          <w:rFonts w:ascii="Times New Roman" w:hAnsi="Times New Roman" w:cs="Times New Roman"/>
          <w:sz w:val="28"/>
          <w:szCs w:val="28"/>
        </w:rPr>
        <w:t>раці», «Про профспілки, їх</w:t>
      </w:r>
      <w:r w:rsidR="0024303C" w:rsidRPr="0062246F">
        <w:rPr>
          <w:rFonts w:ascii="Times New Roman" w:hAnsi="Times New Roman" w:cs="Times New Roman"/>
          <w:sz w:val="28"/>
          <w:szCs w:val="28"/>
        </w:rPr>
        <w:t xml:space="preserve"> права та гарантії діяльності», </w:t>
      </w:r>
      <w:r w:rsidRPr="0062246F">
        <w:rPr>
          <w:rFonts w:ascii="Times New Roman" w:hAnsi="Times New Roman" w:cs="Times New Roman"/>
          <w:sz w:val="28"/>
          <w:szCs w:val="28"/>
        </w:rPr>
        <w:t>Генеральної угоди про</w:t>
      </w:r>
      <w:r w:rsidR="0024303C" w:rsidRPr="0062246F">
        <w:rPr>
          <w:rFonts w:ascii="Times New Roman" w:hAnsi="Times New Roman" w:cs="Times New Roman"/>
          <w:sz w:val="28"/>
          <w:szCs w:val="28"/>
        </w:rPr>
        <w:t xml:space="preserve"> р</w:t>
      </w:r>
      <w:r w:rsidRPr="0062246F">
        <w:rPr>
          <w:rFonts w:ascii="Times New Roman" w:hAnsi="Times New Roman" w:cs="Times New Roman"/>
          <w:sz w:val="28"/>
          <w:szCs w:val="28"/>
        </w:rPr>
        <w:t>егулювання основних принципів і норм реалізації соціально-економічної політики ітрудових відносин в Україні (надалі - Генеральна угода), Галузевої угоди міжМіністерством освіти і науки України</w:t>
      </w:r>
      <w:r w:rsidR="008C6B75" w:rsidRPr="0062246F">
        <w:rPr>
          <w:rFonts w:ascii="Times New Roman" w:hAnsi="Times New Roman" w:cs="Times New Roman"/>
          <w:sz w:val="28"/>
          <w:szCs w:val="28"/>
        </w:rPr>
        <w:t xml:space="preserve">, Профспілками працівників </w:t>
      </w:r>
      <w:r w:rsidRPr="0062246F">
        <w:rPr>
          <w:rFonts w:ascii="Times New Roman" w:hAnsi="Times New Roman" w:cs="Times New Roman"/>
          <w:sz w:val="28"/>
          <w:szCs w:val="28"/>
        </w:rPr>
        <w:t>освіти і наукиУкраїни</w:t>
      </w:r>
      <w:r w:rsidR="008C6B75" w:rsidRPr="0062246F">
        <w:rPr>
          <w:rFonts w:ascii="Times New Roman" w:hAnsi="Times New Roman" w:cs="Times New Roman"/>
          <w:sz w:val="28"/>
          <w:szCs w:val="28"/>
        </w:rPr>
        <w:t>та Всеукраїнським обєднанням</w:t>
      </w:r>
      <w:r w:rsidR="00ED06BC" w:rsidRPr="0062246F">
        <w:rPr>
          <w:rFonts w:ascii="Times New Roman" w:hAnsi="Times New Roman" w:cs="Times New Roman"/>
          <w:sz w:val="28"/>
          <w:szCs w:val="28"/>
        </w:rPr>
        <w:t xml:space="preserve">організації роботодавців у галузі вищої освіти </w:t>
      </w:r>
      <w:r w:rsidR="008F3B46" w:rsidRPr="0062246F">
        <w:rPr>
          <w:rFonts w:ascii="Times New Roman" w:hAnsi="Times New Roman" w:cs="Times New Roman"/>
          <w:sz w:val="28"/>
          <w:szCs w:val="28"/>
        </w:rPr>
        <w:t>на 2021-2025 роки</w:t>
      </w:r>
      <w:r w:rsidR="00ED06BC" w:rsidRPr="0062246F">
        <w:rPr>
          <w:rFonts w:ascii="Times New Roman" w:hAnsi="Times New Roman" w:cs="Times New Roman"/>
          <w:sz w:val="28"/>
          <w:szCs w:val="28"/>
        </w:rPr>
        <w:t>»</w:t>
      </w:r>
      <w:r w:rsidRPr="0062246F">
        <w:rPr>
          <w:rFonts w:ascii="Times New Roman" w:hAnsi="Times New Roman" w:cs="Times New Roman"/>
          <w:sz w:val="28"/>
          <w:szCs w:val="28"/>
        </w:rPr>
        <w:t xml:space="preserve"> (надалі - Галузева угода), Угоди між Департаментом освіти і науки </w:t>
      </w:r>
      <w:r w:rsidR="0060305F" w:rsidRPr="0062246F">
        <w:rPr>
          <w:rFonts w:ascii="Times New Roman" w:hAnsi="Times New Roman" w:cs="Times New Roman"/>
          <w:sz w:val="28"/>
          <w:szCs w:val="28"/>
        </w:rPr>
        <w:t>Чернівецької</w:t>
      </w:r>
      <w:r w:rsidRPr="0062246F">
        <w:rPr>
          <w:rFonts w:ascii="Times New Roman" w:hAnsi="Times New Roman" w:cs="Times New Roman"/>
          <w:sz w:val="28"/>
          <w:szCs w:val="28"/>
        </w:rPr>
        <w:t xml:space="preserve">обласної державної адміністрації та </w:t>
      </w:r>
      <w:r w:rsidR="004D0020" w:rsidRPr="0062246F">
        <w:rPr>
          <w:rFonts w:ascii="Times New Roman" w:hAnsi="Times New Roman" w:cs="Times New Roman"/>
          <w:sz w:val="28"/>
          <w:szCs w:val="28"/>
        </w:rPr>
        <w:t xml:space="preserve">Чернівецьким обласним комітетом профспілки </w:t>
      </w:r>
      <w:r w:rsidRPr="0062246F">
        <w:rPr>
          <w:rFonts w:ascii="Times New Roman" w:hAnsi="Times New Roman" w:cs="Times New Roman"/>
          <w:sz w:val="28"/>
          <w:szCs w:val="28"/>
        </w:rPr>
        <w:t>працівників освіти і науки України</w:t>
      </w:r>
      <w:r w:rsidR="008F3B46" w:rsidRPr="0062246F">
        <w:rPr>
          <w:rFonts w:ascii="Times New Roman" w:hAnsi="Times New Roman" w:cs="Times New Roman"/>
          <w:sz w:val="28"/>
          <w:szCs w:val="28"/>
        </w:rPr>
        <w:t xml:space="preserve"> на 2021-2025 роки</w:t>
      </w:r>
      <w:r w:rsidRPr="0062246F">
        <w:rPr>
          <w:rFonts w:ascii="Times New Roman" w:hAnsi="Times New Roman" w:cs="Times New Roman"/>
          <w:sz w:val="28"/>
          <w:szCs w:val="28"/>
        </w:rPr>
        <w:t xml:space="preserve"> (надалі - Регіональна угода), іншихактів законодавства у сфері освіти та міжнародних договорів України, укладених вустановленому законом порядку, іншими законодавчими актами України.</w:t>
      </w:r>
    </w:p>
    <w:p w:rsidR="004D0020"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1.2. Положення колективного договору укладено на засадах:</w:t>
      </w:r>
    </w:p>
    <w:p w:rsidR="006F542A" w:rsidRPr="0062246F" w:rsidRDefault="006F542A" w:rsidP="0017536B">
      <w:pPr>
        <w:spacing w:after="0"/>
        <w:jc w:val="both"/>
        <w:rPr>
          <w:rFonts w:ascii="Times New Roman" w:hAnsi="Times New Roman" w:cs="Times New Roman"/>
          <w:sz w:val="28"/>
          <w:szCs w:val="28"/>
        </w:rPr>
      </w:pPr>
      <w:r w:rsidRPr="0062246F">
        <w:rPr>
          <w:rFonts w:ascii="Times New Roman" w:hAnsi="Times New Roman" w:cs="Times New Roman"/>
          <w:sz w:val="28"/>
          <w:szCs w:val="28"/>
        </w:rPr>
        <w:t>- соціального діалогу, взаємної довіри та поваги, розмежування прав івідповідальності Сторін;</w:t>
      </w:r>
    </w:p>
    <w:p w:rsidR="006F542A" w:rsidRPr="0062246F" w:rsidRDefault="006F542A" w:rsidP="0017536B">
      <w:pPr>
        <w:spacing w:after="0"/>
        <w:jc w:val="both"/>
        <w:rPr>
          <w:rFonts w:ascii="Times New Roman" w:hAnsi="Times New Roman" w:cs="Times New Roman"/>
          <w:sz w:val="28"/>
          <w:szCs w:val="28"/>
        </w:rPr>
      </w:pPr>
      <w:r w:rsidRPr="0062246F">
        <w:rPr>
          <w:rFonts w:ascii="Times New Roman" w:hAnsi="Times New Roman" w:cs="Times New Roman"/>
          <w:sz w:val="28"/>
          <w:szCs w:val="28"/>
        </w:rPr>
        <w:t>- обов’язковості ведення колективних переговорів;</w:t>
      </w:r>
    </w:p>
    <w:p w:rsidR="006F542A" w:rsidRPr="0062246F" w:rsidRDefault="006F542A" w:rsidP="0017536B">
      <w:pPr>
        <w:spacing w:after="0"/>
        <w:jc w:val="both"/>
        <w:rPr>
          <w:rFonts w:ascii="Times New Roman" w:hAnsi="Times New Roman" w:cs="Times New Roman"/>
          <w:sz w:val="28"/>
          <w:szCs w:val="28"/>
        </w:rPr>
      </w:pPr>
      <w:r w:rsidRPr="0062246F">
        <w:rPr>
          <w:rFonts w:ascii="Times New Roman" w:hAnsi="Times New Roman" w:cs="Times New Roman"/>
          <w:sz w:val="28"/>
          <w:szCs w:val="28"/>
        </w:rPr>
        <w:t>- рівноправності Сторін у внесенні пропозицій;</w:t>
      </w:r>
    </w:p>
    <w:p w:rsidR="006F542A" w:rsidRPr="0062246F" w:rsidRDefault="006F542A" w:rsidP="0017536B">
      <w:pPr>
        <w:spacing w:after="0"/>
        <w:jc w:val="both"/>
        <w:rPr>
          <w:rFonts w:ascii="Times New Roman" w:hAnsi="Times New Roman" w:cs="Times New Roman"/>
          <w:sz w:val="28"/>
          <w:szCs w:val="28"/>
        </w:rPr>
      </w:pPr>
      <w:r w:rsidRPr="0062246F">
        <w:rPr>
          <w:rFonts w:ascii="Times New Roman" w:hAnsi="Times New Roman" w:cs="Times New Roman"/>
          <w:sz w:val="28"/>
          <w:szCs w:val="28"/>
        </w:rPr>
        <w:t>- урахування реальних можливостей матеріального, виробничого й фінансового</w:t>
      </w:r>
    </w:p>
    <w:p w:rsidR="006F542A" w:rsidRPr="0062246F" w:rsidRDefault="006F542A" w:rsidP="0017536B">
      <w:pPr>
        <w:spacing w:after="0"/>
        <w:jc w:val="both"/>
        <w:rPr>
          <w:rFonts w:ascii="Times New Roman" w:hAnsi="Times New Roman" w:cs="Times New Roman"/>
          <w:sz w:val="28"/>
          <w:szCs w:val="28"/>
        </w:rPr>
      </w:pPr>
      <w:r w:rsidRPr="0062246F">
        <w:rPr>
          <w:rFonts w:ascii="Times New Roman" w:hAnsi="Times New Roman" w:cs="Times New Roman"/>
          <w:sz w:val="28"/>
          <w:szCs w:val="28"/>
        </w:rPr>
        <w:t>забезпечення зобов’язань, які приймаються;</w:t>
      </w:r>
    </w:p>
    <w:p w:rsidR="006F542A" w:rsidRPr="0062246F" w:rsidRDefault="006F542A" w:rsidP="0017536B">
      <w:pPr>
        <w:spacing w:after="0"/>
        <w:jc w:val="both"/>
        <w:rPr>
          <w:rFonts w:ascii="Times New Roman" w:hAnsi="Times New Roman" w:cs="Times New Roman"/>
          <w:sz w:val="28"/>
          <w:szCs w:val="28"/>
        </w:rPr>
      </w:pPr>
      <w:r w:rsidRPr="0062246F">
        <w:rPr>
          <w:rFonts w:ascii="Times New Roman" w:hAnsi="Times New Roman" w:cs="Times New Roman"/>
          <w:sz w:val="28"/>
          <w:szCs w:val="28"/>
        </w:rPr>
        <w:t>- пріоритетності примирних методів при розв’язанні конфліктних ситуацій;</w:t>
      </w:r>
    </w:p>
    <w:p w:rsidR="006F542A" w:rsidRPr="0062246F" w:rsidRDefault="006F542A" w:rsidP="0017536B">
      <w:pPr>
        <w:spacing w:after="0"/>
        <w:jc w:val="both"/>
        <w:rPr>
          <w:rFonts w:ascii="Times New Roman" w:hAnsi="Times New Roman" w:cs="Times New Roman"/>
          <w:sz w:val="28"/>
          <w:szCs w:val="28"/>
        </w:rPr>
      </w:pPr>
      <w:r w:rsidRPr="0062246F">
        <w:rPr>
          <w:rFonts w:ascii="Times New Roman" w:hAnsi="Times New Roman" w:cs="Times New Roman"/>
          <w:sz w:val="28"/>
          <w:szCs w:val="28"/>
        </w:rPr>
        <w:t>- взаємної відповідальності за виконання досягнутих домовленостей;</w:t>
      </w:r>
    </w:p>
    <w:p w:rsidR="006F542A" w:rsidRPr="0062246F" w:rsidRDefault="006F542A" w:rsidP="0017536B">
      <w:pPr>
        <w:spacing w:after="0"/>
        <w:jc w:val="both"/>
        <w:rPr>
          <w:rFonts w:ascii="Times New Roman" w:hAnsi="Times New Roman" w:cs="Times New Roman"/>
          <w:sz w:val="28"/>
          <w:szCs w:val="28"/>
        </w:rPr>
      </w:pPr>
      <w:r w:rsidRPr="0062246F">
        <w:rPr>
          <w:rFonts w:ascii="Times New Roman" w:hAnsi="Times New Roman" w:cs="Times New Roman"/>
          <w:sz w:val="28"/>
          <w:szCs w:val="28"/>
        </w:rPr>
        <w:t>- добровільності у прийнятті зобов’язань.</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1.3. На підставі колективного договору, який є локальним нормативним актомсоціального партнерства, встановлено взаємні зобов'язання Сторін щодо регулюваннявиробничих, трудових і соціально - економічних відносин і узгодження інтересівпрацівників і роботодавця.</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1.4. Умови колективного договору діють безпосередньо та поширюються напрацівників закладу, є обов’язковими для виконання Сторонами, які його уклали.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1.5. Сторонами колективного договору є:</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 керівник </w:t>
      </w:r>
      <w:r w:rsidR="00550213" w:rsidRPr="0062246F">
        <w:rPr>
          <w:rFonts w:ascii="Times New Roman" w:hAnsi="Times New Roman" w:cs="Times New Roman"/>
          <w:sz w:val="28"/>
          <w:szCs w:val="28"/>
        </w:rPr>
        <w:t>Ванчиківецького опорного ЗЗСО І-ІІІ ступенів</w:t>
      </w:r>
      <w:r w:rsidRPr="0062246F">
        <w:rPr>
          <w:rFonts w:ascii="Times New Roman" w:hAnsi="Times New Roman" w:cs="Times New Roman"/>
          <w:sz w:val="28"/>
          <w:szCs w:val="28"/>
        </w:rPr>
        <w:t xml:space="preserve">в особі </w:t>
      </w:r>
      <w:r w:rsidRPr="0062246F">
        <w:rPr>
          <w:rFonts w:ascii="Times New Roman" w:hAnsi="Times New Roman" w:cs="Times New Roman"/>
          <w:b/>
          <w:bCs/>
          <w:sz w:val="28"/>
          <w:szCs w:val="28"/>
        </w:rPr>
        <w:t>директора</w:t>
      </w:r>
      <w:r w:rsidR="00550213" w:rsidRPr="0062246F">
        <w:rPr>
          <w:rFonts w:ascii="Times New Roman" w:hAnsi="Times New Roman" w:cs="Times New Roman"/>
          <w:sz w:val="28"/>
          <w:szCs w:val="28"/>
        </w:rPr>
        <w:t>Присакар Альони Вікторівни</w:t>
      </w:r>
      <w:r w:rsidRPr="0062246F">
        <w:rPr>
          <w:rFonts w:ascii="Times New Roman" w:hAnsi="Times New Roman" w:cs="Times New Roman"/>
          <w:sz w:val="28"/>
          <w:szCs w:val="28"/>
        </w:rPr>
        <w:t>, як</w:t>
      </w:r>
      <w:r w:rsidR="005277E4" w:rsidRPr="0062246F">
        <w:rPr>
          <w:rFonts w:ascii="Times New Roman" w:hAnsi="Times New Roman" w:cs="Times New Roman"/>
          <w:sz w:val="28"/>
          <w:szCs w:val="28"/>
        </w:rPr>
        <w:t>ий</w:t>
      </w:r>
      <w:r w:rsidRPr="0062246F">
        <w:rPr>
          <w:rFonts w:ascii="Times New Roman" w:hAnsi="Times New Roman" w:cs="Times New Roman"/>
          <w:sz w:val="28"/>
          <w:szCs w:val="28"/>
        </w:rPr>
        <w:t xml:space="preserve"> представляє інтереси </w:t>
      </w:r>
      <w:r w:rsidR="004E35E2" w:rsidRPr="0062246F">
        <w:rPr>
          <w:rFonts w:ascii="Times New Roman" w:hAnsi="Times New Roman" w:cs="Times New Roman"/>
          <w:sz w:val="28"/>
          <w:szCs w:val="28"/>
        </w:rPr>
        <w:t>засновника</w:t>
      </w:r>
      <w:r w:rsidRPr="0062246F">
        <w:rPr>
          <w:rFonts w:ascii="Times New Roman" w:hAnsi="Times New Roman" w:cs="Times New Roman"/>
          <w:sz w:val="28"/>
          <w:szCs w:val="28"/>
        </w:rPr>
        <w:t xml:space="preserve"> і має відповідніповноваження;</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lastRenderedPageBreak/>
        <w:t xml:space="preserve">- профспілковий комітет, у особі голови профспілкового комітету </w:t>
      </w:r>
      <w:r w:rsidR="00550213" w:rsidRPr="0062246F">
        <w:rPr>
          <w:rFonts w:ascii="Times New Roman" w:hAnsi="Times New Roman" w:cs="Times New Roman"/>
          <w:sz w:val="28"/>
          <w:szCs w:val="28"/>
        </w:rPr>
        <w:t>Рурак Тамари Володимирівни</w:t>
      </w:r>
      <w:r w:rsidRPr="0062246F">
        <w:rPr>
          <w:rFonts w:ascii="Times New Roman" w:hAnsi="Times New Roman" w:cs="Times New Roman"/>
          <w:sz w:val="28"/>
          <w:szCs w:val="28"/>
        </w:rPr>
        <w:t>, як</w:t>
      </w:r>
      <w:r w:rsidR="00657899" w:rsidRPr="0062246F">
        <w:rPr>
          <w:rFonts w:ascii="Times New Roman" w:hAnsi="Times New Roman" w:cs="Times New Roman"/>
          <w:sz w:val="28"/>
          <w:szCs w:val="28"/>
        </w:rPr>
        <w:t>ий</w:t>
      </w:r>
      <w:r w:rsidRPr="0062246F">
        <w:rPr>
          <w:rFonts w:ascii="Times New Roman" w:hAnsi="Times New Roman" w:cs="Times New Roman"/>
          <w:sz w:val="28"/>
          <w:szCs w:val="28"/>
        </w:rPr>
        <w:t xml:space="preserve">, відповідно до ст. 247 Кодексу законів про працю України(надалі - КЗпП України), ст. 37 Закону України „Про професійні спілки, їх права тагарантії діяльності”, представляє інтереси працівників </w:t>
      </w:r>
      <w:r w:rsidR="00550213" w:rsidRPr="0062246F">
        <w:rPr>
          <w:rFonts w:ascii="Times New Roman" w:hAnsi="Times New Roman" w:cs="Times New Roman"/>
          <w:sz w:val="28"/>
          <w:szCs w:val="28"/>
        </w:rPr>
        <w:t>Ванчиківецького опорного ЗЗСО І-ІІІ ступенів</w:t>
      </w:r>
      <w:r w:rsidRPr="0062246F">
        <w:rPr>
          <w:rFonts w:ascii="Times New Roman" w:hAnsi="Times New Roman" w:cs="Times New Roman"/>
          <w:sz w:val="28"/>
          <w:szCs w:val="28"/>
        </w:rPr>
        <w:t>у питаннях  праці, побуту, культури йзахищає їх трудові, соціально - економічні права та законні інтереси.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1.6. Керівник </w:t>
      </w:r>
      <w:r w:rsidR="00550213" w:rsidRPr="0062246F">
        <w:rPr>
          <w:rFonts w:ascii="Times New Roman" w:hAnsi="Times New Roman" w:cs="Times New Roman"/>
          <w:sz w:val="28"/>
          <w:szCs w:val="28"/>
        </w:rPr>
        <w:t>Ванчиківецького опорного ЗЗСО І-ІІІ ступенів</w:t>
      </w:r>
      <w:r w:rsidRPr="0062246F">
        <w:rPr>
          <w:rFonts w:ascii="Times New Roman" w:hAnsi="Times New Roman" w:cs="Times New Roman"/>
          <w:sz w:val="28"/>
          <w:szCs w:val="28"/>
        </w:rPr>
        <w:t>визнаєпрофспілковий комітет єдиним повноважним представником всіх працівників</w:t>
      </w:r>
      <w:r w:rsidR="00550213" w:rsidRPr="0062246F">
        <w:rPr>
          <w:rFonts w:ascii="Times New Roman" w:hAnsi="Times New Roman" w:cs="Times New Roman"/>
          <w:sz w:val="28"/>
          <w:szCs w:val="28"/>
        </w:rPr>
        <w:t>Ванчиківецького опорного ЗЗСО І-ІІІ ступенів</w:t>
      </w:r>
      <w:r w:rsidR="00637431" w:rsidRPr="0062246F">
        <w:rPr>
          <w:rFonts w:ascii="Times New Roman" w:hAnsi="Times New Roman" w:cs="Times New Roman"/>
          <w:sz w:val="28"/>
          <w:szCs w:val="28"/>
        </w:rPr>
        <w:t>в к</w:t>
      </w:r>
      <w:r w:rsidRPr="0062246F">
        <w:rPr>
          <w:rFonts w:ascii="Times New Roman" w:hAnsi="Times New Roman" w:cs="Times New Roman"/>
          <w:sz w:val="28"/>
          <w:szCs w:val="28"/>
        </w:rPr>
        <w:t>олективних переговорах.</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1.7. Сторони зобов’язуються дотримуватись принципів соціальногопартнерства: паритетності представництва, рівноправності сторін, взаємноївідповідальності, конструктивності та аргументованості при проведенні переговорів(консультацій) щодо укладання колективного договору, внесення змін і доповнень донього, вирішення усіх питань соціально - економічних і трудових відносин.</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1.8. Колективний договір може бути розірваний або змінений тільки завзаємною домовленістю Сторін. Зміни й доповнення вносяться за згодою Сторінпісля проведення переговорів. Пропозиції однієї із Сторін є обов’язковими длярозгляду іншою Стороною. Рішення щодо них приймаються за згодою Сторін у 10-денний термін і набувають чинності після схвалення загальними зборами трудовогоколективу.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1.9. Зміни, що випливають із змін чинного законодавства, Генеральної угоди,Галузевої угоди та регіональних угод, вносяться без проведення переговорів. Іншізміни та доповнення або припинення дії колективного договору - тільки післяпереговорів Сторін у такому порядку: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одна із Сторін повідомляє іншу Сторону й вносить сформульовані пропозиціїщодо зміни до колективного договору;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у семиденний строк Сторони утворюють робочу комісію і розпочинаютьпереговори;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після досягнення згоди Сторін щодо внесення змін оформлюєтьсявідповідний протокол.</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1.10. Жодна із сторін, що уклали колективний договір, не може протягом усьогостроку його дії в односторонньому порядку приймати рішення, що змінюють норми,положення, зобов’язання колективного договору, або припиняють їх виконання.</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lastRenderedPageBreak/>
        <w:t>1.11. Переговори щодо укладання нового колективного договору на наступнийтермін починаються не раніше як за 3 місяці до закінчення строку дії колективногодоговору.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1.12.Після схвалення проекту колективного договору уповноваженіпредставники сторін у 7 денний термін підписують колективний договір.</w:t>
      </w:r>
    </w:p>
    <w:p w:rsidR="006F542A" w:rsidRPr="0062246F" w:rsidRDefault="006F542A" w:rsidP="00235C8E">
      <w:pPr>
        <w:jc w:val="both"/>
        <w:rPr>
          <w:rFonts w:ascii="Times New Roman" w:hAnsi="Times New Roman" w:cs="Times New Roman"/>
          <w:sz w:val="28"/>
          <w:szCs w:val="28"/>
        </w:rPr>
      </w:pPr>
      <w:r w:rsidRPr="0062246F">
        <w:rPr>
          <w:rFonts w:ascii="Times New Roman" w:hAnsi="Times New Roman" w:cs="Times New Roman"/>
          <w:sz w:val="28"/>
          <w:szCs w:val="28"/>
        </w:rPr>
        <w:t>1.13. Сторони</w:t>
      </w:r>
      <w:r w:rsidR="00235C8E" w:rsidRPr="0062246F">
        <w:rPr>
          <w:rFonts w:ascii="Times New Roman" w:hAnsi="Times New Roman" w:cs="Times New Roman"/>
          <w:sz w:val="28"/>
          <w:szCs w:val="28"/>
        </w:rPr>
        <w:t>,</w:t>
      </w:r>
      <w:r w:rsidRPr="0062246F">
        <w:rPr>
          <w:rFonts w:ascii="Times New Roman" w:hAnsi="Times New Roman" w:cs="Times New Roman"/>
          <w:sz w:val="28"/>
          <w:szCs w:val="28"/>
        </w:rPr>
        <w:t xml:space="preserve"> у п’ятиденний термін з дня підписання колективного договору(змін і доповнень)</w:t>
      </w:r>
      <w:r w:rsidR="00235C8E" w:rsidRPr="0062246F">
        <w:rPr>
          <w:rFonts w:ascii="Times New Roman" w:hAnsi="Times New Roman" w:cs="Times New Roman"/>
          <w:sz w:val="28"/>
          <w:szCs w:val="28"/>
        </w:rPr>
        <w:t>,</w:t>
      </w:r>
      <w:r w:rsidRPr="0062246F">
        <w:rPr>
          <w:rFonts w:ascii="Times New Roman" w:hAnsi="Times New Roman" w:cs="Times New Roman"/>
          <w:sz w:val="28"/>
          <w:szCs w:val="28"/>
        </w:rPr>
        <w:t xml:space="preserve"> спільно подають колективний договір для повідомної реєстрації</w:t>
      </w:r>
      <w:r w:rsidR="00235C8E"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1.14. При зміні представників Сторін, повноваження та обов’язки цьогоколективного договору переходять до правонаступника Сторін.</w:t>
      </w:r>
    </w:p>
    <w:p w:rsidR="006F542A" w:rsidRPr="0062246F" w:rsidRDefault="006F542A" w:rsidP="00550213">
      <w:pPr>
        <w:jc w:val="center"/>
        <w:rPr>
          <w:rFonts w:ascii="Times New Roman" w:hAnsi="Times New Roman" w:cs="Times New Roman"/>
          <w:b/>
          <w:sz w:val="28"/>
          <w:szCs w:val="28"/>
        </w:rPr>
      </w:pPr>
      <w:r w:rsidRPr="0062246F">
        <w:rPr>
          <w:rFonts w:ascii="Times New Roman" w:hAnsi="Times New Roman" w:cs="Times New Roman"/>
          <w:b/>
          <w:sz w:val="28"/>
          <w:szCs w:val="28"/>
        </w:rPr>
        <w:t>Розділ II. Термін дії колективного договору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2.1. Колективний договір укладено на 2021-2025 роки, схваленозагальними зборами трудового колективу </w:t>
      </w:r>
      <w:r w:rsidRPr="0062246F">
        <w:rPr>
          <w:rFonts w:ascii="Times New Roman" w:hAnsi="Times New Roman" w:cs="Times New Roman"/>
          <w:b/>
          <w:bCs/>
          <w:sz w:val="28"/>
          <w:szCs w:val="28"/>
        </w:rPr>
        <w:t xml:space="preserve">від </w:t>
      </w:r>
      <w:r w:rsidR="00550213" w:rsidRPr="0062246F">
        <w:rPr>
          <w:rFonts w:ascii="Times New Roman" w:hAnsi="Times New Roman" w:cs="Times New Roman"/>
          <w:b/>
          <w:bCs/>
          <w:sz w:val="28"/>
          <w:szCs w:val="28"/>
        </w:rPr>
        <w:t>20жовтня</w:t>
      </w:r>
      <w:r w:rsidR="00EA45DB" w:rsidRPr="0062246F">
        <w:rPr>
          <w:rFonts w:ascii="Times New Roman" w:hAnsi="Times New Roman" w:cs="Times New Roman"/>
          <w:b/>
          <w:bCs/>
          <w:sz w:val="28"/>
          <w:szCs w:val="28"/>
        </w:rPr>
        <w:t>2021 року</w:t>
      </w:r>
      <w:r w:rsidRPr="0062246F">
        <w:rPr>
          <w:rFonts w:ascii="Times New Roman" w:hAnsi="Times New Roman" w:cs="Times New Roman"/>
          <w:sz w:val="28"/>
          <w:szCs w:val="28"/>
        </w:rPr>
        <w:t xml:space="preserve"> протокол № </w:t>
      </w:r>
      <w:r w:rsidR="00B33721" w:rsidRPr="0062246F">
        <w:rPr>
          <w:rFonts w:ascii="Times New Roman" w:hAnsi="Times New Roman" w:cs="Times New Roman"/>
          <w:sz w:val="28"/>
          <w:szCs w:val="28"/>
        </w:rPr>
        <w:t>2</w:t>
      </w:r>
      <w:r w:rsidRPr="0062246F">
        <w:rPr>
          <w:rFonts w:ascii="Times New Roman" w:hAnsi="Times New Roman" w:cs="Times New Roman"/>
          <w:sz w:val="28"/>
          <w:szCs w:val="28"/>
        </w:rPr>
        <w:t xml:space="preserve">,набирає чинності з моменту підписання </w:t>
      </w:r>
      <w:r w:rsidR="0017428F" w:rsidRPr="0062246F">
        <w:rPr>
          <w:rFonts w:ascii="Times New Roman" w:hAnsi="Times New Roman" w:cs="Times New Roman"/>
          <w:sz w:val="28"/>
          <w:szCs w:val="28"/>
        </w:rPr>
        <w:t>п</w:t>
      </w:r>
      <w:r w:rsidRPr="0062246F">
        <w:rPr>
          <w:rFonts w:ascii="Times New Roman" w:hAnsi="Times New Roman" w:cs="Times New Roman"/>
          <w:sz w:val="28"/>
          <w:szCs w:val="28"/>
        </w:rPr>
        <w:t>редставниками Сторін і діє до укладення</w:t>
      </w:r>
      <w:r w:rsidR="00EA45DB" w:rsidRPr="0062246F">
        <w:rPr>
          <w:rFonts w:ascii="Times New Roman" w:hAnsi="Times New Roman" w:cs="Times New Roman"/>
          <w:sz w:val="28"/>
          <w:szCs w:val="28"/>
        </w:rPr>
        <w:t xml:space="preserve"> н</w:t>
      </w:r>
      <w:r w:rsidRPr="0062246F">
        <w:rPr>
          <w:rFonts w:ascii="Times New Roman" w:hAnsi="Times New Roman" w:cs="Times New Roman"/>
          <w:sz w:val="28"/>
          <w:szCs w:val="28"/>
        </w:rPr>
        <w:t>ового або перегляду цього колективного договору.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2.2. Жодна із Сторін, що уклали колект</w:t>
      </w:r>
      <w:r w:rsidR="00F128D1" w:rsidRPr="0062246F">
        <w:rPr>
          <w:rFonts w:ascii="Times New Roman" w:hAnsi="Times New Roman" w:cs="Times New Roman"/>
          <w:sz w:val="28"/>
          <w:szCs w:val="28"/>
        </w:rPr>
        <w:t>ивний договір, не може впродовж в</w:t>
      </w:r>
      <w:r w:rsidRPr="0062246F">
        <w:rPr>
          <w:rFonts w:ascii="Times New Roman" w:hAnsi="Times New Roman" w:cs="Times New Roman"/>
          <w:sz w:val="28"/>
          <w:szCs w:val="28"/>
        </w:rPr>
        <w:t>становленого терміну його дії в одностороннь</w:t>
      </w:r>
      <w:r w:rsidR="00F128D1" w:rsidRPr="0062246F">
        <w:rPr>
          <w:rFonts w:ascii="Times New Roman" w:hAnsi="Times New Roman" w:cs="Times New Roman"/>
          <w:sz w:val="28"/>
          <w:szCs w:val="28"/>
        </w:rPr>
        <w:t xml:space="preserve">ому порядку припинити виконання </w:t>
      </w:r>
      <w:r w:rsidRPr="0062246F">
        <w:rPr>
          <w:rFonts w:ascii="Times New Roman" w:hAnsi="Times New Roman" w:cs="Times New Roman"/>
          <w:sz w:val="28"/>
          <w:szCs w:val="28"/>
        </w:rPr>
        <w:t>взятих на себе зобов’язань, порушити узгоджені положення і норми.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2.3. Сторони забезпечують впродовж дії к</w:t>
      </w:r>
      <w:r w:rsidR="00F128D1" w:rsidRPr="0062246F">
        <w:rPr>
          <w:rFonts w:ascii="Times New Roman" w:hAnsi="Times New Roman" w:cs="Times New Roman"/>
          <w:sz w:val="28"/>
          <w:szCs w:val="28"/>
        </w:rPr>
        <w:t>олективного договору моніторинг ч</w:t>
      </w:r>
      <w:r w:rsidRPr="0062246F">
        <w:rPr>
          <w:rFonts w:ascii="Times New Roman" w:hAnsi="Times New Roman" w:cs="Times New Roman"/>
          <w:sz w:val="28"/>
          <w:szCs w:val="28"/>
        </w:rPr>
        <w:t>инного законодавства України з визначени</w:t>
      </w:r>
      <w:r w:rsidR="00F128D1" w:rsidRPr="0062246F">
        <w:rPr>
          <w:rFonts w:ascii="Times New Roman" w:hAnsi="Times New Roman" w:cs="Times New Roman"/>
          <w:sz w:val="28"/>
          <w:szCs w:val="28"/>
        </w:rPr>
        <w:t xml:space="preserve">х колективним договором питань, </w:t>
      </w:r>
      <w:r w:rsidRPr="0062246F">
        <w:rPr>
          <w:rFonts w:ascii="Times New Roman" w:hAnsi="Times New Roman" w:cs="Times New Roman"/>
          <w:sz w:val="28"/>
          <w:szCs w:val="28"/>
        </w:rPr>
        <w:t xml:space="preserve">сприяють реалізації законодавчих норм щодо прав та </w:t>
      </w:r>
      <w:r w:rsidR="00F128D1" w:rsidRPr="0062246F">
        <w:rPr>
          <w:rFonts w:ascii="Times New Roman" w:hAnsi="Times New Roman" w:cs="Times New Roman"/>
          <w:sz w:val="28"/>
          <w:szCs w:val="28"/>
        </w:rPr>
        <w:t>гарантій працівників, ініціюють ї</w:t>
      </w:r>
      <w:r w:rsidRPr="0062246F">
        <w:rPr>
          <w:rFonts w:ascii="Times New Roman" w:hAnsi="Times New Roman" w:cs="Times New Roman"/>
          <w:sz w:val="28"/>
          <w:szCs w:val="28"/>
        </w:rPr>
        <w:t>х захист.</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2.4. Сторони створюють умови для інформац</w:t>
      </w:r>
      <w:r w:rsidR="00F128D1" w:rsidRPr="0062246F">
        <w:rPr>
          <w:rFonts w:ascii="Times New Roman" w:hAnsi="Times New Roman" w:cs="Times New Roman"/>
          <w:sz w:val="28"/>
          <w:szCs w:val="28"/>
        </w:rPr>
        <w:t xml:space="preserve">ійного забезпечення працівників </w:t>
      </w:r>
      <w:r w:rsidRPr="0062246F">
        <w:rPr>
          <w:rFonts w:ascii="Times New Roman" w:hAnsi="Times New Roman" w:cs="Times New Roman"/>
          <w:sz w:val="28"/>
          <w:szCs w:val="28"/>
        </w:rPr>
        <w:t>щодо стану виконання норм, положень і зоб</w:t>
      </w:r>
      <w:r w:rsidR="00F128D1" w:rsidRPr="0062246F">
        <w:rPr>
          <w:rFonts w:ascii="Times New Roman" w:hAnsi="Times New Roman" w:cs="Times New Roman"/>
          <w:sz w:val="28"/>
          <w:szCs w:val="28"/>
        </w:rPr>
        <w:t xml:space="preserve">ов’язань колективного договору, </w:t>
      </w:r>
      <w:r w:rsidRPr="0062246F">
        <w:rPr>
          <w:rFonts w:ascii="Times New Roman" w:hAnsi="Times New Roman" w:cs="Times New Roman"/>
          <w:sz w:val="28"/>
          <w:szCs w:val="28"/>
        </w:rPr>
        <w:t>дотримуючись періодичності оприлюднення відпові</w:t>
      </w:r>
      <w:r w:rsidR="00F128D1" w:rsidRPr="0062246F">
        <w:rPr>
          <w:rFonts w:ascii="Times New Roman" w:hAnsi="Times New Roman" w:cs="Times New Roman"/>
          <w:sz w:val="28"/>
          <w:szCs w:val="28"/>
        </w:rPr>
        <w:t xml:space="preserve">дної інформації не рідше одного </w:t>
      </w:r>
      <w:r w:rsidRPr="0062246F">
        <w:rPr>
          <w:rFonts w:ascii="Times New Roman" w:hAnsi="Times New Roman" w:cs="Times New Roman"/>
          <w:sz w:val="28"/>
          <w:szCs w:val="28"/>
        </w:rPr>
        <w:t>разу на півріччя.</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b/>
          <w:sz w:val="28"/>
          <w:szCs w:val="28"/>
        </w:rPr>
        <w:t>Розділ III. Регулювання виробничих, трудових відносин</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b/>
          <w:sz w:val="28"/>
          <w:szCs w:val="28"/>
        </w:rPr>
        <w:t>3.1. Керівник зобов’язується</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3.1.1. Забезпечити ефективну діяльність </w:t>
      </w:r>
      <w:r w:rsidR="00550213" w:rsidRPr="0062246F">
        <w:rPr>
          <w:rFonts w:ascii="Times New Roman" w:hAnsi="Times New Roman" w:cs="Times New Roman"/>
          <w:sz w:val="28"/>
          <w:szCs w:val="28"/>
        </w:rPr>
        <w:t>Ванчиківецького опорного ЗЗСО І-ІІІ ступенів</w:t>
      </w:r>
      <w:r w:rsidR="004B0058" w:rsidRPr="0062246F">
        <w:rPr>
          <w:rFonts w:ascii="Times New Roman" w:hAnsi="Times New Roman" w:cs="Times New Roman"/>
          <w:sz w:val="28"/>
          <w:szCs w:val="28"/>
        </w:rPr>
        <w:t xml:space="preserve">, </w:t>
      </w:r>
      <w:r w:rsidRPr="0062246F">
        <w:rPr>
          <w:rFonts w:ascii="Times New Roman" w:hAnsi="Times New Roman" w:cs="Times New Roman"/>
          <w:sz w:val="28"/>
          <w:szCs w:val="28"/>
        </w:rPr>
        <w:t>виходячи з фактичних обсягів фінансування, та раціональне</w:t>
      </w:r>
      <w:r w:rsidR="004B0058" w:rsidRPr="0062246F">
        <w:rPr>
          <w:rFonts w:ascii="Times New Roman" w:hAnsi="Times New Roman" w:cs="Times New Roman"/>
          <w:sz w:val="28"/>
          <w:szCs w:val="28"/>
        </w:rPr>
        <w:t>в</w:t>
      </w:r>
      <w:r w:rsidRPr="0062246F">
        <w:rPr>
          <w:rFonts w:ascii="Times New Roman" w:hAnsi="Times New Roman" w:cs="Times New Roman"/>
          <w:sz w:val="28"/>
          <w:szCs w:val="28"/>
        </w:rPr>
        <w:t xml:space="preserve">икористання спеціальних коштів </w:t>
      </w:r>
      <w:r w:rsidR="004B0058" w:rsidRPr="0062246F">
        <w:rPr>
          <w:rFonts w:ascii="Times New Roman" w:hAnsi="Times New Roman" w:cs="Times New Roman"/>
          <w:sz w:val="28"/>
          <w:szCs w:val="28"/>
        </w:rPr>
        <w:t xml:space="preserve">(за наявності) </w:t>
      </w:r>
      <w:r w:rsidRPr="0062246F">
        <w:rPr>
          <w:rFonts w:ascii="Times New Roman" w:hAnsi="Times New Roman" w:cs="Times New Roman"/>
          <w:sz w:val="28"/>
          <w:szCs w:val="28"/>
        </w:rPr>
        <w:t>для підвищення результативності роботи</w:t>
      </w:r>
      <w:r w:rsidR="006565D4" w:rsidRPr="0062246F">
        <w:rPr>
          <w:rFonts w:ascii="Times New Roman" w:hAnsi="Times New Roman" w:cs="Times New Roman"/>
          <w:sz w:val="28"/>
          <w:szCs w:val="28"/>
        </w:rPr>
        <w:t xml:space="preserve"> закладу освіти</w:t>
      </w:r>
      <w:r w:rsidRPr="0062246F">
        <w:rPr>
          <w:rFonts w:ascii="Times New Roman" w:hAnsi="Times New Roman" w:cs="Times New Roman"/>
          <w:sz w:val="28"/>
          <w:szCs w:val="28"/>
        </w:rPr>
        <w:t>, поліпшення добробуту працівників.</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3.1.2. Забезпечити розвиток і зміцнення матеріально - технічної базизакладу </w:t>
      </w:r>
      <w:r w:rsidR="006565D4" w:rsidRPr="0062246F">
        <w:rPr>
          <w:rFonts w:ascii="Times New Roman" w:hAnsi="Times New Roman" w:cs="Times New Roman"/>
          <w:sz w:val="28"/>
          <w:szCs w:val="28"/>
        </w:rPr>
        <w:t>освіти</w:t>
      </w:r>
      <w:r w:rsidR="00744204" w:rsidRPr="0062246F">
        <w:rPr>
          <w:rFonts w:ascii="Times New Roman" w:hAnsi="Times New Roman" w:cs="Times New Roman"/>
          <w:sz w:val="28"/>
          <w:szCs w:val="28"/>
        </w:rPr>
        <w:t>,</w:t>
      </w:r>
      <w:r w:rsidRPr="0062246F">
        <w:rPr>
          <w:rFonts w:ascii="Times New Roman" w:hAnsi="Times New Roman" w:cs="Times New Roman"/>
          <w:sz w:val="28"/>
          <w:szCs w:val="28"/>
        </w:rPr>
        <w:t xml:space="preserve"> створення оптимальних умов дляорганізації освітнього процесу.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lastRenderedPageBreak/>
        <w:t>3.1.3. Протягом 2 днів</w:t>
      </w:r>
      <w:r w:rsidR="00744204" w:rsidRPr="0062246F">
        <w:rPr>
          <w:rFonts w:ascii="Times New Roman" w:hAnsi="Times New Roman" w:cs="Times New Roman"/>
          <w:sz w:val="28"/>
          <w:szCs w:val="28"/>
        </w:rPr>
        <w:t>,</w:t>
      </w:r>
      <w:r w:rsidRPr="0062246F">
        <w:rPr>
          <w:rFonts w:ascii="Times New Roman" w:hAnsi="Times New Roman" w:cs="Times New Roman"/>
          <w:sz w:val="28"/>
          <w:szCs w:val="28"/>
        </w:rPr>
        <w:t xml:space="preserve"> з часу одержання інформації</w:t>
      </w:r>
      <w:r w:rsidR="00744204" w:rsidRPr="0062246F">
        <w:rPr>
          <w:rFonts w:ascii="Times New Roman" w:hAnsi="Times New Roman" w:cs="Times New Roman"/>
          <w:sz w:val="28"/>
          <w:szCs w:val="28"/>
        </w:rPr>
        <w:t>,</w:t>
      </w:r>
      <w:r w:rsidRPr="0062246F">
        <w:rPr>
          <w:rFonts w:ascii="Times New Roman" w:hAnsi="Times New Roman" w:cs="Times New Roman"/>
          <w:sz w:val="28"/>
          <w:szCs w:val="28"/>
        </w:rPr>
        <w:t xml:space="preserve"> доводити до відомапрацівників закладу нові нормативні документи стосовно трудових відносин,організації праці, роз’яснювати їх зміст, права та обов’язки працівників.</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3.1.4. Забезпечити дотримання</w:t>
      </w:r>
      <w:r w:rsidR="00744204" w:rsidRPr="0062246F">
        <w:rPr>
          <w:rFonts w:ascii="Times New Roman" w:hAnsi="Times New Roman" w:cs="Times New Roman"/>
          <w:sz w:val="28"/>
          <w:szCs w:val="28"/>
        </w:rPr>
        <w:t>,</w:t>
      </w:r>
      <w:r w:rsidRPr="0062246F">
        <w:rPr>
          <w:rFonts w:ascii="Times New Roman" w:hAnsi="Times New Roman" w:cs="Times New Roman"/>
          <w:sz w:val="28"/>
          <w:szCs w:val="28"/>
        </w:rPr>
        <w:t xml:space="preserve"> встановлених чинним законодавством</w:t>
      </w:r>
      <w:r w:rsidR="00744204" w:rsidRPr="0062246F">
        <w:rPr>
          <w:rFonts w:ascii="Times New Roman" w:hAnsi="Times New Roman" w:cs="Times New Roman"/>
          <w:sz w:val="28"/>
          <w:szCs w:val="28"/>
        </w:rPr>
        <w:t>,</w:t>
      </w:r>
      <w:r w:rsidRPr="0062246F">
        <w:rPr>
          <w:rFonts w:ascii="Times New Roman" w:hAnsi="Times New Roman" w:cs="Times New Roman"/>
          <w:sz w:val="28"/>
          <w:szCs w:val="28"/>
        </w:rPr>
        <w:t xml:space="preserve"> нормтривалості робочого часу і часу відпочинку для працівників закладу.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3.1.5. Застосовувати засоби морального і матеріального стимулювання якісноїпраці, раціонального використання наявного обладнання, технічних засобів навчанняі т.п.</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3.1.6. Створювати умови для використання педагогічними працівникамивільних від навчальних занять та виконання іншої педагогічної роботи</w:t>
      </w:r>
      <w:r w:rsidR="00E42FD9" w:rsidRPr="0062246F">
        <w:rPr>
          <w:rFonts w:ascii="Times New Roman" w:hAnsi="Times New Roman" w:cs="Times New Roman"/>
          <w:sz w:val="28"/>
          <w:szCs w:val="28"/>
        </w:rPr>
        <w:t>,</w:t>
      </w:r>
      <w:r w:rsidRPr="0062246F">
        <w:rPr>
          <w:rFonts w:ascii="Times New Roman" w:hAnsi="Times New Roman" w:cs="Times New Roman"/>
          <w:sz w:val="28"/>
          <w:szCs w:val="28"/>
        </w:rPr>
        <w:t xml:space="preserve"> за розкладом</w:t>
      </w:r>
      <w:r w:rsidR="00E42FD9" w:rsidRPr="0062246F">
        <w:rPr>
          <w:rFonts w:ascii="Times New Roman" w:hAnsi="Times New Roman" w:cs="Times New Roman"/>
          <w:sz w:val="28"/>
          <w:szCs w:val="28"/>
        </w:rPr>
        <w:t>,</w:t>
      </w:r>
      <w:r w:rsidRPr="0062246F">
        <w:rPr>
          <w:rFonts w:ascii="Times New Roman" w:hAnsi="Times New Roman" w:cs="Times New Roman"/>
          <w:sz w:val="28"/>
          <w:szCs w:val="28"/>
        </w:rPr>
        <w:t xml:space="preserve">окремих днів тижня з метою підвищення кваліфікації, самоосвіти, підготовки дозанять тощо за межами закладу освіти </w:t>
      </w:r>
      <w:r w:rsidRPr="0062246F">
        <w:rPr>
          <w:rFonts w:ascii="Times New Roman" w:hAnsi="Times New Roman" w:cs="Times New Roman"/>
          <w:b/>
          <w:sz w:val="28"/>
          <w:szCs w:val="28"/>
        </w:rPr>
        <w:t>(п.5.3.1 Галузевої угоди, п.</w:t>
      </w:r>
      <w:r w:rsidR="00935DE5" w:rsidRPr="0062246F">
        <w:rPr>
          <w:rFonts w:ascii="Times New Roman" w:hAnsi="Times New Roman" w:cs="Times New Roman"/>
          <w:b/>
          <w:sz w:val="28"/>
          <w:szCs w:val="28"/>
        </w:rPr>
        <w:t>4</w:t>
      </w:r>
      <w:r w:rsidRPr="0062246F">
        <w:rPr>
          <w:rFonts w:ascii="Times New Roman" w:hAnsi="Times New Roman" w:cs="Times New Roman"/>
          <w:b/>
          <w:sz w:val="28"/>
          <w:szCs w:val="28"/>
        </w:rPr>
        <w:t>.3.</w:t>
      </w:r>
      <w:r w:rsidR="00935DE5" w:rsidRPr="0062246F">
        <w:rPr>
          <w:rFonts w:ascii="Times New Roman" w:hAnsi="Times New Roman" w:cs="Times New Roman"/>
          <w:b/>
          <w:sz w:val="28"/>
          <w:szCs w:val="28"/>
        </w:rPr>
        <w:t>1.</w:t>
      </w:r>
      <w:r w:rsidRPr="0062246F">
        <w:rPr>
          <w:rFonts w:ascii="Times New Roman" w:hAnsi="Times New Roman" w:cs="Times New Roman"/>
          <w:b/>
          <w:sz w:val="28"/>
          <w:szCs w:val="28"/>
        </w:rPr>
        <w:t xml:space="preserve"> Регіональноїугоди).</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3.1.7. Забезпечити розробку, затвердження</w:t>
      </w:r>
      <w:r w:rsidR="00306BDE" w:rsidRPr="0062246F">
        <w:rPr>
          <w:rFonts w:ascii="Times New Roman" w:hAnsi="Times New Roman" w:cs="Times New Roman"/>
          <w:sz w:val="28"/>
          <w:szCs w:val="28"/>
        </w:rPr>
        <w:t>,</w:t>
      </w:r>
      <w:r w:rsidRPr="0062246F">
        <w:rPr>
          <w:rFonts w:ascii="Times New Roman" w:hAnsi="Times New Roman" w:cs="Times New Roman"/>
          <w:sz w:val="28"/>
          <w:szCs w:val="28"/>
        </w:rPr>
        <w:t xml:space="preserve"> посадових інструкцій для всіхкатегорій працівників закладу</w:t>
      </w:r>
      <w:r w:rsidR="00306BDE" w:rsidRPr="0062246F">
        <w:rPr>
          <w:rFonts w:ascii="Times New Roman" w:hAnsi="Times New Roman" w:cs="Times New Roman"/>
          <w:sz w:val="28"/>
          <w:szCs w:val="28"/>
        </w:rPr>
        <w:t>,</w:t>
      </w:r>
      <w:r w:rsidRPr="0062246F">
        <w:rPr>
          <w:rFonts w:ascii="Times New Roman" w:hAnsi="Times New Roman" w:cs="Times New Roman"/>
          <w:sz w:val="28"/>
          <w:szCs w:val="28"/>
        </w:rPr>
        <w:t xml:space="preserve"> за погодженням з профспілковим комітетом </w:t>
      </w:r>
      <w:r w:rsidRPr="0062246F">
        <w:rPr>
          <w:rFonts w:ascii="Times New Roman" w:hAnsi="Times New Roman" w:cs="Times New Roman"/>
          <w:b/>
          <w:sz w:val="28"/>
          <w:szCs w:val="28"/>
        </w:rPr>
        <w:t>(п.5.3.24Галузевої угоди, п.</w:t>
      </w:r>
      <w:r w:rsidR="00390AE1" w:rsidRPr="0062246F">
        <w:rPr>
          <w:rFonts w:ascii="Times New Roman" w:hAnsi="Times New Roman" w:cs="Times New Roman"/>
          <w:b/>
          <w:sz w:val="28"/>
          <w:szCs w:val="28"/>
        </w:rPr>
        <w:t>4.2.25.</w:t>
      </w:r>
      <w:r w:rsidRPr="0062246F">
        <w:rPr>
          <w:rFonts w:ascii="Times New Roman" w:hAnsi="Times New Roman" w:cs="Times New Roman"/>
          <w:b/>
          <w:sz w:val="28"/>
          <w:szCs w:val="28"/>
        </w:rPr>
        <w:t xml:space="preserve"> Регіональної угоди).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3.1.8. Забезпечитиреалізацію працівниками переважногоправа на укладаннябезстроков</w:t>
      </w:r>
      <w:r w:rsidR="00306BDE" w:rsidRPr="0062246F">
        <w:rPr>
          <w:rFonts w:ascii="Times New Roman" w:hAnsi="Times New Roman" w:cs="Times New Roman"/>
          <w:sz w:val="28"/>
          <w:szCs w:val="28"/>
        </w:rPr>
        <w:t>ого</w:t>
      </w:r>
      <w:r w:rsidRPr="0062246F">
        <w:rPr>
          <w:rFonts w:ascii="Times New Roman" w:hAnsi="Times New Roman" w:cs="Times New Roman"/>
          <w:sz w:val="28"/>
          <w:szCs w:val="28"/>
        </w:rPr>
        <w:t xml:space="preserve"> трудов</w:t>
      </w:r>
      <w:r w:rsidR="00306BDE" w:rsidRPr="0062246F">
        <w:rPr>
          <w:rFonts w:ascii="Times New Roman" w:hAnsi="Times New Roman" w:cs="Times New Roman"/>
          <w:sz w:val="28"/>
          <w:szCs w:val="28"/>
        </w:rPr>
        <w:t>ого</w:t>
      </w:r>
      <w:r w:rsidRPr="0062246F">
        <w:rPr>
          <w:rFonts w:ascii="Times New Roman" w:hAnsi="Times New Roman" w:cs="Times New Roman"/>
          <w:sz w:val="28"/>
          <w:szCs w:val="28"/>
        </w:rPr>
        <w:t xml:space="preserve"> догов</w:t>
      </w:r>
      <w:r w:rsidR="00306BDE" w:rsidRPr="0062246F">
        <w:rPr>
          <w:rFonts w:ascii="Times New Roman" w:hAnsi="Times New Roman" w:cs="Times New Roman"/>
          <w:sz w:val="28"/>
          <w:szCs w:val="28"/>
        </w:rPr>
        <w:t>ору</w:t>
      </w:r>
      <w:r w:rsidR="00A46A91" w:rsidRPr="0062246F">
        <w:rPr>
          <w:rFonts w:ascii="Times New Roman" w:hAnsi="Times New Roman" w:cs="Times New Roman"/>
          <w:sz w:val="28"/>
          <w:szCs w:val="28"/>
        </w:rPr>
        <w:t>,</w:t>
      </w:r>
      <w:r w:rsidRPr="0062246F">
        <w:rPr>
          <w:rFonts w:ascii="Times New Roman" w:hAnsi="Times New Roman" w:cs="Times New Roman"/>
          <w:sz w:val="28"/>
          <w:szCs w:val="28"/>
        </w:rPr>
        <w:t>установивши їм навчальне навантаження вобсязі не нижче кількості годин на ставку заробітної плати.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3.1.</w:t>
      </w:r>
      <w:r w:rsidR="0057774C" w:rsidRPr="0062246F">
        <w:rPr>
          <w:rFonts w:ascii="Times New Roman" w:hAnsi="Times New Roman" w:cs="Times New Roman"/>
          <w:sz w:val="28"/>
          <w:szCs w:val="28"/>
        </w:rPr>
        <w:t>9</w:t>
      </w:r>
      <w:r w:rsidRPr="0062246F">
        <w:rPr>
          <w:rFonts w:ascii="Times New Roman" w:hAnsi="Times New Roman" w:cs="Times New Roman"/>
          <w:sz w:val="28"/>
          <w:szCs w:val="28"/>
        </w:rPr>
        <w:t>. Забезпечити наставництво над молодими спеціалістами, сприяти їх</w:t>
      </w:r>
      <w:r w:rsidR="00A568E5" w:rsidRPr="0062246F">
        <w:rPr>
          <w:rFonts w:ascii="Times New Roman" w:hAnsi="Times New Roman" w:cs="Times New Roman"/>
          <w:sz w:val="28"/>
          <w:szCs w:val="28"/>
        </w:rPr>
        <w:t xml:space="preserve"> а</w:t>
      </w:r>
      <w:r w:rsidRPr="0062246F">
        <w:rPr>
          <w:rFonts w:ascii="Times New Roman" w:hAnsi="Times New Roman" w:cs="Times New Roman"/>
          <w:sz w:val="28"/>
          <w:szCs w:val="28"/>
        </w:rPr>
        <w:t>даптації в колективі та професійному зростанню</w:t>
      </w:r>
      <w:r w:rsidR="00A46A91"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3.1.1</w:t>
      </w:r>
      <w:r w:rsidR="0057774C" w:rsidRPr="0062246F">
        <w:rPr>
          <w:rFonts w:ascii="Times New Roman" w:hAnsi="Times New Roman" w:cs="Times New Roman"/>
          <w:sz w:val="28"/>
          <w:szCs w:val="28"/>
        </w:rPr>
        <w:t>0</w:t>
      </w:r>
      <w:r w:rsidRPr="0062246F">
        <w:rPr>
          <w:rFonts w:ascii="Times New Roman" w:hAnsi="Times New Roman" w:cs="Times New Roman"/>
          <w:sz w:val="28"/>
          <w:szCs w:val="28"/>
        </w:rPr>
        <w:t>. Здійснювати комплектування кадрами і просування працівників пороботі</w:t>
      </w:r>
      <w:r w:rsidR="00AA0AA0" w:rsidRPr="0062246F">
        <w:rPr>
          <w:rFonts w:ascii="Times New Roman" w:hAnsi="Times New Roman" w:cs="Times New Roman"/>
          <w:sz w:val="28"/>
          <w:szCs w:val="28"/>
        </w:rPr>
        <w:t>,</w:t>
      </w:r>
      <w:r w:rsidRPr="0062246F">
        <w:rPr>
          <w:rFonts w:ascii="Times New Roman" w:hAnsi="Times New Roman" w:cs="Times New Roman"/>
          <w:sz w:val="28"/>
          <w:szCs w:val="28"/>
        </w:rPr>
        <w:t xml:space="preserve"> з дотриманням принципу надання переваги особі тієї статі, щодо якої в закладііснує дисбаланс </w:t>
      </w:r>
      <w:r w:rsidRPr="0062246F">
        <w:rPr>
          <w:rFonts w:ascii="Times New Roman" w:hAnsi="Times New Roman" w:cs="Times New Roman"/>
          <w:b/>
          <w:sz w:val="28"/>
          <w:szCs w:val="28"/>
        </w:rPr>
        <w:t>(ст. 18 Закону України «Про забезпечення рівних прав таможливостей жінок і чоловіків»).</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3.1.1</w:t>
      </w:r>
      <w:r w:rsidR="0057774C" w:rsidRPr="0062246F">
        <w:rPr>
          <w:rFonts w:ascii="Times New Roman" w:hAnsi="Times New Roman" w:cs="Times New Roman"/>
          <w:sz w:val="28"/>
          <w:szCs w:val="28"/>
        </w:rPr>
        <w:t>1</w:t>
      </w:r>
      <w:r w:rsidRPr="0062246F">
        <w:rPr>
          <w:rFonts w:ascii="Times New Roman" w:hAnsi="Times New Roman" w:cs="Times New Roman"/>
          <w:sz w:val="28"/>
          <w:szCs w:val="28"/>
        </w:rPr>
        <w:t>. До початку роботи працівника</w:t>
      </w:r>
      <w:r w:rsidR="00AA0AA0" w:rsidRPr="0062246F">
        <w:rPr>
          <w:rFonts w:ascii="Times New Roman" w:hAnsi="Times New Roman" w:cs="Times New Roman"/>
          <w:sz w:val="28"/>
          <w:szCs w:val="28"/>
        </w:rPr>
        <w:t>,</w:t>
      </w:r>
      <w:r w:rsidRPr="0062246F">
        <w:rPr>
          <w:rFonts w:ascii="Times New Roman" w:hAnsi="Times New Roman" w:cs="Times New Roman"/>
          <w:sz w:val="28"/>
          <w:szCs w:val="28"/>
        </w:rPr>
        <w:t xml:space="preserve"> за укладеним трудовим договором або переводячи працівника вустановленому законом порядку на іншу роботу, роз’яснити під особистий підписйого права, обов’язки, інформувати про умови праці, наявність на робочому місці, девін буде працювати, небезпечних і шкідливих виробничих факторів, які ще не</w:t>
      </w:r>
      <w:r w:rsidR="00A568E5" w:rsidRPr="0062246F">
        <w:rPr>
          <w:rFonts w:ascii="Times New Roman" w:hAnsi="Times New Roman" w:cs="Times New Roman"/>
          <w:sz w:val="28"/>
          <w:szCs w:val="28"/>
        </w:rPr>
        <w:t xml:space="preserve"> у</w:t>
      </w:r>
      <w:r w:rsidRPr="0062246F">
        <w:rPr>
          <w:rFonts w:ascii="Times New Roman" w:hAnsi="Times New Roman" w:cs="Times New Roman"/>
          <w:sz w:val="28"/>
          <w:szCs w:val="28"/>
        </w:rPr>
        <w:t>сунуто, та можливі наслідки їх впливу на здоров’я, його права на пільги ікомпенсації за роботу в таких умовах</w:t>
      </w:r>
      <w:r w:rsidR="0070446D" w:rsidRPr="0062246F">
        <w:rPr>
          <w:rFonts w:ascii="Times New Roman" w:hAnsi="Times New Roman" w:cs="Times New Roman"/>
          <w:sz w:val="28"/>
          <w:szCs w:val="28"/>
        </w:rPr>
        <w:t>,</w:t>
      </w:r>
      <w:r w:rsidRPr="0062246F">
        <w:rPr>
          <w:rFonts w:ascii="Times New Roman" w:hAnsi="Times New Roman" w:cs="Times New Roman"/>
          <w:sz w:val="28"/>
          <w:szCs w:val="28"/>
        </w:rPr>
        <w:t xml:space="preserve"> відповідно до чинного законодавства України йцього колективного договору.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3.1.1</w:t>
      </w:r>
      <w:r w:rsidR="0057774C" w:rsidRPr="0062246F">
        <w:rPr>
          <w:rFonts w:ascii="Times New Roman" w:hAnsi="Times New Roman" w:cs="Times New Roman"/>
          <w:sz w:val="28"/>
          <w:szCs w:val="28"/>
        </w:rPr>
        <w:t>2</w:t>
      </w:r>
      <w:r w:rsidRPr="0062246F">
        <w:rPr>
          <w:rFonts w:ascii="Times New Roman" w:hAnsi="Times New Roman" w:cs="Times New Roman"/>
          <w:sz w:val="28"/>
          <w:szCs w:val="28"/>
        </w:rPr>
        <w:t xml:space="preserve">. Установлювати наказом </w:t>
      </w:r>
      <w:r w:rsidRPr="0062246F">
        <w:rPr>
          <w:rFonts w:ascii="Times New Roman" w:hAnsi="Times New Roman" w:cs="Times New Roman"/>
          <w:b/>
          <w:bCs/>
          <w:sz w:val="28"/>
          <w:szCs w:val="28"/>
        </w:rPr>
        <w:t>гнучкий режим робочогочасу</w:t>
      </w:r>
      <w:r w:rsidRPr="0062246F">
        <w:rPr>
          <w:rFonts w:ascii="Times New Roman" w:hAnsi="Times New Roman" w:cs="Times New Roman"/>
          <w:sz w:val="28"/>
          <w:szCs w:val="28"/>
        </w:rPr>
        <w:t xml:space="preserve"> для працівників закладу освіти на час загрози, поширення епідемії, пандеміїта/або у разі виникнення загрози збройної агресії, надзвичайної ситуаціїтехногенного, природного чи іншого характеру. З таким наказом </w:t>
      </w:r>
      <w:r w:rsidRPr="0062246F">
        <w:rPr>
          <w:rFonts w:ascii="Times New Roman" w:hAnsi="Times New Roman" w:cs="Times New Roman"/>
          <w:sz w:val="28"/>
          <w:szCs w:val="28"/>
        </w:rPr>
        <w:lastRenderedPageBreak/>
        <w:t xml:space="preserve">ознайомлювати працівників протягом двох днів з дня його прийняття, але дозапровадження гнучкого режиму робочого часу. У такому разі норми частинитретьої статті 32 КЗпП України </w:t>
      </w:r>
      <w:r w:rsidR="007A3591" w:rsidRPr="0062246F">
        <w:rPr>
          <w:rFonts w:ascii="Times New Roman" w:hAnsi="Times New Roman" w:cs="Times New Roman"/>
          <w:sz w:val="28"/>
          <w:szCs w:val="28"/>
        </w:rPr>
        <w:t xml:space="preserve">(щодо повідомлення за 2 міс. про зміну істотних умов праці) </w:t>
      </w:r>
      <w:r w:rsidRPr="0062246F">
        <w:rPr>
          <w:rFonts w:ascii="Times New Roman" w:hAnsi="Times New Roman" w:cs="Times New Roman"/>
          <w:sz w:val="28"/>
          <w:szCs w:val="28"/>
        </w:rPr>
        <w:t>не застосовуються (</w:t>
      </w:r>
      <w:r w:rsidRPr="0062246F">
        <w:rPr>
          <w:rFonts w:ascii="Times New Roman" w:hAnsi="Times New Roman" w:cs="Times New Roman"/>
          <w:b/>
          <w:sz w:val="28"/>
          <w:szCs w:val="28"/>
        </w:rPr>
        <w:t>ст. 60 КЗпП України</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Запровадження гнучкого режиму робочого часу не тягне за собою змін унормуванні, оплаті праці та не впливає на обсяг трудових прав працівників </w:t>
      </w:r>
      <w:r w:rsidR="00AD1907" w:rsidRPr="0062246F">
        <w:rPr>
          <w:rFonts w:ascii="Times New Roman" w:hAnsi="Times New Roman" w:cs="Times New Roman"/>
          <w:sz w:val="28"/>
          <w:szCs w:val="28"/>
        </w:rPr>
        <w:t>закладу освіти</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3.1.1</w:t>
      </w:r>
      <w:r w:rsidR="0057774C" w:rsidRPr="0062246F">
        <w:rPr>
          <w:rFonts w:ascii="Times New Roman" w:hAnsi="Times New Roman" w:cs="Times New Roman"/>
          <w:sz w:val="28"/>
          <w:szCs w:val="28"/>
        </w:rPr>
        <w:t>3</w:t>
      </w:r>
      <w:r w:rsidRPr="0062246F">
        <w:rPr>
          <w:rFonts w:ascii="Times New Roman" w:hAnsi="Times New Roman" w:cs="Times New Roman"/>
          <w:sz w:val="28"/>
          <w:szCs w:val="28"/>
        </w:rPr>
        <w:t>. Запроваджувати</w:t>
      </w:r>
      <w:r w:rsidR="007A3591" w:rsidRPr="0062246F">
        <w:rPr>
          <w:rFonts w:ascii="Times New Roman" w:hAnsi="Times New Roman" w:cs="Times New Roman"/>
          <w:sz w:val="28"/>
          <w:szCs w:val="28"/>
        </w:rPr>
        <w:t>,</w:t>
      </w:r>
      <w:r w:rsidRPr="0062246F">
        <w:rPr>
          <w:rFonts w:ascii="Times New Roman" w:hAnsi="Times New Roman" w:cs="Times New Roman"/>
          <w:sz w:val="28"/>
          <w:szCs w:val="28"/>
        </w:rPr>
        <w:t xml:space="preserve"> наказом керівника</w:t>
      </w:r>
      <w:r w:rsidR="007A3591" w:rsidRPr="0062246F">
        <w:rPr>
          <w:rFonts w:ascii="Times New Roman" w:hAnsi="Times New Roman" w:cs="Times New Roman"/>
          <w:sz w:val="28"/>
          <w:szCs w:val="28"/>
        </w:rPr>
        <w:t>,</w:t>
      </w:r>
      <w:r w:rsidRPr="0062246F">
        <w:rPr>
          <w:rFonts w:ascii="Times New Roman" w:hAnsi="Times New Roman" w:cs="Times New Roman"/>
          <w:b/>
          <w:bCs/>
          <w:sz w:val="28"/>
          <w:szCs w:val="28"/>
        </w:rPr>
        <w:t>дистанційнуроботу</w:t>
      </w:r>
      <w:r w:rsidRPr="0062246F">
        <w:rPr>
          <w:rFonts w:ascii="Times New Roman" w:hAnsi="Times New Roman" w:cs="Times New Roman"/>
          <w:sz w:val="28"/>
          <w:szCs w:val="28"/>
        </w:rPr>
        <w:t>для працівників закладу освіти</w:t>
      </w:r>
      <w:r w:rsidR="00AD7505" w:rsidRPr="0062246F">
        <w:rPr>
          <w:rFonts w:ascii="Times New Roman" w:hAnsi="Times New Roman" w:cs="Times New Roman"/>
          <w:sz w:val="28"/>
          <w:szCs w:val="28"/>
        </w:rPr>
        <w:t>,</w:t>
      </w:r>
      <w:r w:rsidRPr="0062246F">
        <w:rPr>
          <w:rFonts w:ascii="Times New Roman" w:hAnsi="Times New Roman" w:cs="Times New Roman"/>
          <w:sz w:val="28"/>
          <w:szCs w:val="28"/>
        </w:rPr>
        <w:t xml:space="preserve"> на час загрози поширення епідемії, пандемії,необхідності самоізоляції працівника у випадках, встановлених законодавством,та/або у разі виникнення загрози збройної агресії, надзвичайної ситуаціїтехногенного, природного чи іншого характеру, без обов’язкового укладення</w:t>
      </w:r>
      <w:r w:rsidR="00824B28" w:rsidRPr="0062246F">
        <w:rPr>
          <w:rFonts w:ascii="Times New Roman" w:hAnsi="Times New Roman" w:cs="Times New Roman"/>
          <w:sz w:val="28"/>
          <w:szCs w:val="28"/>
        </w:rPr>
        <w:t xml:space="preserve"> т</w:t>
      </w:r>
      <w:r w:rsidRPr="0062246F">
        <w:rPr>
          <w:rFonts w:ascii="Times New Roman" w:hAnsi="Times New Roman" w:cs="Times New Roman"/>
          <w:sz w:val="28"/>
          <w:szCs w:val="28"/>
        </w:rPr>
        <w:t xml:space="preserve">рудового договору про дистанційну роботу в </w:t>
      </w:r>
      <w:r w:rsidR="00824B28" w:rsidRPr="0062246F">
        <w:rPr>
          <w:rFonts w:ascii="Times New Roman" w:hAnsi="Times New Roman" w:cs="Times New Roman"/>
          <w:sz w:val="28"/>
          <w:szCs w:val="28"/>
        </w:rPr>
        <w:t xml:space="preserve">письмовій формі. З таким наказом </w:t>
      </w:r>
      <w:r w:rsidRPr="0062246F">
        <w:rPr>
          <w:rFonts w:ascii="Times New Roman" w:hAnsi="Times New Roman" w:cs="Times New Roman"/>
          <w:sz w:val="28"/>
          <w:szCs w:val="28"/>
        </w:rPr>
        <w:t xml:space="preserve">працівників ознайомлювати протягом двох днів з дня йогоприйняття, але до запровадження дистанційної роботи. У такому разі норми частини 2третьої статті 32 КЗпП України не застосовуються </w:t>
      </w:r>
      <w:r w:rsidRPr="0062246F">
        <w:rPr>
          <w:rFonts w:ascii="Times New Roman" w:hAnsi="Times New Roman" w:cs="Times New Roman"/>
          <w:b/>
          <w:sz w:val="28"/>
          <w:szCs w:val="28"/>
        </w:rPr>
        <w:t>(ст. 60 КЗпП України</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Дистанційна робота - це форма організації праці, за якої робота виконуєтьсяпрацівником поза робочими приміщеннями чи територією закладу освіти, в будьякому місці</w:t>
      </w:r>
      <w:r w:rsidR="00AD7505" w:rsidRPr="0062246F">
        <w:rPr>
          <w:rFonts w:ascii="Times New Roman" w:hAnsi="Times New Roman" w:cs="Times New Roman"/>
          <w:sz w:val="28"/>
          <w:szCs w:val="28"/>
        </w:rPr>
        <w:t>,</w:t>
      </w:r>
      <w:r w:rsidRPr="0062246F">
        <w:rPr>
          <w:rFonts w:ascii="Times New Roman" w:hAnsi="Times New Roman" w:cs="Times New Roman"/>
          <w:sz w:val="28"/>
          <w:szCs w:val="28"/>
        </w:rPr>
        <w:t xml:space="preserve"> за вибором працівника та з використанням інформаційно-комунікаційних</w:t>
      </w:r>
      <w:r w:rsidR="001B1A34" w:rsidRPr="0062246F">
        <w:rPr>
          <w:rFonts w:ascii="Times New Roman" w:hAnsi="Times New Roman" w:cs="Times New Roman"/>
          <w:sz w:val="28"/>
          <w:szCs w:val="28"/>
        </w:rPr>
        <w:t xml:space="preserve"> т</w:t>
      </w:r>
      <w:r w:rsidRPr="0062246F">
        <w:rPr>
          <w:rFonts w:ascii="Times New Roman" w:hAnsi="Times New Roman" w:cs="Times New Roman"/>
          <w:sz w:val="28"/>
          <w:szCs w:val="28"/>
        </w:rPr>
        <w:t>ехнологій.</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3.1.1</w:t>
      </w:r>
      <w:r w:rsidR="0057774C" w:rsidRPr="0062246F">
        <w:rPr>
          <w:rFonts w:ascii="Times New Roman" w:hAnsi="Times New Roman" w:cs="Times New Roman"/>
          <w:sz w:val="28"/>
          <w:szCs w:val="28"/>
        </w:rPr>
        <w:t>4</w:t>
      </w:r>
      <w:r w:rsidRPr="0062246F">
        <w:rPr>
          <w:rFonts w:ascii="Times New Roman" w:hAnsi="Times New Roman" w:cs="Times New Roman"/>
          <w:sz w:val="28"/>
          <w:szCs w:val="28"/>
        </w:rPr>
        <w:t xml:space="preserve">. При укладенні трудового договору про </w:t>
      </w:r>
      <w:r w:rsidRPr="0062246F">
        <w:rPr>
          <w:rFonts w:ascii="Times New Roman" w:hAnsi="Times New Roman" w:cs="Times New Roman"/>
          <w:b/>
          <w:bCs/>
          <w:sz w:val="28"/>
          <w:szCs w:val="28"/>
        </w:rPr>
        <w:t>дистанційну роботу</w:t>
      </w:r>
      <w:r w:rsidR="00AD7505" w:rsidRPr="0062246F">
        <w:rPr>
          <w:rFonts w:ascii="Times New Roman" w:hAnsi="Times New Roman" w:cs="Times New Roman"/>
          <w:b/>
          <w:bCs/>
          <w:sz w:val="28"/>
          <w:szCs w:val="28"/>
        </w:rPr>
        <w:t>,</w:t>
      </w:r>
      <w:r w:rsidRPr="0062246F">
        <w:rPr>
          <w:rFonts w:ascii="Times New Roman" w:hAnsi="Times New Roman" w:cs="Times New Roman"/>
          <w:sz w:val="28"/>
          <w:szCs w:val="28"/>
        </w:rPr>
        <w:t xml:space="preserve"> надати</w:t>
      </w:r>
      <w:r w:rsidR="001B1A34" w:rsidRPr="0062246F">
        <w:rPr>
          <w:rFonts w:ascii="Times New Roman" w:hAnsi="Times New Roman" w:cs="Times New Roman"/>
          <w:sz w:val="28"/>
          <w:szCs w:val="28"/>
        </w:rPr>
        <w:t xml:space="preserve"> п</w:t>
      </w:r>
      <w:r w:rsidRPr="0062246F">
        <w:rPr>
          <w:rFonts w:ascii="Times New Roman" w:hAnsi="Times New Roman" w:cs="Times New Roman"/>
          <w:sz w:val="28"/>
          <w:szCs w:val="28"/>
        </w:rPr>
        <w:t>рацівникові рекомендації щодо роботи з обладнанням та засобами, які керівникнадає працівнику для виконання певного обсягу робіт. Ознайомлення можевідбуватися у формі дистанційного інструктажу або шляхом проведення навчання</w:t>
      </w:r>
      <w:r w:rsidR="001B1A34" w:rsidRPr="0062246F">
        <w:rPr>
          <w:rFonts w:ascii="Times New Roman" w:hAnsi="Times New Roman" w:cs="Times New Roman"/>
          <w:sz w:val="28"/>
          <w:szCs w:val="28"/>
        </w:rPr>
        <w:t xml:space="preserve"> б</w:t>
      </w:r>
      <w:r w:rsidRPr="0062246F">
        <w:rPr>
          <w:rFonts w:ascii="Times New Roman" w:hAnsi="Times New Roman" w:cs="Times New Roman"/>
          <w:sz w:val="28"/>
          <w:szCs w:val="28"/>
        </w:rPr>
        <w:t>езпечним методам роботи на конкретному технічному засобі. У трудовому договорі</w:t>
      </w:r>
      <w:r w:rsidR="000F7AFB" w:rsidRPr="0062246F">
        <w:rPr>
          <w:rFonts w:ascii="Times New Roman" w:hAnsi="Times New Roman" w:cs="Times New Roman"/>
          <w:sz w:val="28"/>
          <w:szCs w:val="28"/>
        </w:rPr>
        <w:t>,</w:t>
      </w:r>
      <w:r w:rsidR="001B1A34" w:rsidRPr="0062246F">
        <w:rPr>
          <w:rFonts w:ascii="Times New Roman" w:hAnsi="Times New Roman" w:cs="Times New Roman"/>
          <w:sz w:val="28"/>
          <w:szCs w:val="28"/>
        </w:rPr>
        <w:t xml:space="preserve"> за</w:t>
      </w:r>
      <w:r w:rsidRPr="0062246F">
        <w:rPr>
          <w:rFonts w:ascii="Times New Roman" w:hAnsi="Times New Roman" w:cs="Times New Roman"/>
          <w:sz w:val="28"/>
          <w:szCs w:val="28"/>
        </w:rPr>
        <w:t xml:space="preserve"> згодою сторін</w:t>
      </w:r>
      <w:r w:rsidR="000F7AFB" w:rsidRPr="0062246F">
        <w:rPr>
          <w:rFonts w:ascii="Times New Roman" w:hAnsi="Times New Roman" w:cs="Times New Roman"/>
          <w:sz w:val="28"/>
          <w:szCs w:val="28"/>
        </w:rPr>
        <w:t>,</w:t>
      </w:r>
      <w:r w:rsidRPr="0062246F">
        <w:rPr>
          <w:rFonts w:ascii="Times New Roman" w:hAnsi="Times New Roman" w:cs="Times New Roman"/>
          <w:sz w:val="28"/>
          <w:szCs w:val="28"/>
        </w:rPr>
        <w:t xml:space="preserve"> можуть передбачатися додаткові умови щодо безпеки праці.</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Ознай</w:t>
      </w:r>
      <w:r w:rsidR="00535235" w:rsidRPr="0062246F">
        <w:rPr>
          <w:rFonts w:ascii="Times New Roman" w:hAnsi="Times New Roman" w:cs="Times New Roman"/>
          <w:sz w:val="28"/>
          <w:szCs w:val="28"/>
        </w:rPr>
        <w:t>омлювати працівників з наказами</w:t>
      </w:r>
      <w:r w:rsidR="001B1A34" w:rsidRPr="0062246F">
        <w:rPr>
          <w:rFonts w:ascii="Times New Roman" w:hAnsi="Times New Roman" w:cs="Times New Roman"/>
          <w:sz w:val="28"/>
          <w:szCs w:val="28"/>
        </w:rPr>
        <w:t>,</w:t>
      </w:r>
      <w:r w:rsidRPr="0062246F">
        <w:rPr>
          <w:rFonts w:ascii="Times New Roman" w:hAnsi="Times New Roman" w:cs="Times New Roman"/>
          <w:sz w:val="28"/>
          <w:szCs w:val="28"/>
        </w:rPr>
        <w:t xml:space="preserve"> повідомленнями,ін</w:t>
      </w:r>
      <w:r w:rsidR="001B1A34" w:rsidRPr="0062246F">
        <w:rPr>
          <w:rFonts w:ascii="Times New Roman" w:hAnsi="Times New Roman" w:cs="Times New Roman"/>
          <w:sz w:val="28"/>
          <w:szCs w:val="28"/>
        </w:rPr>
        <w:t>ш</w:t>
      </w:r>
      <w:r w:rsidRPr="0062246F">
        <w:rPr>
          <w:rFonts w:ascii="Times New Roman" w:hAnsi="Times New Roman" w:cs="Times New Roman"/>
          <w:sz w:val="28"/>
          <w:szCs w:val="28"/>
        </w:rPr>
        <w:t>ими документами керівника щодо їхніх прав та обов’язків з використаннямвизначених у трудовому договорі засобів електронного зв’язку. У такому разі</w:t>
      </w:r>
      <w:r w:rsidR="000F7AFB" w:rsidRPr="0062246F">
        <w:rPr>
          <w:rFonts w:ascii="Times New Roman" w:hAnsi="Times New Roman" w:cs="Times New Roman"/>
          <w:sz w:val="28"/>
          <w:szCs w:val="28"/>
        </w:rPr>
        <w:t>,</w:t>
      </w:r>
      <w:r w:rsidRPr="0062246F">
        <w:rPr>
          <w:rFonts w:ascii="Times New Roman" w:hAnsi="Times New Roman" w:cs="Times New Roman"/>
          <w:sz w:val="28"/>
          <w:szCs w:val="28"/>
        </w:rPr>
        <w:t>підтвердженням ознайомлення вважається факт обміну відповідними електроннимидокументами між керівником та працівником.</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3.1.1</w:t>
      </w:r>
      <w:r w:rsidR="0057774C" w:rsidRPr="0062246F">
        <w:rPr>
          <w:rFonts w:ascii="Times New Roman" w:hAnsi="Times New Roman" w:cs="Times New Roman"/>
          <w:sz w:val="28"/>
          <w:szCs w:val="28"/>
        </w:rPr>
        <w:t>5</w:t>
      </w:r>
      <w:r w:rsidRPr="0062246F">
        <w:rPr>
          <w:rFonts w:ascii="Times New Roman" w:hAnsi="Times New Roman" w:cs="Times New Roman"/>
          <w:sz w:val="28"/>
          <w:szCs w:val="28"/>
        </w:rPr>
        <w:t>. Забезпечити безпечність і належний технічний стан обладнання та</w:t>
      </w:r>
      <w:r w:rsidR="00556B81" w:rsidRPr="0062246F">
        <w:rPr>
          <w:rFonts w:ascii="Times New Roman" w:hAnsi="Times New Roman" w:cs="Times New Roman"/>
          <w:sz w:val="28"/>
          <w:szCs w:val="28"/>
        </w:rPr>
        <w:t xml:space="preserve"> з</w:t>
      </w:r>
      <w:r w:rsidRPr="0062246F">
        <w:rPr>
          <w:rFonts w:ascii="Times New Roman" w:hAnsi="Times New Roman" w:cs="Times New Roman"/>
          <w:sz w:val="28"/>
          <w:szCs w:val="28"/>
        </w:rPr>
        <w:t>асобів виробництва, що передаються працівнику для виконання дистанційноїроботи.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3.1.1</w:t>
      </w:r>
      <w:r w:rsidR="0057774C" w:rsidRPr="0062246F">
        <w:rPr>
          <w:rFonts w:ascii="Times New Roman" w:hAnsi="Times New Roman" w:cs="Times New Roman"/>
          <w:sz w:val="28"/>
          <w:szCs w:val="28"/>
        </w:rPr>
        <w:t>6</w:t>
      </w:r>
      <w:r w:rsidRPr="0062246F">
        <w:rPr>
          <w:rFonts w:ascii="Times New Roman" w:hAnsi="Times New Roman" w:cs="Times New Roman"/>
          <w:sz w:val="28"/>
          <w:szCs w:val="28"/>
        </w:rPr>
        <w:t>. Звільнення працівників</w:t>
      </w:r>
      <w:r w:rsidR="0064706D" w:rsidRPr="0062246F">
        <w:rPr>
          <w:rFonts w:ascii="Times New Roman" w:hAnsi="Times New Roman" w:cs="Times New Roman"/>
          <w:sz w:val="28"/>
          <w:szCs w:val="28"/>
        </w:rPr>
        <w:t>,</w:t>
      </w:r>
      <w:r w:rsidRPr="0062246F">
        <w:rPr>
          <w:rFonts w:ascii="Times New Roman" w:hAnsi="Times New Roman" w:cs="Times New Roman"/>
          <w:sz w:val="28"/>
          <w:szCs w:val="28"/>
        </w:rPr>
        <w:t xml:space="preserve"> за ініціативою роботодавця</w:t>
      </w:r>
      <w:r w:rsidR="0064706D" w:rsidRPr="0062246F">
        <w:rPr>
          <w:rFonts w:ascii="Times New Roman" w:hAnsi="Times New Roman" w:cs="Times New Roman"/>
          <w:sz w:val="28"/>
          <w:szCs w:val="28"/>
        </w:rPr>
        <w:t>,</w:t>
      </w:r>
      <w:r w:rsidRPr="0062246F">
        <w:rPr>
          <w:rFonts w:ascii="Times New Roman" w:hAnsi="Times New Roman" w:cs="Times New Roman"/>
          <w:sz w:val="28"/>
          <w:szCs w:val="28"/>
        </w:rPr>
        <w:t xml:space="preserve"> здійснювати запопереднім погодженням з профспілковим комітетом згідно з чиннимзаконодавством України.</w:t>
      </w:r>
    </w:p>
    <w:p w:rsidR="006F542A" w:rsidRPr="0062246F" w:rsidRDefault="006F542A" w:rsidP="00777187">
      <w:pPr>
        <w:jc w:val="both"/>
        <w:rPr>
          <w:rFonts w:ascii="Times New Roman" w:hAnsi="Times New Roman" w:cs="Times New Roman"/>
          <w:sz w:val="28"/>
          <w:szCs w:val="28"/>
        </w:rPr>
      </w:pPr>
      <w:bookmarkStart w:id="0" w:name="_Hlk86812388"/>
      <w:r w:rsidRPr="0062246F">
        <w:rPr>
          <w:rFonts w:ascii="Times New Roman" w:hAnsi="Times New Roman" w:cs="Times New Roman"/>
          <w:sz w:val="28"/>
          <w:szCs w:val="28"/>
        </w:rPr>
        <w:lastRenderedPageBreak/>
        <w:t>3.1.</w:t>
      </w:r>
      <w:r w:rsidR="0057774C" w:rsidRPr="0062246F">
        <w:rPr>
          <w:rFonts w:ascii="Times New Roman" w:hAnsi="Times New Roman" w:cs="Times New Roman"/>
          <w:sz w:val="28"/>
          <w:szCs w:val="28"/>
        </w:rPr>
        <w:t>1</w:t>
      </w:r>
      <w:r w:rsidR="005268B5" w:rsidRPr="0062246F">
        <w:rPr>
          <w:rFonts w:ascii="Times New Roman" w:hAnsi="Times New Roman" w:cs="Times New Roman"/>
          <w:sz w:val="28"/>
          <w:szCs w:val="28"/>
        </w:rPr>
        <w:t>7</w:t>
      </w:r>
      <w:r w:rsidRPr="0062246F">
        <w:rPr>
          <w:rFonts w:ascii="Times New Roman" w:hAnsi="Times New Roman" w:cs="Times New Roman"/>
          <w:sz w:val="28"/>
          <w:szCs w:val="28"/>
        </w:rPr>
        <w:t>. Звільнення педагогічних працівників</w:t>
      </w:r>
      <w:r w:rsidR="0064706D" w:rsidRPr="0062246F">
        <w:rPr>
          <w:rFonts w:ascii="Times New Roman" w:hAnsi="Times New Roman" w:cs="Times New Roman"/>
          <w:sz w:val="28"/>
          <w:szCs w:val="28"/>
        </w:rPr>
        <w:t>,</w:t>
      </w:r>
      <w:r w:rsidRPr="0062246F">
        <w:rPr>
          <w:rFonts w:ascii="Times New Roman" w:hAnsi="Times New Roman" w:cs="Times New Roman"/>
          <w:sz w:val="28"/>
          <w:szCs w:val="28"/>
        </w:rPr>
        <w:t xml:space="preserve"> у зв’язку зі скороченням обсягуроботи</w:t>
      </w:r>
      <w:r w:rsidR="0064706D" w:rsidRPr="0062246F">
        <w:rPr>
          <w:rFonts w:ascii="Times New Roman" w:hAnsi="Times New Roman" w:cs="Times New Roman"/>
          <w:sz w:val="28"/>
          <w:szCs w:val="28"/>
        </w:rPr>
        <w:t>,</w:t>
      </w:r>
      <w:r w:rsidRPr="0062246F">
        <w:rPr>
          <w:rFonts w:ascii="Times New Roman" w:hAnsi="Times New Roman" w:cs="Times New Roman"/>
          <w:sz w:val="28"/>
          <w:szCs w:val="28"/>
        </w:rPr>
        <w:t xml:space="preserve"> здійснювати лише після закінчення навчального року </w:t>
      </w:r>
      <w:r w:rsidRPr="0062246F">
        <w:rPr>
          <w:rFonts w:ascii="Times New Roman" w:hAnsi="Times New Roman" w:cs="Times New Roman"/>
          <w:b/>
          <w:sz w:val="28"/>
          <w:szCs w:val="28"/>
        </w:rPr>
        <w:t>(п.5.3.5 Галузевоїугоди</w:t>
      </w:r>
      <w:r w:rsidRPr="0062246F">
        <w:rPr>
          <w:rFonts w:ascii="Times New Roman" w:hAnsi="Times New Roman" w:cs="Times New Roman"/>
          <w:sz w:val="28"/>
          <w:szCs w:val="28"/>
        </w:rPr>
        <w:t>).</w:t>
      </w:r>
    </w:p>
    <w:bookmarkEnd w:id="0"/>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3.1.</w:t>
      </w:r>
      <w:r w:rsidR="005268B5" w:rsidRPr="0062246F">
        <w:rPr>
          <w:rFonts w:ascii="Times New Roman" w:hAnsi="Times New Roman" w:cs="Times New Roman"/>
          <w:sz w:val="28"/>
          <w:szCs w:val="28"/>
        </w:rPr>
        <w:t>18</w:t>
      </w:r>
      <w:r w:rsidRPr="0062246F">
        <w:rPr>
          <w:rFonts w:ascii="Times New Roman" w:hAnsi="Times New Roman" w:cs="Times New Roman"/>
          <w:sz w:val="28"/>
          <w:szCs w:val="28"/>
        </w:rPr>
        <w:t xml:space="preserve">. </w:t>
      </w:r>
      <w:r w:rsidR="00535235" w:rsidRPr="0062246F">
        <w:rPr>
          <w:rFonts w:ascii="Times New Roman" w:hAnsi="Times New Roman" w:cs="Times New Roman"/>
          <w:sz w:val="28"/>
          <w:szCs w:val="28"/>
        </w:rPr>
        <w:t>Продовжувати</w:t>
      </w:r>
      <w:r w:rsidRPr="0062246F">
        <w:rPr>
          <w:rFonts w:ascii="Times New Roman" w:hAnsi="Times New Roman" w:cs="Times New Roman"/>
          <w:sz w:val="28"/>
          <w:szCs w:val="28"/>
        </w:rPr>
        <w:t xml:space="preserve"> з педагогічними працівниками, які </w:t>
      </w:r>
      <w:r w:rsidR="00955721" w:rsidRPr="0062246F">
        <w:rPr>
          <w:rFonts w:ascii="Times New Roman" w:hAnsi="Times New Roman" w:cs="Times New Roman"/>
          <w:sz w:val="28"/>
          <w:szCs w:val="28"/>
        </w:rPr>
        <w:t xml:space="preserve">досягли пенсійного віку та </w:t>
      </w:r>
      <w:r w:rsidRPr="0062246F">
        <w:rPr>
          <w:rFonts w:ascii="Times New Roman" w:hAnsi="Times New Roman" w:cs="Times New Roman"/>
          <w:sz w:val="28"/>
          <w:szCs w:val="28"/>
        </w:rPr>
        <w:t>яким виплачується пенсія за віком, трудові догов</w:t>
      </w:r>
      <w:r w:rsidR="00955721" w:rsidRPr="0062246F">
        <w:rPr>
          <w:rFonts w:ascii="Times New Roman" w:hAnsi="Times New Roman" w:cs="Times New Roman"/>
          <w:sz w:val="28"/>
          <w:szCs w:val="28"/>
        </w:rPr>
        <w:t xml:space="preserve">ори строком від одного до трьох </w:t>
      </w:r>
      <w:r w:rsidRPr="0062246F">
        <w:rPr>
          <w:rFonts w:ascii="Times New Roman" w:hAnsi="Times New Roman" w:cs="Times New Roman"/>
          <w:b/>
          <w:sz w:val="28"/>
          <w:szCs w:val="28"/>
        </w:rPr>
        <w:t>років (ст.22 Закону України «Про повну загальну середню освіту»).</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3.1.</w:t>
      </w:r>
      <w:r w:rsidR="005268B5" w:rsidRPr="0062246F">
        <w:rPr>
          <w:rFonts w:ascii="Times New Roman" w:hAnsi="Times New Roman" w:cs="Times New Roman"/>
          <w:sz w:val="28"/>
          <w:szCs w:val="28"/>
        </w:rPr>
        <w:t>19</w:t>
      </w:r>
      <w:r w:rsidRPr="0062246F">
        <w:rPr>
          <w:rFonts w:ascii="Times New Roman" w:hAnsi="Times New Roman" w:cs="Times New Roman"/>
          <w:sz w:val="28"/>
          <w:szCs w:val="28"/>
        </w:rPr>
        <w:t>. Розривати з працівником трудовий дог</w:t>
      </w:r>
      <w:r w:rsidR="00955721" w:rsidRPr="0062246F">
        <w:rPr>
          <w:rFonts w:ascii="Times New Roman" w:hAnsi="Times New Roman" w:cs="Times New Roman"/>
          <w:sz w:val="28"/>
          <w:szCs w:val="28"/>
        </w:rPr>
        <w:t xml:space="preserve">овір, за його власним бажанням, </w:t>
      </w:r>
      <w:r w:rsidRPr="0062246F">
        <w:rPr>
          <w:rFonts w:ascii="Times New Roman" w:hAnsi="Times New Roman" w:cs="Times New Roman"/>
          <w:sz w:val="28"/>
          <w:szCs w:val="28"/>
        </w:rPr>
        <w:t>(у тому числі строковий), якщо в закладі не викону</w:t>
      </w:r>
      <w:r w:rsidR="00955721" w:rsidRPr="0062246F">
        <w:rPr>
          <w:rFonts w:ascii="Times New Roman" w:hAnsi="Times New Roman" w:cs="Times New Roman"/>
          <w:sz w:val="28"/>
          <w:szCs w:val="28"/>
        </w:rPr>
        <w:t xml:space="preserve">ється законодавство про охорону </w:t>
      </w:r>
      <w:r w:rsidRPr="0062246F">
        <w:rPr>
          <w:rFonts w:ascii="Times New Roman" w:hAnsi="Times New Roman" w:cs="Times New Roman"/>
          <w:sz w:val="28"/>
          <w:szCs w:val="28"/>
        </w:rPr>
        <w:t xml:space="preserve">праці, умови колективного договору з цих питань </w:t>
      </w:r>
      <w:r w:rsidR="00955721" w:rsidRPr="0062246F">
        <w:rPr>
          <w:rFonts w:ascii="Times New Roman" w:hAnsi="Times New Roman" w:cs="Times New Roman"/>
          <w:sz w:val="28"/>
          <w:szCs w:val="28"/>
        </w:rPr>
        <w:t>з виплатою відповідної вихідної д</w:t>
      </w:r>
      <w:r w:rsidRPr="0062246F">
        <w:rPr>
          <w:rFonts w:ascii="Times New Roman" w:hAnsi="Times New Roman" w:cs="Times New Roman"/>
          <w:sz w:val="28"/>
          <w:szCs w:val="28"/>
        </w:rPr>
        <w:t xml:space="preserve">опомоги у розмірі не менше 3-місячного </w:t>
      </w:r>
      <w:r w:rsidRPr="0062246F">
        <w:rPr>
          <w:rFonts w:ascii="Times New Roman" w:hAnsi="Times New Roman" w:cs="Times New Roman"/>
          <w:b/>
          <w:sz w:val="28"/>
          <w:szCs w:val="28"/>
        </w:rPr>
        <w:t>зароб</w:t>
      </w:r>
      <w:r w:rsidR="00955721" w:rsidRPr="0062246F">
        <w:rPr>
          <w:rFonts w:ascii="Times New Roman" w:hAnsi="Times New Roman" w:cs="Times New Roman"/>
          <w:b/>
          <w:sz w:val="28"/>
          <w:szCs w:val="28"/>
        </w:rPr>
        <w:t xml:space="preserve">ітку (ст. 6 Закону України „Про </w:t>
      </w:r>
      <w:r w:rsidRPr="0062246F">
        <w:rPr>
          <w:rFonts w:ascii="Times New Roman" w:hAnsi="Times New Roman" w:cs="Times New Roman"/>
          <w:b/>
          <w:sz w:val="28"/>
          <w:szCs w:val="28"/>
        </w:rPr>
        <w:t>охорону праці”).</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3.1.2</w:t>
      </w:r>
      <w:r w:rsidR="005268B5" w:rsidRPr="0062246F">
        <w:rPr>
          <w:rFonts w:ascii="Times New Roman" w:hAnsi="Times New Roman" w:cs="Times New Roman"/>
          <w:sz w:val="28"/>
          <w:szCs w:val="28"/>
        </w:rPr>
        <w:t>0</w:t>
      </w:r>
      <w:r w:rsidRPr="0062246F">
        <w:rPr>
          <w:rFonts w:ascii="Times New Roman" w:hAnsi="Times New Roman" w:cs="Times New Roman"/>
          <w:sz w:val="28"/>
          <w:szCs w:val="28"/>
        </w:rPr>
        <w:t>. Сприяти наданню можливості непедагогічним працівникам закладу, яківідповідно до чинного законодавства маю</w:t>
      </w:r>
      <w:r w:rsidR="00955721" w:rsidRPr="0062246F">
        <w:rPr>
          <w:rFonts w:ascii="Times New Roman" w:hAnsi="Times New Roman" w:cs="Times New Roman"/>
          <w:sz w:val="28"/>
          <w:szCs w:val="28"/>
        </w:rPr>
        <w:t xml:space="preserve">ть право на викладацьку роботу, </w:t>
      </w:r>
      <w:r w:rsidRPr="0062246F">
        <w:rPr>
          <w:rFonts w:ascii="Times New Roman" w:hAnsi="Times New Roman" w:cs="Times New Roman"/>
          <w:sz w:val="28"/>
          <w:szCs w:val="28"/>
        </w:rPr>
        <w:t>виконувати її в межах основного робочого часу (</w:t>
      </w:r>
      <w:r w:rsidRPr="0062246F">
        <w:rPr>
          <w:rFonts w:ascii="Times New Roman" w:hAnsi="Times New Roman" w:cs="Times New Roman"/>
          <w:b/>
          <w:sz w:val="28"/>
          <w:szCs w:val="28"/>
        </w:rPr>
        <w:t>п.</w:t>
      </w:r>
      <w:r w:rsidR="00955721" w:rsidRPr="0062246F">
        <w:rPr>
          <w:rFonts w:ascii="Times New Roman" w:hAnsi="Times New Roman" w:cs="Times New Roman"/>
          <w:b/>
          <w:sz w:val="28"/>
          <w:szCs w:val="28"/>
        </w:rPr>
        <w:t>5.3.12 Галузевої угоди, п.</w:t>
      </w:r>
      <w:r w:rsidR="00FF1B89" w:rsidRPr="0062246F">
        <w:rPr>
          <w:rFonts w:ascii="Times New Roman" w:hAnsi="Times New Roman" w:cs="Times New Roman"/>
          <w:b/>
          <w:sz w:val="28"/>
          <w:szCs w:val="28"/>
        </w:rPr>
        <w:t xml:space="preserve">4.2.14. </w:t>
      </w:r>
      <w:r w:rsidRPr="0062246F">
        <w:rPr>
          <w:rFonts w:ascii="Times New Roman" w:hAnsi="Times New Roman" w:cs="Times New Roman"/>
          <w:b/>
          <w:sz w:val="28"/>
          <w:szCs w:val="28"/>
        </w:rPr>
        <w:t>Регіональної угоди</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3.1.2</w:t>
      </w:r>
      <w:r w:rsidR="005268B5" w:rsidRPr="0062246F">
        <w:rPr>
          <w:rFonts w:ascii="Times New Roman" w:hAnsi="Times New Roman" w:cs="Times New Roman"/>
          <w:sz w:val="28"/>
          <w:szCs w:val="28"/>
        </w:rPr>
        <w:t>1</w:t>
      </w:r>
      <w:r w:rsidRPr="0062246F">
        <w:rPr>
          <w:rFonts w:ascii="Times New Roman" w:hAnsi="Times New Roman" w:cs="Times New Roman"/>
          <w:sz w:val="28"/>
          <w:szCs w:val="28"/>
        </w:rPr>
        <w:t>. Забезпечити щорічне підвищення кваліф</w:t>
      </w:r>
      <w:r w:rsidR="00C40527" w:rsidRPr="0062246F">
        <w:rPr>
          <w:rFonts w:ascii="Times New Roman" w:hAnsi="Times New Roman" w:cs="Times New Roman"/>
          <w:sz w:val="28"/>
          <w:szCs w:val="28"/>
        </w:rPr>
        <w:t xml:space="preserve">ікації педагогічних працівників </w:t>
      </w:r>
      <w:r w:rsidRPr="0062246F">
        <w:rPr>
          <w:rFonts w:ascii="Times New Roman" w:hAnsi="Times New Roman" w:cs="Times New Roman"/>
          <w:sz w:val="28"/>
          <w:szCs w:val="28"/>
        </w:rPr>
        <w:t>закладу</w:t>
      </w:r>
      <w:r w:rsidR="00F65F49" w:rsidRPr="0062246F">
        <w:rPr>
          <w:rFonts w:ascii="Times New Roman" w:hAnsi="Times New Roman" w:cs="Times New Roman"/>
          <w:sz w:val="28"/>
          <w:szCs w:val="28"/>
        </w:rPr>
        <w:t>,</w:t>
      </w:r>
      <w:r w:rsidRPr="0062246F">
        <w:rPr>
          <w:rFonts w:ascii="Times New Roman" w:hAnsi="Times New Roman" w:cs="Times New Roman"/>
          <w:sz w:val="28"/>
          <w:szCs w:val="28"/>
        </w:rPr>
        <w:t xml:space="preserve"> згідно з планом та поза межами плану під</w:t>
      </w:r>
      <w:r w:rsidR="00C40527" w:rsidRPr="0062246F">
        <w:rPr>
          <w:rFonts w:ascii="Times New Roman" w:hAnsi="Times New Roman" w:cs="Times New Roman"/>
          <w:sz w:val="28"/>
          <w:szCs w:val="28"/>
        </w:rPr>
        <w:t>вищення кваліфікації закладу</w:t>
      </w:r>
      <w:r w:rsidR="00F65F49" w:rsidRPr="0062246F">
        <w:rPr>
          <w:rFonts w:ascii="Times New Roman" w:hAnsi="Times New Roman" w:cs="Times New Roman"/>
          <w:sz w:val="28"/>
          <w:szCs w:val="28"/>
        </w:rPr>
        <w:t>,</w:t>
      </w:r>
      <w:r w:rsidR="00C40527" w:rsidRPr="0062246F">
        <w:rPr>
          <w:rFonts w:ascii="Times New Roman" w:hAnsi="Times New Roman" w:cs="Times New Roman"/>
          <w:sz w:val="28"/>
          <w:szCs w:val="28"/>
        </w:rPr>
        <w:t xml:space="preserve"> на </w:t>
      </w:r>
      <w:r w:rsidRPr="0062246F">
        <w:rPr>
          <w:rFonts w:ascii="Times New Roman" w:hAnsi="Times New Roman" w:cs="Times New Roman"/>
          <w:sz w:val="28"/>
          <w:szCs w:val="28"/>
        </w:rPr>
        <w:t>відповідний рік, що формується, розглядається і за</w:t>
      </w:r>
      <w:r w:rsidR="00C40527" w:rsidRPr="0062246F">
        <w:rPr>
          <w:rFonts w:ascii="Times New Roman" w:hAnsi="Times New Roman" w:cs="Times New Roman"/>
          <w:sz w:val="28"/>
          <w:szCs w:val="28"/>
        </w:rPr>
        <w:t xml:space="preserve">тверджується педагогічною радою </w:t>
      </w:r>
      <w:r w:rsidRPr="0062246F">
        <w:rPr>
          <w:rFonts w:ascii="Times New Roman" w:hAnsi="Times New Roman" w:cs="Times New Roman"/>
          <w:sz w:val="28"/>
          <w:szCs w:val="28"/>
        </w:rPr>
        <w:t>закладу, з урахуванням особливостей, визначених П</w:t>
      </w:r>
      <w:r w:rsidR="00C40527" w:rsidRPr="0062246F">
        <w:rPr>
          <w:rFonts w:ascii="Times New Roman" w:hAnsi="Times New Roman" w:cs="Times New Roman"/>
          <w:sz w:val="28"/>
          <w:szCs w:val="28"/>
        </w:rPr>
        <w:t xml:space="preserve">орядком підвищення кваліфікації </w:t>
      </w:r>
      <w:r w:rsidRPr="0062246F">
        <w:rPr>
          <w:rFonts w:ascii="Times New Roman" w:hAnsi="Times New Roman" w:cs="Times New Roman"/>
          <w:sz w:val="28"/>
          <w:szCs w:val="28"/>
        </w:rPr>
        <w:t>педагогічних і науково-педагогічних праців</w:t>
      </w:r>
      <w:r w:rsidR="00C40527" w:rsidRPr="0062246F">
        <w:rPr>
          <w:rFonts w:ascii="Times New Roman" w:hAnsi="Times New Roman" w:cs="Times New Roman"/>
          <w:sz w:val="28"/>
          <w:szCs w:val="28"/>
        </w:rPr>
        <w:t xml:space="preserve">ників, затвердженого постановою </w:t>
      </w:r>
      <w:r w:rsidRPr="0062246F">
        <w:rPr>
          <w:rFonts w:ascii="Times New Roman" w:hAnsi="Times New Roman" w:cs="Times New Roman"/>
          <w:sz w:val="28"/>
          <w:szCs w:val="28"/>
        </w:rPr>
        <w:t>Кабінету Міністрів України від 21.08.2019 №800.</w:t>
      </w:r>
      <w:r w:rsidR="00C40527" w:rsidRPr="0062246F">
        <w:rPr>
          <w:rFonts w:ascii="Times New Roman" w:hAnsi="Times New Roman" w:cs="Times New Roman"/>
          <w:sz w:val="28"/>
          <w:szCs w:val="28"/>
        </w:rPr>
        <w:t xml:space="preserve"> На час підвищення кваліфікації </w:t>
      </w:r>
      <w:r w:rsidRPr="0062246F">
        <w:rPr>
          <w:rFonts w:ascii="Times New Roman" w:hAnsi="Times New Roman" w:cs="Times New Roman"/>
          <w:sz w:val="28"/>
          <w:szCs w:val="28"/>
        </w:rPr>
        <w:t>педагогічним працівником</w:t>
      </w:r>
      <w:r w:rsidR="00F65F49" w:rsidRPr="0062246F">
        <w:rPr>
          <w:rFonts w:ascii="Times New Roman" w:hAnsi="Times New Roman" w:cs="Times New Roman"/>
          <w:sz w:val="28"/>
          <w:szCs w:val="28"/>
        </w:rPr>
        <w:t>,</w:t>
      </w:r>
      <w:r w:rsidRPr="0062246F">
        <w:rPr>
          <w:rFonts w:ascii="Times New Roman" w:hAnsi="Times New Roman" w:cs="Times New Roman"/>
          <w:sz w:val="28"/>
          <w:szCs w:val="28"/>
        </w:rPr>
        <w:t xml:space="preserve"> відповідно до затвердженог</w:t>
      </w:r>
      <w:r w:rsidR="00C40527" w:rsidRPr="0062246F">
        <w:rPr>
          <w:rFonts w:ascii="Times New Roman" w:hAnsi="Times New Roman" w:cs="Times New Roman"/>
          <w:sz w:val="28"/>
          <w:szCs w:val="28"/>
        </w:rPr>
        <w:t xml:space="preserve">о плану з відривом від </w:t>
      </w:r>
      <w:r w:rsidRPr="0062246F">
        <w:rPr>
          <w:rFonts w:ascii="Times New Roman" w:hAnsi="Times New Roman" w:cs="Times New Roman"/>
          <w:sz w:val="28"/>
          <w:szCs w:val="28"/>
        </w:rPr>
        <w:t>виробництва (освітнього процесу) в обсязі, визначеному законодавством, запедагогічним працівником зберігати місце роботи (п</w:t>
      </w:r>
      <w:r w:rsidR="00C40527" w:rsidRPr="0062246F">
        <w:rPr>
          <w:rFonts w:ascii="Times New Roman" w:hAnsi="Times New Roman" w:cs="Times New Roman"/>
          <w:sz w:val="28"/>
          <w:szCs w:val="28"/>
        </w:rPr>
        <w:t xml:space="preserve">осаду) із збереженням середньої </w:t>
      </w:r>
      <w:r w:rsidRPr="0062246F">
        <w:rPr>
          <w:rFonts w:ascii="Times New Roman" w:hAnsi="Times New Roman" w:cs="Times New Roman"/>
          <w:sz w:val="28"/>
          <w:szCs w:val="28"/>
        </w:rPr>
        <w:t xml:space="preserve">заробітної плати. Витрати, пов’язані з підвищенням кваліфікації, відшкодовувати упорядку, визначеному законодавством </w:t>
      </w:r>
      <w:r w:rsidRPr="0062246F">
        <w:rPr>
          <w:rFonts w:ascii="Times New Roman" w:hAnsi="Times New Roman" w:cs="Times New Roman"/>
          <w:b/>
          <w:sz w:val="28"/>
          <w:szCs w:val="28"/>
        </w:rPr>
        <w:t>(Закони України «Про освіту», постановаКабінету Міністрів України від 21.08.2019</w:t>
      </w:r>
      <w:r w:rsidR="00C40527" w:rsidRPr="0062246F">
        <w:rPr>
          <w:rFonts w:ascii="Times New Roman" w:hAnsi="Times New Roman" w:cs="Times New Roman"/>
          <w:b/>
          <w:sz w:val="28"/>
          <w:szCs w:val="28"/>
        </w:rPr>
        <w:t xml:space="preserve"> №800 «Деякі питання підвищення </w:t>
      </w:r>
      <w:r w:rsidRPr="0062246F">
        <w:rPr>
          <w:rFonts w:ascii="Times New Roman" w:hAnsi="Times New Roman" w:cs="Times New Roman"/>
          <w:b/>
          <w:sz w:val="28"/>
          <w:szCs w:val="28"/>
        </w:rPr>
        <w:t>кваліфікації педагогічних і науково-педагогічних працівників»).</w:t>
      </w:r>
    </w:p>
    <w:p w:rsidR="006F542A" w:rsidRPr="0062246F" w:rsidRDefault="006F542A" w:rsidP="00777187">
      <w:pPr>
        <w:jc w:val="both"/>
        <w:rPr>
          <w:rFonts w:ascii="Times New Roman" w:hAnsi="Times New Roman" w:cs="Times New Roman"/>
          <w:sz w:val="28"/>
          <w:szCs w:val="28"/>
        </w:rPr>
      </w:pPr>
      <w:bookmarkStart w:id="1" w:name="_Hlk86812402"/>
      <w:r w:rsidRPr="0062246F">
        <w:rPr>
          <w:rFonts w:ascii="Times New Roman" w:hAnsi="Times New Roman" w:cs="Times New Roman"/>
          <w:sz w:val="28"/>
          <w:szCs w:val="28"/>
        </w:rPr>
        <w:t>3.1.2</w:t>
      </w:r>
      <w:r w:rsidR="005268B5" w:rsidRPr="0062246F">
        <w:rPr>
          <w:rFonts w:ascii="Times New Roman" w:hAnsi="Times New Roman" w:cs="Times New Roman"/>
          <w:sz w:val="28"/>
          <w:szCs w:val="28"/>
        </w:rPr>
        <w:t>2</w:t>
      </w:r>
      <w:r w:rsidRPr="0062246F">
        <w:rPr>
          <w:rFonts w:ascii="Times New Roman" w:hAnsi="Times New Roman" w:cs="Times New Roman"/>
          <w:sz w:val="28"/>
          <w:szCs w:val="28"/>
        </w:rPr>
        <w:t xml:space="preserve">. Забезпечити дотримання чинного </w:t>
      </w:r>
      <w:r w:rsidR="00C40527" w:rsidRPr="0062246F">
        <w:rPr>
          <w:rFonts w:ascii="Times New Roman" w:hAnsi="Times New Roman" w:cs="Times New Roman"/>
          <w:sz w:val="28"/>
          <w:szCs w:val="28"/>
        </w:rPr>
        <w:t xml:space="preserve">законодавства щодо повідомлення </w:t>
      </w:r>
      <w:r w:rsidRPr="0062246F">
        <w:rPr>
          <w:rFonts w:ascii="Times New Roman" w:hAnsi="Times New Roman" w:cs="Times New Roman"/>
          <w:sz w:val="28"/>
          <w:szCs w:val="28"/>
        </w:rPr>
        <w:t>працівників про введення нових і зміну чинних у</w:t>
      </w:r>
      <w:r w:rsidR="00C40527" w:rsidRPr="0062246F">
        <w:rPr>
          <w:rFonts w:ascii="Times New Roman" w:hAnsi="Times New Roman" w:cs="Times New Roman"/>
          <w:sz w:val="28"/>
          <w:szCs w:val="28"/>
        </w:rPr>
        <w:t xml:space="preserve">мов праці, зокрема педагогічних </w:t>
      </w:r>
      <w:r w:rsidRPr="0062246F">
        <w:rPr>
          <w:rFonts w:ascii="Times New Roman" w:hAnsi="Times New Roman" w:cs="Times New Roman"/>
          <w:sz w:val="28"/>
          <w:szCs w:val="28"/>
        </w:rPr>
        <w:t xml:space="preserve">працівників щодо обсягу навчального навантаження </w:t>
      </w:r>
      <w:r w:rsidR="00C40527" w:rsidRPr="0062246F">
        <w:rPr>
          <w:rFonts w:ascii="Times New Roman" w:hAnsi="Times New Roman" w:cs="Times New Roman"/>
          <w:sz w:val="28"/>
          <w:szCs w:val="28"/>
        </w:rPr>
        <w:t xml:space="preserve">на наступний навчальний рік, не </w:t>
      </w:r>
      <w:r w:rsidRPr="0062246F">
        <w:rPr>
          <w:rFonts w:ascii="Times New Roman" w:hAnsi="Times New Roman" w:cs="Times New Roman"/>
          <w:sz w:val="28"/>
          <w:szCs w:val="28"/>
        </w:rPr>
        <w:t xml:space="preserve">пізніше ніж за 2 місяці до їх запровадження </w:t>
      </w:r>
      <w:r w:rsidRPr="0062246F">
        <w:rPr>
          <w:rFonts w:ascii="Times New Roman" w:hAnsi="Times New Roman" w:cs="Times New Roman"/>
          <w:b/>
          <w:sz w:val="28"/>
          <w:szCs w:val="28"/>
        </w:rPr>
        <w:t>(п.5.3.17 Галузевої угоди</w:t>
      </w:r>
      <w:r w:rsidRPr="0062246F">
        <w:rPr>
          <w:rFonts w:ascii="Times New Roman" w:hAnsi="Times New Roman" w:cs="Times New Roman"/>
          <w:sz w:val="28"/>
          <w:szCs w:val="28"/>
        </w:rPr>
        <w:t>).</w:t>
      </w:r>
    </w:p>
    <w:bookmarkEnd w:id="1"/>
    <w:p w:rsidR="00C717C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3.1.2</w:t>
      </w:r>
      <w:r w:rsidR="005268B5" w:rsidRPr="0062246F">
        <w:rPr>
          <w:rFonts w:ascii="Times New Roman" w:hAnsi="Times New Roman" w:cs="Times New Roman"/>
          <w:sz w:val="28"/>
          <w:szCs w:val="28"/>
        </w:rPr>
        <w:t>3</w:t>
      </w:r>
      <w:r w:rsidRPr="0062246F">
        <w:rPr>
          <w:rFonts w:ascii="Times New Roman" w:hAnsi="Times New Roman" w:cs="Times New Roman"/>
          <w:sz w:val="28"/>
          <w:szCs w:val="28"/>
        </w:rPr>
        <w:t xml:space="preserve">. Організувати режим роботи закладу </w:t>
      </w:r>
      <w:r w:rsidR="00C40527" w:rsidRPr="0062246F">
        <w:rPr>
          <w:rFonts w:ascii="Times New Roman" w:hAnsi="Times New Roman" w:cs="Times New Roman"/>
          <w:sz w:val="28"/>
          <w:szCs w:val="28"/>
        </w:rPr>
        <w:t xml:space="preserve">в </w:t>
      </w:r>
      <w:r w:rsidR="005D5415" w:rsidRPr="0062246F">
        <w:rPr>
          <w:rFonts w:ascii="Times New Roman" w:hAnsi="Times New Roman" w:cs="Times New Roman"/>
          <w:sz w:val="28"/>
          <w:szCs w:val="28"/>
        </w:rPr>
        <w:t>літній період (</w:t>
      </w:r>
      <w:r w:rsidR="00C40527" w:rsidRPr="0062246F">
        <w:rPr>
          <w:rFonts w:ascii="Times New Roman" w:hAnsi="Times New Roman" w:cs="Times New Roman"/>
          <w:sz w:val="28"/>
          <w:szCs w:val="28"/>
        </w:rPr>
        <w:t>спеку</w:t>
      </w:r>
      <w:r w:rsidR="005D5415" w:rsidRPr="0062246F">
        <w:rPr>
          <w:rFonts w:ascii="Times New Roman" w:hAnsi="Times New Roman" w:cs="Times New Roman"/>
          <w:sz w:val="28"/>
          <w:szCs w:val="28"/>
        </w:rPr>
        <w:t>)</w:t>
      </w:r>
      <w:r w:rsidR="00C40527" w:rsidRPr="0062246F">
        <w:rPr>
          <w:rFonts w:ascii="Times New Roman" w:hAnsi="Times New Roman" w:cs="Times New Roman"/>
          <w:sz w:val="28"/>
          <w:szCs w:val="28"/>
        </w:rPr>
        <w:t xml:space="preserve"> згідно </w:t>
      </w:r>
      <w:r w:rsidR="00C717CA" w:rsidRPr="0062246F">
        <w:rPr>
          <w:rFonts w:ascii="Times New Roman" w:hAnsi="Times New Roman" w:cs="Times New Roman"/>
          <w:b/>
          <w:sz w:val="28"/>
          <w:szCs w:val="28"/>
        </w:rPr>
        <w:t xml:space="preserve">Санітарного регламенту для закладів загальної середньої освіти, затвердженого наказом МОЗ України від 25.09.2020 № 2205. </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lastRenderedPageBreak/>
        <w:t>3.1.2</w:t>
      </w:r>
      <w:r w:rsidR="005268B5" w:rsidRPr="0062246F">
        <w:rPr>
          <w:rFonts w:ascii="Times New Roman" w:hAnsi="Times New Roman" w:cs="Times New Roman"/>
          <w:sz w:val="28"/>
          <w:szCs w:val="28"/>
        </w:rPr>
        <w:t>4</w:t>
      </w:r>
      <w:r w:rsidRPr="0062246F">
        <w:rPr>
          <w:rFonts w:ascii="Times New Roman" w:hAnsi="Times New Roman" w:cs="Times New Roman"/>
          <w:sz w:val="28"/>
          <w:szCs w:val="28"/>
        </w:rPr>
        <w:t>. Включати представників профкому</w:t>
      </w:r>
      <w:r w:rsidR="00334EB0" w:rsidRPr="0062246F">
        <w:rPr>
          <w:rFonts w:ascii="Times New Roman" w:hAnsi="Times New Roman" w:cs="Times New Roman"/>
          <w:sz w:val="28"/>
          <w:szCs w:val="28"/>
        </w:rPr>
        <w:t xml:space="preserve"> до </w:t>
      </w:r>
      <w:r w:rsidRPr="0062246F">
        <w:rPr>
          <w:rFonts w:ascii="Times New Roman" w:hAnsi="Times New Roman" w:cs="Times New Roman"/>
          <w:sz w:val="28"/>
          <w:szCs w:val="28"/>
        </w:rPr>
        <w:t>складу т</w:t>
      </w:r>
      <w:r w:rsidR="00C40527" w:rsidRPr="0062246F">
        <w:rPr>
          <w:rFonts w:ascii="Times New Roman" w:hAnsi="Times New Roman" w:cs="Times New Roman"/>
          <w:sz w:val="28"/>
          <w:szCs w:val="28"/>
        </w:rPr>
        <w:t xml:space="preserve">арифікаційної та </w:t>
      </w:r>
      <w:r w:rsidRPr="0062246F">
        <w:rPr>
          <w:rFonts w:ascii="Times New Roman" w:hAnsi="Times New Roman" w:cs="Times New Roman"/>
          <w:sz w:val="28"/>
          <w:szCs w:val="28"/>
        </w:rPr>
        <w:t>атестаційної комісій.</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3.1.2</w:t>
      </w:r>
      <w:r w:rsidR="005268B5" w:rsidRPr="0062246F">
        <w:rPr>
          <w:rFonts w:ascii="Times New Roman" w:hAnsi="Times New Roman" w:cs="Times New Roman"/>
          <w:sz w:val="28"/>
          <w:szCs w:val="28"/>
        </w:rPr>
        <w:t>5</w:t>
      </w:r>
      <w:r w:rsidRPr="0062246F">
        <w:rPr>
          <w:rFonts w:ascii="Times New Roman" w:hAnsi="Times New Roman" w:cs="Times New Roman"/>
          <w:sz w:val="28"/>
          <w:szCs w:val="28"/>
        </w:rPr>
        <w:t>. Погоджувати з профспілковим комітетом питання</w:t>
      </w:r>
      <w:r w:rsidR="00304C0A" w:rsidRPr="0062246F">
        <w:rPr>
          <w:rFonts w:ascii="Times New Roman" w:hAnsi="Times New Roman" w:cs="Times New Roman"/>
          <w:sz w:val="28"/>
          <w:szCs w:val="28"/>
        </w:rPr>
        <w:t xml:space="preserve"> соціально-економічного захисту </w:t>
      </w:r>
      <w:r w:rsidR="00C40527" w:rsidRPr="0062246F">
        <w:rPr>
          <w:rFonts w:ascii="Times New Roman" w:hAnsi="Times New Roman" w:cs="Times New Roman"/>
          <w:b/>
          <w:sz w:val="28"/>
          <w:szCs w:val="28"/>
        </w:rPr>
        <w:t xml:space="preserve">(п. 5.3.19 Галузевої </w:t>
      </w:r>
      <w:r w:rsidRPr="0062246F">
        <w:rPr>
          <w:rFonts w:ascii="Times New Roman" w:hAnsi="Times New Roman" w:cs="Times New Roman"/>
          <w:b/>
          <w:sz w:val="28"/>
          <w:szCs w:val="28"/>
        </w:rPr>
        <w:t>угоди, п</w:t>
      </w:r>
      <w:r w:rsidR="00987067" w:rsidRPr="0062246F">
        <w:rPr>
          <w:rFonts w:ascii="Times New Roman" w:hAnsi="Times New Roman" w:cs="Times New Roman"/>
          <w:b/>
          <w:sz w:val="28"/>
          <w:szCs w:val="28"/>
        </w:rPr>
        <w:t>ункти 4.2.19, 4.2.20.</w:t>
      </w:r>
      <w:r w:rsidRPr="0062246F">
        <w:rPr>
          <w:rFonts w:ascii="Times New Roman" w:hAnsi="Times New Roman" w:cs="Times New Roman"/>
          <w:b/>
          <w:sz w:val="28"/>
          <w:szCs w:val="28"/>
        </w:rPr>
        <w:t xml:space="preserve"> Регіональної угоди, Додаток № 2</w:t>
      </w:r>
      <w:r w:rsidR="000E5108" w:rsidRPr="0062246F">
        <w:rPr>
          <w:rFonts w:ascii="Times New Roman" w:hAnsi="Times New Roman" w:cs="Times New Roman"/>
          <w:b/>
          <w:sz w:val="28"/>
          <w:szCs w:val="28"/>
        </w:rPr>
        <w:t>1</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3.1.2</w:t>
      </w:r>
      <w:r w:rsidR="005268B5" w:rsidRPr="0062246F">
        <w:rPr>
          <w:rFonts w:ascii="Times New Roman" w:hAnsi="Times New Roman" w:cs="Times New Roman"/>
          <w:sz w:val="28"/>
          <w:szCs w:val="28"/>
        </w:rPr>
        <w:t>6</w:t>
      </w:r>
      <w:r w:rsidRPr="0062246F">
        <w:rPr>
          <w:rFonts w:ascii="Times New Roman" w:hAnsi="Times New Roman" w:cs="Times New Roman"/>
          <w:sz w:val="28"/>
          <w:szCs w:val="28"/>
        </w:rPr>
        <w:t>. Сприяти створенню в ко</w:t>
      </w:r>
      <w:r w:rsidR="00C40527" w:rsidRPr="0062246F">
        <w:rPr>
          <w:rFonts w:ascii="Times New Roman" w:hAnsi="Times New Roman" w:cs="Times New Roman"/>
          <w:sz w:val="28"/>
          <w:szCs w:val="28"/>
        </w:rPr>
        <w:t xml:space="preserve">лективі сприятливого морально - </w:t>
      </w:r>
      <w:r w:rsidRPr="0062246F">
        <w:rPr>
          <w:rFonts w:ascii="Times New Roman" w:hAnsi="Times New Roman" w:cs="Times New Roman"/>
          <w:sz w:val="28"/>
          <w:szCs w:val="28"/>
        </w:rPr>
        <w:t>психологічного клімату.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3.1.</w:t>
      </w:r>
      <w:r w:rsidR="0004296E" w:rsidRPr="0062246F">
        <w:rPr>
          <w:rFonts w:ascii="Times New Roman" w:hAnsi="Times New Roman" w:cs="Times New Roman"/>
          <w:sz w:val="28"/>
          <w:szCs w:val="28"/>
        </w:rPr>
        <w:t>2</w:t>
      </w:r>
      <w:r w:rsidR="005268B5" w:rsidRPr="0062246F">
        <w:rPr>
          <w:rFonts w:ascii="Times New Roman" w:hAnsi="Times New Roman" w:cs="Times New Roman"/>
          <w:sz w:val="28"/>
          <w:szCs w:val="28"/>
        </w:rPr>
        <w:t>7</w:t>
      </w:r>
      <w:r w:rsidRPr="0062246F">
        <w:rPr>
          <w:rFonts w:ascii="Times New Roman" w:hAnsi="Times New Roman" w:cs="Times New Roman"/>
          <w:sz w:val="28"/>
          <w:szCs w:val="28"/>
        </w:rPr>
        <w:t>. Упереджувати виникнення індивід</w:t>
      </w:r>
      <w:r w:rsidR="00C40527" w:rsidRPr="0062246F">
        <w:rPr>
          <w:rFonts w:ascii="Times New Roman" w:hAnsi="Times New Roman" w:cs="Times New Roman"/>
          <w:sz w:val="28"/>
          <w:szCs w:val="28"/>
        </w:rPr>
        <w:t xml:space="preserve">уальних та колективних трудових </w:t>
      </w:r>
      <w:r w:rsidRPr="0062246F">
        <w:rPr>
          <w:rFonts w:ascii="Times New Roman" w:hAnsi="Times New Roman" w:cs="Times New Roman"/>
          <w:sz w:val="28"/>
          <w:szCs w:val="28"/>
        </w:rPr>
        <w:t>конфліктів, а у випадку їх виникнення забезп</w:t>
      </w:r>
      <w:r w:rsidR="00C40527" w:rsidRPr="0062246F">
        <w:rPr>
          <w:rFonts w:ascii="Times New Roman" w:hAnsi="Times New Roman" w:cs="Times New Roman"/>
          <w:sz w:val="28"/>
          <w:szCs w:val="28"/>
        </w:rPr>
        <w:t xml:space="preserve">ечити вирішення згідно з чинним </w:t>
      </w:r>
      <w:r w:rsidRPr="0062246F">
        <w:rPr>
          <w:rFonts w:ascii="Times New Roman" w:hAnsi="Times New Roman" w:cs="Times New Roman"/>
          <w:sz w:val="28"/>
          <w:szCs w:val="28"/>
        </w:rPr>
        <w:t>законодавством.</w:t>
      </w:r>
    </w:p>
    <w:p w:rsidR="00731934"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3.1.</w:t>
      </w:r>
      <w:r w:rsidR="005268B5" w:rsidRPr="0062246F">
        <w:rPr>
          <w:rFonts w:ascii="Times New Roman" w:hAnsi="Times New Roman" w:cs="Times New Roman"/>
          <w:sz w:val="28"/>
          <w:szCs w:val="28"/>
        </w:rPr>
        <w:t>28</w:t>
      </w:r>
      <w:r w:rsidRPr="0062246F">
        <w:rPr>
          <w:rFonts w:ascii="Times New Roman" w:hAnsi="Times New Roman" w:cs="Times New Roman"/>
          <w:sz w:val="28"/>
          <w:szCs w:val="28"/>
        </w:rPr>
        <w:t>. Уживати заходів з метою запобіган</w:t>
      </w:r>
      <w:r w:rsidR="00C40527" w:rsidRPr="0062246F">
        <w:rPr>
          <w:rFonts w:ascii="Times New Roman" w:hAnsi="Times New Roman" w:cs="Times New Roman"/>
          <w:sz w:val="28"/>
          <w:szCs w:val="28"/>
        </w:rPr>
        <w:t>ня в закладі поширенню епідемі</w:t>
      </w:r>
      <w:r w:rsidR="00C32AFB" w:rsidRPr="0062246F">
        <w:rPr>
          <w:rFonts w:ascii="Times New Roman" w:hAnsi="Times New Roman" w:cs="Times New Roman"/>
          <w:sz w:val="28"/>
          <w:szCs w:val="28"/>
        </w:rPr>
        <w:t>й</w:t>
      </w:r>
      <w:r w:rsidRPr="0062246F">
        <w:rPr>
          <w:rFonts w:ascii="Times New Roman" w:hAnsi="Times New Roman" w:cs="Times New Roman"/>
          <w:sz w:val="28"/>
          <w:szCs w:val="28"/>
        </w:rPr>
        <w:t>та інших вірусних захворювань.</w:t>
      </w:r>
    </w:p>
    <w:p w:rsidR="006F542A" w:rsidRPr="0062246F" w:rsidRDefault="00901CB0" w:rsidP="00777187">
      <w:pPr>
        <w:jc w:val="both"/>
        <w:rPr>
          <w:rFonts w:ascii="Times New Roman" w:hAnsi="Times New Roman" w:cs="Times New Roman"/>
          <w:b/>
          <w:sz w:val="28"/>
          <w:szCs w:val="28"/>
        </w:rPr>
      </w:pPr>
      <w:r w:rsidRPr="0062246F">
        <w:rPr>
          <w:rFonts w:ascii="Times New Roman" w:hAnsi="Times New Roman" w:cs="Times New Roman"/>
          <w:b/>
          <w:sz w:val="28"/>
          <w:szCs w:val="28"/>
        </w:rPr>
        <w:t>3.2. П</w:t>
      </w:r>
      <w:r w:rsidR="006F542A" w:rsidRPr="0062246F">
        <w:rPr>
          <w:rFonts w:ascii="Times New Roman" w:hAnsi="Times New Roman" w:cs="Times New Roman"/>
          <w:b/>
          <w:sz w:val="28"/>
          <w:szCs w:val="28"/>
        </w:rPr>
        <w:t>рофком зобов’язується:</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3.2.1. Представляти та захищати трудові, соціал</w:t>
      </w:r>
      <w:r w:rsidR="00D913BC" w:rsidRPr="0062246F">
        <w:rPr>
          <w:rFonts w:ascii="Times New Roman" w:hAnsi="Times New Roman" w:cs="Times New Roman"/>
          <w:sz w:val="28"/>
          <w:szCs w:val="28"/>
        </w:rPr>
        <w:t xml:space="preserve">ьно-економічні права та законні </w:t>
      </w:r>
      <w:r w:rsidRPr="0062246F">
        <w:rPr>
          <w:rFonts w:ascii="Times New Roman" w:hAnsi="Times New Roman" w:cs="Times New Roman"/>
          <w:sz w:val="28"/>
          <w:szCs w:val="28"/>
        </w:rPr>
        <w:t>інтереси працівників - членів Профспі</w:t>
      </w:r>
      <w:r w:rsidR="00D913BC" w:rsidRPr="0062246F">
        <w:rPr>
          <w:rFonts w:ascii="Times New Roman" w:hAnsi="Times New Roman" w:cs="Times New Roman"/>
          <w:sz w:val="28"/>
          <w:szCs w:val="28"/>
        </w:rPr>
        <w:t>лки у відносинах з роботодавцем</w:t>
      </w:r>
      <w:r w:rsidR="00C32AFB" w:rsidRPr="0062246F">
        <w:rPr>
          <w:rFonts w:ascii="Times New Roman" w:hAnsi="Times New Roman" w:cs="Times New Roman"/>
          <w:sz w:val="28"/>
          <w:szCs w:val="28"/>
        </w:rPr>
        <w:t>,</w:t>
      </w:r>
      <w:r w:rsidRPr="0062246F">
        <w:rPr>
          <w:rFonts w:ascii="Times New Roman" w:hAnsi="Times New Roman" w:cs="Times New Roman"/>
          <w:sz w:val="28"/>
          <w:szCs w:val="28"/>
        </w:rPr>
        <w:t>органа</w:t>
      </w:r>
      <w:r w:rsidR="00D913BC" w:rsidRPr="0062246F">
        <w:rPr>
          <w:rFonts w:ascii="Times New Roman" w:hAnsi="Times New Roman" w:cs="Times New Roman"/>
          <w:sz w:val="28"/>
          <w:szCs w:val="28"/>
        </w:rPr>
        <w:t xml:space="preserve">ми державної влади та місцевого </w:t>
      </w:r>
      <w:r w:rsidRPr="0062246F">
        <w:rPr>
          <w:rFonts w:ascii="Times New Roman" w:hAnsi="Times New Roman" w:cs="Times New Roman"/>
          <w:sz w:val="28"/>
          <w:szCs w:val="28"/>
        </w:rPr>
        <w:t>самоврядування в судових органах.</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3.2.2.Здійснювати громадський ко</w:t>
      </w:r>
      <w:r w:rsidR="00D913BC" w:rsidRPr="0062246F">
        <w:rPr>
          <w:rFonts w:ascii="Times New Roman" w:hAnsi="Times New Roman" w:cs="Times New Roman"/>
          <w:sz w:val="28"/>
          <w:szCs w:val="28"/>
        </w:rPr>
        <w:t xml:space="preserve">нтроль за дотриманням у закладі </w:t>
      </w:r>
      <w:r w:rsidRPr="0062246F">
        <w:rPr>
          <w:rFonts w:ascii="Times New Roman" w:hAnsi="Times New Roman" w:cs="Times New Roman"/>
          <w:sz w:val="28"/>
          <w:szCs w:val="28"/>
        </w:rPr>
        <w:t>законодавства про режим праці і відпочинку та св</w:t>
      </w:r>
      <w:r w:rsidR="00D913BC" w:rsidRPr="0062246F">
        <w:rPr>
          <w:rFonts w:ascii="Times New Roman" w:hAnsi="Times New Roman" w:cs="Times New Roman"/>
          <w:sz w:val="28"/>
          <w:szCs w:val="28"/>
        </w:rPr>
        <w:t xml:space="preserve">оєчасним введенням у дію </w:t>
      </w:r>
      <w:r w:rsidRPr="0062246F">
        <w:rPr>
          <w:rFonts w:ascii="Times New Roman" w:hAnsi="Times New Roman" w:cs="Times New Roman"/>
          <w:sz w:val="28"/>
          <w:szCs w:val="28"/>
        </w:rPr>
        <w:t>нормативних документів з питань трудових відносин, організації, нормування праці,розподілу навчального навантаження тощо. Роз’яснювати членам трудовогоколективу зміст нормативних документів щодо організації праці, їх права і обов’язки.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3.2.3. Сприяти дотриманню трудової дисципліни та пра</w:t>
      </w:r>
      <w:r w:rsidR="00D913BC" w:rsidRPr="0062246F">
        <w:rPr>
          <w:rFonts w:ascii="Times New Roman" w:hAnsi="Times New Roman" w:cs="Times New Roman"/>
          <w:sz w:val="28"/>
          <w:szCs w:val="28"/>
        </w:rPr>
        <w:t xml:space="preserve">вил внутрішнього </w:t>
      </w:r>
      <w:r w:rsidRPr="0062246F">
        <w:rPr>
          <w:rFonts w:ascii="Times New Roman" w:hAnsi="Times New Roman" w:cs="Times New Roman"/>
          <w:sz w:val="28"/>
          <w:szCs w:val="28"/>
        </w:rPr>
        <w:t>розпорядк</w:t>
      </w:r>
      <w:r w:rsidR="00AD04DA" w:rsidRPr="0062246F">
        <w:rPr>
          <w:rFonts w:ascii="Times New Roman" w:hAnsi="Times New Roman" w:cs="Times New Roman"/>
          <w:sz w:val="28"/>
          <w:szCs w:val="28"/>
        </w:rPr>
        <w:t>у, які щорічно приймати на зборах трудового колективу перед початком нового навчального року</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3.2.4. Усебічно використовувати передбачені</w:t>
      </w:r>
      <w:r w:rsidR="00D913BC" w:rsidRPr="0062246F">
        <w:rPr>
          <w:rFonts w:ascii="Times New Roman" w:hAnsi="Times New Roman" w:cs="Times New Roman"/>
          <w:sz w:val="28"/>
          <w:szCs w:val="28"/>
        </w:rPr>
        <w:t xml:space="preserve"> чинним законодавством права та </w:t>
      </w:r>
      <w:r w:rsidRPr="0062246F">
        <w:rPr>
          <w:rFonts w:ascii="Times New Roman" w:hAnsi="Times New Roman" w:cs="Times New Roman"/>
          <w:sz w:val="28"/>
          <w:szCs w:val="28"/>
        </w:rPr>
        <w:t>можливості щодо усунення причин та обставин, що спричинюють колективні трудо</w:t>
      </w:r>
      <w:r w:rsidR="00D913BC" w:rsidRPr="0062246F">
        <w:rPr>
          <w:rFonts w:ascii="Times New Roman" w:hAnsi="Times New Roman" w:cs="Times New Roman"/>
          <w:sz w:val="28"/>
          <w:szCs w:val="28"/>
        </w:rPr>
        <w:t xml:space="preserve">ві </w:t>
      </w:r>
      <w:r w:rsidRPr="0062246F">
        <w:rPr>
          <w:rFonts w:ascii="Times New Roman" w:hAnsi="Times New Roman" w:cs="Times New Roman"/>
          <w:sz w:val="28"/>
          <w:szCs w:val="28"/>
        </w:rPr>
        <w:t xml:space="preserve">спори, з питань, що стосуються режиму праці і </w:t>
      </w:r>
      <w:r w:rsidR="00D913BC" w:rsidRPr="0062246F">
        <w:rPr>
          <w:rFonts w:ascii="Times New Roman" w:hAnsi="Times New Roman" w:cs="Times New Roman"/>
          <w:sz w:val="28"/>
          <w:szCs w:val="28"/>
        </w:rPr>
        <w:t xml:space="preserve">відпочинку. Сприяти упередженню </w:t>
      </w:r>
      <w:r w:rsidRPr="0062246F">
        <w:rPr>
          <w:rFonts w:ascii="Times New Roman" w:hAnsi="Times New Roman" w:cs="Times New Roman"/>
          <w:sz w:val="28"/>
          <w:szCs w:val="28"/>
        </w:rPr>
        <w:t>виникнення трудових конфліктів.</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3.2.5. Забезпечити співпрацю з адміністраці</w:t>
      </w:r>
      <w:r w:rsidR="00D913BC" w:rsidRPr="0062246F">
        <w:rPr>
          <w:rFonts w:ascii="Times New Roman" w:hAnsi="Times New Roman" w:cs="Times New Roman"/>
          <w:sz w:val="28"/>
          <w:szCs w:val="28"/>
        </w:rPr>
        <w:t xml:space="preserve">єю закладу з метою попередження </w:t>
      </w:r>
      <w:r w:rsidRPr="0062246F">
        <w:rPr>
          <w:rFonts w:ascii="Times New Roman" w:hAnsi="Times New Roman" w:cs="Times New Roman"/>
          <w:sz w:val="28"/>
          <w:szCs w:val="28"/>
        </w:rPr>
        <w:t>порушень норм законодавства.</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3.2.6. Брати участь в організації, підготовці та </w:t>
      </w:r>
      <w:r w:rsidR="00D913BC" w:rsidRPr="0062246F">
        <w:rPr>
          <w:rFonts w:ascii="Times New Roman" w:hAnsi="Times New Roman" w:cs="Times New Roman"/>
          <w:sz w:val="28"/>
          <w:szCs w:val="28"/>
        </w:rPr>
        <w:t xml:space="preserve">проведенні заходів, спрямованих </w:t>
      </w:r>
      <w:r w:rsidRPr="0062246F">
        <w:rPr>
          <w:rFonts w:ascii="Times New Roman" w:hAnsi="Times New Roman" w:cs="Times New Roman"/>
          <w:sz w:val="28"/>
          <w:szCs w:val="28"/>
        </w:rPr>
        <w:t>на підвищення професійної майстерності працівників закладу.</w:t>
      </w:r>
    </w:p>
    <w:p w:rsidR="006F542A" w:rsidRPr="0062246F" w:rsidRDefault="006F542A" w:rsidP="00777187">
      <w:pPr>
        <w:jc w:val="both"/>
        <w:rPr>
          <w:rFonts w:ascii="Times New Roman" w:hAnsi="Times New Roman" w:cs="Times New Roman"/>
          <w:sz w:val="28"/>
          <w:szCs w:val="28"/>
        </w:rPr>
      </w:pPr>
      <w:bookmarkStart w:id="2" w:name="_Hlk86599453"/>
      <w:r w:rsidRPr="0062246F">
        <w:rPr>
          <w:rFonts w:ascii="Times New Roman" w:hAnsi="Times New Roman" w:cs="Times New Roman"/>
          <w:sz w:val="28"/>
          <w:szCs w:val="28"/>
        </w:rPr>
        <w:t>3.2.7. Брати участь у семінарах-навчаннях профактиву з правових питань.</w:t>
      </w:r>
    </w:p>
    <w:bookmarkEnd w:id="2"/>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lastRenderedPageBreak/>
        <w:t>3.2.8. У випадку порушень трудових прав чл</w:t>
      </w:r>
      <w:r w:rsidR="00D913BC" w:rsidRPr="0062246F">
        <w:rPr>
          <w:rFonts w:ascii="Times New Roman" w:hAnsi="Times New Roman" w:cs="Times New Roman"/>
          <w:sz w:val="28"/>
          <w:szCs w:val="28"/>
        </w:rPr>
        <w:t xml:space="preserve">енів Профспілки вживати заходів </w:t>
      </w:r>
      <w:r w:rsidRPr="0062246F">
        <w:rPr>
          <w:rFonts w:ascii="Times New Roman" w:hAnsi="Times New Roman" w:cs="Times New Roman"/>
          <w:sz w:val="28"/>
          <w:szCs w:val="28"/>
        </w:rPr>
        <w:t>щодо їх усунення</w:t>
      </w:r>
      <w:r w:rsidR="00705A54" w:rsidRPr="0062246F">
        <w:rPr>
          <w:rFonts w:ascii="Times New Roman" w:hAnsi="Times New Roman" w:cs="Times New Roman"/>
          <w:sz w:val="28"/>
          <w:szCs w:val="28"/>
        </w:rPr>
        <w:t>,</w:t>
      </w:r>
      <w:r w:rsidRPr="0062246F">
        <w:rPr>
          <w:rFonts w:ascii="Times New Roman" w:hAnsi="Times New Roman" w:cs="Times New Roman"/>
          <w:sz w:val="28"/>
          <w:szCs w:val="28"/>
        </w:rPr>
        <w:t xml:space="preserve"> офіційно звертатись </w:t>
      </w:r>
      <w:r w:rsidR="00D913BC" w:rsidRPr="0062246F">
        <w:rPr>
          <w:rFonts w:ascii="Times New Roman" w:hAnsi="Times New Roman" w:cs="Times New Roman"/>
          <w:sz w:val="28"/>
          <w:szCs w:val="28"/>
        </w:rPr>
        <w:t xml:space="preserve">до керівників органів місцевого </w:t>
      </w:r>
      <w:r w:rsidRPr="0062246F">
        <w:rPr>
          <w:rFonts w:ascii="Times New Roman" w:hAnsi="Times New Roman" w:cs="Times New Roman"/>
          <w:sz w:val="28"/>
          <w:szCs w:val="28"/>
        </w:rPr>
        <w:t>самоврядування</w:t>
      </w:r>
      <w:r w:rsidR="00705A54" w:rsidRPr="0062246F">
        <w:rPr>
          <w:rFonts w:ascii="Times New Roman" w:hAnsi="Times New Roman" w:cs="Times New Roman"/>
          <w:sz w:val="28"/>
          <w:szCs w:val="28"/>
        </w:rPr>
        <w:t>, органів управлінн</w:t>
      </w:r>
      <w:r w:rsidR="00FA3449" w:rsidRPr="0062246F">
        <w:rPr>
          <w:rFonts w:ascii="Times New Roman" w:hAnsi="Times New Roman" w:cs="Times New Roman"/>
          <w:sz w:val="28"/>
          <w:szCs w:val="28"/>
        </w:rPr>
        <w:t>я освітою,</w:t>
      </w:r>
      <w:r w:rsidRPr="0062246F">
        <w:rPr>
          <w:rFonts w:ascii="Times New Roman" w:hAnsi="Times New Roman" w:cs="Times New Roman"/>
          <w:sz w:val="28"/>
          <w:szCs w:val="28"/>
        </w:rPr>
        <w:t xml:space="preserve"> центра</w:t>
      </w:r>
      <w:r w:rsidR="00D913BC" w:rsidRPr="0062246F">
        <w:rPr>
          <w:rFonts w:ascii="Times New Roman" w:hAnsi="Times New Roman" w:cs="Times New Roman"/>
          <w:sz w:val="28"/>
          <w:szCs w:val="28"/>
        </w:rPr>
        <w:t xml:space="preserve">льних органів виконавчої влади, </w:t>
      </w:r>
      <w:r w:rsidRPr="0062246F">
        <w:rPr>
          <w:rFonts w:ascii="Times New Roman" w:hAnsi="Times New Roman" w:cs="Times New Roman"/>
          <w:sz w:val="28"/>
          <w:szCs w:val="28"/>
        </w:rPr>
        <w:t>Мініс</w:t>
      </w:r>
      <w:r w:rsidR="00EE51BE" w:rsidRPr="0062246F">
        <w:rPr>
          <w:rFonts w:ascii="Times New Roman" w:hAnsi="Times New Roman" w:cs="Times New Roman"/>
          <w:sz w:val="28"/>
          <w:szCs w:val="28"/>
        </w:rPr>
        <w:t xml:space="preserve">терства освіти і науки України, </w:t>
      </w:r>
      <w:r w:rsidRPr="0062246F">
        <w:rPr>
          <w:rFonts w:ascii="Times New Roman" w:hAnsi="Times New Roman" w:cs="Times New Roman"/>
          <w:sz w:val="28"/>
          <w:szCs w:val="28"/>
        </w:rPr>
        <w:t>надсилати копії відповідей до</w:t>
      </w:r>
      <w:r w:rsidR="00EE51BE" w:rsidRPr="0062246F">
        <w:rPr>
          <w:rFonts w:ascii="Times New Roman" w:hAnsi="Times New Roman" w:cs="Times New Roman"/>
          <w:sz w:val="28"/>
          <w:szCs w:val="28"/>
        </w:rPr>
        <w:t>об’єднаного</w:t>
      </w:r>
      <w:r w:rsidRPr="0062246F">
        <w:rPr>
          <w:rFonts w:ascii="Times New Roman" w:hAnsi="Times New Roman" w:cs="Times New Roman"/>
          <w:sz w:val="28"/>
          <w:szCs w:val="28"/>
        </w:rPr>
        <w:t>ком</w:t>
      </w:r>
      <w:r w:rsidR="00EE51BE" w:rsidRPr="0062246F">
        <w:rPr>
          <w:rFonts w:ascii="Times New Roman" w:hAnsi="Times New Roman" w:cs="Times New Roman"/>
          <w:sz w:val="28"/>
          <w:szCs w:val="28"/>
        </w:rPr>
        <w:t xml:space="preserve">ітету Профспілки для подальшого </w:t>
      </w:r>
      <w:r w:rsidRPr="0062246F">
        <w:rPr>
          <w:rFonts w:ascii="Times New Roman" w:hAnsi="Times New Roman" w:cs="Times New Roman"/>
          <w:sz w:val="28"/>
          <w:szCs w:val="28"/>
        </w:rPr>
        <w:t xml:space="preserve">реагування. </w:t>
      </w:r>
      <w:r w:rsidR="003A4E26" w:rsidRPr="0062246F">
        <w:rPr>
          <w:rFonts w:ascii="Times New Roman" w:hAnsi="Times New Roman" w:cs="Times New Roman"/>
          <w:sz w:val="28"/>
          <w:szCs w:val="28"/>
        </w:rPr>
        <w:t>Своєчасно</w:t>
      </w:r>
      <w:r w:rsidRPr="0062246F">
        <w:rPr>
          <w:rFonts w:ascii="Times New Roman" w:hAnsi="Times New Roman" w:cs="Times New Roman"/>
          <w:sz w:val="28"/>
          <w:szCs w:val="28"/>
        </w:rPr>
        <w:t xml:space="preserve"> інформувати </w:t>
      </w:r>
      <w:r w:rsidR="00EE51BE" w:rsidRPr="0062246F">
        <w:rPr>
          <w:rFonts w:ascii="Times New Roman" w:hAnsi="Times New Roman" w:cs="Times New Roman"/>
          <w:sz w:val="28"/>
          <w:szCs w:val="28"/>
        </w:rPr>
        <w:t xml:space="preserve">працівників закладу про причини </w:t>
      </w:r>
      <w:r w:rsidRPr="0062246F">
        <w:rPr>
          <w:rFonts w:ascii="Times New Roman" w:hAnsi="Times New Roman" w:cs="Times New Roman"/>
          <w:sz w:val="28"/>
          <w:szCs w:val="28"/>
        </w:rPr>
        <w:t>виникнення проблемних питань та відповідні заходи, вжиті галузевою Профспілкою.</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3.2.9. Не допускати прийняття роботодавцем н</w:t>
      </w:r>
      <w:r w:rsidR="00EE51BE" w:rsidRPr="0062246F">
        <w:rPr>
          <w:rFonts w:ascii="Times New Roman" w:hAnsi="Times New Roman" w:cs="Times New Roman"/>
          <w:sz w:val="28"/>
          <w:szCs w:val="28"/>
        </w:rPr>
        <w:t xml:space="preserve">ормативних актів без дотримання </w:t>
      </w:r>
      <w:r w:rsidRPr="0062246F">
        <w:rPr>
          <w:rFonts w:ascii="Times New Roman" w:hAnsi="Times New Roman" w:cs="Times New Roman"/>
          <w:sz w:val="28"/>
          <w:szCs w:val="28"/>
        </w:rPr>
        <w:t>процедури погодження або врахування думки пр</w:t>
      </w:r>
      <w:r w:rsidR="00EE51BE" w:rsidRPr="0062246F">
        <w:rPr>
          <w:rFonts w:ascii="Times New Roman" w:hAnsi="Times New Roman" w:cs="Times New Roman"/>
          <w:sz w:val="28"/>
          <w:szCs w:val="28"/>
        </w:rPr>
        <w:t xml:space="preserve">офспілкового комітету первинної </w:t>
      </w:r>
      <w:r w:rsidRPr="0062246F">
        <w:rPr>
          <w:rFonts w:ascii="Times New Roman" w:hAnsi="Times New Roman" w:cs="Times New Roman"/>
          <w:sz w:val="28"/>
          <w:szCs w:val="28"/>
        </w:rPr>
        <w:t>профспілкової організації, передбаченої</w:t>
      </w:r>
      <w:r w:rsidR="00EE51BE" w:rsidRPr="0062246F">
        <w:rPr>
          <w:rFonts w:ascii="Times New Roman" w:hAnsi="Times New Roman" w:cs="Times New Roman"/>
          <w:sz w:val="28"/>
          <w:szCs w:val="28"/>
        </w:rPr>
        <w:t xml:space="preserve"> чинним законодавством України, </w:t>
      </w:r>
      <w:r w:rsidRPr="0062246F">
        <w:rPr>
          <w:rFonts w:ascii="Times New Roman" w:hAnsi="Times New Roman" w:cs="Times New Roman"/>
          <w:sz w:val="28"/>
          <w:szCs w:val="28"/>
        </w:rPr>
        <w:t>колективним договором та угодами (</w:t>
      </w:r>
      <w:r w:rsidRPr="0062246F">
        <w:rPr>
          <w:rFonts w:ascii="Times New Roman" w:hAnsi="Times New Roman" w:cs="Times New Roman"/>
          <w:b/>
          <w:sz w:val="28"/>
          <w:szCs w:val="28"/>
        </w:rPr>
        <w:t>Додаток № 2</w:t>
      </w:r>
      <w:r w:rsidR="000E5108" w:rsidRPr="0062246F">
        <w:rPr>
          <w:rFonts w:ascii="Times New Roman" w:hAnsi="Times New Roman" w:cs="Times New Roman"/>
          <w:b/>
          <w:sz w:val="28"/>
          <w:szCs w:val="28"/>
        </w:rPr>
        <w:t>1</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b/>
          <w:sz w:val="28"/>
          <w:szCs w:val="28"/>
        </w:rPr>
        <w:t>3.3. Сторони колективного договору домовились, що:</w:t>
      </w:r>
    </w:p>
    <w:p w:rsidR="006F542A" w:rsidRPr="0062246F" w:rsidRDefault="006F542A" w:rsidP="00777187">
      <w:pPr>
        <w:jc w:val="both"/>
        <w:rPr>
          <w:rFonts w:ascii="Times New Roman" w:hAnsi="Times New Roman" w:cs="Times New Roman"/>
          <w:sz w:val="28"/>
          <w:szCs w:val="28"/>
        </w:rPr>
      </w:pPr>
      <w:bookmarkStart w:id="3" w:name="_Hlk86599526"/>
      <w:r w:rsidRPr="0062246F">
        <w:rPr>
          <w:rFonts w:ascii="Times New Roman" w:hAnsi="Times New Roman" w:cs="Times New Roman"/>
          <w:sz w:val="28"/>
          <w:szCs w:val="28"/>
        </w:rPr>
        <w:t xml:space="preserve">3.3.1. </w:t>
      </w:r>
      <w:r w:rsidR="002F7B3C" w:rsidRPr="0062246F">
        <w:rPr>
          <w:rFonts w:ascii="Times New Roman" w:hAnsi="Times New Roman" w:cs="Times New Roman"/>
          <w:sz w:val="28"/>
          <w:szCs w:val="28"/>
        </w:rPr>
        <w:t xml:space="preserve">Працівники </w:t>
      </w:r>
      <w:r w:rsidR="00550213" w:rsidRPr="0062246F">
        <w:rPr>
          <w:rFonts w:ascii="Times New Roman" w:hAnsi="Times New Roman" w:cs="Times New Roman"/>
          <w:sz w:val="28"/>
          <w:szCs w:val="28"/>
        </w:rPr>
        <w:t>Ванчиківецького опорного ЗЗСО І-ІІІ ступенів</w:t>
      </w:r>
      <w:r w:rsidR="002F7B3C" w:rsidRPr="0062246F">
        <w:rPr>
          <w:rFonts w:ascii="Times New Roman" w:hAnsi="Times New Roman" w:cs="Times New Roman"/>
          <w:sz w:val="28"/>
          <w:szCs w:val="28"/>
        </w:rPr>
        <w:t>виконують свої функціональні обовязки</w:t>
      </w:r>
      <w:r w:rsidRPr="0062246F">
        <w:rPr>
          <w:rFonts w:ascii="Times New Roman" w:hAnsi="Times New Roman" w:cs="Times New Roman"/>
          <w:sz w:val="28"/>
          <w:szCs w:val="28"/>
        </w:rPr>
        <w:t xml:space="preserve">згідно </w:t>
      </w:r>
      <w:r w:rsidR="00975497" w:rsidRPr="0062246F">
        <w:rPr>
          <w:rFonts w:ascii="Times New Roman" w:hAnsi="Times New Roman" w:cs="Times New Roman"/>
          <w:sz w:val="28"/>
          <w:szCs w:val="28"/>
        </w:rPr>
        <w:t xml:space="preserve">розкладу, </w:t>
      </w:r>
      <w:r w:rsidRPr="0062246F">
        <w:rPr>
          <w:rFonts w:ascii="Times New Roman" w:hAnsi="Times New Roman" w:cs="Times New Roman"/>
          <w:sz w:val="28"/>
          <w:szCs w:val="28"/>
        </w:rPr>
        <w:t>графік</w:t>
      </w:r>
      <w:r w:rsidR="00975497" w:rsidRPr="0062246F">
        <w:rPr>
          <w:rFonts w:ascii="Times New Roman" w:hAnsi="Times New Roman" w:cs="Times New Roman"/>
          <w:sz w:val="28"/>
          <w:szCs w:val="28"/>
        </w:rPr>
        <w:t>ів</w:t>
      </w:r>
      <w:r w:rsidRPr="0062246F">
        <w:rPr>
          <w:rFonts w:ascii="Times New Roman" w:hAnsi="Times New Roman" w:cs="Times New Roman"/>
          <w:sz w:val="28"/>
          <w:szCs w:val="28"/>
        </w:rPr>
        <w:t xml:space="preserve"> роботи, затверджени</w:t>
      </w:r>
      <w:r w:rsidR="00975497" w:rsidRPr="0062246F">
        <w:rPr>
          <w:rFonts w:ascii="Times New Roman" w:hAnsi="Times New Roman" w:cs="Times New Roman"/>
          <w:sz w:val="28"/>
          <w:szCs w:val="28"/>
        </w:rPr>
        <w:t>х</w:t>
      </w:r>
      <w:r w:rsidRPr="0062246F">
        <w:rPr>
          <w:rFonts w:ascii="Times New Roman" w:hAnsi="Times New Roman" w:cs="Times New Roman"/>
          <w:sz w:val="28"/>
          <w:szCs w:val="28"/>
        </w:rPr>
        <w:t xml:space="preserve"> адмініс</w:t>
      </w:r>
      <w:r w:rsidR="00EE51BE" w:rsidRPr="0062246F">
        <w:rPr>
          <w:rFonts w:ascii="Times New Roman" w:hAnsi="Times New Roman" w:cs="Times New Roman"/>
          <w:sz w:val="28"/>
          <w:szCs w:val="28"/>
        </w:rPr>
        <w:t xml:space="preserve">трацією закладу та погодженим з </w:t>
      </w:r>
      <w:r w:rsidRPr="0062246F">
        <w:rPr>
          <w:rFonts w:ascii="Times New Roman" w:hAnsi="Times New Roman" w:cs="Times New Roman"/>
          <w:sz w:val="28"/>
          <w:szCs w:val="28"/>
        </w:rPr>
        <w:t xml:space="preserve">профспілковим комітетом. </w:t>
      </w:r>
    </w:p>
    <w:bookmarkEnd w:id="3"/>
    <w:p w:rsidR="00146F27" w:rsidRPr="0062246F" w:rsidRDefault="006F542A" w:rsidP="00146F27">
      <w:pPr>
        <w:jc w:val="both"/>
        <w:rPr>
          <w:rFonts w:ascii="Times New Roman" w:hAnsi="Times New Roman" w:cs="Times New Roman"/>
          <w:sz w:val="28"/>
          <w:szCs w:val="28"/>
        </w:rPr>
      </w:pPr>
      <w:r w:rsidRPr="0062246F">
        <w:rPr>
          <w:rFonts w:ascii="Times New Roman" w:hAnsi="Times New Roman" w:cs="Times New Roman"/>
          <w:sz w:val="28"/>
          <w:szCs w:val="28"/>
        </w:rPr>
        <w:t xml:space="preserve">3.3.2. Періоди, упродовж яких у закладі освіти </w:t>
      </w:r>
      <w:r w:rsidR="00EE51BE" w:rsidRPr="0062246F">
        <w:rPr>
          <w:rFonts w:ascii="Times New Roman" w:hAnsi="Times New Roman" w:cs="Times New Roman"/>
          <w:sz w:val="28"/>
          <w:szCs w:val="28"/>
        </w:rPr>
        <w:t xml:space="preserve">не здійснюється освітній процес </w:t>
      </w:r>
      <w:r w:rsidRPr="0062246F">
        <w:rPr>
          <w:rFonts w:ascii="Times New Roman" w:hAnsi="Times New Roman" w:cs="Times New Roman"/>
          <w:sz w:val="28"/>
          <w:szCs w:val="28"/>
        </w:rPr>
        <w:t>(освітня дія</w:t>
      </w:r>
      <w:r w:rsidR="00EE51BE" w:rsidRPr="0062246F">
        <w:rPr>
          <w:rFonts w:ascii="Times New Roman" w:hAnsi="Times New Roman" w:cs="Times New Roman"/>
          <w:sz w:val="28"/>
          <w:szCs w:val="28"/>
        </w:rPr>
        <w:t xml:space="preserve">льність) у зв’язку із санітарно </w:t>
      </w:r>
      <w:r w:rsidRPr="0062246F">
        <w:rPr>
          <w:rFonts w:ascii="Times New Roman" w:hAnsi="Times New Roman" w:cs="Times New Roman"/>
          <w:sz w:val="28"/>
          <w:szCs w:val="28"/>
        </w:rPr>
        <w:t>епі</w:t>
      </w:r>
      <w:r w:rsidR="00EE51BE" w:rsidRPr="0062246F">
        <w:rPr>
          <w:rFonts w:ascii="Times New Roman" w:hAnsi="Times New Roman" w:cs="Times New Roman"/>
          <w:sz w:val="28"/>
          <w:szCs w:val="28"/>
        </w:rPr>
        <w:t xml:space="preserve">деміологічними, кліматичними чи </w:t>
      </w:r>
      <w:r w:rsidRPr="0062246F">
        <w:rPr>
          <w:rFonts w:ascii="Times New Roman" w:hAnsi="Times New Roman" w:cs="Times New Roman"/>
          <w:sz w:val="28"/>
          <w:szCs w:val="28"/>
        </w:rPr>
        <w:t xml:space="preserve">іншими, не залежними від працівників обставинами, </w:t>
      </w:r>
      <w:r w:rsidR="00EE51BE" w:rsidRPr="0062246F">
        <w:rPr>
          <w:rFonts w:ascii="Times New Roman" w:hAnsi="Times New Roman" w:cs="Times New Roman"/>
          <w:b/>
          <w:bCs/>
          <w:sz w:val="28"/>
          <w:szCs w:val="28"/>
        </w:rPr>
        <w:t xml:space="preserve">є робочим часом педагогічних та </w:t>
      </w:r>
      <w:r w:rsidR="00D5325F" w:rsidRPr="0062246F">
        <w:rPr>
          <w:rFonts w:ascii="Times New Roman" w:hAnsi="Times New Roman" w:cs="Times New Roman"/>
          <w:b/>
          <w:bCs/>
          <w:sz w:val="28"/>
          <w:szCs w:val="28"/>
        </w:rPr>
        <w:t>інших працівників</w:t>
      </w:r>
      <w:r w:rsidRPr="0062246F">
        <w:rPr>
          <w:rFonts w:ascii="Times New Roman" w:hAnsi="Times New Roman" w:cs="Times New Roman"/>
          <w:b/>
          <w:bCs/>
          <w:sz w:val="28"/>
          <w:szCs w:val="28"/>
        </w:rPr>
        <w:t xml:space="preserve">. </w:t>
      </w:r>
      <w:r w:rsidRPr="0062246F">
        <w:rPr>
          <w:rFonts w:ascii="Times New Roman" w:hAnsi="Times New Roman" w:cs="Times New Roman"/>
          <w:sz w:val="28"/>
          <w:szCs w:val="28"/>
        </w:rPr>
        <w:t>У зазначений час праців</w:t>
      </w:r>
      <w:r w:rsidR="00EE51BE" w:rsidRPr="0062246F">
        <w:rPr>
          <w:rFonts w:ascii="Times New Roman" w:hAnsi="Times New Roman" w:cs="Times New Roman"/>
          <w:sz w:val="28"/>
          <w:szCs w:val="28"/>
        </w:rPr>
        <w:t xml:space="preserve">ники залучаються до різних форм </w:t>
      </w:r>
      <w:r w:rsidRPr="0062246F">
        <w:rPr>
          <w:rFonts w:ascii="Times New Roman" w:hAnsi="Times New Roman" w:cs="Times New Roman"/>
          <w:sz w:val="28"/>
          <w:szCs w:val="28"/>
        </w:rPr>
        <w:t>навчальної, виховної, методичної, організаційної та і</w:t>
      </w:r>
      <w:r w:rsidR="00EE51BE" w:rsidRPr="0062246F">
        <w:rPr>
          <w:rFonts w:ascii="Times New Roman" w:hAnsi="Times New Roman" w:cs="Times New Roman"/>
          <w:sz w:val="28"/>
          <w:szCs w:val="28"/>
        </w:rPr>
        <w:t xml:space="preserve">ншої педагогічної діяльності, в </w:t>
      </w:r>
      <w:r w:rsidRPr="0062246F">
        <w:rPr>
          <w:rFonts w:ascii="Times New Roman" w:hAnsi="Times New Roman" w:cs="Times New Roman"/>
          <w:sz w:val="28"/>
          <w:szCs w:val="28"/>
        </w:rPr>
        <w:t>тому числі і дистанційно, передбаченої т</w:t>
      </w:r>
      <w:r w:rsidR="00EE51BE" w:rsidRPr="0062246F">
        <w:rPr>
          <w:rFonts w:ascii="Times New Roman" w:hAnsi="Times New Roman" w:cs="Times New Roman"/>
          <w:sz w:val="28"/>
          <w:szCs w:val="28"/>
        </w:rPr>
        <w:t>рудовим договором або посадовою і</w:t>
      </w:r>
      <w:r w:rsidRPr="0062246F">
        <w:rPr>
          <w:rFonts w:ascii="Times New Roman" w:hAnsi="Times New Roman" w:cs="Times New Roman"/>
          <w:sz w:val="28"/>
          <w:szCs w:val="28"/>
        </w:rPr>
        <w:t>нструкцією, відповіднодонаказу керівника з</w:t>
      </w:r>
      <w:r w:rsidR="00EE51BE" w:rsidRPr="0062246F">
        <w:rPr>
          <w:rFonts w:ascii="Times New Roman" w:hAnsi="Times New Roman" w:cs="Times New Roman"/>
          <w:sz w:val="28"/>
          <w:szCs w:val="28"/>
        </w:rPr>
        <w:t xml:space="preserve">акладу в порядку, передбаченому </w:t>
      </w:r>
      <w:r w:rsidRPr="0062246F">
        <w:rPr>
          <w:rFonts w:ascii="Times New Roman" w:hAnsi="Times New Roman" w:cs="Times New Roman"/>
          <w:sz w:val="28"/>
          <w:szCs w:val="28"/>
        </w:rPr>
        <w:t>колективним договором та правилами внутрішнього</w:t>
      </w:r>
      <w:r w:rsidR="00825E00" w:rsidRPr="0062246F">
        <w:rPr>
          <w:rFonts w:ascii="Times New Roman" w:hAnsi="Times New Roman" w:cs="Times New Roman"/>
          <w:sz w:val="28"/>
          <w:szCs w:val="28"/>
        </w:rPr>
        <w:t xml:space="preserve">трудового </w:t>
      </w:r>
      <w:r w:rsidR="00EE51BE" w:rsidRPr="0062246F">
        <w:rPr>
          <w:rFonts w:ascii="Times New Roman" w:hAnsi="Times New Roman" w:cs="Times New Roman"/>
          <w:sz w:val="28"/>
          <w:szCs w:val="28"/>
        </w:rPr>
        <w:t>розпорядку</w:t>
      </w:r>
      <w:r w:rsidR="00825E00" w:rsidRPr="0062246F">
        <w:rPr>
          <w:rFonts w:ascii="Times New Roman" w:hAnsi="Times New Roman" w:cs="Times New Roman"/>
          <w:sz w:val="28"/>
          <w:szCs w:val="28"/>
        </w:rPr>
        <w:t>, зокрема в умовах реального часу через Інтернет</w:t>
      </w:r>
      <w:r w:rsidR="00EE51BE" w:rsidRPr="0062246F">
        <w:rPr>
          <w:rFonts w:ascii="Times New Roman" w:hAnsi="Times New Roman" w:cs="Times New Roman"/>
          <w:b/>
          <w:sz w:val="28"/>
          <w:szCs w:val="28"/>
        </w:rPr>
        <w:t xml:space="preserve">(п. 5.2.1 Галузевої </w:t>
      </w:r>
      <w:r w:rsidRPr="0062246F">
        <w:rPr>
          <w:rFonts w:ascii="Times New Roman" w:hAnsi="Times New Roman" w:cs="Times New Roman"/>
          <w:b/>
          <w:sz w:val="28"/>
          <w:szCs w:val="28"/>
        </w:rPr>
        <w:t>угоди, п</w:t>
      </w:r>
      <w:r w:rsidR="00776B7C" w:rsidRPr="0062246F">
        <w:rPr>
          <w:rFonts w:ascii="Times New Roman" w:hAnsi="Times New Roman" w:cs="Times New Roman"/>
          <w:b/>
          <w:sz w:val="28"/>
          <w:szCs w:val="28"/>
        </w:rPr>
        <w:t>ункти 4.2.1, 4.2.2.</w:t>
      </w:r>
      <w:r w:rsidRPr="0062246F">
        <w:rPr>
          <w:rFonts w:ascii="Times New Roman" w:hAnsi="Times New Roman" w:cs="Times New Roman"/>
          <w:b/>
          <w:sz w:val="28"/>
          <w:szCs w:val="28"/>
        </w:rPr>
        <w:t xml:space="preserve"> Регіональної угоди).</w:t>
      </w:r>
    </w:p>
    <w:p w:rsidR="006F542A" w:rsidRPr="0062246F" w:rsidRDefault="000007E3" w:rsidP="00146F27">
      <w:pPr>
        <w:jc w:val="both"/>
        <w:rPr>
          <w:rFonts w:ascii="Times New Roman" w:hAnsi="Times New Roman" w:cs="Times New Roman"/>
          <w:b/>
          <w:sz w:val="28"/>
          <w:szCs w:val="28"/>
        </w:rPr>
      </w:pPr>
      <w:r w:rsidRPr="0062246F">
        <w:rPr>
          <w:rFonts w:ascii="Times New Roman" w:hAnsi="Times New Roman" w:cs="Times New Roman"/>
          <w:sz w:val="28"/>
          <w:szCs w:val="28"/>
        </w:rPr>
        <w:t xml:space="preserve">3.3.3. Залучення вчителів, які здійснюють індивідуальне навчання дітей за медичними показами,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 </w:t>
      </w:r>
      <w:r w:rsidRPr="0062246F">
        <w:rPr>
          <w:rFonts w:ascii="Times New Roman" w:hAnsi="Times New Roman" w:cs="Times New Roman"/>
          <w:b/>
          <w:bCs/>
          <w:sz w:val="28"/>
          <w:szCs w:val="28"/>
        </w:rPr>
        <w:t>(п. 5.2.2 Галузевої угоди).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3.3.</w:t>
      </w:r>
      <w:r w:rsidR="00146F27" w:rsidRPr="0062246F">
        <w:rPr>
          <w:rFonts w:ascii="Times New Roman" w:hAnsi="Times New Roman" w:cs="Times New Roman"/>
          <w:sz w:val="28"/>
          <w:szCs w:val="28"/>
        </w:rPr>
        <w:t>4</w:t>
      </w:r>
      <w:r w:rsidRPr="0062246F">
        <w:rPr>
          <w:rFonts w:ascii="Times New Roman" w:hAnsi="Times New Roman" w:cs="Times New Roman"/>
          <w:sz w:val="28"/>
          <w:szCs w:val="28"/>
        </w:rPr>
        <w:t>. Режим виконання навчальної, виховної</w:t>
      </w:r>
      <w:r w:rsidR="00681502" w:rsidRPr="0062246F">
        <w:rPr>
          <w:rFonts w:ascii="Times New Roman" w:hAnsi="Times New Roman" w:cs="Times New Roman"/>
          <w:sz w:val="28"/>
          <w:szCs w:val="28"/>
        </w:rPr>
        <w:t xml:space="preserve">, методичної, організаційної та </w:t>
      </w:r>
      <w:r w:rsidRPr="0062246F">
        <w:rPr>
          <w:rFonts w:ascii="Times New Roman" w:hAnsi="Times New Roman" w:cs="Times New Roman"/>
          <w:sz w:val="28"/>
          <w:szCs w:val="28"/>
        </w:rPr>
        <w:t xml:space="preserve">іншої педагогічної діяльності регулюється </w:t>
      </w:r>
      <w:r w:rsidR="009D1FF1" w:rsidRPr="0062246F">
        <w:rPr>
          <w:rFonts w:ascii="Times New Roman" w:hAnsi="Times New Roman" w:cs="Times New Roman"/>
          <w:sz w:val="28"/>
          <w:szCs w:val="28"/>
        </w:rPr>
        <w:t>П</w:t>
      </w:r>
      <w:r w:rsidRPr="0062246F">
        <w:rPr>
          <w:rFonts w:ascii="Times New Roman" w:hAnsi="Times New Roman" w:cs="Times New Roman"/>
          <w:sz w:val="28"/>
          <w:szCs w:val="28"/>
        </w:rPr>
        <w:t>р</w:t>
      </w:r>
      <w:r w:rsidR="00681502" w:rsidRPr="0062246F">
        <w:rPr>
          <w:rFonts w:ascii="Times New Roman" w:hAnsi="Times New Roman" w:cs="Times New Roman"/>
          <w:sz w:val="28"/>
          <w:szCs w:val="28"/>
        </w:rPr>
        <w:t xml:space="preserve">авилами внутрішнього розпорядку </w:t>
      </w:r>
      <w:r w:rsidRPr="0062246F">
        <w:rPr>
          <w:rFonts w:ascii="Times New Roman" w:hAnsi="Times New Roman" w:cs="Times New Roman"/>
          <w:sz w:val="28"/>
          <w:szCs w:val="28"/>
        </w:rPr>
        <w:t>закладу освіти, програмами, індивідуальними п</w:t>
      </w:r>
      <w:r w:rsidR="00681502" w:rsidRPr="0062246F">
        <w:rPr>
          <w:rFonts w:ascii="Times New Roman" w:hAnsi="Times New Roman" w:cs="Times New Roman"/>
          <w:sz w:val="28"/>
          <w:szCs w:val="28"/>
        </w:rPr>
        <w:t xml:space="preserve">ланами робіт, іншими локальними </w:t>
      </w:r>
      <w:r w:rsidRPr="0062246F">
        <w:rPr>
          <w:rFonts w:ascii="Times New Roman" w:hAnsi="Times New Roman" w:cs="Times New Roman"/>
          <w:sz w:val="28"/>
          <w:szCs w:val="28"/>
        </w:rPr>
        <w:t>актами, як безпосередньо в закладі освіти, так і за його межами.</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b/>
          <w:sz w:val="28"/>
          <w:szCs w:val="28"/>
        </w:rPr>
        <w:t>Розділ IV. Забезпечення зайнятості</w:t>
      </w:r>
      <w:r w:rsidR="0003128E" w:rsidRPr="0062246F">
        <w:rPr>
          <w:rFonts w:ascii="Times New Roman" w:hAnsi="Times New Roman" w:cs="Times New Roman"/>
          <w:b/>
          <w:sz w:val="28"/>
          <w:szCs w:val="28"/>
        </w:rPr>
        <w:t>.</w:t>
      </w:r>
    </w:p>
    <w:p w:rsidR="006F542A" w:rsidRPr="0062246F" w:rsidRDefault="003D18AE" w:rsidP="00777187">
      <w:pPr>
        <w:jc w:val="both"/>
        <w:rPr>
          <w:rFonts w:ascii="Times New Roman" w:hAnsi="Times New Roman" w:cs="Times New Roman"/>
          <w:b/>
          <w:sz w:val="28"/>
          <w:szCs w:val="28"/>
        </w:rPr>
      </w:pPr>
      <w:r w:rsidRPr="0062246F">
        <w:rPr>
          <w:rFonts w:ascii="Times New Roman" w:hAnsi="Times New Roman" w:cs="Times New Roman"/>
          <w:b/>
          <w:sz w:val="28"/>
          <w:szCs w:val="28"/>
        </w:rPr>
        <w:t>4.1. К</w:t>
      </w:r>
      <w:r w:rsidR="006F542A" w:rsidRPr="0062246F">
        <w:rPr>
          <w:rFonts w:ascii="Times New Roman" w:hAnsi="Times New Roman" w:cs="Times New Roman"/>
          <w:b/>
          <w:sz w:val="28"/>
          <w:szCs w:val="28"/>
        </w:rPr>
        <w:t>ерівник зобов’язується:</w:t>
      </w:r>
    </w:p>
    <w:p w:rsidR="00DD162D" w:rsidRPr="0062246F" w:rsidRDefault="00DD162D" w:rsidP="00777187">
      <w:pPr>
        <w:jc w:val="both"/>
        <w:rPr>
          <w:rFonts w:ascii="Times New Roman" w:hAnsi="Times New Roman" w:cs="Times New Roman"/>
          <w:sz w:val="28"/>
          <w:szCs w:val="28"/>
        </w:rPr>
      </w:pPr>
      <w:r w:rsidRPr="0062246F">
        <w:rPr>
          <w:rFonts w:ascii="Times New Roman" w:hAnsi="Times New Roman" w:cs="Times New Roman"/>
          <w:sz w:val="28"/>
          <w:szCs w:val="28"/>
        </w:rPr>
        <w:lastRenderedPageBreak/>
        <w:t xml:space="preserve">4.1.1. Вживати заходів по недопущенню припинення шляхом реорганізації (злиття, приєднання, поділу, перетворення) або ліквідації закладу освіти та у зв’язку з цим звільнення педагогічних працівників чи скорочення штатів посеред навчального року </w:t>
      </w:r>
      <w:r w:rsidRPr="0062246F">
        <w:rPr>
          <w:rFonts w:ascii="Times New Roman" w:hAnsi="Times New Roman" w:cs="Times New Roman"/>
          <w:b/>
          <w:sz w:val="28"/>
          <w:szCs w:val="28"/>
        </w:rPr>
        <w:t>(п.4.2.11. Галузевої угоди</w:t>
      </w:r>
      <w:r w:rsidR="00057291" w:rsidRPr="0062246F">
        <w:rPr>
          <w:rFonts w:ascii="Times New Roman" w:hAnsi="Times New Roman" w:cs="Times New Roman"/>
          <w:b/>
          <w:sz w:val="28"/>
          <w:szCs w:val="28"/>
        </w:rPr>
        <w:t>, п. 3.1.2. Регіональної угоди</w:t>
      </w:r>
      <w:r w:rsidRPr="0062246F">
        <w:rPr>
          <w:rFonts w:ascii="Times New Roman" w:hAnsi="Times New Roman" w:cs="Times New Roman"/>
          <w:b/>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4.1.</w:t>
      </w:r>
      <w:r w:rsidR="00DD162D" w:rsidRPr="0062246F">
        <w:rPr>
          <w:rFonts w:ascii="Times New Roman" w:hAnsi="Times New Roman" w:cs="Times New Roman"/>
          <w:sz w:val="28"/>
          <w:szCs w:val="28"/>
        </w:rPr>
        <w:t>2</w:t>
      </w:r>
      <w:r w:rsidRPr="0062246F">
        <w:rPr>
          <w:rFonts w:ascii="Times New Roman" w:hAnsi="Times New Roman" w:cs="Times New Roman"/>
          <w:sz w:val="28"/>
          <w:szCs w:val="28"/>
        </w:rPr>
        <w:t>. Рішення про зміни в організації вироб</w:t>
      </w:r>
      <w:r w:rsidR="00681502" w:rsidRPr="0062246F">
        <w:rPr>
          <w:rFonts w:ascii="Times New Roman" w:hAnsi="Times New Roman" w:cs="Times New Roman"/>
          <w:sz w:val="28"/>
          <w:szCs w:val="28"/>
        </w:rPr>
        <w:t xml:space="preserve">ництва і праці, реорганізацію і </w:t>
      </w:r>
      <w:r w:rsidRPr="0062246F">
        <w:rPr>
          <w:rFonts w:ascii="Times New Roman" w:hAnsi="Times New Roman" w:cs="Times New Roman"/>
          <w:sz w:val="28"/>
          <w:szCs w:val="28"/>
        </w:rPr>
        <w:t>перепрофілювання закладу, що призводять до с</w:t>
      </w:r>
      <w:r w:rsidR="00681502" w:rsidRPr="0062246F">
        <w:rPr>
          <w:rFonts w:ascii="Times New Roman" w:hAnsi="Times New Roman" w:cs="Times New Roman"/>
          <w:sz w:val="28"/>
          <w:szCs w:val="28"/>
        </w:rPr>
        <w:t xml:space="preserve">корочення чисельності або штату </w:t>
      </w:r>
      <w:r w:rsidRPr="0062246F">
        <w:rPr>
          <w:rFonts w:ascii="Times New Roman" w:hAnsi="Times New Roman" w:cs="Times New Roman"/>
          <w:sz w:val="28"/>
          <w:szCs w:val="28"/>
        </w:rPr>
        <w:t>працівників, узгоджені з профспілковим комітето</w:t>
      </w:r>
      <w:r w:rsidR="00681502" w:rsidRPr="0062246F">
        <w:rPr>
          <w:rFonts w:ascii="Times New Roman" w:hAnsi="Times New Roman" w:cs="Times New Roman"/>
          <w:sz w:val="28"/>
          <w:szCs w:val="28"/>
        </w:rPr>
        <w:t xml:space="preserve">м, приймати не пізніше ніж за З </w:t>
      </w:r>
      <w:r w:rsidRPr="0062246F">
        <w:rPr>
          <w:rFonts w:ascii="Times New Roman" w:hAnsi="Times New Roman" w:cs="Times New Roman"/>
          <w:sz w:val="28"/>
          <w:szCs w:val="28"/>
        </w:rPr>
        <w:t>місяці до намічених дій з економічним обґрунту</w:t>
      </w:r>
      <w:r w:rsidR="00681502" w:rsidRPr="0062246F">
        <w:rPr>
          <w:rFonts w:ascii="Times New Roman" w:hAnsi="Times New Roman" w:cs="Times New Roman"/>
          <w:sz w:val="28"/>
          <w:szCs w:val="28"/>
        </w:rPr>
        <w:t xml:space="preserve">ванням та заходами забезпечення </w:t>
      </w:r>
      <w:r w:rsidRPr="0062246F">
        <w:rPr>
          <w:rFonts w:ascii="Times New Roman" w:hAnsi="Times New Roman" w:cs="Times New Roman"/>
          <w:sz w:val="28"/>
          <w:szCs w:val="28"/>
        </w:rPr>
        <w:t>зайнятості працівників, що вивільняються. Триміся</w:t>
      </w:r>
      <w:r w:rsidR="00681502" w:rsidRPr="0062246F">
        <w:rPr>
          <w:rFonts w:ascii="Times New Roman" w:hAnsi="Times New Roman" w:cs="Times New Roman"/>
          <w:sz w:val="28"/>
          <w:szCs w:val="28"/>
        </w:rPr>
        <w:t xml:space="preserve">чний період використовувати для </w:t>
      </w:r>
      <w:r w:rsidRPr="0062246F">
        <w:rPr>
          <w:rFonts w:ascii="Times New Roman" w:hAnsi="Times New Roman" w:cs="Times New Roman"/>
          <w:sz w:val="28"/>
          <w:szCs w:val="28"/>
        </w:rPr>
        <w:t>вжиття заходів щодо запобігання звільненню чи зведенню їх кількості до мінімумуабо пом’якшення несприятливих наслідків будь</w:t>
      </w:r>
      <w:r w:rsidR="00681502" w:rsidRPr="0062246F">
        <w:rPr>
          <w:rFonts w:ascii="Times New Roman" w:hAnsi="Times New Roman" w:cs="Times New Roman"/>
          <w:sz w:val="28"/>
          <w:szCs w:val="28"/>
        </w:rPr>
        <w:t>-якого звільнення (</w:t>
      </w:r>
      <w:r w:rsidR="00681502" w:rsidRPr="0062246F">
        <w:rPr>
          <w:rFonts w:ascii="Times New Roman" w:hAnsi="Times New Roman" w:cs="Times New Roman"/>
          <w:b/>
          <w:sz w:val="28"/>
          <w:szCs w:val="28"/>
        </w:rPr>
        <w:t xml:space="preserve">ст.49'4 КЗпП </w:t>
      </w:r>
      <w:r w:rsidRPr="0062246F">
        <w:rPr>
          <w:rFonts w:ascii="Times New Roman" w:hAnsi="Times New Roman" w:cs="Times New Roman"/>
          <w:b/>
          <w:sz w:val="28"/>
          <w:szCs w:val="28"/>
        </w:rPr>
        <w:t>України, підпункт 2 пункту 3 ст.50 Закону України</w:t>
      </w:r>
      <w:r w:rsidR="00681502" w:rsidRPr="0062246F">
        <w:rPr>
          <w:rFonts w:ascii="Times New Roman" w:hAnsi="Times New Roman" w:cs="Times New Roman"/>
          <w:b/>
          <w:sz w:val="28"/>
          <w:szCs w:val="28"/>
        </w:rPr>
        <w:t xml:space="preserve"> «Про зайнятість населення», п. </w:t>
      </w:r>
      <w:r w:rsidRPr="0062246F">
        <w:rPr>
          <w:rFonts w:ascii="Times New Roman" w:hAnsi="Times New Roman" w:cs="Times New Roman"/>
          <w:b/>
          <w:sz w:val="28"/>
          <w:szCs w:val="28"/>
        </w:rPr>
        <w:t>4.2.2. Галузевої угоди).</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4.1.</w:t>
      </w:r>
      <w:r w:rsidR="00DD162D" w:rsidRPr="0062246F">
        <w:rPr>
          <w:rFonts w:ascii="Times New Roman" w:hAnsi="Times New Roman" w:cs="Times New Roman"/>
          <w:sz w:val="28"/>
          <w:szCs w:val="28"/>
        </w:rPr>
        <w:t>3</w:t>
      </w:r>
      <w:r w:rsidRPr="0062246F">
        <w:rPr>
          <w:rFonts w:ascii="Times New Roman" w:hAnsi="Times New Roman" w:cs="Times New Roman"/>
          <w:sz w:val="28"/>
          <w:szCs w:val="28"/>
        </w:rPr>
        <w:t>. При виникненні необхідності вивіл</w:t>
      </w:r>
      <w:r w:rsidR="00681502" w:rsidRPr="0062246F">
        <w:rPr>
          <w:rFonts w:ascii="Times New Roman" w:hAnsi="Times New Roman" w:cs="Times New Roman"/>
          <w:sz w:val="28"/>
          <w:szCs w:val="28"/>
        </w:rPr>
        <w:t xml:space="preserve">ьнення працівників у зв’язку із </w:t>
      </w:r>
      <w:r w:rsidRPr="0062246F">
        <w:rPr>
          <w:rFonts w:ascii="Times New Roman" w:hAnsi="Times New Roman" w:cs="Times New Roman"/>
          <w:sz w:val="28"/>
          <w:szCs w:val="28"/>
        </w:rPr>
        <w:t>змінами в організації виробництва і праці, в тому чи</w:t>
      </w:r>
      <w:r w:rsidR="00681502" w:rsidRPr="0062246F">
        <w:rPr>
          <w:rFonts w:ascii="Times New Roman" w:hAnsi="Times New Roman" w:cs="Times New Roman"/>
          <w:sz w:val="28"/>
          <w:szCs w:val="28"/>
        </w:rPr>
        <w:t xml:space="preserve">слі ліквідацією, реорганізацією </w:t>
      </w:r>
      <w:r w:rsidRPr="0062246F">
        <w:rPr>
          <w:rFonts w:ascii="Times New Roman" w:hAnsi="Times New Roman" w:cs="Times New Roman"/>
          <w:sz w:val="28"/>
          <w:szCs w:val="28"/>
        </w:rPr>
        <w:t>або перепрофілюванням установи, скороченням чисе</w:t>
      </w:r>
      <w:r w:rsidR="00681502" w:rsidRPr="0062246F">
        <w:rPr>
          <w:rFonts w:ascii="Times New Roman" w:hAnsi="Times New Roman" w:cs="Times New Roman"/>
          <w:sz w:val="28"/>
          <w:szCs w:val="28"/>
        </w:rPr>
        <w:t xml:space="preserve">льності або штату працівників </w:t>
      </w:r>
      <w:r w:rsidR="00681502" w:rsidRPr="0062246F">
        <w:rPr>
          <w:rFonts w:ascii="Times New Roman" w:hAnsi="Times New Roman" w:cs="Times New Roman"/>
          <w:b/>
          <w:sz w:val="28"/>
          <w:szCs w:val="28"/>
        </w:rPr>
        <w:t xml:space="preserve">( </w:t>
      </w:r>
      <w:r w:rsidRPr="0062246F">
        <w:rPr>
          <w:rFonts w:ascii="Times New Roman" w:hAnsi="Times New Roman" w:cs="Times New Roman"/>
          <w:b/>
          <w:sz w:val="28"/>
          <w:szCs w:val="28"/>
        </w:rPr>
        <w:t>п. 1. ст. 40 КЗпП України):</w:t>
      </w:r>
    </w:p>
    <w:p w:rsidR="006F542A" w:rsidRPr="0062246F" w:rsidRDefault="009D1FF1"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 </w:t>
      </w:r>
      <w:r w:rsidR="006F542A" w:rsidRPr="0062246F">
        <w:rPr>
          <w:rFonts w:ascii="Times New Roman" w:hAnsi="Times New Roman" w:cs="Times New Roman"/>
          <w:sz w:val="28"/>
          <w:szCs w:val="28"/>
        </w:rPr>
        <w:t>здійснювати вивільнення лише післ</w:t>
      </w:r>
      <w:r w:rsidR="00681502" w:rsidRPr="0062246F">
        <w:rPr>
          <w:rFonts w:ascii="Times New Roman" w:hAnsi="Times New Roman" w:cs="Times New Roman"/>
          <w:sz w:val="28"/>
          <w:szCs w:val="28"/>
        </w:rPr>
        <w:t xml:space="preserve">я використання усіх можливостей </w:t>
      </w:r>
      <w:r w:rsidR="006F542A" w:rsidRPr="0062246F">
        <w:rPr>
          <w:rFonts w:ascii="Times New Roman" w:hAnsi="Times New Roman" w:cs="Times New Roman"/>
          <w:sz w:val="28"/>
          <w:szCs w:val="28"/>
        </w:rPr>
        <w:t>забезпечити їх роботою на іншому робочому місці</w:t>
      </w:r>
      <w:r w:rsidR="00681502" w:rsidRPr="0062246F">
        <w:rPr>
          <w:rFonts w:ascii="Times New Roman" w:hAnsi="Times New Roman" w:cs="Times New Roman"/>
          <w:sz w:val="28"/>
          <w:szCs w:val="28"/>
        </w:rPr>
        <w:t xml:space="preserve">, в т. ч. за рахунок звільнення </w:t>
      </w:r>
      <w:r w:rsidR="006F542A" w:rsidRPr="0062246F">
        <w:rPr>
          <w:rFonts w:ascii="Times New Roman" w:hAnsi="Times New Roman" w:cs="Times New Roman"/>
          <w:sz w:val="28"/>
          <w:szCs w:val="28"/>
        </w:rPr>
        <w:t>сумісни</w:t>
      </w:r>
      <w:r w:rsidR="00681502" w:rsidRPr="0062246F">
        <w:rPr>
          <w:rFonts w:ascii="Times New Roman" w:hAnsi="Times New Roman" w:cs="Times New Roman"/>
          <w:sz w:val="28"/>
          <w:szCs w:val="28"/>
        </w:rPr>
        <w:t xml:space="preserve">ків, ліквідації суміщення тощо; </w:t>
      </w:r>
      <w:r w:rsidR="006F542A" w:rsidRPr="0062246F">
        <w:rPr>
          <w:rFonts w:ascii="Times New Roman" w:hAnsi="Times New Roman" w:cs="Times New Roman"/>
          <w:sz w:val="28"/>
          <w:szCs w:val="28"/>
        </w:rPr>
        <w:t>своєчасно та в повному обсяз</w:t>
      </w:r>
      <w:r w:rsidR="00681502" w:rsidRPr="0062246F">
        <w:rPr>
          <w:rFonts w:ascii="Times New Roman" w:hAnsi="Times New Roman" w:cs="Times New Roman"/>
          <w:sz w:val="28"/>
          <w:szCs w:val="28"/>
        </w:rPr>
        <w:t xml:space="preserve">і повідомляти у письмовій формі </w:t>
      </w:r>
      <w:r w:rsidR="006F542A" w:rsidRPr="0062246F">
        <w:rPr>
          <w:rFonts w:ascii="Times New Roman" w:hAnsi="Times New Roman" w:cs="Times New Roman"/>
          <w:sz w:val="28"/>
          <w:szCs w:val="28"/>
        </w:rPr>
        <w:t xml:space="preserve">відповідний центр зайнятості Державної служби </w:t>
      </w:r>
      <w:r w:rsidR="00681502" w:rsidRPr="0062246F">
        <w:rPr>
          <w:rFonts w:ascii="Times New Roman" w:hAnsi="Times New Roman" w:cs="Times New Roman"/>
          <w:sz w:val="28"/>
          <w:szCs w:val="28"/>
        </w:rPr>
        <w:t>зайнятості (</w:t>
      </w:r>
      <w:r w:rsidR="00681502" w:rsidRPr="0062246F">
        <w:rPr>
          <w:rFonts w:ascii="Times New Roman" w:hAnsi="Times New Roman" w:cs="Times New Roman"/>
          <w:b/>
          <w:sz w:val="28"/>
          <w:szCs w:val="28"/>
        </w:rPr>
        <w:t xml:space="preserve">підпункт 4 пункту З </w:t>
      </w:r>
      <w:r w:rsidR="006F542A" w:rsidRPr="0062246F">
        <w:rPr>
          <w:rFonts w:ascii="Times New Roman" w:hAnsi="Times New Roman" w:cs="Times New Roman"/>
          <w:b/>
          <w:sz w:val="28"/>
          <w:szCs w:val="28"/>
        </w:rPr>
        <w:t>ст.50 Закону України «Про зайнятість населення»</w:t>
      </w:r>
      <w:r w:rsidR="00802620" w:rsidRPr="0062246F">
        <w:rPr>
          <w:rFonts w:ascii="Times New Roman" w:hAnsi="Times New Roman" w:cs="Times New Roman"/>
          <w:b/>
          <w:sz w:val="28"/>
          <w:szCs w:val="28"/>
        </w:rPr>
        <w:t>)</w:t>
      </w:r>
      <w:r w:rsidR="006F542A" w:rsidRPr="0062246F">
        <w:rPr>
          <w:rFonts w:ascii="Times New Roman" w:hAnsi="Times New Roman" w:cs="Times New Roman"/>
          <w:b/>
          <w:sz w:val="28"/>
          <w:szCs w:val="28"/>
        </w:rPr>
        <w:t>;</w:t>
      </w:r>
    </w:p>
    <w:p w:rsidR="006F542A" w:rsidRPr="0062246F" w:rsidRDefault="009D1FF1"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 </w:t>
      </w:r>
      <w:r w:rsidR="006F542A" w:rsidRPr="0062246F">
        <w:rPr>
          <w:rFonts w:ascii="Times New Roman" w:hAnsi="Times New Roman" w:cs="Times New Roman"/>
          <w:sz w:val="28"/>
          <w:szCs w:val="28"/>
        </w:rPr>
        <w:t>направляти на професійну підготовку</w:t>
      </w:r>
      <w:r w:rsidR="00681502" w:rsidRPr="0062246F">
        <w:rPr>
          <w:rFonts w:ascii="Times New Roman" w:hAnsi="Times New Roman" w:cs="Times New Roman"/>
          <w:sz w:val="28"/>
          <w:szCs w:val="28"/>
        </w:rPr>
        <w:t xml:space="preserve">, перепідготовку із збереженням </w:t>
      </w:r>
      <w:r w:rsidR="006F542A" w:rsidRPr="0062246F">
        <w:rPr>
          <w:rFonts w:ascii="Times New Roman" w:hAnsi="Times New Roman" w:cs="Times New Roman"/>
          <w:sz w:val="28"/>
          <w:szCs w:val="28"/>
        </w:rPr>
        <w:t>середнього заробітку на весь період навчання.</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4.1.</w:t>
      </w:r>
      <w:r w:rsidR="00DD162D" w:rsidRPr="0062246F">
        <w:rPr>
          <w:rFonts w:ascii="Times New Roman" w:hAnsi="Times New Roman" w:cs="Times New Roman"/>
          <w:sz w:val="28"/>
          <w:szCs w:val="28"/>
        </w:rPr>
        <w:t>4</w:t>
      </w:r>
      <w:r w:rsidRPr="0062246F">
        <w:rPr>
          <w:rFonts w:ascii="Times New Roman" w:hAnsi="Times New Roman" w:cs="Times New Roman"/>
          <w:sz w:val="28"/>
          <w:szCs w:val="28"/>
        </w:rPr>
        <w:t>. Уживати заходів для недопущенн</w:t>
      </w:r>
      <w:r w:rsidR="00681502" w:rsidRPr="0062246F">
        <w:rPr>
          <w:rFonts w:ascii="Times New Roman" w:hAnsi="Times New Roman" w:cs="Times New Roman"/>
          <w:sz w:val="28"/>
          <w:szCs w:val="28"/>
        </w:rPr>
        <w:t>я в закладі масових вивільнень</w:t>
      </w:r>
      <w:r w:rsidRPr="0062246F">
        <w:rPr>
          <w:rFonts w:ascii="Times New Roman" w:hAnsi="Times New Roman" w:cs="Times New Roman"/>
          <w:sz w:val="28"/>
          <w:szCs w:val="28"/>
        </w:rPr>
        <w:t>працюючих з ініціативи власника або уповноважено</w:t>
      </w:r>
      <w:r w:rsidR="00681502" w:rsidRPr="0062246F">
        <w:rPr>
          <w:rFonts w:ascii="Times New Roman" w:hAnsi="Times New Roman" w:cs="Times New Roman"/>
          <w:sz w:val="28"/>
          <w:szCs w:val="28"/>
        </w:rPr>
        <w:t xml:space="preserve">го ним органу (понад 3 відсотки </w:t>
      </w:r>
      <w:r w:rsidRPr="0062246F">
        <w:rPr>
          <w:rFonts w:ascii="Times New Roman" w:hAnsi="Times New Roman" w:cs="Times New Roman"/>
          <w:sz w:val="28"/>
          <w:szCs w:val="28"/>
        </w:rPr>
        <w:t xml:space="preserve">чисельності працівників упродовж календарного року) </w:t>
      </w:r>
      <w:r w:rsidRPr="0062246F">
        <w:rPr>
          <w:rFonts w:ascii="Times New Roman" w:hAnsi="Times New Roman" w:cs="Times New Roman"/>
          <w:b/>
          <w:sz w:val="28"/>
          <w:szCs w:val="28"/>
        </w:rPr>
        <w:t>(п.4.1.5 Галузевої угоди).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4.1.</w:t>
      </w:r>
      <w:r w:rsidR="00DD162D" w:rsidRPr="0062246F">
        <w:rPr>
          <w:rFonts w:ascii="Times New Roman" w:hAnsi="Times New Roman" w:cs="Times New Roman"/>
          <w:sz w:val="28"/>
          <w:szCs w:val="28"/>
        </w:rPr>
        <w:t>5</w:t>
      </w:r>
      <w:r w:rsidRPr="0062246F">
        <w:rPr>
          <w:rFonts w:ascii="Times New Roman" w:hAnsi="Times New Roman" w:cs="Times New Roman"/>
          <w:sz w:val="28"/>
          <w:szCs w:val="28"/>
        </w:rPr>
        <w:t xml:space="preserve">. Проводити з профспілковим комітетом спільні консультації з </w:t>
      </w:r>
      <w:r w:rsidR="00681502" w:rsidRPr="0062246F">
        <w:rPr>
          <w:rFonts w:ascii="Times New Roman" w:hAnsi="Times New Roman" w:cs="Times New Roman"/>
          <w:sz w:val="28"/>
          <w:szCs w:val="28"/>
        </w:rPr>
        <w:t>приводу т</w:t>
      </w:r>
      <w:r w:rsidRPr="0062246F">
        <w:rPr>
          <w:rFonts w:ascii="Times New Roman" w:hAnsi="Times New Roman" w:cs="Times New Roman"/>
          <w:sz w:val="28"/>
          <w:szCs w:val="28"/>
        </w:rPr>
        <w:t>виникнення обґрунтованої необхідності скорочення б</w:t>
      </w:r>
      <w:r w:rsidR="00681502" w:rsidRPr="0062246F">
        <w:rPr>
          <w:rFonts w:ascii="Times New Roman" w:hAnsi="Times New Roman" w:cs="Times New Roman"/>
          <w:sz w:val="28"/>
          <w:szCs w:val="28"/>
        </w:rPr>
        <w:t xml:space="preserve">ільш як 3 відсотків чисельності </w:t>
      </w:r>
      <w:r w:rsidRPr="0062246F">
        <w:rPr>
          <w:rFonts w:ascii="Times New Roman" w:hAnsi="Times New Roman" w:cs="Times New Roman"/>
          <w:sz w:val="28"/>
          <w:szCs w:val="28"/>
        </w:rPr>
        <w:t xml:space="preserve">працівників </w:t>
      </w:r>
      <w:r w:rsidRPr="0062246F">
        <w:rPr>
          <w:rFonts w:ascii="Times New Roman" w:hAnsi="Times New Roman" w:cs="Times New Roman"/>
          <w:b/>
          <w:sz w:val="28"/>
          <w:szCs w:val="28"/>
        </w:rPr>
        <w:t>(п. 4.2.1. Галузевої угоди).</w:t>
      </w:r>
    </w:p>
    <w:p w:rsidR="00DD521B"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4.1.</w:t>
      </w:r>
      <w:r w:rsidR="00DD162D" w:rsidRPr="0062246F">
        <w:rPr>
          <w:rFonts w:ascii="Times New Roman" w:hAnsi="Times New Roman" w:cs="Times New Roman"/>
          <w:sz w:val="28"/>
          <w:szCs w:val="28"/>
        </w:rPr>
        <w:t>6</w:t>
      </w:r>
      <w:r w:rsidRPr="0062246F">
        <w:rPr>
          <w:rFonts w:ascii="Times New Roman" w:hAnsi="Times New Roman" w:cs="Times New Roman"/>
          <w:sz w:val="28"/>
          <w:szCs w:val="28"/>
        </w:rPr>
        <w:t>. Не допускати економічно необгрунтовано</w:t>
      </w:r>
      <w:r w:rsidR="00681502" w:rsidRPr="0062246F">
        <w:rPr>
          <w:rFonts w:ascii="Times New Roman" w:hAnsi="Times New Roman" w:cs="Times New Roman"/>
          <w:sz w:val="28"/>
          <w:szCs w:val="28"/>
        </w:rPr>
        <w:t xml:space="preserve">го скорочення кількості класів, </w:t>
      </w:r>
      <w:r w:rsidRPr="0062246F">
        <w:rPr>
          <w:rFonts w:ascii="Times New Roman" w:hAnsi="Times New Roman" w:cs="Times New Roman"/>
          <w:sz w:val="28"/>
          <w:szCs w:val="28"/>
        </w:rPr>
        <w:t>робочих місць. У випадку об’єктивної необхідност</w:t>
      </w:r>
      <w:r w:rsidR="00681502" w:rsidRPr="0062246F">
        <w:rPr>
          <w:rFonts w:ascii="Times New Roman" w:hAnsi="Times New Roman" w:cs="Times New Roman"/>
          <w:sz w:val="28"/>
          <w:szCs w:val="28"/>
        </w:rPr>
        <w:t xml:space="preserve">і скорочення чисельності </w:t>
      </w:r>
      <w:r w:rsidRPr="0062246F">
        <w:rPr>
          <w:rFonts w:ascii="Times New Roman" w:hAnsi="Times New Roman" w:cs="Times New Roman"/>
          <w:sz w:val="28"/>
          <w:szCs w:val="28"/>
        </w:rPr>
        <w:t>педагогічних працівників проводити його післ</w:t>
      </w:r>
      <w:r w:rsidR="00681502" w:rsidRPr="0062246F">
        <w:rPr>
          <w:rFonts w:ascii="Times New Roman" w:hAnsi="Times New Roman" w:cs="Times New Roman"/>
          <w:sz w:val="28"/>
          <w:szCs w:val="28"/>
        </w:rPr>
        <w:t xml:space="preserve">я закінчення навчального року в </w:t>
      </w:r>
      <w:r w:rsidRPr="0062246F">
        <w:rPr>
          <w:rFonts w:ascii="Times New Roman" w:hAnsi="Times New Roman" w:cs="Times New Roman"/>
          <w:sz w:val="28"/>
          <w:szCs w:val="28"/>
        </w:rPr>
        <w:t xml:space="preserve">установленому законом порядку </w:t>
      </w:r>
      <w:r w:rsidRPr="0062246F">
        <w:rPr>
          <w:rFonts w:ascii="Times New Roman" w:hAnsi="Times New Roman" w:cs="Times New Roman"/>
          <w:b/>
          <w:sz w:val="28"/>
          <w:szCs w:val="28"/>
        </w:rPr>
        <w:t>(</w:t>
      </w:r>
      <w:r w:rsidR="00A5778B" w:rsidRPr="0062246F">
        <w:rPr>
          <w:rFonts w:ascii="Times New Roman" w:hAnsi="Times New Roman" w:cs="Times New Roman"/>
          <w:b/>
          <w:sz w:val="28"/>
          <w:szCs w:val="28"/>
        </w:rPr>
        <w:t xml:space="preserve">пункт 13 Типових правила внутрішнього розпорядку для працівників державних </w:t>
      </w:r>
      <w:r w:rsidR="00A5778B" w:rsidRPr="0062246F">
        <w:rPr>
          <w:rFonts w:ascii="Times New Roman" w:hAnsi="Times New Roman" w:cs="Times New Roman"/>
          <w:b/>
          <w:sz w:val="28"/>
          <w:szCs w:val="28"/>
        </w:rPr>
        <w:lastRenderedPageBreak/>
        <w:t>навчальновиховних закладів» (наказ МОН України від 20.12.1993р. № 455 зареєстрованого в Міністерстві юстиції України 02.06.1994р. № 121/330, із змінами і доповненнями, внесеними наказом МОН України від 10.04.2000р. № 73)</w:t>
      </w:r>
      <w:r w:rsidR="00211855" w:rsidRPr="0062246F">
        <w:rPr>
          <w:rFonts w:ascii="Times New Roman" w:hAnsi="Times New Roman" w:cs="Times New Roman"/>
          <w:b/>
          <w:sz w:val="28"/>
          <w:szCs w:val="28"/>
        </w:rPr>
        <w:t>.</w:t>
      </w:r>
    </w:p>
    <w:p w:rsidR="00EB7D6A" w:rsidRPr="0062246F" w:rsidRDefault="00EB7D6A" w:rsidP="00777187">
      <w:pPr>
        <w:jc w:val="both"/>
        <w:rPr>
          <w:rFonts w:ascii="Times New Roman" w:hAnsi="Times New Roman" w:cs="Times New Roman"/>
          <w:b/>
          <w:sz w:val="28"/>
          <w:szCs w:val="28"/>
        </w:rPr>
      </w:pPr>
      <w:r w:rsidRPr="0062246F">
        <w:rPr>
          <w:rFonts w:ascii="Times New Roman" w:hAnsi="Times New Roman" w:cs="Times New Roman"/>
          <w:sz w:val="28"/>
          <w:szCs w:val="28"/>
        </w:rPr>
        <w:t>4.1.</w:t>
      </w:r>
      <w:r w:rsidR="00B47A0A" w:rsidRPr="0062246F">
        <w:rPr>
          <w:rFonts w:ascii="Times New Roman" w:hAnsi="Times New Roman" w:cs="Times New Roman"/>
          <w:sz w:val="28"/>
          <w:szCs w:val="28"/>
        </w:rPr>
        <w:t>6</w:t>
      </w:r>
      <w:r w:rsidRPr="0062246F">
        <w:rPr>
          <w:rFonts w:ascii="Times New Roman" w:hAnsi="Times New Roman" w:cs="Times New Roman"/>
          <w:sz w:val="28"/>
          <w:szCs w:val="28"/>
        </w:rPr>
        <w:t>.1. Вжити заходів для недопущення запровадження такого режиму роботи працівників заклад</w:t>
      </w:r>
      <w:r w:rsidR="00A345FE" w:rsidRPr="0062246F">
        <w:rPr>
          <w:rFonts w:ascii="Times New Roman" w:hAnsi="Times New Roman" w:cs="Times New Roman"/>
          <w:sz w:val="28"/>
          <w:szCs w:val="28"/>
        </w:rPr>
        <w:t>у</w:t>
      </w:r>
      <w:r w:rsidRPr="0062246F">
        <w:rPr>
          <w:rFonts w:ascii="Times New Roman" w:hAnsi="Times New Roman" w:cs="Times New Roman"/>
          <w:sz w:val="28"/>
          <w:szCs w:val="28"/>
        </w:rPr>
        <w:t xml:space="preserve">, який може призвести до встановлення місячної заробітної плати в розмірі менше посадового окладу (ставки заробітної плати) </w:t>
      </w:r>
      <w:r w:rsidRPr="0062246F">
        <w:rPr>
          <w:rFonts w:ascii="Times New Roman" w:hAnsi="Times New Roman" w:cs="Times New Roman"/>
          <w:b/>
          <w:sz w:val="28"/>
          <w:szCs w:val="28"/>
        </w:rPr>
        <w:t>( п.4.2.6 Галузевої угоди).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4.1.</w:t>
      </w:r>
      <w:r w:rsidR="0003128E" w:rsidRPr="0062246F">
        <w:rPr>
          <w:rFonts w:ascii="Times New Roman" w:hAnsi="Times New Roman" w:cs="Times New Roman"/>
          <w:sz w:val="28"/>
          <w:szCs w:val="28"/>
        </w:rPr>
        <w:t>7</w:t>
      </w:r>
      <w:r w:rsidRPr="0062246F">
        <w:rPr>
          <w:rFonts w:ascii="Times New Roman" w:hAnsi="Times New Roman" w:cs="Times New Roman"/>
          <w:sz w:val="28"/>
          <w:szCs w:val="28"/>
        </w:rPr>
        <w:t>. Надавати бажаючим можливіст</w:t>
      </w:r>
      <w:r w:rsidR="00681502" w:rsidRPr="0062246F">
        <w:rPr>
          <w:rFonts w:ascii="Times New Roman" w:hAnsi="Times New Roman" w:cs="Times New Roman"/>
          <w:sz w:val="28"/>
          <w:szCs w:val="28"/>
        </w:rPr>
        <w:t xml:space="preserve">ь працювати на умовах неповного </w:t>
      </w:r>
      <w:r w:rsidRPr="0062246F">
        <w:rPr>
          <w:rFonts w:ascii="Times New Roman" w:hAnsi="Times New Roman" w:cs="Times New Roman"/>
          <w:sz w:val="28"/>
          <w:szCs w:val="28"/>
        </w:rPr>
        <w:t>робочого часу з оплатою праці пропорційно ві</w:t>
      </w:r>
      <w:r w:rsidR="00681502" w:rsidRPr="0062246F">
        <w:rPr>
          <w:rFonts w:ascii="Times New Roman" w:hAnsi="Times New Roman" w:cs="Times New Roman"/>
          <w:sz w:val="28"/>
          <w:szCs w:val="28"/>
        </w:rPr>
        <w:t xml:space="preserve">дпрацьованого часу (за фактично </w:t>
      </w:r>
      <w:r w:rsidRPr="0062246F">
        <w:rPr>
          <w:rFonts w:ascii="Times New Roman" w:hAnsi="Times New Roman" w:cs="Times New Roman"/>
          <w:sz w:val="28"/>
          <w:szCs w:val="28"/>
        </w:rPr>
        <w:t>виконану роботу)</w:t>
      </w:r>
      <w:r w:rsidR="00290086" w:rsidRPr="0062246F">
        <w:rPr>
          <w:rFonts w:ascii="Times New Roman" w:hAnsi="Times New Roman" w:cs="Times New Roman"/>
          <w:sz w:val="28"/>
          <w:szCs w:val="28"/>
        </w:rPr>
        <w:t>,</w:t>
      </w:r>
      <w:r w:rsidRPr="0062246F">
        <w:rPr>
          <w:rFonts w:ascii="Times New Roman" w:hAnsi="Times New Roman" w:cs="Times New Roman"/>
          <w:sz w:val="28"/>
          <w:szCs w:val="28"/>
        </w:rPr>
        <w:t xml:space="preserve"> без будь - яких обмежен</w:t>
      </w:r>
      <w:r w:rsidR="00681502" w:rsidRPr="0062246F">
        <w:rPr>
          <w:rFonts w:ascii="Times New Roman" w:hAnsi="Times New Roman" w:cs="Times New Roman"/>
          <w:sz w:val="28"/>
          <w:szCs w:val="28"/>
        </w:rPr>
        <w:t xml:space="preserve">ь трудових прав працівників, із </w:t>
      </w:r>
      <w:r w:rsidRPr="0062246F">
        <w:rPr>
          <w:rFonts w:ascii="Times New Roman" w:hAnsi="Times New Roman" w:cs="Times New Roman"/>
          <w:sz w:val="28"/>
          <w:szCs w:val="28"/>
        </w:rPr>
        <w:t>збереженням повної тривалості оплачуваної відпустк</w:t>
      </w:r>
      <w:r w:rsidR="00681502" w:rsidRPr="0062246F">
        <w:rPr>
          <w:rFonts w:ascii="Times New Roman" w:hAnsi="Times New Roman" w:cs="Times New Roman"/>
          <w:sz w:val="28"/>
          <w:szCs w:val="28"/>
        </w:rPr>
        <w:t xml:space="preserve">и та всіх гарантій, пільг, </w:t>
      </w:r>
      <w:r w:rsidRPr="0062246F">
        <w:rPr>
          <w:rFonts w:ascii="Times New Roman" w:hAnsi="Times New Roman" w:cs="Times New Roman"/>
          <w:sz w:val="28"/>
          <w:szCs w:val="28"/>
        </w:rPr>
        <w:t>компенсацій, встановлених колективним договором.</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4.1.</w:t>
      </w:r>
      <w:r w:rsidR="0003128E" w:rsidRPr="0062246F">
        <w:rPr>
          <w:rFonts w:ascii="Times New Roman" w:hAnsi="Times New Roman" w:cs="Times New Roman"/>
          <w:sz w:val="28"/>
          <w:szCs w:val="28"/>
        </w:rPr>
        <w:t>8</w:t>
      </w:r>
      <w:r w:rsidRPr="0062246F">
        <w:rPr>
          <w:rFonts w:ascii="Times New Roman" w:hAnsi="Times New Roman" w:cs="Times New Roman"/>
          <w:sz w:val="28"/>
          <w:szCs w:val="28"/>
        </w:rPr>
        <w:t>. Забезпечити працевлаштування на вільн</w:t>
      </w:r>
      <w:r w:rsidR="00681502" w:rsidRPr="0062246F">
        <w:rPr>
          <w:rFonts w:ascii="Times New Roman" w:hAnsi="Times New Roman" w:cs="Times New Roman"/>
          <w:sz w:val="28"/>
          <w:szCs w:val="28"/>
        </w:rPr>
        <w:t xml:space="preserve">і й новостворені робочі місця в </w:t>
      </w:r>
      <w:r w:rsidRPr="0062246F">
        <w:rPr>
          <w:rFonts w:ascii="Times New Roman" w:hAnsi="Times New Roman" w:cs="Times New Roman"/>
          <w:sz w:val="28"/>
          <w:szCs w:val="28"/>
        </w:rPr>
        <w:t>закладі незайнятого населення, зареєстрованого</w:t>
      </w:r>
      <w:r w:rsidR="00681502" w:rsidRPr="0062246F">
        <w:rPr>
          <w:rFonts w:ascii="Times New Roman" w:hAnsi="Times New Roman" w:cs="Times New Roman"/>
          <w:sz w:val="28"/>
          <w:szCs w:val="28"/>
        </w:rPr>
        <w:t xml:space="preserve"> в Державній службі зайнятості, </w:t>
      </w:r>
      <w:r w:rsidRPr="0062246F">
        <w:rPr>
          <w:rFonts w:ascii="Times New Roman" w:hAnsi="Times New Roman" w:cs="Times New Roman"/>
          <w:sz w:val="28"/>
          <w:szCs w:val="28"/>
        </w:rPr>
        <w:t>відповідно до кваліфікаційних вимог, надаюч</w:t>
      </w:r>
      <w:r w:rsidR="00681502" w:rsidRPr="0062246F">
        <w:rPr>
          <w:rFonts w:ascii="Times New Roman" w:hAnsi="Times New Roman" w:cs="Times New Roman"/>
          <w:sz w:val="28"/>
          <w:szCs w:val="28"/>
        </w:rPr>
        <w:t>и при цьому перевагу професійно</w:t>
      </w:r>
      <w:r w:rsidRPr="0062246F">
        <w:rPr>
          <w:rFonts w:ascii="Times New Roman" w:hAnsi="Times New Roman" w:cs="Times New Roman"/>
          <w:sz w:val="28"/>
          <w:szCs w:val="28"/>
        </w:rPr>
        <w:t xml:space="preserve">досвідченим працівникам і випускникам закладів освіти </w:t>
      </w:r>
      <w:r w:rsidRPr="0062246F">
        <w:rPr>
          <w:rFonts w:ascii="Times New Roman" w:hAnsi="Times New Roman" w:cs="Times New Roman"/>
          <w:b/>
          <w:sz w:val="28"/>
          <w:szCs w:val="28"/>
        </w:rPr>
        <w:t>(п. 4.2.3. Галузевої угоди</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bookmarkStart w:id="4" w:name="_Hlk85788566"/>
      <w:r w:rsidRPr="0062246F">
        <w:rPr>
          <w:rFonts w:ascii="Times New Roman" w:hAnsi="Times New Roman" w:cs="Times New Roman"/>
          <w:sz w:val="28"/>
          <w:szCs w:val="28"/>
        </w:rPr>
        <w:t>4.1.</w:t>
      </w:r>
      <w:r w:rsidR="0003128E" w:rsidRPr="0062246F">
        <w:rPr>
          <w:rFonts w:ascii="Times New Roman" w:hAnsi="Times New Roman" w:cs="Times New Roman"/>
          <w:sz w:val="28"/>
          <w:szCs w:val="28"/>
        </w:rPr>
        <w:t>9</w:t>
      </w:r>
      <w:r w:rsidRPr="0062246F">
        <w:rPr>
          <w:rFonts w:ascii="Times New Roman" w:hAnsi="Times New Roman" w:cs="Times New Roman"/>
          <w:sz w:val="28"/>
          <w:szCs w:val="28"/>
        </w:rPr>
        <w:t xml:space="preserve">. </w:t>
      </w:r>
      <w:bookmarkEnd w:id="4"/>
      <w:r w:rsidRPr="0062246F">
        <w:rPr>
          <w:rFonts w:ascii="Times New Roman" w:hAnsi="Times New Roman" w:cs="Times New Roman"/>
          <w:sz w:val="28"/>
          <w:szCs w:val="28"/>
        </w:rPr>
        <w:t>З метою створення педагогічним працівни</w:t>
      </w:r>
      <w:r w:rsidR="00681502" w:rsidRPr="0062246F">
        <w:rPr>
          <w:rFonts w:ascii="Times New Roman" w:hAnsi="Times New Roman" w:cs="Times New Roman"/>
          <w:sz w:val="28"/>
          <w:szCs w:val="28"/>
        </w:rPr>
        <w:t xml:space="preserve">кам відповідних умов праці, які </w:t>
      </w:r>
      <w:r w:rsidRPr="0062246F">
        <w:rPr>
          <w:rFonts w:ascii="Times New Roman" w:hAnsi="Times New Roman" w:cs="Times New Roman"/>
          <w:sz w:val="28"/>
          <w:szCs w:val="28"/>
        </w:rPr>
        <w:t>б максимально сприяли забезпеченню продуктив</w:t>
      </w:r>
      <w:r w:rsidR="00681502" w:rsidRPr="0062246F">
        <w:rPr>
          <w:rFonts w:ascii="Times New Roman" w:hAnsi="Times New Roman" w:cs="Times New Roman"/>
          <w:sz w:val="28"/>
          <w:szCs w:val="28"/>
        </w:rPr>
        <w:t xml:space="preserve">ної зайнятості та зарахуванню </w:t>
      </w:r>
      <w:r w:rsidRPr="0062246F">
        <w:rPr>
          <w:rFonts w:ascii="Times New Roman" w:hAnsi="Times New Roman" w:cs="Times New Roman"/>
          <w:sz w:val="28"/>
          <w:szCs w:val="28"/>
        </w:rPr>
        <w:t>періодів трудової діяльності до страхового стажу дл</w:t>
      </w:r>
      <w:r w:rsidR="00681502" w:rsidRPr="0062246F">
        <w:rPr>
          <w:rFonts w:ascii="Times New Roman" w:hAnsi="Times New Roman" w:cs="Times New Roman"/>
          <w:sz w:val="28"/>
          <w:szCs w:val="28"/>
        </w:rPr>
        <w:t xml:space="preserve">я призначення відповідного виду </w:t>
      </w:r>
      <w:r w:rsidRPr="0062246F">
        <w:rPr>
          <w:rFonts w:ascii="Times New Roman" w:hAnsi="Times New Roman" w:cs="Times New Roman"/>
          <w:sz w:val="28"/>
          <w:szCs w:val="28"/>
        </w:rPr>
        <w:t>пенсії:</w:t>
      </w:r>
    </w:p>
    <w:p w:rsidR="00313273" w:rsidRPr="0062246F" w:rsidRDefault="00313273" w:rsidP="00777187">
      <w:pPr>
        <w:jc w:val="both"/>
        <w:rPr>
          <w:rFonts w:ascii="Times New Roman" w:hAnsi="Times New Roman" w:cs="Times New Roman"/>
          <w:sz w:val="28"/>
          <w:szCs w:val="28"/>
        </w:rPr>
      </w:pPr>
      <w:r w:rsidRPr="0062246F">
        <w:rPr>
          <w:rFonts w:ascii="Times New Roman" w:hAnsi="Times New Roman" w:cs="Times New Roman"/>
          <w:sz w:val="28"/>
          <w:szCs w:val="28"/>
        </w:rPr>
        <w:t>- при звільненні педагогічних працівників вивільнені години розподіляти</w:t>
      </w:r>
      <w:r w:rsidR="00F365AB" w:rsidRPr="0062246F">
        <w:rPr>
          <w:rFonts w:ascii="Times New Roman" w:hAnsi="Times New Roman" w:cs="Times New Roman"/>
          <w:sz w:val="28"/>
          <w:szCs w:val="28"/>
        </w:rPr>
        <w:t xml:space="preserve">,в </w:t>
      </w:r>
      <w:r w:rsidRPr="0062246F">
        <w:rPr>
          <w:rFonts w:ascii="Times New Roman" w:hAnsi="Times New Roman" w:cs="Times New Roman"/>
          <w:sz w:val="28"/>
          <w:szCs w:val="28"/>
        </w:rPr>
        <w:t>першу чергу</w:t>
      </w:r>
      <w:r w:rsidR="00F365AB" w:rsidRPr="0062246F">
        <w:rPr>
          <w:rFonts w:ascii="Times New Roman" w:hAnsi="Times New Roman" w:cs="Times New Roman"/>
          <w:sz w:val="28"/>
          <w:szCs w:val="28"/>
        </w:rPr>
        <w:t>,</w:t>
      </w:r>
      <w:r w:rsidRPr="0062246F">
        <w:rPr>
          <w:rFonts w:ascii="Times New Roman" w:hAnsi="Times New Roman" w:cs="Times New Roman"/>
          <w:sz w:val="28"/>
          <w:szCs w:val="28"/>
        </w:rPr>
        <w:t xml:space="preserve"> між тими працівниками, які мають неповне тижневе навантаження;</w:t>
      </w:r>
    </w:p>
    <w:p w:rsidR="00313273" w:rsidRPr="0062246F" w:rsidRDefault="00313273" w:rsidP="00777187">
      <w:pPr>
        <w:jc w:val="both"/>
        <w:rPr>
          <w:rFonts w:ascii="Times New Roman" w:hAnsi="Times New Roman" w:cs="Times New Roman"/>
          <w:sz w:val="28"/>
          <w:szCs w:val="28"/>
        </w:rPr>
      </w:pPr>
      <w:bookmarkStart w:id="5" w:name="_Hlk85788546"/>
      <w:r w:rsidRPr="0062246F">
        <w:rPr>
          <w:rFonts w:ascii="Times New Roman" w:hAnsi="Times New Roman" w:cs="Times New Roman"/>
          <w:sz w:val="28"/>
          <w:szCs w:val="28"/>
        </w:rPr>
        <w:t xml:space="preserve">- залучати до </w:t>
      </w:r>
      <w:r w:rsidR="002928E3" w:rsidRPr="0062246F">
        <w:rPr>
          <w:rFonts w:ascii="Times New Roman" w:hAnsi="Times New Roman" w:cs="Times New Roman"/>
          <w:sz w:val="28"/>
          <w:szCs w:val="28"/>
        </w:rPr>
        <w:t xml:space="preserve">педагогічної </w:t>
      </w:r>
      <w:r w:rsidRPr="0062246F">
        <w:rPr>
          <w:rFonts w:ascii="Times New Roman" w:hAnsi="Times New Roman" w:cs="Times New Roman"/>
          <w:sz w:val="28"/>
          <w:szCs w:val="28"/>
        </w:rPr>
        <w:t>роботи керівних, педагогічних та інших працівників закладів освіти, працівників інших установ, організацій лише за умови забезпечення штатних педагогічних працівників навчальним навантаженням</w:t>
      </w:r>
      <w:r w:rsidR="00470C4E" w:rsidRPr="0062246F">
        <w:rPr>
          <w:rFonts w:ascii="Times New Roman" w:hAnsi="Times New Roman" w:cs="Times New Roman"/>
          <w:sz w:val="28"/>
          <w:szCs w:val="28"/>
        </w:rPr>
        <w:t>,</w:t>
      </w:r>
      <w:r w:rsidRPr="0062246F">
        <w:rPr>
          <w:rFonts w:ascii="Times New Roman" w:hAnsi="Times New Roman" w:cs="Times New Roman"/>
          <w:sz w:val="28"/>
          <w:szCs w:val="28"/>
        </w:rPr>
        <w:t xml:space="preserve"> в обсязі не менше відповідної кількості годин на ставку;</w:t>
      </w:r>
    </w:p>
    <w:bookmarkEnd w:id="5"/>
    <w:p w:rsidR="00313273" w:rsidRPr="0062246F" w:rsidRDefault="00313273" w:rsidP="00777187">
      <w:pPr>
        <w:jc w:val="both"/>
        <w:rPr>
          <w:rFonts w:ascii="Times New Roman" w:hAnsi="Times New Roman" w:cs="Times New Roman"/>
          <w:sz w:val="28"/>
          <w:szCs w:val="28"/>
        </w:rPr>
      </w:pPr>
      <w:r w:rsidRPr="0062246F">
        <w:rPr>
          <w:rFonts w:ascii="Times New Roman" w:hAnsi="Times New Roman" w:cs="Times New Roman"/>
          <w:sz w:val="28"/>
          <w:szCs w:val="28"/>
        </w:rPr>
        <w:t>- передавати уроки з окремих предметів у початкових класах, в т. ч. уроки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w:t>
      </w:r>
      <w:r w:rsidR="00DD162D" w:rsidRPr="0062246F">
        <w:rPr>
          <w:rFonts w:ascii="Times New Roman" w:hAnsi="Times New Roman" w:cs="Times New Roman"/>
          <w:b/>
          <w:sz w:val="28"/>
          <w:szCs w:val="28"/>
        </w:rPr>
        <w:t>(п. 4.2.7. Галузевої угоди).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4.1.1</w:t>
      </w:r>
      <w:r w:rsidR="0003128E" w:rsidRPr="0062246F">
        <w:rPr>
          <w:rFonts w:ascii="Times New Roman" w:hAnsi="Times New Roman" w:cs="Times New Roman"/>
          <w:sz w:val="28"/>
          <w:szCs w:val="28"/>
        </w:rPr>
        <w:t>0</w:t>
      </w:r>
      <w:r w:rsidRPr="0062246F">
        <w:rPr>
          <w:rFonts w:ascii="Times New Roman" w:hAnsi="Times New Roman" w:cs="Times New Roman"/>
          <w:sz w:val="28"/>
          <w:szCs w:val="28"/>
        </w:rPr>
        <w:t>. Керівнику та його заступникам, які пра</w:t>
      </w:r>
      <w:r w:rsidR="003C602A" w:rsidRPr="0062246F">
        <w:rPr>
          <w:rFonts w:ascii="Times New Roman" w:hAnsi="Times New Roman" w:cs="Times New Roman"/>
          <w:sz w:val="28"/>
          <w:szCs w:val="28"/>
        </w:rPr>
        <w:t xml:space="preserve">цюють на повну ставку, надавати </w:t>
      </w:r>
      <w:r w:rsidRPr="0062246F">
        <w:rPr>
          <w:rFonts w:ascii="Times New Roman" w:hAnsi="Times New Roman" w:cs="Times New Roman"/>
          <w:sz w:val="28"/>
          <w:szCs w:val="28"/>
        </w:rPr>
        <w:t>години тижневого навантаження лише за умови за</w:t>
      </w:r>
      <w:r w:rsidR="003C602A" w:rsidRPr="0062246F">
        <w:rPr>
          <w:rFonts w:ascii="Times New Roman" w:hAnsi="Times New Roman" w:cs="Times New Roman"/>
          <w:sz w:val="28"/>
          <w:szCs w:val="28"/>
        </w:rPr>
        <w:t xml:space="preserve">безпечення штатних педагогічних </w:t>
      </w:r>
      <w:r w:rsidRPr="0062246F">
        <w:rPr>
          <w:rFonts w:ascii="Times New Roman" w:hAnsi="Times New Roman" w:cs="Times New Roman"/>
          <w:sz w:val="28"/>
          <w:szCs w:val="28"/>
        </w:rPr>
        <w:t>працівників педагогічним (навчальним) навантаження</w:t>
      </w:r>
      <w:r w:rsidR="003C602A" w:rsidRPr="0062246F">
        <w:rPr>
          <w:rFonts w:ascii="Times New Roman" w:hAnsi="Times New Roman" w:cs="Times New Roman"/>
          <w:sz w:val="28"/>
          <w:szCs w:val="28"/>
        </w:rPr>
        <w:t>м</w:t>
      </w:r>
      <w:r w:rsidR="00885A40" w:rsidRPr="0062246F">
        <w:rPr>
          <w:rFonts w:ascii="Times New Roman" w:hAnsi="Times New Roman" w:cs="Times New Roman"/>
          <w:sz w:val="28"/>
          <w:szCs w:val="28"/>
        </w:rPr>
        <w:t>,</w:t>
      </w:r>
      <w:r w:rsidR="003C602A" w:rsidRPr="0062246F">
        <w:rPr>
          <w:rFonts w:ascii="Times New Roman" w:hAnsi="Times New Roman" w:cs="Times New Roman"/>
          <w:sz w:val="28"/>
          <w:szCs w:val="28"/>
        </w:rPr>
        <w:t xml:space="preserve"> в обсязі не менше відповідної </w:t>
      </w:r>
      <w:r w:rsidRPr="0062246F">
        <w:rPr>
          <w:rFonts w:ascii="Times New Roman" w:hAnsi="Times New Roman" w:cs="Times New Roman"/>
          <w:sz w:val="28"/>
          <w:szCs w:val="28"/>
        </w:rPr>
        <w:t>кількості годин на ставку.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lastRenderedPageBreak/>
        <w:t>Керівнику та його заступникам дозволяти вести викладацьку роботу чи заняттяз гуртками в закладі, але не більше 9 годин на тиждень (360 годин на рік), якщо вонипо основній посаді отримують повний посадовий оклад (ставку).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Дозволяти іншим працівникам закладу вести в</w:t>
      </w:r>
      <w:r w:rsidR="003C602A" w:rsidRPr="0062246F">
        <w:rPr>
          <w:rFonts w:ascii="Times New Roman" w:hAnsi="Times New Roman" w:cs="Times New Roman"/>
          <w:sz w:val="28"/>
          <w:szCs w:val="28"/>
        </w:rPr>
        <w:t xml:space="preserve">икладацьку роботу або заняття з </w:t>
      </w:r>
      <w:r w:rsidRPr="0062246F">
        <w:rPr>
          <w:rFonts w:ascii="Times New Roman" w:hAnsi="Times New Roman" w:cs="Times New Roman"/>
          <w:sz w:val="28"/>
          <w:szCs w:val="28"/>
        </w:rPr>
        <w:t xml:space="preserve">гуртківцями у закладі, але в середньому не більше 2 </w:t>
      </w:r>
      <w:r w:rsidR="003C602A" w:rsidRPr="0062246F">
        <w:rPr>
          <w:rFonts w:ascii="Times New Roman" w:hAnsi="Times New Roman" w:cs="Times New Roman"/>
          <w:sz w:val="28"/>
          <w:szCs w:val="28"/>
        </w:rPr>
        <w:t xml:space="preserve">годин (12 годин на тиждень, 480 </w:t>
      </w:r>
      <w:r w:rsidRPr="0062246F">
        <w:rPr>
          <w:rFonts w:ascii="Times New Roman" w:hAnsi="Times New Roman" w:cs="Times New Roman"/>
          <w:sz w:val="28"/>
          <w:szCs w:val="28"/>
        </w:rPr>
        <w:t>годин на рік), якщо вони по основній роботі отримуют</w:t>
      </w:r>
      <w:r w:rsidR="003C602A" w:rsidRPr="0062246F">
        <w:rPr>
          <w:rFonts w:ascii="Times New Roman" w:hAnsi="Times New Roman" w:cs="Times New Roman"/>
          <w:sz w:val="28"/>
          <w:szCs w:val="28"/>
        </w:rPr>
        <w:t xml:space="preserve">ь повний посадовий оклад </w:t>
      </w:r>
      <w:r w:rsidRPr="0062246F">
        <w:rPr>
          <w:rFonts w:ascii="Times New Roman" w:hAnsi="Times New Roman" w:cs="Times New Roman"/>
          <w:sz w:val="28"/>
          <w:szCs w:val="28"/>
        </w:rPr>
        <w:t>(ставку).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У випадках, коли вищезгадані працівники о</w:t>
      </w:r>
      <w:r w:rsidR="003C602A" w:rsidRPr="0062246F">
        <w:rPr>
          <w:rFonts w:ascii="Times New Roman" w:hAnsi="Times New Roman" w:cs="Times New Roman"/>
          <w:sz w:val="28"/>
          <w:szCs w:val="28"/>
        </w:rPr>
        <w:t xml:space="preserve">тримують по основній роботі 0,5 </w:t>
      </w:r>
      <w:r w:rsidRPr="0062246F">
        <w:rPr>
          <w:rFonts w:ascii="Times New Roman" w:hAnsi="Times New Roman" w:cs="Times New Roman"/>
          <w:sz w:val="28"/>
          <w:szCs w:val="28"/>
        </w:rPr>
        <w:t>посадового о</w:t>
      </w:r>
      <w:r w:rsidR="003C602A" w:rsidRPr="0062246F">
        <w:rPr>
          <w:rFonts w:ascii="Times New Roman" w:hAnsi="Times New Roman" w:cs="Times New Roman"/>
          <w:sz w:val="28"/>
          <w:szCs w:val="28"/>
        </w:rPr>
        <w:t xml:space="preserve">кладу (ставки), дозволяти вести </w:t>
      </w:r>
      <w:r w:rsidRPr="0062246F">
        <w:rPr>
          <w:rFonts w:ascii="Times New Roman" w:hAnsi="Times New Roman" w:cs="Times New Roman"/>
          <w:sz w:val="28"/>
          <w:szCs w:val="28"/>
        </w:rPr>
        <w:t>вик</w:t>
      </w:r>
      <w:r w:rsidR="003C602A" w:rsidRPr="0062246F">
        <w:rPr>
          <w:rFonts w:ascii="Times New Roman" w:hAnsi="Times New Roman" w:cs="Times New Roman"/>
          <w:sz w:val="28"/>
          <w:szCs w:val="28"/>
        </w:rPr>
        <w:t xml:space="preserve">ладацьку роботу в середньому не </w:t>
      </w:r>
      <w:r w:rsidRPr="0062246F">
        <w:rPr>
          <w:rFonts w:ascii="Times New Roman" w:hAnsi="Times New Roman" w:cs="Times New Roman"/>
          <w:sz w:val="28"/>
          <w:szCs w:val="28"/>
        </w:rPr>
        <w:t>більше 3 годин на день (18 годин на тиждень, 720 годин на рік) (</w:t>
      </w:r>
      <w:r w:rsidRPr="0062246F">
        <w:rPr>
          <w:rFonts w:ascii="Times New Roman" w:hAnsi="Times New Roman" w:cs="Times New Roman"/>
          <w:b/>
          <w:sz w:val="28"/>
          <w:szCs w:val="28"/>
        </w:rPr>
        <w:t>п. 91</w:t>
      </w:r>
      <w:r w:rsidR="003C602A" w:rsidRPr="0062246F">
        <w:rPr>
          <w:rFonts w:ascii="Times New Roman" w:hAnsi="Times New Roman" w:cs="Times New Roman"/>
          <w:b/>
          <w:sz w:val="28"/>
          <w:szCs w:val="28"/>
        </w:rPr>
        <w:t xml:space="preserve"> Інструкції про </w:t>
      </w:r>
      <w:r w:rsidRPr="0062246F">
        <w:rPr>
          <w:rFonts w:ascii="Times New Roman" w:hAnsi="Times New Roman" w:cs="Times New Roman"/>
          <w:b/>
          <w:sz w:val="28"/>
          <w:szCs w:val="28"/>
        </w:rPr>
        <w:t>порядок обчислення заробітної плати працівників о</w:t>
      </w:r>
      <w:r w:rsidR="003C602A" w:rsidRPr="0062246F">
        <w:rPr>
          <w:rFonts w:ascii="Times New Roman" w:hAnsi="Times New Roman" w:cs="Times New Roman"/>
          <w:b/>
          <w:sz w:val="28"/>
          <w:szCs w:val="28"/>
        </w:rPr>
        <w:t xml:space="preserve">світи, затвердженої наказом МОН </w:t>
      </w:r>
      <w:r w:rsidRPr="0062246F">
        <w:rPr>
          <w:rFonts w:ascii="Times New Roman" w:hAnsi="Times New Roman" w:cs="Times New Roman"/>
          <w:b/>
          <w:sz w:val="28"/>
          <w:szCs w:val="28"/>
        </w:rPr>
        <w:t>України від 15.04.1993 № 102</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4.1.1</w:t>
      </w:r>
      <w:r w:rsidR="0003128E" w:rsidRPr="0062246F">
        <w:rPr>
          <w:rFonts w:ascii="Times New Roman" w:hAnsi="Times New Roman" w:cs="Times New Roman"/>
          <w:sz w:val="28"/>
          <w:szCs w:val="28"/>
        </w:rPr>
        <w:t>1</w:t>
      </w:r>
      <w:r w:rsidRPr="0062246F">
        <w:rPr>
          <w:rFonts w:ascii="Times New Roman" w:hAnsi="Times New Roman" w:cs="Times New Roman"/>
          <w:sz w:val="28"/>
          <w:szCs w:val="28"/>
        </w:rPr>
        <w:t>. Не допускати зменшення обс</w:t>
      </w:r>
      <w:r w:rsidR="00867C8C" w:rsidRPr="0062246F">
        <w:rPr>
          <w:rFonts w:ascii="Times New Roman" w:hAnsi="Times New Roman" w:cs="Times New Roman"/>
          <w:sz w:val="28"/>
          <w:szCs w:val="28"/>
        </w:rPr>
        <w:t xml:space="preserve">ягу педагогічного (навчального) </w:t>
      </w:r>
      <w:r w:rsidRPr="0062246F">
        <w:rPr>
          <w:rFonts w:ascii="Times New Roman" w:hAnsi="Times New Roman" w:cs="Times New Roman"/>
          <w:sz w:val="28"/>
          <w:szCs w:val="28"/>
        </w:rPr>
        <w:t xml:space="preserve">навантаження особам передпенсійного </w:t>
      </w:r>
      <w:r w:rsidRPr="0062246F">
        <w:rPr>
          <w:rFonts w:ascii="Times New Roman" w:hAnsi="Times New Roman" w:cs="Times New Roman"/>
          <w:b/>
          <w:sz w:val="28"/>
          <w:szCs w:val="28"/>
        </w:rPr>
        <w:t>віку (п. 4.2.9. Галузевої угоди).</w:t>
      </w:r>
    </w:p>
    <w:p w:rsidR="006F542A" w:rsidRPr="0062246F" w:rsidRDefault="006F542A" w:rsidP="00777187">
      <w:pPr>
        <w:jc w:val="both"/>
        <w:rPr>
          <w:rFonts w:ascii="Times New Roman" w:hAnsi="Times New Roman" w:cs="Times New Roman"/>
          <w:sz w:val="28"/>
          <w:szCs w:val="28"/>
        </w:rPr>
      </w:pPr>
      <w:bookmarkStart w:id="6" w:name="_Hlk86599929"/>
      <w:r w:rsidRPr="0062246F">
        <w:rPr>
          <w:rFonts w:ascii="Times New Roman" w:hAnsi="Times New Roman" w:cs="Times New Roman"/>
          <w:sz w:val="28"/>
          <w:szCs w:val="28"/>
        </w:rPr>
        <w:t>4.1.1</w:t>
      </w:r>
      <w:r w:rsidR="0003128E" w:rsidRPr="0062246F">
        <w:rPr>
          <w:rFonts w:ascii="Times New Roman" w:hAnsi="Times New Roman" w:cs="Times New Roman"/>
          <w:sz w:val="28"/>
          <w:szCs w:val="28"/>
        </w:rPr>
        <w:t>2</w:t>
      </w:r>
      <w:r w:rsidRPr="0062246F">
        <w:rPr>
          <w:rFonts w:ascii="Times New Roman" w:hAnsi="Times New Roman" w:cs="Times New Roman"/>
          <w:sz w:val="28"/>
          <w:szCs w:val="28"/>
        </w:rPr>
        <w:t>. Обмежити укладення строкових догов</w:t>
      </w:r>
      <w:r w:rsidR="00867C8C" w:rsidRPr="0062246F">
        <w:rPr>
          <w:rFonts w:ascii="Times New Roman" w:hAnsi="Times New Roman" w:cs="Times New Roman"/>
          <w:sz w:val="28"/>
          <w:szCs w:val="28"/>
        </w:rPr>
        <w:t xml:space="preserve">орів з працівниками з мотивації </w:t>
      </w:r>
      <w:r w:rsidRPr="0062246F">
        <w:rPr>
          <w:rFonts w:ascii="Times New Roman" w:hAnsi="Times New Roman" w:cs="Times New Roman"/>
          <w:sz w:val="28"/>
          <w:szCs w:val="28"/>
        </w:rPr>
        <w:t>необхідності їх випробовування (</w:t>
      </w:r>
      <w:r w:rsidRPr="0062246F">
        <w:rPr>
          <w:rFonts w:ascii="Times New Roman" w:hAnsi="Times New Roman" w:cs="Times New Roman"/>
          <w:b/>
          <w:sz w:val="28"/>
          <w:szCs w:val="28"/>
        </w:rPr>
        <w:t>п. 5.3.7. Галузевої угоди</w:t>
      </w:r>
      <w:r w:rsidRPr="0062246F">
        <w:rPr>
          <w:rFonts w:ascii="Times New Roman" w:hAnsi="Times New Roman" w:cs="Times New Roman"/>
          <w:sz w:val="28"/>
          <w:szCs w:val="28"/>
        </w:rPr>
        <w:t>).</w:t>
      </w:r>
    </w:p>
    <w:bookmarkEnd w:id="6"/>
    <w:p w:rsidR="00980AB2" w:rsidRPr="0062246F" w:rsidRDefault="00980AB2" w:rsidP="00777187">
      <w:pPr>
        <w:jc w:val="both"/>
        <w:rPr>
          <w:rFonts w:ascii="Times New Roman" w:hAnsi="Times New Roman" w:cs="Times New Roman"/>
          <w:b/>
          <w:sz w:val="28"/>
          <w:szCs w:val="28"/>
        </w:rPr>
      </w:pPr>
      <w:r w:rsidRPr="0062246F">
        <w:rPr>
          <w:rFonts w:ascii="Times New Roman" w:hAnsi="Times New Roman" w:cs="Times New Roman"/>
          <w:sz w:val="28"/>
          <w:szCs w:val="28"/>
        </w:rPr>
        <w:t>4.1.1</w:t>
      </w:r>
      <w:r w:rsidR="0003128E" w:rsidRPr="0062246F">
        <w:rPr>
          <w:rFonts w:ascii="Times New Roman" w:hAnsi="Times New Roman" w:cs="Times New Roman"/>
          <w:sz w:val="28"/>
          <w:szCs w:val="28"/>
        </w:rPr>
        <w:t>3</w:t>
      </w:r>
      <w:r w:rsidRPr="0062246F">
        <w:rPr>
          <w:rFonts w:ascii="Times New Roman" w:hAnsi="Times New Roman" w:cs="Times New Roman"/>
          <w:sz w:val="28"/>
          <w:szCs w:val="28"/>
        </w:rPr>
        <w:t>. Продовжувати</w:t>
      </w:r>
      <w:r w:rsidR="00885A40" w:rsidRPr="0062246F">
        <w:rPr>
          <w:rFonts w:ascii="Times New Roman" w:hAnsi="Times New Roman" w:cs="Times New Roman"/>
          <w:sz w:val="28"/>
          <w:szCs w:val="28"/>
        </w:rPr>
        <w:t>,</w:t>
      </w:r>
      <w:r w:rsidRPr="0062246F">
        <w:rPr>
          <w:rFonts w:ascii="Times New Roman" w:hAnsi="Times New Roman" w:cs="Times New Roman"/>
          <w:sz w:val="28"/>
          <w:szCs w:val="28"/>
        </w:rPr>
        <w:t xml:space="preserve"> до закінчення строку чинності строкового договору, укладеного на підставі Прикінцевих положень та статті 22 Закону України «Про повну загальну середню освіту», трудовий договір на новий термін, але не менше ніж на три роки </w:t>
      </w:r>
      <w:r w:rsidRPr="0062246F">
        <w:rPr>
          <w:rFonts w:ascii="Times New Roman" w:hAnsi="Times New Roman" w:cs="Times New Roman"/>
          <w:b/>
          <w:sz w:val="28"/>
          <w:szCs w:val="28"/>
        </w:rPr>
        <w:t>(п. 5.3.25. Галузевої угоди).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4.1.1</w:t>
      </w:r>
      <w:r w:rsidR="0003128E" w:rsidRPr="0062246F">
        <w:rPr>
          <w:rFonts w:ascii="Times New Roman" w:hAnsi="Times New Roman" w:cs="Times New Roman"/>
          <w:sz w:val="28"/>
          <w:szCs w:val="28"/>
        </w:rPr>
        <w:t>4</w:t>
      </w:r>
      <w:r w:rsidRPr="0062246F">
        <w:rPr>
          <w:rFonts w:ascii="Times New Roman" w:hAnsi="Times New Roman" w:cs="Times New Roman"/>
          <w:sz w:val="28"/>
          <w:szCs w:val="28"/>
        </w:rPr>
        <w:t>. Трудові договори, що були переукла</w:t>
      </w:r>
      <w:r w:rsidR="00867C8C" w:rsidRPr="0062246F">
        <w:rPr>
          <w:rFonts w:ascii="Times New Roman" w:hAnsi="Times New Roman" w:cs="Times New Roman"/>
          <w:sz w:val="28"/>
          <w:szCs w:val="28"/>
        </w:rPr>
        <w:t xml:space="preserve">дені один чи декілька разів, за </w:t>
      </w:r>
      <w:r w:rsidRPr="0062246F">
        <w:rPr>
          <w:rFonts w:ascii="Times New Roman" w:hAnsi="Times New Roman" w:cs="Times New Roman"/>
          <w:sz w:val="28"/>
          <w:szCs w:val="28"/>
        </w:rPr>
        <w:t xml:space="preserve">винятком випадків, передбачених частиною другою </w:t>
      </w:r>
      <w:r w:rsidR="00867C8C" w:rsidRPr="0062246F">
        <w:rPr>
          <w:rFonts w:ascii="Times New Roman" w:hAnsi="Times New Roman" w:cs="Times New Roman"/>
          <w:sz w:val="28"/>
          <w:szCs w:val="28"/>
        </w:rPr>
        <w:t xml:space="preserve">статті 23 КЗпП України, вважати </w:t>
      </w:r>
      <w:r w:rsidRPr="0062246F">
        <w:rPr>
          <w:rFonts w:ascii="Times New Roman" w:hAnsi="Times New Roman" w:cs="Times New Roman"/>
          <w:sz w:val="28"/>
          <w:szCs w:val="28"/>
        </w:rPr>
        <w:t>такими, що укладені на не</w:t>
      </w:r>
      <w:r w:rsidR="00402CEF" w:rsidRPr="0062246F">
        <w:rPr>
          <w:rFonts w:ascii="Times New Roman" w:hAnsi="Times New Roman" w:cs="Times New Roman"/>
          <w:sz w:val="28"/>
          <w:szCs w:val="28"/>
        </w:rPr>
        <w:t>в</w:t>
      </w:r>
      <w:r w:rsidRPr="0062246F">
        <w:rPr>
          <w:rFonts w:ascii="Times New Roman" w:hAnsi="Times New Roman" w:cs="Times New Roman"/>
          <w:sz w:val="28"/>
          <w:szCs w:val="28"/>
        </w:rPr>
        <w:t>изначений строк (</w:t>
      </w:r>
      <w:r w:rsidRPr="0062246F">
        <w:rPr>
          <w:rFonts w:ascii="Times New Roman" w:hAnsi="Times New Roman" w:cs="Times New Roman"/>
          <w:b/>
          <w:sz w:val="28"/>
          <w:szCs w:val="28"/>
        </w:rPr>
        <w:t>п. 5.3.9. Галузевої угоди</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b/>
          <w:sz w:val="28"/>
          <w:szCs w:val="28"/>
        </w:rPr>
        <w:t>4.2. Профспілковий комітет зобов’язується</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4.2.1. Вести роз’яснювальну роботу з пита</w:t>
      </w:r>
      <w:r w:rsidR="00867C8C" w:rsidRPr="0062246F">
        <w:rPr>
          <w:rFonts w:ascii="Times New Roman" w:hAnsi="Times New Roman" w:cs="Times New Roman"/>
          <w:sz w:val="28"/>
          <w:szCs w:val="28"/>
        </w:rPr>
        <w:t xml:space="preserve">нь трудових прав та соціального </w:t>
      </w:r>
      <w:r w:rsidRPr="0062246F">
        <w:rPr>
          <w:rFonts w:ascii="Times New Roman" w:hAnsi="Times New Roman" w:cs="Times New Roman"/>
          <w:sz w:val="28"/>
          <w:szCs w:val="28"/>
        </w:rPr>
        <w:t>захисту вивільнених працівників. Сприяти організаці</w:t>
      </w:r>
      <w:r w:rsidR="00867C8C" w:rsidRPr="0062246F">
        <w:rPr>
          <w:rFonts w:ascii="Times New Roman" w:hAnsi="Times New Roman" w:cs="Times New Roman"/>
          <w:sz w:val="28"/>
          <w:szCs w:val="28"/>
        </w:rPr>
        <w:t xml:space="preserve">ї в трудовому колективі закладу </w:t>
      </w:r>
      <w:r w:rsidRPr="0062246F">
        <w:rPr>
          <w:rFonts w:ascii="Times New Roman" w:hAnsi="Times New Roman" w:cs="Times New Roman"/>
          <w:sz w:val="28"/>
          <w:szCs w:val="28"/>
        </w:rPr>
        <w:t>висвітлення питань чинного законодавства про зайнятість.</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4.2.2. Забезпечувати контроль за здійсненням в</w:t>
      </w:r>
      <w:r w:rsidR="00867C8C" w:rsidRPr="0062246F">
        <w:rPr>
          <w:rFonts w:ascii="Times New Roman" w:hAnsi="Times New Roman" w:cs="Times New Roman"/>
          <w:sz w:val="28"/>
          <w:szCs w:val="28"/>
        </w:rPr>
        <w:t xml:space="preserve">ивільнення працівників згідно з </w:t>
      </w:r>
      <w:r w:rsidRPr="0062246F">
        <w:rPr>
          <w:rFonts w:ascii="Times New Roman" w:hAnsi="Times New Roman" w:cs="Times New Roman"/>
          <w:sz w:val="28"/>
          <w:szCs w:val="28"/>
        </w:rPr>
        <w:t>чинним законодавством України та надавати цим працівникам необхідну</w:t>
      </w:r>
      <w:r w:rsidR="00867C8C" w:rsidRPr="0062246F">
        <w:rPr>
          <w:rFonts w:ascii="Times New Roman" w:hAnsi="Times New Roman" w:cs="Times New Roman"/>
          <w:sz w:val="28"/>
          <w:szCs w:val="28"/>
        </w:rPr>
        <w:t xml:space="preserve"> юридичну </w:t>
      </w:r>
      <w:r w:rsidRPr="0062246F">
        <w:rPr>
          <w:rFonts w:ascii="Times New Roman" w:hAnsi="Times New Roman" w:cs="Times New Roman"/>
          <w:sz w:val="28"/>
          <w:szCs w:val="28"/>
        </w:rPr>
        <w:t>допомогу. Контролювати надання працівникам</w:t>
      </w:r>
      <w:r w:rsidR="00867C8C" w:rsidRPr="0062246F">
        <w:rPr>
          <w:rFonts w:ascii="Times New Roman" w:hAnsi="Times New Roman" w:cs="Times New Roman"/>
          <w:sz w:val="28"/>
          <w:szCs w:val="28"/>
        </w:rPr>
        <w:t xml:space="preserve"> переважного права залишення на </w:t>
      </w:r>
      <w:r w:rsidRPr="0062246F">
        <w:rPr>
          <w:rFonts w:ascii="Times New Roman" w:hAnsi="Times New Roman" w:cs="Times New Roman"/>
          <w:sz w:val="28"/>
          <w:szCs w:val="28"/>
        </w:rPr>
        <w:t>роботі відповідно до ст. 42 КЗпП України. Не допускати звільнення за ініціативоюадміністрації вагітних, жінок, які мають дітей віком до</w:t>
      </w:r>
      <w:r w:rsidR="00867C8C" w:rsidRPr="0062246F">
        <w:rPr>
          <w:rFonts w:ascii="Times New Roman" w:hAnsi="Times New Roman" w:cs="Times New Roman"/>
          <w:sz w:val="28"/>
          <w:szCs w:val="28"/>
        </w:rPr>
        <w:t xml:space="preserve"> трьох років (до 6 років - ч. 6 </w:t>
      </w:r>
      <w:r w:rsidRPr="0062246F">
        <w:rPr>
          <w:rFonts w:ascii="Times New Roman" w:hAnsi="Times New Roman" w:cs="Times New Roman"/>
          <w:sz w:val="28"/>
          <w:szCs w:val="28"/>
        </w:rPr>
        <w:t>ст. 179 КЗпП України), одиноких матерів за наявнос</w:t>
      </w:r>
      <w:r w:rsidR="00867C8C" w:rsidRPr="0062246F">
        <w:rPr>
          <w:rFonts w:ascii="Times New Roman" w:hAnsi="Times New Roman" w:cs="Times New Roman"/>
          <w:sz w:val="28"/>
          <w:szCs w:val="28"/>
        </w:rPr>
        <w:t xml:space="preserve">ті дитини віком до 14 років або </w:t>
      </w:r>
      <w:r w:rsidRPr="0062246F">
        <w:rPr>
          <w:rFonts w:ascii="Times New Roman" w:hAnsi="Times New Roman" w:cs="Times New Roman"/>
          <w:sz w:val="28"/>
          <w:szCs w:val="28"/>
        </w:rPr>
        <w:t xml:space="preserve">дитини з </w:t>
      </w:r>
      <w:r w:rsidRPr="0062246F">
        <w:rPr>
          <w:rFonts w:ascii="Times New Roman" w:hAnsi="Times New Roman" w:cs="Times New Roman"/>
          <w:b/>
          <w:sz w:val="28"/>
          <w:szCs w:val="28"/>
        </w:rPr>
        <w:t>інвалідністю (ст. 184 КЗпП України).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lastRenderedPageBreak/>
        <w:t>4.2.3. Не знімати з профспілкового обліку вив</w:t>
      </w:r>
      <w:r w:rsidR="00867C8C" w:rsidRPr="0062246F">
        <w:rPr>
          <w:rFonts w:ascii="Times New Roman" w:hAnsi="Times New Roman" w:cs="Times New Roman"/>
          <w:sz w:val="28"/>
          <w:szCs w:val="28"/>
        </w:rPr>
        <w:t xml:space="preserve">ільнених працівників до моменту </w:t>
      </w:r>
      <w:r w:rsidRPr="0062246F">
        <w:rPr>
          <w:rFonts w:ascii="Times New Roman" w:hAnsi="Times New Roman" w:cs="Times New Roman"/>
          <w:sz w:val="28"/>
          <w:szCs w:val="28"/>
        </w:rPr>
        <w:t>їх працевлаштування (крім випадків подання особистої</w:t>
      </w:r>
      <w:r w:rsidR="00867C8C" w:rsidRPr="0062246F">
        <w:rPr>
          <w:rFonts w:ascii="Times New Roman" w:hAnsi="Times New Roman" w:cs="Times New Roman"/>
          <w:sz w:val="28"/>
          <w:szCs w:val="28"/>
        </w:rPr>
        <w:t xml:space="preserve"> заяви про зняття з </w:t>
      </w:r>
      <w:r w:rsidRPr="0062246F">
        <w:rPr>
          <w:rFonts w:ascii="Times New Roman" w:hAnsi="Times New Roman" w:cs="Times New Roman"/>
          <w:sz w:val="28"/>
          <w:szCs w:val="28"/>
        </w:rPr>
        <w:t>профспілкового обліку).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4.2.4. При виникненні необхідності вивільнен</w:t>
      </w:r>
      <w:r w:rsidR="00867C8C" w:rsidRPr="0062246F">
        <w:rPr>
          <w:rFonts w:ascii="Times New Roman" w:hAnsi="Times New Roman" w:cs="Times New Roman"/>
          <w:sz w:val="28"/>
          <w:szCs w:val="28"/>
        </w:rPr>
        <w:t xml:space="preserve">ня працівників, використовувати </w:t>
      </w:r>
      <w:r w:rsidRPr="0062246F">
        <w:rPr>
          <w:rFonts w:ascii="Times New Roman" w:hAnsi="Times New Roman" w:cs="Times New Roman"/>
          <w:sz w:val="28"/>
          <w:szCs w:val="28"/>
        </w:rPr>
        <w:t>тримісячний термін для ведення переговорів із з</w:t>
      </w:r>
      <w:r w:rsidR="00867C8C" w:rsidRPr="0062246F">
        <w:rPr>
          <w:rFonts w:ascii="Times New Roman" w:hAnsi="Times New Roman" w:cs="Times New Roman"/>
          <w:sz w:val="28"/>
          <w:szCs w:val="28"/>
        </w:rPr>
        <w:t xml:space="preserve">асновником та уповноваженим ним </w:t>
      </w:r>
      <w:r w:rsidRPr="0062246F">
        <w:rPr>
          <w:rFonts w:ascii="Times New Roman" w:hAnsi="Times New Roman" w:cs="Times New Roman"/>
          <w:sz w:val="28"/>
          <w:szCs w:val="28"/>
        </w:rPr>
        <w:t xml:space="preserve">органом, обміну інформацією щодо відкриття нових робочих </w:t>
      </w:r>
      <w:r w:rsidR="00867C8C" w:rsidRPr="0062246F">
        <w:rPr>
          <w:rFonts w:ascii="Times New Roman" w:hAnsi="Times New Roman" w:cs="Times New Roman"/>
          <w:sz w:val="28"/>
          <w:szCs w:val="28"/>
        </w:rPr>
        <w:t xml:space="preserve">місць, зниження рівня </w:t>
      </w:r>
      <w:r w:rsidRPr="0062246F">
        <w:rPr>
          <w:rFonts w:ascii="Times New Roman" w:hAnsi="Times New Roman" w:cs="Times New Roman"/>
          <w:sz w:val="28"/>
          <w:szCs w:val="28"/>
        </w:rPr>
        <w:t>вивільнення працівників, вжиття необхідних заходів щодо їх працевлаштування.</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4.2.5. Не давати згоду роботодавцю на вивіл</w:t>
      </w:r>
      <w:r w:rsidR="00867C8C" w:rsidRPr="0062246F">
        <w:rPr>
          <w:rFonts w:ascii="Times New Roman" w:hAnsi="Times New Roman" w:cs="Times New Roman"/>
          <w:sz w:val="28"/>
          <w:szCs w:val="28"/>
        </w:rPr>
        <w:t xml:space="preserve">ьнення з роботи працівників без </w:t>
      </w:r>
      <w:r w:rsidRPr="0062246F">
        <w:rPr>
          <w:rFonts w:ascii="Times New Roman" w:hAnsi="Times New Roman" w:cs="Times New Roman"/>
          <w:sz w:val="28"/>
          <w:szCs w:val="28"/>
        </w:rPr>
        <w:t>проведення попередніх переговорів щодо їх працевлаштування.</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4.2.6. Вносити пропозиції відповідним орга</w:t>
      </w:r>
      <w:r w:rsidR="00867C8C" w:rsidRPr="0062246F">
        <w:rPr>
          <w:rFonts w:ascii="Times New Roman" w:hAnsi="Times New Roman" w:cs="Times New Roman"/>
          <w:sz w:val="28"/>
          <w:szCs w:val="28"/>
        </w:rPr>
        <w:t>нам про перенесення строків або т</w:t>
      </w:r>
      <w:r w:rsidRPr="0062246F">
        <w:rPr>
          <w:rFonts w:ascii="Times New Roman" w:hAnsi="Times New Roman" w:cs="Times New Roman"/>
          <w:sz w:val="28"/>
          <w:szCs w:val="28"/>
        </w:rPr>
        <w:t xml:space="preserve">имчасове припинення чи відміну заходів, пов’язаних </w:t>
      </w:r>
      <w:r w:rsidR="00867C8C" w:rsidRPr="0062246F">
        <w:rPr>
          <w:rFonts w:ascii="Times New Roman" w:hAnsi="Times New Roman" w:cs="Times New Roman"/>
          <w:sz w:val="28"/>
          <w:szCs w:val="28"/>
        </w:rPr>
        <w:t xml:space="preserve">з вивільненням працівників </w:t>
      </w:r>
      <w:r w:rsidR="00867C8C" w:rsidRPr="0062246F">
        <w:rPr>
          <w:rFonts w:ascii="Times New Roman" w:hAnsi="Times New Roman" w:cs="Times New Roman"/>
          <w:b/>
          <w:sz w:val="28"/>
          <w:szCs w:val="28"/>
        </w:rPr>
        <w:t xml:space="preserve">(ст. </w:t>
      </w:r>
      <w:r w:rsidRPr="0062246F">
        <w:rPr>
          <w:rFonts w:ascii="Times New Roman" w:hAnsi="Times New Roman" w:cs="Times New Roman"/>
          <w:b/>
          <w:sz w:val="28"/>
          <w:szCs w:val="28"/>
        </w:rPr>
        <w:t>49</w:t>
      </w:r>
      <w:r w:rsidR="00867C8C" w:rsidRPr="0062246F">
        <w:rPr>
          <w:rFonts w:ascii="Times New Roman" w:hAnsi="Times New Roman" w:cs="Times New Roman"/>
          <w:b/>
          <w:sz w:val="28"/>
          <w:szCs w:val="28"/>
        </w:rPr>
        <w:t>-</w:t>
      </w:r>
      <w:r w:rsidRPr="0062246F">
        <w:rPr>
          <w:rFonts w:ascii="Times New Roman" w:hAnsi="Times New Roman" w:cs="Times New Roman"/>
          <w:b/>
          <w:sz w:val="28"/>
          <w:szCs w:val="28"/>
        </w:rPr>
        <w:t>4 КЗпП України</w:t>
      </w:r>
      <w:r w:rsidRPr="0062246F">
        <w:rPr>
          <w:rFonts w:ascii="Times New Roman" w:hAnsi="Times New Roman" w:cs="Times New Roman"/>
          <w:sz w:val="28"/>
          <w:szCs w:val="28"/>
        </w:rPr>
        <w:t>).</w:t>
      </w:r>
    </w:p>
    <w:p w:rsidR="00805DFD"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b/>
          <w:sz w:val="28"/>
          <w:szCs w:val="28"/>
        </w:rPr>
        <w:t>4.3. Сторони колект</w:t>
      </w:r>
      <w:r w:rsidR="00805DFD" w:rsidRPr="0062246F">
        <w:rPr>
          <w:rFonts w:ascii="Times New Roman" w:hAnsi="Times New Roman" w:cs="Times New Roman"/>
          <w:b/>
          <w:sz w:val="28"/>
          <w:szCs w:val="28"/>
        </w:rPr>
        <w:t xml:space="preserve">ивного договору домовились, що: </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при скороченні чисельності чи штату працівників, переважне право залишення нароботі</w:t>
      </w:r>
      <w:r w:rsidR="00B05A5E" w:rsidRPr="0062246F">
        <w:rPr>
          <w:rFonts w:ascii="Times New Roman" w:hAnsi="Times New Roman" w:cs="Times New Roman"/>
          <w:sz w:val="28"/>
          <w:szCs w:val="28"/>
        </w:rPr>
        <w:t>,</w:t>
      </w:r>
      <w:r w:rsidRPr="0062246F">
        <w:rPr>
          <w:rFonts w:ascii="Times New Roman" w:hAnsi="Times New Roman" w:cs="Times New Roman"/>
          <w:sz w:val="28"/>
          <w:szCs w:val="28"/>
        </w:rPr>
        <w:t xml:space="preserve"> у випадку однакової продуктивності праці і кваліфікації, крім передбаченихзаконодавством, надається також:</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 працівникам, яким залишилося менше трьох років д</w:t>
      </w:r>
      <w:r w:rsidR="00805DFD" w:rsidRPr="0062246F">
        <w:rPr>
          <w:rFonts w:ascii="Times New Roman" w:hAnsi="Times New Roman" w:cs="Times New Roman"/>
          <w:sz w:val="28"/>
          <w:szCs w:val="28"/>
        </w:rPr>
        <w:t xml:space="preserve">о настання пенсійного віку, при </w:t>
      </w:r>
      <w:r w:rsidRPr="0062246F">
        <w:rPr>
          <w:rFonts w:ascii="Times New Roman" w:hAnsi="Times New Roman" w:cs="Times New Roman"/>
          <w:sz w:val="28"/>
          <w:szCs w:val="28"/>
        </w:rPr>
        <w:t>досягненні якого особа має право на отримання п</w:t>
      </w:r>
      <w:r w:rsidR="00805DFD" w:rsidRPr="0062246F">
        <w:rPr>
          <w:rFonts w:ascii="Times New Roman" w:hAnsi="Times New Roman" w:cs="Times New Roman"/>
          <w:sz w:val="28"/>
          <w:szCs w:val="28"/>
        </w:rPr>
        <w:t xml:space="preserve">енсійних </w:t>
      </w:r>
      <w:r w:rsidR="00805DFD" w:rsidRPr="0062246F">
        <w:rPr>
          <w:rFonts w:ascii="Times New Roman" w:hAnsi="Times New Roman" w:cs="Times New Roman"/>
          <w:b/>
          <w:sz w:val="28"/>
          <w:szCs w:val="28"/>
        </w:rPr>
        <w:t xml:space="preserve">виплат (п.10 ч.2 ст.42 </w:t>
      </w:r>
      <w:r w:rsidRPr="0062246F">
        <w:rPr>
          <w:rFonts w:ascii="Times New Roman" w:hAnsi="Times New Roman" w:cs="Times New Roman"/>
          <w:b/>
          <w:sz w:val="28"/>
          <w:szCs w:val="28"/>
        </w:rPr>
        <w:t>Кодексу законів про працю України);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працівникам, у сім’ях яких є особи, що мають статус безробітних,</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одиноким матерям.</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b/>
          <w:sz w:val="28"/>
          <w:szCs w:val="28"/>
        </w:rPr>
        <w:t>Розділ V. Робочий час, режим та нормування пра</w:t>
      </w:r>
      <w:r w:rsidR="00BB196D" w:rsidRPr="0062246F">
        <w:rPr>
          <w:rFonts w:ascii="Times New Roman" w:hAnsi="Times New Roman" w:cs="Times New Roman"/>
          <w:b/>
          <w:sz w:val="28"/>
          <w:szCs w:val="28"/>
        </w:rPr>
        <w:t>ц</w:t>
      </w:r>
      <w:r w:rsidRPr="0062246F">
        <w:rPr>
          <w:rFonts w:ascii="Times New Roman" w:hAnsi="Times New Roman" w:cs="Times New Roman"/>
          <w:b/>
          <w:sz w:val="28"/>
          <w:szCs w:val="28"/>
        </w:rPr>
        <w:t>і</w:t>
      </w:r>
      <w:r w:rsidR="00BB196D" w:rsidRPr="0062246F">
        <w:rPr>
          <w:rFonts w:ascii="Times New Roman" w:hAnsi="Times New Roman" w:cs="Times New Roman"/>
          <w:b/>
          <w:sz w:val="28"/>
          <w:szCs w:val="28"/>
        </w:rPr>
        <w:t>.</w:t>
      </w:r>
    </w:p>
    <w:p w:rsidR="006F542A" w:rsidRPr="0062246F" w:rsidRDefault="00D5052B" w:rsidP="00777187">
      <w:pPr>
        <w:jc w:val="both"/>
        <w:rPr>
          <w:rFonts w:ascii="Times New Roman" w:hAnsi="Times New Roman" w:cs="Times New Roman"/>
          <w:b/>
          <w:sz w:val="28"/>
          <w:szCs w:val="28"/>
        </w:rPr>
      </w:pPr>
      <w:r w:rsidRPr="0062246F">
        <w:rPr>
          <w:rFonts w:ascii="Times New Roman" w:hAnsi="Times New Roman" w:cs="Times New Roman"/>
          <w:b/>
          <w:sz w:val="28"/>
          <w:szCs w:val="28"/>
        </w:rPr>
        <w:t>5.1. К</w:t>
      </w:r>
      <w:r w:rsidR="006F542A" w:rsidRPr="0062246F">
        <w:rPr>
          <w:rFonts w:ascii="Times New Roman" w:hAnsi="Times New Roman" w:cs="Times New Roman"/>
          <w:b/>
          <w:sz w:val="28"/>
          <w:szCs w:val="28"/>
        </w:rPr>
        <w:t>ерівник зобов’язується:</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5.1.1. Приводити Правила внутрішнього розпо</w:t>
      </w:r>
      <w:r w:rsidR="00805DFD" w:rsidRPr="0062246F">
        <w:rPr>
          <w:rFonts w:ascii="Times New Roman" w:hAnsi="Times New Roman" w:cs="Times New Roman"/>
          <w:sz w:val="28"/>
          <w:szCs w:val="28"/>
        </w:rPr>
        <w:t>рядку закладу у відповідність з ч</w:t>
      </w:r>
      <w:r w:rsidRPr="0062246F">
        <w:rPr>
          <w:rFonts w:ascii="Times New Roman" w:hAnsi="Times New Roman" w:cs="Times New Roman"/>
          <w:sz w:val="28"/>
          <w:szCs w:val="28"/>
        </w:rPr>
        <w:t>инним законодавством і Типовими правил</w:t>
      </w:r>
      <w:r w:rsidR="00805DFD" w:rsidRPr="0062246F">
        <w:rPr>
          <w:rFonts w:ascii="Times New Roman" w:hAnsi="Times New Roman" w:cs="Times New Roman"/>
          <w:sz w:val="28"/>
          <w:szCs w:val="28"/>
        </w:rPr>
        <w:t xml:space="preserve">ами внутрішнього розпорядку для </w:t>
      </w:r>
      <w:r w:rsidRPr="0062246F">
        <w:rPr>
          <w:rFonts w:ascii="Times New Roman" w:hAnsi="Times New Roman" w:cs="Times New Roman"/>
          <w:sz w:val="28"/>
          <w:szCs w:val="28"/>
        </w:rPr>
        <w:t>працівників державних навчально-виховних заклад</w:t>
      </w:r>
      <w:r w:rsidR="00805DFD" w:rsidRPr="0062246F">
        <w:rPr>
          <w:rFonts w:ascii="Times New Roman" w:hAnsi="Times New Roman" w:cs="Times New Roman"/>
          <w:sz w:val="28"/>
          <w:szCs w:val="28"/>
        </w:rPr>
        <w:t>ів України</w:t>
      </w:r>
      <w:r w:rsidR="00A16BA9"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5.1.2. Затверджувати за погодженням з профспілковим комітетом:</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посадові інструкції працівників закладу;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навчальне навантаження педагогічних працівників.</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5.1.3. Не допускати відволікання працівників</w:t>
      </w:r>
      <w:r w:rsidR="00805DFD" w:rsidRPr="0062246F">
        <w:rPr>
          <w:rFonts w:ascii="Times New Roman" w:hAnsi="Times New Roman" w:cs="Times New Roman"/>
          <w:sz w:val="28"/>
          <w:szCs w:val="28"/>
        </w:rPr>
        <w:t xml:space="preserve"> від виконання ними професійних </w:t>
      </w:r>
      <w:r w:rsidRPr="0062246F">
        <w:rPr>
          <w:rFonts w:ascii="Times New Roman" w:hAnsi="Times New Roman" w:cs="Times New Roman"/>
          <w:sz w:val="28"/>
          <w:szCs w:val="28"/>
        </w:rPr>
        <w:t>обов’язків (за винятком випадків, передбачених чинним законодавством України).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5.1.4. Залучати працівників до надурочних робі</w:t>
      </w:r>
      <w:r w:rsidR="00805DFD" w:rsidRPr="0062246F">
        <w:rPr>
          <w:rFonts w:ascii="Times New Roman" w:hAnsi="Times New Roman" w:cs="Times New Roman"/>
          <w:sz w:val="28"/>
          <w:szCs w:val="28"/>
        </w:rPr>
        <w:t>т, як виняток, за погодженням з п</w:t>
      </w:r>
      <w:r w:rsidRPr="0062246F">
        <w:rPr>
          <w:rFonts w:ascii="Times New Roman" w:hAnsi="Times New Roman" w:cs="Times New Roman"/>
          <w:sz w:val="28"/>
          <w:szCs w:val="28"/>
        </w:rPr>
        <w:t>рофспілковим комітетом, допускаючи їх л</w:t>
      </w:r>
      <w:r w:rsidR="00805DFD" w:rsidRPr="0062246F">
        <w:rPr>
          <w:rFonts w:ascii="Times New Roman" w:hAnsi="Times New Roman" w:cs="Times New Roman"/>
          <w:sz w:val="28"/>
          <w:szCs w:val="28"/>
        </w:rPr>
        <w:t xml:space="preserve">ише у випадках та з </w:t>
      </w:r>
      <w:r w:rsidR="00805DFD" w:rsidRPr="0062246F">
        <w:rPr>
          <w:rFonts w:ascii="Times New Roman" w:hAnsi="Times New Roman" w:cs="Times New Roman"/>
          <w:sz w:val="28"/>
          <w:szCs w:val="28"/>
        </w:rPr>
        <w:lastRenderedPageBreak/>
        <w:t xml:space="preserve">дотриманням </w:t>
      </w:r>
      <w:r w:rsidRPr="0062246F">
        <w:rPr>
          <w:rFonts w:ascii="Times New Roman" w:hAnsi="Times New Roman" w:cs="Times New Roman"/>
          <w:sz w:val="28"/>
          <w:szCs w:val="28"/>
        </w:rPr>
        <w:t xml:space="preserve">порядку, передбачених чинним законодавством України </w:t>
      </w:r>
      <w:r w:rsidRPr="0062246F">
        <w:rPr>
          <w:rFonts w:ascii="Times New Roman" w:hAnsi="Times New Roman" w:cs="Times New Roman"/>
          <w:b/>
          <w:sz w:val="28"/>
          <w:szCs w:val="28"/>
        </w:rPr>
        <w:t>(п. 5.1.6 Галузевої угоди).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5.1.5. Залучати до роботи окремих працівників </w:t>
      </w:r>
      <w:r w:rsidR="00805DFD" w:rsidRPr="0062246F">
        <w:rPr>
          <w:rFonts w:ascii="Times New Roman" w:hAnsi="Times New Roman" w:cs="Times New Roman"/>
          <w:sz w:val="28"/>
          <w:szCs w:val="28"/>
        </w:rPr>
        <w:t>у вихідні (неробочі) дні лише у в</w:t>
      </w:r>
      <w:r w:rsidRPr="0062246F">
        <w:rPr>
          <w:rFonts w:ascii="Times New Roman" w:hAnsi="Times New Roman" w:cs="Times New Roman"/>
          <w:sz w:val="28"/>
          <w:szCs w:val="28"/>
        </w:rPr>
        <w:t>иняткових випадках за їх згодою і за погодженням з профспілковим комітетом.</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5.1.6. Запроваджувати </w:t>
      </w:r>
      <w:r w:rsidRPr="0062246F">
        <w:rPr>
          <w:rFonts w:ascii="Times New Roman" w:hAnsi="Times New Roman" w:cs="Times New Roman"/>
          <w:b/>
          <w:bCs/>
          <w:sz w:val="28"/>
          <w:szCs w:val="28"/>
        </w:rPr>
        <w:t>підсумований облік</w:t>
      </w:r>
      <w:r w:rsidR="00805DFD" w:rsidRPr="0062246F">
        <w:rPr>
          <w:rFonts w:ascii="Times New Roman" w:hAnsi="Times New Roman" w:cs="Times New Roman"/>
          <w:b/>
          <w:bCs/>
          <w:sz w:val="28"/>
          <w:szCs w:val="28"/>
        </w:rPr>
        <w:t xml:space="preserve"> робочого часу</w:t>
      </w:r>
      <w:r w:rsidR="00805DFD" w:rsidRPr="0062246F">
        <w:rPr>
          <w:rFonts w:ascii="Times New Roman" w:hAnsi="Times New Roman" w:cs="Times New Roman"/>
          <w:sz w:val="28"/>
          <w:szCs w:val="28"/>
        </w:rPr>
        <w:t xml:space="preserve"> для працівників, </w:t>
      </w:r>
      <w:r w:rsidRPr="0062246F">
        <w:rPr>
          <w:rFonts w:ascii="Times New Roman" w:hAnsi="Times New Roman" w:cs="Times New Roman"/>
          <w:sz w:val="28"/>
          <w:szCs w:val="28"/>
        </w:rPr>
        <w:t>умови роботи яких неможливі з додержанням щод</w:t>
      </w:r>
      <w:r w:rsidR="00805DFD" w:rsidRPr="0062246F">
        <w:rPr>
          <w:rFonts w:ascii="Times New Roman" w:hAnsi="Times New Roman" w:cs="Times New Roman"/>
          <w:sz w:val="28"/>
          <w:szCs w:val="28"/>
        </w:rPr>
        <w:t xml:space="preserve">енної або щотижневої тривалості </w:t>
      </w:r>
      <w:r w:rsidRPr="0062246F">
        <w:rPr>
          <w:rFonts w:ascii="Times New Roman" w:hAnsi="Times New Roman" w:cs="Times New Roman"/>
          <w:sz w:val="28"/>
          <w:szCs w:val="28"/>
        </w:rPr>
        <w:t>робочого часу.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5.1.7. Залучати працівників до заміни тимчасов</w:t>
      </w:r>
      <w:r w:rsidR="00805DFD" w:rsidRPr="0062246F">
        <w:rPr>
          <w:rFonts w:ascii="Times New Roman" w:hAnsi="Times New Roman" w:cs="Times New Roman"/>
          <w:sz w:val="28"/>
          <w:szCs w:val="28"/>
        </w:rPr>
        <w:t xml:space="preserve">о відсутніх працівників лише за </w:t>
      </w:r>
      <w:r w:rsidRPr="0062246F">
        <w:rPr>
          <w:rFonts w:ascii="Times New Roman" w:hAnsi="Times New Roman" w:cs="Times New Roman"/>
          <w:sz w:val="28"/>
          <w:szCs w:val="28"/>
        </w:rPr>
        <w:t>їх згодою.</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5.1.8. Запровадження, зміну й перегляд норм п</w:t>
      </w:r>
      <w:r w:rsidR="00805DFD" w:rsidRPr="0062246F">
        <w:rPr>
          <w:rFonts w:ascii="Times New Roman" w:hAnsi="Times New Roman" w:cs="Times New Roman"/>
          <w:sz w:val="28"/>
          <w:szCs w:val="28"/>
        </w:rPr>
        <w:t xml:space="preserve">раці проводити за погодженням з </w:t>
      </w:r>
      <w:r w:rsidRPr="0062246F">
        <w:rPr>
          <w:rFonts w:ascii="Times New Roman" w:hAnsi="Times New Roman" w:cs="Times New Roman"/>
          <w:sz w:val="28"/>
          <w:szCs w:val="28"/>
        </w:rPr>
        <w:t>профспілковим комітетом.</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5.1.9. Забезпечити гласність усіх заходів щод</w:t>
      </w:r>
      <w:r w:rsidR="00805DFD" w:rsidRPr="0062246F">
        <w:rPr>
          <w:rFonts w:ascii="Times New Roman" w:hAnsi="Times New Roman" w:cs="Times New Roman"/>
          <w:sz w:val="28"/>
          <w:szCs w:val="28"/>
        </w:rPr>
        <w:t>о нормування праці, роз’яснення п</w:t>
      </w:r>
      <w:r w:rsidRPr="0062246F">
        <w:rPr>
          <w:rFonts w:ascii="Times New Roman" w:hAnsi="Times New Roman" w:cs="Times New Roman"/>
          <w:sz w:val="28"/>
          <w:szCs w:val="28"/>
        </w:rPr>
        <w:t>рацівникам причин перегляду норм праці та умов застосування нових норм.</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5.1.10. Протягом дії укладеного з працівником трудового договору письмо</w:t>
      </w:r>
      <w:r w:rsidR="00805DFD" w:rsidRPr="0062246F">
        <w:rPr>
          <w:rFonts w:ascii="Times New Roman" w:hAnsi="Times New Roman" w:cs="Times New Roman"/>
          <w:sz w:val="28"/>
          <w:szCs w:val="28"/>
        </w:rPr>
        <w:t xml:space="preserve">во </w:t>
      </w:r>
      <w:r w:rsidRPr="0062246F">
        <w:rPr>
          <w:rFonts w:ascii="Times New Roman" w:hAnsi="Times New Roman" w:cs="Times New Roman"/>
          <w:sz w:val="28"/>
          <w:szCs w:val="28"/>
        </w:rPr>
        <w:t>інформувати працівників про запровадження нових норм чи зміну чинних норм праціта розмірів пільг і компенсацій з урахуванням тих, що надаються йому додатково, непізніше як за 2 місяці до їх запровадження чи зміни.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5.1.11. Здійснювати звільнення педагогічних працівників</w:t>
      </w:r>
      <w:r w:rsidR="003A2C60" w:rsidRPr="0062246F">
        <w:rPr>
          <w:rFonts w:ascii="Times New Roman" w:hAnsi="Times New Roman" w:cs="Times New Roman"/>
          <w:sz w:val="28"/>
          <w:szCs w:val="28"/>
        </w:rPr>
        <w:t xml:space="preserve"> у зв’язку із с</w:t>
      </w:r>
      <w:r w:rsidRPr="0062246F">
        <w:rPr>
          <w:rFonts w:ascii="Times New Roman" w:hAnsi="Times New Roman" w:cs="Times New Roman"/>
          <w:sz w:val="28"/>
          <w:szCs w:val="28"/>
        </w:rPr>
        <w:t>короченням обсягу роботи тільки після закінчення навчального року.</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5.1.12. Регулювати режим виконання навчаль</w:t>
      </w:r>
      <w:r w:rsidR="003A2C60" w:rsidRPr="0062246F">
        <w:rPr>
          <w:rFonts w:ascii="Times New Roman" w:hAnsi="Times New Roman" w:cs="Times New Roman"/>
          <w:sz w:val="28"/>
          <w:szCs w:val="28"/>
        </w:rPr>
        <w:t xml:space="preserve">ної роботи розкладом навчальних </w:t>
      </w:r>
      <w:r w:rsidRPr="0062246F">
        <w:rPr>
          <w:rFonts w:ascii="Times New Roman" w:hAnsi="Times New Roman" w:cs="Times New Roman"/>
          <w:sz w:val="28"/>
          <w:szCs w:val="28"/>
        </w:rPr>
        <w:t>занять. При складанні розкладів навчальних занят</w:t>
      </w:r>
      <w:r w:rsidR="003A2C60" w:rsidRPr="0062246F">
        <w:rPr>
          <w:rFonts w:ascii="Times New Roman" w:hAnsi="Times New Roman" w:cs="Times New Roman"/>
          <w:sz w:val="28"/>
          <w:szCs w:val="28"/>
        </w:rPr>
        <w:t xml:space="preserve">ь уникати нераціональних витрат </w:t>
      </w:r>
      <w:r w:rsidRPr="0062246F">
        <w:rPr>
          <w:rFonts w:ascii="Times New Roman" w:hAnsi="Times New Roman" w:cs="Times New Roman"/>
          <w:sz w:val="28"/>
          <w:szCs w:val="28"/>
        </w:rPr>
        <w:t>часу педагогічних працівників, які здійснюють ви</w:t>
      </w:r>
      <w:r w:rsidR="003A2C60" w:rsidRPr="0062246F">
        <w:rPr>
          <w:rFonts w:ascii="Times New Roman" w:hAnsi="Times New Roman" w:cs="Times New Roman"/>
          <w:sz w:val="28"/>
          <w:szCs w:val="28"/>
        </w:rPr>
        <w:t xml:space="preserve">кладацьку роботу, забезпечувати </w:t>
      </w:r>
      <w:r w:rsidRPr="0062246F">
        <w:rPr>
          <w:rFonts w:ascii="Times New Roman" w:hAnsi="Times New Roman" w:cs="Times New Roman"/>
          <w:sz w:val="28"/>
          <w:szCs w:val="28"/>
        </w:rPr>
        <w:t xml:space="preserve">безперервну послідовність проведення уроків, </w:t>
      </w:r>
      <w:r w:rsidR="003A2C60" w:rsidRPr="0062246F">
        <w:rPr>
          <w:rFonts w:ascii="Times New Roman" w:hAnsi="Times New Roman" w:cs="Times New Roman"/>
          <w:sz w:val="28"/>
          <w:szCs w:val="28"/>
        </w:rPr>
        <w:t>навчальних занять, не допускати т</w:t>
      </w:r>
      <w:r w:rsidRPr="0062246F">
        <w:rPr>
          <w:rFonts w:ascii="Times New Roman" w:hAnsi="Times New Roman" w:cs="Times New Roman"/>
          <w:sz w:val="28"/>
          <w:szCs w:val="28"/>
        </w:rPr>
        <w:t xml:space="preserve">ривалих перерв між заняттями (так званих «вікон») </w:t>
      </w:r>
      <w:r w:rsidRPr="0062246F">
        <w:rPr>
          <w:rFonts w:ascii="Times New Roman" w:hAnsi="Times New Roman" w:cs="Times New Roman"/>
          <w:b/>
          <w:sz w:val="28"/>
          <w:szCs w:val="28"/>
        </w:rPr>
        <w:t>(п. 5.3.2. Галузевої угоди).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5.1.13. Визначати обсяг навчальної роботи для</w:t>
      </w:r>
      <w:r w:rsidR="003A2C60" w:rsidRPr="0062246F">
        <w:rPr>
          <w:rFonts w:ascii="Times New Roman" w:hAnsi="Times New Roman" w:cs="Times New Roman"/>
          <w:sz w:val="28"/>
          <w:szCs w:val="28"/>
        </w:rPr>
        <w:t xml:space="preserve"> кожного педагога безпосередньо </w:t>
      </w:r>
      <w:r w:rsidRPr="0062246F">
        <w:rPr>
          <w:rFonts w:ascii="Times New Roman" w:hAnsi="Times New Roman" w:cs="Times New Roman"/>
          <w:sz w:val="28"/>
          <w:szCs w:val="28"/>
        </w:rPr>
        <w:t>закладом освіти з урахуванням кваліфікації працівника.</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5.1.14. Забезпечити прозорість розподілу навчального навантаження.</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5.1.15.Попередній розподіл навчал</w:t>
      </w:r>
      <w:r w:rsidR="003A2C60" w:rsidRPr="0062246F">
        <w:rPr>
          <w:rFonts w:ascii="Times New Roman" w:hAnsi="Times New Roman" w:cs="Times New Roman"/>
          <w:sz w:val="28"/>
          <w:szCs w:val="28"/>
        </w:rPr>
        <w:t xml:space="preserve">ьного навантаження на наступний </w:t>
      </w:r>
      <w:r w:rsidRPr="0062246F">
        <w:rPr>
          <w:rFonts w:ascii="Times New Roman" w:hAnsi="Times New Roman" w:cs="Times New Roman"/>
          <w:sz w:val="28"/>
          <w:szCs w:val="28"/>
        </w:rPr>
        <w:t>навчальний рік проводити в кінці поточного навча</w:t>
      </w:r>
      <w:r w:rsidR="003A2C60" w:rsidRPr="0062246F">
        <w:rPr>
          <w:rFonts w:ascii="Times New Roman" w:hAnsi="Times New Roman" w:cs="Times New Roman"/>
          <w:sz w:val="28"/>
          <w:szCs w:val="28"/>
        </w:rPr>
        <w:t xml:space="preserve">льного року, </w:t>
      </w:r>
      <w:r w:rsidR="008B2832" w:rsidRPr="0062246F">
        <w:rPr>
          <w:rFonts w:ascii="Times New Roman" w:hAnsi="Times New Roman" w:cs="Times New Roman"/>
          <w:sz w:val="28"/>
          <w:szCs w:val="28"/>
        </w:rPr>
        <w:t xml:space="preserve">не пізніше за 2 місяці до початку нового навчального року, </w:t>
      </w:r>
      <w:r w:rsidR="003A2C60" w:rsidRPr="0062246F">
        <w:rPr>
          <w:rFonts w:ascii="Times New Roman" w:hAnsi="Times New Roman" w:cs="Times New Roman"/>
          <w:sz w:val="28"/>
          <w:szCs w:val="28"/>
        </w:rPr>
        <w:t xml:space="preserve">про що повідомляти </w:t>
      </w:r>
      <w:r w:rsidRPr="0062246F">
        <w:rPr>
          <w:rFonts w:ascii="Times New Roman" w:hAnsi="Times New Roman" w:cs="Times New Roman"/>
          <w:sz w:val="28"/>
          <w:szCs w:val="28"/>
        </w:rPr>
        <w:t>педагогічних працівників.</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5.1.16. Не обмежувати обсяг навчаль</w:t>
      </w:r>
      <w:r w:rsidR="00BC0625" w:rsidRPr="0062246F">
        <w:rPr>
          <w:rFonts w:ascii="Times New Roman" w:hAnsi="Times New Roman" w:cs="Times New Roman"/>
          <w:sz w:val="28"/>
          <w:szCs w:val="28"/>
        </w:rPr>
        <w:t xml:space="preserve">ного навантаження максимальними </w:t>
      </w:r>
      <w:r w:rsidRPr="0062246F">
        <w:rPr>
          <w:rFonts w:ascii="Times New Roman" w:hAnsi="Times New Roman" w:cs="Times New Roman"/>
          <w:sz w:val="28"/>
          <w:szCs w:val="28"/>
        </w:rPr>
        <w:t>розмірами. Навчальне навантаження в обсязі менш</w:t>
      </w:r>
      <w:r w:rsidR="00BC0625" w:rsidRPr="0062246F">
        <w:rPr>
          <w:rFonts w:ascii="Times New Roman" w:hAnsi="Times New Roman" w:cs="Times New Roman"/>
          <w:sz w:val="28"/>
          <w:szCs w:val="28"/>
        </w:rPr>
        <w:t>е тарифної ставки встановлювати л</w:t>
      </w:r>
      <w:r w:rsidRPr="0062246F">
        <w:rPr>
          <w:rFonts w:ascii="Times New Roman" w:hAnsi="Times New Roman" w:cs="Times New Roman"/>
          <w:sz w:val="28"/>
          <w:szCs w:val="28"/>
        </w:rPr>
        <w:t>ише за письмовою згодою педагогічного працівника.</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lastRenderedPageBreak/>
        <w:t>5.1.17. При встановленні педагог</w:t>
      </w:r>
      <w:r w:rsidR="00BC0625" w:rsidRPr="0062246F">
        <w:rPr>
          <w:rFonts w:ascii="Times New Roman" w:hAnsi="Times New Roman" w:cs="Times New Roman"/>
          <w:sz w:val="28"/>
          <w:szCs w:val="28"/>
        </w:rPr>
        <w:t xml:space="preserve">ічним працівникам педагогічного </w:t>
      </w:r>
      <w:r w:rsidRPr="0062246F">
        <w:rPr>
          <w:rFonts w:ascii="Times New Roman" w:hAnsi="Times New Roman" w:cs="Times New Roman"/>
          <w:sz w:val="28"/>
          <w:szCs w:val="28"/>
        </w:rPr>
        <w:t xml:space="preserve">навантаження на новий навчальний рік зберігати, </w:t>
      </w:r>
      <w:r w:rsidR="00BC0625" w:rsidRPr="0062246F">
        <w:rPr>
          <w:rFonts w:ascii="Times New Roman" w:hAnsi="Times New Roman" w:cs="Times New Roman"/>
          <w:sz w:val="28"/>
          <w:szCs w:val="28"/>
        </w:rPr>
        <w:t xml:space="preserve">як правило, його обсяг, а також </w:t>
      </w:r>
      <w:r w:rsidRPr="0062246F">
        <w:rPr>
          <w:rFonts w:ascii="Times New Roman" w:hAnsi="Times New Roman" w:cs="Times New Roman"/>
          <w:sz w:val="28"/>
          <w:szCs w:val="28"/>
        </w:rPr>
        <w:t>дотримуватися принципу наступності в роботі, ви</w:t>
      </w:r>
      <w:r w:rsidR="00BC0625" w:rsidRPr="0062246F">
        <w:rPr>
          <w:rFonts w:ascii="Times New Roman" w:hAnsi="Times New Roman" w:cs="Times New Roman"/>
          <w:sz w:val="28"/>
          <w:szCs w:val="28"/>
        </w:rPr>
        <w:t xml:space="preserve">кладання предметів у класах </w:t>
      </w:r>
      <w:r w:rsidR="00BC0625" w:rsidRPr="0062246F">
        <w:rPr>
          <w:rFonts w:ascii="Times New Roman" w:hAnsi="Times New Roman" w:cs="Times New Roman"/>
          <w:b/>
          <w:sz w:val="28"/>
          <w:szCs w:val="28"/>
        </w:rPr>
        <w:t xml:space="preserve">(п. </w:t>
      </w:r>
      <w:r w:rsidRPr="0062246F">
        <w:rPr>
          <w:rFonts w:ascii="Times New Roman" w:hAnsi="Times New Roman" w:cs="Times New Roman"/>
          <w:b/>
          <w:sz w:val="28"/>
          <w:szCs w:val="28"/>
        </w:rPr>
        <w:t>6.3.1 Галузевої угоди, п. 6.</w:t>
      </w:r>
      <w:r w:rsidR="007B7248" w:rsidRPr="0062246F">
        <w:rPr>
          <w:rFonts w:ascii="Times New Roman" w:hAnsi="Times New Roman" w:cs="Times New Roman"/>
          <w:b/>
          <w:sz w:val="28"/>
          <w:szCs w:val="28"/>
        </w:rPr>
        <w:t>3</w:t>
      </w:r>
      <w:r w:rsidRPr="0062246F">
        <w:rPr>
          <w:rFonts w:ascii="Times New Roman" w:hAnsi="Times New Roman" w:cs="Times New Roman"/>
          <w:b/>
          <w:sz w:val="28"/>
          <w:szCs w:val="28"/>
        </w:rPr>
        <w:t>.</w:t>
      </w:r>
      <w:r w:rsidR="007B7248" w:rsidRPr="0062246F">
        <w:rPr>
          <w:rFonts w:ascii="Times New Roman" w:hAnsi="Times New Roman" w:cs="Times New Roman"/>
          <w:b/>
          <w:sz w:val="28"/>
          <w:szCs w:val="28"/>
        </w:rPr>
        <w:t>2.</w:t>
      </w:r>
      <w:r w:rsidRPr="0062246F">
        <w:rPr>
          <w:rFonts w:ascii="Times New Roman" w:hAnsi="Times New Roman" w:cs="Times New Roman"/>
          <w:b/>
          <w:sz w:val="28"/>
          <w:szCs w:val="28"/>
        </w:rPr>
        <w:t xml:space="preserve"> Регіональної угоди).</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5.1.18. Установлювати педагогічним працівник</w:t>
      </w:r>
      <w:r w:rsidR="00BC0625" w:rsidRPr="0062246F">
        <w:rPr>
          <w:rFonts w:ascii="Times New Roman" w:hAnsi="Times New Roman" w:cs="Times New Roman"/>
          <w:sz w:val="28"/>
          <w:szCs w:val="28"/>
        </w:rPr>
        <w:t xml:space="preserve">ам, які перебувають у відпустці </w:t>
      </w:r>
      <w:r w:rsidRPr="0062246F">
        <w:rPr>
          <w:rFonts w:ascii="Times New Roman" w:hAnsi="Times New Roman" w:cs="Times New Roman"/>
          <w:sz w:val="28"/>
          <w:szCs w:val="28"/>
        </w:rPr>
        <w:t>по догляду за дитиною, навчальне навантаження під</w:t>
      </w:r>
      <w:r w:rsidR="00BC0625" w:rsidRPr="0062246F">
        <w:rPr>
          <w:rFonts w:ascii="Times New Roman" w:hAnsi="Times New Roman" w:cs="Times New Roman"/>
          <w:sz w:val="28"/>
          <w:szCs w:val="28"/>
        </w:rPr>
        <w:t xml:space="preserve"> час тарифікації на відповідний </w:t>
      </w:r>
      <w:r w:rsidRPr="0062246F">
        <w:rPr>
          <w:rFonts w:ascii="Times New Roman" w:hAnsi="Times New Roman" w:cs="Times New Roman"/>
          <w:sz w:val="28"/>
          <w:szCs w:val="28"/>
        </w:rPr>
        <w:t xml:space="preserve">навчальний рік в обсязі не менше ставки. На період </w:t>
      </w:r>
      <w:r w:rsidR="00BC0625" w:rsidRPr="0062246F">
        <w:rPr>
          <w:rFonts w:ascii="Times New Roman" w:hAnsi="Times New Roman" w:cs="Times New Roman"/>
          <w:sz w:val="28"/>
          <w:szCs w:val="28"/>
        </w:rPr>
        <w:t>їх відпустки години навчального н</w:t>
      </w:r>
      <w:r w:rsidRPr="0062246F">
        <w:rPr>
          <w:rFonts w:ascii="Times New Roman" w:hAnsi="Times New Roman" w:cs="Times New Roman"/>
          <w:sz w:val="28"/>
          <w:szCs w:val="28"/>
        </w:rPr>
        <w:t xml:space="preserve">авантаження тимчасово передавати іншим </w:t>
      </w:r>
      <w:r w:rsidR="00BC0625" w:rsidRPr="0062246F">
        <w:rPr>
          <w:rFonts w:ascii="Times New Roman" w:hAnsi="Times New Roman" w:cs="Times New Roman"/>
          <w:sz w:val="28"/>
          <w:szCs w:val="28"/>
        </w:rPr>
        <w:t xml:space="preserve">педагогічним працівникам. Після </w:t>
      </w:r>
      <w:r w:rsidRPr="0062246F">
        <w:rPr>
          <w:rFonts w:ascii="Times New Roman" w:hAnsi="Times New Roman" w:cs="Times New Roman"/>
          <w:sz w:val="28"/>
          <w:szCs w:val="28"/>
        </w:rPr>
        <w:t>закінчення відпустки забезпечувати пед</w:t>
      </w:r>
      <w:r w:rsidR="00BC0625" w:rsidRPr="0062246F">
        <w:rPr>
          <w:rFonts w:ascii="Times New Roman" w:hAnsi="Times New Roman" w:cs="Times New Roman"/>
          <w:sz w:val="28"/>
          <w:szCs w:val="28"/>
        </w:rPr>
        <w:t xml:space="preserve">агогічним працівникам навчальне </w:t>
      </w:r>
      <w:r w:rsidRPr="0062246F">
        <w:rPr>
          <w:rFonts w:ascii="Times New Roman" w:hAnsi="Times New Roman" w:cs="Times New Roman"/>
          <w:sz w:val="28"/>
          <w:szCs w:val="28"/>
        </w:rPr>
        <w:t>навантаження, встановлене при тарифікації на поч</w:t>
      </w:r>
      <w:r w:rsidR="00BC0625" w:rsidRPr="0062246F">
        <w:rPr>
          <w:rFonts w:ascii="Times New Roman" w:hAnsi="Times New Roman" w:cs="Times New Roman"/>
          <w:sz w:val="28"/>
          <w:szCs w:val="28"/>
        </w:rPr>
        <w:t xml:space="preserve">аток навчального </w:t>
      </w:r>
      <w:r w:rsidR="00BC0625" w:rsidRPr="0062246F">
        <w:rPr>
          <w:rFonts w:ascii="Times New Roman" w:hAnsi="Times New Roman" w:cs="Times New Roman"/>
          <w:b/>
          <w:sz w:val="28"/>
          <w:szCs w:val="28"/>
        </w:rPr>
        <w:t xml:space="preserve">року (п. 6.3.2 </w:t>
      </w:r>
      <w:r w:rsidRPr="0062246F">
        <w:rPr>
          <w:rFonts w:ascii="Times New Roman" w:hAnsi="Times New Roman" w:cs="Times New Roman"/>
          <w:b/>
          <w:sz w:val="28"/>
          <w:szCs w:val="28"/>
        </w:rPr>
        <w:t>Галузевої угоди, п. 6.</w:t>
      </w:r>
      <w:r w:rsidR="005903A4" w:rsidRPr="0062246F">
        <w:rPr>
          <w:rFonts w:ascii="Times New Roman" w:hAnsi="Times New Roman" w:cs="Times New Roman"/>
          <w:b/>
          <w:sz w:val="28"/>
          <w:szCs w:val="28"/>
        </w:rPr>
        <w:t>3</w:t>
      </w:r>
      <w:r w:rsidRPr="0062246F">
        <w:rPr>
          <w:rFonts w:ascii="Times New Roman" w:hAnsi="Times New Roman" w:cs="Times New Roman"/>
          <w:b/>
          <w:sz w:val="28"/>
          <w:szCs w:val="28"/>
        </w:rPr>
        <w:t>.</w:t>
      </w:r>
      <w:r w:rsidR="005903A4" w:rsidRPr="0062246F">
        <w:rPr>
          <w:rFonts w:ascii="Times New Roman" w:hAnsi="Times New Roman" w:cs="Times New Roman"/>
          <w:b/>
          <w:sz w:val="28"/>
          <w:szCs w:val="28"/>
        </w:rPr>
        <w:t>3.</w:t>
      </w:r>
      <w:r w:rsidRPr="0062246F">
        <w:rPr>
          <w:rFonts w:ascii="Times New Roman" w:hAnsi="Times New Roman" w:cs="Times New Roman"/>
          <w:b/>
          <w:sz w:val="28"/>
          <w:szCs w:val="28"/>
        </w:rPr>
        <w:t xml:space="preserve"> Регіональної угоди).</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5.1.19. Уживати заходів для забезп</w:t>
      </w:r>
      <w:r w:rsidR="00BC0625" w:rsidRPr="0062246F">
        <w:rPr>
          <w:rFonts w:ascii="Times New Roman" w:hAnsi="Times New Roman" w:cs="Times New Roman"/>
          <w:sz w:val="28"/>
          <w:szCs w:val="28"/>
        </w:rPr>
        <w:t xml:space="preserve">ечення педагогічних працівників </w:t>
      </w:r>
      <w:r w:rsidR="005E757F" w:rsidRPr="0062246F">
        <w:rPr>
          <w:rFonts w:ascii="Times New Roman" w:hAnsi="Times New Roman" w:cs="Times New Roman"/>
          <w:sz w:val="28"/>
          <w:szCs w:val="28"/>
        </w:rPr>
        <w:t xml:space="preserve">педагогічною (викладацькою) </w:t>
      </w:r>
      <w:r w:rsidRPr="0062246F">
        <w:rPr>
          <w:rFonts w:ascii="Times New Roman" w:hAnsi="Times New Roman" w:cs="Times New Roman"/>
          <w:sz w:val="28"/>
          <w:szCs w:val="28"/>
        </w:rPr>
        <w:t>роботою в обсязі не менше ставки з</w:t>
      </w:r>
      <w:r w:rsidR="00BC0625" w:rsidRPr="0062246F">
        <w:rPr>
          <w:rFonts w:ascii="Times New Roman" w:hAnsi="Times New Roman" w:cs="Times New Roman"/>
          <w:sz w:val="28"/>
          <w:szCs w:val="28"/>
        </w:rPr>
        <w:t xml:space="preserve">аробітної плати. За відсутності </w:t>
      </w:r>
      <w:r w:rsidRPr="0062246F">
        <w:rPr>
          <w:rFonts w:ascii="Times New Roman" w:hAnsi="Times New Roman" w:cs="Times New Roman"/>
          <w:sz w:val="28"/>
          <w:szCs w:val="28"/>
        </w:rPr>
        <w:t>такої можливості довантажувати їх до встановленої норми годин інш</w:t>
      </w:r>
      <w:r w:rsidR="00BC0625" w:rsidRPr="0062246F">
        <w:rPr>
          <w:rFonts w:ascii="Times New Roman" w:hAnsi="Times New Roman" w:cs="Times New Roman"/>
          <w:sz w:val="28"/>
          <w:szCs w:val="28"/>
        </w:rPr>
        <w:t xml:space="preserve">ими видами </w:t>
      </w:r>
      <w:r w:rsidRPr="0062246F">
        <w:rPr>
          <w:rFonts w:ascii="Times New Roman" w:hAnsi="Times New Roman" w:cs="Times New Roman"/>
          <w:sz w:val="28"/>
          <w:szCs w:val="28"/>
        </w:rPr>
        <w:t>навчальної, виховної, організаційної та ін</w:t>
      </w:r>
      <w:r w:rsidR="00BC0625" w:rsidRPr="0062246F">
        <w:rPr>
          <w:rFonts w:ascii="Times New Roman" w:hAnsi="Times New Roman" w:cs="Times New Roman"/>
          <w:sz w:val="28"/>
          <w:szCs w:val="28"/>
        </w:rPr>
        <w:t xml:space="preserve">шої педагогічної діяльності </w:t>
      </w:r>
      <w:r w:rsidR="00BC0625" w:rsidRPr="0062246F">
        <w:rPr>
          <w:rFonts w:ascii="Times New Roman" w:hAnsi="Times New Roman" w:cs="Times New Roman"/>
          <w:b/>
          <w:sz w:val="28"/>
          <w:szCs w:val="28"/>
        </w:rPr>
        <w:t xml:space="preserve">(п. </w:t>
      </w:r>
      <w:r w:rsidRPr="0062246F">
        <w:rPr>
          <w:rFonts w:ascii="Times New Roman" w:hAnsi="Times New Roman" w:cs="Times New Roman"/>
          <w:b/>
          <w:sz w:val="28"/>
          <w:szCs w:val="28"/>
        </w:rPr>
        <w:t>6.3.</w:t>
      </w:r>
      <w:r w:rsidR="002C68B3" w:rsidRPr="0062246F">
        <w:rPr>
          <w:rFonts w:ascii="Times New Roman" w:hAnsi="Times New Roman" w:cs="Times New Roman"/>
          <w:b/>
          <w:sz w:val="28"/>
          <w:szCs w:val="28"/>
        </w:rPr>
        <w:t>1.</w:t>
      </w:r>
      <w:r w:rsidRPr="0062246F">
        <w:rPr>
          <w:rFonts w:ascii="Times New Roman" w:hAnsi="Times New Roman" w:cs="Times New Roman"/>
          <w:b/>
          <w:sz w:val="28"/>
          <w:szCs w:val="28"/>
        </w:rPr>
        <w:t xml:space="preserve"> Галузевої угоди).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5.1.20. Сприяти наданню можливості непедаго</w:t>
      </w:r>
      <w:r w:rsidR="00BC0625" w:rsidRPr="0062246F">
        <w:rPr>
          <w:rFonts w:ascii="Times New Roman" w:hAnsi="Times New Roman" w:cs="Times New Roman"/>
          <w:sz w:val="28"/>
          <w:szCs w:val="28"/>
        </w:rPr>
        <w:t xml:space="preserve">гічним працівникам закладу, які </w:t>
      </w:r>
      <w:r w:rsidRPr="0062246F">
        <w:rPr>
          <w:rFonts w:ascii="Times New Roman" w:hAnsi="Times New Roman" w:cs="Times New Roman"/>
          <w:sz w:val="28"/>
          <w:szCs w:val="28"/>
        </w:rPr>
        <w:t>відповідно до чинного законодавства мають право на викладаць</w:t>
      </w:r>
      <w:r w:rsidR="00BC0625" w:rsidRPr="0062246F">
        <w:rPr>
          <w:rFonts w:ascii="Times New Roman" w:hAnsi="Times New Roman" w:cs="Times New Roman"/>
          <w:sz w:val="28"/>
          <w:szCs w:val="28"/>
        </w:rPr>
        <w:t xml:space="preserve">ку роботу, </w:t>
      </w:r>
      <w:r w:rsidRPr="0062246F">
        <w:rPr>
          <w:rFonts w:ascii="Times New Roman" w:hAnsi="Times New Roman" w:cs="Times New Roman"/>
          <w:sz w:val="28"/>
          <w:szCs w:val="28"/>
        </w:rPr>
        <w:t>виконувати її у межах основного робочого часу.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5.1.21. Створити умови матеріально - відпові</w:t>
      </w:r>
      <w:r w:rsidR="00BC0625" w:rsidRPr="0062246F">
        <w:rPr>
          <w:rFonts w:ascii="Times New Roman" w:hAnsi="Times New Roman" w:cs="Times New Roman"/>
          <w:sz w:val="28"/>
          <w:szCs w:val="28"/>
        </w:rPr>
        <w:t xml:space="preserve">дальним особам для забезпечення </w:t>
      </w:r>
      <w:r w:rsidRPr="0062246F">
        <w:rPr>
          <w:rFonts w:ascii="Times New Roman" w:hAnsi="Times New Roman" w:cs="Times New Roman"/>
          <w:sz w:val="28"/>
          <w:szCs w:val="28"/>
        </w:rPr>
        <w:t>збереження довіреного їм майна.</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5.1.22. Забезпечити</w:t>
      </w:r>
      <w:r w:rsidR="00D8099D" w:rsidRPr="0062246F">
        <w:rPr>
          <w:rFonts w:ascii="Times New Roman" w:hAnsi="Times New Roman" w:cs="Times New Roman"/>
          <w:sz w:val="28"/>
          <w:szCs w:val="28"/>
        </w:rPr>
        <w:t>,</w:t>
      </w:r>
      <w:r w:rsidRPr="0062246F">
        <w:rPr>
          <w:rFonts w:ascii="Times New Roman" w:hAnsi="Times New Roman" w:cs="Times New Roman"/>
          <w:sz w:val="28"/>
          <w:szCs w:val="28"/>
        </w:rPr>
        <w:t xml:space="preserve"> відповідно до санітарно - </w:t>
      </w:r>
      <w:r w:rsidR="00BC0625" w:rsidRPr="0062246F">
        <w:rPr>
          <w:rFonts w:ascii="Times New Roman" w:hAnsi="Times New Roman" w:cs="Times New Roman"/>
          <w:sz w:val="28"/>
          <w:szCs w:val="28"/>
        </w:rPr>
        <w:t>гігієнічних норм</w:t>
      </w:r>
      <w:r w:rsidR="00D8099D" w:rsidRPr="0062246F">
        <w:rPr>
          <w:rFonts w:ascii="Times New Roman" w:hAnsi="Times New Roman" w:cs="Times New Roman"/>
          <w:sz w:val="28"/>
          <w:szCs w:val="28"/>
        </w:rPr>
        <w:t>,</w:t>
      </w:r>
      <w:r w:rsidR="00BC0625" w:rsidRPr="0062246F">
        <w:rPr>
          <w:rFonts w:ascii="Times New Roman" w:hAnsi="Times New Roman" w:cs="Times New Roman"/>
          <w:sz w:val="28"/>
          <w:szCs w:val="28"/>
        </w:rPr>
        <w:t xml:space="preserve"> температурний, п</w:t>
      </w:r>
      <w:r w:rsidRPr="0062246F">
        <w:rPr>
          <w:rFonts w:ascii="Times New Roman" w:hAnsi="Times New Roman" w:cs="Times New Roman"/>
          <w:sz w:val="28"/>
          <w:szCs w:val="28"/>
        </w:rPr>
        <w:t>овітряний, світловий і водний режим у закладі.</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5.1.23. Забезпечити організац</w:t>
      </w:r>
      <w:r w:rsidR="00E16D0E" w:rsidRPr="0062246F">
        <w:rPr>
          <w:rFonts w:ascii="Times New Roman" w:hAnsi="Times New Roman" w:cs="Times New Roman"/>
          <w:sz w:val="28"/>
          <w:szCs w:val="28"/>
        </w:rPr>
        <w:t xml:space="preserve">ію для педагогічних працівників </w:t>
      </w:r>
      <w:r w:rsidRPr="0062246F">
        <w:rPr>
          <w:rFonts w:ascii="Times New Roman" w:hAnsi="Times New Roman" w:cs="Times New Roman"/>
          <w:sz w:val="28"/>
          <w:szCs w:val="28"/>
        </w:rPr>
        <w:t>короткотермінових курсів, семінарів, конференцій з п</w:t>
      </w:r>
      <w:r w:rsidR="00E16D0E" w:rsidRPr="0062246F">
        <w:rPr>
          <w:rFonts w:ascii="Times New Roman" w:hAnsi="Times New Roman" w:cs="Times New Roman"/>
          <w:sz w:val="28"/>
          <w:szCs w:val="28"/>
        </w:rPr>
        <w:t xml:space="preserve">итань законодавства про освіту, </w:t>
      </w:r>
      <w:r w:rsidRPr="0062246F">
        <w:rPr>
          <w:rFonts w:ascii="Times New Roman" w:hAnsi="Times New Roman" w:cs="Times New Roman"/>
          <w:sz w:val="28"/>
          <w:szCs w:val="28"/>
        </w:rPr>
        <w:t>трудового законодавства тощо.</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b/>
          <w:sz w:val="28"/>
          <w:szCs w:val="28"/>
        </w:rPr>
        <w:t>5.2. Профспілковий комітет зобов’язується:</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5.2.1. Здійснювати громадський ко</w:t>
      </w:r>
      <w:r w:rsidR="00E16D0E" w:rsidRPr="0062246F">
        <w:rPr>
          <w:rFonts w:ascii="Times New Roman" w:hAnsi="Times New Roman" w:cs="Times New Roman"/>
          <w:sz w:val="28"/>
          <w:szCs w:val="28"/>
        </w:rPr>
        <w:t xml:space="preserve">нтроль за дотриманням у закладі </w:t>
      </w:r>
      <w:r w:rsidRPr="0062246F">
        <w:rPr>
          <w:rFonts w:ascii="Times New Roman" w:hAnsi="Times New Roman" w:cs="Times New Roman"/>
          <w:sz w:val="28"/>
          <w:szCs w:val="28"/>
        </w:rPr>
        <w:t>законодавства про працю.</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5.2.2. Надавати консультативну допомогу членам первинної профспілковоїорганізації з питань нормування праці.</w:t>
      </w:r>
    </w:p>
    <w:p w:rsidR="006F542A" w:rsidRPr="0062246F" w:rsidRDefault="006F542A" w:rsidP="00777187">
      <w:pPr>
        <w:jc w:val="both"/>
        <w:rPr>
          <w:rFonts w:ascii="Times New Roman" w:hAnsi="Times New Roman" w:cs="Times New Roman"/>
          <w:sz w:val="28"/>
          <w:szCs w:val="28"/>
        </w:rPr>
      </w:pPr>
      <w:bookmarkStart w:id="7" w:name="_Hlk85790348"/>
      <w:r w:rsidRPr="0062246F">
        <w:rPr>
          <w:rFonts w:ascii="Times New Roman" w:hAnsi="Times New Roman" w:cs="Times New Roman"/>
          <w:sz w:val="28"/>
          <w:szCs w:val="28"/>
        </w:rPr>
        <w:t xml:space="preserve">5.2.3. Інформувати </w:t>
      </w:r>
      <w:r w:rsidR="002C78FB" w:rsidRPr="0062246F">
        <w:rPr>
          <w:rFonts w:ascii="Times New Roman" w:hAnsi="Times New Roman" w:cs="Times New Roman"/>
          <w:sz w:val="28"/>
          <w:szCs w:val="28"/>
        </w:rPr>
        <w:t>О</w:t>
      </w:r>
      <w:r w:rsidR="007E286A" w:rsidRPr="0062246F">
        <w:rPr>
          <w:rFonts w:ascii="Times New Roman" w:hAnsi="Times New Roman" w:cs="Times New Roman"/>
          <w:sz w:val="28"/>
          <w:szCs w:val="28"/>
        </w:rPr>
        <w:t xml:space="preserve">бєднаний комітет </w:t>
      </w:r>
      <w:r w:rsidRPr="0062246F">
        <w:rPr>
          <w:rFonts w:ascii="Times New Roman" w:hAnsi="Times New Roman" w:cs="Times New Roman"/>
          <w:sz w:val="28"/>
          <w:szCs w:val="28"/>
        </w:rPr>
        <w:t>профспілки пра</w:t>
      </w:r>
      <w:r w:rsidR="00F95FFA" w:rsidRPr="0062246F">
        <w:rPr>
          <w:rFonts w:ascii="Times New Roman" w:hAnsi="Times New Roman" w:cs="Times New Roman"/>
          <w:sz w:val="28"/>
          <w:szCs w:val="28"/>
        </w:rPr>
        <w:t xml:space="preserve">цівників освіти і науки України </w:t>
      </w:r>
      <w:r w:rsidRPr="0062246F">
        <w:rPr>
          <w:rFonts w:ascii="Times New Roman" w:hAnsi="Times New Roman" w:cs="Times New Roman"/>
          <w:sz w:val="28"/>
          <w:szCs w:val="28"/>
        </w:rPr>
        <w:t xml:space="preserve">про випадки порушення законодавства про працю </w:t>
      </w:r>
      <w:r w:rsidR="00F95FFA" w:rsidRPr="0062246F">
        <w:rPr>
          <w:rFonts w:ascii="Times New Roman" w:hAnsi="Times New Roman" w:cs="Times New Roman"/>
          <w:sz w:val="28"/>
          <w:szCs w:val="28"/>
        </w:rPr>
        <w:t xml:space="preserve">в закладі для вжиття необхідних </w:t>
      </w:r>
      <w:r w:rsidRPr="0062246F">
        <w:rPr>
          <w:rFonts w:ascii="Times New Roman" w:hAnsi="Times New Roman" w:cs="Times New Roman"/>
          <w:sz w:val="28"/>
          <w:szCs w:val="28"/>
        </w:rPr>
        <w:t>заходів.</w:t>
      </w:r>
    </w:p>
    <w:bookmarkEnd w:id="7"/>
    <w:p w:rsidR="006F542A" w:rsidRPr="0062246F" w:rsidRDefault="006F542A" w:rsidP="000253FA">
      <w:pPr>
        <w:jc w:val="center"/>
        <w:rPr>
          <w:rFonts w:ascii="Times New Roman" w:hAnsi="Times New Roman" w:cs="Times New Roman"/>
          <w:b/>
          <w:sz w:val="28"/>
          <w:szCs w:val="28"/>
        </w:rPr>
      </w:pPr>
      <w:r w:rsidRPr="0062246F">
        <w:rPr>
          <w:rFonts w:ascii="Times New Roman" w:hAnsi="Times New Roman" w:cs="Times New Roman"/>
          <w:b/>
          <w:sz w:val="28"/>
          <w:szCs w:val="28"/>
        </w:rPr>
        <w:t>Розділ VI. Оплата праці</w:t>
      </w:r>
      <w:r w:rsidR="005F6CC0" w:rsidRPr="0062246F">
        <w:rPr>
          <w:rFonts w:ascii="Times New Roman" w:hAnsi="Times New Roman" w:cs="Times New Roman"/>
          <w:b/>
          <w:sz w:val="28"/>
          <w:szCs w:val="28"/>
        </w:rPr>
        <w:t>.</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b/>
          <w:sz w:val="28"/>
          <w:szCs w:val="28"/>
        </w:rPr>
        <w:t>6.1.Керівник зобов’язується:</w:t>
      </w:r>
    </w:p>
    <w:p w:rsidR="006F542A" w:rsidRPr="0062246F" w:rsidRDefault="006F542A" w:rsidP="00777187">
      <w:pPr>
        <w:jc w:val="both"/>
        <w:rPr>
          <w:rFonts w:ascii="Times New Roman" w:hAnsi="Times New Roman" w:cs="Times New Roman"/>
          <w:sz w:val="28"/>
          <w:szCs w:val="28"/>
        </w:rPr>
      </w:pPr>
      <w:bookmarkStart w:id="8" w:name="_Hlk85791300"/>
      <w:r w:rsidRPr="0062246F">
        <w:rPr>
          <w:rFonts w:ascii="Times New Roman" w:hAnsi="Times New Roman" w:cs="Times New Roman"/>
          <w:sz w:val="28"/>
          <w:szCs w:val="28"/>
        </w:rPr>
        <w:lastRenderedPageBreak/>
        <w:t>6.1.1. Забезпечити педагогічним працівникам диференціацію посадових окладі</w:t>
      </w:r>
      <w:r w:rsidR="006C2F16" w:rsidRPr="0062246F">
        <w:rPr>
          <w:rFonts w:ascii="Times New Roman" w:hAnsi="Times New Roman" w:cs="Times New Roman"/>
          <w:sz w:val="28"/>
          <w:szCs w:val="28"/>
        </w:rPr>
        <w:t>в</w:t>
      </w:r>
      <w:r w:rsidRPr="0062246F">
        <w:rPr>
          <w:rFonts w:ascii="Times New Roman" w:hAnsi="Times New Roman" w:cs="Times New Roman"/>
          <w:sz w:val="28"/>
          <w:szCs w:val="28"/>
        </w:rPr>
        <w:t>(ставок заробітної плати) відповідно до кваліфікаційних категорій, встановленняпідвищених посадових окладів (ставок заробітної плати) за педагогічні звання,надбавок за почесні звання, успішнепроходження сертифікації, тощо.</w:t>
      </w:r>
    </w:p>
    <w:bookmarkEnd w:id="8"/>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6.1.2. Забезпечити в закладі гласність умов оплати праці, запровадження тарозміри доплат, надбавок, премій, винагород та інших заохочувальних,компенсаційних і гарантійних виплат з дотриманням норм і гарантій, передбаченихзаконодавством України, угодами з обов’язковим погодженням вищезазначенихпитань з профспілковим комітетом первинної профспілкової організації. Оплатупраці працівників закладу здійснювати в першочерговому порядку, всі інші платежі</w:t>
      </w:r>
      <w:r w:rsidR="00454268" w:rsidRPr="0062246F">
        <w:rPr>
          <w:rFonts w:ascii="Times New Roman" w:hAnsi="Times New Roman" w:cs="Times New Roman"/>
          <w:sz w:val="28"/>
          <w:szCs w:val="28"/>
        </w:rPr>
        <w:t xml:space="preserve"> з</w:t>
      </w:r>
      <w:r w:rsidRPr="0062246F">
        <w:rPr>
          <w:rFonts w:ascii="Times New Roman" w:hAnsi="Times New Roman" w:cs="Times New Roman"/>
          <w:sz w:val="28"/>
          <w:szCs w:val="28"/>
        </w:rPr>
        <w:t xml:space="preserve">дійснювати після виконання зобов’язань щодо оплати праці </w:t>
      </w:r>
      <w:r w:rsidRPr="0062246F">
        <w:rPr>
          <w:rFonts w:ascii="Times New Roman" w:hAnsi="Times New Roman" w:cs="Times New Roman"/>
          <w:b/>
          <w:sz w:val="28"/>
          <w:szCs w:val="28"/>
        </w:rPr>
        <w:t>(ст.15 Закону України</w:t>
      </w:r>
      <w:r w:rsidR="00583CDD" w:rsidRPr="0062246F">
        <w:rPr>
          <w:rFonts w:ascii="Times New Roman" w:hAnsi="Times New Roman" w:cs="Times New Roman"/>
          <w:b/>
          <w:sz w:val="28"/>
          <w:szCs w:val="28"/>
        </w:rPr>
        <w:t xml:space="preserve">“Про оплату праці”) </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6.1.3. Своєчасно і в повному обсязі виплачувати працівникам закладу заробітнуплату за період відпусток, а також поточну заробітну плату у грошовому </w:t>
      </w:r>
      <w:r w:rsidR="00116749" w:rsidRPr="0062246F">
        <w:rPr>
          <w:rFonts w:ascii="Times New Roman" w:hAnsi="Times New Roman" w:cs="Times New Roman"/>
          <w:sz w:val="28"/>
          <w:szCs w:val="28"/>
        </w:rPr>
        <w:t>еквіваленті</w:t>
      </w:r>
      <w:r w:rsidRPr="0062246F">
        <w:rPr>
          <w:rFonts w:ascii="Times New Roman" w:hAnsi="Times New Roman" w:cs="Times New Roman"/>
          <w:sz w:val="28"/>
          <w:szCs w:val="28"/>
        </w:rPr>
        <w:t>через систему банкоматів по пластиковим карткам, згідно особистої письмової заявипрацівника, у робочі дні двічі на місяць, через проміжок часу, що не перевищуєшістнадцяти календарних днів, та не пізніше семи днів після закінчення періоду, заякий здійснюється виплата:</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 виплата заробітної плати за першу половину місяця - </w:t>
      </w:r>
      <w:r w:rsidRPr="0062246F">
        <w:rPr>
          <w:rFonts w:ascii="Times New Roman" w:hAnsi="Times New Roman" w:cs="Times New Roman"/>
          <w:b/>
          <w:bCs/>
          <w:sz w:val="28"/>
          <w:szCs w:val="28"/>
        </w:rPr>
        <w:t xml:space="preserve">до </w:t>
      </w:r>
      <w:r w:rsidR="00406346">
        <w:rPr>
          <w:rFonts w:ascii="Times New Roman" w:hAnsi="Times New Roman" w:cs="Times New Roman"/>
          <w:b/>
          <w:bCs/>
          <w:sz w:val="28"/>
          <w:szCs w:val="28"/>
        </w:rPr>
        <w:t>1</w:t>
      </w:r>
      <w:r w:rsidRPr="0062246F">
        <w:rPr>
          <w:rFonts w:ascii="Times New Roman" w:hAnsi="Times New Roman" w:cs="Times New Roman"/>
          <w:b/>
          <w:bCs/>
          <w:sz w:val="28"/>
          <w:szCs w:val="28"/>
        </w:rPr>
        <w:t>0 числа</w:t>
      </w:r>
      <w:r w:rsidRPr="0062246F">
        <w:rPr>
          <w:rFonts w:ascii="Times New Roman" w:hAnsi="Times New Roman" w:cs="Times New Roman"/>
          <w:sz w:val="28"/>
          <w:szCs w:val="28"/>
        </w:rPr>
        <w:t>, розмірзаробітної плати за першу половину місяці повинен бути не менше оплати зафактично відпрацьований час з розрахунку тарифної ставки (посадового окладу)працівника</w:t>
      </w:r>
      <w:r w:rsidR="00100385" w:rsidRPr="0062246F">
        <w:rPr>
          <w:rFonts w:ascii="Times New Roman" w:hAnsi="Times New Roman" w:cs="Times New Roman"/>
          <w:sz w:val="28"/>
          <w:szCs w:val="28"/>
        </w:rPr>
        <w:t>,</w:t>
      </w:r>
      <w:r w:rsidRPr="0062246F">
        <w:rPr>
          <w:rFonts w:ascii="Times New Roman" w:hAnsi="Times New Roman" w:cs="Times New Roman"/>
          <w:sz w:val="28"/>
          <w:szCs w:val="28"/>
        </w:rPr>
        <w:t xml:space="preserve"> відповідно до затверджених на рік індивідуальних планів асигнувань тадоведеного кошторисом фонду оплати праці;</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 заробітна плата за місяць - </w:t>
      </w:r>
      <w:r w:rsidRPr="0062246F">
        <w:rPr>
          <w:rFonts w:ascii="Times New Roman" w:hAnsi="Times New Roman" w:cs="Times New Roman"/>
          <w:b/>
          <w:bCs/>
          <w:sz w:val="28"/>
          <w:szCs w:val="28"/>
        </w:rPr>
        <w:t xml:space="preserve">до </w:t>
      </w:r>
      <w:r w:rsidR="00406346">
        <w:rPr>
          <w:rFonts w:ascii="Times New Roman" w:hAnsi="Times New Roman" w:cs="Times New Roman"/>
          <w:b/>
          <w:bCs/>
          <w:sz w:val="28"/>
          <w:szCs w:val="28"/>
        </w:rPr>
        <w:t>25</w:t>
      </w:r>
      <w:r w:rsidRPr="0062246F">
        <w:rPr>
          <w:rFonts w:ascii="Times New Roman" w:hAnsi="Times New Roman" w:cs="Times New Roman"/>
          <w:sz w:val="28"/>
          <w:szCs w:val="28"/>
        </w:rPr>
        <w:t xml:space="preserve"> числа </w:t>
      </w:r>
      <w:r w:rsidR="00406346">
        <w:rPr>
          <w:rFonts w:ascii="Times New Roman" w:hAnsi="Times New Roman" w:cs="Times New Roman"/>
          <w:sz w:val="28"/>
          <w:szCs w:val="28"/>
        </w:rPr>
        <w:t xml:space="preserve">поточного місяця. </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w:t>
      </w:r>
      <w:r w:rsidRPr="0062246F">
        <w:rPr>
          <w:rFonts w:ascii="Times New Roman" w:hAnsi="Times New Roman" w:cs="Times New Roman"/>
          <w:b/>
          <w:sz w:val="28"/>
          <w:szCs w:val="28"/>
        </w:rPr>
        <w:t>ст. 115 КЗпП України, ст. 24 Закону України «Про оплату праці», ст. Закону України «Про відпустки»).</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 xml:space="preserve">6.1.4. При збігу термінів виплати заробітної плати з вихідним, святковим абонеробочим днем, виплачувати її напередодні </w:t>
      </w:r>
      <w:r w:rsidRPr="0062246F">
        <w:rPr>
          <w:rFonts w:ascii="Times New Roman" w:hAnsi="Times New Roman" w:cs="Times New Roman"/>
          <w:b/>
          <w:sz w:val="28"/>
          <w:szCs w:val="28"/>
        </w:rPr>
        <w:t>(ст. 115 КЗпП України, ст. 24 ЗаконуУкраїни «Про оплату праці»).</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6.1.5. Заробітну плату</w:t>
      </w:r>
      <w:r w:rsidR="009B697D" w:rsidRPr="0062246F">
        <w:rPr>
          <w:rFonts w:ascii="Times New Roman" w:hAnsi="Times New Roman" w:cs="Times New Roman"/>
          <w:sz w:val="28"/>
          <w:szCs w:val="28"/>
        </w:rPr>
        <w:t>,</w:t>
      </w:r>
      <w:r w:rsidRPr="0062246F">
        <w:rPr>
          <w:rFonts w:ascii="Times New Roman" w:hAnsi="Times New Roman" w:cs="Times New Roman"/>
          <w:sz w:val="28"/>
          <w:szCs w:val="28"/>
        </w:rPr>
        <w:t xml:space="preserve"> за весь час щорічної відпустки</w:t>
      </w:r>
      <w:r w:rsidR="009B697D" w:rsidRPr="0062246F">
        <w:rPr>
          <w:rFonts w:ascii="Times New Roman" w:hAnsi="Times New Roman" w:cs="Times New Roman"/>
          <w:sz w:val="28"/>
          <w:szCs w:val="28"/>
        </w:rPr>
        <w:t>,</w:t>
      </w:r>
      <w:r w:rsidRPr="0062246F">
        <w:rPr>
          <w:rFonts w:ascii="Times New Roman" w:hAnsi="Times New Roman" w:cs="Times New Roman"/>
          <w:sz w:val="28"/>
          <w:szCs w:val="28"/>
        </w:rPr>
        <w:t xml:space="preserve"> виплачувати не пізнішеніж за три дні до початку відпустки (</w:t>
      </w:r>
      <w:r w:rsidRPr="0062246F">
        <w:rPr>
          <w:rFonts w:ascii="Times New Roman" w:hAnsi="Times New Roman" w:cs="Times New Roman"/>
          <w:b/>
          <w:sz w:val="28"/>
          <w:szCs w:val="28"/>
        </w:rPr>
        <w:t>ст. 115 КЗпП України</w:t>
      </w:r>
      <w:r w:rsidRPr="0062246F">
        <w:rPr>
          <w:rFonts w:ascii="Times New Roman" w:hAnsi="Times New Roman" w:cs="Times New Roman"/>
          <w:sz w:val="28"/>
          <w:szCs w:val="28"/>
        </w:rPr>
        <w:t>) відповідно дозатверджених на рік індивідуальних планів асигнувань та доведеного фонду оплатипраці</w:t>
      </w:r>
      <w:r w:rsidR="00583CDD"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 xml:space="preserve">6.1.6. Щорічну відпустку, на вимогу працівника, перенести на інший період уразі порушення терміну письмового повідомлення працівника про час наданнявідпустки, несвоєчасної виплати заробітної плати працівнику за час щорічноївідпустки </w:t>
      </w:r>
      <w:r w:rsidRPr="0062246F">
        <w:rPr>
          <w:rFonts w:ascii="Times New Roman" w:hAnsi="Times New Roman" w:cs="Times New Roman"/>
          <w:b/>
          <w:sz w:val="28"/>
          <w:szCs w:val="28"/>
        </w:rPr>
        <w:t>(ст. 80 КЗпП України).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lastRenderedPageBreak/>
        <w:t>6.1.7. При виплаті заробітної плати повідомляти працівників про дані, щоналежать до періоду, за який провадиться оплата праці:загальна сума заробітної плати з розшифровкою за видами виплат,розміри і підстави відрахувань та утримань із заробітної плати,</w:t>
      </w:r>
      <w:r w:rsidR="00946C82" w:rsidRPr="0062246F">
        <w:rPr>
          <w:rFonts w:ascii="Times New Roman" w:hAnsi="Times New Roman" w:cs="Times New Roman"/>
          <w:sz w:val="28"/>
          <w:szCs w:val="28"/>
        </w:rPr>
        <w:t xml:space="preserve"> с</w:t>
      </w:r>
      <w:r w:rsidRPr="0062246F">
        <w:rPr>
          <w:rFonts w:ascii="Times New Roman" w:hAnsi="Times New Roman" w:cs="Times New Roman"/>
          <w:sz w:val="28"/>
          <w:szCs w:val="28"/>
        </w:rPr>
        <w:t>ума зарплати, що належить до виплати (</w:t>
      </w:r>
      <w:r w:rsidRPr="0062246F">
        <w:rPr>
          <w:rFonts w:ascii="Times New Roman" w:hAnsi="Times New Roman" w:cs="Times New Roman"/>
          <w:b/>
          <w:sz w:val="28"/>
          <w:szCs w:val="28"/>
        </w:rPr>
        <w:t>ст. 110 КЗпП України</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6.1.8. Забезпечити встановлення і виплату мінімальної заробітної плати</w:t>
      </w:r>
      <w:r w:rsidR="009B697D" w:rsidRPr="0062246F">
        <w:rPr>
          <w:rFonts w:ascii="Times New Roman" w:hAnsi="Times New Roman" w:cs="Times New Roman"/>
          <w:sz w:val="28"/>
          <w:szCs w:val="28"/>
        </w:rPr>
        <w:t>,</w:t>
      </w:r>
      <w:r w:rsidRPr="0062246F">
        <w:rPr>
          <w:rFonts w:ascii="Times New Roman" w:hAnsi="Times New Roman" w:cs="Times New Roman"/>
          <w:sz w:val="28"/>
          <w:szCs w:val="28"/>
        </w:rPr>
        <w:t>відповідно до чинного законодавства України.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6.1.9. Забезпечити оплату праці працівників закладу за заміну будь-якихкатегорій тимчасово відсутніх працівників у повному розмірі за їхньою кваліфікацією</w:t>
      </w:r>
      <w:r w:rsidRPr="0062246F">
        <w:rPr>
          <w:rFonts w:ascii="Times New Roman" w:hAnsi="Times New Roman" w:cs="Times New Roman"/>
          <w:b/>
          <w:sz w:val="28"/>
          <w:szCs w:val="28"/>
        </w:rPr>
        <w:t>(п. 6.3.18 Галузевої угоди)</w:t>
      </w:r>
      <w:r w:rsidRPr="0062246F">
        <w:rPr>
          <w:rFonts w:ascii="Times New Roman" w:hAnsi="Times New Roman" w:cs="Times New Roman"/>
          <w:sz w:val="28"/>
          <w:szCs w:val="28"/>
        </w:rPr>
        <w:t xml:space="preserve"> відповідно до затверджених індивідуальних планівасигнувань та доведеного фонду оплати праці.</w:t>
      </w:r>
    </w:p>
    <w:p w:rsidR="006F542A" w:rsidRPr="0062246F" w:rsidRDefault="006F542A" w:rsidP="00777187">
      <w:pPr>
        <w:jc w:val="both"/>
        <w:rPr>
          <w:rFonts w:ascii="Times New Roman" w:hAnsi="Times New Roman" w:cs="Times New Roman"/>
          <w:sz w:val="28"/>
          <w:szCs w:val="28"/>
        </w:rPr>
      </w:pPr>
      <w:bookmarkStart w:id="9" w:name="_Hlk85791962"/>
      <w:bookmarkStart w:id="10" w:name="_Hlk86600338"/>
      <w:r w:rsidRPr="0062246F">
        <w:rPr>
          <w:rFonts w:ascii="Times New Roman" w:hAnsi="Times New Roman" w:cs="Times New Roman"/>
          <w:sz w:val="28"/>
          <w:szCs w:val="28"/>
        </w:rPr>
        <w:t xml:space="preserve">6.1.10. </w:t>
      </w:r>
      <w:r w:rsidR="00EE5E63" w:rsidRPr="0062246F">
        <w:rPr>
          <w:rFonts w:ascii="Times New Roman" w:hAnsi="Times New Roman" w:cs="Times New Roman"/>
          <w:sz w:val="28"/>
          <w:szCs w:val="28"/>
        </w:rPr>
        <w:t>Встановлювати</w:t>
      </w:r>
      <w:r w:rsidRPr="0062246F">
        <w:rPr>
          <w:rFonts w:ascii="Times New Roman" w:hAnsi="Times New Roman" w:cs="Times New Roman"/>
          <w:sz w:val="28"/>
          <w:szCs w:val="28"/>
        </w:rPr>
        <w:t xml:space="preserve"> доплат</w:t>
      </w:r>
      <w:r w:rsidR="00EE5E63" w:rsidRPr="0062246F">
        <w:rPr>
          <w:rFonts w:ascii="Times New Roman" w:hAnsi="Times New Roman" w:cs="Times New Roman"/>
          <w:sz w:val="28"/>
          <w:szCs w:val="28"/>
        </w:rPr>
        <w:t>и,</w:t>
      </w:r>
      <w:r w:rsidRPr="0062246F">
        <w:rPr>
          <w:rFonts w:ascii="Times New Roman" w:hAnsi="Times New Roman" w:cs="Times New Roman"/>
          <w:sz w:val="28"/>
          <w:szCs w:val="28"/>
        </w:rPr>
        <w:t xml:space="preserve"> згідно </w:t>
      </w:r>
      <w:r w:rsidR="003E50BC" w:rsidRPr="0062246F">
        <w:rPr>
          <w:rFonts w:ascii="Times New Roman" w:hAnsi="Times New Roman" w:cs="Times New Roman"/>
          <w:sz w:val="28"/>
          <w:szCs w:val="28"/>
        </w:rPr>
        <w:t>з п.4 Наказу МОНУ «</w:t>
      </w:r>
      <w:r w:rsidR="003E50BC" w:rsidRPr="0062246F">
        <w:rPr>
          <w:rFonts w:ascii="Times New Roman" w:hAnsi="Times New Roman" w:cs="Times New Roman"/>
          <w:sz w:val="28"/>
          <w:szCs w:val="28"/>
          <w:shd w:val="clear" w:color="auto" w:fill="FFFFFF"/>
        </w:rPr>
        <w:t>Про впорядкування умов оплати праці та затвердження схем тарифних розрядів працівників навчальних закладів, установ освіти та наукових установ»</w:t>
      </w:r>
      <w:r w:rsidR="00EE5E63" w:rsidRPr="0062246F">
        <w:rPr>
          <w:rFonts w:ascii="Times New Roman" w:hAnsi="Times New Roman" w:cs="Times New Roman"/>
          <w:sz w:val="28"/>
          <w:szCs w:val="28"/>
          <w:shd w:val="clear" w:color="auto" w:fill="FFFFFF"/>
        </w:rPr>
        <w:t xml:space="preserve">, </w:t>
      </w:r>
      <w:r w:rsidRPr="0062246F">
        <w:rPr>
          <w:rFonts w:ascii="Times New Roman" w:hAnsi="Times New Roman" w:cs="Times New Roman"/>
          <w:sz w:val="28"/>
          <w:szCs w:val="28"/>
        </w:rPr>
        <w:t>з використанням на цю мету усієї економіїфонду заробітної плати за відповідними посадами</w:t>
      </w:r>
      <w:bookmarkEnd w:id="9"/>
      <w:bookmarkEnd w:id="10"/>
      <w:r w:rsidRPr="0062246F">
        <w:rPr>
          <w:rFonts w:ascii="Times New Roman" w:hAnsi="Times New Roman" w:cs="Times New Roman"/>
          <w:b/>
          <w:sz w:val="28"/>
          <w:szCs w:val="28"/>
        </w:rPr>
        <w:t>(п. 6.3.6 Галузевоїугоди</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6.1.11. З метою підвищення престижності праці педагогічних працівників,забезпечити встановлення та виплату надбавки в граничному розмірі 30 відсотківпосадового окладу (ставки заробітної плати), але не менше 5 відсотків, педагогічнимпрацівникам закладу освіти, у межах фонду оплати праці з урахуванням підвищень</w:t>
      </w:r>
      <w:r w:rsidR="005B699D" w:rsidRPr="0062246F">
        <w:rPr>
          <w:rFonts w:ascii="Times New Roman" w:hAnsi="Times New Roman" w:cs="Times New Roman"/>
          <w:sz w:val="28"/>
          <w:szCs w:val="28"/>
        </w:rPr>
        <w:t xml:space="preserve"> п</w:t>
      </w:r>
      <w:r w:rsidRPr="0062246F">
        <w:rPr>
          <w:rFonts w:ascii="Times New Roman" w:hAnsi="Times New Roman" w:cs="Times New Roman"/>
          <w:sz w:val="28"/>
          <w:szCs w:val="28"/>
        </w:rPr>
        <w:t xml:space="preserve">осадового окладу. Надбавку встановити на весь обсяг навчального навантаження,що виконується працівником </w:t>
      </w:r>
      <w:r w:rsidRPr="0062246F">
        <w:rPr>
          <w:rFonts w:ascii="Times New Roman" w:hAnsi="Times New Roman" w:cs="Times New Roman"/>
          <w:b/>
          <w:sz w:val="28"/>
          <w:szCs w:val="28"/>
        </w:rPr>
        <w:t>(</w:t>
      </w:r>
      <w:r w:rsidRPr="0062246F">
        <w:rPr>
          <w:rFonts w:ascii="Times New Roman" w:hAnsi="Times New Roman" w:cs="Times New Roman"/>
          <w:bCs/>
          <w:sz w:val="28"/>
          <w:szCs w:val="28"/>
        </w:rPr>
        <w:t>постанова Кабінету Міністрів України від 23.03.2011№ 373 «Про встановлення надбавки педагогічним працівникам закладів дошкільної,позашкільної, загальної середньої, професійної (професійно-технічної), вищої освіти,інших установ і закладів незалежно від їх підпорядкування» із змінами, внесенимизгідно з Постановам КМ №88 від 25.03.2014, №23 від 11.01.2018).</w:t>
      </w:r>
      <w:r w:rsidRPr="0062246F">
        <w:rPr>
          <w:rFonts w:ascii="Times New Roman" w:hAnsi="Times New Roman" w:cs="Times New Roman"/>
          <w:sz w:val="28"/>
          <w:szCs w:val="28"/>
        </w:rPr>
        <w:t>Розмір надбавки обчислю</w:t>
      </w:r>
      <w:r w:rsidR="00E6439B" w:rsidRPr="0062246F">
        <w:rPr>
          <w:rFonts w:ascii="Times New Roman" w:hAnsi="Times New Roman" w:cs="Times New Roman"/>
          <w:sz w:val="28"/>
          <w:szCs w:val="28"/>
        </w:rPr>
        <w:t>ється</w:t>
      </w:r>
      <w:r w:rsidRPr="0062246F">
        <w:rPr>
          <w:rFonts w:ascii="Times New Roman" w:hAnsi="Times New Roman" w:cs="Times New Roman"/>
          <w:sz w:val="28"/>
          <w:szCs w:val="28"/>
        </w:rPr>
        <w:t>пропорційно обсягам роботи чивідпрацьованому робочому часу</w:t>
      </w:r>
      <w:r w:rsidR="00A554A1"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b/>
          <w:sz w:val="28"/>
          <w:szCs w:val="28"/>
        </w:rPr>
      </w:pPr>
      <w:bookmarkStart w:id="11" w:name="_Hlk85792149"/>
      <w:r w:rsidRPr="0062246F">
        <w:rPr>
          <w:rFonts w:ascii="Times New Roman" w:hAnsi="Times New Roman" w:cs="Times New Roman"/>
          <w:sz w:val="28"/>
          <w:szCs w:val="28"/>
        </w:rPr>
        <w:t xml:space="preserve">6.1.12. Забезпечити встановлення надбавки в розмірі до </w:t>
      </w:r>
      <w:r w:rsidR="00C51B69" w:rsidRPr="0062246F">
        <w:rPr>
          <w:rFonts w:ascii="Times New Roman" w:hAnsi="Times New Roman" w:cs="Times New Roman"/>
          <w:sz w:val="28"/>
          <w:szCs w:val="28"/>
        </w:rPr>
        <w:t>3</w:t>
      </w:r>
      <w:r w:rsidRPr="0062246F">
        <w:rPr>
          <w:rFonts w:ascii="Times New Roman" w:hAnsi="Times New Roman" w:cs="Times New Roman"/>
          <w:sz w:val="28"/>
          <w:szCs w:val="28"/>
        </w:rPr>
        <w:t xml:space="preserve">0 відсотківзаступникам керівника закладу загальної середньої освіти, посади яких віднесені допосад педагогічних працівників, вчителям, які викладають предмети згідно звідповідним Державним стандартом загальної середньої освіти </w:t>
      </w:r>
      <w:r w:rsidRPr="0062246F">
        <w:rPr>
          <w:rFonts w:ascii="Times New Roman" w:hAnsi="Times New Roman" w:cs="Times New Roman"/>
          <w:bCs/>
          <w:sz w:val="28"/>
          <w:szCs w:val="28"/>
        </w:rPr>
        <w:t>(постанова КабінетуМіністрів України від 23.03.2011 № 373 «Про встановлення надбавки педагогічнимпрацівникам закладів дошкільної, позашкільної, загальної середньої, професійної</w:t>
      </w:r>
      <w:r w:rsidR="005B699D" w:rsidRPr="0062246F">
        <w:rPr>
          <w:rFonts w:ascii="Times New Roman" w:hAnsi="Times New Roman" w:cs="Times New Roman"/>
          <w:bCs/>
          <w:sz w:val="28"/>
          <w:szCs w:val="28"/>
        </w:rPr>
        <w:t>,</w:t>
      </w:r>
      <w:r w:rsidRPr="0062246F">
        <w:rPr>
          <w:rFonts w:ascii="Times New Roman" w:hAnsi="Times New Roman" w:cs="Times New Roman"/>
          <w:bCs/>
          <w:sz w:val="28"/>
          <w:szCs w:val="28"/>
        </w:rPr>
        <w:t>професійно-технічної), вищої освіти, інших установ і закладів незалежно від їхпідпорядкування» із змінами, внесеними згідно з Постановам KM №88 від25.03.2014, №23 від 11.01.2018)</w:t>
      </w:r>
      <w:r w:rsidRPr="0062246F">
        <w:rPr>
          <w:rFonts w:ascii="Times New Roman" w:hAnsi="Times New Roman" w:cs="Times New Roman"/>
          <w:b/>
          <w:sz w:val="28"/>
          <w:szCs w:val="28"/>
        </w:rPr>
        <w:t>.</w:t>
      </w:r>
    </w:p>
    <w:bookmarkEnd w:id="11"/>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lastRenderedPageBreak/>
        <w:t>6.1.13. Встановлювати педагогічним працівникам доплати, надбавки, премії завикористання в освітньому процесі іноземних мов, сучасних технологій, реалізаціюінноваційних проектів тощо відповідно до законодавства, установчих документів таданого колективного договору.</w:t>
      </w:r>
    </w:p>
    <w:p w:rsidR="006F542A" w:rsidRPr="0062246F" w:rsidRDefault="006F542A" w:rsidP="00777187">
      <w:pPr>
        <w:jc w:val="both"/>
        <w:rPr>
          <w:rFonts w:ascii="Times New Roman" w:hAnsi="Times New Roman" w:cs="Times New Roman"/>
          <w:sz w:val="28"/>
          <w:szCs w:val="28"/>
        </w:rPr>
      </w:pPr>
      <w:bookmarkStart w:id="12" w:name="_Hlk86866251"/>
      <w:r w:rsidRPr="0062246F">
        <w:rPr>
          <w:rFonts w:ascii="Times New Roman" w:hAnsi="Times New Roman" w:cs="Times New Roman"/>
          <w:sz w:val="28"/>
          <w:szCs w:val="28"/>
        </w:rPr>
        <w:t xml:space="preserve">6.1.14. Забезпечити встановлення педагогічному працівнику, який успішнопройшов </w:t>
      </w:r>
      <w:r w:rsidRPr="0062246F">
        <w:rPr>
          <w:rFonts w:ascii="Times New Roman" w:hAnsi="Times New Roman" w:cs="Times New Roman"/>
          <w:b/>
          <w:bCs/>
          <w:sz w:val="28"/>
          <w:szCs w:val="28"/>
        </w:rPr>
        <w:t>сертифікацію,</w:t>
      </w:r>
      <w:r w:rsidRPr="0062246F">
        <w:rPr>
          <w:rFonts w:ascii="Times New Roman" w:hAnsi="Times New Roman" w:cs="Times New Roman"/>
          <w:sz w:val="28"/>
          <w:szCs w:val="28"/>
        </w:rPr>
        <w:t xml:space="preserve"> щомісячну доплату в розмірі 20 відсотків посадового окладу(ставки заробітної плати) пропорційно до обсягу педагогічного навантаженняпротягом строку дії сертифіката, на підставі заяви педагогічного працівника ісертифіката, який міститься в Єдиній державній електронній базі даних з питаньосвіти </w:t>
      </w:r>
      <w:r w:rsidRPr="0062246F">
        <w:rPr>
          <w:rFonts w:ascii="Times New Roman" w:hAnsi="Times New Roman" w:cs="Times New Roman"/>
          <w:bCs/>
          <w:sz w:val="28"/>
          <w:szCs w:val="28"/>
        </w:rPr>
        <w:t xml:space="preserve">(п.5 ст.61 Закону України «Про освіту», постанова Кабінету Міністрів Українивід 27.12.2018 № 1190 «Про затвердження Положення про сертифікацію педагогічнихпрацівників», </w:t>
      </w:r>
      <w:r w:rsidRPr="0062246F">
        <w:rPr>
          <w:rFonts w:ascii="Times New Roman" w:hAnsi="Times New Roman" w:cs="Times New Roman"/>
          <w:b/>
          <w:sz w:val="28"/>
          <w:szCs w:val="28"/>
        </w:rPr>
        <w:t xml:space="preserve">Додаток № </w:t>
      </w:r>
      <w:r w:rsidR="00706AB9" w:rsidRPr="0062246F">
        <w:rPr>
          <w:rFonts w:ascii="Times New Roman" w:hAnsi="Times New Roman" w:cs="Times New Roman"/>
          <w:b/>
          <w:sz w:val="28"/>
          <w:szCs w:val="28"/>
        </w:rPr>
        <w:t>17</w:t>
      </w:r>
      <w:r w:rsidR="005B699D" w:rsidRPr="0062246F">
        <w:rPr>
          <w:rFonts w:ascii="Times New Roman" w:hAnsi="Times New Roman" w:cs="Times New Roman"/>
          <w:bCs/>
          <w:sz w:val="28"/>
          <w:szCs w:val="28"/>
        </w:rPr>
        <w:t>)</w:t>
      </w:r>
      <w:r w:rsidR="005B699D" w:rsidRPr="0062246F">
        <w:rPr>
          <w:rFonts w:ascii="Times New Roman" w:hAnsi="Times New Roman" w:cs="Times New Roman"/>
          <w:sz w:val="28"/>
          <w:szCs w:val="28"/>
        </w:rPr>
        <w:t xml:space="preserve"> відповідно до затверджених </w:t>
      </w:r>
      <w:r w:rsidRPr="0062246F">
        <w:rPr>
          <w:rFonts w:ascii="Times New Roman" w:hAnsi="Times New Roman" w:cs="Times New Roman"/>
          <w:sz w:val="28"/>
          <w:szCs w:val="28"/>
        </w:rPr>
        <w:t>індивідуальних планівасигнувань та доведеного фонду оплати праці.</w:t>
      </w:r>
    </w:p>
    <w:p w:rsidR="006F542A" w:rsidRPr="0062246F" w:rsidRDefault="006F542A" w:rsidP="00777187">
      <w:pPr>
        <w:jc w:val="both"/>
        <w:rPr>
          <w:rFonts w:ascii="Times New Roman" w:hAnsi="Times New Roman" w:cs="Times New Roman"/>
          <w:b/>
          <w:sz w:val="28"/>
          <w:szCs w:val="28"/>
        </w:rPr>
      </w:pPr>
      <w:bookmarkStart w:id="13" w:name="_Hlk86866301"/>
      <w:bookmarkEnd w:id="12"/>
      <w:r w:rsidRPr="0062246F">
        <w:rPr>
          <w:rFonts w:ascii="Times New Roman" w:hAnsi="Times New Roman" w:cs="Times New Roman"/>
          <w:sz w:val="28"/>
          <w:szCs w:val="28"/>
        </w:rPr>
        <w:t>6.1.1</w:t>
      </w:r>
      <w:r w:rsidR="00795F8D" w:rsidRPr="0062246F">
        <w:rPr>
          <w:rFonts w:ascii="Times New Roman" w:hAnsi="Times New Roman" w:cs="Times New Roman"/>
          <w:sz w:val="28"/>
          <w:szCs w:val="28"/>
        </w:rPr>
        <w:t>5</w:t>
      </w:r>
      <w:r w:rsidRPr="0062246F">
        <w:rPr>
          <w:rFonts w:ascii="Times New Roman" w:hAnsi="Times New Roman" w:cs="Times New Roman"/>
          <w:sz w:val="28"/>
          <w:szCs w:val="28"/>
        </w:rPr>
        <w:t xml:space="preserve">. </w:t>
      </w:r>
      <w:bookmarkEnd w:id="13"/>
      <w:r w:rsidRPr="0062246F">
        <w:rPr>
          <w:rFonts w:ascii="Times New Roman" w:hAnsi="Times New Roman" w:cs="Times New Roman"/>
          <w:sz w:val="28"/>
          <w:szCs w:val="28"/>
        </w:rPr>
        <w:t>Забезпечити встановлення щомісячної надбавки за вислугу роківпрацівникам, які обіймають педагогічні посади, відповідно ст. 61 Закону України«Про освіту» та Порядку виплати надбавок за вислугу років педагогічним та науковопедагогічним працівникам навчальних закладів і установ освіти, затвердженогопостановою Кабінету Міністрів України від 31.01.2001 № 78 «Про реалізаціюокремих положень частини першої статті 57 Закону України «Про освіту», частини</w:t>
      </w:r>
      <w:r w:rsidR="005B699D" w:rsidRPr="0062246F">
        <w:rPr>
          <w:rFonts w:ascii="Times New Roman" w:hAnsi="Times New Roman" w:cs="Times New Roman"/>
          <w:sz w:val="28"/>
          <w:szCs w:val="28"/>
        </w:rPr>
        <w:t xml:space="preserve"> п</w:t>
      </w:r>
      <w:r w:rsidRPr="0062246F">
        <w:rPr>
          <w:rFonts w:ascii="Times New Roman" w:hAnsi="Times New Roman" w:cs="Times New Roman"/>
          <w:sz w:val="28"/>
          <w:szCs w:val="28"/>
        </w:rPr>
        <w:t xml:space="preserve">ершої статті 25 Закону України «Про загальну середню освіту», частини другоїстатті 18 і частини першої статті 22 Закону України «Про позашкільну освіту»» </w:t>
      </w:r>
      <w:r w:rsidRPr="0062246F">
        <w:rPr>
          <w:rFonts w:ascii="Times New Roman" w:hAnsi="Times New Roman" w:cs="Times New Roman"/>
          <w:b/>
          <w:sz w:val="28"/>
          <w:szCs w:val="28"/>
        </w:rPr>
        <w:t>(п.8.3.1 Галузевої угоди).</w:t>
      </w:r>
    </w:p>
    <w:p w:rsidR="006F542A" w:rsidRPr="0062246F" w:rsidRDefault="006F542A" w:rsidP="00777187">
      <w:pPr>
        <w:jc w:val="both"/>
        <w:rPr>
          <w:rFonts w:ascii="Times New Roman" w:hAnsi="Times New Roman" w:cs="Times New Roman"/>
          <w:b/>
          <w:sz w:val="28"/>
          <w:szCs w:val="28"/>
        </w:rPr>
      </w:pPr>
      <w:bookmarkStart w:id="14" w:name="_Hlk86866289"/>
      <w:r w:rsidRPr="0062246F">
        <w:rPr>
          <w:rFonts w:ascii="Times New Roman" w:hAnsi="Times New Roman" w:cs="Times New Roman"/>
          <w:sz w:val="28"/>
          <w:szCs w:val="28"/>
        </w:rPr>
        <w:t>Зміну розміру надбавки проводити з місяця, що настає за місяцем, коливиникло таке право, якщо документи, необхідні для своєчасного і правильногообчислення стажу, знаходяться в закладі освіти, аб</w:t>
      </w:r>
      <w:r w:rsidR="005B699D" w:rsidRPr="0062246F">
        <w:rPr>
          <w:rFonts w:ascii="Times New Roman" w:hAnsi="Times New Roman" w:cs="Times New Roman"/>
          <w:sz w:val="28"/>
          <w:szCs w:val="28"/>
        </w:rPr>
        <w:t>о з дня подання таких документів п</w:t>
      </w:r>
      <w:r w:rsidRPr="0062246F">
        <w:rPr>
          <w:rFonts w:ascii="Times New Roman" w:hAnsi="Times New Roman" w:cs="Times New Roman"/>
          <w:sz w:val="28"/>
          <w:szCs w:val="28"/>
        </w:rPr>
        <w:t xml:space="preserve">рацівником </w:t>
      </w:r>
      <w:r w:rsidRPr="0062246F">
        <w:rPr>
          <w:rFonts w:ascii="Times New Roman" w:hAnsi="Times New Roman" w:cs="Times New Roman"/>
          <w:b/>
          <w:sz w:val="28"/>
          <w:szCs w:val="28"/>
        </w:rPr>
        <w:t xml:space="preserve">(Додаток № </w:t>
      </w:r>
      <w:r w:rsidR="00706AB9" w:rsidRPr="0062246F">
        <w:rPr>
          <w:rFonts w:ascii="Times New Roman" w:hAnsi="Times New Roman" w:cs="Times New Roman"/>
          <w:b/>
          <w:sz w:val="28"/>
          <w:szCs w:val="28"/>
        </w:rPr>
        <w:t>15</w:t>
      </w:r>
      <w:r w:rsidRPr="0062246F">
        <w:rPr>
          <w:rFonts w:ascii="Times New Roman" w:hAnsi="Times New Roman" w:cs="Times New Roman"/>
          <w:b/>
          <w:sz w:val="28"/>
          <w:szCs w:val="28"/>
        </w:rPr>
        <w:t>).</w:t>
      </w:r>
    </w:p>
    <w:p w:rsidR="006F542A" w:rsidRPr="0062246F" w:rsidRDefault="006F542A" w:rsidP="00777187">
      <w:pPr>
        <w:jc w:val="both"/>
        <w:rPr>
          <w:rFonts w:ascii="Times New Roman" w:hAnsi="Times New Roman" w:cs="Times New Roman"/>
          <w:sz w:val="28"/>
          <w:szCs w:val="28"/>
        </w:rPr>
      </w:pPr>
      <w:bookmarkStart w:id="15" w:name="_Hlk86866330"/>
      <w:bookmarkEnd w:id="14"/>
      <w:r w:rsidRPr="0062246F">
        <w:rPr>
          <w:rFonts w:ascii="Times New Roman" w:hAnsi="Times New Roman" w:cs="Times New Roman"/>
          <w:sz w:val="28"/>
          <w:szCs w:val="28"/>
        </w:rPr>
        <w:t>6.1.1</w:t>
      </w:r>
      <w:r w:rsidR="00795F8D" w:rsidRPr="0062246F">
        <w:rPr>
          <w:rFonts w:ascii="Times New Roman" w:hAnsi="Times New Roman" w:cs="Times New Roman"/>
          <w:sz w:val="28"/>
          <w:szCs w:val="28"/>
        </w:rPr>
        <w:t>6</w:t>
      </w:r>
      <w:r w:rsidRPr="0062246F">
        <w:rPr>
          <w:rFonts w:ascii="Times New Roman" w:hAnsi="Times New Roman" w:cs="Times New Roman"/>
          <w:sz w:val="28"/>
          <w:szCs w:val="28"/>
        </w:rPr>
        <w:t xml:space="preserve">. Виплачувати педагогічним працівникам щорічну грошову винагороду урозмірі до одного посадового окладу (ставки заробітної плати) за сумлінну працю,зразкове виконання покладених на них обов’язків відповідно до Положення,погодженого з профспілковим комітетом </w:t>
      </w:r>
      <w:r w:rsidRPr="0062246F">
        <w:rPr>
          <w:rFonts w:ascii="Times New Roman" w:hAnsi="Times New Roman" w:cs="Times New Roman"/>
          <w:b/>
          <w:sz w:val="28"/>
          <w:szCs w:val="28"/>
        </w:rPr>
        <w:t xml:space="preserve">(ст. 57 Закону України «Про освіту»,Додаток № </w:t>
      </w:r>
      <w:r w:rsidR="00706AB9" w:rsidRPr="0062246F">
        <w:rPr>
          <w:rFonts w:ascii="Times New Roman" w:hAnsi="Times New Roman" w:cs="Times New Roman"/>
          <w:b/>
          <w:sz w:val="28"/>
          <w:szCs w:val="28"/>
        </w:rPr>
        <w:t>13</w:t>
      </w:r>
      <w:r w:rsidRPr="0062246F">
        <w:rPr>
          <w:rFonts w:ascii="Times New Roman" w:hAnsi="Times New Roman" w:cs="Times New Roman"/>
          <w:b/>
          <w:sz w:val="28"/>
          <w:szCs w:val="28"/>
        </w:rPr>
        <w:t xml:space="preserve">) </w:t>
      </w:r>
      <w:r w:rsidRPr="0062246F">
        <w:rPr>
          <w:rFonts w:ascii="Times New Roman" w:hAnsi="Times New Roman" w:cs="Times New Roman"/>
          <w:sz w:val="28"/>
          <w:szCs w:val="28"/>
        </w:rPr>
        <w:t>відповідно до затверджених індивідуальних планів асигнувань тадоведеного фонду оплати праці.</w:t>
      </w:r>
    </w:p>
    <w:p w:rsidR="006F542A" w:rsidRPr="0062246F" w:rsidRDefault="006F542A" w:rsidP="00777187">
      <w:pPr>
        <w:jc w:val="both"/>
        <w:rPr>
          <w:rFonts w:ascii="Times New Roman" w:hAnsi="Times New Roman" w:cs="Times New Roman"/>
          <w:sz w:val="28"/>
          <w:szCs w:val="28"/>
        </w:rPr>
      </w:pPr>
      <w:bookmarkStart w:id="16" w:name="_Hlk86866377"/>
      <w:bookmarkEnd w:id="15"/>
      <w:r w:rsidRPr="0062246F">
        <w:rPr>
          <w:rFonts w:ascii="Times New Roman" w:hAnsi="Times New Roman" w:cs="Times New Roman"/>
          <w:sz w:val="28"/>
          <w:szCs w:val="28"/>
        </w:rPr>
        <w:t>6.1.1</w:t>
      </w:r>
      <w:r w:rsidR="00795F8D" w:rsidRPr="0062246F">
        <w:rPr>
          <w:rFonts w:ascii="Times New Roman" w:hAnsi="Times New Roman" w:cs="Times New Roman"/>
          <w:sz w:val="28"/>
          <w:szCs w:val="28"/>
        </w:rPr>
        <w:t>7</w:t>
      </w:r>
      <w:r w:rsidRPr="0062246F">
        <w:rPr>
          <w:rFonts w:ascii="Times New Roman" w:hAnsi="Times New Roman" w:cs="Times New Roman"/>
          <w:sz w:val="28"/>
          <w:szCs w:val="28"/>
        </w:rPr>
        <w:t>. Забезпечити матеріальне стимулювання працівників, нагороджених</w:t>
      </w:r>
      <w:r w:rsidR="005B699D" w:rsidRPr="0062246F">
        <w:rPr>
          <w:rFonts w:ascii="Times New Roman" w:hAnsi="Times New Roman" w:cs="Times New Roman"/>
          <w:sz w:val="28"/>
          <w:szCs w:val="28"/>
        </w:rPr>
        <w:t xml:space="preserve"> в</w:t>
      </w:r>
      <w:r w:rsidRPr="0062246F">
        <w:rPr>
          <w:rFonts w:ascii="Times New Roman" w:hAnsi="Times New Roman" w:cs="Times New Roman"/>
          <w:sz w:val="28"/>
          <w:szCs w:val="28"/>
        </w:rPr>
        <w:t xml:space="preserve">ідомчими заохочувальними відзнаками Міністерства освіти і науки України,переможців фахових конкурсів </w:t>
      </w:r>
      <w:r w:rsidR="003D770C" w:rsidRPr="0062246F">
        <w:rPr>
          <w:rFonts w:ascii="Times New Roman" w:hAnsi="Times New Roman" w:cs="Times New Roman"/>
          <w:sz w:val="28"/>
          <w:szCs w:val="28"/>
        </w:rPr>
        <w:t>«</w:t>
      </w:r>
      <w:r w:rsidRPr="0062246F">
        <w:rPr>
          <w:rFonts w:ascii="Times New Roman" w:hAnsi="Times New Roman" w:cs="Times New Roman"/>
          <w:sz w:val="28"/>
          <w:szCs w:val="28"/>
        </w:rPr>
        <w:t>Учитель р</w:t>
      </w:r>
      <w:r w:rsidRPr="0062246F">
        <w:rPr>
          <w:rFonts w:ascii="Times New Roman" w:hAnsi="Times New Roman" w:cs="Times New Roman"/>
          <w:b/>
          <w:sz w:val="28"/>
          <w:szCs w:val="28"/>
        </w:rPr>
        <w:t>оку</w:t>
      </w:r>
      <w:r w:rsidR="003D770C" w:rsidRPr="0062246F">
        <w:rPr>
          <w:rFonts w:ascii="Times New Roman" w:hAnsi="Times New Roman" w:cs="Times New Roman"/>
          <w:b/>
          <w:sz w:val="28"/>
          <w:szCs w:val="28"/>
        </w:rPr>
        <w:t>»</w:t>
      </w:r>
      <w:r w:rsidRPr="0062246F">
        <w:rPr>
          <w:rFonts w:ascii="Times New Roman" w:hAnsi="Times New Roman" w:cs="Times New Roman"/>
          <w:b/>
          <w:sz w:val="28"/>
          <w:szCs w:val="28"/>
        </w:rPr>
        <w:t xml:space="preserve"> тощо (п. 6.3.17 Галузевої угоди,п.6.3.</w:t>
      </w:r>
      <w:r w:rsidR="007F323F" w:rsidRPr="0062246F">
        <w:rPr>
          <w:rFonts w:ascii="Times New Roman" w:hAnsi="Times New Roman" w:cs="Times New Roman"/>
          <w:b/>
          <w:sz w:val="28"/>
          <w:szCs w:val="28"/>
        </w:rPr>
        <w:t>17.</w:t>
      </w:r>
      <w:r w:rsidR="003E39CB" w:rsidRPr="0062246F">
        <w:rPr>
          <w:rFonts w:ascii="Times New Roman" w:hAnsi="Times New Roman" w:cs="Times New Roman"/>
          <w:b/>
          <w:sz w:val="28"/>
          <w:szCs w:val="28"/>
        </w:rPr>
        <w:t>Регіональної угоди</w:t>
      </w:r>
      <w:r w:rsidRPr="0062246F">
        <w:rPr>
          <w:rFonts w:ascii="Times New Roman" w:hAnsi="Times New Roman" w:cs="Times New Roman"/>
          <w:b/>
          <w:sz w:val="28"/>
          <w:szCs w:val="28"/>
        </w:rPr>
        <w:t>, Додаток № 2)</w:t>
      </w:r>
      <w:r w:rsidRPr="0062246F">
        <w:rPr>
          <w:rFonts w:ascii="Times New Roman" w:hAnsi="Times New Roman" w:cs="Times New Roman"/>
          <w:sz w:val="28"/>
          <w:szCs w:val="28"/>
        </w:rPr>
        <w:t xml:space="preserve"> відповідно до затверджених індивідуальних планів</w:t>
      </w:r>
      <w:r w:rsidR="005B699D" w:rsidRPr="0062246F">
        <w:rPr>
          <w:rFonts w:ascii="Times New Roman" w:hAnsi="Times New Roman" w:cs="Times New Roman"/>
          <w:sz w:val="28"/>
          <w:szCs w:val="28"/>
        </w:rPr>
        <w:t xml:space="preserve"> а</w:t>
      </w:r>
      <w:r w:rsidRPr="0062246F">
        <w:rPr>
          <w:rFonts w:ascii="Times New Roman" w:hAnsi="Times New Roman" w:cs="Times New Roman"/>
          <w:sz w:val="28"/>
          <w:szCs w:val="28"/>
        </w:rPr>
        <w:t>сигнувань та доведеного фонду оплати праці.</w:t>
      </w:r>
    </w:p>
    <w:bookmarkEnd w:id="16"/>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lastRenderedPageBreak/>
        <w:t>6.1.1</w:t>
      </w:r>
      <w:r w:rsidR="00795F8D" w:rsidRPr="0062246F">
        <w:rPr>
          <w:rFonts w:ascii="Times New Roman" w:hAnsi="Times New Roman" w:cs="Times New Roman"/>
          <w:sz w:val="28"/>
          <w:szCs w:val="28"/>
        </w:rPr>
        <w:t>8</w:t>
      </w:r>
      <w:r w:rsidRPr="0062246F">
        <w:rPr>
          <w:rFonts w:ascii="Times New Roman" w:hAnsi="Times New Roman" w:cs="Times New Roman"/>
          <w:sz w:val="28"/>
          <w:szCs w:val="28"/>
        </w:rPr>
        <w:t xml:space="preserve">. Виплачувати педагогічним працівникам допомогу на оздоровлення урозмірі місячного посадового окладу (ставки заробітної плати) при наданні щорічноївідпустки </w:t>
      </w:r>
      <w:r w:rsidRPr="0062246F">
        <w:rPr>
          <w:rFonts w:ascii="Times New Roman" w:hAnsi="Times New Roman" w:cs="Times New Roman"/>
          <w:b/>
          <w:sz w:val="28"/>
          <w:szCs w:val="28"/>
        </w:rPr>
        <w:t xml:space="preserve">(ст.57 Закону України </w:t>
      </w:r>
      <w:r w:rsidR="003D770C" w:rsidRPr="0062246F">
        <w:rPr>
          <w:rFonts w:ascii="Times New Roman" w:hAnsi="Times New Roman" w:cs="Times New Roman"/>
          <w:b/>
          <w:sz w:val="28"/>
          <w:szCs w:val="28"/>
        </w:rPr>
        <w:t>«</w:t>
      </w:r>
      <w:r w:rsidRPr="0062246F">
        <w:rPr>
          <w:rFonts w:ascii="Times New Roman" w:hAnsi="Times New Roman" w:cs="Times New Roman"/>
          <w:b/>
          <w:sz w:val="28"/>
          <w:szCs w:val="28"/>
        </w:rPr>
        <w:t>Про освіту</w:t>
      </w:r>
      <w:r w:rsidR="003D770C" w:rsidRPr="0062246F">
        <w:rPr>
          <w:rFonts w:ascii="Times New Roman" w:hAnsi="Times New Roman" w:cs="Times New Roman"/>
          <w:b/>
          <w:sz w:val="28"/>
          <w:szCs w:val="28"/>
        </w:rPr>
        <w:t>»</w:t>
      </w:r>
      <w:r w:rsidRPr="0062246F">
        <w:rPr>
          <w:rFonts w:ascii="Times New Roman" w:hAnsi="Times New Roman" w:cs="Times New Roman"/>
          <w:b/>
          <w:sz w:val="28"/>
          <w:szCs w:val="28"/>
        </w:rPr>
        <w:t>, п. 8.3.1 Галузевої угоди</w:t>
      </w:r>
      <w:r w:rsidRPr="0062246F">
        <w:rPr>
          <w:rFonts w:ascii="Times New Roman" w:hAnsi="Times New Roman" w:cs="Times New Roman"/>
          <w:sz w:val="28"/>
          <w:szCs w:val="28"/>
        </w:rPr>
        <w:t xml:space="preserve"> ).</w:t>
      </w:r>
    </w:p>
    <w:p w:rsidR="006F542A" w:rsidRPr="0062246F" w:rsidRDefault="006F542A" w:rsidP="00777187">
      <w:pPr>
        <w:jc w:val="both"/>
        <w:rPr>
          <w:rFonts w:ascii="Times New Roman" w:hAnsi="Times New Roman" w:cs="Times New Roman"/>
          <w:sz w:val="28"/>
          <w:szCs w:val="28"/>
        </w:rPr>
      </w:pPr>
      <w:bookmarkStart w:id="17" w:name="_Hlk86866715"/>
      <w:r w:rsidRPr="0062246F">
        <w:rPr>
          <w:rFonts w:ascii="Times New Roman" w:hAnsi="Times New Roman" w:cs="Times New Roman"/>
          <w:sz w:val="28"/>
          <w:szCs w:val="28"/>
        </w:rPr>
        <w:t>6.1.</w:t>
      </w:r>
      <w:r w:rsidR="00795F8D" w:rsidRPr="0062246F">
        <w:rPr>
          <w:rFonts w:ascii="Times New Roman" w:hAnsi="Times New Roman" w:cs="Times New Roman"/>
          <w:sz w:val="28"/>
          <w:szCs w:val="28"/>
        </w:rPr>
        <w:t>19</w:t>
      </w:r>
      <w:r w:rsidRPr="0062246F">
        <w:rPr>
          <w:rFonts w:ascii="Times New Roman" w:hAnsi="Times New Roman" w:cs="Times New Roman"/>
          <w:sz w:val="28"/>
          <w:szCs w:val="28"/>
        </w:rPr>
        <w:t>. Установлювати доплати за окремі види педагогічної діяльностіпедагогічним працівникам закладу відповідно до постанови Кабінету МіністрівУкраїни від 25.08.2004 року № 1096 «Про встановлення розмірів доплат за окремівиди педагогічної діяльності» (</w:t>
      </w:r>
      <w:r w:rsidRPr="0062246F">
        <w:rPr>
          <w:rFonts w:ascii="Times New Roman" w:hAnsi="Times New Roman" w:cs="Times New Roman"/>
          <w:b/>
          <w:sz w:val="28"/>
          <w:szCs w:val="28"/>
        </w:rPr>
        <w:t>Додаток № 1</w:t>
      </w:r>
      <w:r w:rsidR="003F3F89" w:rsidRPr="0062246F">
        <w:rPr>
          <w:rFonts w:ascii="Times New Roman" w:hAnsi="Times New Roman" w:cs="Times New Roman"/>
          <w:b/>
          <w:sz w:val="28"/>
          <w:szCs w:val="28"/>
        </w:rPr>
        <w:t>7</w:t>
      </w:r>
      <w:r w:rsidRPr="0062246F">
        <w:rPr>
          <w:rFonts w:ascii="Times New Roman" w:hAnsi="Times New Roman" w:cs="Times New Roman"/>
          <w:b/>
          <w:sz w:val="28"/>
          <w:szCs w:val="28"/>
        </w:rPr>
        <w:t>).</w:t>
      </w:r>
    </w:p>
    <w:bookmarkEnd w:id="17"/>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6.1.2</w:t>
      </w:r>
      <w:r w:rsidR="00791548" w:rsidRPr="0062246F">
        <w:rPr>
          <w:rFonts w:ascii="Times New Roman" w:hAnsi="Times New Roman" w:cs="Times New Roman"/>
          <w:sz w:val="28"/>
          <w:szCs w:val="28"/>
        </w:rPr>
        <w:t>0</w:t>
      </w:r>
      <w:r w:rsidRPr="0062246F">
        <w:rPr>
          <w:rFonts w:ascii="Times New Roman" w:hAnsi="Times New Roman" w:cs="Times New Roman"/>
          <w:sz w:val="28"/>
          <w:szCs w:val="28"/>
        </w:rPr>
        <w:t>. Здійснювати оплату праці вчителів, які викладають декілька предметівінваріантної складової навчального плану, зокрема й у іншому закладі загальноїсередньої освіти, та пройшли курси підвищення кваліфікації з цих предметів,виходячи з присвоєної кваліфікаційної категорії з основного предмета (за фахом) (</w:t>
      </w:r>
      <w:r w:rsidRPr="0062246F">
        <w:rPr>
          <w:rFonts w:ascii="Times New Roman" w:hAnsi="Times New Roman" w:cs="Times New Roman"/>
          <w:b/>
          <w:sz w:val="28"/>
          <w:szCs w:val="28"/>
        </w:rPr>
        <w:t>п.6.3.21. Галузевої угоди).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6.1.2</w:t>
      </w:r>
      <w:r w:rsidR="00791548" w:rsidRPr="0062246F">
        <w:rPr>
          <w:rFonts w:ascii="Times New Roman" w:hAnsi="Times New Roman" w:cs="Times New Roman"/>
          <w:sz w:val="28"/>
          <w:szCs w:val="28"/>
        </w:rPr>
        <w:t>1</w:t>
      </w:r>
      <w:r w:rsidRPr="0062246F">
        <w:rPr>
          <w:rFonts w:ascii="Times New Roman" w:hAnsi="Times New Roman" w:cs="Times New Roman"/>
          <w:sz w:val="28"/>
          <w:szCs w:val="28"/>
        </w:rPr>
        <w:t>. З метою дотримання вимог Положення про навчальні кабінетизагальноосвітніх навчальних закладів, затвердженого наказом Міністерства освіти інауки України від 20.07.2004 № 601 та Положення про навчальні кабінети з</w:t>
      </w:r>
      <w:r w:rsidR="0070055E" w:rsidRPr="0062246F">
        <w:rPr>
          <w:rFonts w:ascii="Times New Roman" w:hAnsi="Times New Roman" w:cs="Times New Roman"/>
          <w:sz w:val="28"/>
          <w:szCs w:val="28"/>
        </w:rPr>
        <w:t xml:space="preserve"> п</w:t>
      </w:r>
      <w:r w:rsidRPr="0062246F">
        <w:rPr>
          <w:rFonts w:ascii="Times New Roman" w:hAnsi="Times New Roman" w:cs="Times New Roman"/>
          <w:sz w:val="28"/>
          <w:szCs w:val="28"/>
        </w:rPr>
        <w:t>риродничо-математичних предметів загальноосвітніх навчальних закладів,затвердженого наказом Міністерства освіти і науки від 14.12.2012 № 1423, привстановленні доплат за завідування навчальними кабінетами: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забезпечити оплату працівнику за завідування кількома навчальнимикабінетами з безумовним дотриманням норм постанови Кабінету Міністрів Українивід 25.08.2004 № 1096 «Про встановлення розміру доплати за окремі видипедагогічної діяльності» та пункту 41 Інструкції про порядок обчислення заробітноїплати працівників освіти, затвердженої наказом Міністерства освіти України від15.04.1993 № 102, якими не встановлено будь-яких обмежень та застережень щодо їхвідповідного оснащення чи атестації з обов’язковим погодженням з профспілковимкомітетом розміру доплати конкретному педагогічному працівнику (</w:t>
      </w:r>
      <w:r w:rsidRPr="0062246F">
        <w:rPr>
          <w:rFonts w:ascii="Times New Roman" w:hAnsi="Times New Roman" w:cs="Times New Roman"/>
          <w:b/>
          <w:sz w:val="28"/>
          <w:szCs w:val="28"/>
        </w:rPr>
        <w:t>п. 6.3.4 Галузевої</w:t>
      </w:r>
      <w:r w:rsidR="0070055E" w:rsidRPr="0062246F">
        <w:rPr>
          <w:rFonts w:ascii="Times New Roman" w:hAnsi="Times New Roman" w:cs="Times New Roman"/>
          <w:b/>
          <w:sz w:val="28"/>
          <w:szCs w:val="28"/>
        </w:rPr>
        <w:t xml:space="preserve"> у</w:t>
      </w:r>
      <w:r w:rsidRPr="0062246F">
        <w:rPr>
          <w:rFonts w:ascii="Times New Roman" w:hAnsi="Times New Roman" w:cs="Times New Roman"/>
          <w:b/>
          <w:sz w:val="28"/>
          <w:szCs w:val="28"/>
        </w:rPr>
        <w:t>годи).</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6.1.2</w:t>
      </w:r>
      <w:r w:rsidR="00791548" w:rsidRPr="0062246F">
        <w:rPr>
          <w:rFonts w:ascii="Times New Roman" w:hAnsi="Times New Roman" w:cs="Times New Roman"/>
          <w:sz w:val="28"/>
          <w:szCs w:val="28"/>
        </w:rPr>
        <w:t>2</w:t>
      </w:r>
      <w:r w:rsidRPr="0062246F">
        <w:rPr>
          <w:rFonts w:ascii="Times New Roman" w:hAnsi="Times New Roman" w:cs="Times New Roman"/>
          <w:sz w:val="28"/>
          <w:szCs w:val="28"/>
        </w:rPr>
        <w:t xml:space="preserve">. Здійснювати відповідні доплати керівним працівникам закладу, яківиконують на підставі норм чинного законодавства викладацьку роботу, за умовипокладення на них у випадках виробничої необхідності обов’язків по завідуваннювідповідними навчальними кабінетами чи класних </w:t>
      </w:r>
      <w:r w:rsidRPr="0062246F">
        <w:rPr>
          <w:rFonts w:ascii="Times New Roman" w:hAnsi="Times New Roman" w:cs="Times New Roman"/>
          <w:b/>
          <w:sz w:val="28"/>
          <w:szCs w:val="28"/>
        </w:rPr>
        <w:t>керівників (п. 6.3.5 Галузевоїугоди).</w:t>
      </w:r>
    </w:p>
    <w:p w:rsidR="006F542A" w:rsidRPr="0062246F" w:rsidRDefault="006F542A" w:rsidP="00777187">
      <w:pPr>
        <w:jc w:val="both"/>
        <w:rPr>
          <w:rFonts w:ascii="Times New Roman" w:hAnsi="Times New Roman" w:cs="Times New Roman"/>
          <w:sz w:val="28"/>
          <w:szCs w:val="28"/>
        </w:rPr>
      </w:pPr>
      <w:bookmarkStart w:id="18" w:name="_Hlk86866783"/>
      <w:r w:rsidRPr="0062246F">
        <w:rPr>
          <w:rFonts w:ascii="Times New Roman" w:hAnsi="Times New Roman" w:cs="Times New Roman"/>
          <w:sz w:val="28"/>
          <w:szCs w:val="28"/>
        </w:rPr>
        <w:t>6.1.2</w:t>
      </w:r>
      <w:r w:rsidR="00791548" w:rsidRPr="0062246F">
        <w:rPr>
          <w:rFonts w:ascii="Times New Roman" w:hAnsi="Times New Roman" w:cs="Times New Roman"/>
          <w:sz w:val="28"/>
          <w:szCs w:val="28"/>
        </w:rPr>
        <w:t>3</w:t>
      </w:r>
      <w:r w:rsidRPr="0062246F">
        <w:rPr>
          <w:rFonts w:ascii="Times New Roman" w:hAnsi="Times New Roman" w:cs="Times New Roman"/>
          <w:sz w:val="28"/>
          <w:szCs w:val="28"/>
        </w:rPr>
        <w:t>. Забезпечити встановлення та виплату надбавки для працівників</w:t>
      </w:r>
      <w:r w:rsidR="007C778A" w:rsidRPr="0062246F">
        <w:rPr>
          <w:rFonts w:ascii="Times New Roman" w:hAnsi="Times New Roman" w:cs="Times New Roman"/>
          <w:sz w:val="28"/>
          <w:szCs w:val="28"/>
        </w:rPr>
        <w:t xml:space="preserve">шкільної </w:t>
      </w:r>
      <w:r w:rsidRPr="0062246F">
        <w:rPr>
          <w:rFonts w:ascii="Times New Roman" w:hAnsi="Times New Roman" w:cs="Times New Roman"/>
          <w:sz w:val="28"/>
          <w:szCs w:val="28"/>
        </w:rPr>
        <w:t xml:space="preserve">бібліотеки, за особливі умови роботи вграничному розмірі 50% посадового окладу в межах фонду оплати праці незалежновід виплати інших надбавок і доплат, відповідно до статті 30 Закону України «Пробібліотеки і бібліотечну справу», постанови Кабінету Міністрів України </w:t>
      </w:r>
      <w:r w:rsidRPr="0062246F">
        <w:rPr>
          <w:rFonts w:ascii="Times New Roman" w:hAnsi="Times New Roman" w:cs="Times New Roman"/>
          <w:sz w:val="28"/>
          <w:szCs w:val="28"/>
        </w:rPr>
        <w:lastRenderedPageBreak/>
        <w:t xml:space="preserve">«Пропідвищення заробітної плати працівникам бібліотек» від 30.09.2009 № 1073 іззмінами, внесеними згідно з постановою КМ від 25.03.2014 №89, листа-роз’ясненняМіністерства освіти і науки України від 11.12.09 № 1/9-876 та Положення провиплату працівникам бібліотек надбавки за особливі умови роботи </w:t>
      </w:r>
      <w:r w:rsidRPr="0062246F">
        <w:rPr>
          <w:rFonts w:ascii="Times New Roman" w:hAnsi="Times New Roman" w:cs="Times New Roman"/>
          <w:b/>
          <w:sz w:val="28"/>
          <w:szCs w:val="28"/>
        </w:rPr>
        <w:t>(Додаток № 18).</w:t>
      </w:r>
    </w:p>
    <w:bookmarkEnd w:id="18"/>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6.1.2</w:t>
      </w:r>
      <w:r w:rsidR="00791548" w:rsidRPr="0062246F">
        <w:rPr>
          <w:rFonts w:ascii="Times New Roman" w:hAnsi="Times New Roman" w:cs="Times New Roman"/>
          <w:sz w:val="28"/>
          <w:szCs w:val="28"/>
        </w:rPr>
        <w:t>4</w:t>
      </w:r>
      <w:r w:rsidRPr="0062246F">
        <w:rPr>
          <w:rFonts w:ascii="Times New Roman" w:hAnsi="Times New Roman" w:cs="Times New Roman"/>
          <w:sz w:val="28"/>
          <w:szCs w:val="28"/>
        </w:rPr>
        <w:t xml:space="preserve">. Встановити виплату працівникам бібліотеки допомоги на оздоровленняпід час щорічної відпустки в розмірі посадового окладу (ставки заробітної плати)відповідно до статті </w:t>
      </w:r>
      <w:r w:rsidR="00EB1764" w:rsidRPr="0062246F">
        <w:rPr>
          <w:rFonts w:ascii="Times New Roman" w:hAnsi="Times New Roman" w:cs="Times New Roman"/>
          <w:sz w:val="28"/>
          <w:szCs w:val="28"/>
        </w:rPr>
        <w:t>30</w:t>
      </w:r>
      <w:r w:rsidRPr="0062246F">
        <w:rPr>
          <w:rFonts w:ascii="Times New Roman" w:hAnsi="Times New Roman" w:cs="Times New Roman"/>
          <w:sz w:val="28"/>
          <w:szCs w:val="28"/>
        </w:rPr>
        <w:t xml:space="preserve"> Закону України «Про бібліотеки і бібліотечну справу»,</w:t>
      </w:r>
      <w:r w:rsidR="0070055E" w:rsidRPr="0062246F">
        <w:rPr>
          <w:rFonts w:ascii="Times New Roman" w:hAnsi="Times New Roman" w:cs="Times New Roman"/>
          <w:sz w:val="28"/>
          <w:szCs w:val="28"/>
        </w:rPr>
        <w:t xml:space="preserve"> п</w:t>
      </w:r>
      <w:r w:rsidRPr="0062246F">
        <w:rPr>
          <w:rFonts w:ascii="Times New Roman" w:hAnsi="Times New Roman" w:cs="Times New Roman"/>
          <w:sz w:val="28"/>
          <w:szCs w:val="28"/>
        </w:rPr>
        <w:t>останови Кабінету Міністрів України від 22.01.2005 № 84 «Про затвердженняПорядку виплати доплати за вислугу років працівникам державних і комунальнихбібліотек».</w:t>
      </w:r>
    </w:p>
    <w:p w:rsidR="006F542A" w:rsidRPr="0062246F" w:rsidRDefault="006F542A" w:rsidP="00777187">
      <w:pPr>
        <w:jc w:val="both"/>
        <w:rPr>
          <w:rFonts w:ascii="Times New Roman" w:hAnsi="Times New Roman" w:cs="Times New Roman"/>
          <w:sz w:val="28"/>
          <w:szCs w:val="28"/>
        </w:rPr>
      </w:pPr>
      <w:bookmarkStart w:id="19" w:name="_Hlk86866802"/>
      <w:r w:rsidRPr="0062246F">
        <w:rPr>
          <w:rFonts w:ascii="Times New Roman" w:hAnsi="Times New Roman" w:cs="Times New Roman"/>
          <w:sz w:val="28"/>
          <w:szCs w:val="28"/>
        </w:rPr>
        <w:t>6.1.2</w:t>
      </w:r>
      <w:r w:rsidR="00791548" w:rsidRPr="0062246F">
        <w:rPr>
          <w:rFonts w:ascii="Times New Roman" w:hAnsi="Times New Roman" w:cs="Times New Roman"/>
          <w:sz w:val="28"/>
          <w:szCs w:val="28"/>
        </w:rPr>
        <w:t>5</w:t>
      </w:r>
      <w:r w:rsidRPr="0062246F">
        <w:rPr>
          <w:rFonts w:ascii="Times New Roman" w:hAnsi="Times New Roman" w:cs="Times New Roman"/>
          <w:sz w:val="28"/>
          <w:szCs w:val="28"/>
        </w:rPr>
        <w:t>. Забезпечити виплату доплати за вислугу років бібліотечнимпрацівникам, які працюють у закладі освіти, згідно постанови Кабінету Міністрів</w:t>
      </w:r>
      <w:r w:rsidR="0070055E" w:rsidRPr="0062246F">
        <w:rPr>
          <w:rFonts w:ascii="Times New Roman" w:hAnsi="Times New Roman" w:cs="Times New Roman"/>
          <w:sz w:val="28"/>
          <w:szCs w:val="28"/>
        </w:rPr>
        <w:t xml:space="preserve"> У</w:t>
      </w:r>
      <w:r w:rsidRPr="0062246F">
        <w:rPr>
          <w:rFonts w:ascii="Times New Roman" w:hAnsi="Times New Roman" w:cs="Times New Roman"/>
          <w:sz w:val="28"/>
          <w:szCs w:val="28"/>
        </w:rPr>
        <w:t>країни від 22.01.2005 № 84 «Про затвердження Порядку виплати доплати за вислугуроків працівникам державних і комунальних бібліотек».</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Доплату за вислугу років виплачувати щомісяця за фактично відпрацьованийчас у межах коштів, передбачених на оплату праці, за основним місцем роботи увідсотках до посадового окладу залежно від стажу роботи </w:t>
      </w:r>
      <w:r w:rsidRPr="0062246F">
        <w:rPr>
          <w:rFonts w:ascii="Times New Roman" w:hAnsi="Times New Roman" w:cs="Times New Roman"/>
          <w:b/>
          <w:sz w:val="28"/>
          <w:szCs w:val="28"/>
        </w:rPr>
        <w:t>(Додатки № № 15,17).</w:t>
      </w:r>
    </w:p>
    <w:p w:rsidR="006F542A" w:rsidRPr="0062246F" w:rsidRDefault="006F542A" w:rsidP="00777187">
      <w:pPr>
        <w:jc w:val="both"/>
        <w:rPr>
          <w:rFonts w:ascii="Times New Roman" w:hAnsi="Times New Roman" w:cs="Times New Roman"/>
          <w:b/>
          <w:sz w:val="28"/>
          <w:szCs w:val="28"/>
        </w:rPr>
      </w:pPr>
      <w:bookmarkStart w:id="20" w:name="_Hlk85807483"/>
      <w:bookmarkStart w:id="21" w:name="_Hlk86866824"/>
      <w:bookmarkEnd w:id="19"/>
      <w:r w:rsidRPr="0062246F">
        <w:rPr>
          <w:rFonts w:ascii="Times New Roman" w:hAnsi="Times New Roman" w:cs="Times New Roman"/>
          <w:sz w:val="28"/>
          <w:szCs w:val="28"/>
        </w:rPr>
        <w:t>6.1.2</w:t>
      </w:r>
      <w:r w:rsidR="00791548" w:rsidRPr="0062246F">
        <w:rPr>
          <w:rFonts w:ascii="Times New Roman" w:hAnsi="Times New Roman" w:cs="Times New Roman"/>
          <w:sz w:val="28"/>
          <w:szCs w:val="28"/>
        </w:rPr>
        <w:t>6</w:t>
      </w:r>
      <w:r w:rsidRPr="0062246F">
        <w:rPr>
          <w:rFonts w:ascii="Times New Roman" w:hAnsi="Times New Roman" w:cs="Times New Roman"/>
          <w:sz w:val="28"/>
          <w:szCs w:val="28"/>
        </w:rPr>
        <w:t>. Забезпечити встановлення надбавки за вислугу років медичнимпрацівникам, які працюють у заклад</w:t>
      </w:r>
      <w:r w:rsidR="007C778A" w:rsidRPr="0062246F">
        <w:rPr>
          <w:rFonts w:ascii="Times New Roman" w:hAnsi="Times New Roman" w:cs="Times New Roman"/>
          <w:sz w:val="28"/>
          <w:szCs w:val="28"/>
        </w:rPr>
        <w:t>і</w:t>
      </w:r>
      <w:r w:rsidRPr="0062246F">
        <w:rPr>
          <w:rFonts w:ascii="Times New Roman" w:hAnsi="Times New Roman" w:cs="Times New Roman"/>
          <w:sz w:val="28"/>
          <w:szCs w:val="28"/>
        </w:rPr>
        <w:t xml:space="preserve"> освіти</w:t>
      </w:r>
      <w:bookmarkEnd w:id="20"/>
      <w:r w:rsidRPr="0062246F">
        <w:rPr>
          <w:rFonts w:ascii="Times New Roman" w:hAnsi="Times New Roman" w:cs="Times New Roman"/>
          <w:sz w:val="28"/>
          <w:szCs w:val="28"/>
        </w:rPr>
        <w:t>, за умови, що оплата праці такихпрацівників здійснюється відповідно до умов оплати праці медичних працівниківдержавних і комунальних закладів охорони здоров’я та дотримання критеріїв для їївстановлення, передбачених постановою Кабінету Міністрів України від 29.12.2009</w:t>
      </w:r>
      <w:r w:rsidR="00F70C97" w:rsidRPr="0062246F">
        <w:rPr>
          <w:rFonts w:ascii="Times New Roman" w:hAnsi="Times New Roman" w:cs="Times New Roman"/>
          <w:sz w:val="28"/>
          <w:szCs w:val="28"/>
        </w:rPr>
        <w:t xml:space="preserve"> року №</w:t>
      </w:r>
      <w:r w:rsidRPr="0062246F">
        <w:rPr>
          <w:rFonts w:ascii="Times New Roman" w:hAnsi="Times New Roman" w:cs="Times New Roman"/>
          <w:sz w:val="28"/>
          <w:szCs w:val="28"/>
        </w:rPr>
        <w:t xml:space="preserve"> 1418 «Про затвердження Порядку виплати надбавки за вислугу років медичним тафармацевтичним працівникам державних та комунальних закладів охорони здоров’я»із змінами, внесеними згідно з Постановами КМ від 20.01.2010</w:t>
      </w:r>
      <w:r w:rsidR="00F70C97" w:rsidRPr="0062246F">
        <w:rPr>
          <w:rFonts w:ascii="Times New Roman" w:hAnsi="Times New Roman" w:cs="Times New Roman"/>
          <w:sz w:val="28"/>
          <w:szCs w:val="28"/>
        </w:rPr>
        <w:t xml:space="preserve"> року </w:t>
      </w:r>
      <w:r w:rsidRPr="0062246F">
        <w:rPr>
          <w:rFonts w:ascii="Times New Roman" w:hAnsi="Times New Roman" w:cs="Times New Roman"/>
          <w:sz w:val="28"/>
          <w:szCs w:val="28"/>
        </w:rPr>
        <w:t>№ 47, від18.01.2012№23, та наказу Міністерства освіти і науки України від 30.01.2010 № 56-Про постанову Кабінету Міністрів України № 47 від 20.01.2010 «Про внесення зміндо пункту 4 Порядку виплати надбавки за вислугу років лікарям і фахівцям з базовоюта неповною вищою медичною освітою державних та комунальних закладів охорониздоров’я»». Надбавку за вислугу років виплачувати щомісяця за фактичновідпрацьований час за основним місцем роботи та за сумісництвом (</w:t>
      </w:r>
      <w:r w:rsidRPr="0062246F">
        <w:rPr>
          <w:rFonts w:ascii="Times New Roman" w:hAnsi="Times New Roman" w:cs="Times New Roman"/>
          <w:b/>
          <w:sz w:val="28"/>
          <w:szCs w:val="28"/>
        </w:rPr>
        <w:t>Додатки № №15,1</w:t>
      </w:r>
      <w:r w:rsidR="009637BB" w:rsidRPr="0062246F">
        <w:rPr>
          <w:rFonts w:ascii="Times New Roman" w:hAnsi="Times New Roman" w:cs="Times New Roman"/>
          <w:b/>
          <w:sz w:val="28"/>
          <w:szCs w:val="28"/>
        </w:rPr>
        <w:t>7</w:t>
      </w:r>
      <w:r w:rsidRPr="0062246F">
        <w:rPr>
          <w:rFonts w:ascii="Times New Roman" w:hAnsi="Times New Roman" w:cs="Times New Roman"/>
          <w:b/>
          <w:sz w:val="28"/>
          <w:szCs w:val="28"/>
        </w:rPr>
        <w:t>).</w:t>
      </w:r>
    </w:p>
    <w:bookmarkEnd w:id="21"/>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6.1.2</w:t>
      </w:r>
      <w:r w:rsidR="00791548" w:rsidRPr="0062246F">
        <w:rPr>
          <w:rFonts w:ascii="Times New Roman" w:hAnsi="Times New Roman" w:cs="Times New Roman"/>
          <w:sz w:val="28"/>
          <w:szCs w:val="28"/>
        </w:rPr>
        <w:t>7</w:t>
      </w:r>
      <w:r w:rsidRPr="0062246F">
        <w:rPr>
          <w:rFonts w:ascii="Times New Roman" w:hAnsi="Times New Roman" w:cs="Times New Roman"/>
          <w:sz w:val="28"/>
          <w:szCs w:val="28"/>
        </w:rPr>
        <w:t>. Забезпечити встановлення й випла</w:t>
      </w:r>
      <w:r w:rsidR="00F70C97" w:rsidRPr="0062246F">
        <w:rPr>
          <w:rFonts w:ascii="Times New Roman" w:hAnsi="Times New Roman" w:cs="Times New Roman"/>
          <w:sz w:val="28"/>
          <w:szCs w:val="28"/>
        </w:rPr>
        <w:t xml:space="preserve">ту медичним працівникам закладу </w:t>
      </w:r>
      <w:r w:rsidRPr="0062246F">
        <w:rPr>
          <w:rFonts w:ascii="Times New Roman" w:hAnsi="Times New Roman" w:cs="Times New Roman"/>
          <w:sz w:val="28"/>
          <w:szCs w:val="28"/>
        </w:rPr>
        <w:t>допомоги на оздоровленняу розмірі посадового окладу під</w:t>
      </w:r>
      <w:r w:rsidR="00F70C97" w:rsidRPr="0062246F">
        <w:rPr>
          <w:rFonts w:ascii="Times New Roman" w:hAnsi="Times New Roman" w:cs="Times New Roman"/>
          <w:sz w:val="28"/>
          <w:szCs w:val="28"/>
        </w:rPr>
        <w:t xml:space="preserve"> час надання основної </w:t>
      </w:r>
      <w:r w:rsidRPr="0062246F">
        <w:rPr>
          <w:rFonts w:ascii="Times New Roman" w:hAnsi="Times New Roman" w:cs="Times New Roman"/>
          <w:sz w:val="28"/>
          <w:szCs w:val="28"/>
        </w:rPr>
        <w:t xml:space="preserve">щорічної відпустки </w:t>
      </w:r>
      <w:r w:rsidRPr="0062246F">
        <w:rPr>
          <w:rFonts w:ascii="Times New Roman" w:hAnsi="Times New Roman" w:cs="Times New Roman"/>
          <w:bCs/>
          <w:sz w:val="28"/>
          <w:szCs w:val="28"/>
        </w:rPr>
        <w:t>(Постанова Кабінету Міністр</w:t>
      </w:r>
      <w:r w:rsidR="00F70C97" w:rsidRPr="0062246F">
        <w:rPr>
          <w:rFonts w:ascii="Times New Roman" w:hAnsi="Times New Roman" w:cs="Times New Roman"/>
          <w:bCs/>
          <w:sz w:val="28"/>
          <w:szCs w:val="28"/>
        </w:rPr>
        <w:t xml:space="preserve">ів України від </w:t>
      </w:r>
      <w:r w:rsidR="00F70C97" w:rsidRPr="0062246F">
        <w:rPr>
          <w:rFonts w:ascii="Times New Roman" w:hAnsi="Times New Roman" w:cs="Times New Roman"/>
          <w:bCs/>
          <w:sz w:val="28"/>
          <w:szCs w:val="28"/>
        </w:rPr>
        <w:lastRenderedPageBreak/>
        <w:t>11.05.2011 № 524 «</w:t>
      </w:r>
      <w:r w:rsidRPr="0062246F">
        <w:rPr>
          <w:rFonts w:ascii="Times New Roman" w:hAnsi="Times New Roman" w:cs="Times New Roman"/>
          <w:bCs/>
          <w:sz w:val="28"/>
          <w:szCs w:val="28"/>
        </w:rPr>
        <w:t>Питання оплати праці працівників установ, закладів</w:t>
      </w:r>
      <w:r w:rsidR="00F70C97" w:rsidRPr="0062246F">
        <w:rPr>
          <w:rFonts w:ascii="Times New Roman" w:hAnsi="Times New Roman" w:cs="Times New Roman"/>
          <w:bCs/>
          <w:sz w:val="28"/>
          <w:szCs w:val="28"/>
        </w:rPr>
        <w:t xml:space="preserve"> та організацій окремих галузей </w:t>
      </w:r>
      <w:r w:rsidRPr="0062246F">
        <w:rPr>
          <w:rFonts w:ascii="Times New Roman" w:hAnsi="Times New Roman" w:cs="Times New Roman"/>
          <w:bCs/>
          <w:sz w:val="28"/>
          <w:szCs w:val="28"/>
        </w:rPr>
        <w:t>бюджетної сфери»).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6.1.2</w:t>
      </w:r>
      <w:r w:rsidR="00791548" w:rsidRPr="0062246F">
        <w:rPr>
          <w:rFonts w:ascii="Times New Roman" w:hAnsi="Times New Roman" w:cs="Times New Roman"/>
          <w:sz w:val="28"/>
          <w:szCs w:val="28"/>
        </w:rPr>
        <w:t>8</w:t>
      </w:r>
      <w:r w:rsidRPr="0062246F">
        <w:rPr>
          <w:rFonts w:ascii="Times New Roman" w:hAnsi="Times New Roman" w:cs="Times New Roman"/>
          <w:sz w:val="28"/>
          <w:szCs w:val="28"/>
        </w:rPr>
        <w:t xml:space="preserve">. Здійснювати </w:t>
      </w:r>
      <w:r w:rsidRPr="0062246F">
        <w:rPr>
          <w:rFonts w:ascii="Times New Roman" w:hAnsi="Times New Roman" w:cs="Times New Roman"/>
          <w:b/>
          <w:bCs/>
          <w:sz w:val="28"/>
          <w:szCs w:val="28"/>
        </w:rPr>
        <w:t>за час роботи в період канікул опла</w:t>
      </w:r>
      <w:r w:rsidR="00F70C97" w:rsidRPr="0062246F">
        <w:rPr>
          <w:rFonts w:ascii="Times New Roman" w:hAnsi="Times New Roman" w:cs="Times New Roman"/>
          <w:b/>
          <w:bCs/>
          <w:sz w:val="28"/>
          <w:szCs w:val="28"/>
        </w:rPr>
        <w:t>ту праці</w:t>
      </w:r>
      <w:r w:rsidR="00F70C97" w:rsidRPr="0062246F">
        <w:rPr>
          <w:rFonts w:ascii="Times New Roman" w:hAnsi="Times New Roman" w:cs="Times New Roman"/>
          <w:sz w:val="28"/>
          <w:szCs w:val="28"/>
        </w:rPr>
        <w:t xml:space="preserve"> педагогічних та </w:t>
      </w:r>
      <w:r w:rsidRPr="0062246F">
        <w:rPr>
          <w:rFonts w:ascii="Times New Roman" w:hAnsi="Times New Roman" w:cs="Times New Roman"/>
          <w:sz w:val="28"/>
          <w:szCs w:val="28"/>
        </w:rPr>
        <w:t>інших працівників, яким дозволено вести викладацьку</w:t>
      </w:r>
      <w:r w:rsidR="00F70C97" w:rsidRPr="0062246F">
        <w:rPr>
          <w:rFonts w:ascii="Times New Roman" w:hAnsi="Times New Roman" w:cs="Times New Roman"/>
          <w:sz w:val="28"/>
          <w:szCs w:val="28"/>
        </w:rPr>
        <w:t xml:space="preserve">роботу з розрахунку заробітної </w:t>
      </w:r>
      <w:r w:rsidRPr="0062246F">
        <w:rPr>
          <w:rFonts w:ascii="Times New Roman" w:hAnsi="Times New Roman" w:cs="Times New Roman"/>
          <w:sz w:val="28"/>
          <w:szCs w:val="28"/>
        </w:rPr>
        <w:t>плати, встановленої при тарифікації, що передувала по</w:t>
      </w:r>
      <w:r w:rsidR="00F70C97" w:rsidRPr="0062246F">
        <w:rPr>
          <w:rFonts w:ascii="Times New Roman" w:hAnsi="Times New Roman" w:cs="Times New Roman"/>
          <w:sz w:val="28"/>
          <w:szCs w:val="28"/>
        </w:rPr>
        <w:t xml:space="preserve">чатку канікул </w:t>
      </w:r>
      <w:r w:rsidR="00F70C97" w:rsidRPr="0062246F">
        <w:rPr>
          <w:rFonts w:ascii="Times New Roman" w:hAnsi="Times New Roman" w:cs="Times New Roman"/>
          <w:b/>
          <w:sz w:val="28"/>
          <w:szCs w:val="28"/>
        </w:rPr>
        <w:t xml:space="preserve">(п. 71 Інструкції </w:t>
      </w:r>
      <w:r w:rsidRPr="0062246F">
        <w:rPr>
          <w:rFonts w:ascii="Times New Roman" w:hAnsi="Times New Roman" w:cs="Times New Roman"/>
          <w:b/>
          <w:sz w:val="28"/>
          <w:szCs w:val="28"/>
        </w:rPr>
        <w:t>про порядок обчислення заробітної плати працівників освіти</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6.1.</w:t>
      </w:r>
      <w:r w:rsidR="00791548" w:rsidRPr="0062246F">
        <w:rPr>
          <w:rFonts w:ascii="Times New Roman" w:hAnsi="Times New Roman" w:cs="Times New Roman"/>
          <w:sz w:val="28"/>
          <w:szCs w:val="28"/>
        </w:rPr>
        <w:t>29</w:t>
      </w:r>
      <w:r w:rsidRPr="0062246F">
        <w:rPr>
          <w:rFonts w:ascii="Times New Roman" w:hAnsi="Times New Roman" w:cs="Times New Roman"/>
          <w:sz w:val="28"/>
          <w:szCs w:val="28"/>
        </w:rPr>
        <w:t>. Здійснювати оплату праці вчителів, вихователів, інших педагогічнихпрацівників закладу у випадках, коли в окремі дні (місяці) заняття не проводиться знезалежних від них причин (пандемії, епідемії,</w:t>
      </w:r>
      <w:r w:rsidR="00F70C97" w:rsidRPr="0062246F">
        <w:rPr>
          <w:rFonts w:ascii="Times New Roman" w:hAnsi="Times New Roman" w:cs="Times New Roman"/>
          <w:sz w:val="28"/>
          <w:szCs w:val="28"/>
        </w:rPr>
        <w:t xml:space="preserve"> метеорологічні умови</w:t>
      </w:r>
      <w:r w:rsidR="007138D8" w:rsidRPr="0062246F">
        <w:rPr>
          <w:rFonts w:ascii="Times New Roman" w:hAnsi="Times New Roman" w:cs="Times New Roman"/>
          <w:sz w:val="28"/>
          <w:szCs w:val="28"/>
        </w:rPr>
        <w:t>, карантин</w:t>
      </w:r>
      <w:r w:rsidR="00F70C97" w:rsidRPr="0062246F">
        <w:rPr>
          <w:rFonts w:ascii="Times New Roman" w:hAnsi="Times New Roman" w:cs="Times New Roman"/>
          <w:sz w:val="28"/>
          <w:szCs w:val="28"/>
        </w:rPr>
        <w:t xml:space="preserve"> тощо), із </w:t>
      </w:r>
      <w:r w:rsidRPr="0062246F">
        <w:rPr>
          <w:rFonts w:ascii="Times New Roman" w:hAnsi="Times New Roman" w:cs="Times New Roman"/>
          <w:sz w:val="28"/>
          <w:szCs w:val="28"/>
        </w:rPr>
        <w:t>розрахунку заробітної плати, встановленої при тариф</w:t>
      </w:r>
      <w:r w:rsidR="00F70C97" w:rsidRPr="0062246F">
        <w:rPr>
          <w:rFonts w:ascii="Times New Roman" w:hAnsi="Times New Roman" w:cs="Times New Roman"/>
          <w:sz w:val="28"/>
          <w:szCs w:val="28"/>
        </w:rPr>
        <w:t>ікації, з дотриманням при цьому у</w:t>
      </w:r>
      <w:r w:rsidRPr="0062246F">
        <w:rPr>
          <w:rFonts w:ascii="Times New Roman" w:hAnsi="Times New Roman" w:cs="Times New Roman"/>
          <w:sz w:val="28"/>
          <w:szCs w:val="28"/>
        </w:rPr>
        <w:t>мов чинного законодавства України.</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Час простою</w:t>
      </w:r>
      <w:r w:rsidR="00145180" w:rsidRPr="0062246F">
        <w:rPr>
          <w:rFonts w:ascii="Times New Roman" w:hAnsi="Times New Roman" w:cs="Times New Roman"/>
          <w:sz w:val="28"/>
          <w:szCs w:val="28"/>
        </w:rPr>
        <w:t>,</w:t>
      </w:r>
      <w:r w:rsidRPr="0062246F">
        <w:rPr>
          <w:rFonts w:ascii="Times New Roman" w:hAnsi="Times New Roman" w:cs="Times New Roman"/>
          <w:sz w:val="28"/>
          <w:szCs w:val="28"/>
        </w:rPr>
        <w:t xml:space="preserve"> не з вини працівників, включаюч</w:t>
      </w:r>
      <w:r w:rsidR="00CB6702" w:rsidRPr="0062246F">
        <w:rPr>
          <w:rFonts w:ascii="Times New Roman" w:hAnsi="Times New Roman" w:cs="Times New Roman"/>
          <w:sz w:val="28"/>
          <w:szCs w:val="28"/>
        </w:rPr>
        <w:t>и непедагогічних працівників</w:t>
      </w:r>
      <w:r w:rsidR="00145180" w:rsidRPr="0062246F">
        <w:rPr>
          <w:rFonts w:ascii="Times New Roman" w:hAnsi="Times New Roman" w:cs="Times New Roman"/>
          <w:sz w:val="28"/>
          <w:szCs w:val="28"/>
        </w:rPr>
        <w:t xml:space="preserve"> та тих, які працюють за сумісництвом</w:t>
      </w:r>
      <w:r w:rsidR="00CB6702" w:rsidRPr="0062246F">
        <w:rPr>
          <w:rFonts w:ascii="Times New Roman" w:hAnsi="Times New Roman" w:cs="Times New Roman"/>
          <w:sz w:val="28"/>
          <w:szCs w:val="28"/>
        </w:rPr>
        <w:t>, в т</w:t>
      </w:r>
      <w:r w:rsidRPr="0062246F">
        <w:rPr>
          <w:rFonts w:ascii="Times New Roman" w:hAnsi="Times New Roman" w:cs="Times New Roman"/>
          <w:sz w:val="28"/>
          <w:szCs w:val="28"/>
        </w:rPr>
        <w:t>ому числі на період оголошення карантину, вс</w:t>
      </w:r>
      <w:r w:rsidR="00CB6702" w:rsidRPr="0062246F">
        <w:rPr>
          <w:rFonts w:ascii="Times New Roman" w:hAnsi="Times New Roman" w:cs="Times New Roman"/>
          <w:sz w:val="28"/>
          <w:szCs w:val="28"/>
        </w:rPr>
        <w:t xml:space="preserve">тановленого Кабінетом Міністрів </w:t>
      </w:r>
      <w:r w:rsidRPr="0062246F">
        <w:rPr>
          <w:rFonts w:ascii="Times New Roman" w:hAnsi="Times New Roman" w:cs="Times New Roman"/>
          <w:sz w:val="28"/>
          <w:szCs w:val="28"/>
        </w:rPr>
        <w:t>України, оплачувати в розмірі середньої заробітн</w:t>
      </w:r>
      <w:r w:rsidR="00CB6702" w:rsidRPr="0062246F">
        <w:rPr>
          <w:rFonts w:ascii="Times New Roman" w:hAnsi="Times New Roman" w:cs="Times New Roman"/>
          <w:sz w:val="28"/>
          <w:szCs w:val="28"/>
        </w:rPr>
        <w:t>ої плати</w:t>
      </w:r>
      <w:r w:rsidRPr="0062246F">
        <w:rPr>
          <w:rFonts w:ascii="Times New Roman" w:hAnsi="Times New Roman" w:cs="Times New Roman"/>
          <w:b/>
          <w:sz w:val="28"/>
          <w:szCs w:val="28"/>
        </w:rPr>
        <w:t>(п. 8.3.3 Галузевої угоди, п. 6.</w:t>
      </w:r>
      <w:r w:rsidR="005F0B44" w:rsidRPr="0062246F">
        <w:rPr>
          <w:rFonts w:ascii="Times New Roman" w:hAnsi="Times New Roman" w:cs="Times New Roman"/>
          <w:b/>
          <w:sz w:val="28"/>
          <w:szCs w:val="28"/>
        </w:rPr>
        <w:t>3</w:t>
      </w:r>
      <w:r w:rsidRPr="0062246F">
        <w:rPr>
          <w:rFonts w:ascii="Times New Roman" w:hAnsi="Times New Roman" w:cs="Times New Roman"/>
          <w:b/>
          <w:sz w:val="28"/>
          <w:szCs w:val="28"/>
        </w:rPr>
        <w:t>.</w:t>
      </w:r>
      <w:r w:rsidR="005F0B44" w:rsidRPr="0062246F">
        <w:rPr>
          <w:rFonts w:ascii="Times New Roman" w:hAnsi="Times New Roman" w:cs="Times New Roman"/>
          <w:b/>
          <w:sz w:val="28"/>
          <w:szCs w:val="28"/>
        </w:rPr>
        <w:t>33.</w:t>
      </w:r>
      <w:r w:rsidRPr="0062246F">
        <w:rPr>
          <w:rFonts w:ascii="Times New Roman" w:hAnsi="Times New Roman" w:cs="Times New Roman"/>
          <w:b/>
          <w:sz w:val="28"/>
          <w:szCs w:val="28"/>
        </w:rPr>
        <w:t xml:space="preserve"> Регіональної угоди</w:t>
      </w:r>
      <w:r w:rsidR="00E17964" w:rsidRPr="0062246F">
        <w:rPr>
          <w:rFonts w:ascii="Times New Roman" w:hAnsi="Times New Roman" w:cs="Times New Roman"/>
          <w:b/>
          <w:sz w:val="28"/>
          <w:szCs w:val="28"/>
        </w:rPr>
        <w:t>, Додаток  19</w:t>
      </w:r>
      <w:r w:rsidRPr="0062246F">
        <w:rPr>
          <w:rFonts w:ascii="Times New Roman" w:hAnsi="Times New Roman" w:cs="Times New Roman"/>
          <w:b/>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6.1.3</w:t>
      </w:r>
      <w:r w:rsidR="00791548" w:rsidRPr="0062246F">
        <w:rPr>
          <w:rFonts w:ascii="Times New Roman" w:hAnsi="Times New Roman" w:cs="Times New Roman"/>
          <w:sz w:val="28"/>
          <w:szCs w:val="28"/>
        </w:rPr>
        <w:t>0</w:t>
      </w:r>
      <w:r w:rsidRPr="0062246F">
        <w:rPr>
          <w:rFonts w:ascii="Times New Roman" w:hAnsi="Times New Roman" w:cs="Times New Roman"/>
          <w:sz w:val="28"/>
          <w:szCs w:val="28"/>
        </w:rPr>
        <w:t xml:space="preserve">. Здійснювати оплату праці керівних </w:t>
      </w:r>
      <w:r w:rsidR="00CB6702" w:rsidRPr="0062246F">
        <w:rPr>
          <w:rFonts w:ascii="Times New Roman" w:hAnsi="Times New Roman" w:cs="Times New Roman"/>
          <w:sz w:val="28"/>
          <w:szCs w:val="28"/>
        </w:rPr>
        <w:t xml:space="preserve">та інших працівників закладу за </w:t>
      </w:r>
      <w:r w:rsidRPr="0062246F">
        <w:rPr>
          <w:rFonts w:ascii="Times New Roman" w:hAnsi="Times New Roman" w:cs="Times New Roman"/>
          <w:sz w:val="28"/>
          <w:szCs w:val="28"/>
        </w:rPr>
        <w:t>години викладацької роботи чи заняття з гур</w:t>
      </w:r>
      <w:r w:rsidR="00CB6702" w:rsidRPr="0062246F">
        <w:rPr>
          <w:rFonts w:ascii="Times New Roman" w:hAnsi="Times New Roman" w:cs="Times New Roman"/>
          <w:sz w:val="28"/>
          <w:szCs w:val="28"/>
        </w:rPr>
        <w:t xml:space="preserve">тками в закладі, понад основний </w:t>
      </w:r>
      <w:r w:rsidRPr="0062246F">
        <w:rPr>
          <w:rFonts w:ascii="Times New Roman" w:hAnsi="Times New Roman" w:cs="Times New Roman"/>
          <w:sz w:val="28"/>
          <w:szCs w:val="28"/>
        </w:rPr>
        <w:t>посадовий оклад (ставку) у порядку, передба</w:t>
      </w:r>
      <w:r w:rsidR="00CB6702" w:rsidRPr="0062246F">
        <w:rPr>
          <w:rFonts w:ascii="Times New Roman" w:hAnsi="Times New Roman" w:cs="Times New Roman"/>
          <w:sz w:val="28"/>
          <w:szCs w:val="28"/>
        </w:rPr>
        <w:t xml:space="preserve">ченому відповідно для учителів, </w:t>
      </w:r>
      <w:r w:rsidRPr="0062246F">
        <w:rPr>
          <w:rFonts w:ascii="Times New Roman" w:hAnsi="Times New Roman" w:cs="Times New Roman"/>
          <w:sz w:val="28"/>
          <w:szCs w:val="28"/>
        </w:rPr>
        <w:t>керівників, викладачів та керівників гуртків (за тарифікацією).</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За години викладацької роботи чи занять з гуртками, виконані,</w:t>
      </w:r>
      <w:r w:rsidR="00CB6702" w:rsidRPr="0062246F">
        <w:rPr>
          <w:rFonts w:ascii="Times New Roman" w:hAnsi="Times New Roman" w:cs="Times New Roman"/>
          <w:sz w:val="28"/>
          <w:szCs w:val="28"/>
        </w:rPr>
        <w:t xml:space="preserve"> як виняток, у </w:t>
      </w:r>
      <w:r w:rsidRPr="0062246F">
        <w:rPr>
          <w:rFonts w:ascii="Times New Roman" w:hAnsi="Times New Roman" w:cs="Times New Roman"/>
          <w:sz w:val="28"/>
          <w:szCs w:val="28"/>
        </w:rPr>
        <w:t>зв’язку з виробничою необхідністю понад н</w:t>
      </w:r>
      <w:r w:rsidR="00CB6702" w:rsidRPr="0062246F">
        <w:rPr>
          <w:rFonts w:ascii="Times New Roman" w:hAnsi="Times New Roman" w:cs="Times New Roman"/>
          <w:sz w:val="28"/>
          <w:szCs w:val="28"/>
        </w:rPr>
        <w:t xml:space="preserve">орму, зазначену вище, провадити </w:t>
      </w:r>
      <w:r w:rsidRPr="0062246F">
        <w:rPr>
          <w:rFonts w:ascii="Times New Roman" w:hAnsi="Times New Roman" w:cs="Times New Roman"/>
          <w:sz w:val="28"/>
          <w:szCs w:val="28"/>
        </w:rPr>
        <w:t>погодинну оплату за фактичну кількість годин, але не</w:t>
      </w:r>
      <w:r w:rsidR="00CB6702" w:rsidRPr="0062246F">
        <w:rPr>
          <w:rFonts w:ascii="Times New Roman" w:hAnsi="Times New Roman" w:cs="Times New Roman"/>
          <w:sz w:val="28"/>
          <w:szCs w:val="28"/>
        </w:rPr>
        <w:t xml:space="preserve"> більше 240 годин на рік </w:t>
      </w:r>
      <w:r w:rsidR="00CB6702" w:rsidRPr="0062246F">
        <w:rPr>
          <w:rFonts w:ascii="Times New Roman" w:hAnsi="Times New Roman" w:cs="Times New Roman"/>
          <w:b/>
          <w:sz w:val="28"/>
          <w:szCs w:val="28"/>
        </w:rPr>
        <w:t xml:space="preserve">(п. 91 </w:t>
      </w:r>
      <w:r w:rsidRPr="0062246F">
        <w:rPr>
          <w:rFonts w:ascii="Times New Roman" w:hAnsi="Times New Roman" w:cs="Times New Roman"/>
          <w:b/>
          <w:sz w:val="28"/>
          <w:szCs w:val="28"/>
        </w:rPr>
        <w:t>Інструкції про порядок обчислення заробітної плати п</w:t>
      </w:r>
      <w:r w:rsidR="00CB6702" w:rsidRPr="0062246F">
        <w:rPr>
          <w:rFonts w:ascii="Times New Roman" w:hAnsi="Times New Roman" w:cs="Times New Roman"/>
          <w:b/>
          <w:sz w:val="28"/>
          <w:szCs w:val="28"/>
        </w:rPr>
        <w:t xml:space="preserve">рацівників освіти, затвердженої </w:t>
      </w:r>
      <w:r w:rsidRPr="0062246F">
        <w:rPr>
          <w:rFonts w:ascii="Times New Roman" w:hAnsi="Times New Roman" w:cs="Times New Roman"/>
          <w:b/>
          <w:sz w:val="28"/>
          <w:szCs w:val="28"/>
        </w:rPr>
        <w:t>наказом МОН України від 15.04.1993 № 102</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6.1.3</w:t>
      </w:r>
      <w:r w:rsidR="00791548" w:rsidRPr="0062246F">
        <w:rPr>
          <w:rFonts w:ascii="Times New Roman" w:hAnsi="Times New Roman" w:cs="Times New Roman"/>
          <w:sz w:val="28"/>
          <w:szCs w:val="28"/>
        </w:rPr>
        <w:t>1</w:t>
      </w:r>
      <w:r w:rsidRPr="0062246F">
        <w:rPr>
          <w:rFonts w:ascii="Times New Roman" w:hAnsi="Times New Roman" w:cs="Times New Roman"/>
          <w:sz w:val="28"/>
          <w:szCs w:val="28"/>
        </w:rPr>
        <w:t>. Забезпечувати компенсацію втрати</w:t>
      </w:r>
      <w:r w:rsidR="00CB6702" w:rsidRPr="0062246F">
        <w:rPr>
          <w:rFonts w:ascii="Times New Roman" w:hAnsi="Times New Roman" w:cs="Times New Roman"/>
          <w:sz w:val="28"/>
          <w:szCs w:val="28"/>
        </w:rPr>
        <w:t xml:space="preserve"> частини заробітної плати через </w:t>
      </w:r>
      <w:r w:rsidRPr="0062246F">
        <w:rPr>
          <w:rFonts w:ascii="Times New Roman" w:hAnsi="Times New Roman" w:cs="Times New Roman"/>
          <w:sz w:val="28"/>
          <w:szCs w:val="28"/>
        </w:rPr>
        <w:t>порушення термінів її виплати згідно з чинним законодавством України.</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6.1.3</w:t>
      </w:r>
      <w:r w:rsidR="005F6CC0" w:rsidRPr="0062246F">
        <w:rPr>
          <w:rFonts w:ascii="Times New Roman" w:hAnsi="Times New Roman" w:cs="Times New Roman"/>
          <w:sz w:val="28"/>
          <w:szCs w:val="28"/>
        </w:rPr>
        <w:t>2</w:t>
      </w:r>
      <w:r w:rsidRPr="0062246F">
        <w:rPr>
          <w:rFonts w:ascii="Times New Roman" w:hAnsi="Times New Roman" w:cs="Times New Roman"/>
          <w:sz w:val="28"/>
          <w:szCs w:val="28"/>
        </w:rPr>
        <w:t xml:space="preserve">. </w:t>
      </w:r>
      <w:r w:rsidRPr="0062246F">
        <w:rPr>
          <w:rFonts w:ascii="Times New Roman" w:hAnsi="Times New Roman" w:cs="Times New Roman"/>
          <w:b/>
          <w:bCs/>
          <w:sz w:val="28"/>
          <w:szCs w:val="28"/>
        </w:rPr>
        <w:t>За час простою</w:t>
      </w:r>
      <w:r w:rsidRPr="0062246F">
        <w:rPr>
          <w:rFonts w:ascii="Times New Roman" w:hAnsi="Times New Roman" w:cs="Times New Roman"/>
          <w:sz w:val="28"/>
          <w:szCs w:val="28"/>
        </w:rPr>
        <w:t>, коли виникла виробнича</w:t>
      </w:r>
      <w:r w:rsidR="00CB6702" w:rsidRPr="0062246F">
        <w:rPr>
          <w:rFonts w:ascii="Times New Roman" w:hAnsi="Times New Roman" w:cs="Times New Roman"/>
          <w:sz w:val="28"/>
          <w:szCs w:val="28"/>
        </w:rPr>
        <w:t xml:space="preserve"> ситуація, небезпечна для життя </w:t>
      </w:r>
      <w:r w:rsidRPr="0062246F">
        <w:rPr>
          <w:rFonts w:ascii="Times New Roman" w:hAnsi="Times New Roman" w:cs="Times New Roman"/>
          <w:sz w:val="28"/>
          <w:szCs w:val="28"/>
        </w:rPr>
        <w:t>чи здоров’я працівника, або людей, які його оточу</w:t>
      </w:r>
      <w:r w:rsidR="00CB6702" w:rsidRPr="0062246F">
        <w:rPr>
          <w:rFonts w:ascii="Times New Roman" w:hAnsi="Times New Roman" w:cs="Times New Roman"/>
          <w:sz w:val="28"/>
          <w:szCs w:val="28"/>
        </w:rPr>
        <w:t xml:space="preserve">ють, і навколишнього природного </w:t>
      </w:r>
      <w:r w:rsidRPr="0062246F">
        <w:rPr>
          <w:rFonts w:ascii="Times New Roman" w:hAnsi="Times New Roman" w:cs="Times New Roman"/>
          <w:sz w:val="28"/>
          <w:szCs w:val="28"/>
        </w:rPr>
        <w:t>середовища не з його вини, за працівником зберігати с</w:t>
      </w:r>
      <w:r w:rsidR="00CB6702" w:rsidRPr="0062246F">
        <w:rPr>
          <w:rFonts w:ascii="Times New Roman" w:hAnsi="Times New Roman" w:cs="Times New Roman"/>
          <w:sz w:val="28"/>
          <w:szCs w:val="28"/>
        </w:rPr>
        <w:t xml:space="preserve">ередній заробіток </w:t>
      </w:r>
      <w:r w:rsidR="00CB6702" w:rsidRPr="0062246F">
        <w:rPr>
          <w:rFonts w:ascii="Times New Roman" w:hAnsi="Times New Roman" w:cs="Times New Roman"/>
          <w:b/>
          <w:sz w:val="28"/>
          <w:szCs w:val="28"/>
        </w:rPr>
        <w:t xml:space="preserve">(ст. 6 Закону </w:t>
      </w:r>
      <w:r w:rsidRPr="0062246F">
        <w:rPr>
          <w:rFonts w:ascii="Times New Roman" w:hAnsi="Times New Roman" w:cs="Times New Roman"/>
          <w:b/>
          <w:sz w:val="28"/>
          <w:szCs w:val="28"/>
        </w:rPr>
        <w:t>України „Про охорону праці”).</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6.1.3</w:t>
      </w:r>
      <w:r w:rsidR="005F6CC0" w:rsidRPr="0062246F">
        <w:rPr>
          <w:rFonts w:ascii="Times New Roman" w:hAnsi="Times New Roman" w:cs="Times New Roman"/>
          <w:sz w:val="28"/>
          <w:szCs w:val="28"/>
        </w:rPr>
        <w:t>3</w:t>
      </w:r>
      <w:r w:rsidRPr="0062246F">
        <w:rPr>
          <w:rFonts w:ascii="Times New Roman" w:hAnsi="Times New Roman" w:cs="Times New Roman"/>
          <w:sz w:val="28"/>
          <w:szCs w:val="28"/>
        </w:rPr>
        <w:t>. Зберігати за працівником місце роботи (</w:t>
      </w:r>
      <w:r w:rsidR="00CB6702" w:rsidRPr="0062246F">
        <w:rPr>
          <w:rFonts w:ascii="Times New Roman" w:hAnsi="Times New Roman" w:cs="Times New Roman"/>
          <w:sz w:val="28"/>
          <w:szCs w:val="28"/>
        </w:rPr>
        <w:t xml:space="preserve">посаду) і середній заробіток за </w:t>
      </w:r>
      <w:r w:rsidRPr="0062246F">
        <w:rPr>
          <w:rFonts w:ascii="Times New Roman" w:hAnsi="Times New Roman" w:cs="Times New Roman"/>
          <w:sz w:val="28"/>
          <w:szCs w:val="28"/>
        </w:rPr>
        <w:t xml:space="preserve">час проходження медичного огляду </w:t>
      </w:r>
      <w:r w:rsidRPr="0062246F">
        <w:rPr>
          <w:rFonts w:ascii="Times New Roman" w:hAnsi="Times New Roman" w:cs="Times New Roman"/>
          <w:b/>
          <w:sz w:val="28"/>
          <w:szCs w:val="28"/>
        </w:rPr>
        <w:t>(ст. 17 Закону України „Про охорону праці”).</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lastRenderedPageBreak/>
        <w:t>6.1.3</w:t>
      </w:r>
      <w:r w:rsidR="005F6CC0" w:rsidRPr="0062246F">
        <w:rPr>
          <w:rFonts w:ascii="Times New Roman" w:hAnsi="Times New Roman" w:cs="Times New Roman"/>
          <w:sz w:val="28"/>
          <w:szCs w:val="28"/>
        </w:rPr>
        <w:t>4</w:t>
      </w:r>
      <w:r w:rsidRPr="0062246F">
        <w:rPr>
          <w:rFonts w:ascii="Times New Roman" w:hAnsi="Times New Roman" w:cs="Times New Roman"/>
          <w:sz w:val="28"/>
          <w:szCs w:val="28"/>
        </w:rPr>
        <w:t>. Забезпечити своєчасне й правильне вст</w:t>
      </w:r>
      <w:r w:rsidR="00CB6702" w:rsidRPr="0062246F">
        <w:rPr>
          <w:rFonts w:ascii="Times New Roman" w:hAnsi="Times New Roman" w:cs="Times New Roman"/>
          <w:sz w:val="28"/>
          <w:szCs w:val="28"/>
        </w:rPr>
        <w:t>ановлення й виплату працівникам з</w:t>
      </w:r>
      <w:r w:rsidRPr="0062246F">
        <w:rPr>
          <w:rFonts w:ascii="Times New Roman" w:hAnsi="Times New Roman" w:cs="Times New Roman"/>
          <w:sz w:val="28"/>
          <w:szCs w:val="28"/>
        </w:rPr>
        <w:t>аробітної плати з урахуванням зміни розмірів пос</w:t>
      </w:r>
      <w:r w:rsidR="00CB6702" w:rsidRPr="0062246F">
        <w:rPr>
          <w:rFonts w:ascii="Times New Roman" w:hAnsi="Times New Roman" w:cs="Times New Roman"/>
          <w:sz w:val="28"/>
          <w:szCs w:val="28"/>
        </w:rPr>
        <w:t xml:space="preserve">адових окладів на основі Єдиної </w:t>
      </w:r>
      <w:r w:rsidRPr="0062246F">
        <w:rPr>
          <w:rFonts w:ascii="Times New Roman" w:hAnsi="Times New Roman" w:cs="Times New Roman"/>
          <w:sz w:val="28"/>
          <w:szCs w:val="28"/>
        </w:rPr>
        <w:t>тарифної сітки розрядів і коефіцієнтів з оплати праці,</w:t>
      </w:r>
      <w:r w:rsidR="00CB6702" w:rsidRPr="0062246F">
        <w:rPr>
          <w:rFonts w:ascii="Times New Roman" w:hAnsi="Times New Roman" w:cs="Times New Roman"/>
          <w:sz w:val="28"/>
          <w:szCs w:val="28"/>
        </w:rPr>
        <w:t xml:space="preserve"> розміру мінімальної заробітної </w:t>
      </w:r>
      <w:r w:rsidRPr="0062246F">
        <w:rPr>
          <w:rFonts w:ascii="Times New Roman" w:hAnsi="Times New Roman" w:cs="Times New Roman"/>
          <w:sz w:val="28"/>
          <w:szCs w:val="28"/>
        </w:rPr>
        <w:t>плати, освіти, стажу роботи, категорій, звань, наукових ступенів тощо.</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6.1.3</w:t>
      </w:r>
      <w:r w:rsidR="005F6CC0" w:rsidRPr="0062246F">
        <w:rPr>
          <w:rFonts w:ascii="Times New Roman" w:hAnsi="Times New Roman" w:cs="Times New Roman"/>
          <w:sz w:val="28"/>
          <w:szCs w:val="28"/>
        </w:rPr>
        <w:t>5</w:t>
      </w:r>
      <w:r w:rsidRPr="0062246F">
        <w:rPr>
          <w:rFonts w:ascii="Times New Roman" w:hAnsi="Times New Roman" w:cs="Times New Roman"/>
          <w:sz w:val="28"/>
          <w:szCs w:val="28"/>
        </w:rPr>
        <w:t>. Своєчасно здійснювати індексацію грош</w:t>
      </w:r>
      <w:r w:rsidR="00CB6702" w:rsidRPr="0062246F">
        <w:rPr>
          <w:rFonts w:ascii="Times New Roman" w:hAnsi="Times New Roman" w:cs="Times New Roman"/>
          <w:sz w:val="28"/>
          <w:szCs w:val="28"/>
        </w:rPr>
        <w:t xml:space="preserve">ових доходів працівників згідно </w:t>
      </w:r>
      <w:r w:rsidRPr="0062246F">
        <w:rPr>
          <w:rFonts w:ascii="Times New Roman" w:hAnsi="Times New Roman" w:cs="Times New Roman"/>
          <w:sz w:val="28"/>
          <w:szCs w:val="28"/>
        </w:rPr>
        <w:t xml:space="preserve">Закону України «Про індексацію грошових </w:t>
      </w:r>
      <w:r w:rsidR="00CB6702" w:rsidRPr="0062246F">
        <w:rPr>
          <w:rFonts w:ascii="Times New Roman" w:hAnsi="Times New Roman" w:cs="Times New Roman"/>
          <w:sz w:val="28"/>
          <w:szCs w:val="28"/>
        </w:rPr>
        <w:t xml:space="preserve">доходів населення» у зв’язку із </w:t>
      </w:r>
      <w:r w:rsidRPr="0062246F">
        <w:rPr>
          <w:rFonts w:ascii="Times New Roman" w:hAnsi="Times New Roman" w:cs="Times New Roman"/>
          <w:sz w:val="28"/>
          <w:szCs w:val="28"/>
        </w:rPr>
        <w:t>зростанням цін і тарифів на споживчі товари та послуги.</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6.1.3</w:t>
      </w:r>
      <w:r w:rsidR="005F6CC0" w:rsidRPr="0062246F">
        <w:rPr>
          <w:rFonts w:ascii="Times New Roman" w:hAnsi="Times New Roman" w:cs="Times New Roman"/>
          <w:sz w:val="28"/>
          <w:szCs w:val="28"/>
        </w:rPr>
        <w:t>6</w:t>
      </w:r>
      <w:r w:rsidRPr="0062246F">
        <w:rPr>
          <w:rFonts w:ascii="Times New Roman" w:hAnsi="Times New Roman" w:cs="Times New Roman"/>
          <w:sz w:val="28"/>
          <w:szCs w:val="28"/>
        </w:rPr>
        <w:t>. Передбачити у кошторисі закладу видатки на преміювання, наданн</w:t>
      </w:r>
      <w:r w:rsidR="00CB6702" w:rsidRPr="0062246F">
        <w:rPr>
          <w:rFonts w:ascii="Times New Roman" w:hAnsi="Times New Roman" w:cs="Times New Roman"/>
          <w:sz w:val="28"/>
          <w:szCs w:val="28"/>
        </w:rPr>
        <w:t xml:space="preserve">я </w:t>
      </w:r>
      <w:r w:rsidRPr="0062246F">
        <w:rPr>
          <w:rFonts w:ascii="Times New Roman" w:hAnsi="Times New Roman" w:cs="Times New Roman"/>
          <w:sz w:val="28"/>
          <w:szCs w:val="28"/>
        </w:rPr>
        <w:t>матеріальної допомоги працівникам заклад</w:t>
      </w:r>
      <w:r w:rsidR="00CB6702" w:rsidRPr="0062246F">
        <w:rPr>
          <w:rFonts w:ascii="Times New Roman" w:hAnsi="Times New Roman" w:cs="Times New Roman"/>
          <w:sz w:val="28"/>
          <w:szCs w:val="28"/>
        </w:rPr>
        <w:t xml:space="preserve">у, стимулювання творчої праці і </w:t>
      </w:r>
      <w:r w:rsidRPr="0062246F">
        <w:rPr>
          <w:rFonts w:ascii="Times New Roman" w:hAnsi="Times New Roman" w:cs="Times New Roman"/>
          <w:sz w:val="28"/>
          <w:szCs w:val="28"/>
        </w:rPr>
        <w:t>педагогічного новаторства керівних, педаго</w:t>
      </w:r>
      <w:r w:rsidR="00CB6702" w:rsidRPr="0062246F">
        <w:rPr>
          <w:rFonts w:ascii="Times New Roman" w:hAnsi="Times New Roman" w:cs="Times New Roman"/>
          <w:sz w:val="28"/>
          <w:szCs w:val="28"/>
        </w:rPr>
        <w:t xml:space="preserve">гічних працівників, залежно від </w:t>
      </w:r>
      <w:r w:rsidRPr="0062246F">
        <w:rPr>
          <w:rFonts w:ascii="Times New Roman" w:hAnsi="Times New Roman" w:cs="Times New Roman"/>
          <w:sz w:val="28"/>
          <w:szCs w:val="28"/>
        </w:rPr>
        <w:t>особистого внеску кожного працівника або</w:t>
      </w:r>
      <w:r w:rsidR="00CB6702" w:rsidRPr="0062246F">
        <w:rPr>
          <w:rFonts w:ascii="Times New Roman" w:hAnsi="Times New Roman" w:cs="Times New Roman"/>
          <w:sz w:val="28"/>
          <w:szCs w:val="28"/>
        </w:rPr>
        <w:t xml:space="preserve"> за виконання особливо важливих </w:t>
      </w:r>
      <w:r w:rsidRPr="0062246F">
        <w:rPr>
          <w:rFonts w:ascii="Times New Roman" w:hAnsi="Times New Roman" w:cs="Times New Roman"/>
          <w:sz w:val="28"/>
          <w:szCs w:val="28"/>
        </w:rPr>
        <w:t>(термінових) робіт на строк їх виконання у розмірі</w:t>
      </w:r>
      <w:r w:rsidR="00CB6702" w:rsidRPr="0062246F">
        <w:rPr>
          <w:rFonts w:ascii="Times New Roman" w:hAnsi="Times New Roman" w:cs="Times New Roman"/>
          <w:sz w:val="28"/>
          <w:szCs w:val="28"/>
        </w:rPr>
        <w:t xml:space="preserve"> не менше 2 відсотків планового </w:t>
      </w:r>
      <w:r w:rsidRPr="0062246F">
        <w:rPr>
          <w:rFonts w:ascii="Times New Roman" w:hAnsi="Times New Roman" w:cs="Times New Roman"/>
          <w:sz w:val="28"/>
          <w:szCs w:val="28"/>
        </w:rPr>
        <w:t xml:space="preserve">фонду заробітної плати </w:t>
      </w:r>
      <w:r w:rsidRPr="0062246F">
        <w:rPr>
          <w:rFonts w:ascii="Times New Roman" w:hAnsi="Times New Roman" w:cs="Times New Roman"/>
          <w:b/>
          <w:sz w:val="28"/>
          <w:szCs w:val="28"/>
        </w:rPr>
        <w:t>(п.52 Інструкції про поря</w:t>
      </w:r>
      <w:r w:rsidR="00CB6702" w:rsidRPr="0062246F">
        <w:rPr>
          <w:rFonts w:ascii="Times New Roman" w:hAnsi="Times New Roman" w:cs="Times New Roman"/>
          <w:b/>
          <w:sz w:val="28"/>
          <w:szCs w:val="28"/>
        </w:rPr>
        <w:t xml:space="preserve">док обчислення заробітної плати </w:t>
      </w:r>
      <w:r w:rsidRPr="0062246F">
        <w:rPr>
          <w:rFonts w:ascii="Times New Roman" w:hAnsi="Times New Roman" w:cs="Times New Roman"/>
          <w:b/>
          <w:sz w:val="28"/>
          <w:szCs w:val="28"/>
        </w:rPr>
        <w:t>працівників освіти, затвердженої наказом Міністер</w:t>
      </w:r>
      <w:r w:rsidR="00CB6702" w:rsidRPr="0062246F">
        <w:rPr>
          <w:rFonts w:ascii="Times New Roman" w:hAnsi="Times New Roman" w:cs="Times New Roman"/>
          <w:b/>
          <w:sz w:val="28"/>
          <w:szCs w:val="28"/>
        </w:rPr>
        <w:t xml:space="preserve">ства освіти і науки України від </w:t>
      </w:r>
      <w:r w:rsidRPr="0062246F">
        <w:rPr>
          <w:rFonts w:ascii="Times New Roman" w:hAnsi="Times New Roman" w:cs="Times New Roman"/>
          <w:b/>
          <w:sz w:val="28"/>
          <w:szCs w:val="28"/>
        </w:rPr>
        <w:t>5.04.1993 № 102, п. 6.3.16 Галузевої угоди).</w:t>
      </w:r>
    </w:p>
    <w:p w:rsidR="006F542A" w:rsidRPr="0062246F" w:rsidRDefault="006F542A" w:rsidP="00CC061C">
      <w:pPr>
        <w:spacing w:after="0"/>
        <w:jc w:val="both"/>
        <w:rPr>
          <w:rFonts w:ascii="Times New Roman" w:hAnsi="Times New Roman" w:cs="Times New Roman"/>
          <w:sz w:val="28"/>
          <w:szCs w:val="28"/>
        </w:rPr>
      </w:pPr>
      <w:r w:rsidRPr="0062246F">
        <w:rPr>
          <w:rFonts w:ascii="Times New Roman" w:hAnsi="Times New Roman" w:cs="Times New Roman"/>
          <w:sz w:val="28"/>
          <w:szCs w:val="28"/>
        </w:rPr>
        <w:t>6.1.</w:t>
      </w:r>
      <w:r w:rsidR="00791548" w:rsidRPr="0062246F">
        <w:rPr>
          <w:rFonts w:ascii="Times New Roman" w:hAnsi="Times New Roman" w:cs="Times New Roman"/>
          <w:sz w:val="28"/>
          <w:szCs w:val="28"/>
        </w:rPr>
        <w:t>3</w:t>
      </w:r>
      <w:r w:rsidR="005F6CC0" w:rsidRPr="0062246F">
        <w:rPr>
          <w:rFonts w:ascii="Times New Roman" w:hAnsi="Times New Roman" w:cs="Times New Roman"/>
          <w:sz w:val="28"/>
          <w:szCs w:val="28"/>
        </w:rPr>
        <w:t>7</w:t>
      </w:r>
      <w:r w:rsidRPr="0062246F">
        <w:rPr>
          <w:rFonts w:ascii="Times New Roman" w:hAnsi="Times New Roman" w:cs="Times New Roman"/>
          <w:sz w:val="28"/>
          <w:szCs w:val="28"/>
        </w:rPr>
        <w:t>. Виплачувати працівникам вихідну до</w:t>
      </w:r>
      <w:r w:rsidR="00CB6702" w:rsidRPr="0062246F">
        <w:rPr>
          <w:rFonts w:ascii="Times New Roman" w:hAnsi="Times New Roman" w:cs="Times New Roman"/>
          <w:sz w:val="28"/>
          <w:szCs w:val="28"/>
        </w:rPr>
        <w:t xml:space="preserve">помогу при припиненні трудового </w:t>
      </w:r>
      <w:r w:rsidRPr="0062246F">
        <w:rPr>
          <w:rFonts w:ascii="Times New Roman" w:hAnsi="Times New Roman" w:cs="Times New Roman"/>
          <w:sz w:val="28"/>
          <w:szCs w:val="28"/>
        </w:rPr>
        <w:t xml:space="preserve">договору відповідно до </w:t>
      </w:r>
      <w:r w:rsidRPr="0062246F">
        <w:rPr>
          <w:rFonts w:ascii="Times New Roman" w:hAnsi="Times New Roman" w:cs="Times New Roman"/>
          <w:b/>
          <w:sz w:val="28"/>
          <w:szCs w:val="28"/>
        </w:rPr>
        <w:t>ст. 44 КЗпП України</w:t>
      </w:r>
      <w:r w:rsidRPr="0062246F">
        <w:rPr>
          <w:rFonts w:ascii="Times New Roman" w:hAnsi="Times New Roman" w:cs="Times New Roman"/>
          <w:sz w:val="28"/>
          <w:szCs w:val="28"/>
        </w:rPr>
        <w:t>:</w:t>
      </w:r>
    </w:p>
    <w:p w:rsidR="006F542A" w:rsidRPr="0062246F" w:rsidRDefault="006F542A" w:rsidP="00CC061C">
      <w:pPr>
        <w:spacing w:after="0"/>
        <w:jc w:val="both"/>
        <w:rPr>
          <w:rFonts w:ascii="Times New Roman" w:hAnsi="Times New Roman" w:cs="Times New Roman"/>
          <w:sz w:val="28"/>
          <w:szCs w:val="28"/>
        </w:rPr>
      </w:pPr>
      <w:r w:rsidRPr="0062246F">
        <w:rPr>
          <w:rFonts w:ascii="Times New Roman" w:hAnsi="Times New Roman" w:cs="Times New Roman"/>
          <w:sz w:val="28"/>
          <w:szCs w:val="28"/>
        </w:rPr>
        <w:t>- з підстав, зазначених у пункті 6 ст. 36, пунктах 1</w:t>
      </w:r>
      <w:r w:rsidR="00CB6702" w:rsidRPr="0062246F">
        <w:rPr>
          <w:rFonts w:ascii="Times New Roman" w:hAnsi="Times New Roman" w:cs="Times New Roman"/>
          <w:sz w:val="28"/>
          <w:szCs w:val="28"/>
        </w:rPr>
        <w:t xml:space="preserve">, 2, 6 ст. 40 КЗпП України, - у </w:t>
      </w:r>
      <w:r w:rsidRPr="0062246F">
        <w:rPr>
          <w:rFonts w:ascii="Times New Roman" w:hAnsi="Times New Roman" w:cs="Times New Roman"/>
          <w:sz w:val="28"/>
          <w:szCs w:val="28"/>
        </w:rPr>
        <w:t>розмірі не менше середнього місячного заробітку;</w:t>
      </w:r>
    </w:p>
    <w:p w:rsidR="006F542A" w:rsidRPr="0062246F" w:rsidRDefault="006F542A" w:rsidP="00CC061C">
      <w:pPr>
        <w:spacing w:after="0"/>
        <w:jc w:val="both"/>
        <w:rPr>
          <w:rFonts w:ascii="Times New Roman" w:hAnsi="Times New Roman" w:cs="Times New Roman"/>
          <w:sz w:val="28"/>
          <w:szCs w:val="28"/>
        </w:rPr>
      </w:pPr>
      <w:r w:rsidRPr="0062246F">
        <w:rPr>
          <w:rFonts w:ascii="Times New Roman" w:hAnsi="Times New Roman" w:cs="Times New Roman"/>
          <w:sz w:val="28"/>
          <w:szCs w:val="28"/>
        </w:rPr>
        <w:t>- у випадку призову або вступу на військову службу, направлення на</w:t>
      </w:r>
    </w:p>
    <w:p w:rsidR="006F542A" w:rsidRPr="0062246F" w:rsidRDefault="006F542A" w:rsidP="00CC061C">
      <w:pPr>
        <w:spacing w:after="0"/>
        <w:jc w:val="both"/>
        <w:rPr>
          <w:rFonts w:ascii="Times New Roman" w:hAnsi="Times New Roman" w:cs="Times New Roman"/>
          <w:sz w:val="28"/>
          <w:szCs w:val="28"/>
        </w:rPr>
      </w:pPr>
      <w:r w:rsidRPr="0062246F">
        <w:rPr>
          <w:rFonts w:ascii="Times New Roman" w:hAnsi="Times New Roman" w:cs="Times New Roman"/>
          <w:sz w:val="28"/>
          <w:szCs w:val="28"/>
        </w:rPr>
        <w:t xml:space="preserve">альтернативну (військову) службу (пункт 3 ст. 36 </w:t>
      </w:r>
      <w:r w:rsidR="00CB6702" w:rsidRPr="0062246F">
        <w:rPr>
          <w:rFonts w:ascii="Times New Roman" w:hAnsi="Times New Roman" w:cs="Times New Roman"/>
          <w:sz w:val="28"/>
          <w:szCs w:val="28"/>
        </w:rPr>
        <w:t xml:space="preserve">КЗпП України), - у розмірі двох </w:t>
      </w:r>
      <w:r w:rsidRPr="0062246F">
        <w:rPr>
          <w:rFonts w:ascii="Times New Roman" w:hAnsi="Times New Roman" w:cs="Times New Roman"/>
          <w:sz w:val="28"/>
          <w:szCs w:val="28"/>
        </w:rPr>
        <w:t>мінімальних заробітних плат;</w:t>
      </w:r>
    </w:p>
    <w:p w:rsidR="006F542A" w:rsidRPr="0062246F" w:rsidRDefault="006F542A" w:rsidP="00CC061C">
      <w:pPr>
        <w:spacing w:after="0"/>
        <w:jc w:val="both"/>
        <w:rPr>
          <w:rFonts w:ascii="Times New Roman" w:hAnsi="Times New Roman" w:cs="Times New Roman"/>
          <w:sz w:val="28"/>
          <w:szCs w:val="28"/>
        </w:rPr>
      </w:pPr>
      <w:r w:rsidRPr="0062246F">
        <w:rPr>
          <w:rFonts w:ascii="Times New Roman" w:hAnsi="Times New Roman" w:cs="Times New Roman"/>
          <w:sz w:val="28"/>
          <w:szCs w:val="28"/>
        </w:rPr>
        <w:t xml:space="preserve">- </w:t>
      </w:r>
      <w:r w:rsidR="00B916E1" w:rsidRPr="0062246F">
        <w:rPr>
          <w:rFonts w:ascii="Times New Roman" w:hAnsi="Times New Roman" w:cs="Times New Roman"/>
          <w:sz w:val="28"/>
          <w:szCs w:val="28"/>
        </w:rPr>
        <w:t>в</w:t>
      </w:r>
      <w:r w:rsidRPr="0062246F">
        <w:rPr>
          <w:rFonts w:ascii="Times New Roman" w:hAnsi="Times New Roman" w:cs="Times New Roman"/>
          <w:sz w:val="28"/>
          <w:szCs w:val="28"/>
        </w:rPr>
        <w:t xml:space="preserve">наслідок порушення власником або </w:t>
      </w:r>
      <w:r w:rsidR="00CB6702" w:rsidRPr="0062246F">
        <w:rPr>
          <w:rFonts w:ascii="Times New Roman" w:hAnsi="Times New Roman" w:cs="Times New Roman"/>
          <w:sz w:val="28"/>
          <w:szCs w:val="28"/>
        </w:rPr>
        <w:t xml:space="preserve">уповноваженим ним органом вимог </w:t>
      </w:r>
      <w:r w:rsidRPr="0062246F">
        <w:rPr>
          <w:rFonts w:ascii="Times New Roman" w:hAnsi="Times New Roman" w:cs="Times New Roman"/>
          <w:sz w:val="28"/>
          <w:szCs w:val="28"/>
        </w:rPr>
        <w:t>законодавства про працю і зобов’язань колектив</w:t>
      </w:r>
      <w:r w:rsidR="00CB6702" w:rsidRPr="0062246F">
        <w:rPr>
          <w:rFonts w:ascii="Times New Roman" w:hAnsi="Times New Roman" w:cs="Times New Roman"/>
          <w:sz w:val="28"/>
          <w:szCs w:val="28"/>
        </w:rPr>
        <w:t xml:space="preserve">ного чи трудового договору (ст. </w:t>
      </w:r>
      <w:r w:rsidRPr="0062246F">
        <w:rPr>
          <w:rFonts w:ascii="Times New Roman" w:hAnsi="Times New Roman" w:cs="Times New Roman"/>
          <w:sz w:val="28"/>
          <w:szCs w:val="28"/>
        </w:rPr>
        <w:t>ст.38,39 КЗпП України), - у розмірі не менше тримісячного середнього заробітку.</w:t>
      </w:r>
    </w:p>
    <w:p w:rsidR="006F542A" w:rsidRPr="0062246F" w:rsidRDefault="006F542A" w:rsidP="00777187">
      <w:pPr>
        <w:jc w:val="both"/>
        <w:rPr>
          <w:rFonts w:ascii="Times New Roman" w:hAnsi="Times New Roman" w:cs="Times New Roman"/>
          <w:sz w:val="28"/>
          <w:szCs w:val="28"/>
        </w:rPr>
      </w:pPr>
      <w:bookmarkStart w:id="22" w:name="_Hlk86866936"/>
      <w:r w:rsidRPr="0062246F">
        <w:rPr>
          <w:rFonts w:ascii="Times New Roman" w:hAnsi="Times New Roman" w:cs="Times New Roman"/>
          <w:sz w:val="28"/>
          <w:szCs w:val="28"/>
        </w:rPr>
        <w:t>6.1.</w:t>
      </w:r>
      <w:r w:rsidR="00791548" w:rsidRPr="0062246F">
        <w:rPr>
          <w:rFonts w:ascii="Times New Roman" w:hAnsi="Times New Roman" w:cs="Times New Roman"/>
          <w:sz w:val="28"/>
          <w:szCs w:val="28"/>
        </w:rPr>
        <w:t>3</w:t>
      </w:r>
      <w:r w:rsidR="005F6CC0" w:rsidRPr="0062246F">
        <w:rPr>
          <w:rFonts w:ascii="Times New Roman" w:hAnsi="Times New Roman" w:cs="Times New Roman"/>
          <w:sz w:val="28"/>
          <w:szCs w:val="28"/>
        </w:rPr>
        <w:t>8</w:t>
      </w:r>
      <w:r w:rsidRPr="0062246F">
        <w:rPr>
          <w:rFonts w:ascii="Times New Roman" w:hAnsi="Times New Roman" w:cs="Times New Roman"/>
          <w:sz w:val="28"/>
          <w:szCs w:val="28"/>
        </w:rPr>
        <w:t>. Здійснювати додаткову оплату за роб</w:t>
      </w:r>
      <w:r w:rsidR="00CB6702" w:rsidRPr="0062246F">
        <w:rPr>
          <w:rFonts w:ascii="Times New Roman" w:hAnsi="Times New Roman" w:cs="Times New Roman"/>
          <w:sz w:val="28"/>
          <w:szCs w:val="28"/>
        </w:rPr>
        <w:t xml:space="preserve">оту в нічний час (з 10-ї години </w:t>
      </w:r>
      <w:r w:rsidRPr="0062246F">
        <w:rPr>
          <w:rFonts w:ascii="Times New Roman" w:hAnsi="Times New Roman" w:cs="Times New Roman"/>
          <w:sz w:val="28"/>
          <w:szCs w:val="28"/>
        </w:rPr>
        <w:t xml:space="preserve">вечора до 6-ї години ранку) працівникам, які за </w:t>
      </w:r>
      <w:r w:rsidR="00CB6702" w:rsidRPr="0062246F">
        <w:rPr>
          <w:rFonts w:ascii="Times New Roman" w:hAnsi="Times New Roman" w:cs="Times New Roman"/>
          <w:sz w:val="28"/>
          <w:szCs w:val="28"/>
        </w:rPr>
        <w:t xml:space="preserve">графіками роботи працюють у цей </w:t>
      </w:r>
      <w:r w:rsidRPr="0062246F">
        <w:rPr>
          <w:rFonts w:ascii="Times New Roman" w:hAnsi="Times New Roman" w:cs="Times New Roman"/>
          <w:sz w:val="28"/>
          <w:szCs w:val="28"/>
        </w:rPr>
        <w:t xml:space="preserve">час, у розмірі до 40 % посадового окладу (ставки заробітної плати) </w:t>
      </w:r>
      <w:r w:rsidR="00CB6702" w:rsidRPr="0062246F">
        <w:rPr>
          <w:rFonts w:ascii="Times New Roman" w:hAnsi="Times New Roman" w:cs="Times New Roman"/>
          <w:sz w:val="28"/>
          <w:szCs w:val="28"/>
        </w:rPr>
        <w:t>(</w:t>
      </w:r>
      <w:r w:rsidR="00CB6702" w:rsidRPr="0062246F">
        <w:rPr>
          <w:rFonts w:ascii="Times New Roman" w:hAnsi="Times New Roman" w:cs="Times New Roman"/>
          <w:b/>
          <w:sz w:val="28"/>
          <w:szCs w:val="28"/>
        </w:rPr>
        <w:t xml:space="preserve">п. 6.3.7 Галузевої </w:t>
      </w:r>
      <w:r w:rsidRPr="0062246F">
        <w:rPr>
          <w:rFonts w:ascii="Times New Roman" w:hAnsi="Times New Roman" w:cs="Times New Roman"/>
          <w:b/>
          <w:sz w:val="28"/>
          <w:szCs w:val="28"/>
        </w:rPr>
        <w:t>угоди) (Додаток № 20).</w:t>
      </w:r>
    </w:p>
    <w:p w:rsidR="006F542A" w:rsidRPr="0062246F" w:rsidRDefault="006F542A" w:rsidP="00777187">
      <w:pPr>
        <w:jc w:val="both"/>
        <w:rPr>
          <w:rFonts w:ascii="Times New Roman" w:hAnsi="Times New Roman" w:cs="Times New Roman"/>
          <w:sz w:val="28"/>
          <w:szCs w:val="28"/>
        </w:rPr>
      </w:pPr>
      <w:bookmarkStart w:id="23" w:name="_Hlk86866956"/>
      <w:bookmarkEnd w:id="22"/>
      <w:r w:rsidRPr="0062246F">
        <w:rPr>
          <w:rFonts w:ascii="Times New Roman" w:hAnsi="Times New Roman" w:cs="Times New Roman"/>
          <w:sz w:val="28"/>
          <w:szCs w:val="28"/>
        </w:rPr>
        <w:t>6.1.</w:t>
      </w:r>
      <w:r w:rsidR="005F6CC0" w:rsidRPr="0062246F">
        <w:rPr>
          <w:rFonts w:ascii="Times New Roman" w:hAnsi="Times New Roman" w:cs="Times New Roman"/>
          <w:sz w:val="28"/>
          <w:szCs w:val="28"/>
        </w:rPr>
        <w:t>39</w:t>
      </w:r>
      <w:r w:rsidRPr="0062246F">
        <w:rPr>
          <w:rFonts w:ascii="Times New Roman" w:hAnsi="Times New Roman" w:cs="Times New Roman"/>
          <w:sz w:val="28"/>
          <w:szCs w:val="28"/>
        </w:rPr>
        <w:t>. Здійснювати доплати працівникам</w:t>
      </w:r>
      <w:r w:rsidR="00CB6702" w:rsidRPr="0062246F">
        <w:rPr>
          <w:rFonts w:ascii="Times New Roman" w:hAnsi="Times New Roman" w:cs="Times New Roman"/>
          <w:sz w:val="28"/>
          <w:szCs w:val="28"/>
        </w:rPr>
        <w:t xml:space="preserve"> за роботу у шкідливих і важких </w:t>
      </w:r>
      <w:r w:rsidRPr="0062246F">
        <w:rPr>
          <w:rFonts w:ascii="Times New Roman" w:hAnsi="Times New Roman" w:cs="Times New Roman"/>
          <w:sz w:val="28"/>
          <w:szCs w:val="28"/>
        </w:rPr>
        <w:t>умовах праці на підставі атестації робочих міс</w:t>
      </w:r>
      <w:r w:rsidR="00CB6702" w:rsidRPr="0062246F">
        <w:rPr>
          <w:rFonts w:ascii="Times New Roman" w:hAnsi="Times New Roman" w:cs="Times New Roman"/>
          <w:sz w:val="28"/>
          <w:szCs w:val="28"/>
        </w:rPr>
        <w:t xml:space="preserve">ць за умовами праці (Додаток до </w:t>
      </w:r>
      <w:r w:rsidRPr="0062246F">
        <w:rPr>
          <w:rFonts w:ascii="Times New Roman" w:hAnsi="Times New Roman" w:cs="Times New Roman"/>
          <w:sz w:val="28"/>
          <w:szCs w:val="28"/>
        </w:rPr>
        <w:t>постанови Держкомпраці СРСР та Секретаріату ВЦРПС від 03.10.1986</w:t>
      </w:r>
      <w:r w:rsidR="00CB6702" w:rsidRPr="0062246F">
        <w:rPr>
          <w:rFonts w:ascii="Times New Roman" w:hAnsi="Times New Roman" w:cs="Times New Roman"/>
          <w:sz w:val="28"/>
          <w:szCs w:val="28"/>
        </w:rPr>
        <w:t xml:space="preserve"> № 387/22-78 </w:t>
      </w:r>
      <w:r w:rsidRPr="0062246F">
        <w:rPr>
          <w:rFonts w:ascii="Times New Roman" w:hAnsi="Times New Roman" w:cs="Times New Roman"/>
          <w:sz w:val="28"/>
          <w:szCs w:val="28"/>
        </w:rPr>
        <w:t>«Про оцінку умов праці на робочих місцях та</w:t>
      </w:r>
      <w:r w:rsidR="00CB6702" w:rsidRPr="0062246F">
        <w:rPr>
          <w:rFonts w:ascii="Times New Roman" w:hAnsi="Times New Roman" w:cs="Times New Roman"/>
          <w:sz w:val="28"/>
          <w:szCs w:val="28"/>
        </w:rPr>
        <w:t xml:space="preserve"> порядку застосування галузевих </w:t>
      </w:r>
      <w:r w:rsidRPr="0062246F">
        <w:rPr>
          <w:rFonts w:ascii="Times New Roman" w:hAnsi="Times New Roman" w:cs="Times New Roman"/>
          <w:sz w:val="28"/>
          <w:szCs w:val="28"/>
        </w:rPr>
        <w:t>переліків робіт, на яких можуть встановлювати</w:t>
      </w:r>
      <w:r w:rsidR="00CB6702" w:rsidRPr="0062246F">
        <w:rPr>
          <w:rFonts w:ascii="Times New Roman" w:hAnsi="Times New Roman" w:cs="Times New Roman"/>
          <w:sz w:val="28"/>
          <w:szCs w:val="28"/>
        </w:rPr>
        <w:t xml:space="preserve">сь доплати працівникам за умови </w:t>
      </w:r>
      <w:r w:rsidRPr="0062246F">
        <w:rPr>
          <w:rFonts w:ascii="Times New Roman" w:hAnsi="Times New Roman" w:cs="Times New Roman"/>
          <w:sz w:val="28"/>
          <w:szCs w:val="28"/>
        </w:rPr>
        <w:t>праці», наказ закладу «Про результати атестації ро</w:t>
      </w:r>
      <w:r w:rsidR="00CB6702" w:rsidRPr="0062246F">
        <w:rPr>
          <w:rFonts w:ascii="Times New Roman" w:hAnsi="Times New Roman" w:cs="Times New Roman"/>
          <w:sz w:val="28"/>
          <w:szCs w:val="28"/>
        </w:rPr>
        <w:t xml:space="preserve">бочих місць за умовами праці та </w:t>
      </w:r>
      <w:r w:rsidRPr="0062246F">
        <w:rPr>
          <w:rFonts w:ascii="Times New Roman" w:hAnsi="Times New Roman" w:cs="Times New Roman"/>
          <w:sz w:val="28"/>
          <w:szCs w:val="28"/>
        </w:rPr>
        <w:t xml:space="preserve">визначення права працівників на пільги і </w:t>
      </w:r>
      <w:r w:rsidR="00CB6702" w:rsidRPr="0062246F">
        <w:rPr>
          <w:rFonts w:ascii="Times New Roman" w:hAnsi="Times New Roman" w:cs="Times New Roman"/>
          <w:sz w:val="28"/>
          <w:szCs w:val="28"/>
        </w:rPr>
        <w:t>компенсації, передбачені чинним з</w:t>
      </w:r>
      <w:r w:rsidRPr="0062246F">
        <w:rPr>
          <w:rFonts w:ascii="Times New Roman" w:hAnsi="Times New Roman" w:cs="Times New Roman"/>
          <w:sz w:val="28"/>
          <w:szCs w:val="28"/>
        </w:rPr>
        <w:t>аконодавством») (</w:t>
      </w:r>
      <w:r w:rsidRPr="0062246F">
        <w:rPr>
          <w:rFonts w:ascii="Times New Roman" w:hAnsi="Times New Roman" w:cs="Times New Roman"/>
          <w:b/>
          <w:sz w:val="28"/>
          <w:szCs w:val="28"/>
        </w:rPr>
        <w:t xml:space="preserve">Додаток № </w:t>
      </w:r>
      <w:r w:rsidR="00436EED" w:rsidRPr="0062246F">
        <w:rPr>
          <w:rFonts w:ascii="Times New Roman" w:hAnsi="Times New Roman" w:cs="Times New Roman"/>
          <w:b/>
          <w:sz w:val="28"/>
          <w:szCs w:val="28"/>
        </w:rPr>
        <w:t>1</w:t>
      </w:r>
      <w:r w:rsidR="007E5720" w:rsidRPr="0062246F">
        <w:rPr>
          <w:rFonts w:ascii="Times New Roman" w:hAnsi="Times New Roman" w:cs="Times New Roman"/>
          <w:b/>
          <w:sz w:val="28"/>
          <w:szCs w:val="28"/>
        </w:rPr>
        <w:t>1</w:t>
      </w:r>
      <w:r w:rsidRPr="0062246F">
        <w:rPr>
          <w:rFonts w:ascii="Times New Roman" w:hAnsi="Times New Roman" w:cs="Times New Roman"/>
          <w:b/>
          <w:sz w:val="28"/>
          <w:szCs w:val="28"/>
        </w:rPr>
        <w:t>).</w:t>
      </w:r>
    </w:p>
    <w:bookmarkEnd w:id="23"/>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lastRenderedPageBreak/>
        <w:t>6.1.4</w:t>
      </w:r>
      <w:r w:rsidR="00DD5141" w:rsidRPr="0062246F">
        <w:rPr>
          <w:rFonts w:ascii="Times New Roman" w:hAnsi="Times New Roman" w:cs="Times New Roman"/>
          <w:sz w:val="28"/>
          <w:szCs w:val="28"/>
        </w:rPr>
        <w:t>0</w:t>
      </w:r>
      <w:r w:rsidRPr="0062246F">
        <w:rPr>
          <w:rFonts w:ascii="Times New Roman" w:hAnsi="Times New Roman" w:cs="Times New Roman"/>
          <w:sz w:val="28"/>
          <w:szCs w:val="28"/>
        </w:rPr>
        <w:t>. Проводити преміювання працівників за</w:t>
      </w:r>
      <w:r w:rsidR="00CB6702" w:rsidRPr="0062246F">
        <w:rPr>
          <w:rFonts w:ascii="Times New Roman" w:hAnsi="Times New Roman" w:cs="Times New Roman"/>
          <w:sz w:val="28"/>
          <w:szCs w:val="28"/>
        </w:rPr>
        <w:t xml:space="preserve">кладу відповідно до їх внеску в </w:t>
      </w:r>
      <w:r w:rsidRPr="0062246F">
        <w:rPr>
          <w:rFonts w:ascii="Times New Roman" w:hAnsi="Times New Roman" w:cs="Times New Roman"/>
          <w:sz w:val="28"/>
          <w:szCs w:val="28"/>
        </w:rPr>
        <w:t>загальні результати роботи в межах коштів на</w:t>
      </w:r>
      <w:r w:rsidR="00CB6702" w:rsidRPr="0062246F">
        <w:rPr>
          <w:rFonts w:ascii="Times New Roman" w:hAnsi="Times New Roman" w:cs="Times New Roman"/>
          <w:sz w:val="28"/>
          <w:szCs w:val="28"/>
        </w:rPr>
        <w:t xml:space="preserve"> оплату праці, за погодженням з </w:t>
      </w:r>
      <w:r w:rsidRPr="0062246F">
        <w:rPr>
          <w:rFonts w:ascii="Times New Roman" w:hAnsi="Times New Roman" w:cs="Times New Roman"/>
          <w:sz w:val="28"/>
          <w:szCs w:val="28"/>
        </w:rPr>
        <w:t>профспілковим комітетом (постанова Кабінету Мін</w:t>
      </w:r>
      <w:r w:rsidR="00CB6702" w:rsidRPr="0062246F">
        <w:rPr>
          <w:rFonts w:ascii="Times New Roman" w:hAnsi="Times New Roman" w:cs="Times New Roman"/>
          <w:sz w:val="28"/>
          <w:szCs w:val="28"/>
        </w:rPr>
        <w:t xml:space="preserve">істрів України від 30.08.2002 № </w:t>
      </w:r>
      <w:r w:rsidRPr="0062246F">
        <w:rPr>
          <w:rFonts w:ascii="Times New Roman" w:hAnsi="Times New Roman" w:cs="Times New Roman"/>
          <w:sz w:val="28"/>
          <w:szCs w:val="28"/>
        </w:rPr>
        <w:t>1298 «Про оплату праці працівників на основі Є</w:t>
      </w:r>
      <w:r w:rsidR="00CB6702" w:rsidRPr="0062246F">
        <w:rPr>
          <w:rFonts w:ascii="Times New Roman" w:hAnsi="Times New Roman" w:cs="Times New Roman"/>
          <w:sz w:val="28"/>
          <w:szCs w:val="28"/>
        </w:rPr>
        <w:t xml:space="preserve">диної тарифної сітки розрядів і </w:t>
      </w:r>
      <w:r w:rsidRPr="0062246F">
        <w:rPr>
          <w:rFonts w:ascii="Times New Roman" w:hAnsi="Times New Roman" w:cs="Times New Roman"/>
          <w:sz w:val="28"/>
          <w:szCs w:val="28"/>
        </w:rPr>
        <w:t xml:space="preserve">коефіцієнтів з оплати праці працівників установ, </w:t>
      </w:r>
      <w:r w:rsidR="00CB6702" w:rsidRPr="0062246F">
        <w:rPr>
          <w:rFonts w:ascii="Times New Roman" w:hAnsi="Times New Roman" w:cs="Times New Roman"/>
          <w:sz w:val="28"/>
          <w:szCs w:val="28"/>
        </w:rPr>
        <w:t xml:space="preserve">закладів та організацій окремих </w:t>
      </w:r>
      <w:r w:rsidRPr="0062246F">
        <w:rPr>
          <w:rFonts w:ascii="Times New Roman" w:hAnsi="Times New Roman" w:cs="Times New Roman"/>
          <w:sz w:val="28"/>
          <w:szCs w:val="28"/>
        </w:rPr>
        <w:t xml:space="preserve">галузей бюджетної сфери», </w:t>
      </w:r>
      <w:r w:rsidRPr="0062246F">
        <w:rPr>
          <w:rFonts w:ascii="Times New Roman" w:hAnsi="Times New Roman" w:cs="Times New Roman"/>
          <w:b/>
          <w:sz w:val="28"/>
          <w:szCs w:val="28"/>
        </w:rPr>
        <w:t>п. 8.3.2 Галузевої угоди) (Додатки № 2)</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6.1.4</w:t>
      </w:r>
      <w:r w:rsidR="00DD5141" w:rsidRPr="0062246F">
        <w:rPr>
          <w:rFonts w:ascii="Times New Roman" w:hAnsi="Times New Roman" w:cs="Times New Roman"/>
          <w:sz w:val="28"/>
          <w:szCs w:val="28"/>
        </w:rPr>
        <w:t>1</w:t>
      </w:r>
      <w:r w:rsidRPr="0062246F">
        <w:rPr>
          <w:rFonts w:ascii="Times New Roman" w:hAnsi="Times New Roman" w:cs="Times New Roman"/>
          <w:sz w:val="28"/>
          <w:szCs w:val="28"/>
        </w:rPr>
        <w:t>. Звер</w:t>
      </w:r>
      <w:r w:rsidR="00425506" w:rsidRPr="0062246F">
        <w:rPr>
          <w:rFonts w:ascii="Times New Roman" w:hAnsi="Times New Roman" w:cs="Times New Roman"/>
          <w:sz w:val="28"/>
          <w:szCs w:val="28"/>
        </w:rPr>
        <w:t>тати</w:t>
      </w:r>
      <w:r w:rsidRPr="0062246F">
        <w:rPr>
          <w:rFonts w:ascii="Times New Roman" w:hAnsi="Times New Roman" w:cs="Times New Roman"/>
          <w:sz w:val="28"/>
          <w:szCs w:val="28"/>
        </w:rPr>
        <w:t xml:space="preserve"> особливу увагу на визначення розмірів преміювання, щорічноїгрошової винагороди за сумлінну працю, зразкове виконання покладених на нихобов’язків, надбавок і доплат, надання щорічних відпусток, тарифікацію тощоблизьких осіб посадових осіб юридичних осіб публічного права </w:t>
      </w:r>
      <w:r w:rsidRPr="0062246F">
        <w:rPr>
          <w:rFonts w:ascii="Times New Roman" w:hAnsi="Times New Roman" w:cs="Times New Roman"/>
          <w:b/>
          <w:sz w:val="28"/>
          <w:szCs w:val="28"/>
        </w:rPr>
        <w:t>(ст.28 ЗаконуУкраїни «Про запобігання корупції»).</w:t>
      </w:r>
    </w:p>
    <w:p w:rsidR="006A15EB" w:rsidRPr="0062246F" w:rsidRDefault="006F542A" w:rsidP="00425506">
      <w:pPr>
        <w:spacing w:line="240" w:lineRule="auto"/>
        <w:jc w:val="both"/>
        <w:rPr>
          <w:rFonts w:ascii="Times New Roman" w:hAnsi="Times New Roman" w:cs="Times New Roman"/>
          <w:b/>
          <w:sz w:val="28"/>
          <w:szCs w:val="28"/>
        </w:rPr>
      </w:pPr>
      <w:r w:rsidRPr="0062246F">
        <w:rPr>
          <w:rFonts w:ascii="Times New Roman" w:hAnsi="Times New Roman" w:cs="Times New Roman"/>
          <w:sz w:val="28"/>
          <w:szCs w:val="28"/>
        </w:rPr>
        <w:t>6.1.4</w:t>
      </w:r>
      <w:r w:rsidR="00DD5141" w:rsidRPr="0062246F">
        <w:rPr>
          <w:rFonts w:ascii="Times New Roman" w:hAnsi="Times New Roman" w:cs="Times New Roman"/>
          <w:sz w:val="28"/>
          <w:szCs w:val="28"/>
        </w:rPr>
        <w:t>2</w:t>
      </w:r>
      <w:r w:rsidRPr="0062246F">
        <w:rPr>
          <w:rFonts w:ascii="Times New Roman" w:hAnsi="Times New Roman" w:cs="Times New Roman"/>
          <w:sz w:val="28"/>
          <w:szCs w:val="28"/>
        </w:rPr>
        <w:t>. Звільняти від роботи в закладі</w:t>
      </w:r>
      <w:r w:rsidR="00A7297C" w:rsidRPr="0062246F">
        <w:rPr>
          <w:rFonts w:ascii="Times New Roman" w:hAnsi="Times New Roman" w:cs="Times New Roman"/>
          <w:sz w:val="28"/>
          <w:szCs w:val="28"/>
        </w:rPr>
        <w:t xml:space="preserve"> працівників, які є або виявили </w:t>
      </w:r>
      <w:r w:rsidRPr="0062246F">
        <w:rPr>
          <w:rFonts w:ascii="Times New Roman" w:hAnsi="Times New Roman" w:cs="Times New Roman"/>
          <w:sz w:val="28"/>
          <w:szCs w:val="28"/>
        </w:rPr>
        <w:t>бажаннястати донорами крові та/або компонентів крові, у дні відповідного медичногообстеження і дотації крові або компонентів крові (крім випадків, якщо відсутністьдонора на його робочому місці в ці дні може призвести до загрози життю чи здоров’юлюдей, до невиконання завда</w:t>
      </w:r>
      <w:r w:rsidR="00E80034" w:rsidRPr="0062246F">
        <w:rPr>
          <w:rFonts w:ascii="Times New Roman" w:hAnsi="Times New Roman" w:cs="Times New Roman"/>
          <w:sz w:val="28"/>
          <w:szCs w:val="28"/>
        </w:rPr>
        <w:t xml:space="preserve">нь, пов’язаних із забезпеченням </w:t>
      </w:r>
      <w:r w:rsidRPr="0062246F">
        <w:rPr>
          <w:rFonts w:ascii="Times New Roman" w:hAnsi="Times New Roman" w:cs="Times New Roman"/>
          <w:sz w:val="28"/>
          <w:szCs w:val="28"/>
        </w:rPr>
        <w:t xml:space="preserve">громадського порядку,до значної матеріальної шкоди або інших тяжких наслідків) на підставі відповіднихзаяв, поданих керівництву не пізніш як за один робочий день до дня донації кровіта/або компонентів крові, із збереженням за ними середнього заробітку за рахуноккоштів закладу </w:t>
      </w:r>
      <w:r w:rsidRPr="0062246F">
        <w:rPr>
          <w:rFonts w:ascii="Times New Roman" w:hAnsi="Times New Roman" w:cs="Times New Roman"/>
          <w:b/>
          <w:sz w:val="28"/>
          <w:szCs w:val="28"/>
        </w:rPr>
        <w:t>(ст. 124 КЗпП України, абзац 2 частини 2 статті 12 Закону УкраїниПро безпеку та якість донорської крові та компонентів крові»).</w:t>
      </w:r>
    </w:p>
    <w:p w:rsidR="006F542A" w:rsidRPr="0062246F" w:rsidRDefault="006F542A" w:rsidP="00425506">
      <w:pPr>
        <w:spacing w:line="240" w:lineRule="auto"/>
        <w:jc w:val="both"/>
        <w:rPr>
          <w:rFonts w:ascii="Times New Roman" w:hAnsi="Times New Roman" w:cs="Times New Roman"/>
          <w:sz w:val="28"/>
          <w:szCs w:val="28"/>
        </w:rPr>
      </w:pPr>
      <w:r w:rsidRPr="0062246F">
        <w:rPr>
          <w:rFonts w:ascii="Times New Roman" w:hAnsi="Times New Roman" w:cs="Times New Roman"/>
          <w:sz w:val="28"/>
          <w:szCs w:val="28"/>
        </w:rPr>
        <w:t>6.1.4</w:t>
      </w:r>
      <w:r w:rsidR="00DD5141" w:rsidRPr="0062246F">
        <w:rPr>
          <w:rFonts w:ascii="Times New Roman" w:hAnsi="Times New Roman" w:cs="Times New Roman"/>
          <w:sz w:val="28"/>
          <w:szCs w:val="28"/>
        </w:rPr>
        <w:t>3</w:t>
      </w:r>
      <w:r w:rsidRPr="0062246F">
        <w:rPr>
          <w:rFonts w:ascii="Times New Roman" w:hAnsi="Times New Roman" w:cs="Times New Roman"/>
          <w:sz w:val="28"/>
          <w:szCs w:val="28"/>
        </w:rPr>
        <w:t>. Працівникам - донорам, які протягом року безоплатно здійснилидонацію крові в сумарній кількості, що дорівнює двом разовим максимальнодопустимим дозам, або плазми крові в сумарній кількості, що дорівнює чотирьомразовим максимально допустимим дозам, заготовленим методом аферезу, або</w:t>
      </w:r>
      <w:r w:rsidR="00E80034" w:rsidRPr="0062246F">
        <w:rPr>
          <w:rFonts w:ascii="Times New Roman" w:hAnsi="Times New Roman" w:cs="Times New Roman"/>
          <w:sz w:val="28"/>
          <w:szCs w:val="28"/>
        </w:rPr>
        <w:t xml:space="preserve"> т</w:t>
      </w:r>
      <w:r w:rsidRPr="0062246F">
        <w:rPr>
          <w:rFonts w:ascii="Times New Roman" w:hAnsi="Times New Roman" w:cs="Times New Roman"/>
          <w:sz w:val="28"/>
          <w:szCs w:val="28"/>
        </w:rPr>
        <w:t xml:space="preserve">ромбоцитів у двох разових донаціях методом аферезу, допомогу з тимчасовоїнепрацездатності у зв’язку із захворюванням виплачувати у розмірі 100 відсотківсередньої заробітної плати донора незалежно від стажу роботи. Така пільга надаєтьсяпротягом року після здійснення донації крові та/або компонентів крові у зазначенихкількостях </w:t>
      </w:r>
      <w:r w:rsidRPr="0062246F">
        <w:rPr>
          <w:rFonts w:ascii="Times New Roman" w:hAnsi="Times New Roman" w:cs="Times New Roman"/>
          <w:b/>
          <w:sz w:val="28"/>
          <w:szCs w:val="28"/>
        </w:rPr>
        <w:t>(частина 4 статті 20 Закону України «Про безпеку та якість донорськоїкрові та компонентів крові»).</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6.1.4</w:t>
      </w:r>
      <w:r w:rsidR="00DD5141" w:rsidRPr="0062246F">
        <w:rPr>
          <w:rFonts w:ascii="Times New Roman" w:hAnsi="Times New Roman" w:cs="Times New Roman"/>
          <w:sz w:val="28"/>
          <w:szCs w:val="28"/>
        </w:rPr>
        <w:t>4</w:t>
      </w:r>
      <w:r w:rsidRPr="0062246F">
        <w:rPr>
          <w:rFonts w:ascii="Times New Roman" w:hAnsi="Times New Roman" w:cs="Times New Roman"/>
          <w:sz w:val="28"/>
          <w:szCs w:val="28"/>
        </w:rPr>
        <w:t>. При ліквідації або реорганізації закладу забезпечити своєчасну виплатупрацівникам розрахунку по заробітній платі.</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6.1.4</w:t>
      </w:r>
      <w:r w:rsidR="00DD5141" w:rsidRPr="0062246F">
        <w:rPr>
          <w:rFonts w:ascii="Times New Roman" w:hAnsi="Times New Roman" w:cs="Times New Roman"/>
          <w:sz w:val="28"/>
          <w:szCs w:val="28"/>
        </w:rPr>
        <w:t>5</w:t>
      </w:r>
      <w:r w:rsidRPr="0062246F">
        <w:rPr>
          <w:rFonts w:ascii="Times New Roman" w:hAnsi="Times New Roman" w:cs="Times New Roman"/>
          <w:sz w:val="28"/>
          <w:szCs w:val="28"/>
        </w:rPr>
        <w:t xml:space="preserve">. Зберігати за працівниками, які брали участь у страйку черезневиконання норм законодавства, колективних договорів та угод з вини власника(уповноваженого ним органу), заробітну плату в повному розмірі на підставіположень колективного договору і угод </w:t>
      </w:r>
      <w:r w:rsidRPr="0062246F">
        <w:rPr>
          <w:rFonts w:ascii="Times New Roman" w:hAnsi="Times New Roman" w:cs="Times New Roman"/>
          <w:b/>
          <w:sz w:val="28"/>
          <w:szCs w:val="28"/>
        </w:rPr>
        <w:t>(п. 6.3.10 Галузевої угоди).</w:t>
      </w:r>
    </w:p>
    <w:p w:rsidR="006F542A" w:rsidRPr="0062246F" w:rsidRDefault="006F542A" w:rsidP="00777187">
      <w:pPr>
        <w:jc w:val="both"/>
        <w:rPr>
          <w:rFonts w:ascii="Times New Roman" w:hAnsi="Times New Roman" w:cs="Times New Roman"/>
          <w:sz w:val="28"/>
          <w:szCs w:val="28"/>
        </w:rPr>
      </w:pPr>
      <w:bookmarkStart w:id="24" w:name="_Hlk86899798"/>
      <w:r w:rsidRPr="0062246F">
        <w:rPr>
          <w:rFonts w:ascii="Times New Roman" w:hAnsi="Times New Roman" w:cs="Times New Roman"/>
          <w:sz w:val="28"/>
          <w:szCs w:val="28"/>
        </w:rPr>
        <w:lastRenderedPageBreak/>
        <w:t>6.1.</w:t>
      </w:r>
      <w:r w:rsidR="00E571C5" w:rsidRPr="0062246F">
        <w:rPr>
          <w:rFonts w:ascii="Times New Roman" w:hAnsi="Times New Roman" w:cs="Times New Roman"/>
          <w:sz w:val="28"/>
          <w:szCs w:val="28"/>
        </w:rPr>
        <w:t>4</w:t>
      </w:r>
      <w:r w:rsidR="00DD5141" w:rsidRPr="0062246F">
        <w:rPr>
          <w:rFonts w:ascii="Times New Roman" w:hAnsi="Times New Roman" w:cs="Times New Roman"/>
          <w:sz w:val="28"/>
          <w:szCs w:val="28"/>
        </w:rPr>
        <w:t>6</w:t>
      </w:r>
      <w:r w:rsidRPr="0062246F">
        <w:rPr>
          <w:rFonts w:ascii="Times New Roman" w:hAnsi="Times New Roman" w:cs="Times New Roman"/>
          <w:sz w:val="28"/>
          <w:szCs w:val="28"/>
        </w:rPr>
        <w:t xml:space="preserve">. Забезпечити підвищення посадових окладів на 10 відсотків керівним,педагогічним працівникам, помічникам вихователів, працівникам із числаадміністративно-господарського, обслуговуючого та навчально-допоміжногоперсоналу, які за характером роботи безпосередньо спілкуються з учнямиспеціального (з особливим режимом роботи) закладу, що дає право на підвищенняпосадового окладу </w:t>
      </w:r>
      <w:r w:rsidRPr="0062246F">
        <w:rPr>
          <w:rFonts w:ascii="Times New Roman" w:hAnsi="Times New Roman" w:cs="Times New Roman"/>
          <w:b/>
          <w:sz w:val="28"/>
          <w:szCs w:val="28"/>
        </w:rPr>
        <w:t xml:space="preserve">згідно п.п. 29,31 Інструкції про порядок обчислення заробітноїплати працівників освіти, затвердженої наказом Міністерства освіти і науки Українивід 15.04.1993 № 102 (Додаток № </w:t>
      </w:r>
      <w:r w:rsidR="007E5720" w:rsidRPr="0062246F">
        <w:rPr>
          <w:rFonts w:ascii="Times New Roman" w:hAnsi="Times New Roman" w:cs="Times New Roman"/>
          <w:b/>
          <w:sz w:val="28"/>
          <w:szCs w:val="28"/>
        </w:rPr>
        <w:t>17</w:t>
      </w:r>
      <w:r w:rsidRPr="0062246F">
        <w:rPr>
          <w:rFonts w:ascii="Times New Roman" w:hAnsi="Times New Roman" w:cs="Times New Roman"/>
          <w:b/>
          <w:sz w:val="28"/>
          <w:szCs w:val="28"/>
        </w:rPr>
        <w:t>).</w:t>
      </w:r>
    </w:p>
    <w:bookmarkEnd w:id="24"/>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6.1.</w:t>
      </w:r>
      <w:r w:rsidR="005F5DF3" w:rsidRPr="0062246F">
        <w:rPr>
          <w:rFonts w:ascii="Times New Roman" w:hAnsi="Times New Roman" w:cs="Times New Roman"/>
          <w:sz w:val="28"/>
          <w:szCs w:val="28"/>
        </w:rPr>
        <w:t>4</w:t>
      </w:r>
      <w:r w:rsidR="00DD5141" w:rsidRPr="0062246F">
        <w:rPr>
          <w:rFonts w:ascii="Times New Roman" w:hAnsi="Times New Roman" w:cs="Times New Roman"/>
          <w:sz w:val="28"/>
          <w:szCs w:val="28"/>
        </w:rPr>
        <w:t>7</w:t>
      </w:r>
      <w:r w:rsidRPr="0062246F">
        <w:rPr>
          <w:rFonts w:ascii="Times New Roman" w:hAnsi="Times New Roman" w:cs="Times New Roman"/>
          <w:sz w:val="28"/>
          <w:szCs w:val="28"/>
        </w:rPr>
        <w:t xml:space="preserve">. Забезпечити встановлення й виплату доплати за роботу у несприятливихумовах праці та підвищеного ризику для здоров’я </w:t>
      </w:r>
      <w:r w:rsidRPr="0062246F">
        <w:rPr>
          <w:rFonts w:ascii="Times New Roman" w:hAnsi="Times New Roman" w:cs="Times New Roman"/>
          <w:b/>
          <w:bCs/>
          <w:sz w:val="28"/>
          <w:szCs w:val="28"/>
        </w:rPr>
        <w:t>медичним працівникам закладу врозмірі 20 відсотків посадового окладу</w:t>
      </w:r>
      <w:r w:rsidRPr="0062246F">
        <w:rPr>
          <w:rFonts w:ascii="Times New Roman" w:hAnsi="Times New Roman" w:cs="Times New Roman"/>
          <w:sz w:val="28"/>
          <w:szCs w:val="28"/>
        </w:rPr>
        <w:t>, визначеного розрядами ЄТС, в межах фондузаробітної плати з 01.01.2021 року та до відміни карантину, встановленого КабінетомМіністрів України з метою запобігання поширенню на території України гостроїреспіраторної хвороби СОУГО-19, спричиненої корона вірусом 8АК8-СоУ-2і постанова КМУ від 03.02.2021 № 67 «Деякі питання оплати праці медичнихпрацівників закладів освіти», постанова КМУ від 30.08.2002 № 1298 «Про оплатупраці працівників на основі Єдиної тарифної сітки розрядів і коефіцієнтів з оплатипраці працівників установ, закладів та окремих галузей бюджетної сфери»).</w:t>
      </w:r>
    </w:p>
    <w:p w:rsidR="006F542A" w:rsidRPr="0062246F" w:rsidRDefault="00286CCE" w:rsidP="00777187">
      <w:pPr>
        <w:jc w:val="both"/>
        <w:rPr>
          <w:rFonts w:ascii="Times New Roman" w:hAnsi="Times New Roman" w:cs="Times New Roman"/>
          <w:b/>
          <w:sz w:val="28"/>
          <w:szCs w:val="28"/>
        </w:rPr>
      </w:pPr>
      <w:r w:rsidRPr="0062246F">
        <w:rPr>
          <w:rFonts w:ascii="Times New Roman" w:hAnsi="Times New Roman" w:cs="Times New Roman"/>
          <w:b/>
          <w:sz w:val="28"/>
          <w:szCs w:val="28"/>
        </w:rPr>
        <w:t>6.2. П</w:t>
      </w:r>
      <w:r w:rsidR="006F542A" w:rsidRPr="0062246F">
        <w:rPr>
          <w:rFonts w:ascii="Times New Roman" w:hAnsi="Times New Roman" w:cs="Times New Roman"/>
          <w:b/>
          <w:sz w:val="28"/>
          <w:szCs w:val="28"/>
        </w:rPr>
        <w:t>рофком зобов’язується:</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 xml:space="preserve">6.2.1. Здійснювати громадський контроль за додержанням в закладізаконодавства про працю, зокрема, за виконанням договірних гарантій з оплати праціта термінів її виплати </w:t>
      </w:r>
      <w:r w:rsidRPr="0062246F">
        <w:rPr>
          <w:rFonts w:ascii="Times New Roman" w:hAnsi="Times New Roman" w:cs="Times New Roman"/>
          <w:b/>
          <w:sz w:val="28"/>
          <w:szCs w:val="28"/>
        </w:rPr>
        <w:t>(ст. 259 КЗпП України).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6.2.2. Реагувати на безпідставне скасування або зменшення педагогічнимпрацівникам окремих видів доплат та надбавок.</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6.2.3. Організувати контроль з боку профспілкового комітету за здійсненнямперерахунків посадових окладів, ставок заробітної плати працівників закладувідповідно до розміру мінімальної заробітної плати.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6.2.4. Посилити роль профспілкового комітету первинної профспілковоїорганізації в питанні узгодження визначених керівником закладу розмірівпреміювання, щорічної грошової винагороди за сумлінну працю і зразкове виконанняпокладених на них обов’язків, надбавок і доплат, надання щорічних відпусток,тарифікацію тощо для близьких осіб посадових осіб юридичних осіб публічногоправа </w:t>
      </w:r>
      <w:r w:rsidRPr="0062246F">
        <w:rPr>
          <w:rFonts w:ascii="Times New Roman" w:hAnsi="Times New Roman" w:cs="Times New Roman"/>
          <w:b/>
          <w:sz w:val="28"/>
          <w:szCs w:val="28"/>
        </w:rPr>
        <w:t>(ст.28 Закону України «Про запобігання корупції»).</w:t>
      </w:r>
    </w:p>
    <w:p w:rsidR="006F542A" w:rsidRPr="0062246F" w:rsidRDefault="006F542A" w:rsidP="00777187">
      <w:pPr>
        <w:jc w:val="both"/>
        <w:rPr>
          <w:rFonts w:ascii="Times New Roman" w:hAnsi="Times New Roman" w:cs="Times New Roman"/>
          <w:sz w:val="28"/>
          <w:szCs w:val="28"/>
        </w:rPr>
      </w:pPr>
      <w:bookmarkStart w:id="25" w:name="_Hlk85808236"/>
      <w:r w:rsidRPr="0062246F">
        <w:rPr>
          <w:rFonts w:ascii="Times New Roman" w:hAnsi="Times New Roman" w:cs="Times New Roman"/>
          <w:sz w:val="28"/>
          <w:szCs w:val="28"/>
        </w:rPr>
        <w:t>6.2.5. Забезпечувати</w:t>
      </w:r>
      <w:r w:rsidR="00013FDF" w:rsidRPr="0062246F">
        <w:rPr>
          <w:rFonts w:ascii="Times New Roman" w:hAnsi="Times New Roman" w:cs="Times New Roman"/>
          <w:sz w:val="28"/>
          <w:szCs w:val="28"/>
        </w:rPr>
        <w:t xml:space="preserve"> взаємодію з органами місцевого </w:t>
      </w:r>
      <w:r w:rsidRPr="0062246F">
        <w:rPr>
          <w:rFonts w:ascii="Times New Roman" w:hAnsi="Times New Roman" w:cs="Times New Roman"/>
          <w:sz w:val="28"/>
          <w:szCs w:val="28"/>
        </w:rPr>
        <w:t xml:space="preserve">самоврядування,виконавчої влади, органами державного нагляду, </w:t>
      </w:r>
      <w:r w:rsidR="00835B95" w:rsidRPr="0062246F">
        <w:rPr>
          <w:rFonts w:ascii="Times New Roman" w:hAnsi="Times New Roman" w:cs="Times New Roman"/>
          <w:sz w:val="28"/>
          <w:szCs w:val="28"/>
        </w:rPr>
        <w:t>О</w:t>
      </w:r>
      <w:r w:rsidR="00A34EE9" w:rsidRPr="0062246F">
        <w:rPr>
          <w:rFonts w:ascii="Times New Roman" w:hAnsi="Times New Roman" w:cs="Times New Roman"/>
          <w:sz w:val="28"/>
          <w:szCs w:val="28"/>
        </w:rPr>
        <w:t>бєднаною</w:t>
      </w:r>
      <w:r w:rsidRPr="0062246F">
        <w:rPr>
          <w:rFonts w:ascii="Times New Roman" w:hAnsi="Times New Roman" w:cs="Times New Roman"/>
          <w:sz w:val="28"/>
          <w:szCs w:val="28"/>
        </w:rPr>
        <w:t xml:space="preserve"> організацією профспілкипрацівників освіти і науки України для вирішення </w:t>
      </w:r>
      <w:r w:rsidRPr="0062246F">
        <w:rPr>
          <w:rFonts w:ascii="Times New Roman" w:hAnsi="Times New Roman" w:cs="Times New Roman"/>
          <w:sz w:val="28"/>
          <w:szCs w:val="28"/>
        </w:rPr>
        <w:lastRenderedPageBreak/>
        <w:t>питань, пов’язаних із реалізацієюправа працівників на своєчасну і в повному обсязі оплату праці.</w:t>
      </w:r>
    </w:p>
    <w:bookmarkEnd w:id="25"/>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6.2.6. Сприяти в наданні працівникам закладу необхідної консультативноїдопомоги щодо питань оплати праці.</w:t>
      </w:r>
    </w:p>
    <w:p w:rsidR="006F542A" w:rsidRPr="0062246F" w:rsidRDefault="006F542A" w:rsidP="00777187">
      <w:pPr>
        <w:jc w:val="both"/>
        <w:rPr>
          <w:rFonts w:ascii="Times New Roman" w:hAnsi="Times New Roman" w:cs="Times New Roman"/>
          <w:b/>
          <w:sz w:val="28"/>
          <w:szCs w:val="28"/>
        </w:rPr>
      </w:pPr>
      <w:bookmarkStart w:id="26" w:name="_Hlk85808283"/>
      <w:r w:rsidRPr="0062246F">
        <w:rPr>
          <w:rFonts w:ascii="Times New Roman" w:hAnsi="Times New Roman" w:cs="Times New Roman"/>
          <w:sz w:val="28"/>
          <w:szCs w:val="28"/>
        </w:rPr>
        <w:t xml:space="preserve">6.2.7. Інформувати </w:t>
      </w:r>
      <w:r w:rsidR="00CF6324" w:rsidRPr="0062246F">
        <w:rPr>
          <w:rFonts w:ascii="Times New Roman" w:hAnsi="Times New Roman" w:cs="Times New Roman"/>
          <w:sz w:val="28"/>
          <w:szCs w:val="28"/>
        </w:rPr>
        <w:t>об’єднану</w:t>
      </w:r>
      <w:r w:rsidRPr="0062246F">
        <w:rPr>
          <w:rFonts w:ascii="Times New Roman" w:hAnsi="Times New Roman" w:cs="Times New Roman"/>
          <w:sz w:val="28"/>
          <w:szCs w:val="28"/>
        </w:rPr>
        <w:t>організацію профспілки працівників освіти і науки України провипадки порушення термінів виплати заробітної плати та відповідних зобов’язань за</w:t>
      </w:r>
      <w:r w:rsidR="00CF6324" w:rsidRPr="0062246F">
        <w:rPr>
          <w:rFonts w:ascii="Times New Roman" w:hAnsi="Times New Roman" w:cs="Times New Roman"/>
          <w:sz w:val="28"/>
          <w:szCs w:val="28"/>
        </w:rPr>
        <w:t xml:space="preserve"> к</w:t>
      </w:r>
      <w:r w:rsidRPr="0062246F">
        <w:rPr>
          <w:rFonts w:ascii="Times New Roman" w:hAnsi="Times New Roman" w:cs="Times New Roman"/>
          <w:sz w:val="28"/>
          <w:szCs w:val="28"/>
        </w:rPr>
        <w:t xml:space="preserve">олективним договором в закладі для вжиття необхідних заходів </w:t>
      </w:r>
      <w:r w:rsidRPr="0062246F">
        <w:rPr>
          <w:rFonts w:ascii="Times New Roman" w:hAnsi="Times New Roman" w:cs="Times New Roman"/>
          <w:b/>
          <w:sz w:val="28"/>
          <w:szCs w:val="28"/>
        </w:rPr>
        <w:t>(</w:t>
      </w:r>
      <w:r w:rsidR="00A8652F" w:rsidRPr="0062246F">
        <w:rPr>
          <w:rFonts w:ascii="Times New Roman" w:hAnsi="Times New Roman" w:cs="Times New Roman"/>
          <w:b/>
          <w:sz w:val="28"/>
          <w:szCs w:val="28"/>
        </w:rPr>
        <w:t xml:space="preserve">п. 6.4.5.Галузевої угоди, </w:t>
      </w:r>
      <w:r w:rsidRPr="0062246F">
        <w:rPr>
          <w:rFonts w:ascii="Times New Roman" w:hAnsi="Times New Roman" w:cs="Times New Roman"/>
          <w:b/>
          <w:sz w:val="28"/>
          <w:szCs w:val="28"/>
        </w:rPr>
        <w:t>п.6.4.</w:t>
      </w:r>
      <w:r w:rsidR="00EA1C79" w:rsidRPr="0062246F">
        <w:rPr>
          <w:rFonts w:ascii="Times New Roman" w:hAnsi="Times New Roman" w:cs="Times New Roman"/>
          <w:b/>
          <w:sz w:val="28"/>
          <w:szCs w:val="28"/>
        </w:rPr>
        <w:t>5.Регіональної у</w:t>
      </w:r>
      <w:r w:rsidRPr="0062246F">
        <w:rPr>
          <w:rFonts w:ascii="Times New Roman" w:hAnsi="Times New Roman" w:cs="Times New Roman"/>
          <w:b/>
          <w:sz w:val="28"/>
          <w:szCs w:val="28"/>
        </w:rPr>
        <w:t>годи).</w:t>
      </w:r>
    </w:p>
    <w:bookmarkEnd w:id="26"/>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 xml:space="preserve">6.2.8. Ініціювати питання про притягнення до дисциплінарної таадміністративної відповідальності згідно із законодавством, осіб, винних уневиконанні вимог законодавства про оплату праці, - умов даного колективногодоговору, що стосуються оплати праці </w:t>
      </w:r>
      <w:r w:rsidRPr="0062246F">
        <w:rPr>
          <w:rFonts w:ascii="Times New Roman" w:hAnsi="Times New Roman" w:cs="Times New Roman"/>
          <w:b/>
          <w:sz w:val="28"/>
          <w:szCs w:val="28"/>
        </w:rPr>
        <w:t>(ст. ст. 45, 147і КЗпП України, ст. 36 ЗаконуУкраїни „Про оплату пра</w:t>
      </w:r>
      <w:r w:rsidRPr="0062246F">
        <w:rPr>
          <w:rFonts w:ascii="Times New Roman" w:hAnsi="Times New Roman" w:cs="Times New Roman"/>
          <w:sz w:val="28"/>
          <w:szCs w:val="28"/>
        </w:rPr>
        <w:t>ці</w:t>
      </w:r>
      <w:r w:rsidRPr="0062246F">
        <w:rPr>
          <w:rFonts w:ascii="Times New Roman" w:hAnsi="Times New Roman" w:cs="Times New Roman"/>
          <w:b/>
          <w:sz w:val="28"/>
          <w:szCs w:val="28"/>
        </w:rPr>
        <w:t>”, ст. 18 Закону України „Про колективні договори іугоди”).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6.2.9. Представляти інтереси працівника при розгляді трудового спору в комісії</w:t>
      </w:r>
      <w:r w:rsidR="00A62A32" w:rsidRPr="0062246F">
        <w:rPr>
          <w:rFonts w:ascii="Times New Roman" w:hAnsi="Times New Roman" w:cs="Times New Roman"/>
          <w:sz w:val="28"/>
          <w:szCs w:val="28"/>
        </w:rPr>
        <w:t xml:space="preserve"> п</w:t>
      </w:r>
      <w:r w:rsidRPr="0062246F">
        <w:rPr>
          <w:rFonts w:ascii="Times New Roman" w:hAnsi="Times New Roman" w:cs="Times New Roman"/>
          <w:sz w:val="28"/>
          <w:szCs w:val="28"/>
        </w:rPr>
        <w:t>о трудових спорах (</w:t>
      </w:r>
      <w:r w:rsidRPr="0062246F">
        <w:rPr>
          <w:rFonts w:ascii="Times New Roman" w:hAnsi="Times New Roman" w:cs="Times New Roman"/>
          <w:b/>
          <w:sz w:val="28"/>
          <w:szCs w:val="28"/>
        </w:rPr>
        <w:t>ст. 226 КЗпП України</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6.2.10. Представляти на прохання працівника його інтереси щодо оплати праців суді (</w:t>
      </w:r>
      <w:r w:rsidRPr="0062246F">
        <w:rPr>
          <w:rFonts w:ascii="Times New Roman" w:hAnsi="Times New Roman" w:cs="Times New Roman"/>
          <w:b/>
          <w:sz w:val="28"/>
          <w:szCs w:val="28"/>
        </w:rPr>
        <w:t>ст.46 ЦПК України</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6.2.11. Здійснювати роз’яснювальну роботу щодо практики зверненняпрацівників освіти до судів про примусове стягнення заборгованої заробітної плати тасум відшкодування шкоди від нещасних випадків і професійних захворювань узаклад</w:t>
      </w:r>
      <w:r w:rsidR="007F192A" w:rsidRPr="0062246F">
        <w:rPr>
          <w:rFonts w:ascii="Times New Roman" w:hAnsi="Times New Roman" w:cs="Times New Roman"/>
          <w:sz w:val="28"/>
          <w:szCs w:val="28"/>
        </w:rPr>
        <w:t>і</w:t>
      </w:r>
      <w:r w:rsidRPr="0062246F">
        <w:rPr>
          <w:rFonts w:ascii="Times New Roman" w:hAnsi="Times New Roman" w:cs="Times New Roman"/>
          <w:sz w:val="28"/>
          <w:szCs w:val="28"/>
        </w:rPr>
        <w:t xml:space="preserve"> освіти.</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b/>
          <w:sz w:val="28"/>
          <w:szCs w:val="28"/>
        </w:rPr>
        <w:t>6.3. Сторони колективного договору домовились:</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6.3.1. Кваліфікувати несвоєчасну чи не в повному обсязі виплату заробітноїплати</w:t>
      </w:r>
      <w:r w:rsidR="00512D59" w:rsidRPr="0062246F">
        <w:rPr>
          <w:rFonts w:ascii="Times New Roman" w:hAnsi="Times New Roman" w:cs="Times New Roman"/>
          <w:sz w:val="28"/>
          <w:szCs w:val="28"/>
        </w:rPr>
        <w:t>,</w:t>
      </w:r>
      <w:r w:rsidRPr="0062246F">
        <w:rPr>
          <w:rFonts w:ascii="Times New Roman" w:hAnsi="Times New Roman" w:cs="Times New Roman"/>
          <w:sz w:val="28"/>
          <w:szCs w:val="28"/>
        </w:rPr>
        <w:t xml:space="preserve"> як грубе порушення законодавства про працю і цього колективного договору тавживати спільних оперативних заходів відповідно до чинного законодавства України.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6.3.2. Проводити моніторинг та</w:t>
      </w:r>
      <w:r w:rsidR="00512D59" w:rsidRPr="0062246F">
        <w:rPr>
          <w:rFonts w:ascii="Times New Roman" w:hAnsi="Times New Roman" w:cs="Times New Roman"/>
          <w:sz w:val="28"/>
          <w:szCs w:val="28"/>
        </w:rPr>
        <w:t>,</w:t>
      </w:r>
      <w:r w:rsidRPr="0062246F">
        <w:rPr>
          <w:rFonts w:ascii="Times New Roman" w:hAnsi="Times New Roman" w:cs="Times New Roman"/>
          <w:sz w:val="28"/>
          <w:szCs w:val="28"/>
        </w:rPr>
        <w:t xml:space="preserve"> регулярно, не рідше одного разу на квартал,обмінюватися інформацією про стан дотримання законодавства і положеньколективного договору у сфері оплати праці та здійснювати заходи за фактамивиявлених порушень.</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b/>
          <w:sz w:val="28"/>
          <w:szCs w:val="28"/>
        </w:rPr>
        <w:t>Розділ VII. Охорона праці</w:t>
      </w:r>
    </w:p>
    <w:p w:rsidR="006F542A" w:rsidRPr="0062246F" w:rsidRDefault="007274ED" w:rsidP="00777187">
      <w:pPr>
        <w:jc w:val="both"/>
        <w:rPr>
          <w:rFonts w:ascii="Times New Roman" w:hAnsi="Times New Roman" w:cs="Times New Roman"/>
          <w:b/>
          <w:sz w:val="28"/>
          <w:szCs w:val="28"/>
        </w:rPr>
      </w:pPr>
      <w:r w:rsidRPr="0062246F">
        <w:rPr>
          <w:rFonts w:ascii="Times New Roman" w:hAnsi="Times New Roman" w:cs="Times New Roman"/>
          <w:b/>
          <w:sz w:val="28"/>
          <w:szCs w:val="28"/>
        </w:rPr>
        <w:t>7.1. К</w:t>
      </w:r>
      <w:r w:rsidR="006F542A" w:rsidRPr="0062246F">
        <w:rPr>
          <w:rFonts w:ascii="Times New Roman" w:hAnsi="Times New Roman" w:cs="Times New Roman"/>
          <w:b/>
          <w:sz w:val="28"/>
          <w:szCs w:val="28"/>
        </w:rPr>
        <w:t>ерівник зобов’язується:</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 xml:space="preserve">7.1.1. Забезпечити виконання вимог щодо створення безпечних умов освітньогопроцесу відповідно до </w:t>
      </w:r>
      <w:r w:rsidRPr="0062246F">
        <w:rPr>
          <w:rFonts w:ascii="Times New Roman" w:hAnsi="Times New Roman" w:cs="Times New Roman"/>
          <w:b/>
          <w:sz w:val="28"/>
          <w:szCs w:val="28"/>
        </w:rPr>
        <w:t xml:space="preserve">Кодексу цивільного захисту України, Законів України «Проосвіту», «Про охорону праці», наказу Міністерства освіти і науки України від26.12.2017 № 1669 «Про затвердження </w:t>
      </w:r>
      <w:r w:rsidRPr="0062246F">
        <w:rPr>
          <w:rFonts w:ascii="Times New Roman" w:hAnsi="Times New Roman" w:cs="Times New Roman"/>
          <w:b/>
          <w:sz w:val="28"/>
          <w:szCs w:val="28"/>
        </w:rPr>
        <w:lastRenderedPageBreak/>
        <w:t>Положення про організацію роботи з охоронипраці учасників освітнього процесу в установах і закладах освіти»</w:t>
      </w:r>
      <w:r w:rsidRPr="0062246F">
        <w:rPr>
          <w:rFonts w:ascii="Times New Roman" w:hAnsi="Times New Roman" w:cs="Times New Roman"/>
          <w:sz w:val="28"/>
          <w:szCs w:val="28"/>
        </w:rPr>
        <w:t xml:space="preserve"> та іншихнормативно-правових актів.</w:t>
      </w:r>
    </w:p>
    <w:p w:rsidR="006F542A" w:rsidRPr="0062246F" w:rsidRDefault="006F542A" w:rsidP="00777187">
      <w:pPr>
        <w:jc w:val="both"/>
        <w:rPr>
          <w:rFonts w:ascii="Times New Roman" w:hAnsi="Times New Roman" w:cs="Times New Roman"/>
          <w:sz w:val="28"/>
          <w:szCs w:val="28"/>
        </w:rPr>
      </w:pPr>
      <w:bookmarkStart w:id="27" w:name="_Hlk85808826"/>
      <w:r w:rsidRPr="0062246F">
        <w:rPr>
          <w:rFonts w:ascii="Times New Roman" w:hAnsi="Times New Roman" w:cs="Times New Roman"/>
          <w:sz w:val="28"/>
          <w:szCs w:val="28"/>
        </w:rPr>
        <w:t xml:space="preserve">7.1.2. </w:t>
      </w:r>
      <w:r w:rsidR="0015171B" w:rsidRPr="0062246F">
        <w:rPr>
          <w:rFonts w:ascii="Times New Roman" w:hAnsi="Times New Roman" w:cs="Times New Roman"/>
          <w:sz w:val="28"/>
          <w:szCs w:val="28"/>
        </w:rPr>
        <w:t xml:space="preserve">Забезпечити функціонування системи управління охороною праці </w:t>
      </w:r>
      <w:r w:rsidRPr="0062246F">
        <w:rPr>
          <w:rFonts w:ascii="Times New Roman" w:hAnsi="Times New Roman" w:cs="Times New Roman"/>
          <w:sz w:val="28"/>
          <w:szCs w:val="28"/>
        </w:rPr>
        <w:t xml:space="preserve">відповідно до </w:t>
      </w:r>
      <w:r w:rsidR="009457C0" w:rsidRPr="0062246F">
        <w:rPr>
          <w:rFonts w:ascii="Times New Roman" w:hAnsi="Times New Roman" w:cs="Times New Roman"/>
          <w:sz w:val="28"/>
          <w:szCs w:val="28"/>
        </w:rPr>
        <w:t>Закону України «Проохорону праці»</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bookmarkStart w:id="28" w:name="_Hlk85808938"/>
      <w:bookmarkEnd w:id="27"/>
      <w:r w:rsidRPr="0062246F">
        <w:rPr>
          <w:rFonts w:ascii="Times New Roman" w:hAnsi="Times New Roman" w:cs="Times New Roman"/>
          <w:sz w:val="28"/>
          <w:szCs w:val="28"/>
        </w:rPr>
        <w:t>7.1.3. Затверджувати посадові інструкції працівників з обов'язковим блоком питань з охорони праці, безпеки життєдіяльності.</w:t>
      </w:r>
    </w:p>
    <w:bookmarkEnd w:id="28"/>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7.1.4. Перед початком навчального року, а також періодично</w:t>
      </w:r>
      <w:r w:rsidR="00512D59" w:rsidRPr="0062246F">
        <w:rPr>
          <w:rFonts w:ascii="Times New Roman" w:hAnsi="Times New Roman" w:cs="Times New Roman"/>
          <w:sz w:val="28"/>
          <w:szCs w:val="28"/>
        </w:rPr>
        <w:t>,</w:t>
      </w:r>
      <w:r w:rsidRPr="0062246F">
        <w:rPr>
          <w:rFonts w:ascii="Times New Roman" w:hAnsi="Times New Roman" w:cs="Times New Roman"/>
          <w:sz w:val="28"/>
          <w:szCs w:val="28"/>
        </w:rPr>
        <w:t xml:space="preserve"> протягомнавчального року перевіряти технічний стан обладнання та устаткування навчальнихприміщень закладу освіти</w:t>
      </w:r>
      <w:r w:rsidR="00A62A32"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7.1.5. Уживати заходів щодо приведення інженерно-технічних комунікацій,устаткування, обладнання у відповідність до чинних стандартів, правил, норм з</w:t>
      </w:r>
      <w:r w:rsidR="004340D4" w:rsidRPr="0062246F">
        <w:rPr>
          <w:rFonts w:ascii="Times New Roman" w:hAnsi="Times New Roman" w:cs="Times New Roman"/>
          <w:sz w:val="28"/>
          <w:szCs w:val="28"/>
        </w:rPr>
        <w:t xml:space="preserve"> о</w:t>
      </w:r>
      <w:r w:rsidRPr="0062246F">
        <w:rPr>
          <w:rFonts w:ascii="Times New Roman" w:hAnsi="Times New Roman" w:cs="Times New Roman"/>
          <w:sz w:val="28"/>
          <w:szCs w:val="28"/>
        </w:rPr>
        <w:t>хорони праці в межах кошторисних призначень.</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7.1.6. Забезпечувати виконання вимог нормативно-правових актів з питаньохорони праці, заходів з охорони праці, безпеки життєдіяльності, передбачених</w:t>
      </w:r>
      <w:r w:rsidR="004340D4" w:rsidRPr="0062246F">
        <w:rPr>
          <w:rFonts w:ascii="Times New Roman" w:hAnsi="Times New Roman" w:cs="Times New Roman"/>
          <w:sz w:val="28"/>
          <w:szCs w:val="28"/>
        </w:rPr>
        <w:t xml:space="preserve"> к</w:t>
      </w:r>
      <w:r w:rsidRPr="0062246F">
        <w:rPr>
          <w:rFonts w:ascii="Times New Roman" w:hAnsi="Times New Roman" w:cs="Times New Roman"/>
          <w:sz w:val="28"/>
          <w:szCs w:val="28"/>
        </w:rPr>
        <w:t>олективним договором, приписів органів державного нагляду за охороною праці,сприяти розгляду пропозицій профспілкового комітету первинної профспілковоїорганізації (представника Профспілки).</w:t>
      </w:r>
    </w:p>
    <w:p w:rsidR="006F542A" w:rsidRPr="0062246F" w:rsidRDefault="006F542A" w:rsidP="00777187">
      <w:pPr>
        <w:jc w:val="both"/>
        <w:rPr>
          <w:rFonts w:ascii="Times New Roman" w:hAnsi="Times New Roman" w:cs="Times New Roman"/>
          <w:sz w:val="28"/>
          <w:szCs w:val="28"/>
        </w:rPr>
      </w:pPr>
      <w:bookmarkStart w:id="29" w:name="_Hlk85809019"/>
      <w:r w:rsidRPr="0062246F">
        <w:rPr>
          <w:rFonts w:ascii="Times New Roman" w:hAnsi="Times New Roman" w:cs="Times New Roman"/>
          <w:sz w:val="28"/>
          <w:szCs w:val="28"/>
        </w:rPr>
        <w:t>7.1.7. Організовувати звітування з питань профілактики травматизму,виконання заходів розділу з охорони праці, безпеки життєдіяльності колективногодоговору на засіданнях педагогічної ради закладу освіти, нарадах, осіб, відповідальних за стан охорони праці, безпекужиттєдіяльності, видавати наказиз цих питань.</w:t>
      </w:r>
    </w:p>
    <w:bookmarkEnd w:id="29"/>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7.1.8. Організовувати профілактичну роботу щодо попередження травматизму</w:t>
      </w:r>
      <w:r w:rsidR="00295728" w:rsidRPr="0062246F">
        <w:rPr>
          <w:rFonts w:ascii="Times New Roman" w:hAnsi="Times New Roman" w:cs="Times New Roman"/>
          <w:sz w:val="28"/>
          <w:szCs w:val="28"/>
        </w:rPr>
        <w:t>,</w:t>
      </w:r>
      <w:r w:rsidRPr="0062246F">
        <w:rPr>
          <w:rFonts w:ascii="Times New Roman" w:hAnsi="Times New Roman" w:cs="Times New Roman"/>
          <w:sz w:val="28"/>
          <w:szCs w:val="28"/>
        </w:rPr>
        <w:t>зниження захворюваності серед здобувачів освіти та працівників закладу освіти</w:t>
      </w:r>
      <w:r w:rsidR="004340D4"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7.1.9 Організовувати роботу з розробки програми вступного інструктажу тазабезпечувати проведення всіх видів інструктажів з охорони праці і з безпеки</w:t>
      </w:r>
      <w:r w:rsidR="00B767AA" w:rsidRPr="0062246F">
        <w:rPr>
          <w:rFonts w:ascii="Times New Roman" w:hAnsi="Times New Roman" w:cs="Times New Roman"/>
          <w:sz w:val="28"/>
          <w:szCs w:val="28"/>
        </w:rPr>
        <w:t xml:space="preserve"> життєдіяльності.</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 xml:space="preserve">7.1.10. Організовувати роботу щодо розроблення і перегляду інструкцій зохорони праці не рідше ніж один раз на 5 років, а для робіт з підвищеною небезпекоюабо там, де є потреба у професійному доборі, - не рідше ніж один раз на 3 роки,відповідно до </w:t>
      </w:r>
      <w:r w:rsidRPr="0062246F">
        <w:rPr>
          <w:rFonts w:ascii="Times New Roman" w:hAnsi="Times New Roman" w:cs="Times New Roman"/>
          <w:b/>
          <w:sz w:val="28"/>
          <w:szCs w:val="28"/>
        </w:rPr>
        <w:t>Положення про розро</w:t>
      </w:r>
      <w:r w:rsidR="006E2367" w:rsidRPr="0062246F">
        <w:rPr>
          <w:rFonts w:ascii="Times New Roman" w:hAnsi="Times New Roman" w:cs="Times New Roman"/>
          <w:b/>
          <w:sz w:val="28"/>
          <w:szCs w:val="28"/>
        </w:rPr>
        <w:t xml:space="preserve">бку інструкцій з охорони праці, </w:t>
      </w:r>
      <w:r w:rsidRPr="0062246F">
        <w:rPr>
          <w:rFonts w:ascii="Times New Roman" w:hAnsi="Times New Roman" w:cs="Times New Roman"/>
          <w:b/>
          <w:sz w:val="28"/>
          <w:szCs w:val="28"/>
        </w:rPr>
        <w:t>затвердженого</w:t>
      </w:r>
      <w:r w:rsidR="006E2367" w:rsidRPr="0062246F">
        <w:rPr>
          <w:rFonts w:ascii="Times New Roman" w:hAnsi="Times New Roman" w:cs="Times New Roman"/>
          <w:b/>
          <w:sz w:val="28"/>
          <w:szCs w:val="28"/>
        </w:rPr>
        <w:t xml:space="preserve"> н</w:t>
      </w:r>
      <w:r w:rsidRPr="0062246F">
        <w:rPr>
          <w:rFonts w:ascii="Times New Roman" w:hAnsi="Times New Roman" w:cs="Times New Roman"/>
          <w:b/>
          <w:sz w:val="28"/>
          <w:szCs w:val="28"/>
        </w:rPr>
        <w:t>аказом Комітету по нагляду за охороною праці Міністерствапраці та соціальноїполітики України від 29.01.1998 №9.</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7.1.11. Сприяти здійсненню громадського контролю за додержанням вимогнормативно-правових актів з питань охорони праці.</w:t>
      </w:r>
    </w:p>
    <w:p w:rsidR="006F542A" w:rsidRPr="0062246F" w:rsidRDefault="006F542A" w:rsidP="00777187">
      <w:pPr>
        <w:jc w:val="both"/>
        <w:rPr>
          <w:rFonts w:ascii="Times New Roman" w:hAnsi="Times New Roman" w:cs="Times New Roman"/>
          <w:b/>
          <w:sz w:val="28"/>
          <w:szCs w:val="28"/>
        </w:rPr>
      </w:pPr>
      <w:bookmarkStart w:id="30" w:name="_Hlk86900044"/>
      <w:r w:rsidRPr="0062246F">
        <w:rPr>
          <w:rFonts w:ascii="Times New Roman" w:hAnsi="Times New Roman" w:cs="Times New Roman"/>
          <w:sz w:val="28"/>
          <w:szCs w:val="28"/>
        </w:rPr>
        <w:lastRenderedPageBreak/>
        <w:t>7.1.1</w:t>
      </w:r>
      <w:r w:rsidR="002A7E69" w:rsidRPr="0062246F">
        <w:rPr>
          <w:rFonts w:ascii="Times New Roman" w:hAnsi="Times New Roman" w:cs="Times New Roman"/>
          <w:sz w:val="28"/>
          <w:szCs w:val="28"/>
        </w:rPr>
        <w:t>2</w:t>
      </w:r>
      <w:r w:rsidRPr="0062246F">
        <w:rPr>
          <w:rFonts w:ascii="Times New Roman" w:hAnsi="Times New Roman" w:cs="Times New Roman"/>
          <w:sz w:val="28"/>
          <w:szCs w:val="28"/>
        </w:rPr>
        <w:t xml:space="preserve">. Забезпечити придбання, комплектування, видачу та утримання засобівіндивідуального захисту відповідно до нормативно-правових актів та колективногодоговору. </w:t>
      </w:r>
      <w:r w:rsidR="002A7E69" w:rsidRPr="0062246F">
        <w:rPr>
          <w:rFonts w:ascii="Times New Roman" w:hAnsi="Times New Roman" w:cs="Times New Roman"/>
          <w:b/>
          <w:sz w:val="28"/>
          <w:szCs w:val="28"/>
        </w:rPr>
        <w:t>(п.7.2.3. Галузевої угоди, Додаток № 4).</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7.1.1</w:t>
      </w:r>
      <w:r w:rsidR="002A7E69" w:rsidRPr="0062246F">
        <w:rPr>
          <w:rFonts w:ascii="Times New Roman" w:hAnsi="Times New Roman" w:cs="Times New Roman"/>
          <w:sz w:val="28"/>
          <w:szCs w:val="28"/>
        </w:rPr>
        <w:t>3</w:t>
      </w:r>
      <w:r w:rsidRPr="0062246F">
        <w:rPr>
          <w:rFonts w:ascii="Times New Roman" w:hAnsi="Times New Roman" w:cs="Times New Roman"/>
          <w:sz w:val="28"/>
          <w:szCs w:val="28"/>
        </w:rPr>
        <w:t xml:space="preserve">. Видавати своєчасно працівникам закладу та вести облік спецодягу,спецвзуття, інші засоби індивідуального захисту відповідно до норм, передбаченихколдоговором </w:t>
      </w:r>
      <w:r w:rsidRPr="0062246F">
        <w:rPr>
          <w:rFonts w:ascii="Times New Roman" w:hAnsi="Times New Roman" w:cs="Times New Roman"/>
          <w:b/>
          <w:sz w:val="28"/>
          <w:szCs w:val="28"/>
        </w:rPr>
        <w:t>(п.7.2.3. Галузевої угоди, наказ Держгірпромнагляду від 16.04.2009 №62, Додаток №</w:t>
      </w:r>
      <w:r w:rsidR="00236A2F" w:rsidRPr="0062246F">
        <w:rPr>
          <w:rFonts w:ascii="Times New Roman" w:hAnsi="Times New Roman" w:cs="Times New Roman"/>
          <w:b/>
          <w:sz w:val="28"/>
          <w:szCs w:val="28"/>
        </w:rPr>
        <w:t>3</w:t>
      </w:r>
      <w:r w:rsidRPr="0062246F">
        <w:rPr>
          <w:rFonts w:ascii="Times New Roman" w:hAnsi="Times New Roman" w:cs="Times New Roman"/>
          <w:b/>
          <w:sz w:val="28"/>
          <w:szCs w:val="28"/>
        </w:rPr>
        <w:t>).</w:t>
      </w:r>
    </w:p>
    <w:bookmarkEnd w:id="30"/>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7.1.1</w:t>
      </w:r>
      <w:r w:rsidR="002A7E69" w:rsidRPr="0062246F">
        <w:rPr>
          <w:rFonts w:ascii="Times New Roman" w:hAnsi="Times New Roman" w:cs="Times New Roman"/>
          <w:sz w:val="28"/>
          <w:szCs w:val="28"/>
        </w:rPr>
        <w:t>4</w:t>
      </w:r>
      <w:r w:rsidRPr="0062246F">
        <w:rPr>
          <w:rFonts w:ascii="Times New Roman" w:hAnsi="Times New Roman" w:cs="Times New Roman"/>
          <w:sz w:val="28"/>
          <w:szCs w:val="28"/>
        </w:rPr>
        <w:t>. Ужити заходів щодо забезпечення працівників закладу засобамиколективного та індивідуального захисту відповідно до законодавства України(підпункт 2 пункту 1 ст.20 Кодексу Цивільного захисту України, наказ Міністерствасоціальної політики № 1804 від 29.11.2018 «Про затвердження Мінімальних вимогбезпеки і охорони здоров’я при використанні працівниками засобів індивідуальногозахисту на робочому місці</w:t>
      </w:r>
      <w:r w:rsidR="00001102" w:rsidRPr="0062246F">
        <w:rPr>
          <w:rFonts w:ascii="Times New Roman" w:hAnsi="Times New Roman" w:cs="Times New Roman"/>
          <w:sz w:val="28"/>
          <w:szCs w:val="28"/>
        </w:rPr>
        <w:t>»</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7.1.1</w:t>
      </w:r>
      <w:r w:rsidR="002A7E69" w:rsidRPr="0062246F">
        <w:rPr>
          <w:rFonts w:ascii="Times New Roman" w:hAnsi="Times New Roman" w:cs="Times New Roman"/>
          <w:sz w:val="28"/>
          <w:szCs w:val="28"/>
        </w:rPr>
        <w:t>5</w:t>
      </w:r>
      <w:r w:rsidRPr="0062246F">
        <w:rPr>
          <w:rFonts w:ascii="Times New Roman" w:hAnsi="Times New Roman" w:cs="Times New Roman"/>
          <w:sz w:val="28"/>
          <w:szCs w:val="28"/>
        </w:rPr>
        <w:t>. Організувати один раз на три роки</w:t>
      </w:r>
      <w:r w:rsidR="00001102" w:rsidRPr="0062246F">
        <w:rPr>
          <w:rFonts w:ascii="Times New Roman" w:hAnsi="Times New Roman" w:cs="Times New Roman"/>
          <w:sz w:val="28"/>
          <w:szCs w:val="28"/>
        </w:rPr>
        <w:t>,</w:t>
      </w:r>
      <w:r w:rsidRPr="0062246F">
        <w:rPr>
          <w:rFonts w:ascii="Times New Roman" w:hAnsi="Times New Roman" w:cs="Times New Roman"/>
          <w:sz w:val="28"/>
          <w:szCs w:val="28"/>
        </w:rPr>
        <w:t xml:space="preserve"> в установленому порядку</w:t>
      </w:r>
      <w:r w:rsidR="00001102" w:rsidRPr="0062246F">
        <w:rPr>
          <w:rFonts w:ascii="Times New Roman" w:hAnsi="Times New Roman" w:cs="Times New Roman"/>
          <w:sz w:val="28"/>
          <w:szCs w:val="28"/>
        </w:rPr>
        <w:t>,</w:t>
      </w:r>
      <w:r w:rsidRPr="0062246F">
        <w:rPr>
          <w:rFonts w:ascii="Times New Roman" w:hAnsi="Times New Roman" w:cs="Times New Roman"/>
          <w:sz w:val="28"/>
          <w:szCs w:val="28"/>
        </w:rPr>
        <w:t xml:space="preserve"> навчання іперевірку знань з питащ, охорони праці та безпеки життєдіяльності, проведенняінструктажів з охорони праці на робочих місцях керівника, спеціаліста служби зохорони праці, осіб, які є відповідальної відповідальними за організацію роботи з</w:t>
      </w:r>
      <w:r w:rsidR="000A6440" w:rsidRPr="0062246F">
        <w:rPr>
          <w:rFonts w:ascii="Times New Roman" w:hAnsi="Times New Roman" w:cs="Times New Roman"/>
          <w:sz w:val="28"/>
          <w:szCs w:val="28"/>
        </w:rPr>
        <w:t xml:space="preserve"> о</w:t>
      </w:r>
      <w:r w:rsidRPr="0062246F">
        <w:rPr>
          <w:rFonts w:ascii="Times New Roman" w:hAnsi="Times New Roman" w:cs="Times New Roman"/>
          <w:sz w:val="28"/>
          <w:szCs w:val="28"/>
        </w:rPr>
        <w:t xml:space="preserve">хорони праці, безпеки життєдіяльності, інших працівників, які є членами постійнодіючої комісії з перевірки знань у закладі освіти, відповідно до </w:t>
      </w:r>
      <w:r w:rsidRPr="0062246F">
        <w:rPr>
          <w:rFonts w:ascii="Times New Roman" w:hAnsi="Times New Roman" w:cs="Times New Roman"/>
          <w:b/>
          <w:sz w:val="28"/>
          <w:szCs w:val="28"/>
        </w:rPr>
        <w:t>Положення пропорядок проведення навчання і перевірки знань з питань охорони праці в закладах,установах, організаціях, підприємствах, підпорядкованих Міністерству освіти і наукиУкраїни, затвердженого наказом Міністерства освіти і науки України від 18.04.2006</w:t>
      </w:r>
      <w:r w:rsidR="000A6440" w:rsidRPr="0062246F">
        <w:rPr>
          <w:rFonts w:ascii="Times New Roman" w:hAnsi="Times New Roman" w:cs="Times New Roman"/>
          <w:b/>
          <w:sz w:val="28"/>
          <w:szCs w:val="28"/>
        </w:rPr>
        <w:t xml:space="preserve"> р. </w:t>
      </w:r>
      <w:r w:rsidRPr="0062246F">
        <w:rPr>
          <w:rFonts w:ascii="Times New Roman" w:hAnsi="Times New Roman" w:cs="Times New Roman"/>
          <w:b/>
          <w:sz w:val="28"/>
          <w:szCs w:val="28"/>
        </w:rPr>
        <w:t>№ 304</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7.1.1</w:t>
      </w:r>
      <w:r w:rsidR="008E41CA" w:rsidRPr="0062246F">
        <w:rPr>
          <w:rFonts w:ascii="Times New Roman" w:hAnsi="Times New Roman" w:cs="Times New Roman"/>
          <w:sz w:val="28"/>
          <w:szCs w:val="28"/>
        </w:rPr>
        <w:t>6</w:t>
      </w:r>
      <w:r w:rsidRPr="0062246F">
        <w:rPr>
          <w:rFonts w:ascii="Times New Roman" w:hAnsi="Times New Roman" w:cs="Times New Roman"/>
          <w:sz w:val="28"/>
          <w:szCs w:val="28"/>
        </w:rPr>
        <w:t xml:space="preserve">. Передбачити в кошторисі закладу видатки на фінансуванняпрофілактичних заходів з питань охорони праці, виконання загальнодержавної,галузевої та регіональної програм поліпшення стану безпеки, гігієни праці тавиробничого середовища, інших державних програм, спрямованих на запобіганнянещасним випадкам та професійним захворюванням не менше 0,2 відсотка від фондуоплати праці, </w:t>
      </w:r>
      <w:r w:rsidRPr="0062246F">
        <w:rPr>
          <w:rFonts w:ascii="Times New Roman" w:hAnsi="Times New Roman" w:cs="Times New Roman"/>
          <w:b/>
          <w:sz w:val="28"/>
          <w:szCs w:val="28"/>
        </w:rPr>
        <w:t>відповідно до ст.19 Закону України «Про охорону праці».</w:t>
      </w:r>
    </w:p>
    <w:p w:rsidR="006F542A" w:rsidRPr="0062246F" w:rsidRDefault="006F542A" w:rsidP="00777187">
      <w:pPr>
        <w:jc w:val="both"/>
        <w:rPr>
          <w:rFonts w:ascii="Times New Roman" w:hAnsi="Times New Roman" w:cs="Times New Roman"/>
          <w:sz w:val="28"/>
          <w:szCs w:val="28"/>
        </w:rPr>
      </w:pPr>
      <w:bookmarkStart w:id="31" w:name="_Hlk86900104"/>
      <w:r w:rsidRPr="0062246F">
        <w:rPr>
          <w:rFonts w:ascii="Times New Roman" w:hAnsi="Times New Roman" w:cs="Times New Roman"/>
          <w:sz w:val="28"/>
          <w:szCs w:val="28"/>
        </w:rPr>
        <w:t>7.1.1</w:t>
      </w:r>
      <w:r w:rsidR="008E41CA" w:rsidRPr="0062246F">
        <w:rPr>
          <w:rFonts w:ascii="Times New Roman" w:hAnsi="Times New Roman" w:cs="Times New Roman"/>
          <w:sz w:val="28"/>
          <w:szCs w:val="28"/>
        </w:rPr>
        <w:t>7</w:t>
      </w:r>
      <w:r w:rsidRPr="0062246F">
        <w:rPr>
          <w:rFonts w:ascii="Times New Roman" w:hAnsi="Times New Roman" w:cs="Times New Roman"/>
          <w:sz w:val="28"/>
          <w:szCs w:val="28"/>
        </w:rPr>
        <w:t>. За результатами проведеної атестації робочих місць за умовами працінадавати працівникам, зайнятим на роботах з важкими і шкідливими умовами праці,додаткові пільги (ст. 7 Закону України «Про охорону праці», Додаток до постановиДержкомпраці СРСР та Секретаріату ВЦРПС від 03.10.1986 № 387/22-78 «Про оцінкуумов праці на робочих місцях та порядку застосування галузевих переліків робіт, наяких можуть встановлюватись доплати працівникам за умови праці», наказ закладу«Про результати атестації робочих місць за умовами праці») (</w:t>
      </w:r>
      <w:r w:rsidRPr="0062246F">
        <w:rPr>
          <w:rFonts w:ascii="Times New Roman" w:hAnsi="Times New Roman" w:cs="Times New Roman"/>
          <w:b/>
          <w:sz w:val="28"/>
          <w:szCs w:val="28"/>
        </w:rPr>
        <w:t>Додатки № № 8, 9</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b/>
          <w:sz w:val="28"/>
          <w:szCs w:val="28"/>
        </w:rPr>
      </w:pPr>
      <w:bookmarkStart w:id="32" w:name="_Hlk86900118"/>
      <w:bookmarkEnd w:id="31"/>
      <w:r w:rsidRPr="0062246F">
        <w:rPr>
          <w:rFonts w:ascii="Times New Roman" w:hAnsi="Times New Roman" w:cs="Times New Roman"/>
          <w:sz w:val="28"/>
          <w:szCs w:val="28"/>
        </w:rPr>
        <w:lastRenderedPageBreak/>
        <w:t>7.1.1</w:t>
      </w:r>
      <w:r w:rsidR="00CF7A2A" w:rsidRPr="0062246F">
        <w:rPr>
          <w:rFonts w:ascii="Times New Roman" w:hAnsi="Times New Roman" w:cs="Times New Roman"/>
          <w:sz w:val="28"/>
          <w:szCs w:val="28"/>
        </w:rPr>
        <w:t>8</w:t>
      </w:r>
      <w:r w:rsidRPr="0062246F">
        <w:rPr>
          <w:rFonts w:ascii="Times New Roman" w:hAnsi="Times New Roman" w:cs="Times New Roman"/>
          <w:sz w:val="28"/>
          <w:szCs w:val="28"/>
        </w:rPr>
        <w:t>. Забезпечити своєчасну роботу й виконання комплексних заходів щододосягнення встановлених нормативів безпеки гігієни праці та виробничогосередовища, підвищення існуючого рівня охорони праці, запобігання випадкамвиробничого травматизму, професійних захворювань і аварій</w:t>
      </w:r>
      <w:r w:rsidR="00164164"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bookmarkStart w:id="33" w:name="_Hlk86900137"/>
      <w:bookmarkEnd w:id="32"/>
      <w:r w:rsidRPr="0062246F">
        <w:rPr>
          <w:rFonts w:ascii="Times New Roman" w:hAnsi="Times New Roman" w:cs="Times New Roman"/>
          <w:sz w:val="28"/>
          <w:szCs w:val="28"/>
        </w:rPr>
        <w:t>7.1.</w:t>
      </w:r>
      <w:r w:rsidR="00CF7A2A" w:rsidRPr="0062246F">
        <w:rPr>
          <w:rFonts w:ascii="Times New Roman" w:hAnsi="Times New Roman" w:cs="Times New Roman"/>
          <w:sz w:val="28"/>
          <w:szCs w:val="28"/>
        </w:rPr>
        <w:t>19</w:t>
      </w:r>
      <w:r w:rsidRPr="0062246F">
        <w:rPr>
          <w:rFonts w:ascii="Times New Roman" w:hAnsi="Times New Roman" w:cs="Times New Roman"/>
          <w:sz w:val="28"/>
          <w:szCs w:val="28"/>
        </w:rPr>
        <w:t>. З метою покращення умов праці жінок, не допускати жінок допіднімання і перенесення речей, маса якого перевищує гранично допустимі нормивідповідно до Граничних норм підіймання і переміщення важких речей жінками вустановленому порядку (</w:t>
      </w:r>
      <w:r w:rsidRPr="0062246F">
        <w:rPr>
          <w:rFonts w:ascii="Times New Roman" w:hAnsi="Times New Roman" w:cs="Times New Roman"/>
          <w:b/>
          <w:sz w:val="28"/>
          <w:szCs w:val="28"/>
        </w:rPr>
        <w:t>ст. 174 КЗпП України, наказ Міністерства охорони здоров’явід 10.12.1993 № 241)</w:t>
      </w:r>
      <w:r w:rsidR="00164164" w:rsidRPr="0062246F">
        <w:rPr>
          <w:rFonts w:ascii="Times New Roman" w:hAnsi="Times New Roman" w:cs="Times New Roman"/>
          <w:b/>
          <w:sz w:val="28"/>
          <w:szCs w:val="28"/>
        </w:rPr>
        <w:t>.</w:t>
      </w:r>
    </w:p>
    <w:bookmarkEnd w:id="33"/>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7.1.2</w:t>
      </w:r>
      <w:r w:rsidR="00DD5141" w:rsidRPr="0062246F">
        <w:rPr>
          <w:rFonts w:ascii="Times New Roman" w:hAnsi="Times New Roman" w:cs="Times New Roman"/>
          <w:sz w:val="28"/>
          <w:szCs w:val="28"/>
        </w:rPr>
        <w:t>0</w:t>
      </w:r>
      <w:r w:rsidRPr="0062246F">
        <w:rPr>
          <w:rFonts w:ascii="Times New Roman" w:hAnsi="Times New Roman" w:cs="Times New Roman"/>
          <w:sz w:val="28"/>
          <w:szCs w:val="28"/>
        </w:rPr>
        <w:t>. Забезпечити організацію проведення періодичних (протягом трудовоїдіяльності) медичних оглядів працівників, у тому числі зайнятих на важких роботах,роботах із шкідливими чи небезпечними умовами праці, двічі на рік. За часпроходження медичного огляду зберігати за працівниками місце роботи (посаду) ісередній заробіток (ст. 17 Закону України „Про охорону праці”, Порядок проведеннямедичних оглядів працівників</w:t>
      </w:r>
      <w:r w:rsidR="000A6440" w:rsidRPr="0062246F">
        <w:rPr>
          <w:rFonts w:ascii="Times New Roman" w:hAnsi="Times New Roman" w:cs="Times New Roman"/>
          <w:sz w:val="28"/>
          <w:szCs w:val="28"/>
        </w:rPr>
        <w:t xml:space="preserve"> певних категорій, затверджений </w:t>
      </w:r>
      <w:r w:rsidRPr="0062246F">
        <w:rPr>
          <w:rFonts w:ascii="Times New Roman" w:hAnsi="Times New Roman" w:cs="Times New Roman"/>
          <w:sz w:val="28"/>
          <w:szCs w:val="28"/>
        </w:rPr>
        <w:t>наказом Міністерстваохорони здоров'я України від 21.05.2007 № 246, наказом Міністерства охорониздоров'я України від 23.07.2002 № 280 "Щодо організації проведення обов'язковихпрофілактичних медичних оглядів працівників окремих професій, виробництв іорганізацій, діяльність яких пов'язана з обслуговуванням населення і може призвестидо поширення інфекційних хвороб")</w:t>
      </w:r>
      <w:r w:rsidR="007C0975"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7.1.2</w:t>
      </w:r>
      <w:r w:rsidR="00DD5141" w:rsidRPr="0062246F">
        <w:rPr>
          <w:rFonts w:ascii="Times New Roman" w:hAnsi="Times New Roman" w:cs="Times New Roman"/>
          <w:sz w:val="28"/>
          <w:szCs w:val="28"/>
        </w:rPr>
        <w:t>1</w:t>
      </w:r>
      <w:r w:rsidRPr="0062246F">
        <w:rPr>
          <w:rFonts w:ascii="Times New Roman" w:hAnsi="Times New Roman" w:cs="Times New Roman"/>
          <w:sz w:val="28"/>
          <w:szCs w:val="28"/>
        </w:rPr>
        <w:t>. Забезпечити фінансування та організацію позачергового медичногоогляду працівників:</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 за заявою працівника, якщо він вважає, що погіршання стану його здоров’япов’язане з умовами праці; </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 xml:space="preserve">- за власною ініціативою, якщо стан здоров’я працівника не дозволяє йомувиконувати свої трудові обов’язки </w:t>
      </w:r>
      <w:r w:rsidRPr="0062246F">
        <w:rPr>
          <w:rFonts w:ascii="Times New Roman" w:hAnsi="Times New Roman" w:cs="Times New Roman"/>
          <w:b/>
          <w:sz w:val="28"/>
          <w:szCs w:val="28"/>
        </w:rPr>
        <w:t>(ст. 17 Закону України „Про охорону праці”).</w:t>
      </w:r>
    </w:p>
    <w:p w:rsidR="00030429"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7.1.2</w:t>
      </w:r>
      <w:r w:rsidR="00DD5141" w:rsidRPr="0062246F">
        <w:rPr>
          <w:rFonts w:ascii="Times New Roman" w:hAnsi="Times New Roman" w:cs="Times New Roman"/>
          <w:sz w:val="28"/>
          <w:szCs w:val="28"/>
        </w:rPr>
        <w:t>2</w:t>
      </w:r>
      <w:r w:rsidRPr="0062246F">
        <w:rPr>
          <w:rFonts w:ascii="Times New Roman" w:hAnsi="Times New Roman" w:cs="Times New Roman"/>
          <w:sz w:val="28"/>
          <w:szCs w:val="28"/>
        </w:rPr>
        <w:t xml:space="preserve">. При настанні під час освітнього процесу нещасних випадків, уживатизаходів, передбачених </w:t>
      </w:r>
      <w:r w:rsidRPr="0062246F">
        <w:rPr>
          <w:rFonts w:ascii="Times New Roman" w:hAnsi="Times New Roman" w:cs="Times New Roman"/>
          <w:b/>
          <w:sz w:val="28"/>
          <w:szCs w:val="28"/>
        </w:rPr>
        <w:t>Порядком розслідування та обліку нещасних випадків,професійних захворювань та аварій на виробництві, затвердженим ПостановоюКабінету Міністрів України від 17.04.2019 № 337, та Положенням про порядокрозслідування нещасних випадків, що сталися із здобувачами освіти під часосвітнього процесу, затвердженим наказом Міністерства освіти і науки України від16.05.2019 № 659.</w:t>
      </w:r>
    </w:p>
    <w:p w:rsidR="006F542A" w:rsidRPr="0062246F" w:rsidRDefault="00030429" w:rsidP="00777187">
      <w:pPr>
        <w:jc w:val="both"/>
        <w:rPr>
          <w:rFonts w:ascii="Times New Roman" w:hAnsi="Times New Roman" w:cs="Times New Roman"/>
          <w:b/>
          <w:sz w:val="28"/>
          <w:szCs w:val="28"/>
        </w:rPr>
      </w:pPr>
      <w:bookmarkStart w:id="34" w:name="_Hlk86900237"/>
      <w:r w:rsidRPr="0062246F">
        <w:rPr>
          <w:rFonts w:ascii="Times New Roman" w:hAnsi="Times New Roman" w:cs="Times New Roman"/>
          <w:sz w:val="28"/>
          <w:szCs w:val="28"/>
        </w:rPr>
        <w:t xml:space="preserve">Якщо комісією з розслідування нещасного випадку буде встановлено, що ушкодження здоров’я настало не лише з причин, що залежать від роботодавця, а і внаслідок порушення потерпілим нормативних актів про </w:t>
      </w:r>
      <w:r w:rsidRPr="0062246F">
        <w:rPr>
          <w:rFonts w:ascii="Times New Roman" w:hAnsi="Times New Roman" w:cs="Times New Roman"/>
          <w:sz w:val="28"/>
          <w:szCs w:val="28"/>
        </w:rPr>
        <w:lastRenderedPageBreak/>
        <w:t xml:space="preserve">охорону праці, розмір одноразової допомоги підлягає зменшенню відповідно до </w:t>
      </w:r>
      <w:r w:rsidRPr="0062246F">
        <w:rPr>
          <w:rFonts w:ascii="Times New Roman" w:hAnsi="Times New Roman" w:cs="Times New Roman"/>
          <w:b/>
          <w:sz w:val="28"/>
          <w:szCs w:val="28"/>
        </w:rPr>
        <w:t xml:space="preserve">Додатку № </w:t>
      </w:r>
      <w:r w:rsidR="00164164" w:rsidRPr="0062246F">
        <w:rPr>
          <w:rFonts w:ascii="Times New Roman" w:hAnsi="Times New Roman" w:cs="Times New Roman"/>
          <w:b/>
          <w:sz w:val="28"/>
          <w:szCs w:val="28"/>
        </w:rPr>
        <w:t>5</w:t>
      </w:r>
      <w:r w:rsidRPr="0062246F">
        <w:rPr>
          <w:rFonts w:ascii="Times New Roman" w:hAnsi="Times New Roman" w:cs="Times New Roman"/>
          <w:b/>
          <w:sz w:val="28"/>
          <w:szCs w:val="28"/>
        </w:rPr>
        <w:t xml:space="preserve"> даного колективного договору.</w:t>
      </w:r>
    </w:p>
    <w:bookmarkEnd w:id="34"/>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7.1.2</w:t>
      </w:r>
      <w:r w:rsidR="00DD5141" w:rsidRPr="0062246F">
        <w:rPr>
          <w:rFonts w:ascii="Times New Roman" w:hAnsi="Times New Roman" w:cs="Times New Roman"/>
          <w:sz w:val="28"/>
          <w:szCs w:val="28"/>
        </w:rPr>
        <w:t>3</w:t>
      </w:r>
      <w:r w:rsidRPr="0062246F">
        <w:rPr>
          <w:rFonts w:ascii="Times New Roman" w:hAnsi="Times New Roman" w:cs="Times New Roman"/>
          <w:sz w:val="28"/>
          <w:szCs w:val="28"/>
        </w:rPr>
        <w:t>. До 25 грудня поточного року проводити аналіз виробничоготравматизму і профзахворювань. Розробити конкретні заходи запобігання нещаснихвипадків та профзахворювань у закладі.</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7.1.2</w:t>
      </w:r>
      <w:r w:rsidR="00DD5141" w:rsidRPr="0062246F">
        <w:rPr>
          <w:rFonts w:ascii="Times New Roman" w:hAnsi="Times New Roman" w:cs="Times New Roman"/>
          <w:sz w:val="28"/>
          <w:szCs w:val="28"/>
        </w:rPr>
        <w:t>4</w:t>
      </w:r>
      <w:r w:rsidRPr="0062246F">
        <w:rPr>
          <w:rFonts w:ascii="Times New Roman" w:hAnsi="Times New Roman" w:cs="Times New Roman"/>
          <w:sz w:val="28"/>
          <w:szCs w:val="28"/>
        </w:rPr>
        <w:t>. Зберігати за працівниками, які втратили працездатність внаслідокнещасного випадку на виробництві або професійного захворювання, місце роботи(посаду) та середню заробітну плату за весь період до відновлення працездатності абодо встановлення стійкої втрати професійної працездатності. У разі неможливостівиконання потерпілим попередньої роботи провести його навчання' іперекваліфікацію, а також працевлаштування відповідно до медичних рекомендацій</w:t>
      </w:r>
      <w:r w:rsidR="00CA2036" w:rsidRPr="0062246F">
        <w:rPr>
          <w:rFonts w:ascii="Times New Roman" w:hAnsi="Times New Roman" w:cs="Times New Roman"/>
          <w:b/>
          <w:sz w:val="28"/>
          <w:szCs w:val="28"/>
        </w:rPr>
        <w:t>(</w:t>
      </w:r>
      <w:r w:rsidRPr="0062246F">
        <w:rPr>
          <w:rFonts w:ascii="Times New Roman" w:hAnsi="Times New Roman" w:cs="Times New Roman"/>
          <w:b/>
          <w:sz w:val="28"/>
          <w:szCs w:val="28"/>
        </w:rPr>
        <w:t>ст. 9 Закону України „Про охорону праці”).</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7.1.2</w:t>
      </w:r>
      <w:r w:rsidR="00DD5141" w:rsidRPr="0062246F">
        <w:rPr>
          <w:rFonts w:ascii="Times New Roman" w:hAnsi="Times New Roman" w:cs="Times New Roman"/>
          <w:sz w:val="28"/>
          <w:szCs w:val="28"/>
        </w:rPr>
        <w:t>5</w:t>
      </w:r>
      <w:r w:rsidRPr="0062246F">
        <w:rPr>
          <w:rFonts w:ascii="Times New Roman" w:hAnsi="Times New Roman" w:cs="Times New Roman"/>
          <w:sz w:val="28"/>
          <w:szCs w:val="28"/>
        </w:rPr>
        <w:t>. Створити умови праці для працівників з інвалідністю з урахуваннямрекомендацій медико-соціальної експертної комісії та індивідуальних програмреабілітації, вживати додаткових заходів безпеки праці, які відповідаютьспецифічним особливостям цієї категорії працівників.</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7.1.2</w:t>
      </w:r>
      <w:r w:rsidR="00DD5141" w:rsidRPr="0062246F">
        <w:rPr>
          <w:rFonts w:ascii="Times New Roman" w:hAnsi="Times New Roman" w:cs="Times New Roman"/>
          <w:sz w:val="28"/>
          <w:szCs w:val="28"/>
        </w:rPr>
        <w:t>6</w:t>
      </w:r>
      <w:r w:rsidRPr="0062246F">
        <w:rPr>
          <w:rFonts w:ascii="Times New Roman" w:hAnsi="Times New Roman" w:cs="Times New Roman"/>
          <w:sz w:val="28"/>
          <w:szCs w:val="28"/>
        </w:rPr>
        <w:t>. Викон</w:t>
      </w:r>
      <w:r w:rsidR="009A50E9" w:rsidRPr="0062246F">
        <w:rPr>
          <w:rFonts w:ascii="Times New Roman" w:hAnsi="Times New Roman" w:cs="Times New Roman"/>
          <w:sz w:val="28"/>
          <w:szCs w:val="28"/>
        </w:rPr>
        <w:t>ув</w:t>
      </w:r>
      <w:r w:rsidRPr="0062246F">
        <w:rPr>
          <w:rFonts w:ascii="Times New Roman" w:hAnsi="Times New Roman" w:cs="Times New Roman"/>
          <w:sz w:val="28"/>
          <w:szCs w:val="28"/>
        </w:rPr>
        <w:t>ати до 15 вересня поточного року заплановані заходи з підготовкидо роботи в зимових умовах.</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w:t>
      </w:r>
      <w:r w:rsidR="00DD5141" w:rsidRPr="0062246F">
        <w:rPr>
          <w:rFonts w:ascii="Times New Roman" w:hAnsi="Times New Roman" w:cs="Times New Roman"/>
          <w:sz w:val="28"/>
          <w:szCs w:val="28"/>
        </w:rPr>
        <w:t>27</w:t>
      </w:r>
      <w:r w:rsidRPr="0062246F">
        <w:rPr>
          <w:rFonts w:ascii="Times New Roman" w:hAnsi="Times New Roman" w:cs="Times New Roman"/>
          <w:sz w:val="28"/>
          <w:szCs w:val="28"/>
        </w:rPr>
        <w:t>. Придбати для куточків з охорони праці технічні засоби навчання, засобиагітації і пропаганди, плакати, пам’ятки і т.п.</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w:t>
      </w:r>
      <w:r w:rsidR="00DD5141" w:rsidRPr="0062246F">
        <w:rPr>
          <w:rFonts w:ascii="Times New Roman" w:hAnsi="Times New Roman" w:cs="Times New Roman"/>
          <w:sz w:val="28"/>
          <w:szCs w:val="28"/>
        </w:rPr>
        <w:t>28</w:t>
      </w:r>
      <w:r w:rsidRPr="0062246F">
        <w:rPr>
          <w:rFonts w:ascii="Times New Roman" w:hAnsi="Times New Roman" w:cs="Times New Roman"/>
          <w:sz w:val="28"/>
          <w:szCs w:val="28"/>
        </w:rPr>
        <w:t>. Створити умови для навчання педагогічних працівників основамдомедичної допомоги, забезпечення аптечок домедичної допомоги медикаментами іматеріалами.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w:t>
      </w:r>
      <w:r w:rsidR="00DD5141" w:rsidRPr="0062246F">
        <w:rPr>
          <w:rFonts w:ascii="Times New Roman" w:hAnsi="Times New Roman" w:cs="Times New Roman"/>
          <w:sz w:val="28"/>
          <w:szCs w:val="28"/>
        </w:rPr>
        <w:t>29</w:t>
      </w:r>
      <w:r w:rsidRPr="0062246F">
        <w:rPr>
          <w:rFonts w:ascii="Times New Roman" w:hAnsi="Times New Roman" w:cs="Times New Roman"/>
          <w:sz w:val="28"/>
          <w:szCs w:val="28"/>
        </w:rPr>
        <w:t>. Забезпечити участь представника Профспілки в роботі комісій зрозслідування нещасних випадків, опрацюванні заходів щодо їх попередження тавирішенні питань, пов’язаних з профілактикою ушкодження здоров’я працівників</w:t>
      </w:r>
      <w:r w:rsidR="00FF0CBD" w:rsidRPr="0062246F">
        <w:rPr>
          <w:rFonts w:ascii="Times New Roman" w:hAnsi="Times New Roman" w:cs="Times New Roman"/>
          <w:sz w:val="28"/>
          <w:szCs w:val="28"/>
        </w:rPr>
        <w:t xml:space="preserve"> з</w:t>
      </w:r>
      <w:r w:rsidRPr="0062246F">
        <w:rPr>
          <w:rFonts w:ascii="Times New Roman" w:hAnsi="Times New Roman" w:cs="Times New Roman"/>
          <w:sz w:val="28"/>
          <w:szCs w:val="28"/>
        </w:rPr>
        <w:t>акладу.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7.1.3</w:t>
      </w:r>
      <w:r w:rsidR="00DD5141" w:rsidRPr="0062246F">
        <w:rPr>
          <w:rFonts w:ascii="Times New Roman" w:hAnsi="Times New Roman" w:cs="Times New Roman"/>
          <w:sz w:val="28"/>
          <w:szCs w:val="28"/>
        </w:rPr>
        <w:t>0</w:t>
      </w:r>
      <w:r w:rsidRPr="0062246F">
        <w:rPr>
          <w:rFonts w:ascii="Times New Roman" w:hAnsi="Times New Roman" w:cs="Times New Roman"/>
          <w:sz w:val="28"/>
          <w:szCs w:val="28"/>
        </w:rPr>
        <w:t xml:space="preserve">. Інформувати працівників, осіб, уповноважених на здійсненнягромадського контролю за дотриманням вимог нормативно-правових актів з охоронипраці, </w:t>
      </w:r>
      <w:r w:rsidR="00FF0CBD" w:rsidRPr="0062246F">
        <w:rPr>
          <w:rFonts w:ascii="Times New Roman" w:hAnsi="Times New Roman" w:cs="Times New Roman"/>
          <w:sz w:val="28"/>
          <w:szCs w:val="28"/>
        </w:rPr>
        <w:t>обласну</w:t>
      </w:r>
      <w:r w:rsidRPr="0062246F">
        <w:rPr>
          <w:rFonts w:ascii="Times New Roman" w:hAnsi="Times New Roman" w:cs="Times New Roman"/>
          <w:sz w:val="28"/>
          <w:szCs w:val="28"/>
        </w:rPr>
        <w:t xml:space="preserve"> виконавчу дирекцію Фонд</w:t>
      </w:r>
      <w:r w:rsidR="00FF0CBD" w:rsidRPr="0062246F">
        <w:rPr>
          <w:rFonts w:ascii="Times New Roman" w:hAnsi="Times New Roman" w:cs="Times New Roman"/>
          <w:sz w:val="28"/>
          <w:szCs w:val="28"/>
        </w:rPr>
        <w:t>у</w:t>
      </w:r>
      <w:r w:rsidRPr="0062246F">
        <w:rPr>
          <w:rFonts w:ascii="Times New Roman" w:hAnsi="Times New Roman" w:cs="Times New Roman"/>
          <w:sz w:val="28"/>
          <w:szCs w:val="28"/>
        </w:rPr>
        <w:t xml:space="preserve"> соціального страхування про стан охоронипраці, причину аварій, нещасних випадків і професійних захворювань і про заходи,яких вжито для усунення та для забезпечення в закладі умов і безпеки праці на рівнінормативних вимог.</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7.1.3</w:t>
      </w:r>
      <w:r w:rsidR="00DD5141" w:rsidRPr="0062246F">
        <w:rPr>
          <w:rFonts w:ascii="Times New Roman" w:hAnsi="Times New Roman" w:cs="Times New Roman"/>
          <w:sz w:val="28"/>
          <w:szCs w:val="28"/>
        </w:rPr>
        <w:t>1</w:t>
      </w:r>
      <w:r w:rsidRPr="0062246F">
        <w:rPr>
          <w:rFonts w:ascii="Times New Roman" w:hAnsi="Times New Roman" w:cs="Times New Roman"/>
          <w:sz w:val="28"/>
          <w:szCs w:val="28"/>
        </w:rPr>
        <w:t xml:space="preserve">. Забезпечити працівникам та/або їхнім представникам доступ доінформації та документів, що містять результати атестації робочих місць, запланованіпрофілактичні заходи, результати розслідування, обліку та аналізу нещаснихвипадків і професійних захворювань і звіти з цих питань, а </w:t>
      </w:r>
      <w:r w:rsidRPr="0062246F">
        <w:rPr>
          <w:rFonts w:ascii="Times New Roman" w:hAnsi="Times New Roman" w:cs="Times New Roman"/>
          <w:sz w:val="28"/>
          <w:szCs w:val="28"/>
        </w:rPr>
        <w:lastRenderedPageBreak/>
        <w:t>також до повідомлень,подань та приписів органів державного управління і державного нагляду за охороноюпраці (</w:t>
      </w:r>
      <w:r w:rsidRPr="0062246F">
        <w:rPr>
          <w:rFonts w:ascii="Times New Roman" w:hAnsi="Times New Roman" w:cs="Times New Roman"/>
          <w:b/>
          <w:sz w:val="28"/>
          <w:szCs w:val="28"/>
        </w:rPr>
        <w:t>ст. 23 Закону України «Про охорону праці»).</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7.1.3</w:t>
      </w:r>
      <w:r w:rsidR="00DD5141" w:rsidRPr="0062246F">
        <w:rPr>
          <w:rFonts w:ascii="Times New Roman" w:hAnsi="Times New Roman" w:cs="Times New Roman"/>
          <w:sz w:val="28"/>
          <w:szCs w:val="28"/>
        </w:rPr>
        <w:t>2</w:t>
      </w:r>
      <w:r w:rsidRPr="0062246F">
        <w:rPr>
          <w:rFonts w:ascii="Times New Roman" w:hAnsi="Times New Roman" w:cs="Times New Roman"/>
          <w:sz w:val="28"/>
          <w:szCs w:val="28"/>
        </w:rPr>
        <w:t xml:space="preserve">. Забезпечувати безперешкодний доступ представників Профспілки зпитань охорони праці, технічних інспекторів праці Профспілки до закладу,відповідно до вимог </w:t>
      </w:r>
      <w:r w:rsidRPr="0062246F">
        <w:rPr>
          <w:rFonts w:ascii="Times New Roman" w:hAnsi="Times New Roman" w:cs="Times New Roman"/>
          <w:b/>
          <w:sz w:val="28"/>
          <w:szCs w:val="28"/>
        </w:rPr>
        <w:t>ст. 259 КЗпП України, ст. 41 Закону України «Про охоронупраці», ст. 21, пункту 12 ст.38 Закону України «Про професійні спілки, їх права та</w:t>
      </w:r>
      <w:r w:rsidR="00FF0CBD" w:rsidRPr="0062246F">
        <w:rPr>
          <w:rFonts w:ascii="Times New Roman" w:hAnsi="Times New Roman" w:cs="Times New Roman"/>
          <w:b/>
          <w:sz w:val="28"/>
          <w:szCs w:val="28"/>
        </w:rPr>
        <w:t xml:space="preserve"> г</w:t>
      </w:r>
      <w:r w:rsidRPr="0062246F">
        <w:rPr>
          <w:rFonts w:ascii="Times New Roman" w:hAnsi="Times New Roman" w:cs="Times New Roman"/>
          <w:b/>
          <w:sz w:val="28"/>
          <w:szCs w:val="28"/>
        </w:rPr>
        <w:t>арантії діяльності» (п. 7.2.11. Галузевої угоди).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7.1.3</w:t>
      </w:r>
      <w:r w:rsidR="00761BAA" w:rsidRPr="0062246F">
        <w:rPr>
          <w:rFonts w:ascii="Times New Roman" w:hAnsi="Times New Roman" w:cs="Times New Roman"/>
          <w:sz w:val="28"/>
          <w:szCs w:val="28"/>
        </w:rPr>
        <w:t>3</w:t>
      </w:r>
      <w:r w:rsidRPr="0062246F">
        <w:rPr>
          <w:rFonts w:ascii="Times New Roman" w:hAnsi="Times New Roman" w:cs="Times New Roman"/>
          <w:sz w:val="28"/>
          <w:szCs w:val="28"/>
        </w:rPr>
        <w:t>. Тимчасово призупиняти або забороняти освітній процес у закладі освіти,а також виконання робіт в небезпечних для життя і здоров'я умовах, які негативновпливають на здобувачів освіти і працівників закладу та стан довкілля.</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7.1.3</w:t>
      </w:r>
      <w:r w:rsidR="00761BAA" w:rsidRPr="0062246F">
        <w:rPr>
          <w:rFonts w:ascii="Times New Roman" w:hAnsi="Times New Roman" w:cs="Times New Roman"/>
          <w:sz w:val="28"/>
          <w:szCs w:val="28"/>
        </w:rPr>
        <w:t>4</w:t>
      </w:r>
      <w:r w:rsidRPr="0062246F">
        <w:rPr>
          <w:rFonts w:ascii="Times New Roman" w:hAnsi="Times New Roman" w:cs="Times New Roman"/>
          <w:sz w:val="28"/>
          <w:szCs w:val="28"/>
        </w:rPr>
        <w:t>. Брати участь оглядах-конкурсах стану</w:t>
      </w:r>
      <w:r w:rsidR="00FF0CBD" w:rsidRPr="0062246F">
        <w:rPr>
          <w:rFonts w:ascii="Times New Roman" w:hAnsi="Times New Roman" w:cs="Times New Roman"/>
          <w:sz w:val="28"/>
          <w:szCs w:val="28"/>
        </w:rPr>
        <w:t xml:space="preserve"> у</w:t>
      </w:r>
      <w:r w:rsidRPr="0062246F">
        <w:rPr>
          <w:rFonts w:ascii="Times New Roman" w:hAnsi="Times New Roman" w:cs="Times New Roman"/>
          <w:sz w:val="28"/>
          <w:szCs w:val="28"/>
        </w:rPr>
        <w:t>мов і охорони праці.</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7.1.3</w:t>
      </w:r>
      <w:r w:rsidR="00761BAA" w:rsidRPr="0062246F">
        <w:rPr>
          <w:rFonts w:ascii="Times New Roman" w:hAnsi="Times New Roman" w:cs="Times New Roman"/>
          <w:sz w:val="28"/>
          <w:szCs w:val="28"/>
        </w:rPr>
        <w:t>5</w:t>
      </w:r>
      <w:r w:rsidRPr="0062246F">
        <w:rPr>
          <w:rFonts w:ascii="Times New Roman" w:hAnsi="Times New Roman" w:cs="Times New Roman"/>
          <w:sz w:val="28"/>
          <w:szCs w:val="28"/>
        </w:rPr>
        <w:t>. Визначити порядок заохочення відповідальних працівників з питаньохорони праці за зразкове виконання посадових обов’язків, дотримання вимогособистої і колективної безпеки, ініціативу у здійсненні заходів щодо підвищеннярівня безпеки, охорони праці та поліпшення умов праці.</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b/>
          <w:sz w:val="28"/>
          <w:szCs w:val="28"/>
        </w:rPr>
        <w:t>7.2. Профком зобов’язується:</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7.2.1. Здійснювати громадський контроль за додержанням законодавства проохорону праці, створенням безпечних та нешкідливих умов праці, належнихвиробничих та санітарно-побутових умов, забезпеченням працівників спецодягом,спецвзуттям іншими засобами індивідуального та колективного захисту,додержанням працівниками вимог інструкцій з охорони праці.</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7.2.2. Вимагати від роботодавця, у разі загрози життю або здоров’юпрацівників, негайного припинення робіт на робочих місцях на період, необхіднийдля усунення загрози життю або здоров’ю працівників.</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7.2.3. Проводити незалежну експертизу умов праці, а також об’єктіввиробничого призначення, які проектуються, будуються чи експлуатуються, навідповідність їх нормативно-правовим актам про охорону праці, брати участь урозслідуванні причин нещасних випадків і професійних захворювань на виробництвіта надавати свої висновки про них, вносити роботодавцю, державним органамуправління і нагляду подання з питань охорони праці та одержувати від нихаргументовану відповідь.</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lastRenderedPageBreak/>
        <w:t>7.2.4. Провести в установлені строки вибори представників профспілки зпитань охорони праці та делегувати їх до складу комісії з охорони праці закладу.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7.2.5. Брати участь у роботі комісій з р</w:t>
      </w:r>
      <w:r w:rsidR="00F12149" w:rsidRPr="0062246F">
        <w:rPr>
          <w:rFonts w:ascii="Times New Roman" w:hAnsi="Times New Roman" w:cs="Times New Roman"/>
          <w:sz w:val="28"/>
          <w:szCs w:val="28"/>
        </w:rPr>
        <w:t>озслідування нещасних випадків,о</w:t>
      </w:r>
      <w:r w:rsidRPr="0062246F">
        <w:rPr>
          <w:rFonts w:ascii="Times New Roman" w:hAnsi="Times New Roman" w:cs="Times New Roman"/>
          <w:sz w:val="28"/>
          <w:szCs w:val="28"/>
        </w:rPr>
        <w:t>працюванні заходів щодо їх попередження та</w:t>
      </w:r>
      <w:r w:rsidR="00F12149" w:rsidRPr="0062246F">
        <w:rPr>
          <w:rFonts w:ascii="Times New Roman" w:hAnsi="Times New Roman" w:cs="Times New Roman"/>
          <w:sz w:val="28"/>
          <w:szCs w:val="28"/>
        </w:rPr>
        <w:t xml:space="preserve"> вирішенні питань, пов’язаних з </w:t>
      </w:r>
      <w:r w:rsidRPr="0062246F">
        <w:rPr>
          <w:rFonts w:ascii="Times New Roman" w:hAnsi="Times New Roman" w:cs="Times New Roman"/>
          <w:sz w:val="28"/>
          <w:szCs w:val="28"/>
        </w:rPr>
        <w:t>профілактикою ушкодження здоров’я учасників освітнього процесу.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7.2.6. Затвердити Положення про ко</w:t>
      </w:r>
      <w:r w:rsidR="00F12149" w:rsidRPr="0062246F">
        <w:rPr>
          <w:rFonts w:ascii="Times New Roman" w:hAnsi="Times New Roman" w:cs="Times New Roman"/>
          <w:sz w:val="28"/>
          <w:szCs w:val="28"/>
        </w:rPr>
        <w:t xml:space="preserve">місію з охорони праці первинної </w:t>
      </w:r>
      <w:r w:rsidRPr="0062246F">
        <w:rPr>
          <w:rFonts w:ascii="Times New Roman" w:hAnsi="Times New Roman" w:cs="Times New Roman"/>
          <w:sz w:val="28"/>
          <w:szCs w:val="28"/>
        </w:rPr>
        <w:t>профспілкової організації, визначити та затвердити к</w:t>
      </w:r>
      <w:r w:rsidR="00F12149" w:rsidRPr="0062246F">
        <w:rPr>
          <w:rFonts w:ascii="Times New Roman" w:hAnsi="Times New Roman" w:cs="Times New Roman"/>
          <w:sz w:val="28"/>
          <w:szCs w:val="28"/>
        </w:rPr>
        <w:t xml:space="preserve">ількісний та персональний склад </w:t>
      </w:r>
      <w:r w:rsidRPr="0062246F">
        <w:rPr>
          <w:rFonts w:ascii="Times New Roman" w:hAnsi="Times New Roman" w:cs="Times New Roman"/>
          <w:sz w:val="28"/>
          <w:szCs w:val="28"/>
        </w:rPr>
        <w:t>комісії.</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7.2.7. Виносити на розгляд профспілкових зб</w:t>
      </w:r>
      <w:r w:rsidR="00F12149" w:rsidRPr="0062246F">
        <w:rPr>
          <w:rFonts w:ascii="Times New Roman" w:hAnsi="Times New Roman" w:cs="Times New Roman"/>
          <w:sz w:val="28"/>
          <w:szCs w:val="28"/>
        </w:rPr>
        <w:t>орів, засідань профкому питання с</w:t>
      </w:r>
      <w:r w:rsidRPr="0062246F">
        <w:rPr>
          <w:rFonts w:ascii="Times New Roman" w:hAnsi="Times New Roman" w:cs="Times New Roman"/>
          <w:sz w:val="28"/>
          <w:szCs w:val="28"/>
        </w:rPr>
        <w:t>тану умов і охорони праці в закладі, вивчати ві</w:t>
      </w:r>
      <w:r w:rsidR="00F12149" w:rsidRPr="0062246F">
        <w:rPr>
          <w:rFonts w:ascii="Times New Roman" w:hAnsi="Times New Roman" w:cs="Times New Roman"/>
          <w:sz w:val="28"/>
          <w:szCs w:val="28"/>
        </w:rPr>
        <w:t xml:space="preserve">дповідність вимогам нормативних </w:t>
      </w:r>
      <w:r w:rsidRPr="0062246F">
        <w:rPr>
          <w:rFonts w:ascii="Times New Roman" w:hAnsi="Times New Roman" w:cs="Times New Roman"/>
          <w:sz w:val="28"/>
          <w:szCs w:val="28"/>
        </w:rPr>
        <w:t>документів, а т</w:t>
      </w:r>
      <w:r w:rsidR="00F12149" w:rsidRPr="0062246F">
        <w:rPr>
          <w:rFonts w:ascii="Times New Roman" w:hAnsi="Times New Roman" w:cs="Times New Roman"/>
          <w:sz w:val="28"/>
          <w:szCs w:val="28"/>
        </w:rPr>
        <w:t xml:space="preserve">акож здійснювати контроль за їх </w:t>
      </w:r>
      <w:r w:rsidRPr="0062246F">
        <w:rPr>
          <w:rFonts w:ascii="Times New Roman" w:hAnsi="Times New Roman" w:cs="Times New Roman"/>
          <w:sz w:val="28"/>
          <w:szCs w:val="28"/>
        </w:rPr>
        <w:t>застосуванням.</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7.2.8. Застосовувати заохочення до пра</w:t>
      </w:r>
      <w:r w:rsidR="00F12149" w:rsidRPr="0062246F">
        <w:rPr>
          <w:rFonts w:ascii="Times New Roman" w:hAnsi="Times New Roman" w:cs="Times New Roman"/>
          <w:sz w:val="28"/>
          <w:szCs w:val="28"/>
        </w:rPr>
        <w:t xml:space="preserve">цівників - членів Профспілки за </w:t>
      </w:r>
      <w:r w:rsidRPr="0062246F">
        <w:rPr>
          <w:rFonts w:ascii="Times New Roman" w:hAnsi="Times New Roman" w:cs="Times New Roman"/>
          <w:sz w:val="28"/>
          <w:szCs w:val="28"/>
        </w:rPr>
        <w:t>здійснення належного громадського контролю з</w:t>
      </w:r>
      <w:r w:rsidR="00F12149" w:rsidRPr="0062246F">
        <w:rPr>
          <w:rFonts w:ascii="Times New Roman" w:hAnsi="Times New Roman" w:cs="Times New Roman"/>
          <w:sz w:val="28"/>
          <w:szCs w:val="28"/>
        </w:rPr>
        <w:t xml:space="preserve">а станом умов і охорони праці в </w:t>
      </w:r>
      <w:r w:rsidRPr="0062246F">
        <w:rPr>
          <w:rFonts w:ascii="Times New Roman" w:hAnsi="Times New Roman" w:cs="Times New Roman"/>
          <w:sz w:val="28"/>
          <w:szCs w:val="28"/>
        </w:rPr>
        <w:t>закладі.</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b/>
          <w:sz w:val="28"/>
          <w:szCs w:val="28"/>
        </w:rPr>
        <w:t>Розділ VIII. Час відпочинку</w:t>
      </w:r>
    </w:p>
    <w:p w:rsidR="006F542A" w:rsidRPr="0062246F" w:rsidRDefault="001B4BF7" w:rsidP="00777187">
      <w:pPr>
        <w:jc w:val="both"/>
        <w:rPr>
          <w:rFonts w:ascii="Times New Roman" w:hAnsi="Times New Roman" w:cs="Times New Roman"/>
          <w:b/>
          <w:sz w:val="28"/>
          <w:szCs w:val="28"/>
        </w:rPr>
      </w:pPr>
      <w:r w:rsidRPr="0062246F">
        <w:rPr>
          <w:rFonts w:ascii="Times New Roman" w:hAnsi="Times New Roman" w:cs="Times New Roman"/>
          <w:b/>
          <w:sz w:val="28"/>
          <w:szCs w:val="28"/>
        </w:rPr>
        <w:t>8.1. К</w:t>
      </w:r>
      <w:r w:rsidR="006F542A" w:rsidRPr="0062246F">
        <w:rPr>
          <w:rFonts w:ascii="Times New Roman" w:hAnsi="Times New Roman" w:cs="Times New Roman"/>
          <w:b/>
          <w:sz w:val="28"/>
          <w:szCs w:val="28"/>
        </w:rPr>
        <w:t>ерівник зобов’язується:</w:t>
      </w:r>
    </w:p>
    <w:p w:rsidR="00F12149"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8.1.1. Установити</w:t>
      </w:r>
      <w:r w:rsidR="00776C7E" w:rsidRPr="0062246F">
        <w:rPr>
          <w:rFonts w:ascii="Times New Roman" w:hAnsi="Times New Roman" w:cs="Times New Roman"/>
          <w:sz w:val="28"/>
          <w:szCs w:val="28"/>
        </w:rPr>
        <w:t>,</w:t>
      </w:r>
      <w:r w:rsidRPr="0062246F">
        <w:rPr>
          <w:rFonts w:ascii="Times New Roman" w:hAnsi="Times New Roman" w:cs="Times New Roman"/>
          <w:sz w:val="28"/>
          <w:szCs w:val="28"/>
        </w:rPr>
        <w:t xml:space="preserve"> для працівників за</w:t>
      </w:r>
      <w:r w:rsidR="00F12149" w:rsidRPr="0062246F">
        <w:rPr>
          <w:rFonts w:ascii="Times New Roman" w:hAnsi="Times New Roman" w:cs="Times New Roman"/>
          <w:sz w:val="28"/>
          <w:szCs w:val="28"/>
        </w:rPr>
        <w:t>кладу</w:t>
      </w:r>
      <w:r w:rsidR="00776C7E" w:rsidRPr="0062246F">
        <w:rPr>
          <w:rFonts w:ascii="Times New Roman" w:hAnsi="Times New Roman" w:cs="Times New Roman"/>
          <w:sz w:val="28"/>
          <w:szCs w:val="28"/>
        </w:rPr>
        <w:t>,</w:t>
      </w:r>
      <w:r w:rsidR="00F12149" w:rsidRPr="0062246F">
        <w:rPr>
          <w:rFonts w:ascii="Times New Roman" w:hAnsi="Times New Roman" w:cs="Times New Roman"/>
          <w:sz w:val="28"/>
          <w:szCs w:val="28"/>
        </w:rPr>
        <w:t xml:space="preserve"> з нормованим робочим днем</w:t>
      </w:r>
      <w:r w:rsidR="00776C7E" w:rsidRPr="0062246F">
        <w:rPr>
          <w:rFonts w:ascii="Times New Roman" w:hAnsi="Times New Roman" w:cs="Times New Roman"/>
          <w:sz w:val="28"/>
          <w:szCs w:val="28"/>
        </w:rPr>
        <w:t>,</w:t>
      </w:r>
      <w:r w:rsidR="00F12149" w:rsidRPr="0062246F">
        <w:rPr>
          <w:rFonts w:ascii="Times New Roman" w:hAnsi="Times New Roman" w:cs="Times New Roman"/>
          <w:sz w:val="28"/>
          <w:szCs w:val="28"/>
        </w:rPr>
        <w:t xml:space="preserve"> т</w:t>
      </w:r>
      <w:r w:rsidRPr="0062246F">
        <w:rPr>
          <w:rFonts w:ascii="Times New Roman" w:hAnsi="Times New Roman" w:cs="Times New Roman"/>
          <w:sz w:val="28"/>
          <w:szCs w:val="28"/>
        </w:rPr>
        <w:t>ривалість перерви для відпочинку Правилами внутр</w:t>
      </w:r>
      <w:r w:rsidR="00F12149" w:rsidRPr="0062246F">
        <w:rPr>
          <w:rFonts w:ascii="Times New Roman" w:hAnsi="Times New Roman" w:cs="Times New Roman"/>
          <w:sz w:val="28"/>
          <w:szCs w:val="28"/>
        </w:rPr>
        <w:t xml:space="preserve">ішнього розпорядку закладу, але </w:t>
      </w:r>
      <w:r w:rsidRPr="0062246F">
        <w:rPr>
          <w:rFonts w:ascii="Times New Roman" w:hAnsi="Times New Roman" w:cs="Times New Roman"/>
          <w:sz w:val="28"/>
          <w:szCs w:val="28"/>
        </w:rPr>
        <w:t xml:space="preserve">не менше </w:t>
      </w:r>
      <w:r w:rsidR="00F12149" w:rsidRPr="0062246F">
        <w:rPr>
          <w:rFonts w:ascii="Times New Roman" w:hAnsi="Times New Roman" w:cs="Times New Roman"/>
          <w:sz w:val="28"/>
          <w:szCs w:val="28"/>
        </w:rPr>
        <w:t>30</w:t>
      </w:r>
      <w:r w:rsidRPr="0062246F">
        <w:rPr>
          <w:rFonts w:ascii="Times New Roman" w:hAnsi="Times New Roman" w:cs="Times New Roman"/>
          <w:sz w:val="28"/>
          <w:szCs w:val="28"/>
        </w:rPr>
        <w:t xml:space="preserve"> хвилин</w:t>
      </w:r>
      <w:r w:rsidR="00F12149"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На тих роботах, де згідно специфіки закладу освіти перерву встановити неможна, надавати працівникам можливість приймання їжі протягом робочого часу.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Встановити перелік таких робіт, порядок і місце</w:t>
      </w:r>
      <w:r w:rsidR="00F12149" w:rsidRPr="0062246F">
        <w:rPr>
          <w:rFonts w:ascii="Times New Roman" w:hAnsi="Times New Roman" w:cs="Times New Roman"/>
          <w:sz w:val="28"/>
          <w:szCs w:val="28"/>
        </w:rPr>
        <w:t xml:space="preserve"> приймання їжі за погодженням з </w:t>
      </w:r>
      <w:r w:rsidRPr="0062246F">
        <w:rPr>
          <w:rFonts w:ascii="Times New Roman" w:hAnsi="Times New Roman" w:cs="Times New Roman"/>
          <w:sz w:val="28"/>
          <w:szCs w:val="28"/>
        </w:rPr>
        <w:t xml:space="preserve">профкомом первинної профспілкової організації. </w:t>
      </w:r>
      <w:r w:rsidR="00F12149" w:rsidRPr="0062246F">
        <w:rPr>
          <w:rFonts w:ascii="Times New Roman" w:hAnsi="Times New Roman" w:cs="Times New Roman"/>
          <w:sz w:val="28"/>
          <w:szCs w:val="28"/>
        </w:rPr>
        <w:t>Час приймання їжі працівником у т</w:t>
      </w:r>
      <w:r w:rsidRPr="0062246F">
        <w:rPr>
          <w:rFonts w:ascii="Times New Roman" w:hAnsi="Times New Roman" w:cs="Times New Roman"/>
          <w:sz w:val="28"/>
          <w:szCs w:val="28"/>
        </w:rPr>
        <w:t xml:space="preserve">акому разі включати до його робочого часу </w:t>
      </w:r>
      <w:r w:rsidR="00F12149" w:rsidRPr="0062246F">
        <w:rPr>
          <w:rFonts w:ascii="Times New Roman" w:hAnsi="Times New Roman" w:cs="Times New Roman"/>
          <w:sz w:val="28"/>
          <w:szCs w:val="28"/>
        </w:rPr>
        <w:t xml:space="preserve">та проводити оплату за фактично </w:t>
      </w:r>
      <w:r w:rsidRPr="0062246F">
        <w:rPr>
          <w:rFonts w:ascii="Times New Roman" w:hAnsi="Times New Roman" w:cs="Times New Roman"/>
          <w:sz w:val="28"/>
          <w:szCs w:val="28"/>
        </w:rPr>
        <w:t>відпрацьований за графіком час (</w:t>
      </w:r>
      <w:r w:rsidRPr="0062246F">
        <w:rPr>
          <w:rFonts w:ascii="Times New Roman" w:hAnsi="Times New Roman" w:cs="Times New Roman"/>
          <w:b/>
          <w:sz w:val="28"/>
          <w:szCs w:val="28"/>
        </w:rPr>
        <w:t>ст. 66 КЗпП України</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8.1.2. У разі застосування постанови Кабінету Міністрів Укр</w:t>
      </w:r>
      <w:r w:rsidR="00F12149" w:rsidRPr="0062246F">
        <w:rPr>
          <w:rFonts w:ascii="Times New Roman" w:hAnsi="Times New Roman" w:cs="Times New Roman"/>
          <w:sz w:val="28"/>
          <w:szCs w:val="28"/>
        </w:rPr>
        <w:t xml:space="preserve">аїни щодо </w:t>
      </w:r>
      <w:r w:rsidRPr="0062246F">
        <w:rPr>
          <w:rFonts w:ascii="Times New Roman" w:hAnsi="Times New Roman" w:cs="Times New Roman"/>
          <w:sz w:val="28"/>
          <w:szCs w:val="28"/>
        </w:rPr>
        <w:t>перенесення робочих днів у поточному році, не пізніше ніж за два місяці видатинаказ (розпорядження) про перенесення вихідних та робочих днів у закладі дляпрацівників, яким встановлено п’ятиденний робочий тиждень з двома вихіднимиднями, погоджений з профспілковим комітетом первинної профспілкової організації(</w:t>
      </w:r>
      <w:r w:rsidRPr="0062246F">
        <w:rPr>
          <w:rFonts w:ascii="Times New Roman" w:hAnsi="Times New Roman" w:cs="Times New Roman"/>
          <w:b/>
          <w:sz w:val="28"/>
          <w:szCs w:val="28"/>
        </w:rPr>
        <w:t>ст.67 КЗпП України</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bookmarkStart w:id="35" w:name="_Hlk86900523"/>
      <w:r w:rsidRPr="0062246F">
        <w:rPr>
          <w:rFonts w:ascii="Times New Roman" w:hAnsi="Times New Roman" w:cs="Times New Roman"/>
          <w:sz w:val="28"/>
          <w:szCs w:val="28"/>
        </w:rPr>
        <w:t xml:space="preserve">8.1.3. Тривалість основної щорічної оплачуваної відпустки встановлювативідповідно до </w:t>
      </w:r>
      <w:r w:rsidR="00776C7E" w:rsidRPr="0062246F">
        <w:rPr>
          <w:rFonts w:ascii="Times New Roman" w:hAnsi="Times New Roman" w:cs="Times New Roman"/>
          <w:sz w:val="28"/>
          <w:szCs w:val="28"/>
        </w:rPr>
        <w:t xml:space="preserve">галузевих Законів </w:t>
      </w:r>
      <w:r w:rsidRPr="0062246F">
        <w:rPr>
          <w:rFonts w:ascii="Times New Roman" w:hAnsi="Times New Roman" w:cs="Times New Roman"/>
          <w:bCs/>
          <w:sz w:val="28"/>
          <w:szCs w:val="28"/>
        </w:rPr>
        <w:t xml:space="preserve">Порядку надання щорічної </w:t>
      </w:r>
      <w:r w:rsidRPr="0062246F">
        <w:rPr>
          <w:rFonts w:ascii="Times New Roman" w:hAnsi="Times New Roman" w:cs="Times New Roman"/>
          <w:bCs/>
          <w:sz w:val="28"/>
          <w:szCs w:val="28"/>
        </w:rPr>
        <w:lastRenderedPageBreak/>
        <w:t>основної відпустки тривалістю до 56 календарнихднів керівним працівникам закладів та установ освіти, навчальних (педагогічних)частин (підрозділів) інших установ і закладів, педагогічним, науково-педагогічнимпрацівникам та науковим працівникам, затвердженого постановою КабінетуМіністрів України від 14.04.1997 № 346</w:t>
      </w:r>
      <w:r w:rsidRPr="0062246F">
        <w:rPr>
          <w:rFonts w:ascii="Times New Roman" w:hAnsi="Times New Roman" w:cs="Times New Roman"/>
          <w:b/>
          <w:sz w:val="28"/>
          <w:szCs w:val="28"/>
        </w:rPr>
        <w:t xml:space="preserve"> (Додаток № </w:t>
      </w:r>
      <w:r w:rsidR="00790A9A" w:rsidRPr="0062246F">
        <w:rPr>
          <w:rFonts w:ascii="Times New Roman" w:hAnsi="Times New Roman" w:cs="Times New Roman"/>
          <w:b/>
          <w:sz w:val="28"/>
          <w:szCs w:val="28"/>
        </w:rPr>
        <w:t>8</w:t>
      </w:r>
      <w:r w:rsidRPr="0062246F">
        <w:rPr>
          <w:rFonts w:ascii="Times New Roman" w:hAnsi="Times New Roman" w:cs="Times New Roman"/>
          <w:sz w:val="28"/>
          <w:szCs w:val="28"/>
        </w:rPr>
        <w:t>).</w:t>
      </w:r>
    </w:p>
    <w:bookmarkEnd w:id="35"/>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Надавати щорічну основну відпустку непедагогічним працівникам тривалістюне менш як 24 календарних дні за відпрацьований робочий рік, який відлічується здня укладення трудового договору.</w:t>
      </w:r>
    </w:p>
    <w:p w:rsidR="006F542A" w:rsidRPr="0062246F" w:rsidRDefault="006F542A" w:rsidP="00777187">
      <w:pPr>
        <w:jc w:val="both"/>
        <w:rPr>
          <w:rFonts w:ascii="Times New Roman" w:hAnsi="Times New Roman" w:cs="Times New Roman"/>
          <w:sz w:val="28"/>
          <w:szCs w:val="28"/>
        </w:rPr>
      </w:pPr>
      <w:bookmarkStart w:id="36" w:name="_Hlk86900556"/>
      <w:r w:rsidRPr="0062246F">
        <w:rPr>
          <w:rFonts w:ascii="Times New Roman" w:hAnsi="Times New Roman" w:cs="Times New Roman"/>
          <w:sz w:val="28"/>
          <w:szCs w:val="28"/>
        </w:rPr>
        <w:t>8.1.4. Не поширювати Положення статті 6 Закону України «Про відпустки»щодо тривалості щорічної основної відпустки на працівників, тривалість відпусткияким установлюється іншими актами законодавства, проте тривалість їх відпусткине може бути меншою за передбачену частинами першою, сьомою і восьмою цієїстатті (</w:t>
      </w:r>
      <w:r w:rsidRPr="0062246F">
        <w:rPr>
          <w:rFonts w:ascii="Times New Roman" w:hAnsi="Times New Roman" w:cs="Times New Roman"/>
          <w:b/>
          <w:sz w:val="28"/>
          <w:szCs w:val="28"/>
        </w:rPr>
        <w:t xml:space="preserve">Додаток № </w:t>
      </w:r>
      <w:r w:rsidR="002E13EC" w:rsidRPr="0062246F">
        <w:rPr>
          <w:rFonts w:ascii="Times New Roman" w:hAnsi="Times New Roman" w:cs="Times New Roman"/>
          <w:b/>
          <w:sz w:val="28"/>
          <w:szCs w:val="28"/>
        </w:rPr>
        <w:t>9</w:t>
      </w:r>
      <w:r w:rsidRPr="0062246F">
        <w:rPr>
          <w:rFonts w:ascii="Times New Roman" w:hAnsi="Times New Roman" w:cs="Times New Roman"/>
          <w:b/>
          <w:sz w:val="28"/>
          <w:szCs w:val="28"/>
        </w:rPr>
        <w:t>).</w:t>
      </w:r>
    </w:p>
    <w:bookmarkEnd w:id="36"/>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8.1.5. Графік щорічних оплачуваних відпусток затверджувати не пізніше 5січня поточного року за погодженням із профспілковим комітетом і доводити довідома працівників.</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8.1.6. Повідомляти працівників про дату початку відпустки не пізніше ніж задва тижні до встановленого графіком терміну (</w:t>
      </w:r>
      <w:r w:rsidRPr="0062246F">
        <w:rPr>
          <w:rFonts w:ascii="Times New Roman" w:hAnsi="Times New Roman" w:cs="Times New Roman"/>
          <w:b/>
          <w:sz w:val="28"/>
          <w:szCs w:val="28"/>
        </w:rPr>
        <w:t>ст. 10 Закону України „Провідпустки”).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8.1.7.На вимогу працівника переносити щорічну відпустку на інший, ніж цепередбачено графіком, період у випадках:</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порушення терміну письмового повідомлення працівника про час наданнявідпустки;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несвоєчасної виплати власником або уповноваженим ниморганом заробітної плати працівнику за час щорічної відпустки (</w:t>
      </w:r>
      <w:r w:rsidRPr="0062246F">
        <w:rPr>
          <w:rFonts w:ascii="Times New Roman" w:hAnsi="Times New Roman" w:cs="Times New Roman"/>
          <w:b/>
          <w:sz w:val="28"/>
          <w:szCs w:val="28"/>
        </w:rPr>
        <w:t xml:space="preserve">ст.ст. 10, 11Закону України </w:t>
      </w:r>
      <w:r w:rsidR="002E13EC" w:rsidRPr="0062246F">
        <w:rPr>
          <w:rFonts w:ascii="Times New Roman" w:hAnsi="Times New Roman" w:cs="Times New Roman"/>
          <w:b/>
          <w:sz w:val="28"/>
          <w:szCs w:val="28"/>
        </w:rPr>
        <w:t>«</w:t>
      </w:r>
      <w:r w:rsidRPr="0062246F">
        <w:rPr>
          <w:rFonts w:ascii="Times New Roman" w:hAnsi="Times New Roman" w:cs="Times New Roman"/>
          <w:b/>
          <w:sz w:val="28"/>
          <w:szCs w:val="28"/>
        </w:rPr>
        <w:t>Про відпустки</w:t>
      </w:r>
      <w:r w:rsidR="002E13EC" w:rsidRPr="0062246F">
        <w:rPr>
          <w:rFonts w:ascii="Times New Roman" w:hAnsi="Times New Roman" w:cs="Times New Roman"/>
          <w:b/>
          <w:sz w:val="28"/>
          <w:szCs w:val="28"/>
        </w:rPr>
        <w:t>»</w:t>
      </w:r>
      <w:r w:rsidRPr="0062246F">
        <w:rPr>
          <w:rFonts w:ascii="Times New Roman" w:hAnsi="Times New Roman" w:cs="Times New Roman"/>
          <w:b/>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8.1.8. Щорічну відпустку на прохання працівника може бути поділено начастини будь-якої тривалості за умови, що основна безперервна її частинастановитиме не менше 14 календарних днів (</w:t>
      </w:r>
      <w:r w:rsidRPr="0062246F">
        <w:rPr>
          <w:rFonts w:ascii="Times New Roman" w:hAnsi="Times New Roman" w:cs="Times New Roman"/>
          <w:b/>
          <w:sz w:val="28"/>
          <w:szCs w:val="28"/>
        </w:rPr>
        <w:t>ст.12 Закону України «Про відпустки»)</w:t>
      </w:r>
      <w:r w:rsidR="00494909" w:rsidRPr="0062246F">
        <w:rPr>
          <w:rFonts w:ascii="Times New Roman" w:hAnsi="Times New Roman" w:cs="Times New Roman"/>
          <w:b/>
          <w:sz w:val="28"/>
          <w:szCs w:val="28"/>
        </w:rPr>
        <w:t>.</w:t>
      </w:r>
    </w:p>
    <w:p w:rsidR="00B02BB6" w:rsidRPr="0062246F" w:rsidRDefault="00B02BB6"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Педагогічним працівникам, </w:t>
      </w:r>
      <w:r w:rsidR="00AB63EB" w:rsidRPr="0062246F">
        <w:rPr>
          <w:rFonts w:ascii="Times New Roman" w:hAnsi="Times New Roman" w:cs="Times New Roman"/>
          <w:sz w:val="28"/>
          <w:szCs w:val="28"/>
          <w:shd w:val="clear" w:color="auto" w:fill="FFFFFF"/>
        </w:rPr>
        <w:t>п</w:t>
      </w:r>
      <w:r w:rsidRPr="0062246F">
        <w:rPr>
          <w:rFonts w:ascii="Times New Roman" w:hAnsi="Times New Roman" w:cs="Times New Roman"/>
          <w:sz w:val="28"/>
          <w:szCs w:val="28"/>
          <w:shd w:val="clear" w:color="auto" w:fill="FFFFFF"/>
        </w:rPr>
        <w:t>еренесення щорічної основної відпустки, поділ її на частини та відкликання з відпустки пров</w:t>
      </w:r>
      <w:r w:rsidR="00AB63EB" w:rsidRPr="0062246F">
        <w:rPr>
          <w:rFonts w:ascii="Times New Roman" w:hAnsi="Times New Roman" w:cs="Times New Roman"/>
          <w:sz w:val="28"/>
          <w:szCs w:val="28"/>
          <w:shd w:val="clear" w:color="auto" w:fill="FFFFFF"/>
        </w:rPr>
        <w:t>одити</w:t>
      </w:r>
      <w:r w:rsidRPr="0062246F">
        <w:rPr>
          <w:rFonts w:ascii="Times New Roman" w:hAnsi="Times New Roman" w:cs="Times New Roman"/>
          <w:sz w:val="28"/>
          <w:szCs w:val="28"/>
          <w:shd w:val="clear" w:color="auto" w:fill="FFFFFF"/>
        </w:rPr>
        <w:t xml:space="preserve"> відповідно до умов, передбачених статтями 11 та 12 </w:t>
      </w:r>
      <w:hyperlink r:id="rId8" w:tgtFrame="_blank" w:history="1">
        <w:r w:rsidRPr="0062246F">
          <w:rPr>
            <w:rFonts w:ascii="Times New Roman" w:hAnsi="Times New Roman" w:cs="Times New Roman"/>
            <w:sz w:val="28"/>
            <w:szCs w:val="28"/>
            <w:shd w:val="clear" w:color="auto" w:fill="FFFFFF"/>
          </w:rPr>
          <w:t>ЗаконуУкраїни</w:t>
        </w:r>
      </w:hyperlink>
      <w:r w:rsidRPr="0062246F">
        <w:rPr>
          <w:rFonts w:ascii="Times New Roman" w:hAnsi="Times New Roman" w:cs="Times New Roman"/>
          <w:sz w:val="28"/>
          <w:szCs w:val="28"/>
          <w:shd w:val="clear" w:color="auto" w:fill="FFFFFF"/>
        </w:rPr>
        <w:t xml:space="preserve"> "Про відпустки". </w:t>
      </w:r>
      <w:r w:rsidR="00AB63EB" w:rsidRPr="0062246F">
        <w:rPr>
          <w:rFonts w:ascii="Times New Roman" w:hAnsi="Times New Roman" w:cs="Times New Roman"/>
          <w:sz w:val="28"/>
          <w:szCs w:val="28"/>
          <w:shd w:val="clear" w:color="auto" w:fill="FFFFFF"/>
        </w:rPr>
        <w:t>Н</w:t>
      </w:r>
      <w:r w:rsidRPr="0062246F">
        <w:rPr>
          <w:rFonts w:ascii="Times New Roman" w:hAnsi="Times New Roman" w:cs="Times New Roman"/>
          <w:sz w:val="28"/>
          <w:szCs w:val="28"/>
          <w:shd w:val="clear" w:color="auto" w:fill="FFFFFF"/>
        </w:rPr>
        <w:t>евикористан</w:t>
      </w:r>
      <w:r w:rsidR="00AB63EB" w:rsidRPr="0062246F">
        <w:rPr>
          <w:rFonts w:ascii="Times New Roman" w:hAnsi="Times New Roman" w:cs="Times New Roman"/>
          <w:sz w:val="28"/>
          <w:szCs w:val="28"/>
          <w:shd w:val="clear" w:color="auto" w:fill="FFFFFF"/>
        </w:rPr>
        <w:t>у</w:t>
      </w:r>
      <w:r w:rsidRPr="0062246F">
        <w:rPr>
          <w:rFonts w:ascii="Times New Roman" w:hAnsi="Times New Roman" w:cs="Times New Roman"/>
          <w:sz w:val="28"/>
          <w:szCs w:val="28"/>
          <w:shd w:val="clear" w:color="auto" w:fill="FFFFFF"/>
        </w:rPr>
        <w:t xml:space="preserve"> частин</w:t>
      </w:r>
      <w:r w:rsidR="00AB63EB" w:rsidRPr="0062246F">
        <w:rPr>
          <w:rFonts w:ascii="Times New Roman" w:hAnsi="Times New Roman" w:cs="Times New Roman"/>
          <w:sz w:val="28"/>
          <w:szCs w:val="28"/>
          <w:shd w:val="clear" w:color="auto" w:fill="FFFFFF"/>
        </w:rPr>
        <w:t>у</w:t>
      </w:r>
      <w:r w:rsidRPr="0062246F">
        <w:rPr>
          <w:rFonts w:ascii="Times New Roman" w:hAnsi="Times New Roman" w:cs="Times New Roman"/>
          <w:sz w:val="28"/>
          <w:szCs w:val="28"/>
          <w:shd w:val="clear" w:color="auto" w:fill="FFFFFF"/>
        </w:rPr>
        <w:t xml:space="preserve"> щорічної основної відпустки, за умови її поділу, </w:t>
      </w:r>
      <w:r w:rsidR="00AB63EB" w:rsidRPr="0062246F">
        <w:rPr>
          <w:rFonts w:ascii="Times New Roman" w:hAnsi="Times New Roman" w:cs="Times New Roman"/>
          <w:sz w:val="28"/>
          <w:szCs w:val="28"/>
          <w:shd w:val="clear" w:color="auto" w:fill="FFFFFF"/>
        </w:rPr>
        <w:t>надавати</w:t>
      </w:r>
      <w:r w:rsidRPr="0062246F">
        <w:rPr>
          <w:rFonts w:ascii="Times New Roman" w:hAnsi="Times New Roman" w:cs="Times New Roman"/>
          <w:sz w:val="28"/>
          <w:szCs w:val="28"/>
          <w:shd w:val="clear" w:color="auto" w:fill="FFFFFF"/>
        </w:rPr>
        <w:t>, як правило, в період літніх канікул, а в окремих випадках</w:t>
      </w:r>
      <w:r w:rsidR="004F04A4" w:rsidRPr="0062246F">
        <w:rPr>
          <w:rFonts w:ascii="Times New Roman" w:hAnsi="Times New Roman" w:cs="Times New Roman"/>
          <w:sz w:val="28"/>
          <w:szCs w:val="28"/>
          <w:shd w:val="clear" w:color="auto" w:fill="FFFFFF"/>
        </w:rPr>
        <w:t xml:space="preserve"> -</w:t>
      </w:r>
      <w:r w:rsidR="004F04A4" w:rsidRPr="0062246F">
        <w:rPr>
          <w:rFonts w:ascii="Times New Roman" w:hAnsi="Times New Roman" w:cs="Times New Roman"/>
          <w:sz w:val="28"/>
          <w:szCs w:val="28"/>
        </w:rPr>
        <w:t xml:space="preserve">хвороба під час щорічної відпустки, відкликання з відпусткитощо) - в інший канікулярний період </w:t>
      </w:r>
      <w:r w:rsidR="004F04A4" w:rsidRPr="0062246F">
        <w:rPr>
          <w:rFonts w:ascii="Times New Roman" w:hAnsi="Times New Roman" w:cs="Times New Roman"/>
          <w:b/>
          <w:sz w:val="28"/>
          <w:szCs w:val="28"/>
        </w:rPr>
        <w:t>(п.4 Постанови Кабінету Міністрів України від 14.04.1997 №346)</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lastRenderedPageBreak/>
        <w:t>8.1.9. Надавати щорічну відпустку, або її частину працівникам закладу</w:t>
      </w:r>
      <w:r w:rsidR="00494909" w:rsidRPr="0062246F">
        <w:rPr>
          <w:rFonts w:ascii="Times New Roman" w:hAnsi="Times New Roman" w:cs="Times New Roman"/>
          <w:sz w:val="28"/>
          <w:szCs w:val="28"/>
        </w:rPr>
        <w:t xml:space="preserve"> п</w:t>
      </w:r>
      <w:r w:rsidRPr="0062246F">
        <w:rPr>
          <w:rFonts w:ascii="Times New Roman" w:hAnsi="Times New Roman" w:cs="Times New Roman"/>
          <w:sz w:val="28"/>
          <w:szCs w:val="28"/>
        </w:rPr>
        <w:t xml:space="preserve">ротягом навчального року у разі необхідності санаторно - курортного лікування </w:t>
      </w:r>
      <w:r w:rsidRPr="0062246F">
        <w:rPr>
          <w:rFonts w:ascii="Times New Roman" w:hAnsi="Times New Roman" w:cs="Times New Roman"/>
          <w:b/>
          <w:sz w:val="28"/>
          <w:szCs w:val="28"/>
        </w:rPr>
        <w:t>(п.2постанови Кабінету Міністрів України від 14.04.1997 № 346).</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8.1.10. Надавати щорічну основну відпустку повної тривалості особам, якіпрацюють на умовах неповного робочого часу, у тому числі особам, які перебуваютьу відпустці для догляду за дитиною до досягнення нею трирічного віку </w:t>
      </w:r>
      <w:r w:rsidRPr="0062246F">
        <w:rPr>
          <w:rFonts w:ascii="Times New Roman" w:hAnsi="Times New Roman" w:cs="Times New Roman"/>
          <w:b/>
          <w:sz w:val="28"/>
          <w:szCs w:val="28"/>
        </w:rPr>
        <w:t>(п.2постанови Кабінету Міністрів України від 14.04.1997 № 346).</w:t>
      </w:r>
    </w:p>
    <w:p w:rsidR="006F542A" w:rsidRPr="0062246F" w:rsidRDefault="006F542A" w:rsidP="00777187">
      <w:pPr>
        <w:jc w:val="both"/>
        <w:rPr>
          <w:rFonts w:ascii="Times New Roman" w:hAnsi="Times New Roman" w:cs="Times New Roman"/>
          <w:sz w:val="28"/>
          <w:szCs w:val="28"/>
        </w:rPr>
      </w:pPr>
      <w:bookmarkStart w:id="37" w:name="_Hlk86901154"/>
      <w:r w:rsidRPr="0062246F">
        <w:rPr>
          <w:rFonts w:ascii="Times New Roman" w:hAnsi="Times New Roman" w:cs="Times New Roman"/>
          <w:sz w:val="28"/>
          <w:szCs w:val="28"/>
        </w:rPr>
        <w:t>8.1.11. Надавати працівникам закладу соціальні відпустки тривалістю,передбаченою законодавством України, у будь-який час календарного року занаявності відповідних підстав і підтвердних документів. Надавати працівникам</w:t>
      </w:r>
      <w:r w:rsidR="004C64B3" w:rsidRPr="0062246F">
        <w:rPr>
          <w:rFonts w:ascii="Times New Roman" w:hAnsi="Times New Roman" w:cs="Times New Roman"/>
          <w:sz w:val="28"/>
          <w:szCs w:val="28"/>
        </w:rPr>
        <w:t xml:space="preserve"> з</w:t>
      </w:r>
      <w:r w:rsidRPr="0062246F">
        <w:rPr>
          <w:rFonts w:ascii="Times New Roman" w:hAnsi="Times New Roman" w:cs="Times New Roman"/>
          <w:sz w:val="28"/>
          <w:szCs w:val="28"/>
        </w:rPr>
        <w:t xml:space="preserve">акладу невикористані соціальні відпустки за попередні роки роботи в закладі занаявності відповідних підстав і підтвердних документів </w:t>
      </w:r>
      <w:r w:rsidRPr="0062246F">
        <w:rPr>
          <w:rFonts w:ascii="Times New Roman" w:hAnsi="Times New Roman" w:cs="Times New Roman"/>
          <w:b/>
          <w:sz w:val="28"/>
          <w:szCs w:val="28"/>
        </w:rPr>
        <w:t>(Додаток № 10).</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8.1.12. Надавати окремим категоріям працівників закладу відпустку в зручнийдля них час (</w:t>
      </w:r>
      <w:r w:rsidRPr="0062246F">
        <w:rPr>
          <w:rFonts w:ascii="Times New Roman" w:hAnsi="Times New Roman" w:cs="Times New Roman"/>
          <w:b/>
          <w:sz w:val="28"/>
          <w:szCs w:val="28"/>
        </w:rPr>
        <w:t>Додаток № 5).</w:t>
      </w:r>
    </w:p>
    <w:bookmarkEnd w:id="37"/>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8.1.13. Здійснювати відкликання працівника із відпустки лише за його власноюзгодою у випадках, передбачених чинним законодавством </w:t>
      </w:r>
      <w:r w:rsidRPr="0062246F">
        <w:rPr>
          <w:rFonts w:ascii="Times New Roman" w:hAnsi="Times New Roman" w:cs="Times New Roman"/>
          <w:b/>
          <w:sz w:val="28"/>
          <w:szCs w:val="28"/>
        </w:rPr>
        <w:t>(ч.З ст. 12 Закону України„Про відпустки</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bookmarkStart w:id="38" w:name="_Hlk86901260"/>
      <w:r w:rsidRPr="0062246F">
        <w:rPr>
          <w:rFonts w:ascii="Times New Roman" w:hAnsi="Times New Roman" w:cs="Times New Roman"/>
          <w:sz w:val="28"/>
          <w:szCs w:val="28"/>
        </w:rPr>
        <w:t>8.1.14. За бажанням працівника виплачувати йому грошову компенсацію заневикористані щорічні відпустки відповідно до вимог ст. 83 КЗпП України (</w:t>
      </w:r>
      <w:r w:rsidRPr="0062246F">
        <w:rPr>
          <w:rFonts w:ascii="Times New Roman" w:hAnsi="Times New Roman" w:cs="Times New Roman"/>
          <w:b/>
          <w:sz w:val="28"/>
          <w:szCs w:val="28"/>
        </w:rPr>
        <w:t>Додаток№ 1</w:t>
      </w:r>
      <w:r w:rsidR="006E5FD1" w:rsidRPr="0062246F">
        <w:rPr>
          <w:rFonts w:ascii="Times New Roman" w:hAnsi="Times New Roman" w:cs="Times New Roman"/>
          <w:b/>
          <w:sz w:val="28"/>
          <w:szCs w:val="28"/>
        </w:rPr>
        <w:t>4</w:t>
      </w:r>
      <w:r w:rsidRPr="0062246F">
        <w:rPr>
          <w:rFonts w:ascii="Times New Roman" w:hAnsi="Times New Roman" w:cs="Times New Roman"/>
          <w:sz w:val="28"/>
          <w:szCs w:val="28"/>
        </w:rPr>
        <w:t>). При цьому тривалість наданих працівникові щорічної та додатковихвідпусток не повинна бути менше ніж 24 календарних дні. Особам віком довісімнадцяти років заміна всіх видів відпусток грошовою компенсацією недопускається. У разі смерті працівника грошова компенсація за не використані нимдні щорічних відпусток, а також додаткової відпустки працівникам, які мають дітей,виплачується спадкоємцям.</w:t>
      </w:r>
    </w:p>
    <w:p w:rsidR="006F542A" w:rsidRPr="0062246F" w:rsidRDefault="006F542A" w:rsidP="00777187">
      <w:pPr>
        <w:jc w:val="both"/>
        <w:rPr>
          <w:rFonts w:ascii="Times New Roman" w:hAnsi="Times New Roman" w:cs="Times New Roman"/>
          <w:sz w:val="28"/>
          <w:szCs w:val="28"/>
        </w:rPr>
      </w:pPr>
      <w:bookmarkStart w:id="39" w:name="_Hlk86901282"/>
      <w:bookmarkEnd w:id="38"/>
      <w:r w:rsidRPr="0062246F">
        <w:rPr>
          <w:rFonts w:ascii="Times New Roman" w:hAnsi="Times New Roman" w:cs="Times New Roman"/>
          <w:sz w:val="28"/>
          <w:szCs w:val="28"/>
        </w:rPr>
        <w:t xml:space="preserve">8.1.15. Надавати щорічну додаткову відпустку за роботу у шкідливих і важкихумовах праці на підставі атестації робочих місць за умовами праці (Додаток № 1постанови Кабінету Міністрів України від 17.11.1997р. №1290 «Про затвердженнясписків виробництв, робіт, цехів, професій і посад, зайнятість працівників в яких даєправо на щорічні додаткові відпустки за роботу із шкідливими і важкими умовамипраці та за особливий характер праці», наказ закладу «Про результати атестаціїробочих місць», п. </w:t>
      </w:r>
      <w:r w:rsidRPr="0062246F">
        <w:rPr>
          <w:rFonts w:ascii="Times New Roman" w:hAnsi="Times New Roman" w:cs="Times New Roman"/>
          <w:b/>
          <w:sz w:val="28"/>
          <w:szCs w:val="28"/>
        </w:rPr>
        <w:t>7.2.3 Галузевої угоди, Додаток № 8</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b/>
          <w:sz w:val="28"/>
          <w:szCs w:val="28"/>
        </w:rPr>
      </w:pPr>
      <w:bookmarkStart w:id="40" w:name="_Hlk86901326"/>
      <w:bookmarkEnd w:id="39"/>
      <w:r w:rsidRPr="0062246F">
        <w:rPr>
          <w:rFonts w:ascii="Times New Roman" w:hAnsi="Times New Roman" w:cs="Times New Roman"/>
          <w:sz w:val="28"/>
          <w:szCs w:val="28"/>
        </w:rPr>
        <w:t xml:space="preserve">8.1.16. Надавати щорічну додаткову відпустку за особливий характер праціпрацівникам з ненормованим робочим днем з урахуванням часу зайнятостіпрацівника в цих умовах, якості та ефективності виконуваної </w:t>
      </w:r>
      <w:r w:rsidRPr="0062246F">
        <w:rPr>
          <w:rFonts w:ascii="Times New Roman" w:hAnsi="Times New Roman" w:cs="Times New Roman"/>
          <w:sz w:val="28"/>
          <w:szCs w:val="28"/>
        </w:rPr>
        <w:lastRenderedPageBreak/>
        <w:t>працівником роботи,ступеня відповідальності працівника (</w:t>
      </w:r>
      <w:r w:rsidRPr="0062246F">
        <w:rPr>
          <w:rFonts w:ascii="Times New Roman" w:hAnsi="Times New Roman" w:cs="Times New Roman"/>
          <w:b/>
          <w:sz w:val="28"/>
          <w:szCs w:val="28"/>
        </w:rPr>
        <w:t>п.5.3.10, п. 7.2.3. Галузевої угоди).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Надання додаткової оплачуваної відпустки за ненормований робочий день неповинно призводити до збільшення витрат на оплату праці. На час таких відпусток не</w:t>
      </w:r>
      <w:r w:rsidR="004C64B3" w:rsidRPr="0062246F">
        <w:rPr>
          <w:rFonts w:ascii="Times New Roman" w:hAnsi="Times New Roman" w:cs="Times New Roman"/>
          <w:sz w:val="28"/>
          <w:szCs w:val="28"/>
        </w:rPr>
        <w:t xml:space="preserve"> з</w:t>
      </w:r>
      <w:r w:rsidRPr="0062246F">
        <w:rPr>
          <w:rFonts w:ascii="Times New Roman" w:hAnsi="Times New Roman" w:cs="Times New Roman"/>
          <w:sz w:val="28"/>
          <w:szCs w:val="28"/>
        </w:rPr>
        <w:t>алучати інших працівників до виконання обов’язків тимчасово відсутньогопрацівника у зв’язку з його відпусткою (</w:t>
      </w:r>
      <w:r w:rsidRPr="0062246F">
        <w:rPr>
          <w:rFonts w:ascii="Times New Roman" w:hAnsi="Times New Roman" w:cs="Times New Roman"/>
          <w:b/>
          <w:sz w:val="28"/>
          <w:szCs w:val="28"/>
        </w:rPr>
        <w:t>Додаток № 1</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b/>
          <w:sz w:val="28"/>
          <w:szCs w:val="28"/>
        </w:rPr>
      </w:pPr>
      <w:bookmarkStart w:id="41" w:name="_Hlk86901343"/>
      <w:bookmarkEnd w:id="40"/>
      <w:r w:rsidRPr="0062246F">
        <w:rPr>
          <w:rFonts w:ascii="Times New Roman" w:hAnsi="Times New Roman" w:cs="Times New Roman"/>
          <w:sz w:val="28"/>
          <w:szCs w:val="28"/>
        </w:rPr>
        <w:t xml:space="preserve">8.1.17. Надавати щорічну додаткову відпустку за особливий характер праціпрацівникам, робота яких пов’язана з підвищеним нервово - емоційним таінтелектуальним навантаженням </w:t>
      </w:r>
      <w:r w:rsidRPr="0062246F">
        <w:rPr>
          <w:rFonts w:ascii="Times New Roman" w:hAnsi="Times New Roman" w:cs="Times New Roman"/>
          <w:b/>
          <w:sz w:val="28"/>
          <w:szCs w:val="28"/>
        </w:rPr>
        <w:t>(Додаток № 2 постанови Кабінету Міністрів Українивід 17.11.1997 №1290 «Про затвердження списків виробництв, робіт, цехів, професій іпосад, зайнятість працівників в яких дає право на щорічні додаткові відпустки зароботу із шкідливими і важкими умовами праці та за особливий характер праці», п.7.2.3 Галузевої угоди) (Додаток № 1</w:t>
      </w:r>
      <w:r w:rsidR="009D14F8" w:rsidRPr="0062246F">
        <w:rPr>
          <w:rFonts w:ascii="Times New Roman" w:hAnsi="Times New Roman" w:cs="Times New Roman"/>
          <w:b/>
          <w:sz w:val="28"/>
          <w:szCs w:val="28"/>
        </w:rPr>
        <w:t>6</w:t>
      </w:r>
      <w:r w:rsidRPr="0062246F">
        <w:rPr>
          <w:rFonts w:ascii="Times New Roman" w:hAnsi="Times New Roman" w:cs="Times New Roman"/>
          <w:b/>
          <w:sz w:val="28"/>
          <w:szCs w:val="28"/>
        </w:rPr>
        <w:t>).</w:t>
      </w:r>
    </w:p>
    <w:p w:rsidR="006F542A" w:rsidRPr="0062246F" w:rsidRDefault="006F542A" w:rsidP="00777187">
      <w:pPr>
        <w:jc w:val="both"/>
        <w:rPr>
          <w:rFonts w:ascii="Times New Roman" w:hAnsi="Times New Roman" w:cs="Times New Roman"/>
          <w:sz w:val="28"/>
          <w:szCs w:val="28"/>
        </w:rPr>
      </w:pPr>
      <w:bookmarkStart w:id="42" w:name="_Hlk86901376"/>
      <w:bookmarkEnd w:id="41"/>
      <w:r w:rsidRPr="0062246F">
        <w:rPr>
          <w:rFonts w:ascii="Times New Roman" w:hAnsi="Times New Roman" w:cs="Times New Roman"/>
          <w:sz w:val="28"/>
          <w:szCs w:val="28"/>
        </w:rPr>
        <w:t>8.1.18. Надавати щорічну додаткову відпустку, передбачену ст. 7 та пунктами1,2. ч.І ст.8 Закону України «Про відпустки» понад щорічну основну відпустку заоднією підставою, обраною працівником (ст.10 Закону України «Про відпустки»).</w:t>
      </w:r>
    </w:p>
    <w:p w:rsidR="006F542A" w:rsidRPr="0062246F" w:rsidRDefault="006F542A" w:rsidP="00777187">
      <w:pPr>
        <w:jc w:val="both"/>
        <w:rPr>
          <w:rFonts w:ascii="Times New Roman" w:hAnsi="Times New Roman" w:cs="Times New Roman"/>
          <w:b/>
          <w:sz w:val="28"/>
          <w:szCs w:val="28"/>
        </w:rPr>
      </w:pPr>
      <w:bookmarkStart w:id="43" w:name="_Hlk86901388"/>
      <w:bookmarkEnd w:id="42"/>
      <w:r w:rsidRPr="0062246F">
        <w:rPr>
          <w:rFonts w:ascii="Times New Roman" w:hAnsi="Times New Roman" w:cs="Times New Roman"/>
          <w:sz w:val="28"/>
          <w:szCs w:val="28"/>
        </w:rPr>
        <w:t>8.1.19. Надавати визначеним</w:t>
      </w:r>
      <w:r w:rsidR="00566673" w:rsidRPr="0062246F">
        <w:rPr>
          <w:rFonts w:ascii="Times New Roman" w:hAnsi="Times New Roman" w:cs="Times New Roman"/>
          <w:sz w:val="28"/>
          <w:szCs w:val="28"/>
        </w:rPr>
        <w:t xml:space="preserve"> цим Договором</w:t>
      </w:r>
      <w:r w:rsidRPr="0062246F">
        <w:rPr>
          <w:rFonts w:ascii="Times New Roman" w:hAnsi="Times New Roman" w:cs="Times New Roman"/>
          <w:sz w:val="28"/>
          <w:szCs w:val="28"/>
        </w:rPr>
        <w:t xml:space="preserve"> категоріям працівників відпустки без збереженнязаробітної плати в обов’язковому порядку за наявності особистої письмової заяви(ст.25 Закону України «Про відпустки») </w:t>
      </w:r>
      <w:r w:rsidRPr="0062246F">
        <w:rPr>
          <w:rFonts w:ascii="Times New Roman" w:hAnsi="Times New Roman" w:cs="Times New Roman"/>
          <w:b/>
          <w:sz w:val="28"/>
          <w:szCs w:val="28"/>
        </w:rPr>
        <w:t xml:space="preserve">(Додаток № </w:t>
      </w:r>
      <w:r w:rsidR="001B1EBD" w:rsidRPr="0062246F">
        <w:rPr>
          <w:rFonts w:ascii="Times New Roman" w:hAnsi="Times New Roman" w:cs="Times New Roman"/>
          <w:b/>
          <w:sz w:val="28"/>
          <w:szCs w:val="28"/>
        </w:rPr>
        <w:t>7</w:t>
      </w:r>
      <w:r w:rsidRPr="0062246F">
        <w:rPr>
          <w:rFonts w:ascii="Times New Roman" w:hAnsi="Times New Roman" w:cs="Times New Roman"/>
          <w:b/>
          <w:sz w:val="28"/>
          <w:szCs w:val="28"/>
        </w:rPr>
        <w:t>).</w:t>
      </w:r>
    </w:p>
    <w:bookmarkEnd w:id="43"/>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8.1.20. У дні медичного обстеження та донації крові та/або компонентів кровіособу, яка виявили бажання здійснити донацію крові та/або компонентів крові,звільняти від роботи в закладі.</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Надавати такій особі безпосередньо після кожного дня здійснення донації кровіта/або компонентів крові день відпочинку із збереженням за нею середньогозаробітку за рахунок коштів закладу.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За бажанням такої особи цей день приєднувати до щорічної відпустки.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У разі, якщо за погодженням із керівництвом закладу в день безоплатноїдонації крові та/або компонентів крові, донор був залучений до роботи, йому забажанням надавати інший день відпочинку із збереженням середнього заробітку.</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 xml:space="preserve">У разі донації крові та/або компонентів крові у період щорічної відпустки такувідпустку продовжувати на один день </w:t>
      </w:r>
      <w:r w:rsidRPr="0062246F">
        <w:rPr>
          <w:rFonts w:ascii="Times New Roman" w:hAnsi="Times New Roman" w:cs="Times New Roman"/>
          <w:b/>
          <w:sz w:val="28"/>
          <w:szCs w:val="28"/>
        </w:rPr>
        <w:t>(ст. 124 КЗпП України, абзац 3 частини 2 статті20 Закону України «Про безпеку та якість донорської крові та компонентів крові»).</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lastRenderedPageBreak/>
        <w:t>8.1.2</w:t>
      </w:r>
      <w:r w:rsidR="00041781" w:rsidRPr="0062246F">
        <w:rPr>
          <w:rFonts w:ascii="Times New Roman" w:hAnsi="Times New Roman" w:cs="Times New Roman"/>
          <w:sz w:val="28"/>
          <w:szCs w:val="28"/>
        </w:rPr>
        <w:t>1</w:t>
      </w:r>
      <w:r w:rsidRPr="0062246F">
        <w:rPr>
          <w:rFonts w:ascii="Times New Roman" w:hAnsi="Times New Roman" w:cs="Times New Roman"/>
          <w:sz w:val="28"/>
          <w:szCs w:val="28"/>
        </w:rPr>
        <w:t>. Надавати працівнику відпустку без збереження заробітної плати засімейними обставинами та з інших причин на термін, обумовлений угодою міжпрацівником і роботодавцем</w:t>
      </w:r>
      <w:r w:rsidR="004C64B3" w:rsidRPr="0062246F">
        <w:rPr>
          <w:rFonts w:ascii="Times New Roman" w:hAnsi="Times New Roman" w:cs="Times New Roman"/>
          <w:sz w:val="28"/>
          <w:szCs w:val="28"/>
        </w:rPr>
        <w:t>,</w:t>
      </w:r>
      <w:r w:rsidRPr="0062246F">
        <w:rPr>
          <w:rFonts w:ascii="Times New Roman" w:hAnsi="Times New Roman" w:cs="Times New Roman"/>
          <w:sz w:val="28"/>
          <w:szCs w:val="28"/>
        </w:rPr>
        <w:t xml:space="preserve"> але не більше 15 календарних днів на рік (</w:t>
      </w:r>
      <w:r w:rsidRPr="0062246F">
        <w:rPr>
          <w:rFonts w:ascii="Times New Roman" w:hAnsi="Times New Roman" w:cs="Times New Roman"/>
          <w:b/>
          <w:sz w:val="28"/>
          <w:szCs w:val="28"/>
        </w:rPr>
        <w:t>ч.І ст. 26Закону України «Про відпустки»).</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8.1.2</w:t>
      </w:r>
      <w:r w:rsidR="00041781" w:rsidRPr="0062246F">
        <w:rPr>
          <w:rFonts w:ascii="Times New Roman" w:hAnsi="Times New Roman" w:cs="Times New Roman"/>
          <w:sz w:val="28"/>
          <w:szCs w:val="28"/>
        </w:rPr>
        <w:t>2</w:t>
      </w:r>
      <w:r w:rsidRPr="0062246F">
        <w:rPr>
          <w:rFonts w:ascii="Times New Roman" w:hAnsi="Times New Roman" w:cs="Times New Roman"/>
          <w:sz w:val="28"/>
          <w:szCs w:val="28"/>
        </w:rPr>
        <w:t>. У разі встановлення Кабінетом Міністрів України карантину відповіднодо Закону України «Про захист населення від інфекційних хвороб», надаватипрацівнику відпустку без збереження заробітної плати, за згодою між працівником іроботодавцем, на весь період карантину (</w:t>
      </w:r>
      <w:r w:rsidRPr="0062246F">
        <w:rPr>
          <w:rFonts w:ascii="Times New Roman" w:hAnsi="Times New Roman" w:cs="Times New Roman"/>
          <w:b/>
          <w:sz w:val="28"/>
          <w:szCs w:val="28"/>
        </w:rPr>
        <w:t>ч.2 ст. 26 Закону України «Про відпустки»).</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8.1.2</w:t>
      </w:r>
      <w:r w:rsidR="00041781" w:rsidRPr="0062246F">
        <w:rPr>
          <w:rFonts w:ascii="Times New Roman" w:hAnsi="Times New Roman" w:cs="Times New Roman"/>
          <w:sz w:val="28"/>
          <w:szCs w:val="28"/>
        </w:rPr>
        <w:t>3</w:t>
      </w:r>
      <w:r w:rsidRPr="0062246F">
        <w:rPr>
          <w:rFonts w:ascii="Times New Roman" w:hAnsi="Times New Roman" w:cs="Times New Roman"/>
          <w:sz w:val="28"/>
          <w:szCs w:val="28"/>
        </w:rPr>
        <w:t>. Надавати за бажанням працівника</w:t>
      </w:r>
      <w:r w:rsidR="00531F44" w:rsidRPr="0062246F">
        <w:rPr>
          <w:rFonts w:ascii="Times New Roman" w:hAnsi="Times New Roman" w:cs="Times New Roman"/>
          <w:sz w:val="28"/>
          <w:szCs w:val="28"/>
        </w:rPr>
        <w:t>,</w:t>
      </w:r>
      <w:r w:rsidRPr="0062246F">
        <w:rPr>
          <w:rFonts w:ascii="Times New Roman" w:hAnsi="Times New Roman" w:cs="Times New Roman"/>
          <w:sz w:val="28"/>
          <w:szCs w:val="28"/>
        </w:rPr>
        <w:t xml:space="preserve"> у разі його звільнення (крімзвільнення за порушення трудової дисципліни) невикористану відпустку з наступнимзвільненням (</w:t>
      </w:r>
      <w:r w:rsidRPr="0062246F">
        <w:rPr>
          <w:rFonts w:ascii="Times New Roman" w:hAnsi="Times New Roman" w:cs="Times New Roman"/>
          <w:b/>
          <w:sz w:val="28"/>
          <w:szCs w:val="28"/>
        </w:rPr>
        <w:t>частина 1 ст. З Закону України «Про відпустку»).</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8.1.2</w:t>
      </w:r>
      <w:r w:rsidR="00041781" w:rsidRPr="0062246F">
        <w:rPr>
          <w:rFonts w:ascii="Times New Roman" w:hAnsi="Times New Roman" w:cs="Times New Roman"/>
          <w:sz w:val="28"/>
          <w:szCs w:val="28"/>
        </w:rPr>
        <w:t>4</w:t>
      </w:r>
      <w:r w:rsidRPr="0062246F">
        <w:rPr>
          <w:rFonts w:ascii="Times New Roman" w:hAnsi="Times New Roman" w:cs="Times New Roman"/>
          <w:sz w:val="28"/>
          <w:szCs w:val="28"/>
        </w:rPr>
        <w:t>. Надавати за бажанням працівника невикористану відпустку у разі йогозвільнення у зв’язку із закінченням строку труд</w:t>
      </w:r>
      <w:r w:rsidR="00737B06" w:rsidRPr="0062246F">
        <w:rPr>
          <w:rFonts w:ascii="Times New Roman" w:hAnsi="Times New Roman" w:cs="Times New Roman"/>
          <w:sz w:val="28"/>
          <w:szCs w:val="28"/>
        </w:rPr>
        <w:t xml:space="preserve">ового договору й тоді, коли час </w:t>
      </w:r>
      <w:r w:rsidRPr="0062246F">
        <w:rPr>
          <w:rFonts w:ascii="Times New Roman" w:hAnsi="Times New Roman" w:cs="Times New Roman"/>
          <w:sz w:val="28"/>
          <w:szCs w:val="28"/>
        </w:rPr>
        <w:t>відпустки повністю або частково перевищує строк тр</w:t>
      </w:r>
      <w:r w:rsidR="00737B06" w:rsidRPr="0062246F">
        <w:rPr>
          <w:rFonts w:ascii="Times New Roman" w:hAnsi="Times New Roman" w:cs="Times New Roman"/>
          <w:sz w:val="28"/>
          <w:szCs w:val="28"/>
        </w:rPr>
        <w:t>удового договору (</w:t>
      </w:r>
      <w:r w:rsidR="00737B06" w:rsidRPr="0062246F">
        <w:rPr>
          <w:rFonts w:ascii="Times New Roman" w:hAnsi="Times New Roman" w:cs="Times New Roman"/>
          <w:b/>
          <w:sz w:val="28"/>
          <w:szCs w:val="28"/>
        </w:rPr>
        <w:t xml:space="preserve">частина 2 ст. </w:t>
      </w:r>
      <w:r w:rsidRPr="0062246F">
        <w:rPr>
          <w:rFonts w:ascii="Times New Roman" w:hAnsi="Times New Roman" w:cs="Times New Roman"/>
          <w:b/>
          <w:sz w:val="28"/>
          <w:szCs w:val="28"/>
        </w:rPr>
        <w:t>З Закону України «Про відпустку»).</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b/>
          <w:sz w:val="28"/>
          <w:szCs w:val="28"/>
        </w:rPr>
        <w:t>8.2. Профком зобов’язується:</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8.2.1. Здійснювати контроль за дотриманням у з</w:t>
      </w:r>
      <w:r w:rsidR="00737B06" w:rsidRPr="0062246F">
        <w:rPr>
          <w:rFonts w:ascii="Times New Roman" w:hAnsi="Times New Roman" w:cs="Times New Roman"/>
          <w:sz w:val="28"/>
          <w:szCs w:val="28"/>
        </w:rPr>
        <w:t>акладі освіти законодавства про р</w:t>
      </w:r>
      <w:r w:rsidRPr="0062246F">
        <w:rPr>
          <w:rFonts w:ascii="Times New Roman" w:hAnsi="Times New Roman" w:cs="Times New Roman"/>
          <w:sz w:val="28"/>
          <w:szCs w:val="28"/>
        </w:rPr>
        <w:t>ежим праці і відпочинку та своєчасним введенням в дію нормативни</w:t>
      </w:r>
      <w:r w:rsidR="00737B06" w:rsidRPr="0062246F">
        <w:rPr>
          <w:rFonts w:ascii="Times New Roman" w:hAnsi="Times New Roman" w:cs="Times New Roman"/>
          <w:sz w:val="28"/>
          <w:szCs w:val="28"/>
        </w:rPr>
        <w:t xml:space="preserve">х документів з </w:t>
      </w:r>
      <w:r w:rsidRPr="0062246F">
        <w:rPr>
          <w:rFonts w:ascii="Times New Roman" w:hAnsi="Times New Roman" w:cs="Times New Roman"/>
          <w:sz w:val="28"/>
          <w:szCs w:val="28"/>
        </w:rPr>
        <w:t>цих питань.</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8.2.2. Всебічно використовувати права гал</w:t>
      </w:r>
      <w:r w:rsidR="00737B06" w:rsidRPr="0062246F">
        <w:rPr>
          <w:rFonts w:ascii="Times New Roman" w:hAnsi="Times New Roman" w:cs="Times New Roman"/>
          <w:sz w:val="28"/>
          <w:szCs w:val="28"/>
        </w:rPr>
        <w:t xml:space="preserve">узевої Профспілки щодо усунення </w:t>
      </w:r>
      <w:r w:rsidRPr="0062246F">
        <w:rPr>
          <w:rFonts w:ascii="Times New Roman" w:hAnsi="Times New Roman" w:cs="Times New Roman"/>
          <w:sz w:val="28"/>
          <w:szCs w:val="28"/>
        </w:rPr>
        <w:t>причин та обставин, що спричинюють колекти</w:t>
      </w:r>
      <w:r w:rsidR="00737B06" w:rsidRPr="0062246F">
        <w:rPr>
          <w:rFonts w:ascii="Times New Roman" w:hAnsi="Times New Roman" w:cs="Times New Roman"/>
          <w:sz w:val="28"/>
          <w:szCs w:val="28"/>
        </w:rPr>
        <w:t xml:space="preserve">вні трудові спори, з питань, що </w:t>
      </w:r>
      <w:r w:rsidRPr="0062246F">
        <w:rPr>
          <w:rFonts w:ascii="Times New Roman" w:hAnsi="Times New Roman" w:cs="Times New Roman"/>
          <w:sz w:val="28"/>
          <w:szCs w:val="28"/>
        </w:rPr>
        <w:t>стосуються режиму праці і відпочинку.</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b/>
          <w:sz w:val="28"/>
          <w:szCs w:val="28"/>
        </w:rPr>
        <w:t>Розділ IX. Соціально - побутові гарантії, пільги, компенсації</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b/>
          <w:sz w:val="28"/>
          <w:szCs w:val="28"/>
        </w:rPr>
        <w:t>9.1. Керівник зобов’язується:</w:t>
      </w:r>
    </w:p>
    <w:p w:rsidR="00897325" w:rsidRPr="0062246F" w:rsidRDefault="00897325"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9.1.1. </w:t>
      </w:r>
      <w:r w:rsidRPr="0062246F">
        <w:rPr>
          <w:rFonts w:ascii="Times New Roman" w:hAnsi="Times New Roman" w:cs="Times New Roman"/>
          <w:b/>
          <w:sz w:val="28"/>
          <w:szCs w:val="28"/>
        </w:rPr>
        <w:t>Забезпечити:</w:t>
      </w:r>
    </w:p>
    <w:p w:rsidR="00897325" w:rsidRPr="0062246F" w:rsidRDefault="00897325" w:rsidP="00CC061C">
      <w:pPr>
        <w:spacing w:after="0"/>
        <w:jc w:val="both"/>
        <w:rPr>
          <w:rFonts w:ascii="Times New Roman" w:hAnsi="Times New Roman" w:cs="Times New Roman"/>
          <w:sz w:val="28"/>
          <w:szCs w:val="28"/>
        </w:rPr>
      </w:pPr>
      <w:r w:rsidRPr="0062246F">
        <w:rPr>
          <w:rFonts w:ascii="Times New Roman" w:hAnsi="Times New Roman" w:cs="Times New Roman"/>
          <w:sz w:val="28"/>
          <w:szCs w:val="28"/>
        </w:rPr>
        <w:t xml:space="preserve">- </w:t>
      </w:r>
      <w:r w:rsidRPr="0062246F">
        <w:rPr>
          <w:rFonts w:ascii="Times New Roman" w:hAnsi="Times New Roman" w:cs="Times New Roman"/>
          <w:b/>
          <w:bCs/>
          <w:sz w:val="28"/>
          <w:szCs w:val="28"/>
        </w:rPr>
        <w:t>оплату простою</w:t>
      </w:r>
      <w:r w:rsidRPr="0062246F">
        <w:rPr>
          <w:rFonts w:ascii="Times New Roman" w:hAnsi="Times New Roman" w:cs="Times New Roman"/>
          <w:sz w:val="28"/>
          <w:szCs w:val="28"/>
        </w:rPr>
        <w:t xml:space="preserve"> працівникам, включаючи непедагогічних та тих, які працюють за сумісництвом, не з їх вини, зокрема на період оголошення карантину, в розмірі середньої заробітної плати;</w:t>
      </w:r>
    </w:p>
    <w:p w:rsidR="00897325" w:rsidRPr="0062246F" w:rsidRDefault="00897325" w:rsidP="00CC061C">
      <w:pPr>
        <w:spacing w:after="0"/>
        <w:jc w:val="both"/>
        <w:rPr>
          <w:rFonts w:ascii="Times New Roman" w:hAnsi="Times New Roman" w:cs="Times New Roman"/>
          <w:sz w:val="28"/>
          <w:szCs w:val="28"/>
        </w:rPr>
      </w:pPr>
      <w:r w:rsidRPr="0062246F">
        <w:rPr>
          <w:rFonts w:ascii="Times New Roman" w:hAnsi="Times New Roman" w:cs="Times New Roman"/>
          <w:sz w:val="28"/>
          <w:szCs w:val="28"/>
        </w:rPr>
        <w:t>- оплату праці вчителів, вихователів, включаючи вихователів груп продовженого дня інших педагогічних працівників закладів освіти у випадках, коли в окремі дні (місяці) заняття не проводяться з незалежних від них причин (епідемії, метеорологічніумови, карантин тощо), із розрахунку заробітної плати, встановленої при тарифікації, з дотриманням при цьому умов чинного законодавства;</w:t>
      </w:r>
    </w:p>
    <w:p w:rsidR="00897325" w:rsidRPr="0062246F" w:rsidRDefault="00897325" w:rsidP="00CC061C">
      <w:pPr>
        <w:spacing w:after="0"/>
        <w:jc w:val="both"/>
        <w:rPr>
          <w:rFonts w:ascii="Times New Roman" w:hAnsi="Times New Roman" w:cs="Times New Roman"/>
          <w:b/>
          <w:sz w:val="28"/>
          <w:szCs w:val="28"/>
        </w:rPr>
      </w:pPr>
      <w:r w:rsidRPr="0062246F">
        <w:rPr>
          <w:rFonts w:ascii="Times New Roman" w:hAnsi="Times New Roman" w:cs="Times New Roman"/>
          <w:sz w:val="28"/>
          <w:szCs w:val="28"/>
        </w:rPr>
        <w:t xml:space="preserve">- збереження заробітної плати при дистанційній формі підвищення кваліфікації вчителів, зокрема без відриву від освітнього процесу, та, на </w:t>
      </w:r>
      <w:r w:rsidRPr="0062246F">
        <w:rPr>
          <w:rFonts w:ascii="Times New Roman" w:hAnsi="Times New Roman" w:cs="Times New Roman"/>
          <w:sz w:val="28"/>
          <w:szCs w:val="28"/>
        </w:rPr>
        <w:lastRenderedPageBreak/>
        <w:t xml:space="preserve">період оголошеного карантину і здійснення освітнього процесу у дистанційному режимі, оплати праці за фактично виконаний ними обсяг навчального навантаження </w:t>
      </w:r>
      <w:r w:rsidRPr="0062246F">
        <w:rPr>
          <w:rFonts w:ascii="Times New Roman" w:hAnsi="Times New Roman" w:cs="Times New Roman"/>
          <w:b/>
          <w:sz w:val="28"/>
          <w:szCs w:val="28"/>
        </w:rPr>
        <w:t>(п. 8.3.3 Галузевої угоди).</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9.1.</w:t>
      </w:r>
      <w:r w:rsidR="00897325" w:rsidRPr="0062246F">
        <w:rPr>
          <w:rFonts w:ascii="Times New Roman" w:hAnsi="Times New Roman" w:cs="Times New Roman"/>
          <w:sz w:val="28"/>
          <w:szCs w:val="28"/>
        </w:rPr>
        <w:t>2</w:t>
      </w:r>
      <w:r w:rsidRPr="0062246F">
        <w:rPr>
          <w:rFonts w:ascii="Times New Roman" w:hAnsi="Times New Roman" w:cs="Times New Roman"/>
          <w:sz w:val="28"/>
          <w:szCs w:val="28"/>
        </w:rPr>
        <w:t>. У разі захворювання педагогічни</w:t>
      </w:r>
      <w:r w:rsidR="00737B06" w:rsidRPr="0062246F">
        <w:rPr>
          <w:rFonts w:ascii="Times New Roman" w:hAnsi="Times New Roman" w:cs="Times New Roman"/>
          <w:sz w:val="28"/>
          <w:szCs w:val="28"/>
        </w:rPr>
        <w:t xml:space="preserve">х працівників, яке унеможливлює </w:t>
      </w:r>
      <w:r w:rsidRPr="0062246F">
        <w:rPr>
          <w:rFonts w:ascii="Times New Roman" w:hAnsi="Times New Roman" w:cs="Times New Roman"/>
          <w:sz w:val="28"/>
          <w:szCs w:val="28"/>
        </w:rPr>
        <w:t>виконання ними професійних обов’язків і об</w:t>
      </w:r>
      <w:r w:rsidR="00737B06" w:rsidRPr="0062246F">
        <w:rPr>
          <w:rFonts w:ascii="Times New Roman" w:hAnsi="Times New Roman" w:cs="Times New Roman"/>
          <w:sz w:val="28"/>
          <w:szCs w:val="28"/>
        </w:rPr>
        <w:t xml:space="preserve">межує перебування в учнівському </w:t>
      </w:r>
      <w:r w:rsidRPr="0062246F">
        <w:rPr>
          <w:rFonts w:ascii="Times New Roman" w:hAnsi="Times New Roman" w:cs="Times New Roman"/>
          <w:sz w:val="28"/>
          <w:szCs w:val="28"/>
        </w:rPr>
        <w:t xml:space="preserve">колективі, або тимчасового переведення за тих чи інших обставин </w:t>
      </w:r>
      <w:r w:rsidR="00737B06" w:rsidRPr="0062246F">
        <w:rPr>
          <w:rFonts w:ascii="Times New Roman" w:hAnsi="Times New Roman" w:cs="Times New Roman"/>
          <w:sz w:val="28"/>
          <w:szCs w:val="28"/>
        </w:rPr>
        <w:t xml:space="preserve">на іншу роботу чи </w:t>
      </w:r>
      <w:r w:rsidRPr="0062246F">
        <w:rPr>
          <w:rFonts w:ascii="Times New Roman" w:hAnsi="Times New Roman" w:cs="Times New Roman"/>
          <w:sz w:val="28"/>
          <w:szCs w:val="28"/>
        </w:rPr>
        <w:t>проходження військової служби за призовом під час</w:t>
      </w:r>
      <w:r w:rsidR="00737B06" w:rsidRPr="0062246F">
        <w:rPr>
          <w:rFonts w:ascii="Times New Roman" w:hAnsi="Times New Roman" w:cs="Times New Roman"/>
          <w:sz w:val="28"/>
          <w:szCs w:val="28"/>
        </w:rPr>
        <w:t xml:space="preserve"> мобілізації, зберігати за ними </w:t>
      </w:r>
      <w:r w:rsidRPr="0062246F">
        <w:rPr>
          <w:rFonts w:ascii="Times New Roman" w:hAnsi="Times New Roman" w:cs="Times New Roman"/>
          <w:sz w:val="28"/>
          <w:szCs w:val="28"/>
        </w:rPr>
        <w:t>попередній середній заробіток. У разі хвороби а</w:t>
      </w:r>
      <w:r w:rsidR="00737B06" w:rsidRPr="0062246F">
        <w:rPr>
          <w:rFonts w:ascii="Times New Roman" w:hAnsi="Times New Roman" w:cs="Times New Roman"/>
          <w:sz w:val="28"/>
          <w:szCs w:val="28"/>
        </w:rPr>
        <w:t xml:space="preserve">бо каліцтва попередній середній </w:t>
      </w:r>
      <w:r w:rsidRPr="0062246F">
        <w:rPr>
          <w:rFonts w:ascii="Times New Roman" w:hAnsi="Times New Roman" w:cs="Times New Roman"/>
          <w:sz w:val="28"/>
          <w:szCs w:val="28"/>
        </w:rPr>
        <w:t>заробіток виплачувати до відновлення працездатності або встановлення інвалідно</w:t>
      </w:r>
      <w:r w:rsidR="00737B06" w:rsidRPr="0062246F">
        <w:rPr>
          <w:rFonts w:ascii="Times New Roman" w:hAnsi="Times New Roman" w:cs="Times New Roman"/>
          <w:sz w:val="28"/>
          <w:szCs w:val="28"/>
        </w:rPr>
        <w:t xml:space="preserve">сті </w:t>
      </w:r>
      <w:r w:rsidRPr="0062246F">
        <w:rPr>
          <w:rFonts w:ascii="Times New Roman" w:hAnsi="Times New Roman" w:cs="Times New Roman"/>
          <w:b/>
          <w:sz w:val="28"/>
          <w:szCs w:val="28"/>
        </w:rPr>
        <w:t>(ч.2 ст. 57 Закону України „Про освіту”).</w:t>
      </w:r>
    </w:p>
    <w:p w:rsidR="00897325" w:rsidRPr="0062246F" w:rsidRDefault="006F542A" w:rsidP="00777187">
      <w:pPr>
        <w:jc w:val="both"/>
        <w:rPr>
          <w:rFonts w:ascii="Times New Roman" w:hAnsi="Times New Roman" w:cs="Times New Roman"/>
          <w:sz w:val="28"/>
          <w:szCs w:val="28"/>
        </w:rPr>
      </w:pPr>
      <w:bookmarkStart w:id="44" w:name="_Hlk86901932"/>
      <w:r w:rsidRPr="0062246F">
        <w:rPr>
          <w:rFonts w:ascii="Times New Roman" w:hAnsi="Times New Roman" w:cs="Times New Roman"/>
          <w:sz w:val="28"/>
          <w:szCs w:val="28"/>
        </w:rPr>
        <w:t>9.1.</w:t>
      </w:r>
      <w:r w:rsidR="00665913" w:rsidRPr="0062246F">
        <w:rPr>
          <w:rFonts w:ascii="Times New Roman" w:hAnsi="Times New Roman" w:cs="Times New Roman"/>
          <w:sz w:val="28"/>
          <w:szCs w:val="28"/>
        </w:rPr>
        <w:t>3</w:t>
      </w:r>
      <w:r w:rsidRPr="0062246F">
        <w:rPr>
          <w:rFonts w:ascii="Times New Roman" w:hAnsi="Times New Roman" w:cs="Times New Roman"/>
          <w:sz w:val="28"/>
          <w:szCs w:val="28"/>
        </w:rPr>
        <w:t>. Забезпечити надання всім ка</w:t>
      </w:r>
      <w:r w:rsidR="00737B06" w:rsidRPr="0062246F">
        <w:rPr>
          <w:rFonts w:ascii="Times New Roman" w:hAnsi="Times New Roman" w:cs="Times New Roman"/>
          <w:sz w:val="28"/>
          <w:szCs w:val="28"/>
        </w:rPr>
        <w:t xml:space="preserve">тегоріям працівників, включаючи </w:t>
      </w:r>
      <w:r w:rsidRPr="0062246F">
        <w:rPr>
          <w:rFonts w:ascii="Times New Roman" w:hAnsi="Times New Roman" w:cs="Times New Roman"/>
          <w:sz w:val="28"/>
          <w:szCs w:val="28"/>
        </w:rPr>
        <w:t>педагогічних, матеріа</w:t>
      </w:r>
      <w:r w:rsidR="00737B06" w:rsidRPr="0062246F">
        <w:rPr>
          <w:rFonts w:ascii="Times New Roman" w:hAnsi="Times New Roman" w:cs="Times New Roman"/>
          <w:sz w:val="28"/>
          <w:szCs w:val="28"/>
        </w:rPr>
        <w:t xml:space="preserve">льної допомоги, в тому числі на оздоровлення, у сумі не більше </w:t>
      </w:r>
      <w:r w:rsidRPr="0062246F">
        <w:rPr>
          <w:rFonts w:ascii="Times New Roman" w:hAnsi="Times New Roman" w:cs="Times New Roman"/>
          <w:sz w:val="28"/>
          <w:szCs w:val="28"/>
        </w:rPr>
        <w:t xml:space="preserve">ніж один посадовий оклад на рік, крім матеріальної допомоги </w:t>
      </w:r>
      <w:r w:rsidR="00737B06" w:rsidRPr="0062246F">
        <w:rPr>
          <w:rFonts w:ascii="Times New Roman" w:hAnsi="Times New Roman" w:cs="Times New Roman"/>
          <w:sz w:val="28"/>
          <w:szCs w:val="28"/>
        </w:rPr>
        <w:t xml:space="preserve">на поховання, виплату </w:t>
      </w:r>
      <w:r w:rsidRPr="0062246F">
        <w:rPr>
          <w:rFonts w:ascii="Times New Roman" w:hAnsi="Times New Roman" w:cs="Times New Roman"/>
          <w:sz w:val="28"/>
          <w:szCs w:val="28"/>
        </w:rPr>
        <w:t>премій відповідно до їх особистого внеску в заг</w:t>
      </w:r>
      <w:r w:rsidR="00737B06" w:rsidRPr="0062246F">
        <w:rPr>
          <w:rFonts w:ascii="Times New Roman" w:hAnsi="Times New Roman" w:cs="Times New Roman"/>
          <w:sz w:val="28"/>
          <w:szCs w:val="28"/>
        </w:rPr>
        <w:t xml:space="preserve">альні результати роботи в межах </w:t>
      </w:r>
      <w:r w:rsidRPr="0062246F">
        <w:rPr>
          <w:rFonts w:ascii="Times New Roman" w:hAnsi="Times New Roman" w:cs="Times New Roman"/>
          <w:sz w:val="28"/>
          <w:szCs w:val="28"/>
        </w:rPr>
        <w:t>коштів на оплату праці, затвердженого кошторисом з</w:t>
      </w:r>
      <w:r w:rsidR="00737B06" w:rsidRPr="0062246F">
        <w:rPr>
          <w:rFonts w:ascii="Times New Roman" w:hAnsi="Times New Roman" w:cs="Times New Roman"/>
          <w:sz w:val="28"/>
          <w:szCs w:val="28"/>
        </w:rPr>
        <w:t xml:space="preserve">акладу, відповідно до </w:t>
      </w:r>
      <w:r w:rsidR="00737B06" w:rsidRPr="0062246F">
        <w:rPr>
          <w:rFonts w:ascii="Times New Roman" w:hAnsi="Times New Roman" w:cs="Times New Roman"/>
          <w:b/>
          <w:sz w:val="28"/>
          <w:szCs w:val="28"/>
        </w:rPr>
        <w:t xml:space="preserve">постанови </w:t>
      </w:r>
      <w:r w:rsidRPr="0062246F">
        <w:rPr>
          <w:rFonts w:ascii="Times New Roman" w:hAnsi="Times New Roman" w:cs="Times New Roman"/>
          <w:b/>
          <w:sz w:val="28"/>
          <w:szCs w:val="28"/>
        </w:rPr>
        <w:t>Кабінету Міністрів України від 30.08.2002 № 1298 та наказу Міністерства о</w:t>
      </w:r>
      <w:r w:rsidR="00737B06" w:rsidRPr="0062246F">
        <w:rPr>
          <w:rFonts w:ascii="Times New Roman" w:hAnsi="Times New Roman" w:cs="Times New Roman"/>
          <w:b/>
          <w:sz w:val="28"/>
          <w:szCs w:val="28"/>
        </w:rPr>
        <w:t xml:space="preserve">світи і </w:t>
      </w:r>
      <w:r w:rsidRPr="0062246F">
        <w:rPr>
          <w:rFonts w:ascii="Times New Roman" w:hAnsi="Times New Roman" w:cs="Times New Roman"/>
          <w:b/>
          <w:sz w:val="28"/>
          <w:szCs w:val="28"/>
        </w:rPr>
        <w:t>науки України від 26.0</w:t>
      </w:r>
      <w:r w:rsidR="00737B06" w:rsidRPr="0062246F">
        <w:rPr>
          <w:rFonts w:ascii="Times New Roman" w:hAnsi="Times New Roman" w:cs="Times New Roman"/>
          <w:b/>
          <w:sz w:val="28"/>
          <w:szCs w:val="28"/>
        </w:rPr>
        <w:t>9.2005 № 577 (п. 8.3.2 Галузевої угоди</w:t>
      </w:r>
      <w:r w:rsidRPr="0062246F">
        <w:rPr>
          <w:rFonts w:ascii="Times New Roman" w:hAnsi="Times New Roman" w:cs="Times New Roman"/>
          <w:b/>
          <w:sz w:val="28"/>
          <w:szCs w:val="28"/>
        </w:rPr>
        <w:t>).</w:t>
      </w:r>
    </w:p>
    <w:bookmarkEnd w:id="44"/>
    <w:p w:rsidR="00681B85" w:rsidRPr="0062246F" w:rsidRDefault="00681B85" w:rsidP="00777187">
      <w:pPr>
        <w:jc w:val="both"/>
        <w:rPr>
          <w:rFonts w:ascii="Times New Roman" w:hAnsi="Times New Roman" w:cs="Times New Roman"/>
          <w:sz w:val="28"/>
          <w:szCs w:val="28"/>
        </w:rPr>
      </w:pPr>
      <w:r w:rsidRPr="0062246F">
        <w:rPr>
          <w:rFonts w:ascii="Times New Roman" w:hAnsi="Times New Roman" w:cs="Times New Roman"/>
          <w:sz w:val="28"/>
          <w:szCs w:val="28"/>
        </w:rPr>
        <w:t>8.</w:t>
      </w:r>
      <w:r w:rsidR="009018B1" w:rsidRPr="0062246F">
        <w:rPr>
          <w:rFonts w:ascii="Times New Roman" w:hAnsi="Times New Roman" w:cs="Times New Roman"/>
          <w:sz w:val="28"/>
          <w:szCs w:val="28"/>
        </w:rPr>
        <w:t>1</w:t>
      </w:r>
      <w:r w:rsidRPr="0062246F">
        <w:rPr>
          <w:rFonts w:ascii="Times New Roman" w:hAnsi="Times New Roman" w:cs="Times New Roman"/>
          <w:sz w:val="28"/>
          <w:szCs w:val="28"/>
        </w:rPr>
        <w:t>.</w:t>
      </w:r>
      <w:r w:rsidR="009018B1" w:rsidRPr="0062246F">
        <w:rPr>
          <w:rFonts w:ascii="Times New Roman" w:hAnsi="Times New Roman" w:cs="Times New Roman"/>
          <w:sz w:val="28"/>
          <w:szCs w:val="28"/>
        </w:rPr>
        <w:t>4</w:t>
      </w:r>
      <w:r w:rsidRPr="0062246F">
        <w:rPr>
          <w:rFonts w:ascii="Times New Roman" w:hAnsi="Times New Roman" w:cs="Times New Roman"/>
          <w:sz w:val="28"/>
          <w:szCs w:val="28"/>
        </w:rPr>
        <w:t>. Вживати заходів, спрямованих на:</w:t>
      </w:r>
    </w:p>
    <w:p w:rsidR="00681B85" w:rsidRPr="0062246F" w:rsidRDefault="00681B85" w:rsidP="00777187">
      <w:pPr>
        <w:jc w:val="both"/>
        <w:rPr>
          <w:rFonts w:ascii="Times New Roman" w:hAnsi="Times New Roman" w:cs="Times New Roman"/>
          <w:b/>
          <w:sz w:val="28"/>
          <w:szCs w:val="28"/>
        </w:rPr>
      </w:pPr>
      <w:r w:rsidRPr="0062246F">
        <w:rPr>
          <w:rFonts w:ascii="Times New Roman" w:hAnsi="Times New Roman" w:cs="Times New Roman"/>
          <w:sz w:val="28"/>
          <w:szCs w:val="28"/>
        </w:rPr>
        <w:t>- відшкодування компенсації працівникам вартості бланків особистих медичних книжок та витратних матеріалів для проведення лабораторних досліджень на умовах колективних договорів</w:t>
      </w:r>
      <w:r w:rsidR="009018B1" w:rsidRPr="0062246F">
        <w:rPr>
          <w:rFonts w:ascii="Times New Roman" w:hAnsi="Times New Roman" w:cs="Times New Roman"/>
          <w:b/>
          <w:sz w:val="28"/>
          <w:szCs w:val="28"/>
        </w:rPr>
        <w:t>( п. 8.3.9. Галузевої угоди).</w:t>
      </w:r>
    </w:p>
    <w:p w:rsidR="00897325" w:rsidRPr="0062246F" w:rsidRDefault="00897325" w:rsidP="00777187">
      <w:pPr>
        <w:jc w:val="both"/>
        <w:rPr>
          <w:rFonts w:ascii="Times New Roman" w:hAnsi="Times New Roman" w:cs="Times New Roman"/>
          <w:sz w:val="28"/>
          <w:szCs w:val="28"/>
        </w:rPr>
      </w:pPr>
      <w:r w:rsidRPr="0062246F">
        <w:rPr>
          <w:rFonts w:ascii="Times New Roman" w:hAnsi="Times New Roman" w:cs="Times New Roman"/>
          <w:sz w:val="28"/>
          <w:szCs w:val="28"/>
        </w:rPr>
        <w:t>9.1.</w:t>
      </w:r>
      <w:r w:rsidR="009018B1" w:rsidRPr="0062246F">
        <w:rPr>
          <w:rFonts w:ascii="Times New Roman" w:hAnsi="Times New Roman" w:cs="Times New Roman"/>
          <w:sz w:val="28"/>
          <w:szCs w:val="28"/>
        </w:rPr>
        <w:t>5</w:t>
      </w:r>
      <w:r w:rsidRPr="0062246F">
        <w:rPr>
          <w:rFonts w:ascii="Times New Roman" w:hAnsi="Times New Roman" w:cs="Times New Roman"/>
          <w:sz w:val="28"/>
          <w:szCs w:val="28"/>
        </w:rPr>
        <w:t>. Вживати заходів, спрямованих на:</w:t>
      </w:r>
    </w:p>
    <w:p w:rsidR="006F542A" w:rsidRPr="0062246F" w:rsidRDefault="00897325" w:rsidP="00777187">
      <w:pPr>
        <w:jc w:val="both"/>
        <w:rPr>
          <w:rFonts w:ascii="Times New Roman" w:hAnsi="Times New Roman" w:cs="Times New Roman"/>
          <w:b/>
          <w:sz w:val="28"/>
          <w:szCs w:val="28"/>
        </w:rPr>
      </w:pPr>
      <w:r w:rsidRPr="0062246F">
        <w:rPr>
          <w:rFonts w:ascii="Times New Roman" w:hAnsi="Times New Roman" w:cs="Times New Roman"/>
          <w:sz w:val="28"/>
          <w:szCs w:val="28"/>
        </w:rPr>
        <w:t xml:space="preserve">- забезпечення у сільській місцевості регулярного безкоштовного підвезення педагогічних працівників до місця роботи і додому </w:t>
      </w:r>
      <w:r w:rsidRPr="0062246F">
        <w:rPr>
          <w:rFonts w:ascii="Times New Roman" w:hAnsi="Times New Roman" w:cs="Times New Roman"/>
          <w:b/>
          <w:sz w:val="28"/>
          <w:szCs w:val="28"/>
        </w:rPr>
        <w:t>(п. 8.3.7. Галузевої угоди</w:t>
      </w:r>
      <w:r w:rsidR="005A184F" w:rsidRPr="0062246F">
        <w:rPr>
          <w:rFonts w:ascii="Times New Roman" w:hAnsi="Times New Roman" w:cs="Times New Roman"/>
          <w:b/>
          <w:sz w:val="28"/>
          <w:szCs w:val="28"/>
        </w:rPr>
        <w:t>, п. 8.1.6. і Додаток № 11 Регіональної угоди</w:t>
      </w:r>
      <w:r w:rsidRPr="0062246F">
        <w:rPr>
          <w:rFonts w:ascii="Times New Roman" w:hAnsi="Times New Roman" w:cs="Times New Roman"/>
          <w:b/>
          <w:sz w:val="28"/>
          <w:szCs w:val="28"/>
        </w:rPr>
        <w:t>).</w:t>
      </w:r>
    </w:p>
    <w:p w:rsidR="00095F1D" w:rsidRPr="0062246F" w:rsidRDefault="008C7759" w:rsidP="00777187">
      <w:pPr>
        <w:jc w:val="both"/>
        <w:rPr>
          <w:rFonts w:ascii="Times New Roman" w:hAnsi="Times New Roman" w:cs="Times New Roman"/>
          <w:sz w:val="28"/>
          <w:szCs w:val="28"/>
        </w:rPr>
      </w:pPr>
      <w:r w:rsidRPr="0062246F">
        <w:rPr>
          <w:rFonts w:ascii="Times New Roman" w:hAnsi="Times New Roman" w:cs="Times New Roman"/>
          <w:sz w:val="28"/>
          <w:szCs w:val="28"/>
        </w:rPr>
        <w:t>9.1.</w:t>
      </w:r>
      <w:r w:rsidR="009018B1" w:rsidRPr="0062246F">
        <w:rPr>
          <w:rFonts w:ascii="Times New Roman" w:hAnsi="Times New Roman" w:cs="Times New Roman"/>
          <w:sz w:val="28"/>
          <w:szCs w:val="28"/>
        </w:rPr>
        <w:t>6</w:t>
      </w:r>
      <w:r w:rsidRPr="0062246F">
        <w:rPr>
          <w:rFonts w:ascii="Times New Roman" w:hAnsi="Times New Roman" w:cs="Times New Roman"/>
          <w:sz w:val="28"/>
          <w:szCs w:val="28"/>
        </w:rPr>
        <w:t>. Надавати працівникам закладів та установ освіти, які захворіли та перенесли гостру респіраторну хворобу COVID-19, спричинену коронавірусом SARS-CoV-2, а також захворіли та перенесли це інфекційне захворювання члени їхніх сімей чи близькі родичі, чи втратили через нього членів сім’ї або близьких родичів, матеріальну допомогу в розмірі не менше мінімальної заробітної плати</w:t>
      </w:r>
      <w:r w:rsidR="004C3533" w:rsidRPr="0062246F">
        <w:rPr>
          <w:rFonts w:ascii="Times New Roman" w:hAnsi="Times New Roman" w:cs="Times New Roman"/>
          <w:b/>
          <w:sz w:val="28"/>
          <w:szCs w:val="28"/>
        </w:rPr>
        <w:t>( п. 8.3.</w:t>
      </w:r>
      <w:r w:rsidR="008C2AD3" w:rsidRPr="0062246F">
        <w:rPr>
          <w:rFonts w:ascii="Times New Roman" w:hAnsi="Times New Roman" w:cs="Times New Roman"/>
          <w:b/>
          <w:sz w:val="28"/>
          <w:szCs w:val="28"/>
        </w:rPr>
        <w:t>16</w:t>
      </w:r>
      <w:r w:rsidR="004C3533" w:rsidRPr="0062246F">
        <w:rPr>
          <w:rFonts w:ascii="Times New Roman" w:hAnsi="Times New Roman" w:cs="Times New Roman"/>
          <w:b/>
          <w:sz w:val="28"/>
          <w:szCs w:val="28"/>
        </w:rPr>
        <w:t>. Галузевої угоди).</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9.1.</w:t>
      </w:r>
      <w:r w:rsidR="00095F1D" w:rsidRPr="0062246F">
        <w:rPr>
          <w:rFonts w:ascii="Times New Roman" w:hAnsi="Times New Roman" w:cs="Times New Roman"/>
          <w:sz w:val="28"/>
          <w:szCs w:val="28"/>
        </w:rPr>
        <w:t>7</w:t>
      </w:r>
      <w:r w:rsidRPr="0062246F">
        <w:rPr>
          <w:rFonts w:ascii="Times New Roman" w:hAnsi="Times New Roman" w:cs="Times New Roman"/>
          <w:sz w:val="28"/>
          <w:szCs w:val="28"/>
        </w:rPr>
        <w:t xml:space="preserve">. Забезпечити участь у роботі комісії із </w:t>
      </w:r>
      <w:r w:rsidR="00AA3A6C" w:rsidRPr="0062246F">
        <w:rPr>
          <w:rFonts w:ascii="Times New Roman" w:hAnsi="Times New Roman" w:cs="Times New Roman"/>
          <w:sz w:val="28"/>
          <w:szCs w:val="28"/>
        </w:rPr>
        <w:t xml:space="preserve">соціального страхування закладу </w:t>
      </w:r>
      <w:r w:rsidRPr="0062246F">
        <w:rPr>
          <w:rFonts w:ascii="Times New Roman" w:hAnsi="Times New Roman" w:cs="Times New Roman"/>
          <w:sz w:val="28"/>
          <w:szCs w:val="28"/>
        </w:rPr>
        <w:t>представників первинної профспілкової органі</w:t>
      </w:r>
      <w:r w:rsidR="00AA3A6C" w:rsidRPr="0062246F">
        <w:rPr>
          <w:rFonts w:ascii="Times New Roman" w:hAnsi="Times New Roman" w:cs="Times New Roman"/>
          <w:sz w:val="28"/>
          <w:szCs w:val="28"/>
        </w:rPr>
        <w:t xml:space="preserve">зації закладу, як представників </w:t>
      </w:r>
      <w:r w:rsidRPr="0062246F">
        <w:rPr>
          <w:rFonts w:ascii="Times New Roman" w:hAnsi="Times New Roman" w:cs="Times New Roman"/>
          <w:sz w:val="28"/>
          <w:szCs w:val="28"/>
        </w:rPr>
        <w:t>застрахованих осіб</w:t>
      </w:r>
      <w:r w:rsidR="008C7759" w:rsidRPr="0062246F">
        <w:rPr>
          <w:rFonts w:ascii="Times New Roman" w:hAnsi="Times New Roman" w:cs="Times New Roman"/>
          <w:b/>
          <w:sz w:val="28"/>
          <w:szCs w:val="28"/>
        </w:rPr>
        <w:t>( п. 8.3.16. Галузевої угоди).</w:t>
      </w:r>
    </w:p>
    <w:p w:rsidR="006F542A" w:rsidRPr="0062246F" w:rsidRDefault="00095F1D" w:rsidP="00777187">
      <w:pPr>
        <w:jc w:val="both"/>
        <w:rPr>
          <w:rFonts w:ascii="Times New Roman" w:hAnsi="Times New Roman" w:cs="Times New Roman"/>
          <w:sz w:val="28"/>
          <w:szCs w:val="28"/>
        </w:rPr>
      </w:pPr>
      <w:r w:rsidRPr="0062246F">
        <w:rPr>
          <w:rFonts w:ascii="Times New Roman" w:hAnsi="Times New Roman" w:cs="Times New Roman"/>
          <w:sz w:val="28"/>
          <w:szCs w:val="28"/>
        </w:rPr>
        <w:t>9.1.8</w:t>
      </w:r>
      <w:r w:rsidR="006F542A" w:rsidRPr="0062246F">
        <w:rPr>
          <w:rFonts w:ascii="Times New Roman" w:hAnsi="Times New Roman" w:cs="Times New Roman"/>
          <w:sz w:val="28"/>
          <w:szCs w:val="28"/>
        </w:rPr>
        <w:t>. Забезпечити представників застр</w:t>
      </w:r>
      <w:r w:rsidR="00AA3A6C" w:rsidRPr="0062246F">
        <w:rPr>
          <w:rFonts w:ascii="Times New Roman" w:hAnsi="Times New Roman" w:cs="Times New Roman"/>
          <w:sz w:val="28"/>
          <w:szCs w:val="28"/>
        </w:rPr>
        <w:t xml:space="preserve">ахованих осіб інформаційними та </w:t>
      </w:r>
      <w:r w:rsidR="006F542A" w:rsidRPr="0062246F">
        <w:rPr>
          <w:rFonts w:ascii="Times New Roman" w:hAnsi="Times New Roman" w:cs="Times New Roman"/>
          <w:sz w:val="28"/>
          <w:szCs w:val="28"/>
        </w:rPr>
        <w:t>довідковими матеріалами; організовувати прове</w:t>
      </w:r>
      <w:r w:rsidR="00AA3A6C" w:rsidRPr="0062246F">
        <w:rPr>
          <w:rFonts w:ascii="Times New Roman" w:hAnsi="Times New Roman" w:cs="Times New Roman"/>
          <w:sz w:val="28"/>
          <w:szCs w:val="28"/>
        </w:rPr>
        <w:t xml:space="preserve">дення семінарів, навчань членів </w:t>
      </w:r>
      <w:r w:rsidR="006F542A" w:rsidRPr="0062246F">
        <w:rPr>
          <w:rFonts w:ascii="Times New Roman" w:hAnsi="Times New Roman" w:cs="Times New Roman"/>
          <w:sz w:val="28"/>
          <w:szCs w:val="28"/>
        </w:rPr>
        <w:t>(уповноважених) комісій із соціального страхуванн</w:t>
      </w:r>
      <w:r w:rsidR="00AA3A6C" w:rsidRPr="0062246F">
        <w:rPr>
          <w:rFonts w:ascii="Times New Roman" w:hAnsi="Times New Roman" w:cs="Times New Roman"/>
          <w:sz w:val="28"/>
          <w:szCs w:val="28"/>
        </w:rPr>
        <w:t xml:space="preserve">я закладу освіти </w:t>
      </w:r>
      <w:r w:rsidR="00AA3A6C" w:rsidRPr="0062246F">
        <w:rPr>
          <w:rFonts w:ascii="Times New Roman" w:hAnsi="Times New Roman" w:cs="Times New Roman"/>
          <w:sz w:val="28"/>
          <w:szCs w:val="28"/>
        </w:rPr>
        <w:lastRenderedPageBreak/>
        <w:t xml:space="preserve">для підвищення </w:t>
      </w:r>
      <w:r w:rsidR="006F542A" w:rsidRPr="0062246F">
        <w:rPr>
          <w:rFonts w:ascii="Times New Roman" w:hAnsi="Times New Roman" w:cs="Times New Roman"/>
          <w:sz w:val="28"/>
          <w:szCs w:val="28"/>
        </w:rPr>
        <w:t>фахових знань за участі фахівців Фонду соціального страхування.</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9.1.</w:t>
      </w:r>
      <w:r w:rsidR="00095F1D" w:rsidRPr="0062246F">
        <w:rPr>
          <w:rFonts w:ascii="Times New Roman" w:hAnsi="Times New Roman" w:cs="Times New Roman"/>
          <w:sz w:val="28"/>
          <w:szCs w:val="28"/>
        </w:rPr>
        <w:t>9</w:t>
      </w:r>
      <w:r w:rsidRPr="0062246F">
        <w:rPr>
          <w:rFonts w:ascii="Times New Roman" w:hAnsi="Times New Roman" w:cs="Times New Roman"/>
          <w:sz w:val="28"/>
          <w:szCs w:val="28"/>
        </w:rPr>
        <w:t xml:space="preserve">. Рішення про передачу в оренду </w:t>
      </w:r>
      <w:r w:rsidR="00AA3A6C" w:rsidRPr="0062246F">
        <w:rPr>
          <w:rFonts w:ascii="Times New Roman" w:hAnsi="Times New Roman" w:cs="Times New Roman"/>
          <w:sz w:val="28"/>
          <w:szCs w:val="28"/>
        </w:rPr>
        <w:t xml:space="preserve">споруд, приміщень та обладнання </w:t>
      </w:r>
      <w:r w:rsidR="00A847EE" w:rsidRPr="0062246F">
        <w:rPr>
          <w:rFonts w:ascii="Times New Roman" w:hAnsi="Times New Roman" w:cs="Times New Roman"/>
          <w:sz w:val="28"/>
          <w:szCs w:val="28"/>
        </w:rPr>
        <w:t xml:space="preserve">закладу освіти </w:t>
      </w:r>
      <w:r w:rsidRPr="0062246F">
        <w:rPr>
          <w:rFonts w:ascii="Times New Roman" w:hAnsi="Times New Roman" w:cs="Times New Roman"/>
          <w:sz w:val="28"/>
          <w:szCs w:val="28"/>
        </w:rPr>
        <w:t xml:space="preserve">приймати за участю профспілкового комітету, не </w:t>
      </w:r>
      <w:r w:rsidR="00AA3A6C" w:rsidRPr="0062246F">
        <w:rPr>
          <w:rFonts w:ascii="Times New Roman" w:hAnsi="Times New Roman" w:cs="Times New Roman"/>
          <w:sz w:val="28"/>
          <w:szCs w:val="28"/>
        </w:rPr>
        <w:t xml:space="preserve">допускаючи при цьому погіршення </w:t>
      </w:r>
      <w:r w:rsidRPr="0062246F">
        <w:rPr>
          <w:rFonts w:ascii="Times New Roman" w:hAnsi="Times New Roman" w:cs="Times New Roman"/>
          <w:sz w:val="28"/>
          <w:szCs w:val="28"/>
        </w:rPr>
        <w:t>умов праці та навчання.</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9.1.</w:t>
      </w:r>
      <w:r w:rsidR="00095F1D" w:rsidRPr="0062246F">
        <w:rPr>
          <w:rFonts w:ascii="Times New Roman" w:hAnsi="Times New Roman" w:cs="Times New Roman"/>
          <w:sz w:val="28"/>
          <w:szCs w:val="28"/>
        </w:rPr>
        <w:t>10</w:t>
      </w:r>
      <w:r w:rsidRPr="0062246F">
        <w:rPr>
          <w:rFonts w:ascii="Times New Roman" w:hAnsi="Times New Roman" w:cs="Times New Roman"/>
          <w:sz w:val="28"/>
          <w:szCs w:val="28"/>
        </w:rPr>
        <w:t>. Забезпечити підготовку та подання документів, не</w:t>
      </w:r>
      <w:r w:rsidR="00AA3A6C" w:rsidRPr="0062246F">
        <w:rPr>
          <w:rFonts w:ascii="Times New Roman" w:hAnsi="Times New Roman" w:cs="Times New Roman"/>
          <w:sz w:val="28"/>
          <w:szCs w:val="28"/>
        </w:rPr>
        <w:t xml:space="preserve">обхідних для </w:t>
      </w:r>
      <w:r w:rsidRPr="0062246F">
        <w:rPr>
          <w:rFonts w:ascii="Times New Roman" w:hAnsi="Times New Roman" w:cs="Times New Roman"/>
          <w:sz w:val="28"/>
          <w:szCs w:val="28"/>
        </w:rPr>
        <w:t>призначення пенсій працівникам закладу.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9.1.</w:t>
      </w:r>
      <w:r w:rsidR="009018B1" w:rsidRPr="0062246F">
        <w:rPr>
          <w:rFonts w:ascii="Times New Roman" w:hAnsi="Times New Roman" w:cs="Times New Roman"/>
          <w:sz w:val="28"/>
          <w:szCs w:val="28"/>
        </w:rPr>
        <w:t>1</w:t>
      </w:r>
      <w:r w:rsidR="00095F1D" w:rsidRPr="0062246F">
        <w:rPr>
          <w:rFonts w:ascii="Times New Roman" w:hAnsi="Times New Roman" w:cs="Times New Roman"/>
          <w:sz w:val="28"/>
          <w:szCs w:val="28"/>
        </w:rPr>
        <w:t>1</w:t>
      </w:r>
      <w:r w:rsidRPr="0062246F">
        <w:rPr>
          <w:rFonts w:ascii="Times New Roman" w:hAnsi="Times New Roman" w:cs="Times New Roman"/>
          <w:sz w:val="28"/>
          <w:szCs w:val="28"/>
        </w:rPr>
        <w:t>. Проводити постійну роботу з пр</w:t>
      </w:r>
      <w:r w:rsidR="00AA3A6C" w:rsidRPr="0062246F">
        <w:rPr>
          <w:rFonts w:ascii="Times New Roman" w:hAnsi="Times New Roman" w:cs="Times New Roman"/>
          <w:sz w:val="28"/>
          <w:szCs w:val="28"/>
        </w:rPr>
        <w:t xml:space="preserve">авового навчання працівників із </w:t>
      </w:r>
      <w:r w:rsidRPr="0062246F">
        <w:rPr>
          <w:rFonts w:ascii="Times New Roman" w:hAnsi="Times New Roman" w:cs="Times New Roman"/>
          <w:sz w:val="28"/>
          <w:szCs w:val="28"/>
        </w:rPr>
        <w:t>залученням науковців, представників правозахисни</w:t>
      </w:r>
      <w:r w:rsidR="00AA3A6C" w:rsidRPr="0062246F">
        <w:rPr>
          <w:rFonts w:ascii="Times New Roman" w:hAnsi="Times New Roman" w:cs="Times New Roman"/>
          <w:sz w:val="28"/>
          <w:szCs w:val="28"/>
        </w:rPr>
        <w:t xml:space="preserve">х та інших організацій у галузі </w:t>
      </w:r>
      <w:r w:rsidRPr="0062246F">
        <w:rPr>
          <w:rFonts w:ascii="Times New Roman" w:hAnsi="Times New Roman" w:cs="Times New Roman"/>
          <w:sz w:val="28"/>
          <w:szCs w:val="28"/>
        </w:rPr>
        <w:t>права.</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sz w:val="28"/>
          <w:szCs w:val="28"/>
        </w:rPr>
        <w:t>9.1.</w:t>
      </w:r>
      <w:r w:rsidR="009018B1" w:rsidRPr="0062246F">
        <w:rPr>
          <w:rFonts w:ascii="Times New Roman" w:hAnsi="Times New Roman" w:cs="Times New Roman"/>
          <w:sz w:val="28"/>
          <w:szCs w:val="28"/>
        </w:rPr>
        <w:t>1</w:t>
      </w:r>
      <w:r w:rsidR="00095F1D" w:rsidRPr="0062246F">
        <w:rPr>
          <w:rFonts w:ascii="Times New Roman" w:hAnsi="Times New Roman" w:cs="Times New Roman"/>
          <w:sz w:val="28"/>
          <w:szCs w:val="28"/>
        </w:rPr>
        <w:t>2</w:t>
      </w:r>
      <w:r w:rsidRPr="0062246F">
        <w:rPr>
          <w:rFonts w:ascii="Times New Roman" w:hAnsi="Times New Roman" w:cs="Times New Roman"/>
          <w:sz w:val="28"/>
          <w:szCs w:val="28"/>
        </w:rPr>
        <w:t>. Сприяти духовному і культурному розвитку</w:t>
      </w:r>
      <w:r w:rsidR="00AA3A6C" w:rsidRPr="0062246F">
        <w:rPr>
          <w:rFonts w:ascii="Times New Roman" w:hAnsi="Times New Roman" w:cs="Times New Roman"/>
          <w:sz w:val="28"/>
          <w:szCs w:val="28"/>
        </w:rPr>
        <w:t xml:space="preserve"> працівників закладу, </w:t>
      </w:r>
      <w:r w:rsidRPr="0062246F">
        <w:rPr>
          <w:rFonts w:ascii="Times New Roman" w:hAnsi="Times New Roman" w:cs="Times New Roman"/>
          <w:sz w:val="28"/>
          <w:szCs w:val="28"/>
        </w:rPr>
        <w:t>створенню необхідних умов для реалізації особист</w:t>
      </w:r>
      <w:r w:rsidR="00AA3A6C" w:rsidRPr="0062246F">
        <w:rPr>
          <w:rFonts w:ascii="Times New Roman" w:hAnsi="Times New Roman" w:cs="Times New Roman"/>
          <w:sz w:val="28"/>
          <w:szCs w:val="28"/>
        </w:rPr>
        <w:t xml:space="preserve">ості в існуючій мережі об’єктів </w:t>
      </w:r>
      <w:r w:rsidRPr="0062246F">
        <w:rPr>
          <w:rFonts w:ascii="Times New Roman" w:hAnsi="Times New Roman" w:cs="Times New Roman"/>
          <w:sz w:val="28"/>
          <w:szCs w:val="28"/>
        </w:rPr>
        <w:t>культури, клубів, об’єднань, гуртків тощо.</w:t>
      </w:r>
      <w:r w:rsidR="00203210" w:rsidRPr="0062246F">
        <w:rPr>
          <w:rFonts w:ascii="Times New Roman" w:hAnsi="Times New Roman" w:cs="Times New Roman"/>
          <w:sz w:val="28"/>
          <w:szCs w:val="28"/>
        </w:rPr>
        <w:t xml:space="preserve"> Приймати участь у  </w:t>
      </w:r>
      <w:r w:rsidR="0041786B" w:rsidRPr="0062246F">
        <w:rPr>
          <w:rFonts w:ascii="Times New Roman" w:hAnsi="Times New Roman" w:cs="Times New Roman"/>
          <w:sz w:val="28"/>
          <w:szCs w:val="28"/>
        </w:rPr>
        <w:t>п</w:t>
      </w:r>
      <w:r w:rsidR="00203210" w:rsidRPr="0062246F">
        <w:rPr>
          <w:rFonts w:ascii="Times New Roman" w:hAnsi="Times New Roman" w:cs="Times New Roman"/>
          <w:sz w:val="28"/>
          <w:szCs w:val="28"/>
        </w:rPr>
        <w:t xml:space="preserve">роведенні галузевих спартакіад, змагань, турнірів, зльотів, фестивалів та конкурсів, інших культурно-масових та спортивних заходів серед працівників освіти </w:t>
      </w:r>
      <w:r w:rsidR="00203210" w:rsidRPr="0062246F">
        <w:rPr>
          <w:rFonts w:ascii="Times New Roman" w:hAnsi="Times New Roman" w:cs="Times New Roman"/>
          <w:b/>
          <w:sz w:val="28"/>
          <w:szCs w:val="28"/>
        </w:rPr>
        <w:t>(п. 8.2.13. Галузевої угоди).</w:t>
      </w:r>
    </w:p>
    <w:p w:rsidR="006F542A" w:rsidRPr="0062246F" w:rsidRDefault="006F542A" w:rsidP="00117935">
      <w:pPr>
        <w:spacing w:after="0"/>
        <w:jc w:val="both"/>
        <w:rPr>
          <w:rFonts w:ascii="Times New Roman" w:hAnsi="Times New Roman" w:cs="Times New Roman"/>
          <w:sz w:val="28"/>
          <w:szCs w:val="28"/>
        </w:rPr>
      </w:pPr>
      <w:r w:rsidRPr="0062246F">
        <w:rPr>
          <w:rFonts w:ascii="Times New Roman" w:hAnsi="Times New Roman" w:cs="Times New Roman"/>
          <w:sz w:val="28"/>
          <w:szCs w:val="28"/>
        </w:rPr>
        <w:t>9.1.</w:t>
      </w:r>
      <w:r w:rsidR="009018B1" w:rsidRPr="0062246F">
        <w:rPr>
          <w:rFonts w:ascii="Times New Roman" w:hAnsi="Times New Roman" w:cs="Times New Roman"/>
          <w:sz w:val="28"/>
          <w:szCs w:val="28"/>
        </w:rPr>
        <w:t>1</w:t>
      </w:r>
      <w:r w:rsidR="004A71CC" w:rsidRPr="0062246F">
        <w:rPr>
          <w:rFonts w:ascii="Times New Roman" w:hAnsi="Times New Roman" w:cs="Times New Roman"/>
          <w:sz w:val="28"/>
          <w:szCs w:val="28"/>
        </w:rPr>
        <w:t>3</w:t>
      </w:r>
      <w:r w:rsidRPr="0062246F">
        <w:rPr>
          <w:rFonts w:ascii="Times New Roman" w:hAnsi="Times New Roman" w:cs="Times New Roman"/>
          <w:sz w:val="28"/>
          <w:szCs w:val="28"/>
        </w:rPr>
        <w:t>. Забезпечити надання педагогічним праців</w:t>
      </w:r>
      <w:r w:rsidR="00AA3A6C" w:rsidRPr="0062246F">
        <w:rPr>
          <w:rFonts w:ascii="Times New Roman" w:hAnsi="Times New Roman" w:cs="Times New Roman"/>
          <w:sz w:val="28"/>
          <w:szCs w:val="28"/>
        </w:rPr>
        <w:t xml:space="preserve">никам закладу освіти відповідно </w:t>
      </w:r>
      <w:r w:rsidRPr="0062246F">
        <w:rPr>
          <w:rFonts w:ascii="Times New Roman" w:hAnsi="Times New Roman" w:cs="Times New Roman"/>
          <w:sz w:val="28"/>
          <w:szCs w:val="28"/>
        </w:rPr>
        <w:t>до ст.ст.57,61 Закону України «Про освіту»:</w:t>
      </w:r>
    </w:p>
    <w:p w:rsidR="006F542A" w:rsidRPr="0062246F" w:rsidRDefault="006F542A" w:rsidP="00117935">
      <w:pPr>
        <w:spacing w:after="0"/>
        <w:jc w:val="both"/>
        <w:rPr>
          <w:rFonts w:ascii="Times New Roman" w:hAnsi="Times New Roman" w:cs="Times New Roman"/>
          <w:sz w:val="28"/>
          <w:szCs w:val="28"/>
        </w:rPr>
      </w:pPr>
      <w:r w:rsidRPr="0062246F">
        <w:rPr>
          <w:rFonts w:ascii="Times New Roman" w:hAnsi="Times New Roman" w:cs="Times New Roman"/>
          <w:sz w:val="28"/>
          <w:szCs w:val="28"/>
        </w:rPr>
        <w:t xml:space="preserve">- щорічної грошової винагороди в </w:t>
      </w:r>
      <w:r w:rsidR="00AA3A6C" w:rsidRPr="0062246F">
        <w:rPr>
          <w:rFonts w:ascii="Times New Roman" w:hAnsi="Times New Roman" w:cs="Times New Roman"/>
          <w:sz w:val="28"/>
          <w:szCs w:val="28"/>
        </w:rPr>
        <w:t xml:space="preserve">розмірі до посадового окладу за </w:t>
      </w:r>
      <w:r w:rsidRPr="0062246F">
        <w:rPr>
          <w:rFonts w:ascii="Times New Roman" w:hAnsi="Times New Roman" w:cs="Times New Roman"/>
          <w:sz w:val="28"/>
          <w:szCs w:val="28"/>
        </w:rPr>
        <w:t>сумлінну працю, зразкове виконання покладених на них обов’язків (</w:t>
      </w:r>
      <w:r w:rsidRPr="0062246F">
        <w:rPr>
          <w:rFonts w:ascii="Times New Roman" w:hAnsi="Times New Roman" w:cs="Times New Roman"/>
          <w:b/>
          <w:sz w:val="28"/>
          <w:szCs w:val="28"/>
        </w:rPr>
        <w:t xml:space="preserve">Додаток № </w:t>
      </w:r>
      <w:r w:rsidR="005012FB" w:rsidRPr="0062246F">
        <w:rPr>
          <w:rFonts w:ascii="Times New Roman" w:hAnsi="Times New Roman" w:cs="Times New Roman"/>
          <w:b/>
          <w:sz w:val="28"/>
          <w:szCs w:val="28"/>
        </w:rPr>
        <w:t>13</w:t>
      </w:r>
      <w:r w:rsidR="00AA3A6C" w:rsidRPr="0062246F">
        <w:rPr>
          <w:rFonts w:ascii="Times New Roman" w:hAnsi="Times New Roman" w:cs="Times New Roman"/>
          <w:sz w:val="28"/>
          <w:szCs w:val="28"/>
        </w:rPr>
        <w:t xml:space="preserve">) у </w:t>
      </w:r>
      <w:r w:rsidRPr="0062246F">
        <w:rPr>
          <w:rFonts w:ascii="Times New Roman" w:hAnsi="Times New Roman" w:cs="Times New Roman"/>
          <w:sz w:val="28"/>
          <w:szCs w:val="28"/>
        </w:rPr>
        <w:t>межах фонду заробітної плати;</w:t>
      </w:r>
    </w:p>
    <w:p w:rsidR="006F542A" w:rsidRPr="0062246F" w:rsidRDefault="006F542A" w:rsidP="00117935">
      <w:pPr>
        <w:spacing w:after="0"/>
        <w:jc w:val="both"/>
        <w:rPr>
          <w:rFonts w:ascii="Times New Roman" w:hAnsi="Times New Roman" w:cs="Times New Roman"/>
          <w:sz w:val="28"/>
          <w:szCs w:val="28"/>
        </w:rPr>
      </w:pPr>
      <w:r w:rsidRPr="0062246F">
        <w:rPr>
          <w:rFonts w:ascii="Times New Roman" w:hAnsi="Times New Roman" w:cs="Times New Roman"/>
          <w:sz w:val="28"/>
          <w:szCs w:val="28"/>
        </w:rPr>
        <w:t xml:space="preserve">- </w:t>
      </w:r>
      <w:r w:rsidRPr="0062246F">
        <w:rPr>
          <w:rFonts w:ascii="Times New Roman" w:hAnsi="Times New Roman" w:cs="Times New Roman"/>
          <w:b/>
          <w:bCs/>
          <w:sz w:val="28"/>
          <w:szCs w:val="28"/>
        </w:rPr>
        <w:t>допомоги на оздоровлення</w:t>
      </w:r>
      <w:r w:rsidRPr="0062246F">
        <w:rPr>
          <w:rFonts w:ascii="Times New Roman" w:hAnsi="Times New Roman" w:cs="Times New Roman"/>
          <w:sz w:val="28"/>
          <w:szCs w:val="28"/>
        </w:rPr>
        <w:t xml:space="preserve"> в розм</w:t>
      </w:r>
      <w:r w:rsidR="0092527B" w:rsidRPr="0062246F">
        <w:rPr>
          <w:rFonts w:ascii="Times New Roman" w:hAnsi="Times New Roman" w:cs="Times New Roman"/>
          <w:sz w:val="28"/>
          <w:szCs w:val="28"/>
        </w:rPr>
        <w:t xml:space="preserve">ірі місячного посадового окладу </w:t>
      </w:r>
      <w:r w:rsidRPr="0062246F">
        <w:rPr>
          <w:rFonts w:ascii="Times New Roman" w:hAnsi="Times New Roman" w:cs="Times New Roman"/>
          <w:sz w:val="28"/>
          <w:szCs w:val="28"/>
        </w:rPr>
        <w:t>(ставки заробітної плати) при наданні щорічної відпустки;</w:t>
      </w:r>
    </w:p>
    <w:p w:rsidR="006F542A" w:rsidRPr="0062246F" w:rsidRDefault="006F542A" w:rsidP="00117935">
      <w:pPr>
        <w:spacing w:after="0"/>
        <w:jc w:val="both"/>
        <w:rPr>
          <w:rFonts w:ascii="Times New Roman" w:hAnsi="Times New Roman" w:cs="Times New Roman"/>
          <w:sz w:val="28"/>
          <w:szCs w:val="28"/>
        </w:rPr>
      </w:pPr>
      <w:bookmarkStart w:id="45" w:name="_Hlk86902242"/>
      <w:r w:rsidRPr="0062246F">
        <w:rPr>
          <w:rFonts w:ascii="Times New Roman" w:hAnsi="Times New Roman" w:cs="Times New Roman"/>
          <w:sz w:val="28"/>
          <w:szCs w:val="28"/>
        </w:rPr>
        <w:t xml:space="preserve">- </w:t>
      </w:r>
      <w:r w:rsidRPr="0062246F">
        <w:rPr>
          <w:rFonts w:ascii="Times New Roman" w:hAnsi="Times New Roman" w:cs="Times New Roman"/>
          <w:b/>
          <w:bCs/>
          <w:sz w:val="28"/>
          <w:szCs w:val="28"/>
        </w:rPr>
        <w:t>надбавки за вислугу років щомісячно</w:t>
      </w:r>
      <w:r w:rsidRPr="0062246F">
        <w:rPr>
          <w:rFonts w:ascii="Times New Roman" w:hAnsi="Times New Roman" w:cs="Times New Roman"/>
          <w:sz w:val="28"/>
          <w:szCs w:val="28"/>
        </w:rPr>
        <w:t xml:space="preserve"> у</w:t>
      </w:r>
      <w:r w:rsidR="0092527B" w:rsidRPr="0062246F">
        <w:rPr>
          <w:rFonts w:ascii="Times New Roman" w:hAnsi="Times New Roman" w:cs="Times New Roman"/>
          <w:sz w:val="28"/>
          <w:szCs w:val="28"/>
        </w:rPr>
        <w:t xml:space="preserve"> відсотках до посадового окладу </w:t>
      </w:r>
      <w:r w:rsidRPr="0062246F">
        <w:rPr>
          <w:rFonts w:ascii="Times New Roman" w:hAnsi="Times New Roman" w:cs="Times New Roman"/>
          <w:sz w:val="28"/>
          <w:szCs w:val="28"/>
        </w:rPr>
        <w:t>і ставки заробітної плати) залежно від стажу педагогічної роботи (</w:t>
      </w:r>
      <w:r w:rsidRPr="0062246F">
        <w:rPr>
          <w:rFonts w:ascii="Times New Roman" w:hAnsi="Times New Roman" w:cs="Times New Roman"/>
          <w:b/>
          <w:sz w:val="28"/>
          <w:szCs w:val="28"/>
        </w:rPr>
        <w:t xml:space="preserve">Додаток № </w:t>
      </w:r>
      <w:r w:rsidR="005012FB" w:rsidRPr="0062246F">
        <w:rPr>
          <w:rFonts w:ascii="Times New Roman" w:hAnsi="Times New Roman" w:cs="Times New Roman"/>
          <w:b/>
          <w:sz w:val="28"/>
          <w:szCs w:val="28"/>
        </w:rPr>
        <w:t>15</w:t>
      </w:r>
      <w:r w:rsidRPr="0062246F">
        <w:rPr>
          <w:rFonts w:ascii="Times New Roman" w:hAnsi="Times New Roman" w:cs="Times New Roman"/>
          <w:sz w:val="28"/>
          <w:szCs w:val="28"/>
        </w:rPr>
        <w:t>).</w:t>
      </w:r>
    </w:p>
    <w:bookmarkEnd w:id="45"/>
    <w:p w:rsidR="00897325" w:rsidRPr="0062246F" w:rsidRDefault="00CE45A6" w:rsidP="00777187">
      <w:pPr>
        <w:jc w:val="both"/>
        <w:rPr>
          <w:rFonts w:ascii="Times New Roman" w:hAnsi="Times New Roman" w:cs="Times New Roman"/>
          <w:b/>
          <w:sz w:val="28"/>
          <w:szCs w:val="28"/>
        </w:rPr>
      </w:pPr>
      <w:r w:rsidRPr="0062246F">
        <w:rPr>
          <w:rFonts w:ascii="Times New Roman" w:hAnsi="Times New Roman" w:cs="Times New Roman"/>
          <w:sz w:val="28"/>
          <w:szCs w:val="28"/>
        </w:rPr>
        <w:t>9.1.1</w:t>
      </w:r>
      <w:r w:rsidR="004A71CC" w:rsidRPr="0062246F">
        <w:rPr>
          <w:rFonts w:ascii="Times New Roman" w:hAnsi="Times New Roman" w:cs="Times New Roman"/>
          <w:sz w:val="28"/>
          <w:szCs w:val="28"/>
        </w:rPr>
        <w:t>4</w:t>
      </w:r>
      <w:r w:rsidRPr="0062246F">
        <w:rPr>
          <w:rFonts w:ascii="Times New Roman" w:hAnsi="Times New Roman" w:cs="Times New Roman"/>
          <w:b/>
          <w:sz w:val="28"/>
          <w:szCs w:val="28"/>
        </w:rPr>
        <w:t xml:space="preserve">. </w:t>
      </w:r>
      <w:r w:rsidRPr="0062246F">
        <w:rPr>
          <w:rFonts w:ascii="Times New Roman" w:hAnsi="Times New Roman" w:cs="Times New Roman"/>
          <w:sz w:val="28"/>
          <w:szCs w:val="28"/>
        </w:rPr>
        <w:t>Забезпечити встановлення доплати медичним працівникам закладів та установ освіти в розмірі 50% мінімальної заробітної плати, як таким, що забезпечують життєдіяльність населення, як це передбачено постановою Кабінету Міністрів України від 9 червня 2020 р. № 610 року «Деякі питання оплати праці медичних та інших працівників закладів охорони здоров’я» для фахівців, які відповідають кваліфікаційним вимогам, затвердженим Міністерством охорони здоров’я</w:t>
      </w:r>
      <w:r w:rsidRPr="0062246F">
        <w:rPr>
          <w:rFonts w:ascii="Times New Roman" w:hAnsi="Times New Roman" w:cs="Times New Roman"/>
          <w:b/>
          <w:sz w:val="28"/>
          <w:szCs w:val="28"/>
        </w:rPr>
        <w:t xml:space="preserve"> (п. 8.3.17. Галузевої угоди).</w:t>
      </w:r>
    </w:p>
    <w:p w:rsidR="00897325" w:rsidRPr="0062246F" w:rsidRDefault="00612F8B" w:rsidP="00777187">
      <w:pPr>
        <w:jc w:val="both"/>
        <w:rPr>
          <w:rFonts w:ascii="Times New Roman" w:hAnsi="Times New Roman" w:cs="Times New Roman"/>
          <w:b/>
          <w:sz w:val="28"/>
          <w:szCs w:val="28"/>
        </w:rPr>
      </w:pPr>
      <w:r w:rsidRPr="0062246F">
        <w:rPr>
          <w:rFonts w:ascii="Times New Roman" w:hAnsi="Times New Roman" w:cs="Times New Roman"/>
          <w:sz w:val="28"/>
          <w:szCs w:val="28"/>
        </w:rPr>
        <w:t>9.1.1</w:t>
      </w:r>
      <w:r w:rsidR="004A71CC" w:rsidRPr="0062246F">
        <w:rPr>
          <w:rFonts w:ascii="Times New Roman" w:hAnsi="Times New Roman" w:cs="Times New Roman"/>
          <w:sz w:val="28"/>
          <w:szCs w:val="28"/>
        </w:rPr>
        <w:t>5</w:t>
      </w:r>
      <w:r w:rsidRPr="0062246F">
        <w:rPr>
          <w:rFonts w:ascii="Times New Roman" w:hAnsi="Times New Roman" w:cs="Times New Roman"/>
          <w:sz w:val="28"/>
          <w:szCs w:val="28"/>
        </w:rPr>
        <w:t xml:space="preserve">. </w:t>
      </w:r>
      <w:r w:rsidR="00897325" w:rsidRPr="0062246F">
        <w:rPr>
          <w:rFonts w:ascii="Times New Roman" w:hAnsi="Times New Roman" w:cs="Times New Roman"/>
          <w:sz w:val="28"/>
          <w:szCs w:val="28"/>
        </w:rPr>
        <w:t>Відраховувати профспілковим організаціям відповідно до ст. 250 Кодексу законів про працю України та ст. 44 Закону України «Про професійні спілки, їх права та гарантії діяльності» кошти первинним профспілковим організаціям на культурно-масову, фізкультурну та оздоровчу роботу в розмірах, передбачених колективними договорами та  угодами, але не менше ніж 0,3 відсотка фонду оплати праці</w:t>
      </w:r>
      <w:r w:rsidR="009018B1" w:rsidRPr="0062246F">
        <w:rPr>
          <w:rFonts w:ascii="Times New Roman" w:hAnsi="Times New Roman" w:cs="Times New Roman"/>
          <w:b/>
          <w:sz w:val="28"/>
          <w:szCs w:val="28"/>
        </w:rPr>
        <w:t xml:space="preserve"> ( п. 8.3.11. Галузевої угоди).</w:t>
      </w:r>
    </w:p>
    <w:p w:rsidR="00897325" w:rsidRPr="0062246F" w:rsidRDefault="00B109C5" w:rsidP="00777187">
      <w:pPr>
        <w:jc w:val="both"/>
        <w:rPr>
          <w:rFonts w:ascii="Times New Roman" w:hAnsi="Times New Roman" w:cs="Times New Roman"/>
          <w:b/>
          <w:sz w:val="28"/>
          <w:szCs w:val="28"/>
        </w:rPr>
      </w:pPr>
      <w:r w:rsidRPr="0062246F">
        <w:rPr>
          <w:rFonts w:ascii="Times New Roman" w:hAnsi="Times New Roman" w:cs="Times New Roman"/>
          <w:sz w:val="28"/>
          <w:szCs w:val="28"/>
        </w:rPr>
        <w:lastRenderedPageBreak/>
        <w:t>9.1.1</w:t>
      </w:r>
      <w:r w:rsidR="004A71CC" w:rsidRPr="0062246F">
        <w:rPr>
          <w:rFonts w:ascii="Times New Roman" w:hAnsi="Times New Roman" w:cs="Times New Roman"/>
          <w:sz w:val="28"/>
          <w:szCs w:val="28"/>
        </w:rPr>
        <w:t>6</w:t>
      </w:r>
      <w:r w:rsidRPr="0062246F">
        <w:rPr>
          <w:rFonts w:ascii="Times New Roman" w:hAnsi="Times New Roman" w:cs="Times New Roman"/>
          <w:sz w:val="28"/>
          <w:szCs w:val="28"/>
        </w:rPr>
        <w:t>. Забезпечити створення на робочих місцях сприятливих умов для оздоровчої рухової активності, що передбачено Національною стратегією з оздоровчої рухової активності в Україні на період до 2025 року «Рухова активність – здоровий спосіб життя - здорова нація»</w:t>
      </w:r>
      <w:r w:rsidRPr="0062246F">
        <w:rPr>
          <w:rFonts w:ascii="Times New Roman" w:hAnsi="Times New Roman" w:cs="Times New Roman"/>
          <w:b/>
          <w:sz w:val="28"/>
          <w:szCs w:val="28"/>
        </w:rPr>
        <w:t xml:space="preserve"> (п. 8.3.19. Галузевої угоди).</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b/>
          <w:sz w:val="28"/>
          <w:szCs w:val="28"/>
        </w:rPr>
        <w:t>9.2. Профком зобов’язується:</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9.2.1. Забезпечити організацію роз</w:t>
      </w:r>
      <w:r w:rsidR="0092527B" w:rsidRPr="0062246F">
        <w:rPr>
          <w:rFonts w:ascii="Times New Roman" w:hAnsi="Times New Roman" w:cs="Times New Roman"/>
          <w:sz w:val="28"/>
          <w:szCs w:val="28"/>
        </w:rPr>
        <w:t xml:space="preserve">’яснювальної роботи в первинній </w:t>
      </w:r>
      <w:r w:rsidRPr="0062246F">
        <w:rPr>
          <w:rFonts w:ascii="Times New Roman" w:hAnsi="Times New Roman" w:cs="Times New Roman"/>
          <w:sz w:val="28"/>
          <w:szCs w:val="28"/>
        </w:rPr>
        <w:t>профспілковій організації щодо трудових прав, пенс</w:t>
      </w:r>
      <w:r w:rsidR="0092527B" w:rsidRPr="0062246F">
        <w:rPr>
          <w:rFonts w:ascii="Times New Roman" w:hAnsi="Times New Roman" w:cs="Times New Roman"/>
          <w:sz w:val="28"/>
          <w:szCs w:val="28"/>
        </w:rPr>
        <w:t xml:space="preserve">ійного забезпечення працівників </w:t>
      </w:r>
      <w:r w:rsidRPr="0062246F">
        <w:rPr>
          <w:rFonts w:ascii="Times New Roman" w:hAnsi="Times New Roman" w:cs="Times New Roman"/>
          <w:sz w:val="28"/>
          <w:szCs w:val="28"/>
        </w:rPr>
        <w:t>закладу, соціального страхування, надава</w:t>
      </w:r>
      <w:r w:rsidR="0092527B" w:rsidRPr="0062246F">
        <w:rPr>
          <w:rFonts w:ascii="Times New Roman" w:hAnsi="Times New Roman" w:cs="Times New Roman"/>
          <w:sz w:val="28"/>
          <w:szCs w:val="28"/>
        </w:rPr>
        <w:t xml:space="preserve">ти членам Профспілки відповідну </w:t>
      </w:r>
      <w:r w:rsidRPr="0062246F">
        <w:rPr>
          <w:rFonts w:ascii="Times New Roman" w:hAnsi="Times New Roman" w:cs="Times New Roman"/>
          <w:sz w:val="28"/>
          <w:szCs w:val="28"/>
        </w:rPr>
        <w:t>безкоштовну правову допомогу.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9.2.2. Здійснювати громадський контро</w:t>
      </w:r>
      <w:r w:rsidR="0092527B" w:rsidRPr="0062246F">
        <w:rPr>
          <w:rFonts w:ascii="Times New Roman" w:hAnsi="Times New Roman" w:cs="Times New Roman"/>
          <w:sz w:val="28"/>
          <w:szCs w:val="28"/>
        </w:rPr>
        <w:t xml:space="preserve">ль за працевлаштуванням молодих </w:t>
      </w:r>
      <w:r w:rsidRPr="0062246F">
        <w:rPr>
          <w:rFonts w:ascii="Times New Roman" w:hAnsi="Times New Roman" w:cs="Times New Roman"/>
          <w:sz w:val="28"/>
          <w:szCs w:val="28"/>
        </w:rPr>
        <w:t>спеціалістів, створенням належних умов для їх ада</w:t>
      </w:r>
      <w:r w:rsidR="0092527B" w:rsidRPr="0062246F">
        <w:rPr>
          <w:rFonts w:ascii="Times New Roman" w:hAnsi="Times New Roman" w:cs="Times New Roman"/>
          <w:sz w:val="28"/>
          <w:szCs w:val="28"/>
        </w:rPr>
        <w:t xml:space="preserve">птації в колективах, підвищення </w:t>
      </w:r>
      <w:r w:rsidRPr="0062246F">
        <w:rPr>
          <w:rFonts w:ascii="Times New Roman" w:hAnsi="Times New Roman" w:cs="Times New Roman"/>
          <w:sz w:val="28"/>
          <w:szCs w:val="28"/>
        </w:rPr>
        <w:t xml:space="preserve">кваліфікації та професійної майстерності, </w:t>
      </w:r>
      <w:r w:rsidR="0092527B" w:rsidRPr="0062246F">
        <w:rPr>
          <w:rFonts w:ascii="Times New Roman" w:hAnsi="Times New Roman" w:cs="Times New Roman"/>
          <w:sz w:val="28"/>
          <w:szCs w:val="28"/>
        </w:rPr>
        <w:t xml:space="preserve">задоволення культурно-освітніх, </w:t>
      </w:r>
      <w:r w:rsidRPr="0062246F">
        <w:rPr>
          <w:rFonts w:ascii="Times New Roman" w:hAnsi="Times New Roman" w:cs="Times New Roman"/>
          <w:sz w:val="28"/>
          <w:szCs w:val="28"/>
        </w:rPr>
        <w:t>оздоровчих та житлово-побутових проблем.</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9.2.3. Надавати допомогу у вирішенні поб</w:t>
      </w:r>
      <w:r w:rsidR="0092527B" w:rsidRPr="0062246F">
        <w:rPr>
          <w:rFonts w:ascii="Times New Roman" w:hAnsi="Times New Roman" w:cs="Times New Roman"/>
          <w:sz w:val="28"/>
          <w:szCs w:val="28"/>
        </w:rPr>
        <w:t xml:space="preserve">утових проблем пенсіонерам, які </w:t>
      </w:r>
      <w:r w:rsidRPr="0062246F">
        <w:rPr>
          <w:rFonts w:ascii="Times New Roman" w:hAnsi="Times New Roman" w:cs="Times New Roman"/>
          <w:sz w:val="28"/>
          <w:szCs w:val="28"/>
        </w:rPr>
        <w:t>стоять на обліку у первинній профспілковій організації закладу</w:t>
      </w:r>
      <w:r w:rsidR="0092527B" w:rsidRPr="0062246F">
        <w:rPr>
          <w:rFonts w:ascii="Times New Roman" w:hAnsi="Times New Roman" w:cs="Times New Roman"/>
          <w:sz w:val="28"/>
          <w:szCs w:val="28"/>
        </w:rPr>
        <w:t xml:space="preserve"> і сплачують членські внески</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9.2.4. Сприяти організації санаторно - кур</w:t>
      </w:r>
      <w:r w:rsidR="00CA41AA" w:rsidRPr="0062246F">
        <w:rPr>
          <w:rFonts w:ascii="Times New Roman" w:hAnsi="Times New Roman" w:cs="Times New Roman"/>
          <w:sz w:val="28"/>
          <w:szCs w:val="28"/>
        </w:rPr>
        <w:t xml:space="preserve">ортного лікування та відпочинку </w:t>
      </w:r>
      <w:r w:rsidRPr="0062246F">
        <w:rPr>
          <w:rFonts w:ascii="Times New Roman" w:hAnsi="Times New Roman" w:cs="Times New Roman"/>
          <w:sz w:val="28"/>
          <w:szCs w:val="28"/>
        </w:rPr>
        <w:t>застрахованих осіб (членів профспілки) та членів їх сімей, п</w:t>
      </w:r>
      <w:r w:rsidR="00CA41AA" w:rsidRPr="0062246F">
        <w:rPr>
          <w:rFonts w:ascii="Times New Roman" w:hAnsi="Times New Roman" w:cs="Times New Roman"/>
          <w:sz w:val="28"/>
          <w:szCs w:val="28"/>
        </w:rPr>
        <w:t xml:space="preserve">ерш за все тих, хто часто і </w:t>
      </w:r>
      <w:r w:rsidRPr="0062246F">
        <w:rPr>
          <w:rFonts w:ascii="Times New Roman" w:hAnsi="Times New Roman" w:cs="Times New Roman"/>
          <w:sz w:val="28"/>
          <w:szCs w:val="28"/>
        </w:rPr>
        <w:t>тривалий час хворіє, хронічно хворий, і тих, хто перебуває на диспансерному обліку.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9.2.5. Забезпечити виділення профспілкови</w:t>
      </w:r>
      <w:r w:rsidR="00CA41AA" w:rsidRPr="0062246F">
        <w:rPr>
          <w:rFonts w:ascii="Times New Roman" w:hAnsi="Times New Roman" w:cs="Times New Roman"/>
          <w:sz w:val="28"/>
          <w:szCs w:val="28"/>
        </w:rPr>
        <w:t xml:space="preserve">х коштів для реалізації програм </w:t>
      </w:r>
      <w:r w:rsidRPr="0062246F">
        <w:rPr>
          <w:rFonts w:ascii="Times New Roman" w:hAnsi="Times New Roman" w:cs="Times New Roman"/>
          <w:sz w:val="28"/>
          <w:szCs w:val="28"/>
        </w:rPr>
        <w:t>оздоровлення дітей працівників освіти в літній період.</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9.2.6. Організ</w:t>
      </w:r>
      <w:r w:rsidR="005B79CB" w:rsidRPr="0062246F">
        <w:rPr>
          <w:rFonts w:ascii="Times New Roman" w:hAnsi="Times New Roman" w:cs="Times New Roman"/>
          <w:sz w:val="28"/>
          <w:szCs w:val="28"/>
        </w:rPr>
        <w:t>ов</w:t>
      </w:r>
      <w:r w:rsidRPr="0062246F">
        <w:rPr>
          <w:rFonts w:ascii="Times New Roman" w:hAnsi="Times New Roman" w:cs="Times New Roman"/>
          <w:sz w:val="28"/>
          <w:szCs w:val="28"/>
        </w:rPr>
        <w:t>увати проведення „Днів здоров’я”,</w:t>
      </w:r>
      <w:r w:rsidR="00CA41AA" w:rsidRPr="0062246F">
        <w:rPr>
          <w:rFonts w:ascii="Times New Roman" w:hAnsi="Times New Roman" w:cs="Times New Roman"/>
          <w:sz w:val="28"/>
          <w:szCs w:val="28"/>
        </w:rPr>
        <w:t xml:space="preserve"> виїзди на природу, забезпечити </w:t>
      </w:r>
      <w:r w:rsidRPr="0062246F">
        <w:rPr>
          <w:rFonts w:ascii="Times New Roman" w:hAnsi="Times New Roman" w:cs="Times New Roman"/>
          <w:sz w:val="28"/>
          <w:szCs w:val="28"/>
        </w:rPr>
        <w:t>створення груп здоров’я тощо.</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9.2.7. Організувати проведення лекцій, </w:t>
      </w:r>
      <w:r w:rsidR="00CA41AA" w:rsidRPr="0062246F">
        <w:rPr>
          <w:rFonts w:ascii="Times New Roman" w:hAnsi="Times New Roman" w:cs="Times New Roman"/>
          <w:sz w:val="28"/>
          <w:szCs w:val="28"/>
        </w:rPr>
        <w:t xml:space="preserve">зустрічей із спеціалістами щодо </w:t>
      </w:r>
      <w:r w:rsidRPr="0062246F">
        <w:rPr>
          <w:rFonts w:ascii="Times New Roman" w:hAnsi="Times New Roman" w:cs="Times New Roman"/>
          <w:sz w:val="28"/>
          <w:szCs w:val="28"/>
        </w:rPr>
        <w:t>нетрадиційних методів лікування.</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9.2.8. Організувати сімейні вечори, вечори відпочинку, прис</w:t>
      </w:r>
      <w:r w:rsidR="00CA41AA" w:rsidRPr="0062246F">
        <w:rPr>
          <w:rFonts w:ascii="Times New Roman" w:hAnsi="Times New Roman" w:cs="Times New Roman"/>
          <w:sz w:val="28"/>
          <w:szCs w:val="28"/>
        </w:rPr>
        <w:t xml:space="preserve">вячені професійним </w:t>
      </w:r>
      <w:r w:rsidRPr="0062246F">
        <w:rPr>
          <w:rFonts w:ascii="Times New Roman" w:hAnsi="Times New Roman" w:cs="Times New Roman"/>
          <w:sz w:val="28"/>
          <w:szCs w:val="28"/>
        </w:rPr>
        <w:t>святам, 8 Березня, Нового року тощо.</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9.2.9. Пров</w:t>
      </w:r>
      <w:r w:rsidR="00256BBC" w:rsidRPr="0062246F">
        <w:rPr>
          <w:rFonts w:ascii="Times New Roman" w:hAnsi="Times New Roman" w:cs="Times New Roman"/>
          <w:sz w:val="28"/>
          <w:szCs w:val="28"/>
        </w:rPr>
        <w:t>одитиД</w:t>
      </w:r>
      <w:r w:rsidRPr="0062246F">
        <w:rPr>
          <w:rFonts w:ascii="Times New Roman" w:hAnsi="Times New Roman" w:cs="Times New Roman"/>
          <w:sz w:val="28"/>
          <w:szCs w:val="28"/>
        </w:rPr>
        <w:t>ень вшанування л</w:t>
      </w:r>
      <w:r w:rsidR="00CA41AA" w:rsidRPr="0062246F">
        <w:rPr>
          <w:rFonts w:ascii="Times New Roman" w:hAnsi="Times New Roman" w:cs="Times New Roman"/>
          <w:sz w:val="28"/>
          <w:szCs w:val="28"/>
        </w:rPr>
        <w:t xml:space="preserve">юдей похилого віку. Забезпечити </w:t>
      </w:r>
      <w:r w:rsidRPr="0062246F">
        <w:rPr>
          <w:rFonts w:ascii="Times New Roman" w:hAnsi="Times New Roman" w:cs="Times New Roman"/>
          <w:sz w:val="28"/>
          <w:szCs w:val="28"/>
        </w:rPr>
        <w:t>запрошення на свято ветеранів праці.</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9.2.10. Забезпечити виділення профспілкових коштів для участі та заохоченнятворчих колективів закладу в </w:t>
      </w:r>
      <w:r w:rsidR="00CA41AA" w:rsidRPr="0062246F">
        <w:rPr>
          <w:rFonts w:ascii="Times New Roman" w:hAnsi="Times New Roman" w:cs="Times New Roman"/>
          <w:sz w:val="28"/>
          <w:szCs w:val="28"/>
        </w:rPr>
        <w:t xml:space="preserve">територіальних, районних, </w:t>
      </w:r>
      <w:r w:rsidRPr="0062246F">
        <w:rPr>
          <w:rFonts w:ascii="Times New Roman" w:hAnsi="Times New Roman" w:cs="Times New Roman"/>
          <w:sz w:val="28"/>
          <w:szCs w:val="28"/>
        </w:rPr>
        <w:t>обласних, всеукраїнських оглядах, конкурсах,фестивалях художньої самодіяльності тощо.</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b/>
          <w:sz w:val="28"/>
          <w:szCs w:val="28"/>
        </w:rPr>
        <w:t>9.3. Сторони колективного договору домовились:</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lastRenderedPageBreak/>
        <w:t>9.3.1. Вживати заходів для збереження в наст</w:t>
      </w:r>
      <w:r w:rsidR="00CA41AA" w:rsidRPr="0062246F">
        <w:rPr>
          <w:rFonts w:ascii="Times New Roman" w:hAnsi="Times New Roman" w:cs="Times New Roman"/>
          <w:sz w:val="28"/>
          <w:szCs w:val="28"/>
        </w:rPr>
        <w:t xml:space="preserve">упних роках передбачених ст.ст. </w:t>
      </w:r>
      <w:r w:rsidRPr="0062246F">
        <w:rPr>
          <w:rFonts w:ascii="Times New Roman" w:hAnsi="Times New Roman" w:cs="Times New Roman"/>
          <w:sz w:val="28"/>
          <w:szCs w:val="28"/>
        </w:rPr>
        <w:t>57.61 Закону України „Про освіту” гарантій щодо оплати праці працівників закладу.</w:t>
      </w:r>
    </w:p>
    <w:p w:rsidR="006F542A" w:rsidRPr="0062246F" w:rsidRDefault="006F542A" w:rsidP="00FE103C">
      <w:pPr>
        <w:spacing w:after="0"/>
        <w:jc w:val="both"/>
        <w:rPr>
          <w:rFonts w:ascii="Times New Roman" w:hAnsi="Times New Roman" w:cs="Times New Roman"/>
          <w:sz w:val="28"/>
          <w:szCs w:val="28"/>
        </w:rPr>
      </w:pPr>
      <w:r w:rsidRPr="0062246F">
        <w:rPr>
          <w:rFonts w:ascii="Times New Roman" w:hAnsi="Times New Roman" w:cs="Times New Roman"/>
          <w:sz w:val="28"/>
          <w:szCs w:val="28"/>
        </w:rPr>
        <w:t xml:space="preserve">9.3.2. Спрямовувати роботу на </w:t>
      </w:r>
      <w:r w:rsidR="00CA41AA" w:rsidRPr="0062246F">
        <w:rPr>
          <w:rFonts w:ascii="Times New Roman" w:hAnsi="Times New Roman" w:cs="Times New Roman"/>
          <w:sz w:val="28"/>
          <w:szCs w:val="28"/>
        </w:rPr>
        <w:t xml:space="preserve">забезпечення дотримання чинного </w:t>
      </w:r>
      <w:r w:rsidRPr="0062246F">
        <w:rPr>
          <w:rFonts w:ascii="Times New Roman" w:hAnsi="Times New Roman" w:cs="Times New Roman"/>
          <w:sz w:val="28"/>
          <w:szCs w:val="28"/>
        </w:rPr>
        <w:t>законодавства:</w:t>
      </w:r>
    </w:p>
    <w:p w:rsidR="006F542A" w:rsidRPr="0062246F" w:rsidRDefault="006F542A" w:rsidP="00FE103C">
      <w:pPr>
        <w:spacing w:after="0"/>
        <w:jc w:val="both"/>
        <w:rPr>
          <w:rFonts w:ascii="Times New Roman" w:hAnsi="Times New Roman" w:cs="Times New Roman"/>
          <w:sz w:val="28"/>
          <w:szCs w:val="28"/>
        </w:rPr>
      </w:pPr>
      <w:r w:rsidRPr="0062246F">
        <w:rPr>
          <w:rFonts w:ascii="Times New Roman" w:hAnsi="Times New Roman" w:cs="Times New Roman"/>
          <w:sz w:val="28"/>
          <w:szCs w:val="28"/>
        </w:rPr>
        <w:t>- у сфері трудових відносин;</w:t>
      </w:r>
    </w:p>
    <w:p w:rsidR="006F542A" w:rsidRPr="0062246F" w:rsidRDefault="006F542A" w:rsidP="00FE103C">
      <w:pPr>
        <w:spacing w:after="0"/>
        <w:jc w:val="both"/>
        <w:rPr>
          <w:rFonts w:ascii="Times New Roman" w:hAnsi="Times New Roman" w:cs="Times New Roman"/>
          <w:sz w:val="28"/>
          <w:szCs w:val="28"/>
        </w:rPr>
      </w:pPr>
      <w:r w:rsidRPr="0062246F">
        <w:rPr>
          <w:rFonts w:ascii="Times New Roman" w:hAnsi="Times New Roman" w:cs="Times New Roman"/>
          <w:sz w:val="28"/>
          <w:szCs w:val="28"/>
        </w:rPr>
        <w:t xml:space="preserve">- при забезпеченні соціальних гарантій і пільг </w:t>
      </w:r>
      <w:r w:rsidR="00CA41AA" w:rsidRPr="0062246F">
        <w:rPr>
          <w:rFonts w:ascii="Times New Roman" w:hAnsi="Times New Roman" w:cs="Times New Roman"/>
          <w:sz w:val="28"/>
          <w:szCs w:val="28"/>
        </w:rPr>
        <w:t xml:space="preserve">для працівників закладу, членів </w:t>
      </w:r>
      <w:r w:rsidRPr="0062246F">
        <w:rPr>
          <w:rFonts w:ascii="Times New Roman" w:hAnsi="Times New Roman" w:cs="Times New Roman"/>
          <w:sz w:val="28"/>
          <w:szCs w:val="28"/>
        </w:rPr>
        <w:t>їх сімей, а також пенсіонерів, які працювали раніше в закладі.</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9.3.3. Сприяти вирішенню питань щодо надання</w:t>
      </w:r>
      <w:r w:rsidR="00CA41AA" w:rsidRPr="0062246F">
        <w:rPr>
          <w:rFonts w:ascii="Times New Roman" w:hAnsi="Times New Roman" w:cs="Times New Roman"/>
          <w:sz w:val="28"/>
          <w:szCs w:val="28"/>
        </w:rPr>
        <w:t xml:space="preserve"> пільгових путівок на лікування п</w:t>
      </w:r>
      <w:r w:rsidRPr="0062246F">
        <w:rPr>
          <w:rFonts w:ascii="Times New Roman" w:hAnsi="Times New Roman" w:cs="Times New Roman"/>
          <w:sz w:val="28"/>
          <w:szCs w:val="28"/>
        </w:rPr>
        <w:t>рацівникам закладу, які перебувають на черзі п</w:t>
      </w:r>
      <w:r w:rsidR="00CA41AA" w:rsidRPr="0062246F">
        <w:rPr>
          <w:rFonts w:ascii="Times New Roman" w:hAnsi="Times New Roman" w:cs="Times New Roman"/>
          <w:sz w:val="28"/>
          <w:szCs w:val="28"/>
        </w:rPr>
        <w:t>отребуючих санаторно-курортного л</w:t>
      </w:r>
      <w:r w:rsidRPr="0062246F">
        <w:rPr>
          <w:rFonts w:ascii="Times New Roman" w:hAnsi="Times New Roman" w:cs="Times New Roman"/>
          <w:sz w:val="28"/>
          <w:szCs w:val="28"/>
        </w:rPr>
        <w:t>ікування в комісії із соціального страхування закладу</w:t>
      </w:r>
      <w:r w:rsidR="00CA41AA" w:rsidRPr="0062246F">
        <w:rPr>
          <w:rFonts w:ascii="Times New Roman" w:hAnsi="Times New Roman" w:cs="Times New Roman"/>
          <w:sz w:val="28"/>
          <w:szCs w:val="28"/>
        </w:rPr>
        <w:t>Чернівецькимобласнимвідділенням</w:t>
      </w:r>
      <w:r w:rsidRPr="0062246F">
        <w:rPr>
          <w:rFonts w:ascii="Times New Roman" w:hAnsi="Times New Roman" w:cs="Times New Roman"/>
          <w:sz w:val="28"/>
          <w:szCs w:val="28"/>
        </w:rPr>
        <w:t xml:space="preserve"> виконавчої дирекції Фонду соціального страхування України в </w:t>
      </w:r>
      <w:r w:rsidR="00467ED4" w:rsidRPr="0062246F">
        <w:rPr>
          <w:rFonts w:ascii="Times New Roman" w:hAnsi="Times New Roman" w:cs="Times New Roman"/>
          <w:sz w:val="28"/>
          <w:szCs w:val="28"/>
        </w:rPr>
        <w:t>Чернівецькій області.</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9.3.4. Вживати спільних заходів для впров</w:t>
      </w:r>
      <w:r w:rsidR="00467ED4" w:rsidRPr="0062246F">
        <w:rPr>
          <w:rFonts w:ascii="Times New Roman" w:hAnsi="Times New Roman" w:cs="Times New Roman"/>
          <w:sz w:val="28"/>
          <w:szCs w:val="28"/>
        </w:rPr>
        <w:t xml:space="preserve">адження недержавного пенсійного </w:t>
      </w:r>
      <w:r w:rsidRPr="0062246F">
        <w:rPr>
          <w:rFonts w:ascii="Times New Roman" w:hAnsi="Times New Roman" w:cs="Times New Roman"/>
          <w:sz w:val="28"/>
          <w:szCs w:val="28"/>
        </w:rPr>
        <w:t>забезпечення та обов’язкового професійного страхування працівників закладу.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9.3.5. Розробити спільні заходи щодо забезпеченн</w:t>
      </w:r>
      <w:r w:rsidR="004C08A4" w:rsidRPr="0062246F">
        <w:rPr>
          <w:rFonts w:ascii="Times New Roman" w:hAnsi="Times New Roman" w:cs="Times New Roman"/>
          <w:sz w:val="28"/>
          <w:szCs w:val="28"/>
        </w:rPr>
        <w:t>я реалізації законних прав та і</w:t>
      </w:r>
      <w:r w:rsidRPr="0062246F">
        <w:rPr>
          <w:rFonts w:ascii="Times New Roman" w:hAnsi="Times New Roman" w:cs="Times New Roman"/>
          <w:sz w:val="28"/>
          <w:szCs w:val="28"/>
        </w:rPr>
        <w:t>тересів працівників закладу у сфері духовного, ку</w:t>
      </w:r>
      <w:r w:rsidR="004C08A4" w:rsidRPr="0062246F">
        <w:rPr>
          <w:rFonts w:ascii="Times New Roman" w:hAnsi="Times New Roman" w:cs="Times New Roman"/>
          <w:sz w:val="28"/>
          <w:szCs w:val="28"/>
        </w:rPr>
        <w:t>льтурно-освітнього та фізичного р</w:t>
      </w:r>
      <w:r w:rsidRPr="0062246F">
        <w:rPr>
          <w:rFonts w:ascii="Times New Roman" w:hAnsi="Times New Roman" w:cs="Times New Roman"/>
          <w:sz w:val="28"/>
          <w:szCs w:val="28"/>
        </w:rPr>
        <w:t>озвитку, підтримки провідних творчих колек</w:t>
      </w:r>
      <w:r w:rsidR="0087350C" w:rsidRPr="0062246F">
        <w:rPr>
          <w:rFonts w:ascii="Times New Roman" w:hAnsi="Times New Roman" w:cs="Times New Roman"/>
          <w:sz w:val="28"/>
          <w:szCs w:val="28"/>
        </w:rPr>
        <w:t xml:space="preserve">тивів та аматорських спортивних </w:t>
      </w:r>
      <w:r w:rsidRPr="0062246F">
        <w:rPr>
          <w:rFonts w:ascii="Times New Roman" w:hAnsi="Times New Roman" w:cs="Times New Roman"/>
          <w:sz w:val="28"/>
          <w:szCs w:val="28"/>
        </w:rPr>
        <w:t>команд, організації відпочинку й дозвілля працівників та членів їх сімей.</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9.3.</w:t>
      </w:r>
      <w:r w:rsidR="004A6A31" w:rsidRPr="0062246F">
        <w:rPr>
          <w:rFonts w:ascii="Times New Roman" w:hAnsi="Times New Roman" w:cs="Times New Roman"/>
          <w:sz w:val="28"/>
          <w:szCs w:val="28"/>
        </w:rPr>
        <w:t>6</w:t>
      </w:r>
      <w:r w:rsidRPr="0062246F">
        <w:rPr>
          <w:rFonts w:ascii="Times New Roman" w:hAnsi="Times New Roman" w:cs="Times New Roman"/>
          <w:sz w:val="28"/>
          <w:szCs w:val="28"/>
        </w:rPr>
        <w:t>. Організ</w:t>
      </w:r>
      <w:r w:rsidR="0035674C" w:rsidRPr="0062246F">
        <w:rPr>
          <w:rFonts w:ascii="Times New Roman" w:hAnsi="Times New Roman" w:cs="Times New Roman"/>
          <w:sz w:val="28"/>
          <w:szCs w:val="28"/>
        </w:rPr>
        <w:t>ов</w:t>
      </w:r>
      <w:r w:rsidRPr="0062246F">
        <w:rPr>
          <w:rFonts w:ascii="Times New Roman" w:hAnsi="Times New Roman" w:cs="Times New Roman"/>
          <w:sz w:val="28"/>
          <w:szCs w:val="28"/>
        </w:rPr>
        <w:t xml:space="preserve">увати творчі колективи закладу для участі в </w:t>
      </w:r>
      <w:r w:rsidR="00A01234" w:rsidRPr="0062246F">
        <w:rPr>
          <w:rFonts w:ascii="Times New Roman" w:hAnsi="Times New Roman" w:cs="Times New Roman"/>
          <w:sz w:val="28"/>
          <w:szCs w:val="28"/>
        </w:rPr>
        <w:t>районних</w:t>
      </w:r>
      <w:r w:rsidR="0035674C" w:rsidRPr="0062246F">
        <w:rPr>
          <w:rFonts w:ascii="Times New Roman" w:hAnsi="Times New Roman" w:cs="Times New Roman"/>
          <w:sz w:val="28"/>
          <w:szCs w:val="28"/>
        </w:rPr>
        <w:t>,</w:t>
      </w:r>
      <w:r w:rsidRPr="0062246F">
        <w:rPr>
          <w:rFonts w:ascii="Times New Roman" w:hAnsi="Times New Roman" w:cs="Times New Roman"/>
          <w:sz w:val="28"/>
          <w:szCs w:val="28"/>
        </w:rPr>
        <w:t xml:space="preserve"> обласних,міжрегіональних, всеукраїнських оглядах, конкурсах, фестивалях художньоїсамодіяльності тощо.</w:t>
      </w:r>
    </w:p>
    <w:p w:rsidR="00B209F7" w:rsidRPr="0062246F" w:rsidRDefault="00B209F7" w:rsidP="00777187">
      <w:pPr>
        <w:jc w:val="both"/>
        <w:rPr>
          <w:rFonts w:ascii="Times New Roman" w:hAnsi="Times New Roman" w:cs="Times New Roman"/>
          <w:b/>
          <w:sz w:val="28"/>
          <w:szCs w:val="28"/>
        </w:rPr>
      </w:pPr>
      <w:r w:rsidRPr="0062246F">
        <w:rPr>
          <w:rFonts w:ascii="Times New Roman" w:hAnsi="Times New Roman" w:cs="Times New Roman"/>
          <w:b/>
          <w:sz w:val="28"/>
          <w:szCs w:val="28"/>
        </w:rPr>
        <w:t>Розділ Х. Рівність і недискримінація</w:t>
      </w:r>
    </w:p>
    <w:p w:rsidR="00D05E69" w:rsidRPr="0062246F" w:rsidRDefault="00A7297C" w:rsidP="00FC1AAC">
      <w:pPr>
        <w:spacing w:after="0"/>
        <w:jc w:val="both"/>
        <w:rPr>
          <w:rFonts w:ascii="Times New Roman" w:hAnsi="Times New Roman" w:cs="Times New Roman"/>
          <w:b/>
          <w:sz w:val="28"/>
          <w:szCs w:val="28"/>
        </w:rPr>
      </w:pPr>
      <w:r w:rsidRPr="0062246F">
        <w:rPr>
          <w:rFonts w:ascii="Times New Roman" w:hAnsi="Times New Roman" w:cs="Times New Roman"/>
          <w:b/>
          <w:sz w:val="28"/>
          <w:szCs w:val="28"/>
        </w:rPr>
        <w:t>1</w:t>
      </w:r>
      <w:r w:rsidR="00B75845" w:rsidRPr="0062246F">
        <w:rPr>
          <w:rFonts w:ascii="Times New Roman" w:hAnsi="Times New Roman" w:cs="Times New Roman"/>
          <w:b/>
          <w:sz w:val="28"/>
          <w:szCs w:val="28"/>
        </w:rPr>
        <w:t>0</w:t>
      </w:r>
      <w:r w:rsidRPr="0062246F">
        <w:rPr>
          <w:rFonts w:ascii="Times New Roman" w:hAnsi="Times New Roman" w:cs="Times New Roman"/>
          <w:b/>
          <w:sz w:val="28"/>
          <w:szCs w:val="28"/>
        </w:rPr>
        <w:t>.1.</w:t>
      </w:r>
      <w:r w:rsidR="00D05E69" w:rsidRPr="0062246F">
        <w:rPr>
          <w:rFonts w:ascii="Times New Roman" w:hAnsi="Times New Roman" w:cs="Times New Roman"/>
          <w:b/>
          <w:sz w:val="28"/>
          <w:szCs w:val="28"/>
        </w:rPr>
        <w:t>Керівник зобов’язується:</w:t>
      </w:r>
    </w:p>
    <w:p w:rsidR="00B209F7" w:rsidRPr="0062246F" w:rsidRDefault="00B209F7" w:rsidP="00FC1AAC">
      <w:pPr>
        <w:spacing w:after="0"/>
        <w:jc w:val="both"/>
        <w:rPr>
          <w:rFonts w:ascii="Times New Roman" w:hAnsi="Times New Roman" w:cs="Times New Roman"/>
          <w:sz w:val="28"/>
          <w:szCs w:val="28"/>
        </w:rPr>
      </w:pPr>
      <w:r w:rsidRPr="0062246F">
        <w:rPr>
          <w:rFonts w:ascii="Times New Roman" w:hAnsi="Times New Roman" w:cs="Times New Roman"/>
          <w:sz w:val="28"/>
          <w:szCs w:val="28"/>
        </w:rPr>
        <w:t>1</w:t>
      </w:r>
      <w:r w:rsidR="00B75845" w:rsidRPr="0062246F">
        <w:rPr>
          <w:rFonts w:ascii="Times New Roman" w:hAnsi="Times New Roman" w:cs="Times New Roman"/>
          <w:sz w:val="28"/>
          <w:szCs w:val="28"/>
        </w:rPr>
        <w:t>0</w:t>
      </w:r>
      <w:r w:rsidRPr="0062246F">
        <w:rPr>
          <w:rFonts w:ascii="Times New Roman" w:hAnsi="Times New Roman" w:cs="Times New Roman"/>
          <w:sz w:val="28"/>
          <w:szCs w:val="28"/>
        </w:rPr>
        <w:t>.1.</w:t>
      </w:r>
      <w:r w:rsidR="00A7297C" w:rsidRPr="0062246F">
        <w:rPr>
          <w:rFonts w:ascii="Times New Roman" w:hAnsi="Times New Roman" w:cs="Times New Roman"/>
          <w:sz w:val="28"/>
          <w:szCs w:val="28"/>
        </w:rPr>
        <w:t>1.</w:t>
      </w:r>
      <w:r w:rsidRPr="0062246F">
        <w:rPr>
          <w:rFonts w:ascii="Times New Roman" w:hAnsi="Times New Roman" w:cs="Times New Roman"/>
          <w:sz w:val="28"/>
          <w:szCs w:val="28"/>
        </w:rPr>
        <w:t xml:space="preserve">Складаючи оголошення про вакансії, дотримуватися вимог </w:t>
      </w:r>
      <w:r w:rsidRPr="0062246F">
        <w:rPr>
          <w:rFonts w:ascii="Times New Roman" w:hAnsi="Times New Roman" w:cs="Times New Roman"/>
          <w:b/>
          <w:sz w:val="28"/>
          <w:szCs w:val="28"/>
        </w:rPr>
        <w:t>ст.11 Закону від 05.07.</w:t>
      </w:r>
      <w:r w:rsidR="000F38C9" w:rsidRPr="0062246F">
        <w:rPr>
          <w:rFonts w:ascii="Times New Roman" w:hAnsi="Times New Roman" w:cs="Times New Roman"/>
          <w:b/>
          <w:sz w:val="28"/>
          <w:szCs w:val="28"/>
        </w:rPr>
        <w:t>20</w:t>
      </w:r>
      <w:r w:rsidRPr="0062246F">
        <w:rPr>
          <w:rFonts w:ascii="Times New Roman" w:hAnsi="Times New Roman" w:cs="Times New Roman"/>
          <w:b/>
          <w:sz w:val="28"/>
          <w:szCs w:val="28"/>
        </w:rPr>
        <w:t>12р. № 5067 – VI «Про зайнятість населення»,</w:t>
      </w:r>
      <w:r w:rsidRPr="0062246F">
        <w:rPr>
          <w:rFonts w:ascii="Times New Roman" w:hAnsi="Times New Roman" w:cs="Times New Roman"/>
          <w:sz w:val="28"/>
          <w:szCs w:val="28"/>
        </w:rPr>
        <w:t xml:space="preserve"> а саме в цих оголошеннях не зазначати обмеження  щодо віку кандидата на посаду.</w:t>
      </w:r>
    </w:p>
    <w:p w:rsidR="00B209F7" w:rsidRPr="0062246F" w:rsidRDefault="00B209F7"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B75845" w:rsidRPr="0062246F">
        <w:rPr>
          <w:rFonts w:ascii="Times New Roman" w:hAnsi="Times New Roman" w:cs="Times New Roman"/>
          <w:sz w:val="28"/>
          <w:szCs w:val="28"/>
        </w:rPr>
        <w:t>0</w:t>
      </w:r>
      <w:r w:rsidRPr="0062246F">
        <w:rPr>
          <w:rFonts w:ascii="Times New Roman" w:hAnsi="Times New Roman" w:cs="Times New Roman"/>
          <w:sz w:val="28"/>
          <w:szCs w:val="28"/>
        </w:rPr>
        <w:t>.</w:t>
      </w:r>
      <w:r w:rsidR="00A7297C" w:rsidRPr="0062246F">
        <w:rPr>
          <w:rFonts w:ascii="Times New Roman" w:hAnsi="Times New Roman" w:cs="Times New Roman"/>
          <w:sz w:val="28"/>
          <w:szCs w:val="28"/>
        </w:rPr>
        <w:t>1</w:t>
      </w:r>
      <w:r w:rsidRPr="0062246F">
        <w:rPr>
          <w:rFonts w:ascii="Times New Roman" w:hAnsi="Times New Roman" w:cs="Times New Roman"/>
          <w:sz w:val="28"/>
          <w:szCs w:val="28"/>
        </w:rPr>
        <w:t>.</w:t>
      </w:r>
      <w:r w:rsidR="00A7297C" w:rsidRPr="0062246F">
        <w:rPr>
          <w:rFonts w:ascii="Times New Roman" w:hAnsi="Times New Roman" w:cs="Times New Roman"/>
          <w:sz w:val="28"/>
          <w:szCs w:val="28"/>
        </w:rPr>
        <w:t>2.</w:t>
      </w:r>
      <w:r w:rsidRPr="0062246F">
        <w:rPr>
          <w:rFonts w:ascii="Times New Roman" w:hAnsi="Times New Roman" w:cs="Times New Roman"/>
          <w:sz w:val="28"/>
          <w:szCs w:val="28"/>
        </w:rPr>
        <w:t xml:space="preserve"> Не пропонувати роботу лише чоловікам чи жінкам, не зазначати про переваги для однієї статі, не вимагати відомості про особисте життя. Виняток становлять специфічні роботи, що можуть виконуватися лише особами певної статі.</w:t>
      </w:r>
    </w:p>
    <w:p w:rsidR="00B209F7" w:rsidRPr="0062246F" w:rsidRDefault="00B209F7"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B75845" w:rsidRPr="0062246F">
        <w:rPr>
          <w:rFonts w:ascii="Times New Roman" w:hAnsi="Times New Roman" w:cs="Times New Roman"/>
          <w:sz w:val="28"/>
          <w:szCs w:val="28"/>
        </w:rPr>
        <w:t>0</w:t>
      </w:r>
      <w:r w:rsidRPr="0062246F">
        <w:rPr>
          <w:rFonts w:ascii="Times New Roman" w:hAnsi="Times New Roman" w:cs="Times New Roman"/>
          <w:sz w:val="28"/>
          <w:szCs w:val="28"/>
        </w:rPr>
        <w:t>.</w:t>
      </w:r>
      <w:r w:rsidR="00A7297C" w:rsidRPr="0062246F">
        <w:rPr>
          <w:rFonts w:ascii="Times New Roman" w:hAnsi="Times New Roman" w:cs="Times New Roman"/>
          <w:sz w:val="28"/>
          <w:szCs w:val="28"/>
        </w:rPr>
        <w:t>1</w:t>
      </w:r>
      <w:r w:rsidRPr="0062246F">
        <w:rPr>
          <w:rFonts w:ascii="Times New Roman" w:hAnsi="Times New Roman" w:cs="Times New Roman"/>
          <w:sz w:val="28"/>
          <w:szCs w:val="28"/>
        </w:rPr>
        <w:t>.</w:t>
      </w:r>
      <w:r w:rsidR="00A7297C" w:rsidRPr="0062246F">
        <w:rPr>
          <w:rFonts w:ascii="Times New Roman" w:hAnsi="Times New Roman" w:cs="Times New Roman"/>
          <w:sz w:val="28"/>
          <w:szCs w:val="28"/>
        </w:rPr>
        <w:t>3.</w:t>
      </w:r>
      <w:r w:rsidRPr="0062246F">
        <w:rPr>
          <w:rFonts w:ascii="Times New Roman" w:hAnsi="Times New Roman" w:cs="Times New Roman"/>
          <w:sz w:val="28"/>
          <w:szCs w:val="28"/>
        </w:rPr>
        <w:t>Не обумовлювати під час співбесіди із претендентом на посаду сімейний стан жінки (чоловіка), питання щодо наявності малолітніх дітей чи майбутньої вагітності жінки.</w:t>
      </w:r>
    </w:p>
    <w:p w:rsidR="00B209F7" w:rsidRPr="0062246F" w:rsidRDefault="00B209F7"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B75845" w:rsidRPr="0062246F">
        <w:rPr>
          <w:rFonts w:ascii="Times New Roman" w:hAnsi="Times New Roman" w:cs="Times New Roman"/>
          <w:sz w:val="28"/>
          <w:szCs w:val="28"/>
        </w:rPr>
        <w:t>0</w:t>
      </w:r>
      <w:r w:rsidRPr="0062246F">
        <w:rPr>
          <w:rFonts w:ascii="Times New Roman" w:hAnsi="Times New Roman" w:cs="Times New Roman"/>
          <w:sz w:val="28"/>
          <w:szCs w:val="28"/>
        </w:rPr>
        <w:t>.</w:t>
      </w:r>
      <w:r w:rsidR="00A7297C" w:rsidRPr="0062246F">
        <w:rPr>
          <w:rFonts w:ascii="Times New Roman" w:hAnsi="Times New Roman" w:cs="Times New Roman"/>
          <w:sz w:val="28"/>
          <w:szCs w:val="28"/>
        </w:rPr>
        <w:t>1.</w:t>
      </w:r>
      <w:r w:rsidRPr="0062246F">
        <w:rPr>
          <w:rFonts w:ascii="Times New Roman" w:hAnsi="Times New Roman" w:cs="Times New Roman"/>
          <w:sz w:val="28"/>
          <w:szCs w:val="28"/>
        </w:rPr>
        <w:t xml:space="preserve">4. </w:t>
      </w:r>
      <w:r w:rsidR="00D05E69" w:rsidRPr="0062246F">
        <w:rPr>
          <w:rFonts w:ascii="Times New Roman" w:hAnsi="Times New Roman" w:cs="Times New Roman"/>
          <w:sz w:val="28"/>
          <w:szCs w:val="28"/>
        </w:rPr>
        <w:t>Не</w:t>
      </w:r>
      <w:r w:rsidRPr="0062246F">
        <w:rPr>
          <w:rFonts w:ascii="Times New Roman" w:hAnsi="Times New Roman" w:cs="Times New Roman"/>
          <w:sz w:val="28"/>
          <w:szCs w:val="28"/>
        </w:rPr>
        <w:t xml:space="preserve"> відмовляти жінці у прийнятті її на роботу через її вагітність, а також пропонувати їй звільнення через те, що вона періодично перебуває на лікарняному у зв`язку із хворобою дитини.</w:t>
      </w:r>
    </w:p>
    <w:p w:rsidR="00B209F7" w:rsidRPr="0062246F" w:rsidRDefault="00B209F7" w:rsidP="00777187">
      <w:pPr>
        <w:jc w:val="both"/>
        <w:rPr>
          <w:rFonts w:ascii="Times New Roman" w:hAnsi="Times New Roman" w:cs="Times New Roman"/>
          <w:sz w:val="28"/>
          <w:szCs w:val="28"/>
        </w:rPr>
      </w:pPr>
      <w:r w:rsidRPr="0062246F">
        <w:rPr>
          <w:rFonts w:ascii="Times New Roman" w:hAnsi="Times New Roman" w:cs="Times New Roman"/>
          <w:sz w:val="28"/>
          <w:szCs w:val="28"/>
        </w:rPr>
        <w:lastRenderedPageBreak/>
        <w:t>1</w:t>
      </w:r>
      <w:r w:rsidR="00B75845" w:rsidRPr="0062246F">
        <w:rPr>
          <w:rFonts w:ascii="Times New Roman" w:hAnsi="Times New Roman" w:cs="Times New Roman"/>
          <w:sz w:val="28"/>
          <w:szCs w:val="28"/>
        </w:rPr>
        <w:t>0</w:t>
      </w:r>
      <w:r w:rsidRPr="0062246F">
        <w:rPr>
          <w:rFonts w:ascii="Times New Roman" w:hAnsi="Times New Roman" w:cs="Times New Roman"/>
          <w:sz w:val="28"/>
          <w:szCs w:val="28"/>
        </w:rPr>
        <w:t>.</w:t>
      </w:r>
      <w:r w:rsidR="00A7297C" w:rsidRPr="0062246F">
        <w:rPr>
          <w:rFonts w:ascii="Times New Roman" w:hAnsi="Times New Roman" w:cs="Times New Roman"/>
          <w:sz w:val="28"/>
          <w:szCs w:val="28"/>
        </w:rPr>
        <w:t>1.5</w:t>
      </w:r>
      <w:r w:rsidRPr="0062246F">
        <w:rPr>
          <w:rFonts w:ascii="Times New Roman" w:hAnsi="Times New Roman" w:cs="Times New Roman"/>
          <w:sz w:val="28"/>
          <w:szCs w:val="28"/>
        </w:rPr>
        <w:t>. Не допускати, щоб посади, які обіймають одинокі матері з дітьми віком до 14 років, підпадали під скорочення.</w:t>
      </w:r>
    </w:p>
    <w:p w:rsidR="00A7297C" w:rsidRPr="0062246F" w:rsidRDefault="00B209F7"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B75845" w:rsidRPr="0062246F">
        <w:rPr>
          <w:rFonts w:ascii="Times New Roman" w:hAnsi="Times New Roman" w:cs="Times New Roman"/>
          <w:sz w:val="28"/>
          <w:szCs w:val="28"/>
        </w:rPr>
        <w:t>0</w:t>
      </w:r>
      <w:r w:rsidRPr="0062246F">
        <w:rPr>
          <w:rFonts w:ascii="Times New Roman" w:hAnsi="Times New Roman" w:cs="Times New Roman"/>
          <w:sz w:val="28"/>
          <w:szCs w:val="28"/>
        </w:rPr>
        <w:t>.</w:t>
      </w:r>
      <w:r w:rsidR="00A7297C" w:rsidRPr="0062246F">
        <w:rPr>
          <w:rFonts w:ascii="Times New Roman" w:hAnsi="Times New Roman" w:cs="Times New Roman"/>
          <w:sz w:val="28"/>
          <w:szCs w:val="28"/>
        </w:rPr>
        <w:t>1.</w:t>
      </w:r>
      <w:r w:rsidR="004A6A31" w:rsidRPr="0062246F">
        <w:rPr>
          <w:rFonts w:ascii="Times New Roman" w:hAnsi="Times New Roman" w:cs="Times New Roman"/>
          <w:sz w:val="28"/>
          <w:szCs w:val="28"/>
        </w:rPr>
        <w:t>6</w:t>
      </w:r>
      <w:r w:rsidRPr="0062246F">
        <w:rPr>
          <w:rFonts w:ascii="Times New Roman" w:hAnsi="Times New Roman" w:cs="Times New Roman"/>
          <w:sz w:val="28"/>
          <w:szCs w:val="28"/>
        </w:rPr>
        <w:t xml:space="preserve">. Неухильно дотримуватися вимог </w:t>
      </w:r>
      <w:r w:rsidRPr="0062246F">
        <w:rPr>
          <w:rFonts w:ascii="Times New Roman" w:hAnsi="Times New Roman" w:cs="Times New Roman"/>
          <w:b/>
          <w:sz w:val="28"/>
          <w:szCs w:val="28"/>
        </w:rPr>
        <w:t xml:space="preserve">ст.23 Загальної декларації прав людини та Конвенції №100 </w:t>
      </w:r>
      <w:r w:rsidRPr="0062246F">
        <w:rPr>
          <w:rFonts w:ascii="Times New Roman" w:hAnsi="Times New Roman" w:cs="Times New Roman"/>
          <w:sz w:val="28"/>
          <w:szCs w:val="28"/>
        </w:rPr>
        <w:t>стосовно права кожної людини на рівну оплату за ту саму працю без жодної дискримінації.</w:t>
      </w:r>
    </w:p>
    <w:p w:rsidR="008D74CE" w:rsidRPr="0062246F" w:rsidRDefault="008D74CE" w:rsidP="00777187">
      <w:pPr>
        <w:jc w:val="both"/>
        <w:rPr>
          <w:rFonts w:ascii="Times New Roman" w:hAnsi="Times New Roman" w:cs="Times New Roman"/>
          <w:b/>
          <w:sz w:val="28"/>
          <w:szCs w:val="28"/>
        </w:rPr>
      </w:pPr>
      <w:r w:rsidRPr="0062246F">
        <w:rPr>
          <w:rFonts w:ascii="Times New Roman" w:hAnsi="Times New Roman" w:cs="Times New Roman"/>
          <w:b/>
          <w:sz w:val="28"/>
          <w:szCs w:val="28"/>
        </w:rPr>
        <w:t>1</w:t>
      </w:r>
      <w:r w:rsidR="00B75845" w:rsidRPr="0062246F">
        <w:rPr>
          <w:rFonts w:ascii="Times New Roman" w:hAnsi="Times New Roman" w:cs="Times New Roman"/>
          <w:b/>
          <w:sz w:val="28"/>
          <w:szCs w:val="28"/>
        </w:rPr>
        <w:t>0</w:t>
      </w:r>
      <w:r w:rsidRPr="0062246F">
        <w:rPr>
          <w:rFonts w:ascii="Times New Roman" w:hAnsi="Times New Roman" w:cs="Times New Roman"/>
          <w:b/>
          <w:sz w:val="28"/>
          <w:szCs w:val="28"/>
        </w:rPr>
        <w:t>.</w:t>
      </w:r>
      <w:r w:rsidR="004A6A31" w:rsidRPr="0062246F">
        <w:rPr>
          <w:rFonts w:ascii="Times New Roman" w:hAnsi="Times New Roman" w:cs="Times New Roman"/>
          <w:b/>
          <w:sz w:val="28"/>
          <w:szCs w:val="28"/>
        </w:rPr>
        <w:t>2</w:t>
      </w:r>
      <w:r w:rsidRPr="0062246F">
        <w:rPr>
          <w:rFonts w:ascii="Times New Roman" w:hAnsi="Times New Roman" w:cs="Times New Roman"/>
          <w:b/>
          <w:sz w:val="28"/>
          <w:szCs w:val="28"/>
        </w:rPr>
        <w:t>.Сторони домовились :</w:t>
      </w:r>
    </w:p>
    <w:p w:rsidR="008D74CE" w:rsidRPr="0062246F" w:rsidRDefault="008D74CE"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B75845" w:rsidRPr="0062246F">
        <w:rPr>
          <w:rFonts w:ascii="Times New Roman" w:hAnsi="Times New Roman" w:cs="Times New Roman"/>
          <w:sz w:val="28"/>
          <w:szCs w:val="28"/>
        </w:rPr>
        <w:t>0</w:t>
      </w:r>
      <w:r w:rsidRPr="0062246F">
        <w:rPr>
          <w:rFonts w:ascii="Times New Roman" w:hAnsi="Times New Roman" w:cs="Times New Roman"/>
          <w:sz w:val="28"/>
          <w:szCs w:val="28"/>
        </w:rPr>
        <w:t>.</w:t>
      </w:r>
      <w:r w:rsidR="004A6A31" w:rsidRPr="0062246F">
        <w:rPr>
          <w:rFonts w:ascii="Times New Roman" w:hAnsi="Times New Roman" w:cs="Times New Roman"/>
          <w:sz w:val="28"/>
          <w:szCs w:val="28"/>
        </w:rPr>
        <w:t>2</w:t>
      </w:r>
      <w:r w:rsidRPr="0062246F">
        <w:rPr>
          <w:rFonts w:ascii="Times New Roman" w:hAnsi="Times New Roman" w:cs="Times New Roman"/>
          <w:sz w:val="28"/>
          <w:szCs w:val="28"/>
        </w:rPr>
        <w:t>.1. Ураховувати, що відносини між керівником і працівниками, а також між працівниками закладу будуються на засадах гендерної рівності та недопущення будь-яких дискримінаційних дій.</w:t>
      </w:r>
    </w:p>
    <w:p w:rsidR="008D74CE" w:rsidRPr="0062246F" w:rsidRDefault="008D74CE"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B75845" w:rsidRPr="0062246F">
        <w:rPr>
          <w:rFonts w:ascii="Times New Roman" w:hAnsi="Times New Roman" w:cs="Times New Roman"/>
          <w:sz w:val="28"/>
          <w:szCs w:val="28"/>
        </w:rPr>
        <w:t>0</w:t>
      </w:r>
      <w:r w:rsidRPr="0062246F">
        <w:rPr>
          <w:rFonts w:ascii="Times New Roman" w:hAnsi="Times New Roman" w:cs="Times New Roman"/>
          <w:sz w:val="28"/>
          <w:szCs w:val="28"/>
        </w:rPr>
        <w:t>.</w:t>
      </w:r>
      <w:r w:rsidR="004A6A31" w:rsidRPr="0062246F">
        <w:rPr>
          <w:rFonts w:ascii="Times New Roman" w:hAnsi="Times New Roman" w:cs="Times New Roman"/>
          <w:sz w:val="28"/>
          <w:szCs w:val="28"/>
        </w:rPr>
        <w:t>2</w:t>
      </w:r>
      <w:r w:rsidRPr="0062246F">
        <w:rPr>
          <w:rFonts w:ascii="Times New Roman" w:hAnsi="Times New Roman" w:cs="Times New Roman"/>
          <w:sz w:val="28"/>
          <w:szCs w:val="28"/>
        </w:rPr>
        <w:t>.2. Вживати заходів, спрямованих на формування гендерної культури трудового колективу.</w:t>
      </w:r>
    </w:p>
    <w:p w:rsidR="008D74CE" w:rsidRPr="0062246F" w:rsidRDefault="008D74CE" w:rsidP="00777187">
      <w:pPr>
        <w:jc w:val="both"/>
        <w:rPr>
          <w:rFonts w:ascii="Times New Roman" w:hAnsi="Times New Roman" w:cs="Times New Roman"/>
          <w:b/>
          <w:sz w:val="28"/>
          <w:szCs w:val="28"/>
        </w:rPr>
      </w:pPr>
      <w:r w:rsidRPr="0062246F">
        <w:rPr>
          <w:rFonts w:ascii="Times New Roman" w:hAnsi="Times New Roman" w:cs="Times New Roman"/>
          <w:b/>
          <w:sz w:val="28"/>
          <w:szCs w:val="28"/>
        </w:rPr>
        <w:t>РОЗДІЛ ХІ: Молодіжна політика</w:t>
      </w:r>
    </w:p>
    <w:p w:rsidR="008D74CE" w:rsidRPr="0062246F" w:rsidRDefault="008D74CE" w:rsidP="00FC1AAC">
      <w:pPr>
        <w:spacing w:after="0"/>
        <w:jc w:val="both"/>
        <w:rPr>
          <w:rFonts w:ascii="Times New Roman" w:hAnsi="Times New Roman" w:cs="Times New Roman"/>
          <w:b/>
          <w:sz w:val="28"/>
          <w:szCs w:val="28"/>
        </w:rPr>
      </w:pPr>
      <w:r w:rsidRPr="0062246F">
        <w:rPr>
          <w:rFonts w:ascii="Times New Roman" w:hAnsi="Times New Roman" w:cs="Times New Roman"/>
          <w:b/>
          <w:sz w:val="28"/>
          <w:szCs w:val="28"/>
        </w:rPr>
        <w:t>1</w:t>
      </w:r>
      <w:r w:rsidR="007A300B" w:rsidRPr="0062246F">
        <w:rPr>
          <w:rFonts w:ascii="Times New Roman" w:hAnsi="Times New Roman" w:cs="Times New Roman"/>
          <w:b/>
          <w:sz w:val="28"/>
          <w:szCs w:val="28"/>
        </w:rPr>
        <w:t>1</w:t>
      </w:r>
      <w:r w:rsidRPr="0062246F">
        <w:rPr>
          <w:rFonts w:ascii="Times New Roman" w:hAnsi="Times New Roman" w:cs="Times New Roman"/>
          <w:b/>
          <w:sz w:val="28"/>
          <w:szCs w:val="28"/>
        </w:rPr>
        <w:t>.1. Сторони домовились:</w:t>
      </w:r>
    </w:p>
    <w:p w:rsidR="008D74CE" w:rsidRPr="0062246F" w:rsidRDefault="008D74CE" w:rsidP="00FC1AAC">
      <w:pPr>
        <w:spacing w:after="0"/>
        <w:jc w:val="both"/>
        <w:rPr>
          <w:rFonts w:ascii="Times New Roman" w:hAnsi="Times New Roman" w:cs="Times New Roman"/>
          <w:sz w:val="28"/>
          <w:szCs w:val="28"/>
        </w:rPr>
      </w:pPr>
      <w:r w:rsidRPr="0062246F">
        <w:rPr>
          <w:rFonts w:ascii="Times New Roman" w:hAnsi="Times New Roman" w:cs="Times New Roman"/>
          <w:sz w:val="28"/>
          <w:szCs w:val="28"/>
        </w:rPr>
        <w:t>1</w:t>
      </w:r>
      <w:r w:rsidR="007A300B" w:rsidRPr="0062246F">
        <w:rPr>
          <w:rFonts w:ascii="Times New Roman" w:hAnsi="Times New Roman" w:cs="Times New Roman"/>
          <w:sz w:val="28"/>
          <w:szCs w:val="28"/>
        </w:rPr>
        <w:t>1</w:t>
      </w:r>
      <w:r w:rsidRPr="0062246F">
        <w:rPr>
          <w:rFonts w:ascii="Times New Roman" w:hAnsi="Times New Roman" w:cs="Times New Roman"/>
          <w:sz w:val="28"/>
          <w:szCs w:val="28"/>
        </w:rPr>
        <w:t>.1.1.  Сприяти забезпеченню у працевлаштуванні молодих спеціалістів, які закінчили вищі заклади освіти ІІІ-ІV рівня акредитації за рахунок державного замовлення в межах затвердженого фонду оплати праці.</w:t>
      </w:r>
    </w:p>
    <w:p w:rsidR="008D74CE" w:rsidRPr="0062246F" w:rsidRDefault="008D74CE"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7A300B" w:rsidRPr="0062246F">
        <w:rPr>
          <w:rFonts w:ascii="Times New Roman" w:hAnsi="Times New Roman" w:cs="Times New Roman"/>
          <w:sz w:val="28"/>
          <w:szCs w:val="28"/>
        </w:rPr>
        <w:t>1</w:t>
      </w:r>
      <w:r w:rsidRPr="0062246F">
        <w:rPr>
          <w:rFonts w:ascii="Times New Roman" w:hAnsi="Times New Roman" w:cs="Times New Roman"/>
          <w:sz w:val="28"/>
          <w:szCs w:val="28"/>
        </w:rPr>
        <w:t>.1.2.Встановлювати доплати протягом трьох років за першим місцем роботи педагогічним працівникам закладів загальної середньої освіти, розташованих у сільській місцевості.</w:t>
      </w:r>
    </w:p>
    <w:p w:rsidR="008D74CE" w:rsidRPr="0062246F" w:rsidRDefault="008D74CE"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7A300B" w:rsidRPr="0062246F">
        <w:rPr>
          <w:rFonts w:ascii="Times New Roman" w:hAnsi="Times New Roman" w:cs="Times New Roman"/>
          <w:sz w:val="28"/>
          <w:szCs w:val="28"/>
        </w:rPr>
        <w:t>1</w:t>
      </w:r>
      <w:r w:rsidRPr="0062246F">
        <w:rPr>
          <w:rFonts w:ascii="Times New Roman" w:hAnsi="Times New Roman" w:cs="Times New Roman"/>
          <w:sz w:val="28"/>
          <w:szCs w:val="28"/>
        </w:rPr>
        <w:t xml:space="preserve">.1.3. Сприяти професійній та соціально-психологічній адаптації молодих працівників, їх закріпленню на першому робочому місці. </w:t>
      </w:r>
    </w:p>
    <w:p w:rsidR="008D74CE" w:rsidRPr="0062246F" w:rsidRDefault="008D74CE"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7A300B" w:rsidRPr="0062246F">
        <w:rPr>
          <w:rFonts w:ascii="Times New Roman" w:hAnsi="Times New Roman" w:cs="Times New Roman"/>
          <w:sz w:val="28"/>
          <w:szCs w:val="28"/>
        </w:rPr>
        <w:t>1</w:t>
      </w:r>
      <w:r w:rsidRPr="0062246F">
        <w:rPr>
          <w:rFonts w:ascii="Times New Roman" w:hAnsi="Times New Roman" w:cs="Times New Roman"/>
          <w:sz w:val="28"/>
          <w:szCs w:val="28"/>
        </w:rPr>
        <w:t>.1.4.Здійснювати педагогічному працівникові за виконання обов’язків педагога-наставника щомісячно доплату у фіксованому розмірі 20% посадового окладу (ставки заробітної плати) на весь період наставництва.</w:t>
      </w:r>
    </w:p>
    <w:p w:rsidR="008D74CE" w:rsidRPr="0062246F" w:rsidRDefault="008D74CE"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7A300B" w:rsidRPr="0062246F">
        <w:rPr>
          <w:rFonts w:ascii="Times New Roman" w:hAnsi="Times New Roman" w:cs="Times New Roman"/>
          <w:sz w:val="28"/>
          <w:szCs w:val="28"/>
        </w:rPr>
        <w:t>1</w:t>
      </w:r>
      <w:r w:rsidRPr="0062246F">
        <w:rPr>
          <w:rFonts w:ascii="Times New Roman" w:hAnsi="Times New Roman" w:cs="Times New Roman"/>
          <w:sz w:val="28"/>
          <w:szCs w:val="28"/>
        </w:rPr>
        <w:t>.1.5. Сприяти забезпеченню молодих працівників можливістю для підвищення своєї кваліфікації, просування по службі та здобуття освіти, в тому числі без відриву від виробництва.</w:t>
      </w:r>
    </w:p>
    <w:p w:rsidR="008D74CE" w:rsidRPr="0062246F" w:rsidRDefault="008D74CE"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7A300B" w:rsidRPr="0062246F">
        <w:rPr>
          <w:rFonts w:ascii="Times New Roman" w:hAnsi="Times New Roman" w:cs="Times New Roman"/>
          <w:sz w:val="28"/>
          <w:szCs w:val="28"/>
        </w:rPr>
        <w:t>1</w:t>
      </w:r>
      <w:r w:rsidRPr="0062246F">
        <w:rPr>
          <w:rFonts w:ascii="Times New Roman" w:hAnsi="Times New Roman" w:cs="Times New Roman"/>
          <w:sz w:val="28"/>
          <w:szCs w:val="28"/>
        </w:rPr>
        <w:t>.1.6. Закріпити за молодими працівниками наставників, проводити молодіжні конкурси професійної майстерності та присвоювати звання „Кращий наставник” та «Кращий за професією».</w:t>
      </w:r>
    </w:p>
    <w:p w:rsidR="008D74CE" w:rsidRPr="0062246F" w:rsidRDefault="008D74CE"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7A300B" w:rsidRPr="0062246F">
        <w:rPr>
          <w:rFonts w:ascii="Times New Roman" w:hAnsi="Times New Roman" w:cs="Times New Roman"/>
          <w:sz w:val="28"/>
          <w:szCs w:val="28"/>
        </w:rPr>
        <w:t>1</w:t>
      </w:r>
      <w:r w:rsidRPr="0062246F">
        <w:rPr>
          <w:rFonts w:ascii="Times New Roman" w:hAnsi="Times New Roman" w:cs="Times New Roman"/>
          <w:sz w:val="28"/>
          <w:szCs w:val="28"/>
        </w:rPr>
        <w:t>.1.7. Організовувати для молоді навчання про роль профспілок у суспільно-політичному житті та виробництві, з питань трудового законодавства та охорони праці, здорового способу життя.</w:t>
      </w:r>
    </w:p>
    <w:p w:rsidR="008D74CE" w:rsidRPr="0062246F" w:rsidRDefault="008D74CE"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7A300B" w:rsidRPr="0062246F">
        <w:rPr>
          <w:rFonts w:ascii="Times New Roman" w:hAnsi="Times New Roman" w:cs="Times New Roman"/>
          <w:sz w:val="28"/>
          <w:szCs w:val="28"/>
        </w:rPr>
        <w:t>1</w:t>
      </w:r>
      <w:r w:rsidRPr="0062246F">
        <w:rPr>
          <w:rFonts w:ascii="Times New Roman" w:hAnsi="Times New Roman" w:cs="Times New Roman"/>
          <w:sz w:val="28"/>
          <w:szCs w:val="28"/>
        </w:rPr>
        <w:t>.1.8. Надавати молодим працівникам допомогу в організації оздоровлення тощо.</w:t>
      </w:r>
    </w:p>
    <w:p w:rsidR="008D74CE" w:rsidRPr="0062246F" w:rsidRDefault="008D74CE" w:rsidP="00777187">
      <w:pPr>
        <w:jc w:val="both"/>
        <w:rPr>
          <w:rFonts w:ascii="Times New Roman" w:hAnsi="Times New Roman" w:cs="Times New Roman"/>
          <w:b/>
          <w:sz w:val="28"/>
          <w:szCs w:val="28"/>
        </w:rPr>
      </w:pPr>
      <w:r w:rsidRPr="0062246F">
        <w:rPr>
          <w:rFonts w:ascii="Times New Roman" w:hAnsi="Times New Roman" w:cs="Times New Roman"/>
          <w:sz w:val="28"/>
          <w:szCs w:val="28"/>
        </w:rPr>
        <w:lastRenderedPageBreak/>
        <w:t>1</w:t>
      </w:r>
      <w:r w:rsidR="007A300B" w:rsidRPr="0062246F">
        <w:rPr>
          <w:rFonts w:ascii="Times New Roman" w:hAnsi="Times New Roman" w:cs="Times New Roman"/>
          <w:sz w:val="28"/>
          <w:szCs w:val="28"/>
        </w:rPr>
        <w:t>1</w:t>
      </w:r>
      <w:r w:rsidRPr="0062246F">
        <w:rPr>
          <w:rFonts w:ascii="Times New Roman" w:hAnsi="Times New Roman" w:cs="Times New Roman"/>
          <w:sz w:val="28"/>
          <w:szCs w:val="28"/>
        </w:rPr>
        <w:t>.1.9. Відповідно до заявок забезпечити працевлаштування в установі освіти випускників педагогічних навчальних закладів за отриманою спеціальністю, уклавши з ними безстроковий трудовий договір та установивши їм навчальне навантаження в обсязі не нижче кількості годин на ставку заробітної плати.</w:t>
      </w:r>
    </w:p>
    <w:p w:rsidR="00B94163" w:rsidRPr="0062246F" w:rsidRDefault="00B94163" w:rsidP="00777187">
      <w:pPr>
        <w:jc w:val="both"/>
        <w:rPr>
          <w:rFonts w:ascii="Times New Roman" w:hAnsi="Times New Roman" w:cs="Times New Roman"/>
          <w:b/>
          <w:sz w:val="28"/>
          <w:szCs w:val="28"/>
        </w:rPr>
      </w:pPr>
      <w:r w:rsidRPr="0062246F">
        <w:rPr>
          <w:rFonts w:ascii="Times New Roman" w:hAnsi="Times New Roman" w:cs="Times New Roman"/>
          <w:b/>
          <w:sz w:val="28"/>
          <w:szCs w:val="28"/>
        </w:rPr>
        <w:t>Розділ X</w:t>
      </w:r>
      <w:r w:rsidR="00B54C8A" w:rsidRPr="0062246F">
        <w:rPr>
          <w:rFonts w:ascii="Times New Roman" w:hAnsi="Times New Roman" w:cs="Times New Roman"/>
          <w:b/>
          <w:sz w:val="28"/>
          <w:szCs w:val="28"/>
        </w:rPr>
        <w:t>ІІ</w:t>
      </w:r>
      <w:r w:rsidRPr="0062246F">
        <w:rPr>
          <w:rFonts w:ascii="Times New Roman" w:hAnsi="Times New Roman" w:cs="Times New Roman"/>
          <w:b/>
          <w:sz w:val="28"/>
          <w:szCs w:val="28"/>
        </w:rPr>
        <w:t>. Сприяння роботі первинної профспілкової організації закладу з питань соціально-економічного захисту працівників закладу, підвищення ефективності її діяльності</w:t>
      </w:r>
    </w:p>
    <w:p w:rsidR="00B94163" w:rsidRPr="0062246F" w:rsidRDefault="00B94163" w:rsidP="00FC1AAC">
      <w:pPr>
        <w:spacing w:after="0"/>
        <w:jc w:val="both"/>
        <w:rPr>
          <w:rFonts w:ascii="Times New Roman" w:hAnsi="Times New Roman" w:cs="Times New Roman"/>
          <w:b/>
          <w:sz w:val="28"/>
          <w:szCs w:val="28"/>
        </w:rPr>
      </w:pPr>
      <w:r w:rsidRPr="0062246F">
        <w:rPr>
          <w:rFonts w:ascii="Times New Roman" w:hAnsi="Times New Roman" w:cs="Times New Roman"/>
          <w:b/>
          <w:sz w:val="28"/>
          <w:szCs w:val="28"/>
        </w:rPr>
        <w:t>1</w:t>
      </w:r>
      <w:r w:rsidR="00B54C8A" w:rsidRPr="0062246F">
        <w:rPr>
          <w:rFonts w:ascii="Times New Roman" w:hAnsi="Times New Roman" w:cs="Times New Roman"/>
          <w:b/>
          <w:sz w:val="28"/>
          <w:szCs w:val="28"/>
        </w:rPr>
        <w:t>2</w:t>
      </w:r>
      <w:r w:rsidRPr="0062246F">
        <w:rPr>
          <w:rFonts w:ascii="Times New Roman" w:hAnsi="Times New Roman" w:cs="Times New Roman"/>
          <w:b/>
          <w:sz w:val="28"/>
          <w:szCs w:val="28"/>
        </w:rPr>
        <w:t>.1. Керівник зобов’язується:</w:t>
      </w:r>
    </w:p>
    <w:p w:rsidR="00B94163" w:rsidRPr="0062246F" w:rsidRDefault="00B94163" w:rsidP="00FC1AAC">
      <w:pPr>
        <w:spacing w:after="0"/>
        <w:jc w:val="both"/>
        <w:rPr>
          <w:rFonts w:ascii="Times New Roman" w:hAnsi="Times New Roman" w:cs="Times New Roman"/>
          <w:sz w:val="28"/>
          <w:szCs w:val="28"/>
        </w:rPr>
      </w:pPr>
      <w:r w:rsidRPr="0062246F">
        <w:rPr>
          <w:rFonts w:ascii="Times New Roman" w:hAnsi="Times New Roman" w:cs="Times New Roman"/>
          <w:sz w:val="28"/>
          <w:szCs w:val="28"/>
        </w:rPr>
        <w:t>1</w:t>
      </w:r>
      <w:r w:rsidR="00B54C8A" w:rsidRPr="0062246F">
        <w:rPr>
          <w:rFonts w:ascii="Times New Roman" w:hAnsi="Times New Roman" w:cs="Times New Roman"/>
          <w:sz w:val="28"/>
          <w:szCs w:val="28"/>
        </w:rPr>
        <w:t>2</w:t>
      </w:r>
      <w:r w:rsidRPr="0062246F">
        <w:rPr>
          <w:rFonts w:ascii="Times New Roman" w:hAnsi="Times New Roman" w:cs="Times New Roman"/>
          <w:sz w:val="28"/>
          <w:szCs w:val="28"/>
        </w:rPr>
        <w:t>.1.1. Забезпечувати в закладі права та гарантії діяльності первинної профспілкової організації відповідно до ратифікованих Україною конвенцій Міжнародної організації праці, Конституції України, Закону України „Про професійні спілки, їх права та гарантії діяльності”, актів Президента України та Кабінету Міністрів України.</w:t>
      </w:r>
    </w:p>
    <w:p w:rsidR="00B94163" w:rsidRPr="0062246F" w:rsidRDefault="00B94163"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B54C8A" w:rsidRPr="0062246F">
        <w:rPr>
          <w:rFonts w:ascii="Times New Roman" w:hAnsi="Times New Roman" w:cs="Times New Roman"/>
          <w:sz w:val="28"/>
          <w:szCs w:val="28"/>
        </w:rPr>
        <w:t>2</w:t>
      </w:r>
      <w:r w:rsidRPr="0062246F">
        <w:rPr>
          <w:rFonts w:ascii="Times New Roman" w:hAnsi="Times New Roman" w:cs="Times New Roman"/>
          <w:sz w:val="28"/>
          <w:szCs w:val="28"/>
        </w:rPr>
        <w:t>.1.2. Забезпечувати вільний вхід до закладу представників Профспілки працівників освіти і науки України, їх доступ до робочих місць, місць зібрання членів Профспілки, можливість зустрічі та спілкування з працівниками (</w:t>
      </w:r>
      <w:r w:rsidRPr="0062246F">
        <w:rPr>
          <w:rFonts w:ascii="Times New Roman" w:hAnsi="Times New Roman" w:cs="Times New Roman"/>
          <w:b/>
          <w:sz w:val="28"/>
          <w:szCs w:val="28"/>
        </w:rPr>
        <w:t>п. 10.2.1 Галузевої угоди</w:t>
      </w:r>
      <w:r w:rsidRPr="0062246F">
        <w:rPr>
          <w:rFonts w:ascii="Times New Roman" w:hAnsi="Times New Roman" w:cs="Times New Roman"/>
          <w:sz w:val="28"/>
          <w:szCs w:val="28"/>
        </w:rPr>
        <w:t>).</w:t>
      </w:r>
    </w:p>
    <w:p w:rsidR="00B94163" w:rsidRPr="0062246F" w:rsidRDefault="00B94163"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B54C8A" w:rsidRPr="0062246F">
        <w:rPr>
          <w:rFonts w:ascii="Times New Roman" w:hAnsi="Times New Roman" w:cs="Times New Roman"/>
          <w:sz w:val="28"/>
          <w:szCs w:val="28"/>
        </w:rPr>
        <w:t>2</w:t>
      </w:r>
      <w:r w:rsidRPr="0062246F">
        <w:rPr>
          <w:rFonts w:ascii="Times New Roman" w:hAnsi="Times New Roman" w:cs="Times New Roman"/>
          <w:sz w:val="28"/>
          <w:szCs w:val="28"/>
        </w:rPr>
        <w:t>.1.3. Не допускати втручання адміністрації закладу у статутну діяльність первинної профспілкової організації, передбаченого чинним законодавством України.</w:t>
      </w:r>
    </w:p>
    <w:p w:rsidR="00B94163" w:rsidRPr="0062246F" w:rsidRDefault="00B94163" w:rsidP="00FE103C">
      <w:pPr>
        <w:spacing w:after="0"/>
        <w:jc w:val="both"/>
        <w:rPr>
          <w:rFonts w:ascii="Times New Roman" w:hAnsi="Times New Roman" w:cs="Times New Roman"/>
          <w:sz w:val="28"/>
          <w:szCs w:val="28"/>
        </w:rPr>
      </w:pPr>
      <w:r w:rsidRPr="0062246F">
        <w:rPr>
          <w:rFonts w:ascii="Times New Roman" w:hAnsi="Times New Roman" w:cs="Times New Roman"/>
          <w:sz w:val="28"/>
          <w:szCs w:val="28"/>
        </w:rPr>
        <w:t>1</w:t>
      </w:r>
      <w:r w:rsidR="00B54C8A" w:rsidRPr="0062246F">
        <w:rPr>
          <w:rFonts w:ascii="Times New Roman" w:hAnsi="Times New Roman" w:cs="Times New Roman"/>
          <w:sz w:val="28"/>
          <w:szCs w:val="28"/>
        </w:rPr>
        <w:t>2</w:t>
      </w:r>
      <w:r w:rsidRPr="0062246F">
        <w:rPr>
          <w:rFonts w:ascii="Times New Roman" w:hAnsi="Times New Roman" w:cs="Times New Roman"/>
          <w:sz w:val="28"/>
          <w:szCs w:val="28"/>
        </w:rPr>
        <w:t>.1.4. Активізувати співпрацю з первинною профспілковою організацією з усіх питань забезпечення належного статусу педагогічних працівників, підвищення рівня соціально-економічного захисту працівників закладу:</w:t>
      </w:r>
    </w:p>
    <w:p w:rsidR="00B94163" w:rsidRPr="0062246F" w:rsidRDefault="00B94163" w:rsidP="00FE103C">
      <w:pPr>
        <w:spacing w:after="0"/>
        <w:jc w:val="both"/>
        <w:rPr>
          <w:rFonts w:ascii="Times New Roman" w:hAnsi="Times New Roman" w:cs="Times New Roman"/>
          <w:sz w:val="28"/>
          <w:szCs w:val="28"/>
        </w:rPr>
      </w:pPr>
      <w:r w:rsidRPr="0062246F">
        <w:rPr>
          <w:rFonts w:ascii="Times New Roman" w:hAnsi="Times New Roman" w:cs="Times New Roman"/>
          <w:sz w:val="28"/>
          <w:szCs w:val="28"/>
        </w:rPr>
        <w:t>- вводити до складу атестаційної комісії представника первинної профспілкової організації;</w:t>
      </w:r>
    </w:p>
    <w:p w:rsidR="00B94163" w:rsidRPr="0062246F" w:rsidRDefault="00B94163" w:rsidP="00FE103C">
      <w:pPr>
        <w:spacing w:after="0"/>
        <w:jc w:val="both"/>
        <w:rPr>
          <w:rFonts w:ascii="Times New Roman" w:hAnsi="Times New Roman" w:cs="Times New Roman"/>
          <w:sz w:val="28"/>
          <w:szCs w:val="28"/>
        </w:rPr>
      </w:pPr>
      <w:r w:rsidRPr="0062246F">
        <w:rPr>
          <w:rFonts w:ascii="Times New Roman" w:hAnsi="Times New Roman" w:cs="Times New Roman"/>
          <w:sz w:val="28"/>
          <w:szCs w:val="28"/>
        </w:rPr>
        <w:t>- утримуватися від будь-яких дій, що можуть бути розцінені як втручання у статутну діяльність первинної профспілкової організації;</w:t>
      </w:r>
    </w:p>
    <w:p w:rsidR="00B94163" w:rsidRPr="0062246F" w:rsidRDefault="002348A1" w:rsidP="00FE103C">
      <w:pPr>
        <w:spacing w:after="0"/>
        <w:jc w:val="both"/>
        <w:rPr>
          <w:rFonts w:ascii="Times New Roman" w:hAnsi="Times New Roman" w:cs="Times New Roman"/>
          <w:sz w:val="28"/>
          <w:szCs w:val="28"/>
        </w:rPr>
      </w:pPr>
      <w:r w:rsidRPr="0062246F">
        <w:rPr>
          <w:rFonts w:ascii="Times New Roman" w:hAnsi="Times New Roman" w:cs="Times New Roman"/>
          <w:sz w:val="28"/>
          <w:szCs w:val="28"/>
        </w:rPr>
        <w:t>-</w:t>
      </w:r>
      <w:r w:rsidR="00B94163" w:rsidRPr="0062246F">
        <w:rPr>
          <w:rFonts w:ascii="Times New Roman" w:hAnsi="Times New Roman" w:cs="Times New Roman"/>
          <w:sz w:val="28"/>
          <w:szCs w:val="28"/>
        </w:rPr>
        <w:t>створювати умови для безперешкодного доступу уповноважених профспілкових представників до закладу, органів виконавчої влади, до компетенції яких відносяться питання прийняття рішень з порушених питань у сфері соціальнотрудових відносин.</w:t>
      </w:r>
    </w:p>
    <w:p w:rsidR="00B94163" w:rsidRPr="0062246F" w:rsidRDefault="00B94163"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B54C8A" w:rsidRPr="0062246F">
        <w:rPr>
          <w:rFonts w:ascii="Times New Roman" w:hAnsi="Times New Roman" w:cs="Times New Roman"/>
          <w:sz w:val="28"/>
          <w:szCs w:val="28"/>
        </w:rPr>
        <w:t>2</w:t>
      </w:r>
      <w:r w:rsidRPr="0062246F">
        <w:rPr>
          <w:rFonts w:ascii="Times New Roman" w:hAnsi="Times New Roman" w:cs="Times New Roman"/>
          <w:sz w:val="28"/>
          <w:szCs w:val="28"/>
        </w:rPr>
        <w:t>.1.5. Надавати профкому всю необхідну інформацію з питань, що є предметом цього колективного договору, сприяти реалізації права профспілки на захист трудових і соціально - економічних прав та інтересів працівників.</w:t>
      </w:r>
    </w:p>
    <w:p w:rsidR="00B94163" w:rsidRPr="0062246F" w:rsidRDefault="00B94163"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B54C8A" w:rsidRPr="0062246F">
        <w:rPr>
          <w:rFonts w:ascii="Times New Roman" w:hAnsi="Times New Roman" w:cs="Times New Roman"/>
          <w:sz w:val="28"/>
          <w:szCs w:val="28"/>
        </w:rPr>
        <w:t>2</w:t>
      </w:r>
      <w:r w:rsidRPr="0062246F">
        <w:rPr>
          <w:rFonts w:ascii="Times New Roman" w:hAnsi="Times New Roman" w:cs="Times New Roman"/>
          <w:sz w:val="28"/>
          <w:szCs w:val="28"/>
        </w:rPr>
        <w:t>.1.6. Забезпечити вільний доступ до матеріалів, документів, а також до усіх підрозділів і служб закладу (харчоблок, медичний кабінет) для здійснення профкомом наданих Профспілці прав контролю за дотриманням чинного законодавства, станом охорони праці і техніки безпеки, виконання колективного договору.</w:t>
      </w:r>
    </w:p>
    <w:p w:rsidR="00B94163" w:rsidRPr="0062246F" w:rsidRDefault="00B94163" w:rsidP="00777187">
      <w:pPr>
        <w:jc w:val="both"/>
        <w:rPr>
          <w:rFonts w:ascii="Times New Roman" w:hAnsi="Times New Roman" w:cs="Times New Roman"/>
          <w:b/>
          <w:sz w:val="28"/>
          <w:szCs w:val="28"/>
        </w:rPr>
      </w:pPr>
      <w:r w:rsidRPr="0062246F">
        <w:rPr>
          <w:rFonts w:ascii="Times New Roman" w:hAnsi="Times New Roman" w:cs="Times New Roman"/>
          <w:sz w:val="28"/>
          <w:szCs w:val="28"/>
        </w:rPr>
        <w:lastRenderedPageBreak/>
        <w:t>1</w:t>
      </w:r>
      <w:r w:rsidR="00B54C8A" w:rsidRPr="0062246F">
        <w:rPr>
          <w:rFonts w:ascii="Times New Roman" w:hAnsi="Times New Roman" w:cs="Times New Roman"/>
          <w:sz w:val="28"/>
          <w:szCs w:val="28"/>
        </w:rPr>
        <w:t>2</w:t>
      </w:r>
      <w:r w:rsidRPr="0062246F">
        <w:rPr>
          <w:rFonts w:ascii="Times New Roman" w:hAnsi="Times New Roman" w:cs="Times New Roman"/>
          <w:sz w:val="28"/>
          <w:szCs w:val="28"/>
        </w:rPr>
        <w:t>.1.7. Безоплатно надавати профспілковому комітету обладнане приміщення, засоби зв’язку (в т.ч. електронна пошта, І</w:t>
      </w:r>
      <w:r w:rsidR="005B46F7" w:rsidRPr="0062246F">
        <w:rPr>
          <w:rFonts w:ascii="Times New Roman" w:hAnsi="Times New Roman" w:cs="Times New Roman"/>
          <w:sz w:val="28"/>
          <w:szCs w:val="28"/>
        </w:rPr>
        <w:t>н</w:t>
      </w:r>
      <w:r w:rsidRPr="0062246F">
        <w:rPr>
          <w:rFonts w:ascii="Times New Roman" w:hAnsi="Times New Roman" w:cs="Times New Roman"/>
          <w:sz w:val="28"/>
          <w:szCs w:val="28"/>
        </w:rPr>
        <w:t>те</w:t>
      </w:r>
      <w:r w:rsidR="005B46F7" w:rsidRPr="0062246F">
        <w:rPr>
          <w:rFonts w:ascii="Times New Roman" w:hAnsi="Times New Roman" w:cs="Times New Roman"/>
          <w:sz w:val="28"/>
          <w:szCs w:val="28"/>
        </w:rPr>
        <w:t>рн</w:t>
      </w:r>
      <w:r w:rsidRPr="0062246F">
        <w:rPr>
          <w:rFonts w:ascii="Times New Roman" w:hAnsi="Times New Roman" w:cs="Times New Roman"/>
          <w:sz w:val="28"/>
          <w:szCs w:val="28"/>
        </w:rPr>
        <w:t>е</w:t>
      </w:r>
      <w:r w:rsidR="005B46F7" w:rsidRPr="0062246F">
        <w:rPr>
          <w:rFonts w:ascii="Times New Roman" w:hAnsi="Times New Roman" w:cs="Times New Roman"/>
          <w:sz w:val="28"/>
          <w:szCs w:val="28"/>
        </w:rPr>
        <w:t>т</w:t>
      </w:r>
      <w:r w:rsidRPr="0062246F">
        <w:rPr>
          <w:rFonts w:ascii="Times New Roman" w:hAnsi="Times New Roman" w:cs="Times New Roman"/>
          <w:sz w:val="28"/>
          <w:szCs w:val="28"/>
        </w:rPr>
        <w:t>;), сейф, оргтехніку, канцтовари, при необхідності транспорт для забезпечення його діяльності, приміщення для проведення зборів, засідань, тощо (</w:t>
      </w:r>
      <w:r w:rsidRPr="0062246F">
        <w:rPr>
          <w:rFonts w:ascii="Times New Roman" w:hAnsi="Times New Roman" w:cs="Times New Roman"/>
          <w:b/>
          <w:sz w:val="28"/>
          <w:szCs w:val="28"/>
        </w:rPr>
        <w:t>ст. 249 КЗпП України, ст. 42 Закону України „Про профспілки, їх права та гарантії діяльності”)(п. 10.1.8 Галузевої угоди).</w:t>
      </w:r>
    </w:p>
    <w:p w:rsidR="00B94163" w:rsidRPr="0062246F" w:rsidRDefault="00B94163"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B54C8A" w:rsidRPr="0062246F">
        <w:rPr>
          <w:rFonts w:ascii="Times New Roman" w:hAnsi="Times New Roman" w:cs="Times New Roman"/>
          <w:sz w:val="28"/>
          <w:szCs w:val="28"/>
        </w:rPr>
        <w:t>2</w:t>
      </w:r>
      <w:r w:rsidRPr="0062246F">
        <w:rPr>
          <w:rFonts w:ascii="Times New Roman" w:hAnsi="Times New Roman" w:cs="Times New Roman"/>
          <w:sz w:val="28"/>
          <w:szCs w:val="28"/>
        </w:rPr>
        <w:t xml:space="preserve">.1.8. Щомісячно й безоплатно утримувати із заробітної плати, згідно з особистими письмовими заявами працівників - членів первинної профспілкової організації закладу, членські профспілкові внески в розмірі </w:t>
      </w:r>
      <w:r w:rsidR="002348A1" w:rsidRPr="0062246F">
        <w:rPr>
          <w:rFonts w:ascii="Times New Roman" w:hAnsi="Times New Roman" w:cs="Times New Roman"/>
          <w:sz w:val="28"/>
          <w:szCs w:val="28"/>
        </w:rPr>
        <w:t>одного</w:t>
      </w:r>
      <w:r w:rsidRPr="0062246F">
        <w:rPr>
          <w:rFonts w:ascii="Times New Roman" w:hAnsi="Times New Roman" w:cs="Times New Roman"/>
          <w:sz w:val="28"/>
          <w:szCs w:val="28"/>
        </w:rPr>
        <w:t xml:space="preserve"> відсотку від усіх видів заробітної плати, надбавок, премій, проводити безготівковий порядок сплати на рахунок об’єднаної, обласної організації </w:t>
      </w:r>
      <w:r w:rsidR="002348A1" w:rsidRPr="0062246F">
        <w:rPr>
          <w:rFonts w:ascii="Times New Roman" w:hAnsi="Times New Roman" w:cs="Times New Roman"/>
          <w:sz w:val="28"/>
          <w:szCs w:val="28"/>
        </w:rPr>
        <w:t>П</w:t>
      </w:r>
      <w:r w:rsidRPr="0062246F">
        <w:rPr>
          <w:rFonts w:ascii="Times New Roman" w:hAnsi="Times New Roman" w:cs="Times New Roman"/>
          <w:sz w:val="28"/>
          <w:szCs w:val="28"/>
        </w:rPr>
        <w:t xml:space="preserve">рофспілки працівників освіти і науки України не пізніше трьох банківських днів після виплати заробітної плати працівникам, відповідно </w:t>
      </w:r>
      <w:r w:rsidRPr="0062246F">
        <w:rPr>
          <w:rFonts w:ascii="Times New Roman" w:hAnsi="Times New Roman" w:cs="Times New Roman"/>
          <w:b/>
          <w:sz w:val="28"/>
          <w:szCs w:val="28"/>
        </w:rPr>
        <w:t>ст.42 Закону України „Про професійні спілки, їх права і гарантії діяльності”, та не допускати заборгованості із перерахування зазначених коштів(п. 10.1.5 Галузевої угоди).</w:t>
      </w:r>
    </w:p>
    <w:p w:rsidR="00B94163" w:rsidRPr="0062246F" w:rsidRDefault="00B94163"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B54C8A" w:rsidRPr="0062246F">
        <w:rPr>
          <w:rFonts w:ascii="Times New Roman" w:hAnsi="Times New Roman" w:cs="Times New Roman"/>
          <w:sz w:val="28"/>
          <w:szCs w:val="28"/>
        </w:rPr>
        <w:t>2</w:t>
      </w:r>
      <w:r w:rsidRPr="0062246F">
        <w:rPr>
          <w:rFonts w:ascii="Times New Roman" w:hAnsi="Times New Roman" w:cs="Times New Roman"/>
          <w:sz w:val="28"/>
          <w:szCs w:val="28"/>
        </w:rPr>
        <w:t>.1.9. Сприяти навчанню профспілкового активу первинної профспілкової організації, підвищенню кваліфікації профспілкових активістів.</w:t>
      </w:r>
    </w:p>
    <w:p w:rsidR="00B94163" w:rsidRPr="0062246F" w:rsidRDefault="00B94163"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B54C8A" w:rsidRPr="0062246F">
        <w:rPr>
          <w:rFonts w:ascii="Times New Roman" w:hAnsi="Times New Roman" w:cs="Times New Roman"/>
          <w:sz w:val="28"/>
          <w:szCs w:val="28"/>
        </w:rPr>
        <w:t>2</w:t>
      </w:r>
      <w:r w:rsidRPr="0062246F">
        <w:rPr>
          <w:rFonts w:ascii="Times New Roman" w:hAnsi="Times New Roman" w:cs="Times New Roman"/>
          <w:sz w:val="28"/>
          <w:szCs w:val="28"/>
        </w:rPr>
        <w:t xml:space="preserve">.1.10. Надавати членам виборних профспілкових органів, не звільненим від виробничих чи службових обов’язків, вільний від роботи час із збереженням заробітної плати для участі в консультаціях і переговорах, виконання інших громадських обов’язків в інтересах трудового колективу, а також на час участі у роботі виборних профспілкових органів, але не менше ніж дві години на тиждень </w:t>
      </w:r>
      <w:r w:rsidRPr="0062246F">
        <w:rPr>
          <w:rFonts w:ascii="Times New Roman" w:hAnsi="Times New Roman" w:cs="Times New Roman"/>
          <w:b/>
          <w:sz w:val="28"/>
          <w:szCs w:val="28"/>
        </w:rPr>
        <w:t>(ст. 41 Закону України «Про профспілки, їх права та гарантії діяльності»).</w:t>
      </w:r>
    </w:p>
    <w:p w:rsidR="00B94163" w:rsidRPr="0062246F" w:rsidRDefault="00B94163" w:rsidP="00777187">
      <w:pPr>
        <w:jc w:val="both"/>
        <w:rPr>
          <w:rFonts w:ascii="Times New Roman" w:hAnsi="Times New Roman" w:cs="Times New Roman"/>
          <w:sz w:val="28"/>
          <w:szCs w:val="28"/>
        </w:rPr>
      </w:pPr>
      <w:bookmarkStart w:id="46" w:name="_Hlk86902667"/>
      <w:r w:rsidRPr="0062246F">
        <w:rPr>
          <w:rFonts w:ascii="Times New Roman" w:hAnsi="Times New Roman" w:cs="Times New Roman"/>
          <w:sz w:val="28"/>
          <w:szCs w:val="28"/>
        </w:rPr>
        <w:t>1</w:t>
      </w:r>
      <w:r w:rsidR="00B54C8A" w:rsidRPr="0062246F">
        <w:rPr>
          <w:rFonts w:ascii="Times New Roman" w:hAnsi="Times New Roman" w:cs="Times New Roman"/>
          <w:sz w:val="28"/>
          <w:szCs w:val="28"/>
        </w:rPr>
        <w:t>2</w:t>
      </w:r>
      <w:r w:rsidRPr="0062246F">
        <w:rPr>
          <w:rFonts w:ascii="Times New Roman" w:hAnsi="Times New Roman" w:cs="Times New Roman"/>
          <w:sz w:val="28"/>
          <w:szCs w:val="28"/>
        </w:rPr>
        <w:t xml:space="preserve">.1.11. На час профспілкового навчання працівникам, обраним до складу виборних профспілкових органів закладу, надавати додаткову оплачувану відпустку тривалістю до шести календарних днів із збереженням середньої заробітної плати за рахунок роботодавця </w:t>
      </w:r>
      <w:r w:rsidRPr="0062246F">
        <w:rPr>
          <w:rFonts w:ascii="Times New Roman" w:hAnsi="Times New Roman" w:cs="Times New Roman"/>
          <w:b/>
          <w:sz w:val="28"/>
          <w:szCs w:val="28"/>
        </w:rPr>
        <w:t>(ст. 41 Закону України «Про профспілки, їх права та гарантії діяльності»).</w:t>
      </w:r>
    </w:p>
    <w:bookmarkEnd w:id="46"/>
    <w:p w:rsidR="00B94163" w:rsidRPr="0062246F" w:rsidRDefault="00B94163"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B54C8A" w:rsidRPr="0062246F">
        <w:rPr>
          <w:rFonts w:ascii="Times New Roman" w:hAnsi="Times New Roman" w:cs="Times New Roman"/>
          <w:sz w:val="28"/>
          <w:szCs w:val="28"/>
        </w:rPr>
        <w:t>2</w:t>
      </w:r>
      <w:r w:rsidRPr="0062246F">
        <w:rPr>
          <w:rFonts w:ascii="Times New Roman" w:hAnsi="Times New Roman" w:cs="Times New Roman"/>
          <w:sz w:val="28"/>
          <w:szCs w:val="28"/>
        </w:rPr>
        <w:t>.1.12. Не застосовувати до працівників, обраних до складу профорганів, дисциплінарних стягнень без погодження з відповідними профспілковими органами.</w:t>
      </w:r>
    </w:p>
    <w:p w:rsidR="00B94163" w:rsidRPr="0062246F" w:rsidRDefault="00B94163"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B54C8A" w:rsidRPr="0062246F">
        <w:rPr>
          <w:rFonts w:ascii="Times New Roman" w:hAnsi="Times New Roman" w:cs="Times New Roman"/>
          <w:sz w:val="28"/>
          <w:szCs w:val="28"/>
        </w:rPr>
        <w:t>2</w:t>
      </w:r>
      <w:r w:rsidRPr="0062246F">
        <w:rPr>
          <w:rFonts w:ascii="Times New Roman" w:hAnsi="Times New Roman" w:cs="Times New Roman"/>
          <w:sz w:val="28"/>
          <w:szCs w:val="28"/>
        </w:rPr>
        <w:t>.1.13. Не допускати звільнення з роботи за ініціативою власника працівників, які обрані до складу профспілкових органів і не звільнені від виробничої роботи, без згоди відповідного профспілкового органу.</w:t>
      </w:r>
    </w:p>
    <w:p w:rsidR="00B94163" w:rsidRPr="0062246F" w:rsidRDefault="00B94163"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B54C8A" w:rsidRPr="0062246F">
        <w:rPr>
          <w:rFonts w:ascii="Times New Roman" w:hAnsi="Times New Roman" w:cs="Times New Roman"/>
          <w:sz w:val="28"/>
          <w:szCs w:val="28"/>
        </w:rPr>
        <w:t>2</w:t>
      </w:r>
      <w:r w:rsidRPr="0062246F">
        <w:rPr>
          <w:rFonts w:ascii="Times New Roman" w:hAnsi="Times New Roman" w:cs="Times New Roman"/>
          <w:sz w:val="28"/>
          <w:szCs w:val="28"/>
        </w:rPr>
        <w:t>.1.14. Поширювати умови преміювання, виплати винагород, а також гарантії, компенсації і соціально - побутові пільги, встановлені в колективному договорі, на обраних профспілкових працівників.</w:t>
      </w:r>
    </w:p>
    <w:p w:rsidR="00B94163" w:rsidRPr="0062246F" w:rsidRDefault="00B94163" w:rsidP="00777187">
      <w:pPr>
        <w:jc w:val="both"/>
        <w:rPr>
          <w:rFonts w:ascii="Times New Roman" w:hAnsi="Times New Roman" w:cs="Times New Roman"/>
          <w:b/>
          <w:sz w:val="28"/>
          <w:szCs w:val="28"/>
        </w:rPr>
      </w:pPr>
      <w:r w:rsidRPr="0062246F">
        <w:rPr>
          <w:rFonts w:ascii="Times New Roman" w:hAnsi="Times New Roman" w:cs="Times New Roman"/>
          <w:sz w:val="28"/>
          <w:szCs w:val="28"/>
        </w:rPr>
        <w:lastRenderedPageBreak/>
        <w:t>1</w:t>
      </w:r>
      <w:r w:rsidR="00F0543F" w:rsidRPr="0062246F">
        <w:rPr>
          <w:rFonts w:ascii="Times New Roman" w:hAnsi="Times New Roman" w:cs="Times New Roman"/>
          <w:sz w:val="28"/>
          <w:szCs w:val="28"/>
        </w:rPr>
        <w:t>2</w:t>
      </w:r>
      <w:r w:rsidRPr="0062246F">
        <w:rPr>
          <w:rFonts w:ascii="Times New Roman" w:hAnsi="Times New Roman" w:cs="Times New Roman"/>
          <w:sz w:val="28"/>
          <w:szCs w:val="28"/>
        </w:rPr>
        <w:t>.1.1</w:t>
      </w:r>
      <w:r w:rsidR="00C00E20" w:rsidRPr="0062246F">
        <w:rPr>
          <w:rFonts w:ascii="Times New Roman" w:hAnsi="Times New Roman" w:cs="Times New Roman"/>
          <w:sz w:val="28"/>
          <w:szCs w:val="28"/>
        </w:rPr>
        <w:t>5</w:t>
      </w:r>
      <w:r w:rsidRPr="0062246F">
        <w:rPr>
          <w:rFonts w:ascii="Times New Roman" w:hAnsi="Times New Roman" w:cs="Times New Roman"/>
          <w:sz w:val="28"/>
          <w:szCs w:val="28"/>
        </w:rPr>
        <w:t>. Сприяти первинній профспілковій організації у розміщенні інформації на сайті закладу</w:t>
      </w:r>
      <w:r w:rsidRPr="0062246F">
        <w:rPr>
          <w:rFonts w:ascii="Times New Roman" w:hAnsi="Times New Roman" w:cs="Times New Roman"/>
          <w:b/>
          <w:sz w:val="28"/>
          <w:szCs w:val="28"/>
        </w:rPr>
        <w:t>.</w:t>
      </w:r>
    </w:p>
    <w:p w:rsidR="00B94163" w:rsidRPr="0062246F" w:rsidRDefault="00B94163" w:rsidP="00FC1AAC">
      <w:pPr>
        <w:spacing w:after="0"/>
        <w:jc w:val="both"/>
        <w:rPr>
          <w:rFonts w:ascii="Times New Roman" w:hAnsi="Times New Roman" w:cs="Times New Roman"/>
          <w:b/>
          <w:sz w:val="28"/>
          <w:szCs w:val="28"/>
        </w:rPr>
      </w:pPr>
      <w:r w:rsidRPr="0062246F">
        <w:rPr>
          <w:rFonts w:ascii="Times New Roman" w:hAnsi="Times New Roman" w:cs="Times New Roman"/>
          <w:b/>
          <w:sz w:val="28"/>
          <w:szCs w:val="28"/>
        </w:rPr>
        <w:t>1</w:t>
      </w:r>
      <w:r w:rsidR="00F0543F" w:rsidRPr="0062246F">
        <w:rPr>
          <w:rFonts w:ascii="Times New Roman" w:hAnsi="Times New Roman" w:cs="Times New Roman"/>
          <w:b/>
          <w:sz w:val="28"/>
          <w:szCs w:val="28"/>
        </w:rPr>
        <w:t>2</w:t>
      </w:r>
      <w:r w:rsidRPr="0062246F">
        <w:rPr>
          <w:rFonts w:ascii="Times New Roman" w:hAnsi="Times New Roman" w:cs="Times New Roman"/>
          <w:b/>
          <w:sz w:val="28"/>
          <w:szCs w:val="28"/>
        </w:rPr>
        <w:t>.2.  Профком зобов’язується:</w:t>
      </w:r>
    </w:p>
    <w:p w:rsidR="00B94163" w:rsidRPr="0062246F" w:rsidRDefault="00B94163" w:rsidP="00FC1AAC">
      <w:pPr>
        <w:spacing w:after="0"/>
        <w:jc w:val="both"/>
        <w:rPr>
          <w:rFonts w:ascii="Times New Roman" w:hAnsi="Times New Roman" w:cs="Times New Roman"/>
          <w:sz w:val="28"/>
          <w:szCs w:val="28"/>
        </w:rPr>
      </w:pPr>
      <w:r w:rsidRPr="0062246F">
        <w:rPr>
          <w:rFonts w:ascii="Times New Roman" w:hAnsi="Times New Roman" w:cs="Times New Roman"/>
          <w:sz w:val="28"/>
          <w:szCs w:val="28"/>
        </w:rPr>
        <w:t>1</w:t>
      </w:r>
      <w:r w:rsidR="00F0543F" w:rsidRPr="0062246F">
        <w:rPr>
          <w:rFonts w:ascii="Times New Roman" w:hAnsi="Times New Roman" w:cs="Times New Roman"/>
          <w:sz w:val="28"/>
          <w:szCs w:val="28"/>
        </w:rPr>
        <w:t>2</w:t>
      </w:r>
      <w:r w:rsidRPr="0062246F">
        <w:rPr>
          <w:rFonts w:ascii="Times New Roman" w:hAnsi="Times New Roman" w:cs="Times New Roman"/>
          <w:sz w:val="28"/>
          <w:szCs w:val="28"/>
        </w:rPr>
        <w:t>.2.1. Посилити роз’яснювальну роботу щодо діяльності Профспілки працівників освіти і науки України, її виборн</w:t>
      </w:r>
      <w:r w:rsidR="006F42DF" w:rsidRPr="0062246F">
        <w:rPr>
          <w:rFonts w:ascii="Times New Roman" w:hAnsi="Times New Roman" w:cs="Times New Roman"/>
          <w:sz w:val="28"/>
          <w:szCs w:val="28"/>
        </w:rPr>
        <w:t xml:space="preserve">их органів щодо захисту членів </w:t>
      </w:r>
      <w:r w:rsidRPr="0062246F">
        <w:rPr>
          <w:rFonts w:ascii="Times New Roman" w:hAnsi="Times New Roman" w:cs="Times New Roman"/>
          <w:sz w:val="28"/>
          <w:szCs w:val="28"/>
        </w:rPr>
        <w:t>Профспілки шляхом підвищення ролі профспілкових зборів, активізації роботи постійних комісій профкому, оперативного інформування членів Профспілки різноманітними засобами зв’язку.</w:t>
      </w:r>
    </w:p>
    <w:p w:rsidR="00B94163" w:rsidRPr="0062246F" w:rsidRDefault="00B94163"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F0543F" w:rsidRPr="0062246F">
        <w:rPr>
          <w:rFonts w:ascii="Times New Roman" w:hAnsi="Times New Roman" w:cs="Times New Roman"/>
          <w:sz w:val="28"/>
          <w:szCs w:val="28"/>
        </w:rPr>
        <w:t>2</w:t>
      </w:r>
      <w:r w:rsidRPr="0062246F">
        <w:rPr>
          <w:rFonts w:ascii="Times New Roman" w:hAnsi="Times New Roman" w:cs="Times New Roman"/>
          <w:sz w:val="28"/>
          <w:szCs w:val="28"/>
        </w:rPr>
        <w:t>.2.2. Своєчасно доводити до відома членів первинної профспілкової організації зміст нормативних документів, що стосуються соціально-економічних прав та інтересів працівників освіти.</w:t>
      </w:r>
    </w:p>
    <w:p w:rsidR="00B94163" w:rsidRPr="0062246F" w:rsidRDefault="00B94163"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F0543F" w:rsidRPr="0062246F">
        <w:rPr>
          <w:rFonts w:ascii="Times New Roman" w:hAnsi="Times New Roman" w:cs="Times New Roman"/>
          <w:sz w:val="28"/>
          <w:szCs w:val="28"/>
        </w:rPr>
        <w:t>2</w:t>
      </w:r>
      <w:r w:rsidRPr="0062246F">
        <w:rPr>
          <w:rFonts w:ascii="Times New Roman" w:hAnsi="Times New Roman" w:cs="Times New Roman"/>
          <w:sz w:val="28"/>
          <w:szCs w:val="28"/>
        </w:rPr>
        <w:t>.2.3. Спрямовувати роботу профспілкового комітету та його постійних комісій на організацію контролю за своєчасним введенням в дію нормативних документів з питань трудових відносин, умов, нормування праці, розподілу навчального навантаження, за додержанням в закладі трудового законодавства.</w:t>
      </w:r>
    </w:p>
    <w:p w:rsidR="00B94163" w:rsidRPr="0062246F" w:rsidRDefault="00B94163"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F0543F" w:rsidRPr="0062246F">
        <w:rPr>
          <w:rFonts w:ascii="Times New Roman" w:hAnsi="Times New Roman" w:cs="Times New Roman"/>
          <w:sz w:val="28"/>
          <w:szCs w:val="28"/>
        </w:rPr>
        <w:t>2</w:t>
      </w:r>
      <w:r w:rsidRPr="0062246F">
        <w:rPr>
          <w:rFonts w:ascii="Times New Roman" w:hAnsi="Times New Roman" w:cs="Times New Roman"/>
          <w:sz w:val="28"/>
          <w:szCs w:val="28"/>
        </w:rPr>
        <w:t>.2.4. Проводити роз’яснювальну роботу щодо трудових прав та гарантій працівників закладу, а також методів і форм їх захисту безпосередньо в трудовому колективі.</w:t>
      </w:r>
    </w:p>
    <w:p w:rsidR="00B94163" w:rsidRPr="0062246F" w:rsidRDefault="00B94163"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F0543F" w:rsidRPr="0062246F">
        <w:rPr>
          <w:rFonts w:ascii="Times New Roman" w:hAnsi="Times New Roman" w:cs="Times New Roman"/>
          <w:sz w:val="28"/>
          <w:szCs w:val="28"/>
        </w:rPr>
        <w:t>2</w:t>
      </w:r>
      <w:r w:rsidRPr="0062246F">
        <w:rPr>
          <w:rFonts w:ascii="Times New Roman" w:hAnsi="Times New Roman" w:cs="Times New Roman"/>
          <w:sz w:val="28"/>
          <w:szCs w:val="28"/>
        </w:rPr>
        <w:t>.2.5. Посилити особисту відповідальність голови первинної профспілкової організації стосовно питань захисту порушених законних прав та інтересів членів первинної профспілкової організації.</w:t>
      </w:r>
    </w:p>
    <w:p w:rsidR="00B94163" w:rsidRPr="0062246F" w:rsidRDefault="00B94163" w:rsidP="00777187">
      <w:pPr>
        <w:jc w:val="both"/>
        <w:rPr>
          <w:rFonts w:ascii="Times New Roman" w:hAnsi="Times New Roman" w:cs="Times New Roman"/>
          <w:b/>
          <w:sz w:val="28"/>
          <w:szCs w:val="28"/>
        </w:rPr>
      </w:pPr>
      <w:r w:rsidRPr="0062246F">
        <w:rPr>
          <w:rFonts w:ascii="Times New Roman" w:hAnsi="Times New Roman" w:cs="Times New Roman"/>
          <w:sz w:val="28"/>
          <w:szCs w:val="28"/>
        </w:rPr>
        <w:t>1</w:t>
      </w:r>
      <w:r w:rsidR="00F0543F" w:rsidRPr="0062246F">
        <w:rPr>
          <w:rFonts w:ascii="Times New Roman" w:hAnsi="Times New Roman" w:cs="Times New Roman"/>
          <w:sz w:val="28"/>
          <w:szCs w:val="28"/>
        </w:rPr>
        <w:t>2</w:t>
      </w:r>
      <w:r w:rsidRPr="0062246F">
        <w:rPr>
          <w:rFonts w:ascii="Times New Roman" w:hAnsi="Times New Roman" w:cs="Times New Roman"/>
          <w:sz w:val="28"/>
          <w:szCs w:val="28"/>
        </w:rPr>
        <w:t>.2.6. Сприяти реалізації права профспілкових органів, передбаченого ст. 45 КЗпП України, щодо висунення вимоги власникам або уповноваженим ними органам про розірвання трудового договору з керівником закладу, якщо він порушує законодавство про працю, колективний договір та угоди (</w:t>
      </w:r>
      <w:r w:rsidRPr="0062246F">
        <w:rPr>
          <w:rFonts w:ascii="Times New Roman" w:hAnsi="Times New Roman" w:cs="Times New Roman"/>
          <w:b/>
          <w:sz w:val="28"/>
          <w:szCs w:val="28"/>
        </w:rPr>
        <w:t>п. 10.3.7 Галузевої угоди).</w:t>
      </w:r>
    </w:p>
    <w:p w:rsidR="00B94163" w:rsidRPr="0062246F" w:rsidRDefault="00B94163"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F0543F" w:rsidRPr="0062246F">
        <w:rPr>
          <w:rFonts w:ascii="Times New Roman" w:hAnsi="Times New Roman" w:cs="Times New Roman"/>
          <w:sz w:val="28"/>
          <w:szCs w:val="28"/>
        </w:rPr>
        <w:t>2</w:t>
      </w:r>
      <w:r w:rsidRPr="0062246F">
        <w:rPr>
          <w:rFonts w:ascii="Times New Roman" w:hAnsi="Times New Roman" w:cs="Times New Roman"/>
          <w:sz w:val="28"/>
          <w:szCs w:val="28"/>
        </w:rPr>
        <w:t>.2.7. Ініціювати проведення переговорів, консультацій, зустрічей з адміністрацією закладу щодо укладення колективного договору, перегляду його норм, внесення до нього змін і доповнень, звіту про його виконання.</w:t>
      </w:r>
    </w:p>
    <w:p w:rsidR="00B94163" w:rsidRPr="0062246F" w:rsidRDefault="00B94163"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F0543F" w:rsidRPr="0062246F">
        <w:rPr>
          <w:rFonts w:ascii="Times New Roman" w:hAnsi="Times New Roman" w:cs="Times New Roman"/>
          <w:sz w:val="28"/>
          <w:szCs w:val="28"/>
        </w:rPr>
        <w:t>2</w:t>
      </w:r>
      <w:r w:rsidRPr="0062246F">
        <w:rPr>
          <w:rFonts w:ascii="Times New Roman" w:hAnsi="Times New Roman" w:cs="Times New Roman"/>
          <w:sz w:val="28"/>
          <w:szCs w:val="28"/>
        </w:rPr>
        <w:t>.2.8. Представляти інтереси членів первинної профспілкової організації при розгляді їх трудових спорів у комісіях по трудових спорах, судах (</w:t>
      </w:r>
      <w:r w:rsidRPr="0062246F">
        <w:rPr>
          <w:rFonts w:ascii="Times New Roman" w:hAnsi="Times New Roman" w:cs="Times New Roman"/>
          <w:b/>
          <w:sz w:val="28"/>
          <w:szCs w:val="28"/>
        </w:rPr>
        <w:t>п. 10.3.12 Галузевої угоди</w:t>
      </w:r>
      <w:r w:rsidRPr="0062246F">
        <w:rPr>
          <w:rFonts w:ascii="Times New Roman" w:hAnsi="Times New Roman" w:cs="Times New Roman"/>
          <w:sz w:val="28"/>
          <w:szCs w:val="28"/>
        </w:rPr>
        <w:t>).</w:t>
      </w:r>
    </w:p>
    <w:p w:rsidR="00B94163" w:rsidRPr="0062246F" w:rsidRDefault="00B94163"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F0543F" w:rsidRPr="0062246F">
        <w:rPr>
          <w:rFonts w:ascii="Times New Roman" w:hAnsi="Times New Roman" w:cs="Times New Roman"/>
          <w:sz w:val="28"/>
          <w:szCs w:val="28"/>
        </w:rPr>
        <w:t>2</w:t>
      </w:r>
      <w:r w:rsidRPr="0062246F">
        <w:rPr>
          <w:rFonts w:ascii="Times New Roman" w:hAnsi="Times New Roman" w:cs="Times New Roman"/>
          <w:sz w:val="28"/>
          <w:szCs w:val="28"/>
        </w:rPr>
        <w:t xml:space="preserve">.2.9. Інформувати департамент освіти і науки Чернівецької обласної державної адміністрації, </w:t>
      </w:r>
      <w:r w:rsidR="00AA7F36" w:rsidRPr="0062246F">
        <w:rPr>
          <w:rFonts w:ascii="Times New Roman" w:hAnsi="Times New Roman" w:cs="Times New Roman"/>
          <w:sz w:val="28"/>
          <w:szCs w:val="28"/>
        </w:rPr>
        <w:t>О</w:t>
      </w:r>
      <w:r w:rsidRPr="0062246F">
        <w:rPr>
          <w:rFonts w:ascii="Times New Roman" w:hAnsi="Times New Roman" w:cs="Times New Roman"/>
          <w:sz w:val="28"/>
          <w:szCs w:val="28"/>
        </w:rPr>
        <w:t>б’єднануорганізацію профспілки працівників освіти і науки України про факти порушення гарантій та прав діяльності первинної профспілкової організації в закладі з метою вжиття відповідних заходів (</w:t>
      </w:r>
      <w:r w:rsidRPr="0062246F">
        <w:rPr>
          <w:rFonts w:ascii="Times New Roman" w:hAnsi="Times New Roman" w:cs="Times New Roman"/>
          <w:b/>
          <w:sz w:val="28"/>
          <w:szCs w:val="28"/>
        </w:rPr>
        <w:t>п. 10.3.13 Галузевої угоди</w:t>
      </w:r>
      <w:r w:rsidRPr="0062246F">
        <w:rPr>
          <w:rFonts w:ascii="Times New Roman" w:hAnsi="Times New Roman" w:cs="Times New Roman"/>
          <w:sz w:val="28"/>
          <w:szCs w:val="28"/>
        </w:rPr>
        <w:t>).</w:t>
      </w:r>
    </w:p>
    <w:p w:rsidR="00B94163" w:rsidRPr="0062246F" w:rsidRDefault="00B94163" w:rsidP="00777187">
      <w:pPr>
        <w:jc w:val="both"/>
        <w:rPr>
          <w:rFonts w:ascii="Times New Roman" w:hAnsi="Times New Roman" w:cs="Times New Roman"/>
          <w:sz w:val="28"/>
          <w:szCs w:val="28"/>
        </w:rPr>
      </w:pPr>
      <w:r w:rsidRPr="0062246F">
        <w:rPr>
          <w:rFonts w:ascii="Times New Roman" w:hAnsi="Times New Roman" w:cs="Times New Roman"/>
          <w:sz w:val="28"/>
          <w:szCs w:val="28"/>
        </w:rPr>
        <w:lastRenderedPageBreak/>
        <w:t>1</w:t>
      </w:r>
      <w:r w:rsidR="00F0543F" w:rsidRPr="0062246F">
        <w:rPr>
          <w:rFonts w:ascii="Times New Roman" w:hAnsi="Times New Roman" w:cs="Times New Roman"/>
          <w:sz w:val="28"/>
          <w:szCs w:val="28"/>
        </w:rPr>
        <w:t>2</w:t>
      </w:r>
      <w:r w:rsidRPr="0062246F">
        <w:rPr>
          <w:rFonts w:ascii="Times New Roman" w:hAnsi="Times New Roman" w:cs="Times New Roman"/>
          <w:sz w:val="28"/>
          <w:szCs w:val="28"/>
        </w:rPr>
        <w:t>.2.10. Забезпечити попереднє інформування департаменту освіти і науки Чернівецької обласної державної адміністрації, Чернівецької обласної організації профспілки працівників освіти і науки України перед направленням звернення до правоохоронних органів з приводу порушення гарантій та прав діяльності первинної профспілкової організації закладу (</w:t>
      </w:r>
      <w:r w:rsidRPr="0062246F">
        <w:rPr>
          <w:rFonts w:ascii="Times New Roman" w:hAnsi="Times New Roman" w:cs="Times New Roman"/>
          <w:b/>
          <w:sz w:val="28"/>
          <w:szCs w:val="28"/>
        </w:rPr>
        <w:t>п. 10.3.14 Галузевої угоди</w:t>
      </w:r>
      <w:r w:rsidRPr="0062246F">
        <w:rPr>
          <w:rFonts w:ascii="Times New Roman" w:hAnsi="Times New Roman" w:cs="Times New Roman"/>
          <w:sz w:val="28"/>
          <w:szCs w:val="28"/>
        </w:rPr>
        <w:t>).</w:t>
      </w:r>
    </w:p>
    <w:p w:rsidR="006F542A" w:rsidRPr="0062246F" w:rsidRDefault="006F542A" w:rsidP="00777187">
      <w:pPr>
        <w:jc w:val="both"/>
        <w:rPr>
          <w:rFonts w:ascii="Times New Roman" w:hAnsi="Times New Roman" w:cs="Times New Roman"/>
          <w:b/>
          <w:sz w:val="28"/>
          <w:szCs w:val="28"/>
        </w:rPr>
      </w:pPr>
      <w:r w:rsidRPr="0062246F">
        <w:rPr>
          <w:rFonts w:ascii="Times New Roman" w:hAnsi="Times New Roman" w:cs="Times New Roman"/>
          <w:b/>
          <w:sz w:val="28"/>
          <w:szCs w:val="28"/>
        </w:rPr>
        <w:t>Розділ XI</w:t>
      </w:r>
      <w:r w:rsidR="00D05E69" w:rsidRPr="0062246F">
        <w:rPr>
          <w:rFonts w:ascii="Times New Roman" w:hAnsi="Times New Roman" w:cs="Times New Roman"/>
          <w:b/>
          <w:sz w:val="28"/>
          <w:szCs w:val="28"/>
        </w:rPr>
        <w:t>І</w:t>
      </w:r>
      <w:r w:rsidR="008D74CE" w:rsidRPr="0062246F">
        <w:rPr>
          <w:rFonts w:ascii="Times New Roman" w:hAnsi="Times New Roman" w:cs="Times New Roman"/>
          <w:b/>
          <w:sz w:val="28"/>
          <w:szCs w:val="28"/>
        </w:rPr>
        <w:t>І</w:t>
      </w:r>
      <w:r w:rsidRPr="0062246F">
        <w:rPr>
          <w:rFonts w:ascii="Times New Roman" w:hAnsi="Times New Roman" w:cs="Times New Roman"/>
          <w:b/>
          <w:sz w:val="28"/>
          <w:szCs w:val="28"/>
        </w:rPr>
        <w:t>. Контроль за виконанням колективного договору</w:t>
      </w:r>
      <w:r w:rsidR="00995E1D" w:rsidRPr="0062246F">
        <w:rPr>
          <w:rFonts w:ascii="Times New Roman" w:hAnsi="Times New Roman" w:cs="Times New Roman"/>
          <w:b/>
          <w:sz w:val="28"/>
          <w:szCs w:val="28"/>
        </w:rPr>
        <w:t xml:space="preserve"> т</w:t>
      </w:r>
      <w:r w:rsidRPr="0062246F">
        <w:rPr>
          <w:rFonts w:ascii="Times New Roman" w:hAnsi="Times New Roman" w:cs="Times New Roman"/>
          <w:b/>
          <w:sz w:val="28"/>
          <w:szCs w:val="28"/>
        </w:rPr>
        <w:t>а відповідальність Сторін</w:t>
      </w:r>
    </w:p>
    <w:p w:rsidR="006F542A" w:rsidRPr="0062246F" w:rsidRDefault="00D05E69" w:rsidP="00FC1AAC">
      <w:pPr>
        <w:spacing w:after="0"/>
        <w:jc w:val="both"/>
        <w:rPr>
          <w:rFonts w:ascii="Times New Roman" w:hAnsi="Times New Roman" w:cs="Times New Roman"/>
          <w:b/>
          <w:sz w:val="28"/>
          <w:szCs w:val="28"/>
        </w:rPr>
      </w:pPr>
      <w:r w:rsidRPr="0062246F">
        <w:rPr>
          <w:rFonts w:ascii="Times New Roman" w:hAnsi="Times New Roman" w:cs="Times New Roman"/>
          <w:b/>
          <w:sz w:val="28"/>
          <w:szCs w:val="28"/>
        </w:rPr>
        <w:t>1</w:t>
      </w:r>
      <w:r w:rsidR="008D74CE" w:rsidRPr="0062246F">
        <w:rPr>
          <w:rFonts w:ascii="Times New Roman" w:hAnsi="Times New Roman" w:cs="Times New Roman"/>
          <w:b/>
          <w:sz w:val="28"/>
          <w:szCs w:val="28"/>
        </w:rPr>
        <w:t>3</w:t>
      </w:r>
      <w:r w:rsidR="00995E1D" w:rsidRPr="0062246F">
        <w:rPr>
          <w:rFonts w:ascii="Times New Roman" w:hAnsi="Times New Roman" w:cs="Times New Roman"/>
          <w:b/>
          <w:sz w:val="28"/>
          <w:szCs w:val="28"/>
        </w:rPr>
        <w:t>.1. Сторони зобов’язую</w:t>
      </w:r>
      <w:r w:rsidR="006F542A" w:rsidRPr="0062246F">
        <w:rPr>
          <w:rFonts w:ascii="Times New Roman" w:hAnsi="Times New Roman" w:cs="Times New Roman"/>
          <w:b/>
          <w:sz w:val="28"/>
          <w:szCs w:val="28"/>
        </w:rPr>
        <w:t>ться:</w:t>
      </w:r>
    </w:p>
    <w:p w:rsidR="006F542A" w:rsidRPr="0062246F" w:rsidRDefault="006F542A" w:rsidP="00FC1AAC">
      <w:pPr>
        <w:spacing w:after="0"/>
        <w:jc w:val="both"/>
        <w:rPr>
          <w:rFonts w:ascii="Times New Roman" w:hAnsi="Times New Roman" w:cs="Times New Roman"/>
          <w:b/>
          <w:sz w:val="28"/>
          <w:szCs w:val="28"/>
        </w:rPr>
      </w:pPr>
      <w:r w:rsidRPr="0062246F">
        <w:rPr>
          <w:rFonts w:ascii="Times New Roman" w:hAnsi="Times New Roman" w:cs="Times New Roman"/>
          <w:sz w:val="28"/>
          <w:szCs w:val="28"/>
        </w:rPr>
        <w:t>1</w:t>
      </w:r>
      <w:r w:rsidR="008D74CE" w:rsidRPr="0062246F">
        <w:rPr>
          <w:rFonts w:ascii="Times New Roman" w:hAnsi="Times New Roman" w:cs="Times New Roman"/>
          <w:sz w:val="28"/>
          <w:szCs w:val="28"/>
        </w:rPr>
        <w:t>3</w:t>
      </w:r>
      <w:r w:rsidRPr="0062246F">
        <w:rPr>
          <w:rFonts w:ascii="Times New Roman" w:hAnsi="Times New Roman" w:cs="Times New Roman"/>
          <w:sz w:val="28"/>
          <w:szCs w:val="28"/>
        </w:rPr>
        <w:t>.1.1. Контроль за виконанням колективного договору здійснювати робочоюкомісією Сторін (</w:t>
      </w:r>
      <w:r w:rsidRPr="0062246F">
        <w:rPr>
          <w:rFonts w:ascii="Times New Roman" w:hAnsi="Times New Roman" w:cs="Times New Roman"/>
          <w:b/>
          <w:sz w:val="28"/>
          <w:szCs w:val="28"/>
        </w:rPr>
        <w:t>Додаток № 2</w:t>
      </w:r>
      <w:r w:rsidR="00C00E20" w:rsidRPr="0062246F">
        <w:rPr>
          <w:rFonts w:ascii="Times New Roman" w:hAnsi="Times New Roman" w:cs="Times New Roman"/>
          <w:b/>
          <w:sz w:val="28"/>
          <w:szCs w:val="28"/>
        </w:rPr>
        <w:t>2</w:t>
      </w:r>
      <w:r w:rsidRPr="0062246F">
        <w:rPr>
          <w:rFonts w:ascii="Times New Roman" w:hAnsi="Times New Roman" w:cs="Times New Roman"/>
          <w:b/>
          <w:sz w:val="28"/>
          <w:szCs w:val="28"/>
        </w:rPr>
        <w:t>).</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8D74CE" w:rsidRPr="0062246F">
        <w:rPr>
          <w:rFonts w:ascii="Times New Roman" w:hAnsi="Times New Roman" w:cs="Times New Roman"/>
          <w:sz w:val="28"/>
          <w:szCs w:val="28"/>
        </w:rPr>
        <w:t>3</w:t>
      </w:r>
      <w:r w:rsidRPr="0062246F">
        <w:rPr>
          <w:rFonts w:ascii="Times New Roman" w:hAnsi="Times New Roman" w:cs="Times New Roman"/>
          <w:sz w:val="28"/>
          <w:szCs w:val="28"/>
        </w:rPr>
        <w:t>.1.2. Періодично проводити зустрічі керівника та профкому, на якихінформувати Сторони про хід виконання колективного договору.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8D74CE" w:rsidRPr="0062246F">
        <w:rPr>
          <w:rFonts w:ascii="Times New Roman" w:hAnsi="Times New Roman" w:cs="Times New Roman"/>
          <w:sz w:val="28"/>
          <w:szCs w:val="28"/>
        </w:rPr>
        <w:t>3</w:t>
      </w:r>
      <w:r w:rsidRPr="0062246F">
        <w:rPr>
          <w:rFonts w:ascii="Times New Roman" w:hAnsi="Times New Roman" w:cs="Times New Roman"/>
          <w:sz w:val="28"/>
          <w:szCs w:val="28"/>
        </w:rPr>
        <w:t>.1.3. Не рідше одного разу на рік спільно аналізувати та узагальнювати хідвиконання колективного договору, заслуховуючи звіти керівника та головипрофспілкового комітету первинної профспілкової організації про реалізацію взятихзобов’язань на загальних зборах трудового колективу.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B235D4" w:rsidRPr="0062246F">
        <w:rPr>
          <w:rFonts w:ascii="Times New Roman" w:hAnsi="Times New Roman" w:cs="Times New Roman"/>
          <w:sz w:val="28"/>
          <w:szCs w:val="28"/>
        </w:rPr>
        <w:t>3</w:t>
      </w:r>
      <w:r w:rsidRPr="0062246F">
        <w:rPr>
          <w:rFonts w:ascii="Times New Roman" w:hAnsi="Times New Roman" w:cs="Times New Roman"/>
          <w:sz w:val="28"/>
          <w:szCs w:val="28"/>
        </w:rPr>
        <w:t>.1.4. У разі несвоєчасного виконання, невиконання окремих положеньколективного договору проаналізувати причини та вжити додаткових заходів щодозабезпечення їх реалізації.</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B235D4" w:rsidRPr="0062246F">
        <w:rPr>
          <w:rFonts w:ascii="Times New Roman" w:hAnsi="Times New Roman" w:cs="Times New Roman"/>
          <w:sz w:val="28"/>
          <w:szCs w:val="28"/>
        </w:rPr>
        <w:t>3</w:t>
      </w:r>
      <w:r w:rsidRPr="0062246F">
        <w:rPr>
          <w:rFonts w:ascii="Times New Roman" w:hAnsi="Times New Roman" w:cs="Times New Roman"/>
          <w:sz w:val="28"/>
          <w:szCs w:val="28"/>
        </w:rPr>
        <w:t>.1.5. Осіб, винних у невиконанні положень колективного договору, притягатидо відповідальності згідно з чинним законодавством України.</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1</w:t>
      </w:r>
      <w:r w:rsidR="00B235D4" w:rsidRPr="0062246F">
        <w:rPr>
          <w:rFonts w:ascii="Times New Roman" w:hAnsi="Times New Roman" w:cs="Times New Roman"/>
          <w:sz w:val="28"/>
          <w:szCs w:val="28"/>
        </w:rPr>
        <w:t>3.1</w:t>
      </w:r>
      <w:r w:rsidRPr="0062246F">
        <w:rPr>
          <w:rFonts w:ascii="Times New Roman" w:hAnsi="Times New Roman" w:cs="Times New Roman"/>
          <w:sz w:val="28"/>
          <w:szCs w:val="28"/>
        </w:rPr>
        <w:t>.6.Надрукувати, забезпечити реєстрацію колективного договору до</w:t>
      </w:r>
      <w:r w:rsidR="00995E1D" w:rsidRPr="0062246F">
        <w:rPr>
          <w:rFonts w:ascii="Times New Roman" w:hAnsi="Times New Roman" w:cs="Times New Roman"/>
          <w:sz w:val="28"/>
          <w:szCs w:val="28"/>
        </w:rPr>
        <w:t>________________</w:t>
      </w:r>
      <w:r w:rsidRPr="0062246F">
        <w:rPr>
          <w:rFonts w:ascii="Times New Roman" w:hAnsi="Times New Roman" w:cs="Times New Roman"/>
          <w:sz w:val="28"/>
          <w:szCs w:val="28"/>
        </w:rPr>
        <w:t>2021 року.</w:t>
      </w:r>
    </w:p>
    <w:p w:rsidR="006F542A" w:rsidRPr="0062246F" w:rsidRDefault="0036021D" w:rsidP="00777187">
      <w:pPr>
        <w:jc w:val="both"/>
        <w:rPr>
          <w:rFonts w:ascii="Times New Roman" w:hAnsi="Times New Roman" w:cs="Times New Roman"/>
          <w:sz w:val="28"/>
          <w:szCs w:val="28"/>
        </w:rPr>
      </w:pPr>
      <w:r w:rsidRPr="0062246F">
        <w:rPr>
          <w:rFonts w:ascii="Times New Roman" w:hAnsi="Times New Roman" w:cs="Times New Roman"/>
          <w:sz w:val="28"/>
          <w:szCs w:val="28"/>
        </w:rPr>
        <w:t>13</w:t>
      </w:r>
      <w:r w:rsidR="006F542A" w:rsidRPr="0062246F">
        <w:rPr>
          <w:rFonts w:ascii="Times New Roman" w:hAnsi="Times New Roman" w:cs="Times New Roman"/>
          <w:sz w:val="28"/>
          <w:szCs w:val="28"/>
        </w:rPr>
        <w:t>.1.7. Колективний договір підписаний у трьох примірниках, які зберігаютьсяв реєструючому органі та у кожної із Сторін, і мають однакову юридичну силу.</w:t>
      </w:r>
    </w:p>
    <w:p w:rsidR="006F542A" w:rsidRPr="0062246F" w:rsidRDefault="006F542A"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Колективний договір підписано </w:t>
      </w:r>
      <w:r w:rsidR="00995E1D" w:rsidRPr="0062246F">
        <w:rPr>
          <w:rFonts w:ascii="Times New Roman" w:hAnsi="Times New Roman" w:cs="Times New Roman"/>
          <w:sz w:val="28"/>
          <w:szCs w:val="28"/>
        </w:rPr>
        <w:t>___________________</w:t>
      </w:r>
      <w:r w:rsidRPr="0062246F">
        <w:rPr>
          <w:rFonts w:ascii="Times New Roman" w:hAnsi="Times New Roman" w:cs="Times New Roman"/>
          <w:sz w:val="28"/>
          <w:szCs w:val="28"/>
        </w:rPr>
        <w:t>2021 р.</w:t>
      </w:r>
    </w:p>
    <w:p w:rsidR="002D637D" w:rsidRPr="0062246F" w:rsidRDefault="002D637D" w:rsidP="00777187">
      <w:pPr>
        <w:jc w:val="both"/>
        <w:rPr>
          <w:rFonts w:ascii="Times New Roman" w:hAnsi="Times New Roman" w:cs="Times New Roman"/>
          <w:sz w:val="28"/>
          <w:szCs w:val="28"/>
        </w:rPr>
      </w:pPr>
    </w:p>
    <w:p w:rsidR="00CA1386" w:rsidRPr="0062246F" w:rsidRDefault="00CA1386" w:rsidP="00CA1386">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A67240" w:rsidRPr="0062246F" w:rsidRDefault="00A67240" w:rsidP="00A67240">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______________А.В.Присакар                  ________________Т.В.Рурак</w:t>
      </w:r>
    </w:p>
    <w:p w:rsidR="00995E1D" w:rsidRPr="0062246F" w:rsidRDefault="00995E1D" w:rsidP="00777187">
      <w:pPr>
        <w:jc w:val="both"/>
        <w:rPr>
          <w:rFonts w:ascii="Times New Roman" w:hAnsi="Times New Roman" w:cs="Times New Roman"/>
          <w:sz w:val="28"/>
          <w:szCs w:val="28"/>
        </w:rPr>
      </w:pPr>
    </w:p>
    <w:p w:rsidR="007353D2" w:rsidRPr="0062246F" w:rsidRDefault="007353D2" w:rsidP="00730962">
      <w:pPr>
        <w:spacing w:line="240" w:lineRule="auto"/>
        <w:jc w:val="right"/>
        <w:rPr>
          <w:rFonts w:ascii="Times New Roman" w:hAnsi="Times New Roman" w:cs="Times New Roman"/>
          <w:b/>
          <w:bCs/>
          <w:sz w:val="28"/>
          <w:szCs w:val="28"/>
        </w:rPr>
      </w:pPr>
    </w:p>
    <w:p w:rsidR="007353D2" w:rsidRPr="0062246F" w:rsidRDefault="007353D2" w:rsidP="00730962">
      <w:pPr>
        <w:spacing w:line="240" w:lineRule="auto"/>
        <w:jc w:val="right"/>
        <w:rPr>
          <w:rFonts w:ascii="Times New Roman" w:hAnsi="Times New Roman" w:cs="Times New Roman"/>
          <w:b/>
          <w:bCs/>
          <w:sz w:val="28"/>
          <w:szCs w:val="28"/>
        </w:rPr>
      </w:pPr>
    </w:p>
    <w:p w:rsidR="00C00E20" w:rsidRPr="0062246F" w:rsidRDefault="00C00E20" w:rsidP="00730962">
      <w:pPr>
        <w:spacing w:line="240" w:lineRule="auto"/>
        <w:jc w:val="right"/>
        <w:rPr>
          <w:rFonts w:ascii="Times New Roman" w:hAnsi="Times New Roman" w:cs="Times New Roman"/>
          <w:b/>
          <w:bCs/>
          <w:sz w:val="28"/>
          <w:szCs w:val="28"/>
        </w:rPr>
      </w:pPr>
    </w:p>
    <w:p w:rsidR="00C00E20" w:rsidRPr="0062246F" w:rsidRDefault="00C00E20" w:rsidP="00730962">
      <w:pPr>
        <w:spacing w:line="240" w:lineRule="auto"/>
        <w:jc w:val="right"/>
        <w:rPr>
          <w:rFonts w:ascii="Times New Roman" w:hAnsi="Times New Roman" w:cs="Times New Roman"/>
          <w:b/>
          <w:bCs/>
          <w:sz w:val="28"/>
          <w:szCs w:val="28"/>
        </w:rPr>
      </w:pPr>
    </w:p>
    <w:p w:rsidR="00C00E20" w:rsidRPr="0062246F" w:rsidRDefault="00C00E20" w:rsidP="00730962">
      <w:pPr>
        <w:spacing w:line="240" w:lineRule="auto"/>
        <w:jc w:val="right"/>
        <w:rPr>
          <w:rFonts w:ascii="Times New Roman" w:hAnsi="Times New Roman" w:cs="Times New Roman"/>
          <w:b/>
          <w:bCs/>
          <w:sz w:val="28"/>
          <w:szCs w:val="28"/>
        </w:rPr>
      </w:pPr>
    </w:p>
    <w:p w:rsidR="00C00E20" w:rsidRPr="0062246F" w:rsidRDefault="00C00E20" w:rsidP="00730962">
      <w:pPr>
        <w:spacing w:line="240" w:lineRule="auto"/>
        <w:jc w:val="right"/>
        <w:rPr>
          <w:rFonts w:ascii="Times New Roman" w:hAnsi="Times New Roman" w:cs="Times New Roman"/>
          <w:b/>
          <w:bCs/>
          <w:sz w:val="28"/>
          <w:szCs w:val="28"/>
        </w:rPr>
      </w:pPr>
    </w:p>
    <w:p w:rsidR="00C00E20" w:rsidRPr="0062246F" w:rsidRDefault="00C00E20" w:rsidP="00730962">
      <w:pPr>
        <w:spacing w:line="240" w:lineRule="auto"/>
        <w:jc w:val="right"/>
        <w:rPr>
          <w:rFonts w:ascii="Times New Roman" w:hAnsi="Times New Roman" w:cs="Times New Roman"/>
          <w:b/>
          <w:bCs/>
          <w:sz w:val="28"/>
          <w:szCs w:val="28"/>
        </w:rPr>
      </w:pPr>
    </w:p>
    <w:p w:rsidR="00B50516" w:rsidRPr="0062246F" w:rsidRDefault="00B50516" w:rsidP="00730962">
      <w:pPr>
        <w:spacing w:line="240" w:lineRule="auto"/>
        <w:jc w:val="right"/>
        <w:rPr>
          <w:rFonts w:ascii="Times New Roman" w:hAnsi="Times New Roman" w:cs="Times New Roman"/>
          <w:b/>
          <w:bCs/>
          <w:sz w:val="28"/>
          <w:szCs w:val="28"/>
        </w:rPr>
      </w:pPr>
    </w:p>
    <w:p w:rsidR="00B50516" w:rsidRPr="0062246F" w:rsidRDefault="00B50516" w:rsidP="00730962">
      <w:pPr>
        <w:spacing w:line="240" w:lineRule="auto"/>
        <w:jc w:val="right"/>
        <w:rPr>
          <w:rFonts w:ascii="Times New Roman" w:hAnsi="Times New Roman" w:cs="Times New Roman"/>
          <w:b/>
          <w:bCs/>
          <w:sz w:val="28"/>
          <w:szCs w:val="28"/>
        </w:rPr>
      </w:pPr>
    </w:p>
    <w:p w:rsidR="00B50516" w:rsidRPr="0062246F" w:rsidRDefault="00B50516" w:rsidP="00730962">
      <w:pPr>
        <w:spacing w:line="240" w:lineRule="auto"/>
        <w:jc w:val="right"/>
        <w:rPr>
          <w:rFonts w:ascii="Times New Roman" w:hAnsi="Times New Roman" w:cs="Times New Roman"/>
          <w:b/>
          <w:bCs/>
          <w:sz w:val="28"/>
          <w:szCs w:val="28"/>
        </w:rPr>
      </w:pPr>
    </w:p>
    <w:p w:rsidR="00B50516" w:rsidRPr="0062246F" w:rsidRDefault="00B50516" w:rsidP="00730962">
      <w:pPr>
        <w:spacing w:line="240" w:lineRule="auto"/>
        <w:jc w:val="right"/>
        <w:rPr>
          <w:rFonts w:ascii="Times New Roman" w:hAnsi="Times New Roman" w:cs="Times New Roman"/>
          <w:b/>
          <w:bCs/>
          <w:sz w:val="28"/>
          <w:szCs w:val="28"/>
        </w:rPr>
      </w:pPr>
    </w:p>
    <w:p w:rsidR="00A67240" w:rsidRPr="0062246F" w:rsidRDefault="00A67240" w:rsidP="00730962">
      <w:pPr>
        <w:spacing w:line="240" w:lineRule="auto"/>
        <w:jc w:val="right"/>
        <w:rPr>
          <w:rFonts w:ascii="Times New Roman" w:hAnsi="Times New Roman" w:cs="Times New Roman"/>
          <w:b/>
          <w:bCs/>
          <w:sz w:val="28"/>
          <w:szCs w:val="28"/>
        </w:rPr>
      </w:pPr>
    </w:p>
    <w:p w:rsidR="00730962" w:rsidRPr="0062246F" w:rsidRDefault="00730962" w:rsidP="00730962">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 xml:space="preserve">Додаток № </w:t>
      </w:r>
      <w:r w:rsidR="003E07E1" w:rsidRPr="0062246F">
        <w:rPr>
          <w:rFonts w:ascii="Times New Roman" w:hAnsi="Times New Roman" w:cs="Times New Roman"/>
          <w:b/>
          <w:bCs/>
          <w:sz w:val="28"/>
          <w:szCs w:val="28"/>
        </w:rPr>
        <w:t>1</w:t>
      </w:r>
    </w:p>
    <w:p w:rsidR="0089683C" w:rsidRPr="0062246F" w:rsidRDefault="00730962" w:rsidP="00730962">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w:t>
      </w:r>
      <w:r w:rsidR="00797501" w:rsidRPr="0062246F">
        <w:rPr>
          <w:rFonts w:ascii="Times New Roman" w:hAnsi="Times New Roman" w:cs="Times New Roman"/>
          <w:sz w:val="28"/>
          <w:szCs w:val="28"/>
        </w:rPr>
        <w:t xml:space="preserve">колективного </w:t>
      </w:r>
      <w:r w:rsidR="0089683C" w:rsidRPr="0062246F">
        <w:rPr>
          <w:rFonts w:ascii="Times New Roman" w:hAnsi="Times New Roman" w:cs="Times New Roman"/>
          <w:sz w:val="28"/>
          <w:szCs w:val="28"/>
        </w:rPr>
        <w:t>д</w:t>
      </w:r>
      <w:r w:rsidRPr="0062246F">
        <w:rPr>
          <w:rFonts w:ascii="Times New Roman" w:hAnsi="Times New Roman" w:cs="Times New Roman"/>
          <w:sz w:val="28"/>
          <w:szCs w:val="28"/>
        </w:rPr>
        <w:t xml:space="preserve">оговору між </w:t>
      </w:r>
    </w:p>
    <w:p w:rsidR="00730962" w:rsidRPr="0062246F" w:rsidRDefault="003E07E1" w:rsidP="0089683C">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керівником</w:t>
      </w:r>
      <w:r w:rsidR="00730962" w:rsidRPr="0062246F">
        <w:rPr>
          <w:rFonts w:ascii="Times New Roman" w:hAnsi="Times New Roman" w:cs="Times New Roman"/>
          <w:sz w:val="28"/>
          <w:szCs w:val="28"/>
        </w:rPr>
        <w:t xml:space="preserve"> та </w:t>
      </w:r>
      <w:r w:rsidRPr="0062246F">
        <w:rPr>
          <w:rFonts w:ascii="Times New Roman" w:hAnsi="Times New Roman" w:cs="Times New Roman"/>
          <w:sz w:val="28"/>
          <w:szCs w:val="28"/>
        </w:rPr>
        <w:t>профспілковим комітетом</w:t>
      </w:r>
    </w:p>
    <w:p w:rsidR="00730962" w:rsidRPr="0062246F" w:rsidRDefault="00AA4571" w:rsidP="00730962">
      <w:pPr>
        <w:ind w:left="4248"/>
        <w:jc w:val="right"/>
        <w:rPr>
          <w:rFonts w:ascii="Times New Roman" w:hAnsi="Times New Roman" w:cs="Times New Roman"/>
          <w:b/>
          <w:sz w:val="28"/>
          <w:szCs w:val="28"/>
        </w:rPr>
      </w:pPr>
      <w:r w:rsidRPr="0062246F">
        <w:rPr>
          <w:rFonts w:ascii="Times New Roman" w:hAnsi="Times New Roman" w:cs="Times New Roman"/>
          <w:sz w:val="28"/>
          <w:szCs w:val="28"/>
        </w:rPr>
        <w:t xml:space="preserve">Ванчиківецького опорного ЗЗСО І-ІІІ ступенів </w:t>
      </w:r>
      <w:r w:rsidR="00730962" w:rsidRPr="0062246F">
        <w:rPr>
          <w:rFonts w:ascii="Times New Roman" w:hAnsi="Times New Roman" w:cs="Times New Roman"/>
          <w:sz w:val="28"/>
          <w:szCs w:val="28"/>
        </w:rPr>
        <w:t>на 2021-2025 роки.</w:t>
      </w:r>
    </w:p>
    <w:p w:rsidR="00730962" w:rsidRPr="0062246F" w:rsidRDefault="00730962" w:rsidP="00CF4468">
      <w:pPr>
        <w:pStyle w:val="3"/>
        <w:spacing w:after="0"/>
        <w:jc w:val="center"/>
        <w:rPr>
          <w:rFonts w:ascii="Times New Roman" w:hAnsi="Times New Roman" w:cs="Times New Roman"/>
          <w:sz w:val="28"/>
          <w:szCs w:val="28"/>
        </w:rPr>
      </w:pPr>
      <w:bookmarkStart w:id="47" w:name="_Hlk86915766"/>
      <w:r w:rsidRPr="0062246F">
        <w:rPr>
          <w:rFonts w:ascii="Times New Roman" w:hAnsi="Times New Roman" w:cs="Times New Roman"/>
          <w:sz w:val="28"/>
          <w:szCs w:val="28"/>
        </w:rPr>
        <w:t>ПЕРЕЛІК ПОСАД</w:t>
      </w:r>
    </w:p>
    <w:p w:rsidR="00F61826" w:rsidRPr="0062246F" w:rsidRDefault="0089683C" w:rsidP="00CF4468">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п</w:t>
      </w:r>
      <w:r w:rsidR="00730962" w:rsidRPr="0062246F">
        <w:rPr>
          <w:rFonts w:ascii="Times New Roman" w:hAnsi="Times New Roman" w:cs="Times New Roman"/>
          <w:b/>
          <w:sz w:val="28"/>
          <w:szCs w:val="28"/>
        </w:rPr>
        <w:t xml:space="preserve">рацівників із ненормованим робочим днем, яким надається додаткова оплачувана відпустка тривалістю до 7 календарних днів, згідно </w:t>
      </w:r>
    </w:p>
    <w:p w:rsidR="0084777C" w:rsidRPr="0062246F" w:rsidRDefault="00730962" w:rsidP="00CF4468">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ст.8 Закону України «Про відпустки» від 15.11.1996 № 504/96 – ВР</w:t>
      </w:r>
      <w:bookmarkEnd w:id="47"/>
    </w:p>
    <w:tbl>
      <w:tblPr>
        <w:tblStyle w:val="ab"/>
        <w:tblW w:w="0" w:type="auto"/>
        <w:tblInd w:w="0" w:type="dxa"/>
        <w:tblLook w:val="04A0"/>
      </w:tblPr>
      <w:tblGrid>
        <w:gridCol w:w="675"/>
        <w:gridCol w:w="5806"/>
        <w:gridCol w:w="2552"/>
      </w:tblGrid>
      <w:tr w:rsidR="00406346" w:rsidRPr="0062246F" w:rsidTr="0084777C">
        <w:tc>
          <w:tcPr>
            <w:tcW w:w="675" w:type="dxa"/>
          </w:tcPr>
          <w:p w:rsidR="00730962" w:rsidRPr="0062246F" w:rsidRDefault="00730962" w:rsidP="009D21E2">
            <w:pPr>
              <w:jc w:val="center"/>
              <w:rPr>
                <w:b/>
                <w:sz w:val="28"/>
                <w:szCs w:val="28"/>
              </w:rPr>
            </w:pPr>
            <w:r w:rsidRPr="0062246F">
              <w:rPr>
                <w:b/>
                <w:sz w:val="28"/>
                <w:szCs w:val="28"/>
              </w:rPr>
              <w:t>№ з/п</w:t>
            </w:r>
          </w:p>
        </w:tc>
        <w:tc>
          <w:tcPr>
            <w:tcW w:w="5806" w:type="dxa"/>
          </w:tcPr>
          <w:p w:rsidR="00730962" w:rsidRPr="0062246F" w:rsidRDefault="00730962" w:rsidP="009D21E2">
            <w:pPr>
              <w:jc w:val="center"/>
              <w:rPr>
                <w:b/>
                <w:sz w:val="28"/>
                <w:szCs w:val="28"/>
              </w:rPr>
            </w:pPr>
            <w:r w:rsidRPr="0062246F">
              <w:rPr>
                <w:b/>
                <w:sz w:val="28"/>
                <w:szCs w:val="28"/>
              </w:rPr>
              <w:t>Назви посад</w:t>
            </w:r>
          </w:p>
        </w:tc>
        <w:tc>
          <w:tcPr>
            <w:tcW w:w="2552" w:type="dxa"/>
          </w:tcPr>
          <w:p w:rsidR="00730962" w:rsidRPr="0062246F" w:rsidRDefault="00730962" w:rsidP="009D21E2">
            <w:pPr>
              <w:jc w:val="center"/>
              <w:rPr>
                <w:b/>
                <w:sz w:val="28"/>
                <w:szCs w:val="28"/>
              </w:rPr>
            </w:pPr>
            <w:r w:rsidRPr="0062246F">
              <w:rPr>
                <w:b/>
                <w:sz w:val="28"/>
                <w:szCs w:val="28"/>
              </w:rPr>
              <w:t>Кількість</w:t>
            </w:r>
          </w:p>
          <w:p w:rsidR="00730962" w:rsidRPr="0062246F" w:rsidRDefault="00730962" w:rsidP="009D21E2">
            <w:pPr>
              <w:jc w:val="center"/>
              <w:rPr>
                <w:b/>
                <w:sz w:val="28"/>
                <w:szCs w:val="28"/>
              </w:rPr>
            </w:pPr>
            <w:r w:rsidRPr="0062246F">
              <w:rPr>
                <w:b/>
                <w:sz w:val="28"/>
                <w:szCs w:val="28"/>
              </w:rPr>
              <w:t>календарних днів</w:t>
            </w:r>
          </w:p>
        </w:tc>
      </w:tr>
      <w:tr w:rsidR="00406346" w:rsidRPr="0062246F" w:rsidTr="0084777C">
        <w:tc>
          <w:tcPr>
            <w:tcW w:w="675" w:type="dxa"/>
          </w:tcPr>
          <w:p w:rsidR="00730962" w:rsidRPr="0062246F" w:rsidRDefault="00730962" w:rsidP="00AF7C4D">
            <w:pPr>
              <w:pStyle w:val="a3"/>
              <w:numPr>
                <w:ilvl w:val="0"/>
                <w:numId w:val="2"/>
              </w:numPr>
              <w:jc w:val="both"/>
              <w:rPr>
                <w:bCs/>
                <w:sz w:val="28"/>
                <w:szCs w:val="28"/>
              </w:rPr>
            </w:pPr>
          </w:p>
        </w:tc>
        <w:tc>
          <w:tcPr>
            <w:tcW w:w="5806" w:type="dxa"/>
          </w:tcPr>
          <w:p w:rsidR="00730962" w:rsidRPr="0062246F" w:rsidRDefault="00730962" w:rsidP="009D21E2">
            <w:pPr>
              <w:jc w:val="both"/>
              <w:rPr>
                <w:bCs/>
                <w:sz w:val="28"/>
                <w:szCs w:val="28"/>
              </w:rPr>
            </w:pPr>
            <w:r w:rsidRPr="0062246F">
              <w:rPr>
                <w:bCs/>
                <w:sz w:val="28"/>
                <w:szCs w:val="28"/>
              </w:rPr>
              <w:t>Директор</w:t>
            </w:r>
          </w:p>
        </w:tc>
        <w:tc>
          <w:tcPr>
            <w:tcW w:w="2552" w:type="dxa"/>
          </w:tcPr>
          <w:p w:rsidR="00730962" w:rsidRPr="0062246F" w:rsidRDefault="00406346" w:rsidP="009D21E2">
            <w:pPr>
              <w:jc w:val="center"/>
              <w:rPr>
                <w:bCs/>
                <w:sz w:val="28"/>
                <w:szCs w:val="28"/>
              </w:rPr>
            </w:pPr>
            <w:r>
              <w:rPr>
                <w:bCs/>
                <w:sz w:val="28"/>
                <w:szCs w:val="28"/>
              </w:rPr>
              <w:t>3</w:t>
            </w:r>
          </w:p>
        </w:tc>
      </w:tr>
      <w:tr w:rsidR="00406346" w:rsidRPr="0062246F" w:rsidTr="0084777C">
        <w:tc>
          <w:tcPr>
            <w:tcW w:w="675" w:type="dxa"/>
          </w:tcPr>
          <w:p w:rsidR="00406346" w:rsidRPr="0062246F" w:rsidRDefault="00406346" w:rsidP="00AF7C4D">
            <w:pPr>
              <w:pStyle w:val="a3"/>
              <w:numPr>
                <w:ilvl w:val="0"/>
                <w:numId w:val="2"/>
              </w:numPr>
              <w:jc w:val="both"/>
              <w:rPr>
                <w:bCs/>
                <w:sz w:val="28"/>
                <w:szCs w:val="28"/>
              </w:rPr>
            </w:pPr>
          </w:p>
        </w:tc>
        <w:tc>
          <w:tcPr>
            <w:tcW w:w="5806" w:type="dxa"/>
          </w:tcPr>
          <w:p w:rsidR="00406346" w:rsidRPr="0062246F" w:rsidRDefault="00406346" w:rsidP="009D21E2">
            <w:pPr>
              <w:jc w:val="both"/>
              <w:rPr>
                <w:bCs/>
                <w:sz w:val="28"/>
                <w:szCs w:val="28"/>
              </w:rPr>
            </w:pPr>
            <w:r w:rsidRPr="0062246F">
              <w:rPr>
                <w:bCs/>
                <w:sz w:val="28"/>
                <w:szCs w:val="28"/>
              </w:rPr>
              <w:t>Завідувач філії</w:t>
            </w:r>
          </w:p>
        </w:tc>
        <w:tc>
          <w:tcPr>
            <w:tcW w:w="2552" w:type="dxa"/>
          </w:tcPr>
          <w:p w:rsidR="00406346" w:rsidRPr="0062246F" w:rsidRDefault="00406346" w:rsidP="009D21E2">
            <w:pPr>
              <w:jc w:val="center"/>
              <w:rPr>
                <w:bCs/>
                <w:sz w:val="28"/>
                <w:szCs w:val="28"/>
              </w:rPr>
            </w:pPr>
            <w:r>
              <w:rPr>
                <w:bCs/>
                <w:sz w:val="28"/>
                <w:szCs w:val="28"/>
              </w:rPr>
              <w:t>3</w:t>
            </w:r>
          </w:p>
        </w:tc>
      </w:tr>
      <w:tr w:rsidR="00406346" w:rsidRPr="0062246F" w:rsidTr="0084777C">
        <w:tc>
          <w:tcPr>
            <w:tcW w:w="675" w:type="dxa"/>
          </w:tcPr>
          <w:p w:rsidR="00406346" w:rsidRPr="0062246F" w:rsidRDefault="00406346" w:rsidP="00AF7C4D">
            <w:pPr>
              <w:pStyle w:val="a3"/>
              <w:numPr>
                <w:ilvl w:val="0"/>
                <w:numId w:val="2"/>
              </w:numPr>
              <w:jc w:val="both"/>
              <w:rPr>
                <w:bCs/>
                <w:sz w:val="28"/>
                <w:szCs w:val="28"/>
              </w:rPr>
            </w:pPr>
          </w:p>
        </w:tc>
        <w:tc>
          <w:tcPr>
            <w:tcW w:w="5806" w:type="dxa"/>
          </w:tcPr>
          <w:p w:rsidR="00406346" w:rsidRPr="0062246F" w:rsidRDefault="00406346" w:rsidP="009D21E2">
            <w:pPr>
              <w:jc w:val="both"/>
              <w:rPr>
                <w:bCs/>
                <w:sz w:val="28"/>
                <w:szCs w:val="28"/>
              </w:rPr>
            </w:pPr>
            <w:r w:rsidRPr="0062246F">
              <w:rPr>
                <w:bCs/>
                <w:sz w:val="28"/>
                <w:szCs w:val="28"/>
              </w:rPr>
              <w:t>Заступник директора школи з навчально-виховної, виховної, навчальної, навчально-методичної роботи</w:t>
            </w:r>
          </w:p>
        </w:tc>
        <w:tc>
          <w:tcPr>
            <w:tcW w:w="2552" w:type="dxa"/>
          </w:tcPr>
          <w:p w:rsidR="00406346" w:rsidRPr="0062246F" w:rsidRDefault="00406346" w:rsidP="009D21E2">
            <w:pPr>
              <w:jc w:val="center"/>
              <w:rPr>
                <w:bCs/>
                <w:sz w:val="28"/>
                <w:szCs w:val="28"/>
              </w:rPr>
            </w:pPr>
            <w:r>
              <w:rPr>
                <w:bCs/>
                <w:sz w:val="28"/>
                <w:szCs w:val="28"/>
              </w:rPr>
              <w:t>3</w:t>
            </w:r>
          </w:p>
        </w:tc>
      </w:tr>
      <w:tr w:rsidR="00406346" w:rsidRPr="0062246F" w:rsidTr="0084777C">
        <w:tc>
          <w:tcPr>
            <w:tcW w:w="675" w:type="dxa"/>
          </w:tcPr>
          <w:p w:rsidR="00406346" w:rsidRPr="0062246F" w:rsidRDefault="00406346" w:rsidP="00AF7C4D">
            <w:pPr>
              <w:pStyle w:val="a3"/>
              <w:numPr>
                <w:ilvl w:val="0"/>
                <w:numId w:val="2"/>
              </w:numPr>
              <w:jc w:val="both"/>
              <w:rPr>
                <w:bCs/>
                <w:sz w:val="28"/>
                <w:szCs w:val="28"/>
              </w:rPr>
            </w:pPr>
          </w:p>
        </w:tc>
        <w:tc>
          <w:tcPr>
            <w:tcW w:w="5806" w:type="dxa"/>
          </w:tcPr>
          <w:p w:rsidR="00406346" w:rsidRPr="0062246F" w:rsidRDefault="00406346" w:rsidP="009D21E2">
            <w:pPr>
              <w:jc w:val="both"/>
              <w:rPr>
                <w:bCs/>
                <w:sz w:val="28"/>
                <w:szCs w:val="28"/>
              </w:rPr>
            </w:pPr>
            <w:r w:rsidRPr="0062246F">
              <w:rPr>
                <w:bCs/>
                <w:sz w:val="28"/>
                <w:szCs w:val="28"/>
              </w:rPr>
              <w:t>Заступник завідувача філії з навчально-виховної роботи</w:t>
            </w:r>
          </w:p>
        </w:tc>
        <w:tc>
          <w:tcPr>
            <w:tcW w:w="2552" w:type="dxa"/>
          </w:tcPr>
          <w:p w:rsidR="00406346" w:rsidRPr="0062246F" w:rsidRDefault="00406346" w:rsidP="009D21E2">
            <w:pPr>
              <w:jc w:val="center"/>
              <w:rPr>
                <w:bCs/>
                <w:sz w:val="28"/>
                <w:szCs w:val="28"/>
              </w:rPr>
            </w:pPr>
            <w:r>
              <w:rPr>
                <w:bCs/>
                <w:sz w:val="28"/>
                <w:szCs w:val="28"/>
              </w:rPr>
              <w:t>3</w:t>
            </w:r>
          </w:p>
        </w:tc>
      </w:tr>
    </w:tbl>
    <w:p w:rsidR="0084777C" w:rsidRPr="0062246F" w:rsidRDefault="0084777C" w:rsidP="00730962">
      <w:pPr>
        <w:widowControl w:val="0"/>
        <w:autoSpaceDE w:val="0"/>
        <w:autoSpaceDN w:val="0"/>
        <w:adjustRightInd w:val="0"/>
        <w:spacing w:after="0" w:line="240" w:lineRule="auto"/>
        <w:jc w:val="both"/>
        <w:rPr>
          <w:rFonts w:ascii="Times New Roman" w:eastAsia="Times New Roman" w:hAnsi="Times New Roman" w:cs="Times New Roman"/>
          <w:b/>
          <w:iCs/>
          <w:sz w:val="28"/>
          <w:szCs w:val="28"/>
          <w:u w:val="single"/>
          <w:lang w:eastAsia="ru-RU"/>
        </w:rPr>
      </w:pPr>
    </w:p>
    <w:p w:rsidR="00730962" w:rsidRPr="0062246F" w:rsidRDefault="00730962" w:rsidP="00730962">
      <w:pPr>
        <w:widowControl w:val="0"/>
        <w:autoSpaceDE w:val="0"/>
        <w:autoSpaceDN w:val="0"/>
        <w:adjustRightInd w:val="0"/>
        <w:spacing w:after="0" w:line="240" w:lineRule="auto"/>
        <w:jc w:val="both"/>
        <w:rPr>
          <w:rFonts w:ascii="Times New Roman" w:eastAsia="Times New Roman" w:hAnsi="Times New Roman" w:cs="Times New Roman"/>
          <w:b/>
          <w:iCs/>
          <w:sz w:val="28"/>
          <w:szCs w:val="28"/>
          <w:u w:val="single"/>
          <w:lang w:eastAsia="ru-RU"/>
        </w:rPr>
      </w:pPr>
      <w:r w:rsidRPr="0062246F">
        <w:rPr>
          <w:rFonts w:ascii="Times New Roman" w:eastAsia="Times New Roman" w:hAnsi="Times New Roman" w:cs="Times New Roman"/>
          <w:b/>
          <w:iCs/>
          <w:sz w:val="28"/>
          <w:szCs w:val="28"/>
          <w:u w:val="single"/>
          <w:lang w:eastAsia="ru-RU"/>
        </w:rPr>
        <w:t>Примітка:</w:t>
      </w:r>
    </w:p>
    <w:p w:rsidR="00B50516" w:rsidRPr="0062246F" w:rsidRDefault="00B50516" w:rsidP="0066374C">
      <w:pPr>
        <w:spacing w:after="0"/>
        <w:jc w:val="both"/>
        <w:rPr>
          <w:rFonts w:ascii="Times New Roman" w:eastAsia="Times New Roman" w:hAnsi="Times New Roman" w:cs="Times New Roman"/>
          <w:sz w:val="28"/>
          <w:szCs w:val="28"/>
          <w:lang w:eastAsia="ru-RU"/>
        </w:rPr>
      </w:pPr>
    </w:p>
    <w:p w:rsidR="0010203E" w:rsidRPr="0062246F" w:rsidRDefault="00730962" w:rsidP="0066374C">
      <w:pPr>
        <w:spacing w:after="0"/>
        <w:jc w:val="both"/>
        <w:rPr>
          <w:rFonts w:ascii="Times New Roman" w:hAnsi="Times New Roman" w:cs="Times New Roman"/>
          <w:sz w:val="28"/>
          <w:szCs w:val="28"/>
        </w:rPr>
      </w:pPr>
      <w:r w:rsidRPr="0062246F">
        <w:rPr>
          <w:rFonts w:ascii="Times New Roman" w:eastAsia="Times New Roman" w:hAnsi="Times New Roman" w:cs="Times New Roman"/>
          <w:sz w:val="28"/>
          <w:szCs w:val="28"/>
          <w:lang w:eastAsia="ru-RU"/>
        </w:rPr>
        <w:t xml:space="preserve">1. </w:t>
      </w:r>
      <w:r w:rsidR="0010203E" w:rsidRPr="0062246F">
        <w:rPr>
          <w:rFonts w:ascii="Times New Roman" w:hAnsi="Times New Roman" w:cs="Times New Roman"/>
          <w:sz w:val="28"/>
          <w:szCs w:val="28"/>
        </w:rPr>
        <w:t xml:space="preserve">Для працівників, які працюють </w:t>
      </w:r>
      <w:r w:rsidR="0010203E" w:rsidRPr="0062246F">
        <w:rPr>
          <w:rFonts w:ascii="Times New Roman" w:hAnsi="Times New Roman" w:cs="Times New Roman"/>
          <w:b/>
          <w:bCs/>
          <w:sz w:val="28"/>
          <w:szCs w:val="28"/>
        </w:rPr>
        <w:t>на умовах неповного робочого часу</w:t>
      </w:r>
      <w:r w:rsidR="0010203E" w:rsidRPr="0062246F">
        <w:rPr>
          <w:rFonts w:ascii="Times New Roman" w:hAnsi="Times New Roman" w:cs="Times New Roman"/>
          <w:sz w:val="28"/>
          <w:szCs w:val="28"/>
        </w:rPr>
        <w:t>, вищезазначена відпустка не передбачена.</w:t>
      </w:r>
    </w:p>
    <w:p w:rsidR="00B50516" w:rsidRPr="0062246F" w:rsidRDefault="00B50516" w:rsidP="0066374C">
      <w:pPr>
        <w:spacing w:after="0"/>
        <w:jc w:val="both"/>
        <w:rPr>
          <w:rFonts w:ascii="Times New Roman" w:eastAsia="Times New Roman" w:hAnsi="Times New Roman" w:cs="Times New Roman"/>
          <w:sz w:val="28"/>
          <w:szCs w:val="28"/>
          <w:lang w:eastAsia="ru-RU"/>
        </w:rPr>
      </w:pPr>
    </w:p>
    <w:p w:rsidR="00286F05" w:rsidRPr="0062246F" w:rsidRDefault="0010203E" w:rsidP="0066374C">
      <w:pPr>
        <w:spacing w:after="0"/>
        <w:jc w:val="both"/>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2</w:t>
      </w:r>
      <w:r w:rsidR="00286F05" w:rsidRPr="0062246F">
        <w:rPr>
          <w:rFonts w:ascii="Times New Roman" w:eastAsia="Times New Roman" w:hAnsi="Times New Roman" w:cs="Times New Roman"/>
          <w:sz w:val="28"/>
          <w:szCs w:val="28"/>
          <w:lang w:eastAsia="ru-RU"/>
        </w:rPr>
        <w:t xml:space="preserve">. </w:t>
      </w:r>
      <w:r w:rsidR="00730962" w:rsidRPr="0062246F">
        <w:rPr>
          <w:rFonts w:ascii="Times New Roman" w:eastAsia="Times New Roman" w:hAnsi="Times New Roman" w:cs="Times New Roman"/>
          <w:sz w:val="28"/>
          <w:szCs w:val="28"/>
          <w:lang w:eastAsia="ru-RU"/>
        </w:rPr>
        <w:t>Ненормований робочий день - це особливий режим робочого часу, категорії працівників у разі неможливості нормування часу трудового процесу. У разі потреби ця категорія працівників виконує роботу понад нормальну тривалість робочого часу (ця робота не вважається надурочною). Міра праці в цьому випадку визначається не тільки тривалістю робочого часу, але також колом обов'язків і обсягом виконаних робіт (навантаженням).</w:t>
      </w:r>
    </w:p>
    <w:p w:rsidR="00730962" w:rsidRPr="0062246F" w:rsidRDefault="00286F05" w:rsidP="0066374C">
      <w:pPr>
        <w:spacing w:after="0"/>
        <w:jc w:val="both"/>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lastRenderedPageBreak/>
        <w:t xml:space="preserve">3. </w:t>
      </w:r>
      <w:r w:rsidR="00730962" w:rsidRPr="0062246F">
        <w:rPr>
          <w:rFonts w:ascii="Times New Roman" w:eastAsia="Times New Roman" w:hAnsi="Times New Roman" w:cs="Times New Roman"/>
          <w:sz w:val="28"/>
          <w:szCs w:val="28"/>
          <w:lang w:eastAsia="ru-RU"/>
        </w:rPr>
        <w:t>На працівників з ненормованим робочим днем поширюється встановлений режим робочого часу. У зв'язку з цим систематичне залучення працівників до роботи понад встановлену тривалість робочого часу не допускається.</w:t>
      </w:r>
    </w:p>
    <w:p w:rsidR="00730962" w:rsidRPr="0062246F" w:rsidRDefault="00730962" w:rsidP="0066374C">
      <w:pPr>
        <w:spacing w:before="100" w:beforeAutospacing="1" w:after="0" w:line="360" w:lineRule="auto"/>
        <w:jc w:val="both"/>
        <w:rPr>
          <w:rFonts w:ascii="Times New Roman" w:eastAsia="Times New Roman" w:hAnsi="Times New Roman" w:cs="Times New Roman"/>
          <w:b/>
          <w:sz w:val="28"/>
          <w:szCs w:val="28"/>
          <w:lang w:eastAsia="uk-UA"/>
        </w:rPr>
      </w:pPr>
      <w:r w:rsidRPr="0062246F">
        <w:rPr>
          <w:rFonts w:ascii="Times New Roman" w:eastAsia="Times New Roman" w:hAnsi="Times New Roman" w:cs="Times New Roman"/>
          <w:bCs/>
          <w:sz w:val="28"/>
          <w:szCs w:val="28"/>
          <w:lang w:eastAsia="uk-UA"/>
        </w:rPr>
        <w:t>Додаткова відпустка за ненормований робочий день надається пропорційно часу, відпрацьованому на посаді, що да</w:t>
      </w:r>
      <w:r w:rsidR="00B82F21" w:rsidRPr="0062246F">
        <w:rPr>
          <w:rFonts w:ascii="Times New Roman" w:eastAsia="Times New Roman" w:hAnsi="Times New Roman" w:cs="Times New Roman"/>
          <w:bCs/>
          <w:sz w:val="28"/>
          <w:szCs w:val="28"/>
          <w:lang w:eastAsia="uk-UA"/>
        </w:rPr>
        <w:t>є</w:t>
      </w:r>
      <w:r w:rsidRPr="0062246F">
        <w:rPr>
          <w:rFonts w:ascii="Times New Roman" w:eastAsia="Times New Roman" w:hAnsi="Times New Roman" w:cs="Times New Roman"/>
          <w:bCs/>
          <w:sz w:val="28"/>
          <w:szCs w:val="28"/>
          <w:lang w:eastAsia="uk-UA"/>
        </w:rPr>
        <w:t xml:space="preserve"> право на цю відпустку</w:t>
      </w:r>
      <w:r w:rsidRPr="0062246F">
        <w:rPr>
          <w:rFonts w:ascii="Times New Roman" w:eastAsia="Times New Roman" w:hAnsi="Times New Roman" w:cs="Times New Roman"/>
          <w:b/>
          <w:sz w:val="28"/>
          <w:szCs w:val="28"/>
          <w:lang w:eastAsia="uk-UA"/>
        </w:rPr>
        <w:t>.</w:t>
      </w:r>
    </w:p>
    <w:p w:rsidR="0063281C" w:rsidRPr="0062246F" w:rsidRDefault="0063281C" w:rsidP="00777187">
      <w:pPr>
        <w:jc w:val="both"/>
        <w:rPr>
          <w:rFonts w:ascii="Times New Roman" w:hAnsi="Times New Roman" w:cs="Times New Roman"/>
          <w:sz w:val="32"/>
          <w:szCs w:val="32"/>
        </w:rPr>
      </w:pPr>
    </w:p>
    <w:p w:rsidR="00CA1386" w:rsidRPr="0062246F" w:rsidRDefault="00CA1386" w:rsidP="00CA1386">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AA4571" w:rsidRPr="0062246F" w:rsidRDefault="00AA4571" w:rsidP="00AA4571">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______________А.В.Присакар                  ________________Т.В.Рурак</w:t>
      </w:r>
    </w:p>
    <w:p w:rsidR="00ED13F6" w:rsidRPr="0062246F" w:rsidRDefault="00ED13F6" w:rsidP="00ED13F6">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Додаток № 2</w:t>
      </w:r>
    </w:p>
    <w:p w:rsidR="00ED13F6" w:rsidRPr="0062246F" w:rsidRDefault="00ED13F6" w:rsidP="00ED13F6">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ED13F6" w:rsidRPr="0062246F" w:rsidRDefault="00ED13F6" w:rsidP="00ED13F6">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ED13F6" w:rsidRPr="0062246F" w:rsidRDefault="00AA4571" w:rsidP="00ED13F6">
      <w:pPr>
        <w:ind w:left="4248"/>
        <w:jc w:val="right"/>
        <w:rPr>
          <w:rFonts w:ascii="Times New Roman" w:hAnsi="Times New Roman" w:cs="Times New Roman"/>
          <w:b/>
          <w:sz w:val="32"/>
          <w:szCs w:val="32"/>
        </w:rPr>
      </w:pPr>
      <w:r w:rsidRPr="0062246F">
        <w:rPr>
          <w:rFonts w:ascii="Times New Roman" w:hAnsi="Times New Roman" w:cs="Times New Roman"/>
          <w:sz w:val="28"/>
          <w:szCs w:val="28"/>
        </w:rPr>
        <w:t xml:space="preserve">Ванчиківецького опорного ЗЗСО І-ІІІ ступенів </w:t>
      </w:r>
      <w:r w:rsidR="00ED13F6" w:rsidRPr="0062246F">
        <w:rPr>
          <w:rFonts w:ascii="Times New Roman" w:hAnsi="Times New Roman" w:cs="Times New Roman"/>
          <w:sz w:val="28"/>
          <w:szCs w:val="28"/>
        </w:rPr>
        <w:t>на 2021-2025 роки.</w:t>
      </w:r>
    </w:p>
    <w:p w:rsidR="00FB78D7" w:rsidRPr="0062246F" w:rsidRDefault="00FB78D7" w:rsidP="00777187">
      <w:pPr>
        <w:jc w:val="both"/>
        <w:rPr>
          <w:rFonts w:ascii="Times New Roman" w:hAnsi="Times New Roman" w:cs="Times New Roman"/>
          <w:sz w:val="32"/>
          <w:szCs w:val="32"/>
        </w:rPr>
      </w:pPr>
    </w:p>
    <w:p w:rsidR="00D56838" w:rsidRPr="0062246F" w:rsidRDefault="00D56838" w:rsidP="00B50516">
      <w:pPr>
        <w:widowControl w:val="0"/>
        <w:spacing w:after="0"/>
        <w:jc w:val="center"/>
        <w:outlineLvl w:val="4"/>
        <w:rPr>
          <w:rFonts w:ascii="Times New Roman" w:eastAsia="Arial Unicode MS" w:hAnsi="Times New Roman" w:cs="Times New Roman"/>
          <w:b/>
          <w:bCs/>
          <w:sz w:val="28"/>
          <w:szCs w:val="28"/>
          <w:lang w:eastAsia="uk-UA"/>
        </w:rPr>
      </w:pPr>
      <w:bookmarkStart w:id="48" w:name="bookmark0"/>
      <w:r w:rsidRPr="0062246F">
        <w:rPr>
          <w:rFonts w:ascii="Times New Roman" w:eastAsia="Arial Unicode MS" w:hAnsi="Times New Roman" w:cs="Times New Roman"/>
          <w:b/>
          <w:bCs/>
          <w:sz w:val="28"/>
          <w:szCs w:val="28"/>
          <w:lang w:eastAsia="uk-UA"/>
        </w:rPr>
        <w:t>ПОЛОЖЕННЯ</w:t>
      </w:r>
      <w:bookmarkEnd w:id="48"/>
    </w:p>
    <w:p w:rsidR="00D56838" w:rsidRPr="0062246F" w:rsidRDefault="00D56838" w:rsidP="00B50516">
      <w:pPr>
        <w:widowControl w:val="0"/>
        <w:spacing w:after="0"/>
        <w:jc w:val="center"/>
        <w:rPr>
          <w:rFonts w:ascii="Times New Roman" w:eastAsia="Arial Unicode MS" w:hAnsi="Times New Roman" w:cs="Times New Roman"/>
          <w:b/>
          <w:bCs/>
          <w:sz w:val="28"/>
          <w:szCs w:val="28"/>
          <w:lang w:eastAsia="uk-UA"/>
        </w:rPr>
      </w:pPr>
      <w:r w:rsidRPr="0062246F">
        <w:rPr>
          <w:rFonts w:ascii="Times New Roman" w:eastAsia="Arial Unicode MS" w:hAnsi="Times New Roman" w:cs="Times New Roman"/>
          <w:b/>
          <w:bCs/>
          <w:sz w:val="28"/>
          <w:szCs w:val="28"/>
          <w:lang w:eastAsia="uk-UA"/>
        </w:rPr>
        <w:t>про преміювання працівників закладу освіти.</w:t>
      </w:r>
    </w:p>
    <w:p w:rsidR="00835D0B" w:rsidRPr="0062246F" w:rsidRDefault="00835D0B" w:rsidP="00835D0B">
      <w:pPr>
        <w:widowControl w:val="0"/>
        <w:spacing w:after="0"/>
        <w:ind w:left="2560"/>
        <w:rPr>
          <w:rFonts w:ascii="Times New Roman" w:eastAsia="Arial Unicode MS" w:hAnsi="Times New Roman" w:cs="Times New Roman"/>
          <w:b/>
          <w:bCs/>
          <w:sz w:val="28"/>
          <w:szCs w:val="28"/>
          <w:lang w:eastAsia="uk-UA"/>
        </w:rPr>
      </w:pPr>
    </w:p>
    <w:p w:rsidR="00D56838" w:rsidRPr="0062246F" w:rsidRDefault="00D56838" w:rsidP="00F52BE4">
      <w:pPr>
        <w:pStyle w:val="a3"/>
        <w:widowControl w:val="0"/>
        <w:numPr>
          <w:ilvl w:val="0"/>
          <w:numId w:val="3"/>
        </w:numPr>
        <w:tabs>
          <w:tab w:val="left" w:pos="5103"/>
        </w:tabs>
        <w:spacing w:after="0" w:line="240" w:lineRule="auto"/>
        <w:ind w:left="284" w:hanging="284"/>
        <w:jc w:val="both"/>
        <w:outlineLvl w:val="4"/>
        <w:rPr>
          <w:rFonts w:ascii="Times New Roman" w:eastAsia="Arial Unicode MS" w:hAnsi="Times New Roman" w:cs="Times New Roman"/>
          <w:b/>
          <w:bCs/>
          <w:sz w:val="28"/>
          <w:szCs w:val="28"/>
          <w:lang w:eastAsia="uk-UA"/>
        </w:rPr>
      </w:pPr>
      <w:bookmarkStart w:id="49" w:name="bookmark1"/>
      <w:r w:rsidRPr="0062246F">
        <w:rPr>
          <w:rFonts w:ascii="Times New Roman" w:eastAsia="Arial Unicode MS" w:hAnsi="Times New Roman" w:cs="Times New Roman"/>
          <w:b/>
          <w:bCs/>
          <w:sz w:val="28"/>
          <w:szCs w:val="28"/>
          <w:lang w:eastAsia="uk-UA"/>
        </w:rPr>
        <w:t>Загальні положення</w:t>
      </w:r>
      <w:bookmarkEnd w:id="49"/>
    </w:p>
    <w:p w:rsidR="00D56838" w:rsidRPr="0062246F" w:rsidRDefault="00D56838" w:rsidP="00F52BE4">
      <w:pPr>
        <w:widowControl w:val="0"/>
        <w:numPr>
          <w:ilvl w:val="1"/>
          <w:numId w:val="3"/>
        </w:numPr>
        <w:tabs>
          <w:tab w:val="left" w:pos="764"/>
        </w:tabs>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 xml:space="preserve">Положення про преміювання (далі - Положення) працівників закладу освіти (далі - Заклад ) розроблено на підставі ст,97, 143, 144, 146 Кодексу законів про працю України, ст.2 Закону України «Про оплату праці», відповідно до постанови КМУ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 1298, наказу Міністерства освіти і науки України від 26.09.2006р. № 557 «Про впорядкування умов оплати праці та затвердження схем тарифних розрядів працівників навчальних закладів, установ освіти та наукових установ» та Інструкції про порядок обчислення заробітної плати працівників освіти, затвердженої наказом Міністерства освіти України від 15.04.1993р. № 102, яка застосовується в частині, що не суперечить умовам оплати праці, визначеним наказом Міністерства освіти і науки України від 26.09.2006р. № 557, Постанови від 14 червня 2000 р. </w:t>
      </w:r>
      <w:r w:rsidRPr="0062246F">
        <w:rPr>
          <w:rFonts w:ascii="Times New Roman" w:eastAsia="Arial Unicode MS" w:hAnsi="Times New Roman" w:cs="Times New Roman"/>
          <w:sz w:val="28"/>
          <w:szCs w:val="28"/>
          <w:lang w:val="de-DE" w:eastAsia="de-DE"/>
        </w:rPr>
        <w:t>N</w:t>
      </w:r>
      <w:r w:rsidRPr="0062246F">
        <w:rPr>
          <w:rFonts w:ascii="Times New Roman" w:eastAsia="Arial Unicode MS" w:hAnsi="Times New Roman" w:cs="Times New Roman"/>
          <w:sz w:val="28"/>
          <w:szCs w:val="28"/>
          <w:lang w:eastAsia="uk-UA"/>
        </w:rPr>
        <w:t xml:space="preserve">963 «Про затвердження переліку посад педагогічних та науково-педагогічних працівників», п.2.3.2. </w:t>
      </w:r>
      <w:r w:rsidRPr="0062246F">
        <w:rPr>
          <w:rFonts w:ascii="Times New Roman" w:hAnsi="Times New Roman" w:cs="Times New Roman"/>
          <w:sz w:val="28"/>
          <w:szCs w:val="28"/>
          <w:shd w:val="clear" w:color="auto" w:fill="FFFFFF"/>
        </w:rPr>
        <w:t>Інструкції зі статистики заробітної плати, затвердженої наказом Держкомстату України від 13.01.2001 №5</w:t>
      </w:r>
    </w:p>
    <w:p w:rsidR="00835D0B" w:rsidRPr="0062246F" w:rsidRDefault="00D56838" w:rsidP="00F52BE4">
      <w:pPr>
        <w:widowControl w:val="0"/>
        <w:numPr>
          <w:ilvl w:val="1"/>
          <w:numId w:val="3"/>
        </w:numPr>
        <w:tabs>
          <w:tab w:val="left" w:pos="515"/>
        </w:tabs>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Положення про преміювання працівників Закладу запроваджується з метоюпідвищення мотивації до виконання працівниками службових обов’язків на</w:t>
      </w:r>
    </w:p>
    <w:p w:rsidR="000B53B9" w:rsidRPr="0062246F" w:rsidRDefault="00C21A9B" w:rsidP="00F52BE4">
      <w:pPr>
        <w:spacing w:after="0"/>
        <w:jc w:val="both"/>
        <w:rPr>
          <w:rFonts w:ascii="Times New Roman" w:hAnsi="Times New Roman" w:cs="Times New Roman"/>
          <w:sz w:val="28"/>
          <w:szCs w:val="28"/>
        </w:rPr>
      </w:pPr>
      <w:r w:rsidRPr="0062246F">
        <w:rPr>
          <w:rFonts w:ascii="Times New Roman" w:hAnsi="Times New Roman" w:cs="Times New Roman"/>
          <w:sz w:val="28"/>
          <w:szCs w:val="28"/>
        </w:rPr>
        <w:lastRenderedPageBreak/>
        <w:t>-</w:t>
      </w:r>
      <w:r w:rsidR="00D56838" w:rsidRPr="0062246F">
        <w:rPr>
          <w:rFonts w:ascii="Times New Roman" w:hAnsi="Times New Roman" w:cs="Times New Roman"/>
          <w:sz w:val="28"/>
          <w:szCs w:val="28"/>
        </w:rPr>
        <w:t>високому професійному рівні, підвищення ефективності праці, якості, зацікавленості у досягненні її кінцевого результату та посилення персональної відповідальності працівників за доручену роботу або поставлені завдання, належний рівень виконавчої та трудової дисципліни;</w:t>
      </w:r>
    </w:p>
    <w:p w:rsidR="008D2CA0" w:rsidRPr="0062246F" w:rsidRDefault="00C21A9B" w:rsidP="00F52BE4">
      <w:pPr>
        <w:spacing w:after="0"/>
        <w:jc w:val="both"/>
        <w:rPr>
          <w:rFonts w:ascii="Times New Roman" w:hAnsi="Times New Roman" w:cs="Times New Roman"/>
          <w:sz w:val="28"/>
          <w:szCs w:val="28"/>
        </w:rPr>
      </w:pPr>
      <w:r w:rsidRPr="0062246F">
        <w:rPr>
          <w:rFonts w:ascii="Times New Roman" w:hAnsi="Times New Roman" w:cs="Times New Roman"/>
          <w:sz w:val="28"/>
          <w:szCs w:val="28"/>
        </w:rPr>
        <w:t>-</w:t>
      </w:r>
      <w:r w:rsidR="00D56838" w:rsidRPr="0062246F">
        <w:rPr>
          <w:rFonts w:ascii="Times New Roman" w:hAnsi="Times New Roman" w:cs="Times New Roman"/>
          <w:sz w:val="28"/>
          <w:szCs w:val="28"/>
        </w:rPr>
        <w:t>матеріальне стимулювання, створення умов для підвищення заробітної плати</w:t>
      </w:r>
    </w:p>
    <w:p w:rsidR="00D56838" w:rsidRPr="0062246F" w:rsidRDefault="00D56838" w:rsidP="00F52BE4">
      <w:pPr>
        <w:spacing w:after="0"/>
        <w:jc w:val="both"/>
        <w:rPr>
          <w:rFonts w:ascii="Times New Roman" w:hAnsi="Times New Roman" w:cs="Times New Roman"/>
          <w:sz w:val="28"/>
          <w:szCs w:val="28"/>
        </w:rPr>
      </w:pPr>
      <w:r w:rsidRPr="0062246F">
        <w:rPr>
          <w:rFonts w:ascii="Times New Roman" w:hAnsi="Times New Roman" w:cs="Times New Roman"/>
          <w:sz w:val="28"/>
          <w:szCs w:val="28"/>
        </w:rPr>
        <w:t>працівників, відповідно до особистого внеску у кінцеві результати роботи Закладу.</w:t>
      </w:r>
    </w:p>
    <w:p w:rsidR="00D56838" w:rsidRPr="0062246F" w:rsidRDefault="007D2951" w:rsidP="00F52BE4">
      <w:pPr>
        <w:widowControl w:val="0"/>
        <w:tabs>
          <w:tab w:val="left" w:pos="764"/>
        </w:tabs>
        <w:spacing w:after="0" w:line="240" w:lineRule="auto"/>
        <w:jc w:val="both"/>
        <w:outlineLvl w:val="4"/>
        <w:rPr>
          <w:rFonts w:ascii="Times New Roman" w:eastAsia="Arial Unicode MS" w:hAnsi="Times New Roman" w:cs="Times New Roman"/>
          <w:b/>
          <w:bCs/>
          <w:sz w:val="28"/>
          <w:szCs w:val="28"/>
          <w:lang w:eastAsia="uk-UA"/>
        </w:rPr>
      </w:pPr>
      <w:bookmarkStart w:id="50" w:name="bookmark3"/>
      <w:r w:rsidRPr="0062246F">
        <w:rPr>
          <w:rFonts w:ascii="Times New Roman" w:eastAsia="Arial Unicode MS" w:hAnsi="Times New Roman" w:cs="Times New Roman"/>
          <w:b/>
          <w:bCs/>
          <w:sz w:val="28"/>
          <w:szCs w:val="28"/>
          <w:lang w:eastAsia="uk-UA"/>
        </w:rPr>
        <w:t xml:space="preserve">2. </w:t>
      </w:r>
      <w:r w:rsidR="00D56838" w:rsidRPr="0062246F">
        <w:rPr>
          <w:rFonts w:ascii="Times New Roman" w:eastAsia="Arial Unicode MS" w:hAnsi="Times New Roman" w:cs="Times New Roman"/>
          <w:b/>
          <w:bCs/>
          <w:sz w:val="28"/>
          <w:szCs w:val="28"/>
          <w:lang w:eastAsia="uk-UA"/>
        </w:rPr>
        <w:t>Порядок і розміри преміювання</w:t>
      </w:r>
      <w:bookmarkEnd w:id="50"/>
    </w:p>
    <w:p w:rsidR="00D56838" w:rsidRPr="0062246F" w:rsidRDefault="00D56838" w:rsidP="00F52BE4">
      <w:pPr>
        <w:spacing w:after="0" w:line="240" w:lineRule="auto"/>
        <w:jc w:val="both"/>
        <w:rPr>
          <w:rFonts w:ascii="Times New Roman" w:hAnsi="Times New Roman" w:cs="Times New Roman"/>
          <w:sz w:val="28"/>
          <w:szCs w:val="28"/>
        </w:rPr>
      </w:pPr>
      <w:r w:rsidRPr="0062246F">
        <w:rPr>
          <w:rFonts w:ascii="Times New Roman" w:eastAsia="Arial Unicode MS" w:hAnsi="Times New Roman" w:cs="Times New Roman"/>
          <w:sz w:val="28"/>
          <w:szCs w:val="28"/>
          <w:lang w:eastAsia="uk-UA"/>
        </w:rPr>
        <w:t xml:space="preserve">2.1. Підставою для виплати премії керівнику Закладу є </w:t>
      </w:r>
      <w:r w:rsidRPr="0062246F">
        <w:rPr>
          <w:rFonts w:ascii="Times New Roman" w:hAnsi="Times New Roman" w:cs="Times New Roman"/>
          <w:sz w:val="28"/>
          <w:szCs w:val="28"/>
        </w:rPr>
        <w:t>рішенням засновника закладу освіти, голови місцевої ради, керівника органу управління освітою.</w:t>
      </w:r>
    </w:p>
    <w:p w:rsidR="00D56838" w:rsidRPr="0062246F" w:rsidRDefault="00D56838" w:rsidP="00F52BE4">
      <w:pPr>
        <w:widowControl w:val="0"/>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2.2. Підставою для виплати премії працівникам Закладу є наказ керівника закладу освіти, погодженого з профспілковим комітетом первинної профспілкової організації.</w:t>
      </w:r>
    </w:p>
    <w:p w:rsidR="00D56838" w:rsidRPr="0062246F" w:rsidRDefault="00D56838" w:rsidP="00F52BE4">
      <w:pPr>
        <w:widowControl w:val="0"/>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2.3. Розмір премії конкретного працівника залежить від виду преміювання, особистого внеску працівника в загальні результати роботи.</w:t>
      </w:r>
    </w:p>
    <w:p w:rsidR="00D56838" w:rsidRPr="0062246F" w:rsidRDefault="00D56838" w:rsidP="00F52BE4">
      <w:pPr>
        <w:widowControl w:val="0"/>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 xml:space="preserve">2.4. Розмір премії працівнику може встановлюватись, у розмірі одного посадового окладу та/або у розмірі нарахованої заробітної плати та/або </w:t>
      </w:r>
      <w:r w:rsidRPr="0062246F">
        <w:rPr>
          <w:rFonts w:ascii="Times New Roman" w:eastAsia="Arial Unicode MS" w:hAnsi="Times New Roman" w:cs="Times New Roman"/>
          <w:sz w:val="28"/>
          <w:szCs w:val="28"/>
          <w:shd w:val="clear" w:color="auto" w:fill="FFFFFF"/>
          <w:lang w:eastAsia="uk-UA"/>
        </w:rPr>
        <w:t xml:space="preserve">у відсотках до посадового окладу, з урахуванням усіх видів надбавок та доплат, та/або у </w:t>
      </w:r>
      <w:r w:rsidRPr="0062246F">
        <w:rPr>
          <w:rFonts w:ascii="Times New Roman" w:eastAsia="Arial Unicode MS" w:hAnsi="Times New Roman" w:cs="Times New Roman"/>
          <w:sz w:val="28"/>
          <w:szCs w:val="28"/>
          <w:lang w:eastAsia="uk-UA"/>
        </w:rPr>
        <w:t>фіксованій грошовій сумі.</w:t>
      </w:r>
    </w:p>
    <w:p w:rsidR="00D56838" w:rsidRPr="0062246F" w:rsidRDefault="00D56838" w:rsidP="00F52BE4">
      <w:pPr>
        <w:widowControl w:val="0"/>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2.5.  у відповідності до п.53 Інструкції про порядок обчислення заробітної плати працівників освіти, затвердженої наказом Міністерства освіти України від 15.04.1993р. № 102, премії, що виплачуються одному працівнику, максимальними розмірами не обмежуються.</w:t>
      </w:r>
    </w:p>
    <w:p w:rsidR="00D56838" w:rsidRPr="0062246F" w:rsidRDefault="00D56838" w:rsidP="00F52BE4">
      <w:pPr>
        <w:widowControl w:val="0"/>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2.6. Преміюванню підлягають працівники, як основні працівники, так і ті, які працюють у закладі на умовах сумісництва.</w:t>
      </w:r>
    </w:p>
    <w:p w:rsidR="00D56838" w:rsidRPr="0062246F" w:rsidRDefault="00D56838" w:rsidP="00F52BE4">
      <w:pPr>
        <w:widowControl w:val="0"/>
        <w:tabs>
          <w:tab w:val="left" w:pos="1473"/>
        </w:tabs>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2.7. Виплата премій здійснюється, як правило, у терміни виплати заробітної плати або в термін виплати зарплати за першу половину місяця, наступного за звітним.</w:t>
      </w:r>
    </w:p>
    <w:p w:rsidR="00C21A9B" w:rsidRPr="0062246F" w:rsidRDefault="00D56838" w:rsidP="00F52BE4">
      <w:pPr>
        <w:widowControl w:val="0"/>
        <w:numPr>
          <w:ilvl w:val="0"/>
          <w:numId w:val="3"/>
        </w:numPr>
        <w:spacing w:after="0" w:line="240" w:lineRule="auto"/>
        <w:ind w:left="435" w:hanging="435"/>
        <w:jc w:val="both"/>
        <w:outlineLvl w:val="4"/>
        <w:rPr>
          <w:rFonts w:ascii="Times New Roman" w:eastAsia="Arial Unicode MS" w:hAnsi="Times New Roman" w:cs="Times New Roman"/>
          <w:sz w:val="28"/>
          <w:szCs w:val="28"/>
          <w:lang w:eastAsia="uk-UA"/>
        </w:rPr>
      </w:pPr>
      <w:bookmarkStart w:id="51" w:name="bookmark6"/>
      <w:r w:rsidRPr="0062246F">
        <w:rPr>
          <w:rFonts w:ascii="Times New Roman" w:eastAsia="Arial Unicode MS" w:hAnsi="Times New Roman" w:cs="Times New Roman"/>
          <w:b/>
          <w:bCs/>
          <w:sz w:val="28"/>
          <w:szCs w:val="28"/>
          <w:lang w:eastAsia="uk-UA"/>
        </w:rPr>
        <w:t>Види та показники преміювання</w:t>
      </w:r>
      <w:bookmarkStart w:id="52" w:name="bookmark7"/>
      <w:bookmarkEnd w:id="51"/>
    </w:p>
    <w:p w:rsidR="00D56838" w:rsidRPr="0062246F" w:rsidRDefault="00D56838" w:rsidP="00F52BE4">
      <w:pPr>
        <w:widowControl w:val="0"/>
        <w:spacing w:after="0" w:line="240" w:lineRule="auto"/>
        <w:jc w:val="both"/>
        <w:outlineLvl w:val="4"/>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b/>
          <w:sz w:val="28"/>
          <w:szCs w:val="28"/>
          <w:lang w:eastAsia="uk-UA"/>
        </w:rPr>
        <w:t>3.1.</w:t>
      </w:r>
      <w:r w:rsidRPr="0062246F">
        <w:rPr>
          <w:rFonts w:ascii="Times New Roman" w:eastAsia="Arial Unicode MS" w:hAnsi="Times New Roman" w:cs="Times New Roman"/>
          <w:sz w:val="28"/>
          <w:szCs w:val="28"/>
          <w:lang w:eastAsia="uk-UA"/>
        </w:rPr>
        <w:t xml:space="preserve"> У закладі застосовуються такі види преміювання:</w:t>
      </w:r>
    </w:p>
    <w:p w:rsidR="00D56838" w:rsidRPr="0062246F" w:rsidRDefault="00D56838" w:rsidP="00F52BE4">
      <w:pPr>
        <w:widowControl w:val="0"/>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 за підсумками роботи за місяць, 9 місяців календарного року, квартал, семестр, півріччя, навчальний, календарний рік;</w:t>
      </w:r>
    </w:p>
    <w:p w:rsidR="00D56838" w:rsidRPr="0062246F" w:rsidRDefault="00D56838" w:rsidP="00F52BE4">
      <w:pPr>
        <w:widowControl w:val="0"/>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 за виконання особливо важливих завдань;</w:t>
      </w:r>
    </w:p>
    <w:p w:rsidR="00D56838" w:rsidRPr="0062246F" w:rsidRDefault="00D56838" w:rsidP="00F52BE4">
      <w:pPr>
        <w:widowControl w:val="0"/>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 за підготовку закладу до нового навчального року;</w:t>
      </w:r>
    </w:p>
    <w:p w:rsidR="00D56838" w:rsidRPr="0062246F" w:rsidRDefault="00D56838" w:rsidP="00F52BE4">
      <w:pPr>
        <w:widowControl w:val="0"/>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 за якісну підготовку, проведення, участь у заходах освітньої галузі різних рівнів;</w:t>
      </w:r>
    </w:p>
    <w:p w:rsidR="00D56838" w:rsidRPr="0062246F" w:rsidRDefault="00D56838" w:rsidP="00F52BE4">
      <w:pPr>
        <w:widowControl w:val="0"/>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 за результативність у здійсненні професійної, освітньої діяльності;</w:t>
      </w:r>
    </w:p>
    <w:p w:rsidR="00D56838" w:rsidRPr="0062246F" w:rsidRDefault="00D56838" w:rsidP="00F52BE4">
      <w:pPr>
        <w:widowControl w:val="0"/>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b/>
          <w:bCs/>
          <w:sz w:val="28"/>
          <w:szCs w:val="28"/>
          <w:lang w:eastAsia="uk-UA"/>
        </w:rPr>
        <w:t>3.2.</w:t>
      </w:r>
      <w:r w:rsidRPr="0062246F">
        <w:rPr>
          <w:rFonts w:ascii="Times New Roman" w:eastAsia="Arial Unicode MS" w:hAnsi="Times New Roman" w:cs="Times New Roman"/>
          <w:sz w:val="28"/>
          <w:szCs w:val="28"/>
          <w:lang w:eastAsia="uk-UA"/>
        </w:rPr>
        <w:t xml:space="preserve"> Працівники закладу можуть отримати одноразові заохочення, до державних, професійних, релігійних, інших свят, святкових днів, ювілейних дат народження (50, 55, 60, 65, 70, 75 років; 20, 30, 40, 50,60 років трудової діяльності в галузі освіти), ювілейних дат закладу освіти.</w:t>
      </w:r>
    </w:p>
    <w:p w:rsidR="00D56838" w:rsidRPr="0062246F" w:rsidRDefault="00D56838" w:rsidP="00F52BE4">
      <w:pPr>
        <w:widowControl w:val="0"/>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Зазначені заохочувальні виплати не пов’язані з конкретними результатами праці. Розмір премії до  державних, професійних, релігійних, інших свят</w:t>
      </w:r>
      <w:r w:rsidR="00A931BE" w:rsidRPr="0062246F">
        <w:rPr>
          <w:rFonts w:ascii="Times New Roman" w:eastAsia="Arial Unicode MS" w:hAnsi="Times New Roman" w:cs="Times New Roman"/>
          <w:sz w:val="28"/>
          <w:szCs w:val="28"/>
          <w:lang w:eastAsia="uk-UA"/>
        </w:rPr>
        <w:t>, святкових днів,</w:t>
      </w:r>
      <w:r w:rsidRPr="0062246F">
        <w:rPr>
          <w:rFonts w:ascii="Times New Roman" w:eastAsia="Arial Unicode MS" w:hAnsi="Times New Roman" w:cs="Times New Roman"/>
          <w:sz w:val="28"/>
          <w:szCs w:val="28"/>
          <w:lang w:eastAsia="uk-UA"/>
        </w:rPr>
        <w:t xml:space="preserve"> не залежить від тривалості роботи на посаді, перед </w:t>
      </w:r>
      <w:r w:rsidRPr="0062246F">
        <w:rPr>
          <w:rFonts w:ascii="Times New Roman" w:eastAsia="Arial Unicode MS" w:hAnsi="Times New Roman" w:cs="Times New Roman"/>
          <w:sz w:val="28"/>
          <w:szCs w:val="28"/>
          <w:lang w:eastAsia="uk-UA"/>
        </w:rPr>
        <w:lastRenderedPageBreak/>
        <w:t>призначенням виплати.</w:t>
      </w:r>
    </w:p>
    <w:p w:rsidR="00D56838" w:rsidRPr="0062246F" w:rsidRDefault="00D56838" w:rsidP="00F52BE4">
      <w:pPr>
        <w:widowControl w:val="0"/>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b/>
          <w:sz w:val="28"/>
          <w:szCs w:val="28"/>
          <w:lang w:eastAsia="uk-UA"/>
        </w:rPr>
        <w:t>3.2.</w:t>
      </w:r>
      <w:r w:rsidRPr="0062246F">
        <w:rPr>
          <w:rFonts w:ascii="Times New Roman" w:eastAsia="Arial Unicode MS" w:hAnsi="Times New Roman" w:cs="Times New Roman"/>
          <w:sz w:val="28"/>
          <w:szCs w:val="28"/>
          <w:lang w:eastAsia="uk-UA"/>
        </w:rPr>
        <w:t xml:space="preserve"> Виплати премій можуть здійснюватися окремим працівникам закладу освіти за:</w:t>
      </w:r>
    </w:p>
    <w:p w:rsidR="00D56838" w:rsidRPr="0062246F" w:rsidRDefault="00D56838" w:rsidP="00F52BE4">
      <w:pPr>
        <w:widowControl w:val="0"/>
        <w:numPr>
          <w:ilvl w:val="0"/>
          <w:numId w:val="4"/>
        </w:numPr>
        <w:tabs>
          <w:tab w:val="clear" w:pos="720"/>
          <w:tab w:val="num" w:pos="142"/>
        </w:tabs>
        <w:spacing w:after="0" w:line="240" w:lineRule="auto"/>
        <w:ind w:hanging="7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активну участь та результативність у фахових заходах («Вчитель року»,т.і.);</w:t>
      </w:r>
    </w:p>
    <w:p w:rsidR="00B47FE4" w:rsidRPr="0062246F" w:rsidRDefault="00D56838" w:rsidP="00F52BE4">
      <w:pPr>
        <w:widowControl w:val="0"/>
        <w:numPr>
          <w:ilvl w:val="0"/>
          <w:numId w:val="4"/>
        </w:numPr>
        <w:tabs>
          <w:tab w:val="clear" w:pos="720"/>
          <w:tab w:val="num" w:pos="142"/>
        </w:tabs>
        <w:spacing w:after="0" w:line="240" w:lineRule="auto"/>
        <w:ind w:hanging="7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наявність вихованців, які посіли призові місця у районних, обласних.</w:t>
      </w:r>
    </w:p>
    <w:p w:rsidR="00D56838" w:rsidRPr="0062246F" w:rsidRDefault="00D56838" w:rsidP="00F52BE4">
      <w:pPr>
        <w:widowControl w:val="0"/>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Всеукраїнських етапах предметних олімпіад,  конкурсів, спортивних змагань;</w:t>
      </w:r>
    </w:p>
    <w:p w:rsidR="00D56838" w:rsidRPr="0062246F" w:rsidRDefault="00D56838" w:rsidP="00F52BE4">
      <w:pPr>
        <w:widowControl w:val="0"/>
        <w:numPr>
          <w:ilvl w:val="0"/>
          <w:numId w:val="4"/>
        </w:numPr>
        <w:tabs>
          <w:tab w:val="clear" w:pos="720"/>
          <w:tab w:val="num" w:pos="142"/>
        </w:tabs>
        <w:spacing w:after="0" w:line="240" w:lineRule="auto"/>
        <w:ind w:hanging="7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участь у проектах, програмах з освітньої діяльності;</w:t>
      </w:r>
    </w:p>
    <w:p w:rsidR="00B47FE4" w:rsidRPr="0062246F" w:rsidRDefault="00D56838" w:rsidP="00F52BE4">
      <w:pPr>
        <w:widowControl w:val="0"/>
        <w:numPr>
          <w:ilvl w:val="0"/>
          <w:numId w:val="4"/>
        </w:numPr>
        <w:tabs>
          <w:tab w:val="clear" w:pos="720"/>
          <w:tab w:val="num" w:pos="142"/>
        </w:tabs>
        <w:spacing w:after="0" w:line="240" w:lineRule="auto"/>
        <w:ind w:hanging="7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особистий внесок у розроблення підручників, програм, методични</w:t>
      </w:r>
      <w:r w:rsidR="00B47FE4" w:rsidRPr="0062246F">
        <w:rPr>
          <w:rFonts w:ascii="Times New Roman" w:eastAsia="Arial Unicode MS" w:hAnsi="Times New Roman" w:cs="Times New Roman"/>
          <w:sz w:val="28"/>
          <w:szCs w:val="28"/>
          <w:lang w:eastAsia="uk-UA"/>
        </w:rPr>
        <w:t>х</w:t>
      </w:r>
    </w:p>
    <w:p w:rsidR="00D56838" w:rsidRPr="0062246F" w:rsidRDefault="00D56838" w:rsidP="00F52BE4">
      <w:pPr>
        <w:widowControl w:val="0"/>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посібників та інших засобів навчання;</w:t>
      </w:r>
    </w:p>
    <w:p w:rsidR="00D56838" w:rsidRPr="0062246F" w:rsidRDefault="00D56838" w:rsidP="00F52BE4">
      <w:pPr>
        <w:widowControl w:val="0"/>
        <w:numPr>
          <w:ilvl w:val="0"/>
          <w:numId w:val="4"/>
        </w:numPr>
        <w:tabs>
          <w:tab w:val="clear" w:pos="720"/>
          <w:tab w:val="num" w:pos="142"/>
        </w:tabs>
        <w:spacing w:after="0" w:line="240" w:lineRule="auto"/>
        <w:ind w:hanging="7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за особистий внесок працівника у виконання особливо важливої роботи;</w:t>
      </w:r>
    </w:p>
    <w:p w:rsidR="00D56838" w:rsidRPr="0062246F" w:rsidRDefault="00D56838" w:rsidP="00F52BE4">
      <w:pPr>
        <w:widowControl w:val="0"/>
        <w:numPr>
          <w:ilvl w:val="0"/>
          <w:numId w:val="4"/>
        </w:numPr>
        <w:tabs>
          <w:tab w:val="clear" w:pos="720"/>
          <w:tab w:val="num" w:pos="142"/>
        </w:tabs>
        <w:spacing w:after="0" w:line="240" w:lineRule="auto"/>
        <w:ind w:hanging="7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активну участь у пілотних, міжнародних проектах, робочих групах;</w:t>
      </w:r>
    </w:p>
    <w:p w:rsidR="00D56838" w:rsidRPr="0062246F" w:rsidRDefault="00D56838" w:rsidP="00F52BE4">
      <w:pPr>
        <w:widowControl w:val="0"/>
        <w:numPr>
          <w:ilvl w:val="0"/>
          <w:numId w:val="4"/>
        </w:numPr>
        <w:tabs>
          <w:tab w:val="clear" w:pos="720"/>
        </w:tabs>
        <w:spacing w:after="0" w:line="240" w:lineRule="auto"/>
        <w:ind w:hanging="7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за інші здобутки у професійній діяльності.</w:t>
      </w:r>
    </w:p>
    <w:p w:rsidR="00D56838" w:rsidRPr="0062246F" w:rsidRDefault="00D56838" w:rsidP="00F52BE4">
      <w:pPr>
        <w:widowControl w:val="0"/>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b/>
          <w:sz w:val="28"/>
          <w:szCs w:val="28"/>
          <w:lang w:eastAsia="uk-UA"/>
        </w:rPr>
        <w:t>3.3.</w:t>
      </w:r>
      <w:r w:rsidRPr="0062246F">
        <w:rPr>
          <w:rFonts w:ascii="Times New Roman" w:eastAsia="Arial Unicode MS" w:hAnsi="Times New Roman" w:cs="Times New Roman"/>
          <w:sz w:val="28"/>
          <w:szCs w:val="28"/>
          <w:lang w:eastAsia="uk-UA"/>
        </w:rPr>
        <w:t xml:space="preserve"> При нарахуванні премій керівним працівникам, заступникам, педагогічним працівникам враховується: </w:t>
      </w:r>
    </w:p>
    <w:bookmarkEnd w:id="52"/>
    <w:p w:rsidR="00D56838" w:rsidRPr="0062246F" w:rsidRDefault="00D56838" w:rsidP="00F52BE4">
      <w:pPr>
        <w:widowControl w:val="0"/>
        <w:numPr>
          <w:ilvl w:val="0"/>
          <w:numId w:val="4"/>
        </w:numPr>
        <w:tabs>
          <w:tab w:val="clear" w:pos="720"/>
          <w:tab w:val="num" w:pos="284"/>
        </w:tabs>
        <w:spacing w:after="0" w:line="240" w:lineRule="auto"/>
        <w:ind w:left="0" w:firstLine="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якісне виконання посадових обов’язків, передбачених Статутом, колективним договором, посадовою інструкцією та Правилами внутрішнього трудового розпорядку, іншими нормативними документами що діють у системі освіти;</w:t>
      </w:r>
    </w:p>
    <w:p w:rsidR="00D56838" w:rsidRPr="0062246F" w:rsidRDefault="00D56838" w:rsidP="00F52BE4">
      <w:pPr>
        <w:widowControl w:val="0"/>
        <w:numPr>
          <w:ilvl w:val="0"/>
          <w:numId w:val="4"/>
        </w:numPr>
        <w:tabs>
          <w:tab w:val="clear" w:pos="720"/>
          <w:tab w:val="num" w:pos="284"/>
        </w:tabs>
        <w:spacing w:after="0" w:line="240" w:lineRule="auto"/>
        <w:ind w:hanging="7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належний рівень виконавчої, трудової дисципліни;</w:t>
      </w:r>
    </w:p>
    <w:p w:rsidR="00D56838" w:rsidRPr="0062246F" w:rsidRDefault="00D56838" w:rsidP="00F52BE4">
      <w:pPr>
        <w:widowControl w:val="0"/>
        <w:numPr>
          <w:ilvl w:val="0"/>
          <w:numId w:val="4"/>
        </w:numPr>
        <w:tabs>
          <w:tab w:val="clear" w:pos="720"/>
          <w:tab w:val="num" w:pos="284"/>
        </w:tabs>
        <w:spacing w:after="0" w:line="240" w:lineRule="auto"/>
        <w:ind w:hanging="7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творчість, ініціативність, компетентність, старанність;</w:t>
      </w:r>
    </w:p>
    <w:p w:rsidR="00D56838" w:rsidRPr="0062246F" w:rsidRDefault="00D56838" w:rsidP="00F52BE4">
      <w:pPr>
        <w:widowControl w:val="0"/>
        <w:numPr>
          <w:ilvl w:val="0"/>
          <w:numId w:val="4"/>
        </w:numPr>
        <w:tabs>
          <w:tab w:val="clear" w:pos="720"/>
          <w:tab w:val="num" w:pos="284"/>
        </w:tabs>
        <w:spacing w:after="0" w:line="240" w:lineRule="auto"/>
        <w:ind w:left="0" w:firstLine="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успішне практичне втілення інноваційнихтехнологій,упрактику освітньої діяльності;</w:t>
      </w:r>
    </w:p>
    <w:p w:rsidR="00D56838" w:rsidRPr="0062246F" w:rsidRDefault="00D56838" w:rsidP="00F52BE4">
      <w:pPr>
        <w:widowControl w:val="0"/>
        <w:numPr>
          <w:ilvl w:val="0"/>
          <w:numId w:val="4"/>
        </w:numPr>
        <w:tabs>
          <w:tab w:val="clear" w:pos="720"/>
          <w:tab w:val="num" w:pos="284"/>
        </w:tabs>
        <w:spacing w:after="0" w:line="240" w:lineRule="auto"/>
        <w:ind w:hanging="7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вміння на високому рівні вирішувати педагогічні проблеми;</w:t>
      </w:r>
    </w:p>
    <w:p w:rsidR="00D56838" w:rsidRPr="0062246F" w:rsidRDefault="00D56838" w:rsidP="00F52BE4">
      <w:pPr>
        <w:widowControl w:val="0"/>
        <w:numPr>
          <w:ilvl w:val="0"/>
          <w:numId w:val="4"/>
        </w:numPr>
        <w:tabs>
          <w:tab w:val="clear" w:pos="720"/>
          <w:tab w:val="num" w:pos="284"/>
        </w:tabs>
        <w:spacing w:after="0" w:line="240" w:lineRule="auto"/>
        <w:ind w:left="0" w:hanging="7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забезпечення підготовки аналітичних, методичних розробок з питань компетенції кожного працівника, наявність друкованих робіт;</w:t>
      </w:r>
    </w:p>
    <w:p w:rsidR="00D56838" w:rsidRPr="0062246F" w:rsidRDefault="00D56838" w:rsidP="00F52BE4">
      <w:pPr>
        <w:widowControl w:val="0"/>
        <w:numPr>
          <w:ilvl w:val="0"/>
          <w:numId w:val="4"/>
        </w:numPr>
        <w:tabs>
          <w:tab w:val="clear" w:pos="720"/>
          <w:tab w:val="num" w:pos="284"/>
        </w:tabs>
        <w:spacing w:after="0" w:line="240" w:lineRule="auto"/>
        <w:ind w:hanging="7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активна участь у організації та проведенні методичних заходів;</w:t>
      </w:r>
    </w:p>
    <w:p w:rsidR="00D56838" w:rsidRPr="0062246F" w:rsidRDefault="00D56838" w:rsidP="00F52BE4">
      <w:pPr>
        <w:widowControl w:val="0"/>
        <w:numPr>
          <w:ilvl w:val="0"/>
          <w:numId w:val="4"/>
        </w:numPr>
        <w:tabs>
          <w:tab w:val="clear" w:pos="720"/>
          <w:tab w:val="num" w:pos="284"/>
        </w:tabs>
        <w:spacing w:after="0" w:line="240" w:lineRule="auto"/>
        <w:ind w:left="0" w:firstLine="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узагальнення педагогічного досвіду та його презентація педагогічній спільноті;</w:t>
      </w:r>
    </w:p>
    <w:p w:rsidR="00D56838" w:rsidRPr="0062246F" w:rsidRDefault="00D56838" w:rsidP="00F52BE4">
      <w:pPr>
        <w:widowControl w:val="0"/>
        <w:numPr>
          <w:ilvl w:val="0"/>
          <w:numId w:val="4"/>
        </w:numPr>
        <w:tabs>
          <w:tab w:val="clear" w:pos="720"/>
          <w:tab w:val="num" w:pos="284"/>
        </w:tabs>
        <w:spacing w:after="0" w:line="240" w:lineRule="auto"/>
        <w:ind w:left="0" w:firstLine="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ініціативність, креативність щодо вдосконалення освітнього процесу, створення освітнього середовища;</w:t>
      </w:r>
    </w:p>
    <w:p w:rsidR="00D56838" w:rsidRPr="0062246F" w:rsidRDefault="00D56838" w:rsidP="00F52BE4">
      <w:pPr>
        <w:widowControl w:val="0"/>
        <w:numPr>
          <w:ilvl w:val="0"/>
          <w:numId w:val="4"/>
        </w:numPr>
        <w:tabs>
          <w:tab w:val="clear" w:pos="720"/>
          <w:tab w:val="num" w:pos="284"/>
        </w:tabs>
        <w:spacing w:after="0" w:line="240" w:lineRule="auto"/>
        <w:ind w:left="0" w:firstLine="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виконання вимог правил і норм з охорони та гігієни праці, техніки безпеки, санітарії, пожежної безпеки тощо;</w:t>
      </w:r>
    </w:p>
    <w:p w:rsidR="00D56838" w:rsidRPr="0062246F" w:rsidRDefault="00D56838" w:rsidP="00F52BE4">
      <w:pPr>
        <w:widowControl w:val="0"/>
        <w:numPr>
          <w:ilvl w:val="0"/>
          <w:numId w:val="4"/>
        </w:numPr>
        <w:tabs>
          <w:tab w:val="clear" w:pos="720"/>
          <w:tab w:val="num" w:pos="284"/>
        </w:tabs>
        <w:spacing w:after="0" w:line="240" w:lineRule="auto"/>
        <w:ind w:left="0" w:firstLine="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дбайливе ставлення до матеріальних цінностей і фінансових ресурсів Закладу, забезпечення їх збереження і раціонального використання, вжиття заходів для запобігання втратам та псуванню;</w:t>
      </w:r>
    </w:p>
    <w:p w:rsidR="00D56838" w:rsidRPr="0062246F" w:rsidRDefault="00D56838" w:rsidP="00F52BE4">
      <w:pPr>
        <w:widowControl w:val="0"/>
        <w:numPr>
          <w:ilvl w:val="0"/>
          <w:numId w:val="4"/>
        </w:numPr>
        <w:tabs>
          <w:tab w:val="clear" w:pos="720"/>
          <w:tab w:val="num" w:pos="284"/>
        </w:tabs>
        <w:spacing w:after="0" w:line="240" w:lineRule="auto"/>
        <w:ind w:left="0" w:firstLine="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дотримання норм етичної поведінки з усіма учасниками освітнього процесу;</w:t>
      </w:r>
    </w:p>
    <w:p w:rsidR="00D56838" w:rsidRPr="0062246F" w:rsidRDefault="00D56838" w:rsidP="00F52BE4">
      <w:pPr>
        <w:widowControl w:val="0"/>
        <w:numPr>
          <w:ilvl w:val="0"/>
          <w:numId w:val="4"/>
        </w:numPr>
        <w:tabs>
          <w:tab w:val="clear" w:pos="720"/>
          <w:tab w:val="num" w:pos="284"/>
        </w:tabs>
        <w:spacing w:after="0" w:line="240" w:lineRule="auto"/>
        <w:ind w:left="0" w:hanging="7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активна участь у підготовці навчального закладу до нового навчального року;</w:t>
      </w:r>
    </w:p>
    <w:p w:rsidR="00D56838" w:rsidRPr="0062246F" w:rsidRDefault="00D56838" w:rsidP="00F52BE4">
      <w:pPr>
        <w:widowControl w:val="0"/>
        <w:numPr>
          <w:ilvl w:val="0"/>
          <w:numId w:val="4"/>
        </w:numPr>
        <w:tabs>
          <w:tab w:val="clear" w:pos="720"/>
          <w:tab w:val="num" w:pos="284"/>
        </w:tabs>
        <w:spacing w:after="0" w:line="240" w:lineRule="auto"/>
        <w:ind w:left="0" w:hanging="7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систематичне виконання, в межах Закладу, громадських обов'язків на добровільних та виборчих засадах;</w:t>
      </w:r>
    </w:p>
    <w:p w:rsidR="00D56838" w:rsidRPr="0062246F" w:rsidRDefault="00D56838" w:rsidP="00F52BE4">
      <w:pPr>
        <w:widowControl w:val="0"/>
        <w:numPr>
          <w:ilvl w:val="0"/>
          <w:numId w:val="4"/>
        </w:numPr>
        <w:tabs>
          <w:tab w:val="clear" w:pos="720"/>
          <w:tab w:val="num" w:pos="284"/>
        </w:tabs>
        <w:spacing w:after="0" w:line="240" w:lineRule="auto"/>
        <w:ind w:left="0" w:hanging="7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проведення інших заходів, які покращують процес освітньої, методичної роботи, сприяють результативності модернізації змісту освіти</w:t>
      </w:r>
    </w:p>
    <w:p w:rsidR="00D56838" w:rsidRPr="0062246F" w:rsidRDefault="00D56838" w:rsidP="00F52BE4">
      <w:pPr>
        <w:widowControl w:val="0"/>
        <w:tabs>
          <w:tab w:val="left" w:pos="8292"/>
        </w:tabs>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b/>
          <w:sz w:val="28"/>
          <w:szCs w:val="28"/>
          <w:lang w:eastAsia="uk-UA"/>
        </w:rPr>
        <w:t>3.4.</w:t>
      </w:r>
      <w:r w:rsidRPr="0062246F">
        <w:rPr>
          <w:rFonts w:ascii="Times New Roman" w:eastAsia="Arial Unicode MS" w:hAnsi="Times New Roman" w:cs="Times New Roman"/>
          <w:sz w:val="28"/>
          <w:szCs w:val="28"/>
          <w:lang w:eastAsia="uk-UA"/>
        </w:rPr>
        <w:t xml:space="preserve"> Головними критеріями оцінки праці адміністративно-господарського, навчально-допоміжного персоналу, та інших працівників не віднесених до категорії педагогічних:</w:t>
      </w:r>
      <w:r w:rsidRPr="0062246F">
        <w:rPr>
          <w:rFonts w:ascii="Times New Roman" w:eastAsia="Arial Unicode MS" w:hAnsi="Times New Roman" w:cs="Times New Roman"/>
          <w:i/>
          <w:iCs/>
          <w:sz w:val="28"/>
          <w:szCs w:val="28"/>
          <w:lang w:eastAsia="uk-UA"/>
        </w:rPr>
        <w:tab/>
      </w:r>
    </w:p>
    <w:p w:rsidR="00D56838" w:rsidRPr="0062246F" w:rsidRDefault="00D56838" w:rsidP="00F52BE4">
      <w:pPr>
        <w:pStyle w:val="a3"/>
        <w:widowControl w:val="0"/>
        <w:numPr>
          <w:ilvl w:val="0"/>
          <w:numId w:val="23"/>
        </w:numPr>
        <w:spacing w:after="0" w:line="240" w:lineRule="auto"/>
        <w:ind w:left="567" w:hanging="567"/>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lastRenderedPageBreak/>
        <w:t>чітке і своєчасне виконання посадових обов'язків, прояв ініціативи при їхвиконанні;</w:t>
      </w:r>
    </w:p>
    <w:p w:rsidR="00D56838" w:rsidRPr="0062246F" w:rsidRDefault="00D56838" w:rsidP="00F52BE4">
      <w:pPr>
        <w:pStyle w:val="a3"/>
        <w:widowControl w:val="0"/>
        <w:numPr>
          <w:ilvl w:val="0"/>
          <w:numId w:val="23"/>
        </w:numPr>
        <w:spacing w:after="0" w:line="240" w:lineRule="auto"/>
        <w:ind w:left="567" w:hanging="567"/>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дотримання в роботі вимог діючого законодавства, Правил внутрішнього</w:t>
      </w:r>
    </w:p>
    <w:p w:rsidR="00D56838" w:rsidRPr="0062246F" w:rsidRDefault="00D56838" w:rsidP="00F52BE4">
      <w:pPr>
        <w:pStyle w:val="a3"/>
        <w:widowControl w:val="0"/>
        <w:numPr>
          <w:ilvl w:val="0"/>
          <w:numId w:val="23"/>
        </w:numPr>
        <w:spacing w:line="240" w:lineRule="auto"/>
        <w:ind w:left="567" w:hanging="567"/>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трудового розпорядку, інших нормативно - правових актів, які регламентують різні сторони трудової діяльності працівника;</w:t>
      </w:r>
    </w:p>
    <w:p w:rsidR="00D56838" w:rsidRPr="0062246F" w:rsidRDefault="00D56838" w:rsidP="00F52BE4">
      <w:pPr>
        <w:pStyle w:val="a3"/>
        <w:widowControl w:val="0"/>
        <w:numPr>
          <w:ilvl w:val="0"/>
          <w:numId w:val="23"/>
        </w:numPr>
        <w:spacing w:after="0" w:line="240" w:lineRule="auto"/>
        <w:ind w:left="567" w:hanging="567"/>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 xml:space="preserve">активна участь у підготовці і проведенні заходів, пов’язаних з реалізацією </w:t>
      </w:r>
    </w:p>
    <w:p w:rsidR="00D56838" w:rsidRPr="0062246F" w:rsidRDefault="00D56838" w:rsidP="00F52BE4">
      <w:pPr>
        <w:pStyle w:val="a3"/>
        <w:widowControl w:val="0"/>
        <w:numPr>
          <w:ilvl w:val="0"/>
          <w:numId w:val="23"/>
        </w:numPr>
        <w:spacing w:line="240" w:lineRule="auto"/>
        <w:ind w:left="567" w:hanging="567"/>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статутної діяльності Закладу;</w:t>
      </w:r>
    </w:p>
    <w:p w:rsidR="00D56838" w:rsidRPr="0062246F" w:rsidRDefault="00D56838" w:rsidP="00F52BE4">
      <w:pPr>
        <w:pStyle w:val="a3"/>
        <w:widowControl w:val="0"/>
        <w:numPr>
          <w:ilvl w:val="0"/>
          <w:numId w:val="23"/>
        </w:numPr>
        <w:spacing w:after="0" w:line="240" w:lineRule="auto"/>
        <w:ind w:left="567" w:hanging="567"/>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досягнення в роботі, високі показники діяльності;</w:t>
      </w:r>
    </w:p>
    <w:p w:rsidR="00D56838" w:rsidRPr="0062246F" w:rsidRDefault="00D56838" w:rsidP="00F52BE4">
      <w:pPr>
        <w:pStyle w:val="a3"/>
        <w:widowControl w:val="0"/>
        <w:numPr>
          <w:ilvl w:val="0"/>
          <w:numId w:val="23"/>
        </w:numPr>
        <w:spacing w:after="0" w:line="240" w:lineRule="auto"/>
        <w:ind w:left="567" w:hanging="567"/>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виконавська дисципліна, якісне та оперативне виконання особливо</w:t>
      </w:r>
    </w:p>
    <w:p w:rsidR="00D56838" w:rsidRPr="0062246F" w:rsidRDefault="00D56838" w:rsidP="00F52BE4">
      <w:pPr>
        <w:pStyle w:val="a3"/>
        <w:widowControl w:val="0"/>
        <w:numPr>
          <w:ilvl w:val="0"/>
          <w:numId w:val="23"/>
        </w:numPr>
        <w:spacing w:line="240" w:lineRule="auto"/>
        <w:ind w:left="567" w:hanging="567"/>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важливих, термінових завдань, разових доручень керівника закладу освіти;</w:t>
      </w:r>
    </w:p>
    <w:p w:rsidR="00D56838" w:rsidRPr="0062246F" w:rsidRDefault="00D56838" w:rsidP="00F52BE4">
      <w:pPr>
        <w:pStyle w:val="a3"/>
        <w:widowControl w:val="0"/>
        <w:numPr>
          <w:ilvl w:val="0"/>
          <w:numId w:val="23"/>
        </w:numPr>
        <w:spacing w:after="0" w:line="240" w:lineRule="auto"/>
        <w:ind w:left="567" w:hanging="567"/>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якісна організація роботи щодо утримання приміщень закладу освіти у</w:t>
      </w:r>
    </w:p>
    <w:p w:rsidR="00D56838" w:rsidRPr="0062246F" w:rsidRDefault="00D56838" w:rsidP="00F52BE4">
      <w:pPr>
        <w:pStyle w:val="a3"/>
        <w:widowControl w:val="0"/>
        <w:numPr>
          <w:ilvl w:val="0"/>
          <w:numId w:val="23"/>
        </w:numPr>
        <w:spacing w:line="240" w:lineRule="auto"/>
        <w:ind w:left="567" w:hanging="567"/>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належному санітарно-гігієнічному стані;</w:t>
      </w:r>
    </w:p>
    <w:p w:rsidR="00D56838" w:rsidRPr="0062246F" w:rsidRDefault="00D56838" w:rsidP="00F52BE4">
      <w:pPr>
        <w:pStyle w:val="a3"/>
        <w:widowControl w:val="0"/>
        <w:numPr>
          <w:ilvl w:val="0"/>
          <w:numId w:val="23"/>
        </w:numPr>
        <w:spacing w:after="0" w:line="240" w:lineRule="auto"/>
        <w:ind w:left="567" w:hanging="567"/>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 xml:space="preserve">чітка організація роботи щодо організації обліку та збереження </w:t>
      </w:r>
    </w:p>
    <w:p w:rsidR="00D56838" w:rsidRPr="0062246F" w:rsidRDefault="00D56838" w:rsidP="00F52BE4">
      <w:pPr>
        <w:pStyle w:val="a3"/>
        <w:widowControl w:val="0"/>
        <w:numPr>
          <w:ilvl w:val="0"/>
          <w:numId w:val="23"/>
        </w:numPr>
        <w:spacing w:line="240" w:lineRule="auto"/>
        <w:ind w:left="567" w:hanging="567"/>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матеріальних цінностей;</w:t>
      </w:r>
    </w:p>
    <w:p w:rsidR="00D56838" w:rsidRPr="0062246F" w:rsidRDefault="00D56838" w:rsidP="00F52BE4">
      <w:pPr>
        <w:pStyle w:val="a3"/>
        <w:keepNext/>
        <w:widowControl w:val="0"/>
        <w:numPr>
          <w:ilvl w:val="0"/>
          <w:numId w:val="23"/>
        </w:numPr>
        <w:spacing w:after="0" w:line="240" w:lineRule="auto"/>
        <w:ind w:left="567" w:hanging="567"/>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високий рівень роботи щодо підготовки Закладу до нового навчального</w:t>
      </w:r>
    </w:p>
    <w:p w:rsidR="00D56838" w:rsidRPr="0062246F" w:rsidRDefault="00D56838" w:rsidP="00F52BE4">
      <w:pPr>
        <w:pStyle w:val="a3"/>
        <w:keepNext/>
        <w:widowControl w:val="0"/>
        <w:numPr>
          <w:ilvl w:val="0"/>
          <w:numId w:val="23"/>
        </w:numPr>
        <w:spacing w:line="240" w:lineRule="auto"/>
        <w:ind w:left="567" w:hanging="567"/>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року;</w:t>
      </w:r>
    </w:p>
    <w:p w:rsidR="00D56838" w:rsidRPr="0062246F" w:rsidRDefault="00D56838" w:rsidP="00F52BE4">
      <w:pPr>
        <w:pStyle w:val="a3"/>
        <w:keepNext/>
        <w:widowControl w:val="0"/>
        <w:numPr>
          <w:ilvl w:val="0"/>
          <w:numId w:val="23"/>
        </w:numPr>
        <w:spacing w:after="0" w:line="240" w:lineRule="auto"/>
        <w:ind w:left="567" w:hanging="567"/>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забезпечення належних матеріально - технічних і побутових умов,</w:t>
      </w:r>
    </w:p>
    <w:p w:rsidR="00D56838" w:rsidRPr="0062246F" w:rsidRDefault="00D56838" w:rsidP="00F52BE4">
      <w:pPr>
        <w:pStyle w:val="a3"/>
        <w:keepNext/>
        <w:widowControl w:val="0"/>
        <w:numPr>
          <w:ilvl w:val="0"/>
          <w:numId w:val="23"/>
        </w:numPr>
        <w:spacing w:line="240" w:lineRule="auto"/>
        <w:ind w:left="567" w:hanging="567"/>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забезпечення виконання правил, норм з охорони праці та техніки безпеки, протипожежної безпеки, дотримання санітарно - гігієнічних вимог, безпеки життєдіяльності учасників освітнього процесу.забезпечення надійної і безперебійної роботи обладнання та устаткування;</w:t>
      </w:r>
    </w:p>
    <w:p w:rsidR="00D56838" w:rsidRPr="0062246F" w:rsidRDefault="00D56838" w:rsidP="00F52BE4">
      <w:pPr>
        <w:pStyle w:val="a3"/>
        <w:keepNext/>
        <w:widowControl w:val="0"/>
        <w:numPr>
          <w:ilvl w:val="0"/>
          <w:numId w:val="23"/>
        </w:numPr>
        <w:spacing w:after="0" w:line="240" w:lineRule="auto"/>
        <w:ind w:left="567" w:hanging="567"/>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 xml:space="preserve">інші критерії та показники професійної діяльності. </w:t>
      </w:r>
      <w:bookmarkStart w:id="53" w:name="bookmark8"/>
    </w:p>
    <w:p w:rsidR="00D56838" w:rsidRPr="0062246F" w:rsidRDefault="00D56838" w:rsidP="00F52BE4">
      <w:pPr>
        <w:widowControl w:val="0"/>
        <w:spacing w:after="0" w:line="240" w:lineRule="auto"/>
        <w:jc w:val="both"/>
        <w:rPr>
          <w:rFonts w:ascii="Times New Roman" w:eastAsia="Arial Unicode MS" w:hAnsi="Times New Roman" w:cs="Times New Roman"/>
          <w:b/>
          <w:sz w:val="28"/>
          <w:szCs w:val="28"/>
          <w:lang w:eastAsia="uk-UA"/>
        </w:rPr>
      </w:pPr>
      <w:r w:rsidRPr="0062246F">
        <w:rPr>
          <w:rFonts w:ascii="Times New Roman" w:eastAsia="Arial Unicode MS" w:hAnsi="Times New Roman" w:cs="Times New Roman"/>
          <w:sz w:val="28"/>
          <w:szCs w:val="28"/>
          <w:lang w:eastAsia="uk-UA"/>
        </w:rPr>
        <w:t>3.5. Вид преміювання, передбачений п.3.1., керівнику визначає орган управління освітою, всім іншим працівникам ‒ керівник Закладу.</w:t>
      </w:r>
      <w:r w:rsidRPr="0062246F">
        <w:rPr>
          <w:rFonts w:ascii="Times New Roman" w:eastAsia="Arial Unicode MS" w:hAnsi="Times New Roman" w:cs="Times New Roman"/>
          <w:sz w:val="28"/>
          <w:szCs w:val="28"/>
          <w:lang w:eastAsia="uk-UA"/>
        </w:rPr>
        <w:br/>
      </w:r>
      <w:r w:rsidRPr="0062246F">
        <w:rPr>
          <w:rFonts w:ascii="Times New Roman" w:eastAsia="Arial Unicode MS" w:hAnsi="Times New Roman" w:cs="Times New Roman"/>
          <w:b/>
          <w:sz w:val="28"/>
          <w:szCs w:val="28"/>
          <w:lang w:eastAsia="uk-UA"/>
        </w:rPr>
        <w:t>Порядок визначення фонду преміювання.</w:t>
      </w:r>
      <w:bookmarkEnd w:id="53"/>
    </w:p>
    <w:p w:rsidR="00D56838" w:rsidRPr="0062246F" w:rsidRDefault="00D56838" w:rsidP="00F52BE4">
      <w:pPr>
        <w:widowControl w:val="0"/>
        <w:numPr>
          <w:ilvl w:val="1"/>
          <w:numId w:val="5"/>
        </w:numPr>
        <w:tabs>
          <w:tab w:val="left" w:pos="1074"/>
        </w:tabs>
        <w:spacing w:after="0" w:line="240" w:lineRule="auto"/>
        <w:ind w:right="38"/>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Видатки на преміювання здійснюються в межах асигнувань, передбачених на оплату праці, затверджених в кошторисі, на відповідний рік.</w:t>
      </w:r>
    </w:p>
    <w:p w:rsidR="00D56838" w:rsidRPr="0062246F" w:rsidRDefault="00D56838" w:rsidP="00F52BE4">
      <w:pPr>
        <w:widowControl w:val="0"/>
        <w:numPr>
          <w:ilvl w:val="1"/>
          <w:numId w:val="5"/>
        </w:numPr>
        <w:tabs>
          <w:tab w:val="left" w:pos="1074"/>
        </w:tabs>
        <w:spacing w:after="0" w:line="240" w:lineRule="auto"/>
        <w:ind w:right="4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На виплату премій також можуть спрямовуватися кошти, за рахунок економії фонду оплати праці.</w:t>
      </w:r>
    </w:p>
    <w:p w:rsidR="00D56838" w:rsidRPr="0062246F" w:rsidRDefault="00D56838" w:rsidP="00F52BE4">
      <w:pPr>
        <w:widowControl w:val="0"/>
        <w:numPr>
          <w:ilvl w:val="0"/>
          <w:numId w:val="5"/>
        </w:numPr>
        <w:tabs>
          <w:tab w:val="left" w:pos="807"/>
        </w:tabs>
        <w:spacing w:after="0" w:line="240" w:lineRule="auto"/>
        <w:jc w:val="both"/>
        <w:outlineLvl w:val="4"/>
        <w:rPr>
          <w:rFonts w:ascii="Times New Roman" w:eastAsia="Arial Unicode MS" w:hAnsi="Times New Roman" w:cs="Times New Roman"/>
          <w:b/>
          <w:bCs/>
          <w:sz w:val="28"/>
          <w:szCs w:val="28"/>
          <w:lang w:eastAsia="uk-UA"/>
        </w:rPr>
      </w:pPr>
      <w:bookmarkStart w:id="54" w:name="bookmark9"/>
      <w:r w:rsidRPr="0062246F">
        <w:rPr>
          <w:rFonts w:ascii="Times New Roman" w:eastAsia="Arial Unicode MS" w:hAnsi="Times New Roman" w:cs="Times New Roman"/>
          <w:b/>
          <w:bCs/>
          <w:sz w:val="28"/>
          <w:szCs w:val="28"/>
          <w:lang w:eastAsia="uk-UA"/>
        </w:rPr>
        <w:t>Підстави і порядок повного або часткового позбавлення премії:</w:t>
      </w:r>
      <w:bookmarkEnd w:id="54"/>
    </w:p>
    <w:p w:rsidR="00D56838" w:rsidRPr="0062246F" w:rsidRDefault="00D56838" w:rsidP="00F52BE4">
      <w:pPr>
        <w:widowControl w:val="0"/>
        <w:tabs>
          <w:tab w:val="left" w:pos="1074"/>
        </w:tabs>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b/>
          <w:sz w:val="28"/>
          <w:szCs w:val="28"/>
          <w:lang w:eastAsia="uk-UA"/>
        </w:rPr>
        <w:t>5.1.</w:t>
      </w:r>
      <w:r w:rsidRPr="0062246F">
        <w:rPr>
          <w:rFonts w:ascii="Times New Roman" w:eastAsia="Arial Unicode MS" w:hAnsi="Times New Roman" w:cs="Times New Roman"/>
          <w:sz w:val="28"/>
          <w:szCs w:val="28"/>
          <w:lang w:eastAsia="uk-UA"/>
        </w:rPr>
        <w:t xml:space="preserve"> Розмір премії працівника </w:t>
      </w:r>
      <w:r w:rsidRPr="0062246F">
        <w:rPr>
          <w:rFonts w:ascii="Times New Roman" w:eastAsia="Arial Unicode MS" w:hAnsi="Times New Roman" w:cs="Times New Roman"/>
          <w:b/>
          <w:bCs/>
          <w:sz w:val="28"/>
          <w:szCs w:val="28"/>
          <w:lang w:eastAsia="uk-UA"/>
        </w:rPr>
        <w:t xml:space="preserve">може бути зменшено </w:t>
      </w:r>
      <w:r w:rsidRPr="0062246F">
        <w:rPr>
          <w:rFonts w:ascii="Times New Roman" w:eastAsia="Arial Unicode MS" w:hAnsi="Times New Roman" w:cs="Times New Roman"/>
          <w:sz w:val="28"/>
          <w:szCs w:val="28"/>
          <w:lang w:eastAsia="uk-UA"/>
        </w:rPr>
        <w:t>за такими підставами:</w:t>
      </w:r>
    </w:p>
    <w:p w:rsidR="00D56838" w:rsidRPr="0062246F" w:rsidRDefault="00D56838" w:rsidP="00F52BE4">
      <w:pPr>
        <w:widowControl w:val="0"/>
        <w:numPr>
          <w:ilvl w:val="0"/>
          <w:numId w:val="6"/>
        </w:numPr>
        <w:tabs>
          <w:tab w:val="left" w:pos="1074"/>
        </w:tabs>
        <w:spacing w:after="0" w:line="240" w:lineRule="auto"/>
        <w:ind w:right="4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наявність фактів неналежного виконання посадових обов’язків та недотримання вимог посадової інструкції;</w:t>
      </w:r>
    </w:p>
    <w:p w:rsidR="00D56838" w:rsidRPr="0062246F" w:rsidRDefault="00D56838" w:rsidP="00F52BE4">
      <w:pPr>
        <w:widowControl w:val="0"/>
        <w:numPr>
          <w:ilvl w:val="0"/>
          <w:numId w:val="6"/>
        </w:numPr>
        <w:tabs>
          <w:tab w:val="left" w:pos="1074"/>
        </w:tabs>
        <w:spacing w:after="0" w:line="240" w:lineRule="auto"/>
        <w:ind w:right="4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низький рівень виконавчої дисципліни, зокрема порушення термінів виконання доручень та завдань, отриманих, у тому числі, на нарадах та оперативних нарадах, неякісне їх виконання, відсутність результативності у виконанні окреслених задач;</w:t>
      </w:r>
    </w:p>
    <w:p w:rsidR="00D56838" w:rsidRPr="0062246F" w:rsidRDefault="00D56838" w:rsidP="00F52BE4">
      <w:pPr>
        <w:widowControl w:val="0"/>
        <w:numPr>
          <w:ilvl w:val="0"/>
          <w:numId w:val="6"/>
        </w:numPr>
        <w:tabs>
          <w:tab w:val="left" w:pos="1074"/>
        </w:tabs>
        <w:spacing w:after="0" w:line="240" w:lineRule="auto"/>
        <w:ind w:right="4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порушення трудової дисципліни (запізнення на роботу чи передчасне залишення свого робочого місця,);</w:t>
      </w:r>
    </w:p>
    <w:p w:rsidR="00D56838" w:rsidRPr="0062246F" w:rsidRDefault="00D56838" w:rsidP="00F52BE4">
      <w:pPr>
        <w:widowControl w:val="0"/>
        <w:numPr>
          <w:ilvl w:val="0"/>
          <w:numId w:val="6"/>
        </w:numPr>
        <w:tabs>
          <w:tab w:val="left" w:pos="1074"/>
        </w:tabs>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порушення Правил внутрішнього трудового розпорядку Закладу;</w:t>
      </w:r>
    </w:p>
    <w:p w:rsidR="00D56838" w:rsidRPr="0062246F" w:rsidRDefault="00D56838" w:rsidP="00F52BE4">
      <w:pPr>
        <w:widowControl w:val="0"/>
        <w:numPr>
          <w:ilvl w:val="0"/>
          <w:numId w:val="6"/>
        </w:numPr>
        <w:tabs>
          <w:tab w:val="left" w:pos="1074"/>
        </w:tabs>
        <w:spacing w:after="0" w:line="240" w:lineRule="auto"/>
        <w:ind w:right="42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lastRenderedPageBreak/>
        <w:t>порушення правил техніки безпеки і охорони праці, виробничої санітарії, недотримання вимог санітарно - епідеміологічного режиму.</w:t>
      </w:r>
    </w:p>
    <w:p w:rsidR="00D56838" w:rsidRPr="0062246F" w:rsidRDefault="00D56838" w:rsidP="00F52BE4">
      <w:pPr>
        <w:widowControl w:val="0"/>
        <w:numPr>
          <w:ilvl w:val="1"/>
          <w:numId w:val="8"/>
        </w:numPr>
        <w:tabs>
          <w:tab w:val="num" w:pos="543"/>
          <w:tab w:val="left" w:pos="1074"/>
        </w:tabs>
        <w:spacing w:after="0" w:line="240" w:lineRule="auto"/>
        <w:jc w:val="both"/>
        <w:rPr>
          <w:rFonts w:ascii="Times New Roman" w:eastAsia="Arial Unicode MS" w:hAnsi="Times New Roman" w:cs="Times New Roman"/>
          <w:b/>
          <w:bCs/>
          <w:sz w:val="28"/>
          <w:szCs w:val="28"/>
          <w:lang w:eastAsia="uk-UA"/>
        </w:rPr>
      </w:pPr>
      <w:r w:rsidRPr="0062246F">
        <w:rPr>
          <w:rFonts w:ascii="Times New Roman" w:eastAsia="Arial Unicode MS" w:hAnsi="Times New Roman" w:cs="Times New Roman"/>
          <w:sz w:val="28"/>
          <w:szCs w:val="28"/>
          <w:lang w:eastAsia="uk-UA"/>
        </w:rPr>
        <w:t xml:space="preserve">Працівник </w:t>
      </w:r>
      <w:r w:rsidRPr="0062246F">
        <w:rPr>
          <w:rFonts w:ascii="Times New Roman" w:eastAsia="Arial Unicode MS" w:hAnsi="Times New Roman" w:cs="Times New Roman"/>
          <w:b/>
          <w:bCs/>
          <w:sz w:val="28"/>
          <w:szCs w:val="28"/>
          <w:lang w:eastAsia="uk-UA"/>
        </w:rPr>
        <w:t>позбавляється премії за:</w:t>
      </w:r>
    </w:p>
    <w:p w:rsidR="00D56838" w:rsidRPr="0062246F" w:rsidRDefault="00D56838" w:rsidP="00F52BE4">
      <w:pPr>
        <w:widowControl w:val="0"/>
        <w:numPr>
          <w:ilvl w:val="0"/>
          <w:numId w:val="7"/>
        </w:numPr>
        <w:tabs>
          <w:tab w:val="left" w:pos="1074"/>
        </w:tabs>
        <w:spacing w:after="0" w:line="240" w:lineRule="auto"/>
        <w:jc w:val="both"/>
        <w:rPr>
          <w:rFonts w:ascii="Times New Roman" w:eastAsia="Arial Unicode MS" w:hAnsi="Times New Roman" w:cs="Times New Roman"/>
          <w:bCs/>
          <w:sz w:val="28"/>
          <w:szCs w:val="28"/>
          <w:lang w:eastAsia="uk-UA"/>
        </w:rPr>
      </w:pPr>
      <w:r w:rsidRPr="0062246F">
        <w:rPr>
          <w:rFonts w:ascii="Times New Roman" w:eastAsia="Arial Unicode MS" w:hAnsi="Times New Roman" w:cs="Times New Roman"/>
          <w:bCs/>
          <w:sz w:val="28"/>
          <w:szCs w:val="28"/>
          <w:lang w:eastAsia="uk-UA"/>
        </w:rPr>
        <w:t>повторні або систематичні порушення, передбачені п. 5.1. Положення;</w:t>
      </w:r>
    </w:p>
    <w:p w:rsidR="00D56838" w:rsidRPr="0062246F" w:rsidRDefault="00D56838" w:rsidP="00F52BE4">
      <w:pPr>
        <w:widowControl w:val="0"/>
        <w:numPr>
          <w:ilvl w:val="0"/>
          <w:numId w:val="7"/>
        </w:numPr>
        <w:spacing w:after="106" w:line="240" w:lineRule="auto"/>
        <w:ind w:right="58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недотримання трудової дисципліни (прогул, поява на робочому місці в стані алкогольного, наркотичного сп’яніння, порушення встановленого режиму роботи) та інші грубі порушення Правил внутрішнього трудового розпорядку;</w:t>
      </w:r>
    </w:p>
    <w:p w:rsidR="00D56838" w:rsidRPr="0062246F" w:rsidRDefault="00D56838" w:rsidP="00F52BE4">
      <w:pPr>
        <w:pStyle w:val="a3"/>
        <w:widowControl w:val="0"/>
        <w:numPr>
          <w:ilvl w:val="1"/>
          <w:numId w:val="8"/>
        </w:numPr>
        <w:tabs>
          <w:tab w:val="left" w:pos="850"/>
        </w:tabs>
        <w:spacing w:after="0" w:line="240" w:lineRule="auto"/>
        <w:ind w:right="58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Працівник, якому винесено догану, позбавляється премії строком на весь період дії дисциплінарного стягнення.</w:t>
      </w:r>
    </w:p>
    <w:p w:rsidR="00D56838" w:rsidRPr="0062246F" w:rsidRDefault="00D56838" w:rsidP="00F52BE4">
      <w:pPr>
        <w:widowControl w:val="0"/>
        <w:numPr>
          <w:ilvl w:val="1"/>
          <w:numId w:val="8"/>
        </w:numPr>
        <w:tabs>
          <w:tab w:val="left" w:pos="850"/>
        </w:tabs>
        <w:spacing w:after="0" w:line="240" w:lineRule="auto"/>
        <w:ind w:right="58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Працівник-сумісник, який отримав дисциплінарне стягнення за основним місцем роботи, підлягає преміюванню за посадою, яку обіймає у закладі на умовах зовнішнього сумісництва, за наявності підстав.</w:t>
      </w:r>
    </w:p>
    <w:p w:rsidR="00D56838" w:rsidRPr="0062246F" w:rsidRDefault="00D56838" w:rsidP="00F52BE4">
      <w:pPr>
        <w:widowControl w:val="0"/>
        <w:numPr>
          <w:ilvl w:val="1"/>
          <w:numId w:val="8"/>
        </w:numPr>
        <w:tabs>
          <w:tab w:val="left" w:pos="850"/>
        </w:tabs>
        <w:spacing w:after="0" w:line="240" w:lineRule="auto"/>
        <w:ind w:right="58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Якщо працівник не допустив нового порушення трудової дисципліни, проявив себе, як сумлінний працівник і стягнення з нього зняте, наказом керівника, достроково, він преміюється на загальних підставах, відповідно до норм цього Положення.</w:t>
      </w:r>
    </w:p>
    <w:p w:rsidR="00D56838" w:rsidRPr="0062246F" w:rsidRDefault="00D56838" w:rsidP="00F52BE4">
      <w:pPr>
        <w:widowControl w:val="0"/>
        <w:numPr>
          <w:ilvl w:val="1"/>
          <w:numId w:val="8"/>
        </w:numPr>
        <w:tabs>
          <w:tab w:val="clear" w:pos="720"/>
          <w:tab w:val="left" w:pos="724"/>
          <w:tab w:val="left" w:pos="905"/>
        </w:tabs>
        <w:spacing w:after="0" w:line="240" w:lineRule="auto"/>
        <w:ind w:left="724" w:right="580" w:hanging="724"/>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Преміюванню підлягають працівники, які відпрацювали в закладі протягом усього періоду, за який передбачено премію.</w:t>
      </w:r>
    </w:p>
    <w:p w:rsidR="00D56838" w:rsidRPr="0062246F" w:rsidRDefault="00D56838" w:rsidP="00F52BE4">
      <w:pPr>
        <w:widowControl w:val="0"/>
        <w:numPr>
          <w:ilvl w:val="1"/>
          <w:numId w:val="8"/>
        </w:numPr>
        <w:tabs>
          <w:tab w:val="left" w:pos="905"/>
        </w:tabs>
        <w:spacing w:after="0" w:line="240" w:lineRule="auto"/>
        <w:ind w:right="58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Працівникам, які звільнилися до закінчення періоду преміювання, у зв’язку із переведенням на іншу посаду, у інший заклад освіти, у зв’язку із виходом на пенсію та з інших поважних причин, які передбачені п.1 ч.1 ст.40 КЗпП, були увільнені у зв’язку з призовом до лав Збройних сил України, виплата премій може здійснюватися, за фактично відпрацьований час.</w:t>
      </w:r>
    </w:p>
    <w:p w:rsidR="00D56838" w:rsidRPr="0062246F" w:rsidRDefault="00D56838" w:rsidP="00F52BE4">
      <w:pPr>
        <w:widowControl w:val="0"/>
        <w:numPr>
          <w:ilvl w:val="1"/>
          <w:numId w:val="8"/>
        </w:numPr>
        <w:tabs>
          <w:tab w:val="left" w:pos="853"/>
        </w:tabs>
        <w:spacing w:after="0" w:line="240" w:lineRule="auto"/>
        <w:ind w:right="58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Працівники, які звільнилися, до закінчення періоду преміювання, за власним бажанням або з ініціативи адміністрації, на яких були накладені адміністративні стягнення, преміюванню не підлягають.</w:t>
      </w:r>
    </w:p>
    <w:p w:rsidR="00D56838" w:rsidRPr="0062246F" w:rsidRDefault="00D56838" w:rsidP="00F52BE4">
      <w:pPr>
        <w:widowControl w:val="0"/>
        <w:numPr>
          <w:ilvl w:val="1"/>
          <w:numId w:val="8"/>
        </w:numPr>
        <w:tabs>
          <w:tab w:val="left" w:pos="968"/>
        </w:tabs>
        <w:spacing w:after="0" w:line="240" w:lineRule="auto"/>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 xml:space="preserve">За періоди відпусток (основної, додаткової та інших, передбачених </w:t>
      </w:r>
    </w:p>
    <w:p w:rsidR="00D56838" w:rsidRPr="0062246F" w:rsidRDefault="00D56838" w:rsidP="00F52BE4">
      <w:pPr>
        <w:widowControl w:val="0"/>
        <w:spacing w:after="0" w:line="240" w:lineRule="auto"/>
        <w:ind w:left="708" w:right="58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законодавством), тимчасової непрацездатності, перебування на курсах підвищення кваліфікації та в інших випадках, коли згідно із законодавством виплати проводяться з розрахунку середньої заробітної плати, виплата премії передбаченої пп.1 п. 13.1. здійснюється, за фактично відпрацьований час.</w:t>
      </w:r>
    </w:p>
    <w:p w:rsidR="00D56838" w:rsidRPr="0062246F" w:rsidRDefault="00D56838" w:rsidP="00F52BE4">
      <w:pPr>
        <w:widowControl w:val="0"/>
        <w:numPr>
          <w:ilvl w:val="1"/>
          <w:numId w:val="8"/>
        </w:numPr>
        <w:spacing w:before="192" w:after="0" w:line="240" w:lineRule="auto"/>
        <w:jc w:val="both"/>
        <w:textAlignment w:val="baseline"/>
        <w:rPr>
          <w:rFonts w:ascii="Times New Roman" w:hAnsi="Times New Roman" w:cs="Times New Roman"/>
          <w:sz w:val="28"/>
          <w:szCs w:val="28"/>
          <w:lang w:eastAsia="uk-UA"/>
        </w:rPr>
      </w:pPr>
      <w:r w:rsidRPr="0062246F">
        <w:rPr>
          <w:rFonts w:ascii="Times New Roman" w:hAnsi="Times New Roman" w:cs="Times New Roman"/>
          <w:sz w:val="28"/>
          <w:szCs w:val="28"/>
          <w:lang w:eastAsia="uk-UA"/>
        </w:rPr>
        <w:t xml:space="preserve">Виплату премії за календарний, навчальний рік, працівникам, що повернулися на роботу у зв’язку із закінченням військової служби,  приступили до виконання посадових обов’язків по завершенні відпустки для догляду за дитиною до досягнення нею трирічного (шестирічного) віку, працівникам, прийнятим на роботу протягом періоду за який здійснюється преміювання, </w:t>
      </w:r>
      <w:r w:rsidRPr="0062246F">
        <w:rPr>
          <w:rFonts w:ascii="Times New Roman" w:eastAsia="Arial Unicode MS" w:hAnsi="Times New Roman" w:cs="Times New Roman"/>
          <w:sz w:val="28"/>
          <w:szCs w:val="28"/>
          <w:lang w:eastAsia="uk-UA"/>
        </w:rPr>
        <w:t xml:space="preserve">премія виплачується </w:t>
      </w:r>
      <w:r w:rsidRPr="0062246F">
        <w:rPr>
          <w:rFonts w:ascii="Times New Roman" w:hAnsi="Times New Roman" w:cs="Times New Roman"/>
          <w:sz w:val="28"/>
          <w:szCs w:val="28"/>
          <w:lang w:eastAsia="uk-UA"/>
        </w:rPr>
        <w:t>у розмірі, пропорційно відпрацьованому часу.</w:t>
      </w:r>
    </w:p>
    <w:p w:rsidR="00D56838" w:rsidRPr="0062246F" w:rsidRDefault="00D56838" w:rsidP="00F52BE4">
      <w:pPr>
        <w:widowControl w:val="0"/>
        <w:spacing w:after="120" w:line="240" w:lineRule="auto"/>
        <w:ind w:right="580"/>
        <w:jc w:val="both"/>
        <w:rPr>
          <w:rFonts w:ascii="Times New Roman" w:eastAsia="Arial Unicode MS" w:hAnsi="Times New Roman" w:cs="Times New Roman"/>
          <w:b/>
          <w:sz w:val="28"/>
          <w:szCs w:val="28"/>
          <w:lang w:eastAsia="uk-UA"/>
        </w:rPr>
      </w:pPr>
      <w:bookmarkStart w:id="55" w:name="bookmark10"/>
      <w:r w:rsidRPr="0062246F">
        <w:rPr>
          <w:rFonts w:ascii="Times New Roman" w:eastAsia="Arial Unicode MS" w:hAnsi="Times New Roman" w:cs="Times New Roman"/>
          <w:b/>
          <w:sz w:val="28"/>
          <w:szCs w:val="28"/>
          <w:lang w:eastAsia="uk-UA"/>
        </w:rPr>
        <w:t>6. Прикінцеві положення</w:t>
      </w:r>
      <w:bookmarkEnd w:id="55"/>
    </w:p>
    <w:p w:rsidR="00D56838" w:rsidRPr="0062246F" w:rsidRDefault="00D56838" w:rsidP="00F52BE4">
      <w:pPr>
        <w:widowControl w:val="0"/>
        <w:spacing w:after="0" w:line="240" w:lineRule="auto"/>
        <w:ind w:left="280" w:right="580" w:hanging="28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lastRenderedPageBreak/>
        <w:t>6.1. У разі виникнення інших підстав для преміювання, не зазначених у даному Положенні, рішення про її застосування приймається керівником закладу освіти спільно з профспілковим комітетом.</w:t>
      </w:r>
    </w:p>
    <w:p w:rsidR="00D56838" w:rsidRPr="0062246F" w:rsidRDefault="00D56838" w:rsidP="00F52BE4">
      <w:pPr>
        <w:widowControl w:val="0"/>
        <w:spacing w:after="0" w:line="240" w:lineRule="auto"/>
        <w:ind w:left="280" w:right="580" w:hanging="28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6.2. Зміни та доповнення до даного Положення вносяться відповідно до умов колективного договору, за згодою профспілкового комітету.</w:t>
      </w:r>
    </w:p>
    <w:p w:rsidR="00D56838" w:rsidRPr="0062246F" w:rsidRDefault="003F7BF5" w:rsidP="00F52BE4">
      <w:pPr>
        <w:widowControl w:val="0"/>
        <w:spacing w:after="0" w:line="240" w:lineRule="auto"/>
        <w:ind w:left="280" w:right="580" w:hanging="280"/>
        <w:jc w:val="both"/>
        <w:rPr>
          <w:rFonts w:ascii="Times New Roman" w:eastAsia="Arial Unicode MS" w:hAnsi="Times New Roman" w:cs="Times New Roman"/>
          <w:sz w:val="28"/>
          <w:szCs w:val="28"/>
          <w:lang w:eastAsia="uk-UA"/>
        </w:rPr>
      </w:pPr>
      <w:r w:rsidRPr="0062246F">
        <w:rPr>
          <w:rFonts w:ascii="Times New Roman" w:eastAsia="Arial Unicode MS" w:hAnsi="Times New Roman" w:cs="Times New Roman"/>
          <w:sz w:val="28"/>
          <w:szCs w:val="28"/>
          <w:lang w:eastAsia="uk-UA"/>
        </w:rPr>
        <w:t xml:space="preserve">6.3. </w:t>
      </w:r>
      <w:r w:rsidR="00D56838" w:rsidRPr="0062246F">
        <w:rPr>
          <w:rFonts w:ascii="Times New Roman" w:eastAsia="Arial Unicode MS" w:hAnsi="Times New Roman" w:cs="Times New Roman"/>
          <w:sz w:val="28"/>
          <w:szCs w:val="28"/>
          <w:lang w:eastAsia="uk-UA"/>
        </w:rPr>
        <w:t>Відносини, що не врегульовані у цьому Положенні, регулюються чинним законодавством України.</w:t>
      </w:r>
    </w:p>
    <w:p w:rsidR="00BE05D2" w:rsidRPr="0062246F" w:rsidRDefault="00BE05D2" w:rsidP="00777187">
      <w:pPr>
        <w:jc w:val="both"/>
        <w:rPr>
          <w:rFonts w:ascii="Times New Roman" w:hAnsi="Times New Roman" w:cs="Times New Roman"/>
          <w:b/>
          <w:sz w:val="32"/>
          <w:szCs w:val="32"/>
        </w:rPr>
      </w:pPr>
    </w:p>
    <w:p w:rsidR="00CA1386" w:rsidRPr="0062246F" w:rsidRDefault="00CA1386" w:rsidP="00CA1386">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CA1386" w:rsidRPr="0062246F" w:rsidRDefault="00CA1386" w:rsidP="00CA1386">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w:t>
      </w:r>
      <w:r w:rsidR="00AA4571" w:rsidRPr="0062246F">
        <w:rPr>
          <w:rFonts w:ascii="Times New Roman" w:hAnsi="Times New Roman" w:cs="Times New Roman"/>
          <w:b/>
          <w:bCs/>
          <w:sz w:val="28"/>
          <w:szCs w:val="28"/>
        </w:rPr>
        <w:t>А.В.Присакар</w:t>
      </w:r>
      <w:r w:rsidRPr="0062246F">
        <w:rPr>
          <w:rFonts w:ascii="Times New Roman" w:hAnsi="Times New Roman" w:cs="Times New Roman"/>
          <w:b/>
          <w:bCs/>
          <w:sz w:val="28"/>
          <w:szCs w:val="28"/>
        </w:rPr>
        <w:t xml:space="preserve">                  ________________</w:t>
      </w:r>
      <w:r w:rsidR="00AA4571" w:rsidRPr="0062246F">
        <w:rPr>
          <w:rFonts w:ascii="Times New Roman" w:hAnsi="Times New Roman" w:cs="Times New Roman"/>
          <w:b/>
          <w:bCs/>
          <w:sz w:val="28"/>
          <w:szCs w:val="28"/>
        </w:rPr>
        <w:t>Т.В.Рурак</w:t>
      </w:r>
    </w:p>
    <w:p w:rsidR="00F52BE4" w:rsidRPr="0062246F" w:rsidRDefault="00F52BE4" w:rsidP="00122452">
      <w:pPr>
        <w:spacing w:line="240" w:lineRule="auto"/>
        <w:jc w:val="right"/>
        <w:rPr>
          <w:rFonts w:ascii="Times New Roman" w:hAnsi="Times New Roman" w:cs="Times New Roman"/>
          <w:b/>
          <w:bCs/>
          <w:sz w:val="28"/>
          <w:szCs w:val="28"/>
        </w:rPr>
      </w:pPr>
    </w:p>
    <w:p w:rsidR="00F52BE4" w:rsidRPr="0062246F" w:rsidRDefault="00F52BE4" w:rsidP="00122452">
      <w:pPr>
        <w:spacing w:line="240" w:lineRule="auto"/>
        <w:jc w:val="right"/>
        <w:rPr>
          <w:rFonts w:ascii="Times New Roman" w:hAnsi="Times New Roman" w:cs="Times New Roman"/>
          <w:b/>
          <w:bCs/>
          <w:sz w:val="28"/>
          <w:szCs w:val="28"/>
        </w:rPr>
      </w:pPr>
    </w:p>
    <w:p w:rsidR="00122452" w:rsidRPr="0062246F" w:rsidRDefault="00122452" w:rsidP="00122452">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 xml:space="preserve">Додаток № </w:t>
      </w:r>
      <w:r w:rsidR="00612B3B" w:rsidRPr="0062246F">
        <w:rPr>
          <w:rFonts w:ascii="Times New Roman" w:hAnsi="Times New Roman" w:cs="Times New Roman"/>
          <w:b/>
          <w:bCs/>
          <w:sz w:val="28"/>
          <w:szCs w:val="28"/>
        </w:rPr>
        <w:t>3</w:t>
      </w:r>
    </w:p>
    <w:p w:rsidR="00122452" w:rsidRPr="0062246F" w:rsidRDefault="00122452" w:rsidP="00122452">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122452" w:rsidRPr="0062246F" w:rsidRDefault="00122452" w:rsidP="00122452">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122452" w:rsidRPr="0062246F" w:rsidRDefault="00AA4571" w:rsidP="00AA4571">
      <w:pPr>
        <w:jc w:val="right"/>
        <w:rPr>
          <w:rFonts w:ascii="Times New Roman" w:hAnsi="Times New Roman" w:cs="Times New Roman"/>
          <w:b/>
          <w:sz w:val="32"/>
          <w:szCs w:val="32"/>
        </w:rPr>
      </w:pPr>
      <w:r w:rsidRPr="0062246F">
        <w:rPr>
          <w:rFonts w:ascii="Times New Roman" w:hAnsi="Times New Roman" w:cs="Times New Roman"/>
          <w:sz w:val="28"/>
          <w:szCs w:val="28"/>
        </w:rPr>
        <w:t>Ванчиківецького опорного ЗЗСО І-ІІІ ступенів</w:t>
      </w:r>
      <w:r w:rsidR="00122452" w:rsidRPr="0062246F">
        <w:rPr>
          <w:rFonts w:ascii="Times New Roman" w:hAnsi="Times New Roman" w:cs="Times New Roman"/>
          <w:sz w:val="28"/>
          <w:szCs w:val="28"/>
        </w:rPr>
        <w:t>на 2021-2025 роки</w:t>
      </w:r>
    </w:p>
    <w:p w:rsidR="00693E21" w:rsidRPr="0062246F" w:rsidRDefault="002136F5" w:rsidP="00693E21">
      <w:pPr>
        <w:spacing w:after="0"/>
        <w:ind w:left="360"/>
        <w:jc w:val="center"/>
        <w:rPr>
          <w:rFonts w:ascii="Times New Roman" w:hAnsi="Times New Roman" w:cs="Times New Roman"/>
          <w:b/>
          <w:sz w:val="28"/>
          <w:szCs w:val="28"/>
        </w:rPr>
      </w:pPr>
      <w:r w:rsidRPr="0062246F">
        <w:rPr>
          <w:rFonts w:ascii="Times New Roman" w:hAnsi="Times New Roman" w:cs="Times New Roman"/>
          <w:b/>
          <w:sz w:val="28"/>
          <w:szCs w:val="28"/>
        </w:rPr>
        <w:t>Перелік професій і посад, які отримують безкоштовно</w:t>
      </w:r>
    </w:p>
    <w:p w:rsidR="002136F5" w:rsidRPr="0062246F" w:rsidRDefault="002136F5" w:rsidP="00693E21">
      <w:pPr>
        <w:spacing w:after="0"/>
        <w:ind w:left="360"/>
        <w:jc w:val="center"/>
        <w:rPr>
          <w:rFonts w:ascii="Times New Roman" w:hAnsi="Times New Roman" w:cs="Times New Roman"/>
          <w:b/>
          <w:sz w:val="28"/>
          <w:szCs w:val="28"/>
        </w:rPr>
      </w:pPr>
      <w:r w:rsidRPr="0062246F">
        <w:rPr>
          <w:rFonts w:ascii="Times New Roman" w:hAnsi="Times New Roman" w:cs="Times New Roman"/>
          <w:b/>
          <w:sz w:val="28"/>
          <w:szCs w:val="28"/>
        </w:rPr>
        <w:t>спецодяг та інші засоби індивідуального захисту</w:t>
      </w:r>
    </w:p>
    <w:p w:rsidR="002136F5" w:rsidRPr="0062246F" w:rsidRDefault="002136F5" w:rsidP="00693E21">
      <w:pPr>
        <w:spacing w:after="0"/>
        <w:jc w:val="center"/>
        <w:rPr>
          <w:rFonts w:ascii="Times New Roman" w:hAnsi="Times New Roman" w:cs="Times New Roman"/>
          <w:b/>
          <w:sz w:val="28"/>
          <w:szCs w:val="28"/>
        </w:rPr>
      </w:pPr>
    </w:p>
    <w:p w:rsidR="002136F5" w:rsidRPr="0062246F" w:rsidRDefault="002136F5" w:rsidP="00777187">
      <w:pPr>
        <w:jc w:val="both"/>
        <w:rPr>
          <w:rFonts w:ascii="Times New Roman" w:hAnsi="Times New Roman" w:cs="Times New Roman"/>
          <w:b/>
          <w:sz w:val="28"/>
          <w:szCs w:val="28"/>
        </w:rPr>
      </w:pPr>
      <w:r w:rsidRPr="0062246F">
        <w:rPr>
          <w:rFonts w:ascii="Times New Roman" w:hAnsi="Times New Roman" w:cs="Times New Roman"/>
          <w:sz w:val="28"/>
          <w:szCs w:val="28"/>
        </w:rPr>
        <w:t>Складено відповідно до Закону України «Про охорону праці», наказу Державного комітету України з промислової безпеки, охорони праці та гірничого нагляду від 16 квітня 2009 р №62 (зареєстровано  в Міністерстві юстиції України 12 травня 2009 року за №424/16440 «Про затвердження Норм безплатної видачі спеціального одягу, спеціального взуття та інших засобів індивідуального захиступрацівникам загальних професій різних галузей промисловості»</w:t>
      </w:r>
      <w:r w:rsidR="002E14C4" w:rsidRPr="0062246F">
        <w:rPr>
          <w:rFonts w:ascii="Times New Roman" w:hAnsi="Times New Roman" w:cs="Times New Roman"/>
          <w:sz w:val="28"/>
          <w:szCs w:val="28"/>
        </w:rPr>
        <w:t>.</w:t>
      </w:r>
    </w:p>
    <w:tbl>
      <w:tblPr>
        <w:tblOverlap w:val="neve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41"/>
        <w:gridCol w:w="3649"/>
        <w:gridCol w:w="4820"/>
      </w:tblGrid>
      <w:tr w:rsidR="00693E21" w:rsidRPr="0062246F" w:rsidTr="006F1826">
        <w:trPr>
          <w:trHeight w:val="28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C56799">
            <w:pPr>
              <w:pStyle w:val="1"/>
              <w:shd w:val="clear" w:color="auto" w:fill="auto"/>
              <w:spacing w:after="0" w:line="240" w:lineRule="auto"/>
              <w:rPr>
                <w:rStyle w:val="Arial"/>
                <w:rFonts w:eastAsia="Calibri"/>
                <w:b/>
                <w:iCs/>
                <w:color w:val="auto"/>
                <w:sz w:val="28"/>
                <w:szCs w:val="28"/>
              </w:rPr>
            </w:pPr>
            <w:r w:rsidRPr="0062246F">
              <w:rPr>
                <w:rStyle w:val="Arial"/>
                <w:rFonts w:eastAsia="Calibri"/>
                <w:b/>
                <w:iCs/>
                <w:color w:val="auto"/>
                <w:sz w:val="28"/>
                <w:szCs w:val="28"/>
              </w:rPr>
              <w:t>№</w:t>
            </w:r>
          </w:p>
          <w:p w:rsidR="006F1826" w:rsidRPr="0062246F" w:rsidRDefault="006F1826" w:rsidP="00C56799">
            <w:pPr>
              <w:pStyle w:val="1"/>
              <w:shd w:val="clear" w:color="auto" w:fill="auto"/>
              <w:spacing w:after="0" w:line="240" w:lineRule="auto"/>
              <w:rPr>
                <w:rFonts w:ascii="Times New Roman" w:hAnsi="Times New Roman" w:cs="Times New Roman"/>
                <w:b w:val="0"/>
                <w:i w:val="0"/>
                <w:sz w:val="28"/>
                <w:szCs w:val="28"/>
              </w:rPr>
            </w:pP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C56799">
            <w:pPr>
              <w:pStyle w:val="1"/>
              <w:shd w:val="clear" w:color="auto" w:fill="auto"/>
              <w:spacing w:after="0" w:line="240" w:lineRule="auto"/>
              <w:rPr>
                <w:rFonts w:ascii="Times New Roman" w:hAnsi="Times New Roman" w:cs="Times New Roman"/>
                <w:b w:val="0"/>
                <w:i w:val="0"/>
                <w:sz w:val="28"/>
                <w:szCs w:val="28"/>
              </w:rPr>
            </w:pPr>
            <w:r w:rsidRPr="0062246F">
              <w:rPr>
                <w:rStyle w:val="Arial"/>
                <w:rFonts w:eastAsia="Calibri"/>
                <w:b/>
                <w:iCs/>
                <w:color w:val="auto"/>
                <w:sz w:val="28"/>
                <w:szCs w:val="28"/>
              </w:rPr>
              <w:t>Професійна назва роботи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C56799">
            <w:pPr>
              <w:pStyle w:val="1"/>
              <w:shd w:val="clear" w:color="auto" w:fill="auto"/>
              <w:spacing w:after="0" w:line="240" w:lineRule="auto"/>
              <w:ind w:left="173" w:right="211"/>
              <w:rPr>
                <w:rFonts w:ascii="Times New Roman" w:hAnsi="Times New Roman" w:cs="Times New Roman"/>
                <w:b w:val="0"/>
                <w:i w:val="0"/>
                <w:sz w:val="28"/>
                <w:szCs w:val="28"/>
              </w:rPr>
            </w:pPr>
            <w:r w:rsidRPr="0062246F">
              <w:rPr>
                <w:rStyle w:val="Arial"/>
                <w:rFonts w:eastAsia="Calibri"/>
                <w:b/>
                <w:iCs/>
                <w:color w:val="auto"/>
                <w:sz w:val="28"/>
                <w:szCs w:val="28"/>
              </w:rPr>
              <w:t>Найменування спецодягу, спецвзуття та інших засобів індивідуального захисту</w:t>
            </w:r>
          </w:p>
        </w:tc>
      </w:tr>
      <w:tr w:rsidR="00693E21" w:rsidRPr="0062246F" w:rsidTr="0033081C">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C56799" w:rsidP="00C56799">
            <w:pPr>
              <w:jc w:val="center"/>
              <w:rPr>
                <w:rStyle w:val="Arial"/>
                <w:rFonts w:eastAsia="Calibri"/>
                <w:b w:val="0"/>
                <w:iCs w:val="0"/>
                <w:color w:val="auto"/>
                <w:sz w:val="24"/>
                <w:szCs w:val="24"/>
              </w:rPr>
            </w:pPr>
            <w:r w:rsidRPr="0062246F">
              <w:rPr>
                <w:rFonts w:ascii="Times New Roman" w:hAnsi="Times New Roman" w:cs="Times New Roman"/>
                <w:sz w:val="24"/>
                <w:szCs w:val="24"/>
              </w:rPr>
              <w:t>1.</w:t>
            </w: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pStyle w:val="1"/>
              <w:shd w:val="clear" w:color="auto" w:fill="auto"/>
              <w:spacing w:after="0" w:line="240" w:lineRule="auto"/>
              <w:jc w:val="left"/>
              <w:rPr>
                <w:rStyle w:val="Arial"/>
                <w:rFonts w:eastAsia="Calibri"/>
                <w:bCs/>
                <w:i/>
                <w:iCs/>
                <w:color w:val="auto"/>
                <w:sz w:val="24"/>
                <w:szCs w:val="24"/>
              </w:rPr>
            </w:pPr>
            <w:r w:rsidRPr="0062246F">
              <w:rPr>
                <w:rFonts w:ascii="Times New Roman" w:hAnsi="Times New Roman" w:cs="Times New Roman"/>
                <w:b w:val="0"/>
                <w:i w:val="0"/>
                <w:iCs w:val="0"/>
                <w:sz w:val="24"/>
                <w:szCs w:val="24"/>
              </w:rPr>
              <w:t>Кухар</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107DFB">
            <w:pPr>
              <w:jc w:val="both"/>
              <w:rPr>
                <w:rStyle w:val="Arial"/>
                <w:rFonts w:eastAsia="Calibri"/>
                <w:b w:val="0"/>
                <w:iCs w:val="0"/>
                <w:color w:val="auto"/>
                <w:sz w:val="24"/>
                <w:szCs w:val="24"/>
              </w:rPr>
            </w:pPr>
            <w:r w:rsidRPr="0062246F">
              <w:rPr>
                <w:rFonts w:ascii="Times New Roman" w:hAnsi="Times New Roman" w:cs="Times New Roman"/>
                <w:bCs/>
                <w:sz w:val="24"/>
                <w:szCs w:val="24"/>
              </w:rPr>
              <w:t>Халат білий</w:t>
            </w:r>
          </w:p>
        </w:tc>
      </w:tr>
      <w:tr w:rsidR="00693E21" w:rsidRPr="0062246F" w:rsidTr="0033081C">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pStyle w:val="1"/>
              <w:shd w:val="clear" w:color="auto" w:fill="auto"/>
              <w:spacing w:after="0" w:line="240" w:lineRule="auto"/>
              <w:rPr>
                <w:rStyle w:val="Arial"/>
                <w:rFonts w:eastAsia="Calibri"/>
                <w:bCs/>
                <w:iCs/>
                <w:color w:val="auto"/>
                <w:sz w:val="24"/>
                <w:szCs w:val="24"/>
              </w:rPr>
            </w:pP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pStyle w:val="1"/>
              <w:shd w:val="clear" w:color="auto" w:fill="auto"/>
              <w:spacing w:after="0" w:line="240" w:lineRule="auto"/>
              <w:jc w:val="left"/>
              <w:rPr>
                <w:rStyle w:val="Arial"/>
                <w:rFonts w:eastAsia="Calibri"/>
                <w:bCs/>
                <w:iCs/>
                <w:color w:val="auto"/>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107DFB">
            <w:pPr>
              <w:jc w:val="both"/>
              <w:rPr>
                <w:rStyle w:val="Arial"/>
                <w:rFonts w:eastAsia="Calibri"/>
                <w:bCs w:val="0"/>
                <w:iCs w:val="0"/>
                <w:color w:val="auto"/>
                <w:sz w:val="24"/>
                <w:szCs w:val="24"/>
              </w:rPr>
            </w:pPr>
            <w:r w:rsidRPr="0062246F">
              <w:rPr>
                <w:rFonts w:ascii="Times New Roman" w:hAnsi="Times New Roman" w:cs="Times New Roman"/>
                <w:bCs/>
                <w:sz w:val="24"/>
                <w:szCs w:val="24"/>
              </w:rPr>
              <w:t>Кухонний ковпак</w:t>
            </w:r>
          </w:p>
        </w:tc>
      </w:tr>
      <w:tr w:rsidR="00693E21" w:rsidRPr="0062246F" w:rsidTr="0033081C">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pStyle w:val="1"/>
              <w:shd w:val="clear" w:color="auto" w:fill="auto"/>
              <w:spacing w:after="0" w:line="240" w:lineRule="auto"/>
              <w:rPr>
                <w:rStyle w:val="Arial"/>
                <w:rFonts w:eastAsia="Calibri"/>
                <w:bCs/>
                <w:iCs/>
                <w:color w:val="auto"/>
                <w:sz w:val="24"/>
                <w:szCs w:val="24"/>
              </w:rPr>
            </w:pP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pStyle w:val="1"/>
              <w:shd w:val="clear" w:color="auto" w:fill="auto"/>
              <w:spacing w:after="0" w:line="240" w:lineRule="auto"/>
              <w:jc w:val="left"/>
              <w:rPr>
                <w:rStyle w:val="Arial"/>
                <w:rFonts w:eastAsia="Calibri"/>
                <w:bCs/>
                <w:iCs/>
                <w:color w:val="auto"/>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107DFB">
            <w:pPr>
              <w:jc w:val="both"/>
              <w:rPr>
                <w:rStyle w:val="Arial"/>
                <w:rFonts w:eastAsia="Calibri"/>
                <w:bCs w:val="0"/>
                <w:iCs w:val="0"/>
                <w:color w:val="auto"/>
                <w:sz w:val="24"/>
                <w:szCs w:val="24"/>
              </w:rPr>
            </w:pPr>
            <w:r w:rsidRPr="0062246F">
              <w:rPr>
                <w:rFonts w:ascii="Times New Roman" w:hAnsi="Times New Roman" w:cs="Times New Roman"/>
                <w:bCs/>
                <w:sz w:val="24"/>
                <w:szCs w:val="24"/>
              </w:rPr>
              <w:t>Фартух</w:t>
            </w:r>
          </w:p>
        </w:tc>
      </w:tr>
      <w:tr w:rsidR="00693E21" w:rsidRPr="0062246F" w:rsidTr="0033081C">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pStyle w:val="1"/>
              <w:shd w:val="clear" w:color="auto" w:fill="auto"/>
              <w:spacing w:after="0" w:line="240" w:lineRule="auto"/>
              <w:rPr>
                <w:rStyle w:val="Arial"/>
                <w:rFonts w:eastAsia="Calibri"/>
                <w:bCs/>
                <w:iCs/>
                <w:color w:val="auto"/>
                <w:sz w:val="24"/>
                <w:szCs w:val="24"/>
              </w:rPr>
            </w:pP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pStyle w:val="1"/>
              <w:shd w:val="clear" w:color="auto" w:fill="auto"/>
              <w:spacing w:after="0" w:line="240" w:lineRule="auto"/>
              <w:jc w:val="left"/>
              <w:rPr>
                <w:rStyle w:val="Arial"/>
                <w:rFonts w:eastAsia="Calibri"/>
                <w:bCs/>
                <w:iCs/>
                <w:color w:val="auto"/>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107DFB">
            <w:pPr>
              <w:jc w:val="both"/>
              <w:rPr>
                <w:rStyle w:val="Arial"/>
                <w:rFonts w:eastAsia="Calibri"/>
                <w:bCs w:val="0"/>
                <w:iCs w:val="0"/>
                <w:color w:val="auto"/>
                <w:sz w:val="24"/>
                <w:szCs w:val="24"/>
              </w:rPr>
            </w:pPr>
            <w:r w:rsidRPr="0062246F">
              <w:rPr>
                <w:rFonts w:ascii="Times New Roman" w:hAnsi="Times New Roman" w:cs="Times New Roman"/>
                <w:bCs/>
                <w:sz w:val="24"/>
                <w:szCs w:val="24"/>
              </w:rPr>
              <w:t>Фартух клейончастий</w:t>
            </w:r>
          </w:p>
        </w:tc>
      </w:tr>
      <w:tr w:rsidR="00693E21" w:rsidRPr="0062246F" w:rsidTr="0033081C">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C56799" w:rsidP="009D21E2">
            <w:pPr>
              <w:pStyle w:val="1"/>
              <w:shd w:val="clear" w:color="auto" w:fill="auto"/>
              <w:spacing w:after="0" w:line="240" w:lineRule="auto"/>
              <w:rPr>
                <w:rStyle w:val="Arial"/>
                <w:rFonts w:eastAsia="Calibri"/>
                <w:bCs/>
                <w:iCs/>
                <w:color w:val="auto"/>
                <w:sz w:val="24"/>
                <w:szCs w:val="24"/>
              </w:rPr>
            </w:pPr>
            <w:r w:rsidRPr="0062246F">
              <w:rPr>
                <w:rStyle w:val="Arial"/>
                <w:rFonts w:eastAsia="Calibri"/>
                <w:bCs/>
                <w:iCs/>
                <w:color w:val="auto"/>
                <w:sz w:val="24"/>
                <w:szCs w:val="24"/>
              </w:rPr>
              <w:t xml:space="preserve">2. </w:t>
            </w: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77615B">
            <w:pPr>
              <w:pStyle w:val="1"/>
              <w:shd w:val="clear" w:color="auto" w:fill="auto"/>
              <w:spacing w:after="0" w:line="240" w:lineRule="auto"/>
              <w:jc w:val="left"/>
              <w:rPr>
                <w:rStyle w:val="Arial"/>
                <w:rFonts w:eastAsia="Calibri"/>
                <w:bCs/>
                <w:color w:val="auto"/>
                <w:sz w:val="24"/>
                <w:szCs w:val="24"/>
              </w:rPr>
            </w:pPr>
            <w:r w:rsidRPr="0062246F">
              <w:rPr>
                <w:rFonts w:ascii="Times New Roman" w:hAnsi="Times New Roman" w:cs="Times New Roman"/>
                <w:b w:val="0"/>
                <w:i w:val="0"/>
                <w:iCs w:val="0"/>
                <w:sz w:val="24"/>
                <w:szCs w:val="24"/>
              </w:rPr>
              <w:t>Машиніст із прання та ремонту спецодягу (білизни)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77615B">
            <w:pPr>
              <w:rPr>
                <w:rFonts w:ascii="Times New Roman" w:hAnsi="Times New Roman" w:cs="Times New Roman"/>
                <w:bCs/>
                <w:sz w:val="24"/>
                <w:szCs w:val="24"/>
              </w:rPr>
            </w:pPr>
            <w:r w:rsidRPr="0062246F">
              <w:rPr>
                <w:rFonts w:ascii="Times New Roman" w:hAnsi="Times New Roman" w:cs="Times New Roman"/>
                <w:bCs/>
                <w:sz w:val="24"/>
                <w:szCs w:val="24"/>
              </w:rPr>
              <w:t xml:space="preserve">Рукавички гумові </w:t>
            </w:r>
          </w:p>
          <w:p w:rsidR="00693E21" w:rsidRPr="0062246F" w:rsidRDefault="00693E21" w:rsidP="0077615B">
            <w:pPr>
              <w:rPr>
                <w:rStyle w:val="Arial"/>
                <w:rFonts w:eastAsia="Calibri"/>
                <w:b w:val="0"/>
                <w:i w:val="0"/>
                <w:iCs w:val="0"/>
                <w:color w:val="auto"/>
                <w:sz w:val="24"/>
                <w:szCs w:val="24"/>
              </w:rPr>
            </w:pPr>
          </w:p>
        </w:tc>
      </w:tr>
      <w:tr w:rsidR="00693E21" w:rsidRPr="0062246F" w:rsidTr="0033081C">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pStyle w:val="1"/>
              <w:shd w:val="clear" w:color="auto" w:fill="auto"/>
              <w:spacing w:after="0" w:line="240" w:lineRule="auto"/>
              <w:rPr>
                <w:rStyle w:val="Arial"/>
                <w:rFonts w:eastAsia="Calibri"/>
                <w:bCs/>
                <w:iCs/>
                <w:color w:val="auto"/>
                <w:sz w:val="24"/>
                <w:szCs w:val="24"/>
              </w:rPr>
            </w:pP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77615B">
            <w:pPr>
              <w:rPr>
                <w:rStyle w:val="Arial"/>
                <w:rFonts w:eastAsia="Calibri"/>
                <w:b w:val="0"/>
                <w:i w:val="0"/>
                <w:iCs w:val="0"/>
                <w:color w:val="auto"/>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77615B">
            <w:pPr>
              <w:rPr>
                <w:rStyle w:val="Arial"/>
                <w:rFonts w:eastAsia="Calibri"/>
                <w:b w:val="0"/>
                <w:i w:val="0"/>
                <w:iCs w:val="0"/>
                <w:color w:val="auto"/>
                <w:sz w:val="24"/>
                <w:szCs w:val="24"/>
              </w:rPr>
            </w:pPr>
            <w:r w:rsidRPr="0062246F">
              <w:rPr>
                <w:rFonts w:ascii="Times New Roman" w:hAnsi="Times New Roman" w:cs="Times New Roman"/>
                <w:bCs/>
                <w:sz w:val="24"/>
                <w:szCs w:val="24"/>
              </w:rPr>
              <w:t xml:space="preserve">Халат </w:t>
            </w:r>
          </w:p>
        </w:tc>
      </w:tr>
      <w:tr w:rsidR="00693E21" w:rsidRPr="0062246F" w:rsidTr="0033081C">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C56799" w:rsidP="00C56799">
            <w:pPr>
              <w:pStyle w:val="1"/>
              <w:shd w:val="clear" w:color="auto" w:fill="auto"/>
              <w:spacing w:after="0" w:line="240" w:lineRule="auto"/>
              <w:rPr>
                <w:rFonts w:ascii="Times New Roman" w:hAnsi="Times New Roman" w:cs="Times New Roman"/>
                <w:bCs w:val="0"/>
                <w:i w:val="0"/>
                <w:sz w:val="24"/>
                <w:szCs w:val="24"/>
              </w:rPr>
            </w:pPr>
            <w:r w:rsidRPr="0062246F">
              <w:rPr>
                <w:rStyle w:val="Arial"/>
                <w:rFonts w:eastAsia="Calibri"/>
                <w:bCs/>
                <w:color w:val="auto"/>
                <w:sz w:val="24"/>
                <w:szCs w:val="24"/>
              </w:rPr>
              <w:t>3.</w:t>
            </w: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pStyle w:val="1"/>
              <w:shd w:val="clear" w:color="auto" w:fill="auto"/>
              <w:spacing w:after="0" w:line="240" w:lineRule="auto"/>
              <w:jc w:val="left"/>
              <w:rPr>
                <w:rFonts w:ascii="Times New Roman" w:hAnsi="Times New Roman" w:cs="Times New Roman"/>
                <w:bCs w:val="0"/>
                <w:i w:val="0"/>
                <w:sz w:val="24"/>
                <w:szCs w:val="24"/>
              </w:rPr>
            </w:pPr>
            <w:r w:rsidRPr="0062246F">
              <w:rPr>
                <w:rStyle w:val="Arial"/>
                <w:rFonts w:eastAsia="Calibri"/>
                <w:bCs/>
                <w:iCs/>
                <w:color w:val="auto"/>
                <w:sz w:val="24"/>
                <w:szCs w:val="24"/>
              </w:rPr>
              <w:t>Двірник</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7938B9">
            <w:pPr>
              <w:pStyle w:val="1"/>
              <w:shd w:val="clear" w:color="auto" w:fill="auto"/>
              <w:spacing w:after="0" w:line="240" w:lineRule="auto"/>
              <w:ind w:right="211"/>
              <w:jc w:val="left"/>
              <w:rPr>
                <w:rFonts w:ascii="Times New Roman" w:hAnsi="Times New Roman" w:cs="Times New Roman"/>
                <w:bCs w:val="0"/>
                <w:i w:val="0"/>
                <w:sz w:val="24"/>
                <w:szCs w:val="24"/>
              </w:rPr>
            </w:pPr>
            <w:r w:rsidRPr="0062246F">
              <w:rPr>
                <w:rStyle w:val="Arial"/>
                <w:rFonts w:eastAsia="Calibri"/>
                <w:bCs/>
                <w:iCs/>
                <w:color w:val="auto"/>
                <w:sz w:val="24"/>
                <w:szCs w:val="24"/>
              </w:rPr>
              <w:t>Жилет</w:t>
            </w:r>
          </w:p>
        </w:tc>
      </w:tr>
      <w:tr w:rsidR="00693E21" w:rsidRPr="0062246F" w:rsidTr="0033081C">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jc w:val="center"/>
              <w:rPr>
                <w:rFonts w:ascii="Times New Roman" w:hAnsi="Times New Roman" w:cs="Times New Roman"/>
                <w:bCs/>
                <w:sz w:val="24"/>
                <w:szCs w:val="24"/>
              </w:rPr>
            </w:pP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rPr>
                <w:rFonts w:ascii="Times New Roman" w:hAnsi="Times New Roman" w:cs="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7938B9">
            <w:pPr>
              <w:pStyle w:val="1"/>
              <w:shd w:val="clear" w:color="auto" w:fill="auto"/>
              <w:spacing w:after="0" w:line="240" w:lineRule="auto"/>
              <w:ind w:right="211"/>
              <w:jc w:val="left"/>
              <w:rPr>
                <w:rFonts w:ascii="Times New Roman" w:hAnsi="Times New Roman" w:cs="Times New Roman"/>
                <w:bCs w:val="0"/>
                <w:i w:val="0"/>
                <w:sz w:val="24"/>
                <w:szCs w:val="24"/>
              </w:rPr>
            </w:pPr>
            <w:r w:rsidRPr="0062246F">
              <w:rPr>
                <w:rStyle w:val="Arial"/>
                <w:rFonts w:eastAsia="Calibri"/>
                <w:bCs/>
                <w:iCs/>
                <w:color w:val="auto"/>
                <w:sz w:val="24"/>
                <w:szCs w:val="24"/>
              </w:rPr>
              <w:t>Рукавиці</w:t>
            </w:r>
          </w:p>
        </w:tc>
      </w:tr>
      <w:tr w:rsidR="009D2744" w:rsidRPr="0062246F" w:rsidTr="00AA4571">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9D2744" w:rsidRPr="0062246F" w:rsidRDefault="009D2744" w:rsidP="00C56799">
            <w:pPr>
              <w:jc w:val="center"/>
              <w:rPr>
                <w:rFonts w:ascii="Times New Roman" w:hAnsi="Times New Roman" w:cs="Times New Roman"/>
                <w:bCs/>
                <w:sz w:val="24"/>
                <w:szCs w:val="24"/>
              </w:rPr>
            </w:pPr>
            <w:r w:rsidRPr="0062246F">
              <w:rPr>
                <w:rFonts w:ascii="Times New Roman" w:hAnsi="Times New Roman" w:cs="Times New Roman"/>
                <w:bCs/>
                <w:sz w:val="24"/>
                <w:szCs w:val="24"/>
              </w:rPr>
              <w:t>4.</w:t>
            </w:r>
          </w:p>
        </w:tc>
        <w:tc>
          <w:tcPr>
            <w:tcW w:w="3649" w:type="dxa"/>
            <w:vMerge w:val="restart"/>
            <w:tcBorders>
              <w:top w:val="single" w:sz="4" w:space="0" w:color="auto"/>
              <w:left w:val="single" w:sz="4" w:space="0" w:color="auto"/>
              <w:right w:val="single" w:sz="4" w:space="0" w:color="auto"/>
            </w:tcBorders>
            <w:shd w:val="clear" w:color="auto" w:fill="FFFFFF"/>
          </w:tcPr>
          <w:p w:rsidR="009D2744" w:rsidRPr="0062246F" w:rsidRDefault="009D2744" w:rsidP="009D21E2">
            <w:pPr>
              <w:rPr>
                <w:rFonts w:ascii="Times New Roman" w:hAnsi="Times New Roman" w:cs="Times New Roman"/>
                <w:bCs/>
                <w:sz w:val="24"/>
                <w:szCs w:val="24"/>
              </w:rPr>
            </w:pPr>
            <w:r w:rsidRPr="0062246F">
              <w:rPr>
                <w:rFonts w:ascii="Times New Roman" w:hAnsi="Times New Roman" w:cs="Times New Roman"/>
                <w:bCs/>
                <w:sz w:val="24"/>
                <w:szCs w:val="24"/>
              </w:rPr>
              <w:t>Робітник з обслуговування і поточного ремонту будівель, споруд</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D2744" w:rsidRPr="0062246F" w:rsidRDefault="009D2744" w:rsidP="00091B5A">
            <w:pPr>
              <w:pStyle w:val="1"/>
              <w:spacing w:after="0" w:line="240" w:lineRule="auto"/>
              <w:ind w:right="211"/>
              <w:jc w:val="left"/>
              <w:rPr>
                <w:rFonts w:ascii="Times New Roman" w:hAnsi="Times New Roman" w:cs="Times New Roman"/>
                <w:b w:val="0"/>
                <w:i w:val="0"/>
                <w:sz w:val="24"/>
                <w:szCs w:val="24"/>
              </w:rPr>
            </w:pPr>
            <w:r w:rsidRPr="0062246F">
              <w:rPr>
                <w:rFonts w:ascii="Times New Roman" w:hAnsi="Times New Roman" w:cs="Times New Roman"/>
                <w:b w:val="0"/>
                <w:i w:val="0"/>
                <w:sz w:val="24"/>
                <w:szCs w:val="24"/>
              </w:rPr>
              <w:t>Комбінезон</w:t>
            </w:r>
          </w:p>
        </w:tc>
      </w:tr>
      <w:tr w:rsidR="009D2744" w:rsidRPr="0062246F" w:rsidTr="00AA4571">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9D2744" w:rsidRPr="0062246F" w:rsidRDefault="009D2744" w:rsidP="009D21E2">
            <w:pPr>
              <w:jc w:val="center"/>
              <w:rPr>
                <w:rFonts w:ascii="Times New Roman" w:hAnsi="Times New Roman" w:cs="Times New Roman"/>
                <w:bCs/>
                <w:sz w:val="24"/>
                <w:szCs w:val="24"/>
              </w:rPr>
            </w:pPr>
          </w:p>
        </w:tc>
        <w:tc>
          <w:tcPr>
            <w:tcW w:w="3649" w:type="dxa"/>
            <w:vMerge/>
            <w:tcBorders>
              <w:left w:val="single" w:sz="4" w:space="0" w:color="auto"/>
              <w:right w:val="single" w:sz="4" w:space="0" w:color="auto"/>
            </w:tcBorders>
            <w:shd w:val="clear" w:color="auto" w:fill="FFFFFF"/>
          </w:tcPr>
          <w:p w:rsidR="009D2744" w:rsidRPr="0062246F" w:rsidRDefault="009D2744" w:rsidP="009D21E2">
            <w:pPr>
              <w:rPr>
                <w:rFonts w:ascii="Times New Roman" w:hAnsi="Times New Roman" w:cs="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D2744" w:rsidRPr="0062246F" w:rsidRDefault="009D2744" w:rsidP="00091B5A">
            <w:pPr>
              <w:pStyle w:val="1"/>
              <w:spacing w:after="0" w:line="240" w:lineRule="auto"/>
              <w:ind w:right="211"/>
              <w:jc w:val="left"/>
              <w:rPr>
                <w:rFonts w:ascii="Times New Roman" w:hAnsi="Times New Roman" w:cs="Times New Roman"/>
                <w:b w:val="0"/>
                <w:i w:val="0"/>
                <w:sz w:val="24"/>
                <w:szCs w:val="24"/>
              </w:rPr>
            </w:pPr>
            <w:r w:rsidRPr="0062246F">
              <w:rPr>
                <w:rFonts w:ascii="Times New Roman" w:hAnsi="Times New Roman" w:cs="Times New Roman"/>
                <w:b w:val="0"/>
                <w:i w:val="0"/>
                <w:sz w:val="24"/>
                <w:szCs w:val="24"/>
              </w:rPr>
              <w:t>Рукавички</w:t>
            </w:r>
          </w:p>
        </w:tc>
      </w:tr>
      <w:tr w:rsidR="00693E21" w:rsidRPr="0062246F" w:rsidTr="0033081C">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902F3C" w:rsidP="00902F3C">
            <w:pPr>
              <w:jc w:val="center"/>
              <w:rPr>
                <w:rFonts w:ascii="Times New Roman" w:hAnsi="Times New Roman" w:cs="Times New Roman"/>
                <w:bCs/>
                <w:sz w:val="24"/>
                <w:szCs w:val="24"/>
              </w:rPr>
            </w:pPr>
            <w:r w:rsidRPr="0062246F">
              <w:rPr>
                <w:rFonts w:ascii="Times New Roman" w:hAnsi="Times New Roman" w:cs="Times New Roman"/>
                <w:bCs/>
                <w:sz w:val="24"/>
                <w:szCs w:val="24"/>
              </w:rPr>
              <w:t>5.</w:t>
            </w: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rPr>
                <w:rFonts w:ascii="Times New Roman" w:hAnsi="Times New Roman" w:cs="Times New Roman"/>
                <w:bCs/>
                <w:sz w:val="24"/>
                <w:szCs w:val="24"/>
              </w:rPr>
            </w:pPr>
            <w:r w:rsidRPr="0062246F">
              <w:rPr>
                <w:rFonts w:ascii="Times New Roman" w:hAnsi="Times New Roman" w:cs="Times New Roman"/>
                <w:bCs/>
                <w:sz w:val="24"/>
                <w:szCs w:val="24"/>
              </w:rPr>
              <w:t>Прибиральник службових приміщень</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091B5A">
            <w:pPr>
              <w:pStyle w:val="1"/>
              <w:spacing w:after="0" w:line="240" w:lineRule="auto"/>
              <w:ind w:right="211"/>
              <w:jc w:val="left"/>
              <w:rPr>
                <w:rFonts w:ascii="Times New Roman" w:hAnsi="Times New Roman" w:cs="Times New Roman"/>
                <w:b w:val="0"/>
                <w:i w:val="0"/>
                <w:sz w:val="24"/>
                <w:szCs w:val="24"/>
              </w:rPr>
            </w:pPr>
            <w:r w:rsidRPr="0062246F">
              <w:rPr>
                <w:rFonts w:ascii="Times New Roman" w:hAnsi="Times New Roman" w:cs="Times New Roman"/>
                <w:b w:val="0"/>
                <w:i w:val="0"/>
                <w:sz w:val="24"/>
                <w:szCs w:val="24"/>
              </w:rPr>
              <w:t>Халат</w:t>
            </w:r>
          </w:p>
        </w:tc>
      </w:tr>
      <w:tr w:rsidR="00693E21" w:rsidRPr="0062246F" w:rsidTr="0033081C">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jc w:val="center"/>
              <w:rPr>
                <w:rFonts w:ascii="Times New Roman" w:hAnsi="Times New Roman" w:cs="Times New Roman"/>
                <w:bCs/>
                <w:sz w:val="24"/>
                <w:szCs w:val="24"/>
              </w:rPr>
            </w:pP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rPr>
                <w:rFonts w:ascii="Times New Roman" w:hAnsi="Times New Roman" w:cs="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091B5A">
            <w:pPr>
              <w:pStyle w:val="1"/>
              <w:spacing w:after="0" w:line="240" w:lineRule="auto"/>
              <w:ind w:right="211"/>
              <w:jc w:val="left"/>
              <w:rPr>
                <w:rFonts w:ascii="Times New Roman" w:hAnsi="Times New Roman" w:cs="Times New Roman"/>
                <w:b w:val="0"/>
                <w:i w:val="0"/>
                <w:sz w:val="24"/>
                <w:szCs w:val="24"/>
              </w:rPr>
            </w:pPr>
            <w:r w:rsidRPr="0062246F">
              <w:rPr>
                <w:rFonts w:ascii="Times New Roman" w:hAnsi="Times New Roman" w:cs="Times New Roman"/>
                <w:b w:val="0"/>
                <w:i w:val="0"/>
                <w:sz w:val="24"/>
                <w:szCs w:val="24"/>
              </w:rPr>
              <w:t>Рукавички гумові</w:t>
            </w:r>
          </w:p>
        </w:tc>
      </w:tr>
      <w:tr w:rsidR="00693E21" w:rsidRPr="0062246F" w:rsidTr="0033081C">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902F3C" w:rsidP="009D21E2">
            <w:pPr>
              <w:jc w:val="center"/>
              <w:rPr>
                <w:rFonts w:ascii="Times New Roman" w:hAnsi="Times New Roman" w:cs="Times New Roman"/>
                <w:bCs/>
                <w:sz w:val="24"/>
                <w:szCs w:val="24"/>
              </w:rPr>
            </w:pPr>
            <w:r w:rsidRPr="0062246F">
              <w:rPr>
                <w:rFonts w:ascii="Times New Roman" w:hAnsi="Times New Roman" w:cs="Times New Roman"/>
                <w:bCs/>
                <w:sz w:val="24"/>
                <w:szCs w:val="24"/>
              </w:rPr>
              <w:t>6.</w:t>
            </w: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rPr>
                <w:rFonts w:ascii="Times New Roman" w:hAnsi="Times New Roman" w:cs="Times New Roman"/>
                <w:bCs/>
                <w:sz w:val="24"/>
                <w:szCs w:val="24"/>
              </w:rPr>
            </w:pPr>
            <w:r w:rsidRPr="0062246F">
              <w:rPr>
                <w:rFonts w:ascii="Times New Roman" w:hAnsi="Times New Roman" w:cs="Times New Roman"/>
                <w:bCs/>
                <w:sz w:val="24"/>
                <w:szCs w:val="24"/>
              </w:rPr>
              <w:t>Сестра медична</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091B5A">
            <w:pPr>
              <w:jc w:val="both"/>
              <w:rPr>
                <w:rFonts w:ascii="Times New Roman" w:hAnsi="Times New Roman" w:cs="Times New Roman"/>
                <w:bCs/>
                <w:i/>
                <w:sz w:val="24"/>
                <w:szCs w:val="24"/>
              </w:rPr>
            </w:pPr>
            <w:r w:rsidRPr="0062246F">
              <w:rPr>
                <w:rFonts w:ascii="Times New Roman" w:hAnsi="Times New Roman" w:cs="Times New Roman"/>
                <w:bCs/>
                <w:sz w:val="24"/>
                <w:szCs w:val="24"/>
              </w:rPr>
              <w:t xml:space="preserve">Халат </w:t>
            </w:r>
          </w:p>
        </w:tc>
      </w:tr>
      <w:tr w:rsidR="00693E21" w:rsidRPr="0062246F" w:rsidTr="0033081C">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jc w:val="center"/>
              <w:rPr>
                <w:rFonts w:ascii="Times New Roman" w:hAnsi="Times New Roman" w:cs="Times New Roman"/>
                <w:bCs/>
                <w:sz w:val="24"/>
                <w:szCs w:val="24"/>
              </w:rPr>
            </w:pP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rPr>
                <w:rFonts w:ascii="Times New Roman" w:hAnsi="Times New Roman" w:cs="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77615B">
            <w:pPr>
              <w:jc w:val="both"/>
              <w:rPr>
                <w:rFonts w:ascii="Times New Roman" w:hAnsi="Times New Roman" w:cs="Times New Roman"/>
                <w:bCs/>
                <w:sz w:val="24"/>
                <w:szCs w:val="24"/>
              </w:rPr>
            </w:pPr>
            <w:r w:rsidRPr="0062246F">
              <w:rPr>
                <w:rFonts w:ascii="Times New Roman" w:hAnsi="Times New Roman" w:cs="Times New Roman"/>
                <w:bCs/>
                <w:sz w:val="24"/>
                <w:szCs w:val="24"/>
              </w:rPr>
              <w:t>Рукавички гумові</w:t>
            </w:r>
          </w:p>
        </w:tc>
      </w:tr>
      <w:tr w:rsidR="00693E21" w:rsidRPr="0062246F" w:rsidTr="0033081C">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jc w:val="center"/>
              <w:rPr>
                <w:rFonts w:ascii="Times New Roman" w:hAnsi="Times New Roman" w:cs="Times New Roman"/>
                <w:bCs/>
                <w:sz w:val="24"/>
                <w:szCs w:val="24"/>
              </w:rPr>
            </w:pP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rPr>
                <w:rFonts w:ascii="Times New Roman" w:hAnsi="Times New Roman" w:cs="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091B5A">
            <w:pPr>
              <w:jc w:val="both"/>
              <w:rPr>
                <w:rFonts w:ascii="Times New Roman" w:hAnsi="Times New Roman" w:cs="Times New Roman"/>
                <w:bCs/>
                <w:sz w:val="24"/>
                <w:szCs w:val="24"/>
              </w:rPr>
            </w:pPr>
            <w:r w:rsidRPr="0062246F">
              <w:rPr>
                <w:rFonts w:ascii="Times New Roman" w:hAnsi="Times New Roman" w:cs="Times New Roman"/>
                <w:bCs/>
                <w:sz w:val="24"/>
                <w:szCs w:val="24"/>
              </w:rPr>
              <w:t>Ковпак медичний</w:t>
            </w:r>
          </w:p>
        </w:tc>
      </w:tr>
      <w:tr w:rsidR="00693E21" w:rsidRPr="0062246F" w:rsidTr="0033081C">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jc w:val="center"/>
              <w:rPr>
                <w:rFonts w:ascii="Times New Roman" w:hAnsi="Times New Roman" w:cs="Times New Roman"/>
                <w:bCs/>
                <w:sz w:val="24"/>
                <w:szCs w:val="24"/>
              </w:rPr>
            </w:pP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rPr>
                <w:rFonts w:ascii="Times New Roman" w:hAnsi="Times New Roman" w:cs="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091B5A">
            <w:pPr>
              <w:jc w:val="both"/>
              <w:rPr>
                <w:rFonts w:ascii="Times New Roman" w:hAnsi="Times New Roman" w:cs="Times New Roman"/>
                <w:bCs/>
                <w:sz w:val="24"/>
                <w:szCs w:val="24"/>
              </w:rPr>
            </w:pPr>
            <w:r w:rsidRPr="0062246F">
              <w:rPr>
                <w:rFonts w:ascii="Times New Roman" w:hAnsi="Times New Roman" w:cs="Times New Roman"/>
                <w:bCs/>
                <w:sz w:val="24"/>
                <w:szCs w:val="24"/>
              </w:rPr>
              <w:t>Фартух гумовий</w:t>
            </w:r>
          </w:p>
        </w:tc>
      </w:tr>
      <w:tr w:rsidR="00693E21" w:rsidRPr="0062246F" w:rsidTr="0033081C">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902F3C" w:rsidP="009D21E2">
            <w:pPr>
              <w:jc w:val="center"/>
              <w:rPr>
                <w:rFonts w:ascii="Times New Roman" w:hAnsi="Times New Roman" w:cs="Times New Roman"/>
                <w:bCs/>
                <w:sz w:val="24"/>
                <w:szCs w:val="24"/>
              </w:rPr>
            </w:pPr>
            <w:r w:rsidRPr="0062246F">
              <w:rPr>
                <w:rFonts w:ascii="Times New Roman" w:hAnsi="Times New Roman" w:cs="Times New Roman"/>
                <w:bCs/>
                <w:sz w:val="24"/>
                <w:szCs w:val="24"/>
              </w:rPr>
              <w:t>7.</w:t>
            </w: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rPr>
                <w:rFonts w:ascii="Times New Roman" w:hAnsi="Times New Roman" w:cs="Times New Roman"/>
                <w:bCs/>
                <w:sz w:val="24"/>
                <w:szCs w:val="24"/>
              </w:rPr>
            </w:pPr>
            <w:r w:rsidRPr="0062246F">
              <w:rPr>
                <w:rFonts w:ascii="Times New Roman" w:hAnsi="Times New Roman" w:cs="Times New Roman"/>
                <w:bCs/>
                <w:sz w:val="24"/>
                <w:szCs w:val="24"/>
              </w:rPr>
              <w:t>Комірник</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71D7F">
            <w:pPr>
              <w:jc w:val="both"/>
              <w:rPr>
                <w:rFonts w:ascii="Times New Roman" w:hAnsi="Times New Roman" w:cs="Times New Roman"/>
                <w:bCs/>
                <w:sz w:val="24"/>
                <w:szCs w:val="24"/>
              </w:rPr>
            </w:pPr>
            <w:r w:rsidRPr="0062246F">
              <w:rPr>
                <w:rFonts w:ascii="Times New Roman" w:hAnsi="Times New Roman" w:cs="Times New Roman"/>
                <w:bCs/>
                <w:sz w:val="24"/>
                <w:szCs w:val="24"/>
              </w:rPr>
              <w:t>Халат</w:t>
            </w:r>
          </w:p>
        </w:tc>
      </w:tr>
      <w:tr w:rsidR="00693E21" w:rsidRPr="0062246F" w:rsidTr="0033081C">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jc w:val="center"/>
              <w:rPr>
                <w:rFonts w:ascii="Times New Roman" w:hAnsi="Times New Roman" w:cs="Times New Roman"/>
                <w:bCs/>
                <w:sz w:val="24"/>
                <w:szCs w:val="24"/>
              </w:rPr>
            </w:pP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rPr>
                <w:rFonts w:ascii="Times New Roman" w:hAnsi="Times New Roman" w:cs="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71D7F">
            <w:pPr>
              <w:jc w:val="both"/>
              <w:rPr>
                <w:rFonts w:ascii="Times New Roman" w:hAnsi="Times New Roman" w:cs="Times New Roman"/>
                <w:bCs/>
                <w:sz w:val="24"/>
                <w:szCs w:val="24"/>
              </w:rPr>
            </w:pPr>
            <w:r w:rsidRPr="0062246F">
              <w:rPr>
                <w:rFonts w:ascii="Times New Roman" w:hAnsi="Times New Roman" w:cs="Times New Roman"/>
                <w:bCs/>
                <w:sz w:val="24"/>
                <w:szCs w:val="24"/>
              </w:rPr>
              <w:t>Рукавички гумові</w:t>
            </w:r>
          </w:p>
        </w:tc>
      </w:tr>
      <w:tr w:rsidR="00693E21" w:rsidRPr="0062246F" w:rsidTr="0033081C">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902F3C" w:rsidP="009D21E2">
            <w:pPr>
              <w:jc w:val="center"/>
              <w:rPr>
                <w:rFonts w:ascii="Times New Roman" w:hAnsi="Times New Roman" w:cs="Times New Roman"/>
                <w:bCs/>
                <w:sz w:val="24"/>
                <w:szCs w:val="24"/>
              </w:rPr>
            </w:pPr>
            <w:r w:rsidRPr="0062246F">
              <w:rPr>
                <w:rFonts w:ascii="Times New Roman" w:hAnsi="Times New Roman" w:cs="Times New Roman"/>
                <w:bCs/>
                <w:sz w:val="24"/>
                <w:szCs w:val="24"/>
              </w:rPr>
              <w:t>8.</w:t>
            </w: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rPr>
                <w:rFonts w:ascii="Times New Roman" w:hAnsi="Times New Roman" w:cs="Times New Roman"/>
                <w:bCs/>
                <w:sz w:val="24"/>
                <w:szCs w:val="24"/>
              </w:rPr>
            </w:pPr>
            <w:r w:rsidRPr="0062246F">
              <w:rPr>
                <w:rFonts w:ascii="Times New Roman" w:hAnsi="Times New Roman" w:cs="Times New Roman"/>
                <w:bCs/>
                <w:sz w:val="24"/>
                <w:szCs w:val="24"/>
              </w:rPr>
              <w:t>Вчитель хімії</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D05700">
            <w:pPr>
              <w:jc w:val="both"/>
              <w:rPr>
                <w:rFonts w:ascii="Times New Roman" w:hAnsi="Times New Roman" w:cs="Times New Roman"/>
                <w:bCs/>
                <w:sz w:val="24"/>
                <w:szCs w:val="24"/>
              </w:rPr>
            </w:pPr>
            <w:r w:rsidRPr="0062246F">
              <w:rPr>
                <w:rFonts w:ascii="Times New Roman" w:hAnsi="Times New Roman" w:cs="Times New Roman"/>
                <w:bCs/>
                <w:sz w:val="24"/>
                <w:szCs w:val="24"/>
              </w:rPr>
              <w:t>Халат</w:t>
            </w:r>
          </w:p>
        </w:tc>
      </w:tr>
      <w:tr w:rsidR="00693E21" w:rsidRPr="0062246F" w:rsidTr="0033081C">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jc w:val="center"/>
              <w:rPr>
                <w:rFonts w:ascii="Times New Roman" w:hAnsi="Times New Roman" w:cs="Times New Roman"/>
                <w:bCs/>
                <w:sz w:val="24"/>
                <w:szCs w:val="24"/>
              </w:rPr>
            </w:pP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rPr>
                <w:rFonts w:ascii="Times New Roman" w:hAnsi="Times New Roman" w:cs="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D05700">
            <w:pPr>
              <w:jc w:val="both"/>
              <w:rPr>
                <w:rFonts w:ascii="Times New Roman" w:hAnsi="Times New Roman" w:cs="Times New Roman"/>
                <w:bCs/>
                <w:sz w:val="24"/>
                <w:szCs w:val="24"/>
              </w:rPr>
            </w:pPr>
            <w:r w:rsidRPr="0062246F">
              <w:rPr>
                <w:rFonts w:ascii="Times New Roman" w:hAnsi="Times New Roman" w:cs="Times New Roman"/>
                <w:bCs/>
                <w:sz w:val="24"/>
                <w:szCs w:val="24"/>
              </w:rPr>
              <w:t>Рукавички гумові</w:t>
            </w:r>
          </w:p>
        </w:tc>
      </w:tr>
      <w:tr w:rsidR="00693E21" w:rsidRPr="0062246F" w:rsidTr="0033081C">
        <w:trPr>
          <w:trHeight w:hRule="exact" w:val="28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jc w:val="center"/>
              <w:rPr>
                <w:rFonts w:ascii="Times New Roman" w:hAnsi="Times New Roman" w:cs="Times New Roman"/>
                <w:bCs/>
                <w:sz w:val="24"/>
                <w:szCs w:val="24"/>
              </w:rPr>
            </w:pPr>
          </w:p>
        </w:tc>
        <w:tc>
          <w:tcPr>
            <w:tcW w:w="3649"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9D21E2">
            <w:pPr>
              <w:rPr>
                <w:rFonts w:ascii="Times New Roman" w:hAnsi="Times New Roman" w:cs="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E21" w:rsidRPr="0062246F" w:rsidRDefault="00693E21" w:rsidP="00D05700">
            <w:pPr>
              <w:jc w:val="both"/>
              <w:rPr>
                <w:rFonts w:ascii="Times New Roman" w:hAnsi="Times New Roman" w:cs="Times New Roman"/>
                <w:bCs/>
                <w:sz w:val="24"/>
                <w:szCs w:val="24"/>
              </w:rPr>
            </w:pPr>
            <w:r w:rsidRPr="0062246F">
              <w:rPr>
                <w:rFonts w:ascii="Times New Roman" w:hAnsi="Times New Roman" w:cs="Times New Roman"/>
                <w:bCs/>
                <w:sz w:val="24"/>
                <w:szCs w:val="24"/>
              </w:rPr>
              <w:t>Захисні окуляри</w:t>
            </w:r>
          </w:p>
        </w:tc>
      </w:tr>
    </w:tbl>
    <w:p w:rsidR="00147906" w:rsidRPr="0062246F" w:rsidRDefault="00147906" w:rsidP="00FE2298">
      <w:pPr>
        <w:spacing w:line="240" w:lineRule="auto"/>
        <w:jc w:val="right"/>
        <w:rPr>
          <w:rFonts w:ascii="Times New Roman" w:hAnsi="Times New Roman" w:cs="Times New Roman"/>
          <w:b/>
          <w:bCs/>
          <w:sz w:val="28"/>
          <w:szCs w:val="28"/>
        </w:rPr>
      </w:pPr>
    </w:p>
    <w:p w:rsidR="00CA1386" w:rsidRPr="0062246F" w:rsidRDefault="00CA1386" w:rsidP="00CA1386">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CA1386" w:rsidRPr="0062246F" w:rsidRDefault="00CA1386" w:rsidP="00CA1386">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w:t>
      </w:r>
      <w:r w:rsidR="00AA4571" w:rsidRPr="0062246F">
        <w:rPr>
          <w:rFonts w:ascii="Times New Roman" w:hAnsi="Times New Roman" w:cs="Times New Roman"/>
          <w:b/>
          <w:bCs/>
          <w:sz w:val="28"/>
          <w:szCs w:val="28"/>
        </w:rPr>
        <w:t>А.В.Присакар</w:t>
      </w:r>
      <w:r w:rsidRPr="0062246F">
        <w:rPr>
          <w:rFonts w:ascii="Times New Roman" w:hAnsi="Times New Roman" w:cs="Times New Roman"/>
          <w:b/>
          <w:bCs/>
          <w:sz w:val="28"/>
          <w:szCs w:val="28"/>
        </w:rPr>
        <w:t xml:space="preserve">                  ________________</w:t>
      </w:r>
      <w:r w:rsidR="00AA4571" w:rsidRPr="0062246F">
        <w:rPr>
          <w:rFonts w:ascii="Times New Roman" w:hAnsi="Times New Roman" w:cs="Times New Roman"/>
          <w:b/>
          <w:bCs/>
          <w:sz w:val="28"/>
          <w:szCs w:val="28"/>
        </w:rPr>
        <w:t>Т.В.Рурак</w:t>
      </w:r>
    </w:p>
    <w:p w:rsidR="00C866C5" w:rsidRPr="0062246F" w:rsidRDefault="00C866C5" w:rsidP="00FE2298">
      <w:pPr>
        <w:spacing w:line="240" w:lineRule="auto"/>
        <w:jc w:val="right"/>
        <w:rPr>
          <w:rFonts w:ascii="Times New Roman" w:hAnsi="Times New Roman" w:cs="Times New Roman"/>
          <w:b/>
          <w:bCs/>
          <w:sz w:val="28"/>
          <w:szCs w:val="28"/>
        </w:rPr>
      </w:pPr>
    </w:p>
    <w:p w:rsidR="00AA4571" w:rsidRPr="0062246F" w:rsidRDefault="00AA4571" w:rsidP="00FE2298">
      <w:pPr>
        <w:spacing w:line="240" w:lineRule="auto"/>
        <w:jc w:val="right"/>
        <w:rPr>
          <w:rFonts w:ascii="Times New Roman" w:hAnsi="Times New Roman" w:cs="Times New Roman"/>
          <w:b/>
          <w:bCs/>
          <w:sz w:val="28"/>
          <w:szCs w:val="28"/>
        </w:rPr>
      </w:pPr>
    </w:p>
    <w:p w:rsidR="00FE2298" w:rsidRPr="0062246F" w:rsidRDefault="00FE2298" w:rsidP="00FE2298">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Додаток № 4</w:t>
      </w:r>
    </w:p>
    <w:p w:rsidR="00FE2298" w:rsidRPr="0062246F" w:rsidRDefault="00FE2298" w:rsidP="00FE2298">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FE2298" w:rsidRPr="0062246F" w:rsidRDefault="00FE2298" w:rsidP="00FE2298">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FE2298" w:rsidRPr="0062246F" w:rsidRDefault="00AA4571" w:rsidP="00FE2298">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Ванчиківецького опорного ЗЗСО І-ІІІ ступенів</w:t>
      </w:r>
    </w:p>
    <w:p w:rsidR="00FE2298" w:rsidRPr="0062246F" w:rsidRDefault="00FE2298" w:rsidP="00FE2298">
      <w:pPr>
        <w:jc w:val="both"/>
        <w:rPr>
          <w:rFonts w:ascii="Times New Roman" w:hAnsi="Times New Roman" w:cs="Times New Roman"/>
          <w:b/>
          <w:sz w:val="32"/>
          <w:szCs w:val="32"/>
        </w:rPr>
      </w:pPr>
      <w:r w:rsidRPr="0062246F">
        <w:rPr>
          <w:rFonts w:ascii="Times New Roman" w:hAnsi="Times New Roman" w:cs="Times New Roman"/>
          <w:sz w:val="28"/>
          <w:szCs w:val="28"/>
        </w:rPr>
        <w:t xml:space="preserve">                                                                                                      на 2021-2025 роки </w:t>
      </w:r>
    </w:p>
    <w:p w:rsidR="00BC6B3D" w:rsidRPr="0062246F" w:rsidRDefault="00BC6B3D" w:rsidP="00016360">
      <w:pPr>
        <w:jc w:val="both"/>
        <w:rPr>
          <w:rFonts w:ascii="Times New Roman" w:hAnsi="Times New Roman" w:cs="Times New Roman"/>
          <w:b/>
          <w:sz w:val="28"/>
          <w:szCs w:val="28"/>
        </w:rPr>
      </w:pPr>
    </w:p>
    <w:p w:rsidR="00BC6B3D" w:rsidRPr="0062246F" w:rsidRDefault="00904E9A" w:rsidP="00BC6B3D">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Перелік професій і посад,</w:t>
      </w:r>
    </w:p>
    <w:p w:rsidR="00904E9A" w:rsidRPr="0062246F" w:rsidRDefault="00904E9A" w:rsidP="00BC6B3D">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робота яких пов´язана із забрудненнямі яким безкоштовно видається мило на туалетніта санітарно-гігієнічні потреби</w:t>
      </w:r>
    </w:p>
    <w:p w:rsidR="00BC6B3D" w:rsidRPr="0062246F" w:rsidRDefault="00BC6B3D" w:rsidP="00BC6B3D">
      <w:pPr>
        <w:spacing w:after="0"/>
        <w:jc w:val="center"/>
        <w:rPr>
          <w:rFonts w:ascii="Times New Roman" w:hAnsi="Times New Roman" w:cs="Times New Roman"/>
          <w:b/>
          <w:sz w:val="28"/>
          <w:szCs w:val="28"/>
        </w:rPr>
      </w:pPr>
    </w:p>
    <w:tbl>
      <w:tblPr>
        <w:tblW w:w="9541" w:type="dxa"/>
        <w:jc w:val="center"/>
        <w:tblLayout w:type="fixed"/>
        <w:tblCellMar>
          <w:left w:w="10" w:type="dxa"/>
          <w:right w:w="10" w:type="dxa"/>
        </w:tblCellMar>
        <w:tblLook w:val="0000"/>
      </w:tblPr>
      <w:tblGrid>
        <w:gridCol w:w="548"/>
        <w:gridCol w:w="6105"/>
        <w:gridCol w:w="1513"/>
        <w:gridCol w:w="1375"/>
      </w:tblGrid>
      <w:tr w:rsidR="00936562" w:rsidRPr="0062246F" w:rsidTr="001C4C39">
        <w:trPr>
          <w:jc w:val="center"/>
        </w:trPr>
        <w:tc>
          <w:tcPr>
            <w:tcW w:w="548" w:type="dxa"/>
            <w:tcBorders>
              <w:top w:val="single" w:sz="4" w:space="0" w:color="auto"/>
              <w:left w:val="single" w:sz="4" w:space="0" w:color="auto"/>
              <w:bottom w:val="nil"/>
              <w:right w:val="nil"/>
            </w:tcBorders>
            <w:shd w:val="clear" w:color="auto" w:fill="FFFFFF"/>
          </w:tcPr>
          <w:p w:rsidR="00936562" w:rsidRPr="0062246F" w:rsidRDefault="00936562" w:rsidP="00AA4571">
            <w:pPr>
              <w:widowControl w:val="0"/>
              <w:autoSpaceDE w:val="0"/>
              <w:autoSpaceDN w:val="0"/>
              <w:adjustRightInd w:val="0"/>
              <w:jc w:val="center"/>
              <w:rPr>
                <w:rFonts w:ascii="Times New Roman" w:hAnsi="Times New Roman" w:cs="Times New Roman"/>
                <w:b/>
                <w:bCs/>
                <w:sz w:val="28"/>
                <w:szCs w:val="28"/>
              </w:rPr>
            </w:pPr>
            <w:r w:rsidRPr="0062246F">
              <w:rPr>
                <w:rFonts w:ascii="Times New Roman" w:hAnsi="Times New Roman" w:cs="Times New Roman"/>
                <w:b/>
                <w:bCs/>
                <w:sz w:val="28"/>
                <w:szCs w:val="28"/>
              </w:rPr>
              <w:t>№</w:t>
            </w:r>
          </w:p>
          <w:p w:rsidR="00936562" w:rsidRPr="0062246F" w:rsidRDefault="00936562" w:rsidP="00AA4571">
            <w:pPr>
              <w:widowControl w:val="0"/>
              <w:autoSpaceDE w:val="0"/>
              <w:autoSpaceDN w:val="0"/>
              <w:adjustRightInd w:val="0"/>
              <w:jc w:val="center"/>
              <w:rPr>
                <w:rFonts w:ascii="Times New Roman" w:hAnsi="Times New Roman" w:cs="Times New Roman"/>
                <w:b/>
                <w:bCs/>
                <w:sz w:val="28"/>
                <w:szCs w:val="28"/>
              </w:rPr>
            </w:pPr>
            <w:r w:rsidRPr="0062246F">
              <w:rPr>
                <w:rFonts w:ascii="Times New Roman" w:hAnsi="Times New Roman" w:cs="Times New Roman"/>
                <w:b/>
                <w:bCs/>
                <w:sz w:val="28"/>
                <w:szCs w:val="28"/>
              </w:rPr>
              <w:t>п/п</w:t>
            </w:r>
          </w:p>
        </w:tc>
        <w:tc>
          <w:tcPr>
            <w:tcW w:w="6105" w:type="dxa"/>
            <w:tcBorders>
              <w:top w:val="single" w:sz="4" w:space="0" w:color="auto"/>
              <w:left w:val="single" w:sz="4" w:space="0" w:color="auto"/>
              <w:bottom w:val="nil"/>
              <w:right w:val="nil"/>
            </w:tcBorders>
            <w:shd w:val="clear" w:color="auto" w:fill="FFFFFF"/>
          </w:tcPr>
          <w:p w:rsidR="00936562" w:rsidRPr="0062246F" w:rsidRDefault="00936562" w:rsidP="00AA4571">
            <w:pPr>
              <w:widowControl w:val="0"/>
              <w:autoSpaceDE w:val="0"/>
              <w:autoSpaceDN w:val="0"/>
              <w:adjustRightInd w:val="0"/>
              <w:jc w:val="center"/>
              <w:rPr>
                <w:rFonts w:ascii="Times New Roman" w:hAnsi="Times New Roman" w:cs="Times New Roman"/>
                <w:b/>
                <w:bCs/>
                <w:sz w:val="28"/>
                <w:szCs w:val="28"/>
              </w:rPr>
            </w:pPr>
            <w:r w:rsidRPr="0062246F">
              <w:rPr>
                <w:rFonts w:ascii="Times New Roman" w:hAnsi="Times New Roman" w:cs="Times New Roman"/>
                <w:b/>
                <w:bCs/>
                <w:sz w:val="28"/>
                <w:szCs w:val="28"/>
              </w:rPr>
              <w:t>Перелік професій і посад, яким безкоштовно видається мило</w:t>
            </w:r>
          </w:p>
        </w:tc>
        <w:tc>
          <w:tcPr>
            <w:tcW w:w="1513" w:type="dxa"/>
            <w:tcBorders>
              <w:top w:val="single" w:sz="4" w:space="0" w:color="auto"/>
              <w:left w:val="single" w:sz="4" w:space="0" w:color="auto"/>
              <w:bottom w:val="nil"/>
              <w:right w:val="nil"/>
            </w:tcBorders>
            <w:shd w:val="clear" w:color="auto" w:fill="FFFFFF"/>
          </w:tcPr>
          <w:p w:rsidR="00936562" w:rsidRPr="0062246F" w:rsidRDefault="00936562" w:rsidP="00AA4571">
            <w:pPr>
              <w:widowControl w:val="0"/>
              <w:autoSpaceDE w:val="0"/>
              <w:autoSpaceDN w:val="0"/>
              <w:adjustRightInd w:val="0"/>
              <w:jc w:val="center"/>
              <w:rPr>
                <w:rFonts w:ascii="Times New Roman" w:hAnsi="Times New Roman" w:cs="Times New Roman"/>
                <w:b/>
                <w:bCs/>
                <w:sz w:val="24"/>
                <w:szCs w:val="24"/>
              </w:rPr>
            </w:pPr>
            <w:r w:rsidRPr="0062246F">
              <w:rPr>
                <w:rFonts w:ascii="Times New Roman" w:hAnsi="Times New Roman" w:cs="Times New Roman"/>
                <w:b/>
                <w:bCs/>
                <w:sz w:val="24"/>
                <w:szCs w:val="24"/>
              </w:rPr>
              <w:t>Для туалетних потреб</w:t>
            </w:r>
          </w:p>
        </w:tc>
        <w:tc>
          <w:tcPr>
            <w:tcW w:w="1375" w:type="dxa"/>
            <w:tcBorders>
              <w:top w:val="single" w:sz="4" w:space="0" w:color="auto"/>
              <w:left w:val="single" w:sz="4" w:space="0" w:color="auto"/>
              <w:bottom w:val="nil"/>
              <w:right w:val="single" w:sz="4" w:space="0" w:color="auto"/>
            </w:tcBorders>
            <w:shd w:val="clear" w:color="auto" w:fill="FFFFFF"/>
          </w:tcPr>
          <w:p w:rsidR="00936562" w:rsidRPr="0062246F" w:rsidRDefault="00936562" w:rsidP="00AA4571">
            <w:pPr>
              <w:widowControl w:val="0"/>
              <w:autoSpaceDE w:val="0"/>
              <w:autoSpaceDN w:val="0"/>
              <w:adjustRightInd w:val="0"/>
              <w:jc w:val="center"/>
              <w:rPr>
                <w:rFonts w:ascii="Times New Roman" w:hAnsi="Times New Roman" w:cs="Times New Roman"/>
                <w:b/>
                <w:bCs/>
                <w:sz w:val="24"/>
                <w:szCs w:val="24"/>
              </w:rPr>
            </w:pPr>
            <w:r w:rsidRPr="0062246F">
              <w:rPr>
                <w:rFonts w:ascii="Times New Roman" w:hAnsi="Times New Roman" w:cs="Times New Roman"/>
                <w:b/>
                <w:bCs/>
                <w:sz w:val="24"/>
                <w:szCs w:val="24"/>
              </w:rPr>
              <w:t>Для</w:t>
            </w:r>
          </w:p>
          <w:p w:rsidR="00936562" w:rsidRPr="0062246F" w:rsidRDefault="00936562" w:rsidP="00AA4571">
            <w:pPr>
              <w:widowControl w:val="0"/>
              <w:autoSpaceDE w:val="0"/>
              <w:autoSpaceDN w:val="0"/>
              <w:adjustRightInd w:val="0"/>
              <w:jc w:val="center"/>
              <w:rPr>
                <w:rFonts w:ascii="Times New Roman" w:hAnsi="Times New Roman" w:cs="Times New Roman"/>
                <w:b/>
                <w:bCs/>
                <w:sz w:val="24"/>
                <w:szCs w:val="24"/>
              </w:rPr>
            </w:pPr>
            <w:r w:rsidRPr="0062246F">
              <w:rPr>
                <w:rFonts w:ascii="Times New Roman" w:hAnsi="Times New Roman" w:cs="Times New Roman"/>
                <w:b/>
                <w:bCs/>
                <w:sz w:val="24"/>
                <w:szCs w:val="24"/>
              </w:rPr>
              <w:t>санітарно-</w:t>
            </w:r>
          </w:p>
          <w:p w:rsidR="00936562" w:rsidRPr="0062246F" w:rsidRDefault="00936562" w:rsidP="00AA4571">
            <w:pPr>
              <w:widowControl w:val="0"/>
              <w:autoSpaceDE w:val="0"/>
              <w:autoSpaceDN w:val="0"/>
              <w:adjustRightInd w:val="0"/>
              <w:jc w:val="center"/>
              <w:rPr>
                <w:rFonts w:ascii="Times New Roman" w:hAnsi="Times New Roman" w:cs="Times New Roman"/>
                <w:b/>
                <w:bCs/>
                <w:sz w:val="24"/>
                <w:szCs w:val="24"/>
              </w:rPr>
            </w:pPr>
            <w:r w:rsidRPr="0062246F">
              <w:rPr>
                <w:rFonts w:ascii="Times New Roman" w:hAnsi="Times New Roman" w:cs="Times New Roman"/>
                <w:b/>
                <w:bCs/>
                <w:sz w:val="24"/>
                <w:szCs w:val="24"/>
              </w:rPr>
              <w:t>гігієнічних</w:t>
            </w:r>
          </w:p>
          <w:p w:rsidR="00936562" w:rsidRPr="0062246F" w:rsidRDefault="00936562" w:rsidP="00AA4571">
            <w:pPr>
              <w:widowControl w:val="0"/>
              <w:autoSpaceDE w:val="0"/>
              <w:autoSpaceDN w:val="0"/>
              <w:adjustRightInd w:val="0"/>
              <w:jc w:val="center"/>
              <w:rPr>
                <w:rFonts w:ascii="Times New Roman" w:hAnsi="Times New Roman" w:cs="Times New Roman"/>
                <w:b/>
                <w:bCs/>
                <w:sz w:val="24"/>
                <w:szCs w:val="24"/>
              </w:rPr>
            </w:pPr>
            <w:r w:rsidRPr="0062246F">
              <w:rPr>
                <w:rFonts w:ascii="Times New Roman" w:hAnsi="Times New Roman" w:cs="Times New Roman"/>
                <w:b/>
                <w:bCs/>
                <w:sz w:val="24"/>
                <w:szCs w:val="24"/>
              </w:rPr>
              <w:t>потреб</w:t>
            </w:r>
          </w:p>
        </w:tc>
      </w:tr>
      <w:tr w:rsidR="00936562" w:rsidRPr="0062246F" w:rsidTr="001C4C39">
        <w:trPr>
          <w:jc w:val="center"/>
        </w:trPr>
        <w:tc>
          <w:tcPr>
            <w:tcW w:w="548" w:type="dxa"/>
            <w:tcBorders>
              <w:top w:val="single" w:sz="4" w:space="0" w:color="auto"/>
              <w:left w:val="single" w:sz="4" w:space="0" w:color="auto"/>
              <w:bottom w:val="nil"/>
              <w:right w:val="nil"/>
            </w:tcBorders>
            <w:shd w:val="clear" w:color="auto" w:fill="FFFFFF"/>
          </w:tcPr>
          <w:p w:rsidR="00936562" w:rsidRPr="0062246F" w:rsidRDefault="00936562" w:rsidP="00AF7C4D">
            <w:pPr>
              <w:pStyle w:val="a3"/>
              <w:widowControl w:val="0"/>
              <w:numPr>
                <w:ilvl w:val="0"/>
                <w:numId w:val="20"/>
              </w:numPr>
              <w:autoSpaceDE w:val="0"/>
              <w:autoSpaceDN w:val="0"/>
              <w:adjustRightInd w:val="0"/>
              <w:rPr>
                <w:rFonts w:ascii="Times New Roman" w:hAnsi="Times New Roman" w:cs="Times New Roman"/>
                <w:sz w:val="28"/>
                <w:szCs w:val="28"/>
              </w:rPr>
            </w:pPr>
          </w:p>
        </w:tc>
        <w:tc>
          <w:tcPr>
            <w:tcW w:w="6105" w:type="dxa"/>
            <w:tcBorders>
              <w:top w:val="single" w:sz="4" w:space="0" w:color="auto"/>
              <w:left w:val="single" w:sz="4" w:space="0" w:color="auto"/>
              <w:bottom w:val="nil"/>
              <w:right w:val="nil"/>
            </w:tcBorders>
            <w:shd w:val="clear" w:color="auto" w:fill="FFFFFF"/>
          </w:tcPr>
          <w:p w:rsidR="00936562" w:rsidRPr="0062246F" w:rsidRDefault="00936562" w:rsidP="00AA4571">
            <w:pPr>
              <w:widowControl w:val="0"/>
              <w:autoSpaceDE w:val="0"/>
              <w:autoSpaceDN w:val="0"/>
              <w:adjustRightInd w:val="0"/>
              <w:rPr>
                <w:rFonts w:ascii="Times New Roman" w:hAnsi="Times New Roman" w:cs="Times New Roman"/>
                <w:sz w:val="28"/>
                <w:szCs w:val="28"/>
              </w:rPr>
            </w:pPr>
            <w:r w:rsidRPr="0062246F">
              <w:rPr>
                <w:rFonts w:ascii="Times New Roman" w:hAnsi="Times New Roman" w:cs="Times New Roman"/>
                <w:sz w:val="28"/>
                <w:szCs w:val="28"/>
              </w:rPr>
              <w:t>Лаборант хімічного кабінету</w:t>
            </w:r>
          </w:p>
        </w:tc>
        <w:tc>
          <w:tcPr>
            <w:tcW w:w="1513" w:type="dxa"/>
            <w:tcBorders>
              <w:top w:val="single" w:sz="4" w:space="0" w:color="auto"/>
              <w:left w:val="single" w:sz="4" w:space="0" w:color="auto"/>
              <w:bottom w:val="nil"/>
              <w:right w:val="nil"/>
            </w:tcBorders>
            <w:shd w:val="clear" w:color="auto" w:fill="FFFFFF"/>
          </w:tcPr>
          <w:p w:rsidR="00936562" w:rsidRPr="0062246F" w:rsidRDefault="00936562" w:rsidP="00AA4571">
            <w:pPr>
              <w:widowControl w:val="0"/>
              <w:autoSpaceDE w:val="0"/>
              <w:autoSpaceDN w:val="0"/>
              <w:adjustRightInd w:val="0"/>
              <w:jc w:val="center"/>
              <w:rPr>
                <w:rFonts w:ascii="Times New Roman" w:hAnsi="Times New Roman" w:cs="Times New Roman"/>
                <w:sz w:val="28"/>
                <w:szCs w:val="28"/>
              </w:rPr>
            </w:pPr>
            <w:r w:rsidRPr="0062246F">
              <w:rPr>
                <w:rFonts w:ascii="Times New Roman" w:hAnsi="Times New Roman" w:cs="Times New Roman"/>
                <w:sz w:val="28"/>
                <w:szCs w:val="28"/>
              </w:rPr>
              <w:t>200г</w:t>
            </w:r>
          </w:p>
        </w:tc>
        <w:tc>
          <w:tcPr>
            <w:tcW w:w="1375" w:type="dxa"/>
            <w:tcBorders>
              <w:top w:val="single" w:sz="4" w:space="0" w:color="auto"/>
              <w:left w:val="single" w:sz="4" w:space="0" w:color="auto"/>
              <w:bottom w:val="nil"/>
              <w:right w:val="single" w:sz="4" w:space="0" w:color="auto"/>
            </w:tcBorders>
            <w:shd w:val="clear" w:color="auto" w:fill="FFFFFF"/>
          </w:tcPr>
          <w:p w:rsidR="00936562" w:rsidRPr="0062246F" w:rsidRDefault="00936562" w:rsidP="00AA4571">
            <w:pPr>
              <w:widowControl w:val="0"/>
              <w:autoSpaceDE w:val="0"/>
              <w:autoSpaceDN w:val="0"/>
              <w:adjustRightInd w:val="0"/>
              <w:jc w:val="center"/>
              <w:rPr>
                <w:rFonts w:ascii="Times New Roman" w:hAnsi="Times New Roman" w:cs="Times New Roman"/>
                <w:sz w:val="28"/>
                <w:szCs w:val="28"/>
              </w:rPr>
            </w:pPr>
            <w:smartTag w:uri="urn:schemas-microsoft-com:office:smarttags" w:element="metricconverter">
              <w:smartTagPr>
                <w:attr w:name="ProductID" w:val="500 г"/>
              </w:smartTagPr>
              <w:r w:rsidRPr="0062246F">
                <w:rPr>
                  <w:rFonts w:ascii="Times New Roman" w:hAnsi="Times New Roman" w:cs="Times New Roman"/>
                  <w:sz w:val="28"/>
                  <w:szCs w:val="28"/>
                </w:rPr>
                <w:t>500 г</w:t>
              </w:r>
            </w:smartTag>
            <w:r w:rsidRPr="0062246F">
              <w:rPr>
                <w:rFonts w:ascii="Times New Roman" w:hAnsi="Times New Roman" w:cs="Times New Roman"/>
                <w:sz w:val="28"/>
                <w:szCs w:val="28"/>
              </w:rPr>
              <w:t>. соди</w:t>
            </w:r>
          </w:p>
        </w:tc>
      </w:tr>
      <w:tr w:rsidR="00936562" w:rsidRPr="0062246F" w:rsidTr="001C4C39">
        <w:trPr>
          <w:jc w:val="center"/>
        </w:trPr>
        <w:tc>
          <w:tcPr>
            <w:tcW w:w="548" w:type="dxa"/>
            <w:tcBorders>
              <w:top w:val="single" w:sz="4" w:space="0" w:color="auto"/>
              <w:left w:val="single" w:sz="4" w:space="0" w:color="auto"/>
              <w:bottom w:val="nil"/>
              <w:right w:val="nil"/>
            </w:tcBorders>
            <w:shd w:val="clear" w:color="auto" w:fill="FFFFFF"/>
          </w:tcPr>
          <w:p w:rsidR="00936562" w:rsidRPr="0062246F" w:rsidRDefault="00936562" w:rsidP="00AF7C4D">
            <w:pPr>
              <w:pStyle w:val="a3"/>
              <w:widowControl w:val="0"/>
              <w:numPr>
                <w:ilvl w:val="0"/>
                <w:numId w:val="20"/>
              </w:numPr>
              <w:autoSpaceDE w:val="0"/>
              <w:autoSpaceDN w:val="0"/>
              <w:adjustRightInd w:val="0"/>
              <w:rPr>
                <w:rFonts w:ascii="Times New Roman" w:hAnsi="Times New Roman" w:cs="Times New Roman"/>
                <w:sz w:val="28"/>
                <w:szCs w:val="28"/>
              </w:rPr>
            </w:pPr>
          </w:p>
        </w:tc>
        <w:tc>
          <w:tcPr>
            <w:tcW w:w="6105" w:type="dxa"/>
            <w:tcBorders>
              <w:top w:val="single" w:sz="4" w:space="0" w:color="auto"/>
              <w:left w:val="single" w:sz="4" w:space="0" w:color="auto"/>
              <w:bottom w:val="nil"/>
              <w:right w:val="nil"/>
            </w:tcBorders>
            <w:shd w:val="clear" w:color="auto" w:fill="FFFFFF"/>
          </w:tcPr>
          <w:p w:rsidR="00936562" w:rsidRPr="0062246F" w:rsidRDefault="00936562" w:rsidP="00AA4571">
            <w:pPr>
              <w:widowControl w:val="0"/>
              <w:autoSpaceDE w:val="0"/>
              <w:autoSpaceDN w:val="0"/>
              <w:adjustRightInd w:val="0"/>
              <w:rPr>
                <w:rFonts w:ascii="Times New Roman" w:hAnsi="Times New Roman" w:cs="Times New Roman"/>
                <w:sz w:val="28"/>
                <w:szCs w:val="28"/>
              </w:rPr>
            </w:pPr>
            <w:r w:rsidRPr="0062246F">
              <w:rPr>
                <w:rFonts w:ascii="Times New Roman" w:hAnsi="Times New Roman" w:cs="Times New Roman"/>
                <w:sz w:val="28"/>
                <w:szCs w:val="28"/>
              </w:rPr>
              <w:t>Медичний персонал навчального закладу</w:t>
            </w:r>
          </w:p>
        </w:tc>
        <w:tc>
          <w:tcPr>
            <w:tcW w:w="1513" w:type="dxa"/>
            <w:tcBorders>
              <w:top w:val="single" w:sz="4" w:space="0" w:color="auto"/>
              <w:left w:val="single" w:sz="4" w:space="0" w:color="auto"/>
              <w:bottom w:val="nil"/>
              <w:right w:val="nil"/>
            </w:tcBorders>
            <w:shd w:val="clear" w:color="auto" w:fill="FFFFFF"/>
          </w:tcPr>
          <w:p w:rsidR="00936562" w:rsidRPr="0062246F" w:rsidRDefault="00936562" w:rsidP="00AA4571">
            <w:pPr>
              <w:widowControl w:val="0"/>
              <w:autoSpaceDE w:val="0"/>
              <w:autoSpaceDN w:val="0"/>
              <w:adjustRightInd w:val="0"/>
              <w:jc w:val="center"/>
              <w:rPr>
                <w:rFonts w:ascii="Times New Roman" w:hAnsi="Times New Roman" w:cs="Times New Roman"/>
                <w:sz w:val="28"/>
                <w:szCs w:val="28"/>
              </w:rPr>
            </w:pPr>
            <w:r w:rsidRPr="0062246F">
              <w:rPr>
                <w:rFonts w:ascii="Times New Roman" w:hAnsi="Times New Roman" w:cs="Times New Roman"/>
                <w:sz w:val="28"/>
                <w:szCs w:val="28"/>
              </w:rPr>
              <w:t>-</w:t>
            </w:r>
          </w:p>
        </w:tc>
        <w:tc>
          <w:tcPr>
            <w:tcW w:w="1375" w:type="dxa"/>
            <w:tcBorders>
              <w:top w:val="single" w:sz="4" w:space="0" w:color="auto"/>
              <w:left w:val="single" w:sz="4" w:space="0" w:color="auto"/>
              <w:bottom w:val="nil"/>
              <w:right w:val="single" w:sz="4" w:space="0" w:color="auto"/>
            </w:tcBorders>
            <w:shd w:val="clear" w:color="auto" w:fill="FFFFFF"/>
          </w:tcPr>
          <w:p w:rsidR="00936562" w:rsidRPr="0062246F" w:rsidRDefault="00936562" w:rsidP="003C1377">
            <w:pPr>
              <w:widowControl w:val="0"/>
              <w:autoSpaceDE w:val="0"/>
              <w:autoSpaceDN w:val="0"/>
              <w:adjustRightInd w:val="0"/>
              <w:jc w:val="center"/>
              <w:rPr>
                <w:rFonts w:ascii="Times New Roman" w:hAnsi="Times New Roman" w:cs="Times New Roman"/>
                <w:sz w:val="28"/>
                <w:szCs w:val="28"/>
              </w:rPr>
            </w:pPr>
            <w:smartTag w:uri="urn:schemas-microsoft-com:office:smarttags" w:element="metricconverter">
              <w:smartTagPr>
                <w:attr w:name="ProductID" w:val="200 г"/>
              </w:smartTagPr>
              <w:r w:rsidRPr="0062246F">
                <w:rPr>
                  <w:rFonts w:ascii="Times New Roman" w:hAnsi="Times New Roman" w:cs="Times New Roman"/>
                  <w:sz w:val="28"/>
                  <w:szCs w:val="28"/>
                </w:rPr>
                <w:t>200 г</w:t>
              </w:r>
            </w:smartTag>
            <w:r w:rsidRPr="0062246F">
              <w:rPr>
                <w:rFonts w:ascii="Times New Roman" w:hAnsi="Times New Roman" w:cs="Times New Roman"/>
                <w:sz w:val="28"/>
                <w:szCs w:val="28"/>
              </w:rPr>
              <w:t>.</w:t>
            </w:r>
          </w:p>
        </w:tc>
      </w:tr>
      <w:tr w:rsidR="00936562" w:rsidRPr="0062246F" w:rsidTr="001C4C39">
        <w:trPr>
          <w:jc w:val="center"/>
        </w:trPr>
        <w:tc>
          <w:tcPr>
            <w:tcW w:w="548" w:type="dxa"/>
            <w:tcBorders>
              <w:top w:val="single" w:sz="4" w:space="0" w:color="auto"/>
              <w:left w:val="single" w:sz="4" w:space="0" w:color="auto"/>
              <w:bottom w:val="nil"/>
              <w:right w:val="nil"/>
            </w:tcBorders>
            <w:shd w:val="clear" w:color="auto" w:fill="FFFFFF"/>
          </w:tcPr>
          <w:p w:rsidR="00936562" w:rsidRPr="0062246F" w:rsidRDefault="00936562" w:rsidP="00AF7C4D">
            <w:pPr>
              <w:pStyle w:val="a3"/>
              <w:widowControl w:val="0"/>
              <w:numPr>
                <w:ilvl w:val="0"/>
                <w:numId w:val="20"/>
              </w:numPr>
              <w:autoSpaceDE w:val="0"/>
              <w:autoSpaceDN w:val="0"/>
              <w:adjustRightInd w:val="0"/>
              <w:rPr>
                <w:rFonts w:ascii="Times New Roman" w:hAnsi="Times New Roman" w:cs="Times New Roman"/>
                <w:sz w:val="28"/>
                <w:szCs w:val="28"/>
              </w:rPr>
            </w:pPr>
          </w:p>
        </w:tc>
        <w:tc>
          <w:tcPr>
            <w:tcW w:w="6105" w:type="dxa"/>
            <w:tcBorders>
              <w:top w:val="single" w:sz="4" w:space="0" w:color="auto"/>
              <w:left w:val="single" w:sz="4" w:space="0" w:color="auto"/>
              <w:bottom w:val="nil"/>
              <w:right w:val="nil"/>
            </w:tcBorders>
            <w:shd w:val="clear" w:color="auto" w:fill="FFFFFF"/>
          </w:tcPr>
          <w:p w:rsidR="00936562" w:rsidRPr="0062246F" w:rsidRDefault="00936562" w:rsidP="00AA4571">
            <w:pPr>
              <w:widowControl w:val="0"/>
              <w:autoSpaceDE w:val="0"/>
              <w:autoSpaceDN w:val="0"/>
              <w:adjustRightInd w:val="0"/>
              <w:rPr>
                <w:rFonts w:ascii="Times New Roman" w:hAnsi="Times New Roman" w:cs="Times New Roman"/>
                <w:sz w:val="28"/>
                <w:szCs w:val="28"/>
              </w:rPr>
            </w:pPr>
            <w:r w:rsidRPr="0062246F">
              <w:rPr>
                <w:rFonts w:ascii="Times New Roman" w:hAnsi="Times New Roman" w:cs="Times New Roman"/>
                <w:sz w:val="28"/>
                <w:szCs w:val="28"/>
              </w:rPr>
              <w:t>Прибиральник службових приміщень</w:t>
            </w:r>
          </w:p>
        </w:tc>
        <w:tc>
          <w:tcPr>
            <w:tcW w:w="1513" w:type="dxa"/>
            <w:tcBorders>
              <w:top w:val="single" w:sz="4" w:space="0" w:color="auto"/>
              <w:left w:val="single" w:sz="4" w:space="0" w:color="auto"/>
              <w:bottom w:val="nil"/>
              <w:right w:val="nil"/>
            </w:tcBorders>
            <w:shd w:val="clear" w:color="auto" w:fill="FFFFFF"/>
          </w:tcPr>
          <w:p w:rsidR="00936562" w:rsidRPr="0062246F" w:rsidRDefault="00936562" w:rsidP="00AA4571">
            <w:pPr>
              <w:widowControl w:val="0"/>
              <w:autoSpaceDE w:val="0"/>
              <w:autoSpaceDN w:val="0"/>
              <w:adjustRightInd w:val="0"/>
              <w:jc w:val="center"/>
              <w:rPr>
                <w:rFonts w:ascii="Times New Roman" w:hAnsi="Times New Roman" w:cs="Times New Roman"/>
                <w:sz w:val="28"/>
                <w:szCs w:val="28"/>
              </w:rPr>
            </w:pPr>
            <w:r w:rsidRPr="0062246F">
              <w:rPr>
                <w:rFonts w:ascii="Times New Roman" w:hAnsi="Times New Roman" w:cs="Times New Roman"/>
                <w:sz w:val="28"/>
                <w:szCs w:val="28"/>
              </w:rPr>
              <w:t>400г</w:t>
            </w:r>
          </w:p>
        </w:tc>
        <w:tc>
          <w:tcPr>
            <w:tcW w:w="1375" w:type="dxa"/>
            <w:tcBorders>
              <w:top w:val="single" w:sz="4" w:space="0" w:color="auto"/>
              <w:left w:val="single" w:sz="4" w:space="0" w:color="auto"/>
              <w:bottom w:val="nil"/>
              <w:right w:val="single" w:sz="4" w:space="0" w:color="auto"/>
            </w:tcBorders>
            <w:shd w:val="clear" w:color="auto" w:fill="FFFFFF"/>
          </w:tcPr>
          <w:p w:rsidR="00936562" w:rsidRPr="0062246F" w:rsidRDefault="00936562" w:rsidP="003C1377">
            <w:pPr>
              <w:widowControl w:val="0"/>
              <w:autoSpaceDE w:val="0"/>
              <w:autoSpaceDN w:val="0"/>
              <w:adjustRightInd w:val="0"/>
              <w:jc w:val="center"/>
              <w:rPr>
                <w:rFonts w:ascii="Times New Roman" w:hAnsi="Times New Roman" w:cs="Times New Roman"/>
                <w:sz w:val="28"/>
                <w:szCs w:val="28"/>
              </w:rPr>
            </w:pPr>
            <w:r w:rsidRPr="0062246F">
              <w:rPr>
                <w:rFonts w:ascii="Times New Roman" w:hAnsi="Times New Roman" w:cs="Times New Roman"/>
                <w:sz w:val="28"/>
                <w:szCs w:val="28"/>
              </w:rPr>
              <w:t>100г</w:t>
            </w:r>
          </w:p>
        </w:tc>
      </w:tr>
      <w:tr w:rsidR="00936562" w:rsidRPr="0062246F" w:rsidTr="001C4C39">
        <w:trPr>
          <w:jc w:val="center"/>
        </w:trPr>
        <w:tc>
          <w:tcPr>
            <w:tcW w:w="548" w:type="dxa"/>
            <w:tcBorders>
              <w:top w:val="single" w:sz="4" w:space="0" w:color="auto"/>
              <w:left w:val="single" w:sz="4" w:space="0" w:color="auto"/>
              <w:bottom w:val="nil"/>
              <w:right w:val="nil"/>
            </w:tcBorders>
            <w:shd w:val="clear" w:color="auto" w:fill="FFFFFF"/>
          </w:tcPr>
          <w:p w:rsidR="00936562" w:rsidRPr="0062246F" w:rsidRDefault="00936562" w:rsidP="00AF7C4D">
            <w:pPr>
              <w:pStyle w:val="a3"/>
              <w:widowControl w:val="0"/>
              <w:numPr>
                <w:ilvl w:val="0"/>
                <w:numId w:val="20"/>
              </w:numPr>
              <w:autoSpaceDE w:val="0"/>
              <w:autoSpaceDN w:val="0"/>
              <w:adjustRightInd w:val="0"/>
              <w:rPr>
                <w:rFonts w:ascii="Times New Roman" w:hAnsi="Times New Roman" w:cs="Times New Roman"/>
                <w:sz w:val="28"/>
                <w:szCs w:val="28"/>
              </w:rPr>
            </w:pPr>
          </w:p>
        </w:tc>
        <w:tc>
          <w:tcPr>
            <w:tcW w:w="6105" w:type="dxa"/>
            <w:tcBorders>
              <w:top w:val="single" w:sz="4" w:space="0" w:color="auto"/>
              <w:left w:val="single" w:sz="4" w:space="0" w:color="auto"/>
              <w:bottom w:val="nil"/>
              <w:right w:val="nil"/>
            </w:tcBorders>
            <w:shd w:val="clear" w:color="auto" w:fill="FFFFFF"/>
          </w:tcPr>
          <w:p w:rsidR="00936562" w:rsidRPr="0062246F" w:rsidRDefault="00936562" w:rsidP="00AA4571">
            <w:pPr>
              <w:widowControl w:val="0"/>
              <w:autoSpaceDE w:val="0"/>
              <w:autoSpaceDN w:val="0"/>
              <w:adjustRightInd w:val="0"/>
              <w:rPr>
                <w:rFonts w:ascii="Times New Roman" w:hAnsi="Times New Roman" w:cs="Times New Roman"/>
                <w:sz w:val="28"/>
                <w:szCs w:val="28"/>
              </w:rPr>
            </w:pPr>
            <w:r w:rsidRPr="0062246F">
              <w:rPr>
                <w:rFonts w:ascii="Times New Roman" w:hAnsi="Times New Roman" w:cs="Times New Roman"/>
                <w:sz w:val="28"/>
                <w:szCs w:val="28"/>
              </w:rPr>
              <w:t>Робітник, зайнятий обслуговуванням приміщень і споруд</w:t>
            </w:r>
          </w:p>
        </w:tc>
        <w:tc>
          <w:tcPr>
            <w:tcW w:w="1513" w:type="dxa"/>
            <w:tcBorders>
              <w:top w:val="single" w:sz="4" w:space="0" w:color="auto"/>
              <w:left w:val="single" w:sz="4" w:space="0" w:color="auto"/>
              <w:bottom w:val="nil"/>
              <w:right w:val="nil"/>
            </w:tcBorders>
            <w:shd w:val="clear" w:color="auto" w:fill="FFFFFF"/>
          </w:tcPr>
          <w:p w:rsidR="00936562" w:rsidRPr="0062246F" w:rsidRDefault="00936562" w:rsidP="00AA4571">
            <w:pPr>
              <w:widowControl w:val="0"/>
              <w:autoSpaceDE w:val="0"/>
              <w:autoSpaceDN w:val="0"/>
              <w:adjustRightInd w:val="0"/>
              <w:jc w:val="center"/>
              <w:rPr>
                <w:rFonts w:ascii="Times New Roman" w:hAnsi="Times New Roman" w:cs="Times New Roman"/>
                <w:sz w:val="28"/>
                <w:szCs w:val="28"/>
              </w:rPr>
            </w:pPr>
            <w:r w:rsidRPr="0062246F">
              <w:rPr>
                <w:rFonts w:ascii="Times New Roman" w:hAnsi="Times New Roman" w:cs="Times New Roman"/>
                <w:sz w:val="28"/>
                <w:szCs w:val="28"/>
              </w:rPr>
              <w:t>300г</w:t>
            </w:r>
          </w:p>
        </w:tc>
        <w:tc>
          <w:tcPr>
            <w:tcW w:w="1375" w:type="dxa"/>
            <w:tcBorders>
              <w:top w:val="single" w:sz="4" w:space="0" w:color="auto"/>
              <w:left w:val="single" w:sz="4" w:space="0" w:color="auto"/>
              <w:bottom w:val="nil"/>
              <w:right w:val="single" w:sz="4" w:space="0" w:color="auto"/>
            </w:tcBorders>
            <w:shd w:val="clear" w:color="auto" w:fill="FFFFFF"/>
          </w:tcPr>
          <w:p w:rsidR="00936562" w:rsidRPr="0062246F" w:rsidRDefault="00936562" w:rsidP="003C1377">
            <w:pPr>
              <w:widowControl w:val="0"/>
              <w:autoSpaceDE w:val="0"/>
              <w:autoSpaceDN w:val="0"/>
              <w:adjustRightInd w:val="0"/>
              <w:jc w:val="center"/>
              <w:rPr>
                <w:rFonts w:ascii="Times New Roman" w:hAnsi="Times New Roman" w:cs="Times New Roman"/>
                <w:sz w:val="28"/>
                <w:szCs w:val="28"/>
              </w:rPr>
            </w:pPr>
            <w:smartTag w:uri="urn:schemas-microsoft-com:office:smarttags" w:element="metricconverter">
              <w:smartTagPr>
                <w:attr w:name="ProductID" w:val="100 г"/>
              </w:smartTagPr>
              <w:r w:rsidRPr="0062246F">
                <w:rPr>
                  <w:rFonts w:ascii="Times New Roman" w:hAnsi="Times New Roman" w:cs="Times New Roman"/>
                  <w:sz w:val="28"/>
                  <w:szCs w:val="28"/>
                </w:rPr>
                <w:t>100 г</w:t>
              </w:r>
            </w:smartTag>
            <w:r w:rsidRPr="0062246F">
              <w:rPr>
                <w:rFonts w:ascii="Times New Roman" w:hAnsi="Times New Roman" w:cs="Times New Roman"/>
                <w:sz w:val="28"/>
                <w:szCs w:val="28"/>
              </w:rPr>
              <w:t>.</w:t>
            </w:r>
          </w:p>
        </w:tc>
      </w:tr>
      <w:tr w:rsidR="00936562" w:rsidRPr="0062246F" w:rsidTr="001C4C39">
        <w:trPr>
          <w:jc w:val="center"/>
        </w:trPr>
        <w:tc>
          <w:tcPr>
            <w:tcW w:w="548" w:type="dxa"/>
            <w:tcBorders>
              <w:top w:val="single" w:sz="4" w:space="0" w:color="auto"/>
              <w:left w:val="single" w:sz="4" w:space="0" w:color="auto"/>
              <w:bottom w:val="nil"/>
              <w:right w:val="nil"/>
            </w:tcBorders>
            <w:shd w:val="clear" w:color="auto" w:fill="FFFFFF"/>
          </w:tcPr>
          <w:p w:rsidR="00936562" w:rsidRPr="0062246F" w:rsidRDefault="00936562" w:rsidP="00AF7C4D">
            <w:pPr>
              <w:pStyle w:val="a3"/>
              <w:widowControl w:val="0"/>
              <w:numPr>
                <w:ilvl w:val="0"/>
                <w:numId w:val="20"/>
              </w:numPr>
              <w:autoSpaceDE w:val="0"/>
              <w:autoSpaceDN w:val="0"/>
              <w:adjustRightInd w:val="0"/>
              <w:rPr>
                <w:rFonts w:ascii="Times New Roman" w:hAnsi="Times New Roman" w:cs="Times New Roman"/>
                <w:sz w:val="28"/>
                <w:szCs w:val="28"/>
              </w:rPr>
            </w:pPr>
          </w:p>
        </w:tc>
        <w:tc>
          <w:tcPr>
            <w:tcW w:w="6105" w:type="dxa"/>
            <w:tcBorders>
              <w:top w:val="single" w:sz="4" w:space="0" w:color="auto"/>
              <w:left w:val="single" w:sz="4" w:space="0" w:color="auto"/>
              <w:bottom w:val="nil"/>
              <w:right w:val="nil"/>
            </w:tcBorders>
            <w:shd w:val="clear" w:color="auto" w:fill="FFFFFF"/>
          </w:tcPr>
          <w:p w:rsidR="00936562" w:rsidRPr="0062246F" w:rsidRDefault="00936562" w:rsidP="00AA4571">
            <w:pPr>
              <w:widowControl w:val="0"/>
              <w:autoSpaceDE w:val="0"/>
              <w:autoSpaceDN w:val="0"/>
              <w:adjustRightInd w:val="0"/>
              <w:rPr>
                <w:rFonts w:ascii="Times New Roman" w:hAnsi="Times New Roman" w:cs="Times New Roman"/>
                <w:sz w:val="28"/>
                <w:szCs w:val="28"/>
              </w:rPr>
            </w:pPr>
            <w:r w:rsidRPr="0062246F">
              <w:rPr>
                <w:rFonts w:ascii="Times New Roman" w:hAnsi="Times New Roman" w:cs="Times New Roman"/>
                <w:sz w:val="28"/>
                <w:szCs w:val="28"/>
              </w:rPr>
              <w:t>Спеціалісти навчальних закладів: завідуючі майстернями, які постійно працюють на роботах, пов'язаних із забрудненням</w:t>
            </w:r>
          </w:p>
        </w:tc>
        <w:tc>
          <w:tcPr>
            <w:tcW w:w="1513" w:type="dxa"/>
            <w:tcBorders>
              <w:top w:val="single" w:sz="4" w:space="0" w:color="auto"/>
              <w:left w:val="single" w:sz="4" w:space="0" w:color="auto"/>
              <w:bottom w:val="nil"/>
              <w:right w:val="nil"/>
            </w:tcBorders>
            <w:shd w:val="clear" w:color="auto" w:fill="FFFFFF"/>
          </w:tcPr>
          <w:p w:rsidR="00936562" w:rsidRPr="0062246F" w:rsidRDefault="00936562" w:rsidP="00AA4571">
            <w:pPr>
              <w:widowControl w:val="0"/>
              <w:autoSpaceDE w:val="0"/>
              <w:autoSpaceDN w:val="0"/>
              <w:adjustRightInd w:val="0"/>
              <w:jc w:val="center"/>
              <w:rPr>
                <w:rFonts w:ascii="Times New Roman" w:hAnsi="Times New Roman" w:cs="Times New Roman"/>
                <w:sz w:val="28"/>
                <w:szCs w:val="28"/>
              </w:rPr>
            </w:pPr>
            <w:r w:rsidRPr="0062246F">
              <w:rPr>
                <w:rFonts w:ascii="Times New Roman" w:hAnsi="Times New Roman" w:cs="Times New Roman"/>
                <w:sz w:val="28"/>
                <w:szCs w:val="28"/>
              </w:rPr>
              <w:t>-</w:t>
            </w:r>
          </w:p>
        </w:tc>
        <w:tc>
          <w:tcPr>
            <w:tcW w:w="1375" w:type="dxa"/>
            <w:tcBorders>
              <w:top w:val="single" w:sz="4" w:space="0" w:color="auto"/>
              <w:left w:val="single" w:sz="4" w:space="0" w:color="auto"/>
              <w:bottom w:val="nil"/>
              <w:right w:val="single" w:sz="4" w:space="0" w:color="auto"/>
            </w:tcBorders>
            <w:shd w:val="clear" w:color="auto" w:fill="FFFFFF"/>
          </w:tcPr>
          <w:p w:rsidR="00936562" w:rsidRPr="0062246F" w:rsidRDefault="00936562" w:rsidP="003C1377">
            <w:pPr>
              <w:widowControl w:val="0"/>
              <w:autoSpaceDE w:val="0"/>
              <w:autoSpaceDN w:val="0"/>
              <w:adjustRightInd w:val="0"/>
              <w:jc w:val="center"/>
              <w:rPr>
                <w:rFonts w:ascii="Times New Roman" w:hAnsi="Times New Roman" w:cs="Times New Roman"/>
                <w:sz w:val="28"/>
                <w:szCs w:val="28"/>
              </w:rPr>
            </w:pPr>
            <w:r w:rsidRPr="0062246F">
              <w:rPr>
                <w:rFonts w:ascii="Times New Roman" w:hAnsi="Times New Roman" w:cs="Times New Roman"/>
                <w:sz w:val="28"/>
                <w:szCs w:val="28"/>
              </w:rPr>
              <w:t>200</w:t>
            </w:r>
            <w:r w:rsidR="003C1377" w:rsidRPr="0062246F">
              <w:rPr>
                <w:rFonts w:ascii="Times New Roman" w:hAnsi="Times New Roman" w:cs="Times New Roman"/>
                <w:sz w:val="28"/>
                <w:szCs w:val="28"/>
              </w:rPr>
              <w:t xml:space="preserve"> г.</w:t>
            </w:r>
          </w:p>
        </w:tc>
      </w:tr>
      <w:tr w:rsidR="00936562" w:rsidRPr="0062246F" w:rsidTr="001C4C39">
        <w:trPr>
          <w:jc w:val="center"/>
        </w:trPr>
        <w:tc>
          <w:tcPr>
            <w:tcW w:w="548" w:type="dxa"/>
            <w:tcBorders>
              <w:top w:val="single" w:sz="4" w:space="0" w:color="auto"/>
              <w:left w:val="single" w:sz="4" w:space="0" w:color="auto"/>
              <w:bottom w:val="single" w:sz="4" w:space="0" w:color="auto"/>
              <w:right w:val="nil"/>
            </w:tcBorders>
            <w:shd w:val="clear" w:color="auto" w:fill="FFFFFF"/>
          </w:tcPr>
          <w:p w:rsidR="00936562" w:rsidRPr="0062246F" w:rsidRDefault="00936562" w:rsidP="00AF7C4D">
            <w:pPr>
              <w:pStyle w:val="a3"/>
              <w:widowControl w:val="0"/>
              <w:numPr>
                <w:ilvl w:val="0"/>
                <w:numId w:val="20"/>
              </w:numPr>
              <w:autoSpaceDE w:val="0"/>
              <w:autoSpaceDN w:val="0"/>
              <w:adjustRightInd w:val="0"/>
              <w:jc w:val="center"/>
              <w:rPr>
                <w:rFonts w:ascii="Times New Roman" w:hAnsi="Times New Roman" w:cs="Times New Roman"/>
                <w:sz w:val="28"/>
                <w:szCs w:val="28"/>
              </w:rPr>
            </w:pPr>
          </w:p>
        </w:tc>
        <w:tc>
          <w:tcPr>
            <w:tcW w:w="6105" w:type="dxa"/>
            <w:tcBorders>
              <w:top w:val="single" w:sz="4" w:space="0" w:color="auto"/>
              <w:left w:val="single" w:sz="4" w:space="0" w:color="auto"/>
              <w:bottom w:val="single" w:sz="4" w:space="0" w:color="auto"/>
              <w:right w:val="nil"/>
            </w:tcBorders>
            <w:shd w:val="clear" w:color="auto" w:fill="FFFFFF"/>
          </w:tcPr>
          <w:p w:rsidR="00936562" w:rsidRPr="0062246F" w:rsidRDefault="00936562" w:rsidP="00AA4571">
            <w:pPr>
              <w:widowControl w:val="0"/>
              <w:autoSpaceDE w:val="0"/>
              <w:autoSpaceDN w:val="0"/>
              <w:adjustRightInd w:val="0"/>
              <w:rPr>
                <w:rFonts w:ascii="Times New Roman" w:hAnsi="Times New Roman" w:cs="Times New Roman"/>
                <w:sz w:val="28"/>
                <w:szCs w:val="28"/>
              </w:rPr>
            </w:pPr>
            <w:r w:rsidRPr="0062246F">
              <w:rPr>
                <w:rFonts w:ascii="Times New Roman" w:hAnsi="Times New Roman" w:cs="Times New Roman"/>
                <w:sz w:val="28"/>
                <w:szCs w:val="28"/>
              </w:rPr>
              <w:t>Інші професії і посади, пов'язані із забрудненням</w:t>
            </w:r>
          </w:p>
        </w:tc>
        <w:tc>
          <w:tcPr>
            <w:tcW w:w="1513" w:type="dxa"/>
            <w:tcBorders>
              <w:top w:val="single" w:sz="4" w:space="0" w:color="auto"/>
              <w:left w:val="single" w:sz="4" w:space="0" w:color="auto"/>
              <w:bottom w:val="single" w:sz="4" w:space="0" w:color="auto"/>
              <w:right w:val="nil"/>
            </w:tcBorders>
            <w:shd w:val="clear" w:color="auto" w:fill="FFFFFF"/>
          </w:tcPr>
          <w:p w:rsidR="00936562" w:rsidRPr="0062246F" w:rsidRDefault="00936562" w:rsidP="00AA4571">
            <w:pPr>
              <w:widowControl w:val="0"/>
              <w:autoSpaceDE w:val="0"/>
              <w:autoSpaceDN w:val="0"/>
              <w:adjustRightInd w:val="0"/>
              <w:jc w:val="center"/>
              <w:rPr>
                <w:rFonts w:ascii="Times New Roman" w:hAnsi="Times New Roman" w:cs="Times New Roman"/>
                <w:sz w:val="28"/>
                <w:szCs w:val="28"/>
              </w:rPr>
            </w:pPr>
            <w:r w:rsidRPr="0062246F">
              <w:rPr>
                <w:rFonts w:ascii="Times New Roman" w:hAnsi="Times New Roman" w:cs="Times New Roman"/>
                <w:sz w:val="28"/>
                <w:szCs w:val="28"/>
              </w:rPr>
              <w:t>-</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936562" w:rsidRPr="0062246F" w:rsidRDefault="00936562" w:rsidP="003C1377">
            <w:pPr>
              <w:widowControl w:val="0"/>
              <w:autoSpaceDE w:val="0"/>
              <w:autoSpaceDN w:val="0"/>
              <w:adjustRightInd w:val="0"/>
              <w:jc w:val="center"/>
              <w:rPr>
                <w:rFonts w:ascii="Times New Roman" w:hAnsi="Times New Roman" w:cs="Times New Roman"/>
                <w:sz w:val="28"/>
                <w:szCs w:val="28"/>
              </w:rPr>
            </w:pPr>
            <w:smartTag w:uri="urn:schemas-microsoft-com:office:smarttags" w:element="metricconverter">
              <w:smartTagPr>
                <w:attr w:name="ProductID" w:val="150 г"/>
              </w:smartTagPr>
              <w:r w:rsidRPr="0062246F">
                <w:rPr>
                  <w:rFonts w:ascii="Times New Roman" w:hAnsi="Times New Roman" w:cs="Times New Roman"/>
                  <w:sz w:val="28"/>
                  <w:szCs w:val="28"/>
                </w:rPr>
                <w:t>150 г</w:t>
              </w:r>
            </w:smartTag>
            <w:r w:rsidRPr="0062246F">
              <w:rPr>
                <w:rFonts w:ascii="Times New Roman" w:hAnsi="Times New Roman" w:cs="Times New Roman"/>
                <w:sz w:val="28"/>
                <w:szCs w:val="28"/>
              </w:rPr>
              <w:t>.</w:t>
            </w:r>
          </w:p>
        </w:tc>
      </w:tr>
    </w:tbl>
    <w:p w:rsidR="00FE2298" w:rsidRPr="0062246F" w:rsidRDefault="00FE2298" w:rsidP="00FE2298">
      <w:pPr>
        <w:widowControl w:val="0"/>
        <w:autoSpaceDE w:val="0"/>
        <w:autoSpaceDN w:val="0"/>
        <w:adjustRightInd w:val="0"/>
        <w:jc w:val="both"/>
        <w:rPr>
          <w:rFonts w:ascii="Times New Roman" w:hAnsi="Times New Roman" w:cs="Times New Roman"/>
          <w:sz w:val="28"/>
          <w:szCs w:val="28"/>
        </w:rPr>
      </w:pPr>
      <w:r w:rsidRPr="0062246F">
        <w:rPr>
          <w:rFonts w:ascii="Times New Roman" w:hAnsi="Times New Roman" w:cs="Times New Roman"/>
          <w:sz w:val="28"/>
          <w:szCs w:val="28"/>
        </w:rPr>
        <w:lastRenderedPageBreak/>
        <w:t xml:space="preserve">* - мило видається за нормами відповідно до нормативно-правових актів про охорону праці </w:t>
      </w:r>
      <w:smartTag w:uri="urn:schemas-microsoft-com:office:smarttags" w:element="metricconverter">
        <w:smartTagPr>
          <w:attr w:name="ProductID" w:val="5 г"/>
        </w:smartTagPr>
        <w:r w:rsidRPr="0062246F">
          <w:rPr>
            <w:rFonts w:ascii="Times New Roman" w:hAnsi="Times New Roman" w:cs="Times New Roman"/>
            <w:sz w:val="28"/>
            <w:szCs w:val="28"/>
          </w:rPr>
          <w:t>5 г</w:t>
        </w:r>
      </w:smartTag>
      <w:r w:rsidRPr="0062246F">
        <w:rPr>
          <w:rFonts w:ascii="Times New Roman" w:hAnsi="Times New Roman" w:cs="Times New Roman"/>
          <w:sz w:val="28"/>
          <w:szCs w:val="28"/>
        </w:rPr>
        <w:t xml:space="preserve">. на добу для однієї особи, але не більше </w:t>
      </w:r>
      <w:smartTag w:uri="urn:schemas-microsoft-com:office:smarttags" w:element="metricconverter">
        <w:smartTagPr>
          <w:attr w:name="ProductID" w:val="150 г"/>
        </w:smartTagPr>
        <w:r w:rsidRPr="0062246F">
          <w:rPr>
            <w:rFonts w:ascii="Times New Roman" w:hAnsi="Times New Roman" w:cs="Times New Roman"/>
            <w:sz w:val="28"/>
            <w:szCs w:val="28"/>
          </w:rPr>
          <w:t>150 г</w:t>
        </w:r>
      </w:smartTag>
      <w:r w:rsidRPr="0062246F">
        <w:rPr>
          <w:rFonts w:ascii="Times New Roman" w:hAnsi="Times New Roman" w:cs="Times New Roman"/>
          <w:sz w:val="28"/>
          <w:szCs w:val="28"/>
        </w:rPr>
        <w:t>. на місяць.</w:t>
      </w:r>
    </w:p>
    <w:p w:rsidR="00904E9A" w:rsidRPr="0062246F" w:rsidRDefault="00904E9A" w:rsidP="00777187">
      <w:pPr>
        <w:jc w:val="both"/>
        <w:rPr>
          <w:rFonts w:ascii="Times New Roman" w:hAnsi="Times New Roman" w:cs="Times New Roman"/>
          <w:bCs/>
          <w:sz w:val="28"/>
          <w:szCs w:val="28"/>
        </w:rPr>
      </w:pPr>
      <w:r w:rsidRPr="0062246F">
        <w:rPr>
          <w:rFonts w:ascii="Times New Roman" w:hAnsi="Times New Roman" w:cs="Times New Roman"/>
          <w:bCs/>
          <w:sz w:val="28"/>
          <w:szCs w:val="28"/>
        </w:rPr>
        <w:t>Даною нормою передбачено мило господарське 62-72%, яке відпускається на санітарно-гігієнічні потреби у місця загального користування</w:t>
      </w:r>
      <w:r w:rsidR="0046496E" w:rsidRPr="0062246F">
        <w:rPr>
          <w:rFonts w:ascii="Times New Roman" w:hAnsi="Times New Roman" w:cs="Times New Roman"/>
          <w:bCs/>
          <w:sz w:val="28"/>
          <w:szCs w:val="28"/>
        </w:rPr>
        <w:t>.</w:t>
      </w:r>
    </w:p>
    <w:p w:rsidR="00904E9A" w:rsidRPr="0062246F" w:rsidRDefault="00904E9A" w:rsidP="00777187">
      <w:pPr>
        <w:jc w:val="both"/>
        <w:rPr>
          <w:rFonts w:ascii="Times New Roman" w:hAnsi="Times New Roman" w:cs="Times New Roman"/>
          <w:bCs/>
          <w:sz w:val="28"/>
          <w:szCs w:val="28"/>
        </w:rPr>
      </w:pPr>
      <w:r w:rsidRPr="0062246F">
        <w:rPr>
          <w:rFonts w:ascii="Times New Roman" w:hAnsi="Times New Roman" w:cs="Times New Roman"/>
          <w:bCs/>
          <w:sz w:val="28"/>
          <w:szCs w:val="28"/>
        </w:rPr>
        <w:t xml:space="preserve">В період карантинних обмежень (COVID-19) видається мило рідке, дезінфікуючі засоби відповідно до розрахунку  для всіх учасників освітнього процесу.                                                                                           </w:t>
      </w:r>
    </w:p>
    <w:p w:rsidR="00CA1386" w:rsidRPr="0062246F" w:rsidRDefault="00CA1386" w:rsidP="00CA1386">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AA4571" w:rsidRPr="0062246F" w:rsidRDefault="00AA4571" w:rsidP="00AA4571">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______________А.В.Присакар                  ________________Т.В.Рурак</w:t>
      </w:r>
    </w:p>
    <w:p w:rsidR="00D02EC6" w:rsidRDefault="00D02EC6" w:rsidP="003E634C">
      <w:pPr>
        <w:spacing w:line="240" w:lineRule="auto"/>
        <w:jc w:val="right"/>
        <w:rPr>
          <w:rFonts w:ascii="Times New Roman" w:hAnsi="Times New Roman" w:cs="Times New Roman"/>
          <w:b/>
          <w:bCs/>
          <w:sz w:val="28"/>
          <w:szCs w:val="28"/>
        </w:rPr>
      </w:pPr>
    </w:p>
    <w:p w:rsidR="003E634C" w:rsidRPr="0062246F" w:rsidRDefault="003E634C" w:rsidP="003E634C">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Додаток № 5</w:t>
      </w:r>
    </w:p>
    <w:p w:rsidR="003E634C" w:rsidRPr="0062246F" w:rsidRDefault="003E634C" w:rsidP="003E634C">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3E634C" w:rsidRPr="0062246F" w:rsidRDefault="003E634C" w:rsidP="003E634C">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3E634C" w:rsidRPr="0062246F" w:rsidRDefault="00AA4571" w:rsidP="003E634C">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Ванчиківецького опо</w:t>
      </w:r>
      <w:bookmarkStart w:id="56" w:name="_GoBack"/>
      <w:bookmarkEnd w:id="56"/>
      <w:r w:rsidRPr="0062246F">
        <w:rPr>
          <w:rFonts w:ascii="Times New Roman" w:hAnsi="Times New Roman" w:cs="Times New Roman"/>
          <w:sz w:val="28"/>
          <w:szCs w:val="28"/>
        </w:rPr>
        <w:t>рного ЗЗСО І-ІІІ ступенів</w:t>
      </w:r>
    </w:p>
    <w:p w:rsidR="003E634C" w:rsidRPr="0062246F" w:rsidRDefault="003E634C" w:rsidP="003E634C">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uk-UA"/>
        </w:rPr>
      </w:pPr>
      <w:r w:rsidRPr="0062246F">
        <w:rPr>
          <w:rFonts w:ascii="Times New Roman" w:hAnsi="Times New Roman" w:cs="Times New Roman"/>
          <w:sz w:val="28"/>
          <w:szCs w:val="28"/>
        </w:rPr>
        <w:t xml:space="preserve">                                                                                                      на 2021-2025 роки</w:t>
      </w:r>
    </w:p>
    <w:p w:rsidR="003E634C" w:rsidRPr="0062246F" w:rsidRDefault="003E634C" w:rsidP="003E634C">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uk-UA"/>
        </w:rPr>
      </w:pPr>
    </w:p>
    <w:p w:rsidR="003E634C" w:rsidRPr="0062246F" w:rsidRDefault="003E634C" w:rsidP="003E634C">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uk-UA"/>
        </w:rPr>
      </w:pPr>
      <w:r w:rsidRPr="0062246F">
        <w:rPr>
          <w:rFonts w:ascii="Times New Roman CYR" w:eastAsia="Times New Roman" w:hAnsi="Times New Roman CYR" w:cs="Times New Roman CYR"/>
          <w:b/>
          <w:bCs/>
          <w:sz w:val="28"/>
          <w:szCs w:val="28"/>
          <w:lang w:eastAsia="uk-UA"/>
        </w:rPr>
        <w:t>ВІДСОТОК ЗМЕНШЕННЯ</w:t>
      </w:r>
    </w:p>
    <w:p w:rsidR="003E634C" w:rsidRPr="0062246F" w:rsidRDefault="003E634C" w:rsidP="003E634C">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uk-UA"/>
        </w:rPr>
      </w:pPr>
      <w:r w:rsidRPr="0062246F">
        <w:rPr>
          <w:rFonts w:ascii="Times New Roman CYR" w:eastAsia="Times New Roman" w:hAnsi="Times New Roman CYR" w:cs="Times New Roman CYR"/>
          <w:b/>
          <w:bCs/>
          <w:sz w:val="28"/>
          <w:szCs w:val="28"/>
          <w:lang w:eastAsia="uk-UA"/>
        </w:rPr>
        <w:t>одноразової допомоги, якщо комісією з розслідування нещасного</w:t>
      </w:r>
    </w:p>
    <w:p w:rsidR="003E634C" w:rsidRPr="0062246F" w:rsidRDefault="003E634C" w:rsidP="003E634C">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uk-UA"/>
        </w:rPr>
      </w:pPr>
      <w:r w:rsidRPr="0062246F">
        <w:rPr>
          <w:rFonts w:ascii="Times New Roman CYR" w:eastAsia="Times New Roman" w:hAnsi="Times New Roman CYR" w:cs="Times New Roman CYR"/>
          <w:b/>
          <w:bCs/>
          <w:sz w:val="28"/>
          <w:szCs w:val="28"/>
          <w:lang w:eastAsia="uk-UA"/>
        </w:rPr>
        <w:t>випадку встановлено, що ушкодження здоров’я настало не тільки</w:t>
      </w:r>
    </w:p>
    <w:p w:rsidR="003E634C" w:rsidRPr="0062246F" w:rsidRDefault="003E634C" w:rsidP="003E634C">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uk-UA"/>
        </w:rPr>
      </w:pPr>
      <w:r w:rsidRPr="0062246F">
        <w:rPr>
          <w:rFonts w:ascii="Times New Roman CYR" w:eastAsia="Times New Roman" w:hAnsi="Times New Roman CYR" w:cs="Times New Roman CYR"/>
          <w:b/>
          <w:bCs/>
          <w:sz w:val="28"/>
          <w:szCs w:val="28"/>
          <w:lang w:eastAsia="uk-UA"/>
        </w:rPr>
        <w:t>з вини роботодавця, а й внаслідок порушення потерпілим</w:t>
      </w:r>
    </w:p>
    <w:p w:rsidR="003E634C" w:rsidRPr="0062246F" w:rsidRDefault="003E634C" w:rsidP="003E634C">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uk-UA"/>
        </w:rPr>
      </w:pPr>
      <w:r w:rsidRPr="0062246F">
        <w:rPr>
          <w:rFonts w:ascii="Times New Roman CYR" w:eastAsia="Times New Roman" w:hAnsi="Times New Roman CYR" w:cs="Times New Roman CYR"/>
          <w:b/>
          <w:bCs/>
          <w:sz w:val="28"/>
          <w:szCs w:val="28"/>
          <w:lang w:eastAsia="uk-UA"/>
        </w:rPr>
        <w:t>нормативних актів про охорону праці</w:t>
      </w:r>
    </w:p>
    <w:p w:rsidR="003E634C" w:rsidRPr="0062246F" w:rsidRDefault="003E634C" w:rsidP="003E634C">
      <w:pPr>
        <w:widowControl w:val="0"/>
        <w:tabs>
          <w:tab w:val="left" w:pos="7945"/>
        </w:tabs>
        <w:autoSpaceDE w:val="0"/>
        <w:autoSpaceDN w:val="0"/>
        <w:adjustRightInd w:val="0"/>
        <w:spacing w:after="0" w:line="240" w:lineRule="auto"/>
        <w:ind w:firstLine="709"/>
        <w:jc w:val="both"/>
        <w:rPr>
          <w:rFonts w:ascii="Times New Roman CYR" w:eastAsia="Times New Roman" w:hAnsi="Times New Roman CYR" w:cs="Times New Roman CYR"/>
          <w:b/>
          <w:bCs/>
          <w:sz w:val="28"/>
          <w:szCs w:val="28"/>
          <w:lang w:eastAsia="uk-UA"/>
        </w:rPr>
      </w:pPr>
    </w:p>
    <w:p w:rsidR="003E634C" w:rsidRPr="0062246F" w:rsidRDefault="003E634C" w:rsidP="003E634C">
      <w:pPr>
        <w:widowControl w:val="0"/>
        <w:tabs>
          <w:tab w:val="left" w:leader="underscore" w:pos="2840"/>
          <w:tab w:val="left" w:leader="underscore" w:pos="7945"/>
        </w:tabs>
        <w:autoSpaceDE w:val="0"/>
        <w:autoSpaceDN w:val="0"/>
        <w:adjustRightInd w:val="0"/>
        <w:spacing w:after="0" w:line="240" w:lineRule="auto"/>
        <w:ind w:firstLine="709"/>
        <w:jc w:val="center"/>
        <w:rPr>
          <w:rFonts w:ascii="Times New Roman CYR" w:eastAsia="Times New Roman" w:hAnsi="Times New Roman CYR" w:cs="Times New Roman CYR"/>
          <w:b/>
          <w:bCs/>
          <w:sz w:val="16"/>
          <w:szCs w:val="16"/>
          <w:lang w:eastAsia="uk-UA"/>
        </w:rPr>
      </w:pPr>
    </w:p>
    <w:tbl>
      <w:tblPr>
        <w:tblW w:w="9776" w:type="dxa"/>
        <w:tblLayout w:type="fixed"/>
        <w:tblCellMar>
          <w:left w:w="10" w:type="dxa"/>
          <w:right w:w="10" w:type="dxa"/>
        </w:tblCellMar>
        <w:tblLook w:val="0000"/>
      </w:tblPr>
      <w:tblGrid>
        <w:gridCol w:w="10"/>
        <w:gridCol w:w="8065"/>
        <w:gridCol w:w="1701"/>
      </w:tblGrid>
      <w:tr w:rsidR="003E634C" w:rsidRPr="0062246F" w:rsidTr="00BC6B3D">
        <w:trPr>
          <w:gridBefore w:val="1"/>
          <w:wBefore w:w="10" w:type="dxa"/>
          <w:trHeight w:val="2083"/>
        </w:trPr>
        <w:tc>
          <w:tcPr>
            <w:tcW w:w="8065" w:type="dxa"/>
            <w:tcBorders>
              <w:top w:val="single" w:sz="6" w:space="0" w:color="836967"/>
              <w:left w:val="single" w:sz="4" w:space="0" w:color="auto"/>
              <w:bottom w:val="single" w:sz="6" w:space="0" w:color="836967"/>
              <w:right w:val="single" w:sz="6" w:space="0" w:color="836967"/>
            </w:tcBorders>
            <w:shd w:val="clear" w:color="auto" w:fill="FFFFFF"/>
          </w:tcPr>
          <w:p w:rsidR="003E634C" w:rsidRPr="0062246F" w:rsidRDefault="003E634C" w:rsidP="009D21E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Якщо потерпілий був забезпечений згідно зі встановленими</w:t>
            </w:r>
          </w:p>
          <w:p w:rsidR="003E634C" w:rsidRPr="0062246F" w:rsidRDefault="003E634C" w:rsidP="009D21E2">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uk-UA"/>
              </w:rPr>
            </w:pPr>
            <w:r w:rsidRPr="0062246F">
              <w:rPr>
                <w:rFonts w:ascii="Times New Roman CYR" w:eastAsia="Times New Roman" w:hAnsi="Times New Roman CYR" w:cs="Times New Roman CYR"/>
                <w:sz w:val="28"/>
                <w:szCs w:val="28"/>
                <w:lang w:eastAsia="uk-UA"/>
              </w:rPr>
              <w:t xml:space="preserve"> нормами та у встановленому порядку спецодягом чи спецвзуттям, засобами індивідуального захисту, необхідним інвентарем та інструментами, якщо з працівником проведені всі необхідні інструктажі та навчання, нещасний випадок стався в робочий час  та при виконанні робіт, які входять в коло трудових обов'язків</w:t>
            </w:r>
          </w:p>
        </w:tc>
        <w:tc>
          <w:tcPr>
            <w:tcW w:w="1701" w:type="dxa"/>
            <w:tcBorders>
              <w:top w:val="single" w:sz="6" w:space="0" w:color="836967"/>
              <w:left w:val="single" w:sz="6" w:space="0" w:color="836967"/>
              <w:bottom w:val="single" w:sz="6" w:space="0" w:color="836967"/>
              <w:right w:val="single" w:sz="4" w:space="0" w:color="000000"/>
            </w:tcBorders>
            <w:shd w:val="clear" w:color="auto" w:fill="FFFFFF"/>
          </w:tcPr>
          <w:p w:rsidR="003E634C" w:rsidRPr="0062246F" w:rsidRDefault="003E634C" w:rsidP="009D21E2">
            <w:pPr>
              <w:widowControl w:val="0"/>
              <w:tabs>
                <w:tab w:val="left" w:leader="underscore" w:pos="2840"/>
                <w:tab w:val="left" w:leader="underscore" w:pos="7945"/>
              </w:tabs>
              <w:autoSpaceDE w:val="0"/>
              <w:autoSpaceDN w:val="0"/>
              <w:adjustRightInd w:val="0"/>
              <w:spacing w:after="0" w:line="240" w:lineRule="auto"/>
              <w:jc w:val="both"/>
              <w:rPr>
                <w:rFonts w:ascii="Times New Roman CYR" w:eastAsia="Times New Roman" w:hAnsi="Times New Roman CYR" w:cs="Times New Roman CYR"/>
                <w:sz w:val="28"/>
                <w:szCs w:val="28"/>
                <w:u w:val="single"/>
                <w:lang w:eastAsia="uk-UA"/>
              </w:rPr>
            </w:pPr>
          </w:p>
          <w:p w:rsidR="003E634C" w:rsidRPr="0062246F" w:rsidRDefault="003E634C" w:rsidP="009D21E2">
            <w:pPr>
              <w:widowControl w:val="0"/>
              <w:tabs>
                <w:tab w:val="left" w:leader="underscore" w:pos="2840"/>
                <w:tab w:val="left" w:leader="underscore" w:pos="7945"/>
              </w:tabs>
              <w:autoSpaceDE w:val="0"/>
              <w:autoSpaceDN w:val="0"/>
              <w:adjustRightInd w:val="0"/>
              <w:spacing w:after="0" w:line="240" w:lineRule="auto"/>
              <w:jc w:val="both"/>
              <w:rPr>
                <w:rFonts w:ascii="Times New Roman CYR" w:eastAsia="Times New Roman" w:hAnsi="Times New Roman CYR" w:cs="Times New Roman CYR"/>
                <w:sz w:val="28"/>
                <w:szCs w:val="28"/>
                <w:u w:val="single"/>
                <w:lang w:eastAsia="uk-UA"/>
              </w:rPr>
            </w:pPr>
          </w:p>
          <w:p w:rsidR="003E634C" w:rsidRPr="0062246F" w:rsidRDefault="003E634C" w:rsidP="009D21E2">
            <w:pPr>
              <w:widowControl w:val="0"/>
              <w:tabs>
                <w:tab w:val="left" w:leader="underscore" w:pos="2840"/>
                <w:tab w:val="left" w:leader="underscore" w:pos="7945"/>
              </w:tabs>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Зменшення</w:t>
            </w:r>
          </w:p>
          <w:p w:rsidR="003E634C" w:rsidRPr="0062246F" w:rsidRDefault="003E634C" w:rsidP="009D21E2">
            <w:pPr>
              <w:widowControl w:val="0"/>
              <w:tabs>
                <w:tab w:val="left" w:leader="underscore" w:pos="2840"/>
                <w:tab w:val="left" w:leader="underscore" w:pos="7945"/>
              </w:tabs>
              <w:autoSpaceDE w:val="0"/>
              <w:autoSpaceDN w:val="0"/>
              <w:adjustRightInd w:val="0"/>
              <w:spacing w:after="0" w:line="240" w:lineRule="auto"/>
              <w:jc w:val="both"/>
              <w:rPr>
                <w:rFonts w:ascii="Calibri" w:eastAsia="Times New Roman" w:hAnsi="Calibri" w:cs="Calibri"/>
                <w:sz w:val="28"/>
                <w:szCs w:val="28"/>
                <w:lang w:eastAsia="uk-UA"/>
              </w:rPr>
            </w:pPr>
            <w:r w:rsidRPr="0062246F">
              <w:rPr>
                <w:rFonts w:ascii="Times New Roman CYR" w:eastAsia="Times New Roman" w:hAnsi="Times New Roman CYR" w:cs="Times New Roman CYR"/>
                <w:sz w:val="28"/>
                <w:szCs w:val="28"/>
                <w:lang w:eastAsia="uk-UA"/>
              </w:rPr>
              <w:t xml:space="preserve">   відсотку</w:t>
            </w:r>
          </w:p>
        </w:tc>
      </w:tr>
      <w:tr w:rsidR="003E634C" w:rsidRPr="0062246F" w:rsidTr="00F74503">
        <w:trPr>
          <w:gridBefore w:val="1"/>
          <w:wBefore w:w="10" w:type="dxa"/>
          <w:trHeight w:hRule="exact" w:val="284"/>
        </w:trPr>
        <w:tc>
          <w:tcPr>
            <w:tcW w:w="8065" w:type="dxa"/>
            <w:tcBorders>
              <w:top w:val="single" w:sz="4" w:space="0" w:color="000000"/>
              <w:left w:val="single" w:sz="4" w:space="0" w:color="000000"/>
              <w:bottom w:val="single" w:sz="6" w:space="0" w:color="836967"/>
              <w:right w:val="single" w:sz="6" w:space="0" w:color="836967"/>
            </w:tcBorders>
            <w:shd w:val="clear" w:color="auto" w:fill="FFFFFF"/>
            <w:vAlign w:val="bottom"/>
          </w:tcPr>
          <w:p w:rsidR="003E634C" w:rsidRPr="0062246F" w:rsidRDefault="003E634C" w:rsidP="009D21E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Якщо є вина лише потерпілого:</w:t>
            </w:r>
          </w:p>
        </w:tc>
        <w:tc>
          <w:tcPr>
            <w:tcW w:w="1701" w:type="dxa"/>
            <w:tcBorders>
              <w:top w:val="single" w:sz="4" w:space="0" w:color="000000"/>
              <w:left w:val="single" w:sz="4" w:space="0" w:color="000000"/>
              <w:bottom w:val="single" w:sz="6" w:space="0" w:color="836967"/>
              <w:right w:val="single" w:sz="4" w:space="0" w:color="000000"/>
            </w:tcBorders>
            <w:shd w:val="clear" w:color="auto" w:fill="FFFFFF"/>
          </w:tcPr>
          <w:p w:rsidR="003E634C" w:rsidRPr="0062246F" w:rsidRDefault="003E634C" w:rsidP="009D21E2">
            <w:pPr>
              <w:widowControl w:val="0"/>
              <w:autoSpaceDE w:val="0"/>
              <w:autoSpaceDN w:val="0"/>
              <w:adjustRightInd w:val="0"/>
              <w:spacing w:after="0" w:line="240" w:lineRule="auto"/>
              <w:jc w:val="both"/>
              <w:rPr>
                <w:rFonts w:ascii="Calibri" w:eastAsia="Times New Roman" w:hAnsi="Calibri" w:cs="Calibri"/>
                <w:sz w:val="28"/>
                <w:szCs w:val="28"/>
                <w:lang w:eastAsia="uk-UA"/>
              </w:rPr>
            </w:pPr>
          </w:p>
        </w:tc>
      </w:tr>
      <w:tr w:rsidR="003E634C" w:rsidRPr="0062246F" w:rsidTr="009D21E2">
        <w:trPr>
          <w:gridBefore w:val="1"/>
          <w:wBefore w:w="10" w:type="dxa"/>
          <w:trHeight w:val="1156"/>
        </w:trPr>
        <w:tc>
          <w:tcPr>
            <w:tcW w:w="8065" w:type="dxa"/>
            <w:tcBorders>
              <w:top w:val="single" w:sz="6" w:space="0" w:color="836967"/>
              <w:left w:val="single" w:sz="4" w:space="0" w:color="000000"/>
              <w:bottom w:val="single" w:sz="6" w:space="0" w:color="836967"/>
              <w:right w:val="single" w:sz="6" w:space="0" w:color="836967"/>
            </w:tcBorders>
            <w:shd w:val="clear" w:color="auto" w:fill="FFFFFF"/>
          </w:tcPr>
          <w:p w:rsidR="003E634C" w:rsidRPr="0062246F" w:rsidRDefault="003E634C" w:rsidP="009D21E2">
            <w:pPr>
              <w:widowControl w:val="0"/>
              <w:autoSpaceDE w:val="0"/>
              <w:autoSpaceDN w:val="0"/>
              <w:adjustRightInd w:val="0"/>
              <w:spacing w:after="0" w:line="240" w:lineRule="auto"/>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неодноразове свідоме порушення вимог нормативних актів про</w:t>
            </w:r>
          </w:p>
          <w:p w:rsidR="003E634C" w:rsidRPr="0062246F" w:rsidRDefault="003E634C" w:rsidP="009D21E2">
            <w:pPr>
              <w:widowControl w:val="0"/>
              <w:autoSpaceDE w:val="0"/>
              <w:autoSpaceDN w:val="0"/>
              <w:adjustRightInd w:val="0"/>
              <w:spacing w:after="0" w:line="240" w:lineRule="auto"/>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охорону праці або виконання роботи у нетверезому стані, якщо цей </w:t>
            </w:r>
          </w:p>
          <w:p w:rsidR="003E634C" w:rsidRPr="0062246F" w:rsidRDefault="003E634C" w:rsidP="009D21E2">
            <w:pPr>
              <w:widowControl w:val="0"/>
              <w:autoSpaceDE w:val="0"/>
              <w:autoSpaceDN w:val="0"/>
              <w:adjustRightInd w:val="0"/>
              <w:spacing w:after="0" w:line="240" w:lineRule="auto"/>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стан було визначено причиною нещасного випадку</w:t>
            </w:r>
          </w:p>
        </w:tc>
        <w:tc>
          <w:tcPr>
            <w:tcW w:w="1701" w:type="dxa"/>
            <w:tcBorders>
              <w:top w:val="single" w:sz="6" w:space="0" w:color="836967"/>
              <w:left w:val="single" w:sz="4" w:space="0" w:color="000000"/>
              <w:bottom w:val="single" w:sz="6" w:space="0" w:color="836967"/>
              <w:right w:val="single" w:sz="4" w:space="0" w:color="000000"/>
            </w:tcBorders>
            <w:shd w:val="clear" w:color="auto" w:fill="FFFFFF"/>
          </w:tcPr>
          <w:p w:rsidR="003E634C" w:rsidRPr="0062246F" w:rsidRDefault="003E634C" w:rsidP="009D21E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до 50 %</w:t>
            </w:r>
          </w:p>
        </w:tc>
      </w:tr>
      <w:tr w:rsidR="003E634C" w:rsidRPr="0062246F" w:rsidTr="009D21E2">
        <w:trPr>
          <w:gridBefore w:val="1"/>
          <w:wBefore w:w="10" w:type="dxa"/>
          <w:trHeight w:val="776"/>
        </w:trPr>
        <w:tc>
          <w:tcPr>
            <w:tcW w:w="8065" w:type="dxa"/>
            <w:tcBorders>
              <w:top w:val="single" w:sz="6" w:space="0" w:color="836967"/>
              <w:left w:val="single" w:sz="4" w:space="0" w:color="000000"/>
              <w:bottom w:val="single" w:sz="6" w:space="0" w:color="836967"/>
              <w:right w:val="single" w:sz="6" w:space="0" w:color="836967"/>
            </w:tcBorders>
            <w:shd w:val="clear" w:color="auto" w:fill="FFFFFF"/>
          </w:tcPr>
          <w:p w:rsidR="003E634C" w:rsidRPr="0062246F" w:rsidRDefault="003E634C" w:rsidP="009D21E2">
            <w:pPr>
              <w:widowControl w:val="0"/>
              <w:autoSpaceDE w:val="0"/>
              <w:autoSpaceDN w:val="0"/>
              <w:adjustRightInd w:val="0"/>
              <w:spacing w:after="0" w:line="240" w:lineRule="auto"/>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первинне свідоме порушення правил поводження при обслуговуванні </w:t>
            </w:r>
          </w:p>
          <w:p w:rsidR="003E634C" w:rsidRPr="0062246F" w:rsidRDefault="003E634C" w:rsidP="009D21E2">
            <w:pPr>
              <w:widowControl w:val="0"/>
              <w:autoSpaceDE w:val="0"/>
              <w:autoSpaceDN w:val="0"/>
              <w:adjustRightInd w:val="0"/>
              <w:spacing w:after="0" w:line="240" w:lineRule="auto"/>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об’єктів і виконанні робіт підвищеної небезпеки</w:t>
            </w:r>
          </w:p>
        </w:tc>
        <w:tc>
          <w:tcPr>
            <w:tcW w:w="1701" w:type="dxa"/>
            <w:tcBorders>
              <w:top w:val="single" w:sz="6" w:space="0" w:color="836967"/>
              <w:left w:val="single" w:sz="4" w:space="0" w:color="000000"/>
              <w:bottom w:val="single" w:sz="6" w:space="0" w:color="836967"/>
              <w:right w:val="single" w:sz="4" w:space="0" w:color="000000"/>
            </w:tcBorders>
            <w:shd w:val="clear" w:color="auto" w:fill="FFFFFF"/>
          </w:tcPr>
          <w:p w:rsidR="003E634C" w:rsidRPr="0062246F" w:rsidRDefault="003E634C" w:rsidP="009D21E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до 40 %</w:t>
            </w:r>
          </w:p>
        </w:tc>
      </w:tr>
      <w:tr w:rsidR="003E634C" w:rsidRPr="0062246F" w:rsidTr="009D21E2">
        <w:trPr>
          <w:gridBefore w:val="1"/>
          <w:wBefore w:w="10" w:type="dxa"/>
          <w:trHeight w:val="776"/>
        </w:trPr>
        <w:tc>
          <w:tcPr>
            <w:tcW w:w="8065" w:type="dxa"/>
            <w:tcBorders>
              <w:top w:val="single" w:sz="6" w:space="0" w:color="836967"/>
              <w:left w:val="single" w:sz="4" w:space="0" w:color="000000"/>
              <w:bottom w:val="single" w:sz="6" w:space="0" w:color="836967"/>
              <w:right w:val="single" w:sz="6" w:space="0" w:color="836967"/>
            </w:tcBorders>
            <w:shd w:val="clear" w:color="auto" w:fill="FFFFFF"/>
          </w:tcPr>
          <w:p w:rsidR="003E634C" w:rsidRPr="0062246F" w:rsidRDefault="003E634C" w:rsidP="009D21E2">
            <w:pPr>
              <w:widowControl w:val="0"/>
              <w:autoSpaceDE w:val="0"/>
              <w:autoSpaceDN w:val="0"/>
              <w:adjustRightInd w:val="0"/>
              <w:spacing w:after="0" w:line="240" w:lineRule="auto"/>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первинне свідоме порушення правил поводження при обслуговуванні об’єктів і виконанні робіт, що не є об’єктами підвищеної небезпеки</w:t>
            </w:r>
          </w:p>
        </w:tc>
        <w:tc>
          <w:tcPr>
            <w:tcW w:w="1701" w:type="dxa"/>
            <w:tcBorders>
              <w:top w:val="single" w:sz="6" w:space="0" w:color="836967"/>
              <w:left w:val="single" w:sz="4" w:space="0" w:color="000000"/>
              <w:bottom w:val="single" w:sz="6" w:space="0" w:color="836967"/>
              <w:right w:val="single" w:sz="4" w:space="0" w:color="000000"/>
            </w:tcBorders>
            <w:shd w:val="clear" w:color="auto" w:fill="FFFFFF"/>
          </w:tcPr>
          <w:p w:rsidR="003E634C" w:rsidRPr="0062246F" w:rsidRDefault="003E634C" w:rsidP="009D21E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до 30 %</w:t>
            </w:r>
          </w:p>
        </w:tc>
      </w:tr>
      <w:tr w:rsidR="003E634C" w:rsidRPr="0062246F" w:rsidTr="009D21E2">
        <w:trPr>
          <w:gridBefore w:val="1"/>
          <w:wBefore w:w="10" w:type="dxa"/>
          <w:trHeight w:val="791"/>
        </w:trPr>
        <w:tc>
          <w:tcPr>
            <w:tcW w:w="8065" w:type="dxa"/>
            <w:tcBorders>
              <w:top w:val="single" w:sz="6" w:space="0" w:color="836967"/>
              <w:left w:val="single" w:sz="4" w:space="0" w:color="000000"/>
              <w:bottom w:val="single" w:sz="6" w:space="0" w:color="836967"/>
              <w:right w:val="single" w:sz="6" w:space="0" w:color="836967"/>
            </w:tcBorders>
            <w:shd w:val="clear" w:color="auto" w:fill="FFFFFF"/>
          </w:tcPr>
          <w:p w:rsidR="003E634C" w:rsidRPr="0062246F" w:rsidRDefault="003E634C" w:rsidP="009D21E2">
            <w:pPr>
              <w:widowControl w:val="0"/>
              <w:autoSpaceDE w:val="0"/>
              <w:autoSpaceDN w:val="0"/>
              <w:adjustRightInd w:val="0"/>
              <w:spacing w:after="0" w:line="240" w:lineRule="auto"/>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lastRenderedPageBreak/>
              <w:t xml:space="preserve">невикористання наданих засобів індивідуального захисту, </w:t>
            </w:r>
          </w:p>
          <w:p w:rsidR="003E634C" w:rsidRPr="0062246F" w:rsidRDefault="003E634C" w:rsidP="009D21E2">
            <w:pPr>
              <w:widowControl w:val="0"/>
              <w:autoSpaceDE w:val="0"/>
              <w:autoSpaceDN w:val="0"/>
              <w:adjustRightInd w:val="0"/>
              <w:spacing w:after="0" w:line="240" w:lineRule="auto"/>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передбачених правилами безпеки, якщо це порушення було </w:t>
            </w:r>
          </w:p>
          <w:p w:rsidR="003E634C" w:rsidRPr="0062246F" w:rsidRDefault="003E634C" w:rsidP="009D21E2">
            <w:pPr>
              <w:widowControl w:val="0"/>
              <w:autoSpaceDE w:val="0"/>
              <w:autoSpaceDN w:val="0"/>
              <w:adjustRightInd w:val="0"/>
              <w:spacing w:after="0" w:line="240" w:lineRule="auto"/>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первинним</w:t>
            </w:r>
          </w:p>
        </w:tc>
        <w:tc>
          <w:tcPr>
            <w:tcW w:w="1701" w:type="dxa"/>
            <w:tcBorders>
              <w:top w:val="single" w:sz="6" w:space="0" w:color="836967"/>
              <w:left w:val="single" w:sz="4" w:space="0" w:color="000000"/>
              <w:bottom w:val="single" w:sz="6" w:space="0" w:color="836967"/>
              <w:right w:val="single" w:sz="4" w:space="0" w:color="000000"/>
            </w:tcBorders>
            <w:shd w:val="clear" w:color="auto" w:fill="FFFFFF"/>
          </w:tcPr>
          <w:p w:rsidR="003E634C" w:rsidRPr="0062246F" w:rsidRDefault="003E634C" w:rsidP="009D21E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до 20 %</w:t>
            </w:r>
          </w:p>
        </w:tc>
      </w:tr>
      <w:tr w:rsidR="003E634C" w:rsidRPr="0062246F" w:rsidTr="009D21E2">
        <w:trPr>
          <w:gridBefore w:val="1"/>
          <w:wBefore w:w="10" w:type="dxa"/>
          <w:trHeight w:val="395"/>
        </w:trPr>
        <w:tc>
          <w:tcPr>
            <w:tcW w:w="8065" w:type="dxa"/>
            <w:tcBorders>
              <w:top w:val="single" w:sz="6" w:space="0" w:color="836967"/>
              <w:left w:val="single" w:sz="4" w:space="0" w:color="000000"/>
              <w:bottom w:val="single" w:sz="6" w:space="0" w:color="836967"/>
              <w:right w:val="single" w:sz="6" w:space="0" w:color="836967"/>
            </w:tcBorders>
            <w:shd w:val="clear" w:color="auto" w:fill="FFFFFF"/>
          </w:tcPr>
          <w:p w:rsidR="003E634C" w:rsidRPr="0062246F" w:rsidRDefault="003E634C" w:rsidP="009D21E2">
            <w:pPr>
              <w:widowControl w:val="0"/>
              <w:autoSpaceDE w:val="0"/>
              <w:autoSpaceDN w:val="0"/>
              <w:adjustRightInd w:val="0"/>
              <w:spacing w:after="0" w:line="240" w:lineRule="auto"/>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невикористання наданих засобів індивідуального захисту, </w:t>
            </w:r>
          </w:p>
          <w:p w:rsidR="003E634C" w:rsidRPr="0062246F" w:rsidRDefault="003E634C" w:rsidP="009D21E2">
            <w:pPr>
              <w:widowControl w:val="0"/>
              <w:autoSpaceDE w:val="0"/>
              <w:autoSpaceDN w:val="0"/>
              <w:adjustRightInd w:val="0"/>
              <w:spacing w:after="0" w:line="240" w:lineRule="auto"/>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передбачених правилами безпеки, якщо це порушення було </w:t>
            </w:r>
          </w:p>
          <w:p w:rsidR="003E634C" w:rsidRPr="0062246F" w:rsidRDefault="003E634C" w:rsidP="009D21E2">
            <w:pPr>
              <w:widowControl w:val="0"/>
              <w:autoSpaceDE w:val="0"/>
              <w:autoSpaceDN w:val="0"/>
              <w:adjustRightInd w:val="0"/>
              <w:spacing w:after="0" w:line="240" w:lineRule="auto"/>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повторним</w:t>
            </w:r>
          </w:p>
        </w:tc>
        <w:tc>
          <w:tcPr>
            <w:tcW w:w="1701" w:type="dxa"/>
            <w:tcBorders>
              <w:top w:val="single" w:sz="6" w:space="0" w:color="836967"/>
              <w:left w:val="single" w:sz="4" w:space="0" w:color="000000"/>
              <w:bottom w:val="single" w:sz="6" w:space="0" w:color="836967"/>
              <w:right w:val="single" w:sz="4" w:space="0" w:color="000000"/>
            </w:tcBorders>
            <w:shd w:val="clear" w:color="auto" w:fill="FFFFFF"/>
          </w:tcPr>
          <w:p w:rsidR="003E634C" w:rsidRPr="0062246F" w:rsidRDefault="003E634C" w:rsidP="009D21E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до 30%</w:t>
            </w:r>
          </w:p>
        </w:tc>
      </w:tr>
      <w:tr w:rsidR="003E634C" w:rsidRPr="0062246F" w:rsidTr="009D21E2">
        <w:trPr>
          <w:trHeight w:val="227"/>
        </w:trPr>
        <w:tc>
          <w:tcPr>
            <w:tcW w:w="8075" w:type="dxa"/>
            <w:gridSpan w:val="2"/>
            <w:tcBorders>
              <w:top w:val="single" w:sz="4" w:space="0" w:color="000000"/>
              <w:left w:val="single" w:sz="4" w:space="0" w:color="000000"/>
              <w:bottom w:val="single" w:sz="4" w:space="0" w:color="auto"/>
              <w:right w:val="single" w:sz="6" w:space="0" w:color="836967"/>
            </w:tcBorders>
            <w:shd w:val="clear" w:color="auto" w:fill="FFFFFF"/>
          </w:tcPr>
          <w:p w:rsidR="003E634C" w:rsidRPr="0062246F" w:rsidRDefault="003E634C" w:rsidP="009D21E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Якщо є вина як потерпілого, так і інших осіб:</w:t>
            </w: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3E634C" w:rsidRPr="0062246F" w:rsidRDefault="003E634C" w:rsidP="009D21E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p>
        </w:tc>
      </w:tr>
      <w:tr w:rsidR="003E634C" w:rsidRPr="0062246F" w:rsidTr="009D21E2">
        <w:trPr>
          <w:trHeight w:val="227"/>
        </w:trPr>
        <w:tc>
          <w:tcPr>
            <w:tcW w:w="8075" w:type="dxa"/>
            <w:gridSpan w:val="2"/>
            <w:tcBorders>
              <w:top w:val="single" w:sz="4" w:space="0" w:color="auto"/>
              <w:left w:val="single" w:sz="4" w:space="0" w:color="000000"/>
              <w:bottom w:val="single" w:sz="4" w:space="0" w:color="auto"/>
              <w:right w:val="single" w:sz="6" w:space="0" w:color="836967"/>
            </w:tcBorders>
            <w:shd w:val="clear" w:color="auto" w:fill="FFFFFF"/>
            <w:vAlign w:val="center"/>
          </w:tcPr>
          <w:p w:rsidR="003E634C" w:rsidRPr="0062246F" w:rsidRDefault="003E634C" w:rsidP="009D21E2">
            <w:pPr>
              <w:widowControl w:val="0"/>
              <w:tabs>
                <w:tab w:val="left" w:pos="5"/>
              </w:tabs>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неодноразове свідоме порушення вимог нормативних актів про</w:t>
            </w:r>
          </w:p>
          <w:p w:rsidR="003E634C" w:rsidRPr="0062246F" w:rsidRDefault="003E634C" w:rsidP="00F74503">
            <w:pPr>
              <w:widowControl w:val="0"/>
              <w:tabs>
                <w:tab w:val="left" w:pos="5"/>
              </w:tabs>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охорону праці або виконання роботи у нетверезому стані, якщо цей стан було  визначено причиною нещасного випадку;</w:t>
            </w:r>
          </w:p>
        </w:tc>
        <w:tc>
          <w:tcPr>
            <w:tcW w:w="1701" w:type="dxa"/>
            <w:tcBorders>
              <w:top w:val="single" w:sz="4" w:space="0" w:color="auto"/>
              <w:left w:val="single" w:sz="4" w:space="0" w:color="000000"/>
              <w:bottom w:val="single" w:sz="4" w:space="0" w:color="auto"/>
              <w:right w:val="single" w:sz="4" w:space="0" w:color="000000"/>
            </w:tcBorders>
            <w:shd w:val="clear" w:color="auto" w:fill="FFFFFF"/>
            <w:vAlign w:val="center"/>
          </w:tcPr>
          <w:p w:rsidR="003E634C" w:rsidRPr="0062246F" w:rsidRDefault="003E634C" w:rsidP="009D21E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до 25 %</w:t>
            </w:r>
          </w:p>
        </w:tc>
      </w:tr>
      <w:tr w:rsidR="003E634C" w:rsidRPr="0062246F" w:rsidTr="009D21E2">
        <w:trPr>
          <w:trHeight w:val="227"/>
        </w:trPr>
        <w:tc>
          <w:tcPr>
            <w:tcW w:w="8075" w:type="dxa"/>
            <w:gridSpan w:val="2"/>
            <w:tcBorders>
              <w:top w:val="single" w:sz="4" w:space="0" w:color="auto"/>
              <w:left w:val="single" w:sz="4" w:space="0" w:color="000000"/>
              <w:bottom w:val="single" w:sz="4" w:space="0" w:color="auto"/>
              <w:right w:val="single" w:sz="6" w:space="0" w:color="836967"/>
            </w:tcBorders>
            <w:shd w:val="clear" w:color="auto" w:fill="FFFFFF"/>
            <w:vAlign w:val="center"/>
          </w:tcPr>
          <w:p w:rsidR="003E634C" w:rsidRPr="0062246F" w:rsidRDefault="003E634C" w:rsidP="009D21E2">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 • первинне свідоме порушення правил поводження при </w:t>
            </w:r>
          </w:p>
          <w:p w:rsidR="003E634C" w:rsidRPr="0062246F" w:rsidRDefault="003E634C" w:rsidP="009D21E2">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   обслуговуванні об’єктів і виконанні робіт підвищеної небезпеки;</w:t>
            </w:r>
          </w:p>
        </w:tc>
        <w:tc>
          <w:tcPr>
            <w:tcW w:w="1701" w:type="dxa"/>
            <w:tcBorders>
              <w:top w:val="single" w:sz="4" w:space="0" w:color="auto"/>
              <w:left w:val="single" w:sz="4" w:space="0" w:color="000000"/>
              <w:bottom w:val="single" w:sz="4" w:space="0" w:color="auto"/>
              <w:right w:val="single" w:sz="4" w:space="0" w:color="000000"/>
            </w:tcBorders>
            <w:shd w:val="clear" w:color="auto" w:fill="FFFFFF"/>
            <w:vAlign w:val="center"/>
          </w:tcPr>
          <w:p w:rsidR="003E634C" w:rsidRPr="0062246F" w:rsidRDefault="003E634C" w:rsidP="009D21E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до 20 %</w:t>
            </w:r>
          </w:p>
        </w:tc>
      </w:tr>
      <w:tr w:rsidR="003E634C" w:rsidRPr="0062246F" w:rsidTr="009D21E2">
        <w:trPr>
          <w:trHeight w:val="227"/>
        </w:trPr>
        <w:tc>
          <w:tcPr>
            <w:tcW w:w="8075" w:type="dxa"/>
            <w:gridSpan w:val="2"/>
            <w:tcBorders>
              <w:top w:val="single" w:sz="4" w:space="0" w:color="auto"/>
              <w:left w:val="single" w:sz="4" w:space="0" w:color="000000"/>
              <w:bottom w:val="single" w:sz="4" w:space="0" w:color="auto"/>
              <w:right w:val="single" w:sz="6" w:space="0" w:color="836967"/>
            </w:tcBorders>
            <w:shd w:val="clear" w:color="auto" w:fill="FFFFFF"/>
            <w:vAlign w:val="center"/>
          </w:tcPr>
          <w:p w:rsidR="003E634C" w:rsidRPr="0062246F" w:rsidRDefault="003E634C" w:rsidP="009D21E2">
            <w:pPr>
              <w:widowControl w:val="0"/>
              <w:tabs>
                <w:tab w:val="left" w:pos="5"/>
              </w:tabs>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 • первинне свідоме порушення правил поводження при     обслуговуванні об’єктів і виконанні робіт, що не є об’єктами підвищеної небезпеки;</w:t>
            </w:r>
          </w:p>
        </w:tc>
        <w:tc>
          <w:tcPr>
            <w:tcW w:w="1701" w:type="dxa"/>
            <w:tcBorders>
              <w:top w:val="single" w:sz="4" w:space="0" w:color="auto"/>
              <w:left w:val="single" w:sz="4" w:space="0" w:color="000000"/>
              <w:bottom w:val="single" w:sz="4" w:space="0" w:color="auto"/>
              <w:right w:val="single" w:sz="4" w:space="0" w:color="000000"/>
            </w:tcBorders>
            <w:shd w:val="clear" w:color="auto" w:fill="FFFFFF"/>
            <w:vAlign w:val="center"/>
          </w:tcPr>
          <w:p w:rsidR="003E634C" w:rsidRPr="0062246F" w:rsidRDefault="003E634C" w:rsidP="009D21E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до 15 %</w:t>
            </w:r>
          </w:p>
        </w:tc>
      </w:tr>
      <w:tr w:rsidR="003E634C" w:rsidRPr="0062246F" w:rsidTr="009D21E2">
        <w:trPr>
          <w:trHeight w:val="227"/>
        </w:trPr>
        <w:tc>
          <w:tcPr>
            <w:tcW w:w="8075" w:type="dxa"/>
            <w:gridSpan w:val="2"/>
            <w:tcBorders>
              <w:top w:val="single" w:sz="4" w:space="0" w:color="auto"/>
              <w:left w:val="single" w:sz="4" w:space="0" w:color="000000"/>
              <w:bottom w:val="single" w:sz="4" w:space="0" w:color="auto"/>
              <w:right w:val="single" w:sz="6" w:space="0" w:color="836967"/>
            </w:tcBorders>
            <w:shd w:val="clear" w:color="auto" w:fill="FFFFFF"/>
            <w:vAlign w:val="center"/>
          </w:tcPr>
          <w:p w:rsidR="003E634C" w:rsidRPr="0062246F" w:rsidRDefault="003E634C" w:rsidP="009D21E2">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 • невикористання наданих засобів індивідуального захисту, </w:t>
            </w:r>
          </w:p>
          <w:p w:rsidR="003E634C" w:rsidRPr="0062246F" w:rsidRDefault="003E634C" w:rsidP="009D21E2">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   передбачених правилами безпеки, якщо це порушення було </w:t>
            </w:r>
          </w:p>
          <w:p w:rsidR="003E634C" w:rsidRPr="0062246F" w:rsidRDefault="003E634C" w:rsidP="009D21E2">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   первинним;</w:t>
            </w:r>
          </w:p>
        </w:tc>
        <w:tc>
          <w:tcPr>
            <w:tcW w:w="1701" w:type="dxa"/>
            <w:tcBorders>
              <w:top w:val="single" w:sz="4" w:space="0" w:color="auto"/>
              <w:left w:val="single" w:sz="4" w:space="0" w:color="000000"/>
              <w:bottom w:val="single" w:sz="4" w:space="0" w:color="auto"/>
              <w:right w:val="single" w:sz="4" w:space="0" w:color="000000"/>
            </w:tcBorders>
            <w:shd w:val="clear" w:color="auto" w:fill="FFFFFF"/>
            <w:vAlign w:val="center"/>
          </w:tcPr>
          <w:p w:rsidR="003E634C" w:rsidRPr="0062246F" w:rsidRDefault="003E634C" w:rsidP="009D21E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до 10 %</w:t>
            </w:r>
          </w:p>
        </w:tc>
      </w:tr>
      <w:tr w:rsidR="003E634C" w:rsidRPr="0062246F" w:rsidTr="009D21E2">
        <w:trPr>
          <w:trHeight w:val="227"/>
        </w:trPr>
        <w:tc>
          <w:tcPr>
            <w:tcW w:w="8075" w:type="dxa"/>
            <w:gridSpan w:val="2"/>
            <w:tcBorders>
              <w:top w:val="single" w:sz="4" w:space="0" w:color="auto"/>
              <w:left w:val="single" w:sz="4" w:space="0" w:color="000000"/>
              <w:bottom w:val="single" w:sz="6" w:space="0" w:color="836967"/>
              <w:right w:val="single" w:sz="6" w:space="0" w:color="836967"/>
            </w:tcBorders>
            <w:shd w:val="clear" w:color="auto" w:fill="FFFFFF"/>
            <w:vAlign w:val="center"/>
          </w:tcPr>
          <w:p w:rsidR="003E634C" w:rsidRPr="0062246F" w:rsidRDefault="003E634C" w:rsidP="009D21E2">
            <w:pPr>
              <w:widowControl w:val="0"/>
              <w:tabs>
                <w:tab w:val="left" w:pos="14"/>
              </w:tabs>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 • невикористання наданих засобів індивідуального захисту, </w:t>
            </w:r>
          </w:p>
          <w:p w:rsidR="003E634C" w:rsidRPr="0062246F" w:rsidRDefault="003E634C" w:rsidP="009D21E2">
            <w:pPr>
              <w:widowControl w:val="0"/>
              <w:tabs>
                <w:tab w:val="left" w:pos="14"/>
              </w:tabs>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   передбачених правилами безпеки, якщо це порушення було </w:t>
            </w:r>
          </w:p>
          <w:p w:rsidR="003E634C" w:rsidRPr="0062246F" w:rsidRDefault="003E634C" w:rsidP="009D21E2">
            <w:pPr>
              <w:widowControl w:val="0"/>
              <w:tabs>
                <w:tab w:val="left" w:pos="14"/>
              </w:tabs>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   повторним;</w:t>
            </w:r>
          </w:p>
        </w:tc>
        <w:tc>
          <w:tcPr>
            <w:tcW w:w="1701" w:type="dxa"/>
            <w:tcBorders>
              <w:top w:val="single" w:sz="4" w:space="0" w:color="auto"/>
              <w:left w:val="single" w:sz="4" w:space="0" w:color="000000"/>
              <w:bottom w:val="single" w:sz="6" w:space="0" w:color="836967"/>
              <w:right w:val="single" w:sz="4" w:space="0" w:color="000000"/>
            </w:tcBorders>
            <w:shd w:val="clear" w:color="auto" w:fill="FFFFFF"/>
            <w:vAlign w:val="center"/>
          </w:tcPr>
          <w:p w:rsidR="003E634C" w:rsidRPr="0062246F" w:rsidRDefault="003E634C" w:rsidP="009D21E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до 15 %</w:t>
            </w:r>
          </w:p>
        </w:tc>
      </w:tr>
      <w:tr w:rsidR="003E634C" w:rsidRPr="0062246F" w:rsidTr="009D21E2">
        <w:trPr>
          <w:trHeight w:val="227"/>
        </w:trPr>
        <w:tc>
          <w:tcPr>
            <w:tcW w:w="8075" w:type="dxa"/>
            <w:gridSpan w:val="2"/>
            <w:tcBorders>
              <w:top w:val="single" w:sz="4" w:space="0" w:color="000000"/>
              <w:left w:val="single" w:sz="4" w:space="0" w:color="000000"/>
              <w:bottom w:val="single" w:sz="6" w:space="0" w:color="836967"/>
              <w:right w:val="single" w:sz="6" w:space="0" w:color="836967"/>
            </w:tcBorders>
            <w:shd w:val="clear" w:color="auto" w:fill="FFFFFF"/>
          </w:tcPr>
          <w:p w:rsidR="003E634C" w:rsidRPr="0062246F" w:rsidRDefault="003E634C" w:rsidP="009D21E2">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uk-UA"/>
              </w:rPr>
            </w:pPr>
            <w:r w:rsidRPr="0062246F">
              <w:rPr>
                <w:rFonts w:ascii="Times New Roman CYR" w:eastAsia="Times New Roman" w:hAnsi="Times New Roman CYR" w:cs="Times New Roman CYR"/>
                <w:b/>
                <w:bCs/>
                <w:sz w:val="28"/>
                <w:szCs w:val="28"/>
                <w:lang w:eastAsia="uk-UA"/>
              </w:rPr>
              <w:t xml:space="preserve"> Якщо відсутня вина потерпілого</w:t>
            </w:r>
          </w:p>
        </w:tc>
        <w:tc>
          <w:tcPr>
            <w:tcW w:w="1701" w:type="dxa"/>
            <w:tcBorders>
              <w:top w:val="single" w:sz="4" w:space="0" w:color="000000"/>
              <w:left w:val="single" w:sz="4" w:space="0" w:color="000000"/>
              <w:bottom w:val="single" w:sz="6" w:space="0" w:color="836967"/>
              <w:right w:val="single" w:sz="4" w:space="0" w:color="000000"/>
            </w:tcBorders>
            <w:shd w:val="clear" w:color="auto" w:fill="FFFFFF"/>
            <w:vAlign w:val="center"/>
          </w:tcPr>
          <w:p w:rsidR="003E634C" w:rsidRPr="0062246F" w:rsidRDefault="003E634C" w:rsidP="009D21E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Не зменшу-ється</w:t>
            </w:r>
          </w:p>
        </w:tc>
      </w:tr>
      <w:tr w:rsidR="003E634C" w:rsidRPr="0062246F" w:rsidTr="00FA2F64">
        <w:trPr>
          <w:trHeight w:val="227"/>
        </w:trPr>
        <w:tc>
          <w:tcPr>
            <w:tcW w:w="8075" w:type="dxa"/>
            <w:gridSpan w:val="2"/>
            <w:tcBorders>
              <w:top w:val="single" w:sz="4" w:space="0" w:color="000000"/>
              <w:left w:val="single" w:sz="4" w:space="0" w:color="000000"/>
              <w:bottom w:val="single" w:sz="4" w:space="0" w:color="auto"/>
              <w:right w:val="single" w:sz="4" w:space="0" w:color="auto"/>
            </w:tcBorders>
            <w:shd w:val="clear" w:color="auto" w:fill="FFFFFF"/>
            <w:vAlign w:val="bottom"/>
          </w:tcPr>
          <w:p w:rsidR="003E634C" w:rsidRPr="0062246F" w:rsidRDefault="003E634C" w:rsidP="009D21E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 Якщо потерпілий не був забезпечений згідно зі встановленими </w:t>
            </w:r>
          </w:p>
          <w:p w:rsidR="003E634C" w:rsidRPr="0062246F" w:rsidRDefault="003E634C" w:rsidP="009D21E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 нормами тау встановленому порядку спецодягом чи спецвзуттям, </w:t>
            </w:r>
          </w:p>
          <w:p w:rsidR="003E634C" w:rsidRPr="0062246F" w:rsidRDefault="003E634C" w:rsidP="009D21E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 засобами індивідуального захисту, необхідним інвентарем та</w:t>
            </w:r>
          </w:p>
          <w:p w:rsidR="003E634C" w:rsidRPr="0062246F" w:rsidRDefault="003E634C" w:rsidP="009D21E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 інструментами, якщо з працівником не проведено всіх необхідних </w:t>
            </w:r>
          </w:p>
          <w:p w:rsidR="003E634C" w:rsidRPr="0062246F" w:rsidRDefault="003E634C" w:rsidP="009D21E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 інструктажів та навчань, якщо нещасний випадок стався при </w:t>
            </w:r>
          </w:p>
          <w:p w:rsidR="003E634C" w:rsidRPr="0062246F" w:rsidRDefault="003E634C" w:rsidP="009D21E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 залученні працівника до робіт поза межами робочого часу або до </w:t>
            </w:r>
          </w:p>
          <w:p w:rsidR="003E634C" w:rsidRPr="0062246F" w:rsidRDefault="003E634C" w:rsidP="009D21E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 робіт, які не входять в коло трудових обов’язків. </w:t>
            </w:r>
          </w:p>
          <w:p w:rsidR="003E634C" w:rsidRPr="0062246F" w:rsidRDefault="003E634C" w:rsidP="009D21E2">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uk-UA"/>
              </w:rPr>
            </w:pPr>
            <w:r w:rsidRPr="0062246F">
              <w:rPr>
                <w:rFonts w:ascii="Times New Roman CYR" w:eastAsia="Times New Roman" w:hAnsi="Times New Roman CYR" w:cs="Times New Roman CYR"/>
                <w:sz w:val="28"/>
                <w:szCs w:val="28"/>
                <w:lang w:eastAsia="uk-UA"/>
              </w:rPr>
              <w:t xml:space="preserve"> НЕЗАЛЕЖНО ВІД ВИНИ ПОТЕРПІЛОГО.</w:t>
            </w:r>
          </w:p>
        </w:tc>
        <w:tc>
          <w:tcPr>
            <w:tcW w:w="1701" w:type="dxa"/>
            <w:tcBorders>
              <w:top w:val="single" w:sz="4" w:space="0" w:color="000000"/>
              <w:left w:val="single" w:sz="4" w:space="0" w:color="auto"/>
              <w:bottom w:val="single" w:sz="4" w:space="0" w:color="auto"/>
              <w:right w:val="single" w:sz="4" w:space="0" w:color="000000"/>
            </w:tcBorders>
            <w:shd w:val="clear" w:color="auto" w:fill="FFFFFF"/>
            <w:vAlign w:val="center"/>
          </w:tcPr>
          <w:p w:rsidR="003E634C" w:rsidRPr="0062246F" w:rsidRDefault="003E634C" w:rsidP="009D21E2">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uk-UA"/>
              </w:rPr>
            </w:pPr>
            <w:r w:rsidRPr="0062246F">
              <w:rPr>
                <w:rFonts w:ascii="Times New Roman CYR" w:eastAsia="Times New Roman" w:hAnsi="Times New Roman CYR" w:cs="Times New Roman CYR"/>
                <w:sz w:val="28"/>
                <w:szCs w:val="28"/>
                <w:lang w:eastAsia="uk-UA"/>
              </w:rPr>
              <w:t>Не зменшу-ється</w:t>
            </w:r>
          </w:p>
        </w:tc>
      </w:tr>
    </w:tbl>
    <w:p w:rsidR="003E634C" w:rsidRPr="0062246F" w:rsidRDefault="003E634C" w:rsidP="003E634C">
      <w:pPr>
        <w:jc w:val="both"/>
        <w:rPr>
          <w:rFonts w:ascii="Times New Roman" w:hAnsi="Times New Roman" w:cs="Times New Roman"/>
          <w:b/>
          <w:sz w:val="32"/>
          <w:szCs w:val="32"/>
        </w:rPr>
      </w:pPr>
    </w:p>
    <w:p w:rsidR="00CA1386" w:rsidRPr="0062246F" w:rsidRDefault="00CA1386" w:rsidP="00CA1386">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AA4571" w:rsidRPr="0062246F" w:rsidRDefault="00AA4571" w:rsidP="00AA4571">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______________А.В.Присакар                  ________________Т.В.Рурак</w:t>
      </w:r>
    </w:p>
    <w:p w:rsidR="00CA1386" w:rsidRPr="0062246F" w:rsidRDefault="00CA1386" w:rsidP="00CA1386">
      <w:pPr>
        <w:jc w:val="both"/>
        <w:rPr>
          <w:rFonts w:ascii="Times New Roman" w:hAnsi="Times New Roman" w:cs="Times New Roman"/>
          <w:b/>
          <w:bCs/>
          <w:sz w:val="28"/>
          <w:szCs w:val="28"/>
        </w:rPr>
      </w:pPr>
    </w:p>
    <w:p w:rsidR="001B3D1E" w:rsidRPr="0062246F" w:rsidRDefault="001B3D1E" w:rsidP="00777187">
      <w:pPr>
        <w:jc w:val="both"/>
        <w:rPr>
          <w:rFonts w:ascii="Times New Roman" w:hAnsi="Times New Roman" w:cs="Times New Roman"/>
          <w:b/>
          <w:sz w:val="32"/>
          <w:szCs w:val="32"/>
        </w:rPr>
      </w:pPr>
    </w:p>
    <w:p w:rsidR="00D25B65" w:rsidRPr="0062246F" w:rsidRDefault="00D25B65" w:rsidP="00777187">
      <w:pPr>
        <w:jc w:val="both"/>
        <w:rPr>
          <w:rFonts w:ascii="Times New Roman" w:hAnsi="Times New Roman" w:cs="Times New Roman"/>
          <w:b/>
          <w:sz w:val="32"/>
          <w:szCs w:val="32"/>
        </w:rPr>
      </w:pPr>
    </w:p>
    <w:p w:rsidR="00D25B65" w:rsidRPr="0062246F" w:rsidRDefault="00D25B65" w:rsidP="00777187">
      <w:pPr>
        <w:jc w:val="both"/>
        <w:rPr>
          <w:rFonts w:ascii="Times New Roman" w:hAnsi="Times New Roman" w:cs="Times New Roman"/>
          <w:b/>
          <w:sz w:val="32"/>
          <w:szCs w:val="32"/>
        </w:rPr>
      </w:pPr>
    </w:p>
    <w:p w:rsidR="00D25B65" w:rsidRPr="0062246F" w:rsidRDefault="00D25B65" w:rsidP="00777187">
      <w:pPr>
        <w:jc w:val="both"/>
        <w:rPr>
          <w:rFonts w:ascii="Times New Roman" w:hAnsi="Times New Roman" w:cs="Times New Roman"/>
          <w:b/>
          <w:sz w:val="32"/>
          <w:szCs w:val="32"/>
        </w:rPr>
      </w:pPr>
    </w:p>
    <w:p w:rsidR="00D25B65" w:rsidRPr="0062246F" w:rsidRDefault="00D25B65" w:rsidP="00777187">
      <w:pPr>
        <w:jc w:val="both"/>
        <w:rPr>
          <w:rFonts w:ascii="Times New Roman" w:hAnsi="Times New Roman" w:cs="Times New Roman"/>
          <w:b/>
          <w:sz w:val="32"/>
          <w:szCs w:val="32"/>
        </w:rPr>
      </w:pPr>
    </w:p>
    <w:p w:rsidR="00D25B65" w:rsidRPr="0062246F" w:rsidRDefault="00D25B65" w:rsidP="00777187">
      <w:pPr>
        <w:jc w:val="both"/>
        <w:rPr>
          <w:rFonts w:ascii="Times New Roman" w:hAnsi="Times New Roman" w:cs="Times New Roman"/>
          <w:b/>
          <w:sz w:val="32"/>
          <w:szCs w:val="32"/>
        </w:rPr>
      </w:pPr>
    </w:p>
    <w:p w:rsidR="00D25B65" w:rsidRPr="0062246F" w:rsidRDefault="00D25B65" w:rsidP="00777187">
      <w:pPr>
        <w:jc w:val="both"/>
        <w:rPr>
          <w:rFonts w:ascii="Times New Roman" w:hAnsi="Times New Roman" w:cs="Times New Roman"/>
          <w:b/>
          <w:sz w:val="32"/>
          <w:szCs w:val="32"/>
        </w:rPr>
      </w:pPr>
    </w:p>
    <w:p w:rsidR="00D25B65" w:rsidRPr="0062246F" w:rsidRDefault="00D25B65" w:rsidP="00777187">
      <w:pPr>
        <w:jc w:val="both"/>
        <w:rPr>
          <w:rFonts w:ascii="Times New Roman" w:hAnsi="Times New Roman" w:cs="Times New Roman"/>
          <w:b/>
          <w:sz w:val="32"/>
          <w:szCs w:val="32"/>
        </w:rPr>
      </w:pPr>
    </w:p>
    <w:p w:rsidR="00D25B65" w:rsidRPr="0062246F" w:rsidRDefault="00D25B65" w:rsidP="00777187">
      <w:pPr>
        <w:jc w:val="both"/>
        <w:rPr>
          <w:rFonts w:ascii="Times New Roman" w:hAnsi="Times New Roman" w:cs="Times New Roman"/>
          <w:b/>
          <w:sz w:val="32"/>
          <w:szCs w:val="32"/>
        </w:rPr>
      </w:pPr>
    </w:p>
    <w:p w:rsidR="00D25B65" w:rsidRPr="0062246F" w:rsidRDefault="00D25B65" w:rsidP="00777187">
      <w:pPr>
        <w:jc w:val="both"/>
        <w:rPr>
          <w:rFonts w:ascii="Times New Roman" w:hAnsi="Times New Roman" w:cs="Times New Roman"/>
          <w:b/>
          <w:sz w:val="32"/>
          <w:szCs w:val="32"/>
        </w:rPr>
      </w:pPr>
    </w:p>
    <w:p w:rsidR="00D25B65" w:rsidRPr="0062246F" w:rsidRDefault="00D25B65" w:rsidP="00777187">
      <w:pPr>
        <w:jc w:val="both"/>
        <w:rPr>
          <w:rFonts w:ascii="Times New Roman" w:hAnsi="Times New Roman" w:cs="Times New Roman"/>
          <w:b/>
          <w:sz w:val="32"/>
          <w:szCs w:val="32"/>
        </w:rPr>
      </w:pPr>
    </w:p>
    <w:p w:rsidR="00D25B65" w:rsidRPr="0062246F" w:rsidRDefault="00D25B65" w:rsidP="00777187">
      <w:pPr>
        <w:jc w:val="both"/>
        <w:rPr>
          <w:rFonts w:ascii="Times New Roman" w:hAnsi="Times New Roman" w:cs="Times New Roman"/>
          <w:b/>
          <w:sz w:val="32"/>
          <w:szCs w:val="32"/>
        </w:rPr>
      </w:pPr>
    </w:p>
    <w:p w:rsidR="00D25B65" w:rsidRPr="0062246F" w:rsidRDefault="00D25B65" w:rsidP="00777187">
      <w:pPr>
        <w:jc w:val="both"/>
        <w:rPr>
          <w:rFonts w:ascii="Times New Roman" w:hAnsi="Times New Roman" w:cs="Times New Roman"/>
          <w:b/>
          <w:sz w:val="32"/>
          <w:szCs w:val="32"/>
        </w:rPr>
      </w:pPr>
    </w:p>
    <w:p w:rsidR="005B46F7" w:rsidRPr="0062246F" w:rsidRDefault="005B46F7" w:rsidP="00777187">
      <w:pPr>
        <w:jc w:val="both"/>
        <w:rPr>
          <w:rFonts w:ascii="Times New Roman" w:hAnsi="Times New Roman" w:cs="Times New Roman"/>
          <w:b/>
          <w:sz w:val="32"/>
          <w:szCs w:val="32"/>
        </w:rPr>
      </w:pPr>
    </w:p>
    <w:p w:rsidR="00D25B65" w:rsidRPr="0062246F" w:rsidRDefault="00D25B65" w:rsidP="00D25B65">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Додаток № 6</w:t>
      </w:r>
    </w:p>
    <w:p w:rsidR="00D25B65" w:rsidRPr="0062246F" w:rsidRDefault="00D25B65" w:rsidP="00D25B65">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D25B65" w:rsidRPr="0062246F" w:rsidRDefault="00D25B65" w:rsidP="00D25B65">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FA2F64" w:rsidRPr="0062246F" w:rsidRDefault="00AA4571" w:rsidP="00AA4571">
      <w:pPr>
        <w:jc w:val="right"/>
        <w:rPr>
          <w:rFonts w:ascii="Times New Roman" w:hAnsi="Times New Roman" w:cs="Times New Roman"/>
          <w:sz w:val="28"/>
          <w:szCs w:val="28"/>
        </w:rPr>
      </w:pPr>
      <w:r w:rsidRPr="0062246F">
        <w:rPr>
          <w:rFonts w:ascii="Times New Roman" w:hAnsi="Times New Roman" w:cs="Times New Roman"/>
          <w:sz w:val="28"/>
          <w:szCs w:val="28"/>
        </w:rPr>
        <w:t>Ванчиківецького опорного ЗЗСО І-ІІІ ступенів</w:t>
      </w:r>
      <w:r w:rsidR="00D25B65" w:rsidRPr="0062246F">
        <w:rPr>
          <w:rFonts w:ascii="Times New Roman" w:hAnsi="Times New Roman" w:cs="Times New Roman"/>
          <w:sz w:val="28"/>
          <w:szCs w:val="28"/>
        </w:rPr>
        <w:t xml:space="preserve">                                                                                                      на 2021-2025 роки </w:t>
      </w:r>
    </w:p>
    <w:p w:rsidR="0095200C" w:rsidRPr="0062246F" w:rsidRDefault="00A6203B" w:rsidP="00FA2F64">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Перелік категорій праців</w:t>
      </w:r>
      <w:r w:rsidR="00626887" w:rsidRPr="0062246F">
        <w:rPr>
          <w:rFonts w:ascii="Times New Roman" w:hAnsi="Times New Roman" w:cs="Times New Roman"/>
          <w:b/>
          <w:sz w:val="28"/>
          <w:szCs w:val="28"/>
        </w:rPr>
        <w:t xml:space="preserve">ників, які мають право </w:t>
      </w:r>
    </w:p>
    <w:p w:rsidR="00A6203B" w:rsidRPr="0062246F" w:rsidRDefault="00626887" w:rsidP="00FA2F64">
      <w:pPr>
        <w:spacing w:after="0"/>
        <w:jc w:val="center"/>
        <w:rPr>
          <w:rFonts w:ascii="Times New Roman" w:hAnsi="Times New Roman" w:cs="Times New Roman"/>
          <w:b/>
          <w:sz w:val="20"/>
          <w:szCs w:val="20"/>
        </w:rPr>
      </w:pPr>
      <w:r w:rsidRPr="0062246F">
        <w:rPr>
          <w:rFonts w:ascii="Times New Roman" w:hAnsi="Times New Roman" w:cs="Times New Roman"/>
          <w:b/>
          <w:sz w:val="28"/>
          <w:szCs w:val="28"/>
        </w:rPr>
        <w:t>на одерж</w:t>
      </w:r>
      <w:r w:rsidR="00A6203B" w:rsidRPr="0062246F">
        <w:rPr>
          <w:rFonts w:ascii="Times New Roman" w:hAnsi="Times New Roman" w:cs="Times New Roman"/>
          <w:b/>
          <w:sz w:val="28"/>
          <w:szCs w:val="28"/>
        </w:rPr>
        <w:t>ання відпустки в зручний для них час</w:t>
      </w:r>
    </w:p>
    <w:p w:rsidR="001C5230" w:rsidRPr="0062246F" w:rsidRDefault="001C5230" w:rsidP="00777187">
      <w:pPr>
        <w:jc w:val="both"/>
        <w:rPr>
          <w:rFonts w:ascii="Times New Roman" w:hAnsi="Times New Roman" w:cs="Times New Roman"/>
          <w:b/>
          <w:sz w:val="20"/>
          <w:szCs w:val="20"/>
        </w:rPr>
      </w:pPr>
    </w:p>
    <w:p w:rsidR="00A6203B" w:rsidRPr="0062246F" w:rsidRDefault="00A6203B" w:rsidP="00F74503">
      <w:pPr>
        <w:spacing w:after="0"/>
        <w:jc w:val="both"/>
        <w:rPr>
          <w:rFonts w:ascii="Times New Roman" w:hAnsi="Times New Roman" w:cs="Times New Roman"/>
          <w:sz w:val="28"/>
          <w:szCs w:val="28"/>
        </w:rPr>
      </w:pPr>
      <w:r w:rsidRPr="0062246F">
        <w:rPr>
          <w:rFonts w:ascii="Times New Roman" w:hAnsi="Times New Roman" w:cs="Times New Roman"/>
          <w:sz w:val="28"/>
          <w:szCs w:val="28"/>
        </w:rPr>
        <w:t>1</w:t>
      </w:r>
      <w:r w:rsidR="00C20C3A" w:rsidRPr="0062246F">
        <w:rPr>
          <w:rFonts w:ascii="Times New Roman" w:hAnsi="Times New Roman" w:cs="Times New Roman"/>
          <w:sz w:val="28"/>
          <w:szCs w:val="28"/>
        </w:rPr>
        <w:t>.</w:t>
      </w:r>
      <w:r w:rsidR="000F4185" w:rsidRPr="0062246F">
        <w:rPr>
          <w:rFonts w:ascii="Times New Roman" w:hAnsi="Times New Roman" w:cs="Times New Roman"/>
          <w:sz w:val="28"/>
          <w:szCs w:val="28"/>
        </w:rPr>
        <w:t xml:space="preserve"> Особи до </w:t>
      </w:r>
      <w:r w:rsidR="00CB2137" w:rsidRPr="0062246F">
        <w:rPr>
          <w:rFonts w:ascii="Times New Roman" w:hAnsi="Times New Roman" w:cs="Times New Roman"/>
          <w:sz w:val="28"/>
          <w:szCs w:val="28"/>
        </w:rPr>
        <w:t>18</w:t>
      </w:r>
      <w:r w:rsidR="000F4185" w:rsidRPr="0062246F">
        <w:rPr>
          <w:rFonts w:ascii="Times New Roman" w:hAnsi="Times New Roman" w:cs="Times New Roman"/>
          <w:sz w:val="28"/>
          <w:szCs w:val="28"/>
        </w:rPr>
        <w:t xml:space="preserve"> років - </w:t>
      </w:r>
      <w:r w:rsidRPr="0062246F">
        <w:rPr>
          <w:rFonts w:ascii="Times New Roman" w:hAnsi="Times New Roman" w:cs="Times New Roman"/>
          <w:sz w:val="28"/>
          <w:szCs w:val="28"/>
        </w:rPr>
        <w:t xml:space="preserve"> ст.10 Закону України «Про відпустки»</w:t>
      </w:r>
      <w:r w:rsidR="0013520A" w:rsidRPr="0062246F">
        <w:rPr>
          <w:rFonts w:ascii="Times New Roman" w:hAnsi="Times New Roman" w:cs="Times New Roman"/>
          <w:sz w:val="28"/>
          <w:szCs w:val="28"/>
        </w:rPr>
        <w:t>.</w:t>
      </w:r>
    </w:p>
    <w:p w:rsidR="00A6203B" w:rsidRPr="0062246F" w:rsidRDefault="000F4185" w:rsidP="00F74503">
      <w:pPr>
        <w:spacing w:after="0"/>
        <w:jc w:val="both"/>
        <w:rPr>
          <w:rFonts w:ascii="Times New Roman" w:hAnsi="Times New Roman" w:cs="Times New Roman"/>
          <w:sz w:val="28"/>
          <w:szCs w:val="28"/>
        </w:rPr>
      </w:pPr>
      <w:r w:rsidRPr="0062246F">
        <w:rPr>
          <w:rFonts w:ascii="Times New Roman" w:hAnsi="Times New Roman" w:cs="Times New Roman"/>
          <w:sz w:val="28"/>
          <w:szCs w:val="28"/>
        </w:rPr>
        <w:t xml:space="preserve">2. Інваліди - </w:t>
      </w:r>
      <w:r w:rsidR="00A6203B" w:rsidRPr="0062246F">
        <w:rPr>
          <w:rFonts w:ascii="Times New Roman" w:hAnsi="Times New Roman" w:cs="Times New Roman"/>
          <w:sz w:val="28"/>
          <w:szCs w:val="28"/>
        </w:rPr>
        <w:t xml:space="preserve">ч. </w:t>
      </w:r>
      <w:r w:rsidR="006C709D" w:rsidRPr="0062246F">
        <w:rPr>
          <w:rFonts w:ascii="Times New Roman" w:hAnsi="Times New Roman" w:cs="Times New Roman"/>
          <w:sz w:val="28"/>
          <w:szCs w:val="28"/>
        </w:rPr>
        <w:t>6</w:t>
      </w:r>
      <w:r w:rsidR="00A6203B" w:rsidRPr="0062246F">
        <w:rPr>
          <w:rFonts w:ascii="Times New Roman" w:hAnsi="Times New Roman" w:cs="Times New Roman"/>
          <w:sz w:val="28"/>
          <w:szCs w:val="28"/>
        </w:rPr>
        <w:t xml:space="preserve"> ст.7 Закону України </w:t>
      </w:r>
      <w:r w:rsidR="00C20C3A" w:rsidRPr="0062246F">
        <w:rPr>
          <w:rFonts w:ascii="Times New Roman" w:hAnsi="Times New Roman" w:cs="Times New Roman"/>
          <w:sz w:val="28"/>
          <w:szCs w:val="28"/>
        </w:rPr>
        <w:t xml:space="preserve">«Про основні засади соціального захисту ветерані праці та інших громадян похилого віку в Україні»; п.12 ч.І ст.12, п.17 ч.І ст.13, 12 ч. 1 ст.14, п. 13 ч.І ст.15 п.22 ч.І ст.16 Закону України </w:t>
      </w:r>
      <w:r w:rsidR="00A6203B" w:rsidRPr="0062246F">
        <w:rPr>
          <w:rFonts w:ascii="Times New Roman" w:hAnsi="Times New Roman" w:cs="Times New Roman"/>
          <w:sz w:val="28"/>
          <w:szCs w:val="28"/>
        </w:rPr>
        <w:t>«Про статус ветеран</w:t>
      </w:r>
      <w:r w:rsidR="00C20C3A" w:rsidRPr="0062246F">
        <w:rPr>
          <w:rFonts w:ascii="Times New Roman" w:hAnsi="Times New Roman" w:cs="Times New Roman"/>
          <w:sz w:val="28"/>
          <w:szCs w:val="28"/>
        </w:rPr>
        <w:t xml:space="preserve">ів війни, </w:t>
      </w:r>
      <w:r w:rsidR="00A6203B" w:rsidRPr="0062246F">
        <w:rPr>
          <w:rFonts w:ascii="Times New Roman" w:hAnsi="Times New Roman" w:cs="Times New Roman"/>
          <w:sz w:val="28"/>
          <w:szCs w:val="28"/>
        </w:rPr>
        <w:t>гарантії їх соціального захисту»</w:t>
      </w:r>
      <w:r w:rsidRPr="0062246F">
        <w:rPr>
          <w:rFonts w:ascii="Times New Roman" w:hAnsi="Times New Roman" w:cs="Times New Roman"/>
          <w:sz w:val="28"/>
          <w:szCs w:val="28"/>
        </w:rPr>
        <w:t>;</w:t>
      </w:r>
    </w:p>
    <w:p w:rsidR="00A6203B" w:rsidRPr="0062246F" w:rsidRDefault="00A6203B" w:rsidP="00F74503">
      <w:pPr>
        <w:spacing w:after="0"/>
        <w:jc w:val="both"/>
        <w:rPr>
          <w:rFonts w:ascii="Times New Roman" w:hAnsi="Times New Roman" w:cs="Times New Roman"/>
          <w:sz w:val="28"/>
          <w:szCs w:val="28"/>
        </w:rPr>
      </w:pPr>
      <w:r w:rsidRPr="0062246F">
        <w:rPr>
          <w:rFonts w:ascii="Times New Roman" w:hAnsi="Times New Roman" w:cs="Times New Roman"/>
          <w:sz w:val="28"/>
          <w:szCs w:val="28"/>
        </w:rPr>
        <w:t>3</w:t>
      </w:r>
      <w:r w:rsidR="00C20C3A" w:rsidRPr="0062246F">
        <w:rPr>
          <w:rFonts w:ascii="Times New Roman" w:hAnsi="Times New Roman" w:cs="Times New Roman"/>
          <w:sz w:val="28"/>
          <w:szCs w:val="28"/>
        </w:rPr>
        <w:t>.</w:t>
      </w:r>
      <w:r w:rsidRPr="0062246F">
        <w:rPr>
          <w:rFonts w:ascii="Times New Roman" w:hAnsi="Times New Roman" w:cs="Times New Roman"/>
          <w:sz w:val="28"/>
          <w:szCs w:val="28"/>
        </w:rPr>
        <w:t xml:space="preserve"> Жінки перед відпу</w:t>
      </w:r>
      <w:r w:rsidR="00C20C3A" w:rsidRPr="0062246F">
        <w:rPr>
          <w:rFonts w:ascii="Times New Roman" w:hAnsi="Times New Roman" w:cs="Times New Roman"/>
          <w:sz w:val="28"/>
          <w:szCs w:val="28"/>
        </w:rPr>
        <w:t xml:space="preserve">сткою у зв’язку з вагітністю та </w:t>
      </w:r>
      <w:r w:rsidRPr="0062246F">
        <w:rPr>
          <w:rFonts w:ascii="Times New Roman" w:hAnsi="Times New Roman" w:cs="Times New Roman"/>
          <w:sz w:val="28"/>
          <w:szCs w:val="28"/>
        </w:rPr>
        <w:t>пологами, або після них</w:t>
      </w:r>
      <w:r w:rsidR="006C709D" w:rsidRPr="0062246F">
        <w:rPr>
          <w:rFonts w:ascii="Times New Roman" w:hAnsi="Times New Roman" w:cs="Times New Roman"/>
          <w:sz w:val="28"/>
          <w:szCs w:val="28"/>
        </w:rPr>
        <w:t>.</w:t>
      </w:r>
    </w:p>
    <w:p w:rsidR="00A6203B" w:rsidRPr="0062246F" w:rsidRDefault="00A6203B" w:rsidP="00F74503">
      <w:pPr>
        <w:spacing w:after="0"/>
        <w:jc w:val="both"/>
        <w:rPr>
          <w:rFonts w:ascii="Times New Roman" w:hAnsi="Times New Roman" w:cs="Times New Roman"/>
          <w:sz w:val="28"/>
          <w:szCs w:val="28"/>
        </w:rPr>
      </w:pPr>
      <w:r w:rsidRPr="0062246F">
        <w:rPr>
          <w:rFonts w:ascii="Times New Roman" w:hAnsi="Times New Roman" w:cs="Times New Roman"/>
          <w:sz w:val="28"/>
          <w:szCs w:val="28"/>
        </w:rPr>
        <w:t>4</w:t>
      </w:r>
      <w:r w:rsidR="00C20C3A" w:rsidRPr="0062246F">
        <w:rPr>
          <w:rFonts w:ascii="Times New Roman" w:hAnsi="Times New Roman" w:cs="Times New Roman"/>
          <w:sz w:val="28"/>
          <w:szCs w:val="28"/>
        </w:rPr>
        <w:t>.</w:t>
      </w:r>
      <w:r w:rsidRPr="0062246F">
        <w:rPr>
          <w:rFonts w:ascii="Times New Roman" w:hAnsi="Times New Roman" w:cs="Times New Roman"/>
          <w:sz w:val="28"/>
          <w:szCs w:val="28"/>
        </w:rPr>
        <w:t xml:space="preserve"> Жінки, які мають </w:t>
      </w:r>
      <w:r w:rsidR="00C20C3A" w:rsidRPr="0062246F">
        <w:rPr>
          <w:rFonts w:ascii="Times New Roman" w:hAnsi="Times New Roman" w:cs="Times New Roman"/>
          <w:sz w:val="28"/>
          <w:szCs w:val="28"/>
        </w:rPr>
        <w:t xml:space="preserve">двох і більше дітей віком до 15 </w:t>
      </w:r>
      <w:r w:rsidRPr="0062246F">
        <w:rPr>
          <w:rFonts w:ascii="Times New Roman" w:hAnsi="Times New Roman" w:cs="Times New Roman"/>
          <w:sz w:val="28"/>
          <w:szCs w:val="28"/>
        </w:rPr>
        <w:t>років, або дитину з інвалідністю</w:t>
      </w:r>
      <w:r w:rsidR="006C709D" w:rsidRPr="0062246F">
        <w:rPr>
          <w:rFonts w:ascii="Times New Roman" w:hAnsi="Times New Roman" w:cs="Times New Roman"/>
          <w:sz w:val="28"/>
          <w:szCs w:val="28"/>
        </w:rPr>
        <w:t>.</w:t>
      </w:r>
    </w:p>
    <w:p w:rsidR="00A6203B" w:rsidRPr="0062246F" w:rsidRDefault="00A6203B" w:rsidP="00F74503">
      <w:pPr>
        <w:spacing w:after="0"/>
        <w:jc w:val="both"/>
        <w:rPr>
          <w:rFonts w:ascii="Times New Roman" w:hAnsi="Times New Roman" w:cs="Times New Roman"/>
          <w:sz w:val="28"/>
          <w:szCs w:val="28"/>
        </w:rPr>
      </w:pPr>
      <w:r w:rsidRPr="0062246F">
        <w:rPr>
          <w:rFonts w:ascii="Times New Roman" w:hAnsi="Times New Roman" w:cs="Times New Roman"/>
          <w:sz w:val="28"/>
          <w:szCs w:val="28"/>
        </w:rPr>
        <w:t>5</w:t>
      </w:r>
      <w:r w:rsidR="00C20C3A" w:rsidRPr="0062246F">
        <w:rPr>
          <w:rFonts w:ascii="Times New Roman" w:hAnsi="Times New Roman" w:cs="Times New Roman"/>
          <w:sz w:val="28"/>
          <w:szCs w:val="28"/>
        </w:rPr>
        <w:t>.</w:t>
      </w:r>
      <w:r w:rsidRPr="0062246F">
        <w:rPr>
          <w:rFonts w:ascii="Times New Roman" w:hAnsi="Times New Roman" w:cs="Times New Roman"/>
          <w:sz w:val="28"/>
          <w:szCs w:val="28"/>
        </w:rPr>
        <w:t xml:space="preserve"> Опікуни, піклувальники або інші самотні о</w:t>
      </w:r>
      <w:r w:rsidR="00C20C3A" w:rsidRPr="0062246F">
        <w:rPr>
          <w:rFonts w:ascii="Times New Roman" w:hAnsi="Times New Roman" w:cs="Times New Roman"/>
          <w:sz w:val="28"/>
          <w:szCs w:val="28"/>
        </w:rPr>
        <w:t xml:space="preserve">соби, </w:t>
      </w:r>
      <w:r w:rsidRPr="0062246F">
        <w:rPr>
          <w:rFonts w:ascii="Times New Roman" w:hAnsi="Times New Roman" w:cs="Times New Roman"/>
          <w:sz w:val="28"/>
          <w:szCs w:val="28"/>
        </w:rPr>
        <w:t>які фактично ви</w:t>
      </w:r>
      <w:r w:rsidR="00C20C3A" w:rsidRPr="0062246F">
        <w:rPr>
          <w:rFonts w:ascii="Times New Roman" w:hAnsi="Times New Roman" w:cs="Times New Roman"/>
          <w:sz w:val="28"/>
          <w:szCs w:val="28"/>
        </w:rPr>
        <w:t>ховують одного або більше дітей в</w:t>
      </w:r>
      <w:r w:rsidRPr="0062246F">
        <w:rPr>
          <w:rFonts w:ascii="Times New Roman" w:hAnsi="Times New Roman" w:cs="Times New Roman"/>
          <w:sz w:val="28"/>
          <w:szCs w:val="28"/>
        </w:rPr>
        <w:t>іком до 15 років внаслідок відсутності батьків</w:t>
      </w:r>
      <w:r w:rsidR="006C709D" w:rsidRPr="0062246F">
        <w:rPr>
          <w:rFonts w:ascii="Times New Roman" w:hAnsi="Times New Roman" w:cs="Times New Roman"/>
          <w:sz w:val="28"/>
          <w:szCs w:val="28"/>
        </w:rPr>
        <w:t>.</w:t>
      </w:r>
    </w:p>
    <w:p w:rsidR="00A6203B" w:rsidRPr="0062246F" w:rsidRDefault="00A6203B" w:rsidP="00F74503">
      <w:pPr>
        <w:spacing w:after="0"/>
        <w:jc w:val="both"/>
        <w:rPr>
          <w:rFonts w:ascii="Times New Roman" w:hAnsi="Times New Roman" w:cs="Times New Roman"/>
          <w:sz w:val="28"/>
          <w:szCs w:val="28"/>
        </w:rPr>
      </w:pPr>
      <w:r w:rsidRPr="0062246F">
        <w:rPr>
          <w:rFonts w:ascii="Times New Roman" w:hAnsi="Times New Roman" w:cs="Times New Roman"/>
          <w:sz w:val="28"/>
          <w:szCs w:val="28"/>
        </w:rPr>
        <w:t>6</w:t>
      </w:r>
      <w:r w:rsidR="00C20C3A" w:rsidRPr="0062246F">
        <w:rPr>
          <w:rFonts w:ascii="Times New Roman" w:hAnsi="Times New Roman" w:cs="Times New Roman"/>
          <w:sz w:val="28"/>
          <w:szCs w:val="28"/>
        </w:rPr>
        <w:t>.</w:t>
      </w:r>
      <w:r w:rsidRPr="0062246F">
        <w:rPr>
          <w:rFonts w:ascii="Times New Roman" w:hAnsi="Times New Roman" w:cs="Times New Roman"/>
          <w:sz w:val="28"/>
          <w:szCs w:val="28"/>
        </w:rPr>
        <w:t xml:space="preserve"> Одинока мати (ба</w:t>
      </w:r>
      <w:r w:rsidR="00C20C3A" w:rsidRPr="0062246F">
        <w:rPr>
          <w:rFonts w:ascii="Times New Roman" w:hAnsi="Times New Roman" w:cs="Times New Roman"/>
          <w:sz w:val="28"/>
          <w:szCs w:val="28"/>
        </w:rPr>
        <w:t xml:space="preserve">тько), які виховують дитину без </w:t>
      </w:r>
      <w:r w:rsidRPr="0062246F">
        <w:rPr>
          <w:rFonts w:ascii="Times New Roman" w:hAnsi="Times New Roman" w:cs="Times New Roman"/>
          <w:sz w:val="28"/>
          <w:szCs w:val="28"/>
        </w:rPr>
        <w:t>батька (матері)</w:t>
      </w:r>
      <w:r w:rsidR="006C709D" w:rsidRPr="0062246F">
        <w:rPr>
          <w:rFonts w:ascii="Times New Roman" w:hAnsi="Times New Roman" w:cs="Times New Roman"/>
          <w:sz w:val="28"/>
          <w:szCs w:val="28"/>
        </w:rPr>
        <w:t>.</w:t>
      </w:r>
    </w:p>
    <w:p w:rsidR="00A6203B" w:rsidRPr="0062246F" w:rsidRDefault="00A6203B" w:rsidP="00F74503">
      <w:pPr>
        <w:spacing w:after="0"/>
        <w:jc w:val="both"/>
        <w:rPr>
          <w:rFonts w:ascii="Times New Roman" w:hAnsi="Times New Roman" w:cs="Times New Roman"/>
          <w:sz w:val="28"/>
          <w:szCs w:val="28"/>
        </w:rPr>
      </w:pPr>
      <w:r w:rsidRPr="0062246F">
        <w:rPr>
          <w:rFonts w:ascii="Times New Roman" w:hAnsi="Times New Roman" w:cs="Times New Roman"/>
          <w:sz w:val="28"/>
          <w:szCs w:val="28"/>
        </w:rPr>
        <w:t>7</w:t>
      </w:r>
      <w:r w:rsidR="00C20C3A" w:rsidRPr="0062246F">
        <w:rPr>
          <w:rFonts w:ascii="Times New Roman" w:hAnsi="Times New Roman" w:cs="Times New Roman"/>
          <w:sz w:val="28"/>
          <w:szCs w:val="28"/>
        </w:rPr>
        <w:t>.</w:t>
      </w:r>
      <w:r w:rsidRPr="0062246F">
        <w:rPr>
          <w:rFonts w:ascii="Times New Roman" w:hAnsi="Times New Roman" w:cs="Times New Roman"/>
          <w:sz w:val="28"/>
          <w:szCs w:val="28"/>
        </w:rPr>
        <w:t xml:space="preserve"> Дружини (чоловіки) військовослужбовців</w:t>
      </w:r>
      <w:r w:rsidR="006C709D" w:rsidRPr="0062246F">
        <w:rPr>
          <w:rFonts w:ascii="Times New Roman" w:hAnsi="Times New Roman" w:cs="Times New Roman"/>
          <w:sz w:val="28"/>
          <w:szCs w:val="28"/>
        </w:rPr>
        <w:t>.</w:t>
      </w:r>
    </w:p>
    <w:p w:rsidR="00A6203B" w:rsidRPr="0062246F" w:rsidRDefault="00A6203B" w:rsidP="00F74503">
      <w:pPr>
        <w:spacing w:after="0"/>
        <w:jc w:val="both"/>
        <w:rPr>
          <w:rFonts w:ascii="Times New Roman" w:hAnsi="Times New Roman" w:cs="Times New Roman"/>
          <w:sz w:val="28"/>
          <w:szCs w:val="28"/>
        </w:rPr>
      </w:pPr>
      <w:r w:rsidRPr="0062246F">
        <w:rPr>
          <w:rFonts w:ascii="Times New Roman" w:hAnsi="Times New Roman" w:cs="Times New Roman"/>
          <w:sz w:val="28"/>
          <w:szCs w:val="28"/>
        </w:rPr>
        <w:t>8</w:t>
      </w:r>
      <w:r w:rsidR="00C20C3A" w:rsidRPr="0062246F">
        <w:rPr>
          <w:rFonts w:ascii="Times New Roman" w:hAnsi="Times New Roman" w:cs="Times New Roman"/>
          <w:sz w:val="28"/>
          <w:szCs w:val="28"/>
        </w:rPr>
        <w:t>.</w:t>
      </w:r>
      <w:r w:rsidRPr="0062246F">
        <w:rPr>
          <w:rFonts w:ascii="Times New Roman" w:hAnsi="Times New Roman" w:cs="Times New Roman"/>
          <w:sz w:val="28"/>
          <w:szCs w:val="28"/>
        </w:rPr>
        <w:t>Ветерани пр</w:t>
      </w:r>
      <w:r w:rsidR="00C20C3A" w:rsidRPr="0062246F">
        <w:rPr>
          <w:rFonts w:ascii="Times New Roman" w:hAnsi="Times New Roman" w:cs="Times New Roman"/>
          <w:sz w:val="28"/>
          <w:szCs w:val="28"/>
        </w:rPr>
        <w:t xml:space="preserve">аці й особи, які мають особливі </w:t>
      </w:r>
      <w:r w:rsidRPr="0062246F">
        <w:rPr>
          <w:rFonts w:ascii="Times New Roman" w:hAnsi="Times New Roman" w:cs="Times New Roman"/>
          <w:sz w:val="28"/>
          <w:szCs w:val="28"/>
        </w:rPr>
        <w:t>трудові заслуги перед Батьківщиною</w:t>
      </w:r>
      <w:r w:rsidR="006E551F" w:rsidRPr="0062246F">
        <w:rPr>
          <w:rFonts w:ascii="Times New Roman" w:hAnsi="Times New Roman" w:cs="Times New Roman"/>
          <w:sz w:val="28"/>
          <w:szCs w:val="28"/>
        </w:rPr>
        <w:t>.</w:t>
      </w:r>
    </w:p>
    <w:p w:rsidR="00A6203B" w:rsidRPr="0062246F" w:rsidRDefault="00A6203B" w:rsidP="00F74503">
      <w:pPr>
        <w:spacing w:after="0"/>
        <w:jc w:val="both"/>
        <w:rPr>
          <w:rFonts w:ascii="Times New Roman" w:hAnsi="Times New Roman" w:cs="Times New Roman"/>
          <w:sz w:val="28"/>
          <w:szCs w:val="28"/>
        </w:rPr>
      </w:pPr>
      <w:r w:rsidRPr="0062246F">
        <w:rPr>
          <w:rFonts w:ascii="Times New Roman" w:hAnsi="Times New Roman" w:cs="Times New Roman"/>
          <w:sz w:val="28"/>
          <w:szCs w:val="28"/>
        </w:rPr>
        <w:t>9</w:t>
      </w:r>
      <w:r w:rsidR="00C20C3A" w:rsidRPr="0062246F">
        <w:rPr>
          <w:rFonts w:ascii="Times New Roman" w:hAnsi="Times New Roman" w:cs="Times New Roman"/>
          <w:sz w:val="28"/>
          <w:szCs w:val="28"/>
        </w:rPr>
        <w:t>.</w:t>
      </w:r>
      <w:r w:rsidRPr="0062246F">
        <w:rPr>
          <w:rFonts w:ascii="Times New Roman" w:hAnsi="Times New Roman" w:cs="Times New Roman"/>
          <w:sz w:val="28"/>
          <w:szCs w:val="28"/>
        </w:rPr>
        <w:t xml:space="preserve"> Ветерани в</w:t>
      </w:r>
      <w:r w:rsidR="00C20C3A" w:rsidRPr="0062246F">
        <w:rPr>
          <w:rFonts w:ascii="Times New Roman" w:hAnsi="Times New Roman" w:cs="Times New Roman"/>
          <w:sz w:val="28"/>
          <w:szCs w:val="28"/>
        </w:rPr>
        <w:t xml:space="preserve">ійни, особи, які мають особливі </w:t>
      </w:r>
      <w:r w:rsidRPr="0062246F">
        <w:rPr>
          <w:rFonts w:ascii="Times New Roman" w:hAnsi="Times New Roman" w:cs="Times New Roman"/>
          <w:sz w:val="28"/>
          <w:szCs w:val="28"/>
        </w:rPr>
        <w:t>заслуги перед Б</w:t>
      </w:r>
      <w:r w:rsidR="00C20C3A" w:rsidRPr="0062246F">
        <w:rPr>
          <w:rFonts w:ascii="Times New Roman" w:hAnsi="Times New Roman" w:cs="Times New Roman"/>
          <w:sz w:val="28"/>
          <w:szCs w:val="28"/>
        </w:rPr>
        <w:t xml:space="preserve">атьківщиною, а також особам, на </w:t>
      </w:r>
      <w:r w:rsidRPr="0062246F">
        <w:rPr>
          <w:rFonts w:ascii="Times New Roman" w:hAnsi="Times New Roman" w:cs="Times New Roman"/>
          <w:sz w:val="28"/>
          <w:szCs w:val="28"/>
        </w:rPr>
        <w:t>яких поширюєть</w:t>
      </w:r>
      <w:r w:rsidR="00C20C3A" w:rsidRPr="0062246F">
        <w:rPr>
          <w:rFonts w:ascii="Times New Roman" w:hAnsi="Times New Roman" w:cs="Times New Roman"/>
          <w:sz w:val="28"/>
          <w:szCs w:val="28"/>
        </w:rPr>
        <w:t xml:space="preserve">ся чинність Закону України „Про </w:t>
      </w:r>
      <w:r w:rsidRPr="0062246F">
        <w:rPr>
          <w:rFonts w:ascii="Times New Roman" w:hAnsi="Times New Roman" w:cs="Times New Roman"/>
          <w:sz w:val="28"/>
          <w:szCs w:val="28"/>
        </w:rPr>
        <w:t>статус ветеранів</w:t>
      </w:r>
      <w:r w:rsidR="00C20C3A" w:rsidRPr="0062246F">
        <w:rPr>
          <w:rFonts w:ascii="Times New Roman" w:hAnsi="Times New Roman" w:cs="Times New Roman"/>
          <w:sz w:val="28"/>
          <w:szCs w:val="28"/>
        </w:rPr>
        <w:t xml:space="preserve"> війни, гарантії їх соціального </w:t>
      </w:r>
      <w:r w:rsidRPr="0062246F">
        <w:rPr>
          <w:rFonts w:ascii="Times New Roman" w:hAnsi="Times New Roman" w:cs="Times New Roman"/>
          <w:sz w:val="28"/>
          <w:szCs w:val="28"/>
        </w:rPr>
        <w:t>захисту</w:t>
      </w:r>
      <w:r w:rsidR="006C709D" w:rsidRPr="0062246F">
        <w:rPr>
          <w:rFonts w:ascii="Times New Roman" w:hAnsi="Times New Roman" w:cs="Times New Roman"/>
          <w:sz w:val="28"/>
          <w:szCs w:val="28"/>
        </w:rPr>
        <w:t>.</w:t>
      </w:r>
      <w:r w:rsidRPr="0062246F">
        <w:rPr>
          <w:rFonts w:ascii="Times New Roman" w:hAnsi="Times New Roman" w:cs="Times New Roman"/>
          <w:sz w:val="28"/>
          <w:szCs w:val="28"/>
        </w:rPr>
        <w:t>”</w:t>
      </w:r>
    </w:p>
    <w:p w:rsidR="00A6203B" w:rsidRPr="0062246F" w:rsidRDefault="000F4185" w:rsidP="00F74503">
      <w:pPr>
        <w:spacing w:after="0"/>
        <w:jc w:val="both"/>
        <w:rPr>
          <w:rFonts w:ascii="Times New Roman" w:hAnsi="Times New Roman" w:cs="Times New Roman"/>
          <w:sz w:val="28"/>
          <w:szCs w:val="28"/>
        </w:rPr>
      </w:pPr>
      <w:r w:rsidRPr="0062246F">
        <w:rPr>
          <w:rFonts w:ascii="Times New Roman" w:hAnsi="Times New Roman" w:cs="Times New Roman"/>
          <w:sz w:val="28"/>
          <w:szCs w:val="28"/>
        </w:rPr>
        <w:t>10</w:t>
      </w:r>
      <w:r w:rsidR="00C20C3A" w:rsidRPr="0062246F">
        <w:rPr>
          <w:rFonts w:ascii="Times New Roman" w:hAnsi="Times New Roman" w:cs="Times New Roman"/>
          <w:sz w:val="28"/>
          <w:szCs w:val="28"/>
        </w:rPr>
        <w:t>.</w:t>
      </w:r>
      <w:r w:rsidR="00A6203B" w:rsidRPr="0062246F">
        <w:rPr>
          <w:rFonts w:ascii="Times New Roman" w:hAnsi="Times New Roman" w:cs="Times New Roman"/>
          <w:sz w:val="28"/>
          <w:szCs w:val="28"/>
        </w:rPr>
        <w:t>Жінки, які всиновили діт</w:t>
      </w:r>
      <w:r w:rsidR="00C20C3A" w:rsidRPr="0062246F">
        <w:rPr>
          <w:rFonts w:ascii="Times New Roman" w:hAnsi="Times New Roman" w:cs="Times New Roman"/>
          <w:sz w:val="28"/>
          <w:szCs w:val="28"/>
        </w:rPr>
        <w:t xml:space="preserve">ей, особи, які взяли під </w:t>
      </w:r>
      <w:r w:rsidR="00A6203B" w:rsidRPr="0062246F">
        <w:rPr>
          <w:rFonts w:ascii="Times New Roman" w:hAnsi="Times New Roman" w:cs="Times New Roman"/>
          <w:sz w:val="28"/>
          <w:szCs w:val="28"/>
        </w:rPr>
        <w:t>опіку дітей</w:t>
      </w:r>
      <w:r w:rsidR="006C709D" w:rsidRPr="0062246F">
        <w:rPr>
          <w:rFonts w:ascii="Times New Roman" w:hAnsi="Times New Roman" w:cs="Times New Roman"/>
          <w:sz w:val="28"/>
          <w:szCs w:val="28"/>
        </w:rPr>
        <w:t>.</w:t>
      </w:r>
    </w:p>
    <w:p w:rsidR="00A6203B" w:rsidRPr="0062246F" w:rsidRDefault="00A6203B" w:rsidP="00F74503">
      <w:pPr>
        <w:spacing w:after="0"/>
        <w:jc w:val="both"/>
        <w:rPr>
          <w:rFonts w:ascii="Times New Roman" w:hAnsi="Times New Roman" w:cs="Times New Roman"/>
          <w:sz w:val="28"/>
          <w:szCs w:val="28"/>
        </w:rPr>
      </w:pPr>
      <w:r w:rsidRPr="0062246F">
        <w:rPr>
          <w:rFonts w:ascii="Times New Roman" w:hAnsi="Times New Roman" w:cs="Times New Roman"/>
          <w:sz w:val="28"/>
          <w:szCs w:val="28"/>
        </w:rPr>
        <w:lastRenderedPageBreak/>
        <w:t>11</w:t>
      </w:r>
      <w:r w:rsidR="00C20C3A" w:rsidRPr="0062246F">
        <w:rPr>
          <w:rFonts w:ascii="Times New Roman" w:hAnsi="Times New Roman" w:cs="Times New Roman"/>
          <w:sz w:val="28"/>
          <w:szCs w:val="28"/>
        </w:rPr>
        <w:t>.</w:t>
      </w:r>
      <w:r w:rsidRPr="0062246F">
        <w:rPr>
          <w:rFonts w:ascii="Times New Roman" w:hAnsi="Times New Roman" w:cs="Times New Roman"/>
          <w:sz w:val="28"/>
          <w:szCs w:val="28"/>
        </w:rPr>
        <w:t xml:space="preserve"> Матері, або ін</w:t>
      </w:r>
      <w:r w:rsidR="00C20C3A" w:rsidRPr="0062246F">
        <w:rPr>
          <w:rFonts w:ascii="Times New Roman" w:hAnsi="Times New Roman" w:cs="Times New Roman"/>
          <w:sz w:val="28"/>
          <w:szCs w:val="28"/>
        </w:rPr>
        <w:t xml:space="preserve">шим особам, в разі, якщо дитина </w:t>
      </w:r>
      <w:r w:rsidRPr="0062246F">
        <w:rPr>
          <w:rFonts w:ascii="Times New Roman" w:hAnsi="Times New Roman" w:cs="Times New Roman"/>
          <w:sz w:val="28"/>
          <w:szCs w:val="28"/>
        </w:rPr>
        <w:t>хвора на цукровий діабет І типу(інсулінозалежний)</w:t>
      </w:r>
    </w:p>
    <w:p w:rsidR="00A6203B" w:rsidRPr="0062246F" w:rsidRDefault="00A6203B" w:rsidP="00F74503">
      <w:pPr>
        <w:spacing w:after="0"/>
        <w:jc w:val="both"/>
        <w:rPr>
          <w:rFonts w:ascii="Times New Roman" w:hAnsi="Times New Roman" w:cs="Times New Roman"/>
          <w:sz w:val="28"/>
          <w:szCs w:val="28"/>
        </w:rPr>
      </w:pPr>
      <w:r w:rsidRPr="0062246F">
        <w:rPr>
          <w:rFonts w:ascii="Times New Roman" w:hAnsi="Times New Roman" w:cs="Times New Roman"/>
          <w:sz w:val="28"/>
          <w:szCs w:val="28"/>
        </w:rPr>
        <w:t>12</w:t>
      </w:r>
      <w:r w:rsidR="00C20C3A" w:rsidRPr="0062246F">
        <w:rPr>
          <w:rFonts w:ascii="Times New Roman" w:hAnsi="Times New Roman" w:cs="Times New Roman"/>
          <w:sz w:val="28"/>
          <w:szCs w:val="28"/>
        </w:rPr>
        <w:t>.</w:t>
      </w:r>
      <w:r w:rsidRPr="0062246F">
        <w:rPr>
          <w:rFonts w:ascii="Times New Roman" w:hAnsi="Times New Roman" w:cs="Times New Roman"/>
          <w:sz w:val="28"/>
          <w:szCs w:val="28"/>
        </w:rPr>
        <w:t>Особи, віднесені до</w:t>
      </w:r>
      <w:r w:rsidR="00C20C3A" w:rsidRPr="0062246F">
        <w:rPr>
          <w:rFonts w:ascii="Times New Roman" w:hAnsi="Times New Roman" w:cs="Times New Roman"/>
          <w:sz w:val="28"/>
          <w:szCs w:val="28"/>
        </w:rPr>
        <w:t xml:space="preserve"> категорії 1 і категорії 2, які </w:t>
      </w:r>
      <w:r w:rsidRPr="0062246F">
        <w:rPr>
          <w:rFonts w:ascii="Times New Roman" w:hAnsi="Times New Roman" w:cs="Times New Roman"/>
          <w:sz w:val="28"/>
          <w:szCs w:val="28"/>
        </w:rPr>
        <w:t>постр</w:t>
      </w:r>
      <w:r w:rsidR="00C20C3A" w:rsidRPr="0062246F">
        <w:rPr>
          <w:rFonts w:ascii="Times New Roman" w:hAnsi="Times New Roman" w:cs="Times New Roman"/>
          <w:sz w:val="28"/>
          <w:szCs w:val="28"/>
        </w:rPr>
        <w:t xml:space="preserve">аждали внаслідок Чорнобильської катастрофи </w:t>
      </w:r>
      <w:r w:rsidRPr="0062246F">
        <w:rPr>
          <w:rFonts w:ascii="Times New Roman" w:hAnsi="Times New Roman" w:cs="Times New Roman"/>
          <w:sz w:val="28"/>
          <w:szCs w:val="28"/>
        </w:rPr>
        <w:t>п.22 ч.І ст.20 та</w:t>
      </w:r>
      <w:r w:rsidR="00C20C3A" w:rsidRPr="0062246F">
        <w:rPr>
          <w:rFonts w:ascii="Times New Roman" w:hAnsi="Times New Roman" w:cs="Times New Roman"/>
          <w:sz w:val="28"/>
          <w:szCs w:val="28"/>
        </w:rPr>
        <w:t xml:space="preserve"> п.1. ч.І ст.21 Закону України «Про статус і соціальний захист громадян, які постраждали внаслідок </w:t>
      </w:r>
      <w:r w:rsidRPr="0062246F">
        <w:rPr>
          <w:rFonts w:ascii="Times New Roman" w:hAnsi="Times New Roman" w:cs="Times New Roman"/>
          <w:sz w:val="28"/>
          <w:szCs w:val="28"/>
        </w:rPr>
        <w:t>Чорнобильської катастрофи»</w:t>
      </w:r>
      <w:r w:rsidR="006E551F" w:rsidRPr="0062246F">
        <w:rPr>
          <w:rFonts w:ascii="Times New Roman" w:hAnsi="Times New Roman" w:cs="Times New Roman"/>
          <w:sz w:val="28"/>
          <w:szCs w:val="28"/>
        </w:rPr>
        <w:t>.</w:t>
      </w:r>
    </w:p>
    <w:p w:rsidR="00A6203B" w:rsidRPr="0062246F" w:rsidRDefault="00A6203B" w:rsidP="00F74503">
      <w:pPr>
        <w:spacing w:after="0"/>
        <w:jc w:val="both"/>
        <w:rPr>
          <w:rFonts w:ascii="Times New Roman" w:hAnsi="Times New Roman" w:cs="Times New Roman"/>
          <w:sz w:val="28"/>
          <w:szCs w:val="28"/>
        </w:rPr>
      </w:pPr>
      <w:r w:rsidRPr="0062246F">
        <w:rPr>
          <w:rFonts w:ascii="Times New Roman" w:hAnsi="Times New Roman" w:cs="Times New Roman"/>
          <w:sz w:val="28"/>
          <w:szCs w:val="28"/>
        </w:rPr>
        <w:t>13</w:t>
      </w:r>
      <w:r w:rsidR="00C20C3A" w:rsidRPr="0062246F">
        <w:rPr>
          <w:rFonts w:ascii="Times New Roman" w:hAnsi="Times New Roman" w:cs="Times New Roman"/>
          <w:sz w:val="28"/>
          <w:szCs w:val="28"/>
        </w:rPr>
        <w:t>.</w:t>
      </w:r>
      <w:r w:rsidRPr="0062246F">
        <w:rPr>
          <w:rFonts w:ascii="Times New Roman" w:hAnsi="Times New Roman" w:cs="Times New Roman"/>
          <w:sz w:val="28"/>
          <w:szCs w:val="28"/>
        </w:rPr>
        <w:t xml:space="preserve"> Один із батьків ди</w:t>
      </w:r>
      <w:r w:rsidR="00C20C3A" w:rsidRPr="0062246F">
        <w:rPr>
          <w:rFonts w:ascii="Times New Roman" w:hAnsi="Times New Roman" w:cs="Times New Roman"/>
          <w:sz w:val="28"/>
          <w:szCs w:val="28"/>
        </w:rPr>
        <w:t>тини з інвалідністю, потерпілої від Чорнобильської катастрофи п.</w:t>
      </w:r>
      <w:r w:rsidR="006E551F" w:rsidRPr="0062246F">
        <w:rPr>
          <w:rFonts w:ascii="Times New Roman" w:hAnsi="Times New Roman" w:cs="Times New Roman"/>
          <w:sz w:val="28"/>
          <w:szCs w:val="28"/>
        </w:rPr>
        <w:t>3</w:t>
      </w:r>
      <w:r w:rsidR="00C20C3A" w:rsidRPr="0062246F">
        <w:rPr>
          <w:rFonts w:ascii="Times New Roman" w:hAnsi="Times New Roman" w:cs="Times New Roman"/>
          <w:sz w:val="28"/>
          <w:szCs w:val="28"/>
        </w:rPr>
        <w:t xml:space="preserve"> ч.</w:t>
      </w:r>
      <w:r w:rsidR="006E551F" w:rsidRPr="0062246F">
        <w:rPr>
          <w:rFonts w:ascii="Times New Roman" w:hAnsi="Times New Roman" w:cs="Times New Roman"/>
          <w:sz w:val="28"/>
          <w:szCs w:val="28"/>
        </w:rPr>
        <w:t>3</w:t>
      </w:r>
      <w:r w:rsidR="00C20C3A" w:rsidRPr="0062246F">
        <w:rPr>
          <w:rFonts w:ascii="Times New Roman" w:hAnsi="Times New Roman" w:cs="Times New Roman"/>
          <w:sz w:val="28"/>
          <w:szCs w:val="28"/>
        </w:rPr>
        <w:t xml:space="preserve"> ст.</w:t>
      </w:r>
      <w:r w:rsidR="006E551F" w:rsidRPr="0062246F">
        <w:rPr>
          <w:rFonts w:ascii="Times New Roman" w:hAnsi="Times New Roman" w:cs="Times New Roman"/>
          <w:sz w:val="28"/>
          <w:szCs w:val="28"/>
        </w:rPr>
        <w:t>30</w:t>
      </w:r>
      <w:r w:rsidR="00C20C3A" w:rsidRPr="0062246F">
        <w:rPr>
          <w:rFonts w:ascii="Times New Roman" w:hAnsi="Times New Roman" w:cs="Times New Roman"/>
          <w:sz w:val="28"/>
          <w:szCs w:val="28"/>
        </w:rPr>
        <w:t xml:space="preserve"> Закону України </w:t>
      </w:r>
      <w:r w:rsidRPr="0062246F">
        <w:rPr>
          <w:rFonts w:ascii="Times New Roman" w:hAnsi="Times New Roman" w:cs="Times New Roman"/>
          <w:sz w:val="28"/>
          <w:szCs w:val="28"/>
        </w:rPr>
        <w:t>«Про статус та соц</w:t>
      </w:r>
      <w:r w:rsidR="00C20C3A" w:rsidRPr="0062246F">
        <w:rPr>
          <w:rFonts w:ascii="Times New Roman" w:hAnsi="Times New Roman" w:cs="Times New Roman"/>
          <w:sz w:val="28"/>
          <w:szCs w:val="28"/>
        </w:rPr>
        <w:t xml:space="preserve">іальний захист громадян, які постраждали внаслідок </w:t>
      </w:r>
      <w:r w:rsidRPr="0062246F">
        <w:rPr>
          <w:rFonts w:ascii="Times New Roman" w:hAnsi="Times New Roman" w:cs="Times New Roman"/>
          <w:sz w:val="28"/>
          <w:szCs w:val="28"/>
        </w:rPr>
        <w:t>Чорнобильської катастрофи»</w:t>
      </w:r>
    </w:p>
    <w:p w:rsidR="00A6203B" w:rsidRPr="0062246F" w:rsidRDefault="00A6203B" w:rsidP="00F74503">
      <w:pPr>
        <w:spacing w:after="0"/>
        <w:jc w:val="both"/>
        <w:rPr>
          <w:rFonts w:ascii="Times New Roman" w:hAnsi="Times New Roman" w:cs="Times New Roman"/>
          <w:sz w:val="28"/>
          <w:szCs w:val="28"/>
        </w:rPr>
      </w:pPr>
      <w:r w:rsidRPr="0062246F">
        <w:rPr>
          <w:rFonts w:ascii="Times New Roman" w:hAnsi="Times New Roman" w:cs="Times New Roman"/>
          <w:sz w:val="28"/>
          <w:szCs w:val="28"/>
        </w:rPr>
        <w:t>14</w:t>
      </w:r>
      <w:r w:rsidR="006E551F" w:rsidRPr="0062246F">
        <w:rPr>
          <w:rFonts w:ascii="Times New Roman" w:hAnsi="Times New Roman" w:cs="Times New Roman"/>
          <w:sz w:val="28"/>
          <w:szCs w:val="28"/>
        </w:rPr>
        <w:t>.</w:t>
      </w:r>
      <w:r w:rsidRPr="0062246F">
        <w:rPr>
          <w:rFonts w:ascii="Times New Roman" w:hAnsi="Times New Roman" w:cs="Times New Roman"/>
          <w:sz w:val="28"/>
          <w:szCs w:val="28"/>
        </w:rPr>
        <w:t xml:space="preserve"> Діти війн</w:t>
      </w:r>
      <w:r w:rsidR="006E551F" w:rsidRPr="0062246F">
        <w:rPr>
          <w:rFonts w:ascii="Times New Roman" w:hAnsi="Times New Roman" w:cs="Times New Roman"/>
          <w:sz w:val="28"/>
          <w:szCs w:val="28"/>
        </w:rPr>
        <w:t>и.</w:t>
      </w:r>
    </w:p>
    <w:p w:rsidR="00F74503" w:rsidRPr="0062246F" w:rsidRDefault="00F74503" w:rsidP="00CA1386">
      <w:pPr>
        <w:jc w:val="both"/>
        <w:rPr>
          <w:rFonts w:ascii="Times New Roman" w:hAnsi="Times New Roman" w:cs="Times New Roman"/>
          <w:b/>
          <w:bCs/>
          <w:sz w:val="28"/>
          <w:szCs w:val="28"/>
        </w:rPr>
      </w:pPr>
    </w:p>
    <w:p w:rsidR="00CA1386" w:rsidRPr="0062246F" w:rsidRDefault="00CA1386" w:rsidP="00CA1386">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AA4571" w:rsidRPr="0062246F" w:rsidRDefault="00AA4571" w:rsidP="00AA4571">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______________А.В.Присакар                  ________________Т.В.Рурак</w:t>
      </w:r>
    </w:p>
    <w:p w:rsidR="00406346" w:rsidRDefault="00406346" w:rsidP="001C5230">
      <w:pPr>
        <w:spacing w:line="240" w:lineRule="auto"/>
        <w:jc w:val="right"/>
        <w:rPr>
          <w:rFonts w:ascii="Times New Roman" w:hAnsi="Times New Roman" w:cs="Times New Roman"/>
          <w:b/>
          <w:bCs/>
          <w:sz w:val="28"/>
          <w:szCs w:val="28"/>
        </w:rPr>
      </w:pPr>
    </w:p>
    <w:p w:rsidR="001C5230" w:rsidRPr="0062246F" w:rsidRDefault="001C5230" w:rsidP="001C5230">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Додаток № 7</w:t>
      </w:r>
    </w:p>
    <w:p w:rsidR="001C5230" w:rsidRPr="0062246F" w:rsidRDefault="001C5230" w:rsidP="001C5230">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1C5230" w:rsidRPr="0062246F" w:rsidRDefault="001C5230" w:rsidP="001C5230">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0F4185" w:rsidRPr="0062246F" w:rsidRDefault="00AA4571" w:rsidP="00AA4571">
      <w:pPr>
        <w:jc w:val="right"/>
        <w:rPr>
          <w:rFonts w:ascii="Times New Roman" w:hAnsi="Times New Roman" w:cs="Times New Roman"/>
          <w:sz w:val="28"/>
          <w:szCs w:val="28"/>
        </w:rPr>
      </w:pPr>
      <w:r w:rsidRPr="0062246F">
        <w:rPr>
          <w:rFonts w:ascii="Times New Roman" w:hAnsi="Times New Roman" w:cs="Times New Roman"/>
          <w:sz w:val="28"/>
          <w:szCs w:val="28"/>
        </w:rPr>
        <w:t>Ванчиківецького опорного ЗЗСО І-ІІІ ступенів</w:t>
      </w:r>
      <w:r w:rsidR="001C5230" w:rsidRPr="0062246F">
        <w:rPr>
          <w:rFonts w:ascii="Times New Roman" w:hAnsi="Times New Roman" w:cs="Times New Roman"/>
          <w:sz w:val="28"/>
          <w:szCs w:val="28"/>
        </w:rPr>
        <w:t xml:space="preserve">                                                                                                      на 2021-2025 роки</w:t>
      </w:r>
    </w:p>
    <w:p w:rsidR="00500F66" w:rsidRPr="0062246F" w:rsidRDefault="000F4185" w:rsidP="00500F66">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Т</w:t>
      </w:r>
      <w:r w:rsidR="00A6203B" w:rsidRPr="0062246F">
        <w:rPr>
          <w:rFonts w:ascii="Times New Roman" w:hAnsi="Times New Roman" w:cs="Times New Roman"/>
          <w:b/>
          <w:sz w:val="28"/>
          <w:szCs w:val="28"/>
        </w:rPr>
        <w:t xml:space="preserve">ривалість відпусток </w:t>
      </w:r>
      <w:r w:rsidRPr="0062246F">
        <w:rPr>
          <w:rFonts w:ascii="Times New Roman" w:hAnsi="Times New Roman" w:cs="Times New Roman"/>
          <w:b/>
          <w:sz w:val="28"/>
          <w:szCs w:val="28"/>
        </w:rPr>
        <w:t>без збереження заробітної плати</w:t>
      </w:r>
      <w:r w:rsidR="001C5230" w:rsidRPr="0062246F">
        <w:rPr>
          <w:rFonts w:ascii="Times New Roman" w:hAnsi="Times New Roman" w:cs="Times New Roman"/>
          <w:b/>
          <w:sz w:val="28"/>
          <w:szCs w:val="28"/>
        </w:rPr>
        <w:t>,</w:t>
      </w:r>
      <w:r w:rsidR="00A6203B" w:rsidRPr="0062246F">
        <w:rPr>
          <w:rFonts w:ascii="Times New Roman" w:hAnsi="Times New Roman" w:cs="Times New Roman"/>
          <w:b/>
          <w:sz w:val="28"/>
          <w:szCs w:val="28"/>
        </w:rPr>
        <w:t xml:space="preserve">у випадку </w:t>
      </w:r>
    </w:p>
    <w:p w:rsidR="00A6203B" w:rsidRPr="0062246F" w:rsidRDefault="00A6203B" w:rsidP="00500F66">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їх обов’язкового надання</w:t>
      </w:r>
      <w:r w:rsidR="001C5230" w:rsidRPr="0062246F">
        <w:rPr>
          <w:rFonts w:ascii="Times New Roman" w:hAnsi="Times New Roman" w:cs="Times New Roman"/>
          <w:b/>
          <w:sz w:val="28"/>
          <w:szCs w:val="28"/>
        </w:rPr>
        <w:t>,</w:t>
      </w:r>
      <w:r w:rsidRPr="0062246F">
        <w:rPr>
          <w:rFonts w:ascii="Times New Roman" w:hAnsi="Times New Roman" w:cs="Times New Roman"/>
          <w:b/>
          <w:sz w:val="28"/>
          <w:szCs w:val="28"/>
        </w:rPr>
        <w:t xml:space="preserve"> за наявн</w:t>
      </w:r>
      <w:r w:rsidR="000F4185" w:rsidRPr="0062246F">
        <w:rPr>
          <w:rFonts w:ascii="Times New Roman" w:hAnsi="Times New Roman" w:cs="Times New Roman"/>
          <w:b/>
          <w:sz w:val="28"/>
          <w:szCs w:val="28"/>
        </w:rPr>
        <w:t>ості особистої заяви працівника</w:t>
      </w:r>
      <w:r w:rsidR="001C5230" w:rsidRPr="0062246F">
        <w:rPr>
          <w:rFonts w:ascii="Times New Roman" w:hAnsi="Times New Roman" w:cs="Times New Roman"/>
          <w:b/>
          <w:sz w:val="28"/>
          <w:szCs w:val="28"/>
        </w:rPr>
        <w:t>,</w:t>
      </w:r>
      <w:r w:rsidRPr="0062246F">
        <w:rPr>
          <w:rFonts w:ascii="Times New Roman" w:hAnsi="Times New Roman" w:cs="Times New Roman"/>
          <w:b/>
          <w:sz w:val="28"/>
          <w:szCs w:val="28"/>
        </w:rPr>
        <w:t>відповідно до ст. 25 Закону України «Про відпустки»</w:t>
      </w:r>
    </w:p>
    <w:p w:rsidR="006B5D64" w:rsidRPr="0062246F" w:rsidRDefault="006B5D64"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1. Матері або батьку, який виховує дітей без матері (в тому числі й у разі тривалого перебування матері в лікувальному закладі), що має двох і більше дітей віком до 15 років або дитину з інвалідністю, - тривалістю до 14 календарних днів щорічно.</w:t>
      </w:r>
    </w:p>
    <w:p w:rsidR="006B5D64" w:rsidRPr="0062246F" w:rsidRDefault="002F364D"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 xml:space="preserve">2. </w:t>
      </w:r>
      <w:r w:rsidR="006B5D64" w:rsidRPr="0062246F">
        <w:rPr>
          <w:rFonts w:ascii="Times New Roman" w:hAnsi="Times New Roman" w:cs="Times New Roman"/>
          <w:sz w:val="28"/>
          <w:szCs w:val="28"/>
        </w:rPr>
        <w:t>Чоловікові, дружина якого перебуває у післяпологовій відпустці, - тривалістю до 14 календарних днів.</w:t>
      </w:r>
    </w:p>
    <w:p w:rsidR="006B5D64" w:rsidRPr="0062246F" w:rsidRDefault="006B5D64"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3. Матері або іншим особам, зазначеним у частині третій статті 18 та частині першій статті 19 цього Закону, в разі якщо дитина потребує домашнього догляду,тривалістю, визначеною в медичному висновку, але не більш</w:t>
      </w:r>
      <w:r w:rsidR="00D113EA" w:rsidRPr="0062246F">
        <w:rPr>
          <w:rFonts w:ascii="Times New Roman" w:hAnsi="Times New Roman" w:cs="Times New Roman"/>
          <w:sz w:val="28"/>
          <w:szCs w:val="28"/>
        </w:rPr>
        <w:t>,</w:t>
      </w:r>
      <w:r w:rsidRPr="0062246F">
        <w:rPr>
          <w:rFonts w:ascii="Times New Roman" w:hAnsi="Times New Roman" w:cs="Times New Roman"/>
          <w:sz w:val="28"/>
          <w:szCs w:val="28"/>
        </w:rPr>
        <w:t xml:space="preserve"> як до досягнення дитиною шестирічного віку</w:t>
      </w:r>
      <w:r w:rsidR="00F63AB1" w:rsidRPr="0062246F">
        <w:rPr>
          <w:rFonts w:ascii="Times New Roman" w:hAnsi="Times New Roman" w:cs="Times New Roman"/>
          <w:sz w:val="28"/>
          <w:szCs w:val="28"/>
        </w:rPr>
        <w:t>.</w:t>
      </w:r>
      <w:r w:rsidR="0095200C" w:rsidRPr="0062246F">
        <w:rPr>
          <w:rFonts w:ascii="Times New Roman" w:hAnsi="Times New Roman" w:cs="Times New Roman"/>
          <w:sz w:val="28"/>
          <w:szCs w:val="28"/>
        </w:rPr>
        <w:t xml:space="preserve"> М</w:t>
      </w:r>
      <w:r w:rsidRPr="0062246F">
        <w:rPr>
          <w:rFonts w:ascii="Times New Roman" w:hAnsi="Times New Roman" w:cs="Times New Roman"/>
          <w:sz w:val="28"/>
          <w:szCs w:val="28"/>
        </w:rPr>
        <w:t>атері або іншій особі, зазначеній у частині третій статті 18 цього Закону, для догляду за дитиною віком до 14 років</w:t>
      </w:r>
      <w:r w:rsidR="00A77878" w:rsidRPr="0062246F">
        <w:rPr>
          <w:rFonts w:ascii="Times New Roman" w:hAnsi="Times New Roman" w:cs="Times New Roman"/>
          <w:sz w:val="28"/>
          <w:szCs w:val="28"/>
        </w:rPr>
        <w:t>,</w:t>
      </w:r>
      <w:r w:rsidRPr="0062246F">
        <w:rPr>
          <w:rFonts w:ascii="Times New Roman" w:hAnsi="Times New Roman" w:cs="Times New Roman"/>
          <w:sz w:val="28"/>
          <w:szCs w:val="28"/>
        </w:rPr>
        <w:t xml:space="preserve"> на період оголошення карантину на відповідній території.</w:t>
      </w:r>
    </w:p>
    <w:p w:rsidR="006B5D64" w:rsidRPr="0062246F" w:rsidRDefault="006B5D64"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4. Учасника</w:t>
      </w:r>
      <w:r w:rsidR="00A77878" w:rsidRPr="0062246F">
        <w:rPr>
          <w:rFonts w:ascii="Times New Roman" w:hAnsi="Times New Roman" w:cs="Times New Roman"/>
          <w:sz w:val="28"/>
          <w:szCs w:val="28"/>
        </w:rPr>
        <w:t>м</w:t>
      </w:r>
      <w:r w:rsidRPr="0062246F">
        <w:rPr>
          <w:rFonts w:ascii="Times New Roman" w:hAnsi="Times New Roman" w:cs="Times New Roman"/>
          <w:sz w:val="28"/>
          <w:szCs w:val="28"/>
        </w:rPr>
        <w:t xml:space="preserve"> війни, особ</w:t>
      </w:r>
      <w:r w:rsidR="00A77878" w:rsidRPr="0062246F">
        <w:rPr>
          <w:rFonts w:ascii="Times New Roman" w:hAnsi="Times New Roman" w:cs="Times New Roman"/>
          <w:sz w:val="28"/>
          <w:szCs w:val="28"/>
        </w:rPr>
        <w:t>ам</w:t>
      </w:r>
      <w:r w:rsidRPr="0062246F">
        <w:rPr>
          <w:rFonts w:ascii="Times New Roman" w:hAnsi="Times New Roman" w:cs="Times New Roman"/>
          <w:sz w:val="28"/>
          <w:szCs w:val="28"/>
        </w:rPr>
        <w:t>, на яких поширюється чинність Закону України "Про статус ветеранів війни, гарантії їх соціального захисту", - до 14 календарних днів</w:t>
      </w:r>
      <w:r w:rsidR="00A77878" w:rsidRPr="0062246F">
        <w:rPr>
          <w:rFonts w:ascii="Times New Roman" w:hAnsi="Times New Roman" w:cs="Times New Roman"/>
          <w:sz w:val="28"/>
          <w:szCs w:val="28"/>
        </w:rPr>
        <w:t>,</w:t>
      </w:r>
      <w:r w:rsidRPr="0062246F">
        <w:rPr>
          <w:rFonts w:ascii="Times New Roman" w:hAnsi="Times New Roman" w:cs="Times New Roman"/>
          <w:sz w:val="28"/>
          <w:szCs w:val="28"/>
        </w:rPr>
        <w:t xml:space="preserve"> щорічно.</w:t>
      </w:r>
    </w:p>
    <w:p w:rsidR="00A6203B" w:rsidRPr="0062246F" w:rsidRDefault="00A6203B"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5</w:t>
      </w:r>
      <w:r w:rsidR="006A77DE" w:rsidRPr="0062246F">
        <w:rPr>
          <w:rFonts w:ascii="Times New Roman" w:hAnsi="Times New Roman" w:cs="Times New Roman"/>
          <w:sz w:val="28"/>
          <w:szCs w:val="28"/>
        </w:rPr>
        <w:t xml:space="preserve">. </w:t>
      </w:r>
      <w:r w:rsidRPr="0062246F">
        <w:rPr>
          <w:rFonts w:ascii="Times New Roman" w:hAnsi="Times New Roman" w:cs="Times New Roman"/>
          <w:sz w:val="28"/>
          <w:szCs w:val="28"/>
        </w:rPr>
        <w:t xml:space="preserve"> Особ</w:t>
      </w:r>
      <w:r w:rsidR="001A2F4D" w:rsidRPr="0062246F">
        <w:rPr>
          <w:rFonts w:ascii="Times New Roman" w:hAnsi="Times New Roman" w:cs="Times New Roman"/>
          <w:sz w:val="28"/>
          <w:szCs w:val="28"/>
        </w:rPr>
        <w:t>ам</w:t>
      </w:r>
      <w:r w:rsidRPr="0062246F">
        <w:rPr>
          <w:rFonts w:ascii="Times New Roman" w:hAnsi="Times New Roman" w:cs="Times New Roman"/>
          <w:sz w:val="28"/>
          <w:szCs w:val="28"/>
        </w:rPr>
        <w:t>, які мають особл</w:t>
      </w:r>
      <w:r w:rsidR="006A77DE" w:rsidRPr="0062246F">
        <w:rPr>
          <w:rFonts w:ascii="Times New Roman" w:hAnsi="Times New Roman" w:cs="Times New Roman"/>
          <w:sz w:val="28"/>
          <w:szCs w:val="28"/>
        </w:rPr>
        <w:t>иві заслуги перед Батьківщино до 21 календарного дня щорічно</w:t>
      </w:r>
      <w:r w:rsidR="001A2F4D" w:rsidRPr="0062246F">
        <w:rPr>
          <w:rFonts w:ascii="Times New Roman" w:hAnsi="Times New Roman" w:cs="Times New Roman"/>
          <w:sz w:val="28"/>
          <w:szCs w:val="28"/>
        </w:rPr>
        <w:t>,</w:t>
      </w:r>
      <w:r w:rsidR="006A77DE" w:rsidRPr="0062246F">
        <w:rPr>
          <w:rFonts w:ascii="Times New Roman" w:hAnsi="Times New Roman" w:cs="Times New Roman"/>
          <w:sz w:val="28"/>
          <w:szCs w:val="28"/>
        </w:rPr>
        <w:t xml:space="preserve"> в зручний для них час</w:t>
      </w:r>
      <w:r w:rsidR="001A2F4D" w:rsidRPr="0062246F">
        <w:rPr>
          <w:rFonts w:ascii="Times New Roman" w:hAnsi="Times New Roman" w:cs="Times New Roman"/>
          <w:sz w:val="28"/>
          <w:szCs w:val="28"/>
        </w:rPr>
        <w:t>,</w:t>
      </w:r>
      <w:r w:rsidR="006A77DE" w:rsidRPr="0062246F">
        <w:rPr>
          <w:rFonts w:ascii="Times New Roman" w:hAnsi="Times New Roman" w:cs="Times New Roman"/>
          <w:sz w:val="28"/>
          <w:szCs w:val="28"/>
        </w:rPr>
        <w:t xml:space="preserve"> (п. 22. ст.16 Закону України «Про </w:t>
      </w:r>
      <w:r w:rsidRPr="0062246F">
        <w:rPr>
          <w:rFonts w:ascii="Times New Roman" w:hAnsi="Times New Roman" w:cs="Times New Roman"/>
          <w:sz w:val="28"/>
          <w:szCs w:val="28"/>
        </w:rPr>
        <w:t>с</w:t>
      </w:r>
      <w:r w:rsidR="006A77DE" w:rsidRPr="0062246F">
        <w:rPr>
          <w:rFonts w:ascii="Times New Roman" w:hAnsi="Times New Roman" w:cs="Times New Roman"/>
          <w:sz w:val="28"/>
          <w:szCs w:val="28"/>
        </w:rPr>
        <w:t xml:space="preserve">татус ветеранів війни, гарантії </w:t>
      </w:r>
      <w:r w:rsidRPr="0062246F">
        <w:rPr>
          <w:rFonts w:ascii="Times New Roman" w:hAnsi="Times New Roman" w:cs="Times New Roman"/>
          <w:sz w:val="28"/>
          <w:szCs w:val="28"/>
        </w:rPr>
        <w:t>їх соціального захисту»)</w:t>
      </w:r>
      <w:r w:rsidR="006A77DE" w:rsidRPr="0062246F">
        <w:rPr>
          <w:rFonts w:ascii="Times New Roman" w:hAnsi="Times New Roman" w:cs="Times New Roman"/>
          <w:sz w:val="28"/>
          <w:szCs w:val="28"/>
        </w:rPr>
        <w:t>.</w:t>
      </w:r>
    </w:p>
    <w:p w:rsidR="00A6203B" w:rsidRPr="0062246F" w:rsidRDefault="00A6203B"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lastRenderedPageBreak/>
        <w:t>6</w:t>
      </w:r>
      <w:r w:rsidR="006A77DE" w:rsidRPr="0062246F">
        <w:rPr>
          <w:rFonts w:ascii="Times New Roman" w:hAnsi="Times New Roman" w:cs="Times New Roman"/>
          <w:sz w:val="28"/>
          <w:szCs w:val="28"/>
        </w:rPr>
        <w:t xml:space="preserve">. </w:t>
      </w:r>
      <w:r w:rsidRPr="0062246F">
        <w:rPr>
          <w:rFonts w:ascii="Times New Roman" w:hAnsi="Times New Roman" w:cs="Times New Roman"/>
          <w:sz w:val="28"/>
          <w:szCs w:val="28"/>
        </w:rPr>
        <w:t>Ос</w:t>
      </w:r>
      <w:r w:rsidR="006A77DE" w:rsidRPr="0062246F">
        <w:rPr>
          <w:rFonts w:ascii="Times New Roman" w:hAnsi="Times New Roman" w:cs="Times New Roman"/>
          <w:sz w:val="28"/>
          <w:szCs w:val="28"/>
        </w:rPr>
        <w:t>об</w:t>
      </w:r>
      <w:r w:rsidR="001A2F4D" w:rsidRPr="0062246F">
        <w:rPr>
          <w:rFonts w:ascii="Times New Roman" w:hAnsi="Times New Roman" w:cs="Times New Roman"/>
          <w:sz w:val="28"/>
          <w:szCs w:val="28"/>
        </w:rPr>
        <w:t>ам</w:t>
      </w:r>
      <w:r w:rsidR="006A77DE" w:rsidRPr="0062246F">
        <w:rPr>
          <w:rFonts w:ascii="Times New Roman" w:hAnsi="Times New Roman" w:cs="Times New Roman"/>
          <w:sz w:val="28"/>
          <w:szCs w:val="28"/>
        </w:rPr>
        <w:t xml:space="preserve">, які мають особливі трудові заслуги перед Батьківщиною </w:t>
      </w:r>
      <w:r w:rsidRPr="0062246F">
        <w:rPr>
          <w:rFonts w:ascii="Times New Roman" w:hAnsi="Times New Roman" w:cs="Times New Roman"/>
          <w:sz w:val="28"/>
          <w:szCs w:val="28"/>
        </w:rPr>
        <w:t>до 21 календарного дня</w:t>
      </w:r>
      <w:r w:rsidR="001A2F4D" w:rsidRPr="0062246F">
        <w:rPr>
          <w:rFonts w:ascii="Times New Roman" w:hAnsi="Times New Roman" w:cs="Times New Roman"/>
          <w:sz w:val="28"/>
          <w:szCs w:val="28"/>
        </w:rPr>
        <w:t>,</w:t>
      </w:r>
      <w:r w:rsidRPr="0062246F">
        <w:rPr>
          <w:rFonts w:ascii="Times New Roman" w:hAnsi="Times New Roman" w:cs="Times New Roman"/>
          <w:sz w:val="28"/>
          <w:szCs w:val="28"/>
        </w:rPr>
        <w:t xml:space="preserve"> щорічно</w:t>
      </w:r>
      <w:r w:rsidR="006A77DE" w:rsidRPr="0062246F">
        <w:rPr>
          <w:rFonts w:ascii="Times New Roman" w:hAnsi="Times New Roman" w:cs="Times New Roman"/>
          <w:sz w:val="28"/>
          <w:szCs w:val="28"/>
        </w:rPr>
        <w:t>.</w:t>
      </w:r>
    </w:p>
    <w:p w:rsidR="00A6203B" w:rsidRPr="0062246F" w:rsidRDefault="00A6203B"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7</w:t>
      </w:r>
      <w:r w:rsidR="006A77DE" w:rsidRPr="0062246F">
        <w:rPr>
          <w:rFonts w:ascii="Times New Roman" w:hAnsi="Times New Roman" w:cs="Times New Roman"/>
          <w:sz w:val="28"/>
          <w:szCs w:val="28"/>
        </w:rPr>
        <w:t>. Пенсіонер</w:t>
      </w:r>
      <w:r w:rsidR="001A2F4D" w:rsidRPr="0062246F">
        <w:rPr>
          <w:rFonts w:ascii="Times New Roman" w:hAnsi="Times New Roman" w:cs="Times New Roman"/>
          <w:sz w:val="28"/>
          <w:szCs w:val="28"/>
        </w:rPr>
        <w:t>ам</w:t>
      </w:r>
      <w:r w:rsidR="006A77DE" w:rsidRPr="0062246F">
        <w:rPr>
          <w:rFonts w:ascii="Times New Roman" w:hAnsi="Times New Roman" w:cs="Times New Roman"/>
          <w:sz w:val="28"/>
          <w:szCs w:val="28"/>
        </w:rPr>
        <w:t xml:space="preserve"> за віком та особам з інвалідністю III групи</w:t>
      </w:r>
      <w:r w:rsidR="001A2F4D" w:rsidRPr="0062246F">
        <w:rPr>
          <w:rFonts w:ascii="Times New Roman" w:hAnsi="Times New Roman" w:cs="Times New Roman"/>
          <w:sz w:val="28"/>
          <w:szCs w:val="28"/>
        </w:rPr>
        <w:t>,</w:t>
      </w:r>
      <w:r w:rsidR="001F2967" w:rsidRPr="0062246F">
        <w:rPr>
          <w:rFonts w:ascii="Times New Roman" w:hAnsi="Times New Roman" w:cs="Times New Roman"/>
          <w:sz w:val="28"/>
          <w:szCs w:val="28"/>
        </w:rPr>
        <w:t xml:space="preserve">до </w:t>
      </w:r>
      <w:r w:rsidRPr="0062246F">
        <w:rPr>
          <w:rFonts w:ascii="Times New Roman" w:hAnsi="Times New Roman" w:cs="Times New Roman"/>
          <w:sz w:val="28"/>
          <w:szCs w:val="28"/>
        </w:rPr>
        <w:t>30 календарних днів</w:t>
      </w:r>
      <w:r w:rsidR="001A2F4D" w:rsidRPr="0062246F">
        <w:rPr>
          <w:rFonts w:ascii="Times New Roman" w:hAnsi="Times New Roman" w:cs="Times New Roman"/>
          <w:sz w:val="28"/>
          <w:szCs w:val="28"/>
        </w:rPr>
        <w:t>,</w:t>
      </w:r>
      <w:r w:rsidRPr="0062246F">
        <w:rPr>
          <w:rFonts w:ascii="Times New Roman" w:hAnsi="Times New Roman" w:cs="Times New Roman"/>
          <w:sz w:val="28"/>
          <w:szCs w:val="28"/>
        </w:rPr>
        <w:t xml:space="preserve"> щорічно</w:t>
      </w:r>
      <w:r w:rsidR="006A77DE" w:rsidRPr="0062246F">
        <w:rPr>
          <w:rFonts w:ascii="Times New Roman" w:hAnsi="Times New Roman" w:cs="Times New Roman"/>
          <w:sz w:val="28"/>
          <w:szCs w:val="28"/>
        </w:rPr>
        <w:t>.</w:t>
      </w:r>
    </w:p>
    <w:p w:rsidR="00A6203B" w:rsidRPr="0062246F" w:rsidRDefault="00A6203B"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8</w:t>
      </w:r>
      <w:r w:rsidR="006A77DE" w:rsidRPr="0062246F">
        <w:rPr>
          <w:rFonts w:ascii="Times New Roman" w:hAnsi="Times New Roman" w:cs="Times New Roman"/>
          <w:sz w:val="28"/>
          <w:szCs w:val="28"/>
        </w:rPr>
        <w:t xml:space="preserve">. </w:t>
      </w:r>
      <w:r w:rsidRPr="0062246F">
        <w:rPr>
          <w:rFonts w:ascii="Times New Roman" w:hAnsi="Times New Roman" w:cs="Times New Roman"/>
          <w:sz w:val="28"/>
          <w:szCs w:val="28"/>
        </w:rPr>
        <w:t xml:space="preserve"> Особам з інвалідністю І та II груп</w:t>
      </w:r>
      <w:r w:rsidR="001A2F4D" w:rsidRPr="0062246F">
        <w:rPr>
          <w:rFonts w:ascii="Times New Roman" w:hAnsi="Times New Roman" w:cs="Times New Roman"/>
          <w:sz w:val="28"/>
          <w:szCs w:val="28"/>
        </w:rPr>
        <w:t>,</w:t>
      </w:r>
      <w:r w:rsidRPr="0062246F">
        <w:rPr>
          <w:rFonts w:ascii="Times New Roman" w:hAnsi="Times New Roman" w:cs="Times New Roman"/>
          <w:sz w:val="28"/>
          <w:szCs w:val="28"/>
        </w:rPr>
        <w:t xml:space="preserve"> до 60 календарний днів</w:t>
      </w:r>
      <w:r w:rsidR="001A2F4D" w:rsidRPr="0062246F">
        <w:rPr>
          <w:rFonts w:ascii="Times New Roman" w:hAnsi="Times New Roman" w:cs="Times New Roman"/>
          <w:sz w:val="28"/>
          <w:szCs w:val="28"/>
        </w:rPr>
        <w:t>,</w:t>
      </w:r>
      <w:r w:rsidRPr="0062246F">
        <w:rPr>
          <w:rFonts w:ascii="Times New Roman" w:hAnsi="Times New Roman" w:cs="Times New Roman"/>
          <w:sz w:val="28"/>
          <w:szCs w:val="28"/>
        </w:rPr>
        <w:t xml:space="preserve"> щорічно</w:t>
      </w:r>
      <w:r w:rsidR="006A77DE" w:rsidRPr="0062246F">
        <w:rPr>
          <w:rFonts w:ascii="Times New Roman" w:hAnsi="Times New Roman" w:cs="Times New Roman"/>
          <w:sz w:val="28"/>
          <w:szCs w:val="28"/>
        </w:rPr>
        <w:t>.</w:t>
      </w:r>
    </w:p>
    <w:p w:rsidR="00A6203B" w:rsidRPr="0062246F" w:rsidRDefault="00A6203B"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9</w:t>
      </w:r>
      <w:r w:rsidR="006A77DE" w:rsidRPr="0062246F">
        <w:rPr>
          <w:rFonts w:ascii="Times New Roman" w:hAnsi="Times New Roman" w:cs="Times New Roman"/>
          <w:sz w:val="28"/>
          <w:szCs w:val="28"/>
        </w:rPr>
        <w:t xml:space="preserve">. </w:t>
      </w:r>
      <w:r w:rsidRPr="0062246F">
        <w:rPr>
          <w:rFonts w:ascii="Times New Roman" w:hAnsi="Times New Roman" w:cs="Times New Roman"/>
          <w:sz w:val="28"/>
          <w:szCs w:val="28"/>
        </w:rPr>
        <w:t xml:space="preserve"> Особ</w:t>
      </w:r>
      <w:r w:rsidR="001A2F4D" w:rsidRPr="0062246F">
        <w:rPr>
          <w:rFonts w:ascii="Times New Roman" w:hAnsi="Times New Roman" w:cs="Times New Roman"/>
          <w:sz w:val="28"/>
          <w:szCs w:val="28"/>
        </w:rPr>
        <w:t>ам</w:t>
      </w:r>
      <w:r w:rsidRPr="0062246F">
        <w:rPr>
          <w:rFonts w:ascii="Times New Roman" w:hAnsi="Times New Roman" w:cs="Times New Roman"/>
          <w:sz w:val="28"/>
          <w:szCs w:val="28"/>
        </w:rPr>
        <w:t>, які одружуються</w:t>
      </w:r>
      <w:r w:rsidR="001A2F4D" w:rsidRPr="0062246F">
        <w:rPr>
          <w:rFonts w:ascii="Times New Roman" w:hAnsi="Times New Roman" w:cs="Times New Roman"/>
          <w:sz w:val="28"/>
          <w:szCs w:val="28"/>
        </w:rPr>
        <w:t>,</w:t>
      </w:r>
      <w:r w:rsidRPr="0062246F">
        <w:rPr>
          <w:rFonts w:ascii="Times New Roman" w:hAnsi="Times New Roman" w:cs="Times New Roman"/>
          <w:sz w:val="28"/>
          <w:szCs w:val="28"/>
        </w:rPr>
        <w:t xml:space="preserve"> до 10 календарних днів</w:t>
      </w:r>
      <w:r w:rsidR="001A2F4D" w:rsidRPr="0062246F">
        <w:rPr>
          <w:rFonts w:ascii="Times New Roman" w:hAnsi="Times New Roman" w:cs="Times New Roman"/>
          <w:sz w:val="28"/>
          <w:szCs w:val="28"/>
        </w:rPr>
        <w:t>.</w:t>
      </w:r>
    </w:p>
    <w:p w:rsidR="00A6203B" w:rsidRPr="0062246F" w:rsidRDefault="00A6203B"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10</w:t>
      </w:r>
      <w:r w:rsidR="006A77DE" w:rsidRPr="0062246F">
        <w:rPr>
          <w:rFonts w:ascii="Times New Roman" w:hAnsi="Times New Roman" w:cs="Times New Roman"/>
          <w:sz w:val="28"/>
          <w:szCs w:val="28"/>
        </w:rPr>
        <w:t xml:space="preserve">. </w:t>
      </w:r>
      <w:r w:rsidRPr="0062246F">
        <w:rPr>
          <w:rFonts w:ascii="Times New Roman" w:hAnsi="Times New Roman" w:cs="Times New Roman"/>
          <w:sz w:val="28"/>
          <w:szCs w:val="28"/>
        </w:rPr>
        <w:t>Прац</w:t>
      </w:r>
      <w:r w:rsidR="006A77DE" w:rsidRPr="0062246F">
        <w:rPr>
          <w:rFonts w:ascii="Times New Roman" w:hAnsi="Times New Roman" w:cs="Times New Roman"/>
          <w:sz w:val="28"/>
          <w:szCs w:val="28"/>
        </w:rPr>
        <w:t>івникам</w:t>
      </w:r>
      <w:r w:rsidR="001A2F4D" w:rsidRPr="0062246F">
        <w:rPr>
          <w:rFonts w:ascii="Times New Roman" w:hAnsi="Times New Roman" w:cs="Times New Roman"/>
          <w:sz w:val="28"/>
          <w:szCs w:val="28"/>
        </w:rPr>
        <w:t>,</w:t>
      </w:r>
      <w:r w:rsidR="006A77DE" w:rsidRPr="0062246F">
        <w:rPr>
          <w:rFonts w:ascii="Times New Roman" w:hAnsi="Times New Roman" w:cs="Times New Roman"/>
          <w:sz w:val="28"/>
          <w:szCs w:val="28"/>
        </w:rPr>
        <w:t xml:space="preserve"> у разі смерті рідних по </w:t>
      </w:r>
      <w:r w:rsidRPr="0062246F">
        <w:rPr>
          <w:rFonts w:ascii="Times New Roman" w:hAnsi="Times New Roman" w:cs="Times New Roman"/>
          <w:sz w:val="28"/>
          <w:szCs w:val="28"/>
        </w:rPr>
        <w:t>крові або шлюбу:чоловіка (дружини</w:t>
      </w:r>
      <w:r w:rsidR="006A77DE" w:rsidRPr="0062246F">
        <w:rPr>
          <w:rFonts w:ascii="Times New Roman" w:hAnsi="Times New Roman" w:cs="Times New Roman"/>
          <w:sz w:val="28"/>
          <w:szCs w:val="28"/>
        </w:rPr>
        <w:t xml:space="preserve">), батьків </w:t>
      </w:r>
      <w:r w:rsidRPr="0062246F">
        <w:rPr>
          <w:rFonts w:ascii="Times New Roman" w:hAnsi="Times New Roman" w:cs="Times New Roman"/>
          <w:sz w:val="28"/>
          <w:szCs w:val="28"/>
        </w:rPr>
        <w:t>(вітчима, мачухи), дитини (пасинка,</w:t>
      </w:r>
      <w:r w:rsidR="006A77DE" w:rsidRPr="0062246F">
        <w:rPr>
          <w:rFonts w:ascii="Times New Roman" w:hAnsi="Times New Roman" w:cs="Times New Roman"/>
          <w:sz w:val="28"/>
          <w:szCs w:val="28"/>
        </w:rPr>
        <w:t xml:space="preserve">падчірки), братів, сестер </w:t>
      </w:r>
      <w:r w:rsidR="002910C3" w:rsidRPr="0062246F">
        <w:rPr>
          <w:rFonts w:ascii="Times New Roman" w:hAnsi="Times New Roman" w:cs="Times New Roman"/>
          <w:sz w:val="28"/>
          <w:szCs w:val="28"/>
        </w:rPr>
        <w:t>-</w:t>
      </w:r>
      <w:r w:rsidRPr="0062246F">
        <w:rPr>
          <w:rFonts w:ascii="Times New Roman" w:hAnsi="Times New Roman" w:cs="Times New Roman"/>
          <w:sz w:val="28"/>
          <w:szCs w:val="28"/>
        </w:rPr>
        <w:t>до 7 календарних днів</w:t>
      </w:r>
      <w:r w:rsidR="002910C3" w:rsidRPr="0062246F">
        <w:rPr>
          <w:rFonts w:ascii="Times New Roman" w:hAnsi="Times New Roman" w:cs="Times New Roman"/>
          <w:sz w:val="28"/>
          <w:szCs w:val="28"/>
        </w:rPr>
        <w:t>,</w:t>
      </w:r>
      <w:r w:rsidRPr="0062246F">
        <w:rPr>
          <w:rFonts w:ascii="Times New Roman" w:hAnsi="Times New Roman" w:cs="Times New Roman"/>
          <w:sz w:val="28"/>
          <w:szCs w:val="28"/>
        </w:rPr>
        <w:t xml:space="preserve"> без</w:t>
      </w:r>
      <w:r w:rsidR="006A77DE" w:rsidRPr="0062246F">
        <w:rPr>
          <w:rFonts w:ascii="Times New Roman" w:hAnsi="Times New Roman" w:cs="Times New Roman"/>
          <w:sz w:val="28"/>
          <w:szCs w:val="28"/>
        </w:rPr>
        <w:t>урахування часу, необхідного для проїзду до місця поховання та назад</w:t>
      </w:r>
      <w:r w:rsidR="006F365F" w:rsidRPr="0062246F">
        <w:rPr>
          <w:rFonts w:ascii="Times New Roman" w:hAnsi="Times New Roman" w:cs="Times New Roman"/>
          <w:sz w:val="28"/>
          <w:szCs w:val="28"/>
        </w:rPr>
        <w:t xml:space="preserve">: </w:t>
      </w:r>
      <w:r w:rsidR="00A146EC" w:rsidRPr="0062246F">
        <w:rPr>
          <w:rFonts w:ascii="Times New Roman" w:hAnsi="Times New Roman" w:cs="Times New Roman"/>
          <w:sz w:val="28"/>
          <w:szCs w:val="28"/>
        </w:rPr>
        <w:t xml:space="preserve">інших рідних </w:t>
      </w:r>
      <w:r w:rsidR="006F365F" w:rsidRPr="0062246F">
        <w:rPr>
          <w:rFonts w:ascii="Times New Roman" w:hAnsi="Times New Roman" w:cs="Times New Roman"/>
          <w:sz w:val="28"/>
          <w:szCs w:val="28"/>
        </w:rPr>
        <w:t xml:space="preserve">- </w:t>
      </w:r>
      <w:r w:rsidR="006A77DE" w:rsidRPr="0062246F">
        <w:rPr>
          <w:rFonts w:ascii="Times New Roman" w:hAnsi="Times New Roman" w:cs="Times New Roman"/>
          <w:sz w:val="28"/>
          <w:szCs w:val="28"/>
        </w:rPr>
        <w:t>до 3 календарних днів</w:t>
      </w:r>
      <w:r w:rsidR="006F365F" w:rsidRPr="0062246F">
        <w:rPr>
          <w:rFonts w:ascii="Times New Roman" w:hAnsi="Times New Roman" w:cs="Times New Roman"/>
          <w:sz w:val="28"/>
          <w:szCs w:val="28"/>
        </w:rPr>
        <w:t>,</w:t>
      </w:r>
      <w:r w:rsidR="006A77DE" w:rsidRPr="0062246F">
        <w:rPr>
          <w:rFonts w:ascii="Times New Roman" w:hAnsi="Times New Roman" w:cs="Times New Roman"/>
          <w:sz w:val="28"/>
          <w:szCs w:val="28"/>
        </w:rPr>
        <w:t xml:space="preserve"> без у</w:t>
      </w:r>
      <w:r w:rsidRPr="0062246F">
        <w:rPr>
          <w:rFonts w:ascii="Times New Roman" w:hAnsi="Times New Roman" w:cs="Times New Roman"/>
          <w:sz w:val="28"/>
          <w:szCs w:val="28"/>
        </w:rPr>
        <w:t>рахування</w:t>
      </w:r>
      <w:r w:rsidR="006A77DE" w:rsidRPr="0062246F">
        <w:rPr>
          <w:rFonts w:ascii="Times New Roman" w:hAnsi="Times New Roman" w:cs="Times New Roman"/>
          <w:sz w:val="28"/>
          <w:szCs w:val="28"/>
        </w:rPr>
        <w:t xml:space="preserve"> часу, необхідного для проїзду до місця поховання т</w:t>
      </w:r>
      <w:r w:rsidRPr="0062246F">
        <w:rPr>
          <w:rFonts w:ascii="Times New Roman" w:hAnsi="Times New Roman" w:cs="Times New Roman"/>
          <w:sz w:val="28"/>
          <w:szCs w:val="28"/>
        </w:rPr>
        <w:t>а назад</w:t>
      </w:r>
      <w:r w:rsidR="006A77DE" w:rsidRPr="0062246F">
        <w:rPr>
          <w:rFonts w:ascii="Times New Roman" w:hAnsi="Times New Roman" w:cs="Times New Roman"/>
          <w:sz w:val="28"/>
          <w:szCs w:val="28"/>
        </w:rPr>
        <w:t>.</w:t>
      </w:r>
    </w:p>
    <w:p w:rsidR="00A6203B" w:rsidRPr="0062246F" w:rsidRDefault="008347BB"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11</w:t>
      </w:r>
      <w:r w:rsidR="001179BF" w:rsidRPr="0062246F">
        <w:rPr>
          <w:rFonts w:ascii="Times New Roman" w:hAnsi="Times New Roman" w:cs="Times New Roman"/>
          <w:sz w:val="28"/>
          <w:szCs w:val="28"/>
        </w:rPr>
        <w:t>.</w:t>
      </w:r>
      <w:r w:rsidRPr="0062246F">
        <w:rPr>
          <w:rFonts w:ascii="Times New Roman" w:hAnsi="Times New Roman" w:cs="Times New Roman"/>
          <w:sz w:val="28"/>
          <w:szCs w:val="28"/>
        </w:rPr>
        <w:t>Працівник</w:t>
      </w:r>
      <w:r w:rsidR="006F365F" w:rsidRPr="0062246F">
        <w:rPr>
          <w:rFonts w:ascii="Times New Roman" w:hAnsi="Times New Roman" w:cs="Times New Roman"/>
          <w:sz w:val="28"/>
          <w:szCs w:val="28"/>
        </w:rPr>
        <w:t>ам</w:t>
      </w:r>
      <w:r w:rsidRPr="0062246F">
        <w:rPr>
          <w:rFonts w:ascii="Times New Roman" w:hAnsi="Times New Roman" w:cs="Times New Roman"/>
          <w:sz w:val="28"/>
          <w:szCs w:val="28"/>
        </w:rPr>
        <w:t xml:space="preserve">, що доглядають за </w:t>
      </w:r>
      <w:r w:rsidR="00A6203B" w:rsidRPr="0062246F">
        <w:rPr>
          <w:rFonts w:ascii="Times New Roman" w:hAnsi="Times New Roman" w:cs="Times New Roman"/>
          <w:sz w:val="28"/>
          <w:szCs w:val="28"/>
        </w:rPr>
        <w:t>хвор</w:t>
      </w:r>
      <w:r w:rsidRPr="0062246F">
        <w:rPr>
          <w:rFonts w:ascii="Times New Roman" w:hAnsi="Times New Roman" w:cs="Times New Roman"/>
          <w:sz w:val="28"/>
          <w:szCs w:val="28"/>
        </w:rPr>
        <w:t xml:space="preserve">ими рідними по крові або шлюбу, </w:t>
      </w:r>
      <w:r w:rsidR="00A6203B" w:rsidRPr="0062246F">
        <w:rPr>
          <w:rFonts w:ascii="Times New Roman" w:hAnsi="Times New Roman" w:cs="Times New Roman"/>
          <w:sz w:val="28"/>
          <w:szCs w:val="28"/>
        </w:rPr>
        <w:t>які</w:t>
      </w:r>
      <w:r w:rsidRPr="0062246F">
        <w:rPr>
          <w:rFonts w:ascii="Times New Roman" w:hAnsi="Times New Roman" w:cs="Times New Roman"/>
          <w:sz w:val="28"/>
          <w:szCs w:val="28"/>
        </w:rPr>
        <w:t xml:space="preserve"> за висновком медичного закладу </w:t>
      </w:r>
      <w:r w:rsidR="00A6203B" w:rsidRPr="0062246F">
        <w:rPr>
          <w:rFonts w:ascii="Times New Roman" w:hAnsi="Times New Roman" w:cs="Times New Roman"/>
          <w:sz w:val="28"/>
          <w:szCs w:val="28"/>
        </w:rPr>
        <w:t>по</w:t>
      </w:r>
      <w:r w:rsidRPr="0062246F">
        <w:rPr>
          <w:rFonts w:ascii="Times New Roman" w:hAnsi="Times New Roman" w:cs="Times New Roman"/>
          <w:sz w:val="28"/>
          <w:szCs w:val="28"/>
        </w:rPr>
        <w:t xml:space="preserve">требують постійного стороннього догляду.Тривалість, визначена в </w:t>
      </w:r>
      <w:r w:rsidR="00692197" w:rsidRPr="0062246F">
        <w:rPr>
          <w:rFonts w:ascii="Times New Roman" w:hAnsi="Times New Roman" w:cs="Times New Roman"/>
          <w:sz w:val="28"/>
          <w:szCs w:val="28"/>
        </w:rPr>
        <w:t>медичному висновку, але не б</w:t>
      </w:r>
      <w:r w:rsidR="001F2967" w:rsidRPr="0062246F">
        <w:rPr>
          <w:rFonts w:ascii="Times New Roman" w:hAnsi="Times New Roman" w:cs="Times New Roman"/>
          <w:sz w:val="28"/>
          <w:szCs w:val="28"/>
        </w:rPr>
        <w:t>і</w:t>
      </w:r>
      <w:r w:rsidR="00A6203B" w:rsidRPr="0062246F">
        <w:rPr>
          <w:rFonts w:ascii="Times New Roman" w:hAnsi="Times New Roman" w:cs="Times New Roman"/>
          <w:sz w:val="28"/>
          <w:szCs w:val="28"/>
        </w:rPr>
        <w:t xml:space="preserve">льше </w:t>
      </w:r>
      <w:r w:rsidR="00692197" w:rsidRPr="0062246F">
        <w:rPr>
          <w:rFonts w:ascii="Times New Roman" w:hAnsi="Times New Roman" w:cs="Times New Roman"/>
          <w:sz w:val="28"/>
          <w:szCs w:val="28"/>
        </w:rPr>
        <w:t>30 к</w:t>
      </w:r>
      <w:r w:rsidR="00A6203B" w:rsidRPr="0062246F">
        <w:rPr>
          <w:rFonts w:ascii="Times New Roman" w:hAnsi="Times New Roman" w:cs="Times New Roman"/>
          <w:sz w:val="28"/>
          <w:szCs w:val="28"/>
        </w:rPr>
        <w:t>алендарних днів</w:t>
      </w:r>
      <w:r w:rsidR="00692197" w:rsidRPr="0062246F">
        <w:rPr>
          <w:rFonts w:ascii="Times New Roman" w:hAnsi="Times New Roman" w:cs="Times New Roman"/>
          <w:sz w:val="28"/>
          <w:szCs w:val="28"/>
        </w:rPr>
        <w:t>.</w:t>
      </w:r>
    </w:p>
    <w:p w:rsidR="00A6203B" w:rsidRPr="0062246F" w:rsidRDefault="00A6203B"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12</w:t>
      </w:r>
      <w:r w:rsidR="001179BF" w:rsidRPr="0062246F">
        <w:rPr>
          <w:rFonts w:ascii="Times New Roman" w:hAnsi="Times New Roman" w:cs="Times New Roman"/>
          <w:sz w:val="28"/>
          <w:szCs w:val="28"/>
        </w:rPr>
        <w:t>.</w:t>
      </w:r>
      <w:r w:rsidRPr="0062246F">
        <w:rPr>
          <w:rFonts w:ascii="Times New Roman" w:hAnsi="Times New Roman" w:cs="Times New Roman"/>
          <w:sz w:val="28"/>
          <w:szCs w:val="28"/>
        </w:rPr>
        <w:t>Працівник</w:t>
      </w:r>
      <w:r w:rsidR="006F365F" w:rsidRPr="0062246F">
        <w:rPr>
          <w:rFonts w:ascii="Times New Roman" w:hAnsi="Times New Roman" w:cs="Times New Roman"/>
          <w:sz w:val="28"/>
          <w:szCs w:val="28"/>
        </w:rPr>
        <w:t>ам,</w:t>
      </w:r>
      <w:r w:rsidRPr="0062246F">
        <w:rPr>
          <w:rFonts w:ascii="Times New Roman" w:hAnsi="Times New Roman" w:cs="Times New Roman"/>
          <w:sz w:val="28"/>
          <w:szCs w:val="28"/>
        </w:rPr>
        <w:t xml:space="preserve"> для завершеннясанаторно - курортного лікуваннятриваліст</w:t>
      </w:r>
      <w:r w:rsidR="00DF50EC" w:rsidRPr="0062246F">
        <w:rPr>
          <w:rFonts w:ascii="Times New Roman" w:hAnsi="Times New Roman" w:cs="Times New Roman"/>
          <w:sz w:val="28"/>
          <w:szCs w:val="28"/>
        </w:rPr>
        <w:t>ю</w:t>
      </w:r>
      <w:r w:rsidRPr="0062246F">
        <w:rPr>
          <w:rFonts w:ascii="Times New Roman" w:hAnsi="Times New Roman" w:cs="Times New Roman"/>
          <w:sz w:val="28"/>
          <w:szCs w:val="28"/>
        </w:rPr>
        <w:t>, визначен</w:t>
      </w:r>
      <w:r w:rsidR="00DF50EC" w:rsidRPr="0062246F">
        <w:rPr>
          <w:rFonts w:ascii="Times New Roman" w:hAnsi="Times New Roman" w:cs="Times New Roman"/>
          <w:sz w:val="28"/>
          <w:szCs w:val="28"/>
        </w:rPr>
        <w:t>ою</w:t>
      </w:r>
      <w:r w:rsidRPr="0062246F">
        <w:rPr>
          <w:rFonts w:ascii="Times New Roman" w:hAnsi="Times New Roman" w:cs="Times New Roman"/>
          <w:sz w:val="28"/>
          <w:szCs w:val="28"/>
        </w:rPr>
        <w:t xml:space="preserve"> в</w:t>
      </w:r>
      <w:r w:rsidR="001179BF" w:rsidRPr="0062246F">
        <w:rPr>
          <w:rFonts w:ascii="Times New Roman" w:hAnsi="Times New Roman" w:cs="Times New Roman"/>
          <w:sz w:val="28"/>
          <w:szCs w:val="28"/>
        </w:rPr>
        <w:t xml:space="preserve"> м</w:t>
      </w:r>
      <w:r w:rsidRPr="0062246F">
        <w:rPr>
          <w:rFonts w:ascii="Times New Roman" w:hAnsi="Times New Roman" w:cs="Times New Roman"/>
          <w:sz w:val="28"/>
          <w:szCs w:val="28"/>
        </w:rPr>
        <w:t>едичному висновку</w:t>
      </w:r>
      <w:r w:rsidR="001179BF" w:rsidRPr="0062246F">
        <w:rPr>
          <w:rFonts w:ascii="Times New Roman" w:hAnsi="Times New Roman" w:cs="Times New Roman"/>
          <w:sz w:val="28"/>
          <w:szCs w:val="28"/>
        </w:rPr>
        <w:t>.</w:t>
      </w:r>
    </w:p>
    <w:p w:rsidR="00A6203B" w:rsidRPr="0062246F" w:rsidRDefault="001179BF"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13.Працівник</w:t>
      </w:r>
      <w:r w:rsidR="00DF50EC" w:rsidRPr="0062246F">
        <w:rPr>
          <w:rFonts w:ascii="Times New Roman" w:hAnsi="Times New Roman" w:cs="Times New Roman"/>
          <w:sz w:val="28"/>
          <w:szCs w:val="28"/>
        </w:rPr>
        <w:t>ам</w:t>
      </w:r>
      <w:r w:rsidRPr="0062246F">
        <w:rPr>
          <w:rFonts w:ascii="Times New Roman" w:hAnsi="Times New Roman" w:cs="Times New Roman"/>
          <w:sz w:val="28"/>
          <w:szCs w:val="28"/>
        </w:rPr>
        <w:t xml:space="preserve">, яких допущено до </w:t>
      </w:r>
      <w:r w:rsidR="00A6203B" w:rsidRPr="0062246F">
        <w:rPr>
          <w:rFonts w:ascii="Times New Roman" w:hAnsi="Times New Roman" w:cs="Times New Roman"/>
          <w:sz w:val="28"/>
          <w:szCs w:val="28"/>
        </w:rPr>
        <w:t>вступних іспитів у вищі навчальні</w:t>
      </w:r>
      <w:r w:rsidR="00DF50EC" w:rsidRPr="0062246F">
        <w:rPr>
          <w:rFonts w:ascii="Times New Roman" w:hAnsi="Times New Roman" w:cs="Times New Roman"/>
          <w:sz w:val="28"/>
          <w:szCs w:val="28"/>
        </w:rPr>
        <w:t xml:space="preserve"> з</w:t>
      </w:r>
      <w:r w:rsidRPr="0062246F">
        <w:rPr>
          <w:rFonts w:ascii="Times New Roman" w:hAnsi="Times New Roman" w:cs="Times New Roman"/>
          <w:sz w:val="28"/>
          <w:szCs w:val="28"/>
        </w:rPr>
        <w:t>аклади</w:t>
      </w:r>
      <w:r w:rsidR="004F78B3" w:rsidRPr="0062246F">
        <w:rPr>
          <w:rFonts w:ascii="Times New Roman" w:hAnsi="Times New Roman" w:cs="Times New Roman"/>
          <w:sz w:val="28"/>
          <w:szCs w:val="28"/>
        </w:rPr>
        <w:t xml:space="preserve"> -</w:t>
      </w:r>
      <w:r w:rsidRPr="0062246F">
        <w:rPr>
          <w:rFonts w:ascii="Times New Roman" w:hAnsi="Times New Roman" w:cs="Times New Roman"/>
          <w:sz w:val="28"/>
          <w:szCs w:val="28"/>
        </w:rPr>
        <w:t xml:space="preserve"> 15 календарних днів</w:t>
      </w:r>
      <w:r w:rsidR="004F78B3" w:rsidRPr="0062246F">
        <w:rPr>
          <w:rFonts w:ascii="Times New Roman" w:hAnsi="Times New Roman" w:cs="Times New Roman"/>
          <w:sz w:val="28"/>
          <w:szCs w:val="28"/>
        </w:rPr>
        <w:t>,</w:t>
      </w:r>
      <w:r w:rsidRPr="0062246F">
        <w:rPr>
          <w:rFonts w:ascii="Times New Roman" w:hAnsi="Times New Roman" w:cs="Times New Roman"/>
          <w:sz w:val="28"/>
          <w:szCs w:val="28"/>
        </w:rPr>
        <w:t xml:space="preserve"> бе</w:t>
      </w:r>
      <w:r w:rsidR="004F78B3" w:rsidRPr="0062246F">
        <w:rPr>
          <w:rFonts w:ascii="Times New Roman" w:hAnsi="Times New Roman" w:cs="Times New Roman"/>
          <w:sz w:val="28"/>
          <w:szCs w:val="28"/>
        </w:rPr>
        <w:t>з</w:t>
      </w:r>
      <w:r w:rsidR="00A6203B" w:rsidRPr="0062246F">
        <w:rPr>
          <w:rFonts w:ascii="Times New Roman" w:hAnsi="Times New Roman" w:cs="Times New Roman"/>
          <w:sz w:val="28"/>
          <w:szCs w:val="28"/>
        </w:rPr>
        <w:t>урахування часу, потрібного</w:t>
      </w:r>
      <w:r w:rsidRPr="0062246F">
        <w:rPr>
          <w:rFonts w:ascii="Times New Roman" w:hAnsi="Times New Roman" w:cs="Times New Roman"/>
          <w:sz w:val="28"/>
          <w:szCs w:val="28"/>
        </w:rPr>
        <w:t xml:space="preserve"> для проїзду до місцезнаходження вищого навчального закладу або </w:t>
      </w:r>
      <w:r w:rsidR="00A6203B" w:rsidRPr="0062246F">
        <w:rPr>
          <w:rFonts w:ascii="Times New Roman" w:hAnsi="Times New Roman" w:cs="Times New Roman"/>
          <w:sz w:val="28"/>
          <w:szCs w:val="28"/>
        </w:rPr>
        <w:t>закладу науки й назад</w:t>
      </w:r>
      <w:r w:rsidRPr="0062246F">
        <w:rPr>
          <w:rFonts w:ascii="Times New Roman" w:hAnsi="Times New Roman" w:cs="Times New Roman"/>
          <w:sz w:val="28"/>
          <w:szCs w:val="28"/>
        </w:rPr>
        <w:t>.</w:t>
      </w:r>
    </w:p>
    <w:p w:rsidR="00A6203B" w:rsidRPr="0062246F" w:rsidRDefault="00A6203B"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1</w:t>
      </w:r>
      <w:r w:rsidR="000D778D" w:rsidRPr="0062246F">
        <w:rPr>
          <w:rFonts w:ascii="Times New Roman" w:hAnsi="Times New Roman" w:cs="Times New Roman"/>
          <w:sz w:val="28"/>
          <w:szCs w:val="28"/>
        </w:rPr>
        <w:t>4</w:t>
      </w:r>
      <w:r w:rsidR="003F70BA" w:rsidRPr="0062246F">
        <w:rPr>
          <w:rFonts w:ascii="Times New Roman" w:hAnsi="Times New Roman" w:cs="Times New Roman"/>
          <w:sz w:val="28"/>
          <w:szCs w:val="28"/>
        </w:rPr>
        <w:t>.</w:t>
      </w:r>
      <w:r w:rsidRPr="0062246F">
        <w:rPr>
          <w:rFonts w:ascii="Times New Roman" w:hAnsi="Times New Roman" w:cs="Times New Roman"/>
          <w:sz w:val="28"/>
          <w:szCs w:val="28"/>
        </w:rPr>
        <w:t xml:space="preserve"> Суміс</w:t>
      </w:r>
      <w:r w:rsidR="003F70BA" w:rsidRPr="0062246F">
        <w:rPr>
          <w:rFonts w:ascii="Times New Roman" w:hAnsi="Times New Roman" w:cs="Times New Roman"/>
          <w:sz w:val="28"/>
          <w:szCs w:val="28"/>
        </w:rPr>
        <w:t>ник</w:t>
      </w:r>
      <w:r w:rsidR="000D778D" w:rsidRPr="0062246F">
        <w:rPr>
          <w:rFonts w:ascii="Times New Roman" w:hAnsi="Times New Roman" w:cs="Times New Roman"/>
          <w:sz w:val="28"/>
          <w:szCs w:val="28"/>
        </w:rPr>
        <w:t>ам -</w:t>
      </w:r>
      <w:r w:rsidR="003F70BA" w:rsidRPr="0062246F">
        <w:rPr>
          <w:rFonts w:ascii="Times New Roman" w:hAnsi="Times New Roman" w:cs="Times New Roman"/>
          <w:sz w:val="28"/>
          <w:szCs w:val="28"/>
        </w:rPr>
        <w:t xml:space="preserve"> до закінчення відпустки за </w:t>
      </w:r>
      <w:r w:rsidRPr="0062246F">
        <w:rPr>
          <w:rFonts w:ascii="Times New Roman" w:hAnsi="Times New Roman" w:cs="Times New Roman"/>
          <w:sz w:val="28"/>
          <w:szCs w:val="28"/>
        </w:rPr>
        <w:t>основним місцем роботи</w:t>
      </w:r>
      <w:r w:rsidR="003F70BA" w:rsidRPr="0062246F">
        <w:rPr>
          <w:rFonts w:ascii="Times New Roman" w:hAnsi="Times New Roman" w:cs="Times New Roman"/>
          <w:sz w:val="28"/>
          <w:szCs w:val="28"/>
        </w:rPr>
        <w:t>.</w:t>
      </w:r>
    </w:p>
    <w:p w:rsidR="00A6203B" w:rsidRPr="0062246F" w:rsidRDefault="00A6203B"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1</w:t>
      </w:r>
      <w:r w:rsidR="000D778D" w:rsidRPr="0062246F">
        <w:rPr>
          <w:rFonts w:ascii="Times New Roman" w:hAnsi="Times New Roman" w:cs="Times New Roman"/>
          <w:sz w:val="28"/>
          <w:szCs w:val="28"/>
        </w:rPr>
        <w:t>5</w:t>
      </w:r>
      <w:r w:rsidR="003F70BA" w:rsidRPr="0062246F">
        <w:rPr>
          <w:rFonts w:ascii="Times New Roman" w:hAnsi="Times New Roman" w:cs="Times New Roman"/>
          <w:sz w:val="28"/>
          <w:szCs w:val="28"/>
        </w:rPr>
        <w:t xml:space="preserve">. </w:t>
      </w:r>
      <w:r w:rsidRPr="0062246F">
        <w:rPr>
          <w:rFonts w:ascii="Times New Roman" w:hAnsi="Times New Roman" w:cs="Times New Roman"/>
          <w:sz w:val="28"/>
          <w:szCs w:val="28"/>
        </w:rPr>
        <w:t>Ветеран</w:t>
      </w:r>
      <w:r w:rsidR="00AF22FF" w:rsidRPr="0062246F">
        <w:rPr>
          <w:rFonts w:ascii="Times New Roman" w:hAnsi="Times New Roman" w:cs="Times New Roman"/>
          <w:sz w:val="28"/>
          <w:szCs w:val="28"/>
        </w:rPr>
        <w:t>ам</w:t>
      </w:r>
      <w:r w:rsidRPr="0062246F">
        <w:rPr>
          <w:rFonts w:ascii="Times New Roman" w:hAnsi="Times New Roman" w:cs="Times New Roman"/>
          <w:sz w:val="28"/>
          <w:szCs w:val="28"/>
        </w:rPr>
        <w:t xml:space="preserve"> праці </w:t>
      </w:r>
      <w:r w:rsidR="00485041" w:rsidRPr="0062246F">
        <w:rPr>
          <w:rFonts w:ascii="Times New Roman" w:hAnsi="Times New Roman" w:cs="Times New Roman"/>
          <w:sz w:val="28"/>
          <w:szCs w:val="28"/>
        </w:rPr>
        <w:t xml:space="preserve">- </w:t>
      </w:r>
      <w:r w:rsidRPr="0062246F">
        <w:rPr>
          <w:rFonts w:ascii="Times New Roman" w:hAnsi="Times New Roman" w:cs="Times New Roman"/>
          <w:sz w:val="28"/>
          <w:szCs w:val="28"/>
        </w:rPr>
        <w:t>до 14 календарних днів</w:t>
      </w:r>
      <w:r w:rsidR="00485041" w:rsidRPr="0062246F">
        <w:rPr>
          <w:rFonts w:ascii="Times New Roman" w:hAnsi="Times New Roman" w:cs="Times New Roman"/>
          <w:sz w:val="28"/>
          <w:szCs w:val="28"/>
        </w:rPr>
        <w:t>,</w:t>
      </w:r>
      <w:r w:rsidRPr="0062246F">
        <w:rPr>
          <w:rFonts w:ascii="Times New Roman" w:hAnsi="Times New Roman" w:cs="Times New Roman"/>
          <w:sz w:val="28"/>
          <w:szCs w:val="28"/>
        </w:rPr>
        <w:t xml:space="preserve"> щорічно</w:t>
      </w:r>
      <w:r w:rsidR="003F70BA" w:rsidRPr="0062246F">
        <w:rPr>
          <w:rFonts w:ascii="Times New Roman" w:hAnsi="Times New Roman" w:cs="Times New Roman"/>
          <w:sz w:val="28"/>
          <w:szCs w:val="28"/>
        </w:rPr>
        <w:t>.</w:t>
      </w:r>
    </w:p>
    <w:p w:rsidR="00A6203B" w:rsidRPr="0062246F" w:rsidRDefault="00A6203B"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1</w:t>
      </w:r>
      <w:r w:rsidR="00D776A1" w:rsidRPr="0062246F">
        <w:rPr>
          <w:rFonts w:ascii="Times New Roman" w:hAnsi="Times New Roman" w:cs="Times New Roman"/>
          <w:sz w:val="28"/>
          <w:szCs w:val="28"/>
        </w:rPr>
        <w:t>6</w:t>
      </w:r>
      <w:r w:rsidR="003F70BA" w:rsidRPr="0062246F">
        <w:rPr>
          <w:rFonts w:ascii="Times New Roman" w:hAnsi="Times New Roman" w:cs="Times New Roman"/>
          <w:sz w:val="28"/>
          <w:szCs w:val="28"/>
        </w:rPr>
        <w:t xml:space="preserve">. </w:t>
      </w:r>
      <w:r w:rsidRPr="0062246F">
        <w:rPr>
          <w:rFonts w:ascii="Times New Roman" w:hAnsi="Times New Roman" w:cs="Times New Roman"/>
          <w:sz w:val="28"/>
          <w:szCs w:val="28"/>
        </w:rPr>
        <w:t>Пр</w:t>
      </w:r>
      <w:r w:rsidR="003F70BA" w:rsidRPr="0062246F">
        <w:rPr>
          <w:rFonts w:ascii="Times New Roman" w:hAnsi="Times New Roman" w:cs="Times New Roman"/>
          <w:sz w:val="28"/>
          <w:szCs w:val="28"/>
        </w:rPr>
        <w:t>ацівник</w:t>
      </w:r>
      <w:r w:rsidR="00AF22FF" w:rsidRPr="0062246F">
        <w:rPr>
          <w:rFonts w:ascii="Times New Roman" w:hAnsi="Times New Roman" w:cs="Times New Roman"/>
          <w:sz w:val="28"/>
          <w:szCs w:val="28"/>
        </w:rPr>
        <w:t>ам</w:t>
      </w:r>
      <w:r w:rsidR="003F70BA" w:rsidRPr="0062246F">
        <w:rPr>
          <w:rFonts w:ascii="Times New Roman" w:hAnsi="Times New Roman" w:cs="Times New Roman"/>
          <w:sz w:val="28"/>
          <w:szCs w:val="28"/>
        </w:rPr>
        <w:t xml:space="preserve">, які не використали за </w:t>
      </w:r>
      <w:r w:rsidRPr="0062246F">
        <w:rPr>
          <w:rFonts w:ascii="Times New Roman" w:hAnsi="Times New Roman" w:cs="Times New Roman"/>
          <w:sz w:val="28"/>
          <w:szCs w:val="28"/>
        </w:rPr>
        <w:t>п</w:t>
      </w:r>
      <w:r w:rsidR="003F70BA" w:rsidRPr="0062246F">
        <w:rPr>
          <w:rFonts w:ascii="Times New Roman" w:hAnsi="Times New Roman" w:cs="Times New Roman"/>
          <w:sz w:val="28"/>
          <w:szCs w:val="28"/>
        </w:rPr>
        <w:t xml:space="preserve">опереднім місцем роботи щорічну </w:t>
      </w:r>
      <w:r w:rsidRPr="0062246F">
        <w:rPr>
          <w:rFonts w:ascii="Times New Roman" w:hAnsi="Times New Roman" w:cs="Times New Roman"/>
          <w:sz w:val="28"/>
          <w:szCs w:val="28"/>
        </w:rPr>
        <w:t>осн</w:t>
      </w:r>
      <w:r w:rsidR="003F70BA" w:rsidRPr="0062246F">
        <w:rPr>
          <w:rFonts w:ascii="Times New Roman" w:hAnsi="Times New Roman" w:cs="Times New Roman"/>
          <w:sz w:val="28"/>
          <w:szCs w:val="28"/>
        </w:rPr>
        <w:t>овну та додаткові відпустки</w:t>
      </w:r>
      <w:r w:rsidR="00B76D88" w:rsidRPr="0062246F">
        <w:rPr>
          <w:rFonts w:ascii="Times New Roman" w:hAnsi="Times New Roman" w:cs="Times New Roman"/>
          <w:sz w:val="28"/>
          <w:szCs w:val="28"/>
        </w:rPr>
        <w:t>,</w:t>
      </w:r>
      <w:r w:rsidRPr="0062246F">
        <w:rPr>
          <w:rFonts w:ascii="Times New Roman" w:hAnsi="Times New Roman" w:cs="Times New Roman"/>
          <w:sz w:val="28"/>
          <w:szCs w:val="28"/>
        </w:rPr>
        <w:t>повн</w:t>
      </w:r>
      <w:r w:rsidR="003F70BA" w:rsidRPr="0062246F">
        <w:rPr>
          <w:rFonts w:ascii="Times New Roman" w:hAnsi="Times New Roman" w:cs="Times New Roman"/>
          <w:sz w:val="28"/>
          <w:szCs w:val="28"/>
        </w:rPr>
        <w:t>істю або частково й одержали за них грошову компенсацію</w:t>
      </w:r>
      <w:r w:rsidR="00B76D88" w:rsidRPr="0062246F">
        <w:rPr>
          <w:rFonts w:ascii="Times New Roman" w:hAnsi="Times New Roman" w:cs="Times New Roman"/>
          <w:sz w:val="28"/>
          <w:szCs w:val="28"/>
        </w:rPr>
        <w:t>,</w:t>
      </w:r>
      <w:r w:rsidR="004D40BF" w:rsidRPr="0062246F">
        <w:rPr>
          <w:rFonts w:ascii="Times New Roman" w:hAnsi="Times New Roman" w:cs="Times New Roman"/>
          <w:sz w:val="28"/>
          <w:szCs w:val="28"/>
        </w:rPr>
        <w:t xml:space="preserve"> -</w:t>
      </w:r>
      <w:r w:rsidR="003F70BA" w:rsidRPr="0062246F">
        <w:rPr>
          <w:rFonts w:ascii="Times New Roman" w:hAnsi="Times New Roman" w:cs="Times New Roman"/>
          <w:sz w:val="28"/>
          <w:szCs w:val="28"/>
        </w:rPr>
        <w:t xml:space="preserve"> до 24 календарних днів у перший рік роботи </w:t>
      </w:r>
      <w:r w:rsidR="00AF22FF" w:rsidRPr="0062246F">
        <w:rPr>
          <w:rFonts w:ascii="Times New Roman" w:hAnsi="Times New Roman" w:cs="Times New Roman"/>
          <w:sz w:val="28"/>
          <w:szCs w:val="28"/>
        </w:rPr>
        <w:t xml:space="preserve">в даній установі, </w:t>
      </w:r>
      <w:r w:rsidR="003F70BA" w:rsidRPr="0062246F">
        <w:rPr>
          <w:rFonts w:ascii="Times New Roman" w:hAnsi="Times New Roman" w:cs="Times New Roman"/>
          <w:sz w:val="28"/>
          <w:szCs w:val="28"/>
        </w:rPr>
        <w:t xml:space="preserve">до настання шестимісячного терміну </w:t>
      </w:r>
      <w:r w:rsidRPr="0062246F">
        <w:rPr>
          <w:rFonts w:ascii="Times New Roman" w:hAnsi="Times New Roman" w:cs="Times New Roman"/>
          <w:sz w:val="28"/>
          <w:szCs w:val="28"/>
        </w:rPr>
        <w:t>безперервної роботи</w:t>
      </w:r>
      <w:r w:rsidR="003F70BA" w:rsidRPr="0062246F">
        <w:rPr>
          <w:rFonts w:ascii="Times New Roman" w:hAnsi="Times New Roman" w:cs="Times New Roman"/>
          <w:sz w:val="28"/>
          <w:szCs w:val="28"/>
        </w:rPr>
        <w:t>.</w:t>
      </w:r>
    </w:p>
    <w:p w:rsidR="00A6203B" w:rsidRPr="0062246F" w:rsidRDefault="00A6203B"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1</w:t>
      </w:r>
      <w:r w:rsidR="00D776A1" w:rsidRPr="0062246F">
        <w:rPr>
          <w:rFonts w:ascii="Times New Roman" w:hAnsi="Times New Roman" w:cs="Times New Roman"/>
          <w:sz w:val="28"/>
          <w:szCs w:val="28"/>
        </w:rPr>
        <w:t xml:space="preserve">7. </w:t>
      </w:r>
      <w:r w:rsidRPr="0062246F">
        <w:rPr>
          <w:rFonts w:ascii="Times New Roman" w:hAnsi="Times New Roman" w:cs="Times New Roman"/>
          <w:sz w:val="28"/>
          <w:szCs w:val="28"/>
        </w:rPr>
        <w:t>Пра</w:t>
      </w:r>
      <w:r w:rsidR="004D40BF" w:rsidRPr="0062246F">
        <w:rPr>
          <w:rFonts w:ascii="Times New Roman" w:hAnsi="Times New Roman" w:cs="Times New Roman"/>
          <w:sz w:val="28"/>
          <w:szCs w:val="28"/>
        </w:rPr>
        <w:t>цівник</w:t>
      </w:r>
      <w:r w:rsidR="00D776A1" w:rsidRPr="0062246F">
        <w:rPr>
          <w:rFonts w:ascii="Times New Roman" w:hAnsi="Times New Roman" w:cs="Times New Roman"/>
          <w:sz w:val="28"/>
          <w:szCs w:val="28"/>
        </w:rPr>
        <w:t>ам</w:t>
      </w:r>
      <w:r w:rsidR="004D40BF" w:rsidRPr="0062246F">
        <w:rPr>
          <w:rFonts w:ascii="Times New Roman" w:hAnsi="Times New Roman" w:cs="Times New Roman"/>
          <w:sz w:val="28"/>
          <w:szCs w:val="28"/>
        </w:rPr>
        <w:t>, діти яких</w:t>
      </w:r>
      <w:r w:rsidR="00D776A1" w:rsidRPr="0062246F">
        <w:rPr>
          <w:rFonts w:ascii="Times New Roman" w:hAnsi="Times New Roman" w:cs="Times New Roman"/>
          <w:sz w:val="28"/>
          <w:szCs w:val="28"/>
        </w:rPr>
        <w:t>,</w:t>
      </w:r>
      <w:r w:rsidR="004D40BF" w:rsidRPr="0062246F">
        <w:rPr>
          <w:rFonts w:ascii="Times New Roman" w:hAnsi="Times New Roman" w:cs="Times New Roman"/>
          <w:sz w:val="28"/>
          <w:szCs w:val="28"/>
        </w:rPr>
        <w:t xml:space="preserve"> у віці до 18 </w:t>
      </w:r>
      <w:r w:rsidRPr="0062246F">
        <w:rPr>
          <w:rFonts w:ascii="Times New Roman" w:hAnsi="Times New Roman" w:cs="Times New Roman"/>
          <w:sz w:val="28"/>
          <w:szCs w:val="28"/>
        </w:rPr>
        <w:t>років</w:t>
      </w:r>
      <w:r w:rsidR="00D776A1" w:rsidRPr="0062246F">
        <w:rPr>
          <w:rFonts w:ascii="Times New Roman" w:hAnsi="Times New Roman" w:cs="Times New Roman"/>
          <w:sz w:val="28"/>
          <w:szCs w:val="28"/>
        </w:rPr>
        <w:t>,</w:t>
      </w:r>
      <w:r w:rsidRPr="0062246F">
        <w:rPr>
          <w:rFonts w:ascii="Times New Roman" w:hAnsi="Times New Roman" w:cs="Times New Roman"/>
          <w:sz w:val="28"/>
          <w:szCs w:val="28"/>
        </w:rPr>
        <w:t xml:space="preserve"> вст</w:t>
      </w:r>
      <w:r w:rsidR="004D40BF" w:rsidRPr="0062246F">
        <w:rPr>
          <w:rFonts w:ascii="Times New Roman" w:hAnsi="Times New Roman" w:cs="Times New Roman"/>
          <w:sz w:val="28"/>
          <w:szCs w:val="28"/>
        </w:rPr>
        <w:t>упають до навчальних закладів, розташованих в іншій місцевості - 12 календарних днів</w:t>
      </w:r>
      <w:r w:rsidR="00D776A1" w:rsidRPr="0062246F">
        <w:rPr>
          <w:rFonts w:ascii="Times New Roman" w:hAnsi="Times New Roman" w:cs="Times New Roman"/>
          <w:sz w:val="28"/>
          <w:szCs w:val="28"/>
        </w:rPr>
        <w:t>,</w:t>
      </w:r>
      <w:r w:rsidR="004D40BF" w:rsidRPr="0062246F">
        <w:rPr>
          <w:rFonts w:ascii="Times New Roman" w:hAnsi="Times New Roman" w:cs="Times New Roman"/>
          <w:sz w:val="28"/>
          <w:szCs w:val="28"/>
        </w:rPr>
        <w:t xml:space="preserve"> без урахування часу, необхідного для проїзду до місцезнаходження навчального з</w:t>
      </w:r>
      <w:r w:rsidRPr="0062246F">
        <w:rPr>
          <w:rFonts w:ascii="Times New Roman" w:hAnsi="Times New Roman" w:cs="Times New Roman"/>
          <w:sz w:val="28"/>
          <w:szCs w:val="28"/>
        </w:rPr>
        <w:t>акладу та назад</w:t>
      </w:r>
      <w:r w:rsidR="00155147" w:rsidRPr="0062246F">
        <w:rPr>
          <w:rFonts w:ascii="Times New Roman" w:hAnsi="Times New Roman" w:cs="Times New Roman"/>
          <w:sz w:val="28"/>
          <w:szCs w:val="28"/>
        </w:rPr>
        <w:t>.</w:t>
      </w:r>
      <w:r w:rsidR="00146DDE" w:rsidRPr="0062246F">
        <w:rPr>
          <w:rFonts w:ascii="Times New Roman" w:hAnsi="Times New Roman" w:cs="Times New Roman"/>
          <w:sz w:val="28"/>
          <w:szCs w:val="28"/>
        </w:rPr>
        <w:t>За наявності двох або більше дітей зазначеного віку</w:t>
      </w:r>
      <w:r w:rsidR="00D776A1" w:rsidRPr="0062246F">
        <w:rPr>
          <w:rFonts w:ascii="Times New Roman" w:hAnsi="Times New Roman" w:cs="Times New Roman"/>
          <w:sz w:val="28"/>
          <w:szCs w:val="28"/>
        </w:rPr>
        <w:t>,</w:t>
      </w:r>
      <w:r w:rsidR="00146DDE" w:rsidRPr="0062246F">
        <w:rPr>
          <w:rFonts w:ascii="Times New Roman" w:hAnsi="Times New Roman" w:cs="Times New Roman"/>
          <w:sz w:val="28"/>
          <w:szCs w:val="28"/>
        </w:rPr>
        <w:t xml:space="preserve"> таку </w:t>
      </w:r>
      <w:r w:rsidRPr="0062246F">
        <w:rPr>
          <w:rFonts w:ascii="Times New Roman" w:hAnsi="Times New Roman" w:cs="Times New Roman"/>
          <w:sz w:val="28"/>
          <w:szCs w:val="28"/>
        </w:rPr>
        <w:t>відпустку надають окре</w:t>
      </w:r>
      <w:r w:rsidR="00146DDE" w:rsidRPr="0062246F">
        <w:rPr>
          <w:rFonts w:ascii="Times New Roman" w:hAnsi="Times New Roman" w:cs="Times New Roman"/>
          <w:sz w:val="28"/>
          <w:szCs w:val="28"/>
        </w:rPr>
        <w:t xml:space="preserve">мо для </w:t>
      </w:r>
      <w:r w:rsidRPr="0062246F">
        <w:rPr>
          <w:rFonts w:ascii="Times New Roman" w:hAnsi="Times New Roman" w:cs="Times New Roman"/>
          <w:sz w:val="28"/>
          <w:szCs w:val="28"/>
        </w:rPr>
        <w:t>супроводження кожної дитини</w:t>
      </w:r>
      <w:r w:rsidR="00146DDE" w:rsidRPr="0062246F">
        <w:rPr>
          <w:rFonts w:ascii="Times New Roman" w:hAnsi="Times New Roman" w:cs="Times New Roman"/>
          <w:sz w:val="28"/>
          <w:szCs w:val="28"/>
        </w:rPr>
        <w:t>.</w:t>
      </w:r>
    </w:p>
    <w:p w:rsidR="00A6203B" w:rsidRPr="0062246F" w:rsidRDefault="001C5596"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18</w:t>
      </w:r>
      <w:r w:rsidR="00155147" w:rsidRPr="0062246F">
        <w:rPr>
          <w:rFonts w:ascii="Times New Roman" w:hAnsi="Times New Roman" w:cs="Times New Roman"/>
          <w:sz w:val="28"/>
          <w:szCs w:val="28"/>
        </w:rPr>
        <w:t>.Працівник</w:t>
      </w:r>
      <w:r w:rsidRPr="0062246F">
        <w:rPr>
          <w:rFonts w:ascii="Times New Roman" w:hAnsi="Times New Roman" w:cs="Times New Roman"/>
          <w:sz w:val="28"/>
          <w:szCs w:val="28"/>
        </w:rPr>
        <w:t>ам</w:t>
      </w:r>
      <w:r w:rsidR="00155147" w:rsidRPr="0062246F">
        <w:rPr>
          <w:rFonts w:ascii="Times New Roman" w:hAnsi="Times New Roman" w:cs="Times New Roman"/>
          <w:sz w:val="28"/>
          <w:szCs w:val="28"/>
        </w:rPr>
        <w:t>-студент</w:t>
      </w:r>
      <w:r w:rsidRPr="0062246F">
        <w:rPr>
          <w:rFonts w:ascii="Times New Roman" w:hAnsi="Times New Roman" w:cs="Times New Roman"/>
          <w:sz w:val="28"/>
          <w:szCs w:val="28"/>
        </w:rPr>
        <w:t>ам,</w:t>
      </w:r>
      <w:r w:rsidR="00155147" w:rsidRPr="0062246F">
        <w:rPr>
          <w:rFonts w:ascii="Times New Roman" w:hAnsi="Times New Roman" w:cs="Times New Roman"/>
          <w:sz w:val="28"/>
          <w:szCs w:val="28"/>
        </w:rPr>
        <w:t xml:space="preserve"> протягом 10 </w:t>
      </w:r>
      <w:r w:rsidR="00A6203B" w:rsidRPr="0062246F">
        <w:rPr>
          <w:rFonts w:ascii="Times New Roman" w:hAnsi="Times New Roman" w:cs="Times New Roman"/>
          <w:sz w:val="28"/>
          <w:szCs w:val="28"/>
        </w:rPr>
        <w:t>навч</w:t>
      </w:r>
      <w:r w:rsidR="00155147" w:rsidRPr="0062246F">
        <w:rPr>
          <w:rFonts w:ascii="Times New Roman" w:hAnsi="Times New Roman" w:cs="Times New Roman"/>
          <w:sz w:val="28"/>
          <w:szCs w:val="28"/>
        </w:rPr>
        <w:t xml:space="preserve">альних місяців перед виконанням дипломного проекту (роботи) чи складання держіспитів </w:t>
      </w:r>
      <w:r w:rsidR="0096340A" w:rsidRPr="0062246F">
        <w:rPr>
          <w:rFonts w:ascii="Times New Roman" w:hAnsi="Times New Roman" w:cs="Times New Roman"/>
          <w:sz w:val="28"/>
          <w:szCs w:val="28"/>
        </w:rPr>
        <w:t xml:space="preserve">- </w:t>
      </w:r>
      <w:r w:rsidR="00155147" w:rsidRPr="0062246F">
        <w:rPr>
          <w:rFonts w:ascii="Times New Roman" w:hAnsi="Times New Roman" w:cs="Times New Roman"/>
          <w:sz w:val="28"/>
          <w:szCs w:val="28"/>
        </w:rPr>
        <w:t xml:space="preserve">1-2 дні на тиждень (ст.218 КЗпП </w:t>
      </w:r>
      <w:r w:rsidR="00A6203B" w:rsidRPr="0062246F">
        <w:rPr>
          <w:rFonts w:ascii="Times New Roman" w:hAnsi="Times New Roman" w:cs="Times New Roman"/>
          <w:sz w:val="28"/>
          <w:szCs w:val="28"/>
        </w:rPr>
        <w:t>України)</w:t>
      </w:r>
      <w:r w:rsidR="00155147" w:rsidRPr="0062246F">
        <w:rPr>
          <w:rFonts w:ascii="Times New Roman" w:hAnsi="Times New Roman" w:cs="Times New Roman"/>
          <w:sz w:val="28"/>
          <w:szCs w:val="28"/>
        </w:rPr>
        <w:t>.</w:t>
      </w:r>
    </w:p>
    <w:p w:rsidR="00A6203B" w:rsidRPr="0062246F" w:rsidRDefault="00880AA5"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19</w:t>
      </w:r>
      <w:r w:rsidR="00155147" w:rsidRPr="0062246F">
        <w:rPr>
          <w:rFonts w:ascii="Times New Roman" w:hAnsi="Times New Roman" w:cs="Times New Roman"/>
          <w:sz w:val="28"/>
          <w:szCs w:val="28"/>
        </w:rPr>
        <w:t xml:space="preserve">. </w:t>
      </w:r>
      <w:r w:rsidR="00A6203B" w:rsidRPr="0062246F">
        <w:rPr>
          <w:rFonts w:ascii="Times New Roman" w:hAnsi="Times New Roman" w:cs="Times New Roman"/>
          <w:sz w:val="28"/>
          <w:szCs w:val="28"/>
        </w:rPr>
        <w:t>Од</w:t>
      </w:r>
      <w:r w:rsidR="004754EA" w:rsidRPr="0062246F">
        <w:rPr>
          <w:rFonts w:ascii="Times New Roman" w:hAnsi="Times New Roman" w:cs="Times New Roman"/>
          <w:sz w:val="28"/>
          <w:szCs w:val="28"/>
        </w:rPr>
        <w:t>ному</w:t>
      </w:r>
      <w:r w:rsidR="00A6203B" w:rsidRPr="0062246F">
        <w:rPr>
          <w:rFonts w:ascii="Times New Roman" w:hAnsi="Times New Roman" w:cs="Times New Roman"/>
          <w:sz w:val="28"/>
          <w:szCs w:val="28"/>
        </w:rPr>
        <w:t xml:space="preserve"> із батьків або особ</w:t>
      </w:r>
      <w:r w:rsidR="004754EA" w:rsidRPr="0062246F">
        <w:rPr>
          <w:rFonts w:ascii="Times New Roman" w:hAnsi="Times New Roman" w:cs="Times New Roman"/>
          <w:sz w:val="28"/>
          <w:szCs w:val="28"/>
        </w:rPr>
        <w:t>і</w:t>
      </w:r>
      <w:r w:rsidR="00A6203B" w:rsidRPr="0062246F">
        <w:rPr>
          <w:rFonts w:ascii="Times New Roman" w:hAnsi="Times New Roman" w:cs="Times New Roman"/>
          <w:sz w:val="28"/>
          <w:szCs w:val="28"/>
        </w:rPr>
        <w:t>,</w:t>
      </w:r>
      <w:r w:rsidR="00155147" w:rsidRPr="0062246F">
        <w:rPr>
          <w:rFonts w:ascii="Times New Roman" w:hAnsi="Times New Roman" w:cs="Times New Roman"/>
          <w:sz w:val="28"/>
          <w:szCs w:val="28"/>
        </w:rPr>
        <w:t xml:space="preserve"> котра </w:t>
      </w:r>
      <w:r w:rsidR="00A6203B" w:rsidRPr="0062246F">
        <w:rPr>
          <w:rFonts w:ascii="Times New Roman" w:hAnsi="Times New Roman" w:cs="Times New Roman"/>
          <w:sz w:val="28"/>
          <w:szCs w:val="28"/>
        </w:rPr>
        <w:t>догля</w:t>
      </w:r>
      <w:r w:rsidR="00155147" w:rsidRPr="0062246F">
        <w:rPr>
          <w:rFonts w:ascii="Times New Roman" w:hAnsi="Times New Roman" w:cs="Times New Roman"/>
          <w:sz w:val="28"/>
          <w:szCs w:val="28"/>
        </w:rPr>
        <w:t xml:space="preserve">дає за дитиною до 10 років, яка постраждала від Чорнобильської </w:t>
      </w:r>
      <w:r w:rsidR="00A6203B" w:rsidRPr="0062246F">
        <w:rPr>
          <w:rFonts w:ascii="Times New Roman" w:hAnsi="Times New Roman" w:cs="Times New Roman"/>
          <w:sz w:val="28"/>
          <w:szCs w:val="28"/>
        </w:rPr>
        <w:t>катастр</w:t>
      </w:r>
      <w:r w:rsidR="00155147" w:rsidRPr="0062246F">
        <w:rPr>
          <w:rFonts w:ascii="Times New Roman" w:hAnsi="Times New Roman" w:cs="Times New Roman"/>
          <w:sz w:val="28"/>
          <w:szCs w:val="28"/>
        </w:rPr>
        <w:t xml:space="preserve">офи, із числа дітей, зазначених </w:t>
      </w:r>
      <w:r w:rsidR="00A6203B" w:rsidRPr="0062246F">
        <w:rPr>
          <w:rFonts w:ascii="Times New Roman" w:hAnsi="Times New Roman" w:cs="Times New Roman"/>
          <w:sz w:val="28"/>
          <w:szCs w:val="28"/>
        </w:rPr>
        <w:t>у п</w:t>
      </w:r>
      <w:r w:rsidR="00155147" w:rsidRPr="0062246F">
        <w:rPr>
          <w:rFonts w:ascii="Times New Roman" w:hAnsi="Times New Roman" w:cs="Times New Roman"/>
          <w:sz w:val="28"/>
          <w:szCs w:val="28"/>
        </w:rPr>
        <w:t xml:space="preserve">унктах 1-6 ст.27 Закону України «Про статус і соціальний захист </w:t>
      </w:r>
      <w:r w:rsidR="00A6203B" w:rsidRPr="0062246F">
        <w:rPr>
          <w:rFonts w:ascii="Times New Roman" w:hAnsi="Times New Roman" w:cs="Times New Roman"/>
          <w:sz w:val="28"/>
          <w:szCs w:val="28"/>
        </w:rPr>
        <w:t>гром</w:t>
      </w:r>
      <w:r w:rsidR="00155147" w:rsidRPr="0062246F">
        <w:rPr>
          <w:rFonts w:ascii="Times New Roman" w:hAnsi="Times New Roman" w:cs="Times New Roman"/>
          <w:sz w:val="28"/>
          <w:szCs w:val="28"/>
        </w:rPr>
        <w:t>адян, які постраждали внаслідок Чорнобильської катастрофи»</w:t>
      </w:r>
      <w:r w:rsidR="0002048B" w:rsidRPr="0062246F">
        <w:rPr>
          <w:rFonts w:ascii="Times New Roman" w:hAnsi="Times New Roman" w:cs="Times New Roman"/>
          <w:sz w:val="28"/>
          <w:szCs w:val="28"/>
        </w:rPr>
        <w:t>,</w:t>
      </w:r>
      <w:r w:rsidR="00A6203B" w:rsidRPr="0062246F">
        <w:rPr>
          <w:rFonts w:ascii="Times New Roman" w:hAnsi="Times New Roman" w:cs="Times New Roman"/>
          <w:sz w:val="28"/>
          <w:szCs w:val="28"/>
        </w:rPr>
        <w:t>необхідна кі</w:t>
      </w:r>
      <w:r w:rsidR="00155147" w:rsidRPr="0062246F">
        <w:rPr>
          <w:rFonts w:ascii="Times New Roman" w:hAnsi="Times New Roman" w:cs="Times New Roman"/>
          <w:sz w:val="28"/>
          <w:szCs w:val="28"/>
        </w:rPr>
        <w:t>лькість днів</w:t>
      </w:r>
      <w:r w:rsidR="0002048B" w:rsidRPr="0062246F">
        <w:rPr>
          <w:rFonts w:ascii="Times New Roman" w:hAnsi="Times New Roman" w:cs="Times New Roman"/>
          <w:sz w:val="28"/>
          <w:szCs w:val="28"/>
        </w:rPr>
        <w:t>,</w:t>
      </w:r>
      <w:r w:rsidR="00155147" w:rsidRPr="0062246F">
        <w:rPr>
          <w:rFonts w:ascii="Times New Roman" w:hAnsi="Times New Roman" w:cs="Times New Roman"/>
          <w:sz w:val="28"/>
          <w:szCs w:val="28"/>
        </w:rPr>
        <w:t xml:space="preserve"> для </w:t>
      </w:r>
      <w:r w:rsidR="00A6203B" w:rsidRPr="0062246F">
        <w:rPr>
          <w:rFonts w:ascii="Times New Roman" w:hAnsi="Times New Roman" w:cs="Times New Roman"/>
          <w:sz w:val="28"/>
          <w:szCs w:val="28"/>
        </w:rPr>
        <w:t>завершення санаторн</w:t>
      </w:r>
      <w:r w:rsidR="00155147" w:rsidRPr="0062246F">
        <w:rPr>
          <w:rFonts w:ascii="Times New Roman" w:hAnsi="Times New Roman" w:cs="Times New Roman"/>
          <w:sz w:val="28"/>
          <w:szCs w:val="28"/>
        </w:rPr>
        <w:t>о</w:t>
      </w:r>
      <w:r w:rsidR="0002048B" w:rsidRPr="0062246F">
        <w:rPr>
          <w:rFonts w:ascii="Times New Roman" w:hAnsi="Times New Roman" w:cs="Times New Roman"/>
          <w:sz w:val="28"/>
          <w:szCs w:val="28"/>
        </w:rPr>
        <w:t>-</w:t>
      </w:r>
      <w:r w:rsidR="00155147" w:rsidRPr="0062246F">
        <w:rPr>
          <w:rFonts w:ascii="Times New Roman" w:hAnsi="Times New Roman" w:cs="Times New Roman"/>
          <w:sz w:val="28"/>
          <w:szCs w:val="28"/>
        </w:rPr>
        <w:t>курортного лікування</w:t>
      </w:r>
      <w:r w:rsidR="0002048B" w:rsidRPr="0062246F">
        <w:rPr>
          <w:rFonts w:ascii="Times New Roman" w:hAnsi="Times New Roman" w:cs="Times New Roman"/>
          <w:sz w:val="28"/>
          <w:szCs w:val="28"/>
        </w:rPr>
        <w:t>,</w:t>
      </w:r>
      <w:r w:rsidR="00155147" w:rsidRPr="0062246F">
        <w:rPr>
          <w:rFonts w:ascii="Times New Roman" w:hAnsi="Times New Roman" w:cs="Times New Roman"/>
          <w:sz w:val="28"/>
          <w:szCs w:val="28"/>
        </w:rPr>
        <w:t xml:space="preserve"> у випадку недостатньої тривалості щорічної відпустки (у разі забезпечення путівкою за місцем роботи разом із д</w:t>
      </w:r>
      <w:r w:rsidR="00A6203B" w:rsidRPr="0062246F">
        <w:rPr>
          <w:rFonts w:ascii="Times New Roman" w:hAnsi="Times New Roman" w:cs="Times New Roman"/>
          <w:sz w:val="28"/>
          <w:szCs w:val="28"/>
        </w:rPr>
        <w:t>итиною)</w:t>
      </w:r>
      <w:r w:rsidR="00155147" w:rsidRPr="0062246F">
        <w:rPr>
          <w:rFonts w:ascii="Times New Roman" w:hAnsi="Times New Roman" w:cs="Times New Roman"/>
          <w:sz w:val="28"/>
          <w:szCs w:val="28"/>
        </w:rPr>
        <w:t>.</w:t>
      </w:r>
    </w:p>
    <w:p w:rsidR="00A6203B" w:rsidRPr="0062246F" w:rsidRDefault="00A6203B"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lastRenderedPageBreak/>
        <w:t>2</w:t>
      </w:r>
      <w:r w:rsidR="00880AA5" w:rsidRPr="0062246F">
        <w:rPr>
          <w:rFonts w:ascii="Times New Roman" w:hAnsi="Times New Roman" w:cs="Times New Roman"/>
          <w:sz w:val="28"/>
          <w:szCs w:val="28"/>
        </w:rPr>
        <w:t>0</w:t>
      </w:r>
      <w:r w:rsidR="00155147" w:rsidRPr="0062246F">
        <w:rPr>
          <w:rFonts w:ascii="Times New Roman" w:hAnsi="Times New Roman" w:cs="Times New Roman"/>
          <w:sz w:val="28"/>
          <w:szCs w:val="28"/>
        </w:rPr>
        <w:t>. Кандидат</w:t>
      </w:r>
      <w:r w:rsidR="0002048B" w:rsidRPr="0062246F">
        <w:rPr>
          <w:rFonts w:ascii="Times New Roman" w:hAnsi="Times New Roman" w:cs="Times New Roman"/>
          <w:sz w:val="28"/>
          <w:szCs w:val="28"/>
        </w:rPr>
        <w:t>у</w:t>
      </w:r>
      <w:r w:rsidR="00155147" w:rsidRPr="0062246F">
        <w:rPr>
          <w:rFonts w:ascii="Times New Roman" w:hAnsi="Times New Roman" w:cs="Times New Roman"/>
          <w:sz w:val="28"/>
          <w:szCs w:val="28"/>
        </w:rPr>
        <w:t xml:space="preserve"> у депутати на місцевих виборах, кандидат</w:t>
      </w:r>
      <w:r w:rsidR="0002048B" w:rsidRPr="0062246F">
        <w:rPr>
          <w:rFonts w:ascii="Times New Roman" w:hAnsi="Times New Roman" w:cs="Times New Roman"/>
          <w:sz w:val="28"/>
          <w:szCs w:val="28"/>
        </w:rPr>
        <w:t>у</w:t>
      </w:r>
      <w:r w:rsidR="00155147" w:rsidRPr="0062246F">
        <w:rPr>
          <w:rFonts w:ascii="Times New Roman" w:hAnsi="Times New Roman" w:cs="Times New Roman"/>
          <w:sz w:val="28"/>
          <w:szCs w:val="28"/>
        </w:rPr>
        <w:t xml:space="preserve"> на посаду </w:t>
      </w:r>
      <w:r w:rsidRPr="0062246F">
        <w:rPr>
          <w:rFonts w:ascii="Times New Roman" w:hAnsi="Times New Roman" w:cs="Times New Roman"/>
          <w:sz w:val="28"/>
          <w:szCs w:val="28"/>
        </w:rPr>
        <w:t xml:space="preserve">сільського, </w:t>
      </w:r>
      <w:r w:rsidR="00155147" w:rsidRPr="0062246F">
        <w:rPr>
          <w:rFonts w:ascii="Times New Roman" w:hAnsi="Times New Roman" w:cs="Times New Roman"/>
          <w:sz w:val="28"/>
          <w:szCs w:val="28"/>
        </w:rPr>
        <w:t>міського голови,старости</w:t>
      </w:r>
      <w:r w:rsidR="0002048B" w:rsidRPr="0062246F">
        <w:rPr>
          <w:rFonts w:ascii="Times New Roman" w:hAnsi="Times New Roman" w:cs="Times New Roman"/>
          <w:sz w:val="28"/>
          <w:szCs w:val="28"/>
        </w:rPr>
        <w:t>,</w:t>
      </w:r>
      <w:r w:rsidRPr="0062246F">
        <w:rPr>
          <w:rFonts w:ascii="Times New Roman" w:hAnsi="Times New Roman" w:cs="Times New Roman"/>
          <w:sz w:val="28"/>
          <w:szCs w:val="28"/>
        </w:rPr>
        <w:t>н</w:t>
      </w:r>
      <w:r w:rsidR="00155147" w:rsidRPr="0062246F">
        <w:rPr>
          <w:rFonts w:ascii="Times New Roman" w:hAnsi="Times New Roman" w:cs="Times New Roman"/>
          <w:sz w:val="28"/>
          <w:szCs w:val="28"/>
        </w:rPr>
        <w:t>а період передвиборної агітації (</w:t>
      </w:r>
      <w:r w:rsidRPr="0062246F">
        <w:rPr>
          <w:rFonts w:ascii="Times New Roman" w:hAnsi="Times New Roman" w:cs="Times New Roman"/>
          <w:sz w:val="28"/>
          <w:szCs w:val="28"/>
        </w:rPr>
        <w:t>п.З ст.62 Закону України «Промісцеві вибори»)</w:t>
      </w:r>
      <w:r w:rsidR="00CE6945" w:rsidRPr="0062246F">
        <w:rPr>
          <w:rFonts w:ascii="Times New Roman" w:hAnsi="Times New Roman" w:cs="Times New Roman"/>
          <w:sz w:val="28"/>
          <w:szCs w:val="28"/>
        </w:rPr>
        <w:t>.</w:t>
      </w:r>
    </w:p>
    <w:p w:rsidR="00A6203B" w:rsidRPr="0062246F" w:rsidRDefault="00A6203B"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2</w:t>
      </w:r>
      <w:r w:rsidR="00880AA5" w:rsidRPr="0062246F">
        <w:rPr>
          <w:rFonts w:ascii="Times New Roman" w:hAnsi="Times New Roman" w:cs="Times New Roman"/>
          <w:sz w:val="28"/>
          <w:szCs w:val="28"/>
        </w:rPr>
        <w:t>1</w:t>
      </w:r>
      <w:r w:rsidR="00155147" w:rsidRPr="0062246F">
        <w:rPr>
          <w:rFonts w:ascii="Times New Roman" w:hAnsi="Times New Roman" w:cs="Times New Roman"/>
          <w:sz w:val="28"/>
          <w:szCs w:val="28"/>
        </w:rPr>
        <w:t xml:space="preserve">. </w:t>
      </w:r>
      <w:r w:rsidRPr="0062246F">
        <w:rPr>
          <w:rFonts w:ascii="Times New Roman" w:hAnsi="Times New Roman" w:cs="Times New Roman"/>
          <w:sz w:val="28"/>
          <w:szCs w:val="28"/>
        </w:rPr>
        <w:t xml:space="preserve"> Прац</w:t>
      </w:r>
      <w:r w:rsidR="00155147" w:rsidRPr="0062246F">
        <w:rPr>
          <w:rFonts w:ascii="Times New Roman" w:hAnsi="Times New Roman" w:cs="Times New Roman"/>
          <w:sz w:val="28"/>
          <w:szCs w:val="28"/>
        </w:rPr>
        <w:t>івнику</w:t>
      </w:r>
      <w:r w:rsidR="0002048B" w:rsidRPr="0062246F">
        <w:rPr>
          <w:rFonts w:ascii="Times New Roman" w:hAnsi="Times New Roman" w:cs="Times New Roman"/>
          <w:sz w:val="28"/>
          <w:szCs w:val="28"/>
        </w:rPr>
        <w:t>,</w:t>
      </w:r>
      <w:r w:rsidR="00155147" w:rsidRPr="0062246F">
        <w:rPr>
          <w:rFonts w:ascii="Times New Roman" w:hAnsi="Times New Roman" w:cs="Times New Roman"/>
          <w:sz w:val="28"/>
          <w:szCs w:val="28"/>
        </w:rPr>
        <w:t xml:space="preserve"> за сімейними обставинами та з інших причин</w:t>
      </w:r>
      <w:r w:rsidR="00634B85" w:rsidRPr="0062246F">
        <w:rPr>
          <w:rFonts w:ascii="Times New Roman" w:hAnsi="Times New Roman" w:cs="Times New Roman"/>
          <w:sz w:val="28"/>
          <w:szCs w:val="28"/>
        </w:rPr>
        <w:t xml:space="preserve"> на</w:t>
      </w:r>
      <w:r w:rsidR="00155147" w:rsidRPr="0062246F">
        <w:rPr>
          <w:rFonts w:ascii="Times New Roman" w:hAnsi="Times New Roman" w:cs="Times New Roman"/>
          <w:sz w:val="28"/>
          <w:szCs w:val="28"/>
        </w:rPr>
        <w:t xml:space="preserve"> термін, обумовлений угодою між працівником та власником або уповноваженим ним </w:t>
      </w:r>
      <w:r w:rsidRPr="0062246F">
        <w:rPr>
          <w:rFonts w:ascii="Times New Roman" w:hAnsi="Times New Roman" w:cs="Times New Roman"/>
          <w:sz w:val="28"/>
          <w:szCs w:val="28"/>
        </w:rPr>
        <w:t>органом,</w:t>
      </w:r>
      <w:r w:rsidR="00155147" w:rsidRPr="0062246F">
        <w:rPr>
          <w:rFonts w:ascii="Times New Roman" w:hAnsi="Times New Roman" w:cs="Times New Roman"/>
          <w:sz w:val="28"/>
          <w:szCs w:val="28"/>
        </w:rPr>
        <w:t xml:space="preserve"> але не більше 15 календарних днів на рік (ст. 26 Закону України «Про </w:t>
      </w:r>
      <w:r w:rsidRPr="0062246F">
        <w:rPr>
          <w:rFonts w:ascii="Times New Roman" w:hAnsi="Times New Roman" w:cs="Times New Roman"/>
          <w:sz w:val="28"/>
          <w:szCs w:val="28"/>
        </w:rPr>
        <w:t>відпустки»)</w:t>
      </w:r>
      <w:r w:rsidR="00155147" w:rsidRPr="0062246F">
        <w:rPr>
          <w:rFonts w:ascii="Times New Roman" w:hAnsi="Times New Roman" w:cs="Times New Roman"/>
          <w:sz w:val="28"/>
          <w:szCs w:val="28"/>
        </w:rPr>
        <w:t>.</w:t>
      </w:r>
    </w:p>
    <w:p w:rsidR="00A6203B" w:rsidRPr="0062246F" w:rsidRDefault="00155147" w:rsidP="00F63AB1">
      <w:pPr>
        <w:spacing w:after="0"/>
        <w:jc w:val="both"/>
        <w:rPr>
          <w:rFonts w:ascii="Times New Roman" w:hAnsi="Times New Roman" w:cs="Times New Roman"/>
          <w:sz w:val="28"/>
          <w:szCs w:val="28"/>
        </w:rPr>
      </w:pPr>
      <w:r w:rsidRPr="0062246F">
        <w:rPr>
          <w:rFonts w:ascii="Times New Roman" w:hAnsi="Times New Roman" w:cs="Times New Roman"/>
          <w:sz w:val="28"/>
          <w:szCs w:val="28"/>
        </w:rPr>
        <w:t>2</w:t>
      </w:r>
      <w:r w:rsidR="00880AA5" w:rsidRPr="0062246F">
        <w:rPr>
          <w:rFonts w:ascii="Times New Roman" w:hAnsi="Times New Roman" w:cs="Times New Roman"/>
          <w:sz w:val="28"/>
          <w:szCs w:val="28"/>
        </w:rPr>
        <w:t>2</w:t>
      </w:r>
      <w:r w:rsidRPr="0062246F">
        <w:rPr>
          <w:rFonts w:ascii="Times New Roman" w:hAnsi="Times New Roman" w:cs="Times New Roman"/>
          <w:sz w:val="28"/>
          <w:szCs w:val="28"/>
        </w:rPr>
        <w:t>. Працівнику</w:t>
      </w:r>
      <w:r w:rsidR="00634B85" w:rsidRPr="0062246F">
        <w:rPr>
          <w:rFonts w:ascii="Times New Roman" w:hAnsi="Times New Roman" w:cs="Times New Roman"/>
          <w:sz w:val="28"/>
          <w:szCs w:val="28"/>
        </w:rPr>
        <w:t>,</w:t>
      </w:r>
      <w:r w:rsidRPr="0062246F">
        <w:rPr>
          <w:rFonts w:ascii="Times New Roman" w:hAnsi="Times New Roman" w:cs="Times New Roman"/>
          <w:sz w:val="28"/>
          <w:szCs w:val="28"/>
        </w:rPr>
        <w:t xml:space="preserve"> у разі встановлення Кабінетом Міністрів України </w:t>
      </w:r>
      <w:r w:rsidR="00A6203B" w:rsidRPr="0062246F">
        <w:rPr>
          <w:rFonts w:ascii="Times New Roman" w:hAnsi="Times New Roman" w:cs="Times New Roman"/>
          <w:b/>
          <w:bCs/>
          <w:sz w:val="28"/>
          <w:szCs w:val="28"/>
        </w:rPr>
        <w:t>карантину</w:t>
      </w:r>
      <w:r w:rsidR="00634B85" w:rsidRPr="0062246F">
        <w:rPr>
          <w:rFonts w:ascii="Times New Roman" w:hAnsi="Times New Roman" w:cs="Times New Roman"/>
          <w:sz w:val="28"/>
          <w:szCs w:val="28"/>
        </w:rPr>
        <w:t>,</w:t>
      </w:r>
      <w:r w:rsidR="00A6203B" w:rsidRPr="0062246F">
        <w:rPr>
          <w:rFonts w:ascii="Times New Roman" w:hAnsi="Times New Roman" w:cs="Times New Roman"/>
          <w:sz w:val="28"/>
          <w:szCs w:val="28"/>
        </w:rPr>
        <w:t xml:space="preserve"> відповідно до ЗаконуУкраїни "Про захист населення від</w:t>
      </w:r>
      <w:r w:rsidRPr="0062246F">
        <w:rPr>
          <w:rFonts w:ascii="Times New Roman" w:hAnsi="Times New Roman" w:cs="Times New Roman"/>
          <w:sz w:val="28"/>
          <w:szCs w:val="28"/>
        </w:rPr>
        <w:t xml:space="preserve"> інфекційних хвороб" </w:t>
      </w:r>
      <w:r w:rsidR="00634B85" w:rsidRPr="0062246F">
        <w:rPr>
          <w:rFonts w:ascii="Times New Roman" w:hAnsi="Times New Roman" w:cs="Times New Roman"/>
          <w:sz w:val="28"/>
          <w:szCs w:val="28"/>
        </w:rPr>
        <w:t>(</w:t>
      </w:r>
      <w:r w:rsidR="00A6203B" w:rsidRPr="0062246F">
        <w:rPr>
          <w:rFonts w:ascii="Times New Roman" w:hAnsi="Times New Roman" w:cs="Times New Roman"/>
          <w:sz w:val="28"/>
          <w:szCs w:val="28"/>
        </w:rPr>
        <w:t>термін перебування у відпу</w:t>
      </w:r>
      <w:r w:rsidRPr="0062246F">
        <w:rPr>
          <w:rFonts w:ascii="Times New Roman" w:hAnsi="Times New Roman" w:cs="Times New Roman"/>
          <w:sz w:val="28"/>
          <w:szCs w:val="28"/>
        </w:rPr>
        <w:t xml:space="preserve">стці без збереження заробітної плати на період карантину не включається у загальний термін, </w:t>
      </w:r>
      <w:r w:rsidR="00A6203B" w:rsidRPr="0062246F">
        <w:rPr>
          <w:rFonts w:ascii="Times New Roman" w:hAnsi="Times New Roman" w:cs="Times New Roman"/>
          <w:sz w:val="28"/>
          <w:szCs w:val="28"/>
        </w:rPr>
        <w:t>встановлений ч. 1 ст. 26 Закону</w:t>
      </w:r>
      <w:r w:rsidRPr="0062246F">
        <w:rPr>
          <w:rFonts w:ascii="Times New Roman" w:hAnsi="Times New Roman" w:cs="Times New Roman"/>
          <w:sz w:val="28"/>
          <w:szCs w:val="28"/>
        </w:rPr>
        <w:t xml:space="preserve"> України «Про відпустки» (ч. 2 ст. 26 Закону України «Про в</w:t>
      </w:r>
      <w:r w:rsidR="00A6203B" w:rsidRPr="0062246F">
        <w:rPr>
          <w:rFonts w:ascii="Times New Roman" w:hAnsi="Times New Roman" w:cs="Times New Roman"/>
          <w:sz w:val="28"/>
          <w:szCs w:val="28"/>
        </w:rPr>
        <w:t>ідпустки»)</w:t>
      </w:r>
      <w:r w:rsidRPr="0062246F">
        <w:rPr>
          <w:rFonts w:ascii="Times New Roman" w:hAnsi="Times New Roman" w:cs="Times New Roman"/>
          <w:sz w:val="28"/>
          <w:szCs w:val="28"/>
        </w:rPr>
        <w:t>.</w:t>
      </w:r>
    </w:p>
    <w:p w:rsidR="00CA1386" w:rsidRPr="0062246F" w:rsidRDefault="00CA1386" w:rsidP="00A149CD">
      <w:pPr>
        <w:spacing w:line="240" w:lineRule="auto"/>
        <w:jc w:val="right"/>
        <w:rPr>
          <w:rFonts w:ascii="Times New Roman" w:hAnsi="Times New Roman" w:cs="Times New Roman"/>
          <w:b/>
          <w:bCs/>
          <w:sz w:val="28"/>
          <w:szCs w:val="28"/>
        </w:rPr>
      </w:pPr>
    </w:p>
    <w:p w:rsidR="00CA1386" w:rsidRPr="0062246F" w:rsidRDefault="00CA1386" w:rsidP="00CA1386">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AA4571" w:rsidRPr="0062246F" w:rsidRDefault="00AA4571" w:rsidP="00AA4571">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______________А.В.Присакар                  ________________Т.В.Рурак</w:t>
      </w:r>
    </w:p>
    <w:p w:rsidR="00A149CD" w:rsidRPr="0062246F" w:rsidRDefault="00A149CD" w:rsidP="00A149CD">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Додаток № 8</w:t>
      </w:r>
    </w:p>
    <w:p w:rsidR="00A149CD" w:rsidRPr="0062246F" w:rsidRDefault="00A149CD" w:rsidP="00A149CD">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A149CD" w:rsidRPr="0062246F" w:rsidRDefault="00A149CD" w:rsidP="00A149CD">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A149CD" w:rsidRPr="0062246F" w:rsidRDefault="00AA4571" w:rsidP="00A149CD">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Ванчиківецького опорного ЗЗСО І-ІІІ ступенів</w:t>
      </w:r>
    </w:p>
    <w:p w:rsidR="00A149CD" w:rsidRPr="0062246F" w:rsidRDefault="00A149CD" w:rsidP="00A149CD">
      <w:pPr>
        <w:jc w:val="both"/>
        <w:rPr>
          <w:rFonts w:ascii="Times New Roman" w:hAnsi="Times New Roman" w:cs="Times New Roman"/>
          <w:sz w:val="28"/>
          <w:szCs w:val="28"/>
        </w:rPr>
      </w:pPr>
      <w:r w:rsidRPr="0062246F">
        <w:rPr>
          <w:rFonts w:ascii="Times New Roman" w:hAnsi="Times New Roman" w:cs="Times New Roman"/>
          <w:sz w:val="28"/>
          <w:szCs w:val="28"/>
        </w:rPr>
        <w:t xml:space="preserve">                                                                                                      на 2021-2025 роки</w:t>
      </w:r>
    </w:p>
    <w:p w:rsidR="00A30DA5" w:rsidRPr="0062246F" w:rsidRDefault="00A30DA5" w:rsidP="00777187">
      <w:pPr>
        <w:jc w:val="both"/>
        <w:rPr>
          <w:rFonts w:ascii="Times New Roman" w:hAnsi="Times New Roman" w:cs="Times New Roman"/>
          <w:sz w:val="32"/>
          <w:szCs w:val="32"/>
        </w:rPr>
      </w:pPr>
    </w:p>
    <w:p w:rsidR="00634186" w:rsidRPr="0062246F" w:rsidRDefault="00A30DA5" w:rsidP="0022520A">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Т</w:t>
      </w:r>
      <w:r w:rsidR="00A6203B" w:rsidRPr="0062246F">
        <w:rPr>
          <w:rFonts w:ascii="Times New Roman" w:hAnsi="Times New Roman" w:cs="Times New Roman"/>
          <w:b/>
          <w:sz w:val="28"/>
          <w:szCs w:val="28"/>
        </w:rPr>
        <w:t>ривалість щорічної основної відпусткипедагогічних працівників</w:t>
      </w:r>
    </w:p>
    <w:p w:rsidR="00A6203B" w:rsidRPr="0062246F" w:rsidRDefault="002C0FBF" w:rsidP="0022520A">
      <w:pPr>
        <w:spacing w:after="0"/>
        <w:jc w:val="center"/>
        <w:rPr>
          <w:rFonts w:ascii="Times New Roman" w:hAnsi="Times New Roman" w:cs="Times New Roman"/>
          <w:bCs/>
          <w:sz w:val="28"/>
          <w:szCs w:val="28"/>
        </w:rPr>
      </w:pPr>
      <w:r w:rsidRPr="0062246F">
        <w:rPr>
          <w:rFonts w:ascii="Times New Roman" w:hAnsi="Times New Roman" w:cs="Times New Roman"/>
          <w:bCs/>
          <w:sz w:val="28"/>
          <w:szCs w:val="28"/>
        </w:rPr>
        <w:t>(з</w:t>
      </w:r>
      <w:r w:rsidR="00100686" w:rsidRPr="0062246F">
        <w:rPr>
          <w:rFonts w:ascii="Times New Roman" w:hAnsi="Times New Roman" w:cs="Times New Roman"/>
          <w:bCs/>
          <w:sz w:val="28"/>
          <w:szCs w:val="28"/>
        </w:rPr>
        <w:t>гідно Пор</w:t>
      </w:r>
      <w:r w:rsidR="00A6203B" w:rsidRPr="0062246F">
        <w:rPr>
          <w:rFonts w:ascii="Times New Roman" w:hAnsi="Times New Roman" w:cs="Times New Roman"/>
          <w:bCs/>
          <w:sz w:val="28"/>
          <w:szCs w:val="28"/>
        </w:rPr>
        <w:t>ядку надання щ орічної основної відпустки тривалістюдо 56 календарних днів керівним працівникам закладів та установ освіти, навчальних(педагогічних) частин (підрозділів) інших установ і закладів, педагогічним, науковопедагогічним працівникам та науковим працівникам,затвердженого постановою К</w:t>
      </w:r>
      <w:r w:rsidR="00CD63AA" w:rsidRPr="0062246F">
        <w:rPr>
          <w:rFonts w:ascii="Times New Roman" w:hAnsi="Times New Roman" w:cs="Times New Roman"/>
          <w:bCs/>
          <w:sz w:val="28"/>
          <w:szCs w:val="28"/>
        </w:rPr>
        <w:t>МУ</w:t>
      </w:r>
      <w:r w:rsidR="00A6203B" w:rsidRPr="0062246F">
        <w:rPr>
          <w:rFonts w:ascii="Times New Roman" w:hAnsi="Times New Roman" w:cs="Times New Roman"/>
          <w:bCs/>
          <w:sz w:val="28"/>
          <w:szCs w:val="28"/>
        </w:rPr>
        <w:t>від 14.04.1997 № 346</w:t>
      </w:r>
      <w:r w:rsidRPr="0062246F">
        <w:rPr>
          <w:rFonts w:ascii="Times New Roman" w:hAnsi="Times New Roman" w:cs="Times New Roman"/>
          <w:bCs/>
          <w:sz w:val="28"/>
          <w:szCs w:val="28"/>
        </w:rPr>
        <w:t>)</w:t>
      </w:r>
    </w:p>
    <w:p w:rsidR="00980125" w:rsidRPr="0062246F" w:rsidRDefault="00980125" w:rsidP="0022520A">
      <w:pPr>
        <w:spacing w:after="0"/>
        <w:jc w:val="center"/>
        <w:rPr>
          <w:rFonts w:ascii="Times New Roman" w:hAnsi="Times New Roman" w:cs="Times New Roman"/>
          <w:bCs/>
          <w:sz w:val="28"/>
          <w:szCs w:val="28"/>
        </w:rPr>
      </w:pPr>
    </w:p>
    <w:tbl>
      <w:tblPr>
        <w:tblStyle w:val="ab"/>
        <w:tblW w:w="9493" w:type="dxa"/>
        <w:tblInd w:w="0" w:type="dxa"/>
        <w:tblLook w:val="01E0"/>
      </w:tblPr>
      <w:tblGrid>
        <w:gridCol w:w="1188"/>
        <w:gridCol w:w="5851"/>
        <w:gridCol w:w="2454"/>
      </w:tblGrid>
      <w:tr w:rsidR="00287026" w:rsidRPr="0062246F" w:rsidTr="0022520A">
        <w:trPr>
          <w:trHeight w:val="725"/>
        </w:trPr>
        <w:tc>
          <w:tcPr>
            <w:tcW w:w="1188" w:type="dxa"/>
          </w:tcPr>
          <w:p w:rsidR="00287026" w:rsidRPr="0062246F" w:rsidRDefault="00287026" w:rsidP="009D21E2">
            <w:pPr>
              <w:rPr>
                <w:b/>
                <w:sz w:val="28"/>
                <w:szCs w:val="28"/>
              </w:rPr>
            </w:pPr>
          </w:p>
          <w:p w:rsidR="00287026" w:rsidRPr="0062246F" w:rsidRDefault="00287026" w:rsidP="0022520A">
            <w:pPr>
              <w:rPr>
                <w:b/>
                <w:sz w:val="28"/>
                <w:szCs w:val="28"/>
              </w:rPr>
            </w:pPr>
            <w:r w:rsidRPr="0062246F">
              <w:rPr>
                <w:b/>
                <w:sz w:val="28"/>
                <w:szCs w:val="28"/>
              </w:rPr>
              <w:t>№з/п</w:t>
            </w:r>
          </w:p>
        </w:tc>
        <w:tc>
          <w:tcPr>
            <w:tcW w:w="5851" w:type="dxa"/>
          </w:tcPr>
          <w:p w:rsidR="00287026" w:rsidRPr="0062246F" w:rsidRDefault="00287026" w:rsidP="009D21E2">
            <w:pPr>
              <w:jc w:val="center"/>
              <w:rPr>
                <w:b/>
                <w:sz w:val="28"/>
                <w:szCs w:val="28"/>
              </w:rPr>
            </w:pPr>
          </w:p>
          <w:p w:rsidR="00287026" w:rsidRPr="0062246F" w:rsidRDefault="00287026" w:rsidP="0022520A">
            <w:pPr>
              <w:jc w:val="center"/>
              <w:rPr>
                <w:b/>
                <w:sz w:val="28"/>
                <w:szCs w:val="28"/>
              </w:rPr>
            </w:pPr>
            <w:r w:rsidRPr="0062246F">
              <w:rPr>
                <w:b/>
                <w:sz w:val="28"/>
                <w:szCs w:val="28"/>
              </w:rPr>
              <w:t>Перелік посад</w:t>
            </w:r>
          </w:p>
        </w:tc>
        <w:tc>
          <w:tcPr>
            <w:tcW w:w="2454" w:type="dxa"/>
          </w:tcPr>
          <w:p w:rsidR="00287026" w:rsidRPr="0062246F" w:rsidRDefault="00287026" w:rsidP="009D21E2">
            <w:pPr>
              <w:jc w:val="center"/>
              <w:rPr>
                <w:b/>
                <w:sz w:val="28"/>
                <w:szCs w:val="28"/>
              </w:rPr>
            </w:pPr>
          </w:p>
          <w:p w:rsidR="00287026" w:rsidRPr="0062246F" w:rsidRDefault="00287026" w:rsidP="009D21E2">
            <w:pPr>
              <w:jc w:val="center"/>
              <w:rPr>
                <w:b/>
                <w:sz w:val="28"/>
                <w:szCs w:val="28"/>
              </w:rPr>
            </w:pPr>
            <w:r w:rsidRPr="0062246F">
              <w:rPr>
                <w:b/>
                <w:sz w:val="28"/>
                <w:szCs w:val="28"/>
              </w:rPr>
              <w:t>Кількість днів</w:t>
            </w:r>
          </w:p>
        </w:tc>
      </w:tr>
      <w:tr w:rsidR="00287026" w:rsidRPr="0062246F" w:rsidTr="00287026">
        <w:tc>
          <w:tcPr>
            <w:tcW w:w="1188" w:type="dxa"/>
          </w:tcPr>
          <w:p w:rsidR="00287026" w:rsidRPr="0062246F" w:rsidRDefault="00287026" w:rsidP="009D21E2">
            <w:pPr>
              <w:rPr>
                <w:b/>
                <w:sz w:val="28"/>
                <w:szCs w:val="28"/>
              </w:rPr>
            </w:pPr>
          </w:p>
        </w:tc>
        <w:tc>
          <w:tcPr>
            <w:tcW w:w="5851" w:type="dxa"/>
          </w:tcPr>
          <w:p w:rsidR="00287026" w:rsidRPr="0062246F" w:rsidRDefault="00287026" w:rsidP="009D21E2">
            <w:pPr>
              <w:jc w:val="center"/>
              <w:rPr>
                <w:b/>
                <w:sz w:val="28"/>
                <w:szCs w:val="28"/>
              </w:rPr>
            </w:pPr>
            <w:r w:rsidRPr="0062246F">
              <w:rPr>
                <w:b/>
                <w:sz w:val="28"/>
                <w:szCs w:val="28"/>
              </w:rPr>
              <w:t>ПЕДАГОГІЧНІ ПОСАДИ</w:t>
            </w:r>
          </w:p>
        </w:tc>
        <w:tc>
          <w:tcPr>
            <w:tcW w:w="2454" w:type="dxa"/>
          </w:tcPr>
          <w:p w:rsidR="00287026" w:rsidRPr="0062246F" w:rsidRDefault="00287026" w:rsidP="009D21E2">
            <w:pPr>
              <w:jc w:val="center"/>
              <w:rPr>
                <w:b/>
                <w:sz w:val="28"/>
                <w:szCs w:val="28"/>
              </w:rPr>
            </w:pPr>
          </w:p>
        </w:tc>
      </w:tr>
      <w:tr w:rsidR="00287026" w:rsidRPr="0062246F" w:rsidTr="00287026">
        <w:tc>
          <w:tcPr>
            <w:tcW w:w="1188" w:type="dxa"/>
          </w:tcPr>
          <w:p w:rsidR="00287026" w:rsidRPr="0062246F" w:rsidRDefault="00287026" w:rsidP="00AF7C4D">
            <w:pPr>
              <w:numPr>
                <w:ilvl w:val="0"/>
                <w:numId w:val="9"/>
              </w:numPr>
              <w:tabs>
                <w:tab w:val="clear" w:pos="360"/>
                <w:tab w:val="num" w:pos="720"/>
              </w:tabs>
              <w:ind w:left="720"/>
              <w:rPr>
                <w:sz w:val="28"/>
                <w:szCs w:val="28"/>
              </w:rPr>
            </w:pPr>
          </w:p>
        </w:tc>
        <w:tc>
          <w:tcPr>
            <w:tcW w:w="5851" w:type="dxa"/>
          </w:tcPr>
          <w:p w:rsidR="00287026" w:rsidRPr="0062246F" w:rsidRDefault="00287026" w:rsidP="009D21E2">
            <w:pPr>
              <w:rPr>
                <w:sz w:val="28"/>
                <w:szCs w:val="28"/>
              </w:rPr>
            </w:pPr>
            <w:r w:rsidRPr="0062246F">
              <w:rPr>
                <w:sz w:val="28"/>
                <w:szCs w:val="28"/>
              </w:rPr>
              <w:t>Директор</w:t>
            </w:r>
          </w:p>
        </w:tc>
        <w:tc>
          <w:tcPr>
            <w:tcW w:w="2454" w:type="dxa"/>
          </w:tcPr>
          <w:p w:rsidR="00287026" w:rsidRPr="0062246F" w:rsidRDefault="00287026" w:rsidP="009D21E2">
            <w:pPr>
              <w:jc w:val="center"/>
              <w:rPr>
                <w:sz w:val="28"/>
                <w:szCs w:val="28"/>
              </w:rPr>
            </w:pPr>
            <w:r w:rsidRPr="0062246F">
              <w:rPr>
                <w:sz w:val="28"/>
                <w:szCs w:val="28"/>
              </w:rPr>
              <w:t>56</w:t>
            </w:r>
          </w:p>
        </w:tc>
      </w:tr>
      <w:tr w:rsidR="00567083" w:rsidRPr="0062246F" w:rsidTr="00287026">
        <w:tc>
          <w:tcPr>
            <w:tcW w:w="1188" w:type="dxa"/>
          </w:tcPr>
          <w:p w:rsidR="00567083" w:rsidRPr="0062246F" w:rsidRDefault="00567083" w:rsidP="00AF7C4D">
            <w:pPr>
              <w:numPr>
                <w:ilvl w:val="0"/>
                <w:numId w:val="9"/>
              </w:numPr>
              <w:tabs>
                <w:tab w:val="clear" w:pos="360"/>
                <w:tab w:val="num" w:pos="720"/>
              </w:tabs>
              <w:ind w:left="720"/>
              <w:rPr>
                <w:sz w:val="28"/>
                <w:szCs w:val="28"/>
              </w:rPr>
            </w:pPr>
          </w:p>
        </w:tc>
        <w:tc>
          <w:tcPr>
            <w:tcW w:w="5851" w:type="dxa"/>
          </w:tcPr>
          <w:p w:rsidR="00567083" w:rsidRPr="0062246F" w:rsidRDefault="00567083" w:rsidP="009D21E2">
            <w:pPr>
              <w:rPr>
                <w:sz w:val="28"/>
                <w:szCs w:val="28"/>
              </w:rPr>
            </w:pPr>
            <w:r w:rsidRPr="0062246F">
              <w:rPr>
                <w:sz w:val="28"/>
                <w:szCs w:val="28"/>
                <w:shd w:val="clear" w:color="auto" w:fill="FFFFFF"/>
              </w:rPr>
              <w:t>Завідувач філією</w:t>
            </w:r>
          </w:p>
        </w:tc>
        <w:tc>
          <w:tcPr>
            <w:tcW w:w="2454" w:type="dxa"/>
          </w:tcPr>
          <w:p w:rsidR="00567083" w:rsidRPr="0062246F" w:rsidRDefault="00980125" w:rsidP="009D21E2">
            <w:pPr>
              <w:jc w:val="center"/>
              <w:rPr>
                <w:sz w:val="28"/>
                <w:szCs w:val="28"/>
              </w:rPr>
            </w:pPr>
            <w:r w:rsidRPr="0062246F">
              <w:rPr>
                <w:sz w:val="28"/>
                <w:szCs w:val="28"/>
              </w:rPr>
              <w:t>56</w:t>
            </w:r>
          </w:p>
        </w:tc>
      </w:tr>
      <w:tr w:rsidR="00287026" w:rsidRPr="0062246F" w:rsidTr="00287026">
        <w:tc>
          <w:tcPr>
            <w:tcW w:w="1188" w:type="dxa"/>
          </w:tcPr>
          <w:p w:rsidR="00287026" w:rsidRPr="0062246F" w:rsidRDefault="00287026" w:rsidP="00AF7C4D">
            <w:pPr>
              <w:numPr>
                <w:ilvl w:val="0"/>
                <w:numId w:val="9"/>
              </w:numPr>
              <w:tabs>
                <w:tab w:val="clear" w:pos="360"/>
                <w:tab w:val="num" w:pos="720"/>
              </w:tabs>
              <w:ind w:left="720"/>
              <w:rPr>
                <w:sz w:val="28"/>
                <w:szCs w:val="28"/>
              </w:rPr>
            </w:pPr>
          </w:p>
        </w:tc>
        <w:tc>
          <w:tcPr>
            <w:tcW w:w="5851" w:type="dxa"/>
          </w:tcPr>
          <w:p w:rsidR="00287026" w:rsidRPr="0062246F" w:rsidRDefault="008461F7" w:rsidP="009D21E2">
            <w:pPr>
              <w:rPr>
                <w:sz w:val="28"/>
                <w:szCs w:val="28"/>
              </w:rPr>
            </w:pPr>
            <w:r w:rsidRPr="0062246F">
              <w:rPr>
                <w:sz w:val="28"/>
                <w:szCs w:val="28"/>
                <w:shd w:val="clear" w:color="auto" w:fill="FFFFFF"/>
              </w:rPr>
              <w:t>З</w:t>
            </w:r>
            <w:r w:rsidR="00D64B8F" w:rsidRPr="0062246F">
              <w:rPr>
                <w:sz w:val="28"/>
                <w:szCs w:val="28"/>
                <w:shd w:val="clear" w:color="auto" w:fill="FFFFFF"/>
              </w:rPr>
              <w:t>аступник директора з навчально-виховної (навчальної, виховної), навчально-виробничої роботи</w:t>
            </w:r>
            <w:r w:rsidR="00D64B8F" w:rsidRPr="0062246F">
              <w:rPr>
                <w:rStyle w:val="rvts37"/>
                <w:b/>
                <w:bCs/>
                <w:sz w:val="28"/>
                <w:szCs w:val="28"/>
                <w:shd w:val="clear" w:color="auto" w:fill="FFFFFF"/>
                <w:vertAlign w:val="superscript"/>
              </w:rPr>
              <w:t>-</w:t>
            </w:r>
          </w:p>
        </w:tc>
        <w:tc>
          <w:tcPr>
            <w:tcW w:w="2454" w:type="dxa"/>
          </w:tcPr>
          <w:p w:rsidR="00287026" w:rsidRPr="0062246F" w:rsidRDefault="00287026" w:rsidP="009D21E2">
            <w:pPr>
              <w:jc w:val="center"/>
              <w:rPr>
                <w:sz w:val="28"/>
                <w:szCs w:val="28"/>
              </w:rPr>
            </w:pPr>
            <w:r w:rsidRPr="0062246F">
              <w:rPr>
                <w:sz w:val="28"/>
                <w:szCs w:val="28"/>
              </w:rPr>
              <w:t>56</w:t>
            </w:r>
          </w:p>
        </w:tc>
      </w:tr>
      <w:tr w:rsidR="00D64B8F" w:rsidRPr="0062246F" w:rsidTr="00287026">
        <w:tc>
          <w:tcPr>
            <w:tcW w:w="1188" w:type="dxa"/>
          </w:tcPr>
          <w:p w:rsidR="00D64B8F" w:rsidRPr="0062246F" w:rsidRDefault="00D64B8F" w:rsidP="00AF7C4D">
            <w:pPr>
              <w:numPr>
                <w:ilvl w:val="0"/>
                <w:numId w:val="9"/>
              </w:numPr>
              <w:tabs>
                <w:tab w:val="clear" w:pos="360"/>
                <w:tab w:val="num" w:pos="720"/>
              </w:tabs>
              <w:ind w:left="720"/>
              <w:rPr>
                <w:sz w:val="28"/>
                <w:szCs w:val="28"/>
              </w:rPr>
            </w:pPr>
          </w:p>
        </w:tc>
        <w:tc>
          <w:tcPr>
            <w:tcW w:w="5851" w:type="dxa"/>
          </w:tcPr>
          <w:p w:rsidR="00D64B8F" w:rsidRPr="0062246F" w:rsidRDefault="00D64B8F" w:rsidP="009D21E2">
            <w:pPr>
              <w:rPr>
                <w:sz w:val="28"/>
                <w:szCs w:val="28"/>
                <w:shd w:val="clear" w:color="auto" w:fill="FFFFFF"/>
              </w:rPr>
            </w:pPr>
            <w:r w:rsidRPr="0062246F">
              <w:rPr>
                <w:sz w:val="28"/>
                <w:szCs w:val="28"/>
                <w:shd w:val="clear" w:color="auto" w:fill="FFFFFF"/>
              </w:rPr>
              <w:t>Заступник завідувача філією з навчально-виховної (навчальної, виховної) роботи</w:t>
            </w:r>
          </w:p>
        </w:tc>
        <w:tc>
          <w:tcPr>
            <w:tcW w:w="2454" w:type="dxa"/>
          </w:tcPr>
          <w:p w:rsidR="00D64B8F" w:rsidRPr="0062246F" w:rsidRDefault="00980125" w:rsidP="009D21E2">
            <w:pPr>
              <w:jc w:val="center"/>
              <w:rPr>
                <w:sz w:val="28"/>
                <w:szCs w:val="28"/>
              </w:rPr>
            </w:pPr>
            <w:r w:rsidRPr="0062246F">
              <w:rPr>
                <w:sz w:val="28"/>
                <w:szCs w:val="28"/>
              </w:rPr>
              <w:t>56</w:t>
            </w:r>
          </w:p>
        </w:tc>
      </w:tr>
      <w:tr w:rsidR="00287026" w:rsidRPr="0062246F" w:rsidTr="00287026">
        <w:tc>
          <w:tcPr>
            <w:tcW w:w="1188" w:type="dxa"/>
          </w:tcPr>
          <w:p w:rsidR="00287026" w:rsidRPr="0062246F" w:rsidRDefault="00287026" w:rsidP="00AF7C4D">
            <w:pPr>
              <w:numPr>
                <w:ilvl w:val="0"/>
                <w:numId w:val="9"/>
              </w:numPr>
              <w:tabs>
                <w:tab w:val="clear" w:pos="360"/>
                <w:tab w:val="num" w:pos="720"/>
              </w:tabs>
              <w:ind w:left="720"/>
              <w:rPr>
                <w:sz w:val="28"/>
                <w:szCs w:val="28"/>
              </w:rPr>
            </w:pPr>
          </w:p>
        </w:tc>
        <w:tc>
          <w:tcPr>
            <w:tcW w:w="5851" w:type="dxa"/>
          </w:tcPr>
          <w:p w:rsidR="00287026" w:rsidRPr="0062246F" w:rsidRDefault="00287026" w:rsidP="009D21E2">
            <w:pPr>
              <w:rPr>
                <w:sz w:val="28"/>
                <w:szCs w:val="28"/>
              </w:rPr>
            </w:pPr>
            <w:r w:rsidRPr="0062246F">
              <w:rPr>
                <w:sz w:val="28"/>
                <w:szCs w:val="28"/>
              </w:rPr>
              <w:t>Педагог-організатор</w:t>
            </w:r>
          </w:p>
        </w:tc>
        <w:tc>
          <w:tcPr>
            <w:tcW w:w="2454" w:type="dxa"/>
          </w:tcPr>
          <w:p w:rsidR="00287026" w:rsidRPr="0062246F" w:rsidRDefault="00287026" w:rsidP="009D21E2">
            <w:pPr>
              <w:jc w:val="center"/>
              <w:rPr>
                <w:sz w:val="28"/>
                <w:szCs w:val="28"/>
              </w:rPr>
            </w:pPr>
            <w:r w:rsidRPr="0062246F">
              <w:rPr>
                <w:sz w:val="28"/>
                <w:szCs w:val="28"/>
              </w:rPr>
              <w:t>56</w:t>
            </w:r>
          </w:p>
        </w:tc>
      </w:tr>
      <w:tr w:rsidR="00287026" w:rsidRPr="0062246F" w:rsidTr="00287026">
        <w:tc>
          <w:tcPr>
            <w:tcW w:w="1188" w:type="dxa"/>
          </w:tcPr>
          <w:p w:rsidR="00287026" w:rsidRPr="0062246F" w:rsidRDefault="00287026" w:rsidP="00AF7C4D">
            <w:pPr>
              <w:numPr>
                <w:ilvl w:val="0"/>
                <w:numId w:val="9"/>
              </w:numPr>
              <w:tabs>
                <w:tab w:val="clear" w:pos="360"/>
                <w:tab w:val="num" w:pos="720"/>
              </w:tabs>
              <w:ind w:left="720"/>
              <w:rPr>
                <w:sz w:val="28"/>
                <w:szCs w:val="28"/>
              </w:rPr>
            </w:pPr>
          </w:p>
        </w:tc>
        <w:tc>
          <w:tcPr>
            <w:tcW w:w="5851" w:type="dxa"/>
          </w:tcPr>
          <w:p w:rsidR="00287026" w:rsidRPr="0062246F" w:rsidRDefault="00287026" w:rsidP="009D21E2">
            <w:pPr>
              <w:rPr>
                <w:sz w:val="28"/>
                <w:szCs w:val="28"/>
              </w:rPr>
            </w:pPr>
            <w:r w:rsidRPr="0062246F">
              <w:rPr>
                <w:sz w:val="28"/>
                <w:szCs w:val="28"/>
              </w:rPr>
              <w:t xml:space="preserve">Практичний психолог </w:t>
            </w:r>
          </w:p>
        </w:tc>
        <w:tc>
          <w:tcPr>
            <w:tcW w:w="2454" w:type="dxa"/>
          </w:tcPr>
          <w:p w:rsidR="00287026" w:rsidRPr="0062246F" w:rsidRDefault="00287026" w:rsidP="009D21E2">
            <w:pPr>
              <w:jc w:val="center"/>
              <w:rPr>
                <w:sz w:val="28"/>
                <w:szCs w:val="28"/>
              </w:rPr>
            </w:pPr>
            <w:r w:rsidRPr="0062246F">
              <w:rPr>
                <w:sz w:val="28"/>
                <w:szCs w:val="28"/>
              </w:rPr>
              <w:t>56</w:t>
            </w:r>
          </w:p>
        </w:tc>
      </w:tr>
      <w:tr w:rsidR="00287026" w:rsidRPr="0062246F" w:rsidTr="00287026">
        <w:tc>
          <w:tcPr>
            <w:tcW w:w="1188" w:type="dxa"/>
          </w:tcPr>
          <w:p w:rsidR="00287026" w:rsidRPr="0062246F" w:rsidRDefault="00287026" w:rsidP="00AF7C4D">
            <w:pPr>
              <w:numPr>
                <w:ilvl w:val="0"/>
                <w:numId w:val="9"/>
              </w:numPr>
              <w:tabs>
                <w:tab w:val="clear" w:pos="360"/>
                <w:tab w:val="num" w:pos="720"/>
              </w:tabs>
              <w:ind w:left="720"/>
              <w:rPr>
                <w:sz w:val="28"/>
                <w:szCs w:val="28"/>
              </w:rPr>
            </w:pPr>
          </w:p>
        </w:tc>
        <w:tc>
          <w:tcPr>
            <w:tcW w:w="5851" w:type="dxa"/>
          </w:tcPr>
          <w:p w:rsidR="00287026" w:rsidRPr="0062246F" w:rsidRDefault="00287026" w:rsidP="009D21E2">
            <w:pPr>
              <w:rPr>
                <w:sz w:val="28"/>
                <w:szCs w:val="28"/>
              </w:rPr>
            </w:pPr>
            <w:r w:rsidRPr="0062246F">
              <w:rPr>
                <w:sz w:val="28"/>
                <w:szCs w:val="28"/>
              </w:rPr>
              <w:t xml:space="preserve">Соціальний педагог </w:t>
            </w:r>
          </w:p>
        </w:tc>
        <w:tc>
          <w:tcPr>
            <w:tcW w:w="2454" w:type="dxa"/>
          </w:tcPr>
          <w:p w:rsidR="00287026" w:rsidRPr="0062246F" w:rsidRDefault="00287026" w:rsidP="009D21E2">
            <w:pPr>
              <w:jc w:val="center"/>
              <w:rPr>
                <w:sz w:val="28"/>
                <w:szCs w:val="28"/>
              </w:rPr>
            </w:pPr>
            <w:r w:rsidRPr="0062246F">
              <w:rPr>
                <w:sz w:val="28"/>
                <w:szCs w:val="28"/>
              </w:rPr>
              <w:t>56</w:t>
            </w:r>
          </w:p>
        </w:tc>
      </w:tr>
      <w:tr w:rsidR="00287026" w:rsidRPr="0062246F" w:rsidTr="00287026">
        <w:tc>
          <w:tcPr>
            <w:tcW w:w="1188" w:type="dxa"/>
          </w:tcPr>
          <w:p w:rsidR="00287026" w:rsidRPr="0062246F" w:rsidRDefault="00287026" w:rsidP="00AF7C4D">
            <w:pPr>
              <w:numPr>
                <w:ilvl w:val="0"/>
                <w:numId w:val="9"/>
              </w:numPr>
              <w:tabs>
                <w:tab w:val="clear" w:pos="360"/>
                <w:tab w:val="num" w:pos="720"/>
              </w:tabs>
              <w:ind w:left="720"/>
              <w:rPr>
                <w:sz w:val="28"/>
                <w:szCs w:val="28"/>
              </w:rPr>
            </w:pPr>
          </w:p>
        </w:tc>
        <w:tc>
          <w:tcPr>
            <w:tcW w:w="5851" w:type="dxa"/>
          </w:tcPr>
          <w:p w:rsidR="00287026" w:rsidRPr="0062246F" w:rsidRDefault="00287026" w:rsidP="009D21E2">
            <w:pPr>
              <w:rPr>
                <w:sz w:val="28"/>
                <w:szCs w:val="28"/>
              </w:rPr>
            </w:pPr>
            <w:r w:rsidRPr="0062246F">
              <w:rPr>
                <w:sz w:val="28"/>
                <w:szCs w:val="28"/>
              </w:rPr>
              <w:t>Вчитель</w:t>
            </w:r>
          </w:p>
        </w:tc>
        <w:tc>
          <w:tcPr>
            <w:tcW w:w="2454" w:type="dxa"/>
          </w:tcPr>
          <w:p w:rsidR="00287026" w:rsidRPr="0062246F" w:rsidRDefault="00287026" w:rsidP="009D21E2">
            <w:pPr>
              <w:jc w:val="center"/>
              <w:rPr>
                <w:sz w:val="28"/>
                <w:szCs w:val="28"/>
              </w:rPr>
            </w:pPr>
            <w:r w:rsidRPr="0062246F">
              <w:rPr>
                <w:sz w:val="28"/>
                <w:szCs w:val="28"/>
              </w:rPr>
              <w:t>56</w:t>
            </w:r>
          </w:p>
        </w:tc>
      </w:tr>
      <w:tr w:rsidR="00287026" w:rsidRPr="0062246F" w:rsidTr="00287026">
        <w:tc>
          <w:tcPr>
            <w:tcW w:w="1188" w:type="dxa"/>
          </w:tcPr>
          <w:p w:rsidR="00287026" w:rsidRPr="0062246F" w:rsidRDefault="00287026" w:rsidP="00AF7C4D">
            <w:pPr>
              <w:numPr>
                <w:ilvl w:val="0"/>
                <w:numId w:val="9"/>
              </w:numPr>
              <w:tabs>
                <w:tab w:val="clear" w:pos="360"/>
                <w:tab w:val="num" w:pos="720"/>
              </w:tabs>
              <w:ind w:left="720"/>
              <w:rPr>
                <w:sz w:val="28"/>
                <w:szCs w:val="28"/>
              </w:rPr>
            </w:pPr>
          </w:p>
        </w:tc>
        <w:tc>
          <w:tcPr>
            <w:tcW w:w="5851" w:type="dxa"/>
          </w:tcPr>
          <w:p w:rsidR="00287026" w:rsidRPr="0062246F" w:rsidRDefault="00287026" w:rsidP="009D21E2">
            <w:pPr>
              <w:rPr>
                <w:sz w:val="28"/>
                <w:szCs w:val="28"/>
              </w:rPr>
            </w:pPr>
            <w:r w:rsidRPr="0062246F">
              <w:rPr>
                <w:sz w:val="28"/>
                <w:szCs w:val="28"/>
              </w:rPr>
              <w:t>Вчитель-логопед</w:t>
            </w:r>
          </w:p>
        </w:tc>
        <w:tc>
          <w:tcPr>
            <w:tcW w:w="2454" w:type="dxa"/>
          </w:tcPr>
          <w:p w:rsidR="00287026" w:rsidRPr="0062246F" w:rsidRDefault="00287026" w:rsidP="009D21E2">
            <w:pPr>
              <w:jc w:val="center"/>
              <w:rPr>
                <w:sz w:val="28"/>
                <w:szCs w:val="28"/>
              </w:rPr>
            </w:pPr>
            <w:r w:rsidRPr="0062246F">
              <w:rPr>
                <w:sz w:val="28"/>
                <w:szCs w:val="28"/>
              </w:rPr>
              <w:t>56</w:t>
            </w:r>
          </w:p>
        </w:tc>
      </w:tr>
      <w:tr w:rsidR="00287026" w:rsidRPr="0062246F" w:rsidTr="00287026">
        <w:tc>
          <w:tcPr>
            <w:tcW w:w="1188" w:type="dxa"/>
          </w:tcPr>
          <w:p w:rsidR="00287026" w:rsidRPr="0062246F" w:rsidRDefault="00287026" w:rsidP="00AF7C4D">
            <w:pPr>
              <w:numPr>
                <w:ilvl w:val="0"/>
                <w:numId w:val="9"/>
              </w:numPr>
              <w:tabs>
                <w:tab w:val="clear" w:pos="360"/>
                <w:tab w:val="num" w:pos="720"/>
              </w:tabs>
              <w:ind w:left="720"/>
              <w:rPr>
                <w:sz w:val="28"/>
                <w:szCs w:val="28"/>
              </w:rPr>
            </w:pPr>
          </w:p>
        </w:tc>
        <w:tc>
          <w:tcPr>
            <w:tcW w:w="5851" w:type="dxa"/>
          </w:tcPr>
          <w:p w:rsidR="00287026" w:rsidRPr="0062246F" w:rsidRDefault="008A04AC" w:rsidP="009D21E2">
            <w:pPr>
              <w:rPr>
                <w:sz w:val="28"/>
                <w:szCs w:val="28"/>
              </w:rPr>
            </w:pPr>
            <w:r w:rsidRPr="0062246F">
              <w:rPr>
                <w:sz w:val="28"/>
                <w:szCs w:val="28"/>
              </w:rPr>
              <w:t>Асистент вчителя, асистент вихователя</w:t>
            </w:r>
          </w:p>
        </w:tc>
        <w:tc>
          <w:tcPr>
            <w:tcW w:w="2454" w:type="dxa"/>
          </w:tcPr>
          <w:p w:rsidR="00287026" w:rsidRPr="0062246F" w:rsidRDefault="00287026" w:rsidP="009D21E2">
            <w:pPr>
              <w:jc w:val="center"/>
              <w:rPr>
                <w:sz w:val="28"/>
                <w:szCs w:val="28"/>
              </w:rPr>
            </w:pPr>
            <w:r w:rsidRPr="0062246F">
              <w:rPr>
                <w:sz w:val="28"/>
                <w:szCs w:val="28"/>
              </w:rPr>
              <w:t>56</w:t>
            </w:r>
          </w:p>
        </w:tc>
      </w:tr>
      <w:tr w:rsidR="00287026" w:rsidRPr="0062246F" w:rsidTr="00287026">
        <w:tc>
          <w:tcPr>
            <w:tcW w:w="1188" w:type="dxa"/>
          </w:tcPr>
          <w:p w:rsidR="00287026" w:rsidRPr="0062246F" w:rsidRDefault="00287026" w:rsidP="00AF7C4D">
            <w:pPr>
              <w:numPr>
                <w:ilvl w:val="0"/>
                <w:numId w:val="9"/>
              </w:numPr>
              <w:tabs>
                <w:tab w:val="clear" w:pos="360"/>
                <w:tab w:val="num" w:pos="720"/>
              </w:tabs>
              <w:ind w:left="720"/>
              <w:rPr>
                <w:sz w:val="28"/>
                <w:szCs w:val="28"/>
              </w:rPr>
            </w:pPr>
          </w:p>
        </w:tc>
        <w:tc>
          <w:tcPr>
            <w:tcW w:w="5851" w:type="dxa"/>
          </w:tcPr>
          <w:p w:rsidR="00287026" w:rsidRPr="0062246F" w:rsidRDefault="00287026" w:rsidP="009D21E2">
            <w:pPr>
              <w:rPr>
                <w:sz w:val="28"/>
                <w:szCs w:val="28"/>
              </w:rPr>
            </w:pPr>
            <w:r w:rsidRPr="0062246F">
              <w:rPr>
                <w:sz w:val="28"/>
                <w:szCs w:val="28"/>
              </w:rPr>
              <w:t xml:space="preserve">Вихователь </w:t>
            </w:r>
          </w:p>
        </w:tc>
        <w:tc>
          <w:tcPr>
            <w:tcW w:w="2454" w:type="dxa"/>
          </w:tcPr>
          <w:p w:rsidR="00287026" w:rsidRPr="0062246F" w:rsidRDefault="00287026" w:rsidP="009D21E2">
            <w:pPr>
              <w:jc w:val="center"/>
              <w:rPr>
                <w:sz w:val="28"/>
                <w:szCs w:val="28"/>
              </w:rPr>
            </w:pPr>
            <w:r w:rsidRPr="0062246F">
              <w:rPr>
                <w:sz w:val="28"/>
                <w:szCs w:val="28"/>
              </w:rPr>
              <w:t>56</w:t>
            </w:r>
          </w:p>
        </w:tc>
      </w:tr>
      <w:tr w:rsidR="00980125" w:rsidRPr="0062246F" w:rsidTr="00287026">
        <w:tc>
          <w:tcPr>
            <w:tcW w:w="1188" w:type="dxa"/>
          </w:tcPr>
          <w:p w:rsidR="00980125" w:rsidRPr="0062246F" w:rsidRDefault="00980125" w:rsidP="00AF7C4D">
            <w:pPr>
              <w:numPr>
                <w:ilvl w:val="0"/>
                <w:numId w:val="9"/>
              </w:numPr>
              <w:tabs>
                <w:tab w:val="clear" w:pos="360"/>
                <w:tab w:val="num" w:pos="720"/>
              </w:tabs>
              <w:ind w:left="720"/>
              <w:rPr>
                <w:sz w:val="28"/>
                <w:szCs w:val="28"/>
              </w:rPr>
            </w:pPr>
          </w:p>
        </w:tc>
        <w:tc>
          <w:tcPr>
            <w:tcW w:w="5851" w:type="dxa"/>
          </w:tcPr>
          <w:p w:rsidR="00980125" w:rsidRPr="0062246F" w:rsidRDefault="00980125" w:rsidP="00980125">
            <w:pPr>
              <w:rPr>
                <w:sz w:val="28"/>
                <w:szCs w:val="28"/>
              </w:rPr>
            </w:pPr>
            <w:r w:rsidRPr="0062246F">
              <w:rPr>
                <w:sz w:val="28"/>
                <w:szCs w:val="28"/>
              </w:rPr>
              <w:t xml:space="preserve">Керівник гуртка, студії, секції, інших форм гурткової роботи   </w:t>
            </w:r>
          </w:p>
        </w:tc>
        <w:tc>
          <w:tcPr>
            <w:tcW w:w="2454" w:type="dxa"/>
          </w:tcPr>
          <w:p w:rsidR="00980125" w:rsidRPr="0062246F" w:rsidRDefault="00980125" w:rsidP="00980125">
            <w:pPr>
              <w:jc w:val="center"/>
              <w:rPr>
                <w:sz w:val="28"/>
                <w:szCs w:val="28"/>
              </w:rPr>
            </w:pPr>
            <w:r w:rsidRPr="0062246F">
              <w:rPr>
                <w:sz w:val="28"/>
                <w:szCs w:val="28"/>
              </w:rPr>
              <w:t>56</w:t>
            </w:r>
          </w:p>
        </w:tc>
      </w:tr>
    </w:tbl>
    <w:p w:rsidR="00100686" w:rsidRPr="0062246F" w:rsidRDefault="00100686" w:rsidP="00777187">
      <w:pPr>
        <w:jc w:val="both"/>
        <w:rPr>
          <w:rFonts w:ascii="Times New Roman" w:hAnsi="Times New Roman" w:cs="Times New Roman"/>
          <w:sz w:val="28"/>
          <w:szCs w:val="28"/>
        </w:rPr>
      </w:pPr>
    </w:p>
    <w:p w:rsidR="003C309B" w:rsidRPr="0062246F" w:rsidRDefault="003C309B" w:rsidP="00CA1386">
      <w:pPr>
        <w:jc w:val="both"/>
        <w:rPr>
          <w:rFonts w:ascii="Times New Roman" w:hAnsi="Times New Roman" w:cs="Times New Roman"/>
          <w:sz w:val="28"/>
          <w:szCs w:val="28"/>
        </w:rPr>
      </w:pPr>
    </w:p>
    <w:p w:rsidR="00CA1386" w:rsidRPr="0062246F" w:rsidRDefault="00CA1386" w:rsidP="00CA1386">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AA4571" w:rsidRPr="0062246F" w:rsidRDefault="00AA4571" w:rsidP="00AA4571">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______________А.В.Присакар                  ________________Т.В.Рурак</w:t>
      </w:r>
    </w:p>
    <w:p w:rsidR="00CA1386" w:rsidRPr="0062246F" w:rsidRDefault="00CA1386" w:rsidP="00CA1386">
      <w:pPr>
        <w:jc w:val="both"/>
        <w:rPr>
          <w:rFonts w:ascii="Times New Roman" w:hAnsi="Times New Roman" w:cs="Times New Roman"/>
          <w:b/>
          <w:bCs/>
          <w:sz w:val="28"/>
          <w:szCs w:val="28"/>
        </w:rPr>
      </w:pPr>
    </w:p>
    <w:p w:rsidR="006B748D" w:rsidRPr="0062246F" w:rsidRDefault="006B748D" w:rsidP="00777187">
      <w:pPr>
        <w:jc w:val="both"/>
        <w:rPr>
          <w:rFonts w:ascii="Times New Roman" w:hAnsi="Times New Roman" w:cs="Times New Roman"/>
          <w:sz w:val="28"/>
          <w:szCs w:val="28"/>
        </w:rPr>
      </w:pPr>
    </w:p>
    <w:p w:rsidR="006B748D" w:rsidRPr="0062246F" w:rsidRDefault="006B748D" w:rsidP="00777187">
      <w:pPr>
        <w:jc w:val="both"/>
        <w:rPr>
          <w:rFonts w:ascii="Times New Roman" w:hAnsi="Times New Roman" w:cs="Times New Roman"/>
          <w:sz w:val="28"/>
          <w:szCs w:val="28"/>
        </w:rPr>
      </w:pPr>
    </w:p>
    <w:p w:rsidR="00A758B7" w:rsidRPr="0062246F" w:rsidRDefault="00A758B7" w:rsidP="00A758B7">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 xml:space="preserve">Додаток № </w:t>
      </w:r>
      <w:r w:rsidR="008461F7" w:rsidRPr="0062246F">
        <w:rPr>
          <w:rFonts w:ascii="Times New Roman" w:hAnsi="Times New Roman" w:cs="Times New Roman"/>
          <w:b/>
          <w:bCs/>
          <w:sz w:val="28"/>
          <w:szCs w:val="28"/>
        </w:rPr>
        <w:t>9</w:t>
      </w:r>
    </w:p>
    <w:p w:rsidR="00A758B7" w:rsidRPr="0062246F" w:rsidRDefault="00A758B7" w:rsidP="00A758B7">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A758B7" w:rsidRPr="0062246F" w:rsidRDefault="00A758B7" w:rsidP="00A758B7">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A758B7" w:rsidRPr="0062246F" w:rsidRDefault="00AA4571" w:rsidP="00AA4571">
      <w:pPr>
        <w:spacing w:after="0"/>
        <w:jc w:val="right"/>
        <w:rPr>
          <w:rFonts w:ascii="Times New Roman" w:hAnsi="Times New Roman" w:cs="Times New Roman"/>
          <w:b/>
          <w:sz w:val="28"/>
          <w:szCs w:val="28"/>
        </w:rPr>
      </w:pPr>
      <w:r w:rsidRPr="0062246F">
        <w:rPr>
          <w:rFonts w:ascii="Times New Roman" w:hAnsi="Times New Roman" w:cs="Times New Roman"/>
          <w:sz w:val="28"/>
          <w:szCs w:val="28"/>
        </w:rPr>
        <w:t>Ванчиківецького опорного ЗЗСО І-ІІІ ступенів</w:t>
      </w:r>
      <w:r w:rsidR="00A758B7" w:rsidRPr="0062246F">
        <w:rPr>
          <w:rFonts w:ascii="Times New Roman" w:hAnsi="Times New Roman" w:cs="Times New Roman"/>
          <w:sz w:val="28"/>
          <w:szCs w:val="28"/>
        </w:rPr>
        <w:t xml:space="preserve">                                                                                                      на 2021-2025 роки</w:t>
      </w:r>
    </w:p>
    <w:p w:rsidR="00A758B7" w:rsidRPr="0062246F" w:rsidRDefault="00A758B7" w:rsidP="00A758B7">
      <w:pPr>
        <w:jc w:val="both"/>
        <w:rPr>
          <w:rFonts w:ascii="Times New Roman" w:hAnsi="Times New Roman" w:cs="Times New Roman"/>
          <w:b/>
          <w:sz w:val="32"/>
          <w:szCs w:val="32"/>
        </w:rPr>
      </w:pPr>
    </w:p>
    <w:p w:rsidR="00547EB6" w:rsidRPr="0062246F" w:rsidRDefault="00A758B7" w:rsidP="00547EB6">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Тривалість щорічної основної відпустки для окремих</w:t>
      </w:r>
    </w:p>
    <w:p w:rsidR="00A758B7" w:rsidRPr="0062246F" w:rsidRDefault="00A758B7" w:rsidP="00547EB6">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категорій працівників, згідно чинного законодавства України</w:t>
      </w:r>
    </w:p>
    <w:p w:rsidR="00547EB6" w:rsidRPr="0062246F" w:rsidRDefault="00547EB6" w:rsidP="00547EB6">
      <w:pPr>
        <w:spacing w:after="0"/>
        <w:jc w:val="center"/>
        <w:rPr>
          <w:rFonts w:ascii="Times New Roman" w:hAnsi="Times New Roman" w:cs="Times New Roman"/>
          <w:b/>
          <w:sz w:val="32"/>
          <w:szCs w:val="32"/>
        </w:rPr>
      </w:pPr>
    </w:p>
    <w:tbl>
      <w:tblPr>
        <w:tblStyle w:val="ab"/>
        <w:tblW w:w="0" w:type="auto"/>
        <w:tblInd w:w="0" w:type="dxa"/>
        <w:tblLook w:val="04A0"/>
      </w:tblPr>
      <w:tblGrid>
        <w:gridCol w:w="3936"/>
        <w:gridCol w:w="2264"/>
        <w:gridCol w:w="3270"/>
      </w:tblGrid>
      <w:tr w:rsidR="00FD0D8F" w:rsidRPr="0062246F" w:rsidTr="00FD0D8F">
        <w:trPr>
          <w:trHeight w:val="1152"/>
        </w:trPr>
        <w:tc>
          <w:tcPr>
            <w:tcW w:w="3936" w:type="dxa"/>
          </w:tcPr>
          <w:p w:rsidR="00FD0D8F" w:rsidRPr="0062246F" w:rsidRDefault="00FD0D8F" w:rsidP="00547EB6">
            <w:pPr>
              <w:jc w:val="center"/>
              <w:rPr>
                <w:b/>
                <w:sz w:val="28"/>
                <w:szCs w:val="28"/>
              </w:rPr>
            </w:pPr>
            <w:r w:rsidRPr="0062246F">
              <w:rPr>
                <w:b/>
                <w:sz w:val="28"/>
                <w:szCs w:val="28"/>
              </w:rPr>
              <w:t>Категорія працівників</w:t>
            </w:r>
          </w:p>
        </w:tc>
        <w:tc>
          <w:tcPr>
            <w:tcW w:w="2264" w:type="dxa"/>
          </w:tcPr>
          <w:p w:rsidR="00FD0D8F" w:rsidRPr="0062246F" w:rsidRDefault="00FD0D8F" w:rsidP="00547EB6">
            <w:pPr>
              <w:jc w:val="center"/>
              <w:rPr>
                <w:b/>
                <w:sz w:val="28"/>
                <w:szCs w:val="28"/>
              </w:rPr>
            </w:pPr>
          </w:p>
        </w:tc>
        <w:tc>
          <w:tcPr>
            <w:tcW w:w="3270" w:type="dxa"/>
          </w:tcPr>
          <w:p w:rsidR="00FD0D8F" w:rsidRPr="0062246F" w:rsidRDefault="00FD0D8F" w:rsidP="00547EB6">
            <w:pPr>
              <w:jc w:val="center"/>
              <w:rPr>
                <w:b/>
                <w:sz w:val="28"/>
                <w:szCs w:val="28"/>
              </w:rPr>
            </w:pPr>
            <w:r w:rsidRPr="0062246F">
              <w:rPr>
                <w:b/>
                <w:sz w:val="28"/>
                <w:szCs w:val="28"/>
              </w:rPr>
              <w:t>Підстава</w:t>
            </w:r>
          </w:p>
        </w:tc>
      </w:tr>
      <w:tr w:rsidR="00FD0D8F" w:rsidRPr="0062246F" w:rsidTr="00FD0D8F">
        <w:tc>
          <w:tcPr>
            <w:tcW w:w="3936" w:type="dxa"/>
          </w:tcPr>
          <w:p w:rsidR="00FD0D8F" w:rsidRPr="0062246F" w:rsidRDefault="00FD0D8F" w:rsidP="00BA26C0">
            <w:pPr>
              <w:rPr>
                <w:sz w:val="28"/>
                <w:szCs w:val="28"/>
              </w:rPr>
            </w:pPr>
            <w:r w:rsidRPr="0062246F">
              <w:rPr>
                <w:sz w:val="28"/>
                <w:szCs w:val="28"/>
              </w:rPr>
              <w:t xml:space="preserve">Особи з інвалідністю І та II груп                            </w:t>
            </w:r>
          </w:p>
        </w:tc>
        <w:tc>
          <w:tcPr>
            <w:tcW w:w="2264" w:type="dxa"/>
          </w:tcPr>
          <w:p w:rsidR="00FD0D8F" w:rsidRPr="0062246F" w:rsidRDefault="00FD0D8F" w:rsidP="003F0CB3">
            <w:pPr>
              <w:jc w:val="center"/>
              <w:rPr>
                <w:sz w:val="28"/>
                <w:szCs w:val="28"/>
              </w:rPr>
            </w:pPr>
            <w:r w:rsidRPr="0062246F">
              <w:rPr>
                <w:sz w:val="28"/>
                <w:szCs w:val="28"/>
              </w:rPr>
              <w:t>30 к.д.</w:t>
            </w:r>
          </w:p>
        </w:tc>
        <w:tc>
          <w:tcPr>
            <w:tcW w:w="3270" w:type="dxa"/>
          </w:tcPr>
          <w:p w:rsidR="00FD0D8F" w:rsidRPr="0062246F" w:rsidRDefault="00FD0D8F" w:rsidP="00BA26C0">
            <w:pPr>
              <w:rPr>
                <w:sz w:val="28"/>
                <w:szCs w:val="28"/>
              </w:rPr>
            </w:pPr>
            <w:r w:rsidRPr="0062246F">
              <w:rPr>
                <w:sz w:val="28"/>
                <w:szCs w:val="28"/>
              </w:rPr>
              <w:t xml:space="preserve">ч.7ст.6 </w:t>
            </w:r>
            <w:r w:rsidR="003F0CB3" w:rsidRPr="0062246F">
              <w:rPr>
                <w:sz w:val="28"/>
                <w:szCs w:val="28"/>
              </w:rPr>
              <w:t>Закону України</w:t>
            </w:r>
          </w:p>
          <w:p w:rsidR="00FD0D8F" w:rsidRPr="0062246F" w:rsidRDefault="00FD0D8F" w:rsidP="00BA26C0">
            <w:pPr>
              <w:rPr>
                <w:sz w:val="28"/>
                <w:szCs w:val="28"/>
              </w:rPr>
            </w:pPr>
            <w:r w:rsidRPr="0062246F">
              <w:rPr>
                <w:sz w:val="28"/>
                <w:szCs w:val="28"/>
              </w:rPr>
              <w:t>«Про відпустки»</w:t>
            </w:r>
          </w:p>
          <w:p w:rsidR="00FD0D8F" w:rsidRPr="0062246F" w:rsidRDefault="00FD0D8F" w:rsidP="00BA26C0">
            <w:pPr>
              <w:rPr>
                <w:sz w:val="28"/>
                <w:szCs w:val="28"/>
              </w:rPr>
            </w:pPr>
          </w:p>
        </w:tc>
      </w:tr>
      <w:tr w:rsidR="00FD0D8F" w:rsidRPr="0062246F" w:rsidTr="00FD0D8F">
        <w:tc>
          <w:tcPr>
            <w:tcW w:w="3936" w:type="dxa"/>
          </w:tcPr>
          <w:p w:rsidR="00FD0D8F" w:rsidRPr="0062246F" w:rsidRDefault="00FD0D8F" w:rsidP="00BA26C0">
            <w:pPr>
              <w:rPr>
                <w:sz w:val="28"/>
                <w:szCs w:val="28"/>
              </w:rPr>
            </w:pPr>
            <w:r w:rsidRPr="0062246F">
              <w:rPr>
                <w:sz w:val="28"/>
                <w:szCs w:val="28"/>
              </w:rPr>
              <w:t>Особи з інвалідністю III групи</w:t>
            </w:r>
          </w:p>
        </w:tc>
        <w:tc>
          <w:tcPr>
            <w:tcW w:w="2264" w:type="dxa"/>
          </w:tcPr>
          <w:p w:rsidR="00FD0D8F" w:rsidRPr="0062246F" w:rsidRDefault="00FD0D8F" w:rsidP="003F0CB3">
            <w:pPr>
              <w:jc w:val="center"/>
              <w:rPr>
                <w:sz w:val="28"/>
                <w:szCs w:val="28"/>
              </w:rPr>
            </w:pPr>
            <w:r w:rsidRPr="0062246F">
              <w:rPr>
                <w:sz w:val="28"/>
                <w:szCs w:val="28"/>
              </w:rPr>
              <w:t>26 к.д</w:t>
            </w:r>
          </w:p>
        </w:tc>
        <w:tc>
          <w:tcPr>
            <w:tcW w:w="3270" w:type="dxa"/>
          </w:tcPr>
          <w:p w:rsidR="00FD0D8F" w:rsidRPr="0062246F" w:rsidRDefault="00FD0D8F" w:rsidP="00BA26C0">
            <w:pPr>
              <w:rPr>
                <w:sz w:val="28"/>
                <w:szCs w:val="28"/>
              </w:rPr>
            </w:pPr>
            <w:r w:rsidRPr="0062246F">
              <w:rPr>
                <w:sz w:val="28"/>
                <w:szCs w:val="28"/>
              </w:rPr>
              <w:t>На підставі ч.7 ст.6 Закону України «Про відпустки»</w:t>
            </w:r>
          </w:p>
        </w:tc>
      </w:tr>
      <w:tr w:rsidR="00FD0D8F" w:rsidRPr="0062246F" w:rsidTr="00FD0D8F">
        <w:tc>
          <w:tcPr>
            <w:tcW w:w="3936" w:type="dxa"/>
          </w:tcPr>
          <w:p w:rsidR="00FD0D8F" w:rsidRPr="0062246F" w:rsidRDefault="00FD0D8F" w:rsidP="00BA26C0">
            <w:pPr>
              <w:rPr>
                <w:sz w:val="28"/>
                <w:szCs w:val="28"/>
              </w:rPr>
            </w:pPr>
            <w:r w:rsidRPr="0062246F">
              <w:rPr>
                <w:sz w:val="28"/>
                <w:szCs w:val="28"/>
              </w:rPr>
              <w:t xml:space="preserve">Особи віком до 18 років                                             </w:t>
            </w:r>
          </w:p>
        </w:tc>
        <w:tc>
          <w:tcPr>
            <w:tcW w:w="2264" w:type="dxa"/>
          </w:tcPr>
          <w:p w:rsidR="00FD0D8F" w:rsidRPr="0062246F" w:rsidRDefault="00FD0D8F" w:rsidP="003F0CB3">
            <w:pPr>
              <w:jc w:val="center"/>
              <w:rPr>
                <w:sz w:val="28"/>
                <w:szCs w:val="28"/>
              </w:rPr>
            </w:pPr>
            <w:r w:rsidRPr="0062246F">
              <w:rPr>
                <w:sz w:val="28"/>
                <w:szCs w:val="28"/>
              </w:rPr>
              <w:t>31 к.д.</w:t>
            </w:r>
          </w:p>
        </w:tc>
        <w:tc>
          <w:tcPr>
            <w:tcW w:w="3270" w:type="dxa"/>
          </w:tcPr>
          <w:p w:rsidR="00FD0D8F" w:rsidRPr="0062246F" w:rsidRDefault="00FD0D8F" w:rsidP="00BA26C0">
            <w:pPr>
              <w:rPr>
                <w:sz w:val="28"/>
                <w:szCs w:val="28"/>
              </w:rPr>
            </w:pPr>
            <w:r w:rsidRPr="0062246F">
              <w:rPr>
                <w:sz w:val="28"/>
                <w:szCs w:val="28"/>
              </w:rPr>
              <w:t>На підставі ч.8 ст.6 Закону України «Про відпустки»</w:t>
            </w:r>
          </w:p>
          <w:p w:rsidR="00FD0D8F" w:rsidRPr="0062246F" w:rsidRDefault="00FD0D8F" w:rsidP="00BA26C0">
            <w:pPr>
              <w:rPr>
                <w:sz w:val="28"/>
                <w:szCs w:val="28"/>
              </w:rPr>
            </w:pPr>
          </w:p>
        </w:tc>
      </w:tr>
      <w:tr w:rsidR="00FD0D8F" w:rsidRPr="0062246F" w:rsidTr="00FD0D8F">
        <w:tc>
          <w:tcPr>
            <w:tcW w:w="3936" w:type="dxa"/>
          </w:tcPr>
          <w:p w:rsidR="00FD0D8F" w:rsidRPr="0062246F" w:rsidRDefault="00FD0D8F" w:rsidP="00BA26C0">
            <w:pPr>
              <w:rPr>
                <w:sz w:val="28"/>
                <w:szCs w:val="28"/>
              </w:rPr>
            </w:pPr>
            <w:r w:rsidRPr="0062246F">
              <w:rPr>
                <w:sz w:val="28"/>
                <w:szCs w:val="28"/>
              </w:rPr>
              <w:t xml:space="preserve">Тимчасові, сезонні працівники (Постанова Кабінету Міністрів </w:t>
            </w:r>
            <w:r w:rsidRPr="0062246F">
              <w:rPr>
                <w:sz w:val="28"/>
                <w:szCs w:val="28"/>
              </w:rPr>
              <w:lastRenderedPageBreak/>
              <w:t>України від 28.03.1997</w:t>
            </w:r>
            <w:r w:rsidR="00D50D43" w:rsidRPr="0062246F">
              <w:rPr>
                <w:sz w:val="28"/>
                <w:szCs w:val="28"/>
              </w:rPr>
              <w:t>р. №</w:t>
            </w:r>
            <w:r w:rsidRPr="0062246F">
              <w:rPr>
                <w:sz w:val="28"/>
                <w:szCs w:val="28"/>
              </w:rPr>
              <w:t>278</w:t>
            </w:r>
          </w:p>
        </w:tc>
        <w:tc>
          <w:tcPr>
            <w:tcW w:w="2264" w:type="dxa"/>
          </w:tcPr>
          <w:p w:rsidR="00FD0D8F" w:rsidRPr="0062246F" w:rsidRDefault="00FD0D8F" w:rsidP="00BA26C0">
            <w:pPr>
              <w:rPr>
                <w:sz w:val="28"/>
                <w:szCs w:val="28"/>
              </w:rPr>
            </w:pPr>
            <w:r w:rsidRPr="0062246F">
              <w:rPr>
                <w:sz w:val="28"/>
                <w:szCs w:val="28"/>
              </w:rPr>
              <w:lastRenderedPageBreak/>
              <w:t xml:space="preserve">Відпустка надається </w:t>
            </w:r>
            <w:r w:rsidRPr="0062246F">
              <w:rPr>
                <w:sz w:val="28"/>
                <w:szCs w:val="28"/>
              </w:rPr>
              <w:lastRenderedPageBreak/>
              <w:t xml:space="preserve">пропорційно відпрацьованому часу </w:t>
            </w:r>
          </w:p>
          <w:p w:rsidR="00FD0D8F" w:rsidRPr="0062246F" w:rsidRDefault="00FD0D8F" w:rsidP="00BA26C0">
            <w:pPr>
              <w:rPr>
                <w:sz w:val="28"/>
                <w:szCs w:val="28"/>
              </w:rPr>
            </w:pPr>
          </w:p>
        </w:tc>
        <w:tc>
          <w:tcPr>
            <w:tcW w:w="3270" w:type="dxa"/>
          </w:tcPr>
          <w:p w:rsidR="00FD0D8F" w:rsidRPr="0062246F" w:rsidRDefault="003D4590" w:rsidP="00BA26C0">
            <w:pPr>
              <w:rPr>
                <w:sz w:val="28"/>
                <w:szCs w:val="28"/>
              </w:rPr>
            </w:pPr>
            <w:r w:rsidRPr="0062246F">
              <w:rPr>
                <w:sz w:val="28"/>
                <w:szCs w:val="28"/>
              </w:rPr>
              <w:lastRenderedPageBreak/>
              <w:t>ч.9 ст.6 Закону України «Про відпустки»</w:t>
            </w:r>
          </w:p>
        </w:tc>
      </w:tr>
    </w:tbl>
    <w:p w:rsidR="00A758B7" w:rsidRPr="0062246F" w:rsidRDefault="00A758B7" w:rsidP="00A758B7">
      <w:pPr>
        <w:jc w:val="both"/>
        <w:rPr>
          <w:rFonts w:ascii="Times New Roman" w:hAnsi="Times New Roman" w:cs="Times New Roman"/>
          <w:sz w:val="32"/>
          <w:szCs w:val="32"/>
        </w:rPr>
      </w:pPr>
    </w:p>
    <w:p w:rsidR="003C309B" w:rsidRPr="0062246F" w:rsidRDefault="003C309B" w:rsidP="00CA1386">
      <w:pPr>
        <w:jc w:val="both"/>
        <w:rPr>
          <w:rFonts w:ascii="Times New Roman" w:hAnsi="Times New Roman" w:cs="Times New Roman"/>
          <w:b/>
          <w:bCs/>
          <w:sz w:val="28"/>
          <w:szCs w:val="28"/>
        </w:rPr>
      </w:pPr>
    </w:p>
    <w:p w:rsidR="003C309B" w:rsidRPr="0062246F" w:rsidRDefault="003C309B" w:rsidP="00CA1386">
      <w:pPr>
        <w:jc w:val="both"/>
        <w:rPr>
          <w:rFonts w:ascii="Times New Roman" w:hAnsi="Times New Roman" w:cs="Times New Roman"/>
          <w:b/>
          <w:bCs/>
          <w:sz w:val="28"/>
          <w:szCs w:val="28"/>
        </w:rPr>
      </w:pPr>
    </w:p>
    <w:p w:rsidR="003C309B" w:rsidRPr="0062246F" w:rsidRDefault="003C309B" w:rsidP="00CA1386">
      <w:pPr>
        <w:jc w:val="both"/>
        <w:rPr>
          <w:rFonts w:ascii="Times New Roman" w:hAnsi="Times New Roman" w:cs="Times New Roman"/>
          <w:b/>
          <w:bCs/>
          <w:sz w:val="28"/>
          <w:szCs w:val="28"/>
        </w:rPr>
      </w:pPr>
    </w:p>
    <w:p w:rsidR="00CA1386" w:rsidRPr="0062246F" w:rsidRDefault="00CA1386" w:rsidP="00CA1386">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AA4571" w:rsidRPr="0062246F" w:rsidRDefault="00AA4571" w:rsidP="00AA4571">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______________А.В.Присакар                  ________________Т.В.Рурак</w:t>
      </w:r>
    </w:p>
    <w:p w:rsidR="00CA1386" w:rsidRPr="0062246F" w:rsidRDefault="00CA1386" w:rsidP="00CA1386">
      <w:pPr>
        <w:jc w:val="both"/>
        <w:rPr>
          <w:rFonts w:ascii="Times New Roman" w:hAnsi="Times New Roman" w:cs="Times New Roman"/>
          <w:b/>
          <w:bCs/>
          <w:sz w:val="28"/>
          <w:szCs w:val="28"/>
        </w:rPr>
      </w:pPr>
    </w:p>
    <w:p w:rsidR="00A758B7" w:rsidRPr="0062246F" w:rsidRDefault="00A758B7" w:rsidP="00A758B7">
      <w:pPr>
        <w:jc w:val="both"/>
        <w:rPr>
          <w:rFonts w:ascii="Times New Roman" w:hAnsi="Times New Roman" w:cs="Times New Roman"/>
          <w:sz w:val="32"/>
          <w:szCs w:val="32"/>
        </w:rPr>
      </w:pPr>
    </w:p>
    <w:p w:rsidR="00A149CD" w:rsidRPr="0062246F" w:rsidRDefault="00A149CD" w:rsidP="00777187">
      <w:pPr>
        <w:jc w:val="both"/>
        <w:rPr>
          <w:rFonts w:ascii="Times New Roman" w:hAnsi="Times New Roman" w:cs="Times New Roman"/>
          <w:b/>
          <w:sz w:val="32"/>
          <w:szCs w:val="32"/>
        </w:rPr>
      </w:pPr>
    </w:p>
    <w:p w:rsidR="009C5C8E" w:rsidRDefault="009C5C8E" w:rsidP="009246FB">
      <w:pPr>
        <w:spacing w:line="240" w:lineRule="auto"/>
        <w:jc w:val="right"/>
        <w:rPr>
          <w:rFonts w:ascii="Times New Roman" w:hAnsi="Times New Roman" w:cs="Times New Roman"/>
          <w:b/>
          <w:bCs/>
          <w:sz w:val="28"/>
          <w:szCs w:val="28"/>
        </w:rPr>
      </w:pPr>
    </w:p>
    <w:p w:rsidR="009246FB" w:rsidRPr="0062246F" w:rsidRDefault="009246FB" w:rsidP="009246FB">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 xml:space="preserve">Додаток № </w:t>
      </w:r>
      <w:r w:rsidR="003D4590" w:rsidRPr="0062246F">
        <w:rPr>
          <w:rFonts w:ascii="Times New Roman" w:hAnsi="Times New Roman" w:cs="Times New Roman"/>
          <w:b/>
          <w:bCs/>
          <w:sz w:val="28"/>
          <w:szCs w:val="28"/>
        </w:rPr>
        <w:t>10</w:t>
      </w:r>
    </w:p>
    <w:p w:rsidR="009246FB" w:rsidRPr="0062246F" w:rsidRDefault="009246FB" w:rsidP="009246FB">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9246FB" w:rsidRPr="0062246F" w:rsidRDefault="009246FB" w:rsidP="009246FB">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9246FB" w:rsidRPr="0062246F" w:rsidRDefault="00AA4571" w:rsidP="00AA4571">
      <w:pPr>
        <w:jc w:val="right"/>
        <w:rPr>
          <w:rFonts w:ascii="Times New Roman" w:hAnsi="Times New Roman" w:cs="Times New Roman"/>
          <w:sz w:val="28"/>
          <w:szCs w:val="28"/>
        </w:rPr>
      </w:pPr>
      <w:r w:rsidRPr="0062246F">
        <w:rPr>
          <w:rFonts w:ascii="Times New Roman" w:hAnsi="Times New Roman" w:cs="Times New Roman"/>
          <w:sz w:val="28"/>
          <w:szCs w:val="28"/>
        </w:rPr>
        <w:t>Ванчиківецького опорного ЗЗСО І-ІІІ ступенів</w:t>
      </w:r>
      <w:r w:rsidR="009246FB" w:rsidRPr="0062246F">
        <w:rPr>
          <w:rFonts w:ascii="Times New Roman" w:hAnsi="Times New Roman" w:cs="Times New Roman"/>
          <w:sz w:val="28"/>
          <w:szCs w:val="28"/>
        </w:rPr>
        <w:t xml:space="preserve">                                                                                                      на 2021-2025 роки</w:t>
      </w:r>
    </w:p>
    <w:p w:rsidR="00670053" w:rsidRPr="0062246F" w:rsidRDefault="000E6E2B" w:rsidP="00670053">
      <w:pPr>
        <w:jc w:val="center"/>
        <w:rPr>
          <w:rFonts w:ascii="Times New Roman" w:hAnsi="Times New Roman" w:cs="Times New Roman"/>
          <w:b/>
          <w:sz w:val="28"/>
          <w:szCs w:val="28"/>
        </w:rPr>
      </w:pPr>
      <w:r w:rsidRPr="0062246F">
        <w:rPr>
          <w:rFonts w:ascii="Times New Roman" w:hAnsi="Times New Roman" w:cs="Times New Roman"/>
          <w:b/>
          <w:sz w:val="28"/>
          <w:szCs w:val="28"/>
        </w:rPr>
        <w:t>ПЕРЕЛІК</w:t>
      </w:r>
    </w:p>
    <w:p w:rsidR="00DD671D" w:rsidRPr="0062246F" w:rsidRDefault="00670053" w:rsidP="00DD671D">
      <w:pPr>
        <w:tabs>
          <w:tab w:val="left" w:pos="540"/>
        </w:tabs>
        <w:spacing w:after="0"/>
        <w:jc w:val="center"/>
        <w:rPr>
          <w:rFonts w:ascii="Times New Roman" w:hAnsi="Times New Roman" w:cs="Times New Roman"/>
          <w:bCs/>
          <w:sz w:val="28"/>
          <w:szCs w:val="28"/>
        </w:rPr>
      </w:pPr>
      <w:r w:rsidRPr="0062246F">
        <w:rPr>
          <w:rFonts w:ascii="Times New Roman" w:hAnsi="Times New Roman" w:cs="Times New Roman"/>
          <w:bCs/>
          <w:sz w:val="28"/>
          <w:szCs w:val="28"/>
        </w:rPr>
        <w:t xml:space="preserve">професій і посад працівників, які мають право на додаткову оплачувану відпустку за роботу із шкідливими і важкими умовами праці згідно ст.7 Закону України «Про відпустки» від 15.11.1996 № 504/96 - ВР, Додатку № 1 постанови Кабінету Міністрів України від 17.11.1997 № 1290 «Про затвердження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w:t>
      </w:r>
    </w:p>
    <w:p w:rsidR="000E6E2B" w:rsidRPr="0062246F" w:rsidRDefault="000E6E2B" w:rsidP="00DD671D">
      <w:pPr>
        <w:tabs>
          <w:tab w:val="left" w:pos="540"/>
        </w:tabs>
        <w:spacing w:after="0"/>
        <w:jc w:val="center"/>
        <w:rPr>
          <w:rFonts w:ascii="Times New Roman" w:hAnsi="Times New Roman" w:cs="Times New Roman"/>
          <w:b/>
          <w:i/>
          <w:sz w:val="28"/>
          <w:szCs w:val="28"/>
          <w:u w:val="single"/>
        </w:rPr>
      </w:pPr>
      <w:r w:rsidRPr="0062246F">
        <w:rPr>
          <w:rFonts w:ascii="Times New Roman" w:hAnsi="Times New Roman" w:cs="Times New Roman"/>
          <w:b/>
          <w:i/>
          <w:sz w:val="28"/>
          <w:szCs w:val="28"/>
          <w:u w:val="single"/>
        </w:rPr>
        <w:t>відповідно до атестації робочих місць</w:t>
      </w:r>
    </w:p>
    <w:p w:rsidR="00DD671D" w:rsidRPr="0062246F" w:rsidRDefault="00DD671D" w:rsidP="00DD671D">
      <w:pPr>
        <w:tabs>
          <w:tab w:val="left" w:pos="540"/>
        </w:tabs>
        <w:spacing w:after="0"/>
        <w:jc w:val="center"/>
        <w:rPr>
          <w:rFonts w:ascii="Times New Roman" w:hAnsi="Times New Roman" w:cs="Times New Roman"/>
          <w:b/>
          <w:i/>
          <w:sz w:val="28"/>
          <w:szCs w:val="28"/>
          <w:u w:val="single"/>
        </w:rPr>
      </w:pP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60"/>
        <w:gridCol w:w="1440"/>
      </w:tblGrid>
      <w:tr w:rsidR="00406346" w:rsidRPr="0062246F" w:rsidTr="00406346">
        <w:trPr>
          <w:trHeight w:val="20"/>
        </w:trPr>
        <w:tc>
          <w:tcPr>
            <w:tcW w:w="567" w:type="dxa"/>
          </w:tcPr>
          <w:p w:rsidR="00670053" w:rsidRPr="0062246F" w:rsidRDefault="00670053" w:rsidP="006D2B44">
            <w:pPr>
              <w:spacing w:after="0"/>
              <w:jc w:val="center"/>
              <w:rPr>
                <w:rFonts w:ascii="Times New Roman" w:hAnsi="Times New Roman" w:cs="Times New Roman"/>
                <w:sz w:val="28"/>
                <w:szCs w:val="28"/>
              </w:rPr>
            </w:pPr>
            <w:r w:rsidRPr="0062246F">
              <w:rPr>
                <w:rFonts w:ascii="Times New Roman" w:hAnsi="Times New Roman" w:cs="Times New Roman"/>
                <w:sz w:val="28"/>
                <w:szCs w:val="28"/>
              </w:rPr>
              <w:t>№</w:t>
            </w:r>
          </w:p>
          <w:p w:rsidR="00670053" w:rsidRPr="0062246F" w:rsidRDefault="00670053" w:rsidP="006D2B44">
            <w:pPr>
              <w:spacing w:after="0"/>
              <w:jc w:val="center"/>
              <w:rPr>
                <w:rFonts w:ascii="Times New Roman" w:hAnsi="Times New Roman" w:cs="Times New Roman"/>
                <w:sz w:val="28"/>
                <w:szCs w:val="28"/>
              </w:rPr>
            </w:pPr>
            <w:r w:rsidRPr="0062246F">
              <w:rPr>
                <w:rFonts w:ascii="Times New Roman" w:hAnsi="Times New Roman" w:cs="Times New Roman"/>
                <w:sz w:val="28"/>
                <w:szCs w:val="28"/>
              </w:rPr>
              <w:t>п/п</w:t>
            </w:r>
          </w:p>
        </w:tc>
        <w:tc>
          <w:tcPr>
            <w:tcW w:w="7560" w:type="dxa"/>
          </w:tcPr>
          <w:p w:rsidR="006D2B44" w:rsidRPr="0062246F" w:rsidRDefault="00670053" w:rsidP="00CA1386">
            <w:pPr>
              <w:spacing w:after="0"/>
              <w:ind w:left="1487" w:hanging="855"/>
              <w:jc w:val="center"/>
              <w:rPr>
                <w:rFonts w:ascii="Times New Roman" w:hAnsi="Times New Roman" w:cs="Times New Roman"/>
                <w:b/>
                <w:sz w:val="28"/>
                <w:szCs w:val="28"/>
              </w:rPr>
            </w:pPr>
            <w:r w:rsidRPr="0062246F">
              <w:rPr>
                <w:rFonts w:ascii="Times New Roman" w:hAnsi="Times New Roman" w:cs="Times New Roman"/>
                <w:b/>
                <w:sz w:val="28"/>
                <w:szCs w:val="28"/>
              </w:rPr>
              <w:t>Посада працівника</w:t>
            </w:r>
          </w:p>
        </w:tc>
        <w:tc>
          <w:tcPr>
            <w:tcW w:w="1440" w:type="dxa"/>
          </w:tcPr>
          <w:p w:rsidR="00670053" w:rsidRPr="0062246F" w:rsidRDefault="00670053" w:rsidP="00CA1386">
            <w:pPr>
              <w:spacing w:after="0"/>
              <w:jc w:val="center"/>
              <w:rPr>
                <w:rFonts w:ascii="Times New Roman" w:hAnsi="Times New Roman" w:cs="Times New Roman"/>
                <w:bCs/>
                <w:sz w:val="28"/>
                <w:szCs w:val="28"/>
              </w:rPr>
            </w:pPr>
            <w:r w:rsidRPr="0062246F">
              <w:rPr>
                <w:rFonts w:ascii="Times New Roman" w:hAnsi="Times New Roman" w:cs="Times New Roman"/>
                <w:bCs/>
                <w:sz w:val="28"/>
                <w:szCs w:val="28"/>
              </w:rPr>
              <w:t>Кількість днів</w:t>
            </w:r>
          </w:p>
        </w:tc>
      </w:tr>
      <w:tr w:rsidR="00406346" w:rsidRPr="0062246F" w:rsidTr="00406346">
        <w:trPr>
          <w:trHeight w:val="20"/>
        </w:trPr>
        <w:tc>
          <w:tcPr>
            <w:tcW w:w="567" w:type="dxa"/>
          </w:tcPr>
          <w:p w:rsidR="00670053" w:rsidRPr="0062246F" w:rsidRDefault="00670053" w:rsidP="00AF7C4D">
            <w:pPr>
              <w:keepNext/>
              <w:numPr>
                <w:ilvl w:val="0"/>
                <w:numId w:val="10"/>
              </w:numPr>
              <w:spacing w:after="0" w:line="240" w:lineRule="auto"/>
              <w:rPr>
                <w:rFonts w:ascii="Times New Roman" w:hAnsi="Times New Roman" w:cs="Times New Roman"/>
                <w:sz w:val="28"/>
                <w:szCs w:val="28"/>
              </w:rPr>
            </w:pPr>
          </w:p>
        </w:tc>
        <w:tc>
          <w:tcPr>
            <w:tcW w:w="7560" w:type="dxa"/>
          </w:tcPr>
          <w:p w:rsidR="00670053" w:rsidRPr="0062246F" w:rsidRDefault="00670053" w:rsidP="006D2B44">
            <w:pPr>
              <w:keepNext/>
              <w:spacing w:after="0"/>
              <w:rPr>
                <w:rFonts w:ascii="Times New Roman" w:hAnsi="Times New Roman" w:cs="Times New Roman"/>
                <w:sz w:val="28"/>
                <w:szCs w:val="28"/>
              </w:rPr>
            </w:pPr>
            <w:r w:rsidRPr="0062246F">
              <w:rPr>
                <w:rFonts w:ascii="Times New Roman" w:hAnsi="Times New Roman" w:cs="Times New Roman"/>
                <w:sz w:val="28"/>
                <w:szCs w:val="28"/>
              </w:rPr>
              <w:t>Прибиральник службових приміщень, зайнятий прибиранням загальних убиралень та санвузлів </w:t>
            </w:r>
          </w:p>
        </w:tc>
        <w:tc>
          <w:tcPr>
            <w:tcW w:w="1440" w:type="dxa"/>
          </w:tcPr>
          <w:p w:rsidR="00670053" w:rsidRPr="0062246F" w:rsidRDefault="00670053" w:rsidP="006D2B44">
            <w:pPr>
              <w:spacing w:after="0"/>
              <w:jc w:val="center"/>
              <w:rPr>
                <w:rFonts w:ascii="Times New Roman" w:hAnsi="Times New Roman" w:cs="Times New Roman"/>
                <w:sz w:val="28"/>
                <w:szCs w:val="28"/>
              </w:rPr>
            </w:pPr>
            <w:r w:rsidRPr="0062246F">
              <w:rPr>
                <w:rFonts w:ascii="Times New Roman" w:hAnsi="Times New Roman" w:cs="Times New Roman"/>
                <w:sz w:val="28"/>
                <w:szCs w:val="28"/>
              </w:rPr>
              <w:t>4 к.д.</w:t>
            </w:r>
          </w:p>
        </w:tc>
      </w:tr>
      <w:tr w:rsidR="00406346" w:rsidRPr="0062246F" w:rsidTr="00406346">
        <w:trPr>
          <w:trHeight w:val="20"/>
        </w:trPr>
        <w:tc>
          <w:tcPr>
            <w:tcW w:w="567" w:type="dxa"/>
          </w:tcPr>
          <w:p w:rsidR="00670053" w:rsidRPr="0062246F" w:rsidRDefault="00670053" w:rsidP="00AF7C4D">
            <w:pPr>
              <w:numPr>
                <w:ilvl w:val="0"/>
                <w:numId w:val="10"/>
              </w:numPr>
              <w:spacing w:after="0" w:line="240" w:lineRule="auto"/>
              <w:rPr>
                <w:rFonts w:ascii="Times New Roman" w:hAnsi="Times New Roman" w:cs="Times New Roman"/>
                <w:sz w:val="28"/>
                <w:szCs w:val="28"/>
              </w:rPr>
            </w:pPr>
          </w:p>
        </w:tc>
        <w:tc>
          <w:tcPr>
            <w:tcW w:w="7560" w:type="dxa"/>
          </w:tcPr>
          <w:p w:rsidR="00670053" w:rsidRPr="0062246F" w:rsidRDefault="00670053" w:rsidP="006D2B44">
            <w:pPr>
              <w:spacing w:after="0"/>
              <w:rPr>
                <w:rFonts w:ascii="Times New Roman" w:hAnsi="Times New Roman" w:cs="Times New Roman"/>
                <w:sz w:val="28"/>
                <w:szCs w:val="28"/>
              </w:rPr>
            </w:pPr>
            <w:r w:rsidRPr="0062246F">
              <w:rPr>
                <w:rFonts w:ascii="Times New Roman" w:hAnsi="Times New Roman" w:cs="Times New Roman"/>
                <w:sz w:val="28"/>
                <w:szCs w:val="28"/>
              </w:rPr>
              <w:t>Кухар, який працює біля плити </w:t>
            </w:r>
          </w:p>
        </w:tc>
        <w:tc>
          <w:tcPr>
            <w:tcW w:w="1440" w:type="dxa"/>
          </w:tcPr>
          <w:p w:rsidR="00670053" w:rsidRPr="0062246F" w:rsidRDefault="00670053" w:rsidP="006D2B44">
            <w:pPr>
              <w:spacing w:after="0"/>
              <w:jc w:val="center"/>
              <w:rPr>
                <w:rFonts w:ascii="Times New Roman" w:hAnsi="Times New Roman" w:cs="Times New Roman"/>
                <w:sz w:val="28"/>
                <w:szCs w:val="28"/>
              </w:rPr>
            </w:pPr>
            <w:r w:rsidRPr="0062246F">
              <w:rPr>
                <w:rFonts w:ascii="Times New Roman" w:hAnsi="Times New Roman" w:cs="Times New Roman"/>
                <w:sz w:val="28"/>
                <w:szCs w:val="28"/>
              </w:rPr>
              <w:t>4 к.д.</w:t>
            </w:r>
          </w:p>
        </w:tc>
      </w:tr>
      <w:tr w:rsidR="00406346" w:rsidRPr="0062246F" w:rsidTr="00406346">
        <w:trPr>
          <w:trHeight w:val="20"/>
        </w:trPr>
        <w:tc>
          <w:tcPr>
            <w:tcW w:w="567" w:type="dxa"/>
          </w:tcPr>
          <w:p w:rsidR="00406346" w:rsidRPr="0062246F" w:rsidRDefault="00406346" w:rsidP="00AF7C4D">
            <w:pPr>
              <w:numPr>
                <w:ilvl w:val="0"/>
                <w:numId w:val="10"/>
              </w:numPr>
              <w:spacing w:after="0" w:line="240" w:lineRule="auto"/>
              <w:rPr>
                <w:rFonts w:ascii="Times New Roman" w:hAnsi="Times New Roman" w:cs="Times New Roman"/>
                <w:sz w:val="28"/>
                <w:szCs w:val="28"/>
              </w:rPr>
            </w:pPr>
          </w:p>
        </w:tc>
        <w:tc>
          <w:tcPr>
            <w:tcW w:w="7560" w:type="dxa"/>
          </w:tcPr>
          <w:p w:rsidR="00406346" w:rsidRPr="0062246F" w:rsidRDefault="00406346" w:rsidP="00D02EC6">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t xml:space="preserve">Водій автомобіля вантажністю :                                                                                                                                                                                                                                                                                                                                                                                                                                                                                                                                                                                                                                                                                                                                                                                                                                                                                                                                                                                                                                                                                                                                                                                                                                                                                                                                                                                                                                                                                                                                                                                                                                                                                                                               </w:t>
            </w:r>
          </w:p>
          <w:p w:rsidR="00406346" w:rsidRPr="0062246F" w:rsidRDefault="00406346" w:rsidP="00D02EC6">
            <w:pPr>
              <w:spacing w:after="0"/>
              <w:rPr>
                <w:rFonts w:ascii="Times New Roman CYR" w:eastAsia="Times New Roman" w:hAnsi="Times New Roman CYR" w:cs="Times New Roman CYR"/>
                <w:sz w:val="28"/>
                <w:szCs w:val="28"/>
                <w:lang w:eastAsia="uk-UA"/>
              </w:rPr>
            </w:pPr>
            <w:r w:rsidRPr="0062246F">
              <w:rPr>
                <w:rFonts w:ascii="Times New Roman CYR" w:eastAsia="Times New Roman" w:hAnsi="Times New Roman CYR" w:cs="Times New Roman CYR"/>
                <w:sz w:val="28"/>
                <w:szCs w:val="28"/>
                <w:lang w:eastAsia="uk-UA"/>
              </w:rPr>
              <w:lastRenderedPageBreak/>
              <w:t>- від 1,5 тонни до 3 т</w:t>
            </w:r>
            <w:r w:rsidRPr="0062246F">
              <w:rPr>
                <w:rFonts w:ascii="Times New Roman CYR" w:eastAsia="Times New Roman" w:hAnsi="Times New Roman CYR" w:cs="Times New Roman CYR"/>
                <w:sz w:val="28"/>
                <w:szCs w:val="28"/>
                <w:lang w:eastAsia="uk-UA"/>
              </w:rPr>
              <w:tab/>
            </w:r>
            <w:r w:rsidRPr="0062246F">
              <w:rPr>
                <w:rFonts w:ascii="Times New Roman CYR" w:eastAsia="Times New Roman" w:hAnsi="Times New Roman CYR" w:cs="Times New Roman CYR"/>
                <w:sz w:val="28"/>
                <w:szCs w:val="28"/>
                <w:lang w:eastAsia="uk-UA"/>
              </w:rPr>
              <w:tab/>
            </w:r>
            <w:r w:rsidRPr="0062246F">
              <w:rPr>
                <w:rFonts w:ascii="Times New Roman CYR" w:eastAsia="Times New Roman" w:hAnsi="Times New Roman CYR" w:cs="Times New Roman CYR"/>
                <w:sz w:val="28"/>
                <w:szCs w:val="28"/>
                <w:lang w:eastAsia="uk-UA"/>
              </w:rPr>
              <w:tab/>
            </w:r>
            <w:r w:rsidRPr="0062246F">
              <w:rPr>
                <w:rFonts w:ascii="Times New Roman CYR" w:eastAsia="Times New Roman" w:hAnsi="Times New Roman CYR" w:cs="Times New Roman CYR"/>
                <w:sz w:val="28"/>
                <w:szCs w:val="28"/>
                <w:lang w:eastAsia="uk-UA"/>
              </w:rPr>
              <w:tab/>
            </w:r>
            <w:r w:rsidRPr="0062246F">
              <w:rPr>
                <w:rFonts w:ascii="Times New Roman CYR" w:eastAsia="Times New Roman" w:hAnsi="Times New Roman CYR" w:cs="Times New Roman CYR"/>
                <w:sz w:val="28"/>
                <w:szCs w:val="28"/>
                <w:lang w:eastAsia="uk-UA"/>
              </w:rPr>
              <w:tab/>
            </w:r>
            <w:r w:rsidRPr="0062246F">
              <w:rPr>
                <w:rFonts w:ascii="Times New Roman CYR" w:eastAsia="Times New Roman" w:hAnsi="Times New Roman CYR" w:cs="Times New Roman CYR"/>
                <w:sz w:val="28"/>
                <w:szCs w:val="28"/>
                <w:lang w:eastAsia="uk-UA"/>
              </w:rPr>
              <w:tab/>
            </w:r>
          </w:p>
          <w:p w:rsidR="00406346" w:rsidRPr="0062246F" w:rsidRDefault="00406346" w:rsidP="006D2B44">
            <w:pPr>
              <w:spacing w:after="0"/>
              <w:rPr>
                <w:rFonts w:ascii="Times New Roman" w:hAnsi="Times New Roman" w:cs="Times New Roman"/>
                <w:sz w:val="28"/>
                <w:szCs w:val="28"/>
              </w:rPr>
            </w:pPr>
            <w:r w:rsidRPr="0062246F">
              <w:rPr>
                <w:rFonts w:ascii="Times New Roman CYR" w:eastAsia="Times New Roman" w:hAnsi="Times New Roman CYR" w:cs="Times New Roman CYR"/>
                <w:sz w:val="28"/>
                <w:szCs w:val="28"/>
                <w:lang w:eastAsia="uk-UA"/>
              </w:rPr>
              <w:t>-  від 3 т і вище</w:t>
            </w:r>
            <w:r w:rsidRPr="0062246F">
              <w:rPr>
                <w:rFonts w:ascii="Times New Roman CYR" w:eastAsia="Times New Roman" w:hAnsi="Times New Roman CYR" w:cs="Times New Roman CYR"/>
                <w:sz w:val="28"/>
                <w:szCs w:val="28"/>
                <w:lang w:eastAsia="uk-UA"/>
              </w:rPr>
              <w:tab/>
            </w:r>
            <w:r w:rsidRPr="0062246F">
              <w:rPr>
                <w:rFonts w:ascii="Times New Roman CYR" w:eastAsia="Times New Roman" w:hAnsi="Times New Roman CYR" w:cs="Times New Roman CYR"/>
                <w:sz w:val="28"/>
                <w:szCs w:val="28"/>
                <w:lang w:eastAsia="uk-UA"/>
              </w:rPr>
              <w:tab/>
            </w:r>
            <w:r w:rsidRPr="0062246F">
              <w:rPr>
                <w:rFonts w:ascii="Times New Roman CYR" w:eastAsia="Times New Roman" w:hAnsi="Times New Roman CYR" w:cs="Times New Roman CYR"/>
                <w:sz w:val="28"/>
                <w:szCs w:val="28"/>
                <w:lang w:eastAsia="uk-UA"/>
              </w:rPr>
              <w:tab/>
            </w:r>
            <w:r w:rsidRPr="0062246F">
              <w:rPr>
                <w:rFonts w:ascii="Times New Roman CYR" w:eastAsia="Times New Roman" w:hAnsi="Times New Roman CYR" w:cs="Times New Roman CYR"/>
                <w:sz w:val="28"/>
                <w:szCs w:val="28"/>
                <w:lang w:eastAsia="uk-UA"/>
              </w:rPr>
              <w:tab/>
            </w:r>
            <w:r w:rsidRPr="0062246F">
              <w:rPr>
                <w:rFonts w:ascii="Times New Roman CYR" w:eastAsia="Times New Roman" w:hAnsi="Times New Roman CYR" w:cs="Times New Roman CYR"/>
                <w:sz w:val="28"/>
                <w:szCs w:val="28"/>
                <w:lang w:eastAsia="uk-UA"/>
              </w:rPr>
              <w:tab/>
            </w:r>
            <w:r w:rsidRPr="0062246F">
              <w:rPr>
                <w:rFonts w:ascii="Times New Roman CYR" w:eastAsia="Times New Roman" w:hAnsi="Times New Roman CYR" w:cs="Times New Roman CYR"/>
                <w:sz w:val="28"/>
                <w:szCs w:val="28"/>
                <w:lang w:eastAsia="uk-UA"/>
              </w:rPr>
              <w:tab/>
            </w:r>
          </w:p>
        </w:tc>
        <w:tc>
          <w:tcPr>
            <w:tcW w:w="1440" w:type="dxa"/>
          </w:tcPr>
          <w:p w:rsidR="00406346" w:rsidRPr="0062246F" w:rsidRDefault="00406346" w:rsidP="00D02EC6">
            <w:pPr>
              <w:spacing w:after="0"/>
              <w:jc w:val="center"/>
              <w:rPr>
                <w:rFonts w:ascii="Times New Roman" w:hAnsi="Times New Roman" w:cs="Times New Roman"/>
                <w:sz w:val="28"/>
                <w:szCs w:val="28"/>
              </w:rPr>
            </w:pPr>
            <w:r w:rsidRPr="0062246F">
              <w:rPr>
                <w:rFonts w:ascii="Times New Roman" w:hAnsi="Times New Roman" w:cs="Times New Roman"/>
                <w:sz w:val="28"/>
                <w:szCs w:val="28"/>
              </w:rPr>
              <w:lastRenderedPageBreak/>
              <w:t>4 к.д.</w:t>
            </w:r>
          </w:p>
          <w:p w:rsidR="00406346" w:rsidRPr="0062246F" w:rsidRDefault="00406346" w:rsidP="006D2B44">
            <w:pPr>
              <w:spacing w:after="0"/>
              <w:jc w:val="center"/>
              <w:rPr>
                <w:rFonts w:ascii="Times New Roman" w:hAnsi="Times New Roman" w:cs="Times New Roman"/>
                <w:sz w:val="28"/>
                <w:szCs w:val="28"/>
              </w:rPr>
            </w:pPr>
            <w:r w:rsidRPr="0062246F">
              <w:rPr>
                <w:rFonts w:ascii="Times New Roman" w:hAnsi="Times New Roman" w:cs="Times New Roman"/>
                <w:sz w:val="28"/>
                <w:szCs w:val="28"/>
              </w:rPr>
              <w:lastRenderedPageBreak/>
              <w:t>7 к.д.</w:t>
            </w:r>
          </w:p>
        </w:tc>
      </w:tr>
      <w:tr w:rsidR="00406346" w:rsidRPr="0062246F" w:rsidTr="00406346">
        <w:trPr>
          <w:trHeight w:val="20"/>
        </w:trPr>
        <w:tc>
          <w:tcPr>
            <w:tcW w:w="567" w:type="dxa"/>
          </w:tcPr>
          <w:p w:rsidR="00406346" w:rsidRPr="0062246F" w:rsidRDefault="00406346" w:rsidP="004063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7560" w:type="dxa"/>
          </w:tcPr>
          <w:p w:rsidR="00406346" w:rsidRPr="0062246F" w:rsidRDefault="00406346" w:rsidP="00406346">
            <w:pPr>
              <w:spacing w:after="0"/>
              <w:rPr>
                <w:rFonts w:ascii="Times New Roman" w:hAnsi="Times New Roman" w:cs="Times New Roman"/>
                <w:sz w:val="28"/>
                <w:szCs w:val="28"/>
              </w:rPr>
            </w:pPr>
            <w:r>
              <w:rPr>
                <w:rFonts w:ascii="Times New Roman CYR" w:eastAsia="Times New Roman" w:hAnsi="Times New Roman CYR" w:cs="Times New Roman CYR"/>
                <w:sz w:val="28"/>
                <w:szCs w:val="28"/>
                <w:lang w:eastAsia="uk-UA"/>
              </w:rPr>
              <w:t>Сестра</w:t>
            </w:r>
            <w:r w:rsidRPr="0062246F">
              <w:rPr>
                <w:rFonts w:ascii="Times New Roman CYR" w:eastAsia="Times New Roman" w:hAnsi="Times New Roman CYR" w:cs="Times New Roman CYR"/>
                <w:sz w:val="28"/>
                <w:szCs w:val="28"/>
                <w:lang w:eastAsia="uk-UA"/>
              </w:rPr>
              <w:t xml:space="preserve"> медичн</w:t>
            </w:r>
            <w:r>
              <w:rPr>
                <w:rFonts w:ascii="Times New Roman CYR" w:eastAsia="Times New Roman" w:hAnsi="Times New Roman CYR" w:cs="Times New Roman CYR"/>
                <w:sz w:val="28"/>
                <w:szCs w:val="28"/>
                <w:lang w:eastAsia="uk-UA"/>
              </w:rPr>
              <w:t>а</w:t>
            </w:r>
          </w:p>
        </w:tc>
        <w:tc>
          <w:tcPr>
            <w:tcW w:w="1440" w:type="dxa"/>
          </w:tcPr>
          <w:p w:rsidR="00406346" w:rsidRPr="0062246F" w:rsidRDefault="00406346" w:rsidP="006D2B44">
            <w:pPr>
              <w:spacing w:after="0"/>
              <w:jc w:val="center"/>
              <w:rPr>
                <w:rFonts w:ascii="Times New Roman" w:hAnsi="Times New Roman" w:cs="Times New Roman"/>
                <w:sz w:val="28"/>
                <w:szCs w:val="28"/>
              </w:rPr>
            </w:pPr>
            <w:r w:rsidRPr="0062246F">
              <w:rPr>
                <w:rFonts w:ascii="Times New Roman" w:hAnsi="Times New Roman" w:cs="Times New Roman"/>
                <w:sz w:val="28"/>
                <w:szCs w:val="28"/>
              </w:rPr>
              <w:t>7 к.д.</w:t>
            </w:r>
          </w:p>
        </w:tc>
      </w:tr>
    </w:tbl>
    <w:p w:rsidR="00670053" w:rsidRPr="0062246F" w:rsidRDefault="00670053" w:rsidP="00670053">
      <w:pPr>
        <w:jc w:val="both"/>
        <w:rPr>
          <w:rFonts w:ascii="Times New Roman" w:hAnsi="Times New Roman" w:cs="Times New Roman"/>
          <w:b/>
          <w:iCs/>
          <w:sz w:val="28"/>
          <w:szCs w:val="28"/>
          <w:u w:val="single"/>
        </w:rPr>
      </w:pPr>
      <w:r w:rsidRPr="0062246F">
        <w:rPr>
          <w:rFonts w:ascii="Times New Roman" w:hAnsi="Times New Roman" w:cs="Times New Roman"/>
          <w:b/>
          <w:iCs/>
          <w:sz w:val="28"/>
          <w:szCs w:val="28"/>
          <w:u w:val="single"/>
        </w:rPr>
        <w:t>Примітк</w:t>
      </w:r>
      <w:r w:rsidR="00ED60E8" w:rsidRPr="0062246F">
        <w:rPr>
          <w:rFonts w:ascii="Times New Roman" w:hAnsi="Times New Roman" w:cs="Times New Roman"/>
          <w:b/>
          <w:iCs/>
          <w:sz w:val="28"/>
          <w:szCs w:val="28"/>
          <w:u w:val="single"/>
        </w:rPr>
        <w:t>а</w:t>
      </w:r>
      <w:r w:rsidRPr="0062246F">
        <w:rPr>
          <w:rFonts w:ascii="Times New Roman" w:hAnsi="Times New Roman" w:cs="Times New Roman"/>
          <w:b/>
          <w:iCs/>
          <w:sz w:val="28"/>
          <w:szCs w:val="28"/>
          <w:u w:val="single"/>
        </w:rPr>
        <w:t>:</w:t>
      </w:r>
    </w:p>
    <w:p w:rsidR="00670053" w:rsidRPr="0062246F" w:rsidRDefault="00670053" w:rsidP="00ED60E8">
      <w:pPr>
        <w:pStyle w:val="ae"/>
        <w:shd w:val="clear" w:color="auto" w:fill="FFFFFF"/>
        <w:spacing w:before="0" w:beforeAutospacing="0" w:after="0" w:afterAutospacing="0" w:line="312" w:lineRule="atLeast"/>
        <w:jc w:val="both"/>
        <w:textAlignment w:val="baseline"/>
        <w:rPr>
          <w:sz w:val="28"/>
          <w:szCs w:val="28"/>
        </w:rPr>
      </w:pPr>
      <w:r w:rsidRPr="0062246F">
        <w:rPr>
          <w:sz w:val="28"/>
          <w:szCs w:val="28"/>
        </w:rPr>
        <w:t xml:space="preserve">Щорічна додаткова відпустка за роботу із шкідливими і важкими умовами праці встановлюється </w:t>
      </w:r>
      <w:r w:rsidRPr="0062246F">
        <w:rPr>
          <w:b/>
          <w:sz w:val="28"/>
          <w:szCs w:val="28"/>
        </w:rPr>
        <w:t>за результатами атестації робочих місць за умовами праці</w:t>
      </w:r>
      <w:r w:rsidRPr="0062246F">
        <w:rPr>
          <w:sz w:val="28"/>
          <w:szCs w:val="28"/>
        </w:rPr>
        <w:t>, яка має бути проведена згідно з Порядком № 442 та Методичними рекомендаціями для проведення атестації.</w:t>
      </w:r>
      <w:r w:rsidRPr="0062246F">
        <w:rPr>
          <w:sz w:val="28"/>
          <w:szCs w:val="28"/>
        </w:rPr>
        <w:tab/>
        <w:t xml:space="preserve">Атестація  проводиться  атестаційною  комісією,  склад  і повноваження    якої   визначаються   наказом   </w:t>
      </w:r>
      <w:r w:rsidR="0039742E" w:rsidRPr="0062246F">
        <w:rPr>
          <w:sz w:val="28"/>
          <w:szCs w:val="28"/>
        </w:rPr>
        <w:t xml:space="preserve">керівника </w:t>
      </w:r>
      <w:r w:rsidRPr="0062246F">
        <w:rPr>
          <w:sz w:val="28"/>
          <w:szCs w:val="28"/>
        </w:rPr>
        <w:t xml:space="preserve">закладу,  не  рідше  ніж  один раз на п’ять років. До складу комісії включається уповноважений представник виборного органу первинної профспілкової організації. </w:t>
      </w:r>
      <w:bookmarkStart w:id="57" w:name="o26"/>
      <w:bookmarkEnd w:id="57"/>
      <w:r w:rsidRPr="0062246F">
        <w:rPr>
          <w:sz w:val="28"/>
          <w:szCs w:val="28"/>
        </w:rPr>
        <w:t xml:space="preserve">Відповідальність за своєчасне та якісне проведення  атестації покладається на керівника </w:t>
      </w:r>
      <w:r w:rsidR="0039742E" w:rsidRPr="0062246F">
        <w:rPr>
          <w:sz w:val="28"/>
          <w:szCs w:val="28"/>
        </w:rPr>
        <w:t>закладу</w:t>
      </w:r>
      <w:r w:rsidRPr="0062246F">
        <w:rPr>
          <w:sz w:val="28"/>
          <w:szCs w:val="28"/>
        </w:rPr>
        <w:t xml:space="preserve">. </w:t>
      </w:r>
      <w:bookmarkStart w:id="58" w:name="o27"/>
      <w:bookmarkEnd w:id="58"/>
      <w:r w:rsidRPr="0062246F">
        <w:rPr>
          <w:sz w:val="28"/>
          <w:szCs w:val="28"/>
        </w:rPr>
        <w:t xml:space="preserve">Позачергово  атестація  проводиться  у  разі докорінної зміни  умов  і  характеру  праці з ініціативи роботодавця, профспілкового комітету,  трудового  колективу, органів Держпраці. { Абзац третій пункту 4 із змінами, внесеними згідно  Постановою КМ N 741 ( </w:t>
      </w:r>
      <w:hyperlink r:id="rId9" w:tgtFrame="_blank" w:history="1">
        <w:r w:rsidRPr="0062246F">
          <w:rPr>
            <w:sz w:val="28"/>
            <w:szCs w:val="28"/>
            <w:u w:val="single"/>
          </w:rPr>
          <w:t>741-2016-п</w:t>
        </w:r>
      </w:hyperlink>
      <w:r w:rsidRPr="0062246F">
        <w:rPr>
          <w:sz w:val="28"/>
          <w:szCs w:val="28"/>
        </w:rPr>
        <w:t xml:space="preserve"> ) від 05.10.2016 } </w:t>
      </w:r>
    </w:p>
    <w:p w:rsidR="00670053" w:rsidRPr="0062246F" w:rsidRDefault="00670053" w:rsidP="00670053">
      <w:pPr>
        <w:pStyle w:val="ae"/>
        <w:shd w:val="clear" w:color="auto" w:fill="FFFFFF"/>
        <w:spacing w:before="0" w:beforeAutospacing="0" w:after="0" w:afterAutospacing="0" w:line="312" w:lineRule="atLeast"/>
        <w:ind w:firstLine="708"/>
        <w:jc w:val="both"/>
        <w:textAlignment w:val="baseline"/>
        <w:rPr>
          <w:sz w:val="28"/>
          <w:szCs w:val="28"/>
        </w:rPr>
      </w:pPr>
    </w:p>
    <w:p w:rsidR="00670053" w:rsidRPr="0062246F" w:rsidRDefault="00670053" w:rsidP="00670053">
      <w:pPr>
        <w:jc w:val="both"/>
        <w:rPr>
          <w:bCs/>
          <w:sz w:val="28"/>
          <w:szCs w:val="28"/>
        </w:rPr>
      </w:pPr>
      <w:r w:rsidRPr="0062246F">
        <w:rPr>
          <w:rFonts w:ascii="Times New Roman CYR" w:hAnsi="Times New Roman CYR" w:cs="Times New Roman CYR"/>
          <w:bCs/>
          <w:sz w:val="28"/>
          <w:szCs w:val="28"/>
        </w:rPr>
        <w:t>Працівникам, посади яких пов'язані зі шкідливими і важкими умовами праці або мають особливий характер, додаткова відпустка надається на підставі обліку робочого часу в даних умовах.</w:t>
      </w:r>
    </w:p>
    <w:p w:rsidR="006B748D" w:rsidRPr="0062246F" w:rsidRDefault="006B748D" w:rsidP="00777187">
      <w:pPr>
        <w:jc w:val="both"/>
        <w:rPr>
          <w:rFonts w:ascii="Times New Roman" w:hAnsi="Times New Roman" w:cs="Times New Roman"/>
          <w:sz w:val="32"/>
          <w:szCs w:val="32"/>
        </w:rPr>
      </w:pPr>
    </w:p>
    <w:p w:rsidR="00CA1386" w:rsidRPr="0062246F" w:rsidRDefault="00CA1386" w:rsidP="00CA1386">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AA4571" w:rsidRPr="0062246F" w:rsidRDefault="00AA4571" w:rsidP="00AA4571">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______________А.В.Присакар                  ________________Т.В.Рурак</w:t>
      </w:r>
    </w:p>
    <w:p w:rsidR="00CA1386" w:rsidRPr="0062246F" w:rsidRDefault="00CA1386" w:rsidP="00CA1386">
      <w:pPr>
        <w:jc w:val="both"/>
        <w:rPr>
          <w:rFonts w:ascii="Times New Roman" w:hAnsi="Times New Roman" w:cs="Times New Roman"/>
          <w:b/>
          <w:bCs/>
          <w:sz w:val="28"/>
          <w:szCs w:val="28"/>
        </w:rPr>
      </w:pPr>
    </w:p>
    <w:p w:rsidR="0097142A" w:rsidRPr="0062246F" w:rsidRDefault="0097142A" w:rsidP="00777187">
      <w:pPr>
        <w:jc w:val="both"/>
        <w:rPr>
          <w:rFonts w:ascii="Times New Roman" w:hAnsi="Times New Roman" w:cs="Times New Roman"/>
          <w:sz w:val="32"/>
          <w:szCs w:val="32"/>
        </w:rPr>
      </w:pPr>
    </w:p>
    <w:p w:rsidR="0097142A" w:rsidRPr="0062246F" w:rsidRDefault="0097142A" w:rsidP="00777187">
      <w:pPr>
        <w:jc w:val="both"/>
        <w:rPr>
          <w:rFonts w:ascii="Times New Roman" w:hAnsi="Times New Roman" w:cs="Times New Roman"/>
          <w:sz w:val="32"/>
          <w:szCs w:val="32"/>
        </w:rPr>
      </w:pPr>
    </w:p>
    <w:p w:rsidR="0097142A" w:rsidRPr="0062246F" w:rsidRDefault="0097142A" w:rsidP="00777187">
      <w:pPr>
        <w:jc w:val="both"/>
        <w:rPr>
          <w:rFonts w:ascii="Times New Roman" w:hAnsi="Times New Roman" w:cs="Times New Roman"/>
          <w:sz w:val="32"/>
          <w:szCs w:val="32"/>
        </w:rPr>
      </w:pPr>
    </w:p>
    <w:p w:rsidR="00964958" w:rsidRPr="0062246F" w:rsidRDefault="00964958" w:rsidP="00777187">
      <w:pPr>
        <w:jc w:val="both"/>
        <w:rPr>
          <w:rFonts w:ascii="Times New Roman" w:hAnsi="Times New Roman" w:cs="Times New Roman"/>
          <w:b/>
          <w:sz w:val="32"/>
          <w:szCs w:val="32"/>
        </w:rPr>
      </w:pPr>
    </w:p>
    <w:p w:rsidR="00964958" w:rsidRPr="0062246F" w:rsidRDefault="00964958" w:rsidP="00777187">
      <w:pPr>
        <w:jc w:val="both"/>
        <w:rPr>
          <w:rFonts w:ascii="Times New Roman" w:hAnsi="Times New Roman" w:cs="Times New Roman"/>
          <w:b/>
          <w:sz w:val="32"/>
          <w:szCs w:val="32"/>
        </w:rPr>
      </w:pPr>
    </w:p>
    <w:p w:rsidR="00964958" w:rsidRPr="0062246F" w:rsidRDefault="00964958" w:rsidP="00777187">
      <w:pPr>
        <w:jc w:val="both"/>
        <w:rPr>
          <w:rFonts w:ascii="Times New Roman" w:hAnsi="Times New Roman" w:cs="Times New Roman"/>
          <w:b/>
          <w:sz w:val="32"/>
          <w:szCs w:val="32"/>
        </w:rPr>
      </w:pPr>
    </w:p>
    <w:p w:rsidR="00CF4468" w:rsidRPr="0062246F" w:rsidRDefault="00CF4468" w:rsidP="0073310A">
      <w:pPr>
        <w:spacing w:line="240" w:lineRule="auto"/>
        <w:jc w:val="right"/>
        <w:rPr>
          <w:rFonts w:ascii="Times New Roman" w:hAnsi="Times New Roman" w:cs="Times New Roman"/>
          <w:b/>
          <w:bCs/>
          <w:sz w:val="28"/>
          <w:szCs w:val="28"/>
        </w:rPr>
      </w:pPr>
    </w:p>
    <w:p w:rsidR="00CF4468" w:rsidRPr="0062246F" w:rsidRDefault="00CF4468" w:rsidP="0073310A">
      <w:pPr>
        <w:spacing w:line="240" w:lineRule="auto"/>
        <w:jc w:val="right"/>
        <w:rPr>
          <w:rFonts w:ascii="Times New Roman" w:hAnsi="Times New Roman" w:cs="Times New Roman"/>
          <w:b/>
          <w:bCs/>
          <w:sz w:val="28"/>
          <w:szCs w:val="28"/>
        </w:rPr>
      </w:pPr>
    </w:p>
    <w:p w:rsidR="00CF4468" w:rsidRPr="0062246F" w:rsidRDefault="00CF4468" w:rsidP="0073310A">
      <w:pPr>
        <w:spacing w:line="240" w:lineRule="auto"/>
        <w:jc w:val="right"/>
        <w:rPr>
          <w:rFonts w:ascii="Times New Roman" w:hAnsi="Times New Roman" w:cs="Times New Roman"/>
          <w:b/>
          <w:bCs/>
          <w:sz w:val="28"/>
          <w:szCs w:val="28"/>
        </w:rPr>
      </w:pPr>
    </w:p>
    <w:p w:rsidR="00CF4468" w:rsidRPr="0062246F" w:rsidRDefault="00CF4468" w:rsidP="0073310A">
      <w:pPr>
        <w:spacing w:line="240" w:lineRule="auto"/>
        <w:jc w:val="right"/>
        <w:rPr>
          <w:rFonts w:ascii="Times New Roman" w:hAnsi="Times New Roman" w:cs="Times New Roman"/>
          <w:b/>
          <w:bCs/>
          <w:sz w:val="28"/>
          <w:szCs w:val="28"/>
        </w:rPr>
      </w:pPr>
    </w:p>
    <w:p w:rsidR="00CF4468" w:rsidRPr="0062246F" w:rsidRDefault="00CF4468" w:rsidP="0073310A">
      <w:pPr>
        <w:spacing w:line="240" w:lineRule="auto"/>
        <w:jc w:val="right"/>
        <w:rPr>
          <w:rFonts w:ascii="Times New Roman" w:hAnsi="Times New Roman" w:cs="Times New Roman"/>
          <w:b/>
          <w:bCs/>
          <w:sz w:val="28"/>
          <w:szCs w:val="28"/>
        </w:rPr>
      </w:pPr>
    </w:p>
    <w:p w:rsidR="00CF4468" w:rsidRPr="0062246F" w:rsidRDefault="00CF4468" w:rsidP="0073310A">
      <w:pPr>
        <w:spacing w:line="240" w:lineRule="auto"/>
        <w:jc w:val="right"/>
        <w:rPr>
          <w:rFonts w:ascii="Times New Roman" w:hAnsi="Times New Roman" w:cs="Times New Roman"/>
          <w:b/>
          <w:bCs/>
          <w:sz w:val="28"/>
          <w:szCs w:val="28"/>
        </w:rPr>
      </w:pPr>
    </w:p>
    <w:p w:rsidR="00CF4468" w:rsidRPr="0062246F" w:rsidRDefault="00CF4468" w:rsidP="0073310A">
      <w:pPr>
        <w:spacing w:line="240" w:lineRule="auto"/>
        <w:jc w:val="right"/>
        <w:rPr>
          <w:rFonts w:ascii="Times New Roman" w:hAnsi="Times New Roman" w:cs="Times New Roman"/>
          <w:b/>
          <w:bCs/>
          <w:sz w:val="28"/>
          <w:szCs w:val="28"/>
        </w:rPr>
      </w:pPr>
    </w:p>
    <w:p w:rsidR="00CF4468" w:rsidRPr="0062246F" w:rsidRDefault="00CF4468" w:rsidP="0073310A">
      <w:pPr>
        <w:spacing w:line="240" w:lineRule="auto"/>
        <w:jc w:val="right"/>
        <w:rPr>
          <w:rFonts w:ascii="Times New Roman" w:hAnsi="Times New Roman" w:cs="Times New Roman"/>
          <w:b/>
          <w:bCs/>
          <w:sz w:val="28"/>
          <w:szCs w:val="28"/>
        </w:rPr>
      </w:pPr>
    </w:p>
    <w:p w:rsidR="00CF4468" w:rsidRPr="0062246F" w:rsidRDefault="00CF4468" w:rsidP="0073310A">
      <w:pPr>
        <w:spacing w:line="240" w:lineRule="auto"/>
        <w:jc w:val="right"/>
        <w:rPr>
          <w:rFonts w:ascii="Times New Roman" w:hAnsi="Times New Roman" w:cs="Times New Roman"/>
          <w:b/>
          <w:bCs/>
          <w:sz w:val="28"/>
          <w:szCs w:val="28"/>
        </w:rPr>
      </w:pPr>
    </w:p>
    <w:p w:rsidR="00CF4468" w:rsidRPr="0062246F" w:rsidRDefault="00CF4468" w:rsidP="0073310A">
      <w:pPr>
        <w:spacing w:line="240" w:lineRule="auto"/>
        <w:jc w:val="right"/>
        <w:rPr>
          <w:rFonts w:ascii="Times New Roman" w:hAnsi="Times New Roman" w:cs="Times New Roman"/>
          <w:b/>
          <w:bCs/>
          <w:sz w:val="28"/>
          <w:szCs w:val="28"/>
        </w:rPr>
      </w:pPr>
    </w:p>
    <w:p w:rsidR="00CF4468" w:rsidRPr="0062246F" w:rsidRDefault="00CF4468" w:rsidP="0073310A">
      <w:pPr>
        <w:spacing w:line="240" w:lineRule="auto"/>
        <w:jc w:val="right"/>
        <w:rPr>
          <w:rFonts w:ascii="Times New Roman" w:hAnsi="Times New Roman" w:cs="Times New Roman"/>
          <w:b/>
          <w:bCs/>
          <w:sz w:val="28"/>
          <w:szCs w:val="28"/>
        </w:rPr>
      </w:pPr>
    </w:p>
    <w:p w:rsidR="00DD671D" w:rsidRPr="0062246F" w:rsidRDefault="00DD671D" w:rsidP="0073310A">
      <w:pPr>
        <w:spacing w:line="240" w:lineRule="auto"/>
        <w:jc w:val="right"/>
        <w:rPr>
          <w:rFonts w:ascii="Times New Roman" w:hAnsi="Times New Roman" w:cs="Times New Roman"/>
          <w:b/>
          <w:bCs/>
          <w:sz w:val="28"/>
          <w:szCs w:val="28"/>
        </w:rPr>
      </w:pPr>
    </w:p>
    <w:p w:rsidR="00DD671D" w:rsidRPr="0062246F" w:rsidRDefault="00DD671D" w:rsidP="0073310A">
      <w:pPr>
        <w:spacing w:line="240" w:lineRule="auto"/>
        <w:jc w:val="right"/>
        <w:rPr>
          <w:rFonts w:ascii="Times New Roman" w:hAnsi="Times New Roman" w:cs="Times New Roman"/>
          <w:b/>
          <w:bCs/>
          <w:sz w:val="28"/>
          <w:szCs w:val="28"/>
        </w:rPr>
      </w:pPr>
    </w:p>
    <w:p w:rsidR="00DD671D" w:rsidRDefault="00DD671D" w:rsidP="0073310A">
      <w:pPr>
        <w:spacing w:line="240" w:lineRule="auto"/>
        <w:jc w:val="right"/>
        <w:rPr>
          <w:rFonts w:ascii="Times New Roman" w:hAnsi="Times New Roman" w:cs="Times New Roman"/>
          <w:b/>
          <w:bCs/>
          <w:sz w:val="28"/>
          <w:szCs w:val="28"/>
        </w:rPr>
      </w:pPr>
    </w:p>
    <w:p w:rsidR="00406346" w:rsidRDefault="00406346" w:rsidP="0073310A">
      <w:pPr>
        <w:spacing w:line="240" w:lineRule="auto"/>
        <w:jc w:val="right"/>
        <w:rPr>
          <w:rFonts w:ascii="Times New Roman" w:hAnsi="Times New Roman" w:cs="Times New Roman"/>
          <w:b/>
          <w:bCs/>
          <w:sz w:val="28"/>
          <w:szCs w:val="28"/>
        </w:rPr>
      </w:pPr>
    </w:p>
    <w:p w:rsidR="00406346" w:rsidRPr="0062246F" w:rsidRDefault="00406346" w:rsidP="0073310A">
      <w:pPr>
        <w:spacing w:line="240" w:lineRule="auto"/>
        <w:jc w:val="right"/>
        <w:rPr>
          <w:rFonts w:ascii="Times New Roman" w:hAnsi="Times New Roman" w:cs="Times New Roman"/>
          <w:b/>
          <w:bCs/>
          <w:sz w:val="28"/>
          <w:szCs w:val="28"/>
        </w:rPr>
      </w:pPr>
    </w:p>
    <w:p w:rsidR="00DD671D" w:rsidRPr="0062246F" w:rsidRDefault="00DD671D" w:rsidP="0073310A">
      <w:pPr>
        <w:spacing w:line="240" w:lineRule="auto"/>
        <w:jc w:val="right"/>
        <w:rPr>
          <w:rFonts w:ascii="Times New Roman" w:hAnsi="Times New Roman" w:cs="Times New Roman"/>
          <w:b/>
          <w:bCs/>
          <w:sz w:val="28"/>
          <w:szCs w:val="28"/>
        </w:rPr>
      </w:pPr>
    </w:p>
    <w:p w:rsidR="0073310A" w:rsidRPr="0062246F" w:rsidRDefault="0073310A" w:rsidP="0073310A">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Додаток № 1</w:t>
      </w:r>
      <w:r w:rsidR="00DD671D" w:rsidRPr="0062246F">
        <w:rPr>
          <w:rFonts w:ascii="Times New Roman" w:hAnsi="Times New Roman" w:cs="Times New Roman"/>
          <w:b/>
          <w:bCs/>
          <w:sz w:val="28"/>
          <w:szCs w:val="28"/>
        </w:rPr>
        <w:t>1</w:t>
      </w:r>
    </w:p>
    <w:p w:rsidR="0073310A" w:rsidRPr="0062246F" w:rsidRDefault="0073310A" w:rsidP="0073310A">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73310A" w:rsidRPr="0062246F" w:rsidRDefault="0073310A" w:rsidP="0073310A">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73310A" w:rsidRPr="0062246F" w:rsidRDefault="00AA4571" w:rsidP="00AA4571">
      <w:pPr>
        <w:jc w:val="right"/>
        <w:rPr>
          <w:rFonts w:ascii="Times New Roman" w:hAnsi="Times New Roman" w:cs="Times New Roman"/>
          <w:sz w:val="28"/>
          <w:szCs w:val="28"/>
        </w:rPr>
      </w:pPr>
      <w:r w:rsidRPr="0062246F">
        <w:rPr>
          <w:rFonts w:ascii="Times New Roman" w:hAnsi="Times New Roman" w:cs="Times New Roman"/>
          <w:sz w:val="28"/>
          <w:szCs w:val="28"/>
        </w:rPr>
        <w:t>Ванчиківецького опорного ЗЗСО І-ІІІ ступенів</w:t>
      </w:r>
      <w:r w:rsidR="0073310A" w:rsidRPr="0062246F">
        <w:rPr>
          <w:rFonts w:ascii="Times New Roman" w:hAnsi="Times New Roman" w:cs="Times New Roman"/>
          <w:sz w:val="28"/>
          <w:szCs w:val="28"/>
        </w:rPr>
        <w:t xml:space="preserve">                                                                                                      на 2021-2025 роки</w:t>
      </w:r>
    </w:p>
    <w:p w:rsidR="00054B5C" w:rsidRPr="0062246F" w:rsidRDefault="00054B5C" w:rsidP="00054B5C">
      <w:pPr>
        <w:jc w:val="center"/>
        <w:rPr>
          <w:rFonts w:ascii="Times New Roman" w:hAnsi="Times New Roman" w:cs="Times New Roman"/>
          <w:bCs/>
          <w:sz w:val="28"/>
          <w:szCs w:val="28"/>
        </w:rPr>
      </w:pPr>
      <w:r w:rsidRPr="0062246F">
        <w:rPr>
          <w:rFonts w:ascii="Times New Roman" w:hAnsi="Times New Roman" w:cs="Times New Roman"/>
          <w:b/>
          <w:sz w:val="28"/>
          <w:szCs w:val="28"/>
        </w:rPr>
        <w:t>ВИДИРОБІТ</w:t>
      </w:r>
    </w:p>
    <w:p w:rsidR="00054B5C" w:rsidRPr="0062246F" w:rsidRDefault="00054B5C" w:rsidP="00054B5C">
      <w:pPr>
        <w:jc w:val="center"/>
        <w:rPr>
          <w:rFonts w:ascii="Times New Roman" w:hAnsi="Times New Roman" w:cs="Times New Roman"/>
          <w:sz w:val="28"/>
          <w:szCs w:val="28"/>
        </w:rPr>
      </w:pPr>
      <w:r w:rsidRPr="0062246F">
        <w:rPr>
          <w:rFonts w:ascii="Times New Roman" w:hAnsi="Times New Roman" w:cs="Times New Roman"/>
          <w:sz w:val="28"/>
          <w:szCs w:val="28"/>
        </w:rPr>
        <w:t xml:space="preserve">на які встановлюється доплата до тарифних ставок і посадових окладів, за несприятливі умови праці, згідно з додатком № 9 до «Інструкції про порядок обчислення заробітної плати працівникам освіти», в розмірі </w:t>
      </w:r>
      <w:r w:rsidRPr="0062246F">
        <w:rPr>
          <w:rFonts w:ascii="Times New Roman" w:hAnsi="Times New Roman" w:cs="Times New Roman"/>
          <w:b/>
          <w:bCs/>
          <w:sz w:val="28"/>
          <w:szCs w:val="28"/>
        </w:rPr>
        <w:t>до 12 відсотків</w:t>
      </w:r>
      <w:r w:rsidRPr="0062246F">
        <w:rPr>
          <w:rFonts w:ascii="Times New Roman" w:hAnsi="Times New Roman" w:cs="Times New Roman"/>
          <w:sz w:val="28"/>
          <w:szCs w:val="28"/>
        </w:rPr>
        <w:t>.</w:t>
      </w:r>
    </w:p>
    <w:tbl>
      <w:tblPr>
        <w:tblOverlap w:val="never"/>
        <w:tblW w:w="10149" w:type="dxa"/>
        <w:jc w:val="center"/>
        <w:tblLayout w:type="fixed"/>
        <w:tblCellMar>
          <w:left w:w="10" w:type="dxa"/>
          <w:right w:w="10" w:type="dxa"/>
        </w:tblCellMar>
        <w:tblLook w:val="0000"/>
      </w:tblPr>
      <w:tblGrid>
        <w:gridCol w:w="572"/>
        <w:gridCol w:w="4958"/>
        <w:gridCol w:w="2317"/>
        <w:gridCol w:w="2302"/>
      </w:tblGrid>
      <w:tr w:rsidR="00406346" w:rsidRPr="0062246F" w:rsidTr="009D21E2">
        <w:trPr>
          <w:trHeight w:val="930"/>
          <w:jc w:val="center"/>
        </w:trPr>
        <w:tc>
          <w:tcPr>
            <w:tcW w:w="572" w:type="dxa"/>
            <w:tcBorders>
              <w:top w:val="single" w:sz="4" w:space="0" w:color="auto"/>
              <w:left w:val="single" w:sz="4" w:space="0" w:color="auto"/>
              <w:bottom w:val="nil"/>
              <w:right w:val="nil"/>
            </w:tcBorders>
          </w:tcPr>
          <w:p w:rsidR="00054B5C" w:rsidRPr="0062246F" w:rsidRDefault="00054B5C" w:rsidP="009D21E2">
            <w:pPr>
              <w:jc w:val="center"/>
              <w:rPr>
                <w:rFonts w:ascii="Times New Roman" w:hAnsi="Times New Roman" w:cs="Times New Roman"/>
                <w:b/>
                <w:bCs/>
                <w:sz w:val="28"/>
                <w:szCs w:val="28"/>
              </w:rPr>
            </w:pPr>
            <w:r w:rsidRPr="0062246F">
              <w:rPr>
                <w:rFonts w:ascii="Times New Roman" w:hAnsi="Times New Roman" w:cs="Times New Roman"/>
                <w:b/>
                <w:bCs/>
                <w:sz w:val="28"/>
                <w:szCs w:val="28"/>
              </w:rPr>
              <w:t>№</w:t>
            </w:r>
          </w:p>
          <w:p w:rsidR="00054B5C" w:rsidRPr="0062246F" w:rsidRDefault="00054B5C" w:rsidP="009D21E2">
            <w:pPr>
              <w:jc w:val="center"/>
              <w:rPr>
                <w:rFonts w:ascii="Times New Roman" w:hAnsi="Times New Roman" w:cs="Times New Roman"/>
                <w:b/>
                <w:bCs/>
                <w:sz w:val="28"/>
                <w:szCs w:val="28"/>
              </w:rPr>
            </w:pPr>
            <w:r w:rsidRPr="0062246F">
              <w:rPr>
                <w:rFonts w:ascii="Times New Roman" w:hAnsi="Times New Roman" w:cs="Times New Roman"/>
                <w:b/>
                <w:bCs/>
                <w:sz w:val="28"/>
                <w:szCs w:val="28"/>
              </w:rPr>
              <w:t>п/п</w:t>
            </w:r>
          </w:p>
        </w:tc>
        <w:tc>
          <w:tcPr>
            <w:tcW w:w="4958" w:type="dxa"/>
            <w:tcBorders>
              <w:top w:val="single" w:sz="4" w:space="0" w:color="auto"/>
              <w:left w:val="single" w:sz="4" w:space="0" w:color="auto"/>
              <w:bottom w:val="nil"/>
              <w:right w:val="nil"/>
            </w:tcBorders>
          </w:tcPr>
          <w:p w:rsidR="00054B5C" w:rsidRPr="0062246F" w:rsidRDefault="00054B5C" w:rsidP="009D21E2">
            <w:pPr>
              <w:jc w:val="center"/>
              <w:rPr>
                <w:rFonts w:ascii="Times New Roman" w:hAnsi="Times New Roman" w:cs="Times New Roman"/>
                <w:b/>
                <w:bCs/>
                <w:sz w:val="28"/>
                <w:szCs w:val="28"/>
              </w:rPr>
            </w:pPr>
          </w:p>
          <w:p w:rsidR="00054B5C" w:rsidRPr="0062246F" w:rsidRDefault="00054B5C" w:rsidP="009D21E2">
            <w:pPr>
              <w:jc w:val="center"/>
              <w:rPr>
                <w:rFonts w:ascii="Times New Roman" w:hAnsi="Times New Roman" w:cs="Times New Roman"/>
                <w:b/>
                <w:bCs/>
                <w:sz w:val="28"/>
                <w:szCs w:val="28"/>
              </w:rPr>
            </w:pPr>
            <w:r w:rsidRPr="0062246F">
              <w:rPr>
                <w:rFonts w:ascii="Times New Roman" w:hAnsi="Times New Roman" w:cs="Times New Roman"/>
                <w:b/>
                <w:bCs/>
                <w:sz w:val="28"/>
                <w:szCs w:val="28"/>
              </w:rPr>
              <w:t>Види робіт</w:t>
            </w:r>
          </w:p>
        </w:tc>
        <w:tc>
          <w:tcPr>
            <w:tcW w:w="2317" w:type="dxa"/>
            <w:tcBorders>
              <w:top w:val="single" w:sz="4" w:space="0" w:color="auto"/>
              <w:left w:val="single" w:sz="4" w:space="0" w:color="auto"/>
              <w:bottom w:val="nil"/>
              <w:right w:val="nil"/>
            </w:tcBorders>
          </w:tcPr>
          <w:p w:rsidR="00054B5C" w:rsidRPr="0062246F" w:rsidRDefault="00054B5C" w:rsidP="009D21E2">
            <w:pPr>
              <w:jc w:val="center"/>
              <w:rPr>
                <w:rFonts w:ascii="Times New Roman" w:hAnsi="Times New Roman" w:cs="Times New Roman"/>
                <w:b/>
                <w:bCs/>
                <w:sz w:val="28"/>
                <w:szCs w:val="28"/>
              </w:rPr>
            </w:pPr>
          </w:p>
          <w:p w:rsidR="00054B5C" w:rsidRPr="0062246F" w:rsidRDefault="00054B5C" w:rsidP="009D21E2">
            <w:pPr>
              <w:jc w:val="center"/>
              <w:rPr>
                <w:rFonts w:ascii="Times New Roman" w:hAnsi="Times New Roman" w:cs="Times New Roman"/>
                <w:b/>
                <w:bCs/>
                <w:sz w:val="28"/>
                <w:szCs w:val="28"/>
              </w:rPr>
            </w:pPr>
            <w:r w:rsidRPr="0062246F">
              <w:rPr>
                <w:rFonts w:ascii="Times New Roman" w:hAnsi="Times New Roman" w:cs="Times New Roman"/>
                <w:b/>
                <w:bCs/>
                <w:sz w:val="28"/>
                <w:szCs w:val="28"/>
              </w:rPr>
              <w:t>Посада</w:t>
            </w:r>
          </w:p>
        </w:tc>
        <w:tc>
          <w:tcPr>
            <w:tcW w:w="2302" w:type="dxa"/>
            <w:tcBorders>
              <w:top w:val="single" w:sz="4" w:space="0" w:color="auto"/>
              <w:left w:val="single" w:sz="4" w:space="0" w:color="auto"/>
              <w:bottom w:val="nil"/>
              <w:right w:val="single" w:sz="4" w:space="0" w:color="auto"/>
            </w:tcBorders>
          </w:tcPr>
          <w:p w:rsidR="00054B5C" w:rsidRPr="0062246F" w:rsidRDefault="00054B5C" w:rsidP="009D21E2">
            <w:pPr>
              <w:jc w:val="center"/>
              <w:rPr>
                <w:rFonts w:ascii="Times New Roman" w:hAnsi="Times New Roman" w:cs="Times New Roman"/>
                <w:b/>
                <w:bCs/>
                <w:sz w:val="28"/>
                <w:szCs w:val="28"/>
              </w:rPr>
            </w:pPr>
          </w:p>
          <w:p w:rsidR="00054B5C" w:rsidRPr="0062246F" w:rsidRDefault="00054B5C" w:rsidP="009D21E2">
            <w:pPr>
              <w:jc w:val="center"/>
              <w:rPr>
                <w:rFonts w:ascii="Times New Roman" w:hAnsi="Times New Roman" w:cs="Times New Roman"/>
                <w:b/>
                <w:bCs/>
                <w:sz w:val="28"/>
                <w:szCs w:val="28"/>
              </w:rPr>
            </w:pPr>
            <w:r w:rsidRPr="0062246F">
              <w:rPr>
                <w:rFonts w:ascii="Times New Roman" w:hAnsi="Times New Roman" w:cs="Times New Roman"/>
                <w:b/>
                <w:bCs/>
                <w:sz w:val="28"/>
                <w:szCs w:val="28"/>
              </w:rPr>
              <w:t>Надбавка</w:t>
            </w:r>
          </w:p>
        </w:tc>
      </w:tr>
      <w:tr w:rsidR="00406346" w:rsidRPr="0062246F" w:rsidTr="009D21E2">
        <w:trPr>
          <w:jc w:val="center"/>
        </w:trPr>
        <w:tc>
          <w:tcPr>
            <w:tcW w:w="572" w:type="dxa"/>
            <w:tcBorders>
              <w:top w:val="single" w:sz="4" w:space="0" w:color="auto"/>
              <w:left w:val="single" w:sz="4" w:space="0" w:color="auto"/>
              <w:bottom w:val="single" w:sz="4" w:space="0" w:color="auto"/>
              <w:right w:val="nil"/>
            </w:tcBorders>
          </w:tcPr>
          <w:p w:rsidR="00406346" w:rsidRPr="0062246F" w:rsidRDefault="00406346" w:rsidP="00AF7C4D">
            <w:pPr>
              <w:numPr>
                <w:ilvl w:val="0"/>
                <w:numId w:val="11"/>
              </w:numPr>
              <w:spacing w:after="0" w:line="240" w:lineRule="auto"/>
              <w:jc w:val="center"/>
              <w:rPr>
                <w:rFonts w:ascii="Times New Roman" w:hAnsi="Times New Roman" w:cs="Times New Roman"/>
                <w:sz w:val="28"/>
                <w:szCs w:val="28"/>
              </w:rPr>
            </w:pPr>
            <w:r w:rsidRPr="0062246F">
              <w:rPr>
                <w:rFonts w:ascii="Times New Roman" w:hAnsi="Times New Roman" w:cs="Times New Roman"/>
                <w:sz w:val="28"/>
                <w:szCs w:val="28"/>
              </w:rPr>
              <w:t>1.</w:t>
            </w:r>
          </w:p>
        </w:tc>
        <w:tc>
          <w:tcPr>
            <w:tcW w:w="4958" w:type="dxa"/>
            <w:tcBorders>
              <w:top w:val="single" w:sz="4" w:space="0" w:color="auto"/>
              <w:left w:val="single" w:sz="4" w:space="0" w:color="auto"/>
              <w:bottom w:val="single" w:sz="4" w:space="0" w:color="auto"/>
              <w:right w:val="nil"/>
            </w:tcBorders>
          </w:tcPr>
          <w:p w:rsidR="00406346" w:rsidRPr="0062246F" w:rsidRDefault="00406346" w:rsidP="009D21E2">
            <w:pPr>
              <w:rPr>
                <w:rFonts w:ascii="Times New Roman" w:hAnsi="Times New Roman" w:cs="Times New Roman"/>
                <w:sz w:val="28"/>
                <w:szCs w:val="28"/>
              </w:rPr>
            </w:pPr>
            <w:r w:rsidRPr="0062246F">
              <w:rPr>
                <w:rFonts w:ascii="Times New Roman" w:hAnsi="Times New Roman" w:cs="Times New Roman"/>
                <w:sz w:val="28"/>
                <w:szCs w:val="28"/>
              </w:rPr>
              <w:t>Робота пов’язана з миттям посуду, тари, технічного обладнання вручну із застосуванням і використанням хімічних речовин</w:t>
            </w:r>
          </w:p>
        </w:tc>
        <w:tc>
          <w:tcPr>
            <w:tcW w:w="2317" w:type="dxa"/>
            <w:tcBorders>
              <w:top w:val="single" w:sz="4" w:space="0" w:color="auto"/>
              <w:left w:val="single" w:sz="4" w:space="0" w:color="auto"/>
              <w:bottom w:val="single" w:sz="4" w:space="0" w:color="auto"/>
              <w:right w:val="nil"/>
            </w:tcBorders>
          </w:tcPr>
          <w:p w:rsidR="00406346" w:rsidRPr="0062246F" w:rsidRDefault="00406346" w:rsidP="009D21E2">
            <w:pPr>
              <w:jc w:val="center"/>
              <w:rPr>
                <w:rFonts w:ascii="Times New Roman" w:hAnsi="Times New Roman" w:cs="Times New Roman"/>
                <w:sz w:val="28"/>
                <w:szCs w:val="28"/>
              </w:rPr>
            </w:pPr>
            <w:r w:rsidRPr="0062246F">
              <w:rPr>
                <w:rFonts w:ascii="Times New Roman" w:hAnsi="Times New Roman" w:cs="Times New Roman"/>
                <w:sz w:val="28"/>
                <w:szCs w:val="28"/>
              </w:rPr>
              <w:t>підсобний працівник</w:t>
            </w:r>
          </w:p>
        </w:tc>
        <w:tc>
          <w:tcPr>
            <w:tcW w:w="2302" w:type="dxa"/>
            <w:tcBorders>
              <w:top w:val="single" w:sz="4" w:space="0" w:color="auto"/>
              <w:left w:val="single" w:sz="4" w:space="0" w:color="auto"/>
              <w:bottom w:val="single" w:sz="4" w:space="0" w:color="auto"/>
              <w:right w:val="single" w:sz="4" w:space="0" w:color="auto"/>
            </w:tcBorders>
          </w:tcPr>
          <w:p w:rsidR="00406346" w:rsidRPr="0062246F" w:rsidRDefault="00406346" w:rsidP="009D21E2">
            <w:pPr>
              <w:jc w:val="center"/>
              <w:rPr>
                <w:rFonts w:ascii="Times New Roman" w:hAnsi="Times New Roman" w:cs="Times New Roman"/>
                <w:sz w:val="28"/>
                <w:szCs w:val="28"/>
              </w:rPr>
            </w:pPr>
            <w:r>
              <w:rPr>
                <w:rFonts w:ascii="Times New Roman" w:hAnsi="Times New Roman" w:cs="Times New Roman"/>
                <w:sz w:val="28"/>
                <w:szCs w:val="28"/>
              </w:rPr>
              <w:t>10</w:t>
            </w:r>
            <w:r w:rsidRPr="0062246F">
              <w:rPr>
                <w:rFonts w:ascii="Times New Roman" w:hAnsi="Times New Roman" w:cs="Times New Roman"/>
                <w:sz w:val="28"/>
                <w:szCs w:val="28"/>
              </w:rPr>
              <w:t>%</w:t>
            </w:r>
          </w:p>
        </w:tc>
      </w:tr>
      <w:tr w:rsidR="00406346" w:rsidRPr="0062246F" w:rsidTr="009D21E2">
        <w:trPr>
          <w:jc w:val="center"/>
        </w:trPr>
        <w:tc>
          <w:tcPr>
            <w:tcW w:w="572" w:type="dxa"/>
            <w:tcBorders>
              <w:top w:val="single" w:sz="4" w:space="0" w:color="auto"/>
              <w:left w:val="single" w:sz="4" w:space="0" w:color="auto"/>
              <w:bottom w:val="single" w:sz="4" w:space="0" w:color="auto"/>
              <w:right w:val="nil"/>
            </w:tcBorders>
          </w:tcPr>
          <w:p w:rsidR="00406346" w:rsidRPr="0062246F" w:rsidRDefault="00406346" w:rsidP="00AF7C4D">
            <w:pPr>
              <w:numPr>
                <w:ilvl w:val="0"/>
                <w:numId w:val="11"/>
              </w:numPr>
              <w:spacing w:after="0" w:line="240" w:lineRule="auto"/>
              <w:jc w:val="center"/>
              <w:rPr>
                <w:rFonts w:ascii="Times New Roman" w:hAnsi="Times New Roman" w:cs="Times New Roman"/>
                <w:sz w:val="28"/>
                <w:szCs w:val="28"/>
              </w:rPr>
            </w:pPr>
          </w:p>
        </w:tc>
        <w:tc>
          <w:tcPr>
            <w:tcW w:w="4958" w:type="dxa"/>
            <w:tcBorders>
              <w:top w:val="single" w:sz="4" w:space="0" w:color="auto"/>
              <w:left w:val="single" w:sz="4" w:space="0" w:color="auto"/>
              <w:bottom w:val="single" w:sz="4" w:space="0" w:color="auto"/>
              <w:right w:val="nil"/>
            </w:tcBorders>
          </w:tcPr>
          <w:p w:rsidR="00406346" w:rsidRPr="0062246F" w:rsidRDefault="00406346" w:rsidP="009D21E2">
            <w:pPr>
              <w:rPr>
                <w:rFonts w:ascii="Times New Roman" w:hAnsi="Times New Roman" w:cs="Times New Roman"/>
                <w:sz w:val="28"/>
                <w:szCs w:val="28"/>
              </w:rPr>
            </w:pPr>
            <w:r w:rsidRPr="0062246F">
              <w:rPr>
                <w:rFonts w:ascii="Times New Roman" w:hAnsi="Times New Roman" w:cs="Times New Roman"/>
                <w:sz w:val="28"/>
                <w:szCs w:val="28"/>
              </w:rPr>
              <w:t>Робота біля гарячих плит, електрожарових шаф, та та іншого технічного обладнання для приготування їжі, смаження і випікання</w:t>
            </w:r>
          </w:p>
        </w:tc>
        <w:tc>
          <w:tcPr>
            <w:tcW w:w="2317" w:type="dxa"/>
            <w:tcBorders>
              <w:top w:val="single" w:sz="4" w:space="0" w:color="auto"/>
              <w:left w:val="single" w:sz="4" w:space="0" w:color="auto"/>
              <w:bottom w:val="single" w:sz="4" w:space="0" w:color="auto"/>
              <w:right w:val="nil"/>
            </w:tcBorders>
          </w:tcPr>
          <w:p w:rsidR="00406346" w:rsidRPr="0062246F" w:rsidRDefault="00406346" w:rsidP="009D21E2">
            <w:pPr>
              <w:jc w:val="center"/>
              <w:rPr>
                <w:rFonts w:ascii="Times New Roman" w:hAnsi="Times New Roman" w:cs="Times New Roman"/>
                <w:sz w:val="28"/>
                <w:szCs w:val="28"/>
              </w:rPr>
            </w:pPr>
            <w:r w:rsidRPr="0062246F">
              <w:rPr>
                <w:rFonts w:ascii="Times New Roman" w:hAnsi="Times New Roman" w:cs="Times New Roman"/>
                <w:sz w:val="28"/>
                <w:szCs w:val="28"/>
              </w:rPr>
              <w:t>кухар</w:t>
            </w:r>
          </w:p>
        </w:tc>
        <w:tc>
          <w:tcPr>
            <w:tcW w:w="2302" w:type="dxa"/>
            <w:tcBorders>
              <w:top w:val="single" w:sz="4" w:space="0" w:color="auto"/>
              <w:left w:val="single" w:sz="4" w:space="0" w:color="auto"/>
              <w:bottom w:val="single" w:sz="4" w:space="0" w:color="auto"/>
              <w:right w:val="single" w:sz="4" w:space="0" w:color="auto"/>
            </w:tcBorders>
          </w:tcPr>
          <w:p w:rsidR="00406346" w:rsidRPr="0062246F" w:rsidRDefault="00406346" w:rsidP="009D21E2">
            <w:pPr>
              <w:jc w:val="center"/>
              <w:rPr>
                <w:rFonts w:ascii="Times New Roman" w:hAnsi="Times New Roman" w:cs="Times New Roman"/>
              </w:rPr>
            </w:pPr>
            <w:r>
              <w:rPr>
                <w:rFonts w:ascii="Times New Roman" w:hAnsi="Times New Roman" w:cs="Times New Roman"/>
                <w:sz w:val="28"/>
                <w:szCs w:val="28"/>
              </w:rPr>
              <w:t>10</w:t>
            </w:r>
            <w:r w:rsidRPr="0062246F">
              <w:rPr>
                <w:rFonts w:ascii="Times New Roman" w:hAnsi="Times New Roman" w:cs="Times New Roman"/>
                <w:sz w:val="28"/>
                <w:szCs w:val="28"/>
              </w:rPr>
              <w:t>%</w:t>
            </w:r>
          </w:p>
        </w:tc>
      </w:tr>
      <w:tr w:rsidR="00406346" w:rsidRPr="0062246F" w:rsidTr="009D21E2">
        <w:trPr>
          <w:jc w:val="center"/>
        </w:trPr>
        <w:tc>
          <w:tcPr>
            <w:tcW w:w="572" w:type="dxa"/>
            <w:tcBorders>
              <w:top w:val="single" w:sz="4" w:space="0" w:color="auto"/>
              <w:left w:val="single" w:sz="4" w:space="0" w:color="auto"/>
              <w:bottom w:val="single" w:sz="4" w:space="0" w:color="auto"/>
              <w:right w:val="nil"/>
            </w:tcBorders>
          </w:tcPr>
          <w:p w:rsidR="00406346" w:rsidRPr="0062246F" w:rsidRDefault="00406346" w:rsidP="00AF7C4D">
            <w:pPr>
              <w:numPr>
                <w:ilvl w:val="0"/>
                <w:numId w:val="11"/>
              </w:numPr>
              <w:spacing w:after="0" w:line="240" w:lineRule="auto"/>
              <w:jc w:val="center"/>
              <w:rPr>
                <w:rFonts w:ascii="Times New Roman" w:hAnsi="Times New Roman" w:cs="Times New Roman"/>
                <w:sz w:val="28"/>
                <w:szCs w:val="28"/>
              </w:rPr>
            </w:pPr>
          </w:p>
        </w:tc>
        <w:tc>
          <w:tcPr>
            <w:tcW w:w="4958" w:type="dxa"/>
            <w:tcBorders>
              <w:top w:val="single" w:sz="4" w:space="0" w:color="auto"/>
              <w:left w:val="single" w:sz="4" w:space="0" w:color="auto"/>
              <w:bottom w:val="single" w:sz="4" w:space="0" w:color="auto"/>
              <w:right w:val="nil"/>
            </w:tcBorders>
          </w:tcPr>
          <w:p w:rsidR="00406346" w:rsidRPr="0062246F" w:rsidRDefault="00406346" w:rsidP="00054B5C">
            <w:pPr>
              <w:rPr>
                <w:rFonts w:ascii="Times New Roman" w:hAnsi="Times New Roman" w:cs="Times New Roman"/>
                <w:sz w:val="28"/>
                <w:szCs w:val="28"/>
              </w:rPr>
            </w:pPr>
            <w:r w:rsidRPr="0062246F">
              <w:rPr>
                <w:rFonts w:ascii="Times New Roman" w:hAnsi="Times New Roman" w:cs="Times New Roman"/>
                <w:sz w:val="28"/>
                <w:szCs w:val="28"/>
              </w:rPr>
              <w:t xml:space="preserve">Обслуговування котелень, які працюють на вугіллі чи мазуті, каналізаційних </w:t>
            </w:r>
            <w:r w:rsidRPr="0062246F">
              <w:rPr>
                <w:rFonts w:ascii="Times New Roman" w:hAnsi="Times New Roman" w:cs="Times New Roman"/>
                <w:sz w:val="28"/>
                <w:szCs w:val="28"/>
              </w:rPr>
              <w:lastRenderedPageBreak/>
              <w:t>колодязів, мереж</w:t>
            </w:r>
          </w:p>
        </w:tc>
        <w:tc>
          <w:tcPr>
            <w:tcW w:w="2317" w:type="dxa"/>
            <w:tcBorders>
              <w:top w:val="single" w:sz="4" w:space="0" w:color="auto"/>
              <w:left w:val="single" w:sz="4" w:space="0" w:color="auto"/>
              <w:bottom w:val="single" w:sz="4" w:space="0" w:color="auto"/>
              <w:right w:val="nil"/>
            </w:tcBorders>
          </w:tcPr>
          <w:p w:rsidR="00406346" w:rsidRPr="0062246F" w:rsidRDefault="00406346" w:rsidP="00D02EC6">
            <w:pPr>
              <w:jc w:val="center"/>
              <w:rPr>
                <w:rFonts w:ascii="Times New Roman" w:hAnsi="Times New Roman" w:cs="Times New Roman"/>
                <w:sz w:val="28"/>
                <w:szCs w:val="28"/>
              </w:rPr>
            </w:pPr>
            <w:r w:rsidRPr="0062246F">
              <w:rPr>
                <w:rFonts w:ascii="Times New Roman" w:hAnsi="Times New Roman" w:cs="Times New Roman"/>
                <w:sz w:val="28"/>
                <w:szCs w:val="28"/>
              </w:rPr>
              <w:lastRenderedPageBreak/>
              <w:t>кочегар</w:t>
            </w:r>
          </w:p>
          <w:p w:rsidR="00406346" w:rsidRPr="0062246F" w:rsidRDefault="00406346" w:rsidP="00054B5C">
            <w:pPr>
              <w:jc w:val="center"/>
              <w:rPr>
                <w:rFonts w:ascii="Times New Roman" w:hAnsi="Times New Roman" w:cs="Times New Roman"/>
                <w:sz w:val="28"/>
                <w:szCs w:val="28"/>
              </w:rPr>
            </w:pPr>
          </w:p>
        </w:tc>
        <w:tc>
          <w:tcPr>
            <w:tcW w:w="2302" w:type="dxa"/>
            <w:tcBorders>
              <w:top w:val="single" w:sz="4" w:space="0" w:color="auto"/>
              <w:left w:val="single" w:sz="4" w:space="0" w:color="auto"/>
              <w:bottom w:val="single" w:sz="4" w:space="0" w:color="auto"/>
              <w:right w:val="single" w:sz="4" w:space="0" w:color="auto"/>
            </w:tcBorders>
          </w:tcPr>
          <w:p w:rsidR="00406346" w:rsidRPr="0062246F" w:rsidRDefault="00406346" w:rsidP="00054B5C">
            <w:pPr>
              <w:jc w:val="center"/>
              <w:rPr>
                <w:rFonts w:ascii="Times New Roman" w:hAnsi="Times New Roman" w:cs="Times New Roman"/>
              </w:rPr>
            </w:pPr>
            <w:r>
              <w:rPr>
                <w:rFonts w:ascii="Times New Roman" w:hAnsi="Times New Roman" w:cs="Times New Roman"/>
                <w:sz w:val="28"/>
                <w:szCs w:val="28"/>
              </w:rPr>
              <w:lastRenderedPageBreak/>
              <w:t>10</w:t>
            </w:r>
            <w:r w:rsidRPr="0062246F">
              <w:rPr>
                <w:rFonts w:ascii="Times New Roman" w:hAnsi="Times New Roman" w:cs="Times New Roman"/>
                <w:sz w:val="28"/>
                <w:szCs w:val="28"/>
              </w:rPr>
              <w:t>%</w:t>
            </w:r>
          </w:p>
        </w:tc>
      </w:tr>
    </w:tbl>
    <w:p w:rsidR="0021268D" w:rsidRPr="0062246F" w:rsidRDefault="0021268D" w:rsidP="0021268D">
      <w:pPr>
        <w:jc w:val="both"/>
        <w:rPr>
          <w:rFonts w:ascii="Times New Roman" w:hAnsi="Times New Roman" w:cs="Times New Roman"/>
          <w:sz w:val="28"/>
          <w:szCs w:val="28"/>
        </w:rPr>
      </w:pPr>
    </w:p>
    <w:p w:rsidR="00054B5C" w:rsidRPr="0062246F" w:rsidRDefault="00054B5C" w:rsidP="0021268D">
      <w:pPr>
        <w:jc w:val="both"/>
        <w:rPr>
          <w:rFonts w:ascii="Times New Roman" w:hAnsi="Times New Roman" w:cs="Times New Roman"/>
          <w:sz w:val="28"/>
          <w:szCs w:val="28"/>
        </w:rPr>
      </w:pPr>
      <w:r w:rsidRPr="0062246F">
        <w:rPr>
          <w:rFonts w:ascii="Times New Roman" w:hAnsi="Times New Roman" w:cs="Times New Roman"/>
          <w:sz w:val="28"/>
          <w:szCs w:val="28"/>
        </w:rPr>
        <w:t xml:space="preserve">Доплати за несприятливі умови праці встановлюються за результатами </w:t>
      </w:r>
      <w:r w:rsidRPr="0062246F">
        <w:rPr>
          <w:rFonts w:ascii="Times New Roman" w:hAnsi="Times New Roman" w:cs="Times New Roman"/>
          <w:b/>
          <w:bCs/>
          <w:sz w:val="28"/>
          <w:szCs w:val="28"/>
        </w:rPr>
        <w:t>атестації робочих місць</w:t>
      </w:r>
      <w:r w:rsidRPr="0062246F">
        <w:rPr>
          <w:rFonts w:ascii="Times New Roman" w:hAnsi="Times New Roman" w:cs="Times New Roman"/>
          <w:sz w:val="28"/>
          <w:szCs w:val="28"/>
        </w:rPr>
        <w:t xml:space="preserve"> або оцінки умов праці особам, безпосередньо зайнятим на роботах, передбачених Переліком, і нараховуються за час фактичної зайнятості працівників на таких робочих місцях або в таких умовах праці.</w:t>
      </w:r>
    </w:p>
    <w:p w:rsidR="00054B5C" w:rsidRPr="0062246F" w:rsidRDefault="00054B5C" w:rsidP="0021268D">
      <w:pPr>
        <w:jc w:val="both"/>
        <w:rPr>
          <w:rFonts w:ascii="Times New Roman" w:hAnsi="Times New Roman" w:cs="Times New Roman"/>
          <w:sz w:val="28"/>
          <w:szCs w:val="28"/>
        </w:rPr>
      </w:pPr>
      <w:r w:rsidRPr="0062246F">
        <w:rPr>
          <w:rFonts w:ascii="Times New Roman" w:hAnsi="Times New Roman" w:cs="Times New Roman"/>
          <w:sz w:val="28"/>
          <w:szCs w:val="28"/>
        </w:rPr>
        <w:t>Атестація робочих місць або оцінка умов праці здійснюється атестаційною комісією, яка створюється наказом керівника, за погодженням з профспілковим комітетом, з числа найбільш кваліфікованих працівників, представників профспілкового комітету, служби охорони праці установи</w:t>
      </w:r>
      <w:r w:rsidR="00A365AD" w:rsidRPr="0062246F">
        <w:rPr>
          <w:rFonts w:ascii="Times New Roman" w:hAnsi="Times New Roman" w:cs="Times New Roman"/>
          <w:sz w:val="28"/>
          <w:szCs w:val="28"/>
        </w:rPr>
        <w:t>.</w:t>
      </w:r>
    </w:p>
    <w:p w:rsidR="00054B5C" w:rsidRPr="0062246F" w:rsidRDefault="00054B5C" w:rsidP="0021268D">
      <w:pPr>
        <w:jc w:val="both"/>
        <w:rPr>
          <w:rFonts w:ascii="Times New Roman" w:hAnsi="Times New Roman" w:cs="Times New Roman"/>
          <w:sz w:val="28"/>
          <w:szCs w:val="28"/>
        </w:rPr>
      </w:pPr>
      <w:r w:rsidRPr="0062246F">
        <w:rPr>
          <w:rFonts w:ascii="Times New Roman" w:hAnsi="Times New Roman" w:cs="Times New Roman"/>
          <w:sz w:val="28"/>
          <w:szCs w:val="28"/>
        </w:rPr>
        <w:t>Атестаційну комісію очолює керівник або його заступник. Для роботи членами атестаційної комісії можуть залучатись спеціалісти інших служб і організацій.</w:t>
      </w:r>
    </w:p>
    <w:p w:rsidR="00054B5C" w:rsidRPr="0062246F" w:rsidRDefault="00054B5C" w:rsidP="00A365AD">
      <w:pPr>
        <w:jc w:val="both"/>
        <w:rPr>
          <w:rFonts w:ascii="Times New Roman" w:hAnsi="Times New Roman" w:cs="Times New Roman"/>
          <w:sz w:val="28"/>
          <w:szCs w:val="28"/>
        </w:rPr>
      </w:pPr>
      <w:r w:rsidRPr="0062246F">
        <w:rPr>
          <w:rFonts w:ascii="Times New Roman" w:hAnsi="Times New Roman" w:cs="Times New Roman"/>
          <w:sz w:val="28"/>
          <w:szCs w:val="28"/>
        </w:rPr>
        <w:t>На підставі висновків атестаційної комісії керівник установи, за погодженням з профспілковим комітетом, затверджує перелік конкретних робіт, на яких встановлюється доплата за несприятливі умови праці і розміри доплат за видами робіт.</w:t>
      </w:r>
    </w:p>
    <w:p w:rsidR="00054B5C" w:rsidRPr="0062246F" w:rsidRDefault="00054B5C" w:rsidP="00A365AD">
      <w:pPr>
        <w:jc w:val="both"/>
        <w:rPr>
          <w:sz w:val="28"/>
          <w:szCs w:val="28"/>
        </w:rPr>
      </w:pPr>
      <w:r w:rsidRPr="0062246F">
        <w:rPr>
          <w:rFonts w:ascii="Times New Roman" w:hAnsi="Times New Roman" w:cs="Times New Roman"/>
          <w:sz w:val="28"/>
          <w:szCs w:val="28"/>
        </w:rPr>
        <w:t xml:space="preserve">Конкретні розміри доплат та тривалість їх виплати встановлюються наказом </w:t>
      </w:r>
      <w:r w:rsidR="00A365AD" w:rsidRPr="0062246F">
        <w:rPr>
          <w:rFonts w:ascii="Times New Roman" w:hAnsi="Times New Roman" w:cs="Times New Roman"/>
          <w:sz w:val="28"/>
          <w:szCs w:val="28"/>
        </w:rPr>
        <w:t>керівника</w:t>
      </w:r>
      <w:r w:rsidRPr="0062246F">
        <w:rPr>
          <w:sz w:val="28"/>
          <w:szCs w:val="28"/>
        </w:rPr>
        <w:t>.</w:t>
      </w:r>
    </w:p>
    <w:p w:rsidR="00054B5C" w:rsidRPr="0062246F" w:rsidRDefault="00054B5C" w:rsidP="00054B5C">
      <w:pPr>
        <w:pStyle w:val="3"/>
        <w:jc w:val="center"/>
        <w:rPr>
          <w:rFonts w:ascii="Times New Roman" w:hAnsi="Times New Roman" w:cs="Times New Roman"/>
          <w:sz w:val="28"/>
          <w:szCs w:val="28"/>
        </w:rPr>
      </w:pPr>
    </w:p>
    <w:p w:rsidR="00D951D5" w:rsidRPr="0062246F" w:rsidRDefault="00D951D5" w:rsidP="00D951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Згідно з п.3.4.7 наказу Міністерства праці та соціальної політики України і Міністерства охорони здоров'я України від 05.10.2005 р. №308/519 "Про впорядкування Умов оплати праці працівників закладів охорони здоров'я та установ соціального захисту населення" Постановою Кабінету Міністрів України № 557 від 26.09.2005р., </w:t>
      </w:r>
      <w:r w:rsidRPr="0062246F">
        <w:rPr>
          <w:rFonts w:ascii="Times New Roman" w:eastAsia="Times New Roman" w:hAnsi="Times New Roman" w:cs="Times New Roman"/>
          <w:b/>
          <w:sz w:val="28"/>
          <w:szCs w:val="28"/>
          <w:lang w:eastAsia="ru-RU"/>
        </w:rPr>
        <w:t>за використання в роботі дезінфікуючих засобів</w:t>
      </w:r>
      <w:r w:rsidRPr="0062246F">
        <w:rPr>
          <w:rFonts w:ascii="Times New Roman" w:eastAsia="Times New Roman" w:hAnsi="Times New Roman" w:cs="Times New Roman"/>
          <w:sz w:val="28"/>
          <w:szCs w:val="28"/>
          <w:lang w:eastAsia="ru-RU"/>
        </w:rPr>
        <w:t>:</w:t>
      </w:r>
    </w:p>
    <w:p w:rsidR="00AA05F8" w:rsidRPr="0062246F" w:rsidRDefault="00AA05F8" w:rsidP="00D951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Overlap w:val="never"/>
        <w:tblW w:w="10335" w:type="dxa"/>
        <w:jc w:val="center"/>
        <w:tblLayout w:type="fixed"/>
        <w:tblCellMar>
          <w:left w:w="10" w:type="dxa"/>
          <w:right w:w="10" w:type="dxa"/>
        </w:tblCellMar>
        <w:tblLook w:val="0000"/>
      </w:tblPr>
      <w:tblGrid>
        <w:gridCol w:w="572"/>
        <w:gridCol w:w="4958"/>
        <w:gridCol w:w="2317"/>
        <w:gridCol w:w="2488"/>
      </w:tblGrid>
      <w:tr w:rsidR="00D951D5" w:rsidRPr="0062246F" w:rsidTr="00AA4571">
        <w:trPr>
          <w:trHeight w:val="715"/>
          <w:jc w:val="center"/>
        </w:trPr>
        <w:tc>
          <w:tcPr>
            <w:tcW w:w="572" w:type="dxa"/>
            <w:tcBorders>
              <w:top w:val="single" w:sz="4" w:space="0" w:color="auto"/>
              <w:left w:val="single" w:sz="4" w:space="0" w:color="auto"/>
              <w:bottom w:val="nil"/>
              <w:right w:val="nil"/>
            </w:tcBorders>
          </w:tcPr>
          <w:p w:rsidR="00D951D5" w:rsidRPr="0062246F" w:rsidRDefault="00D951D5" w:rsidP="00AA45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2246F">
              <w:rPr>
                <w:rFonts w:ascii="Times New Roman" w:eastAsia="Times New Roman" w:hAnsi="Times New Roman" w:cs="Times New Roman"/>
                <w:sz w:val="28"/>
                <w:szCs w:val="28"/>
                <w:lang w:eastAsia="ru-RU"/>
              </w:rPr>
              <w:t>№</w:t>
            </w:r>
          </w:p>
          <w:p w:rsidR="00D951D5" w:rsidRPr="0062246F" w:rsidRDefault="00D951D5" w:rsidP="00AA45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2246F">
              <w:rPr>
                <w:rFonts w:ascii="Times New Roman" w:eastAsia="Times New Roman" w:hAnsi="Times New Roman" w:cs="Times New Roman"/>
                <w:sz w:val="28"/>
                <w:szCs w:val="28"/>
                <w:lang w:eastAsia="ru-RU"/>
              </w:rPr>
              <w:t>п/п</w:t>
            </w:r>
          </w:p>
        </w:tc>
        <w:tc>
          <w:tcPr>
            <w:tcW w:w="4958" w:type="dxa"/>
            <w:tcBorders>
              <w:top w:val="single" w:sz="4" w:space="0" w:color="auto"/>
              <w:left w:val="single" w:sz="4" w:space="0" w:color="auto"/>
              <w:bottom w:val="nil"/>
              <w:right w:val="nil"/>
            </w:tcBorders>
          </w:tcPr>
          <w:p w:rsidR="00D951D5" w:rsidRPr="0062246F" w:rsidRDefault="00D951D5" w:rsidP="00AA45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2246F">
              <w:rPr>
                <w:rFonts w:ascii="Times New Roman" w:eastAsia="Times New Roman" w:hAnsi="Times New Roman" w:cs="Times New Roman"/>
                <w:sz w:val="28"/>
                <w:szCs w:val="28"/>
                <w:lang w:eastAsia="ru-RU"/>
              </w:rPr>
              <w:t>Посада</w:t>
            </w:r>
          </w:p>
        </w:tc>
        <w:tc>
          <w:tcPr>
            <w:tcW w:w="2317" w:type="dxa"/>
            <w:tcBorders>
              <w:top w:val="single" w:sz="4" w:space="0" w:color="auto"/>
              <w:left w:val="single" w:sz="4" w:space="0" w:color="auto"/>
              <w:bottom w:val="nil"/>
              <w:right w:val="nil"/>
            </w:tcBorders>
          </w:tcPr>
          <w:p w:rsidR="00D951D5" w:rsidRPr="0062246F" w:rsidRDefault="00D951D5" w:rsidP="00AA45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2246F">
              <w:rPr>
                <w:rFonts w:ascii="Times New Roman" w:eastAsia="Times New Roman" w:hAnsi="Times New Roman" w:cs="Times New Roman"/>
                <w:sz w:val="28"/>
                <w:szCs w:val="28"/>
                <w:lang w:eastAsia="ru-RU"/>
              </w:rPr>
              <w:t>Кількість</w:t>
            </w:r>
          </w:p>
        </w:tc>
        <w:tc>
          <w:tcPr>
            <w:tcW w:w="2488" w:type="dxa"/>
            <w:tcBorders>
              <w:top w:val="single" w:sz="4" w:space="0" w:color="auto"/>
              <w:left w:val="single" w:sz="4" w:space="0" w:color="auto"/>
              <w:bottom w:val="nil"/>
              <w:right w:val="single" w:sz="4" w:space="0" w:color="auto"/>
            </w:tcBorders>
          </w:tcPr>
          <w:p w:rsidR="00D951D5" w:rsidRPr="0062246F" w:rsidRDefault="00D951D5" w:rsidP="00AA45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2246F">
              <w:rPr>
                <w:rFonts w:ascii="Times New Roman" w:eastAsia="Times New Roman" w:hAnsi="Times New Roman" w:cs="Times New Roman"/>
                <w:sz w:val="28"/>
                <w:szCs w:val="28"/>
                <w:lang w:eastAsia="ru-RU"/>
              </w:rPr>
              <w:t>Надбавка</w:t>
            </w:r>
          </w:p>
        </w:tc>
      </w:tr>
      <w:tr w:rsidR="00D951D5" w:rsidRPr="0062246F" w:rsidTr="00AA4571">
        <w:trPr>
          <w:trHeight w:val="886"/>
          <w:jc w:val="center"/>
        </w:trPr>
        <w:tc>
          <w:tcPr>
            <w:tcW w:w="572" w:type="dxa"/>
            <w:tcBorders>
              <w:top w:val="single" w:sz="4" w:space="0" w:color="auto"/>
              <w:left w:val="single" w:sz="4" w:space="0" w:color="auto"/>
              <w:bottom w:val="single" w:sz="4" w:space="0" w:color="auto"/>
              <w:right w:val="nil"/>
            </w:tcBorders>
          </w:tcPr>
          <w:p w:rsidR="00D951D5" w:rsidRPr="0062246F" w:rsidRDefault="00D951D5" w:rsidP="00AA45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2246F">
              <w:rPr>
                <w:rFonts w:ascii="Times New Roman" w:eastAsia="Times New Roman" w:hAnsi="Times New Roman" w:cs="Times New Roman"/>
                <w:sz w:val="28"/>
                <w:szCs w:val="28"/>
                <w:lang w:eastAsia="ru-RU"/>
              </w:rPr>
              <w:t>1.</w:t>
            </w:r>
          </w:p>
          <w:p w:rsidR="00D951D5" w:rsidRPr="0062246F" w:rsidRDefault="00D951D5" w:rsidP="00AA45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951D5" w:rsidRPr="0062246F" w:rsidRDefault="00D951D5" w:rsidP="00AA45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951D5" w:rsidRPr="0062246F" w:rsidRDefault="00D951D5" w:rsidP="00AA45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958" w:type="dxa"/>
            <w:tcBorders>
              <w:top w:val="single" w:sz="4" w:space="0" w:color="auto"/>
              <w:left w:val="single" w:sz="4" w:space="0" w:color="auto"/>
              <w:bottom w:val="single" w:sz="4" w:space="0" w:color="auto"/>
              <w:right w:val="nil"/>
            </w:tcBorders>
          </w:tcPr>
          <w:p w:rsidR="00D951D5" w:rsidRPr="0062246F" w:rsidRDefault="00D951D5"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 Сестра медична</w:t>
            </w:r>
          </w:p>
          <w:p w:rsidR="00D951D5" w:rsidRPr="0062246F" w:rsidRDefault="00D951D5" w:rsidP="00AA457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951D5" w:rsidRPr="0062246F" w:rsidRDefault="00D951D5" w:rsidP="00AA457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2317" w:type="dxa"/>
            <w:tcBorders>
              <w:top w:val="single" w:sz="4" w:space="0" w:color="auto"/>
              <w:left w:val="single" w:sz="4" w:space="0" w:color="auto"/>
              <w:bottom w:val="single" w:sz="4" w:space="0" w:color="auto"/>
              <w:right w:val="nil"/>
            </w:tcBorders>
          </w:tcPr>
          <w:p w:rsidR="00D951D5" w:rsidRPr="0062246F" w:rsidRDefault="00D951D5" w:rsidP="00AA45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2246F">
              <w:rPr>
                <w:rFonts w:ascii="Times New Roman" w:eastAsia="Times New Roman" w:hAnsi="Times New Roman" w:cs="Times New Roman"/>
                <w:sz w:val="28"/>
                <w:szCs w:val="28"/>
                <w:lang w:eastAsia="ru-RU"/>
              </w:rPr>
              <w:t>Відповідно до штатного розпису</w:t>
            </w:r>
          </w:p>
        </w:tc>
        <w:tc>
          <w:tcPr>
            <w:tcW w:w="2488" w:type="dxa"/>
            <w:tcBorders>
              <w:top w:val="single" w:sz="4" w:space="0" w:color="auto"/>
              <w:left w:val="single" w:sz="4" w:space="0" w:color="auto"/>
              <w:bottom w:val="single" w:sz="4" w:space="0" w:color="auto"/>
              <w:right w:val="single" w:sz="4" w:space="0" w:color="auto"/>
            </w:tcBorders>
          </w:tcPr>
          <w:p w:rsidR="00D951D5" w:rsidRPr="0062246F" w:rsidRDefault="00D951D5" w:rsidP="00AA457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10% </w:t>
            </w:r>
          </w:p>
          <w:p w:rsidR="00D951D5" w:rsidRPr="0062246F" w:rsidRDefault="00D951D5" w:rsidP="00AA45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2246F">
              <w:rPr>
                <w:rFonts w:ascii="Times New Roman" w:eastAsia="Times New Roman" w:hAnsi="Times New Roman" w:cs="Times New Roman"/>
                <w:sz w:val="28"/>
                <w:szCs w:val="28"/>
                <w:lang w:eastAsia="ru-RU"/>
              </w:rPr>
              <w:t>посадового (місячного) окладу</w:t>
            </w:r>
          </w:p>
        </w:tc>
      </w:tr>
    </w:tbl>
    <w:p w:rsidR="00D951D5" w:rsidRPr="0062246F" w:rsidRDefault="00D951D5" w:rsidP="00D951D5">
      <w:pPr>
        <w:widowControl w:val="0"/>
        <w:shd w:val="clear" w:color="auto" w:fill="FFFFFF"/>
        <w:autoSpaceDE w:val="0"/>
        <w:autoSpaceDN w:val="0"/>
        <w:adjustRightInd w:val="0"/>
        <w:spacing w:after="0" w:line="240" w:lineRule="auto"/>
        <w:ind w:left="4320" w:firstLine="720"/>
        <w:rPr>
          <w:rFonts w:ascii="Times New Roman" w:eastAsia="Times New Roman" w:hAnsi="Times New Roman" w:cs="Times New Roman"/>
          <w:spacing w:val="-4"/>
          <w:sz w:val="28"/>
          <w:szCs w:val="28"/>
          <w:lang w:eastAsia="ru-RU"/>
        </w:rPr>
      </w:pPr>
    </w:p>
    <w:p w:rsidR="00D951D5" w:rsidRPr="0062246F" w:rsidRDefault="00D951D5" w:rsidP="00D951D5">
      <w:pPr>
        <w:jc w:val="both"/>
        <w:rPr>
          <w:rFonts w:ascii="Times New Roman" w:hAnsi="Times New Roman" w:cs="Times New Roman"/>
          <w:b/>
          <w:sz w:val="28"/>
          <w:szCs w:val="28"/>
        </w:rPr>
      </w:pPr>
      <w:r w:rsidRPr="0062246F">
        <w:rPr>
          <w:rFonts w:ascii="Times New Roman" w:hAnsi="Times New Roman" w:cs="Times New Roman"/>
          <w:b/>
          <w:sz w:val="28"/>
          <w:szCs w:val="28"/>
        </w:rPr>
        <w:t>Примітка:</w:t>
      </w:r>
    </w:p>
    <w:p w:rsidR="00D951D5" w:rsidRPr="0062246F" w:rsidRDefault="00D951D5" w:rsidP="00D951D5">
      <w:pPr>
        <w:jc w:val="both"/>
        <w:rPr>
          <w:rFonts w:ascii="Times New Roman" w:hAnsi="Times New Roman" w:cs="Times New Roman"/>
          <w:sz w:val="28"/>
          <w:szCs w:val="28"/>
        </w:rPr>
      </w:pPr>
      <w:r w:rsidRPr="0062246F">
        <w:rPr>
          <w:rFonts w:ascii="Times New Roman" w:hAnsi="Times New Roman" w:cs="Times New Roman"/>
          <w:bCs/>
          <w:sz w:val="28"/>
          <w:szCs w:val="28"/>
        </w:rPr>
        <w:t>Зазначена доплата не потребує атестації робочого місця</w:t>
      </w:r>
      <w:r w:rsidRPr="0062246F">
        <w:rPr>
          <w:rFonts w:ascii="Times New Roman" w:hAnsi="Times New Roman" w:cs="Times New Roman"/>
          <w:sz w:val="28"/>
          <w:szCs w:val="28"/>
        </w:rPr>
        <w:t xml:space="preserve">.  </w:t>
      </w:r>
    </w:p>
    <w:p w:rsidR="00D951D5" w:rsidRPr="0062246F" w:rsidRDefault="00D951D5" w:rsidP="00D951D5">
      <w:pPr>
        <w:jc w:val="both"/>
        <w:rPr>
          <w:rFonts w:ascii="Times New Roman" w:hAnsi="Times New Roman" w:cs="Times New Roman"/>
          <w:sz w:val="28"/>
          <w:szCs w:val="28"/>
        </w:rPr>
      </w:pPr>
      <w:r w:rsidRPr="0062246F">
        <w:rPr>
          <w:rFonts w:ascii="Times New Roman" w:hAnsi="Times New Roman" w:cs="Times New Roman"/>
          <w:sz w:val="28"/>
          <w:szCs w:val="28"/>
        </w:rPr>
        <w:t>і не залежить від тривалості роботи з дезінфікуючими засобами.</w:t>
      </w:r>
    </w:p>
    <w:p w:rsidR="00D951D5" w:rsidRPr="0062246F" w:rsidRDefault="00D951D5" w:rsidP="00D951D5">
      <w:pPr>
        <w:jc w:val="both"/>
        <w:rPr>
          <w:rFonts w:ascii="Times New Roman" w:hAnsi="Times New Roman" w:cs="Times New Roman"/>
          <w:bCs/>
          <w:sz w:val="28"/>
          <w:szCs w:val="28"/>
        </w:rPr>
      </w:pPr>
      <w:r w:rsidRPr="0062246F">
        <w:rPr>
          <w:rFonts w:ascii="Times New Roman" w:hAnsi="Times New Roman" w:cs="Times New Roman"/>
          <w:bCs/>
          <w:sz w:val="28"/>
          <w:szCs w:val="28"/>
        </w:rPr>
        <w:lastRenderedPageBreak/>
        <w:t>Використання деззасобів має бути чітко визначено посадовими (робочими) інструкціями працівників (у листі МОЗ від 02.04.2019 р. № 10.1-16/5039/8584.</w:t>
      </w:r>
    </w:p>
    <w:p w:rsidR="00D951D5" w:rsidRPr="0062246F" w:rsidRDefault="00D951D5" w:rsidP="00D951D5">
      <w:pPr>
        <w:jc w:val="both"/>
        <w:rPr>
          <w:rFonts w:ascii="Times New Roman" w:hAnsi="Times New Roman" w:cs="Times New Roman"/>
          <w:b/>
          <w:sz w:val="32"/>
          <w:szCs w:val="32"/>
        </w:rPr>
      </w:pPr>
    </w:p>
    <w:p w:rsidR="00B11A20" w:rsidRPr="0062246F" w:rsidRDefault="00B11A20" w:rsidP="00B11A20">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AA4571" w:rsidRPr="0062246F" w:rsidRDefault="00AA4571" w:rsidP="00AA4571">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______________А.В.Присакар                  ________________Т.В.Рурак</w:t>
      </w:r>
    </w:p>
    <w:p w:rsidR="00FC3880" w:rsidRPr="0062246F" w:rsidRDefault="00FC3880" w:rsidP="00777187">
      <w:pPr>
        <w:jc w:val="both"/>
        <w:rPr>
          <w:rFonts w:ascii="Times New Roman" w:hAnsi="Times New Roman" w:cs="Times New Roman"/>
          <w:sz w:val="32"/>
          <w:szCs w:val="32"/>
        </w:rPr>
      </w:pPr>
    </w:p>
    <w:p w:rsidR="00B27BC3" w:rsidRPr="0062246F" w:rsidRDefault="00B27BC3" w:rsidP="00777187">
      <w:pPr>
        <w:jc w:val="both"/>
        <w:rPr>
          <w:rFonts w:ascii="Times New Roman" w:hAnsi="Times New Roman" w:cs="Times New Roman"/>
          <w:b/>
          <w:sz w:val="32"/>
          <w:szCs w:val="32"/>
        </w:rPr>
      </w:pPr>
    </w:p>
    <w:p w:rsidR="00B27BC3" w:rsidRDefault="00B27BC3" w:rsidP="00777187">
      <w:pPr>
        <w:jc w:val="both"/>
        <w:rPr>
          <w:rFonts w:ascii="Times New Roman" w:hAnsi="Times New Roman" w:cs="Times New Roman"/>
          <w:b/>
          <w:sz w:val="32"/>
          <w:szCs w:val="32"/>
        </w:rPr>
      </w:pPr>
    </w:p>
    <w:p w:rsidR="00406346" w:rsidRDefault="00406346" w:rsidP="00777187">
      <w:pPr>
        <w:jc w:val="both"/>
        <w:rPr>
          <w:rFonts w:ascii="Times New Roman" w:hAnsi="Times New Roman" w:cs="Times New Roman"/>
          <w:b/>
          <w:sz w:val="32"/>
          <w:szCs w:val="32"/>
        </w:rPr>
      </w:pPr>
    </w:p>
    <w:p w:rsidR="00406346" w:rsidRPr="0062246F" w:rsidRDefault="00406346" w:rsidP="00777187">
      <w:pPr>
        <w:jc w:val="both"/>
        <w:rPr>
          <w:rFonts w:ascii="Times New Roman" w:hAnsi="Times New Roman" w:cs="Times New Roman"/>
          <w:b/>
          <w:sz w:val="32"/>
          <w:szCs w:val="32"/>
        </w:rPr>
      </w:pPr>
    </w:p>
    <w:p w:rsidR="00167ACD" w:rsidRPr="0062246F" w:rsidRDefault="00167ACD" w:rsidP="00167ACD">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Додаток № 1</w:t>
      </w:r>
      <w:r w:rsidR="00465A53" w:rsidRPr="0062246F">
        <w:rPr>
          <w:rFonts w:ascii="Times New Roman" w:hAnsi="Times New Roman" w:cs="Times New Roman"/>
          <w:b/>
          <w:bCs/>
          <w:sz w:val="28"/>
          <w:szCs w:val="28"/>
        </w:rPr>
        <w:t>2</w:t>
      </w:r>
    </w:p>
    <w:p w:rsidR="00167ACD" w:rsidRPr="0062246F" w:rsidRDefault="00167ACD" w:rsidP="00167ACD">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167ACD" w:rsidRPr="0062246F" w:rsidRDefault="00167ACD" w:rsidP="00167ACD">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167ACD" w:rsidRPr="0062246F" w:rsidRDefault="00AA4571" w:rsidP="00167ACD">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Ванчиківецького опорного ЗЗСО І-ІІІ ступенів</w:t>
      </w:r>
    </w:p>
    <w:p w:rsidR="00167ACD" w:rsidRPr="0062246F" w:rsidRDefault="00167ACD" w:rsidP="00167ACD">
      <w:pPr>
        <w:jc w:val="both"/>
        <w:rPr>
          <w:rFonts w:ascii="Times New Roman" w:hAnsi="Times New Roman" w:cs="Times New Roman"/>
          <w:sz w:val="28"/>
          <w:szCs w:val="28"/>
        </w:rPr>
      </w:pPr>
      <w:r w:rsidRPr="0062246F">
        <w:rPr>
          <w:rFonts w:ascii="Times New Roman" w:hAnsi="Times New Roman" w:cs="Times New Roman"/>
          <w:sz w:val="28"/>
          <w:szCs w:val="28"/>
        </w:rPr>
        <w:t xml:space="preserve">                                                                                                      на 2021-2025 роки</w:t>
      </w:r>
    </w:p>
    <w:p w:rsidR="00B27BC3" w:rsidRPr="0062246F" w:rsidRDefault="005E24CF" w:rsidP="005E24CF">
      <w:pPr>
        <w:rPr>
          <w:rFonts w:ascii="Times New Roman" w:hAnsi="Times New Roman" w:cs="Times New Roman"/>
          <w:b/>
          <w:sz w:val="28"/>
          <w:szCs w:val="28"/>
        </w:rPr>
      </w:pPr>
      <w:r w:rsidRPr="0062246F">
        <w:rPr>
          <w:rFonts w:ascii="Times New Roman" w:hAnsi="Times New Roman" w:cs="Times New Roman"/>
          <w:b/>
          <w:sz w:val="28"/>
          <w:szCs w:val="28"/>
        </w:rPr>
        <w:t xml:space="preserve">І. </w:t>
      </w:r>
      <w:r w:rsidR="00B27BC3" w:rsidRPr="0062246F">
        <w:rPr>
          <w:rFonts w:ascii="Times New Roman" w:hAnsi="Times New Roman" w:cs="Times New Roman"/>
          <w:b/>
          <w:sz w:val="28"/>
          <w:szCs w:val="28"/>
        </w:rPr>
        <w:t>Порядок надання додаткової відпустки на дітей</w:t>
      </w:r>
      <w:r w:rsidRPr="0062246F">
        <w:rPr>
          <w:rFonts w:ascii="Times New Roman" w:hAnsi="Times New Roman" w:cs="Times New Roman"/>
          <w:b/>
          <w:sz w:val="28"/>
          <w:szCs w:val="28"/>
        </w:rPr>
        <w:t>.</w:t>
      </w:r>
    </w:p>
    <w:p w:rsidR="00B27BC3" w:rsidRPr="0062246F" w:rsidRDefault="00B27BC3" w:rsidP="004072B0">
      <w:p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 xml:space="preserve">Відповідно до ст. 19 Закону "Про відпустки" право на додаткову відпустку на дітей мають </w:t>
      </w:r>
      <w:r w:rsidR="00AF6547" w:rsidRPr="0062246F">
        <w:rPr>
          <w:rFonts w:ascii="Times New Roman" w:hAnsi="Times New Roman" w:cs="Times New Roman"/>
          <w:bCs/>
          <w:sz w:val="28"/>
          <w:szCs w:val="28"/>
        </w:rPr>
        <w:t>наступні</w:t>
      </w:r>
      <w:r w:rsidRPr="0062246F">
        <w:rPr>
          <w:rFonts w:ascii="Times New Roman" w:hAnsi="Times New Roman" w:cs="Times New Roman"/>
          <w:bCs/>
          <w:sz w:val="28"/>
          <w:szCs w:val="28"/>
        </w:rPr>
        <w:t xml:space="preserve"> категорії працівників:</w:t>
      </w:r>
    </w:p>
    <w:p w:rsidR="00B27BC3" w:rsidRPr="0062246F" w:rsidRDefault="00B27BC3" w:rsidP="00AF7C4D">
      <w:pPr>
        <w:pStyle w:val="a3"/>
        <w:numPr>
          <w:ilvl w:val="0"/>
          <w:numId w:val="12"/>
        </w:num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жінка, яка має двох або більше дітей віком до 15 років;</w:t>
      </w:r>
    </w:p>
    <w:p w:rsidR="00B27BC3" w:rsidRPr="0062246F" w:rsidRDefault="00B27BC3" w:rsidP="00AF7C4D">
      <w:pPr>
        <w:pStyle w:val="a3"/>
        <w:numPr>
          <w:ilvl w:val="0"/>
          <w:numId w:val="12"/>
        </w:num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жінка, яка має дитину-інваліда віком до 18 років;</w:t>
      </w:r>
    </w:p>
    <w:p w:rsidR="00B27BC3" w:rsidRPr="0062246F" w:rsidRDefault="00B27BC3" w:rsidP="00AF7C4D">
      <w:pPr>
        <w:pStyle w:val="a3"/>
        <w:numPr>
          <w:ilvl w:val="0"/>
          <w:numId w:val="12"/>
        </w:num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жінка, яка усиновила дитину віком до 18 років;</w:t>
      </w:r>
    </w:p>
    <w:p w:rsidR="00B27BC3" w:rsidRPr="0062246F" w:rsidRDefault="00B27BC3" w:rsidP="00AF7C4D">
      <w:pPr>
        <w:pStyle w:val="a3"/>
        <w:numPr>
          <w:ilvl w:val="0"/>
          <w:numId w:val="12"/>
        </w:num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мати інваліда підгрупи А I групи;</w:t>
      </w:r>
    </w:p>
    <w:p w:rsidR="00B27BC3" w:rsidRPr="0062246F" w:rsidRDefault="00B27BC3" w:rsidP="00AF7C4D">
      <w:pPr>
        <w:pStyle w:val="a3"/>
        <w:numPr>
          <w:ilvl w:val="0"/>
          <w:numId w:val="12"/>
        </w:num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одинока мати дитини віком до 18 років;</w:t>
      </w:r>
    </w:p>
    <w:p w:rsidR="00B27BC3" w:rsidRPr="0062246F" w:rsidRDefault="00B27BC3" w:rsidP="00AF7C4D">
      <w:pPr>
        <w:pStyle w:val="a3"/>
        <w:numPr>
          <w:ilvl w:val="0"/>
          <w:numId w:val="12"/>
        </w:num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батько, який виховує дитину віком до 18 років без матері (в т. ч. у разі тривалого перебування матері в лікувальному закладі);</w:t>
      </w:r>
    </w:p>
    <w:p w:rsidR="00B27BC3" w:rsidRPr="0062246F" w:rsidRDefault="00B27BC3" w:rsidP="00AF7C4D">
      <w:pPr>
        <w:pStyle w:val="a3"/>
        <w:numPr>
          <w:ilvl w:val="0"/>
          <w:numId w:val="12"/>
        </w:num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батько інваліда підгрупи А I групи, який виховує його без матері (в т. ч. у разі тривалого перебування матері в лікувальному закладі);</w:t>
      </w:r>
    </w:p>
    <w:p w:rsidR="00B27BC3" w:rsidRPr="0062246F" w:rsidRDefault="00B27BC3" w:rsidP="00AF7C4D">
      <w:pPr>
        <w:pStyle w:val="a3"/>
        <w:numPr>
          <w:ilvl w:val="0"/>
          <w:numId w:val="12"/>
        </w:num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особа, яка взяла під опіку дитину віком до 14 років;</w:t>
      </w:r>
    </w:p>
    <w:p w:rsidR="00B27BC3" w:rsidRPr="0062246F" w:rsidRDefault="00B27BC3" w:rsidP="00AF7C4D">
      <w:pPr>
        <w:pStyle w:val="a3"/>
        <w:numPr>
          <w:ilvl w:val="0"/>
          <w:numId w:val="12"/>
        </w:num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особа, яка взяла під опіку дитину — інваліда з дитинства підгрупи А I групи;</w:t>
      </w:r>
    </w:p>
    <w:p w:rsidR="00B27BC3" w:rsidRPr="0062246F" w:rsidRDefault="00B27BC3" w:rsidP="00AF7C4D">
      <w:pPr>
        <w:pStyle w:val="a3"/>
        <w:numPr>
          <w:ilvl w:val="0"/>
          <w:numId w:val="12"/>
        </w:num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особа, яка визначена в установленому порядку як піклувальник дитини віком від 14 до 18 років;</w:t>
      </w:r>
    </w:p>
    <w:p w:rsidR="00B27BC3" w:rsidRPr="0062246F" w:rsidRDefault="00B27BC3" w:rsidP="00AF7C4D">
      <w:pPr>
        <w:pStyle w:val="a3"/>
        <w:numPr>
          <w:ilvl w:val="0"/>
          <w:numId w:val="12"/>
        </w:num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один із прийомних батьків дитини віком до 18 років.</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 xml:space="preserve">Основним критерієм надання таких соціальних відпусток є фактичне виконання трудових обов'язків вказаними особами. Вони мають право на </w:t>
      </w:r>
      <w:r w:rsidRPr="0062246F">
        <w:rPr>
          <w:rFonts w:ascii="Times New Roman" w:hAnsi="Times New Roman" w:cs="Times New Roman"/>
          <w:sz w:val="28"/>
          <w:szCs w:val="28"/>
        </w:rPr>
        <w:lastRenderedPageBreak/>
        <w:t>додатковий відпочинок лише за умови, що працюють. Тому відпустка на дітей не буде надаватися у період перебування працівниці у відпустках у зв'язку з вагітністю та пологами та для догляду за дитиною до досягнення нею трирічного або шестирічного віку.</w:t>
      </w:r>
    </w:p>
    <w:p w:rsidR="005E24CF" w:rsidRPr="0062246F" w:rsidRDefault="00B27BC3" w:rsidP="004072B0">
      <w:pPr>
        <w:spacing w:after="0"/>
        <w:jc w:val="both"/>
        <w:rPr>
          <w:rFonts w:ascii="Times New Roman" w:hAnsi="Times New Roman" w:cs="Times New Roman"/>
          <w:b/>
          <w:sz w:val="28"/>
          <w:szCs w:val="28"/>
        </w:rPr>
      </w:pPr>
      <w:r w:rsidRPr="0062246F">
        <w:rPr>
          <w:rFonts w:ascii="Times New Roman" w:hAnsi="Times New Roman" w:cs="Times New Roman"/>
          <w:b/>
          <w:sz w:val="28"/>
          <w:szCs w:val="28"/>
        </w:rPr>
        <w:t>Тривалість додаткової відпустки на дітей</w:t>
      </w:r>
      <w:r w:rsidR="005E24CF" w:rsidRPr="0062246F">
        <w:rPr>
          <w:rFonts w:ascii="Times New Roman" w:hAnsi="Times New Roman" w:cs="Times New Roman"/>
          <w:b/>
          <w:sz w:val="28"/>
          <w:szCs w:val="28"/>
        </w:rPr>
        <w:t>.</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Відповідно до ст. 19 Закону "Про відпустки", ст. 73, 1821 КЗпП, тривалість відпустки - 10 календарних днів, а за наявності кількох підстав загальна тривалість цієї відпустки не може перевищувати 17 календарних днів. Під час визначення тривалості відпустки не враховуються святкові та неробочі дні, визначені у статті 73 КЗпП.</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Кожну підставу для надання цієї соціальної відпустки потрібно розглядати окремо, при цьому одну і ту саму дитину можна враховувати в кожній із таких підстав (листи Мінсоцполітики від 14.04.2008 р. № 235/0/15- 08/13, від 21.07.2010 р. № 215/13/116-10).</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Додаткова відпустка на дітей не є щорічною, тому може надаватися в будь-який час протягом календарного року, незалежно від відпрацьованого часу та дати народження дитини. Крім того, оскільки це соціальна відпустка, вона не підлягає поділу на частини. Та якщо працівниця користується правом на соціальну відпустку за двома підставами, в неї є можливість використовувати її спочатку за однією підставою (10 календарних днів), а через деякий час — за іншою підставою (7 календарних днів).</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Додаткова соціальна відпустка на дітей надається понад тривалість щорічних відпусток, встановлених законодавством. Порядок надання відпустки - це послідовність дій, які повинні бути оформлені відповідними документами. Для додаткової відпустки на дітей цей порядок наступний.</w:t>
      </w:r>
    </w:p>
    <w:p w:rsidR="00B27BC3" w:rsidRPr="0062246F" w:rsidRDefault="005E24CF" w:rsidP="004072B0">
      <w:pPr>
        <w:spacing w:after="0"/>
        <w:jc w:val="both"/>
        <w:rPr>
          <w:rFonts w:ascii="Times New Roman" w:hAnsi="Times New Roman" w:cs="Times New Roman"/>
          <w:b/>
          <w:sz w:val="28"/>
          <w:szCs w:val="28"/>
        </w:rPr>
      </w:pPr>
      <w:r w:rsidRPr="0062246F">
        <w:rPr>
          <w:rFonts w:ascii="Times New Roman" w:hAnsi="Times New Roman" w:cs="Times New Roman"/>
          <w:b/>
          <w:sz w:val="28"/>
          <w:szCs w:val="28"/>
        </w:rPr>
        <w:t>1</w:t>
      </w:r>
      <w:r w:rsidR="00EA055A" w:rsidRPr="0062246F">
        <w:rPr>
          <w:rFonts w:ascii="Times New Roman" w:hAnsi="Times New Roman" w:cs="Times New Roman"/>
          <w:b/>
          <w:sz w:val="28"/>
          <w:szCs w:val="28"/>
        </w:rPr>
        <w:t xml:space="preserve">. </w:t>
      </w:r>
      <w:r w:rsidR="00B27BC3" w:rsidRPr="0062246F">
        <w:rPr>
          <w:rFonts w:ascii="Times New Roman" w:hAnsi="Times New Roman" w:cs="Times New Roman"/>
          <w:b/>
          <w:sz w:val="28"/>
          <w:szCs w:val="28"/>
        </w:rPr>
        <w:t>Працівник надає роботодавцю документи, які підтверджують право на соціальну відпустку</w:t>
      </w:r>
      <w:r w:rsidR="00EA055A" w:rsidRPr="0062246F">
        <w:rPr>
          <w:rFonts w:ascii="Times New Roman" w:hAnsi="Times New Roman" w:cs="Times New Roman"/>
          <w:b/>
          <w:sz w:val="28"/>
          <w:szCs w:val="28"/>
        </w:rPr>
        <w:t>.</w:t>
      </w:r>
    </w:p>
    <w:p w:rsidR="00B27BC3" w:rsidRPr="0062246F" w:rsidRDefault="00B27BC3" w:rsidP="004072B0">
      <w:p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Категорія осіб, які мають право на відпустку та перелік документів для підтвердження</w:t>
      </w:r>
      <w:r w:rsidR="00BA156C" w:rsidRPr="0062246F">
        <w:rPr>
          <w:rFonts w:ascii="Times New Roman" w:hAnsi="Times New Roman" w:cs="Times New Roman"/>
          <w:bCs/>
          <w:sz w:val="28"/>
          <w:szCs w:val="28"/>
        </w:rPr>
        <w:t>:</w:t>
      </w:r>
    </w:p>
    <w:p w:rsidR="00B27BC3" w:rsidRPr="0062246F" w:rsidRDefault="00B27BC3" w:rsidP="004072B0">
      <w:pPr>
        <w:spacing w:after="0"/>
        <w:jc w:val="both"/>
        <w:rPr>
          <w:rFonts w:ascii="Times New Roman" w:hAnsi="Times New Roman" w:cs="Times New Roman"/>
          <w:b/>
          <w:sz w:val="28"/>
          <w:szCs w:val="28"/>
          <w:u w:val="single"/>
        </w:rPr>
      </w:pPr>
      <w:r w:rsidRPr="0062246F">
        <w:rPr>
          <w:rFonts w:ascii="Times New Roman" w:hAnsi="Times New Roman" w:cs="Times New Roman"/>
          <w:b/>
          <w:sz w:val="28"/>
          <w:szCs w:val="28"/>
          <w:u w:val="single"/>
        </w:rPr>
        <w:t>Мати двох або більше дітей віком до 15 років:</w:t>
      </w:r>
    </w:p>
    <w:p w:rsidR="00B27BC3" w:rsidRPr="0062246F" w:rsidRDefault="00B27BC3" w:rsidP="004072B0">
      <w:pPr>
        <w:spacing w:after="0"/>
        <w:jc w:val="both"/>
        <w:rPr>
          <w:rFonts w:ascii="Times New Roman" w:hAnsi="Times New Roman" w:cs="Times New Roman"/>
          <w:b/>
          <w:sz w:val="28"/>
          <w:szCs w:val="28"/>
        </w:rPr>
      </w:pPr>
      <w:r w:rsidRPr="0062246F">
        <w:rPr>
          <w:rFonts w:ascii="Times New Roman" w:hAnsi="Times New Roman" w:cs="Times New Roman"/>
          <w:b/>
          <w:sz w:val="28"/>
          <w:szCs w:val="28"/>
        </w:rPr>
        <w:t>копії свідоцтв про народження дітей</w:t>
      </w:r>
    </w:p>
    <w:p w:rsidR="00B27BC3" w:rsidRPr="0062246F" w:rsidRDefault="00B27BC3" w:rsidP="004072B0">
      <w:pPr>
        <w:spacing w:after="0"/>
        <w:jc w:val="both"/>
        <w:rPr>
          <w:rFonts w:ascii="Times New Roman" w:hAnsi="Times New Roman" w:cs="Times New Roman"/>
          <w:b/>
          <w:sz w:val="28"/>
          <w:szCs w:val="28"/>
          <w:u w:val="single"/>
        </w:rPr>
      </w:pPr>
      <w:r w:rsidRPr="0062246F">
        <w:rPr>
          <w:rFonts w:ascii="Times New Roman" w:hAnsi="Times New Roman" w:cs="Times New Roman"/>
          <w:b/>
          <w:sz w:val="28"/>
          <w:szCs w:val="28"/>
          <w:u w:val="single"/>
        </w:rPr>
        <w:t>Мати дитини- інваліда:</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копія свідоцтва про народження дитини;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копія документа, що підтверджує інвалідність дитини- інваліда;</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копія документа, що підтверджує інвалідність неповнолітньої дитини (виписка з акта огляду МСЕК)</w:t>
      </w:r>
    </w:p>
    <w:p w:rsidR="00B27BC3" w:rsidRPr="0062246F" w:rsidRDefault="00B27BC3" w:rsidP="004072B0">
      <w:pPr>
        <w:spacing w:after="0"/>
        <w:jc w:val="both"/>
        <w:rPr>
          <w:rFonts w:ascii="Times New Roman" w:hAnsi="Times New Roman" w:cs="Times New Roman"/>
          <w:b/>
          <w:sz w:val="28"/>
          <w:szCs w:val="28"/>
          <w:u w:val="single"/>
        </w:rPr>
      </w:pPr>
      <w:r w:rsidRPr="0062246F">
        <w:rPr>
          <w:rFonts w:ascii="Times New Roman" w:hAnsi="Times New Roman" w:cs="Times New Roman"/>
          <w:b/>
          <w:sz w:val="28"/>
          <w:szCs w:val="28"/>
          <w:u w:val="single"/>
        </w:rPr>
        <w:t>Жінка, яка усиновила дитину:</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копія свідоцтва про народження дитини;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копія рішення про усиновлення дитини</w:t>
      </w:r>
    </w:p>
    <w:p w:rsidR="00B27BC3" w:rsidRPr="0062246F" w:rsidRDefault="00B27BC3" w:rsidP="004072B0">
      <w:pPr>
        <w:spacing w:after="0"/>
        <w:jc w:val="both"/>
        <w:rPr>
          <w:rFonts w:ascii="Times New Roman" w:hAnsi="Times New Roman" w:cs="Times New Roman"/>
          <w:b/>
          <w:sz w:val="28"/>
          <w:szCs w:val="28"/>
          <w:u w:val="single"/>
        </w:rPr>
      </w:pPr>
      <w:r w:rsidRPr="0062246F">
        <w:rPr>
          <w:rFonts w:ascii="Times New Roman" w:hAnsi="Times New Roman" w:cs="Times New Roman"/>
          <w:b/>
          <w:sz w:val="28"/>
          <w:szCs w:val="28"/>
          <w:u w:val="single"/>
        </w:rPr>
        <w:t>Особа, яка взяла дитину під опіку чи є піклувальником:</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копія свідоцтва про народження дитини;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копія рішення про встановлення опіки (піклування)</w:t>
      </w:r>
    </w:p>
    <w:p w:rsidR="00B27BC3" w:rsidRPr="0062246F" w:rsidRDefault="00B27BC3" w:rsidP="004072B0">
      <w:pPr>
        <w:spacing w:after="0"/>
        <w:jc w:val="both"/>
        <w:rPr>
          <w:rFonts w:ascii="Times New Roman" w:hAnsi="Times New Roman" w:cs="Times New Roman"/>
          <w:b/>
          <w:sz w:val="28"/>
          <w:szCs w:val="28"/>
          <w:u w:val="single"/>
        </w:rPr>
      </w:pPr>
      <w:r w:rsidRPr="0062246F">
        <w:rPr>
          <w:rFonts w:ascii="Times New Roman" w:hAnsi="Times New Roman" w:cs="Times New Roman"/>
          <w:b/>
          <w:sz w:val="28"/>
          <w:szCs w:val="28"/>
          <w:u w:val="single"/>
        </w:rPr>
        <w:lastRenderedPageBreak/>
        <w:t>Батько, який виховує дитину без матері:</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копія свідоцтва про народження дитини;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документи, які підтверджують той факт, що мати не бере участі у вихованні дитини (свідоцтво про смерть матері дитини, рішення про позбавлення її материнських прав, рішення суду (органу опіки та піклування), згідно з яким дитина залишається жити з батьком і мати не бере щоденної участі в її вихованні);довідка з лікувального закладу про те, що мати тривалий час перебуває в ньому на лікуванні</w:t>
      </w:r>
    </w:p>
    <w:p w:rsidR="00B27BC3" w:rsidRPr="0062246F" w:rsidRDefault="00B27BC3" w:rsidP="004072B0">
      <w:pPr>
        <w:spacing w:after="0"/>
        <w:jc w:val="both"/>
        <w:rPr>
          <w:rFonts w:ascii="Times New Roman" w:hAnsi="Times New Roman" w:cs="Times New Roman"/>
          <w:b/>
          <w:sz w:val="28"/>
          <w:szCs w:val="28"/>
        </w:rPr>
      </w:pPr>
      <w:r w:rsidRPr="0062246F">
        <w:rPr>
          <w:rFonts w:ascii="Times New Roman" w:hAnsi="Times New Roman" w:cs="Times New Roman"/>
          <w:b/>
          <w:sz w:val="28"/>
          <w:szCs w:val="28"/>
          <w:u w:val="single"/>
        </w:rPr>
        <w:t>Одинока мати</w:t>
      </w:r>
      <w:r w:rsidRPr="0062246F">
        <w:rPr>
          <w:rFonts w:ascii="Times New Roman" w:hAnsi="Times New Roman" w:cs="Times New Roman"/>
          <w:b/>
          <w:sz w:val="28"/>
          <w:szCs w:val="28"/>
        </w:rPr>
        <w:t>, в т. ч.:жінка, яка не перебуває у шлюбі й у свідоцтві про народження дитини якої немає запису про батька дитини або запис зроблено за вказівкою матері</w:t>
      </w:r>
    </w:p>
    <w:p w:rsidR="00B27BC3" w:rsidRPr="0062246F" w:rsidRDefault="00B27BC3" w:rsidP="004072B0">
      <w:p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копія свідоцтва про народження дитини;</w:t>
      </w:r>
    </w:p>
    <w:p w:rsidR="00B27BC3" w:rsidRPr="0062246F" w:rsidRDefault="00B27BC3" w:rsidP="004072B0">
      <w:p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копія довідки органів РАГС про підстави внесення до книги записів народження відомостей про батька дитини</w:t>
      </w:r>
    </w:p>
    <w:p w:rsidR="00B27BC3" w:rsidRPr="0062246F" w:rsidRDefault="00B27BC3" w:rsidP="004072B0">
      <w:pPr>
        <w:spacing w:after="0"/>
        <w:jc w:val="both"/>
        <w:rPr>
          <w:rFonts w:ascii="Times New Roman" w:hAnsi="Times New Roman" w:cs="Times New Roman"/>
          <w:b/>
          <w:sz w:val="28"/>
          <w:szCs w:val="28"/>
          <w:u w:val="single"/>
        </w:rPr>
      </w:pPr>
      <w:r w:rsidRPr="0062246F">
        <w:rPr>
          <w:rFonts w:ascii="Times New Roman" w:hAnsi="Times New Roman" w:cs="Times New Roman"/>
          <w:b/>
          <w:sz w:val="28"/>
          <w:szCs w:val="28"/>
          <w:u w:val="single"/>
        </w:rPr>
        <w:t>Вдова:</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копія свідоцтва про народження дитини;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копія свідоцтва про укладення шлюбу;</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копія свідоцтва про смерть чоловіка</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Розлучена жінка, яка виховує дитину сама:</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копія свідоцтва про народження дитини;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копія свідоцтва про розірвання шлюбу;</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документи, які підтверджують те, що батько дитини не бере участі в її вихованні</w:t>
      </w:r>
    </w:p>
    <w:p w:rsidR="00B27BC3" w:rsidRPr="0062246F" w:rsidRDefault="00B27BC3" w:rsidP="004072B0">
      <w:pPr>
        <w:spacing w:after="0"/>
        <w:jc w:val="both"/>
        <w:rPr>
          <w:rFonts w:ascii="Times New Roman" w:hAnsi="Times New Roman" w:cs="Times New Roman"/>
          <w:b/>
          <w:sz w:val="28"/>
          <w:szCs w:val="28"/>
          <w:u w:val="single"/>
        </w:rPr>
      </w:pPr>
      <w:r w:rsidRPr="0062246F">
        <w:rPr>
          <w:rFonts w:ascii="Times New Roman" w:hAnsi="Times New Roman" w:cs="Times New Roman"/>
          <w:b/>
          <w:sz w:val="28"/>
          <w:szCs w:val="28"/>
          <w:u w:val="single"/>
        </w:rPr>
        <w:t>Жінка, яка вийшла заміж, але її дитина віком до 18 років новим чоловіком не всиновлена:</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копія свідоцтва про народження дитини;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документи, які підтверджують те, що батько дитини не бере участі в її вихованні;</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копія свідоцтва про укладення нового шлюбу</w:t>
      </w:r>
    </w:p>
    <w:p w:rsidR="00B27BC3" w:rsidRPr="0062246F" w:rsidRDefault="00B27BC3" w:rsidP="004072B0">
      <w:pPr>
        <w:spacing w:after="0"/>
        <w:jc w:val="both"/>
        <w:rPr>
          <w:rFonts w:ascii="Times New Roman" w:hAnsi="Times New Roman" w:cs="Times New Roman"/>
          <w:b/>
          <w:sz w:val="28"/>
          <w:szCs w:val="28"/>
          <w:u w:val="single"/>
        </w:rPr>
      </w:pPr>
      <w:r w:rsidRPr="0062246F">
        <w:rPr>
          <w:rFonts w:ascii="Times New Roman" w:hAnsi="Times New Roman" w:cs="Times New Roman"/>
          <w:b/>
          <w:sz w:val="28"/>
          <w:szCs w:val="28"/>
          <w:u w:val="single"/>
        </w:rPr>
        <w:t>Один із прийомних батьків:</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копія свідоцтва про народження дитини;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копія рішення про створення прийомної сім'ї;</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копія договору про влаштування дітей на виховання та спільне проживання у прийомній сім</w:t>
      </w:r>
    </w:p>
    <w:p w:rsidR="00B27BC3" w:rsidRPr="0062246F" w:rsidRDefault="005E24CF" w:rsidP="004072B0">
      <w:pPr>
        <w:spacing w:after="0"/>
        <w:jc w:val="both"/>
        <w:rPr>
          <w:rFonts w:ascii="Times New Roman" w:hAnsi="Times New Roman" w:cs="Times New Roman"/>
          <w:b/>
          <w:sz w:val="28"/>
          <w:szCs w:val="28"/>
        </w:rPr>
      </w:pPr>
      <w:r w:rsidRPr="0062246F">
        <w:rPr>
          <w:rFonts w:ascii="Times New Roman" w:hAnsi="Times New Roman" w:cs="Times New Roman"/>
          <w:b/>
          <w:sz w:val="28"/>
          <w:szCs w:val="28"/>
        </w:rPr>
        <w:t>2</w:t>
      </w:r>
      <w:r w:rsidR="00DF4902" w:rsidRPr="0062246F">
        <w:rPr>
          <w:rFonts w:ascii="Times New Roman" w:hAnsi="Times New Roman" w:cs="Times New Roman"/>
          <w:b/>
          <w:sz w:val="28"/>
          <w:szCs w:val="28"/>
        </w:rPr>
        <w:t xml:space="preserve">. </w:t>
      </w:r>
      <w:r w:rsidR="00B27BC3" w:rsidRPr="0062246F">
        <w:rPr>
          <w:rFonts w:ascii="Times New Roman" w:hAnsi="Times New Roman" w:cs="Times New Roman"/>
          <w:b/>
          <w:sz w:val="28"/>
          <w:szCs w:val="28"/>
        </w:rPr>
        <w:t>Працівник пише заяву на додаткову відпустку</w:t>
      </w:r>
      <w:r w:rsidR="00AD232C" w:rsidRPr="0062246F">
        <w:rPr>
          <w:rFonts w:ascii="Times New Roman" w:hAnsi="Times New Roman" w:cs="Times New Roman"/>
          <w:b/>
          <w:sz w:val="28"/>
          <w:szCs w:val="28"/>
        </w:rPr>
        <w:t>.</w:t>
      </w:r>
    </w:p>
    <w:p w:rsidR="00B27BC3" w:rsidRPr="0062246F" w:rsidRDefault="00AD232C" w:rsidP="004072B0">
      <w:pPr>
        <w:spacing w:after="0"/>
        <w:jc w:val="both"/>
        <w:rPr>
          <w:rFonts w:ascii="Times New Roman" w:hAnsi="Times New Roman" w:cs="Times New Roman"/>
          <w:b/>
          <w:sz w:val="28"/>
          <w:szCs w:val="28"/>
        </w:rPr>
      </w:pPr>
      <w:r w:rsidRPr="0062246F">
        <w:rPr>
          <w:rFonts w:ascii="Times New Roman" w:hAnsi="Times New Roman" w:cs="Times New Roman"/>
          <w:b/>
          <w:sz w:val="28"/>
          <w:szCs w:val="28"/>
        </w:rPr>
        <w:t>3</w:t>
      </w:r>
      <w:r w:rsidR="00DF4902" w:rsidRPr="0062246F">
        <w:rPr>
          <w:rFonts w:ascii="Times New Roman" w:hAnsi="Times New Roman" w:cs="Times New Roman"/>
          <w:b/>
          <w:sz w:val="28"/>
          <w:szCs w:val="28"/>
        </w:rPr>
        <w:t xml:space="preserve">. </w:t>
      </w:r>
      <w:r w:rsidR="00B27BC3" w:rsidRPr="0062246F">
        <w:rPr>
          <w:rFonts w:ascii="Times New Roman" w:hAnsi="Times New Roman" w:cs="Times New Roman"/>
          <w:b/>
          <w:sz w:val="28"/>
          <w:szCs w:val="28"/>
        </w:rPr>
        <w:t>Роботодавець видає наказ про надання соціальної відпустки</w:t>
      </w:r>
    </w:p>
    <w:p w:rsidR="00B27BC3" w:rsidRPr="0062246F" w:rsidRDefault="00B27BC3" w:rsidP="004072B0">
      <w:pPr>
        <w:spacing w:after="0"/>
        <w:jc w:val="both"/>
        <w:rPr>
          <w:rFonts w:ascii="Times New Roman" w:hAnsi="Times New Roman" w:cs="Times New Roman"/>
          <w:b/>
          <w:sz w:val="28"/>
          <w:szCs w:val="28"/>
          <w:u w:val="single"/>
        </w:rPr>
      </w:pPr>
      <w:r w:rsidRPr="0062246F">
        <w:rPr>
          <w:rFonts w:ascii="Times New Roman" w:hAnsi="Times New Roman" w:cs="Times New Roman"/>
          <w:b/>
          <w:sz w:val="28"/>
          <w:szCs w:val="28"/>
          <w:u w:val="single"/>
        </w:rPr>
        <w:t>Відпустка на дітей новоприйнятій працівниці</w:t>
      </w:r>
    </w:p>
    <w:p w:rsidR="00B27BC3" w:rsidRPr="0062246F" w:rsidRDefault="00B27BC3" w:rsidP="004072B0">
      <w:p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Якщо працівницю прийнято на роботу в середині календарного року і до того вона вже працювала в цьому ж календарному році на інш</w:t>
      </w:r>
      <w:r w:rsidR="00BE4E8F" w:rsidRPr="0062246F">
        <w:rPr>
          <w:rFonts w:ascii="Times New Roman" w:hAnsi="Times New Roman" w:cs="Times New Roman"/>
          <w:bCs/>
          <w:sz w:val="28"/>
          <w:szCs w:val="28"/>
        </w:rPr>
        <w:t>ій установі</w:t>
      </w:r>
      <w:r w:rsidRPr="0062246F">
        <w:rPr>
          <w:rFonts w:ascii="Times New Roman" w:hAnsi="Times New Roman" w:cs="Times New Roman"/>
          <w:bCs/>
          <w:sz w:val="28"/>
          <w:szCs w:val="28"/>
        </w:rPr>
        <w:t xml:space="preserve">, вона зобов’язана подати довідку в довільній формі з попереднього місця роботи,що відпустку за попереднім місцем роботи працівниця не відгуляла й </w:t>
      </w:r>
      <w:r w:rsidRPr="0062246F">
        <w:rPr>
          <w:rFonts w:ascii="Times New Roman" w:hAnsi="Times New Roman" w:cs="Times New Roman"/>
          <w:bCs/>
          <w:sz w:val="28"/>
          <w:szCs w:val="28"/>
        </w:rPr>
        <w:lastRenderedPageBreak/>
        <w:t>не отримала компенсації при звільненні за невикористані дні щорічної відпустки.</w:t>
      </w:r>
    </w:p>
    <w:p w:rsidR="00AD232C" w:rsidRPr="0062246F" w:rsidRDefault="00AD232C" w:rsidP="004072B0">
      <w:pPr>
        <w:spacing w:after="0"/>
        <w:jc w:val="both"/>
        <w:rPr>
          <w:rFonts w:ascii="Times New Roman" w:hAnsi="Times New Roman" w:cs="Times New Roman"/>
          <w:b/>
          <w:sz w:val="28"/>
          <w:szCs w:val="28"/>
        </w:rPr>
      </w:pPr>
    </w:p>
    <w:p w:rsidR="00B27BC3" w:rsidRPr="0062246F" w:rsidRDefault="00AD232C" w:rsidP="004072B0">
      <w:pPr>
        <w:spacing w:after="0"/>
        <w:jc w:val="both"/>
        <w:rPr>
          <w:rFonts w:ascii="Times New Roman" w:hAnsi="Times New Roman" w:cs="Times New Roman"/>
          <w:b/>
          <w:sz w:val="28"/>
          <w:szCs w:val="28"/>
        </w:rPr>
      </w:pPr>
      <w:r w:rsidRPr="0062246F">
        <w:rPr>
          <w:rFonts w:ascii="Times New Roman" w:hAnsi="Times New Roman" w:cs="Times New Roman"/>
          <w:b/>
          <w:sz w:val="28"/>
          <w:szCs w:val="28"/>
        </w:rPr>
        <w:t xml:space="preserve">ІІ. </w:t>
      </w:r>
      <w:r w:rsidR="00B27BC3" w:rsidRPr="0062246F">
        <w:rPr>
          <w:rFonts w:ascii="Times New Roman" w:hAnsi="Times New Roman" w:cs="Times New Roman"/>
          <w:b/>
          <w:sz w:val="28"/>
          <w:szCs w:val="28"/>
        </w:rPr>
        <w:t>Порядок надання одноразової оплачуваної відпустки при народженні дитини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7 липня 2021 року Кабінетом Міністрів України на черговому засіданні затверджено Порядок надання 14-денної відпустки при народженні дитини для чоловіків та інших членів сім’ї.Зазначений документ ухвалено Урядом на виконання прийнятого 15 квітня 2021 року Верховною Радою України закону № 1401-IX «Про внесення змін до деяких законодавчих актів щодо забезпечення рівних можливостей матері та батька на догляд за дитиною», що усунув законодавчі прогалини, які обмежують права чоловіка на відпустку для догляду за дитиною.</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Цим законом доповнено статтю 77 Кодексу законів про працю України доповнено статтею 77-3, згідно з якою одноразова оплачувана відпустка при народженні дитини тривалістю до 14 календарних днів (без урахування святкових і неробочих днів) надається працівникам на нижче виписаних умовах.</w:t>
      </w:r>
    </w:p>
    <w:p w:rsidR="00B27BC3" w:rsidRPr="0062246F" w:rsidRDefault="00B27BC3" w:rsidP="004072B0">
      <w:pPr>
        <w:spacing w:after="0"/>
        <w:jc w:val="both"/>
        <w:rPr>
          <w:rFonts w:ascii="Times New Roman" w:hAnsi="Times New Roman" w:cs="Times New Roman"/>
          <w:b/>
          <w:sz w:val="28"/>
          <w:szCs w:val="28"/>
        </w:rPr>
      </w:pPr>
      <w:r w:rsidRPr="0062246F">
        <w:rPr>
          <w:rFonts w:ascii="Times New Roman" w:hAnsi="Times New Roman" w:cs="Times New Roman"/>
          <w:b/>
          <w:sz w:val="28"/>
          <w:szCs w:val="28"/>
        </w:rPr>
        <w:t>Перелік додаткових документів, які подаються в залежності, яка категорія хоче скористатися відпусткою:</w:t>
      </w:r>
    </w:p>
    <w:p w:rsidR="00AD232C" w:rsidRPr="0062246F" w:rsidRDefault="00AD232C" w:rsidP="004072B0">
      <w:pPr>
        <w:spacing w:after="0"/>
        <w:jc w:val="both"/>
        <w:rPr>
          <w:rFonts w:ascii="Times New Roman" w:hAnsi="Times New Roman" w:cs="Times New Roman"/>
          <w:b/>
          <w:sz w:val="28"/>
          <w:szCs w:val="28"/>
        </w:rPr>
      </w:pPr>
    </w:p>
    <w:p w:rsidR="00B27BC3" w:rsidRPr="0062246F" w:rsidRDefault="00B27BC3" w:rsidP="004072B0">
      <w:pPr>
        <w:spacing w:after="0"/>
        <w:jc w:val="both"/>
        <w:rPr>
          <w:rFonts w:ascii="Times New Roman" w:hAnsi="Times New Roman" w:cs="Times New Roman"/>
          <w:b/>
          <w:sz w:val="28"/>
          <w:szCs w:val="28"/>
          <w:u w:val="single"/>
        </w:rPr>
      </w:pPr>
      <w:r w:rsidRPr="0062246F">
        <w:rPr>
          <w:rFonts w:ascii="Times New Roman" w:hAnsi="Times New Roman" w:cs="Times New Roman"/>
          <w:b/>
          <w:sz w:val="28"/>
          <w:szCs w:val="28"/>
          <w:u w:val="single"/>
        </w:rPr>
        <w:t>Категорія № 1</w:t>
      </w:r>
    </w:p>
    <w:p w:rsidR="00B27BC3" w:rsidRPr="0062246F" w:rsidRDefault="00B27BC3" w:rsidP="004072B0">
      <w:p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Батько дитини, який перебуває у зареєстрованому шлюбі з матір’ю дитини</w:t>
      </w:r>
    </w:p>
    <w:p w:rsidR="00B27BC3" w:rsidRPr="0062246F" w:rsidRDefault="00B27BC3" w:rsidP="004072B0">
      <w:pPr>
        <w:spacing w:after="0"/>
        <w:jc w:val="both"/>
        <w:rPr>
          <w:rFonts w:ascii="Times New Roman" w:hAnsi="Times New Roman" w:cs="Times New Roman"/>
          <w:b/>
          <w:sz w:val="28"/>
          <w:szCs w:val="28"/>
        </w:rPr>
      </w:pPr>
      <w:r w:rsidRPr="0062246F">
        <w:rPr>
          <w:rFonts w:ascii="Times New Roman" w:hAnsi="Times New Roman" w:cs="Times New Roman"/>
          <w:b/>
          <w:sz w:val="28"/>
          <w:szCs w:val="28"/>
        </w:rPr>
        <w:t>Обов’язкові документи: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1. Заява на відпустку.</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2. Документ, що підтверджує факт народження дитини: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 або свідоцтво про народження дитини, видане органами РАЦС;</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 або документ, необхідний для державної реєстрації народження дитини</w:t>
      </w:r>
    </w:p>
    <w:p w:rsidR="00B27BC3" w:rsidRPr="0062246F" w:rsidRDefault="00B27BC3" w:rsidP="004072B0">
      <w:pPr>
        <w:spacing w:after="0"/>
        <w:jc w:val="both"/>
        <w:rPr>
          <w:rFonts w:ascii="Times New Roman" w:hAnsi="Times New Roman" w:cs="Times New Roman"/>
          <w:b/>
          <w:sz w:val="28"/>
          <w:szCs w:val="28"/>
        </w:rPr>
      </w:pPr>
      <w:r w:rsidRPr="0062246F">
        <w:rPr>
          <w:rFonts w:ascii="Times New Roman" w:hAnsi="Times New Roman" w:cs="Times New Roman"/>
          <w:b/>
          <w:sz w:val="28"/>
          <w:szCs w:val="28"/>
        </w:rPr>
        <w:t>Додаткові документи: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Свідоцтво про шлюб (п. 6 Порядку № 693)</w:t>
      </w:r>
    </w:p>
    <w:p w:rsidR="00B27BC3" w:rsidRPr="0062246F" w:rsidRDefault="00B27BC3" w:rsidP="004072B0">
      <w:pPr>
        <w:spacing w:after="0"/>
        <w:jc w:val="both"/>
        <w:rPr>
          <w:rFonts w:ascii="Times New Roman" w:hAnsi="Times New Roman" w:cs="Times New Roman"/>
          <w:b/>
          <w:sz w:val="28"/>
          <w:szCs w:val="28"/>
          <w:u w:val="single"/>
        </w:rPr>
      </w:pPr>
      <w:r w:rsidRPr="0062246F">
        <w:rPr>
          <w:rFonts w:ascii="Times New Roman" w:hAnsi="Times New Roman" w:cs="Times New Roman"/>
          <w:b/>
          <w:sz w:val="28"/>
          <w:szCs w:val="28"/>
          <w:u w:val="single"/>
        </w:rPr>
        <w:t>Категорія № 2</w:t>
      </w:r>
    </w:p>
    <w:p w:rsidR="00B27BC3" w:rsidRPr="0062246F" w:rsidRDefault="00B27BC3" w:rsidP="004072B0">
      <w:p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 xml:space="preserve">Батько дитини, який не перебуває у зареєстрованому шлюбі з матір’ю дитини, якщо вони спільно проживають, пов’язані спільним побутом, мають взаємні права та обов’язки </w:t>
      </w:r>
    </w:p>
    <w:p w:rsidR="00B27BC3" w:rsidRPr="0062246F" w:rsidRDefault="00B27BC3" w:rsidP="004072B0">
      <w:pPr>
        <w:spacing w:after="0"/>
        <w:jc w:val="both"/>
        <w:rPr>
          <w:rFonts w:ascii="Times New Roman" w:hAnsi="Times New Roman" w:cs="Times New Roman"/>
          <w:b/>
          <w:sz w:val="28"/>
          <w:szCs w:val="28"/>
        </w:rPr>
      </w:pPr>
      <w:r w:rsidRPr="0062246F">
        <w:rPr>
          <w:rFonts w:ascii="Times New Roman" w:hAnsi="Times New Roman" w:cs="Times New Roman"/>
          <w:b/>
          <w:sz w:val="28"/>
          <w:szCs w:val="28"/>
        </w:rPr>
        <w:t>Обов’язкові документи: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1. Заява на відпустку.</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2. Документ, що підтверджує факт народження дитини: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 або свідоцтво про народження дитини, видане органами РАЦС;</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 або документ, необхідний для державної реєстрації народження дитини</w:t>
      </w:r>
    </w:p>
    <w:p w:rsidR="00B27BC3" w:rsidRPr="0062246F" w:rsidRDefault="00B27BC3" w:rsidP="004072B0">
      <w:pPr>
        <w:spacing w:after="0"/>
        <w:jc w:val="both"/>
        <w:rPr>
          <w:rFonts w:ascii="Times New Roman" w:hAnsi="Times New Roman" w:cs="Times New Roman"/>
          <w:b/>
          <w:sz w:val="28"/>
          <w:szCs w:val="28"/>
        </w:rPr>
      </w:pPr>
      <w:r w:rsidRPr="0062246F">
        <w:rPr>
          <w:rFonts w:ascii="Times New Roman" w:hAnsi="Times New Roman" w:cs="Times New Roman"/>
          <w:b/>
          <w:sz w:val="28"/>
          <w:szCs w:val="28"/>
        </w:rPr>
        <w:t>Додаткові документи: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Довідка про реєстрацію місця проживання</w:t>
      </w:r>
    </w:p>
    <w:p w:rsidR="00B27BC3" w:rsidRPr="0062246F" w:rsidRDefault="00B27BC3" w:rsidP="004072B0">
      <w:pPr>
        <w:spacing w:after="0"/>
        <w:jc w:val="both"/>
        <w:rPr>
          <w:rFonts w:ascii="Times New Roman" w:hAnsi="Times New Roman" w:cs="Times New Roman"/>
          <w:b/>
          <w:sz w:val="28"/>
          <w:szCs w:val="28"/>
          <w:u w:val="single"/>
        </w:rPr>
      </w:pPr>
      <w:r w:rsidRPr="0062246F">
        <w:rPr>
          <w:rFonts w:ascii="Times New Roman" w:hAnsi="Times New Roman" w:cs="Times New Roman"/>
          <w:b/>
          <w:sz w:val="28"/>
          <w:szCs w:val="28"/>
          <w:u w:val="single"/>
        </w:rPr>
        <w:t>Категорія № 3</w:t>
      </w:r>
    </w:p>
    <w:p w:rsidR="00B27BC3" w:rsidRPr="0062246F" w:rsidRDefault="00B27BC3" w:rsidP="004072B0">
      <w:pPr>
        <w:spacing w:after="0"/>
        <w:jc w:val="both"/>
        <w:rPr>
          <w:rFonts w:ascii="Times New Roman" w:hAnsi="Times New Roman" w:cs="Times New Roman"/>
          <w:bCs/>
          <w:sz w:val="28"/>
          <w:szCs w:val="28"/>
        </w:rPr>
      </w:pPr>
      <w:r w:rsidRPr="0062246F">
        <w:rPr>
          <w:rFonts w:ascii="Times New Roman" w:hAnsi="Times New Roman" w:cs="Times New Roman"/>
          <w:bCs/>
          <w:sz w:val="28"/>
          <w:szCs w:val="28"/>
        </w:rPr>
        <w:lastRenderedPageBreak/>
        <w:t>Баба, дід або інший повнолітній родич дитини, який фактично здійснює догляд за дитиною, батько якої є одиноким</w:t>
      </w:r>
    </w:p>
    <w:p w:rsidR="00B27BC3" w:rsidRPr="0062246F" w:rsidRDefault="00B27BC3" w:rsidP="004072B0">
      <w:p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Одинокий батько – батько дитини, мати якої померла або згідно з рішенням суду позбавлена батьківських прав, визнана безвісно відсутньою або оголошена померлою, якщо ця дитина не була всиновлена іншою жінкою (п. 1 Порядку № 693).</w:t>
      </w:r>
    </w:p>
    <w:p w:rsidR="00B27BC3" w:rsidRPr="0062246F" w:rsidRDefault="00B27BC3" w:rsidP="004072B0">
      <w:pPr>
        <w:spacing w:after="0"/>
        <w:jc w:val="both"/>
        <w:rPr>
          <w:rFonts w:ascii="Times New Roman" w:hAnsi="Times New Roman" w:cs="Times New Roman"/>
          <w:b/>
          <w:sz w:val="28"/>
          <w:szCs w:val="28"/>
        </w:rPr>
      </w:pPr>
      <w:r w:rsidRPr="0062246F">
        <w:rPr>
          <w:rFonts w:ascii="Times New Roman" w:hAnsi="Times New Roman" w:cs="Times New Roman"/>
          <w:b/>
          <w:sz w:val="28"/>
          <w:szCs w:val="28"/>
        </w:rPr>
        <w:t>Обов’язкові документи: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1. Заява на відпустку.</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2. Документ, що підтверджує факт народження дитини: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 або свідоцтво про народження дитини, видане органами РАЦС;</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 або документ, необхідний для державної реєстрації народження дитини</w:t>
      </w:r>
    </w:p>
    <w:p w:rsidR="00B27BC3" w:rsidRPr="0062246F" w:rsidRDefault="00B27BC3" w:rsidP="004072B0">
      <w:pPr>
        <w:spacing w:after="0"/>
        <w:jc w:val="both"/>
        <w:rPr>
          <w:rFonts w:ascii="Times New Roman" w:hAnsi="Times New Roman" w:cs="Times New Roman"/>
          <w:b/>
          <w:sz w:val="28"/>
          <w:szCs w:val="28"/>
        </w:rPr>
      </w:pPr>
      <w:r w:rsidRPr="0062246F">
        <w:rPr>
          <w:rFonts w:ascii="Times New Roman" w:hAnsi="Times New Roman" w:cs="Times New Roman"/>
          <w:b/>
          <w:sz w:val="28"/>
          <w:szCs w:val="28"/>
        </w:rPr>
        <w:t>Додаткові документи: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Заява батька дитини, у якій має бути зазначено:</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 що батько не використав свою відпустку у зв’язку з народженням дитини;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 хто саме з родичів фактично здійснює догляд за дитиною.</w:t>
      </w:r>
    </w:p>
    <w:p w:rsidR="00B27BC3" w:rsidRPr="0062246F" w:rsidRDefault="00B27BC3" w:rsidP="004072B0">
      <w:pPr>
        <w:spacing w:after="0"/>
        <w:jc w:val="both"/>
        <w:rPr>
          <w:rFonts w:ascii="Times New Roman" w:hAnsi="Times New Roman" w:cs="Times New Roman"/>
          <w:b/>
          <w:sz w:val="28"/>
          <w:szCs w:val="28"/>
        </w:rPr>
      </w:pPr>
      <w:r w:rsidRPr="0062246F">
        <w:rPr>
          <w:rFonts w:ascii="Times New Roman" w:hAnsi="Times New Roman" w:cs="Times New Roman"/>
          <w:b/>
          <w:sz w:val="28"/>
          <w:szCs w:val="28"/>
        </w:rPr>
        <w:t>Категорія № 4</w:t>
      </w:r>
    </w:p>
    <w:p w:rsidR="00B27BC3" w:rsidRPr="0062246F" w:rsidRDefault="00B27BC3" w:rsidP="004072B0">
      <w:pPr>
        <w:spacing w:after="0"/>
        <w:jc w:val="both"/>
        <w:rPr>
          <w:rFonts w:ascii="Times New Roman" w:hAnsi="Times New Roman" w:cs="Times New Roman"/>
          <w:b/>
          <w:sz w:val="28"/>
          <w:szCs w:val="28"/>
        </w:rPr>
      </w:pPr>
      <w:r w:rsidRPr="0062246F">
        <w:rPr>
          <w:rFonts w:ascii="Times New Roman" w:hAnsi="Times New Roman" w:cs="Times New Roman"/>
          <w:bCs/>
          <w:sz w:val="28"/>
          <w:szCs w:val="28"/>
        </w:rPr>
        <w:t>Баба, дід або інший повнолітній родич дитини, який фактично здійснює догляд за дитиною</w:t>
      </w:r>
      <w:r w:rsidR="00D07798" w:rsidRPr="0062246F">
        <w:rPr>
          <w:rFonts w:ascii="Times New Roman" w:hAnsi="Times New Roman" w:cs="Times New Roman"/>
          <w:bCs/>
          <w:sz w:val="28"/>
          <w:szCs w:val="28"/>
        </w:rPr>
        <w:t xml:space="preserve">. </w:t>
      </w:r>
      <w:r w:rsidRPr="0062246F">
        <w:rPr>
          <w:rFonts w:ascii="Times New Roman" w:hAnsi="Times New Roman" w:cs="Times New Roman"/>
          <w:b/>
          <w:sz w:val="28"/>
          <w:szCs w:val="28"/>
        </w:rPr>
        <w:t>Обов’язкові документи: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1. Заява на відпустку.</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2. Документ, що підтверджує факт народження дитини: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 або свідоцтво про народження дитини, видане органами РАЦС;</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 або документ, необхідний для державної реєстрації народження дитини</w:t>
      </w:r>
    </w:p>
    <w:p w:rsidR="00B27BC3" w:rsidRPr="0062246F" w:rsidRDefault="00B27BC3" w:rsidP="004072B0">
      <w:pPr>
        <w:spacing w:after="0"/>
        <w:jc w:val="both"/>
        <w:rPr>
          <w:rFonts w:ascii="Times New Roman" w:hAnsi="Times New Roman" w:cs="Times New Roman"/>
          <w:b/>
          <w:sz w:val="28"/>
          <w:szCs w:val="28"/>
        </w:rPr>
      </w:pPr>
      <w:r w:rsidRPr="0062246F">
        <w:rPr>
          <w:rFonts w:ascii="Times New Roman" w:hAnsi="Times New Roman" w:cs="Times New Roman"/>
          <w:b/>
          <w:sz w:val="28"/>
          <w:szCs w:val="28"/>
        </w:rPr>
        <w:t>Додаткові документи: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1. Заява матері дитини, у якій зазначено, хто з родичів фактично здійснює догляд за дитиною.</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 xml:space="preserve">2. Документи, що підтверджують статус одинокої матері. </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Це може бути: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 копія витягу з Реєстру про державну реєстрацію народження дитини або довідки про народження із зазначенням відомостей про батька дитини зі слів матері відповідно до ст. 135 Сімейного кодексу;</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 свідоцтво про смерть батька дитини;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 рішення суду про позбавлення батька батьківських прав, визнання його безвісно відсутнім або оголошення померлим (п. 9 Порядку № 693)</w:t>
      </w:r>
    </w:p>
    <w:p w:rsidR="00B27BC3" w:rsidRPr="0062246F" w:rsidRDefault="00B27BC3" w:rsidP="004072B0">
      <w:pPr>
        <w:spacing w:after="0"/>
        <w:jc w:val="both"/>
        <w:rPr>
          <w:rFonts w:ascii="Times New Roman" w:hAnsi="Times New Roman" w:cs="Times New Roman"/>
          <w:b/>
          <w:sz w:val="28"/>
          <w:szCs w:val="28"/>
        </w:rPr>
      </w:pPr>
      <w:r w:rsidRPr="0062246F">
        <w:rPr>
          <w:rFonts w:ascii="Times New Roman" w:hAnsi="Times New Roman" w:cs="Times New Roman"/>
          <w:b/>
          <w:sz w:val="28"/>
          <w:szCs w:val="28"/>
        </w:rPr>
        <w:t>Категорія № 5</w:t>
      </w:r>
      <w:r w:rsidR="00EB203B" w:rsidRPr="0062246F">
        <w:rPr>
          <w:rFonts w:ascii="Times New Roman" w:hAnsi="Times New Roman" w:cs="Times New Roman"/>
          <w:b/>
          <w:sz w:val="28"/>
          <w:szCs w:val="28"/>
        </w:rPr>
        <w:t>.</w:t>
      </w:r>
    </w:p>
    <w:p w:rsidR="00B27BC3" w:rsidRPr="0062246F" w:rsidRDefault="00B27BC3" w:rsidP="004072B0">
      <w:pPr>
        <w:spacing w:after="0"/>
        <w:jc w:val="both"/>
        <w:rPr>
          <w:rFonts w:ascii="Times New Roman" w:hAnsi="Times New Roman" w:cs="Times New Roman"/>
          <w:bCs/>
          <w:sz w:val="28"/>
          <w:szCs w:val="28"/>
        </w:rPr>
      </w:pPr>
      <w:r w:rsidRPr="0062246F">
        <w:rPr>
          <w:rFonts w:ascii="Times New Roman" w:hAnsi="Times New Roman" w:cs="Times New Roman"/>
          <w:bCs/>
          <w:sz w:val="28"/>
          <w:szCs w:val="28"/>
        </w:rPr>
        <w:t>Батько або інший родич дитини, який протягом трьох місяців із дня народження дитини був звільнений і знову працевлаштований</w:t>
      </w:r>
    </w:p>
    <w:p w:rsidR="00B27BC3" w:rsidRPr="0062246F" w:rsidRDefault="00B27BC3" w:rsidP="004072B0">
      <w:pPr>
        <w:spacing w:after="0"/>
        <w:jc w:val="both"/>
        <w:rPr>
          <w:rFonts w:ascii="Times New Roman" w:hAnsi="Times New Roman" w:cs="Times New Roman"/>
          <w:b/>
          <w:sz w:val="28"/>
          <w:szCs w:val="28"/>
        </w:rPr>
      </w:pPr>
      <w:r w:rsidRPr="0062246F">
        <w:rPr>
          <w:rFonts w:ascii="Times New Roman" w:hAnsi="Times New Roman" w:cs="Times New Roman"/>
          <w:b/>
          <w:sz w:val="28"/>
          <w:szCs w:val="28"/>
        </w:rPr>
        <w:t>Обов’язкові документи: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1. Заява на відпустку.</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2. Документ, що підтверджує факт народження дитини: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 або свідоцтво про народження дитини, видане органами РАЦС;</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 або документ, необхідний для державної реєстрації народження дитини</w:t>
      </w:r>
    </w:p>
    <w:p w:rsidR="00B27BC3" w:rsidRPr="0062246F" w:rsidRDefault="00B27BC3" w:rsidP="004072B0">
      <w:pPr>
        <w:spacing w:after="0"/>
        <w:jc w:val="both"/>
        <w:rPr>
          <w:rFonts w:ascii="Times New Roman" w:hAnsi="Times New Roman" w:cs="Times New Roman"/>
          <w:b/>
          <w:sz w:val="28"/>
          <w:szCs w:val="28"/>
        </w:rPr>
      </w:pPr>
      <w:r w:rsidRPr="0062246F">
        <w:rPr>
          <w:rFonts w:ascii="Times New Roman" w:hAnsi="Times New Roman" w:cs="Times New Roman"/>
          <w:b/>
          <w:sz w:val="28"/>
          <w:szCs w:val="28"/>
        </w:rPr>
        <w:t>Додаткові документи:</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lastRenderedPageBreak/>
        <w:t>Довідка з попереднього місця роботи про те, що цьому працівникові відпустка у зв’язку з народженням дитини на підставі ст. 19-1 Закону № 504 не надавалася (складається в довільній формі) (п. 10 Порядку № 693</w:t>
      </w:r>
    </w:p>
    <w:p w:rsidR="00EB203B" w:rsidRPr="0062246F" w:rsidRDefault="00EB203B" w:rsidP="004072B0">
      <w:pPr>
        <w:spacing w:after="0"/>
        <w:jc w:val="both"/>
        <w:rPr>
          <w:rFonts w:ascii="Times New Roman" w:hAnsi="Times New Roman" w:cs="Times New Roman"/>
          <w:sz w:val="28"/>
          <w:szCs w:val="28"/>
        </w:rPr>
      </w:pP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 xml:space="preserve">Одинока мати – жінка, в актовому записі про народження дитини якої відомості про чоловіка як батька дитини внесені в установленому порядку за її вказівкою; </w:t>
      </w:r>
    </w:p>
    <w:p w:rsidR="00B27BC3" w:rsidRPr="0062246F" w:rsidRDefault="00B27BC3" w:rsidP="004072B0">
      <w:pPr>
        <w:spacing w:after="0"/>
        <w:jc w:val="both"/>
        <w:rPr>
          <w:rFonts w:ascii="Times New Roman" w:hAnsi="Times New Roman" w:cs="Times New Roman"/>
          <w:sz w:val="28"/>
          <w:szCs w:val="28"/>
        </w:rPr>
      </w:pPr>
      <w:r w:rsidRPr="0062246F">
        <w:rPr>
          <w:rFonts w:ascii="Times New Roman" w:hAnsi="Times New Roman" w:cs="Times New Roman"/>
          <w:sz w:val="28"/>
          <w:szCs w:val="28"/>
        </w:rPr>
        <w:t>мати дитини, батько якої помер, згідно з рішенням суду позбавлений батьківських прав, визнаний безвісно відсутнім або оголошений померлим, якщо ця дитина не була усиновлена іншим чоловіком (п. 1 Порядку № 693).</w:t>
      </w:r>
    </w:p>
    <w:p w:rsidR="00B27BC3" w:rsidRPr="0062246F" w:rsidRDefault="00B27BC3" w:rsidP="004072B0">
      <w:pPr>
        <w:spacing w:after="0"/>
        <w:jc w:val="both"/>
        <w:rPr>
          <w:rFonts w:ascii="Times New Roman" w:hAnsi="Times New Roman" w:cs="Times New Roman"/>
          <w:b/>
          <w:sz w:val="28"/>
          <w:szCs w:val="28"/>
        </w:rPr>
      </w:pPr>
    </w:p>
    <w:p w:rsidR="00A163E0" w:rsidRPr="0062246F" w:rsidRDefault="00A163E0" w:rsidP="004072B0">
      <w:pPr>
        <w:spacing w:after="0"/>
        <w:jc w:val="both"/>
        <w:rPr>
          <w:rFonts w:ascii="Times New Roman" w:hAnsi="Times New Roman" w:cs="Times New Roman"/>
          <w:b/>
          <w:sz w:val="28"/>
          <w:szCs w:val="28"/>
        </w:rPr>
      </w:pPr>
    </w:p>
    <w:p w:rsidR="00B11A20" w:rsidRPr="0062246F" w:rsidRDefault="00B11A20" w:rsidP="00B11A20">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AA4571" w:rsidRPr="0062246F" w:rsidRDefault="00AA4571" w:rsidP="00AA4571">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______________А.В.Присакар                  ________________Т.В.Рурак</w:t>
      </w:r>
    </w:p>
    <w:p w:rsidR="00A163E0" w:rsidRPr="0062246F" w:rsidRDefault="00A163E0" w:rsidP="004072B0">
      <w:pPr>
        <w:spacing w:after="0"/>
        <w:jc w:val="both"/>
        <w:rPr>
          <w:rFonts w:ascii="Times New Roman" w:hAnsi="Times New Roman" w:cs="Times New Roman"/>
          <w:b/>
          <w:sz w:val="28"/>
          <w:szCs w:val="28"/>
        </w:rPr>
      </w:pPr>
    </w:p>
    <w:p w:rsidR="00EB203B" w:rsidRPr="0062246F" w:rsidRDefault="00EB203B" w:rsidP="00EB203B">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Додаток № 1</w:t>
      </w:r>
      <w:r w:rsidR="00914D99" w:rsidRPr="0062246F">
        <w:rPr>
          <w:rFonts w:ascii="Times New Roman" w:hAnsi="Times New Roman" w:cs="Times New Roman"/>
          <w:b/>
          <w:bCs/>
          <w:sz w:val="28"/>
          <w:szCs w:val="28"/>
        </w:rPr>
        <w:t>3</w:t>
      </w:r>
    </w:p>
    <w:p w:rsidR="00EB203B" w:rsidRPr="0062246F" w:rsidRDefault="00EB203B" w:rsidP="00EB203B">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EB203B" w:rsidRPr="0062246F" w:rsidRDefault="00EB203B" w:rsidP="00EB203B">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A163E0" w:rsidRPr="0062246F" w:rsidRDefault="00AA4571" w:rsidP="00AA4571">
      <w:pPr>
        <w:spacing w:after="0"/>
        <w:jc w:val="right"/>
        <w:rPr>
          <w:rFonts w:ascii="Times New Roman" w:hAnsi="Times New Roman" w:cs="Times New Roman"/>
          <w:b/>
          <w:sz w:val="28"/>
          <w:szCs w:val="28"/>
        </w:rPr>
      </w:pPr>
      <w:r w:rsidRPr="0062246F">
        <w:rPr>
          <w:rFonts w:ascii="Times New Roman" w:hAnsi="Times New Roman" w:cs="Times New Roman"/>
          <w:sz w:val="28"/>
          <w:szCs w:val="28"/>
        </w:rPr>
        <w:t>Ванчиківецького опорного ЗЗСО І-ІІІ ступенів</w:t>
      </w:r>
      <w:r w:rsidR="00EB203B" w:rsidRPr="0062246F">
        <w:rPr>
          <w:rFonts w:ascii="Times New Roman" w:hAnsi="Times New Roman" w:cs="Times New Roman"/>
          <w:sz w:val="28"/>
          <w:szCs w:val="28"/>
        </w:rPr>
        <w:t xml:space="preserve">                                                                                                      на 2021-2025 роки</w:t>
      </w:r>
    </w:p>
    <w:p w:rsidR="00A163E0" w:rsidRPr="0062246F" w:rsidRDefault="00A163E0" w:rsidP="004072B0">
      <w:pPr>
        <w:spacing w:after="0"/>
        <w:jc w:val="both"/>
        <w:rPr>
          <w:rFonts w:ascii="Times New Roman" w:hAnsi="Times New Roman" w:cs="Times New Roman"/>
          <w:b/>
          <w:sz w:val="28"/>
          <w:szCs w:val="28"/>
        </w:rPr>
      </w:pPr>
    </w:p>
    <w:p w:rsidR="00FC3880" w:rsidRPr="0062246F" w:rsidRDefault="00B64029" w:rsidP="00F64999">
      <w:pPr>
        <w:jc w:val="center"/>
        <w:rPr>
          <w:rFonts w:ascii="Times New Roman" w:hAnsi="Times New Roman" w:cs="Times New Roman"/>
          <w:b/>
          <w:sz w:val="28"/>
          <w:szCs w:val="28"/>
        </w:rPr>
      </w:pPr>
      <w:r w:rsidRPr="0062246F">
        <w:rPr>
          <w:rFonts w:ascii="Times New Roman" w:hAnsi="Times New Roman" w:cs="Times New Roman"/>
          <w:b/>
          <w:sz w:val="28"/>
          <w:szCs w:val="28"/>
        </w:rPr>
        <w:t xml:space="preserve">Положення </w:t>
      </w:r>
      <w:r w:rsidR="00FC3880" w:rsidRPr="0062246F">
        <w:rPr>
          <w:rFonts w:ascii="Times New Roman" w:hAnsi="Times New Roman" w:cs="Times New Roman"/>
          <w:b/>
          <w:sz w:val="28"/>
          <w:szCs w:val="28"/>
        </w:rPr>
        <w:t>про грошову винагороду керів</w:t>
      </w:r>
      <w:r w:rsidRPr="0062246F">
        <w:rPr>
          <w:rFonts w:ascii="Times New Roman" w:hAnsi="Times New Roman" w:cs="Times New Roman"/>
          <w:b/>
          <w:sz w:val="28"/>
          <w:szCs w:val="28"/>
        </w:rPr>
        <w:t xml:space="preserve">ним та педагогічним працівникам </w:t>
      </w:r>
      <w:r w:rsidR="00FC3880" w:rsidRPr="0062246F">
        <w:rPr>
          <w:rFonts w:ascii="Times New Roman" w:hAnsi="Times New Roman" w:cs="Times New Roman"/>
          <w:b/>
          <w:sz w:val="28"/>
          <w:szCs w:val="28"/>
        </w:rPr>
        <w:t xml:space="preserve">закладу </w:t>
      </w:r>
      <w:r w:rsidR="0055491B" w:rsidRPr="0062246F">
        <w:rPr>
          <w:rFonts w:ascii="Times New Roman" w:hAnsi="Times New Roman" w:cs="Times New Roman"/>
          <w:b/>
          <w:bCs/>
          <w:sz w:val="28"/>
          <w:szCs w:val="28"/>
          <w:shd w:val="clear" w:color="auto" w:fill="FFFFFF"/>
        </w:rPr>
        <w:t>щорічної грошової винагороди за сумлінну працю, зразкове виконання службових обов’язків</w:t>
      </w:r>
      <w:r w:rsidR="0055491B" w:rsidRPr="0062246F">
        <w:rPr>
          <w:rFonts w:ascii="Roboto" w:hAnsi="Roboto"/>
          <w:shd w:val="clear" w:color="auto" w:fill="FFFFFF"/>
        </w:rPr>
        <w:t> </w:t>
      </w:r>
    </w:p>
    <w:p w:rsidR="00FC3880" w:rsidRPr="0062246F" w:rsidRDefault="00FC3880" w:rsidP="0050794A">
      <w:pPr>
        <w:spacing w:after="0"/>
        <w:jc w:val="both"/>
        <w:rPr>
          <w:rFonts w:ascii="Times New Roman" w:hAnsi="Times New Roman" w:cs="Times New Roman"/>
          <w:b/>
          <w:bCs/>
          <w:sz w:val="28"/>
          <w:szCs w:val="28"/>
        </w:rPr>
      </w:pPr>
      <w:r w:rsidRPr="0062246F">
        <w:rPr>
          <w:rFonts w:ascii="Times New Roman" w:hAnsi="Times New Roman" w:cs="Times New Roman"/>
          <w:b/>
          <w:bCs/>
          <w:sz w:val="28"/>
          <w:szCs w:val="28"/>
        </w:rPr>
        <w:t>І. Загальні положення</w:t>
      </w:r>
    </w:p>
    <w:p w:rsidR="00FC3880" w:rsidRPr="0062246F" w:rsidRDefault="00FC3880" w:rsidP="0050794A">
      <w:pPr>
        <w:spacing w:after="0"/>
        <w:jc w:val="both"/>
        <w:rPr>
          <w:rFonts w:ascii="Times New Roman" w:hAnsi="Times New Roman" w:cs="Times New Roman"/>
          <w:sz w:val="28"/>
          <w:szCs w:val="28"/>
        </w:rPr>
      </w:pPr>
      <w:r w:rsidRPr="0062246F">
        <w:rPr>
          <w:rFonts w:ascii="Times New Roman" w:hAnsi="Times New Roman" w:cs="Times New Roman"/>
          <w:sz w:val="28"/>
          <w:szCs w:val="28"/>
        </w:rPr>
        <w:t xml:space="preserve">1.1.Щорічна грошова винагорода педагогічним працівникам </w:t>
      </w:r>
      <w:r w:rsidR="00AA4571" w:rsidRPr="0062246F">
        <w:rPr>
          <w:rFonts w:ascii="Times New Roman" w:hAnsi="Times New Roman" w:cs="Times New Roman"/>
          <w:sz w:val="28"/>
          <w:szCs w:val="28"/>
        </w:rPr>
        <w:t>Ванчиківецького опорного ЗЗСО І-ІІІ ступенів</w:t>
      </w:r>
      <w:r w:rsidRPr="0062246F">
        <w:rPr>
          <w:rFonts w:ascii="Times New Roman" w:hAnsi="Times New Roman" w:cs="Times New Roman"/>
          <w:sz w:val="28"/>
          <w:szCs w:val="28"/>
        </w:rPr>
        <w:t xml:space="preserve"> за сумлінну працю</w:t>
      </w:r>
      <w:r w:rsidR="00377AA1" w:rsidRPr="0062246F">
        <w:rPr>
          <w:rFonts w:ascii="Times New Roman" w:hAnsi="Times New Roman" w:cs="Times New Roman"/>
          <w:sz w:val="28"/>
          <w:szCs w:val="28"/>
        </w:rPr>
        <w:t>,</w:t>
      </w:r>
      <w:r w:rsidRPr="0062246F">
        <w:rPr>
          <w:rFonts w:ascii="Times New Roman" w:hAnsi="Times New Roman" w:cs="Times New Roman"/>
          <w:sz w:val="28"/>
          <w:szCs w:val="28"/>
        </w:rPr>
        <w:t xml:space="preserve"> зразкове виконання </w:t>
      </w:r>
      <w:r w:rsidR="00377AA1" w:rsidRPr="0062246F">
        <w:rPr>
          <w:rFonts w:ascii="Times New Roman" w:hAnsi="Times New Roman" w:cs="Times New Roman"/>
          <w:sz w:val="28"/>
          <w:szCs w:val="28"/>
        </w:rPr>
        <w:t>службових</w:t>
      </w:r>
      <w:r w:rsidRPr="0062246F">
        <w:rPr>
          <w:rFonts w:ascii="Times New Roman" w:hAnsi="Times New Roman" w:cs="Times New Roman"/>
          <w:sz w:val="28"/>
          <w:szCs w:val="28"/>
        </w:rPr>
        <w:t xml:space="preserve"> обов’язків (надалі - щорічна грошова винагорода) надається</w:t>
      </w:r>
      <w:r w:rsidR="00377AA1" w:rsidRPr="0062246F">
        <w:rPr>
          <w:rFonts w:ascii="Times New Roman" w:hAnsi="Times New Roman" w:cs="Times New Roman"/>
          <w:sz w:val="28"/>
          <w:szCs w:val="28"/>
        </w:rPr>
        <w:t>,</w:t>
      </w:r>
      <w:r w:rsidRPr="0062246F">
        <w:rPr>
          <w:rFonts w:ascii="Times New Roman" w:hAnsi="Times New Roman" w:cs="Times New Roman"/>
          <w:sz w:val="28"/>
          <w:szCs w:val="28"/>
        </w:rPr>
        <w:t xml:space="preserve"> відповідно до ст.</w:t>
      </w:r>
      <w:r w:rsidR="0046496E" w:rsidRPr="0062246F">
        <w:rPr>
          <w:rFonts w:ascii="Times New Roman" w:hAnsi="Times New Roman" w:cs="Times New Roman"/>
          <w:sz w:val="28"/>
          <w:szCs w:val="28"/>
        </w:rPr>
        <w:t xml:space="preserve"> 5</w:t>
      </w:r>
      <w:r w:rsidRPr="0062246F">
        <w:rPr>
          <w:rFonts w:ascii="Times New Roman" w:hAnsi="Times New Roman" w:cs="Times New Roman"/>
          <w:sz w:val="28"/>
          <w:szCs w:val="28"/>
        </w:rPr>
        <w:t>7 Закону України «Про освіту», постанови Кабінету Міністрів України від31.01.2000 № 78 «Про реалізацію окремих положень частини першої статті 57 ЗаконуУкраїни "Про освіту", частини першої статті 2</w:t>
      </w:r>
      <w:r w:rsidR="0046496E" w:rsidRPr="0062246F">
        <w:rPr>
          <w:rFonts w:ascii="Times New Roman" w:hAnsi="Times New Roman" w:cs="Times New Roman"/>
          <w:sz w:val="28"/>
          <w:szCs w:val="28"/>
        </w:rPr>
        <w:t>4</w:t>
      </w:r>
      <w:r w:rsidRPr="0062246F">
        <w:rPr>
          <w:rFonts w:ascii="Times New Roman" w:hAnsi="Times New Roman" w:cs="Times New Roman"/>
          <w:sz w:val="28"/>
          <w:szCs w:val="28"/>
        </w:rPr>
        <w:t xml:space="preserve"> Закону України "Про</w:t>
      </w:r>
      <w:r w:rsidR="0046496E" w:rsidRPr="0062246F">
        <w:rPr>
          <w:rFonts w:ascii="Times New Roman" w:hAnsi="Times New Roman" w:cs="Times New Roman"/>
          <w:sz w:val="28"/>
          <w:szCs w:val="28"/>
        </w:rPr>
        <w:t xml:space="preserve"> повну</w:t>
      </w:r>
      <w:r w:rsidRPr="0062246F">
        <w:rPr>
          <w:rFonts w:ascii="Times New Roman" w:hAnsi="Times New Roman" w:cs="Times New Roman"/>
          <w:sz w:val="28"/>
          <w:szCs w:val="28"/>
        </w:rPr>
        <w:t xml:space="preserve"> загальнусередню освіту", Порядку надання щорічної грошової винагородипедагогічним працівникам навчальних закладів державної та комунальної форми</w:t>
      </w:r>
      <w:r w:rsidR="0046496E" w:rsidRPr="0062246F">
        <w:rPr>
          <w:rFonts w:ascii="Times New Roman" w:hAnsi="Times New Roman" w:cs="Times New Roman"/>
          <w:sz w:val="28"/>
          <w:szCs w:val="28"/>
        </w:rPr>
        <w:t xml:space="preserve"> в</w:t>
      </w:r>
      <w:r w:rsidRPr="0062246F">
        <w:rPr>
          <w:rFonts w:ascii="Times New Roman" w:hAnsi="Times New Roman" w:cs="Times New Roman"/>
          <w:sz w:val="28"/>
          <w:szCs w:val="28"/>
        </w:rPr>
        <w:t>ласності за сумлінну працю, зразкове виконання службових обов'язків,затвердженого постановою Кабінету Міністрів України від 05.06.2000 №898.</w:t>
      </w:r>
    </w:p>
    <w:p w:rsidR="00FC3880" w:rsidRPr="0062246F" w:rsidRDefault="00FC3880" w:rsidP="00377AA1">
      <w:pPr>
        <w:spacing w:after="0"/>
        <w:jc w:val="both"/>
        <w:rPr>
          <w:rFonts w:ascii="Times New Roman" w:hAnsi="Times New Roman" w:cs="Times New Roman"/>
          <w:sz w:val="28"/>
          <w:szCs w:val="28"/>
        </w:rPr>
      </w:pPr>
      <w:r w:rsidRPr="0062246F">
        <w:rPr>
          <w:rFonts w:ascii="Times New Roman" w:hAnsi="Times New Roman" w:cs="Times New Roman"/>
          <w:sz w:val="28"/>
          <w:szCs w:val="28"/>
        </w:rPr>
        <w:t>1.2. Перелік посад працівників, які мають право на вказану щорічну грошовувинагороду, затверджений постановою Кабінету Міністрів України від 14.06.2000 №963 “Про затвердження переліку посад педагогічних та науково-педагогічнихпрацівників”.</w:t>
      </w:r>
    </w:p>
    <w:p w:rsidR="00FC3880" w:rsidRPr="0062246F" w:rsidRDefault="00FC3880" w:rsidP="00377AA1">
      <w:pPr>
        <w:spacing w:after="0"/>
        <w:jc w:val="both"/>
        <w:rPr>
          <w:rFonts w:ascii="Times New Roman" w:hAnsi="Times New Roman" w:cs="Times New Roman"/>
          <w:sz w:val="28"/>
          <w:szCs w:val="28"/>
        </w:rPr>
      </w:pPr>
      <w:r w:rsidRPr="0062246F">
        <w:rPr>
          <w:rFonts w:ascii="Times New Roman" w:hAnsi="Times New Roman" w:cs="Times New Roman"/>
          <w:sz w:val="28"/>
          <w:szCs w:val="28"/>
        </w:rPr>
        <w:lastRenderedPageBreak/>
        <w:t>1.3. Положення про надання щорічної грошової винагороди передбачає порядокматеріального стимулювання педагогічних працівників за зразкове виконанняпокладених на них обов’язків, творчу активність і ініціативу в їх реалізації, сумлінне,якісне та своєчасне виконання завдань та доручень, високу результативність у роботі,плідну працю, вагомий внесок у справу навчання, виховання та розвитку особистості,підвищення рейтингу освітніх послуг та іміджу закладу освіти.</w:t>
      </w:r>
    </w:p>
    <w:p w:rsidR="00FC3880" w:rsidRPr="0062246F" w:rsidRDefault="00FC3880" w:rsidP="00377AA1">
      <w:pPr>
        <w:spacing w:after="0"/>
        <w:jc w:val="both"/>
        <w:rPr>
          <w:rFonts w:ascii="Times New Roman" w:hAnsi="Times New Roman" w:cs="Times New Roman"/>
          <w:sz w:val="28"/>
          <w:szCs w:val="28"/>
        </w:rPr>
      </w:pPr>
      <w:r w:rsidRPr="0062246F">
        <w:rPr>
          <w:rFonts w:ascii="Times New Roman" w:hAnsi="Times New Roman" w:cs="Times New Roman"/>
          <w:sz w:val="28"/>
          <w:szCs w:val="28"/>
        </w:rPr>
        <w:t>1.4. Це положення поширюється на всіх педагогічних працівників</w:t>
      </w:r>
      <w:r w:rsidR="00AA4571" w:rsidRPr="0062246F">
        <w:rPr>
          <w:rFonts w:ascii="Times New Roman" w:hAnsi="Times New Roman" w:cs="Times New Roman"/>
          <w:sz w:val="28"/>
          <w:szCs w:val="28"/>
        </w:rPr>
        <w:t>Ванчиківецького опорного ЗЗСО І-ІІІ ступенів</w:t>
      </w:r>
      <w:r w:rsidR="00A80A16" w:rsidRPr="0062246F">
        <w:rPr>
          <w:rFonts w:ascii="Times New Roman" w:hAnsi="Times New Roman" w:cs="Times New Roman"/>
          <w:sz w:val="28"/>
          <w:szCs w:val="28"/>
        </w:rPr>
        <w:t>,</w:t>
      </w:r>
      <w:r w:rsidRPr="0062246F">
        <w:rPr>
          <w:rFonts w:ascii="Times New Roman" w:hAnsi="Times New Roman" w:cs="Times New Roman"/>
          <w:sz w:val="28"/>
          <w:szCs w:val="28"/>
        </w:rPr>
        <w:t xml:space="preserve"> крім тих, які працюють засумісництвом.</w:t>
      </w:r>
    </w:p>
    <w:p w:rsidR="00FC3880" w:rsidRPr="0062246F" w:rsidRDefault="00FC3880" w:rsidP="00377AA1">
      <w:pPr>
        <w:spacing w:after="0"/>
        <w:jc w:val="both"/>
        <w:rPr>
          <w:rFonts w:ascii="Times New Roman" w:hAnsi="Times New Roman" w:cs="Times New Roman"/>
          <w:sz w:val="28"/>
          <w:szCs w:val="28"/>
        </w:rPr>
      </w:pPr>
      <w:r w:rsidRPr="0062246F">
        <w:rPr>
          <w:rFonts w:ascii="Times New Roman" w:hAnsi="Times New Roman" w:cs="Times New Roman"/>
          <w:sz w:val="28"/>
          <w:szCs w:val="28"/>
        </w:rPr>
        <w:t>1.5. Кошти на щорічну грошову винагороду виділяються в межах загальних</w:t>
      </w:r>
      <w:r w:rsidR="00A80A16" w:rsidRPr="0062246F">
        <w:rPr>
          <w:rFonts w:ascii="Times New Roman" w:hAnsi="Times New Roman" w:cs="Times New Roman"/>
          <w:sz w:val="28"/>
          <w:szCs w:val="28"/>
        </w:rPr>
        <w:t xml:space="preserve"> ко</w:t>
      </w:r>
      <w:r w:rsidRPr="0062246F">
        <w:rPr>
          <w:rFonts w:ascii="Times New Roman" w:hAnsi="Times New Roman" w:cs="Times New Roman"/>
          <w:sz w:val="28"/>
          <w:szCs w:val="28"/>
        </w:rPr>
        <w:t xml:space="preserve">штів, передбачених кошторисом </w:t>
      </w:r>
      <w:r w:rsidR="00A80A16" w:rsidRPr="0062246F">
        <w:rPr>
          <w:rFonts w:ascii="Times New Roman" w:hAnsi="Times New Roman" w:cs="Times New Roman"/>
          <w:sz w:val="28"/>
          <w:szCs w:val="28"/>
        </w:rPr>
        <w:t>закладу освіти</w:t>
      </w:r>
      <w:r w:rsidRPr="0062246F">
        <w:rPr>
          <w:rFonts w:ascii="Times New Roman" w:hAnsi="Times New Roman" w:cs="Times New Roman"/>
          <w:sz w:val="28"/>
          <w:szCs w:val="28"/>
        </w:rPr>
        <w:t xml:space="preserve"> на</w:t>
      </w:r>
      <w:r w:rsidR="00A80A16" w:rsidRPr="0062246F">
        <w:rPr>
          <w:rFonts w:ascii="Times New Roman" w:hAnsi="Times New Roman" w:cs="Times New Roman"/>
          <w:sz w:val="28"/>
          <w:szCs w:val="28"/>
        </w:rPr>
        <w:t xml:space="preserve"> оплату</w:t>
      </w:r>
      <w:r w:rsidRPr="0062246F">
        <w:rPr>
          <w:rFonts w:ascii="Times New Roman" w:hAnsi="Times New Roman" w:cs="Times New Roman"/>
          <w:sz w:val="28"/>
          <w:szCs w:val="28"/>
        </w:rPr>
        <w:t xml:space="preserve"> праці.</w:t>
      </w:r>
    </w:p>
    <w:p w:rsidR="00FC3880" w:rsidRPr="0062246F" w:rsidRDefault="00FC3880" w:rsidP="00377AA1">
      <w:pPr>
        <w:spacing w:after="0"/>
        <w:jc w:val="both"/>
        <w:rPr>
          <w:rFonts w:ascii="Times New Roman" w:hAnsi="Times New Roman" w:cs="Times New Roman"/>
          <w:sz w:val="28"/>
          <w:szCs w:val="28"/>
        </w:rPr>
      </w:pPr>
      <w:r w:rsidRPr="0062246F">
        <w:rPr>
          <w:rFonts w:ascii="Times New Roman" w:hAnsi="Times New Roman" w:cs="Times New Roman"/>
          <w:sz w:val="28"/>
          <w:szCs w:val="28"/>
        </w:rPr>
        <w:t>1.6. Положення діє з моменту підписання Сторонами колективного договору та</w:t>
      </w:r>
      <w:r w:rsidR="00D222D7" w:rsidRPr="0062246F">
        <w:rPr>
          <w:rFonts w:ascii="Times New Roman" w:hAnsi="Times New Roman" w:cs="Times New Roman"/>
          <w:sz w:val="28"/>
          <w:szCs w:val="28"/>
        </w:rPr>
        <w:t xml:space="preserve"> передбачає</w:t>
      </w:r>
      <w:r w:rsidRPr="0062246F">
        <w:rPr>
          <w:rFonts w:ascii="Times New Roman" w:hAnsi="Times New Roman" w:cs="Times New Roman"/>
          <w:sz w:val="28"/>
          <w:szCs w:val="28"/>
        </w:rPr>
        <w:t xml:space="preserve"> внесення змін і доповнень в установленому законом порядку.</w:t>
      </w:r>
    </w:p>
    <w:p w:rsidR="00FC3880" w:rsidRPr="0062246F" w:rsidRDefault="00FC3880" w:rsidP="00777187">
      <w:pPr>
        <w:jc w:val="both"/>
        <w:rPr>
          <w:rFonts w:ascii="Times New Roman" w:hAnsi="Times New Roman" w:cs="Times New Roman"/>
          <w:b/>
          <w:bCs/>
          <w:sz w:val="28"/>
          <w:szCs w:val="28"/>
        </w:rPr>
      </w:pPr>
      <w:r w:rsidRPr="0062246F">
        <w:rPr>
          <w:rFonts w:ascii="Times New Roman" w:hAnsi="Times New Roman" w:cs="Times New Roman"/>
          <w:b/>
          <w:bCs/>
          <w:sz w:val="28"/>
          <w:szCs w:val="28"/>
        </w:rPr>
        <w:t>II. Основні показники для визначення розмірущорічної грошової винагороди</w:t>
      </w:r>
    </w:p>
    <w:p w:rsidR="00FC3880" w:rsidRPr="0062246F" w:rsidRDefault="00FC3880" w:rsidP="00777187">
      <w:pPr>
        <w:jc w:val="both"/>
        <w:rPr>
          <w:rFonts w:ascii="Times New Roman" w:hAnsi="Times New Roman" w:cs="Times New Roman"/>
          <w:b/>
          <w:bCs/>
          <w:sz w:val="28"/>
          <w:szCs w:val="28"/>
        </w:rPr>
      </w:pPr>
      <w:r w:rsidRPr="0062246F">
        <w:rPr>
          <w:rFonts w:ascii="Times New Roman" w:hAnsi="Times New Roman" w:cs="Times New Roman"/>
          <w:b/>
          <w:bCs/>
          <w:sz w:val="28"/>
          <w:szCs w:val="28"/>
        </w:rPr>
        <w:t>2.1. Керівнику закладу</w:t>
      </w:r>
      <w:r w:rsidR="008E27A0" w:rsidRPr="0062246F">
        <w:rPr>
          <w:rFonts w:ascii="Times New Roman" w:hAnsi="Times New Roman" w:cs="Times New Roman"/>
          <w:b/>
          <w:bCs/>
          <w:sz w:val="28"/>
          <w:szCs w:val="28"/>
        </w:rPr>
        <w:t xml:space="preserve"> освіти</w:t>
      </w:r>
      <w:r w:rsidRPr="0062246F">
        <w:rPr>
          <w:rFonts w:ascii="Times New Roman" w:hAnsi="Times New Roman" w:cs="Times New Roman"/>
          <w:b/>
          <w:bCs/>
          <w:sz w:val="28"/>
          <w:szCs w:val="28"/>
        </w:rPr>
        <w:t>грошова винагорода</w:t>
      </w:r>
      <w:r w:rsidR="00F477C1" w:rsidRPr="0062246F">
        <w:rPr>
          <w:rFonts w:ascii="Times New Roman" w:hAnsi="Times New Roman" w:cs="Times New Roman"/>
          <w:b/>
          <w:bCs/>
          <w:sz w:val="28"/>
          <w:szCs w:val="28"/>
        </w:rPr>
        <w:t xml:space="preserve"> на</w:t>
      </w:r>
      <w:r w:rsidR="007440C0" w:rsidRPr="0062246F">
        <w:rPr>
          <w:rFonts w:ascii="Times New Roman" w:hAnsi="Times New Roman" w:cs="Times New Roman"/>
          <w:b/>
          <w:bCs/>
          <w:sz w:val="28"/>
          <w:szCs w:val="28"/>
        </w:rPr>
        <w:t>д</w:t>
      </w:r>
      <w:r w:rsidRPr="0062246F">
        <w:rPr>
          <w:rFonts w:ascii="Times New Roman" w:hAnsi="Times New Roman" w:cs="Times New Roman"/>
          <w:b/>
          <w:bCs/>
          <w:sz w:val="28"/>
          <w:szCs w:val="28"/>
        </w:rPr>
        <w:t>ається за:</w:t>
      </w:r>
    </w:p>
    <w:p w:rsidR="003749E8" w:rsidRPr="0062246F" w:rsidRDefault="003749E8" w:rsidP="00AF7C4D">
      <w:pPr>
        <w:pStyle w:val="a3"/>
        <w:numPr>
          <w:ilvl w:val="0"/>
          <w:numId w:val="22"/>
        </w:numPr>
        <w:spacing w:after="0"/>
        <w:ind w:left="426" w:hanging="426"/>
        <w:jc w:val="both"/>
        <w:rPr>
          <w:rFonts w:ascii="Times New Roman" w:hAnsi="Times New Roman" w:cs="Times New Roman"/>
          <w:sz w:val="28"/>
          <w:szCs w:val="28"/>
        </w:rPr>
      </w:pPr>
      <w:r w:rsidRPr="0062246F">
        <w:rPr>
          <w:rFonts w:ascii="Times New Roman" w:hAnsi="Times New Roman" w:cs="Times New Roman"/>
          <w:sz w:val="28"/>
          <w:szCs w:val="28"/>
        </w:rPr>
        <w:t>Сумлінне виконання посадових обов'язків, передбачених посадовою інструкцією, інших обов’язків, покладених на керівника законодавством, засновником, відділом освіти, установчими документами закладу, колективним договором.</w:t>
      </w:r>
    </w:p>
    <w:p w:rsidR="003749E8" w:rsidRPr="0062246F" w:rsidRDefault="003749E8" w:rsidP="00AF7C4D">
      <w:pPr>
        <w:pStyle w:val="a3"/>
        <w:numPr>
          <w:ilvl w:val="0"/>
          <w:numId w:val="22"/>
        </w:numPr>
        <w:spacing w:after="0"/>
        <w:ind w:left="426" w:hanging="426"/>
        <w:jc w:val="both"/>
        <w:rPr>
          <w:rFonts w:ascii="Times New Roman" w:hAnsi="Times New Roman" w:cs="Times New Roman"/>
          <w:sz w:val="28"/>
          <w:szCs w:val="28"/>
        </w:rPr>
      </w:pPr>
      <w:r w:rsidRPr="0062246F">
        <w:rPr>
          <w:rFonts w:ascii="Times New Roman" w:hAnsi="Times New Roman" w:cs="Times New Roman"/>
          <w:sz w:val="28"/>
          <w:szCs w:val="28"/>
        </w:rPr>
        <w:t xml:space="preserve">Оперативне виконання розпорядчих документів вищестоящих органів, відсутність обґрунтованих зауважень з боку контролюючих органів. </w:t>
      </w:r>
    </w:p>
    <w:p w:rsidR="003749E8" w:rsidRPr="0062246F" w:rsidRDefault="003749E8" w:rsidP="00AF7C4D">
      <w:pPr>
        <w:pStyle w:val="a3"/>
        <w:numPr>
          <w:ilvl w:val="0"/>
          <w:numId w:val="22"/>
        </w:numPr>
        <w:spacing w:after="0"/>
        <w:ind w:left="426" w:hanging="426"/>
        <w:jc w:val="both"/>
        <w:rPr>
          <w:rFonts w:ascii="Times New Roman" w:hAnsi="Times New Roman" w:cs="Times New Roman"/>
          <w:sz w:val="28"/>
          <w:szCs w:val="28"/>
        </w:rPr>
      </w:pPr>
      <w:r w:rsidRPr="0062246F">
        <w:rPr>
          <w:rFonts w:ascii="Times New Roman" w:hAnsi="Times New Roman" w:cs="Times New Roman"/>
          <w:sz w:val="28"/>
          <w:szCs w:val="28"/>
        </w:rPr>
        <w:t>Досконале володіння методикою управлінської діяльності, вміле  керівництво всіма напрямами діяльності закладу, установи, у відповідності до Статуту.</w:t>
      </w:r>
    </w:p>
    <w:p w:rsidR="004F0EC5" w:rsidRPr="0062246F" w:rsidRDefault="004F0EC5" w:rsidP="00AF7C4D">
      <w:pPr>
        <w:pStyle w:val="a3"/>
        <w:numPr>
          <w:ilvl w:val="0"/>
          <w:numId w:val="22"/>
        </w:numPr>
        <w:spacing w:after="0"/>
        <w:ind w:left="426" w:hanging="426"/>
        <w:jc w:val="both"/>
        <w:rPr>
          <w:rFonts w:ascii="Times New Roman" w:hAnsi="Times New Roman" w:cs="Times New Roman"/>
          <w:sz w:val="28"/>
          <w:szCs w:val="28"/>
        </w:rPr>
      </w:pPr>
      <w:r w:rsidRPr="0062246F">
        <w:rPr>
          <w:rFonts w:ascii="Times New Roman" w:hAnsi="Times New Roman" w:cs="Times New Roman"/>
          <w:sz w:val="28"/>
          <w:szCs w:val="28"/>
        </w:rPr>
        <w:t xml:space="preserve">Результативне впровадження стратегії розвитку закладу, установи. </w:t>
      </w:r>
    </w:p>
    <w:p w:rsidR="004F0EC5" w:rsidRPr="0062246F" w:rsidRDefault="004F0EC5" w:rsidP="00AF7C4D">
      <w:pPr>
        <w:pStyle w:val="a3"/>
        <w:numPr>
          <w:ilvl w:val="0"/>
          <w:numId w:val="22"/>
        </w:numPr>
        <w:spacing w:after="0"/>
        <w:ind w:left="426" w:hanging="426"/>
        <w:jc w:val="both"/>
        <w:rPr>
          <w:rFonts w:ascii="Times New Roman" w:hAnsi="Times New Roman" w:cs="Times New Roman"/>
          <w:sz w:val="28"/>
          <w:szCs w:val="28"/>
        </w:rPr>
      </w:pPr>
      <w:r w:rsidRPr="0062246F">
        <w:rPr>
          <w:rFonts w:ascii="Times New Roman" w:hAnsi="Times New Roman" w:cs="Times New Roman"/>
          <w:sz w:val="28"/>
          <w:szCs w:val="28"/>
        </w:rPr>
        <w:t>Високий рівень управлінської діяльності щодо створення умов для реалізації прав та обов’язків усіх учасників освітнього процесу.</w:t>
      </w:r>
    </w:p>
    <w:p w:rsidR="004F0EC5" w:rsidRPr="0062246F" w:rsidRDefault="004F0EC5" w:rsidP="00AF7C4D">
      <w:pPr>
        <w:pStyle w:val="a3"/>
        <w:numPr>
          <w:ilvl w:val="0"/>
          <w:numId w:val="22"/>
        </w:numPr>
        <w:spacing w:after="0"/>
        <w:ind w:left="426" w:hanging="426"/>
        <w:jc w:val="both"/>
        <w:rPr>
          <w:rFonts w:ascii="Times New Roman" w:hAnsi="Times New Roman" w:cs="Times New Roman"/>
          <w:sz w:val="28"/>
          <w:szCs w:val="28"/>
        </w:rPr>
      </w:pPr>
      <w:r w:rsidRPr="0062246F">
        <w:rPr>
          <w:rFonts w:ascii="Times New Roman" w:hAnsi="Times New Roman" w:cs="Times New Roman"/>
          <w:sz w:val="28"/>
          <w:szCs w:val="28"/>
        </w:rPr>
        <w:t xml:space="preserve">Ініціативність у діяльності та досягнення в роботі, які призвели до зростання результативності освітнього процесу в цілому. </w:t>
      </w:r>
    </w:p>
    <w:p w:rsidR="004F0EC5" w:rsidRPr="0062246F" w:rsidRDefault="004F0EC5" w:rsidP="00AF7C4D">
      <w:pPr>
        <w:pStyle w:val="a3"/>
        <w:numPr>
          <w:ilvl w:val="0"/>
          <w:numId w:val="22"/>
        </w:numPr>
        <w:spacing w:after="0"/>
        <w:ind w:left="426" w:hanging="426"/>
        <w:jc w:val="both"/>
        <w:rPr>
          <w:rFonts w:ascii="Times New Roman" w:hAnsi="Times New Roman" w:cs="Times New Roman"/>
          <w:sz w:val="28"/>
          <w:szCs w:val="28"/>
        </w:rPr>
      </w:pPr>
      <w:r w:rsidRPr="0062246F">
        <w:rPr>
          <w:rFonts w:ascii="Times New Roman" w:hAnsi="Times New Roman" w:cs="Times New Roman"/>
          <w:sz w:val="28"/>
          <w:szCs w:val="28"/>
        </w:rPr>
        <w:t>Належний рівень  забезпечення створення та функціонування внутрішньої системи забезпечення якості освіти в закладі, установі.</w:t>
      </w:r>
    </w:p>
    <w:p w:rsidR="004F0EC5" w:rsidRPr="0062246F" w:rsidRDefault="004F0EC5" w:rsidP="00AF7C4D">
      <w:pPr>
        <w:pStyle w:val="a3"/>
        <w:numPr>
          <w:ilvl w:val="0"/>
          <w:numId w:val="22"/>
        </w:numPr>
        <w:spacing w:after="0"/>
        <w:ind w:left="426" w:hanging="426"/>
        <w:jc w:val="both"/>
        <w:rPr>
          <w:rFonts w:ascii="Times New Roman" w:hAnsi="Times New Roman" w:cs="Times New Roman"/>
          <w:sz w:val="28"/>
          <w:szCs w:val="28"/>
        </w:rPr>
      </w:pPr>
      <w:r w:rsidRPr="0062246F">
        <w:rPr>
          <w:rFonts w:ascii="Times New Roman" w:hAnsi="Times New Roman" w:cs="Times New Roman"/>
          <w:sz w:val="28"/>
          <w:szCs w:val="28"/>
        </w:rPr>
        <w:t>Впровадження  демократичних  засад  в  роботу закладу, дотримання норм професійної етики, прояв поваги до колег, позитивний вплив на психологічний клімат в колективі, вміння конструктивно вирішувати складні, спірні проблеми.</w:t>
      </w:r>
    </w:p>
    <w:p w:rsidR="004F0EC5" w:rsidRPr="0062246F" w:rsidRDefault="004F0EC5" w:rsidP="00AF7C4D">
      <w:pPr>
        <w:pStyle w:val="a3"/>
        <w:numPr>
          <w:ilvl w:val="0"/>
          <w:numId w:val="22"/>
        </w:numPr>
        <w:spacing w:after="0"/>
        <w:ind w:left="426" w:hanging="426"/>
        <w:jc w:val="both"/>
        <w:rPr>
          <w:rFonts w:ascii="Times New Roman" w:hAnsi="Times New Roman" w:cs="Times New Roman"/>
          <w:sz w:val="28"/>
          <w:szCs w:val="28"/>
        </w:rPr>
      </w:pPr>
      <w:r w:rsidRPr="0062246F">
        <w:rPr>
          <w:rFonts w:ascii="Times New Roman" w:hAnsi="Times New Roman" w:cs="Times New Roman"/>
          <w:sz w:val="28"/>
          <w:szCs w:val="28"/>
        </w:rPr>
        <w:t>Сприяння та створенню умов для діяльності органів громадського самоврядування, здійснення дієвого та відкритого громадського нагляду (контролю) за діяльністю закладу, установи.</w:t>
      </w:r>
    </w:p>
    <w:p w:rsidR="004F0EC5" w:rsidRPr="0062246F" w:rsidRDefault="004F0EC5" w:rsidP="00AF7C4D">
      <w:pPr>
        <w:pStyle w:val="a3"/>
        <w:numPr>
          <w:ilvl w:val="0"/>
          <w:numId w:val="22"/>
        </w:numPr>
        <w:spacing w:after="0"/>
        <w:ind w:left="426" w:hanging="426"/>
        <w:jc w:val="both"/>
        <w:rPr>
          <w:rFonts w:ascii="Times New Roman" w:hAnsi="Times New Roman" w:cs="Times New Roman"/>
          <w:sz w:val="28"/>
          <w:szCs w:val="28"/>
        </w:rPr>
      </w:pPr>
      <w:r w:rsidRPr="0062246F">
        <w:rPr>
          <w:rFonts w:ascii="Times New Roman" w:hAnsi="Times New Roman" w:cs="Times New Roman"/>
          <w:sz w:val="28"/>
          <w:szCs w:val="28"/>
        </w:rPr>
        <w:t>Забезпечення відкритості та прозорості діяльності закладу, установи.</w:t>
      </w:r>
    </w:p>
    <w:p w:rsidR="00FC3880" w:rsidRPr="0062246F" w:rsidRDefault="00FC3880" w:rsidP="00165E7C">
      <w:pPr>
        <w:spacing w:after="0"/>
        <w:jc w:val="both"/>
        <w:rPr>
          <w:rFonts w:ascii="Times New Roman" w:hAnsi="Times New Roman" w:cs="Times New Roman"/>
          <w:b/>
          <w:bCs/>
          <w:sz w:val="28"/>
          <w:szCs w:val="28"/>
        </w:rPr>
      </w:pPr>
      <w:r w:rsidRPr="0062246F">
        <w:rPr>
          <w:rFonts w:ascii="Times New Roman" w:hAnsi="Times New Roman" w:cs="Times New Roman"/>
          <w:b/>
          <w:bCs/>
          <w:sz w:val="28"/>
          <w:szCs w:val="28"/>
        </w:rPr>
        <w:lastRenderedPageBreak/>
        <w:t>2.2. Педагогічним працівникам щорічна грошова винагорода надається за:</w:t>
      </w:r>
    </w:p>
    <w:p w:rsidR="00FC3880" w:rsidRPr="0062246F" w:rsidRDefault="00FC3880" w:rsidP="0011175D">
      <w:pPr>
        <w:jc w:val="both"/>
        <w:rPr>
          <w:rFonts w:ascii="Times New Roman" w:hAnsi="Times New Roman" w:cs="Times New Roman"/>
          <w:sz w:val="28"/>
          <w:szCs w:val="28"/>
        </w:rPr>
      </w:pPr>
      <w:r w:rsidRPr="0062246F">
        <w:rPr>
          <w:rFonts w:ascii="Times New Roman" w:hAnsi="Times New Roman" w:cs="Times New Roman"/>
          <w:sz w:val="28"/>
          <w:szCs w:val="28"/>
        </w:rPr>
        <w:t>підвищення професійного і загальноку</w:t>
      </w:r>
      <w:r w:rsidR="001131FB" w:rsidRPr="0062246F">
        <w:rPr>
          <w:rFonts w:ascii="Times New Roman" w:hAnsi="Times New Roman" w:cs="Times New Roman"/>
          <w:sz w:val="28"/>
          <w:szCs w:val="28"/>
        </w:rPr>
        <w:t xml:space="preserve">льтурного рівня та педагогічної </w:t>
      </w:r>
      <w:r w:rsidRPr="0062246F">
        <w:rPr>
          <w:rFonts w:ascii="Times New Roman" w:hAnsi="Times New Roman" w:cs="Times New Roman"/>
          <w:sz w:val="28"/>
          <w:szCs w:val="28"/>
        </w:rPr>
        <w:t>майстерності;</w:t>
      </w:r>
    </w:p>
    <w:p w:rsidR="00FC3880" w:rsidRPr="0062246F" w:rsidRDefault="00FC3880" w:rsidP="0011175D">
      <w:pPr>
        <w:jc w:val="both"/>
        <w:rPr>
          <w:rFonts w:ascii="Times New Roman" w:hAnsi="Times New Roman" w:cs="Times New Roman"/>
          <w:sz w:val="28"/>
          <w:szCs w:val="28"/>
        </w:rPr>
      </w:pPr>
      <w:r w:rsidRPr="0062246F">
        <w:rPr>
          <w:rFonts w:ascii="Times New Roman" w:hAnsi="Times New Roman" w:cs="Times New Roman"/>
          <w:sz w:val="28"/>
          <w:szCs w:val="28"/>
        </w:rPr>
        <w:t>дотримання академічної доброчесност</w:t>
      </w:r>
      <w:r w:rsidR="001131FB" w:rsidRPr="0062246F">
        <w:rPr>
          <w:rFonts w:ascii="Times New Roman" w:hAnsi="Times New Roman" w:cs="Times New Roman"/>
          <w:sz w:val="28"/>
          <w:szCs w:val="28"/>
        </w:rPr>
        <w:t xml:space="preserve">і та забезпечення її дотримання </w:t>
      </w:r>
      <w:r w:rsidRPr="0062246F">
        <w:rPr>
          <w:rFonts w:ascii="Times New Roman" w:hAnsi="Times New Roman" w:cs="Times New Roman"/>
          <w:sz w:val="28"/>
          <w:szCs w:val="28"/>
        </w:rPr>
        <w:t>з добувачами освіти в освітньому процесі;</w:t>
      </w:r>
    </w:p>
    <w:p w:rsidR="00FC3880" w:rsidRPr="0062246F" w:rsidRDefault="00FC3880" w:rsidP="0011175D">
      <w:pPr>
        <w:jc w:val="both"/>
        <w:rPr>
          <w:rFonts w:ascii="Times New Roman" w:hAnsi="Times New Roman" w:cs="Times New Roman"/>
          <w:sz w:val="28"/>
          <w:szCs w:val="28"/>
        </w:rPr>
      </w:pPr>
      <w:r w:rsidRPr="0062246F">
        <w:rPr>
          <w:rFonts w:ascii="Times New Roman" w:hAnsi="Times New Roman" w:cs="Times New Roman"/>
          <w:sz w:val="28"/>
          <w:szCs w:val="28"/>
        </w:rPr>
        <w:t>дотримання педагогічної етики, високий рівен</w:t>
      </w:r>
      <w:r w:rsidR="001131FB" w:rsidRPr="0062246F">
        <w:rPr>
          <w:rFonts w:ascii="Times New Roman" w:hAnsi="Times New Roman" w:cs="Times New Roman"/>
          <w:sz w:val="28"/>
          <w:szCs w:val="28"/>
        </w:rPr>
        <w:t xml:space="preserve">ь загальної культури, моральних </w:t>
      </w:r>
      <w:r w:rsidRPr="0062246F">
        <w:rPr>
          <w:rFonts w:ascii="Times New Roman" w:hAnsi="Times New Roman" w:cs="Times New Roman"/>
          <w:sz w:val="28"/>
          <w:szCs w:val="28"/>
        </w:rPr>
        <w:t>якостей;</w:t>
      </w:r>
    </w:p>
    <w:p w:rsidR="00FC3880" w:rsidRPr="0062246F" w:rsidRDefault="00FC3880" w:rsidP="0011175D">
      <w:pPr>
        <w:jc w:val="both"/>
        <w:rPr>
          <w:rFonts w:ascii="Times New Roman" w:hAnsi="Times New Roman" w:cs="Times New Roman"/>
          <w:sz w:val="28"/>
          <w:szCs w:val="28"/>
        </w:rPr>
      </w:pPr>
      <w:r w:rsidRPr="0062246F">
        <w:rPr>
          <w:rFonts w:ascii="Times New Roman" w:hAnsi="Times New Roman" w:cs="Times New Roman"/>
          <w:sz w:val="28"/>
          <w:szCs w:val="28"/>
        </w:rPr>
        <w:t>прояву педагогічної ініціативи та результативність у роботі;</w:t>
      </w:r>
    </w:p>
    <w:p w:rsidR="00FC3880" w:rsidRPr="0062246F" w:rsidRDefault="00FC3880" w:rsidP="0011175D">
      <w:pPr>
        <w:jc w:val="both"/>
        <w:rPr>
          <w:rFonts w:ascii="Times New Roman" w:hAnsi="Times New Roman" w:cs="Times New Roman"/>
          <w:sz w:val="28"/>
          <w:szCs w:val="28"/>
        </w:rPr>
      </w:pPr>
      <w:r w:rsidRPr="0062246F">
        <w:rPr>
          <w:rFonts w:ascii="Times New Roman" w:hAnsi="Times New Roman" w:cs="Times New Roman"/>
          <w:sz w:val="28"/>
          <w:szCs w:val="28"/>
        </w:rPr>
        <w:t>розроблення та впровадження авторськи</w:t>
      </w:r>
      <w:r w:rsidR="001131FB" w:rsidRPr="0062246F">
        <w:rPr>
          <w:rFonts w:ascii="Times New Roman" w:hAnsi="Times New Roman" w:cs="Times New Roman"/>
          <w:sz w:val="28"/>
          <w:szCs w:val="28"/>
        </w:rPr>
        <w:t>х навчальних програм, проектів, нов</w:t>
      </w:r>
      <w:r w:rsidRPr="0062246F">
        <w:rPr>
          <w:rFonts w:ascii="Times New Roman" w:hAnsi="Times New Roman" w:cs="Times New Roman"/>
          <w:sz w:val="28"/>
          <w:szCs w:val="28"/>
        </w:rPr>
        <w:t>ітніх методик і технологій, насамперед методиккомпетентнісного навчання;</w:t>
      </w:r>
    </w:p>
    <w:p w:rsidR="00FC3880" w:rsidRPr="0062246F" w:rsidRDefault="00FC3880" w:rsidP="0011175D">
      <w:pPr>
        <w:jc w:val="both"/>
        <w:rPr>
          <w:rFonts w:ascii="Times New Roman" w:hAnsi="Times New Roman" w:cs="Times New Roman"/>
          <w:sz w:val="28"/>
          <w:szCs w:val="28"/>
        </w:rPr>
      </w:pPr>
      <w:r w:rsidRPr="0062246F">
        <w:rPr>
          <w:rFonts w:ascii="Times New Roman" w:hAnsi="Times New Roman" w:cs="Times New Roman"/>
          <w:sz w:val="28"/>
          <w:szCs w:val="28"/>
        </w:rPr>
        <w:t>досягнення успіху в навчанні, вихова</w:t>
      </w:r>
      <w:r w:rsidR="001131FB" w:rsidRPr="0062246F">
        <w:rPr>
          <w:rFonts w:ascii="Times New Roman" w:hAnsi="Times New Roman" w:cs="Times New Roman"/>
          <w:sz w:val="28"/>
          <w:szCs w:val="28"/>
        </w:rPr>
        <w:t xml:space="preserve">нні та розвитку особистості, її </w:t>
      </w:r>
      <w:r w:rsidRPr="0062246F">
        <w:rPr>
          <w:rFonts w:ascii="Times New Roman" w:hAnsi="Times New Roman" w:cs="Times New Roman"/>
          <w:sz w:val="28"/>
          <w:szCs w:val="28"/>
        </w:rPr>
        <w:t>загальнокультурних, громадянських та/або професійних компетентностей;</w:t>
      </w:r>
    </w:p>
    <w:p w:rsidR="00FC3880" w:rsidRPr="0062246F" w:rsidRDefault="00FC3880" w:rsidP="0011175D">
      <w:pPr>
        <w:jc w:val="both"/>
        <w:rPr>
          <w:rFonts w:ascii="Times New Roman" w:hAnsi="Times New Roman" w:cs="Times New Roman"/>
          <w:sz w:val="28"/>
          <w:szCs w:val="28"/>
        </w:rPr>
      </w:pPr>
      <w:r w:rsidRPr="0062246F">
        <w:rPr>
          <w:rFonts w:ascii="Times New Roman" w:hAnsi="Times New Roman" w:cs="Times New Roman"/>
          <w:sz w:val="28"/>
          <w:szCs w:val="28"/>
        </w:rPr>
        <w:t>участь у</w:t>
      </w:r>
      <w:r w:rsidR="005E1077" w:rsidRPr="0062246F">
        <w:rPr>
          <w:rFonts w:ascii="Times New Roman" w:hAnsi="Times New Roman" w:cs="Times New Roman"/>
          <w:sz w:val="28"/>
          <w:szCs w:val="28"/>
        </w:rPr>
        <w:t>фахових</w:t>
      </w:r>
      <w:r w:rsidRPr="0062246F">
        <w:rPr>
          <w:rFonts w:ascii="Times New Roman" w:hAnsi="Times New Roman" w:cs="Times New Roman"/>
          <w:sz w:val="28"/>
          <w:szCs w:val="28"/>
        </w:rPr>
        <w:t xml:space="preserve"> семінарах, змаганнях, конк</w:t>
      </w:r>
      <w:r w:rsidR="001131FB" w:rsidRPr="0062246F">
        <w:rPr>
          <w:rFonts w:ascii="Times New Roman" w:hAnsi="Times New Roman" w:cs="Times New Roman"/>
          <w:sz w:val="28"/>
          <w:szCs w:val="28"/>
        </w:rPr>
        <w:t>урсах,о</w:t>
      </w:r>
      <w:r w:rsidRPr="0062246F">
        <w:rPr>
          <w:rFonts w:ascii="Times New Roman" w:hAnsi="Times New Roman" w:cs="Times New Roman"/>
          <w:sz w:val="28"/>
          <w:szCs w:val="28"/>
        </w:rPr>
        <w:t xml:space="preserve">глядах, фестивалях, спартакіадах, турнірах </w:t>
      </w:r>
      <w:r w:rsidR="005E1077" w:rsidRPr="0062246F">
        <w:rPr>
          <w:rFonts w:ascii="Times New Roman" w:hAnsi="Times New Roman" w:cs="Times New Roman"/>
          <w:sz w:val="28"/>
          <w:szCs w:val="28"/>
        </w:rPr>
        <w:t xml:space="preserve">різних рівнів, </w:t>
      </w:r>
      <w:r w:rsidRPr="0062246F">
        <w:rPr>
          <w:rFonts w:ascii="Times New Roman" w:hAnsi="Times New Roman" w:cs="Times New Roman"/>
          <w:sz w:val="28"/>
          <w:szCs w:val="28"/>
        </w:rPr>
        <w:t>тощо;</w:t>
      </w:r>
    </w:p>
    <w:p w:rsidR="00FC3880" w:rsidRPr="0062246F" w:rsidRDefault="00FC3880" w:rsidP="0011175D">
      <w:pPr>
        <w:jc w:val="both"/>
        <w:rPr>
          <w:rFonts w:ascii="Times New Roman" w:hAnsi="Times New Roman" w:cs="Times New Roman"/>
          <w:sz w:val="28"/>
          <w:szCs w:val="28"/>
        </w:rPr>
      </w:pPr>
      <w:r w:rsidRPr="0062246F">
        <w:rPr>
          <w:rFonts w:ascii="Times New Roman" w:hAnsi="Times New Roman" w:cs="Times New Roman"/>
          <w:sz w:val="28"/>
          <w:szCs w:val="28"/>
        </w:rPr>
        <w:t>збереження та використання навчально</w:t>
      </w:r>
      <w:r w:rsidR="00F51718" w:rsidRPr="0062246F">
        <w:rPr>
          <w:rFonts w:ascii="Times New Roman" w:hAnsi="Times New Roman" w:cs="Times New Roman"/>
          <w:sz w:val="28"/>
          <w:szCs w:val="28"/>
        </w:rPr>
        <w:t>-матеріальної бази та технічних за</w:t>
      </w:r>
      <w:r w:rsidRPr="0062246F">
        <w:rPr>
          <w:rFonts w:ascii="Times New Roman" w:hAnsi="Times New Roman" w:cs="Times New Roman"/>
          <w:sz w:val="28"/>
          <w:szCs w:val="28"/>
        </w:rPr>
        <w:t>собів навчання, оформлення кабінетів, майстерень, виготовлення наочності;</w:t>
      </w:r>
    </w:p>
    <w:p w:rsidR="00FC3880" w:rsidRPr="0062246F" w:rsidRDefault="00FC3880" w:rsidP="0011175D">
      <w:pPr>
        <w:jc w:val="both"/>
        <w:rPr>
          <w:rFonts w:ascii="Times New Roman" w:hAnsi="Times New Roman" w:cs="Times New Roman"/>
          <w:sz w:val="28"/>
          <w:szCs w:val="28"/>
        </w:rPr>
      </w:pPr>
      <w:r w:rsidRPr="0062246F">
        <w:rPr>
          <w:rFonts w:ascii="Times New Roman" w:hAnsi="Times New Roman" w:cs="Times New Roman"/>
          <w:sz w:val="28"/>
          <w:szCs w:val="28"/>
        </w:rPr>
        <w:t xml:space="preserve">проведення відкритих уроків (занять), позакласних </w:t>
      </w:r>
      <w:r w:rsidR="00F51718" w:rsidRPr="0062246F">
        <w:rPr>
          <w:rFonts w:ascii="Times New Roman" w:hAnsi="Times New Roman" w:cs="Times New Roman"/>
          <w:sz w:val="28"/>
          <w:szCs w:val="28"/>
        </w:rPr>
        <w:t xml:space="preserve">заходів тощо та їх </w:t>
      </w:r>
      <w:r w:rsidRPr="0062246F">
        <w:rPr>
          <w:rFonts w:ascii="Times New Roman" w:hAnsi="Times New Roman" w:cs="Times New Roman"/>
          <w:sz w:val="28"/>
          <w:szCs w:val="28"/>
        </w:rPr>
        <w:t>ефективність;</w:t>
      </w:r>
    </w:p>
    <w:p w:rsidR="00FC3880" w:rsidRPr="0062246F" w:rsidRDefault="00FC3880" w:rsidP="0011175D">
      <w:pPr>
        <w:jc w:val="both"/>
        <w:rPr>
          <w:rFonts w:ascii="Times New Roman" w:hAnsi="Times New Roman" w:cs="Times New Roman"/>
          <w:sz w:val="28"/>
          <w:szCs w:val="28"/>
        </w:rPr>
      </w:pPr>
      <w:r w:rsidRPr="0062246F">
        <w:rPr>
          <w:rFonts w:ascii="Times New Roman" w:hAnsi="Times New Roman" w:cs="Times New Roman"/>
          <w:sz w:val="28"/>
          <w:szCs w:val="28"/>
        </w:rPr>
        <w:t>досягнення в роботі чи суспільній діяльно</w:t>
      </w:r>
      <w:r w:rsidR="00F51718" w:rsidRPr="0062246F">
        <w:rPr>
          <w:rFonts w:ascii="Times New Roman" w:hAnsi="Times New Roman" w:cs="Times New Roman"/>
          <w:sz w:val="28"/>
          <w:szCs w:val="28"/>
        </w:rPr>
        <w:t xml:space="preserve">сті, які призвели до підвищення </w:t>
      </w:r>
      <w:r w:rsidRPr="0062246F">
        <w:rPr>
          <w:rFonts w:ascii="Times New Roman" w:hAnsi="Times New Roman" w:cs="Times New Roman"/>
          <w:sz w:val="28"/>
          <w:szCs w:val="28"/>
        </w:rPr>
        <w:t>рейтингу освітніх послуг та іміджу закладу.</w:t>
      </w:r>
    </w:p>
    <w:p w:rsidR="00FC3880" w:rsidRPr="0062246F" w:rsidRDefault="00FC3880" w:rsidP="00165E7C">
      <w:pPr>
        <w:spacing w:after="0"/>
        <w:jc w:val="both"/>
        <w:rPr>
          <w:rFonts w:ascii="Times New Roman" w:hAnsi="Times New Roman" w:cs="Times New Roman"/>
          <w:b/>
          <w:bCs/>
          <w:sz w:val="28"/>
          <w:szCs w:val="28"/>
        </w:rPr>
      </w:pPr>
      <w:r w:rsidRPr="0062246F">
        <w:rPr>
          <w:rFonts w:ascii="Times New Roman" w:hAnsi="Times New Roman" w:cs="Times New Roman"/>
          <w:b/>
          <w:bCs/>
          <w:sz w:val="28"/>
          <w:szCs w:val="28"/>
        </w:rPr>
        <w:t>III. Порядок надання щорічної грошової винагороди</w:t>
      </w:r>
      <w:r w:rsidR="007B1B37" w:rsidRPr="0062246F">
        <w:rPr>
          <w:rFonts w:ascii="Times New Roman" w:hAnsi="Times New Roman" w:cs="Times New Roman"/>
          <w:b/>
          <w:bCs/>
          <w:sz w:val="28"/>
          <w:szCs w:val="28"/>
        </w:rPr>
        <w:t>.</w:t>
      </w:r>
    </w:p>
    <w:p w:rsidR="00FC3880" w:rsidRPr="0062246F" w:rsidRDefault="00FC3880" w:rsidP="00165E7C">
      <w:pPr>
        <w:spacing w:after="0"/>
        <w:jc w:val="both"/>
        <w:rPr>
          <w:rFonts w:ascii="Times New Roman" w:hAnsi="Times New Roman" w:cs="Times New Roman"/>
          <w:sz w:val="28"/>
          <w:szCs w:val="28"/>
        </w:rPr>
      </w:pPr>
      <w:r w:rsidRPr="0062246F">
        <w:rPr>
          <w:rFonts w:ascii="Times New Roman" w:hAnsi="Times New Roman" w:cs="Times New Roman"/>
          <w:sz w:val="28"/>
          <w:szCs w:val="28"/>
        </w:rPr>
        <w:t>3.1. Конкретний розмір щорічної грошової винагороди</w:t>
      </w:r>
      <w:r w:rsidR="00F51718" w:rsidRPr="0062246F">
        <w:rPr>
          <w:rFonts w:ascii="Times New Roman" w:hAnsi="Times New Roman" w:cs="Times New Roman"/>
          <w:sz w:val="28"/>
          <w:szCs w:val="28"/>
        </w:rPr>
        <w:t xml:space="preserve"> визначається у вигляді ф</w:t>
      </w:r>
      <w:r w:rsidRPr="0062246F">
        <w:rPr>
          <w:rFonts w:ascii="Times New Roman" w:hAnsi="Times New Roman" w:cs="Times New Roman"/>
          <w:sz w:val="28"/>
          <w:szCs w:val="28"/>
        </w:rPr>
        <w:t>іксованої суми</w:t>
      </w:r>
      <w:r w:rsidR="00AA780A" w:rsidRPr="0062246F">
        <w:rPr>
          <w:rFonts w:ascii="Times New Roman" w:hAnsi="Times New Roman" w:cs="Times New Roman"/>
          <w:sz w:val="28"/>
          <w:szCs w:val="28"/>
        </w:rPr>
        <w:t>,</w:t>
      </w:r>
      <w:r w:rsidRPr="0062246F">
        <w:rPr>
          <w:rFonts w:ascii="Times New Roman" w:hAnsi="Times New Roman" w:cs="Times New Roman"/>
          <w:sz w:val="28"/>
          <w:szCs w:val="28"/>
        </w:rPr>
        <w:t xml:space="preserve"> в розмірі до одного посадового </w:t>
      </w:r>
      <w:r w:rsidR="00F51718" w:rsidRPr="0062246F">
        <w:rPr>
          <w:rFonts w:ascii="Times New Roman" w:hAnsi="Times New Roman" w:cs="Times New Roman"/>
          <w:sz w:val="28"/>
          <w:szCs w:val="28"/>
        </w:rPr>
        <w:t>окладу</w:t>
      </w:r>
      <w:r w:rsidR="00AA780A" w:rsidRPr="0062246F">
        <w:rPr>
          <w:rFonts w:ascii="Times New Roman" w:hAnsi="Times New Roman" w:cs="Times New Roman"/>
          <w:sz w:val="28"/>
          <w:szCs w:val="28"/>
        </w:rPr>
        <w:t>,</w:t>
      </w:r>
      <w:r w:rsidR="00F51718" w:rsidRPr="0062246F">
        <w:rPr>
          <w:rFonts w:ascii="Times New Roman" w:hAnsi="Times New Roman" w:cs="Times New Roman"/>
          <w:sz w:val="28"/>
          <w:szCs w:val="28"/>
        </w:rPr>
        <w:t xml:space="preserve"> відповідно до особистого </w:t>
      </w:r>
      <w:r w:rsidRPr="0062246F">
        <w:rPr>
          <w:rFonts w:ascii="Times New Roman" w:hAnsi="Times New Roman" w:cs="Times New Roman"/>
          <w:sz w:val="28"/>
          <w:szCs w:val="28"/>
        </w:rPr>
        <w:t>внеску педагогічного працівника у загальні результати роботи.</w:t>
      </w:r>
    </w:p>
    <w:p w:rsidR="00FC3880" w:rsidRPr="0062246F" w:rsidRDefault="00FC3880" w:rsidP="009E3C2B">
      <w:pPr>
        <w:spacing w:after="0"/>
        <w:jc w:val="both"/>
        <w:rPr>
          <w:rFonts w:ascii="Times New Roman" w:hAnsi="Times New Roman" w:cs="Times New Roman"/>
          <w:sz w:val="28"/>
          <w:szCs w:val="28"/>
        </w:rPr>
      </w:pPr>
      <w:r w:rsidRPr="0062246F">
        <w:rPr>
          <w:rFonts w:ascii="Times New Roman" w:hAnsi="Times New Roman" w:cs="Times New Roman"/>
          <w:sz w:val="28"/>
          <w:szCs w:val="28"/>
        </w:rPr>
        <w:t>3.2. Для визначення розміру щорічної г</w:t>
      </w:r>
      <w:r w:rsidR="00F51718" w:rsidRPr="0062246F">
        <w:rPr>
          <w:rFonts w:ascii="Times New Roman" w:hAnsi="Times New Roman" w:cs="Times New Roman"/>
          <w:sz w:val="28"/>
          <w:szCs w:val="28"/>
        </w:rPr>
        <w:t xml:space="preserve">рошової винагороди враховується </w:t>
      </w:r>
      <w:r w:rsidRPr="0062246F">
        <w:rPr>
          <w:rFonts w:ascii="Times New Roman" w:hAnsi="Times New Roman" w:cs="Times New Roman"/>
          <w:sz w:val="28"/>
          <w:szCs w:val="28"/>
        </w:rPr>
        <w:t>виконання основних показників, викладених у Розділі II.</w:t>
      </w:r>
    </w:p>
    <w:p w:rsidR="00CB2ACD" w:rsidRPr="0062246F" w:rsidRDefault="00FC3880" w:rsidP="009E3C2B">
      <w:pPr>
        <w:spacing w:after="0"/>
        <w:jc w:val="both"/>
        <w:rPr>
          <w:rFonts w:ascii="Times New Roman" w:hAnsi="Times New Roman" w:cs="Times New Roman"/>
          <w:sz w:val="28"/>
          <w:szCs w:val="28"/>
        </w:rPr>
      </w:pPr>
      <w:r w:rsidRPr="0062246F">
        <w:rPr>
          <w:rFonts w:ascii="Times New Roman" w:hAnsi="Times New Roman" w:cs="Times New Roman"/>
          <w:sz w:val="28"/>
          <w:szCs w:val="28"/>
        </w:rPr>
        <w:t>3.3. Щорічна грошова винагорода не нарахову</w:t>
      </w:r>
      <w:r w:rsidR="00F51718" w:rsidRPr="0062246F">
        <w:rPr>
          <w:rFonts w:ascii="Times New Roman" w:hAnsi="Times New Roman" w:cs="Times New Roman"/>
          <w:sz w:val="28"/>
          <w:szCs w:val="28"/>
        </w:rPr>
        <w:t xml:space="preserve">ється педагогічним працівникам, </w:t>
      </w:r>
      <w:r w:rsidRPr="0062246F">
        <w:rPr>
          <w:rFonts w:ascii="Times New Roman" w:hAnsi="Times New Roman" w:cs="Times New Roman"/>
          <w:sz w:val="28"/>
          <w:szCs w:val="28"/>
        </w:rPr>
        <w:t>які на момент виплати щорічної грошової винагоро</w:t>
      </w:r>
      <w:r w:rsidR="00F51718" w:rsidRPr="0062246F">
        <w:rPr>
          <w:rFonts w:ascii="Times New Roman" w:hAnsi="Times New Roman" w:cs="Times New Roman"/>
          <w:sz w:val="28"/>
          <w:szCs w:val="28"/>
        </w:rPr>
        <w:t xml:space="preserve">ди звільнились. </w:t>
      </w:r>
      <w:r w:rsidR="00CB2ACD" w:rsidRPr="0062246F">
        <w:rPr>
          <w:rFonts w:ascii="Times New Roman" w:hAnsi="Times New Roman" w:cs="Times New Roman"/>
          <w:sz w:val="28"/>
          <w:szCs w:val="28"/>
        </w:rPr>
        <w:t>Але якщо винагороду було нараховано до моменту звільнення, то заклад освіти зобов’язаний її виплатити в день звільнення працівника.</w:t>
      </w:r>
    </w:p>
    <w:p w:rsidR="0040522D" w:rsidRPr="0062246F" w:rsidRDefault="002E4BE7" w:rsidP="00AF7C4D">
      <w:pPr>
        <w:pStyle w:val="a3"/>
        <w:widowControl w:val="0"/>
        <w:numPr>
          <w:ilvl w:val="1"/>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246F">
        <w:rPr>
          <w:rFonts w:ascii="Times New Roman" w:hAnsi="Times New Roman" w:cs="Times New Roman"/>
          <w:spacing w:val="-1"/>
          <w:sz w:val="28"/>
          <w:szCs w:val="28"/>
        </w:rPr>
        <w:t xml:space="preserve">Щорічна </w:t>
      </w:r>
      <w:r w:rsidRPr="0062246F">
        <w:rPr>
          <w:rFonts w:ascii="Times New Roman" w:hAnsi="Times New Roman" w:cs="Times New Roman"/>
          <w:sz w:val="28"/>
          <w:szCs w:val="28"/>
        </w:rPr>
        <w:t>грошова винагорода</w:t>
      </w:r>
      <w:r w:rsidRPr="0062246F">
        <w:rPr>
          <w:rFonts w:ascii="Times New Roman" w:hAnsi="Times New Roman" w:cs="Times New Roman"/>
          <w:spacing w:val="4"/>
          <w:sz w:val="28"/>
          <w:szCs w:val="28"/>
        </w:rPr>
        <w:t xml:space="preserve"> не нараховується педагогічн</w:t>
      </w:r>
      <w:r w:rsidR="0044304D" w:rsidRPr="0062246F">
        <w:rPr>
          <w:rFonts w:ascii="Times New Roman" w:hAnsi="Times New Roman" w:cs="Times New Roman"/>
          <w:spacing w:val="4"/>
          <w:sz w:val="28"/>
          <w:szCs w:val="28"/>
        </w:rPr>
        <w:t>имим</w:t>
      </w:r>
    </w:p>
    <w:p w:rsidR="0040522D" w:rsidRPr="0062246F" w:rsidRDefault="002E4BE7" w:rsidP="009E3C2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246F">
        <w:rPr>
          <w:rFonts w:ascii="Times New Roman" w:hAnsi="Times New Roman" w:cs="Times New Roman"/>
          <w:spacing w:val="4"/>
          <w:sz w:val="28"/>
          <w:szCs w:val="28"/>
        </w:rPr>
        <w:t xml:space="preserve">працівникам, </w:t>
      </w:r>
      <w:r w:rsidRPr="0062246F">
        <w:rPr>
          <w:rFonts w:ascii="Times New Roman" w:hAnsi="Times New Roman" w:cs="Times New Roman"/>
          <w:sz w:val="28"/>
          <w:szCs w:val="28"/>
        </w:rPr>
        <w:t>які пропрацювали, протягом календарного року, менше 9 місяців</w:t>
      </w:r>
      <w:r w:rsidR="004A7F18" w:rsidRPr="0062246F">
        <w:rPr>
          <w:rFonts w:ascii="Times New Roman" w:hAnsi="Times New Roman" w:cs="Times New Roman"/>
          <w:sz w:val="28"/>
          <w:szCs w:val="28"/>
        </w:rPr>
        <w:t>.</w:t>
      </w:r>
      <w:r w:rsidR="0040522D" w:rsidRPr="0062246F">
        <w:rPr>
          <w:rFonts w:ascii="Times New Roman" w:eastAsia="Times New Roman" w:hAnsi="Times New Roman" w:cs="Times New Roman"/>
          <w:sz w:val="28"/>
          <w:szCs w:val="28"/>
          <w:lang w:eastAsia="ru-RU"/>
        </w:rPr>
        <w:t>Стаж роботи визначається по стану на 31 грудня календарного року.</w:t>
      </w:r>
    </w:p>
    <w:p w:rsidR="004A7F18" w:rsidRPr="0062246F" w:rsidRDefault="004A7F18" w:rsidP="009E3C2B">
      <w:pPr>
        <w:shd w:val="clear" w:color="auto" w:fill="FFFFFF"/>
        <w:spacing w:after="0"/>
        <w:jc w:val="both"/>
        <w:rPr>
          <w:rFonts w:ascii="Times New Roman" w:hAnsi="Times New Roman" w:cs="Times New Roman"/>
          <w:sz w:val="28"/>
          <w:szCs w:val="28"/>
        </w:rPr>
      </w:pPr>
      <w:r w:rsidRPr="0062246F">
        <w:rPr>
          <w:rFonts w:ascii="Times New Roman" w:hAnsi="Times New Roman" w:cs="Times New Roman"/>
          <w:sz w:val="28"/>
          <w:szCs w:val="28"/>
        </w:rPr>
        <w:t xml:space="preserve">Винагорода виплачується педагогам, які протягом року пропрацювали менше   9 місяців з поважних причин, а саме: </w:t>
      </w:r>
    </w:p>
    <w:p w:rsidR="005B2DAD" w:rsidRPr="0062246F" w:rsidRDefault="005B2DAD" w:rsidP="00D45A24">
      <w:pPr>
        <w:numPr>
          <w:ilvl w:val="0"/>
          <w:numId w:val="13"/>
        </w:numPr>
        <w:shd w:val="clear" w:color="auto" w:fill="FFFFFF"/>
        <w:spacing w:after="0" w:line="240" w:lineRule="auto"/>
        <w:ind w:left="426" w:hanging="426"/>
        <w:jc w:val="both"/>
        <w:rPr>
          <w:rFonts w:ascii="Times New Roman" w:hAnsi="Times New Roman" w:cs="Times New Roman"/>
          <w:sz w:val="28"/>
          <w:szCs w:val="28"/>
        </w:rPr>
      </w:pPr>
      <w:r w:rsidRPr="0062246F">
        <w:rPr>
          <w:rFonts w:ascii="Times New Roman" w:eastAsia="Times New Roman" w:hAnsi="Times New Roman" w:cs="Times New Roman"/>
          <w:sz w:val="28"/>
          <w:szCs w:val="28"/>
          <w:lang w:eastAsia="ru-RU"/>
        </w:rPr>
        <w:lastRenderedPageBreak/>
        <w:t>у разі виходу на пенсію по віку або інвалідності</w:t>
      </w:r>
    </w:p>
    <w:p w:rsidR="004A7F18" w:rsidRPr="0062246F" w:rsidRDefault="00657B49" w:rsidP="00D45A24">
      <w:pPr>
        <w:numPr>
          <w:ilvl w:val="0"/>
          <w:numId w:val="13"/>
        </w:numPr>
        <w:shd w:val="clear" w:color="auto" w:fill="FFFFFF"/>
        <w:spacing w:after="0" w:line="240" w:lineRule="auto"/>
        <w:ind w:left="426" w:hanging="426"/>
        <w:jc w:val="both"/>
        <w:rPr>
          <w:rFonts w:ascii="Times New Roman" w:hAnsi="Times New Roman" w:cs="Times New Roman"/>
          <w:sz w:val="28"/>
          <w:szCs w:val="28"/>
        </w:rPr>
      </w:pPr>
      <w:r w:rsidRPr="0062246F">
        <w:rPr>
          <w:rFonts w:ascii="Times New Roman" w:hAnsi="Times New Roman" w:cs="Times New Roman"/>
          <w:sz w:val="28"/>
          <w:szCs w:val="28"/>
        </w:rPr>
        <w:t>н</w:t>
      </w:r>
      <w:r w:rsidR="004A7F18" w:rsidRPr="0062246F">
        <w:rPr>
          <w:rFonts w:ascii="Times New Roman" w:hAnsi="Times New Roman" w:cs="Times New Roman"/>
          <w:sz w:val="28"/>
          <w:szCs w:val="28"/>
        </w:rPr>
        <w:t>ародили дитину і оформили відпустку по догляду за дитиною до 3 років;</w:t>
      </w:r>
    </w:p>
    <w:p w:rsidR="004A7F18" w:rsidRPr="0062246F" w:rsidRDefault="004A7F18" w:rsidP="00D45A24">
      <w:pPr>
        <w:pStyle w:val="a3"/>
        <w:numPr>
          <w:ilvl w:val="0"/>
          <w:numId w:val="14"/>
        </w:numPr>
        <w:spacing w:after="0" w:line="240" w:lineRule="auto"/>
        <w:ind w:left="426" w:hanging="426"/>
        <w:jc w:val="both"/>
        <w:rPr>
          <w:rFonts w:ascii="Times New Roman" w:hAnsi="Times New Roman" w:cs="Times New Roman"/>
          <w:sz w:val="28"/>
          <w:szCs w:val="28"/>
        </w:rPr>
      </w:pPr>
      <w:r w:rsidRPr="0062246F">
        <w:rPr>
          <w:rFonts w:ascii="Times New Roman" w:hAnsi="Times New Roman" w:cs="Times New Roman"/>
          <w:sz w:val="28"/>
          <w:szCs w:val="28"/>
        </w:rPr>
        <w:t>перевелися на педагогічну посаду з іншого закладу освіти;</w:t>
      </w:r>
    </w:p>
    <w:p w:rsidR="004A7F18" w:rsidRPr="0062246F" w:rsidRDefault="004A7F18" w:rsidP="00D45A24">
      <w:pPr>
        <w:pStyle w:val="a3"/>
        <w:numPr>
          <w:ilvl w:val="0"/>
          <w:numId w:val="14"/>
        </w:numPr>
        <w:spacing w:after="0" w:line="240" w:lineRule="auto"/>
        <w:ind w:left="426" w:hanging="426"/>
        <w:jc w:val="both"/>
        <w:rPr>
          <w:rFonts w:ascii="Times New Roman" w:hAnsi="Times New Roman" w:cs="Times New Roman"/>
          <w:sz w:val="28"/>
          <w:szCs w:val="28"/>
        </w:rPr>
      </w:pPr>
      <w:r w:rsidRPr="0062246F">
        <w:rPr>
          <w:rFonts w:ascii="Times New Roman" w:hAnsi="Times New Roman" w:cs="Times New Roman"/>
          <w:sz w:val="28"/>
          <w:szCs w:val="28"/>
        </w:rPr>
        <w:t>приступили до виконання посадових обов’язків після відпустки по догляду за дитиною;</w:t>
      </w:r>
    </w:p>
    <w:p w:rsidR="004A7F18" w:rsidRPr="0062246F" w:rsidRDefault="004A7F18" w:rsidP="00D45A24">
      <w:pPr>
        <w:pStyle w:val="a3"/>
        <w:numPr>
          <w:ilvl w:val="0"/>
          <w:numId w:val="14"/>
        </w:numPr>
        <w:spacing w:after="0" w:line="240" w:lineRule="auto"/>
        <w:ind w:left="426" w:hanging="426"/>
        <w:jc w:val="both"/>
        <w:rPr>
          <w:rFonts w:ascii="Times New Roman" w:hAnsi="Times New Roman" w:cs="Times New Roman"/>
          <w:sz w:val="28"/>
          <w:szCs w:val="28"/>
        </w:rPr>
      </w:pPr>
      <w:r w:rsidRPr="0062246F">
        <w:rPr>
          <w:rFonts w:ascii="Times New Roman" w:hAnsi="Times New Roman" w:cs="Times New Roman"/>
          <w:sz w:val="28"/>
          <w:szCs w:val="28"/>
        </w:rPr>
        <w:t xml:space="preserve">приступили до виконання посадових обов’язків після </w:t>
      </w:r>
      <w:r w:rsidRPr="0062246F">
        <w:rPr>
          <w:rFonts w:ascii="Times New Roman" w:hAnsi="Times New Roman" w:cs="Times New Roman"/>
          <w:sz w:val="28"/>
          <w:szCs w:val="28"/>
          <w:shd w:val="clear" w:color="auto" w:fill="FFFFFF"/>
        </w:rPr>
        <w:t>військової </w:t>
      </w:r>
      <w:r w:rsidRPr="0062246F">
        <w:rPr>
          <w:rStyle w:val="af"/>
          <w:rFonts w:ascii="Times New Roman" w:hAnsi="Times New Roman" w:cs="Times New Roman"/>
          <w:bCs/>
          <w:i w:val="0"/>
          <w:iCs w:val="0"/>
          <w:sz w:val="28"/>
          <w:szCs w:val="28"/>
          <w:shd w:val="clear" w:color="auto" w:fill="FFFFFF"/>
        </w:rPr>
        <w:t>служби або протягом календарного року були призвані на військову службу.</w:t>
      </w:r>
    </w:p>
    <w:p w:rsidR="005B2DAD" w:rsidRPr="0062246F" w:rsidRDefault="005B2DAD" w:rsidP="009E3C2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В такому разі, винагорода виплачується пропорційно відпрацьованому часу у </w:t>
      </w:r>
      <w:r w:rsidR="003C58B9" w:rsidRPr="0062246F">
        <w:rPr>
          <w:rFonts w:ascii="Times New Roman" w:eastAsia="Times New Roman" w:hAnsi="Times New Roman" w:cs="Times New Roman"/>
          <w:sz w:val="28"/>
          <w:szCs w:val="28"/>
          <w:lang w:eastAsia="ru-RU"/>
        </w:rPr>
        <w:t xml:space="preserve">даному закладі освіти, у </w:t>
      </w:r>
      <w:r w:rsidRPr="0062246F">
        <w:rPr>
          <w:rFonts w:ascii="Times New Roman" w:eastAsia="Times New Roman" w:hAnsi="Times New Roman" w:cs="Times New Roman"/>
          <w:sz w:val="28"/>
          <w:szCs w:val="28"/>
          <w:lang w:eastAsia="ru-RU"/>
        </w:rPr>
        <w:t>календарному році.</w:t>
      </w:r>
    </w:p>
    <w:p w:rsidR="00FC3880" w:rsidRPr="0062246F" w:rsidRDefault="00FC3880" w:rsidP="003C58B9">
      <w:pPr>
        <w:spacing w:after="0"/>
        <w:jc w:val="both"/>
        <w:rPr>
          <w:rFonts w:ascii="Times New Roman" w:hAnsi="Times New Roman" w:cs="Times New Roman"/>
          <w:b/>
          <w:bCs/>
          <w:sz w:val="28"/>
          <w:szCs w:val="28"/>
        </w:rPr>
      </w:pPr>
      <w:r w:rsidRPr="0062246F">
        <w:rPr>
          <w:rFonts w:ascii="Times New Roman" w:hAnsi="Times New Roman" w:cs="Times New Roman"/>
          <w:b/>
          <w:bCs/>
          <w:sz w:val="28"/>
          <w:szCs w:val="28"/>
        </w:rPr>
        <w:t>3.4. Щорічна грошова винагорода надається у такому порядку:</w:t>
      </w:r>
    </w:p>
    <w:p w:rsidR="00FC3880" w:rsidRPr="0062246F" w:rsidRDefault="00FC3880" w:rsidP="003C58B9">
      <w:pPr>
        <w:spacing w:after="0"/>
        <w:jc w:val="both"/>
        <w:rPr>
          <w:rFonts w:ascii="Times New Roman" w:hAnsi="Times New Roman" w:cs="Times New Roman"/>
          <w:sz w:val="28"/>
          <w:szCs w:val="28"/>
        </w:rPr>
      </w:pPr>
      <w:r w:rsidRPr="0062246F">
        <w:rPr>
          <w:rFonts w:ascii="Times New Roman" w:hAnsi="Times New Roman" w:cs="Times New Roman"/>
          <w:sz w:val="28"/>
          <w:szCs w:val="28"/>
        </w:rPr>
        <w:t>3.4.1. Керівнику закладу освіти - на підст</w:t>
      </w:r>
      <w:r w:rsidR="00F51718" w:rsidRPr="0062246F">
        <w:rPr>
          <w:rFonts w:ascii="Times New Roman" w:hAnsi="Times New Roman" w:cs="Times New Roman"/>
          <w:sz w:val="28"/>
          <w:szCs w:val="28"/>
        </w:rPr>
        <w:t xml:space="preserve">аві наказу керівника </w:t>
      </w:r>
      <w:r w:rsidR="003F1017" w:rsidRPr="0062246F">
        <w:rPr>
          <w:rFonts w:ascii="Times New Roman" w:hAnsi="Times New Roman" w:cs="Times New Roman"/>
          <w:sz w:val="28"/>
          <w:szCs w:val="28"/>
        </w:rPr>
        <w:t xml:space="preserve">органу упрапвління освітою </w:t>
      </w:r>
      <w:r w:rsidR="00F51718" w:rsidRPr="0062246F">
        <w:rPr>
          <w:rFonts w:ascii="Times New Roman" w:hAnsi="Times New Roman" w:cs="Times New Roman"/>
          <w:sz w:val="28"/>
          <w:szCs w:val="28"/>
        </w:rPr>
        <w:t>місцевої ради,розпорядження голови місцевої ради.</w:t>
      </w:r>
    </w:p>
    <w:p w:rsidR="00FC3880" w:rsidRPr="0062246F" w:rsidRDefault="00FC3880" w:rsidP="003C58B9">
      <w:pPr>
        <w:spacing w:after="0"/>
        <w:jc w:val="both"/>
        <w:rPr>
          <w:rFonts w:ascii="Times New Roman" w:hAnsi="Times New Roman" w:cs="Times New Roman"/>
          <w:sz w:val="28"/>
          <w:szCs w:val="28"/>
        </w:rPr>
      </w:pPr>
      <w:r w:rsidRPr="0062246F">
        <w:rPr>
          <w:rFonts w:ascii="Times New Roman" w:hAnsi="Times New Roman" w:cs="Times New Roman"/>
          <w:sz w:val="28"/>
          <w:szCs w:val="28"/>
        </w:rPr>
        <w:t>3.4.2. Іншим педагогічним працівникам</w:t>
      </w:r>
      <w:r w:rsidR="00F51718" w:rsidRPr="0062246F">
        <w:rPr>
          <w:rFonts w:ascii="Times New Roman" w:hAnsi="Times New Roman" w:cs="Times New Roman"/>
          <w:sz w:val="28"/>
          <w:szCs w:val="28"/>
        </w:rPr>
        <w:t xml:space="preserve"> - на підставі наказу </w:t>
      </w:r>
      <w:r w:rsidR="00F51718" w:rsidRPr="0062246F">
        <w:rPr>
          <w:rFonts w:ascii="Times New Roman" w:hAnsi="Times New Roman" w:cs="Times New Roman"/>
          <w:b/>
          <w:sz w:val="28"/>
          <w:szCs w:val="28"/>
        </w:rPr>
        <w:t xml:space="preserve">керівника </w:t>
      </w:r>
      <w:r w:rsidR="00E93211" w:rsidRPr="0062246F">
        <w:rPr>
          <w:rFonts w:ascii="Times New Roman" w:hAnsi="Times New Roman" w:cs="Times New Roman"/>
          <w:b/>
          <w:sz w:val="28"/>
          <w:szCs w:val="28"/>
        </w:rPr>
        <w:t>закладу освіти,</w:t>
      </w:r>
      <w:r w:rsidR="00F51718" w:rsidRPr="0062246F">
        <w:rPr>
          <w:rFonts w:ascii="Times New Roman" w:hAnsi="Times New Roman" w:cs="Times New Roman"/>
          <w:sz w:val="28"/>
          <w:szCs w:val="28"/>
        </w:rPr>
        <w:t xml:space="preserve"> за погодженням з профспілковим </w:t>
      </w:r>
      <w:r w:rsidRPr="0062246F">
        <w:rPr>
          <w:rFonts w:ascii="Times New Roman" w:hAnsi="Times New Roman" w:cs="Times New Roman"/>
          <w:sz w:val="28"/>
          <w:szCs w:val="28"/>
        </w:rPr>
        <w:t>комітетом первинної профспілкової організації закладу.</w:t>
      </w:r>
    </w:p>
    <w:p w:rsidR="00FC3880" w:rsidRPr="0062246F" w:rsidRDefault="00FC3880" w:rsidP="009E3C2B">
      <w:pPr>
        <w:spacing w:after="0"/>
        <w:jc w:val="both"/>
        <w:rPr>
          <w:rFonts w:ascii="Times New Roman" w:hAnsi="Times New Roman" w:cs="Times New Roman"/>
          <w:sz w:val="28"/>
          <w:szCs w:val="28"/>
        </w:rPr>
      </w:pPr>
      <w:r w:rsidRPr="0062246F">
        <w:rPr>
          <w:rFonts w:ascii="Times New Roman" w:hAnsi="Times New Roman" w:cs="Times New Roman"/>
          <w:sz w:val="28"/>
          <w:szCs w:val="28"/>
        </w:rPr>
        <w:t>3.5. Визначення розміру щорічної грошової винагороди, позбавлення, абозниження її розміру розглядається:</w:t>
      </w:r>
    </w:p>
    <w:p w:rsidR="00FC3880" w:rsidRPr="0062246F" w:rsidRDefault="00FC3880" w:rsidP="009E3C2B">
      <w:pPr>
        <w:spacing w:after="0"/>
        <w:jc w:val="both"/>
        <w:rPr>
          <w:rFonts w:ascii="Times New Roman" w:hAnsi="Times New Roman" w:cs="Times New Roman"/>
          <w:sz w:val="28"/>
          <w:szCs w:val="28"/>
        </w:rPr>
      </w:pPr>
      <w:r w:rsidRPr="0062246F">
        <w:rPr>
          <w:rFonts w:ascii="Times New Roman" w:hAnsi="Times New Roman" w:cs="Times New Roman"/>
          <w:sz w:val="28"/>
          <w:szCs w:val="28"/>
        </w:rPr>
        <w:t xml:space="preserve">3.5.1. Для керівника - </w:t>
      </w:r>
      <w:r w:rsidR="00F51718" w:rsidRPr="0062246F">
        <w:rPr>
          <w:rFonts w:ascii="Times New Roman" w:hAnsi="Times New Roman" w:cs="Times New Roman"/>
          <w:sz w:val="28"/>
          <w:szCs w:val="28"/>
        </w:rPr>
        <w:t xml:space="preserve">керівником </w:t>
      </w:r>
      <w:r w:rsidR="00E93211" w:rsidRPr="0062246F">
        <w:rPr>
          <w:rFonts w:ascii="Times New Roman" w:hAnsi="Times New Roman" w:cs="Times New Roman"/>
          <w:sz w:val="28"/>
          <w:szCs w:val="28"/>
        </w:rPr>
        <w:t>органу управління освітою</w:t>
      </w:r>
      <w:r w:rsidR="00F51718" w:rsidRPr="0062246F">
        <w:rPr>
          <w:rFonts w:ascii="Times New Roman" w:hAnsi="Times New Roman" w:cs="Times New Roman"/>
          <w:sz w:val="28"/>
          <w:szCs w:val="28"/>
        </w:rPr>
        <w:t xml:space="preserve"> місцевої ради,голов</w:t>
      </w:r>
      <w:r w:rsidR="00AA7F09" w:rsidRPr="0062246F">
        <w:rPr>
          <w:rFonts w:ascii="Times New Roman" w:hAnsi="Times New Roman" w:cs="Times New Roman"/>
          <w:sz w:val="28"/>
          <w:szCs w:val="28"/>
        </w:rPr>
        <w:t>ою</w:t>
      </w:r>
      <w:r w:rsidR="00F51718" w:rsidRPr="0062246F">
        <w:rPr>
          <w:rFonts w:ascii="Times New Roman" w:hAnsi="Times New Roman" w:cs="Times New Roman"/>
          <w:sz w:val="28"/>
          <w:szCs w:val="28"/>
        </w:rPr>
        <w:t xml:space="preserve"> місцевої ради</w:t>
      </w:r>
      <w:r w:rsidR="006E23D4" w:rsidRPr="0062246F">
        <w:rPr>
          <w:rFonts w:ascii="Times New Roman" w:hAnsi="Times New Roman" w:cs="Times New Roman"/>
          <w:sz w:val="28"/>
          <w:szCs w:val="28"/>
        </w:rPr>
        <w:t>.</w:t>
      </w:r>
      <w:r w:rsidRPr="0062246F">
        <w:rPr>
          <w:rFonts w:ascii="Times New Roman" w:hAnsi="Times New Roman" w:cs="Times New Roman"/>
          <w:sz w:val="28"/>
          <w:szCs w:val="28"/>
        </w:rPr>
        <w:t xml:space="preserve"> Щорічнагрошова винагорода не може перевищувати пос</w:t>
      </w:r>
      <w:r w:rsidR="00F51718" w:rsidRPr="0062246F">
        <w:rPr>
          <w:rFonts w:ascii="Times New Roman" w:hAnsi="Times New Roman" w:cs="Times New Roman"/>
          <w:sz w:val="28"/>
          <w:szCs w:val="28"/>
        </w:rPr>
        <w:t xml:space="preserve">адовий оклад (ставку заробітної </w:t>
      </w:r>
      <w:r w:rsidRPr="0062246F">
        <w:rPr>
          <w:rFonts w:ascii="Times New Roman" w:hAnsi="Times New Roman" w:cs="Times New Roman"/>
          <w:sz w:val="28"/>
          <w:szCs w:val="28"/>
        </w:rPr>
        <w:t>плати) з урахуванням підвищень.</w:t>
      </w:r>
    </w:p>
    <w:p w:rsidR="00FC3880" w:rsidRPr="0062246F" w:rsidRDefault="00FC3880" w:rsidP="00777187">
      <w:pPr>
        <w:jc w:val="both"/>
        <w:rPr>
          <w:rFonts w:ascii="Times New Roman" w:hAnsi="Times New Roman" w:cs="Times New Roman"/>
          <w:sz w:val="28"/>
          <w:szCs w:val="28"/>
        </w:rPr>
      </w:pPr>
      <w:r w:rsidRPr="0062246F">
        <w:rPr>
          <w:rFonts w:ascii="Times New Roman" w:hAnsi="Times New Roman" w:cs="Times New Roman"/>
          <w:sz w:val="28"/>
          <w:szCs w:val="28"/>
        </w:rPr>
        <w:t>3.5.2. Для інших педагогічних працівників - на спільному засіданніадміністрації та профспілкового комітету закладу. Щорічна грошова винагорода неможе перевищувати один посадовий окладу (ставку заробітної плати) з урахуваннямпідвищень.</w:t>
      </w:r>
    </w:p>
    <w:p w:rsidR="00FC3880" w:rsidRPr="0062246F" w:rsidRDefault="00FC3880" w:rsidP="003C58B9">
      <w:pPr>
        <w:spacing w:after="0"/>
        <w:jc w:val="both"/>
        <w:rPr>
          <w:rFonts w:ascii="Times New Roman" w:hAnsi="Times New Roman" w:cs="Times New Roman"/>
          <w:b/>
          <w:bCs/>
          <w:sz w:val="28"/>
          <w:szCs w:val="28"/>
        </w:rPr>
      </w:pPr>
      <w:r w:rsidRPr="0062246F">
        <w:rPr>
          <w:rFonts w:ascii="Times New Roman" w:hAnsi="Times New Roman" w:cs="Times New Roman"/>
          <w:b/>
          <w:bCs/>
          <w:sz w:val="28"/>
          <w:szCs w:val="28"/>
        </w:rPr>
        <w:t>IV. Порядок зниження розміру щорічної грошової винагороди</w:t>
      </w:r>
    </w:p>
    <w:p w:rsidR="00FC3880" w:rsidRPr="0062246F" w:rsidRDefault="00FC3880" w:rsidP="003C58B9">
      <w:pPr>
        <w:spacing w:after="0"/>
        <w:jc w:val="both"/>
        <w:rPr>
          <w:rFonts w:ascii="Times New Roman" w:hAnsi="Times New Roman" w:cs="Times New Roman"/>
          <w:sz w:val="28"/>
          <w:szCs w:val="28"/>
        </w:rPr>
      </w:pPr>
      <w:r w:rsidRPr="0062246F">
        <w:rPr>
          <w:rFonts w:ascii="Times New Roman" w:hAnsi="Times New Roman" w:cs="Times New Roman"/>
          <w:sz w:val="28"/>
          <w:szCs w:val="28"/>
        </w:rPr>
        <w:t>4.1. Розмір щорічної грошової винагороди може бути знижений за:</w:t>
      </w:r>
    </w:p>
    <w:p w:rsidR="00FC3880" w:rsidRPr="0062246F" w:rsidRDefault="00FC3880" w:rsidP="00AF7C4D">
      <w:pPr>
        <w:pStyle w:val="a3"/>
        <w:numPr>
          <w:ilvl w:val="0"/>
          <w:numId w:val="21"/>
        </w:numPr>
        <w:spacing w:after="0"/>
        <w:jc w:val="both"/>
        <w:rPr>
          <w:rFonts w:ascii="Times New Roman" w:hAnsi="Times New Roman" w:cs="Times New Roman"/>
          <w:sz w:val="28"/>
          <w:szCs w:val="28"/>
        </w:rPr>
      </w:pPr>
      <w:r w:rsidRPr="0062246F">
        <w:rPr>
          <w:rFonts w:ascii="Times New Roman" w:hAnsi="Times New Roman" w:cs="Times New Roman"/>
          <w:sz w:val="28"/>
          <w:szCs w:val="28"/>
        </w:rPr>
        <w:t>низький рівень реалізації освітніх програм у відповідності з навчальнимпланом і графіком освітнього процесу, недотримання прав і свобод учнів тапрацівників закладу освіти у встановленому законодавством України порядку;</w:t>
      </w:r>
    </w:p>
    <w:p w:rsidR="00FC3880" w:rsidRPr="0062246F" w:rsidRDefault="00FC3880" w:rsidP="00AF7C4D">
      <w:pPr>
        <w:pStyle w:val="a3"/>
        <w:numPr>
          <w:ilvl w:val="0"/>
          <w:numId w:val="21"/>
        </w:numPr>
        <w:spacing w:after="0"/>
        <w:jc w:val="both"/>
        <w:rPr>
          <w:rFonts w:ascii="Times New Roman" w:hAnsi="Times New Roman" w:cs="Times New Roman"/>
          <w:sz w:val="28"/>
          <w:szCs w:val="28"/>
        </w:rPr>
      </w:pPr>
      <w:r w:rsidRPr="0062246F">
        <w:rPr>
          <w:rFonts w:ascii="Times New Roman" w:hAnsi="Times New Roman" w:cs="Times New Roman"/>
          <w:sz w:val="28"/>
          <w:szCs w:val="28"/>
        </w:rPr>
        <w:t>порушення трудового законодавства, правил пожежної безпеки, охоронипраці, санітарно - гігієнічних правил організації освітнього процесу, правил технікибезпеки;</w:t>
      </w:r>
    </w:p>
    <w:p w:rsidR="00FC3880" w:rsidRPr="0062246F" w:rsidRDefault="00FC3880" w:rsidP="00AF7C4D">
      <w:pPr>
        <w:pStyle w:val="a3"/>
        <w:numPr>
          <w:ilvl w:val="0"/>
          <w:numId w:val="21"/>
        </w:numPr>
        <w:spacing w:after="0"/>
        <w:jc w:val="both"/>
        <w:rPr>
          <w:rFonts w:ascii="Times New Roman" w:hAnsi="Times New Roman" w:cs="Times New Roman"/>
          <w:sz w:val="28"/>
          <w:szCs w:val="28"/>
        </w:rPr>
      </w:pPr>
      <w:r w:rsidRPr="0062246F">
        <w:rPr>
          <w:rFonts w:ascii="Times New Roman" w:hAnsi="Times New Roman" w:cs="Times New Roman"/>
          <w:sz w:val="28"/>
          <w:szCs w:val="28"/>
        </w:rPr>
        <w:t>неналежне виконання посадових обов’язків;</w:t>
      </w:r>
    </w:p>
    <w:p w:rsidR="00FC3880" w:rsidRPr="0062246F" w:rsidRDefault="00FC3880" w:rsidP="00AF7C4D">
      <w:pPr>
        <w:pStyle w:val="a3"/>
        <w:numPr>
          <w:ilvl w:val="0"/>
          <w:numId w:val="21"/>
        </w:numPr>
        <w:spacing w:after="0"/>
        <w:jc w:val="both"/>
        <w:rPr>
          <w:rFonts w:ascii="Times New Roman" w:hAnsi="Times New Roman" w:cs="Times New Roman"/>
          <w:sz w:val="28"/>
          <w:szCs w:val="28"/>
        </w:rPr>
      </w:pPr>
      <w:r w:rsidRPr="0062246F">
        <w:rPr>
          <w:rFonts w:ascii="Times New Roman" w:hAnsi="Times New Roman" w:cs="Times New Roman"/>
          <w:sz w:val="28"/>
          <w:szCs w:val="28"/>
        </w:rPr>
        <w:t>порушення строків виконання завдань, розгляду скарг, листів, зверненьгромадян;</w:t>
      </w:r>
    </w:p>
    <w:p w:rsidR="00FC3880" w:rsidRPr="0062246F" w:rsidRDefault="00FC3880" w:rsidP="00AF7C4D">
      <w:pPr>
        <w:pStyle w:val="a3"/>
        <w:numPr>
          <w:ilvl w:val="0"/>
          <w:numId w:val="21"/>
        </w:numPr>
        <w:spacing w:after="0"/>
        <w:jc w:val="both"/>
        <w:rPr>
          <w:rFonts w:ascii="Times New Roman" w:hAnsi="Times New Roman" w:cs="Times New Roman"/>
          <w:sz w:val="28"/>
          <w:szCs w:val="28"/>
        </w:rPr>
      </w:pPr>
      <w:r w:rsidRPr="0062246F">
        <w:rPr>
          <w:rFonts w:ascii="Times New Roman" w:hAnsi="Times New Roman" w:cs="Times New Roman"/>
          <w:sz w:val="28"/>
          <w:szCs w:val="28"/>
        </w:rPr>
        <w:t>порушення трудової дисципліни, педагогічної етики тощо;</w:t>
      </w:r>
    </w:p>
    <w:p w:rsidR="00FC3880" w:rsidRPr="0062246F" w:rsidRDefault="00FC3880" w:rsidP="00AF7C4D">
      <w:pPr>
        <w:pStyle w:val="a3"/>
        <w:numPr>
          <w:ilvl w:val="0"/>
          <w:numId w:val="21"/>
        </w:numPr>
        <w:spacing w:after="0"/>
        <w:jc w:val="both"/>
        <w:rPr>
          <w:rFonts w:ascii="Times New Roman" w:hAnsi="Times New Roman" w:cs="Times New Roman"/>
          <w:sz w:val="28"/>
          <w:szCs w:val="28"/>
        </w:rPr>
      </w:pPr>
      <w:r w:rsidRPr="0062246F">
        <w:rPr>
          <w:rFonts w:ascii="Times New Roman" w:hAnsi="Times New Roman" w:cs="Times New Roman"/>
          <w:sz w:val="28"/>
          <w:szCs w:val="28"/>
        </w:rPr>
        <w:t>наявність випадків неналежного контролю за зберіганням матеріальних</w:t>
      </w:r>
      <w:r w:rsidR="00C3004F" w:rsidRPr="0062246F">
        <w:rPr>
          <w:rFonts w:ascii="Times New Roman" w:hAnsi="Times New Roman" w:cs="Times New Roman"/>
          <w:sz w:val="28"/>
          <w:szCs w:val="28"/>
        </w:rPr>
        <w:t xml:space="preserve"> ц</w:t>
      </w:r>
      <w:r w:rsidRPr="0062246F">
        <w:rPr>
          <w:rFonts w:ascii="Times New Roman" w:hAnsi="Times New Roman" w:cs="Times New Roman"/>
          <w:sz w:val="28"/>
          <w:szCs w:val="28"/>
        </w:rPr>
        <w:t>інностей.</w:t>
      </w:r>
    </w:p>
    <w:p w:rsidR="00FC3880" w:rsidRPr="0062246F" w:rsidRDefault="00FC3880" w:rsidP="003C58B9">
      <w:pPr>
        <w:spacing w:after="0"/>
        <w:jc w:val="both"/>
        <w:rPr>
          <w:rFonts w:ascii="Times New Roman" w:hAnsi="Times New Roman" w:cs="Times New Roman"/>
          <w:b/>
          <w:bCs/>
          <w:sz w:val="28"/>
          <w:szCs w:val="28"/>
        </w:rPr>
      </w:pPr>
      <w:r w:rsidRPr="0062246F">
        <w:rPr>
          <w:rFonts w:ascii="Times New Roman" w:hAnsi="Times New Roman" w:cs="Times New Roman"/>
          <w:sz w:val="28"/>
          <w:szCs w:val="28"/>
        </w:rPr>
        <w:t xml:space="preserve">4.2. </w:t>
      </w:r>
      <w:r w:rsidRPr="0062246F">
        <w:rPr>
          <w:rFonts w:ascii="Times New Roman" w:hAnsi="Times New Roman" w:cs="Times New Roman"/>
          <w:b/>
          <w:bCs/>
          <w:sz w:val="28"/>
          <w:szCs w:val="28"/>
        </w:rPr>
        <w:t>Педагогічні працівники позбавляються щорічної грошової винагороди:</w:t>
      </w:r>
    </w:p>
    <w:p w:rsidR="00FC3880" w:rsidRPr="0062246F" w:rsidRDefault="00FC3880" w:rsidP="00AF7C4D">
      <w:pPr>
        <w:pStyle w:val="a3"/>
        <w:numPr>
          <w:ilvl w:val="0"/>
          <w:numId w:val="21"/>
        </w:numPr>
        <w:spacing w:after="0"/>
        <w:jc w:val="both"/>
        <w:rPr>
          <w:rFonts w:ascii="Times New Roman" w:hAnsi="Times New Roman" w:cs="Times New Roman"/>
          <w:sz w:val="28"/>
          <w:szCs w:val="28"/>
        </w:rPr>
      </w:pPr>
      <w:r w:rsidRPr="0062246F">
        <w:rPr>
          <w:rFonts w:ascii="Times New Roman" w:hAnsi="Times New Roman" w:cs="Times New Roman"/>
          <w:sz w:val="28"/>
          <w:szCs w:val="28"/>
        </w:rPr>
        <w:lastRenderedPageBreak/>
        <w:t>за невиконання чи неналежне виконання без поважних причин Статуту іПравил внутрішнього трудового розпорядку, інших нормативних актів, законнихрозпоряджень органів управління освітою;</w:t>
      </w:r>
    </w:p>
    <w:p w:rsidR="00FC3880" w:rsidRPr="0062246F" w:rsidRDefault="00FC3880" w:rsidP="00AF7C4D">
      <w:pPr>
        <w:pStyle w:val="a3"/>
        <w:numPr>
          <w:ilvl w:val="0"/>
          <w:numId w:val="21"/>
        </w:numPr>
        <w:spacing w:after="0"/>
        <w:jc w:val="both"/>
        <w:rPr>
          <w:rFonts w:ascii="Times New Roman" w:hAnsi="Times New Roman" w:cs="Times New Roman"/>
          <w:sz w:val="28"/>
          <w:szCs w:val="28"/>
        </w:rPr>
      </w:pPr>
      <w:r w:rsidRPr="0062246F">
        <w:rPr>
          <w:rFonts w:ascii="Times New Roman" w:hAnsi="Times New Roman" w:cs="Times New Roman"/>
          <w:sz w:val="28"/>
          <w:szCs w:val="28"/>
        </w:rPr>
        <w:t>за приховування фактів булінгу (цькування) стосовно здобувачів освіти,педагогічних, інших осіб, які залучаються до освітнього процесу</w:t>
      </w:r>
      <w:r w:rsidR="003C06AD" w:rsidRPr="0062246F">
        <w:rPr>
          <w:rFonts w:ascii="Times New Roman" w:hAnsi="Times New Roman" w:cs="Times New Roman"/>
          <w:sz w:val="28"/>
          <w:szCs w:val="28"/>
        </w:rPr>
        <w:t>;</w:t>
      </w:r>
    </w:p>
    <w:p w:rsidR="00FC3880" w:rsidRPr="0062246F" w:rsidRDefault="00FC3880" w:rsidP="00AF7C4D">
      <w:pPr>
        <w:pStyle w:val="a3"/>
        <w:numPr>
          <w:ilvl w:val="0"/>
          <w:numId w:val="21"/>
        </w:numPr>
        <w:spacing w:after="0"/>
        <w:jc w:val="both"/>
        <w:rPr>
          <w:rFonts w:ascii="Times New Roman" w:hAnsi="Times New Roman" w:cs="Times New Roman"/>
          <w:sz w:val="28"/>
          <w:szCs w:val="28"/>
        </w:rPr>
      </w:pPr>
      <w:r w:rsidRPr="0062246F">
        <w:rPr>
          <w:rFonts w:ascii="Times New Roman" w:hAnsi="Times New Roman" w:cs="Times New Roman"/>
          <w:sz w:val="28"/>
          <w:szCs w:val="28"/>
        </w:rPr>
        <w:t>за використання будь-яких форм фізичного та психічного насилля,приниження честі та гідності, дискримінації за будь-якою ознакою, пропаганди таагітації, що завдають шкоди здоров’ю здобувача освіти, а також скоєння іншогоаморального вчинку;</w:t>
      </w:r>
    </w:p>
    <w:p w:rsidR="00FC3880" w:rsidRPr="0062246F" w:rsidRDefault="00FC3880" w:rsidP="00AF7C4D">
      <w:pPr>
        <w:pStyle w:val="a3"/>
        <w:numPr>
          <w:ilvl w:val="0"/>
          <w:numId w:val="21"/>
        </w:numPr>
        <w:spacing w:after="0"/>
        <w:jc w:val="both"/>
        <w:rPr>
          <w:rFonts w:ascii="Times New Roman" w:hAnsi="Times New Roman" w:cs="Times New Roman"/>
          <w:sz w:val="28"/>
          <w:szCs w:val="28"/>
        </w:rPr>
      </w:pPr>
      <w:r w:rsidRPr="0062246F">
        <w:rPr>
          <w:rFonts w:ascii="Times New Roman" w:hAnsi="Times New Roman" w:cs="Times New Roman"/>
          <w:sz w:val="28"/>
          <w:szCs w:val="28"/>
        </w:rPr>
        <w:t xml:space="preserve">коли до педагогічного працівника застосовано стягнення і воно до моментупреміювання не втратило своєї чинності, або до керівника закладу освіти чи йогозаступників інспекцією </w:t>
      </w:r>
      <w:r w:rsidR="003C06AD" w:rsidRPr="0062246F">
        <w:rPr>
          <w:rFonts w:ascii="Times New Roman" w:hAnsi="Times New Roman" w:cs="Times New Roman"/>
          <w:sz w:val="28"/>
          <w:szCs w:val="28"/>
        </w:rPr>
        <w:t>Держ</w:t>
      </w:r>
      <w:r w:rsidRPr="0062246F">
        <w:rPr>
          <w:rFonts w:ascii="Times New Roman" w:hAnsi="Times New Roman" w:cs="Times New Roman"/>
          <w:sz w:val="28"/>
          <w:szCs w:val="28"/>
        </w:rPr>
        <w:t>праці видано припис вустановленому законом порядку;</w:t>
      </w:r>
    </w:p>
    <w:p w:rsidR="00FC3880" w:rsidRPr="0062246F" w:rsidRDefault="00FC3880" w:rsidP="00AF7C4D">
      <w:pPr>
        <w:pStyle w:val="a3"/>
        <w:numPr>
          <w:ilvl w:val="0"/>
          <w:numId w:val="21"/>
        </w:numPr>
        <w:spacing w:after="0"/>
        <w:jc w:val="both"/>
        <w:rPr>
          <w:rFonts w:ascii="Times New Roman" w:hAnsi="Times New Roman" w:cs="Times New Roman"/>
          <w:sz w:val="28"/>
          <w:szCs w:val="28"/>
        </w:rPr>
      </w:pPr>
      <w:r w:rsidRPr="0062246F">
        <w:rPr>
          <w:rFonts w:ascii="Times New Roman" w:hAnsi="Times New Roman" w:cs="Times New Roman"/>
          <w:sz w:val="28"/>
          <w:szCs w:val="28"/>
        </w:rPr>
        <w:t>у випадку грубого порушення Правил внутрішнього розпорядку закладуосвіти, інших нормативно-правових актів.</w:t>
      </w:r>
    </w:p>
    <w:p w:rsidR="00617460" w:rsidRPr="0062246F" w:rsidRDefault="00617460" w:rsidP="00617460">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617460" w:rsidRPr="0062246F" w:rsidRDefault="00617460" w:rsidP="00617460">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w:t>
      </w:r>
      <w:r w:rsidR="00AA4571" w:rsidRPr="0062246F">
        <w:rPr>
          <w:rFonts w:ascii="Times New Roman" w:hAnsi="Times New Roman" w:cs="Times New Roman"/>
          <w:b/>
          <w:bCs/>
          <w:sz w:val="28"/>
          <w:szCs w:val="28"/>
        </w:rPr>
        <w:t>А.В.Присакар</w:t>
      </w:r>
      <w:r w:rsidRPr="0062246F">
        <w:rPr>
          <w:rFonts w:ascii="Times New Roman" w:hAnsi="Times New Roman" w:cs="Times New Roman"/>
          <w:b/>
          <w:bCs/>
          <w:sz w:val="28"/>
          <w:szCs w:val="28"/>
        </w:rPr>
        <w:t xml:space="preserve">                  ________________</w:t>
      </w:r>
      <w:r w:rsidR="00AA4571" w:rsidRPr="0062246F">
        <w:rPr>
          <w:rFonts w:ascii="Times New Roman" w:hAnsi="Times New Roman" w:cs="Times New Roman"/>
          <w:b/>
          <w:bCs/>
          <w:sz w:val="28"/>
          <w:szCs w:val="28"/>
        </w:rPr>
        <w:t>Т.В.Рурак</w:t>
      </w:r>
    </w:p>
    <w:p w:rsidR="000212BC" w:rsidRPr="0062246F" w:rsidRDefault="000212BC" w:rsidP="000212BC">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Додаток № 1</w:t>
      </w:r>
      <w:r w:rsidR="00A82E8C" w:rsidRPr="0062246F">
        <w:rPr>
          <w:rFonts w:ascii="Times New Roman" w:hAnsi="Times New Roman" w:cs="Times New Roman"/>
          <w:b/>
          <w:bCs/>
          <w:sz w:val="28"/>
          <w:szCs w:val="28"/>
        </w:rPr>
        <w:t>4</w:t>
      </w:r>
    </w:p>
    <w:p w:rsidR="000212BC" w:rsidRPr="0062246F" w:rsidRDefault="000212BC" w:rsidP="000212BC">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0212BC" w:rsidRPr="0062246F" w:rsidRDefault="000212BC" w:rsidP="000212BC">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0212BC" w:rsidRPr="0062246F" w:rsidRDefault="00AA4571" w:rsidP="00AA4571">
      <w:pPr>
        <w:spacing w:after="0"/>
        <w:jc w:val="right"/>
        <w:rPr>
          <w:rFonts w:ascii="Times New Roman" w:hAnsi="Times New Roman" w:cs="Times New Roman"/>
          <w:b/>
          <w:sz w:val="28"/>
          <w:szCs w:val="28"/>
        </w:rPr>
      </w:pPr>
      <w:r w:rsidRPr="0062246F">
        <w:rPr>
          <w:rFonts w:ascii="Times New Roman" w:hAnsi="Times New Roman" w:cs="Times New Roman"/>
          <w:sz w:val="28"/>
          <w:szCs w:val="28"/>
        </w:rPr>
        <w:t>Ванчиківецького опорного ЗЗСО І-ІІІ ступенів</w:t>
      </w:r>
      <w:r w:rsidR="000212BC" w:rsidRPr="0062246F">
        <w:rPr>
          <w:rFonts w:ascii="Times New Roman" w:hAnsi="Times New Roman" w:cs="Times New Roman"/>
          <w:sz w:val="28"/>
          <w:szCs w:val="28"/>
        </w:rPr>
        <w:t xml:space="preserve">                                                                                                      на 2021-2025 роки</w:t>
      </w:r>
    </w:p>
    <w:p w:rsidR="000212BC" w:rsidRPr="0062246F" w:rsidRDefault="000212BC" w:rsidP="00777187">
      <w:pPr>
        <w:jc w:val="both"/>
        <w:rPr>
          <w:rFonts w:ascii="Times New Roman" w:hAnsi="Times New Roman" w:cs="Times New Roman"/>
          <w:b/>
          <w:sz w:val="32"/>
          <w:szCs w:val="32"/>
        </w:rPr>
      </w:pPr>
    </w:p>
    <w:p w:rsidR="00137DC4" w:rsidRPr="0062246F" w:rsidRDefault="00FC3880" w:rsidP="00137DC4">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Переліквипадків отримання грошової компенсації,</w:t>
      </w:r>
    </w:p>
    <w:p w:rsidR="00FC3880" w:rsidRPr="0062246F" w:rsidRDefault="00137DC4" w:rsidP="00137DC4">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п</w:t>
      </w:r>
      <w:r w:rsidR="00FC3880" w:rsidRPr="0062246F">
        <w:rPr>
          <w:rFonts w:ascii="Times New Roman" w:hAnsi="Times New Roman" w:cs="Times New Roman"/>
          <w:b/>
          <w:sz w:val="28"/>
          <w:szCs w:val="28"/>
        </w:rPr>
        <w:t xml:space="preserve">ередбаченихст. 24 </w:t>
      </w:r>
      <w:r w:rsidR="00D750D9" w:rsidRPr="0062246F">
        <w:rPr>
          <w:rFonts w:ascii="Times New Roman" w:hAnsi="Times New Roman" w:cs="Times New Roman"/>
          <w:b/>
          <w:sz w:val="28"/>
          <w:szCs w:val="28"/>
        </w:rPr>
        <w:t xml:space="preserve">Закону України «Про відпустки», </w:t>
      </w:r>
      <w:r w:rsidR="00FC3880" w:rsidRPr="0062246F">
        <w:rPr>
          <w:rFonts w:ascii="Times New Roman" w:hAnsi="Times New Roman" w:cs="Times New Roman"/>
          <w:b/>
          <w:sz w:val="28"/>
          <w:szCs w:val="28"/>
        </w:rPr>
        <w:t>ст. 83 КЗпП України</w:t>
      </w:r>
      <w:r w:rsidRPr="0062246F">
        <w:rPr>
          <w:rFonts w:ascii="Times New Roman" w:hAnsi="Times New Roman" w:cs="Times New Roman"/>
          <w:b/>
          <w:sz w:val="28"/>
          <w:szCs w:val="28"/>
        </w:rPr>
        <w:t>.</w:t>
      </w:r>
    </w:p>
    <w:p w:rsidR="00137DC4" w:rsidRPr="0062246F" w:rsidRDefault="00137DC4" w:rsidP="00137DC4">
      <w:pPr>
        <w:spacing w:after="0"/>
        <w:jc w:val="center"/>
        <w:rPr>
          <w:rFonts w:ascii="Times New Roman" w:hAnsi="Times New Roman" w:cs="Times New Roman"/>
          <w:b/>
          <w:sz w:val="28"/>
          <w:szCs w:val="28"/>
        </w:rPr>
      </w:pPr>
    </w:p>
    <w:p w:rsidR="00FC3880" w:rsidRPr="0062246F" w:rsidRDefault="00FC3880" w:rsidP="00777187">
      <w:pPr>
        <w:jc w:val="both"/>
        <w:rPr>
          <w:rFonts w:ascii="Times New Roman" w:hAnsi="Times New Roman" w:cs="Times New Roman"/>
          <w:sz w:val="28"/>
          <w:szCs w:val="28"/>
        </w:rPr>
      </w:pPr>
      <w:r w:rsidRPr="0062246F">
        <w:rPr>
          <w:rFonts w:ascii="Times New Roman" w:hAnsi="Times New Roman" w:cs="Times New Roman"/>
          <w:sz w:val="28"/>
          <w:szCs w:val="28"/>
        </w:rPr>
        <w:t>1. У разі звільнення працівника</w:t>
      </w:r>
      <w:r w:rsidR="00873130" w:rsidRPr="0062246F">
        <w:rPr>
          <w:rFonts w:ascii="Times New Roman" w:hAnsi="Times New Roman" w:cs="Times New Roman"/>
          <w:sz w:val="28"/>
          <w:szCs w:val="28"/>
        </w:rPr>
        <w:t>.</w:t>
      </w:r>
    </w:p>
    <w:p w:rsidR="00FC3880" w:rsidRPr="0062246F" w:rsidRDefault="00FC3880" w:rsidP="00777187">
      <w:pPr>
        <w:jc w:val="both"/>
        <w:rPr>
          <w:rFonts w:ascii="Times New Roman" w:hAnsi="Times New Roman" w:cs="Times New Roman"/>
          <w:sz w:val="28"/>
          <w:szCs w:val="28"/>
        </w:rPr>
      </w:pPr>
      <w:r w:rsidRPr="0062246F">
        <w:rPr>
          <w:rFonts w:ascii="Times New Roman" w:hAnsi="Times New Roman" w:cs="Times New Roman"/>
          <w:sz w:val="28"/>
          <w:szCs w:val="28"/>
        </w:rPr>
        <w:t>2. За бажанням працівника компенсують час</w:t>
      </w:r>
      <w:r w:rsidR="00D750D9" w:rsidRPr="0062246F">
        <w:rPr>
          <w:rFonts w:ascii="Times New Roman" w:hAnsi="Times New Roman" w:cs="Times New Roman"/>
          <w:sz w:val="28"/>
          <w:szCs w:val="28"/>
        </w:rPr>
        <w:t>тину щорічної відпустки, але за у</w:t>
      </w:r>
      <w:r w:rsidRPr="0062246F">
        <w:rPr>
          <w:rFonts w:ascii="Times New Roman" w:hAnsi="Times New Roman" w:cs="Times New Roman"/>
          <w:sz w:val="28"/>
          <w:szCs w:val="28"/>
        </w:rPr>
        <w:t>мови забезпечення його роботою у відповідний період.</w:t>
      </w:r>
    </w:p>
    <w:p w:rsidR="00FC3880" w:rsidRPr="0062246F" w:rsidRDefault="00FC3880" w:rsidP="00777187">
      <w:pPr>
        <w:jc w:val="both"/>
        <w:rPr>
          <w:rFonts w:ascii="Times New Roman" w:hAnsi="Times New Roman" w:cs="Times New Roman"/>
          <w:sz w:val="28"/>
          <w:szCs w:val="28"/>
        </w:rPr>
      </w:pPr>
      <w:r w:rsidRPr="0062246F">
        <w:rPr>
          <w:rFonts w:ascii="Times New Roman" w:hAnsi="Times New Roman" w:cs="Times New Roman"/>
          <w:sz w:val="28"/>
          <w:szCs w:val="28"/>
        </w:rPr>
        <w:t>При цьому тривалість наданої працівнику щорі</w:t>
      </w:r>
      <w:r w:rsidR="00D750D9" w:rsidRPr="0062246F">
        <w:rPr>
          <w:rFonts w:ascii="Times New Roman" w:hAnsi="Times New Roman" w:cs="Times New Roman"/>
          <w:sz w:val="28"/>
          <w:szCs w:val="28"/>
        </w:rPr>
        <w:t xml:space="preserve">чної та додаткової відпусток не </w:t>
      </w:r>
      <w:r w:rsidRPr="0062246F">
        <w:rPr>
          <w:rFonts w:ascii="Times New Roman" w:hAnsi="Times New Roman" w:cs="Times New Roman"/>
          <w:sz w:val="28"/>
          <w:szCs w:val="28"/>
        </w:rPr>
        <w:t>повинні бути менше 24 календарних дні.</w:t>
      </w:r>
    </w:p>
    <w:p w:rsidR="00FC3880" w:rsidRPr="0062246F" w:rsidRDefault="00FC3880" w:rsidP="00777187">
      <w:pPr>
        <w:jc w:val="both"/>
        <w:rPr>
          <w:rFonts w:ascii="Times New Roman" w:hAnsi="Times New Roman" w:cs="Times New Roman"/>
          <w:sz w:val="28"/>
          <w:szCs w:val="28"/>
        </w:rPr>
      </w:pPr>
      <w:r w:rsidRPr="0062246F">
        <w:rPr>
          <w:rFonts w:ascii="Times New Roman" w:hAnsi="Times New Roman" w:cs="Times New Roman"/>
          <w:sz w:val="28"/>
          <w:szCs w:val="28"/>
        </w:rPr>
        <w:t xml:space="preserve">3. У разі переведення працівника на роботу </w:t>
      </w:r>
      <w:r w:rsidR="00873130" w:rsidRPr="0062246F">
        <w:rPr>
          <w:rFonts w:ascii="Times New Roman" w:hAnsi="Times New Roman" w:cs="Times New Roman"/>
          <w:sz w:val="28"/>
          <w:szCs w:val="28"/>
        </w:rPr>
        <w:t xml:space="preserve">в інший заклад або </w:t>
      </w:r>
      <w:r w:rsidR="00751FBE" w:rsidRPr="0062246F">
        <w:rPr>
          <w:rFonts w:ascii="Times New Roman" w:hAnsi="Times New Roman" w:cs="Times New Roman"/>
          <w:sz w:val="28"/>
          <w:szCs w:val="28"/>
        </w:rPr>
        <w:t>в</w:t>
      </w:r>
      <w:r w:rsidRPr="0062246F">
        <w:rPr>
          <w:rFonts w:ascii="Times New Roman" w:hAnsi="Times New Roman" w:cs="Times New Roman"/>
          <w:sz w:val="28"/>
          <w:szCs w:val="28"/>
        </w:rPr>
        <w:t xml:space="preserve"> інш</w:t>
      </w:r>
      <w:r w:rsidR="00751FBE" w:rsidRPr="0062246F">
        <w:rPr>
          <w:rFonts w:ascii="Times New Roman" w:hAnsi="Times New Roman" w:cs="Times New Roman"/>
          <w:sz w:val="28"/>
          <w:szCs w:val="28"/>
        </w:rPr>
        <w:t>уустанову</w:t>
      </w:r>
      <w:r w:rsidRPr="0062246F">
        <w:rPr>
          <w:rFonts w:ascii="Times New Roman" w:hAnsi="Times New Roman" w:cs="Times New Roman"/>
          <w:sz w:val="28"/>
          <w:szCs w:val="28"/>
        </w:rPr>
        <w:t>.</w:t>
      </w:r>
    </w:p>
    <w:p w:rsidR="00FC3880" w:rsidRPr="0062246F" w:rsidRDefault="00FC3880" w:rsidP="00777187">
      <w:pPr>
        <w:jc w:val="both"/>
        <w:rPr>
          <w:rFonts w:ascii="Times New Roman" w:hAnsi="Times New Roman" w:cs="Times New Roman"/>
          <w:sz w:val="28"/>
          <w:szCs w:val="28"/>
        </w:rPr>
      </w:pPr>
      <w:r w:rsidRPr="0062246F">
        <w:rPr>
          <w:rFonts w:ascii="Times New Roman" w:hAnsi="Times New Roman" w:cs="Times New Roman"/>
          <w:sz w:val="28"/>
          <w:szCs w:val="28"/>
        </w:rPr>
        <w:t>4. У разі смерті працівника</w:t>
      </w:r>
      <w:r w:rsidR="00751FBE" w:rsidRPr="0062246F">
        <w:rPr>
          <w:rFonts w:ascii="Times New Roman" w:hAnsi="Times New Roman" w:cs="Times New Roman"/>
          <w:sz w:val="28"/>
          <w:szCs w:val="28"/>
        </w:rPr>
        <w:t>,</w:t>
      </w:r>
      <w:r w:rsidRPr="0062246F">
        <w:rPr>
          <w:rFonts w:ascii="Times New Roman" w:hAnsi="Times New Roman" w:cs="Times New Roman"/>
          <w:sz w:val="28"/>
          <w:szCs w:val="28"/>
        </w:rPr>
        <w:t xml:space="preserve"> грошова компен</w:t>
      </w:r>
      <w:r w:rsidR="00D750D9" w:rsidRPr="0062246F">
        <w:rPr>
          <w:rFonts w:ascii="Times New Roman" w:hAnsi="Times New Roman" w:cs="Times New Roman"/>
          <w:sz w:val="28"/>
          <w:szCs w:val="28"/>
        </w:rPr>
        <w:t xml:space="preserve">сація за не використані ним дні </w:t>
      </w:r>
      <w:r w:rsidRPr="0062246F">
        <w:rPr>
          <w:rFonts w:ascii="Times New Roman" w:hAnsi="Times New Roman" w:cs="Times New Roman"/>
          <w:sz w:val="28"/>
          <w:szCs w:val="28"/>
        </w:rPr>
        <w:t>щорічної відпустки</w:t>
      </w:r>
      <w:r w:rsidR="00751FBE" w:rsidRPr="0062246F">
        <w:rPr>
          <w:rFonts w:ascii="Times New Roman" w:hAnsi="Times New Roman" w:cs="Times New Roman"/>
          <w:sz w:val="28"/>
          <w:szCs w:val="28"/>
        </w:rPr>
        <w:t>,</w:t>
      </w:r>
      <w:r w:rsidRPr="0062246F">
        <w:rPr>
          <w:rFonts w:ascii="Times New Roman" w:hAnsi="Times New Roman" w:cs="Times New Roman"/>
          <w:sz w:val="28"/>
          <w:szCs w:val="28"/>
        </w:rPr>
        <w:t xml:space="preserve"> виплачується спадкоємцям.</w:t>
      </w:r>
    </w:p>
    <w:p w:rsidR="00137DC4" w:rsidRPr="0062246F" w:rsidRDefault="00FC3880" w:rsidP="00777187">
      <w:pPr>
        <w:jc w:val="both"/>
        <w:rPr>
          <w:rFonts w:ascii="Times New Roman" w:hAnsi="Times New Roman" w:cs="Times New Roman"/>
          <w:sz w:val="28"/>
          <w:szCs w:val="28"/>
        </w:rPr>
      </w:pPr>
      <w:r w:rsidRPr="0062246F">
        <w:rPr>
          <w:rFonts w:ascii="Times New Roman" w:hAnsi="Times New Roman" w:cs="Times New Roman"/>
          <w:b/>
          <w:bCs/>
          <w:sz w:val="28"/>
          <w:szCs w:val="28"/>
        </w:rPr>
        <w:t>Примітка:</w:t>
      </w:r>
    </w:p>
    <w:p w:rsidR="00137DC4" w:rsidRPr="0062246F" w:rsidRDefault="00FC3880" w:rsidP="00777187">
      <w:pPr>
        <w:jc w:val="both"/>
        <w:rPr>
          <w:rFonts w:ascii="Times New Roman" w:hAnsi="Times New Roman" w:cs="Times New Roman"/>
          <w:sz w:val="28"/>
          <w:szCs w:val="28"/>
        </w:rPr>
      </w:pPr>
      <w:r w:rsidRPr="0062246F">
        <w:rPr>
          <w:rFonts w:ascii="Times New Roman" w:hAnsi="Times New Roman" w:cs="Times New Roman"/>
          <w:sz w:val="28"/>
          <w:szCs w:val="28"/>
        </w:rPr>
        <w:lastRenderedPageBreak/>
        <w:t>Не підлягають компенсації невикористані додаткові відпустки в</w:t>
      </w:r>
      <w:r w:rsidR="00D750D9" w:rsidRPr="0062246F">
        <w:rPr>
          <w:rFonts w:ascii="Times New Roman" w:hAnsi="Times New Roman" w:cs="Times New Roman"/>
          <w:sz w:val="28"/>
          <w:szCs w:val="28"/>
        </w:rPr>
        <w:t xml:space="preserve"> зв’язку </w:t>
      </w:r>
      <w:r w:rsidRPr="0062246F">
        <w:rPr>
          <w:rFonts w:ascii="Times New Roman" w:hAnsi="Times New Roman" w:cs="Times New Roman"/>
          <w:sz w:val="28"/>
          <w:szCs w:val="28"/>
        </w:rPr>
        <w:t xml:space="preserve">з навчанням, творчі відпустки. </w:t>
      </w:r>
    </w:p>
    <w:p w:rsidR="00FC3880" w:rsidRPr="0062246F" w:rsidRDefault="00FC3880" w:rsidP="00777187">
      <w:pPr>
        <w:jc w:val="both"/>
        <w:rPr>
          <w:rFonts w:ascii="Times New Roman" w:hAnsi="Times New Roman" w:cs="Times New Roman"/>
          <w:b/>
          <w:sz w:val="28"/>
          <w:szCs w:val="28"/>
        </w:rPr>
      </w:pPr>
      <w:r w:rsidRPr="0062246F">
        <w:rPr>
          <w:rFonts w:ascii="Times New Roman" w:hAnsi="Times New Roman" w:cs="Times New Roman"/>
          <w:b/>
          <w:sz w:val="28"/>
          <w:szCs w:val="28"/>
        </w:rPr>
        <w:t>Особам віком до вісімнадцяти років заміна всіх видів</w:t>
      </w:r>
      <w:r w:rsidR="00D750D9" w:rsidRPr="0062246F">
        <w:rPr>
          <w:rFonts w:ascii="Times New Roman" w:hAnsi="Times New Roman" w:cs="Times New Roman"/>
          <w:b/>
          <w:sz w:val="28"/>
          <w:szCs w:val="28"/>
        </w:rPr>
        <w:t xml:space="preserve"> відпусток грошовою компенсацією забороняється.</w:t>
      </w:r>
    </w:p>
    <w:p w:rsidR="00D750D9" w:rsidRPr="0062246F" w:rsidRDefault="00D750D9" w:rsidP="00777187">
      <w:pPr>
        <w:jc w:val="both"/>
        <w:rPr>
          <w:rFonts w:ascii="Times New Roman" w:hAnsi="Times New Roman" w:cs="Times New Roman"/>
          <w:sz w:val="28"/>
          <w:szCs w:val="28"/>
        </w:rPr>
      </w:pPr>
    </w:p>
    <w:p w:rsidR="00617460" w:rsidRPr="0062246F" w:rsidRDefault="00617460" w:rsidP="00617460">
      <w:pPr>
        <w:jc w:val="both"/>
        <w:rPr>
          <w:rFonts w:ascii="Times New Roman" w:hAnsi="Times New Roman" w:cs="Times New Roman"/>
          <w:b/>
          <w:bCs/>
          <w:sz w:val="28"/>
          <w:szCs w:val="28"/>
        </w:rPr>
      </w:pPr>
    </w:p>
    <w:p w:rsidR="00617460" w:rsidRPr="0062246F" w:rsidRDefault="00617460" w:rsidP="00617460">
      <w:pPr>
        <w:jc w:val="both"/>
        <w:rPr>
          <w:rFonts w:ascii="Times New Roman" w:hAnsi="Times New Roman" w:cs="Times New Roman"/>
          <w:b/>
          <w:bCs/>
          <w:sz w:val="28"/>
          <w:szCs w:val="28"/>
        </w:rPr>
      </w:pPr>
    </w:p>
    <w:p w:rsidR="00617460" w:rsidRPr="0062246F" w:rsidRDefault="00617460" w:rsidP="00617460">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AA4571" w:rsidRPr="0062246F" w:rsidRDefault="00AA4571" w:rsidP="00AA4571">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______________А.В.Присакар                  ________________Т.В.Рурак</w:t>
      </w:r>
    </w:p>
    <w:p w:rsidR="00D750D9" w:rsidRPr="0062246F" w:rsidRDefault="00D750D9" w:rsidP="00777187">
      <w:pPr>
        <w:jc w:val="both"/>
        <w:rPr>
          <w:rFonts w:ascii="Times New Roman" w:hAnsi="Times New Roman" w:cs="Times New Roman"/>
          <w:sz w:val="32"/>
          <w:szCs w:val="32"/>
        </w:rPr>
      </w:pPr>
    </w:p>
    <w:p w:rsidR="00137DC4" w:rsidRPr="0062246F" w:rsidRDefault="00137DC4" w:rsidP="00777187">
      <w:pPr>
        <w:jc w:val="both"/>
        <w:rPr>
          <w:rFonts w:ascii="Times New Roman" w:hAnsi="Times New Roman" w:cs="Times New Roman"/>
          <w:b/>
          <w:sz w:val="32"/>
          <w:szCs w:val="32"/>
        </w:rPr>
      </w:pPr>
    </w:p>
    <w:p w:rsidR="00137DC4" w:rsidRPr="0062246F" w:rsidRDefault="00137DC4" w:rsidP="00777187">
      <w:pPr>
        <w:jc w:val="both"/>
        <w:rPr>
          <w:rFonts w:ascii="Times New Roman" w:hAnsi="Times New Roman" w:cs="Times New Roman"/>
          <w:b/>
          <w:sz w:val="32"/>
          <w:szCs w:val="32"/>
        </w:rPr>
      </w:pPr>
    </w:p>
    <w:p w:rsidR="00137DC4" w:rsidRPr="0062246F" w:rsidRDefault="00137DC4" w:rsidP="00777187">
      <w:pPr>
        <w:jc w:val="both"/>
        <w:rPr>
          <w:rFonts w:ascii="Times New Roman" w:hAnsi="Times New Roman" w:cs="Times New Roman"/>
          <w:b/>
          <w:sz w:val="32"/>
          <w:szCs w:val="32"/>
        </w:rPr>
      </w:pPr>
    </w:p>
    <w:p w:rsidR="00137DC4" w:rsidRPr="0062246F" w:rsidRDefault="00137DC4" w:rsidP="00137DC4">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Додаток № 1</w:t>
      </w:r>
      <w:r w:rsidR="001F58C0" w:rsidRPr="0062246F">
        <w:rPr>
          <w:rFonts w:ascii="Times New Roman" w:hAnsi="Times New Roman" w:cs="Times New Roman"/>
          <w:b/>
          <w:bCs/>
          <w:sz w:val="28"/>
          <w:szCs w:val="28"/>
        </w:rPr>
        <w:t>5</w:t>
      </w:r>
    </w:p>
    <w:p w:rsidR="00137DC4" w:rsidRPr="0062246F" w:rsidRDefault="00137DC4" w:rsidP="00137DC4">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137DC4" w:rsidRPr="0062246F" w:rsidRDefault="00137DC4" w:rsidP="00137DC4">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137DC4" w:rsidRPr="0062246F" w:rsidRDefault="00AA4571" w:rsidP="00AA4571">
      <w:pPr>
        <w:spacing w:after="0"/>
        <w:jc w:val="right"/>
        <w:rPr>
          <w:rFonts w:ascii="Times New Roman" w:hAnsi="Times New Roman" w:cs="Times New Roman"/>
          <w:b/>
          <w:sz w:val="28"/>
          <w:szCs w:val="28"/>
        </w:rPr>
      </w:pPr>
      <w:r w:rsidRPr="0062246F">
        <w:rPr>
          <w:rFonts w:ascii="Times New Roman" w:hAnsi="Times New Roman" w:cs="Times New Roman"/>
          <w:sz w:val="28"/>
          <w:szCs w:val="28"/>
        </w:rPr>
        <w:t>Ванчиківецького опорного ЗЗСО І-ІІІ ступенів</w:t>
      </w:r>
      <w:r w:rsidR="00137DC4" w:rsidRPr="0062246F">
        <w:rPr>
          <w:rFonts w:ascii="Times New Roman" w:hAnsi="Times New Roman" w:cs="Times New Roman"/>
          <w:sz w:val="28"/>
          <w:szCs w:val="28"/>
        </w:rPr>
        <w:t xml:space="preserve">                                                                                                      на 2021-2025 роки</w:t>
      </w:r>
    </w:p>
    <w:p w:rsidR="008E7F33" w:rsidRPr="0062246F" w:rsidRDefault="00C528AA" w:rsidP="008E7F33">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В</w:t>
      </w:r>
      <w:r w:rsidR="00FC3880" w:rsidRPr="0062246F">
        <w:rPr>
          <w:rFonts w:ascii="Times New Roman" w:hAnsi="Times New Roman" w:cs="Times New Roman"/>
          <w:b/>
          <w:sz w:val="28"/>
          <w:szCs w:val="28"/>
        </w:rPr>
        <w:t>станов</w:t>
      </w:r>
      <w:r w:rsidR="000A1E66" w:rsidRPr="0062246F">
        <w:rPr>
          <w:rFonts w:ascii="Times New Roman" w:hAnsi="Times New Roman" w:cs="Times New Roman"/>
          <w:b/>
          <w:sz w:val="28"/>
          <w:szCs w:val="28"/>
        </w:rPr>
        <w:t>лення надбавок</w:t>
      </w:r>
    </w:p>
    <w:p w:rsidR="006E0138" w:rsidRPr="0062246F" w:rsidRDefault="000A1E66" w:rsidP="00C53CE7">
      <w:pPr>
        <w:spacing w:after="0" w:line="240" w:lineRule="auto"/>
        <w:jc w:val="center"/>
        <w:rPr>
          <w:rFonts w:ascii="Times New Roman" w:hAnsi="Times New Roman" w:cs="Times New Roman"/>
          <w:b/>
          <w:sz w:val="28"/>
          <w:szCs w:val="28"/>
        </w:rPr>
      </w:pPr>
      <w:r w:rsidRPr="0062246F">
        <w:rPr>
          <w:rFonts w:ascii="Times New Roman" w:hAnsi="Times New Roman" w:cs="Times New Roman"/>
          <w:b/>
          <w:sz w:val="28"/>
          <w:szCs w:val="28"/>
        </w:rPr>
        <w:t>за вислугу років працівникам</w:t>
      </w:r>
      <w:r w:rsidR="001F58C0" w:rsidRPr="0062246F">
        <w:rPr>
          <w:rFonts w:ascii="Times New Roman" w:hAnsi="Times New Roman" w:cs="Times New Roman"/>
          <w:b/>
          <w:sz w:val="28"/>
          <w:szCs w:val="28"/>
        </w:rPr>
        <w:t xml:space="preserve"> закладу</w:t>
      </w:r>
    </w:p>
    <w:p w:rsidR="00C53CE7" w:rsidRPr="0062246F" w:rsidRDefault="00C53CE7" w:rsidP="00C53CE7">
      <w:pPr>
        <w:spacing w:after="0" w:line="240" w:lineRule="auto"/>
        <w:jc w:val="center"/>
        <w:rPr>
          <w:rFonts w:ascii="Times New Roman" w:hAnsi="Times New Roman" w:cs="Times New Roman"/>
          <w:sz w:val="28"/>
          <w:szCs w:val="28"/>
        </w:rPr>
      </w:pPr>
    </w:p>
    <w:tbl>
      <w:tblPr>
        <w:tblW w:w="969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82"/>
        <w:gridCol w:w="2410"/>
      </w:tblGrid>
      <w:tr w:rsidR="008E7F33" w:rsidRPr="0062246F" w:rsidTr="00265355">
        <w:trPr>
          <w:trHeight w:val="433"/>
        </w:trPr>
        <w:tc>
          <w:tcPr>
            <w:tcW w:w="7282" w:type="dxa"/>
          </w:tcPr>
          <w:p w:rsidR="00AE2AE6" w:rsidRPr="0062246F" w:rsidRDefault="00AE2AE6" w:rsidP="00AE2AE6">
            <w:pPr>
              <w:ind w:left="223"/>
              <w:jc w:val="center"/>
              <w:rPr>
                <w:rFonts w:ascii="Times New Roman" w:hAnsi="Times New Roman" w:cs="Times New Roman"/>
                <w:b/>
                <w:bCs/>
                <w:sz w:val="28"/>
                <w:szCs w:val="28"/>
              </w:rPr>
            </w:pPr>
            <w:r w:rsidRPr="0062246F">
              <w:rPr>
                <w:rFonts w:ascii="Times New Roman" w:hAnsi="Times New Roman" w:cs="Times New Roman"/>
                <w:b/>
                <w:bCs/>
                <w:sz w:val="28"/>
                <w:szCs w:val="28"/>
              </w:rPr>
              <w:t>Категорія працівників.  Підстава.</w:t>
            </w:r>
          </w:p>
        </w:tc>
        <w:tc>
          <w:tcPr>
            <w:tcW w:w="2410" w:type="dxa"/>
          </w:tcPr>
          <w:p w:rsidR="008E7F33" w:rsidRPr="0062246F" w:rsidRDefault="008E7F33" w:rsidP="00CE14A8">
            <w:pPr>
              <w:jc w:val="center"/>
              <w:rPr>
                <w:rFonts w:ascii="Times New Roman" w:hAnsi="Times New Roman" w:cs="Times New Roman"/>
                <w:sz w:val="24"/>
                <w:szCs w:val="24"/>
              </w:rPr>
            </w:pPr>
            <w:r w:rsidRPr="0062246F">
              <w:rPr>
                <w:rFonts w:ascii="Times New Roman" w:hAnsi="Times New Roman" w:cs="Times New Roman"/>
                <w:sz w:val="24"/>
                <w:szCs w:val="24"/>
              </w:rPr>
              <w:t>Розмір щомісячної надбавки</w:t>
            </w:r>
            <w:r w:rsidR="00CE14A8" w:rsidRPr="0062246F">
              <w:rPr>
                <w:rFonts w:ascii="Times New Roman" w:hAnsi="Times New Roman" w:cs="Times New Roman"/>
                <w:sz w:val="24"/>
                <w:szCs w:val="24"/>
              </w:rPr>
              <w:t xml:space="preserve">, </w:t>
            </w:r>
            <w:r w:rsidRPr="0062246F">
              <w:rPr>
                <w:rFonts w:ascii="Times New Roman" w:hAnsi="Times New Roman" w:cs="Times New Roman"/>
                <w:sz w:val="24"/>
                <w:szCs w:val="24"/>
              </w:rPr>
              <w:t>відсотків</w:t>
            </w:r>
          </w:p>
        </w:tc>
      </w:tr>
      <w:tr w:rsidR="00C528AA" w:rsidRPr="0062246F" w:rsidTr="00265355">
        <w:trPr>
          <w:trHeight w:val="433"/>
        </w:trPr>
        <w:tc>
          <w:tcPr>
            <w:tcW w:w="7282" w:type="dxa"/>
          </w:tcPr>
          <w:p w:rsidR="00C528AA" w:rsidRPr="0062246F" w:rsidRDefault="00C528AA" w:rsidP="00F64F74">
            <w:pPr>
              <w:spacing w:after="0"/>
              <w:ind w:left="223"/>
              <w:rPr>
                <w:rFonts w:ascii="Times New Roman" w:hAnsi="Times New Roman" w:cs="Times New Roman"/>
                <w:b/>
                <w:bCs/>
                <w:sz w:val="28"/>
                <w:szCs w:val="28"/>
              </w:rPr>
            </w:pPr>
            <w:r w:rsidRPr="0062246F">
              <w:rPr>
                <w:rFonts w:ascii="Times New Roman" w:hAnsi="Times New Roman" w:cs="Times New Roman"/>
                <w:b/>
                <w:bCs/>
                <w:sz w:val="28"/>
                <w:szCs w:val="28"/>
              </w:rPr>
              <w:t>Педагогічн</w:t>
            </w:r>
            <w:r w:rsidR="00AE2AE6" w:rsidRPr="0062246F">
              <w:rPr>
                <w:rFonts w:ascii="Times New Roman" w:hAnsi="Times New Roman" w:cs="Times New Roman"/>
                <w:b/>
                <w:bCs/>
                <w:sz w:val="28"/>
                <w:szCs w:val="28"/>
              </w:rPr>
              <w:t>і</w:t>
            </w:r>
            <w:r w:rsidRPr="0062246F">
              <w:rPr>
                <w:rFonts w:ascii="Times New Roman" w:hAnsi="Times New Roman" w:cs="Times New Roman"/>
                <w:b/>
                <w:bCs/>
                <w:sz w:val="28"/>
                <w:szCs w:val="28"/>
              </w:rPr>
              <w:t xml:space="preserve"> працівник</w:t>
            </w:r>
            <w:r w:rsidR="00AE2AE6" w:rsidRPr="0062246F">
              <w:rPr>
                <w:rFonts w:ascii="Times New Roman" w:hAnsi="Times New Roman" w:cs="Times New Roman"/>
                <w:b/>
                <w:bCs/>
                <w:sz w:val="28"/>
                <w:szCs w:val="28"/>
              </w:rPr>
              <w:t>и</w:t>
            </w:r>
          </w:p>
          <w:p w:rsidR="00116342" w:rsidRPr="0062246F" w:rsidRDefault="00115340" w:rsidP="00C53CE7">
            <w:pPr>
              <w:spacing w:after="0"/>
              <w:rPr>
                <w:rFonts w:ascii="Times New Roman" w:hAnsi="Times New Roman" w:cs="Times New Roman"/>
                <w:b/>
                <w:bCs/>
                <w:sz w:val="24"/>
                <w:szCs w:val="24"/>
              </w:rPr>
            </w:pPr>
            <w:r w:rsidRPr="0062246F">
              <w:rPr>
                <w:rFonts w:ascii="Times New Roman" w:hAnsi="Times New Roman" w:cs="Times New Roman"/>
                <w:sz w:val="24"/>
                <w:szCs w:val="24"/>
                <w:shd w:val="clear" w:color="auto" w:fill="FFFFFF"/>
              </w:rPr>
              <w:t>ч.4 ст.61 Закону України "Про освіту"</w:t>
            </w:r>
            <w:r w:rsidR="00824C86" w:rsidRPr="0062246F">
              <w:rPr>
                <w:rFonts w:ascii="Times New Roman" w:hAnsi="Times New Roman" w:cs="Times New Roman"/>
                <w:sz w:val="24"/>
                <w:szCs w:val="24"/>
                <w:shd w:val="clear" w:color="auto" w:fill="FFFFFF"/>
              </w:rPr>
              <w:t xml:space="preserve"> Порядок,</w:t>
            </w:r>
            <w:r w:rsidR="00C53CE7" w:rsidRPr="0062246F">
              <w:rPr>
                <w:rFonts w:ascii="Times New Roman" w:hAnsi="Times New Roman" w:cs="Times New Roman"/>
                <w:sz w:val="24"/>
                <w:szCs w:val="24"/>
                <w:shd w:val="clear" w:color="auto" w:fill="FFFFFF"/>
              </w:rPr>
              <w:t>за</w:t>
            </w:r>
            <w:r w:rsidR="00824C86" w:rsidRPr="0062246F">
              <w:rPr>
                <w:rFonts w:ascii="Times New Roman" w:hAnsi="Times New Roman" w:cs="Times New Roman"/>
                <w:sz w:val="24"/>
                <w:szCs w:val="24"/>
                <w:shd w:val="clear" w:color="auto" w:fill="FFFFFF"/>
              </w:rPr>
              <w:t>тверджени</w:t>
            </w:r>
            <w:r w:rsidR="00F64F74" w:rsidRPr="0062246F">
              <w:rPr>
                <w:rFonts w:ascii="Times New Roman" w:hAnsi="Times New Roman" w:cs="Times New Roman"/>
                <w:sz w:val="24"/>
                <w:szCs w:val="24"/>
                <w:shd w:val="clear" w:color="auto" w:fill="FFFFFF"/>
              </w:rPr>
              <w:t>й</w:t>
            </w:r>
            <w:r w:rsidR="00824C86" w:rsidRPr="0062246F">
              <w:rPr>
                <w:rFonts w:ascii="Times New Roman" w:hAnsi="Times New Roman" w:cs="Times New Roman"/>
                <w:sz w:val="24"/>
                <w:szCs w:val="24"/>
                <w:shd w:val="clear" w:color="auto" w:fill="FFFFFF"/>
              </w:rPr>
              <w:t> </w:t>
            </w:r>
            <w:hyperlink r:id="rId10" w:history="1">
              <w:r w:rsidR="00824C86" w:rsidRPr="0062246F">
                <w:rPr>
                  <w:rStyle w:val="af0"/>
                  <w:rFonts w:ascii="Times New Roman" w:hAnsi="Times New Roman" w:cs="Times New Roman"/>
                  <w:color w:val="auto"/>
                  <w:sz w:val="24"/>
                  <w:szCs w:val="24"/>
                  <w:u w:val="none"/>
                  <w:bdr w:val="none" w:sz="0" w:space="0" w:color="auto" w:frame="1"/>
                  <w:shd w:val="clear" w:color="auto" w:fill="FFFFFF"/>
                </w:rPr>
                <w:t>постановою К</w:t>
              </w:r>
              <w:r w:rsidR="00C53CE7" w:rsidRPr="0062246F">
                <w:rPr>
                  <w:rStyle w:val="af0"/>
                  <w:rFonts w:ascii="Times New Roman" w:hAnsi="Times New Roman" w:cs="Times New Roman"/>
                  <w:color w:val="auto"/>
                  <w:sz w:val="24"/>
                  <w:szCs w:val="24"/>
                  <w:u w:val="none"/>
                  <w:bdr w:val="none" w:sz="0" w:space="0" w:color="auto" w:frame="1"/>
                  <w:shd w:val="clear" w:color="auto" w:fill="FFFFFF"/>
                </w:rPr>
                <w:t>М</w:t>
              </w:r>
              <w:r w:rsidR="00265355" w:rsidRPr="0062246F">
                <w:rPr>
                  <w:rStyle w:val="af0"/>
                  <w:rFonts w:ascii="Times New Roman" w:hAnsi="Times New Roman" w:cs="Times New Roman"/>
                  <w:color w:val="auto"/>
                  <w:sz w:val="24"/>
                  <w:szCs w:val="24"/>
                  <w:u w:val="none"/>
                  <w:bdr w:val="none" w:sz="0" w:space="0" w:color="auto" w:frame="1"/>
                  <w:shd w:val="clear" w:color="auto" w:fill="FFFFFF"/>
                </w:rPr>
                <w:t>У</w:t>
              </w:r>
              <w:r w:rsidR="00824C86" w:rsidRPr="0062246F">
                <w:rPr>
                  <w:rStyle w:val="af0"/>
                  <w:rFonts w:ascii="Times New Roman" w:hAnsi="Times New Roman" w:cs="Times New Roman"/>
                  <w:color w:val="auto"/>
                  <w:sz w:val="24"/>
                  <w:szCs w:val="24"/>
                  <w:u w:val="none"/>
                  <w:bdr w:val="none" w:sz="0" w:space="0" w:color="auto" w:frame="1"/>
                  <w:shd w:val="clear" w:color="auto" w:fill="FFFFFF"/>
                </w:rPr>
                <w:t xml:space="preserve"> від 31 січня 2001 р. № 78</w:t>
              </w:r>
            </w:hyperlink>
          </w:p>
        </w:tc>
        <w:tc>
          <w:tcPr>
            <w:tcW w:w="2410" w:type="dxa"/>
          </w:tcPr>
          <w:p w:rsidR="00C528AA" w:rsidRPr="0062246F" w:rsidRDefault="00C528AA" w:rsidP="000B086C">
            <w:pPr>
              <w:jc w:val="center"/>
              <w:rPr>
                <w:rFonts w:ascii="Times New Roman" w:hAnsi="Times New Roman" w:cs="Times New Roman"/>
                <w:b/>
                <w:bCs/>
                <w:sz w:val="28"/>
                <w:szCs w:val="28"/>
              </w:rPr>
            </w:pPr>
          </w:p>
        </w:tc>
      </w:tr>
      <w:tr w:rsidR="008E7F33" w:rsidRPr="0062246F" w:rsidTr="0008210F">
        <w:trPr>
          <w:trHeight w:hRule="exact" w:val="340"/>
        </w:trPr>
        <w:tc>
          <w:tcPr>
            <w:tcW w:w="7282" w:type="dxa"/>
          </w:tcPr>
          <w:p w:rsidR="008E7F33" w:rsidRPr="0062246F" w:rsidRDefault="008E7F33" w:rsidP="008E7F33">
            <w:pPr>
              <w:ind w:left="223"/>
              <w:jc w:val="both"/>
              <w:rPr>
                <w:rFonts w:ascii="Times New Roman" w:hAnsi="Times New Roman" w:cs="Times New Roman"/>
                <w:sz w:val="28"/>
                <w:szCs w:val="28"/>
              </w:rPr>
            </w:pPr>
            <w:r w:rsidRPr="0062246F">
              <w:rPr>
                <w:rFonts w:ascii="Times New Roman" w:hAnsi="Times New Roman" w:cs="Times New Roman"/>
                <w:sz w:val="28"/>
                <w:szCs w:val="28"/>
              </w:rPr>
              <w:t>Понад 3 роки</w:t>
            </w:r>
          </w:p>
        </w:tc>
        <w:tc>
          <w:tcPr>
            <w:tcW w:w="2410" w:type="dxa"/>
          </w:tcPr>
          <w:p w:rsidR="004E5F40" w:rsidRPr="0062246F" w:rsidRDefault="008E7F33" w:rsidP="00C528AA">
            <w:pPr>
              <w:ind w:left="2294" w:hanging="2403"/>
              <w:jc w:val="center"/>
              <w:rPr>
                <w:rFonts w:ascii="Times New Roman" w:hAnsi="Times New Roman" w:cs="Times New Roman"/>
                <w:sz w:val="28"/>
                <w:szCs w:val="28"/>
              </w:rPr>
            </w:pPr>
            <w:r w:rsidRPr="0062246F">
              <w:rPr>
                <w:rFonts w:ascii="Times New Roman" w:hAnsi="Times New Roman" w:cs="Times New Roman"/>
                <w:sz w:val="28"/>
                <w:szCs w:val="28"/>
              </w:rPr>
              <w:t>10</w:t>
            </w:r>
          </w:p>
        </w:tc>
      </w:tr>
      <w:tr w:rsidR="008E7F33" w:rsidRPr="0062246F" w:rsidTr="0008210F">
        <w:trPr>
          <w:trHeight w:hRule="exact" w:val="340"/>
        </w:trPr>
        <w:tc>
          <w:tcPr>
            <w:tcW w:w="7282" w:type="dxa"/>
          </w:tcPr>
          <w:p w:rsidR="008E7F33" w:rsidRPr="0062246F" w:rsidRDefault="008E7F33" w:rsidP="008E7F33">
            <w:pPr>
              <w:ind w:left="223"/>
              <w:jc w:val="both"/>
              <w:rPr>
                <w:rFonts w:ascii="Times New Roman" w:hAnsi="Times New Roman" w:cs="Times New Roman"/>
                <w:sz w:val="28"/>
                <w:szCs w:val="28"/>
              </w:rPr>
            </w:pPr>
            <w:r w:rsidRPr="0062246F">
              <w:rPr>
                <w:rFonts w:ascii="Times New Roman" w:hAnsi="Times New Roman" w:cs="Times New Roman"/>
                <w:sz w:val="28"/>
                <w:szCs w:val="28"/>
              </w:rPr>
              <w:t>Понад 10 років</w:t>
            </w:r>
          </w:p>
        </w:tc>
        <w:tc>
          <w:tcPr>
            <w:tcW w:w="2410" w:type="dxa"/>
          </w:tcPr>
          <w:p w:rsidR="004E5F40" w:rsidRPr="0062246F" w:rsidRDefault="008E7F33" w:rsidP="00C528AA">
            <w:pPr>
              <w:ind w:left="2294" w:hanging="2403"/>
              <w:jc w:val="center"/>
              <w:rPr>
                <w:rFonts w:ascii="Times New Roman" w:hAnsi="Times New Roman" w:cs="Times New Roman"/>
                <w:sz w:val="28"/>
                <w:szCs w:val="28"/>
              </w:rPr>
            </w:pPr>
            <w:r w:rsidRPr="0062246F">
              <w:rPr>
                <w:rFonts w:ascii="Times New Roman" w:hAnsi="Times New Roman" w:cs="Times New Roman"/>
                <w:sz w:val="28"/>
                <w:szCs w:val="28"/>
              </w:rPr>
              <w:t>20</w:t>
            </w:r>
          </w:p>
        </w:tc>
      </w:tr>
      <w:tr w:rsidR="008E7F33" w:rsidRPr="0062246F" w:rsidTr="0008210F">
        <w:trPr>
          <w:trHeight w:hRule="exact" w:val="340"/>
        </w:trPr>
        <w:tc>
          <w:tcPr>
            <w:tcW w:w="7282" w:type="dxa"/>
          </w:tcPr>
          <w:p w:rsidR="008E7F33" w:rsidRPr="0062246F" w:rsidRDefault="008E7F33" w:rsidP="008E7F33">
            <w:pPr>
              <w:ind w:left="223"/>
              <w:jc w:val="both"/>
              <w:rPr>
                <w:rFonts w:ascii="Times New Roman" w:hAnsi="Times New Roman" w:cs="Times New Roman"/>
                <w:sz w:val="28"/>
                <w:szCs w:val="28"/>
              </w:rPr>
            </w:pPr>
            <w:r w:rsidRPr="0062246F">
              <w:rPr>
                <w:rFonts w:ascii="Times New Roman" w:hAnsi="Times New Roman" w:cs="Times New Roman"/>
                <w:sz w:val="28"/>
                <w:szCs w:val="28"/>
              </w:rPr>
              <w:t>Понад 20 років</w:t>
            </w:r>
          </w:p>
        </w:tc>
        <w:tc>
          <w:tcPr>
            <w:tcW w:w="2410" w:type="dxa"/>
          </w:tcPr>
          <w:p w:rsidR="008E7F33" w:rsidRPr="0062246F" w:rsidRDefault="008E7F33" w:rsidP="000B086C">
            <w:pPr>
              <w:ind w:left="2370" w:hanging="2403"/>
              <w:jc w:val="center"/>
              <w:rPr>
                <w:rFonts w:ascii="Times New Roman" w:hAnsi="Times New Roman" w:cs="Times New Roman"/>
                <w:sz w:val="28"/>
                <w:szCs w:val="28"/>
              </w:rPr>
            </w:pPr>
            <w:r w:rsidRPr="0062246F">
              <w:rPr>
                <w:rFonts w:ascii="Times New Roman" w:hAnsi="Times New Roman" w:cs="Times New Roman"/>
                <w:sz w:val="28"/>
                <w:szCs w:val="28"/>
              </w:rPr>
              <w:t>30</w:t>
            </w:r>
          </w:p>
        </w:tc>
      </w:tr>
      <w:tr w:rsidR="00C528AA" w:rsidRPr="0062246F" w:rsidTr="00265355">
        <w:trPr>
          <w:trHeight w:val="277"/>
        </w:trPr>
        <w:tc>
          <w:tcPr>
            <w:tcW w:w="7282" w:type="dxa"/>
          </w:tcPr>
          <w:p w:rsidR="009D21E2" w:rsidRPr="0062246F" w:rsidRDefault="009D21E2" w:rsidP="00105AA2">
            <w:pPr>
              <w:spacing w:after="0"/>
              <w:ind w:left="223"/>
              <w:jc w:val="both"/>
              <w:rPr>
                <w:rFonts w:ascii="Times New Roman" w:hAnsi="Times New Roman" w:cs="Times New Roman"/>
                <w:b/>
                <w:bCs/>
                <w:sz w:val="28"/>
                <w:szCs w:val="28"/>
              </w:rPr>
            </w:pPr>
            <w:r w:rsidRPr="0062246F">
              <w:rPr>
                <w:rFonts w:ascii="Times New Roman" w:hAnsi="Times New Roman" w:cs="Times New Roman"/>
                <w:b/>
                <w:bCs/>
                <w:sz w:val="28"/>
                <w:szCs w:val="28"/>
              </w:rPr>
              <w:t>М</w:t>
            </w:r>
            <w:r w:rsidR="00C528AA" w:rsidRPr="0062246F">
              <w:rPr>
                <w:rFonts w:ascii="Times New Roman" w:hAnsi="Times New Roman" w:cs="Times New Roman"/>
                <w:b/>
                <w:bCs/>
                <w:sz w:val="28"/>
                <w:szCs w:val="28"/>
              </w:rPr>
              <w:t>едичним працівникам</w:t>
            </w:r>
          </w:p>
          <w:p w:rsidR="00C528AA" w:rsidRPr="0062246F" w:rsidRDefault="009D21E2" w:rsidP="00105AA2">
            <w:pPr>
              <w:spacing w:after="0"/>
              <w:ind w:left="223"/>
              <w:jc w:val="both"/>
              <w:rPr>
                <w:rFonts w:ascii="Times New Roman" w:hAnsi="Times New Roman" w:cs="Times New Roman"/>
                <w:b/>
                <w:bCs/>
                <w:sz w:val="24"/>
                <w:szCs w:val="24"/>
              </w:rPr>
            </w:pPr>
            <w:r w:rsidRPr="0062246F">
              <w:rPr>
                <w:rFonts w:ascii="Times New Roman" w:hAnsi="Times New Roman" w:cs="Times New Roman"/>
                <w:sz w:val="24"/>
                <w:szCs w:val="24"/>
              </w:rPr>
              <w:t>(Постанова КМУ від 29.12.2009 № 1418 «Про ствердження Порядку виплати надбавки за вислугу років медичним та фармацевтичним працівникам державних та комунальних закладів охорони здоров'я»</w:t>
            </w:r>
            <w:r w:rsidR="00D33814" w:rsidRPr="0062246F">
              <w:rPr>
                <w:rFonts w:ascii="Times New Roman" w:hAnsi="Times New Roman" w:cs="Times New Roman"/>
                <w:sz w:val="24"/>
                <w:szCs w:val="24"/>
              </w:rPr>
              <w:t>)</w:t>
            </w:r>
          </w:p>
        </w:tc>
        <w:tc>
          <w:tcPr>
            <w:tcW w:w="2410" w:type="dxa"/>
          </w:tcPr>
          <w:p w:rsidR="00C528AA" w:rsidRPr="0062246F" w:rsidRDefault="00C528AA" w:rsidP="000B086C">
            <w:pPr>
              <w:ind w:left="2370" w:hanging="2403"/>
              <w:jc w:val="center"/>
              <w:rPr>
                <w:rFonts w:ascii="Times New Roman" w:hAnsi="Times New Roman" w:cs="Times New Roman"/>
                <w:sz w:val="32"/>
                <w:szCs w:val="32"/>
              </w:rPr>
            </w:pPr>
          </w:p>
        </w:tc>
      </w:tr>
      <w:tr w:rsidR="00C528AA" w:rsidRPr="0062246F" w:rsidTr="0008210F">
        <w:trPr>
          <w:trHeight w:hRule="exact" w:val="340"/>
        </w:trPr>
        <w:tc>
          <w:tcPr>
            <w:tcW w:w="7282" w:type="dxa"/>
          </w:tcPr>
          <w:p w:rsidR="00C528AA" w:rsidRPr="0062246F" w:rsidRDefault="00C528AA" w:rsidP="008E7F33">
            <w:pPr>
              <w:ind w:left="223"/>
              <w:jc w:val="both"/>
              <w:rPr>
                <w:rFonts w:ascii="Times New Roman" w:hAnsi="Times New Roman" w:cs="Times New Roman"/>
                <w:sz w:val="28"/>
                <w:szCs w:val="28"/>
              </w:rPr>
            </w:pPr>
            <w:r w:rsidRPr="0062246F">
              <w:rPr>
                <w:rFonts w:ascii="Times New Roman" w:hAnsi="Times New Roman" w:cs="Times New Roman"/>
                <w:sz w:val="28"/>
                <w:szCs w:val="28"/>
              </w:rPr>
              <w:t>понад 3 роки</w:t>
            </w:r>
          </w:p>
        </w:tc>
        <w:tc>
          <w:tcPr>
            <w:tcW w:w="2410" w:type="dxa"/>
          </w:tcPr>
          <w:p w:rsidR="00C528AA" w:rsidRPr="0062246F" w:rsidRDefault="00C528AA" w:rsidP="000B086C">
            <w:pPr>
              <w:ind w:left="2370" w:hanging="2403"/>
              <w:jc w:val="center"/>
              <w:rPr>
                <w:rFonts w:ascii="Times New Roman" w:hAnsi="Times New Roman" w:cs="Times New Roman"/>
                <w:sz w:val="28"/>
                <w:szCs w:val="28"/>
              </w:rPr>
            </w:pPr>
            <w:r w:rsidRPr="0062246F">
              <w:rPr>
                <w:rFonts w:ascii="Times New Roman" w:hAnsi="Times New Roman" w:cs="Times New Roman"/>
                <w:sz w:val="28"/>
                <w:szCs w:val="28"/>
              </w:rPr>
              <w:t>10%</w:t>
            </w:r>
          </w:p>
        </w:tc>
      </w:tr>
      <w:tr w:rsidR="00C528AA" w:rsidRPr="0062246F" w:rsidTr="0008210F">
        <w:trPr>
          <w:trHeight w:hRule="exact" w:val="340"/>
        </w:trPr>
        <w:tc>
          <w:tcPr>
            <w:tcW w:w="7282" w:type="dxa"/>
          </w:tcPr>
          <w:p w:rsidR="00C528AA" w:rsidRPr="0062246F" w:rsidRDefault="00C528AA" w:rsidP="008E7F33">
            <w:pPr>
              <w:ind w:left="223"/>
              <w:jc w:val="both"/>
              <w:rPr>
                <w:rFonts w:ascii="Times New Roman" w:hAnsi="Times New Roman" w:cs="Times New Roman"/>
                <w:sz w:val="28"/>
                <w:szCs w:val="28"/>
              </w:rPr>
            </w:pPr>
            <w:r w:rsidRPr="0062246F">
              <w:rPr>
                <w:rFonts w:ascii="Times New Roman" w:hAnsi="Times New Roman" w:cs="Times New Roman"/>
                <w:sz w:val="28"/>
                <w:szCs w:val="28"/>
              </w:rPr>
              <w:t>понад 10 років</w:t>
            </w:r>
          </w:p>
        </w:tc>
        <w:tc>
          <w:tcPr>
            <w:tcW w:w="2410" w:type="dxa"/>
          </w:tcPr>
          <w:p w:rsidR="00C528AA" w:rsidRPr="0062246F" w:rsidRDefault="00C528AA" w:rsidP="000B086C">
            <w:pPr>
              <w:ind w:left="2370" w:hanging="2403"/>
              <w:jc w:val="center"/>
              <w:rPr>
                <w:rFonts w:ascii="Times New Roman" w:hAnsi="Times New Roman" w:cs="Times New Roman"/>
                <w:sz w:val="28"/>
                <w:szCs w:val="28"/>
              </w:rPr>
            </w:pPr>
            <w:r w:rsidRPr="0062246F">
              <w:rPr>
                <w:rFonts w:ascii="Times New Roman" w:hAnsi="Times New Roman" w:cs="Times New Roman"/>
                <w:sz w:val="28"/>
                <w:szCs w:val="28"/>
              </w:rPr>
              <w:t>20%</w:t>
            </w:r>
          </w:p>
        </w:tc>
      </w:tr>
      <w:tr w:rsidR="00C528AA" w:rsidRPr="0062246F" w:rsidTr="0008210F">
        <w:trPr>
          <w:trHeight w:hRule="exact" w:val="340"/>
        </w:trPr>
        <w:tc>
          <w:tcPr>
            <w:tcW w:w="7282" w:type="dxa"/>
          </w:tcPr>
          <w:p w:rsidR="00C528AA" w:rsidRPr="0062246F" w:rsidRDefault="00C528AA" w:rsidP="008E7F33">
            <w:pPr>
              <w:ind w:left="223"/>
              <w:jc w:val="both"/>
              <w:rPr>
                <w:rFonts w:ascii="Times New Roman" w:hAnsi="Times New Roman" w:cs="Times New Roman"/>
                <w:sz w:val="28"/>
                <w:szCs w:val="28"/>
              </w:rPr>
            </w:pPr>
            <w:r w:rsidRPr="0062246F">
              <w:rPr>
                <w:rFonts w:ascii="Times New Roman" w:hAnsi="Times New Roman" w:cs="Times New Roman"/>
                <w:sz w:val="28"/>
                <w:szCs w:val="28"/>
              </w:rPr>
              <w:t>понад 20 років</w:t>
            </w:r>
          </w:p>
        </w:tc>
        <w:tc>
          <w:tcPr>
            <w:tcW w:w="2410" w:type="dxa"/>
          </w:tcPr>
          <w:p w:rsidR="00C528AA" w:rsidRPr="0062246F" w:rsidRDefault="00C528AA" w:rsidP="000B086C">
            <w:pPr>
              <w:ind w:left="2370" w:hanging="2403"/>
              <w:jc w:val="center"/>
              <w:rPr>
                <w:rFonts w:ascii="Times New Roman" w:hAnsi="Times New Roman" w:cs="Times New Roman"/>
                <w:sz w:val="28"/>
                <w:szCs w:val="28"/>
              </w:rPr>
            </w:pPr>
            <w:r w:rsidRPr="0062246F">
              <w:rPr>
                <w:rFonts w:ascii="Times New Roman" w:hAnsi="Times New Roman" w:cs="Times New Roman"/>
                <w:sz w:val="28"/>
                <w:szCs w:val="28"/>
              </w:rPr>
              <w:t>30 %</w:t>
            </w:r>
          </w:p>
        </w:tc>
      </w:tr>
      <w:tr w:rsidR="00C528AA" w:rsidRPr="0062246F" w:rsidTr="00265355">
        <w:trPr>
          <w:trHeight w:val="277"/>
        </w:trPr>
        <w:tc>
          <w:tcPr>
            <w:tcW w:w="7282" w:type="dxa"/>
          </w:tcPr>
          <w:p w:rsidR="00C528AA" w:rsidRPr="0062246F" w:rsidRDefault="00105AA2" w:rsidP="00116342">
            <w:pPr>
              <w:spacing w:after="0"/>
              <w:ind w:left="223"/>
              <w:jc w:val="both"/>
              <w:rPr>
                <w:rFonts w:ascii="Times New Roman" w:hAnsi="Times New Roman" w:cs="Times New Roman"/>
                <w:b/>
                <w:bCs/>
                <w:sz w:val="28"/>
                <w:szCs w:val="28"/>
              </w:rPr>
            </w:pPr>
            <w:r w:rsidRPr="0062246F">
              <w:rPr>
                <w:rFonts w:ascii="Times New Roman" w:hAnsi="Times New Roman" w:cs="Times New Roman"/>
                <w:b/>
                <w:bCs/>
                <w:sz w:val="28"/>
                <w:szCs w:val="28"/>
              </w:rPr>
              <w:lastRenderedPageBreak/>
              <w:t>Б</w:t>
            </w:r>
            <w:r w:rsidR="0073709B" w:rsidRPr="0062246F">
              <w:rPr>
                <w:rFonts w:ascii="Times New Roman" w:hAnsi="Times New Roman" w:cs="Times New Roman"/>
                <w:b/>
                <w:bCs/>
                <w:sz w:val="28"/>
                <w:szCs w:val="28"/>
              </w:rPr>
              <w:t>ібліотечним працівникам</w:t>
            </w:r>
          </w:p>
          <w:p w:rsidR="00F71FA0" w:rsidRPr="0062246F" w:rsidRDefault="00F71FA0" w:rsidP="00116342">
            <w:pPr>
              <w:spacing w:after="0"/>
              <w:ind w:left="223"/>
              <w:jc w:val="both"/>
              <w:rPr>
                <w:rFonts w:ascii="Times New Roman" w:hAnsi="Times New Roman" w:cs="Times New Roman"/>
                <w:bCs/>
                <w:sz w:val="24"/>
                <w:szCs w:val="24"/>
              </w:rPr>
            </w:pPr>
            <w:r w:rsidRPr="0062246F">
              <w:rPr>
                <w:rFonts w:ascii="Times New Roman" w:hAnsi="Times New Roman" w:cs="Times New Roman"/>
                <w:bCs/>
                <w:sz w:val="24"/>
                <w:szCs w:val="24"/>
              </w:rPr>
              <w:t>Постанова КМУ від 22.01.2005 № 84 «Про затвердження Порядку виплати доплати за вислугу років працівникам державних і комунальних бібліотек»</w:t>
            </w:r>
          </w:p>
        </w:tc>
        <w:tc>
          <w:tcPr>
            <w:tcW w:w="2410" w:type="dxa"/>
          </w:tcPr>
          <w:p w:rsidR="00C528AA" w:rsidRPr="0062246F" w:rsidRDefault="00C528AA" w:rsidP="000B086C">
            <w:pPr>
              <w:ind w:left="2370" w:hanging="2403"/>
              <w:jc w:val="center"/>
              <w:rPr>
                <w:rFonts w:ascii="Times New Roman" w:hAnsi="Times New Roman" w:cs="Times New Roman"/>
                <w:sz w:val="28"/>
                <w:szCs w:val="28"/>
              </w:rPr>
            </w:pPr>
          </w:p>
        </w:tc>
      </w:tr>
      <w:tr w:rsidR="00C528AA" w:rsidRPr="0062246F" w:rsidTr="0008210F">
        <w:trPr>
          <w:trHeight w:hRule="exact" w:val="340"/>
        </w:trPr>
        <w:tc>
          <w:tcPr>
            <w:tcW w:w="7282" w:type="dxa"/>
          </w:tcPr>
          <w:p w:rsidR="00C528AA" w:rsidRPr="0062246F" w:rsidRDefault="0073709B" w:rsidP="008E7F33">
            <w:pPr>
              <w:ind w:left="223"/>
              <w:jc w:val="both"/>
              <w:rPr>
                <w:rFonts w:ascii="Times New Roman" w:hAnsi="Times New Roman" w:cs="Times New Roman"/>
                <w:sz w:val="28"/>
                <w:szCs w:val="28"/>
              </w:rPr>
            </w:pPr>
            <w:r w:rsidRPr="0062246F">
              <w:rPr>
                <w:rFonts w:ascii="Times New Roman" w:hAnsi="Times New Roman" w:cs="Times New Roman"/>
                <w:sz w:val="28"/>
                <w:szCs w:val="28"/>
              </w:rPr>
              <w:t>понад 3 роки</w:t>
            </w:r>
          </w:p>
        </w:tc>
        <w:tc>
          <w:tcPr>
            <w:tcW w:w="2410" w:type="dxa"/>
          </w:tcPr>
          <w:p w:rsidR="00C528AA" w:rsidRPr="0062246F" w:rsidRDefault="0073709B" w:rsidP="000B086C">
            <w:pPr>
              <w:ind w:left="2370" w:hanging="2403"/>
              <w:jc w:val="center"/>
              <w:rPr>
                <w:rFonts w:ascii="Times New Roman" w:hAnsi="Times New Roman" w:cs="Times New Roman"/>
                <w:sz w:val="28"/>
                <w:szCs w:val="28"/>
              </w:rPr>
            </w:pPr>
            <w:r w:rsidRPr="0062246F">
              <w:rPr>
                <w:rFonts w:ascii="Times New Roman" w:hAnsi="Times New Roman" w:cs="Times New Roman"/>
                <w:sz w:val="28"/>
                <w:szCs w:val="28"/>
              </w:rPr>
              <w:t>10%</w:t>
            </w:r>
          </w:p>
        </w:tc>
      </w:tr>
      <w:tr w:rsidR="0073709B" w:rsidRPr="0062246F" w:rsidTr="0008210F">
        <w:trPr>
          <w:trHeight w:hRule="exact" w:val="340"/>
        </w:trPr>
        <w:tc>
          <w:tcPr>
            <w:tcW w:w="7282" w:type="dxa"/>
          </w:tcPr>
          <w:p w:rsidR="0073709B" w:rsidRPr="0062246F" w:rsidRDefault="0073709B" w:rsidP="008E7F33">
            <w:pPr>
              <w:ind w:left="223"/>
              <w:jc w:val="both"/>
              <w:rPr>
                <w:rFonts w:ascii="Times New Roman" w:hAnsi="Times New Roman" w:cs="Times New Roman"/>
                <w:sz w:val="28"/>
                <w:szCs w:val="28"/>
              </w:rPr>
            </w:pPr>
            <w:r w:rsidRPr="0062246F">
              <w:rPr>
                <w:rFonts w:ascii="Times New Roman" w:hAnsi="Times New Roman" w:cs="Times New Roman"/>
                <w:sz w:val="28"/>
                <w:szCs w:val="28"/>
              </w:rPr>
              <w:t>понад 10 років</w:t>
            </w:r>
          </w:p>
        </w:tc>
        <w:tc>
          <w:tcPr>
            <w:tcW w:w="2410" w:type="dxa"/>
          </w:tcPr>
          <w:p w:rsidR="0073709B" w:rsidRPr="0062246F" w:rsidRDefault="0073709B" w:rsidP="000B086C">
            <w:pPr>
              <w:ind w:left="2370" w:hanging="2403"/>
              <w:jc w:val="center"/>
              <w:rPr>
                <w:rFonts w:ascii="Times New Roman" w:hAnsi="Times New Roman" w:cs="Times New Roman"/>
                <w:sz w:val="28"/>
                <w:szCs w:val="28"/>
              </w:rPr>
            </w:pPr>
            <w:r w:rsidRPr="0062246F">
              <w:rPr>
                <w:rFonts w:ascii="Times New Roman" w:hAnsi="Times New Roman" w:cs="Times New Roman"/>
                <w:sz w:val="28"/>
                <w:szCs w:val="28"/>
              </w:rPr>
              <w:t>20%</w:t>
            </w:r>
          </w:p>
        </w:tc>
      </w:tr>
      <w:tr w:rsidR="0073709B" w:rsidRPr="0062246F" w:rsidTr="0008210F">
        <w:trPr>
          <w:trHeight w:hRule="exact" w:val="340"/>
        </w:trPr>
        <w:tc>
          <w:tcPr>
            <w:tcW w:w="7282" w:type="dxa"/>
          </w:tcPr>
          <w:p w:rsidR="0073709B" w:rsidRPr="0062246F" w:rsidRDefault="0073709B" w:rsidP="008E7F33">
            <w:pPr>
              <w:ind w:left="223"/>
              <w:jc w:val="both"/>
              <w:rPr>
                <w:rFonts w:ascii="Times New Roman" w:hAnsi="Times New Roman" w:cs="Times New Roman"/>
                <w:sz w:val="28"/>
                <w:szCs w:val="28"/>
              </w:rPr>
            </w:pPr>
            <w:r w:rsidRPr="0062246F">
              <w:rPr>
                <w:rFonts w:ascii="Times New Roman" w:hAnsi="Times New Roman" w:cs="Times New Roman"/>
                <w:sz w:val="28"/>
                <w:szCs w:val="28"/>
              </w:rPr>
              <w:t>понад 20 років</w:t>
            </w:r>
          </w:p>
        </w:tc>
        <w:tc>
          <w:tcPr>
            <w:tcW w:w="2410" w:type="dxa"/>
          </w:tcPr>
          <w:p w:rsidR="0073709B" w:rsidRPr="0062246F" w:rsidRDefault="0073709B" w:rsidP="000B086C">
            <w:pPr>
              <w:ind w:left="2370" w:hanging="2403"/>
              <w:jc w:val="center"/>
              <w:rPr>
                <w:rFonts w:ascii="Times New Roman" w:hAnsi="Times New Roman" w:cs="Times New Roman"/>
                <w:sz w:val="28"/>
                <w:szCs w:val="28"/>
              </w:rPr>
            </w:pPr>
            <w:r w:rsidRPr="0062246F">
              <w:rPr>
                <w:rFonts w:ascii="Times New Roman" w:hAnsi="Times New Roman" w:cs="Times New Roman"/>
                <w:sz w:val="28"/>
                <w:szCs w:val="28"/>
              </w:rPr>
              <w:t>30 %</w:t>
            </w:r>
          </w:p>
        </w:tc>
      </w:tr>
      <w:tr w:rsidR="005F66AB" w:rsidRPr="0062246F" w:rsidTr="00265355">
        <w:trPr>
          <w:trHeight w:val="277"/>
        </w:trPr>
        <w:tc>
          <w:tcPr>
            <w:tcW w:w="9692" w:type="dxa"/>
            <w:gridSpan w:val="2"/>
          </w:tcPr>
          <w:p w:rsidR="005F66AB" w:rsidRPr="0062246F" w:rsidRDefault="005F66AB" w:rsidP="005F66AB">
            <w:pPr>
              <w:spacing w:after="0"/>
              <w:jc w:val="both"/>
              <w:rPr>
                <w:rFonts w:ascii="Times New Roman" w:hAnsi="Times New Roman" w:cs="Times New Roman"/>
                <w:sz w:val="28"/>
                <w:szCs w:val="28"/>
              </w:rPr>
            </w:pPr>
            <w:r w:rsidRPr="0062246F">
              <w:rPr>
                <w:rFonts w:ascii="Times New Roman" w:hAnsi="Times New Roman" w:cs="Times New Roman"/>
                <w:sz w:val="28"/>
                <w:szCs w:val="28"/>
              </w:rPr>
              <w:t>Нараховується доплата щомісяця за основним місцем роботи.</w:t>
            </w:r>
          </w:p>
          <w:p w:rsidR="005F66AB" w:rsidRPr="0062246F" w:rsidRDefault="005F66AB" w:rsidP="005F66AB">
            <w:pPr>
              <w:spacing w:after="0"/>
              <w:jc w:val="both"/>
              <w:rPr>
                <w:rFonts w:ascii="Times New Roman" w:hAnsi="Times New Roman" w:cs="Times New Roman"/>
                <w:sz w:val="28"/>
                <w:szCs w:val="28"/>
              </w:rPr>
            </w:pPr>
            <w:r w:rsidRPr="0062246F">
              <w:rPr>
                <w:rFonts w:ascii="Times New Roman" w:hAnsi="Times New Roman" w:cs="Times New Roman"/>
                <w:sz w:val="28"/>
                <w:szCs w:val="28"/>
              </w:rPr>
              <w:t>Особам, які працюють за сумісництвом, зазначена доплата не виплачується.</w:t>
            </w:r>
          </w:p>
          <w:p w:rsidR="005F66AB" w:rsidRPr="0062246F" w:rsidRDefault="005F66AB" w:rsidP="00CE14A8">
            <w:pPr>
              <w:spacing w:after="0"/>
              <w:jc w:val="both"/>
              <w:rPr>
                <w:rFonts w:ascii="Times New Roman" w:hAnsi="Times New Roman" w:cs="Times New Roman"/>
                <w:sz w:val="28"/>
                <w:szCs w:val="28"/>
              </w:rPr>
            </w:pPr>
            <w:r w:rsidRPr="0062246F">
              <w:rPr>
                <w:rFonts w:ascii="Times New Roman" w:hAnsi="Times New Roman" w:cs="Times New Roman"/>
                <w:sz w:val="28"/>
                <w:szCs w:val="28"/>
              </w:rPr>
              <w:t>Якщо бібліотекар працює у навчальному закладі за основним місцем роботи на 0,5 ставки, то доплата за вислугу років нараховується у розмірі, встановленому від його посадового окладу, тобто від 0,5 ставки.Доплата за вислугу років обчислюється з посадового окладу без урахування інших надбавок і доплат.</w:t>
            </w:r>
          </w:p>
        </w:tc>
      </w:tr>
    </w:tbl>
    <w:p w:rsidR="00617460" w:rsidRPr="0062246F" w:rsidRDefault="00617460" w:rsidP="00A727DE">
      <w:pPr>
        <w:jc w:val="both"/>
        <w:rPr>
          <w:rFonts w:ascii="Times New Roman" w:hAnsi="Times New Roman" w:cs="Times New Roman"/>
          <w:b/>
          <w:bCs/>
          <w:sz w:val="28"/>
          <w:szCs w:val="28"/>
        </w:rPr>
      </w:pPr>
    </w:p>
    <w:p w:rsidR="00A727DE" w:rsidRPr="0062246F" w:rsidRDefault="00A727DE" w:rsidP="00A727DE">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A727DE" w:rsidRPr="0062246F" w:rsidRDefault="00A727DE" w:rsidP="00A727DE">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w:t>
      </w:r>
      <w:r w:rsidR="00AA4571" w:rsidRPr="0062246F">
        <w:rPr>
          <w:rFonts w:ascii="Times New Roman" w:hAnsi="Times New Roman" w:cs="Times New Roman"/>
          <w:b/>
          <w:bCs/>
          <w:sz w:val="28"/>
          <w:szCs w:val="28"/>
        </w:rPr>
        <w:t>А.В.Присакар</w:t>
      </w:r>
      <w:r w:rsidRPr="0062246F">
        <w:rPr>
          <w:rFonts w:ascii="Times New Roman" w:hAnsi="Times New Roman" w:cs="Times New Roman"/>
          <w:b/>
          <w:bCs/>
          <w:sz w:val="28"/>
          <w:szCs w:val="28"/>
        </w:rPr>
        <w:t xml:space="preserve">                  ________________</w:t>
      </w:r>
      <w:r w:rsidR="00AA4571" w:rsidRPr="0062246F">
        <w:rPr>
          <w:rFonts w:ascii="Times New Roman" w:hAnsi="Times New Roman" w:cs="Times New Roman"/>
          <w:b/>
          <w:bCs/>
          <w:sz w:val="28"/>
          <w:szCs w:val="28"/>
        </w:rPr>
        <w:t>Т.В.Рурак</w:t>
      </w:r>
    </w:p>
    <w:p w:rsidR="00394A09" w:rsidRPr="0062246F" w:rsidRDefault="00394A09" w:rsidP="004E5F40">
      <w:pPr>
        <w:spacing w:line="240" w:lineRule="auto"/>
        <w:jc w:val="right"/>
        <w:rPr>
          <w:rFonts w:ascii="Times New Roman" w:hAnsi="Times New Roman" w:cs="Times New Roman"/>
          <w:b/>
          <w:bCs/>
          <w:sz w:val="28"/>
          <w:szCs w:val="28"/>
        </w:rPr>
      </w:pPr>
    </w:p>
    <w:p w:rsidR="004E5F40" w:rsidRPr="0062246F" w:rsidRDefault="004E5F40" w:rsidP="004E5F40">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Додаток № 1</w:t>
      </w:r>
      <w:r w:rsidR="00D90CC8" w:rsidRPr="0062246F">
        <w:rPr>
          <w:rFonts w:ascii="Times New Roman" w:hAnsi="Times New Roman" w:cs="Times New Roman"/>
          <w:b/>
          <w:bCs/>
          <w:sz w:val="28"/>
          <w:szCs w:val="28"/>
        </w:rPr>
        <w:t>6</w:t>
      </w:r>
    </w:p>
    <w:p w:rsidR="004E5F40" w:rsidRPr="0062246F" w:rsidRDefault="004E5F40" w:rsidP="004E5F40">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4E5F40" w:rsidRPr="0062246F" w:rsidRDefault="004E5F40" w:rsidP="004E5F40">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4E5F40" w:rsidRPr="0062246F" w:rsidRDefault="00AA4571" w:rsidP="004E5F40">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Ванчиківецького опорного ЗЗСО І-ІІІ ступенів</w:t>
      </w:r>
    </w:p>
    <w:p w:rsidR="004E5F40" w:rsidRPr="0062246F" w:rsidRDefault="004E5F40" w:rsidP="004E5F40">
      <w:pPr>
        <w:spacing w:after="0"/>
        <w:jc w:val="both"/>
        <w:rPr>
          <w:rFonts w:ascii="Times New Roman" w:hAnsi="Times New Roman" w:cs="Times New Roman"/>
          <w:b/>
          <w:sz w:val="28"/>
          <w:szCs w:val="28"/>
        </w:rPr>
      </w:pPr>
      <w:r w:rsidRPr="0062246F">
        <w:rPr>
          <w:rFonts w:ascii="Times New Roman" w:hAnsi="Times New Roman" w:cs="Times New Roman"/>
          <w:sz w:val="28"/>
          <w:szCs w:val="28"/>
        </w:rPr>
        <w:t xml:space="preserve">                                                                                                      на 2021-2025 роки</w:t>
      </w:r>
    </w:p>
    <w:p w:rsidR="002504A9" w:rsidRPr="0062246F" w:rsidRDefault="002504A9" w:rsidP="00777187">
      <w:pPr>
        <w:jc w:val="both"/>
        <w:rPr>
          <w:rFonts w:ascii="Times New Roman" w:hAnsi="Times New Roman" w:cs="Times New Roman"/>
          <w:sz w:val="28"/>
          <w:szCs w:val="28"/>
        </w:rPr>
      </w:pPr>
    </w:p>
    <w:p w:rsidR="009E5D1F" w:rsidRDefault="00865058" w:rsidP="00777187">
      <w:pPr>
        <w:jc w:val="both"/>
        <w:rPr>
          <w:rFonts w:ascii="Times New Roman" w:hAnsi="Times New Roman" w:cs="Times New Roman"/>
          <w:b/>
          <w:sz w:val="28"/>
          <w:szCs w:val="28"/>
        </w:rPr>
      </w:pPr>
      <w:r w:rsidRPr="0062246F">
        <w:rPr>
          <w:rFonts w:ascii="Times New Roman" w:hAnsi="Times New Roman" w:cs="Times New Roman"/>
          <w:b/>
          <w:sz w:val="28"/>
          <w:szCs w:val="28"/>
        </w:rPr>
        <w:t xml:space="preserve">Перелік професій і посад працівників, робота яких пов’язана з підвищеним нервово - емоційним та інтелектуальним навантаженням, або виконується в умовах підвищеного ризику для здоров’я, що дає право на щорічну додаткову оплачувану відпустку за особливий характер праці відповідно до ст. 8 Закону України «Про відпустки», Додатку №2 «Список виробництв з підвищеним нервово-емоційним та інтелектуальним навантаженням або виконується в особливих природних географічних і геологічних умовах» постанови Кабінету Міністрів України від 17.11.1997 №1290 «Про затвердження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наказу Міністерства праці та соціальної політики України від 30.01.1998 № 16 «Про затвердження Порядків застосування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w:t>
      </w:r>
      <w:r w:rsidRPr="0062246F">
        <w:rPr>
          <w:rFonts w:ascii="Times New Roman" w:hAnsi="Times New Roman" w:cs="Times New Roman"/>
          <w:b/>
          <w:sz w:val="28"/>
          <w:szCs w:val="28"/>
        </w:rPr>
        <w:lastRenderedPageBreak/>
        <w:t>умовами праці та за особливий характер праці» (Із змінами, внесеними згідно з Наказом Міністерства праці та соціальної політики від 04.06.2003 № 150)</w:t>
      </w:r>
    </w:p>
    <w:p w:rsidR="0062246F" w:rsidRPr="0062246F" w:rsidRDefault="0062246F" w:rsidP="00777187">
      <w:pPr>
        <w:jc w:val="both"/>
        <w:rPr>
          <w:rFonts w:ascii="Times New Roman" w:hAnsi="Times New Roman" w:cs="Times New Roman"/>
          <w:b/>
          <w:sz w:val="28"/>
          <w:szCs w:val="28"/>
        </w:rPr>
      </w:pPr>
    </w:p>
    <w:p w:rsidR="009E5D1F" w:rsidRPr="0062246F" w:rsidRDefault="009E5D1F" w:rsidP="00777187">
      <w:pPr>
        <w:pStyle w:val="a3"/>
        <w:numPr>
          <w:ilvl w:val="0"/>
          <w:numId w:val="1"/>
        </w:numPr>
        <w:jc w:val="both"/>
        <w:rPr>
          <w:rFonts w:ascii="Times New Roman" w:hAnsi="Times New Roman" w:cs="Times New Roman"/>
          <w:sz w:val="28"/>
          <w:szCs w:val="28"/>
        </w:rPr>
      </w:pPr>
      <w:r w:rsidRPr="0062246F">
        <w:rPr>
          <w:rFonts w:ascii="Times New Roman" w:hAnsi="Times New Roman" w:cs="Times New Roman"/>
          <w:sz w:val="28"/>
          <w:szCs w:val="28"/>
        </w:rPr>
        <w:t xml:space="preserve">Молодші спеціалісти з медичною освітою закладів та установ освіти (сестра медична старша, сестра </w:t>
      </w:r>
      <w:r w:rsidR="002504A9" w:rsidRPr="0062246F">
        <w:rPr>
          <w:rFonts w:ascii="Times New Roman" w:hAnsi="Times New Roman" w:cs="Times New Roman"/>
          <w:sz w:val="28"/>
          <w:szCs w:val="28"/>
        </w:rPr>
        <w:t xml:space="preserve">медична), </w:t>
      </w:r>
      <w:r w:rsidRPr="0062246F">
        <w:rPr>
          <w:rFonts w:ascii="Times New Roman" w:hAnsi="Times New Roman" w:cs="Times New Roman"/>
          <w:sz w:val="28"/>
          <w:szCs w:val="28"/>
        </w:rPr>
        <w:t>7календарних днів.</w:t>
      </w:r>
    </w:p>
    <w:p w:rsidR="007734F9" w:rsidRPr="0062246F" w:rsidRDefault="007734F9" w:rsidP="00777187">
      <w:pPr>
        <w:jc w:val="both"/>
        <w:rPr>
          <w:rFonts w:ascii="Times New Roman" w:hAnsi="Times New Roman" w:cs="Times New Roman"/>
          <w:b/>
          <w:sz w:val="28"/>
          <w:szCs w:val="28"/>
        </w:rPr>
      </w:pPr>
    </w:p>
    <w:p w:rsidR="009E5D1F" w:rsidRPr="0062246F" w:rsidRDefault="009E5D1F" w:rsidP="00777187">
      <w:pPr>
        <w:jc w:val="both"/>
        <w:rPr>
          <w:rFonts w:ascii="Times New Roman" w:hAnsi="Times New Roman" w:cs="Times New Roman"/>
          <w:sz w:val="28"/>
          <w:szCs w:val="28"/>
        </w:rPr>
      </w:pPr>
      <w:r w:rsidRPr="0062246F">
        <w:rPr>
          <w:rFonts w:ascii="Times New Roman" w:hAnsi="Times New Roman" w:cs="Times New Roman"/>
          <w:b/>
          <w:sz w:val="28"/>
          <w:szCs w:val="28"/>
        </w:rPr>
        <w:t>Примітка:</w:t>
      </w:r>
      <w:r w:rsidRPr="0062246F">
        <w:rPr>
          <w:rFonts w:ascii="Times New Roman" w:hAnsi="Times New Roman" w:cs="Times New Roman"/>
          <w:sz w:val="28"/>
          <w:szCs w:val="28"/>
        </w:rPr>
        <w:t xml:space="preserve"> У розрахунок часу, що дає право працівнику на додаткову відпустку, враховуються дні, коли він фактично був зайнятий на робочому місці з </w:t>
      </w:r>
      <w:r w:rsidR="002504A9" w:rsidRPr="0062246F">
        <w:rPr>
          <w:rFonts w:ascii="Times New Roman" w:hAnsi="Times New Roman" w:cs="Times New Roman"/>
          <w:sz w:val="28"/>
          <w:szCs w:val="28"/>
        </w:rPr>
        <w:t>особливим</w:t>
      </w:r>
      <w:r w:rsidRPr="0062246F">
        <w:rPr>
          <w:rFonts w:ascii="Times New Roman" w:hAnsi="Times New Roman" w:cs="Times New Roman"/>
          <w:sz w:val="28"/>
          <w:szCs w:val="28"/>
        </w:rPr>
        <w:t xml:space="preserve"> характером праці не менше половини тривалості робочого дня, установленого для працівників цих виробництв професій і посад.</w:t>
      </w:r>
    </w:p>
    <w:p w:rsidR="009E5D1F" w:rsidRPr="0062246F" w:rsidRDefault="009E5D1F" w:rsidP="00777187">
      <w:pPr>
        <w:jc w:val="both"/>
        <w:rPr>
          <w:rFonts w:ascii="Times New Roman" w:hAnsi="Times New Roman" w:cs="Times New Roman"/>
          <w:b/>
          <w:sz w:val="28"/>
          <w:szCs w:val="28"/>
        </w:rPr>
      </w:pPr>
    </w:p>
    <w:p w:rsidR="00394A09" w:rsidRPr="0062246F" w:rsidRDefault="00394A09" w:rsidP="00394A09">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AA4571" w:rsidRPr="0062246F" w:rsidRDefault="00AA4571" w:rsidP="00AA4571">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______________А.В.Присакар                  ________________Т.В.Рурак</w:t>
      </w:r>
    </w:p>
    <w:p w:rsidR="007734F9" w:rsidRPr="0062246F" w:rsidRDefault="007734F9" w:rsidP="00777187">
      <w:pPr>
        <w:jc w:val="both"/>
        <w:rPr>
          <w:rFonts w:ascii="Times New Roman" w:hAnsi="Times New Roman" w:cs="Times New Roman"/>
          <w:b/>
          <w:sz w:val="32"/>
          <w:szCs w:val="32"/>
        </w:rPr>
      </w:pPr>
    </w:p>
    <w:p w:rsidR="00C70223" w:rsidRPr="0062246F" w:rsidRDefault="00C70223" w:rsidP="00C70223">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Додаток № 1</w:t>
      </w:r>
      <w:r w:rsidR="00297C62" w:rsidRPr="0062246F">
        <w:rPr>
          <w:rFonts w:ascii="Times New Roman" w:hAnsi="Times New Roman" w:cs="Times New Roman"/>
          <w:b/>
          <w:bCs/>
          <w:sz w:val="28"/>
          <w:szCs w:val="28"/>
        </w:rPr>
        <w:t>7</w:t>
      </w:r>
    </w:p>
    <w:p w:rsidR="00C70223" w:rsidRPr="0062246F" w:rsidRDefault="00C70223" w:rsidP="00C70223">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C70223" w:rsidRPr="0062246F" w:rsidRDefault="00C70223" w:rsidP="00C70223">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C70223" w:rsidRPr="0062246F" w:rsidRDefault="00AA4571" w:rsidP="00C70223">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Ванчиківецького опорного ЗЗСО І-ІІІ ступенів</w:t>
      </w:r>
    </w:p>
    <w:p w:rsidR="00C70223" w:rsidRPr="0062246F" w:rsidRDefault="00C70223" w:rsidP="00C70223">
      <w:pPr>
        <w:spacing w:after="0"/>
        <w:jc w:val="both"/>
        <w:rPr>
          <w:rFonts w:ascii="Times New Roman" w:hAnsi="Times New Roman" w:cs="Times New Roman"/>
          <w:b/>
          <w:sz w:val="28"/>
          <w:szCs w:val="28"/>
        </w:rPr>
      </w:pPr>
      <w:r w:rsidRPr="0062246F">
        <w:rPr>
          <w:rFonts w:ascii="Times New Roman" w:hAnsi="Times New Roman" w:cs="Times New Roman"/>
          <w:sz w:val="28"/>
          <w:szCs w:val="28"/>
        </w:rPr>
        <w:t xml:space="preserve">                                                                                                      на 2021-2025 роки</w:t>
      </w:r>
    </w:p>
    <w:p w:rsidR="00043FF5" w:rsidRPr="0062246F" w:rsidRDefault="00043FF5" w:rsidP="008B783C">
      <w:pPr>
        <w:jc w:val="center"/>
        <w:rPr>
          <w:rFonts w:ascii="Times New Roman" w:hAnsi="Times New Roman" w:cs="Times New Roman"/>
          <w:b/>
          <w:sz w:val="28"/>
          <w:szCs w:val="28"/>
        </w:rPr>
      </w:pPr>
    </w:p>
    <w:p w:rsidR="00043FF5" w:rsidRPr="0062246F" w:rsidRDefault="00132ED0" w:rsidP="00043FF5">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Види надбавок та доплат, які встановлюються згідно з постановою Кабінету Міністрів України від 25.08.2004 року № 1096 «Про встановлення розмірів доплат за окремі види педагогічної діяльності», Інструкцією про порядок обчислення заробітної плати працівників освіти, затвердженої наказом Міністерства освіти і науки України від 15.04.1993 № 102</w:t>
      </w:r>
      <w:r w:rsidR="00043FF5" w:rsidRPr="0062246F">
        <w:rPr>
          <w:rFonts w:ascii="Times New Roman" w:hAnsi="Times New Roman" w:cs="Times New Roman"/>
          <w:b/>
          <w:sz w:val="28"/>
          <w:szCs w:val="28"/>
        </w:rPr>
        <w:t xml:space="preserve">, </w:t>
      </w:r>
    </w:p>
    <w:p w:rsidR="00132ED0" w:rsidRPr="0062246F" w:rsidRDefault="00043FF5" w:rsidP="00043FF5">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інших нормативно-правових актів.</w:t>
      </w:r>
    </w:p>
    <w:p w:rsidR="00043FF5" w:rsidRPr="0062246F" w:rsidRDefault="00043FF5" w:rsidP="00043FF5">
      <w:pPr>
        <w:spacing w:after="0"/>
        <w:jc w:val="center"/>
        <w:rPr>
          <w:rFonts w:ascii="Times New Roman" w:hAnsi="Times New Roman" w:cs="Times New Roman"/>
          <w:b/>
          <w:sz w:val="28"/>
          <w:szCs w:val="2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278"/>
      </w:tblGrid>
      <w:tr w:rsidR="008B783C" w:rsidRPr="0062246F" w:rsidTr="000253FA">
        <w:tc>
          <w:tcPr>
            <w:tcW w:w="5400" w:type="dxa"/>
          </w:tcPr>
          <w:p w:rsidR="008B783C" w:rsidRPr="0062246F" w:rsidRDefault="008B783C" w:rsidP="00D15553">
            <w:pPr>
              <w:spacing w:after="0"/>
              <w:jc w:val="center"/>
              <w:rPr>
                <w:rFonts w:ascii="Times New Roman" w:hAnsi="Times New Roman" w:cs="Times New Roman"/>
                <w:b/>
                <w:bCs/>
                <w:sz w:val="28"/>
                <w:szCs w:val="28"/>
              </w:rPr>
            </w:pPr>
            <w:r w:rsidRPr="0062246F">
              <w:rPr>
                <w:rFonts w:ascii="Times New Roman" w:hAnsi="Times New Roman" w:cs="Times New Roman"/>
                <w:b/>
                <w:bCs/>
                <w:sz w:val="28"/>
                <w:szCs w:val="28"/>
              </w:rPr>
              <w:t>Доплати і надбавки</w:t>
            </w:r>
          </w:p>
          <w:p w:rsidR="008B783C" w:rsidRPr="0062246F" w:rsidRDefault="008B783C" w:rsidP="00D15553">
            <w:pPr>
              <w:spacing w:after="0"/>
              <w:jc w:val="center"/>
              <w:rPr>
                <w:rFonts w:ascii="Times New Roman" w:hAnsi="Times New Roman" w:cs="Times New Roman"/>
                <w:b/>
                <w:bCs/>
                <w:sz w:val="28"/>
                <w:szCs w:val="28"/>
              </w:rPr>
            </w:pPr>
          </w:p>
        </w:tc>
        <w:tc>
          <w:tcPr>
            <w:tcW w:w="4278" w:type="dxa"/>
          </w:tcPr>
          <w:p w:rsidR="008B783C" w:rsidRPr="0062246F" w:rsidRDefault="008B783C" w:rsidP="00D15553">
            <w:pPr>
              <w:spacing w:after="0"/>
              <w:jc w:val="center"/>
              <w:rPr>
                <w:rFonts w:ascii="Times New Roman" w:hAnsi="Times New Roman" w:cs="Times New Roman"/>
                <w:b/>
                <w:bCs/>
                <w:sz w:val="28"/>
                <w:szCs w:val="28"/>
              </w:rPr>
            </w:pPr>
            <w:r w:rsidRPr="0062246F">
              <w:rPr>
                <w:rFonts w:ascii="Times New Roman" w:hAnsi="Times New Roman" w:cs="Times New Roman"/>
                <w:b/>
                <w:bCs/>
                <w:sz w:val="28"/>
                <w:szCs w:val="28"/>
              </w:rPr>
              <w:t>Розміри доплат і надбавок</w:t>
            </w:r>
          </w:p>
        </w:tc>
      </w:tr>
      <w:tr w:rsidR="008B783C" w:rsidRPr="0062246F" w:rsidTr="000253FA">
        <w:trPr>
          <w:trHeight w:val="1775"/>
        </w:trPr>
        <w:tc>
          <w:tcPr>
            <w:tcW w:w="5400" w:type="dxa"/>
          </w:tcPr>
          <w:p w:rsidR="008B783C" w:rsidRPr="0062246F" w:rsidRDefault="008B783C" w:rsidP="00D15553">
            <w:pPr>
              <w:spacing w:after="0"/>
              <w:rPr>
                <w:rFonts w:ascii="Times New Roman" w:hAnsi="Times New Roman" w:cs="Times New Roman"/>
                <w:sz w:val="28"/>
                <w:szCs w:val="28"/>
              </w:rPr>
            </w:pPr>
            <w:r w:rsidRPr="0062246F">
              <w:rPr>
                <w:rFonts w:ascii="Times New Roman" w:hAnsi="Times New Roman" w:cs="Times New Roman"/>
                <w:sz w:val="28"/>
                <w:szCs w:val="28"/>
              </w:rPr>
              <w:t>За суміщення професій, посад,</w:t>
            </w:r>
          </w:p>
          <w:p w:rsidR="008B783C" w:rsidRPr="0062246F" w:rsidRDefault="008B783C" w:rsidP="00D15553">
            <w:pPr>
              <w:spacing w:after="0"/>
              <w:rPr>
                <w:rFonts w:ascii="Times New Roman" w:hAnsi="Times New Roman" w:cs="Times New Roman"/>
                <w:sz w:val="28"/>
                <w:szCs w:val="28"/>
              </w:rPr>
            </w:pPr>
            <w:r w:rsidRPr="0062246F">
              <w:rPr>
                <w:rFonts w:ascii="Times New Roman" w:hAnsi="Times New Roman" w:cs="Times New Roman"/>
                <w:sz w:val="28"/>
                <w:szCs w:val="28"/>
              </w:rPr>
              <w:t xml:space="preserve">розширення зони обслуговування, </w:t>
            </w:r>
          </w:p>
          <w:p w:rsidR="008B783C" w:rsidRPr="0062246F" w:rsidRDefault="008B783C" w:rsidP="00D15553">
            <w:pPr>
              <w:spacing w:after="0"/>
              <w:rPr>
                <w:rFonts w:ascii="Times New Roman" w:hAnsi="Times New Roman" w:cs="Times New Roman"/>
                <w:sz w:val="28"/>
                <w:szCs w:val="28"/>
              </w:rPr>
            </w:pPr>
            <w:r w:rsidRPr="0062246F">
              <w:rPr>
                <w:rFonts w:ascii="Times New Roman" w:hAnsi="Times New Roman" w:cs="Times New Roman"/>
                <w:sz w:val="28"/>
                <w:szCs w:val="28"/>
              </w:rPr>
              <w:t xml:space="preserve">за виконання обов’язків тимчасово відсутніх працівників без звільнення від своєї основної роботи </w:t>
            </w:r>
          </w:p>
        </w:tc>
        <w:tc>
          <w:tcPr>
            <w:tcW w:w="4278" w:type="dxa"/>
          </w:tcPr>
          <w:p w:rsidR="008B783C" w:rsidRPr="0062246F" w:rsidRDefault="008B783C" w:rsidP="005D4E9F">
            <w:pPr>
              <w:spacing w:after="0"/>
              <w:jc w:val="center"/>
              <w:rPr>
                <w:rFonts w:ascii="Times New Roman" w:hAnsi="Times New Roman" w:cs="Times New Roman"/>
                <w:sz w:val="28"/>
                <w:szCs w:val="28"/>
              </w:rPr>
            </w:pPr>
            <w:r w:rsidRPr="0062246F">
              <w:rPr>
                <w:rFonts w:ascii="Times New Roman" w:hAnsi="Times New Roman" w:cs="Times New Roman"/>
                <w:sz w:val="28"/>
                <w:szCs w:val="28"/>
              </w:rPr>
              <w:t>50 відсотків посадового окладу (ставки заробітної плати) одному працівнику</w:t>
            </w:r>
          </w:p>
          <w:p w:rsidR="008B783C" w:rsidRPr="0062246F" w:rsidRDefault="008B783C" w:rsidP="00D15553">
            <w:pPr>
              <w:spacing w:after="0"/>
              <w:rPr>
                <w:rFonts w:ascii="Times New Roman" w:hAnsi="Times New Roman" w:cs="Times New Roman"/>
                <w:sz w:val="28"/>
                <w:szCs w:val="28"/>
              </w:rPr>
            </w:pPr>
          </w:p>
          <w:p w:rsidR="008B783C" w:rsidRPr="0062246F" w:rsidRDefault="008B783C" w:rsidP="00D15553">
            <w:pPr>
              <w:spacing w:after="0"/>
              <w:rPr>
                <w:rFonts w:ascii="Times New Roman" w:hAnsi="Times New Roman" w:cs="Times New Roman"/>
                <w:sz w:val="28"/>
                <w:szCs w:val="28"/>
              </w:rPr>
            </w:pPr>
          </w:p>
        </w:tc>
      </w:tr>
      <w:tr w:rsidR="0078629F" w:rsidRPr="0062246F" w:rsidTr="000253FA">
        <w:trPr>
          <w:trHeight w:val="416"/>
        </w:trPr>
        <w:tc>
          <w:tcPr>
            <w:tcW w:w="5400" w:type="dxa"/>
          </w:tcPr>
          <w:p w:rsidR="0078629F" w:rsidRPr="0062246F" w:rsidRDefault="0078629F" w:rsidP="00D15553">
            <w:pPr>
              <w:spacing w:after="0"/>
              <w:rPr>
                <w:rFonts w:ascii="Times New Roman" w:hAnsi="Times New Roman" w:cs="Times New Roman"/>
                <w:sz w:val="28"/>
                <w:szCs w:val="28"/>
              </w:rPr>
            </w:pPr>
            <w:r w:rsidRPr="0062246F">
              <w:rPr>
                <w:rFonts w:ascii="Times New Roman" w:hAnsi="Times New Roman" w:cs="Times New Roman"/>
                <w:sz w:val="28"/>
                <w:szCs w:val="28"/>
              </w:rPr>
              <w:t xml:space="preserve">високі досягнення у праці </w:t>
            </w:r>
          </w:p>
        </w:tc>
        <w:tc>
          <w:tcPr>
            <w:tcW w:w="4278" w:type="dxa"/>
          </w:tcPr>
          <w:p w:rsidR="0078629F" w:rsidRPr="0062246F" w:rsidRDefault="0078629F" w:rsidP="005D4E9F">
            <w:pPr>
              <w:spacing w:after="0"/>
              <w:jc w:val="center"/>
              <w:rPr>
                <w:rFonts w:ascii="Times New Roman" w:hAnsi="Times New Roman" w:cs="Times New Roman"/>
                <w:sz w:val="28"/>
                <w:szCs w:val="28"/>
              </w:rPr>
            </w:pPr>
            <w:r w:rsidRPr="0062246F">
              <w:rPr>
                <w:rFonts w:ascii="Times New Roman" w:hAnsi="Times New Roman" w:cs="Times New Roman"/>
                <w:sz w:val="28"/>
                <w:szCs w:val="28"/>
              </w:rPr>
              <w:t>до 50 %</w:t>
            </w:r>
          </w:p>
        </w:tc>
      </w:tr>
      <w:tr w:rsidR="002F5A91" w:rsidRPr="0062246F" w:rsidTr="000253FA">
        <w:trPr>
          <w:trHeight w:val="416"/>
        </w:trPr>
        <w:tc>
          <w:tcPr>
            <w:tcW w:w="5400" w:type="dxa"/>
          </w:tcPr>
          <w:p w:rsidR="002F5A91" w:rsidRPr="0062246F" w:rsidRDefault="002F5A91" w:rsidP="00D15553">
            <w:pPr>
              <w:spacing w:after="0"/>
              <w:rPr>
                <w:rFonts w:ascii="Times New Roman" w:hAnsi="Times New Roman" w:cs="Times New Roman"/>
                <w:sz w:val="28"/>
                <w:szCs w:val="28"/>
              </w:rPr>
            </w:pPr>
            <w:r w:rsidRPr="0062246F">
              <w:rPr>
                <w:rFonts w:ascii="Times New Roman" w:hAnsi="Times New Roman" w:cs="Times New Roman"/>
                <w:sz w:val="28"/>
                <w:szCs w:val="28"/>
              </w:rPr>
              <w:lastRenderedPageBreak/>
              <w:t>педагогічним та іншим працівникам, за складність і напруженість в роботі</w:t>
            </w:r>
          </w:p>
        </w:tc>
        <w:tc>
          <w:tcPr>
            <w:tcW w:w="4278" w:type="dxa"/>
          </w:tcPr>
          <w:p w:rsidR="005D4E9F" w:rsidRPr="0062246F" w:rsidRDefault="002F5A91" w:rsidP="005D4E9F">
            <w:pPr>
              <w:spacing w:after="0"/>
              <w:jc w:val="center"/>
              <w:rPr>
                <w:rFonts w:ascii="Times New Roman" w:hAnsi="Times New Roman" w:cs="Times New Roman"/>
                <w:sz w:val="28"/>
                <w:szCs w:val="28"/>
              </w:rPr>
            </w:pPr>
            <w:r w:rsidRPr="0062246F">
              <w:rPr>
                <w:rFonts w:ascii="Times New Roman" w:hAnsi="Times New Roman" w:cs="Times New Roman"/>
                <w:sz w:val="28"/>
                <w:szCs w:val="28"/>
              </w:rPr>
              <w:t>до 50 посадового окладу</w:t>
            </w:r>
          </w:p>
          <w:p w:rsidR="002F5A91" w:rsidRPr="0062246F" w:rsidRDefault="002F5A91" w:rsidP="005D4E9F">
            <w:pPr>
              <w:spacing w:after="0"/>
              <w:jc w:val="center"/>
              <w:rPr>
                <w:rFonts w:ascii="Times New Roman" w:hAnsi="Times New Roman" w:cs="Times New Roman"/>
                <w:sz w:val="28"/>
                <w:szCs w:val="28"/>
              </w:rPr>
            </w:pPr>
            <w:r w:rsidRPr="0062246F">
              <w:rPr>
                <w:rFonts w:ascii="Times New Roman" w:hAnsi="Times New Roman" w:cs="Times New Roman"/>
                <w:sz w:val="28"/>
                <w:szCs w:val="28"/>
              </w:rPr>
              <w:t>(ставки заробітної плати)</w:t>
            </w:r>
          </w:p>
        </w:tc>
      </w:tr>
      <w:tr w:rsidR="0078629F" w:rsidRPr="0062246F" w:rsidTr="000253FA">
        <w:trPr>
          <w:trHeight w:val="696"/>
        </w:trPr>
        <w:tc>
          <w:tcPr>
            <w:tcW w:w="5400" w:type="dxa"/>
          </w:tcPr>
          <w:p w:rsidR="0078629F" w:rsidRPr="0062246F" w:rsidRDefault="0078629F" w:rsidP="00D15553">
            <w:pPr>
              <w:spacing w:after="0"/>
              <w:rPr>
                <w:rFonts w:ascii="Times New Roman" w:hAnsi="Times New Roman" w:cs="Times New Roman"/>
                <w:sz w:val="28"/>
                <w:szCs w:val="28"/>
              </w:rPr>
            </w:pPr>
            <w:r w:rsidRPr="0062246F">
              <w:rPr>
                <w:rFonts w:ascii="Times New Roman" w:hAnsi="Times New Roman" w:cs="Times New Roman"/>
                <w:sz w:val="28"/>
                <w:szCs w:val="28"/>
              </w:rPr>
              <w:t xml:space="preserve">виконання особливо важливої роботи на певний термін </w:t>
            </w:r>
          </w:p>
        </w:tc>
        <w:tc>
          <w:tcPr>
            <w:tcW w:w="4278" w:type="dxa"/>
          </w:tcPr>
          <w:p w:rsidR="0078629F" w:rsidRPr="0062246F" w:rsidRDefault="0078629F" w:rsidP="005D4E9F">
            <w:pPr>
              <w:spacing w:after="0"/>
              <w:jc w:val="center"/>
              <w:rPr>
                <w:rFonts w:ascii="Times New Roman" w:hAnsi="Times New Roman" w:cs="Times New Roman"/>
                <w:sz w:val="28"/>
                <w:szCs w:val="28"/>
              </w:rPr>
            </w:pPr>
            <w:r w:rsidRPr="0062246F">
              <w:rPr>
                <w:rFonts w:ascii="Times New Roman" w:hAnsi="Times New Roman" w:cs="Times New Roman"/>
                <w:sz w:val="28"/>
                <w:szCs w:val="28"/>
              </w:rPr>
              <w:t>до 50 %</w:t>
            </w:r>
          </w:p>
        </w:tc>
      </w:tr>
      <w:tr w:rsidR="00101EFD" w:rsidRPr="0062246F" w:rsidTr="000253FA">
        <w:trPr>
          <w:trHeight w:val="1260"/>
        </w:trPr>
        <w:tc>
          <w:tcPr>
            <w:tcW w:w="5400" w:type="dxa"/>
          </w:tcPr>
          <w:p w:rsidR="00101EFD" w:rsidRPr="0062246F" w:rsidRDefault="00101EFD" w:rsidP="00D15553">
            <w:pPr>
              <w:spacing w:after="0"/>
              <w:rPr>
                <w:rFonts w:ascii="Times New Roman" w:hAnsi="Times New Roman" w:cs="Times New Roman"/>
                <w:sz w:val="28"/>
                <w:szCs w:val="28"/>
              </w:rPr>
            </w:pPr>
            <w:r w:rsidRPr="0062246F">
              <w:rPr>
                <w:rFonts w:ascii="Times New Roman" w:hAnsi="Times New Roman" w:cs="Times New Roman"/>
                <w:sz w:val="28"/>
                <w:szCs w:val="28"/>
              </w:rPr>
              <w:t>педагогічним працівникам, які пройшли сертифікацію</w:t>
            </w:r>
          </w:p>
          <w:p w:rsidR="00101EFD" w:rsidRPr="0062246F" w:rsidRDefault="00101EFD" w:rsidP="00D15553">
            <w:pPr>
              <w:spacing w:after="0"/>
              <w:rPr>
                <w:rFonts w:ascii="Times New Roman" w:hAnsi="Times New Roman" w:cs="Times New Roman"/>
                <w:sz w:val="28"/>
                <w:szCs w:val="28"/>
              </w:rPr>
            </w:pPr>
          </w:p>
        </w:tc>
        <w:tc>
          <w:tcPr>
            <w:tcW w:w="4278" w:type="dxa"/>
          </w:tcPr>
          <w:p w:rsidR="00101EFD" w:rsidRPr="0062246F" w:rsidRDefault="00101EFD" w:rsidP="00D15553">
            <w:pPr>
              <w:spacing w:after="0"/>
              <w:rPr>
                <w:rFonts w:ascii="Times New Roman" w:hAnsi="Times New Roman" w:cs="Times New Roman"/>
                <w:sz w:val="28"/>
                <w:szCs w:val="28"/>
              </w:rPr>
            </w:pPr>
            <w:r w:rsidRPr="0062246F">
              <w:rPr>
                <w:rFonts w:ascii="Times New Roman" w:hAnsi="Times New Roman" w:cs="Times New Roman"/>
                <w:sz w:val="28"/>
                <w:szCs w:val="28"/>
              </w:rPr>
              <w:t xml:space="preserve">до 20 відсотків посадового окладу </w:t>
            </w:r>
            <w:r w:rsidRPr="0062246F">
              <w:rPr>
                <w:rFonts w:ascii="Times New Roman" w:hAnsi="Times New Roman" w:cs="Times New Roman"/>
                <w:sz w:val="24"/>
                <w:szCs w:val="24"/>
              </w:rPr>
              <w:t>(ставки заробітної плати) пропорційно до обсягу педагогічного навантаження протягом строку дії сертифіката</w:t>
            </w:r>
          </w:p>
        </w:tc>
      </w:tr>
      <w:tr w:rsidR="00DE3DE4" w:rsidRPr="0062246F" w:rsidTr="000253FA">
        <w:trPr>
          <w:trHeight w:val="339"/>
        </w:trPr>
        <w:tc>
          <w:tcPr>
            <w:tcW w:w="5400" w:type="dxa"/>
          </w:tcPr>
          <w:p w:rsidR="00DE3DE4" w:rsidRPr="0062246F" w:rsidRDefault="007F242C" w:rsidP="00D15553">
            <w:pPr>
              <w:spacing w:after="0"/>
              <w:rPr>
                <w:rFonts w:ascii="Times New Roman" w:hAnsi="Times New Roman" w:cs="Times New Roman"/>
                <w:b/>
                <w:bCs/>
                <w:sz w:val="28"/>
                <w:szCs w:val="28"/>
              </w:rPr>
            </w:pPr>
            <w:r w:rsidRPr="0062246F">
              <w:rPr>
                <w:rFonts w:ascii="Times New Roman" w:hAnsi="Times New Roman" w:cs="Times New Roman"/>
                <w:b/>
                <w:bCs/>
                <w:sz w:val="28"/>
                <w:szCs w:val="28"/>
              </w:rPr>
              <w:t>За звання</w:t>
            </w:r>
          </w:p>
        </w:tc>
        <w:tc>
          <w:tcPr>
            <w:tcW w:w="4278" w:type="dxa"/>
          </w:tcPr>
          <w:p w:rsidR="00DE3DE4" w:rsidRPr="0062246F" w:rsidRDefault="00DE3DE4" w:rsidP="00D15553">
            <w:pPr>
              <w:spacing w:after="0"/>
              <w:rPr>
                <w:rFonts w:ascii="Times New Roman" w:hAnsi="Times New Roman" w:cs="Times New Roman"/>
                <w:sz w:val="28"/>
                <w:szCs w:val="28"/>
              </w:rPr>
            </w:pPr>
          </w:p>
        </w:tc>
      </w:tr>
      <w:tr w:rsidR="007F242C" w:rsidRPr="0062246F" w:rsidTr="000253FA">
        <w:trPr>
          <w:trHeight w:val="447"/>
        </w:trPr>
        <w:tc>
          <w:tcPr>
            <w:tcW w:w="5400" w:type="dxa"/>
          </w:tcPr>
          <w:p w:rsidR="007F242C" w:rsidRPr="0062246F" w:rsidRDefault="007F242C" w:rsidP="00D15553">
            <w:pPr>
              <w:spacing w:after="0"/>
              <w:rPr>
                <w:rFonts w:ascii="Times New Roman" w:hAnsi="Times New Roman" w:cs="Times New Roman"/>
                <w:sz w:val="28"/>
                <w:szCs w:val="28"/>
              </w:rPr>
            </w:pPr>
            <w:r w:rsidRPr="0062246F">
              <w:rPr>
                <w:rFonts w:ascii="Times New Roman" w:hAnsi="Times New Roman" w:cs="Times New Roman"/>
                <w:sz w:val="28"/>
                <w:szCs w:val="28"/>
              </w:rPr>
              <w:t xml:space="preserve">«Заслужений вчитель»                   </w:t>
            </w:r>
          </w:p>
        </w:tc>
        <w:tc>
          <w:tcPr>
            <w:tcW w:w="4278" w:type="dxa"/>
          </w:tcPr>
          <w:p w:rsidR="007F242C" w:rsidRPr="0062246F" w:rsidRDefault="007F242C" w:rsidP="00D15553">
            <w:pPr>
              <w:spacing w:after="0"/>
              <w:jc w:val="center"/>
              <w:rPr>
                <w:rFonts w:ascii="Times New Roman" w:hAnsi="Times New Roman" w:cs="Times New Roman"/>
                <w:sz w:val="28"/>
                <w:szCs w:val="28"/>
              </w:rPr>
            </w:pPr>
            <w:r w:rsidRPr="0062246F">
              <w:rPr>
                <w:rFonts w:ascii="Times New Roman" w:hAnsi="Times New Roman" w:cs="Times New Roman"/>
                <w:sz w:val="28"/>
                <w:szCs w:val="28"/>
              </w:rPr>
              <w:t>20%</w:t>
            </w:r>
          </w:p>
        </w:tc>
      </w:tr>
      <w:tr w:rsidR="007F242C" w:rsidRPr="0062246F" w:rsidTr="000253FA">
        <w:trPr>
          <w:trHeight w:val="357"/>
        </w:trPr>
        <w:tc>
          <w:tcPr>
            <w:tcW w:w="5400" w:type="dxa"/>
          </w:tcPr>
          <w:p w:rsidR="007F242C" w:rsidRPr="0062246F" w:rsidRDefault="007F242C" w:rsidP="00D15553">
            <w:pPr>
              <w:spacing w:after="0"/>
              <w:rPr>
                <w:rFonts w:ascii="Times New Roman" w:hAnsi="Times New Roman" w:cs="Times New Roman"/>
                <w:sz w:val="28"/>
                <w:szCs w:val="28"/>
              </w:rPr>
            </w:pPr>
            <w:r w:rsidRPr="0062246F">
              <w:rPr>
                <w:rFonts w:ascii="Times New Roman" w:hAnsi="Times New Roman" w:cs="Times New Roman"/>
                <w:sz w:val="28"/>
                <w:szCs w:val="28"/>
              </w:rPr>
              <w:t>«Вчитель-методист»</w:t>
            </w:r>
          </w:p>
        </w:tc>
        <w:tc>
          <w:tcPr>
            <w:tcW w:w="4278" w:type="dxa"/>
          </w:tcPr>
          <w:p w:rsidR="007F242C" w:rsidRPr="0062246F" w:rsidRDefault="007F242C" w:rsidP="00D15553">
            <w:pPr>
              <w:spacing w:after="0"/>
              <w:jc w:val="center"/>
              <w:rPr>
                <w:rFonts w:ascii="Times New Roman" w:hAnsi="Times New Roman" w:cs="Times New Roman"/>
                <w:sz w:val="28"/>
                <w:szCs w:val="28"/>
              </w:rPr>
            </w:pPr>
            <w:r w:rsidRPr="0062246F">
              <w:rPr>
                <w:rFonts w:ascii="Times New Roman" w:hAnsi="Times New Roman" w:cs="Times New Roman"/>
                <w:sz w:val="28"/>
                <w:szCs w:val="28"/>
              </w:rPr>
              <w:t>15%</w:t>
            </w:r>
          </w:p>
        </w:tc>
      </w:tr>
      <w:tr w:rsidR="007F242C" w:rsidRPr="0062246F" w:rsidTr="000253FA">
        <w:trPr>
          <w:trHeight w:val="357"/>
        </w:trPr>
        <w:tc>
          <w:tcPr>
            <w:tcW w:w="5400" w:type="dxa"/>
          </w:tcPr>
          <w:p w:rsidR="007F242C" w:rsidRPr="0062246F" w:rsidRDefault="007F242C" w:rsidP="00D15553">
            <w:pPr>
              <w:spacing w:after="0"/>
              <w:rPr>
                <w:rFonts w:ascii="Times New Roman" w:hAnsi="Times New Roman" w:cs="Times New Roman"/>
                <w:sz w:val="28"/>
                <w:szCs w:val="28"/>
              </w:rPr>
            </w:pPr>
            <w:r w:rsidRPr="0062246F">
              <w:rPr>
                <w:rFonts w:ascii="Times New Roman" w:hAnsi="Times New Roman" w:cs="Times New Roman"/>
                <w:sz w:val="28"/>
                <w:szCs w:val="28"/>
              </w:rPr>
              <w:t>«Старший вчитель»</w:t>
            </w:r>
          </w:p>
        </w:tc>
        <w:tc>
          <w:tcPr>
            <w:tcW w:w="4278" w:type="dxa"/>
          </w:tcPr>
          <w:p w:rsidR="007F242C" w:rsidRPr="0062246F" w:rsidRDefault="007F242C" w:rsidP="00D15553">
            <w:pPr>
              <w:spacing w:after="0"/>
              <w:jc w:val="center"/>
              <w:rPr>
                <w:rFonts w:ascii="Times New Roman" w:hAnsi="Times New Roman" w:cs="Times New Roman"/>
                <w:sz w:val="28"/>
                <w:szCs w:val="28"/>
              </w:rPr>
            </w:pPr>
            <w:r w:rsidRPr="0062246F">
              <w:rPr>
                <w:rFonts w:ascii="Times New Roman" w:hAnsi="Times New Roman" w:cs="Times New Roman"/>
                <w:sz w:val="28"/>
                <w:szCs w:val="28"/>
              </w:rPr>
              <w:t>10%</w:t>
            </w:r>
          </w:p>
        </w:tc>
      </w:tr>
      <w:tr w:rsidR="007F242C" w:rsidRPr="0062246F" w:rsidTr="000253FA">
        <w:trPr>
          <w:trHeight w:val="357"/>
        </w:trPr>
        <w:tc>
          <w:tcPr>
            <w:tcW w:w="5400" w:type="dxa"/>
          </w:tcPr>
          <w:p w:rsidR="007F242C" w:rsidRPr="0062246F" w:rsidRDefault="00D15553" w:rsidP="00D15553">
            <w:pPr>
              <w:spacing w:after="0"/>
              <w:rPr>
                <w:rFonts w:ascii="Times New Roman" w:hAnsi="Times New Roman" w:cs="Times New Roman"/>
                <w:sz w:val="28"/>
                <w:szCs w:val="28"/>
              </w:rPr>
            </w:pPr>
            <w:r w:rsidRPr="0062246F">
              <w:rPr>
                <w:rFonts w:ascii="Times New Roman" w:hAnsi="Times New Roman" w:cs="Times New Roman"/>
                <w:sz w:val="28"/>
                <w:szCs w:val="28"/>
              </w:rPr>
              <w:t>«</w:t>
            </w:r>
            <w:r w:rsidR="007F242C" w:rsidRPr="0062246F">
              <w:rPr>
                <w:rFonts w:ascii="Times New Roman" w:hAnsi="Times New Roman" w:cs="Times New Roman"/>
                <w:sz w:val="28"/>
                <w:szCs w:val="28"/>
              </w:rPr>
              <w:t xml:space="preserve">Педагог-організатор-методист </w:t>
            </w:r>
            <w:r w:rsidRPr="0062246F">
              <w:rPr>
                <w:rFonts w:ascii="Times New Roman" w:hAnsi="Times New Roman" w:cs="Times New Roman"/>
                <w:sz w:val="28"/>
                <w:szCs w:val="28"/>
              </w:rPr>
              <w:t>«</w:t>
            </w:r>
          </w:p>
        </w:tc>
        <w:tc>
          <w:tcPr>
            <w:tcW w:w="4278" w:type="dxa"/>
          </w:tcPr>
          <w:p w:rsidR="007F242C" w:rsidRPr="0062246F" w:rsidRDefault="007F242C" w:rsidP="00D15553">
            <w:pPr>
              <w:spacing w:after="0"/>
              <w:jc w:val="center"/>
              <w:rPr>
                <w:rFonts w:ascii="Times New Roman" w:hAnsi="Times New Roman" w:cs="Times New Roman"/>
                <w:sz w:val="28"/>
                <w:szCs w:val="28"/>
              </w:rPr>
            </w:pPr>
            <w:r w:rsidRPr="0062246F">
              <w:rPr>
                <w:rFonts w:ascii="Times New Roman" w:hAnsi="Times New Roman" w:cs="Times New Roman"/>
                <w:sz w:val="28"/>
                <w:szCs w:val="28"/>
              </w:rPr>
              <w:t>10%</w:t>
            </w:r>
          </w:p>
        </w:tc>
      </w:tr>
      <w:tr w:rsidR="007F242C" w:rsidRPr="0062246F" w:rsidTr="000253FA">
        <w:trPr>
          <w:trHeight w:val="357"/>
        </w:trPr>
        <w:tc>
          <w:tcPr>
            <w:tcW w:w="5400" w:type="dxa"/>
          </w:tcPr>
          <w:p w:rsidR="007F242C" w:rsidRPr="0062246F" w:rsidRDefault="007F242C" w:rsidP="00D15553">
            <w:pPr>
              <w:spacing w:after="0"/>
              <w:rPr>
                <w:rFonts w:ascii="Times New Roman" w:hAnsi="Times New Roman" w:cs="Times New Roman"/>
                <w:sz w:val="28"/>
                <w:szCs w:val="28"/>
              </w:rPr>
            </w:pPr>
            <w:r w:rsidRPr="0062246F">
              <w:rPr>
                <w:rFonts w:ascii="Times New Roman" w:hAnsi="Times New Roman" w:cs="Times New Roman"/>
                <w:sz w:val="28"/>
                <w:szCs w:val="28"/>
              </w:rPr>
              <w:t xml:space="preserve">«Практичний психолог-методист»  </w:t>
            </w:r>
          </w:p>
        </w:tc>
        <w:tc>
          <w:tcPr>
            <w:tcW w:w="4278" w:type="dxa"/>
          </w:tcPr>
          <w:p w:rsidR="007F242C" w:rsidRPr="0062246F" w:rsidRDefault="007F242C" w:rsidP="00D15553">
            <w:pPr>
              <w:spacing w:after="0"/>
              <w:jc w:val="center"/>
              <w:rPr>
                <w:rFonts w:ascii="Times New Roman" w:hAnsi="Times New Roman" w:cs="Times New Roman"/>
                <w:sz w:val="28"/>
                <w:szCs w:val="28"/>
              </w:rPr>
            </w:pPr>
            <w:r w:rsidRPr="0062246F">
              <w:rPr>
                <w:rFonts w:ascii="Times New Roman" w:hAnsi="Times New Roman" w:cs="Times New Roman"/>
                <w:sz w:val="28"/>
                <w:szCs w:val="28"/>
              </w:rPr>
              <w:t>10%</w:t>
            </w:r>
          </w:p>
        </w:tc>
      </w:tr>
      <w:tr w:rsidR="007F242C" w:rsidRPr="0062246F" w:rsidTr="000253FA">
        <w:trPr>
          <w:trHeight w:val="429"/>
        </w:trPr>
        <w:tc>
          <w:tcPr>
            <w:tcW w:w="5400" w:type="dxa"/>
          </w:tcPr>
          <w:p w:rsidR="007F242C" w:rsidRPr="0062246F" w:rsidRDefault="007F242C" w:rsidP="00D15553">
            <w:pPr>
              <w:spacing w:after="0"/>
              <w:rPr>
                <w:rFonts w:ascii="Times New Roman" w:hAnsi="Times New Roman" w:cs="Times New Roman"/>
                <w:sz w:val="28"/>
                <w:szCs w:val="28"/>
              </w:rPr>
            </w:pPr>
            <w:r w:rsidRPr="0062246F">
              <w:rPr>
                <w:rFonts w:ascii="Times New Roman" w:hAnsi="Times New Roman" w:cs="Times New Roman"/>
                <w:sz w:val="28"/>
                <w:szCs w:val="28"/>
              </w:rPr>
              <w:t>Керівник гуртка-методист»</w:t>
            </w:r>
          </w:p>
        </w:tc>
        <w:tc>
          <w:tcPr>
            <w:tcW w:w="4278" w:type="dxa"/>
          </w:tcPr>
          <w:p w:rsidR="007F242C" w:rsidRPr="0062246F" w:rsidRDefault="007F242C" w:rsidP="00D15553">
            <w:pPr>
              <w:spacing w:after="0"/>
              <w:jc w:val="center"/>
              <w:rPr>
                <w:rFonts w:ascii="Times New Roman" w:hAnsi="Times New Roman" w:cs="Times New Roman"/>
                <w:sz w:val="28"/>
                <w:szCs w:val="28"/>
              </w:rPr>
            </w:pPr>
            <w:r w:rsidRPr="0062246F">
              <w:rPr>
                <w:rFonts w:ascii="Times New Roman" w:hAnsi="Times New Roman" w:cs="Times New Roman"/>
                <w:sz w:val="28"/>
                <w:szCs w:val="28"/>
              </w:rPr>
              <w:t>10%</w:t>
            </w:r>
          </w:p>
        </w:tc>
      </w:tr>
      <w:tr w:rsidR="008B783C" w:rsidRPr="0062246F" w:rsidTr="000253FA">
        <w:trPr>
          <w:trHeight w:val="366"/>
        </w:trPr>
        <w:tc>
          <w:tcPr>
            <w:tcW w:w="5400" w:type="dxa"/>
          </w:tcPr>
          <w:p w:rsidR="00597CA0" w:rsidRPr="0062246F" w:rsidRDefault="00613973" w:rsidP="00D15553">
            <w:pPr>
              <w:spacing w:after="0"/>
              <w:rPr>
                <w:rFonts w:ascii="Times New Roman" w:hAnsi="Times New Roman" w:cs="Times New Roman"/>
                <w:b/>
                <w:bCs/>
                <w:sz w:val="28"/>
                <w:szCs w:val="28"/>
              </w:rPr>
            </w:pPr>
            <w:r w:rsidRPr="0062246F">
              <w:rPr>
                <w:rFonts w:ascii="Times New Roman" w:hAnsi="Times New Roman" w:cs="Times New Roman"/>
                <w:b/>
                <w:bCs/>
                <w:sz w:val="28"/>
                <w:szCs w:val="28"/>
              </w:rPr>
              <w:t>З</w:t>
            </w:r>
            <w:r w:rsidR="008B783C" w:rsidRPr="0062246F">
              <w:rPr>
                <w:rFonts w:ascii="Times New Roman" w:hAnsi="Times New Roman" w:cs="Times New Roman"/>
                <w:b/>
                <w:bCs/>
                <w:sz w:val="28"/>
                <w:szCs w:val="28"/>
              </w:rPr>
              <w:t>а перевірку зошитів</w:t>
            </w:r>
            <w:r w:rsidRPr="0062246F">
              <w:rPr>
                <w:rFonts w:ascii="Times New Roman" w:hAnsi="Times New Roman" w:cs="Times New Roman"/>
                <w:b/>
                <w:bCs/>
                <w:sz w:val="28"/>
                <w:szCs w:val="28"/>
              </w:rPr>
              <w:t>:</w:t>
            </w:r>
          </w:p>
        </w:tc>
        <w:tc>
          <w:tcPr>
            <w:tcW w:w="4278" w:type="dxa"/>
          </w:tcPr>
          <w:p w:rsidR="008B783C" w:rsidRPr="0062246F" w:rsidRDefault="008B783C" w:rsidP="00D15553">
            <w:pPr>
              <w:spacing w:after="0"/>
              <w:rPr>
                <w:rFonts w:ascii="Times New Roman" w:hAnsi="Times New Roman" w:cs="Times New Roman"/>
                <w:sz w:val="28"/>
                <w:szCs w:val="28"/>
              </w:rPr>
            </w:pPr>
          </w:p>
        </w:tc>
      </w:tr>
      <w:tr w:rsidR="00FF1345" w:rsidRPr="0062246F" w:rsidTr="000253FA">
        <w:trPr>
          <w:trHeight w:val="421"/>
        </w:trPr>
        <w:tc>
          <w:tcPr>
            <w:tcW w:w="5400" w:type="dxa"/>
          </w:tcPr>
          <w:p w:rsidR="00FF1345" w:rsidRPr="0062246F" w:rsidRDefault="00FF1345" w:rsidP="00D15553">
            <w:pPr>
              <w:spacing w:after="0"/>
              <w:rPr>
                <w:rFonts w:ascii="Times New Roman" w:hAnsi="Times New Roman" w:cs="Times New Roman"/>
                <w:sz w:val="28"/>
                <w:szCs w:val="28"/>
              </w:rPr>
            </w:pPr>
            <w:r w:rsidRPr="0062246F">
              <w:rPr>
                <w:rFonts w:ascii="Times New Roman" w:hAnsi="Times New Roman" w:cs="Times New Roman"/>
                <w:sz w:val="28"/>
                <w:szCs w:val="28"/>
              </w:rPr>
              <w:t xml:space="preserve">мова і література   </w:t>
            </w:r>
          </w:p>
        </w:tc>
        <w:tc>
          <w:tcPr>
            <w:tcW w:w="4278" w:type="dxa"/>
          </w:tcPr>
          <w:p w:rsidR="00FF1345" w:rsidRPr="0062246F" w:rsidRDefault="00FF1345" w:rsidP="00D33BE1">
            <w:pPr>
              <w:spacing w:after="0"/>
              <w:jc w:val="center"/>
              <w:rPr>
                <w:rFonts w:ascii="Times New Roman" w:hAnsi="Times New Roman" w:cs="Times New Roman"/>
                <w:sz w:val="28"/>
                <w:szCs w:val="28"/>
              </w:rPr>
            </w:pPr>
            <w:r w:rsidRPr="0062246F">
              <w:rPr>
                <w:rFonts w:ascii="Times New Roman" w:hAnsi="Times New Roman" w:cs="Times New Roman"/>
                <w:sz w:val="28"/>
                <w:szCs w:val="28"/>
              </w:rPr>
              <w:t>20%</w:t>
            </w:r>
          </w:p>
        </w:tc>
      </w:tr>
      <w:tr w:rsidR="00FF1345" w:rsidRPr="0062246F" w:rsidTr="000253FA">
        <w:trPr>
          <w:trHeight w:val="286"/>
        </w:trPr>
        <w:tc>
          <w:tcPr>
            <w:tcW w:w="5400" w:type="dxa"/>
          </w:tcPr>
          <w:p w:rsidR="00FF1345" w:rsidRPr="0062246F" w:rsidRDefault="00FF1345" w:rsidP="00D15553">
            <w:pPr>
              <w:spacing w:after="0"/>
              <w:rPr>
                <w:rFonts w:ascii="Times New Roman" w:hAnsi="Times New Roman" w:cs="Times New Roman"/>
                <w:sz w:val="28"/>
                <w:szCs w:val="28"/>
              </w:rPr>
            </w:pPr>
            <w:r w:rsidRPr="0062246F">
              <w:rPr>
                <w:rFonts w:ascii="Times New Roman" w:hAnsi="Times New Roman" w:cs="Times New Roman"/>
                <w:sz w:val="28"/>
                <w:szCs w:val="28"/>
              </w:rPr>
              <w:t xml:space="preserve">іноземна мова, креслення                   </w:t>
            </w:r>
          </w:p>
        </w:tc>
        <w:tc>
          <w:tcPr>
            <w:tcW w:w="4278" w:type="dxa"/>
          </w:tcPr>
          <w:p w:rsidR="00FF1345" w:rsidRPr="0062246F" w:rsidRDefault="007F242C" w:rsidP="00D33BE1">
            <w:pPr>
              <w:spacing w:after="0"/>
              <w:jc w:val="center"/>
              <w:rPr>
                <w:rFonts w:ascii="Times New Roman" w:hAnsi="Times New Roman" w:cs="Times New Roman"/>
                <w:sz w:val="28"/>
                <w:szCs w:val="28"/>
              </w:rPr>
            </w:pPr>
            <w:r w:rsidRPr="0062246F">
              <w:rPr>
                <w:rFonts w:ascii="Times New Roman" w:hAnsi="Times New Roman" w:cs="Times New Roman"/>
                <w:sz w:val="28"/>
                <w:szCs w:val="28"/>
              </w:rPr>
              <w:t>10%</w:t>
            </w:r>
          </w:p>
        </w:tc>
      </w:tr>
      <w:tr w:rsidR="00FF1345" w:rsidRPr="0062246F" w:rsidTr="000253FA">
        <w:trPr>
          <w:trHeight w:val="286"/>
        </w:trPr>
        <w:tc>
          <w:tcPr>
            <w:tcW w:w="5400" w:type="dxa"/>
          </w:tcPr>
          <w:p w:rsidR="00FF1345" w:rsidRPr="0062246F" w:rsidRDefault="00FF1345" w:rsidP="00613973">
            <w:pPr>
              <w:spacing w:after="0"/>
              <w:rPr>
                <w:rFonts w:ascii="Times New Roman" w:hAnsi="Times New Roman" w:cs="Times New Roman"/>
                <w:sz w:val="28"/>
                <w:szCs w:val="28"/>
              </w:rPr>
            </w:pPr>
            <w:r w:rsidRPr="0062246F">
              <w:rPr>
                <w:rFonts w:ascii="Times New Roman" w:hAnsi="Times New Roman" w:cs="Times New Roman"/>
                <w:sz w:val="28"/>
                <w:szCs w:val="28"/>
              </w:rPr>
              <w:t xml:space="preserve">математика                                         </w:t>
            </w:r>
          </w:p>
        </w:tc>
        <w:tc>
          <w:tcPr>
            <w:tcW w:w="4278" w:type="dxa"/>
          </w:tcPr>
          <w:p w:rsidR="00FF1345" w:rsidRPr="0062246F" w:rsidRDefault="00FF1345" w:rsidP="00D33BE1">
            <w:pPr>
              <w:spacing w:after="0"/>
              <w:jc w:val="center"/>
              <w:rPr>
                <w:rFonts w:ascii="Times New Roman" w:hAnsi="Times New Roman" w:cs="Times New Roman"/>
                <w:sz w:val="28"/>
                <w:szCs w:val="28"/>
              </w:rPr>
            </w:pPr>
            <w:r w:rsidRPr="0062246F">
              <w:rPr>
                <w:rFonts w:ascii="Times New Roman" w:hAnsi="Times New Roman" w:cs="Times New Roman"/>
                <w:sz w:val="28"/>
                <w:szCs w:val="28"/>
              </w:rPr>
              <w:t>15%</w:t>
            </w:r>
          </w:p>
        </w:tc>
      </w:tr>
      <w:tr w:rsidR="008B783C" w:rsidRPr="0062246F" w:rsidTr="000253FA">
        <w:trPr>
          <w:trHeight w:val="328"/>
        </w:trPr>
        <w:tc>
          <w:tcPr>
            <w:tcW w:w="5400" w:type="dxa"/>
          </w:tcPr>
          <w:p w:rsidR="008B783C" w:rsidRPr="0062246F" w:rsidRDefault="006B097C" w:rsidP="00D15553">
            <w:pPr>
              <w:spacing w:after="0"/>
              <w:rPr>
                <w:rFonts w:ascii="Times New Roman" w:hAnsi="Times New Roman" w:cs="Times New Roman"/>
                <w:b/>
                <w:bCs/>
                <w:sz w:val="28"/>
                <w:szCs w:val="28"/>
              </w:rPr>
            </w:pPr>
            <w:r w:rsidRPr="0062246F">
              <w:rPr>
                <w:rFonts w:ascii="Times New Roman" w:hAnsi="Times New Roman" w:cs="Times New Roman"/>
                <w:b/>
                <w:bCs/>
                <w:sz w:val="28"/>
                <w:szCs w:val="28"/>
              </w:rPr>
              <w:t>З</w:t>
            </w:r>
            <w:r w:rsidR="008B783C" w:rsidRPr="0062246F">
              <w:rPr>
                <w:rFonts w:ascii="Times New Roman" w:hAnsi="Times New Roman" w:cs="Times New Roman"/>
                <w:b/>
                <w:bCs/>
                <w:sz w:val="28"/>
                <w:szCs w:val="28"/>
              </w:rPr>
              <w:t>а класне керівництво</w:t>
            </w:r>
          </w:p>
        </w:tc>
        <w:tc>
          <w:tcPr>
            <w:tcW w:w="4278" w:type="dxa"/>
          </w:tcPr>
          <w:p w:rsidR="008B783C" w:rsidRPr="0062246F" w:rsidRDefault="008B783C" w:rsidP="00D15553">
            <w:pPr>
              <w:spacing w:after="0"/>
              <w:rPr>
                <w:rFonts w:ascii="Times New Roman" w:hAnsi="Times New Roman" w:cs="Times New Roman"/>
                <w:sz w:val="28"/>
                <w:szCs w:val="28"/>
              </w:rPr>
            </w:pPr>
          </w:p>
        </w:tc>
      </w:tr>
      <w:tr w:rsidR="006B097C" w:rsidRPr="0062246F" w:rsidTr="000253FA">
        <w:trPr>
          <w:trHeight w:val="353"/>
        </w:trPr>
        <w:tc>
          <w:tcPr>
            <w:tcW w:w="5400" w:type="dxa"/>
          </w:tcPr>
          <w:p w:rsidR="006B097C" w:rsidRPr="0062246F" w:rsidRDefault="006B097C" w:rsidP="006B097C">
            <w:pPr>
              <w:spacing w:after="0"/>
              <w:rPr>
                <w:rFonts w:ascii="Times New Roman" w:hAnsi="Times New Roman" w:cs="Times New Roman"/>
                <w:sz w:val="28"/>
                <w:szCs w:val="28"/>
              </w:rPr>
            </w:pPr>
            <w:r w:rsidRPr="0062246F">
              <w:rPr>
                <w:rFonts w:ascii="Times New Roman" w:hAnsi="Times New Roman" w:cs="Times New Roman"/>
                <w:sz w:val="28"/>
                <w:szCs w:val="28"/>
              </w:rPr>
              <w:t xml:space="preserve">1-4 класів                                                         </w:t>
            </w:r>
          </w:p>
        </w:tc>
        <w:tc>
          <w:tcPr>
            <w:tcW w:w="4278" w:type="dxa"/>
          </w:tcPr>
          <w:p w:rsidR="006B097C" w:rsidRPr="0062246F" w:rsidRDefault="006B097C" w:rsidP="00D33BE1">
            <w:pPr>
              <w:spacing w:after="0"/>
              <w:jc w:val="center"/>
              <w:rPr>
                <w:rFonts w:ascii="Times New Roman" w:hAnsi="Times New Roman" w:cs="Times New Roman"/>
                <w:sz w:val="28"/>
                <w:szCs w:val="28"/>
              </w:rPr>
            </w:pPr>
            <w:r w:rsidRPr="0062246F">
              <w:rPr>
                <w:rFonts w:ascii="Times New Roman" w:hAnsi="Times New Roman" w:cs="Times New Roman"/>
                <w:sz w:val="28"/>
                <w:szCs w:val="28"/>
              </w:rPr>
              <w:t>20%</w:t>
            </w:r>
          </w:p>
        </w:tc>
      </w:tr>
      <w:tr w:rsidR="006B097C" w:rsidRPr="0062246F" w:rsidTr="000253FA">
        <w:trPr>
          <w:trHeight w:val="343"/>
        </w:trPr>
        <w:tc>
          <w:tcPr>
            <w:tcW w:w="5400" w:type="dxa"/>
          </w:tcPr>
          <w:p w:rsidR="006B097C" w:rsidRPr="0062246F" w:rsidRDefault="006B097C" w:rsidP="006B097C">
            <w:pPr>
              <w:spacing w:after="0"/>
              <w:rPr>
                <w:rFonts w:ascii="Times New Roman" w:hAnsi="Times New Roman" w:cs="Times New Roman"/>
                <w:sz w:val="28"/>
                <w:szCs w:val="28"/>
              </w:rPr>
            </w:pPr>
            <w:r w:rsidRPr="0062246F">
              <w:rPr>
                <w:rFonts w:ascii="Times New Roman" w:hAnsi="Times New Roman" w:cs="Times New Roman"/>
                <w:sz w:val="28"/>
                <w:szCs w:val="28"/>
              </w:rPr>
              <w:t>5-11 класів</w:t>
            </w:r>
          </w:p>
        </w:tc>
        <w:tc>
          <w:tcPr>
            <w:tcW w:w="4278" w:type="dxa"/>
          </w:tcPr>
          <w:p w:rsidR="006B097C" w:rsidRPr="0062246F" w:rsidRDefault="006B097C" w:rsidP="00D33BE1">
            <w:pPr>
              <w:spacing w:after="0"/>
              <w:jc w:val="center"/>
              <w:rPr>
                <w:rFonts w:ascii="Times New Roman" w:hAnsi="Times New Roman" w:cs="Times New Roman"/>
                <w:sz w:val="28"/>
                <w:szCs w:val="28"/>
              </w:rPr>
            </w:pPr>
            <w:r w:rsidRPr="0062246F">
              <w:rPr>
                <w:rFonts w:ascii="Times New Roman" w:hAnsi="Times New Roman" w:cs="Times New Roman"/>
                <w:sz w:val="28"/>
                <w:szCs w:val="28"/>
              </w:rPr>
              <w:t>25%</w:t>
            </w:r>
          </w:p>
        </w:tc>
      </w:tr>
      <w:tr w:rsidR="00A66F58" w:rsidRPr="0062246F" w:rsidTr="000253FA">
        <w:trPr>
          <w:trHeight w:val="360"/>
        </w:trPr>
        <w:tc>
          <w:tcPr>
            <w:tcW w:w="5400" w:type="dxa"/>
          </w:tcPr>
          <w:p w:rsidR="00A66F58" w:rsidRPr="0062246F" w:rsidRDefault="00A66F58" w:rsidP="00D15553">
            <w:pPr>
              <w:spacing w:after="0"/>
              <w:rPr>
                <w:rFonts w:ascii="Times New Roman" w:hAnsi="Times New Roman" w:cs="Times New Roman"/>
                <w:sz w:val="28"/>
                <w:szCs w:val="28"/>
              </w:rPr>
            </w:pPr>
            <w:r w:rsidRPr="0062246F">
              <w:rPr>
                <w:rFonts w:ascii="Times New Roman" w:hAnsi="Times New Roman" w:cs="Times New Roman"/>
                <w:sz w:val="28"/>
                <w:szCs w:val="28"/>
              </w:rPr>
              <w:t xml:space="preserve">педагогічним та іншим працівникам, які працюють в інклюзивних класах (групах) </w:t>
            </w:r>
          </w:p>
        </w:tc>
        <w:tc>
          <w:tcPr>
            <w:tcW w:w="4278" w:type="dxa"/>
          </w:tcPr>
          <w:p w:rsidR="00A66F58" w:rsidRPr="0062246F" w:rsidRDefault="00A66F58" w:rsidP="00D15553">
            <w:pPr>
              <w:spacing w:after="0"/>
              <w:rPr>
                <w:rFonts w:ascii="Times New Roman" w:hAnsi="Times New Roman" w:cs="Times New Roman"/>
                <w:sz w:val="28"/>
                <w:szCs w:val="28"/>
              </w:rPr>
            </w:pPr>
            <w:r w:rsidRPr="0062246F">
              <w:rPr>
                <w:rFonts w:ascii="Times New Roman" w:hAnsi="Times New Roman" w:cs="Times New Roman"/>
                <w:sz w:val="28"/>
                <w:szCs w:val="28"/>
              </w:rPr>
              <w:t>до 20 % (за години роботи у цих класах, групах).</w:t>
            </w:r>
          </w:p>
        </w:tc>
      </w:tr>
      <w:tr w:rsidR="008B783C" w:rsidRPr="0062246F" w:rsidTr="000253FA">
        <w:trPr>
          <w:trHeight w:val="357"/>
        </w:trPr>
        <w:tc>
          <w:tcPr>
            <w:tcW w:w="5400" w:type="dxa"/>
          </w:tcPr>
          <w:p w:rsidR="008B783C" w:rsidRPr="0062246F" w:rsidRDefault="008B783C" w:rsidP="00D15553">
            <w:pPr>
              <w:spacing w:after="0"/>
              <w:rPr>
                <w:rFonts w:ascii="Times New Roman" w:hAnsi="Times New Roman" w:cs="Times New Roman"/>
                <w:sz w:val="28"/>
                <w:szCs w:val="28"/>
              </w:rPr>
            </w:pPr>
            <w:r w:rsidRPr="0062246F">
              <w:rPr>
                <w:rFonts w:ascii="Times New Roman" w:hAnsi="Times New Roman" w:cs="Times New Roman"/>
                <w:sz w:val="28"/>
                <w:szCs w:val="28"/>
              </w:rPr>
              <w:t>за завідування кабінетами</w:t>
            </w:r>
          </w:p>
        </w:tc>
        <w:tc>
          <w:tcPr>
            <w:tcW w:w="4278" w:type="dxa"/>
          </w:tcPr>
          <w:p w:rsidR="008B783C" w:rsidRPr="0062246F" w:rsidRDefault="008B783C" w:rsidP="00D33BE1">
            <w:pPr>
              <w:spacing w:after="0"/>
              <w:jc w:val="center"/>
              <w:rPr>
                <w:rFonts w:ascii="Times New Roman" w:hAnsi="Times New Roman" w:cs="Times New Roman"/>
                <w:sz w:val="28"/>
                <w:szCs w:val="28"/>
              </w:rPr>
            </w:pPr>
            <w:r w:rsidRPr="0062246F">
              <w:rPr>
                <w:rFonts w:ascii="Times New Roman" w:hAnsi="Times New Roman" w:cs="Times New Roman"/>
                <w:sz w:val="28"/>
                <w:szCs w:val="28"/>
              </w:rPr>
              <w:t>10 - 13%</w:t>
            </w:r>
          </w:p>
        </w:tc>
      </w:tr>
      <w:tr w:rsidR="008B783C" w:rsidRPr="0062246F" w:rsidTr="000253FA">
        <w:trPr>
          <w:trHeight w:val="357"/>
        </w:trPr>
        <w:tc>
          <w:tcPr>
            <w:tcW w:w="5400" w:type="dxa"/>
          </w:tcPr>
          <w:p w:rsidR="008B783C" w:rsidRPr="0062246F" w:rsidRDefault="008B783C" w:rsidP="00D15553">
            <w:pPr>
              <w:spacing w:after="0"/>
              <w:rPr>
                <w:rFonts w:ascii="Times New Roman" w:hAnsi="Times New Roman" w:cs="Times New Roman"/>
                <w:sz w:val="28"/>
                <w:szCs w:val="28"/>
              </w:rPr>
            </w:pPr>
            <w:r w:rsidRPr="0062246F">
              <w:rPr>
                <w:rFonts w:ascii="Times New Roman" w:hAnsi="Times New Roman" w:cs="Times New Roman"/>
                <w:sz w:val="28"/>
                <w:szCs w:val="28"/>
              </w:rPr>
              <w:t>за обслуговування кабінетів обчислювальної техніки</w:t>
            </w:r>
          </w:p>
        </w:tc>
        <w:tc>
          <w:tcPr>
            <w:tcW w:w="4278" w:type="dxa"/>
          </w:tcPr>
          <w:p w:rsidR="008B783C" w:rsidRPr="0062246F" w:rsidRDefault="008B783C" w:rsidP="00D33BE1">
            <w:pPr>
              <w:spacing w:after="0"/>
              <w:jc w:val="center"/>
              <w:rPr>
                <w:rFonts w:ascii="Times New Roman" w:hAnsi="Times New Roman" w:cs="Times New Roman"/>
                <w:sz w:val="28"/>
                <w:szCs w:val="28"/>
              </w:rPr>
            </w:pPr>
            <w:r w:rsidRPr="0062246F">
              <w:rPr>
                <w:rFonts w:ascii="Times New Roman" w:hAnsi="Times New Roman" w:cs="Times New Roman"/>
                <w:sz w:val="28"/>
                <w:szCs w:val="28"/>
              </w:rPr>
              <w:t>10%</w:t>
            </w:r>
          </w:p>
        </w:tc>
      </w:tr>
      <w:tr w:rsidR="008B783C" w:rsidRPr="0062246F" w:rsidTr="000253FA">
        <w:trPr>
          <w:trHeight w:val="357"/>
        </w:trPr>
        <w:tc>
          <w:tcPr>
            <w:tcW w:w="5400" w:type="dxa"/>
          </w:tcPr>
          <w:p w:rsidR="008B783C" w:rsidRPr="0062246F" w:rsidRDefault="008B783C" w:rsidP="00D15553">
            <w:pPr>
              <w:spacing w:after="0"/>
              <w:rPr>
                <w:rFonts w:ascii="Times New Roman" w:hAnsi="Times New Roman" w:cs="Times New Roman"/>
                <w:sz w:val="28"/>
                <w:szCs w:val="28"/>
              </w:rPr>
            </w:pPr>
            <w:r w:rsidRPr="0062246F">
              <w:rPr>
                <w:rFonts w:ascii="Times New Roman" w:hAnsi="Times New Roman" w:cs="Times New Roman"/>
                <w:sz w:val="28"/>
                <w:szCs w:val="28"/>
              </w:rPr>
              <w:t>за завідування кімнатою зберігання зброї, стрілецьким тиром (вчителям допризовної підготовки)</w:t>
            </w:r>
          </w:p>
        </w:tc>
        <w:tc>
          <w:tcPr>
            <w:tcW w:w="4278" w:type="dxa"/>
          </w:tcPr>
          <w:p w:rsidR="008B783C" w:rsidRPr="0062246F" w:rsidRDefault="008B783C" w:rsidP="00D33BE1">
            <w:pPr>
              <w:spacing w:after="0"/>
              <w:jc w:val="center"/>
              <w:rPr>
                <w:rFonts w:ascii="Times New Roman" w:hAnsi="Times New Roman" w:cs="Times New Roman"/>
                <w:sz w:val="28"/>
                <w:szCs w:val="28"/>
              </w:rPr>
            </w:pPr>
            <w:r w:rsidRPr="0062246F">
              <w:rPr>
                <w:rFonts w:ascii="Times New Roman" w:hAnsi="Times New Roman" w:cs="Times New Roman"/>
                <w:sz w:val="28"/>
                <w:szCs w:val="28"/>
              </w:rPr>
              <w:t>10%</w:t>
            </w:r>
          </w:p>
        </w:tc>
      </w:tr>
      <w:tr w:rsidR="008B783C" w:rsidRPr="0062246F" w:rsidTr="000253FA">
        <w:trPr>
          <w:trHeight w:val="357"/>
        </w:trPr>
        <w:tc>
          <w:tcPr>
            <w:tcW w:w="5400" w:type="dxa"/>
          </w:tcPr>
          <w:p w:rsidR="008B783C" w:rsidRPr="0062246F" w:rsidRDefault="008B783C" w:rsidP="00D15553">
            <w:pPr>
              <w:spacing w:after="0"/>
              <w:rPr>
                <w:rFonts w:ascii="Times New Roman" w:hAnsi="Times New Roman" w:cs="Times New Roman"/>
                <w:sz w:val="28"/>
                <w:szCs w:val="28"/>
              </w:rPr>
            </w:pPr>
            <w:r w:rsidRPr="0062246F">
              <w:rPr>
                <w:rFonts w:ascii="Times New Roman" w:hAnsi="Times New Roman" w:cs="Times New Roman"/>
                <w:sz w:val="28"/>
                <w:szCs w:val="28"/>
              </w:rPr>
              <w:t>за проведення позакласної роботи з фізичного виховання</w:t>
            </w:r>
          </w:p>
        </w:tc>
        <w:tc>
          <w:tcPr>
            <w:tcW w:w="4278" w:type="dxa"/>
          </w:tcPr>
          <w:p w:rsidR="008B783C" w:rsidRPr="0062246F" w:rsidRDefault="008B783C" w:rsidP="00D15553">
            <w:pPr>
              <w:spacing w:after="0"/>
              <w:rPr>
                <w:rFonts w:ascii="Times New Roman" w:hAnsi="Times New Roman" w:cs="Times New Roman"/>
                <w:sz w:val="28"/>
                <w:szCs w:val="28"/>
              </w:rPr>
            </w:pPr>
            <w:r w:rsidRPr="0062246F">
              <w:rPr>
                <w:rFonts w:ascii="Times New Roman" w:hAnsi="Times New Roman" w:cs="Times New Roman"/>
                <w:sz w:val="28"/>
                <w:szCs w:val="28"/>
              </w:rPr>
              <w:t xml:space="preserve">від 10 до 19 </w:t>
            </w:r>
            <w:r w:rsidR="00277B88" w:rsidRPr="0062246F">
              <w:rPr>
                <w:rFonts w:ascii="Times New Roman" w:hAnsi="Times New Roman" w:cs="Times New Roman"/>
                <w:sz w:val="28"/>
                <w:szCs w:val="28"/>
              </w:rPr>
              <w:t xml:space="preserve">класів </w:t>
            </w:r>
            <w:r w:rsidRPr="0062246F">
              <w:rPr>
                <w:rFonts w:ascii="Times New Roman" w:hAnsi="Times New Roman" w:cs="Times New Roman"/>
                <w:sz w:val="28"/>
                <w:szCs w:val="28"/>
              </w:rPr>
              <w:t>- 10% посадового окладу (ставки заробітної плати);</w:t>
            </w:r>
          </w:p>
          <w:p w:rsidR="008B783C" w:rsidRPr="0062246F" w:rsidRDefault="008B783C" w:rsidP="00D15553">
            <w:pPr>
              <w:spacing w:after="0"/>
              <w:rPr>
                <w:rFonts w:ascii="Times New Roman" w:hAnsi="Times New Roman" w:cs="Times New Roman"/>
                <w:sz w:val="28"/>
                <w:szCs w:val="28"/>
              </w:rPr>
            </w:pPr>
            <w:r w:rsidRPr="0062246F">
              <w:rPr>
                <w:rFonts w:ascii="Times New Roman" w:hAnsi="Times New Roman" w:cs="Times New Roman"/>
                <w:sz w:val="28"/>
                <w:szCs w:val="28"/>
              </w:rPr>
              <w:t>від 20 до 29</w:t>
            </w:r>
            <w:r w:rsidR="005E7765" w:rsidRPr="0062246F">
              <w:rPr>
                <w:rFonts w:ascii="Times New Roman" w:hAnsi="Times New Roman" w:cs="Times New Roman"/>
                <w:sz w:val="28"/>
                <w:szCs w:val="28"/>
              </w:rPr>
              <w:t xml:space="preserve"> класів </w:t>
            </w:r>
            <w:r w:rsidRPr="0062246F">
              <w:rPr>
                <w:rFonts w:ascii="Times New Roman" w:hAnsi="Times New Roman" w:cs="Times New Roman"/>
                <w:sz w:val="28"/>
                <w:szCs w:val="28"/>
              </w:rPr>
              <w:t xml:space="preserve">- 20%; </w:t>
            </w:r>
          </w:p>
          <w:p w:rsidR="008B783C" w:rsidRPr="0062246F" w:rsidRDefault="008B783C" w:rsidP="00D15553">
            <w:pPr>
              <w:spacing w:after="0"/>
              <w:rPr>
                <w:rFonts w:ascii="Times New Roman" w:hAnsi="Times New Roman" w:cs="Times New Roman"/>
                <w:sz w:val="28"/>
                <w:szCs w:val="28"/>
              </w:rPr>
            </w:pPr>
            <w:r w:rsidRPr="0062246F">
              <w:rPr>
                <w:rFonts w:ascii="Times New Roman" w:hAnsi="Times New Roman" w:cs="Times New Roman"/>
                <w:sz w:val="28"/>
                <w:szCs w:val="28"/>
              </w:rPr>
              <w:t xml:space="preserve">30 і більше </w:t>
            </w:r>
            <w:r w:rsidR="005E7765" w:rsidRPr="0062246F">
              <w:rPr>
                <w:rFonts w:ascii="Times New Roman" w:hAnsi="Times New Roman" w:cs="Times New Roman"/>
                <w:sz w:val="28"/>
                <w:szCs w:val="28"/>
              </w:rPr>
              <w:t xml:space="preserve">класів </w:t>
            </w:r>
            <w:r w:rsidRPr="0062246F">
              <w:rPr>
                <w:rFonts w:ascii="Times New Roman" w:hAnsi="Times New Roman" w:cs="Times New Roman"/>
                <w:sz w:val="28"/>
                <w:szCs w:val="28"/>
              </w:rPr>
              <w:t>- 30-40%.</w:t>
            </w:r>
          </w:p>
        </w:tc>
      </w:tr>
      <w:tr w:rsidR="0022522B" w:rsidRPr="0062246F" w:rsidTr="000253FA">
        <w:trPr>
          <w:trHeight w:val="357"/>
        </w:trPr>
        <w:tc>
          <w:tcPr>
            <w:tcW w:w="5400" w:type="dxa"/>
          </w:tcPr>
          <w:p w:rsidR="0022522B" w:rsidRPr="0062246F" w:rsidRDefault="005E7765" w:rsidP="00D15553">
            <w:pPr>
              <w:spacing w:after="0"/>
              <w:rPr>
                <w:rFonts w:ascii="Times New Roman" w:hAnsi="Times New Roman" w:cs="Times New Roman"/>
                <w:sz w:val="28"/>
                <w:szCs w:val="28"/>
              </w:rPr>
            </w:pPr>
            <w:r w:rsidRPr="0062246F">
              <w:rPr>
                <w:rFonts w:ascii="Times New Roman" w:hAnsi="Times New Roman" w:cs="Times New Roman"/>
                <w:sz w:val="28"/>
                <w:szCs w:val="28"/>
              </w:rPr>
              <w:t xml:space="preserve">за завідування спортивним залом </w:t>
            </w:r>
          </w:p>
        </w:tc>
        <w:tc>
          <w:tcPr>
            <w:tcW w:w="4278" w:type="dxa"/>
          </w:tcPr>
          <w:p w:rsidR="0022522B" w:rsidRPr="0062246F" w:rsidRDefault="005E7765" w:rsidP="00D33BE1">
            <w:pPr>
              <w:spacing w:after="0"/>
              <w:jc w:val="center"/>
              <w:rPr>
                <w:rFonts w:ascii="Times New Roman" w:hAnsi="Times New Roman" w:cs="Times New Roman"/>
                <w:sz w:val="28"/>
                <w:szCs w:val="28"/>
              </w:rPr>
            </w:pPr>
            <w:r w:rsidRPr="0062246F">
              <w:rPr>
                <w:rFonts w:ascii="Times New Roman" w:hAnsi="Times New Roman" w:cs="Times New Roman"/>
                <w:sz w:val="28"/>
                <w:szCs w:val="28"/>
              </w:rPr>
              <w:t xml:space="preserve">до  </w:t>
            </w:r>
            <w:r w:rsidR="00BE142B" w:rsidRPr="0062246F">
              <w:rPr>
                <w:rFonts w:ascii="Times New Roman" w:hAnsi="Times New Roman" w:cs="Times New Roman"/>
                <w:sz w:val="28"/>
                <w:szCs w:val="28"/>
              </w:rPr>
              <w:t>1</w:t>
            </w:r>
            <w:r w:rsidRPr="0062246F">
              <w:rPr>
                <w:rFonts w:ascii="Times New Roman" w:hAnsi="Times New Roman" w:cs="Times New Roman"/>
                <w:sz w:val="28"/>
                <w:szCs w:val="28"/>
              </w:rPr>
              <w:t>0%</w:t>
            </w:r>
          </w:p>
        </w:tc>
      </w:tr>
      <w:tr w:rsidR="0022522B" w:rsidRPr="0062246F" w:rsidTr="000253FA">
        <w:trPr>
          <w:trHeight w:val="1354"/>
        </w:trPr>
        <w:tc>
          <w:tcPr>
            <w:tcW w:w="5400" w:type="dxa"/>
          </w:tcPr>
          <w:p w:rsidR="0022522B" w:rsidRPr="0062246F" w:rsidRDefault="0022522B" w:rsidP="00D15553">
            <w:pPr>
              <w:spacing w:after="0"/>
              <w:rPr>
                <w:rFonts w:ascii="Times New Roman" w:hAnsi="Times New Roman" w:cs="Times New Roman"/>
                <w:sz w:val="28"/>
                <w:szCs w:val="28"/>
              </w:rPr>
            </w:pPr>
            <w:r w:rsidRPr="0062246F">
              <w:rPr>
                <w:rFonts w:ascii="Times New Roman" w:hAnsi="Times New Roman" w:cs="Times New Roman"/>
                <w:sz w:val="28"/>
                <w:szCs w:val="28"/>
              </w:rPr>
              <w:t>класність водіям легкових і вантажних</w:t>
            </w:r>
          </w:p>
          <w:p w:rsidR="0022522B" w:rsidRPr="0062246F" w:rsidRDefault="0022522B" w:rsidP="00D15553">
            <w:pPr>
              <w:spacing w:after="0"/>
              <w:rPr>
                <w:rFonts w:ascii="Times New Roman" w:hAnsi="Times New Roman" w:cs="Times New Roman"/>
                <w:sz w:val="28"/>
                <w:szCs w:val="28"/>
              </w:rPr>
            </w:pPr>
            <w:r w:rsidRPr="0062246F">
              <w:rPr>
                <w:rFonts w:ascii="Times New Roman" w:hAnsi="Times New Roman" w:cs="Times New Roman"/>
                <w:sz w:val="28"/>
                <w:szCs w:val="28"/>
              </w:rPr>
              <w:t>автомобілі</w:t>
            </w:r>
            <w:r w:rsidR="00D33BE1" w:rsidRPr="0062246F">
              <w:rPr>
                <w:rFonts w:ascii="Times New Roman" w:hAnsi="Times New Roman" w:cs="Times New Roman"/>
                <w:sz w:val="28"/>
                <w:szCs w:val="28"/>
              </w:rPr>
              <w:t>в</w:t>
            </w:r>
            <w:r w:rsidRPr="0062246F">
              <w:rPr>
                <w:rFonts w:ascii="Times New Roman" w:hAnsi="Times New Roman" w:cs="Times New Roman"/>
                <w:sz w:val="28"/>
                <w:szCs w:val="28"/>
              </w:rPr>
              <w:t>, автобусів</w:t>
            </w:r>
          </w:p>
          <w:p w:rsidR="0022522B" w:rsidRPr="0062246F" w:rsidRDefault="0022522B" w:rsidP="00D15553">
            <w:pPr>
              <w:spacing w:after="0"/>
              <w:rPr>
                <w:rFonts w:ascii="Times New Roman" w:hAnsi="Times New Roman" w:cs="Times New Roman"/>
                <w:sz w:val="28"/>
                <w:szCs w:val="28"/>
              </w:rPr>
            </w:pPr>
            <w:r w:rsidRPr="0062246F">
              <w:rPr>
                <w:rFonts w:ascii="Times New Roman" w:hAnsi="Times New Roman" w:cs="Times New Roman"/>
                <w:sz w:val="28"/>
                <w:szCs w:val="28"/>
              </w:rPr>
              <w:t xml:space="preserve">водіям 2 класу                                                            </w:t>
            </w:r>
          </w:p>
          <w:p w:rsidR="0022522B" w:rsidRPr="0062246F" w:rsidRDefault="0022522B" w:rsidP="00175ABC">
            <w:pPr>
              <w:spacing w:after="0"/>
              <w:rPr>
                <w:rFonts w:ascii="Times New Roman" w:hAnsi="Times New Roman" w:cs="Times New Roman"/>
                <w:sz w:val="28"/>
                <w:szCs w:val="28"/>
              </w:rPr>
            </w:pPr>
            <w:r w:rsidRPr="0062246F">
              <w:rPr>
                <w:rFonts w:ascii="Times New Roman" w:hAnsi="Times New Roman" w:cs="Times New Roman"/>
                <w:sz w:val="28"/>
                <w:szCs w:val="28"/>
              </w:rPr>
              <w:t xml:space="preserve">водіям 1 класу </w:t>
            </w:r>
          </w:p>
        </w:tc>
        <w:tc>
          <w:tcPr>
            <w:tcW w:w="4278" w:type="dxa"/>
          </w:tcPr>
          <w:p w:rsidR="0022522B" w:rsidRPr="0062246F" w:rsidRDefault="0022522B" w:rsidP="00D33BE1">
            <w:pPr>
              <w:spacing w:after="0"/>
              <w:jc w:val="center"/>
              <w:rPr>
                <w:rFonts w:ascii="Times New Roman" w:hAnsi="Times New Roman" w:cs="Times New Roman"/>
                <w:sz w:val="28"/>
                <w:szCs w:val="28"/>
              </w:rPr>
            </w:pPr>
          </w:p>
          <w:p w:rsidR="0022522B" w:rsidRPr="0062246F" w:rsidRDefault="0022522B" w:rsidP="00D33BE1">
            <w:pPr>
              <w:spacing w:after="0"/>
              <w:jc w:val="center"/>
              <w:rPr>
                <w:rFonts w:ascii="Times New Roman" w:hAnsi="Times New Roman" w:cs="Times New Roman"/>
                <w:sz w:val="28"/>
                <w:szCs w:val="28"/>
              </w:rPr>
            </w:pPr>
          </w:p>
          <w:p w:rsidR="0022522B" w:rsidRPr="0062246F" w:rsidRDefault="0022522B" w:rsidP="00D33BE1">
            <w:pPr>
              <w:spacing w:after="0"/>
              <w:jc w:val="center"/>
              <w:rPr>
                <w:rFonts w:ascii="Times New Roman" w:hAnsi="Times New Roman" w:cs="Times New Roman"/>
                <w:sz w:val="28"/>
                <w:szCs w:val="28"/>
              </w:rPr>
            </w:pPr>
            <w:r w:rsidRPr="0062246F">
              <w:rPr>
                <w:rFonts w:ascii="Times New Roman" w:hAnsi="Times New Roman" w:cs="Times New Roman"/>
                <w:sz w:val="28"/>
                <w:szCs w:val="28"/>
              </w:rPr>
              <w:t>10 %</w:t>
            </w:r>
          </w:p>
          <w:p w:rsidR="0022522B" w:rsidRPr="0062246F" w:rsidRDefault="0022522B" w:rsidP="00D33BE1">
            <w:pPr>
              <w:spacing w:after="0"/>
              <w:jc w:val="center"/>
              <w:rPr>
                <w:rFonts w:ascii="Times New Roman" w:hAnsi="Times New Roman" w:cs="Times New Roman"/>
                <w:sz w:val="28"/>
                <w:szCs w:val="28"/>
              </w:rPr>
            </w:pPr>
            <w:r w:rsidRPr="0062246F">
              <w:rPr>
                <w:rFonts w:ascii="Times New Roman" w:hAnsi="Times New Roman" w:cs="Times New Roman"/>
                <w:sz w:val="28"/>
                <w:szCs w:val="28"/>
              </w:rPr>
              <w:t>25 %</w:t>
            </w:r>
          </w:p>
        </w:tc>
      </w:tr>
      <w:tr w:rsidR="0022522B" w:rsidRPr="0062246F" w:rsidTr="000253FA">
        <w:trPr>
          <w:trHeight w:val="357"/>
        </w:trPr>
        <w:tc>
          <w:tcPr>
            <w:tcW w:w="5400" w:type="dxa"/>
          </w:tcPr>
          <w:p w:rsidR="0022522B" w:rsidRPr="0062246F" w:rsidRDefault="0022522B" w:rsidP="00D15553">
            <w:pPr>
              <w:spacing w:after="0"/>
              <w:rPr>
                <w:rFonts w:ascii="Times New Roman" w:hAnsi="Times New Roman" w:cs="Times New Roman"/>
                <w:sz w:val="28"/>
                <w:szCs w:val="28"/>
              </w:rPr>
            </w:pPr>
            <w:r w:rsidRPr="0062246F">
              <w:rPr>
                <w:rFonts w:ascii="Times New Roman" w:hAnsi="Times New Roman" w:cs="Times New Roman"/>
                <w:sz w:val="28"/>
                <w:szCs w:val="28"/>
              </w:rPr>
              <w:lastRenderedPageBreak/>
              <w:t>за ведення діловодства</w:t>
            </w:r>
          </w:p>
        </w:tc>
        <w:tc>
          <w:tcPr>
            <w:tcW w:w="4278" w:type="dxa"/>
          </w:tcPr>
          <w:p w:rsidR="0022522B" w:rsidRPr="0062246F" w:rsidRDefault="0022522B" w:rsidP="00175ABC">
            <w:pPr>
              <w:spacing w:after="0"/>
              <w:jc w:val="center"/>
              <w:rPr>
                <w:rFonts w:ascii="Times New Roman" w:hAnsi="Times New Roman" w:cs="Times New Roman"/>
                <w:sz w:val="28"/>
                <w:szCs w:val="28"/>
              </w:rPr>
            </w:pPr>
            <w:r w:rsidRPr="0062246F">
              <w:rPr>
                <w:rFonts w:ascii="Times New Roman" w:hAnsi="Times New Roman" w:cs="Times New Roman"/>
                <w:sz w:val="28"/>
                <w:szCs w:val="28"/>
              </w:rPr>
              <w:t>10%</w:t>
            </w:r>
          </w:p>
        </w:tc>
      </w:tr>
      <w:tr w:rsidR="00643DEB" w:rsidRPr="0062246F" w:rsidTr="000253FA">
        <w:trPr>
          <w:trHeight w:val="357"/>
        </w:trPr>
        <w:tc>
          <w:tcPr>
            <w:tcW w:w="5400" w:type="dxa"/>
          </w:tcPr>
          <w:p w:rsidR="00643DEB" w:rsidRPr="0062246F" w:rsidRDefault="00643DEB" w:rsidP="00D15553">
            <w:pPr>
              <w:spacing w:after="0"/>
              <w:rPr>
                <w:rFonts w:ascii="Times New Roman" w:hAnsi="Times New Roman" w:cs="Times New Roman"/>
                <w:sz w:val="28"/>
                <w:szCs w:val="28"/>
              </w:rPr>
            </w:pPr>
            <w:r w:rsidRPr="0062246F">
              <w:rPr>
                <w:rFonts w:ascii="Times New Roman" w:hAnsi="Times New Roman" w:cs="Times New Roman"/>
                <w:sz w:val="28"/>
                <w:szCs w:val="28"/>
              </w:rPr>
              <w:t>за роботу у нічний час</w:t>
            </w:r>
          </w:p>
          <w:p w:rsidR="00643DEB" w:rsidRPr="0062246F" w:rsidRDefault="00643DEB" w:rsidP="00D15553">
            <w:pPr>
              <w:spacing w:after="0"/>
              <w:rPr>
                <w:rFonts w:ascii="Times New Roman" w:hAnsi="Times New Roman" w:cs="Times New Roman"/>
                <w:sz w:val="28"/>
                <w:szCs w:val="28"/>
              </w:rPr>
            </w:pPr>
            <w:r w:rsidRPr="0062246F">
              <w:rPr>
                <w:rFonts w:ascii="Times New Roman" w:hAnsi="Times New Roman" w:cs="Times New Roman"/>
                <w:sz w:val="28"/>
                <w:szCs w:val="28"/>
              </w:rPr>
              <w:t>(сторож, кочегари)</w:t>
            </w:r>
          </w:p>
        </w:tc>
        <w:tc>
          <w:tcPr>
            <w:tcW w:w="4278" w:type="dxa"/>
          </w:tcPr>
          <w:p w:rsidR="00643DEB" w:rsidRPr="0062246F" w:rsidRDefault="00DB4EAA" w:rsidP="00D15553">
            <w:pPr>
              <w:spacing w:after="0"/>
              <w:rPr>
                <w:rFonts w:ascii="Times New Roman" w:hAnsi="Times New Roman" w:cs="Times New Roman"/>
                <w:sz w:val="28"/>
                <w:szCs w:val="28"/>
              </w:rPr>
            </w:pPr>
            <w:r w:rsidRPr="0062246F">
              <w:rPr>
                <w:rFonts w:ascii="Times New Roman" w:hAnsi="Times New Roman" w:cs="Times New Roman"/>
                <w:sz w:val="28"/>
                <w:szCs w:val="28"/>
              </w:rPr>
              <w:t>д</w:t>
            </w:r>
            <w:r w:rsidR="009126CF" w:rsidRPr="0062246F">
              <w:rPr>
                <w:rFonts w:ascii="Times New Roman" w:hAnsi="Times New Roman" w:cs="Times New Roman"/>
                <w:sz w:val="28"/>
                <w:szCs w:val="28"/>
              </w:rPr>
              <w:t xml:space="preserve">о </w:t>
            </w:r>
            <w:r w:rsidR="00643DEB" w:rsidRPr="0062246F">
              <w:rPr>
                <w:rFonts w:ascii="Times New Roman" w:hAnsi="Times New Roman" w:cs="Times New Roman"/>
                <w:sz w:val="28"/>
                <w:szCs w:val="28"/>
              </w:rPr>
              <w:t xml:space="preserve">40 % годинної тарифної ставки, </w:t>
            </w:r>
            <w:r w:rsidR="00643DEB" w:rsidRPr="0062246F">
              <w:rPr>
                <w:rFonts w:ascii="Times New Roman" w:hAnsi="Times New Roman" w:cs="Times New Roman"/>
                <w:sz w:val="24"/>
                <w:szCs w:val="24"/>
              </w:rPr>
              <w:t>посадового окладу за кожну годину роботи в цей час</w:t>
            </w:r>
          </w:p>
        </w:tc>
      </w:tr>
      <w:tr w:rsidR="00643DEB" w:rsidRPr="0062246F" w:rsidTr="000253FA">
        <w:trPr>
          <w:trHeight w:val="471"/>
        </w:trPr>
        <w:tc>
          <w:tcPr>
            <w:tcW w:w="5400" w:type="dxa"/>
          </w:tcPr>
          <w:p w:rsidR="00643DEB" w:rsidRPr="0062246F" w:rsidRDefault="00643DEB" w:rsidP="00175ABC">
            <w:pPr>
              <w:spacing w:after="0"/>
              <w:rPr>
                <w:rFonts w:ascii="Times New Roman" w:hAnsi="Times New Roman" w:cs="Times New Roman"/>
                <w:sz w:val="28"/>
                <w:szCs w:val="28"/>
              </w:rPr>
            </w:pPr>
            <w:r w:rsidRPr="0062246F">
              <w:rPr>
                <w:rFonts w:ascii="Times New Roman" w:hAnsi="Times New Roman" w:cs="Times New Roman"/>
                <w:sz w:val="28"/>
                <w:szCs w:val="28"/>
              </w:rPr>
              <w:t xml:space="preserve">робота з дезинфікувальними засобами </w:t>
            </w:r>
          </w:p>
        </w:tc>
        <w:tc>
          <w:tcPr>
            <w:tcW w:w="4278" w:type="dxa"/>
          </w:tcPr>
          <w:p w:rsidR="00643DEB" w:rsidRPr="0062246F" w:rsidRDefault="00643DEB" w:rsidP="005D4E9F">
            <w:pPr>
              <w:spacing w:after="0"/>
              <w:jc w:val="center"/>
              <w:rPr>
                <w:rFonts w:ascii="Times New Roman" w:hAnsi="Times New Roman" w:cs="Times New Roman"/>
                <w:sz w:val="28"/>
                <w:szCs w:val="28"/>
              </w:rPr>
            </w:pPr>
            <w:r w:rsidRPr="0062246F">
              <w:rPr>
                <w:rFonts w:ascii="Times New Roman" w:hAnsi="Times New Roman" w:cs="Times New Roman"/>
                <w:sz w:val="28"/>
                <w:szCs w:val="28"/>
              </w:rPr>
              <w:t>10%</w:t>
            </w:r>
          </w:p>
        </w:tc>
      </w:tr>
      <w:tr w:rsidR="00643DEB" w:rsidRPr="0062246F" w:rsidTr="000253FA">
        <w:trPr>
          <w:trHeight w:val="988"/>
        </w:trPr>
        <w:tc>
          <w:tcPr>
            <w:tcW w:w="5400" w:type="dxa"/>
          </w:tcPr>
          <w:p w:rsidR="00643DEB" w:rsidRPr="0062246F" w:rsidRDefault="00643DEB" w:rsidP="00BC4BD0">
            <w:pPr>
              <w:spacing w:after="0"/>
              <w:rPr>
                <w:rFonts w:ascii="Times New Roman" w:hAnsi="Times New Roman" w:cs="Times New Roman"/>
                <w:sz w:val="28"/>
                <w:szCs w:val="28"/>
              </w:rPr>
            </w:pPr>
            <w:r w:rsidRPr="0062246F">
              <w:rPr>
                <w:rFonts w:ascii="Times New Roman" w:hAnsi="Times New Roman" w:cs="Times New Roman"/>
                <w:sz w:val="28"/>
                <w:szCs w:val="28"/>
              </w:rPr>
              <w:t>бібліотекарю за особливі умови роботи</w:t>
            </w:r>
          </w:p>
        </w:tc>
        <w:tc>
          <w:tcPr>
            <w:tcW w:w="4278" w:type="dxa"/>
          </w:tcPr>
          <w:p w:rsidR="00643DEB" w:rsidRPr="0062246F" w:rsidRDefault="00643DEB" w:rsidP="00D15553">
            <w:pPr>
              <w:spacing w:after="0"/>
              <w:rPr>
                <w:rFonts w:ascii="Times New Roman" w:hAnsi="Times New Roman" w:cs="Times New Roman"/>
                <w:sz w:val="28"/>
                <w:szCs w:val="28"/>
              </w:rPr>
            </w:pPr>
            <w:r w:rsidRPr="0062246F">
              <w:rPr>
                <w:rFonts w:ascii="Times New Roman" w:hAnsi="Times New Roman" w:cs="Times New Roman"/>
                <w:sz w:val="28"/>
                <w:szCs w:val="28"/>
              </w:rPr>
              <w:t>до 50% посадового окладу в межах фонду оплати праці (пропорційно відпрацьованому часу</w:t>
            </w:r>
          </w:p>
        </w:tc>
      </w:tr>
      <w:tr w:rsidR="00643DEB" w:rsidRPr="0062246F" w:rsidTr="000253FA">
        <w:trPr>
          <w:trHeight w:val="1216"/>
        </w:trPr>
        <w:tc>
          <w:tcPr>
            <w:tcW w:w="5400" w:type="dxa"/>
          </w:tcPr>
          <w:p w:rsidR="00643DEB" w:rsidRPr="0062246F" w:rsidRDefault="00643DEB" w:rsidP="00D15553">
            <w:pPr>
              <w:spacing w:after="0"/>
              <w:rPr>
                <w:rFonts w:ascii="Times New Roman" w:hAnsi="Times New Roman" w:cs="Times New Roman"/>
                <w:sz w:val="28"/>
                <w:szCs w:val="28"/>
              </w:rPr>
            </w:pPr>
            <w:r w:rsidRPr="0062246F">
              <w:rPr>
                <w:rFonts w:ascii="Times New Roman" w:hAnsi="Times New Roman" w:cs="Times New Roman"/>
                <w:sz w:val="28"/>
                <w:szCs w:val="28"/>
              </w:rPr>
              <w:t>медичним працівникам відповідно до Постанови К</w:t>
            </w:r>
            <w:r w:rsidR="00BC4BD0" w:rsidRPr="0062246F">
              <w:rPr>
                <w:rFonts w:ascii="Times New Roman" w:hAnsi="Times New Roman" w:cs="Times New Roman"/>
                <w:sz w:val="28"/>
                <w:szCs w:val="28"/>
              </w:rPr>
              <w:t>МУ</w:t>
            </w:r>
            <w:r w:rsidRPr="0062246F">
              <w:rPr>
                <w:rFonts w:ascii="Times New Roman" w:hAnsi="Times New Roman" w:cs="Times New Roman"/>
                <w:sz w:val="28"/>
                <w:szCs w:val="28"/>
              </w:rPr>
              <w:t>«Деякі питання оплати праці медичних працівників закладів освіти» від 3 лютого 2021 року № 67</w:t>
            </w:r>
          </w:p>
        </w:tc>
        <w:tc>
          <w:tcPr>
            <w:tcW w:w="4278" w:type="dxa"/>
          </w:tcPr>
          <w:p w:rsidR="00643DEB" w:rsidRPr="0062246F" w:rsidRDefault="00643DEB" w:rsidP="00D15553">
            <w:pPr>
              <w:spacing w:after="0"/>
              <w:rPr>
                <w:rFonts w:ascii="Times New Roman" w:hAnsi="Times New Roman" w:cs="Times New Roman"/>
                <w:sz w:val="28"/>
                <w:szCs w:val="28"/>
              </w:rPr>
            </w:pPr>
            <w:r w:rsidRPr="0062246F">
              <w:rPr>
                <w:rFonts w:ascii="Times New Roman" w:hAnsi="Times New Roman" w:cs="Times New Roman"/>
                <w:sz w:val="28"/>
                <w:szCs w:val="28"/>
              </w:rPr>
              <w:t>до 20 відсотків посадового окладу (ставки заробітної плати)пропорційно фактично віпрацьованому часу</w:t>
            </w:r>
          </w:p>
        </w:tc>
      </w:tr>
    </w:tbl>
    <w:p w:rsidR="008B783C" w:rsidRPr="0062246F" w:rsidRDefault="008B783C" w:rsidP="00777187">
      <w:pPr>
        <w:jc w:val="both"/>
        <w:rPr>
          <w:rFonts w:ascii="Times New Roman" w:hAnsi="Times New Roman" w:cs="Times New Roman"/>
          <w:b/>
          <w:sz w:val="32"/>
          <w:szCs w:val="32"/>
        </w:rPr>
      </w:pPr>
    </w:p>
    <w:p w:rsidR="00394A09" w:rsidRPr="0062246F" w:rsidRDefault="00394A09" w:rsidP="00394A09">
      <w:pPr>
        <w:jc w:val="both"/>
        <w:rPr>
          <w:rFonts w:ascii="Times New Roman" w:hAnsi="Times New Roman" w:cs="Times New Roman"/>
          <w:b/>
          <w:bCs/>
          <w:sz w:val="28"/>
          <w:szCs w:val="28"/>
        </w:rPr>
      </w:pPr>
    </w:p>
    <w:p w:rsidR="00394A09" w:rsidRPr="0062246F" w:rsidRDefault="00394A09" w:rsidP="00394A09">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394A09" w:rsidRPr="0062246F" w:rsidRDefault="00394A09" w:rsidP="00394A09">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w:t>
      </w:r>
      <w:r w:rsidR="000253FA" w:rsidRPr="0062246F">
        <w:rPr>
          <w:rFonts w:ascii="Times New Roman" w:hAnsi="Times New Roman" w:cs="Times New Roman"/>
          <w:b/>
          <w:bCs/>
          <w:sz w:val="28"/>
          <w:szCs w:val="28"/>
        </w:rPr>
        <w:t>А.В.Присакар</w:t>
      </w:r>
      <w:r w:rsidRPr="0062246F">
        <w:rPr>
          <w:rFonts w:ascii="Times New Roman" w:hAnsi="Times New Roman" w:cs="Times New Roman"/>
          <w:b/>
          <w:bCs/>
          <w:sz w:val="28"/>
          <w:szCs w:val="28"/>
        </w:rPr>
        <w:t xml:space="preserve">                  ________________</w:t>
      </w:r>
      <w:r w:rsidR="000253FA" w:rsidRPr="0062246F">
        <w:rPr>
          <w:rFonts w:ascii="Times New Roman" w:hAnsi="Times New Roman" w:cs="Times New Roman"/>
          <w:b/>
          <w:bCs/>
          <w:sz w:val="28"/>
          <w:szCs w:val="28"/>
        </w:rPr>
        <w:t>Т.В.Рурак</w:t>
      </w:r>
    </w:p>
    <w:p w:rsidR="00EF47B9" w:rsidRPr="0062246F" w:rsidRDefault="00EF47B9" w:rsidP="00EF47B9">
      <w:pPr>
        <w:jc w:val="both"/>
        <w:rPr>
          <w:rFonts w:ascii="Times New Roman" w:hAnsi="Times New Roman" w:cs="Times New Roman"/>
          <w:b/>
          <w:bCs/>
          <w:sz w:val="28"/>
          <w:szCs w:val="28"/>
        </w:rPr>
      </w:pPr>
      <w:bookmarkStart w:id="59" w:name="_Hlk86739090"/>
    </w:p>
    <w:p w:rsidR="00043FF5" w:rsidRPr="0062246F" w:rsidRDefault="00043FF5" w:rsidP="00EF0005">
      <w:pPr>
        <w:ind w:left="7080"/>
        <w:jc w:val="both"/>
        <w:rPr>
          <w:rFonts w:ascii="Times New Roman" w:hAnsi="Times New Roman" w:cs="Times New Roman"/>
          <w:b/>
          <w:bCs/>
          <w:sz w:val="28"/>
          <w:szCs w:val="28"/>
        </w:rPr>
      </w:pPr>
      <w:r w:rsidRPr="0062246F">
        <w:rPr>
          <w:rFonts w:ascii="Times New Roman" w:hAnsi="Times New Roman" w:cs="Times New Roman"/>
          <w:b/>
          <w:bCs/>
          <w:sz w:val="28"/>
          <w:szCs w:val="28"/>
        </w:rPr>
        <w:t>Додаток № 1</w:t>
      </w:r>
      <w:r w:rsidR="00C13E59" w:rsidRPr="0062246F">
        <w:rPr>
          <w:rFonts w:ascii="Times New Roman" w:hAnsi="Times New Roman" w:cs="Times New Roman"/>
          <w:b/>
          <w:bCs/>
          <w:sz w:val="28"/>
          <w:szCs w:val="28"/>
        </w:rPr>
        <w:t>8</w:t>
      </w:r>
    </w:p>
    <w:p w:rsidR="00043FF5" w:rsidRPr="0062246F" w:rsidRDefault="00043FF5" w:rsidP="00043FF5">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043FF5" w:rsidRPr="0062246F" w:rsidRDefault="00043FF5" w:rsidP="00043FF5">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043FF5" w:rsidRPr="0062246F" w:rsidRDefault="00AA4571" w:rsidP="00043FF5">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Ванчиківецького опорного ЗЗСО І-ІІІ ступенів</w:t>
      </w:r>
    </w:p>
    <w:bookmarkEnd w:id="59"/>
    <w:p w:rsidR="00572739" w:rsidRPr="0062246F" w:rsidRDefault="00572739" w:rsidP="00777187">
      <w:pPr>
        <w:jc w:val="both"/>
        <w:rPr>
          <w:rFonts w:ascii="Times New Roman" w:hAnsi="Times New Roman" w:cs="Times New Roman"/>
          <w:b/>
          <w:sz w:val="32"/>
          <w:szCs w:val="32"/>
        </w:rPr>
      </w:pPr>
    </w:p>
    <w:p w:rsidR="00FC3880" w:rsidRPr="0062246F" w:rsidRDefault="00FC3880" w:rsidP="00777187">
      <w:pPr>
        <w:jc w:val="both"/>
        <w:rPr>
          <w:rFonts w:ascii="Times New Roman" w:hAnsi="Times New Roman" w:cs="Times New Roman"/>
          <w:b/>
          <w:sz w:val="28"/>
          <w:szCs w:val="28"/>
        </w:rPr>
      </w:pPr>
      <w:r w:rsidRPr="0062246F">
        <w:rPr>
          <w:rFonts w:ascii="Times New Roman" w:hAnsi="Times New Roman" w:cs="Times New Roman"/>
          <w:b/>
          <w:sz w:val="28"/>
          <w:szCs w:val="28"/>
        </w:rPr>
        <w:t>ПОЛОЖЕННЯ</w:t>
      </w:r>
    </w:p>
    <w:p w:rsidR="00FC3880" w:rsidRPr="0062246F" w:rsidRDefault="00FC3880" w:rsidP="00122ABF">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про виплату працівникам бібліотекинадбавкиза особливі умови роботи</w:t>
      </w:r>
      <w:r w:rsidR="00AB28B6" w:rsidRPr="0062246F">
        <w:rPr>
          <w:rFonts w:ascii="Times New Roman" w:hAnsi="Times New Roman" w:cs="Times New Roman"/>
          <w:b/>
          <w:sz w:val="28"/>
          <w:szCs w:val="28"/>
        </w:rPr>
        <w:t>.</w:t>
      </w:r>
    </w:p>
    <w:p w:rsidR="00AB28B6" w:rsidRPr="0062246F" w:rsidRDefault="00AB28B6" w:rsidP="00122ABF">
      <w:pPr>
        <w:spacing w:after="0"/>
        <w:jc w:val="center"/>
        <w:rPr>
          <w:rFonts w:ascii="Times New Roman" w:hAnsi="Times New Roman" w:cs="Times New Roman"/>
          <w:b/>
          <w:sz w:val="28"/>
          <w:szCs w:val="28"/>
        </w:rPr>
      </w:pPr>
    </w:p>
    <w:p w:rsidR="00FC3880" w:rsidRPr="0062246F" w:rsidRDefault="00FC3880" w:rsidP="00A42960">
      <w:pPr>
        <w:spacing w:after="0"/>
        <w:jc w:val="both"/>
        <w:rPr>
          <w:rFonts w:ascii="Times New Roman" w:hAnsi="Times New Roman" w:cs="Times New Roman"/>
          <w:sz w:val="28"/>
          <w:szCs w:val="28"/>
        </w:rPr>
      </w:pPr>
      <w:r w:rsidRPr="0062246F">
        <w:rPr>
          <w:rFonts w:ascii="Times New Roman" w:hAnsi="Times New Roman" w:cs="Times New Roman"/>
          <w:sz w:val="28"/>
          <w:szCs w:val="28"/>
        </w:rPr>
        <w:t>1. Підставою для виплати надбавки працівникам бібліотеки, яка єструктурним підрозділом закладу освіти, за особливі умови роботи (дал</w:t>
      </w:r>
      <w:r w:rsidR="00B31CB5" w:rsidRPr="0062246F">
        <w:rPr>
          <w:rFonts w:ascii="Times New Roman" w:hAnsi="Times New Roman" w:cs="Times New Roman"/>
          <w:sz w:val="28"/>
          <w:szCs w:val="28"/>
        </w:rPr>
        <w:t xml:space="preserve">і- </w:t>
      </w:r>
      <w:r w:rsidRPr="0062246F">
        <w:rPr>
          <w:rFonts w:ascii="Times New Roman" w:hAnsi="Times New Roman" w:cs="Times New Roman"/>
          <w:sz w:val="28"/>
          <w:szCs w:val="28"/>
        </w:rPr>
        <w:t>надбавка) є постанова Кабінету Міністрів України від 30.09.2009 № 1073 «Пропідвищення заробітної плати працівникам бібліотек» із змінами, внесеними згідно зПостановою KM</w:t>
      </w:r>
      <w:r w:rsidR="00B50BFE" w:rsidRPr="0062246F">
        <w:rPr>
          <w:rFonts w:ascii="Times New Roman" w:hAnsi="Times New Roman" w:cs="Times New Roman"/>
          <w:sz w:val="28"/>
          <w:szCs w:val="28"/>
        </w:rPr>
        <w:t>У</w:t>
      </w:r>
      <w:r w:rsidRPr="0062246F">
        <w:rPr>
          <w:rFonts w:ascii="Times New Roman" w:hAnsi="Times New Roman" w:cs="Times New Roman"/>
          <w:sz w:val="28"/>
          <w:szCs w:val="28"/>
        </w:rPr>
        <w:t xml:space="preserve"> від 25.03.2014 №89, і це Положення.</w:t>
      </w:r>
    </w:p>
    <w:p w:rsidR="00FC3880" w:rsidRPr="0062246F" w:rsidRDefault="00FC3880" w:rsidP="00A42960">
      <w:pPr>
        <w:spacing w:after="0"/>
        <w:jc w:val="both"/>
        <w:rPr>
          <w:rFonts w:ascii="Times New Roman" w:hAnsi="Times New Roman" w:cs="Times New Roman"/>
          <w:sz w:val="28"/>
          <w:szCs w:val="28"/>
        </w:rPr>
      </w:pPr>
      <w:r w:rsidRPr="0062246F">
        <w:rPr>
          <w:rFonts w:ascii="Times New Roman" w:hAnsi="Times New Roman" w:cs="Times New Roman"/>
          <w:sz w:val="28"/>
          <w:szCs w:val="28"/>
        </w:rPr>
        <w:t>2. Надбавка встановлюється працівникам бібліотеки, які обіймають посаду,зазначену в додатку до Порядку виплати доплати за вислугу років працівникамдержавних і комунальних бібліотек, затвердженого постановою Кабінету МіністрівУкраїни від 22.01.2005 № 84 «Про затвердження Порядку виплати доплати за вислугуроків працівникам державних і комунальних бібліотек». Надбавка встановлюється напідставі наказу керівника закладу.</w:t>
      </w:r>
    </w:p>
    <w:p w:rsidR="00FC3880" w:rsidRPr="0062246F" w:rsidRDefault="00FC3880" w:rsidP="00A42960">
      <w:pPr>
        <w:spacing w:after="0"/>
        <w:jc w:val="both"/>
        <w:rPr>
          <w:rFonts w:ascii="Times New Roman" w:hAnsi="Times New Roman" w:cs="Times New Roman"/>
          <w:sz w:val="28"/>
          <w:szCs w:val="28"/>
        </w:rPr>
      </w:pPr>
      <w:r w:rsidRPr="0062246F">
        <w:rPr>
          <w:rFonts w:ascii="Times New Roman" w:hAnsi="Times New Roman" w:cs="Times New Roman"/>
          <w:sz w:val="28"/>
          <w:szCs w:val="28"/>
        </w:rPr>
        <w:lastRenderedPageBreak/>
        <w:t>3. Надбавка встановлюється</w:t>
      </w:r>
      <w:r w:rsidR="009E1086" w:rsidRPr="0062246F">
        <w:rPr>
          <w:rFonts w:ascii="Times New Roman" w:hAnsi="Times New Roman" w:cs="Times New Roman"/>
          <w:sz w:val="28"/>
          <w:szCs w:val="28"/>
        </w:rPr>
        <w:t>,</w:t>
      </w:r>
      <w:r w:rsidRPr="0062246F">
        <w:rPr>
          <w:rFonts w:ascii="Times New Roman" w:hAnsi="Times New Roman" w:cs="Times New Roman"/>
          <w:sz w:val="28"/>
          <w:szCs w:val="28"/>
        </w:rPr>
        <w:t xml:space="preserve"> як працівникам бібліотек, для яких робота вустанові є основною, так і тим, які працюють за сумісництвом. Також право нанадбавку мають працівники, які працюють на неповну ставку.</w:t>
      </w:r>
    </w:p>
    <w:p w:rsidR="00FC3880" w:rsidRPr="0062246F" w:rsidRDefault="00FC3880" w:rsidP="00A42960">
      <w:pPr>
        <w:spacing w:after="0"/>
        <w:jc w:val="both"/>
        <w:rPr>
          <w:rFonts w:ascii="Times New Roman" w:hAnsi="Times New Roman" w:cs="Times New Roman"/>
          <w:sz w:val="28"/>
          <w:szCs w:val="28"/>
        </w:rPr>
      </w:pPr>
      <w:r w:rsidRPr="0062246F">
        <w:rPr>
          <w:rFonts w:ascii="Times New Roman" w:hAnsi="Times New Roman" w:cs="Times New Roman"/>
          <w:sz w:val="28"/>
          <w:szCs w:val="28"/>
        </w:rPr>
        <w:t>Надбавка не встановлюється працівникам бібліотеки, які виконують обов'язки</w:t>
      </w:r>
      <w:r w:rsidRPr="0062246F">
        <w:rPr>
          <w:rFonts w:ascii="Times New Roman" w:hAnsi="Times New Roman" w:cs="Times New Roman"/>
          <w:b/>
          <w:bCs/>
          <w:sz w:val="28"/>
          <w:szCs w:val="28"/>
          <w:u w:val="single"/>
        </w:rPr>
        <w:t>на умовах суміщення посад</w:t>
      </w:r>
      <w:r w:rsidRPr="0062246F">
        <w:rPr>
          <w:rFonts w:ascii="Times New Roman" w:hAnsi="Times New Roman" w:cs="Times New Roman"/>
          <w:sz w:val="28"/>
          <w:szCs w:val="28"/>
        </w:rPr>
        <w:t>.</w:t>
      </w:r>
    </w:p>
    <w:p w:rsidR="00FC3880" w:rsidRPr="0062246F" w:rsidRDefault="00FC3880" w:rsidP="00A42960">
      <w:pPr>
        <w:spacing w:after="0"/>
        <w:jc w:val="both"/>
        <w:rPr>
          <w:rFonts w:ascii="Times New Roman" w:hAnsi="Times New Roman" w:cs="Times New Roman"/>
          <w:sz w:val="28"/>
          <w:szCs w:val="28"/>
        </w:rPr>
      </w:pPr>
      <w:r w:rsidRPr="0062246F">
        <w:rPr>
          <w:rFonts w:ascii="Times New Roman" w:hAnsi="Times New Roman" w:cs="Times New Roman"/>
          <w:sz w:val="28"/>
          <w:szCs w:val="28"/>
        </w:rPr>
        <w:t>4. Надбавка встановлюється в граничному розмірі 50% посадового окладу</w:t>
      </w:r>
      <w:r w:rsidR="00B50BFE" w:rsidRPr="0062246F">
        <w:rPr>
          <w:rFonts w:ascii="Times New Roman" w:hAnsi="Times New Roman" w:cs="Times New Roman"/>
          <w:sz w:val="28"/>
          <w:szCs w:val="28"/>
        </w:rPr>
        <w:t>,</w:t>
      </w:r>
      <w:r w:rsidRPr="0062246F">
        <w:rPr>
          <w:rFonts w:ascii="Times New Roman" w:hAnsi="Times New Roman" w:cs="Times New Roman"/>
          <w:sz w:val="28"/>
          <w:szCs w:val="28"/>
        </w:rPr>
        <w:t xml:space="preserve"> вмежах фонду оплати праці</w:t>
      </w:r>
      <w:r w:rsidR="00835834" w:rsidRPr="0062246F">
        <w:rPr>
          <w:rFonts w:ascii="Times New Roman" w:hAnsi="Times New Roman" w:cs="Times New Roman"/>
          <w:sz w:val="28"/>
          <w:szCs w:val="28"/>
        </w:rPr>
        <w:t>,</w:t>
      </w:r>
      <w:r w:rsidRPr="0062246F">
        <w:rPr>
          <w:rFonts w:ascii="Times New Roman" w:hAnsi="Times New Roman" w:cs="Times New Roman"/>
          <w:sz w:val="28"/>
          <w:szCs w:val="28"/>
        </w:rPr>
        <w:t xml:space="preserve"> на підставі рішення керівника закладу</w:t>
      </w:r>
      <w:r w:rsidR="00835834" w:rsidRPr="0062246F">
        <w:rPr>
          <w:rFonts w:ascii="Times New Roman" w:hAnsi="Times New Roman" w:cs="Times New Roman"/>
          <w:sz w:val="28"/>
          <w:szCs w:val="28"/>
        </w:rPr>
        <w:t>,</w:t>
      </w:r>
      <w:r w:rsidRPr="0062246F">
        <w:rPr>
          <w:rFonts w:ascii="Times New Roman" w:hAnsi="Times New Roman" w:cs="Times New Roman"/>
          <w:sz w:val="28"/>
          <w:szCs w:val="28"/>
        </w:rPr>
        <w:t xml:space="preserve"> за погодженням зпрофспілковим комітетом закладу.</w:t>
      </w:r>
    </w:p>
    <w:p w:rsidR="00FC3880" w:rsidRPr="0062246F" w:rsidRDefault="00FC3880" w:rsidP="00A42960">
      <w:pPr>
        <w:spacing w:after="0"/>
        <w:jc w:val="both"/>
        <w:rPr>
          <w:rFonts w:ascii="Times New Roman" w:hAnsi="Times New Roman" w:cs="Times New Roman"/>
          <w:sz w:val="28"/>
          <w:szCs w:val="28"/>
        </w:rPr>
      </w:pPr>
      <w:r w:rsidRPr="0062246F">
        <w:rPr>
          <w:rFonts w:ascii="Times New Roman" w:hAnsi="Times New Roman" w:cs="Times New Roman"/>
          <w:sz w:val="28"/>
          <w:szCs w:val="28"/>
        </w:rPr>
        <w:t>Працівникам бібліотеки, які працюють за сумісництвом, а також тим, якіпрацюють на неповну ставку, надбавка встановлюється в граничному розмірі 50%посадового окладу в межах фонду оплати прані (пропорційно відпрацьованому часу).</w:t>
      </w:r>
    </w:p>
    <w:p w:rsidR="00FC3880" w:rsidRPr="0062246F" w:rsidRDefault="00FC3880" w:rsidP="00A42960">
      <w:pPr>
        <w:spacing w:after="0"/>
        <w:jc w:val="both"/>
        <w:rPr>
          <w:rFonts w:ascii="Times New Roman" w:hAnsi="Times New Roman" w:cs="Times New Roman"/>
          <w:sz w:val="28"/>
          <w:szCs w:val="28"/>
        </w:rPr>
      </w:pPr>
      <w:r w:rsidRPr="0062246F">
        <w:rPr>
          <w:rFonts w:ascii="Times New Roman" w:hAnsi="Times New Roman" w:cs="Times New Roman"/>
          <w:sz w:val="28"/>
          <w:szCs w:val="28"/>
        </w:rPr>
        <w:t>5. Надбавка є обов’язковою виплатою та виплачується щомісячно незалежновід виплати інших надбавок і доплат.</w:t>
      </w:r>
    </w:p>
    <w:p w:rsidR="00FC3880" w:rsidRPr="0062246F" w:rsidRDefault="00FC3880" w:rsidP="00A42960">
      <w:pPr>
        <w:spacing w:after="0"/>
        <w:jc w:val="both"/>
        <w:rPr>
          <w:rFonts w:ascii="Times New Roman" w:hAnsi="Times New Roman" w:cs="Times New Roman"/>
          <w:sz w:val="28"/>
          <w:szCs w:val="28"/>
        </w:rPr>
      </w:pPr>
      <w:r w:rsidRPr="0062246F">
        <w:rPr>
          <w:rFonts w:ascii="Times New Roman" w:hAnsi="Times New Roman" w:cs="Times New Roman"/>
          <w:sz w:val="28"/>
          <w:szCs w:val="28"/>
        </w:rPr>
        <w:t xml:space="preserve">6. Надбавка включається до фонду оплати праці і згідно із законодавствомУкраїни ураховується під час визначення бази (об’єкта) для обкладення </w:t>
      </w:r>
      <w:r w:rsidR="00622437" w:rsidRPr="0062246F">
        <w:rPr>
          <w:rFonts w:ascii="Times New Roman" w:hAnsi="Times New Roman" w:cs="Times New Roman"/>
          <w:sz w:val="28"/>
          <w:szCs w:val="28"/>
        </w:rPr>
        <w:t>П</w:t>
      </w:r>
      <w:r w:rsidRPr="0062246F">
        <w:rPr>
          <w:rFonts w:ascii="Times New Roman" w:hAnsi="Times New Roman" w:cs="Times New Roman"/>
          <w:sz w:val="28"/>
          <w:szCs w:val="28"/>
        </w:rPr>
        <w:t xml:space="preserve">ДФО, длянарахування страхових внесків до фондів </w:t>
      </w:r>
      <w:r w:rsidR="00622437" w:rsidRPr="0062246F">
        <w:rPr>
          <w:rFonts w:ascii="Times New Roman" w:hAnsi="Times New Roman" w:cs="Times New Roman"/>
          <w:sz w:val="28"/>
          <w:szCs w:val="28"/>
        </w:rPr>
        <w:t>загальнообов’язкового державного с</w:t>
      </w:r>
      <w:r w:rsidRPr="0062246F">
        <w:rPr>
          <w:rFonts w:ascii="Times New Roman" w:hAnsi="Times New Roman" w:cs="Times New Roman"/>
          <w:sz w:val="28"/>
          <w:szCs w:val="28"/>
        </w:rPr>
        <w:t>оціального страхування, в тому числі і Пенсійного фонду.</w:t>
      </w:r>
    </w:p>
    <w:p w:rsidR="00A42960" w:rsidRPr="0062246F" w:rsidRDefault="00A42960" w:rsidP="00A42960">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AA4571" w:rsidRPr="0062246F" w:rsidRDefault="00AA4571" w:rsidP="00AA4571">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______________А.В.Присакар                  ________________Т.В.Рурак</w:t>
      </w:r>
    </w:p>
    <w:p w:rsidR="00C06D93" w:rsidRPr="0062246F" w:rsidRDefault="00C06D93" w:rsidP="00C06D93">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Додаток № 1</w:t>
      </w:r>
      <w:r w:rsidR="005940AA" w:rsidRPr="0062246F">
        <w:rPr>
          <w:rFonts w:ascii="Times New Roman" w:hAnsi="Times New Roman" w:cs="Times New Roman"/>
          <w:b/>
          <w:bCs/>
          <w:sz w:val="28"/>
          <w:szCs w:val="28"/>
        </w:rPr>
        <w:t>9</w:t>
      </w:r>
    </w:p>
    <w:p w:rsidR="00C06D93" w:rsidRPr="0062246F" w:rsidRDefault="00C06D93" w:rsidP="00C06D93">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C06D93" w:rsidRPr="0062246F" w:rsidRDefault="00C06D93" w:rsidP="00C06D93">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C06D93" w:rsidRPr="0062246F" w:rsidRDefault="00AA4571" w:rsidP="00C06D93">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Ванчиківецького опорного ЗЗСО І-ІІІ ступенів</w:t>
      </w:r>
    </w:p>
    <w:p w:rsidR="000E4D43" w:rsidRPr="0062246F" w:rsidRDefault="000E4D43" w:rsidP="00777187">
      <w:pPr>
        <w:jc w:val="both"/>
        <w:rPr>
          <w:rFonts w:ascii="Times New Roman" w:hAnsi="Times New Roman" w:cs="Times New Roman"/>
          <w:sz w:val="32"/>
          <w:szCs w:val="32"/>
        </w:rPr>
      </w:pPr>
    </w:p>
    <w:p w:rsidR="000E4D43" w:rsidRPr="0062246F" w:rsidRDefault="000E4D43" w:rsidP="008370E8">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ПЕРЕЛІК</w:t>
      </w:r>
    </w:p>
    <w:p w:rsidR="00940FA4" w:rsidRPr="0062246F" w:rsidRDefault="000E4D43" w:rsidP="008370E8">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видів організаційно-педагогічної</w:t>
      </w:r>
      <w:r w:rsidR="006C7BEE" w:rsidRPr="0062246F">
        <w:rPr>
          <w:rFonts w:ascii="Times New Roman" w:hAnsi="Times New Roman" w:cs="Times New Roman"/>
          <w:b/>
          <w:sz w:val="28"/>
          <w:szCs w:val="28"/>
        </w:rPr>
        <w:t xml:space="preserve">, методичної, іншої </w:t>
      </w:r>
      <w:r w:rsidRPr="0062246F">
        <w:rPr>
          <w:rFonts w:ascii="Times New Roman" w:hAnsi="Times New Roman" w:cs="Times New Roman"/>
          <w:b/>
          <w:sz w:val="28"/>
          <w:szCs w:val="28"/>
        </w:rPr>
        <w:t xml:space="preserve">роботи, що здійснюється </w:t>
      </w:r>
      <w:r w:rsidR="006C7BEE" w:rsidRPr="0062246F">
        <w:rPr>
          <w:rFonts w:ascii="Times New Roman" w:hAnsi="Times New Roman" w:cs="Times New Roman"/>
          <w:b/>
          <w:sz w:val="28"/>
          <w:szCs w:val="28"/>
        </w:rPr>
        <w:t xml:space="preserve">працівниками закладу освіти </w:t>
      </w:r>
      <w:r w:rsidRPr="0062246F">
        <w:rPr>
          <w:rFonts w:ascii="Times New Roman" w:hAnsi="Times New Roman" w:cs="Times New Roman"/>
          <w:b/>
          <w:sz w:val="28"/>
          <w:szCs w:val="28"/>
        </w:rPr>
        <w:t>під час карантину, епідемії</w:t>
      </w:r>
      <w:r w:rsidR="009C416D" w:rsidRPr="0062246F">
        <w:rPr>
          <w:rFonts w:ascii="Times New Roman" w:hAnsi="Times New Roman" w:cs="Times New Roman"/>
          <w:b/>
          <w:sz w:val="28"/>
          <w:szCs w:val="28"/>
        </w:rPr>
        <w:t xml:space="preserve">, </w:t>
      </w:r>
    </w:p>
    <w:p w:rsidR="000E4D43" w:rsidRPr="0062246F" w:rsidRDefault="00A525BD" w:rsidP="008370E8">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 xml:space="preserve">в </w:t>
      </w:r>
      <w:r w:rsidR="00F0111E" w:rsidRPr="0062246F">
        <w:rPr>
          <w:rFonts w:ascii="Times New Roman" w:hAnsi="Times New Roman" w:cs="Times New Roman"/>
          <w:b/>
          <w:sz w:val="28"/>
          <w:szCs w:val="28"/>
        </w:rPr>
        <w:t xml:space="preserve">аварійних ситуаціях, </w:t>
      </w:r>
      <w:r w:rsidR="00940FA4" w:rsidRPr="0062246F">
        <w:rPr>
          <w:rFonts w:ascii="Times New Roman" w:hAnsi="Times New Roman" w:cs="Times New Roman"/>
          <w:b/>
          <w:sz w:val="28"/>
          <w:szCs w:val="28"/>
        </w:rPr>
        <w:t xml:space="preserve">коли </w:t>
      </w:r>
      <w:r w:rsidR="00F0111E" w:rsidRPr="0062246F">
        <w:rPr>
          <w:rFonts w:ascii="Times New Roman" w:hAnsi="Times New Roman" w:cs="Times New Roman"/>
          <w:b/>
          <w:sz w:val="28"/>
          <w:szCs w:val="28"/>
        </w:rPr>
        <w:t xml:space="preserve">заняття </w:t>
      </w:r>
      <w:r w:rsidR="00357C50" w:rsidRPr="0062246F">
        <w:rPr>
          <w:rFonts w:ascii="Times New Roman" w:hAnsi="Times New Roman" w:cs="Times New Roman"/>
          <w:b/>
          <w:sz w:val="28"/>
          <w:szCs w:val="28"/>
        </w:rPr>
        <w:t>не проводяться з незалежних від працівників причин</w:t>
      </w:r>
      <w:r w:rsidR="0085091B" w:rsidRPr="0062246F">
        <w:rPr>
          <w:rFonts w:ascii="Times New Roman" w:hAnsi="Times New Roman" w:cs="Times New Roman"/>
          <w:b/>
          <w:sz w:val="28"/>
          <w:szCs w:val="28"/>
        </w:rPr>
        <w:t xml:space="preserve">, </w:t>
      </w:r>
      <w:r w:rsidR="000E4D43" w:rsidRPr="0062246F">
        <w:rPr>
          <w:rFonts w:ascii="Times New Roman" w:hAnsi="Times New Roman" w:cs="Times New Roman"/>
          <w:b/>
          <w:sz w:val="28"/>
          <w:szCs w:val="28"/>
        </w:rPr>
        <w:t xml:space="preserve">при яких здійснюється оплата праці </w:t>
      </w:r>
    </w:p>
    <w:p w:rsidR="00F046EF" w:rsidRPr="0062246F" w:rsidRDefault="00F046EF" w:rsidP="008370E8">
      <w:pPr>
        <w:spacing w:after="0"/>
        <w:jc w:val="center"/>
        <w:rPr>
          <w:rFonts w:ascii="Times New Roman" w:hAnsi="Times New Roman" w:cs="Times New Roman"/>
          <w:b/>
          <w:sz w:val="28"/>
          <w:szCs w:val="28"/>
        </w:rPr>
      </w:pPr>
    </w:p>
    <w:p w:rsidR="008370E8" w:rsidRPr="0062246F" w:rsidRDefault="008370E8" w:rsidP="008370E8">
      <w:pPr>
        <w:spacing w:after="0"/>
        <w:jc w:val="center"/>
        <w:rPr>
          <w:rFonts w:ascii="Times New Roman" w:hAnsi="Times New Roman" w:cs="Times New Roman"/>
          <w:b/>
          <w:sz w:val="28"/>
          <w:szCs w:val="28"/>
        </w:rPr>
      </w:pPr>
    </w:p>
    <w:p w:rsidR="000E4D43" w:rsidRPr="0062246F" w:rsidRDefault="000E4D43" w:rsidP="00AF7C4D">
      <w:pPr>
        <w:pStyle w:val="a3"/>
        <w:numPr>
          <w:ilvl w:val="0"/>
          <w:numId w:val="16"/>
        </w:numPr>
        <w:jc w:val="both"/>
        <w:rPr>
          <w:rFonts w:ascii="Times New Roman" w:hAnsi="Times New Roman" w:cs="Times New Roman"/>
          <w:sz w:val="28"/>
          <w:szCs w:val="28"/>
        </w:rPr>
      </w:pPr>
      <w:r w:rsidRPr="0062246F">
        <w:rPr>
          <w:rFonts w:ascii="Times New Roman" w:hAnsi="Times New Roman" w:cs="Times New Roman"/>
          <w:sz w:val="28"/>
          <w:szCs w:val="28"/>
        </w:rPr>
        <w:t>Участь у діяльності методичн</w:t>
      </w:r>
      <w:r w:rsidR="00C06D93" w:rsidRPr="0062246F">
        <w:rPr>
          <w:rFonts w:ascii="Times New Roman" w:hAnsi="Times New Roman" w:cs="Times New Roman"/>
          <w:sz w:val="28"/>
          <w:szCs w:val="28"/>
        </w:rPr>
        <w:t>их</w:t>
      </w:r>
      <w:r w:rsidRPr="0062246F">
        <w:rPr>
          <w:rFonts w:ascii="Times New Roman" w:hAnsi="Times New Roman" w:cs="Times New Roman"/>
          <w:sz w:val="28"/>
          <w:szCs w:val="28"/>
        </w:rPr>
        <w:t xml:space="preserve"> об’єднан</w:t>
      </w:r>
      <w:r w:rsidR="00C06D93" w:rsidRPr="0062246F">
        <w:rPr>
          <w:rFonts w:ascii="Times New Roman" w:hAnsi="Times New Roman" w:cs="Times New Roman"/>
          <w:sz w:val="28"/>
          <w:szCs w:val="28"/>
        </w:rPr>
        <w:t>ь</w:t>
      </w:r>
      <w:r w:rsidRPr="0062246F">
        <w:rPr>
          <w:rFonts w:ascii="Times New Roman" w:hAnsi="Times New Roman" w:cs="Times New Roman"/>
          <w:sz w:val="28"/>
          <w:szCs w:val="28"/>
        </w:rPr>
        <w:t>, предметних кафедр та інших формах методичної роботи</w:t>
      </w:r>
      <w:r w:rsidR="004E406E" w:rsidRPr="0062246F">
        <w:rPr>
          <w:rFonts w:ascii="Times New Roman" w:hAnsi="Times New Roman" w:cs="Times New Roman"/>
          <w:sz w:val="28"/>
          <w:szCs w:val="28"/>
        </w:rPr>
        <w:t xml:space="preserve"> (майстер-класах, </w:t>
      </w:r>
      <w:r w:rsidR="00163BD6" w:rsidRPr="0062246F">
        <w:rPr>
          <w:rFonts w:ascii="Times New Roman" w:hAnsi="Times New Roman" w:cs="Times New Roman"/>
          <w:sz w:val="28"/>
          <w:szCs w:val="28"/>
        </w:rPr>
        <w:t>методичних сесіях, аукціонах, діалогах, рингах, фестивалях</w:t>
      </w:r>
      <w:r w:rsidR="00B16188" w:rsidRPr="0062246F">
        <w:rPr>
          <w:rFonts w:ascii="Times New Roman" w:hAnsi="Times New Roman" w:cs="Times New Roman"/>
          <w:sz w:val="28"/>
          <w:szCs w:val="28"/>
        </w:rPr>
        <w:t>, науково-практичних конференціях),</w:t>
      </w:r>
      <w:r w:rsidRPr="0062246F">
        <w:rPr>
          <w:rFonts w:ascii="Times New Roman" w:hAnsi="Times New Roman" w:cs="Times New Roman"/>
          <w:sz w:val="28"/>
          <w:szCs w:val="28"/>
        </w:rPr>
        <w:t xml:space="preserve"> (очно, он-лайн).</w:t>
      </w:r>
    </w:p>
    <w:p w:rsidR="000E4D43" w:rsidRPr="0062246F" w:rsidRDefault="000E4D43" w:rsidP="00AF7C4D">
      <w:pPr>
        <w:pStyle w:val="a3"/>
        <w:numPr>
          <w:ilvl w:val="0"/>
          <w:numId w:val="16"/>
        </w:numPr>
        <w:jc w:val="both"/>
        <w:rPr>
          <w:rFonts w:ascii="Times New Roman" w:hAnsi="Times New Roman" w:cs="Times New Roman"/>
          <w:sz w:val="28"/>
          <w:szCs w:val="28"/>
        </w:rPr>
      </w:pPr>
      <w:r w:rsidRPr="0062246F">
        <w:rPr>
          <w:rFonts w:ascii="Times New Roman" w:hAnsi="Times New Roman" w:cs="Times New Roman"/>
          <w:sz w:val="28"/>
          <w:szCs w:val="28"/>
        </w:rPr>
        <w:t>Участь у роботі педради, нарадах, які проводяться в закладі освіти адміністрацією (очно, он-лайн).</w:t>
      </w:r>
    </w:p>
    <w:p w:rsidR="000E4D43" w:rsidRPr="0062246F" w:rsidRDefault="000E4D43" w:rsidP="00AF7C4D">
      <w:pPr>
        <w:pStyle w:val="a3"/>
        <w:numPr>
          <w:ilvl w:val="0"/>
          <w:numId w:val="16"/>
        </w:numPr>
        <w:jc w:val="both"/>
        <w:rPr>
          <w:rFonts w:ascii="Times New Roman" w:hAnsi="Times New Roman" w:cs="Times New Roman"/>
          <w:sz w:val="28"/>
          <w:szCs w:val="28"/>
        </w:rPr>
      </w:pPr>
      <w:r w:rsidRPr="0062246F">
        <w:rPr>
          <w:rFonts w:ascii="Times New Roman" w:hAnsi="Times New Roman" w:cs="Times New Roman"/>
          <w:sz w:val="28"/>
          <w:szCs w:val="28"/>
        </w:rPr>
        <w:t>Вимушене</w:t>
      </w:r>
      <w:r w:rsidR="008154CA" w:rsidRPr="0062246F">
        <w:rPr>
          <w:rFonts w:ascii="Times New Roman" w:hAnsi="Times New Roman" w:cs="Times New Roman"/>
          <w:sz w:val="28"/>
          <w:szCs w:val="28"/>
        </w:rPr>
        <w:t>,</w:t>
      </w:r>
      <w:r w:rsidRPr="0062246F">
        <w:rPr>
          <w:rFonts w:ascii="Times New Roman" w:hAnsi="Times New Roman" w:cs="Times New Roman"/>
          <w:sz w:val="28"/>
          <w:szCs w:val="28"/>
        </w:rPr>
        <w:t xml:space="preserve"> тимчасове проведення дистанційної форми навчання.</w:t>
      </w:r>
    </w:p>
    <w:p w:rsidR="00573BC4" w:rsidRPr="0062246F" w:rsidRDefault="000E4D43" w:rsidP="00AF7C4D">
      <w:pPr>
        <w:pStyle w:val="a3"/>
        <w:numPr>
          <w:ilvl w:val="0"/>
          <w:numId w:val="16"/>
        </w:numPr>
        <w:jc w:val="both"/>
        <w:rPr>
          <w:rFonts w:ascii="Times New Roman" w:hAnsi="Times New Roman" w:cs="Times New Roman"/>
          <w:sz w:val="28"/>
          <w:szCs w:val="28"/>
          <w:shd w:val="clear" w:color="auto" w:fill="FFFFFF"/>
        </w:rPr>
      </w:pPr>
      <w:r w:rsidRPr="0062246F">
        <w:rPr>
          <w:rFonts w:ascii="Times New Roman" w:hAnsi="Times New Roman" w:cs="Times New Roman"/>
          <w:sz w:val="28"/>
          <w:szCs w:val="28"/>
        </w:rPr>
        <w:lastRenderedPageBreak/>
        <w:t>Поповнення кабінету дидактичним</w:t>
      </w:r>
      <w:r w:rsidR="00981AFE" w:rsidRPr="0062246F">
        <w:rPr>
          <w:rFonts w:ascii="Times New Roman" w:hAnsi="Times New Roman" w:cs="Times New Roman"/>
          <w:sz w:val="28"/>
          <w:szCs w:val="28"/>
        </w:rPr>
        <w:t xml:space="preserve">и, роздатковими </w:t>
      </w:r>
      <w:r w:rsidRPr="0062246F">
        <w:rPr>
          <w:rFonts w:ascii="Times New Roman" w:hAnsi="Times New Roman" w:cs="Times New Roman"/>
          <w:sz w:val="28"/>
          <w:szCs w:val="28"/>
        </w:rPr>
        <w:t>матеріалами, їх систематизація.</w:t>
      </w:r>
    </w:p>
    <w:p w:rsidR="000E4D43" w:rsidRPr="0062246F" w:rsidRDefault="00F67C99" w:rsidP="00AF7C4D">
      <w:pPr>
        <w:pStyle w:val="a3"/>
        <w:numPr>
          <w:ilvl w:val="0"/>
          <w:numId w:val="16"/>
        </w:numPr>
        <w:jc w:val="both"/>
        <w:rPr>
          <w:rFonts w:ascii="Times New Roman" w:hAnsi="Times New Roman" w:cs="Times New Roman"/>
          <w:sz w:val="28"/>
          <w:szCs w:val="28"/>
        </w:rPr>
      </w:pPr>
      <w:r w:rsidRPr="0062246F">
        <w:rPr>
          <w:rFonts w:ascii="Times New Roman" w:hAnsi="Times New Roman" w:cs="Times New Roman"/>
          <w:sz w:val="28"/>
          <w:szCs w:val="28"/>
          <w:shd w:val="clear" w:color="auto" w:fill="FFFFFF"/>
        </w:rPr>
        <w:t xml:space="preserve">Робота над покращенням </w:t>
      </w:r>
      <w:r w:rsidR="00573BC4" w:rsidRPr="0062246F">
        <w:rPr>
          <w:rFonts w:ascii="Times New Roman" w:hAnsi="Times New Roman" w:cs="Times New Roman"/>
          <w:sz w:val="28"/>
          <w:szCs w:val="28"/>
          <w:shd w:val="clear" w:color="auto" w:fill="FFFFFF"/>
        </w:rPr>
        <w:t xml:space="preserve">матеріально-технічної та навчально-методичної бази </w:t>
      </w:r>
      <w:r w:rsidR="00E25843" w:rsidRPr="0062246F">
        <w:rPr>
          <w:rFonts w:ascii="Times New Roman" w:hAnsi="Times New Roman" w:cs="Times New Roman"/>
          <w:sz w:val="28"/>
          <w:szCs w:val="28"/>
          <w:shd w:val="clear" w:color="auto" w:fill="FFFFFF"/>
        </w:rPr>
        <w:t>приміщень закладу.</w:t>
      </w:r>
    </w:p>
    <w:p w:rsidR="000E4D43" w:rsidRPr="0062246F" w:rsidRDefault="000E4D43" w:rsidP="00AF7C4D">
      <w:pPr>
        <w:pStyle w:val="a3"/>
        <w:numPr>
          <w:ilvl w:val="0"/>
          <w:numId w:val="16"/>
        </w:numPr>
        <w:jc w:val="both"/>
        <w:rPr>
          <w:rFonts w:ascii="Times New Roman" w:hAnsi="Times New Roman" w:cs="Times New Roman"/>
          <w:sz w:val="28"/>
          <w:szCs w:val="28"/>
        </w:rPr>
      </w:pPr>
      <w:r w:rsidRPr="0062246F">
        <w:rPr>
          <w:rFonts w:ascii="Times New Roman" w:hAnsi="Times New Roman" w:cs="Times New Roman"/>
          <w:sz w:val="28"/>
          <w:szCs w:val="28"/>
        </w:rPr>
        <w:t>Вивчення матеріалів нормативно-правового та організаційно-методичного характеру (он-лайн)</w:t>
      </w:r>
      <w:r w:rsidR="00071D80" w:rsidRPr="0062246F">
        <w:rPr>
          <w:rFonts w:ascii="Times New Roman" w:hAnsi="Times New Roman" w:cs="Times New Roman"/>
          <w:sz w:val="28"/>
          <w:szCs w:val="28"/>
        </w:rPr>
        <w:t>.</w:t>
      </w:r>
    </w:p>
    <w:p w:rsidR="000E4D43" w:rsidRPr="0062246F" w:rsidRDefault="000E4D43" w:rsidP="00AF7C4D">
      <w:pPr>
        <w:pStyle w:val="a3"/>
        <w:numPr>
          <w:ilvl w:val="0"/>
          <w:numId w:val="16"/>
        </w:numPr>
        <w:jc w:val="both"/>
        <w:rPr>
          <w:rFonts w:ascii="Times New Roman" w:hAnsi="Times New Roman" w:cs="Times New Roman"/>
          <w:sz w:val="28"/>
          <w:szCs w:val="28"/>
        </w:rPr>
      </w:pPr>
      <w:r w:rsidRPr="0062246F">
        <w:rPr>
          <w:rFonts w:ascii="Times New Roman" w:hAnsi="Times New Roman" w:cs="Times New Roman"/>
          <w:sz w:val="28"/>
          <w:szCs w:val="28"/>
        </w:rPr>
        <w:t>Робота зі шкільною документацією.</w:t>
      </w:r>
    </w:p>
    <w:p w:rsidR="000E4D43" w:rsidRPr="0062246F" w:rsidRDefault="000E4D43" w:rsidP="00AF7C4D">
      <w:pPr>
        <w:pStyle w:val="a3"/>
        <w:numPr>
          <w:ilvl w:val="0"/>
          <w:numId w:val="16"/>
        </w:numPr>
        <w:jc w:val="both"/>
        <w:rPr>
          <w:rFonts w:ascii="Times New Roman" w:hAnsi="Times New Roman" w:cs="Times New Roman"/>
          <w:sz w:val="28"/>
          <w:szCs w:val="28"/>
        </w:rPr>
      </w:pPr>
      <w:r w:rsidRPr="0062246F">
        <w:rPr>
          <w:rFonts w:ascii="Times New Roman" w:hAnsi="Times New Roman" w:cs="Times New Roman"/>
          <w:sz w:val="28"/>
          <w:szCs w:val="28"/>
        </w:rPr>
        <w:t>Робота щодо підвищення педагогічної</w:t>
      </w:r>
      <w:r w:rsidR="00071D80" w:rsidRPr="0062246F">
        <w:rPr>
          <w:rFonts w:ascii="Times New Roman" w:hAnsi="Times New Roman" w:cs="Times New Roman"/>
          <w:sz w:val="28"/>
          <w:szCs w:val="28"/>
        </w:rPr>
        <w:t xml:space="preserve"> майстерності через самоосвіту.</w:t>
      </w:r>
    </w:p>
    <w:p w:rsidR="000E4D43" w:rsidRPr="0062246F" w:rsidRDefault="000E4D43" w:rsidP="00AF7C4D">
      <w:pPr>
        <w:pStyle w:val="a3"/>
        <w:numPr>
          <w:ilvl w:val="0"/>
          <w:numId w:val="16"/>
        </w:numPr>
        <w:jc w:val="both"/>
        <w:rPr>
          <w:rFonts w:ascii="Times New Roman" w:hAnsi="Times New Roman" w:cs="Times New Roman"/>
          <w:sz w:val="28"/>
          <w:szCs w:val="28"/>
        </w:rPr>
      </w:pPr>
      <w:r w:rsidRPr="0062246F">
        <w:rPr>
          <w:rFonts w:ascii="Times New Roman" w:hAnsi="Times New Roman" w:cs="Times New Roman"/>
          <w:sz w:val="28"/>
          <w:szCs w:val="28"/>
        </w:rPr>
        <w:t>Робота в мережі «Інтернет» («Курс «Школа», «Електронний журнал», «Електронний щоденник», «Дошкілля» тощо).</w:t>
      </w:r>
    </w:p>
    <w:p w:rsidR="00F836F9" w:rsidRPr="0062246F" w:rsidRDefault="008F2411" w:rsidP="009F196A">
      <w:pPr>
        <w:rPr>
          <w:rFonts w:ascii="Times New Roman" w:hAnsi="Times New Roman" w:cs="Times New Roman"/>
          <w:sz w:val="28"/>
          <w:szCs w:val="28"/>
        </w:rPr>
      </w:pPr>
      <w:r w:rsidRPr="0062246F">
        <w:rPr>
          <w:rFonts w:ascii="Times New Roman" w:eastAsia="Arial Unicode MS" w:hAnsi="Times New Roman" w:cs="Times New Roman"/>
          <w:b/>
          <w:bCs/>
          <w:sz w:val="28"/>
          <w:szCs w:val="28"/>
          <w:lang w:eastAsia="uk-UA"/>
        </w:rPr>
        <w:t>Адміністративно-господарський, навчально-допоміжний персонал</w:t>
      </w:r>
      <w:r w:rsidR="009F196A" w:rsidRPr="0062246F">
        <w:rPr>
          <w:rFonts w:ascii="Times New Roman" w:eastAsia="Arial Unicode MS" w:hAnsi="Times New Roman" w:cs="Times New Roman"/>
          <w:b/>
          <w:bCs/>
          <w:sz w:val="28"/>
          <w:szCs w:val="28"/>
          <w:lang w:eastAsia="uk-UA"/>
        </w:rPr>
        <w:t>:</w:t>
      </w:r>
    </w:p>
    <w:p w:rsidR="00527515" w:rsidRPr="0062246F" w:rsidRDefault="00527515" w:rsidP="00527515">
      <w:pPr>
        <w:pStyle w:val="a3"/>
        <w:rPr>
          <w:rFonts w:ascii="Times New Roman" w:hAnsi="Times New Roman" w:cs="Times New Roman"/>
          <w:b/>
          <w:bCs/>
          <w:sz w:val="28"/>
          <w:szCs w:val="28"/>
        </w:rPr>
      </w:pPr>
      <w:r w:rsidRPr="0062246F">
        <w:rPr>
          <w:rFonts w:ascii="Times New Roman" w:hAnsi="Times New Roman" w:cs="Times New Roman"/>
          <w:b/>
          <w:bCs/>
          <w:sz w:val="28"/>
          <w:szCs w:val="28"/>
        </w:rPr>
        <w:t>Медична сестра:</w:t>
      </w:r>
    </w:p>
    <w:p w:rsidR="009A7080" w:rsidRPr="0062246F" w:rsidRDefault="004751E8" w:rsidP="00AF7C4D">
      <w:pPr>
        <w:pStyle w:val="a3"/>
        <w:numPr>
          <w:ilvl w:val="0"/>
          <w:numId w:val="17"/>
        </w:numPr>
        <w:rPr>
          <w:rFonts w:ascii="Times New Roman" w:hAnsi="Times New Roman" w:cs="Times New Roman"/>
          <w:sz w:val="28"/>
          <w:szCs w:val="28"/>
        </w:rPr>
      </w:pPr>
      <w:r w:rsidRPr="0062246F">
        <w:rPr>
          <w:rFonts w:ascii="Times New Roman" w:hAnsi="Times New Roman" w:cs="Times New Roman"/>
          <w:sz w:val="28"/>
          <w:szCs w:val="28"/>
        </w:rPr>
        <w:t>Організовує систему щоденного контролю за станом здоров’я усіх працівників, учнів, вихованців</w:t>
      </w:r>
      <w:r w:rsidR="00B55CFC" w:rsidRPr="0062246F">
        <w:rPr>
          <w:rFonts w:ascii="Times New Roman" w:hAnsi="Times New Roman" w:cs="Times New Roman"/>
          <w:sz w:val="28"/>
          <w:szCs w:val="28"/>
        </w:rPr>
        <w:t xml:space="preserve"> (очно, он-лайн, в телефонному режимі).</w:t>
      </w:r>
      <w:r w:rsidR="00FE46A1" w:rsidRPr="0062246F">
        <w:rPr>
          <w:rFonts w:ascii="Times New Roman" w:hAnsi="Times New Roman" w:cs="Times New Roman"/>
          <w:sz w:val="28"/>
          <w:szCs w:val="28"/>
        </w:rPr>
        <w:t>Збір</w:t>
      </w:r>
      <w:r w:rsidR="00C31F75" w:rsidRPr="0062246F">
        <w:rPr>
          <w:rFonts w:ascii="Times New Roman" w:hAnsi="Times New Roman" w:cs="Times New Roman"/>
          <w:sz w:val="28"/>
          <w:szCs w:val="28"/>
        </w:rPr>
        <w:t xml:space="preserve">, узагальнення </w:t>
      </w:r>
      <w:r w:rsidR="00FE46A1" w:rsidRPr="0062246F">
        <w:rPr>
          <w:rFonts w:ascii="Times New Roman" w:hAnsi="Times New Roman" w:cs="Times New Roman"/>
          <w:sz w:val="28"/>
          <w:szCs w:val="28"/>
        </w:rPr>
        <w:t>інформації</w:t>
      </w:r>
      <w:r w:rsidR="009A7080" w:rsidRPr="0062246F">
        <w:rPr>
          <w:rFonts w:ascii="Times New Roman" w:hAnsi="Times New Roman" w:cs="Times New Roman"/>
          <w:sz w:val="28"/>
          <w:szCs w:val="28"/>
        </w:rPr>
        <w:t>.</w:t>
      </w:r>
    </w:p>
    <w:p w:rsidR="00601555" w:rsidRPr="0062246F" w:rsidRDefault="00F84160" w:rsidP="00AF7C4D">
      <w:pPr>
        <w:pStyle w:val="a3"/>
        <w:numPr>
          <w:ilvl w:val="0"/>
          <w:numId w:val="17"/>
        </w:numPr>
        <w:rPr>
          <w:rFonts w:ascii="Times New Roman" w:hAnsi="Times New Roman" w:cs="Times New Roman"/>
          <w:sz w:val="28"/>
          <w:szCs w:val="28"/>
        </w:rPr>
      </w:pPr>
      <w:r w:rsidRPr="0062246F">
        <w:rPr>
          <w:rFonts w:ascii="Times New Roman" w:hAnsi="Times New Roman" w:cs="Times New Roman"/>
          <w:sz w:val="28"/>
          <w:szCs w:val="28"/>
        </w:rPr>
        <w:t>Щ</w:t>
      </w:r>
      <w:r w:rsidR="00601555" w:rsidRPr="0062246F">
        <w:rPr>
          <w:rFonts w:ascii="Times New Roman" w:hAnsi="Times New Roman" w:cs="Times New Roman"/>
          <w:sz w:val="28"/>
          <w:szCs w:val="28"/>
        </w:rPr>
        <w:t>оденний температурний скринінг, з обов’язковою фіксацією в спеціальному журналі</w:t>
      </w:r>
      <w:r w:rsidR="00ED08DE" w:rsidRPr="0062246F">
        <w:rPr>
          <w:rFonts w:ascii="Times New Roman" w:hAnsi="Times New Roman" w:cs="Times New Roman"/>
          <w:sz w:val="28"/>
          <w:szCs w:val="28"/>
        </w:rPr>
        <w:t xml:space="preserve">, </w:t>
      </w:r>
      <w:r w:rsidR="00601555" w:rsidRPr="0062246F">
        <w:rPr>
          <w:rFonts w:ascii="Times New Roman" w:hAnsi="Times New Roman" w:cs="Times New Roman"/>
          <w:sz w:val="28"/>
          <w:szCs w:val="28"/>
        </w:rPr>
        <w:t>стану здоров’я</w:t>
      </w:r>
      <w:r w:rsidR="00ED08DE" w:rsidRPr="0062246F">
        <w:rPr>
          <w:rFonts w:ascii="Times New Roman" w:hAnsi="Times New Roman" w:cs="Times New Roman"/>
          <w:sz w:val="28"/>
          <w:szCs w:val="28"/>
        </w:rPr>
        <w:t xml:space="preserve"> працівників закладу, які перебувають на робочому місці.</w:t>
      </w:r>
    </w:p>
    <w:p w:rsidR="0059681A" w:rsidRPr="0062246F" w:rsidRDefault="0059681A" w:rsidP="00AF7C4D">
      <w:pPr>
        <w:pStyle w:val="a3"/>
        <w:numPr>
          <w:ilvl w:val="0"/>
          <w:numId w:val="17"/>
        </w:numPr>
        <w:rPr>
          <w:rFonts w:ascii="Times New Roman" w:hAnsi="Times New Roman" w:cs="Times New Roman"/>
          <w:sz w:val="28"/>
          <w:szCs w:val="28"/>
        </w:rPr>
      </w:pPr>
      <w:r w:rsidRPr="0062246F">
        <w:rPr>
          <w:rFonts w:ascii="Times New Roman" w:hAnsi="Times New Roman" w:cs="Times New Roman"/>
          <w:sz w:val="28"/>
          <w:szCs w:val="28"/>
        </w:rPr>
        <w:t>Проведення інструктажів для працівників та бесіди з дітьми (он-лайн) щодо дотримання правил особистої гігієни та протиепідемічних заходів.</w:t>
      </w:r>
    </w:p>
    <w:p w:rsidR="003A3E8C" w:rsidRPr="0062246F" w:rsidRDefault="003A3E8C" w:rsidP="00AF7C4D">
      <w:pPr>
        <w:pStyle w:val="a3"/>
        <w:numPr>
          <w:ilvl w:val="0"/>
          <w:numId w:val="17"/>
        </w:numPr>
        <w:rPr>
          <w:rFonts w:ascii="Times New Roman" w:hAnsi="Times New Roman" w:cs="Times New Roman"/>
          <w:sz w:val="28"/>
          <w:szCs w:val="28"/>
        </w:rPr>
      </w:pPr>
      <w:r w:rsidRPr="0062246F">
        <w:rPr>
          <w:rFonts w:ascii="Times New Roman" w:hAnsi="Times New Roman" w:cs="Times New Roman"/>
          <w:sz w:val="28"/>
          <w:szCs w:val="28"/>
        </w:rPr>
        <w:t>У випадку залучення окремих осіб, для виконання робіт по забезпеченню життєдіяльності закладу, проводить їх ретельну перевірку на наявність температури і респіраторних симптомів, після чого надається дозвіл на вхід в будівлю з дотриманням усіх вимог особистого протиепідемічного захисту (маска, рукавиці, дотримання дистанції тощо)</w:t>
      </w:r>
    </w:p>
    <w:p w:rsidR="003A3E8C" w:rsidRPr="0062246F" w:rsidRDefault="0064446E" w:rsidP="002A6BFC">
      <w:pPr>
        <w:ind w:left="360"/>
        <w:rPr>
          <w:rFonts w:ascii="Times New Roman" w:hAnsi="Times New Roman" w:cs="Times New Roman"/>
          <w:b/>
          <w:bCs/>
          <w:sz w:val="28"/>
          <w:szCs w:val="28"/>
        </w:rPr>
      </w:pPr>
      <w:r w:rsidRPr="0062246F">
        <w:rPr>
          <w:rFonts w:ascii="Times New Roman" w:hAnsi="Times New Roman" w:cs="Times New Roman"/>
          <w:b/>
          <w:bCs/>
          <w:sz w:val="28"/>
          <w:szCs w:val="28"/>
        </w:rPr>
        <w:t>Господарський персонал:</w:t>
      </w:r>
    </w:p>
    <w:p w:rsidR="00C34B70" w:rsidRPr="0062246F" w:rsidRDefault="00F836F9" w:rsidP="00AF7C4D">
      <w:pPr>
        <w:pStyle w:val="a3"/>
        <w:numPr>
          <w:ilvl w:val="0"/>
          <w:numId w:val="18"/>
        </w:numPr>
        <w:rPr>
          <w:rFonts w:ascii="Times New Roman" w:hAnsi="Times New Roman" w:cs="Times New Roman"/>
          <w:sz w:val="28"/>
          <w:szCs w:val="28"/>
        </w:rPr>
      </w:pPr>
      <w:r w:rsidRPr="0062246F">
        <w:rPr>
          <w:rFonts w:ascii="Times New Roman" w:hAnsi="Times New Roman" w:cs="Times New Roman"/>
          <w:sz w:val="28"/>
          <w:szCs w:val="28"/>
        </w:rPr>
        <w:t xml:space="preserve">Виконання безпосередніх функціональних обовязків, </w:t>
      </w:r>
      <w:r w:rsidR="00C34B70" w:rsidRPr="0062246F">
        <w:rPr>
          <w:rFonts w:ascii="Times New Roman" w:hAnsi="Times New Roman" w:cs="Times New Roman"/>
          <w:sz w:val="28"/>
          <w:szCs w:val="28"/>
        </w:rPr>
        <w:t>які можна виконувати без присутності здобувачів освіти</w:t>
      </w:r>
      <w:r w:rsidR="001340AA" w:rsidRPr="0062246F">
        <w:rPr>
          <w:rFonts w:ascii="Times New Roman" w:hAnsi="Times New Roman" w:cs="Times New Roman"/>
          <w:sz w:val="28"/>
          <w:szCs w:val="28"/>
        </w:rPr>
        <w:t>.</w:t>
      </w:r>
    </w:p>
    <w:p w:rsidR="000E4D43" w:rsidRPr="0062246F" w:rsidRDefault="00071D80" w:rsidP="00AF7C4D">
      <w:pPr>
        <w:pStyle w:val="a3"/>
        <w:numPr>
          <w:ilvl w:val="0"/>
          <w:numId w:val="18"/>
        </w:numPr>
        <w:rPr>
          <w:rFonts w:ascii="Times New Roman" w:hAnsi="Times New Roman" w:cs="Times New Roman"/>
          <w:sz w:val="28"/>
          <w:szCs w:val="28"/>
        </w:rPr>
      </w:pPr>
      <w:r w:rsidRPr="0062246F">
        <w:rPr>
          <w:rFonts w:ascii="Times New Roman" w:hAnsi="Times New Roman" w:cs="Times New Roman"/>
          <w:sz w:val="28"/>
          <w:szCs w:val="28"/>
        </w:rPr>
        <w:t>З</w:t>
      </w:r>
      <w:r w:rsidR="000E4D43" w:rsidRPr="0062246F">
        <w:rPr>
          <w:rFonts w:ascii="Times New Roman" w:hAnsi="Times New Roman" w:cs="Times New Roman"/>
          <w:sz w:val="28"/>
          <w:szCs w:val="28"/>
        </w:rPr>
        <w:t>алучення до чергування в закладі</w:t>
      </w:r>
      <w:r w:rsidRPr="0062246F">
        <w:rPr>
          <w:rFonts w:ascii="Times New Roman" w:hAnsi="Times New Roman" w:cs="Times New Roman"/>
          <w:sz w:val="28"/>
          <w:szCs w:val="28"/>
        </w:rPr>
        <w:t xml:space="preserve"> освіти</w:t>
      </w:r>
      <w:r w:rsidR="00DD3E51" w:rsidRPr="0062246F">
        <w:rPr>
          <w:rFonts w:ascii="Times New Roman" w:hAnsi="Times New Roman" w:cs="Times New Roman"/>
          <w:sz w:val="28"/>
          <w:szCs w:val="28"/>
        </w:rPr>
        <w:t xml:space="preserve"> (в разі необхідності).</w:t>
      </w:r>
    </w:p>
    <w:p w:rsidR="00CF294E" w:rsidRPr="0062246F" w:rsidRDefault="00DD3E51" w:rsidP="00AF7C4D">
      <w:pPr>
        <w:pStyle w:val="a3"/>
        <w:numPr>
          <w:ilvl w:val="0"/>
          <w:numId w:val="18"/>
        </w:numPr>
        <w:rPr>
          <w:rFonts w:ascii="Times New Roman" w:hAnsi="Times New Roman" w:cs="Times New Roman"/>
          <w:sz w:val="28"/>
          <w:szCs w:val="28"/>
        </w:rPr>
      </w:pPr>
      <w:r w:rsidRPr="0062246F">
        <w:rPr>
          <w:rFonts w:ascii="Times New Roman" w:hAnsi="Times New Roman" w:cs="Times New Roman"/>
          <w:sz w:val="28"/>
          <w:szCs w:val="28"/>
        </w:rPr>
        <w:t>З</w:t>
      </w:r>
      <w:r w:rsidR="000E4D43" w:rsidRPr="0062246F">
        <w:rPr>
          <w:rFonts w:ascii="Times New Roman" w:hAnsi="Times New Roman" w:cs="Times New Roman"/>
          <w:sz w:val="28"/>
          <w:szCs w:val="28"/>
        </w:rPr>
        <w:t>алучення до ремонтних робіт у закладі</w:t>
      </w:r>
      <w:r w:rsidR="00071D80" w:rsidRPr="0062246F">
        <w:rPr>
          <w:rFonts w:ascii="Times New Roman" w:hAnsi="Times New Roman" w:cs="Times New Roman"/>
          <w:sz w:val="28"/>
          <w:szCs w:val="28"/>
        </w:rPr>
        <w:t xml:space="preserve"> освіти</w:t>
      </w:r>
      <w:r w:rsidR="000E4D43" w:rsidRPr="0062246F">
        <w:rPr>
          <w:rFonts w:ascii="Times New Roman" w:hAnsi="Times New Roman" w:cs="Times New Roman"/>
          <w:sz w:val="28"/>
          <w:szCs w:val="28"/>
        </w:rPr>
        <w:t>, благоустрої території</w:t>
      </w:r>
      <w:r w:rsidR="00F16611" w:rsidRPr="0062246F">
        <w:rPr>
          <w:rFonts w:ascii="Times New Roman" w:hAnsi="Times New Roman" w:cs="Times New Roman"/>
          <w:sz w:val="28"/>
          <w:szCs w:val="28"/>
        </w:rPr>
        <w:t>.</w:t>
      </w:r>
    </w:p>
    <w:p w:rsidR="00601555" w:rsidRPr="0062246F" w:rsidRDefault="00F16611" w:rsidP="00A67240">
      <w:pPr>
        <w:pStyle w:val="a3"/>
        <w:numPr>
          <w:ilvl w:val="0"/>
          <w:numId w:val="18"/>
        </w:numPr>
        <w:jc w:val="both"/>
        <w:rPr>
          <w:rFonts w:ascii="Times New Roman" w:hAnsi="Times New Roman" w:cs="Times New Roman"/>
          <w:sz w:val="28"/>
          <w:szCs w:val="28"/>
        </w:rPr>
      </w:pPr>
      <w:r w:rsidRPr="0062246F">
        <w:rPr>
          <w:rFonts w:ascii="Times New Roman" w:hAnsi="Times New Roman" w:cs="Times New Roman"/>
          <w:sz w:val="28"/>
          <w:szCs w:val="28"/>
        </w:rPr>
        <w:t>Генеральне прибирання,  г</w:t>
      </w:r>
      <w:r w:rsidR="00057B04" w:rsidRPr="0062246F">
        <w:rPr>
          <w:rFonts w:ascii="Times New Roman" w:hAnsi="Times New Roman" w:cs="Times New Roman"/>
          <w:sz w:val="28"/>
          <w:szCs w:val="28"/>
        </w:rPr>
        <w:t>ігієнічна, санітарна обробка закладу</w:t>
      </w:r>
      <w:r w:rsidR="00C9741D" w:rsidRPr="0062246F">
        <w:rPr>
          <w:rFonts w:ascii="Times New Roman" w:hAnsi="Times New Roman" w:cs="Times New Roman"/>
          <w:sz w:val="28"/>
          <w:szCs w:val="28"/>
        </w:rPr>
        <w:t xml:space="preserve"> із застосуванням дезінфікуючих розчинів</w:t>
      </w:r>
      <w:r w:rsidR="00052658" w:rsidRPr="0062246F">
        <w:rPr>
          <w:rFonts w:ascii="Times New Roman" w:hAnsi="Times New Roman" w:cs="Times New Roman"/>
          <w:sz w:val="28"/>
          <w:szCs w:val="28"/>
        </w:rPr>
        <w:t xml:space="preserve"> (прибирання з використанням миючих або дезінфікуючих засобів усіх приміщень закладу освіти: стіни, підлога, меблі та обладнання класних кімнат, кабінетів, аудиторій, виробничих майстерень, коридорів, їдалень, бібліотек, спортивних та актових залів</w:t>
      </w:r>
      <w:r w:rsidR="00034BC8" w:rsidRPr="0062246F">
        <w:rPr>
          <w:rFonts w:ascii="Times New Roman" w:hAnsi="Times New Roman" w:cs="Times New Roman"/>
          <w:sz w:val="28"/>
          <w:szCs w:val="28"/>
        </w:rPr>
        <w:t xml:space="preserve">, </w:t>
      </w:r>
      <w:r w:rsidR="00F15717" w:rsidRPr="0062246F">
        <w:rPr>
          <w:rFonts w:ascii="Times New Roman" w:hAnsi="Times New Roman" w:cs="Times New Roman"/>
          <w:sz w:val="28"/>
          <w:szCs w:val="28"/>
        </w:rPr>
        <w:t xml:space="preserve">санітарно-технічного обладнання (унітазів, раковин </w:t>
      </w:r>
      <w:r w:rsidR="00052658" w:rsidRPr="0062246F">
        <w:rPr>
          <w:rFonts w:ascii="Times New Roman" w:hAnsi="Times New Roman" w:cs="Times New Roman"/>
          <w:sz w:val="28"/>
          <w:szCs w:val="28"/>
        </w:rPr>
        <w:t>тощо</w:t>
      </w:r>
      <w:r w:rsidR="00034BC8" w:rsidRPr="0062246F">
        <w:rPr>
          <w:rFonts w:ascii="Times New Roman" w:hAnsi="Times New Roman" w:cs="Times New Roman"/>
          <w:sz w:val="28"/>
          <w:szCs w:val="28"/>
        </w:rPr>
        <w:t>),</w:t>
      </w:r>
    </w:p>
    <w:p w:rsidR="00F15717" w:rsidRPr="0062246F" w:rsidRDefault="00060035" w:rsidP="00AF7C4D">
      <w:pPr>
        <w:pStyle w:val="a3"/>
        <w:numPr>
          <w:ilvl w:val="0"/>
          <w:numId w:val="18"/>
        </w:numPr>
        <w:rPr>
          <w:rFonts w:ascii="Times New Roman" w:hAnsi="Times New Roman" w:cs="Times New Roman"/>
          <w:sz w:val="28"/>
          <w:szCs w:val="28"/>
        </w:rPr>
      </w:pPr>
      <w:r w:rsidRPr="0062246F">
        <w:rPr>
          <w:rFonts w:ascii="Times New Roman" w:hAnsi="Times New Roman" w:cs="Times New Roman"/>
          <w:sz w:val="28"/>
          <w:szCs w:val="28"/>
        </w:rPr>
        <w:lastRenderedPageBreak/>
        <w:t>Догляд за прибиральним</w:t>
      </w:r>
      <w:r w:rsidR="001A0441" w:rsidRPr="0062246F">
        <w:rPr>
          <w:rFonts w:ascii="Times New Roman" w:hAnsi="Times New Roman" w:cs="Times New Roman"/>
          <w:sz w:val="28"/>
          <w:szCs w:val="28"/>
        </w:rPr>
        <w:t>обладнанням, інвентарем, відповідно до санітарних вимог.</w:t>
      </w:r>
    </w:p>
    <w:p w:rsidR="00057B04" w:rsidRPr="0062246F" w:rsidRDefault="00057B04" w:rsidP="002A6BFC">
      <w:pPr>
        <w:pStyle w:val="a3"/>
        <w:ind w:left="1080"/>
        <w:rPr>
          <w:rFonts w:ascii="Times New Roman" w:hAnsi="Times New Roman" w:cs="Times New Roman"/>
          <w:sz w:val="28"/>
          <w:szCs w:val="28"/>
        </w:rPr>
      </w:pPr>
    </w:p>
    <w:p w:rsidR="00622437" w:rsidRPr="0062246F" w:rsidRDefault="00622437" w:rsidP="00777187">
      <w:pPr>
        <w:jc w:val="both"/>
        <w:rPr>
          <w:rFonts w:ascii="Times New Roman" w:hAnsi="Times New Roman" w:cs="Times New Roman"/>
          <w:sz w:val="32"/>
          <w:szCs w:val="32"/>
        </w:rPr>
      </w:pPr>
    </w:p>
    <w:p w:rsidR="00622437" w:rsidRPr="0062246F" w:rsidRDefault="00622437" w:rsidP="00777187">
      <w:pPr>
        <w:jc w:val="both"/>
        <w:rPr>
          <w:rFonts w:ascii="Times New Roman" w:hAnsi="Times New Roman" w:cs="Times New Roman"/>
          <w:sz w:val="32"/>
          <w:szCs w:val="32"/>
        </w:rPr>
      </w:pPr>
    </w:p>
    <w:p w:rsidR="00CD0003" w:rsidRPr="0062246F" w:rsidRDefault="00CD0003" w:rsidP="00CD0003">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AA4571" w:rsidRPr="0062246F" w:rsidRDefault="00AA4571" w:rsidP="00AA4571">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______________А.В.Присакар                  ________________Т.В.Рурак</w:t>
      </w:r>
    </w:p>
    <w:p w:rsidR="002A6BFC" w:rsidRPr="0062246F" w:rsidRDefault="002A6BFC" w:rsidP="00777187">
      <w:pPr>
        <w:jc w:val="both"/>
        <w:rPr>
          <w:rFonts w:ascii="Times New Roman" w:hAnsi="Times New Roman" w:cs="Times New Roman"/>
          <w:b/>
          <w:sz w:val="32"/>
          <w:szCs w:val="32"/>
        </w:rPr>
      </w:pPr>
    </w:p>
    <w:p w:rsidR="002A6BFC" w:rsidRPr="0062246F" w:rsidRDefault="002A6BFC" w:rsidP="00777187">
      <w:pPr>
        <w:jc w:val="both"/>
        <w:rPr>
          <w:rFonts w:ascii="Times New Roman" w:hAnsi="Times New Roman" w:cs="Times New Roman"/>
          <w:b/>
          <w:sz w:val="32"/>
          <w:szCs w:val="32"/>
        </w:rPr>
      </w:pPr>
    </w:p>
    <w:p w:rsidR="002A6BFC" w:rsidRPr="0062246F" w:rsidRDefault="002A6BFC" w:rsidP="00777187">
      <w:pPr>
        <w:jc w:val="both"/>
        <w:rPr>
          <w:rFonts w:ascii="Times New Roman" w:hAnsi="Times New Roman" w:cs="Times New Roman"/>
          <w:b/>
          <w:sz w:val="32"/>
          <w:szCs w:val="32"/>
        </w:rPr>
      </w:pPr>
    </w:p>
    <w:p w:rsidR="002A6BFC" w:rsidRPr="0062246F" w:rsidRDefault="002A6BFC" w:rsidP="00777187">
      <w:pPr>
        <w:jc w:val="both"/>
        <w:rPr>
          <w:rFonts w:ascii="Times New Roman" w:hAnsi="Times New Roman" w:cs="Times New Roman"/>
          <w:b/>
          <w:sz w:val="32"/>
          <w:szCs w:val="32"/>
        </w:rPr>
      </w:pPr>
    </w:p>
    <w:p w:rsidR="00F046EF" w:rsidRPr="0062246F" w:rsidRDefault="00F046EF" w:rsidP="00D15A0C">
      <w:pPr>
        <w:spacing w:line="240" w:lineRule="auto"/>
        <w:jc w:val="right"/>
        <w:rPr>
          <w:rFonts w:ascii="Times New Roman" w:hAnsi="Times New Roman" w:cs="Times New Roman"/>
          <w:b/>
          <w:bCs/>
          <w:sz w:val="28"/>
          <w:szCs w:val="28"/>
        </w:rPr>
      </w:pPr>
    </w:p>
    <w:p w:rsidR="00A42960" w:rsidRPr="0062246F" w:rsidRDefault="00A42960" w:rsidP="00D15A0C">
      <w:pPr>
        <w:spacing w:line="240" w:lineRule="auto"/>
        <w:jc w:val="right"/>
        <w:rPr>
          <w:rFonts w:ascii="Times New Roman" w:hAnsi="Times New Roman" w:cs="Times New Roman"/>
          <w:b/>
          <w:bCs/>
          <w:sz w:val="28"/>
          <w:szCs w:val="28"/>
        </w:rPr>
      </w:pPr>
    </w:p>
    <w:p w:rsidR="00A42960" w:rsidRPr="0062246F" w:rsidRDefault="00A42960" w:rsidP="00D15A0C">
      <w:pPr>
        <w:spacing w:line="240" w:lineRule="auto"/>
        <w:jc w:val="right"/>
        <w:rPr>
          <w:rFonts w:ascii="Times New Roman" w:hAnsi="Times New Roman" w:cs="Times New Roman"/>
          <w:b/>
          <w:bCs/>
          <w:sz w:val="28"/>
          <w:szCs w:val="28"/>
        </w:rPr>
      </w:pPr>
    </w:p>
    <w:p w:rsidR="00A42960" w:rsidRPr="0062246F" w:rsidRDefault="00A42960" w:rsidP="00D15A0C">
      <w:pPr>
        <w:spacing w:line="240" w:lineRule="auto"/>
        <w:jc w:val="right"/>
        <w:rPr>
          <w:rFonts w:ascii="Times New Roman" w:hAnsi="Times New Roman" w:cs="Times New Roman"/>
          <w:b/>
          <w:bCs/>
          <w:sz w:val="28"/>
          <w:szCs w:val="28"/>
        </w:rPr>
      </w:pPr>
    </w:p>
    <w:p w:rsidR="00A42960" w:rsidRPr="0062246F" w:rsidRDefault="00A42960" w:rsidP="00D15A0C">
      <w:pPr>
        <w:spacing w:line="240" w:lineRule="auto"/>
        <w:jc w:val="right"/>
        <w:rPr>
          <w:rFonts w:ascii="Times New Roman" w:hAnsi="Times New Roman" w:cs="Times New Roman"/>
          <w:b/>
          <w:bCs/>
          <w:sz w:val="28"/>
          <w:szCs w:val="28"/>
        </w:rPr>
      </w:pPr>
    </w:p>
    <w:p w:rsidR="00D15A0C" w:rsidRPr="0062246F" w:rsidRDefault="00D15A0C" w:rsidP="00D15A0C">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 xml:space="preserve">Додаток № </w:t>
      </w:r>
      <w:r w:rsidR="00F046EF" w:rsidRPr="0062246F">
        <w:rPr>
          <w:rFonts w:ascii="Times New Roman" w:hAnsi="Times New Roman" w:cs="Times New Roman"/>
          <w:b/>
          <w:bCs/>
          <w:sz w:val="28"/>
          <w:szCs w:val="28"/>
        </w:rPr>
        <w:t>20</w:t>
      </w:r>
    </w:p>
    <w:p w:rsidR="00D15A0C" w:rsidRPr="0062246F" w:rsidRDefault="00D15A0C" w:rsidP="00D15A0C">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D15A0C" w:rsidRPr="0062246F" w:rsidRDefault="00D15A0C" w:rsidP="00D15A0C">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D15A0C" w:rsidRPr="0062246F" w:rsidRDefault="00AA4571" w:rsidP="00D15A0C">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Ванчиківецького опорного ЗЗСО І-ІІІ ступенів</w:t>
      </w:r>
    </w:p>
    <w:p w:rsidR="002A6BFC" w:rsidRPr="0062246F" w:rsidRDefault="002A6BFC" w:rsidP="00777187">
      <w:pPr>
        <w:jc w:val="both"/>
        <w:rPr>
          <w:rFonts w:ascii="Times New Roman" w:hAnsi="Times New Roman" w:cs="Times New Roman"/>
          <w:b/>
          <w:sz w:val="32"/>
          <w:szCs w:val="32"/>
        </w:rPr>
      </w:pPr>
    </w:p>
    <w:p w:rsidR="00AA05F8" w:rsidRPr="0062246F" w:rsidRDefault="00FC3880" w:rsidP="00AA05F8">
      <w:pPr>
        <w:jc w:val="center"/>
        <w:rPr>
          <w:rFonts w:ascii="Times New Roman" w:hAnsi="Times New Roman" w:cs="Times New Roman"/>
          <w:b/>
          <w:sz w:val="28"/>
          <w:szCs w:val="28"/>
        </w:rPr>
      </w:pPr>
      <w:r w:rsidRPr="0062246F">
        <w:rPr>
          <w:rFonts w:ascii="Times New Roman" w:hAnsi="Times New Roman" w:cs="Times New Roman"/>
          <w:b/>
          <w:sz w:val="28"/>
          <w:szCs w:val="28"/>
        </w:rPr>
        <w:t xml:space="preserve">Перелікпрофесій і посад працівників, яким встановлюється </w:t>
      </w:r>
    </w:p>
    <w:p w:rsidR="00FC3880" w:rsidRPr="0062246F" w:rsidRDefault="00FC3880" w:rsidP="00AA05F8">
      <w:pPr>
        <w:jc w:val="center"/>
        <w:rPr>
          <w:rFonts w:ascii="Times New Roman" w:hAnsi="Times New Roman" w:cs="Times New Roman"/>
          <w:b/>
          <w:sz w:val="28"/>
          <w:szCs w:val="28"/>
        </w:rPr>
      </w:pPr>
      <w:r w:rsidRPr="0062246F">
        <w:rPr>
          <w:rFonts w:ascii="Times New Roman" w:hAnsi="Times New Roman" w:cs="Times New Roman"/>
          <w:b/>
          <w:sz w:val="28"/>
          <w:szCs w:val="28"/>
        </w:rPr>
        <w:t>додаткова оплата праці зароботу в нічний час</w:t>
      </w:r>
    </w:p>
    <w:p w:rsidR="00D15A0C" w:rsidRPr="0062246F" w:rsidRDefault="00D15A0C" w:rsidP="00777187">
      <w:pPr>
        <w:jc w:val="both"/>
        <w:rPr>
          <w:rFonts w:ascii="Times New Roman" w:hAnsi="Times New Roman" w:cs="Times New Roman"/>
          <w:b/>
          <w:sz w:val="32"/>
          <w:szCs w:val="32"/>
        </w:rPr>
      </w:pPr>
    </w:p>
    <w:tbl>
      <w:tblPr>
        <w:tblStyle w:val="ab"/>
        <w:tblW w:w="8883" w:type="dxa"/>
        <w:tblInd w:w="0" w:type="dxa"/>
        <w:tblLook w:val="04A0"/>
      </w:tblPr>
      <w:tblGrid>
        <w:gridCol w:w="2943"/>
        <w:gridCol w:w="3969"/>
        <w:gridCol w:w="1971"/>
      </w:tblGrid>
      <w:tr w:rsidR="00AA46E7" w:rsidRPr="0062246F" w:rsidTr="00AA46E7">
        <w:tc>
          <w:tcPr>
            <w:tcW w:w="2943" w:type="dxa"/>
          </w:tcPr>
          <w:p w:rsidR="00AA46E7" w:rsidRPr="0062246F" w:rsidRDefault="00AA46E7" w:rsidP="007A589C">
            <w:pPr>
              <w:jc w:val="center"/>
              <w:rPr>
                <w:b/>
                <w:bCs/>
                <w:sz w:val="28"/>
                <w:szCs w:val="28"/>
              </w:rPr>
            </w:pPr>
            <w:r w:rsidRPr="0062246F">
              <w:rPr>
                <w:b/>
                <w:bCs/>
                <w:sz w:val="28"/>
                <w:szCs w:val="28"/>
              </w:rPr>
              <w:t>Посада</w:t>
            </w:r>
          </w:p>
          <w:p w:rsidR="007A589C" w:rsidRPr="0062246F" w:rsidRDefault="007A589C" w:rsidP="007A589C">
            <w:pPr>
              <w:jc w:val="center"/>
              <w:rPr>
                <w:b/>
                <w:bCs/>
                <w:sz w:val="28"/>
                <w:szCs w:val="28"/>
              </w:rPr>
            </w:pPr>
          </w:p>
        </w:tc>
        <w:tc>
          <w:tcPr>
            <w:tcW w:w="3969" w:type="dxa"/>
          </w:tcPr>
          <w:p w:rsidR="00AA46E7" w:rsidRPr="0062246F" w:rsidRDefault="007A589C" w:rsidP="007A589C">
            <w:pPr>
              <w:jc w:val="center"/>
              <w:rPr>
                <w:b/>
                <w:bCs/>
                <w:sz w:val="28"/>
                <w:szCs w:val="28"/>
              </w:rPr>
            </w:pPr>
            <w:r w:rsidRPr="0062246F">
              <w:rPr>
                <w:b/>
                <w:bCs/>
                <w:sz w:val="28"/>
                <w:szCs w:val="28"/>
              </w:rPr>
              <w:t>За який період роботи встановлюється доплата</w:t>
            </w:r>
          </w:p>
          <w:p w:rsidR="007A589C" w:rsidRPr="0062246F" w:rsidRDefault="007A589C" w:rsidP="007A589C">
            <w:pPr>
              <w:jc w:val="center"/>
              <w:rPr>
                <w:b/>
                <w:bCs/>
                <w:sz w:val="28"/>
                <w:szCs w:val="28"/>
              </w:rPr>
            </w:pPr>
          </w:p>
        </w:tc>
        <w:tc>
          <w:tcPr>
            <w:tcW w:w="1971" w:type="dxa"/>
          </w:tcPr>
          <w:p w:rsidR="00AA46E7" w:rsidRPr="0062246F" w:rsidRDefault="00AA46E7" w:rsidP="007A589C">
            <w:pPr>
              <w:jc w:val="center"/>
              <w:rPr>
                <w:b/>
                <w:bCs/>
                <w:sz w:val="28"/>
                <w:szCs w:val="28"/>
              </w:rPr>
            </w:pPr>
            <w:r w:rsidRPr="0062246F">
              <w:rPr>
                <w:b/>
                <w:bCs/>
                <w:sz w:val="28"/>
                <w:szCs w:val="28"/>
              </w:rPr>
              <w:t>Доплата</w:t>
            </w:r>
          </w:p>
        </w:tc>
      </w:tr>
      <w:tr w:rsidR="00AA46E7" w:rsidRPr="0062246F" w:rsidTr="00AA46E7">
        <w:tc>
          <w:tcPr>
            <w:tcW w:w="2943" w:type="dxa"/>
          </w:tcPr>
          <w:p w:rsidR="00AA46E7" w:rsidRPr="0062246F" w:rsidRDefault="00AA46E7" w:rsidP="00777187">
            <w:pPr>
              <w:jc w:val="both"/>
              <w:rPr>
                <w:b/>
                <w:bCs/>
                <w:sz w:val="28"/>
                <w:szCs w:val="28"/>
              </w:rPr>
            </w:pPr>
            <w:r w:rsidRPr="0062246F">
              <w:rPr>
                <w:b/>
                <w:bCs/>
                <w:sz w:val="28"/>
                <w:szCs w:val="28"/>
              </w:rPr>
              <w:t>Сторож</w:t>
            </w:r>
          </w:p>
          <w:p w:rsidR="007A589C" w:rsidRPr="0062246F" w:rsidRDefault="007A589C" w:rsidP="00777187">
            <w:pPr>
              <w:jc w:val="both"/>
              <w:rPr>
                <w:b/>
                <w:bCs/>
                <w:sz w:val="28"/>
                <w:szCs w:val="28"/>
              </w:rPr>
            </w:pPr>
          </w:p>
        </w:tc>
        <w:tc>
          <w:tcPr>
            <w:tcW w:w="3969" w:type="dxa"/>
          </w:tcPr>
          <w:p w:rsidR="00AA46E7" w:rsidRPr="0062246F" w:rsidRDefault="00AA46E7" w:rsidP="007A589C">
            <w:pPr>
              <w:jc w:val="center"/>
              <w:rPr>
                <w:sz w:val="28"/>
                <w:szCs w:val="28"/>
              </w:rPr>
            </w:pPr>
            <w:r w:rsidRPr="0062246F">
              <w:rPr>
                <w:sz w:val="28"/>
                <w:szCs w:val="28"/>
              </w:rPr>
              <w:t xml:space="preserve">22.00 </w:t>
            </w:r>
            <w:r w:rsidR="007A589C" w:rsidRPr="0062246F">
              <w:rPr>
                <w:sz w:val="28"/>
                <w:szCs w:val="28"/>
              </w:rPr>
              <w:t>-</w:t>
            </w:r>
            <w:r w:rsidRPr="0062246F">
              <w:rPr>
                <w:sz w:val="28"/>
                <w:szCs w:val="28"/>
              </w:rPr>
              <w:t xml:space="preserve"> 06.00</w:t>
            </w:r>
          </w:p>
        </w:tc>
        <w:tc>
          <w:tcPr>
            <w:tcW w:w="1971" w:type="dxa"/>
          </w:tcPr>
          <w:p w:rsidR="00AA46E7" w:rsidRPr="0062246F" w:rsidRDefault="00AA46E7" w:rsidP="007A589C">
            <w:pPr>
              <w:jc w:val="center"/>
              <w:rPr>
                <w:sz w:val="28"/>
                <w:szCs w:val="28"/>
              </w:rPr>
            </w:pPr>
            <w:r w:rsidRPr="0062246F">
              <w:rPr>
                <w:sz w:val="28"/>
                <w:szCs w:val="28"/>
              </w:rPr>
              <w:t>40%</w:t>
            </w:r>
          </w:p>
        </w:tc>
      </w:tr>
      <w:tr w:rsidR="00AA46E7" w:rsidRPr="0062246F" w:rsidTr="00AA46E7">
        <w:tc>
          <w:tcPr>
            <w:tcW w:w="2943" w:type="dxa"/>
          </w:tcPr>
          <w:p w:rsidR="00AA46E7" w:rsidRPr="0062246F" w:rsidRDefault="00AA46E7" w:rsidP="00777187">
            <w:pPr>
              <w:jc w:val="both"/>
              <w:rPr>
                <w:b/>
                <w:bCs/>
                <w:sz w:val="28"/>
                <w:szCs w:val="28"/>
              </w:rPr>
            </w:pPr>
            <w:r w:rsidRPr="0062246F">
              <w:rPr>
                <w:b/>
                <w:bCs/>
                <w:sz w:val="28"/>
                <w:szCs w:val="28"/>
              </w:rPr>
              <w:t>Оператор котельні</w:t>
            </w:r>
          </w:p>
          <w:p w:rsidR="007A589C" w:rsidRPr="0062246F" w:rsidRDefault="007A589C" w:rsidP="00777187">
            <w:pPr>
              <w:jc w:val="both"/>
              <w:rPr>
                <w:b/>
                <w:bCs/>
                <w:sz w:val="28"/>
                <w:szCs w:val="28"/>
              </w:rPr>
            </w:pPr>
          </w:p>
        </w:tc>
        <w:tc>
          <w:tcPr>
            <w:tcW w:w="3969" w:type="dxa"/>
          </w:tcPr>
          <w:p w:rsidR="00AA46E7" w:rsidRPr="0062246F" w:rsidRDefault="00AA46E7" w:rsidP="007A589C">
            <w:pPr>
              <w:jc w:val="center"/>
              <w:rPr>
                <w:sz w:val="28"/>
                <w:szCs w:val="28"/>
              </w:rPr>
            </w:pPr>
            <w:r w:rsidRPr="0062246F">
              <w:rPr>
                <w:sz w:val="28"/>
                <w:szCs w:val="28"/>
              </w:rPr>
              <w:t xml:space="preserve">22.00 </w:t>
            </w:r>
            <w:r w:rsidR="007A589C" w:rsidRPr="0062246F">
              <w:rPr>
                <w:sz w:val="28"/>
                <w:szCs w:val="28"/>
              </w:rPr>
              <w:t>-</w:t>
            </w:r>
            <w:r w:rsidRPr="0062246F">
              <w:rPr>
                <w:sz w:val="28"/>
                <w:szCs w:val="28"/>
              </w:rPr>
              <w:t xml:space="preserve"> 06.00</w:t>
            </w:r>
          </w:p>
        </w:tc>
        <w:tc>
          <w:tcPr>
            <w:tcW w:w="1971" w:type="dxa"/>
          </w:tcPr>
          <w:p w:rsidR="00AA46E7" w:rsidRPr="0062246F" w:rsidRDefault="00AA46E7" w:rsidP="007A589C">
            <w:pPr>
              <w:jc w:val="center"/>
              <w:rPr>
                <w:sz w:val="28"/>
                <w:szCs w:val="28"/>
              </w:rPr>
            </w:pPr>
            <w:r w:rsidRPr="0062246F">
              <w:rPr>
                <w:sz w:val="28"/>
                <w:szCs w:val="28"/>
              </w:rPr>
              <w:t>40%</w:t>
            </w:r>
          </w:p>
        </w:tc>
      </w:tr>
    </w:tbl>
    <w:p w:rsidR="00D15A0C" w:rsidRPr="0062246F" w:rsidRDefault="00D15A0C" w:rsidP="00777187">
      <w:pPr>
        <w:jc w:val="both"/>
        <w:rPr>
          <w:rFonts w:ascii="Times New Roman" w:hAnsi="Times New Roman" w:cs="Times New Roman"/>
          <w:sz w:val="32"/>
          <w:szCs w:val="32"/>
        </w:rPr>
      </w:pPr>
    </w:p>
    <w:p w:rsidR="00622437" w:rsidRPr="0062246F" w:rsidRDefault="00622437" w:rsidP="00AA46E7">
      <w:pPr>
        <w:jc w:val="both"/>
        <w:rPr>
          <w:rFonts w:ascii="Times New Roman" w:hAnsi="Times New Roman" w:cs="Times New Roman"/>
          <w:sz w:val="32"/>
          <w:szCs w:val="32"/>
        </w:rPr>
      </w:pPr>
    </w:p>
    <w:p w:rsidR="00622437" w:rsidRPr="0062246F" w:rsidRDefault="00622437" w:rsidP="00777187">
      <w:pPr>
        <w:jc w:val="both"/>
        <w:rPr>
          <w:rFonts w:ascii="Times New Roman" w:hAnsi="Times New Roman" w:cs="Times New Roman"/>
          <w:sz w:val="32"/>
          <w:szCs w:val="32"/>
        </w:rPr>
      </w:pPr>
    </w:p>
    <w:p w:rsidR="00622437" w:rsidRPr="0062246F" w:rsidRDefault="00622437" w:rsidP="00777187">
      <w:pPr>
        <w:jc w:val="both"/>
        <w:rPr>
          <w:rFonts w:ascii="Times New Roman" w:hAnsi="Times New Roman" w:cs="Times New Roman"/>
          <w:sz w:val="32"/>
          <w:szCs w:val="32"/>
        </w:rPr>
      </w:pPr>
    </w:p>
    <w:p w:rsidR="00CD0003" w:rsidRPr="0062246F" w:rsidRDefault="00CD0003" w:rsidP="00CD0003">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A67240" w:rsidRPr="0062246F" w:rsidRDefault="00A67240" w:rsidP="00A67240">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______________А.В.Присакар                  ________________Т.В.Рурак</w:t>
      </w:r>
    </w:p>
    <w:p w:rsidR="00AA46E7" w:rsidRPr="0062246F" w:rsidRDefault="00AA46E7" w:rsidP="00777187">
      <w:pPr>
        <w:jc w:val="both"/>
        <w:rPr>
          <w:rFonts w:ascii="Times New Roman" w:hAnsi="Times New Roman" w:cs="Times New Roman"/>
          <w:b/>
          <w:sz w:val="32"/>
          <w:szCs w:val="32"/>
        </w:rPr>
      </w:pPr>
    </w:p>
    <w:p w:rsidR="00AA46E7" w:rsidRPr="0062246F" w:rsidRDefault="00AA46E7" w:rsidP="00777187">
      <w:pPr>
        <w:jc w:val="both"/>
        <w:rPr>
          <w:rFonts w:ascii="Times New Roman" w:hAnsi="Times New Roman" w:cs="Times New Roman"/>
          <w:b/>
          <w:sz w:val="32"/>
          <w:szCs w:val="32"/>
        </w:rPr>
      </w:pPr>
    </w:p>
    <w:p w:rsidR="00AA46E7" w:rsidRPr="0062246F" w:rsidRDefault="00AA46E7" w:rsidP="00777187">
      <w:pPr>
        <w:jc w:val="both"/>
        <w:rPr>
          <w:rFonts w:ascii="Times New Roman" w:hAnsi="Times New Roman" w:cs="Times New Roman"/>
          <w:b/>
          <w:sz w:val="32"/>
          <w:szCs w:val="32"/>
        </w:rPr>
      </w:pPr>
    </w:p>
    <w:p w:rsidR="00AA46E7" w:rsidRPr="0062246F" w:rsidRDefault="00AA46E7" w:rsidP="00777187">
      <w:pPr>
        <w:jc w:val="both"/>
        <w:rPr>
          <w:rFonts w:ascii="Times New Roman" w:hAnsi="Times New Roman" w:cs="Times New Roman"/>
          <w:b/>
          <w:sz w:val="32"/>
          <w:szCs w:val="32"/>
        </w:rPr>
      </w:pPr>
    </w:p>
    <w:p w:rsidR="00AA46E7" w:rsidRPr="0062246F" w:rsidRDefault="00AA46E7" w:rsidP="00777187">
      <w:pPr>
        <w:jc w:val="both"/>
        <w:rPr>
          <w:rFonts w:ascii="Times New Roman" w:hAnsi="Times New Roman" w:cs="Times New Roman"/>
          <w:b/>
          <w:sz w:val="32"/>
          <w:szCs w:val="32"/>
        </w:rPr>
      </w:pPr>
    </w:p>
    <w:p w:rsidR="00AA46E7" w:rsidRPr="0062246F" w:rsidRDefault="00AA46E7" w:rsidP="00777187">
      <w:pPr>
        <w:jc w:val="both"/>
        <w:rPr>
          <w:rFonts w:ascii="Times New Roman" w:hAnsi="Times New Roman" w:cs="Times New Roman"/>
          <w:b/>
          <w:sz w:val="32"/>
          <w:szCs w:val="32"/>
        </w:rPr>
      </w:pPr>
    </w:p>
    <w:p w:rsidR="00AA46E7" w:rsidRPr="0062246F" w:rsidRDefault="00AA46E7" w:rsidP="00777187">
      <w:pPr>
        <w:jc w:val="both"/>
        <w:rPr>
          <w:rFonts w:ascii="Times New Roman" w:hAnsi="Times New Roman" w:cs="Times New Roman"/>
          <w:b/>
          <w:sz w:val="32"/>
          <w:szCs w:val="32"/>
        </w:rPr>
      </w:pPr>
    </w:p>
    <w:p w:rsidR="00AA46E7" w:rsidRPr="0062246F" w:rsidRDefault="00AA46E7" w:rsidP="00777187">
      <w:pPr>
        <w:jc w:val="both"/>
        <w:rPr>
          <w:rFonts w:ascii="Times New Roman" w:hAnsi="Times New Roman" w:cs="Times New Roman"/>
          <w:b/>
          <w:sz w:val="32"/>
          <w:szCs w:val="32"/>
        </w:rPr>
      </w:pPr>
    </w:p>
    <w:p w:rsidR="00AA46E7" w:rsidRPr="0062246F" w:rsidRDefault="00AA46E7" w:rsidP="00777187">
      <w:pPr>
        <w:jc w:val="both"/>
        <w:rPr>
          <w:rFonts w:ascii="Times New Roman" w:hAnsi="Times New Roman" w:cs="Times New Roman"/>
          <w:b/>
          <w:sz w:val="32"/>
          <w:szCs w:val="32"/>
        </w:rPr>
      </w:pPr>
    </w:p>
    <w:p w:rsidR="00AA46E7" w:rsidRPr="0062246F" w:rsidRDefault="00AA46E7" w:rsidP="00777187">
      <w:pPr>
        <w:jc w:val="both"/>
        <w:rPr>
          <w:rFonts w:ascii="Times New Roman" w:hAnsi="Times New Roman" w:cs="Times New Roman"/>
          <w:b/>
          <w:sz w:val="32"/>
          <w:szCs w:val="32"/>
        </w:rPr>
      </w:pPr>
    </w:p>
    <w:p w:rsidR="00975101" w:rsidRPr="0062246F" w:rsidRDefault="00975101" w:rsidP="00975101">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 xml:space="preserve">Додаток № </w:t>
      </w:r>
      <w:r w:rsidR="005F2A5F" w:rsidRPr="0062246F">
        <w:rPr>
          <w:rFonts w:ascii="Times New Roman" w:hAnsi="Times New Roman" w:cs="Times New Roman"/>
          <w:b/>
          <w:bCs/>
          <w:sz w:val="28"/>
          <w:szCs w:val="28"/>
        </w:rPr>
        <w:t>21</w:t>
      </w:r>
    </w:p>
    <w:p w:rsidR="00975101" w:rsidRPr="0062246F" w:rsidRDefault="00975101" w:rsidP="00975101">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975101" w:rsidRPr="0062246F" w:rsidRDefault="00975101" w:rsidP="00975101">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975101" w:rsidRPr="0062246F" w:rsidRDefault="00550213" w:rsidP="00975101">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Ванчиківецького опорного ЗЗСО І-ІІІ ступенів </w:t>
      </w:r>
    </w:p>
    <w:p w:rsidR="00975101" w:rsidRPr="0062246F" w:rsidRDefault="00975101" w:rsidP="00777187">
      <w:pPr>
        <w:jc w:val="both"/>
        <w:rPr>
          <w:rFonts w:ascii="Times New Roman" w:hAnsi="Times New Roman" w:cs="Times New Roman"/>
          <w:b/>
          <w:sz w:val="32"/>
          <w:szCs w:val="32"/>
        </w:rPr>
      </w:pPr>
    </w:p>
    <w:p w:rsidR="00F80A2B" w:rsidRPr="0062246F" w:rsidRDefault="00F80A2B" w:rsidP="00F80A2B">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 xml:space="preserve">Перелік документів і питань, які розробляються і вирішуються керівниками органів і установ освіти та навчальних закладів разом </w:t>
      </w:r>
    </w:p>
    <w:p w:rsidR="00F80A2B" w:rsidRPr="0062246F" w:rsidRDefault="00F80A2B" w:rsidP="00F80A2B">
      <w:pPr>
        <w:spacing w:after="0"/>
        <w:jc w:val="center"/>
        <w:rPr>
          <w:rFonts w:ascii="Times New Roman" w:hAnsi="Times New Roman" w:cs="Times New Roman"/>
          <w:b/>
          <w:sz w:val="28"/>
          <w:szCs w:val="28"/>
        </w:rPr>
      </w:pPr>
      <w:r w:rsidRPr="0062246F">
        <w:rPr>
          <w:rFonts w:ascii="Times New Roman" w:hAnsi="Times New Roman" w:cs="Times New Roman"/>
          <w:b/>
          <w:sz w:val="28"/>
          <w:szCs w:val="28"/>
        </w:rPr>
        <w:t>або за погодженням з відповідними профспілковими комітетами на підставі законодавчих і нормативних актів.</w:t>
      </w:r>
    </w:p>
    <w:p w:rsidR="00F80A2B" w:rsidRPr="0062246F" w:rsidRDefault="00F80A2B" w:rsidP="00F80A2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230"/>
        <w:gridCol w:w="3559"/>
      </w:tblGrid>
      <w:tr w:rsidR="00F80A2B" w:rsidRPr="0062246F" w:rsidTr="00AA4571">
        <w:tc>
          <w:tcPr>
            <w:tcW w:w="562" w:type="dxa"/>
            <w:vAlign w:val="center"/>
          </w:tcPr>
          <w:p w:rsidR="00F80A2B" w:rsidRPr="0062246F" w:rsidRDefault="00F80A2B" w:rsidP="00AA457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w:t>
            </w:r>
          </w:p>
          <w:p w:rsidR="00F80A2B" w:rsidRPr="0062246F" w:rsidRDefault="00F80A2B" w:rsidP="00AA457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з/п</w:t>
            </w:r>
          </w:p>
        </w:tc>
        <w:tc>
          <w:tcPr>
            <w:tcW w:w="5230" w:type="dxa"/>
            <w:vAlign w:val="center"/>
          </w:tcPr>
          <w:p w:rsidR="00F80A2B" w:rsidRPr="0062246F" w:rsidRDefault="00F80A2B" w:rsidP="00AA4571">
            <w:pPr>
              <w:spacing w:before="240" w:after="60" w:line="240" w:lineRule="auto"/>
              <w:jc w:val="center"/>
              <w:outlineLvl w:val="4"/>
              <w:rPr>
                <w:rFonts w:ascii="Times New Roman" w:eastAsia="SimSun" w:hAnsi="Times New Roman" w:cs="Times New Roman"/>
                <w:b/>
                <w:bCs/>
                <w:sz w:val="28"/>
                <w:szCs w:val="28"/>
                <w:lang w:eastAsia="zh-CN"/>
              </w:rPr>
            </w:pPr>
            <w:r w:rsidRPr="0062246F">
              <w:rPr>
                <w:rFonts w:ascii="Times New Roman" w:eastAsia="SimSun" w:hAnsi="Times New Roman" w:cs="Times New Roman"/>
                <w:b/>
                <w:bCs/>
                <w:sz w:val="28"/>
                <w:szCs w:val="28"/>
                <w:lang w:eastAsia="zh-CN"/>
              </w:rPr>
              <w:t>Питання і документи</w:t>
            </w:r>
          </w:p>
        </w:tc>
        <w:tc>
          <w:tcPr>
            <w:tcW w:w="3559" w:type="dxa"/>
            <w:vAlign w:val="center"/>
          </w:tcPr>
          <w:p w:rsidR="00F80A2B" w:rsidRPr="0062246F" w:rsidRDefault="00F80A2B" w:rsidP="00AA4571">
            <w:pPr>
              <w:spacing w:before="240" w:after="60" w:line="240" w:lineRule="auto"/>
              <w:jc w:val="center"/>
              <w:outlineLvl w:val="4"/>
              <w:rPr>
                <w:rFonts w:ascii="Times New Roman" w:eastAsia="SimSun" w:hAnsi="Times New Roman" w:cs="Times New Roman"/>
                <w:b/>
                <w:bCs/>
                <w:sz w:val="28"/>
                <w:szCs w:val="28"/>
                <w:lang w:eastAsia="zh-CN"/>
              </w:rPr>
            </w:pPr>
            <w:r w:rsidRPr="0062246F">
              <w:rPr>
                <w:rFonts w:ascii="Times New Roman" w:eastAsia="SimSun" w:hAnsi="Times New Roman" w:cs="Times New Roman"/>
                <w:b/>
                <w:bCs/>
                <w:sz w:val="28"/>
                <w:szCs w:val="28"/>
                <w:lang w:eastAsia="zh-CN"/>
              </w:rPr>
              <w:t>Підстава</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Правила внутрішнього трудового розпорядку</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Ст. 142 КЗпП України</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Попередній та остаточний розподіл навчального навантаження</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П.п. 24,25 Типових правил внутрішнього трудового розпорядку п.63 Інструкції </w:t>
            </w:r>
            <w:r w:rsidR="005F6DB7" w:rsidRPr="0062246F">
              <w:rPr>
                <w:rFonts w:ascii="Times New Roman" w:eastAsia="Times New Roman" w:hAnsi="Times New Roman" w:cs="Times New Roman"/>
                <w:sz w:val="28"/>
                <w:szCs w:val="28"/>
                <w:lang w:eastAsia="ru-RU"/>
              </w:rPr>
              <w:t>№ 102</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Розклад уроків, графіки робочого дня і змінності </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п. 26 Типових правил ВТР</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jc w:val="both"/>
              <w:rPr>
                <w:rFonts w:ascii="Times New Roman" w:hAnsi="Times New Roman" w:cs="Times New Roman"/>
                <w:sz w:val="28"/>
                <w:szCs w:val="28"/>
              </w:rPr>
            </w:pPr>
            <w:r w:rsidRPr="0062246F">
              <w:rPr>
                <w:rFonts w:ascii="Times New Roman" w:hAnsi="Times New Roman" w:cs="Times New Roman"/>
                <w:sz w:val="28"/>
                <w:szCs w:val="28"/>
              </w:rPr>
              <w:t xml:space="preserve">Склад атестаційних комісій </w:t>
            </w:r>
          </w:p>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Типове Положення про атестацію</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jc w:val="both"/>
              <w:rPr>
                <w:rFonts w:ascii="Times New Roman" w:hAnsi="Times New Roman" w:cs="Times New Roman"/>
                <w:sz w:val="28"/>
                <w:szCs w:val="28"/>
              </w:rPr>
            </w:pPr>
            <w:r w:rsidRPr="0062246F">
              <w:rPr>
                <w:rFonts w:ascii="Times New Roman" w:hAnsi="Times New Roman" w:cs="Times New Roman"/>
                <w:sz w:val="28"/>
                <w:szCs w:val="28"/>
              </w:rPr>
              <w:t xml:space="preserve">Графік атестації працівників </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hAnsi="Times New Roman" w:cs="Times New Roman"/>
                <w:sz w:val="28"/>
                <w:szCs w:val="28"/>
              </w:rPr>
              <w:t>Закон України „Про колективні договори і Угоди”, Закон України „Про освіту” в частині гарантій держави, Галузева угода, Регіональна угода</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Залучення працівників, у виняткових випадках, до роботи у святкові, вихідні дні та до надурочних робіт </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Ст. 71 КЗпП України</w:t>
            </w:r>
          </w:p>
        </w:tc>
      </w:tr>
      <w:tr w:rsidR="00F80A2B" w:rsidRPr="0062246F" w:rsidTr="00AA4571">
        <w:trPr>
          <w:trHeight w:val="986"/>
        </w:trPr>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jc w:val="both"/>
              <w:rPr>
                <w:rFonts w:ascii="Times New Roman" w:eastAsia="Times New Roman" w:hAnsi="Times New Roman" w:cs="Times New Roman"/>
                <w:sz w:val="28"/>
                <w:szCs w:val="28"/>
                <w:lang w:eastAsia="ru-RU"/>
              </w:rPr>
            </w:pPr>
            <w:r w:rsidRPr="0062246F">
              <w:rPr>
                <w:rFonts w:ascii="Times New Roman" w:hAnsi="Times New Roman" w:cs="Times New Roman"/>
                <w:sz w:val="28"/>
                <w:szCs w:val="28"/>
              </w:rPr>
              <w:t>Положення про щорічну винагороду за сумлінну працю та зразкове виконання службових обов’язків.</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hAnsi="Times New Roman" w:cs="Times New Roman"/>
                <w:sz w:val="28"/>
                <w:szCs w:val="28"/>
              </w:rPr>
              <w:t>Постанова КМУвід 05.06.2000 р. № 898, стаття 97 КЗпП України</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Графіки відпусток.</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Ст. 79 КЗпП України</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Прийом на роботу неповнолітніх.</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Ст. 188 КЗпП України</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Звільнення працівників за ініціативою роботодавця з підстав, передбачених п. 1  (крім ліквідації організації ), п.п. 2-5,7 ст. 40; п.п.2,3 ст.41КЗпП України, тобто при: ст.40- скороченні штатів, реорганізації;</w:t>
            </w:r>
          </w:p>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п.2 ст. 40 – невідповідальності посаді внаслідок недостатньої кваліфікації, або стану здоров’я; </w:t>
            </w:r>
          </w:p>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п.3 ст. 40 – систематичного невиконання без поважних посадових обов’язків; </w:t>
            </w:r>
          </w:p>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п.4 ст. 40 – прогули без поважних причин; </w:t>
            </w:r>
          </w:p>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п.5 ст. 40 – незаявлені на роботу більше 4-х місяців внаслідок хвороби ( крім особливого сп. ) п. 7 ст. 40 – появі на роботу  в нетверезому стані; </w:t>
            </w:r>
          </w:p>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п.2 ст. 41 – винних діях при обслуговуванні матеріальних цінностей, якщо вони дають підстави для втрати довір’я; п.3 ст. 41 – аморальному вчинку, несумісному з виховними функціями </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Ст. 43 КЗпП України</w:t>
            </w:r>
          </w:p>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hAnsi="Times New Roman" w:cs="Times New Roman"/>
                <w:sz w:val="28"/>
                <w:szCs w:val="28"/>
              </w:rPr>
              <w:t>і 38 Закону України «Про професійні спілки, їх права та гарантії діяльності»</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Накладання дисциплінарних стягнень на членів профкому (на голову профкому погодження президії об’єднаного комітету Профспілки).</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Ст. 252 КЗпП України</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Заходи з охорони праці та техніки безпеки.</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Ст. 161 КЗпП України</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Правила з техніки безпеки у навчальних </w:t>
            </w:r>
            <w:r w:rsidRPr="0062246F">
              <w:rPr>
                <w:rFonts w:ascii="Times New Roman" w:eastAsia="Times New Roman" w:hAnsi="Times New Roman" w:cs="Times New Roman"/>
                <w:sz w:val="28"/>
                <w:szCs w:val="28"/>
                <w:lang w:eastAsia="ru-RU"/>
              </w:rPr>
              <w:lastRenderedPageBreak/>
              <w:t xml:space="preserve">кабінетах, майстернях, спортзалах, котельнях тощо. </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lastRenderedPageBreak/>
              <w:t xml:space="preserve">Типові правила з техніки </w:t>
            </w:r>
            <w:r w:rsidRPr="0062246F">
              <w:rPr>
                <w:rFonts w:ascii="Times New Roman" w:eastAsia="Times New Roman" w:hAnsi="Times New Roman" w:cs="Times New Roman"/>
                <w:sz w:val="28"/>
                <w:szCs w:val="28"/>
                <w:lang w:eastAsia="ru-RU"/>
              </w:rPr>
              <w:lastRenderedPageBreak/>
              <w:t>безпеки</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Тарифікаційні списки.</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hAnsi="Times New Roman" w:cs="Times New Roman"/>
                <w:sz w:val="28"/>
                <w:szCs w:val="28"/>
              </w:rPr>
              <w:t xml:space="preserve">Пункт 4 і додатки № 1, 2, 3 до Інструкції </w:t>
            </w:r>
            <w:r w:rsidR="009502FE" w:rsidRPr="0062246F">
              <w:rPr>
                <w:rFonts w:ascii="Times New Roman" w:hAnsi="Times New Roman" w:cs="Times New Roman"/>
                <w:sz w:val="28"/>
                <w:szCs w:val="28"/>
              </w:rPr>
              <w:t>№ 102</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Перелік працівників із числа адміністративно-господарського, навчально-допоміжного персоналу, які мають право підвищення посадових окладів.</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П. 31 Інструкції ПОЗППО </w:t>
            </w:r>
          </w:p>
          <w:p w:rsidR="00F80A2B" w:rsidRPr="0062246F" w:rsidRDefault="00F80A2B" w:rsidP="00AA4571">
            <w:pPr>
              <w:widowControl w:val="0"/>
              <w:autoSpaceDE w:val="0"/>
              <w:autoSpaceDN w:val="0"/>
              <w:adjustRightInd w:val="0"/>
              <w:spacing w:after="0" w:line="240" w:lineRule="auto"/>
              <w:ind w:left="-152" w:firstLine="152"/>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 на 15-25 % ) </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Доплатити за суміщення професій </w:t>
            </w:r>
          </w:p>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(посад), розширення зони обслуговування чи збільшення обсягів виконуваних робіт. </w:t>
            </w:r>
          </w:p>
        </w:tc>
        <w:tc>
          <w:tcPr>
            <w:tcW w:w="3559" w:type="dxa"/>
          </w:tcPr>
          <w:p w:rsidR="00F80A2B" w:rsidRPr="0062246F" w:rsidRDefault="00F80A2B" w:rsidP="00AA4571">
            <w:pPr>
              <w:jc w:val="both"/>
              <w:rPr>
                <w:rFonts w:ascii="Times New Roman" w:eastAsia="Times New Roman" w:hAnsi="Times New Roman" w:cs="Times New Roman"/>
                <w:sz w:val="28"/>
                <w:szCs w:val="28"/>
                <w:lang w:eastAsia="ru-RU"/>
              </w:rPr>
            </w:pPr>
            <w:r w:rsidRPr="0062246F">
              <w:rPr>
                <w:rFonts w:ascii="Times New Roman" w:hAnsi="Times New Roman" w:cs="Times New Roman"/>
                <w:sz w:val="28"/>
                <w:szCs w:val="28"/>
              </w:rPr>
              <w:t xml:space="preserve">п. 52 Інструкції про оплату праці </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rPr>
                <w:rFonts w:ascii="Times New Roman" w:eastAsia="Times New Roman" w:hAnsi="Times New Roman" w:cs="Times New Roman"/>
                <w:sz w:val="28"/>
                <w:szCs w:val="28"/>
                <w:lang w:eastAsia="ru-RU"/>
              </w:rPr>
            </w:pPr>
            <w:r w:rsidRPr="0062246F">
              <w:rPr>
                <w:rFonts w:ascii="Times New Roman" w:hAnsi="Times New Roman" w:cs="Times New Roman"/>
                <w:sz w:val="28"/>
                <w:szCs w:val="28"/>
              </w:rPr>
              <w:t xml:space="preserve">Доплата педпрацівникам за завідування кабінетами, лабораторіями, майстернями, навчально-дослідними ділянками та інші види педагогічної роботи. </w:t>
            </w:r>
          </w:p>
        </w:tc>
        <w:tc>
          <w:tcPr>
            <w:tcW w:w="3559" w:type="dxa"/>
          </w:tcPr>
          <w:p w:rsidR="00F80A2B" w:rsidRPr="0062246F" w:rsidRDefault="00F80A2B" w:rsidP="00AA4571">
            <w:pPr>
              <w:jc w:val="both"/>
              <w:rPr>
                <w:rFonts w:ascii="Times New Roman" w:hAnsi="Times New Roman" w:cs="Times New Roman"/>
                <w:sz w:val="28"/>
                <w:szCs w:val="28"/>
              </w:rPr>
            </w:pPr>
            <w:r w:rsidRPr="0062246F">
              <w:rPr>
                <w:rFonts w:ascii="Times New Roman" w:hAnsi="Times New Roman" w:cs="Times New Roman"/>
                <w:sz w:val="28"/>
                <w:szCs w:val="28"/>
              </w:rPr>
              <w:t>накази Міністерства освіти і науки України від 24.02.2005 року № 118 та від 11.06.2007 року № 471</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Положення про преміювання, розміри матеріальної допомоги та премій працівникам та керівникам установ.</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hAnsi="Times New Roman" w:cs="Times New Roman"/>
                <w:sz w:val="28"/>
                <w:szCs w:val="28"/>
              </w:rPr>
              <w:t>ст. 97 КЗпП України, п. 53 Інструкції про оплату праці</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hAnsi="Times New Roman" w:cs="Times New Roman"/>
                <w:sz w:val="28"/>
                <w:szCs w:val="28"/>
              </w:rPr>
              <w:t xml:space="preserve">Розподіл всіх видів заохочень і винагород працівників, у тому числі надання керівникам навчальних закладів і установ винагород і премій. </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hAnsi="Times New Roman" w:cs="Times New Roman"/>
                <w:sz w:val="28"/>
                <w:szCs w:val="28"/>
              </w:rPr>
            </w:pPr>
            <w:r w:rsidRPr="0062246F">
              <w:rPr>
                <w:rFonts w:ascii="Times New Roman" w:hAnsi="Times New Roman" w:cs="Times New Roman"/>
                <w:sz w:val="28"/>
                <w:szCs w:val="28"/>
              </w:rPr>
              <w:t>стаття 144 КЗпП України, пункт 53 Інструкції про оплату праці</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Перелік робіт, на які встановлюються доплата за важкі і несприятливі умови праці, атестація робочих місць, розміри доплат за видами робіт.</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Додаток № 9 інструкції ПОЗППО</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jc w:val="both"/>
              <w:rPr>
                <w:rFonts w:ascii="Times New Roman" w:eastAsia="Times New Roman" w:hAnsi="Times New Roman" w:cs="Times New Roman"/>
                <w:sz w:val="28"/>
                <w:szCs w:val="28"/>
                <w:lang w:eastAsia="ru-RU"/>
              </w:rPr>
            </w:pPr>
            <w:r w:rsidRPr="0062246F">
              <w:rPr>
                <w:rFonts w:ascii="Times New Roman" w:hAnsi="Times New Roman" w:cs="Times New Roman"/>
                <w:sz w:val="28"/>
                <w:szCs w:val="28"/>
              </w:rPr>
              <w:t>Обов’язкове введення до щорічних тарифікаційних списків осіб, які перебувають у відпустці .</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hAnsi="Times New Roman" w:cs="Times New Roman"/>
                <w:sz w:val="28"/>
                <w:szCs w:val="28"/>
              </w:rPr>
              <w:t>ст. 40; 184 КЗпП України, Інструкція про оплату праці</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Надання відпусток педагогам у робочий час (в окремих випадках). </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ст. 11 Закону України </w:t>
            </w:r>
          </w:p>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Про відпустки “</w:t>
            </w:r>
          </w:p>
        </w:tc>
      </w:tr>
      <w:tr w:rsidR="00F80A2B" w:rsidRPr="0062246F" w:rsidTr="009502FE">
        <w:trPr>
          <w:trHeight w:val="1044"/>
        </w:trPr>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rPr>
                <w:rFonts w:ascii="Times New Roman" w:eastAsia="Times New Roman" w:hAnsi="Times New Roman" w:cs="Times New Roman"/>
                <w:sz w:val="28"/>
                <w:szCs w:val="28"/>
                <w:lang w:eastAsia="ru-RU"/>
              </w:rPr>
            </w:pPr>
            <w:r w:rsidRPr="0062246F">
              <w:rPr>
                <w:rFonts w:ascii="Times New Roman" w:hAnsi="Times New Roman" w:cs="Times New Roman"/>
                <w:sz w:val="28"/>
                <w:szCs w:val="28"/>
              </w:rPr>
              <w:t>Перелік робіт, на яких встановлюється доплата за важкі і несприятливі умови праці.</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hAnsi="Times New Roman" w:cs="Times New Roman"/>
                <w:sz w:val="28"/>
                <w:szCs w:val="28"/>
              </w:rPr>
              <w:t>додаток № 9 до Інструкції про оплату праці</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jc w:val="both"/>
              <w:rPr>
                <w:rFonts w:ascii="Times New Roman" w:hAnsi="Times New Roman" w:cs="Times New Roman"/>
                <w:sz w:val="28"/>
                <w:szCs w:val="28"/>
              </w:rPr>
            </w:pPr>
            <w:r w:rsidRPr="0062246F">
              <w:rPr>
                <w:rFonts w:ascii="Times New Roman" w:hAnsi="Times New Roman" w:cs="Times New Roman"/>
                <w:sz w:val="28"/>
                <w:szCs w:val="28"/>
              </w:rPr>
              <w:t xml:space="preserve">Розробка і затвердження посадових інструкцій і обов’язків працівників. </w:t>
            </w:r>
          </w:p>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hAnsi="Times New Roman" w:cs="Times New Roman"/>
                <w:sz w:val="28"/>
                <w:szCs w:val="28"/>
              </w:rPr>
              <w:t>стаття 142, Типові ПВР, наказ Міністерства освіти і науки України № 563 від 01.08.2001 року, п. 5.3.24.  Галузевої  угоди на 2021-2025 роки</w:t>
            </w:r>
          </w:p>
        </w:tc>
      </w:tr>
      <w:tr w:rsidR="00F80A2B" w:rsidRPr="0062246F" w:rsidTr="009502FE">
        <w:trPr>
          <w:trHeight w:val="862"/>
        </w:trPr>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jc w:val="both"/>
              <w:rPr>
                <w:rFonts w:ascii="Times New Roman" w:hAnsi="Times New Roman" w:cs="Times New Roman"/>
                <w:sz w:val="28"/>
                <w:szCs w:val="28"/>
              </w:rPr>
            </w:pPr>
            <w:r w:rsidRPr="0062246F">
              <w:rPr>
                <w:rFonts w:ascii="Times New Roman" w:hAnsi="Times New Roman" w:cs="Times New Roman"/>
                <w:sz w:val="28"/>
                <w:szCs w:val="28"/>
              </w:rPr>
              <w:t xml:space="preserve">Правила та інструкції з техніки безпеки у навчальних кабінетах, лабораторіях, майстернях, спортзалах, котельнях і т.п. </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hAnsi="Times New Roman" w:cs="Times New Roman"/>
                <w:sz w:val="28"/>
                <w:szCs w:val="28"/>
              </w:rPr>
            </w:pPr>
            <w:r w:rsidRPr="0062246F">
              <w:rPr>
                <w:rFonts w:ascii="Times New Roman" w:hAnsi="Times New Roman" w:cs="Times New Roman"/>
                <w:sz w:val="28"/>
                <w:szCs w:val="28"/>
              </w:rPr>
              <w:t>Типові правила з техніки безпеки, Галузева угода</w:t>
            </w:r>
          </w:p>
        </w:tc>
      </w:tr>
      <w:tr w:rsidR="00F80A2B" w:rsidRPr="0062246F" w:rsidTr="00474B75">
        <w:trPr>
          <w:trHeight w:val="681"/>
        </w:trPr>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jc w:val="both"/>
              <w:rPr>
                <w:rFonts w:ascii="Times New Roman" w:hAnsi="Times New Roman" w:cs="Times New Roman"/>
                <w:sz w:val="28"/>
                <w:szCs w:val="28"/>
              </w:rPr>
            </w:pPr>
            <w:r w:rsidRPr="0062246F">
              <w:rPr>
                <w:rFonts w:ascii="Times New Roman" w:hAnsi="Times New Roman" w:cs="Times New Roman"/>
                <w:sz w:val="28"/>
                <w:szCs w:val="28"/>
              </w:rPr>
              <w:t xml:space="preserve">Заходи з охорони праці та техніки безпеки. </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hAnsi="Times New Roman" w:cs="Times New Roman"/>
                <w:sz w:val="28"/>
                <w:szCs w:val="28"/>
              </w:rPr>
            </w:pPr>
            <w:r w:rsidRPr="0062246F">
              <w:rPr>
                <w:rFonts w:ascii="Times New Roman" w:hAnsi="Times New Roman" w:cs="Times New Roman"/>
                <w:sz w:val="28"/>
                <w:szCs w:val="28"/>
              </w:rPr>
              <w:t>стаття 161 КЗпП України</w:t>
            </w:r>
          </w:p>
        </w:tc>
      </w:tr>
      <w:tr w:rsidR="00F80A2B" w:rsidRPr="0062246F" w:rsidTr="00474B75">
        <w:trPr>
          <w:trHeight w:val="1090"/>
        </w:trPr>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jc w:val="both"/>
              <w:rPr>
                <w:rFonts w:ascii="Times New Roman" w:hAnsi="Times New Roman" w:cs="Times New Roman"/>
                <w:sz w:val="28"/>
                <w:szCs w:val="28"/>
              </w:rPr>
            </w:pPr>
            <w:r w:rsidRPr="0062246F">
              <w:rPr>
                <w:rFonts w:ascii="Times New Roman" w:hAnsi="Times New Roman" w:cs="Times New Roman"/>
                <w:sz w:val="28"/>
                <w:szCs w:val="28"/>
              </w:rPr>
              <w:t>Розслідування нещасних випадків, що сталися із здобувачами освіти під час освітнього процесу.</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hAnsi="Times New Roman" w:cs="Times New Roman"/>
                <w:sz w:val="28"/>
                <w:szCs w:val="28"/>
              </w:rPr>
            </w:pPr>
            <w:r w:rsidRPr="0062246F">
              <w:rPr>
                <w:rFonts w:ascii="Times New Roman" w:hAnsi="Times New Roman" w:cs="Times New Roman"/>
                <w:sz w:val="28"/>
                <w:szCs w:val="28"/>
              </w:rPr>
              <w:t>наказ МОНУ від 16 травня 2019 року № 659.</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jc w:val="both"/>
              <w:rPr>
                <w:rFonts w:ascii="Times New Roman" w:hAnsi="Times New Roman" w:cs="Times New Roman"/>
                <w:sz w:val="28"/>
                <w:szCs w:val="28"/>
              </w:rPr>
            </w:pPr>
            <w:r w:rsidRPr="0062246F">
              <w:rPr>
                <w:rFonts w:ascii="Times New Roman" w:hAnsi="Times New Roman" w:cs="Times New Roman"/>
                <w:sz w:val="28"/>
                <w:szCs w:val="28"/>
              </w:rPr>
              <w:t>Повідомлення про зміни діючих умов праці.</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hAnsi="Times New Roman" w:cs="Times New Roman"/>
                <w:sz w:val="28"/>
                <w:szCs w:val="28"/>
              </w:rPr>
            </w:pPr>
            <w:r w:rsidRPr="0062246F">
              <w:rPr>
                <w:rFonts w:ascii="Times New Roman" w:hAnsi="Times New Roman" w:cs="Times New Roman"/>
                <w:sz w:val="28"/>
                <w:szCs w:val="28"/>
              </w:rPr>
              <w:t>ст. 32; 103 КЗпП України</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spacing w:after="0"/>
              <w:jc w:val="both"/>
              <w:rPr>
                <w:rFonts w:ascii="Times New Roman" w:hAnsi="Times New Roman" w:cs="Times New Roman"/>
                <w:sz w:val="28"/>
                <w:szCs w:val="28"/>
              </w:rPr>
            </w:pPr>
            <w:r w:rsidRPr="0062246F">
              <w:rPr>
                <w:rFonts w:ascii="Times New Roman" w:hAnsi="Times New Roman" w:cs="Times New Roman"/>
                <w:sz w:val="28"/>
                <w:szCs w:val="28"/>
              </w:rPr>
              <w:t>Накладання дисциплінарних стягнень на членів виборних органів Профспілки за згодою вищого за ступенем виборного профспілкового органу.</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hAnsi="Times New Roman" w:cs="Times New Roman"/>
                <w:sz w:val="28"/>
                <w:szCs w:val="28"/>
              </w:rPr>
            </w:pPr>
            <w:r w:rsidRPr="0062246F">
              <w:rPr>
                <w:rFonts w:ascii="Times New Roman" w:hAnsi="Times New Roman" w:cs="Times New Roman"/>
                <w:sz w:val="28"/>
                <w:szCs w:val="28"/>
              </w:rPr>
              <w:t>стаття 252 КЗпП України, ст. 41 Закону України «Про професійні спілки, їх права та гарантії діяльності».</w:t>
            </w:r>
          </w:p>
        </w:tc>
      </w:tr>
      <w:tr w:rsidR="00F80A2B" w:rsidRPr="0062246F" w:rsidTr="00AA4571">
        <w:tc>
          <w:tcPr>
            <w:tcW w:w="562" w:type="dxa"/>
          </w:tcPr>
          <w:p w:rsidR="00F80A2B" w:rsidRPr="0062246F" w:rsidRDefault="00F80A2B" w:rsidP="00AF7C4D">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30"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246F">
              <w:rPr>
                <w:rFonts w:ascii="Times New Roman" w:eastAsia="Times New Roman" w:hAnsi="Times New Roman" w:cs="Times New Roman"/>
                <w:sz w:val="28"/>
                <w:szCs w:val="28"/>
                <w:lang w:eastAsia="ru-RU"/>
              </w:rPr>
              <w:t xml:space="preserve">Інші питання, передбачені законодавством </w:t>
            </w:r>
          </w:p>
        </w:tc>
        <w:tc>
          <w:tcPr>
            <w:tcW w:w="3559" w:type="dxa"/>
          </w:tcPr>
          <w:p w:rsidR="00F80A2B" w:rsidRPr="0062246F" w:rsidRDefault="00F80A2B" w:rsidP="00AA45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474B75" w:rsidRPr="0062246F" w:rsidRDefault="00474B75" w:rsidP="00777187">
      <w:pPr>
        <w:jc w:val="both"/>
        <w:rPr>
          <w:rFonts w:ascii="Times New Roman" w:hAnsi="Times New Roman" w:cs="Times New Roman"/>
          <w:sz w:val="32"/>
          <w:szCs w:val="32"/>
        </w:rPr>
      </w:pPr>
    </w:p>
    <w:p w:rsidR="00394BD2" w:rsidRPr="0062246F" w:rsidRDefault="00474B75" w:rsidP="00777187">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9502FE" w:rsidRPr="0062246F" w:rsidRDefault="001E75F9" w:rsidP="00777187">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w:t>
      </w:r>
      <w:r w:rsidR="00550213" w:rsidRPr="0062246F">
        <w:rPr>
          <w:rFonts w:ascii="Times New Roman" w:hAnsi="Times New Roman" w:cs="Times New Roman"/>
          <w:b/>
          <w:bCs/>
          <w:sz w:val="28"/>
          <w:szCs w:val="28"/>
        </w:rPr>
        <w:t>А.В.Присакар</w:t>
      </w:r>
      <w:r w:rsidRPr="0062246F">
        <w:rPr>
          <w:rFonts w:ascii="Times New Roman" w:hAnsi="Times New Roman" w:cs="Times New Roman"/>
          <w:b/>
          <w:bCs/>
          <w:sz w:val="28"/>
          <w:szCs w:val="28"/>
        </w:rPr>
        <w:t xml:space="preserve">                  ____</w:t>
      </w:r>
      <w:r w:rsidR="00CD0003" w:rsidRPr="0062246F">
        <w:rPr>
          <w:rFonts w:ascii="Times New Roman" w:hAnsi="Times New Roman" w:cs="Times New Roman"/>
          <w:b/>
          <w:bCs/>
          <w:sz w:val="28"/>
          <w:szCs w:val="28"/>
        </w:rPr>
        <w:t>__</w:t>
      </w:r>
      <w:r w:rsidRPr="0062246F">
        <w:rPr>
          <w:rFonts w:ascii="Times New Roman" w:hAnsi="Times New Roman" w:cs="Times New Roman"/>
          <w:b/>
          <w:bCs/>
          <w:sz w:val="28"/>
          <w:szCs w:val="28"/>
        </w:rPr>
        <w:t>__________</w:t>
      </w:r>
      <w:r w:rsidR="00550213" w:rsidRPr="0062246F">
        <w:rPr>
          <w:rFonts w:ascii="Times New Roman" w:hAnsi="Times New Roman" w:cs="Times New Roman"/>
          <w:b/>
          <w:bCs/>
          <w:sz w:val="28"/>
          <w:szCs w:val="28"/>
        </w:rPr>
        <w:t>Т.В.Рурак</w:t>
      </w:r>
    </w:p>
    <w:p w:rsidR="001E75F9" w:rsidRPr="0062246F" w:rsidRDefault="001E75F9" w:rsidP="003F0D0C">
      <w:pPr>
        <w:spacing w:line="240" w:lineRule="auto"/>
        <w:jc w:val="right"/>
        <w:rPr>
          <w:rFonts w:ascii="Times New Roman" w:hAnsi="Times New Roman" w:cs="Times New Roman"/>
          <w:b/>
          <w:bCs/>
          <w:sz w:val="28"/>
          <w:szCs w:val="28"/>
        </w:rPr>
      </w:pPr>
    </w:p>
    <w:p w:rsidR="003F0D0C" w:rsidRPr="0062246F" w:rsidRDefault="003F0D0C" w:rsidP="003F0D0C">
      <w:pPr>
        <w:spacing w:line="240" w:lineRule="auto"/>
        <w:jc w:val="right"/>
        <w:rPr>
          <w:rFonts w:ascii="Times New Roman" w:hAnsi="Times New Roman" w:cs="Times New Roman"/>
          <w:b/>
          <w:bCs/>
          <w:sz w:val="28"/>
          <w:szCs w:val="28"/>
        </w:rPr>
      </w:pPr>
      <w:r w:rsidRPr="0062246F">
        <w:rPr>
          <w:rFonts w:ascii="Times New Roman" w:hAnsi="Times New Roman" w:cs="Times New Roman"/>
          <w:b/>
          <w:bCs/>
          <w:sz w:val="28"/>
          <w:szCs w:val="28"/>
        </w:rPr>
        <w:t xml:space="preserve">Додаток № </w:t>
      </w:r>
      <w:r w:rsidR="00EF759F" w:rsidRPr="0062246F">
        <w:rPr>
          <w:rFonts w:ascii="Times New Roman" w:hAnsi="Times New Roman" w:cs="Times New Roman"/>
          <w:b/>
          <w:bCs/>
          <w:sz w:val="28"/>
          <w:szCs w:val="28"/>
        </w:rPr>
        <w:t>22</w:t>
      </w:r>
    </w:p>
    <w:p w:rsidR="003F0D0C" w:rsidRPr="0062246F" w:rsidRDefault="003F0D0C" w:rsidP="003F0D0C">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до колективного договору між </w:t>
      </w:r>
    </w:p>
    <w:p w:rsidR="003F0D0C" w:rsidRPr="0062246F" w:rsidRDefault="003F0D0C" w:rsidP="003F0D0C">
      <w:pPr>
        <w:spacing w:after="0" w:line="240" w:lineRule="auto"/>
        <w:jc w:val="right"/>
        <w:rPr>
          <w:rFonts w:ascii="Times New Roman" w:hAnsi="Times New Roman" w:cs="Times New Roman"/>
          <w:sz w:val="28"/>
          <w:szCs w:val="28"/>
        </w:rPr>
      </w:pPr>
      <w:r w:rsidRPr="0062246F">
        <w:rPr>
          <w:rFonts w:ascii="Times New Roman" w:hAnsi="Times New Roman" w:cs="Times New Roman"/>
          <w:sz w:val="28"/>
          <w:szCs w:val="28"/>
        </w:rPr>
        <w:t xml:space="preserve">керівником та профспілковим комітетом  </w:t>
      </w:r>
    </w:p>
    <w:p w:rsidR="00695B35" w:rsidRPr="0062246F" w:rsidRDefault="00AA4571" w:rsidP="003F0D0C">
      <w:pPr>
        <w:jc w:val="right"/>
        <w:rPr>
          <w:rFonts w:ascii="Times New Roman" w:hAnsi="Times New Roman" w:cs="Times New Roman"/>
          <w:sz w:val="32"/>
          <w:szCs w:val="32"/>
        </w:rPr>
      </w:pPr>
      <w:r w:rsidRPr="0062246F">
        <w:rPr>
          <w:rFonts w:ascii="Times New Roman" w:hAnsi="Times New Roman" w:cs="Times New Roman"/>
          <w:sz w:val="28"/>
          <w:szCs w:val="28"/>
        </w:rPr>
        <w:t>Ванчиківецького опорного ЗЗСО І-ІІІ ступенів</w:t>
      </w:r>
    </w:p>
    <w:p w:rsidR="003F0D0C" w:rsidRPr="0062246F" w:rsidRDefault="003F0D0C" w:rsidP="00777187">
      <w:pPr>
        <w:jc w:val="both"/>
        <w:rPr>
          <w:rFonts w:ascii="Times New Roman" w:hAnsi="Times New Roman" w:cs="Times New Roman"/>
          <w:b/>
          <w:sz w:val="32"/>
          <w:szCs w:val="32"/>
        </w:rPr>
      </w:pPr>
    </w:p>
    <w:p w:rsidR="003F0D0C" w:rsidRPr="0062246F" w:rsidRDefault="00695B35" w:rsidP="003F0D0C">
      <w:pPr>
        <w:jc w:val="center"/>
        <w:rPr>
          <w:rFonts w:ascii="Times New Roman" w:hAnsi="Times New Roman" w:cs="Times New Roman"/>
          <w:b/>
          <w:sz w:val="28"/>
          <w:szCs w:val="28"/>
        </w:rPr>
      </w:pPr>
      <w:r w:rsidRPr="0062246F">
        <w:rPr>
          <w:rFonts w:ascii="Times New Roman" w:hAnsi="Times New Roman" w:cs="Times New Roman"/>
          <w:b/>
          <w:sz w:val="28"/>
          <w:szCs w:val="28"/>
        </w:rPr>
        <w:t xml:space="preserve">СКЛАД   </w:t>
      </w:r>
    </w:p>
    <w:p w:rsidR="00695B35" w:rsidRPr="0062246F" w:rsidRDefault="00F63B59" w:rsidP="003F0D0C">
      <w:pPr>
        <w:jc w:val="center"/>
        <w:rPr>
          <w:rFonts w:ascii="Times New Roman" w:hAnsi="Times New Roman" w:cs="Times New Roman"/>
          <w:b/>
          <w:sz w:val="28"/>
          <w:szCs w:val="28"/>
        </w:rPr>
      </w:pPr>
      <w:r w:rsidRPr="0062246F">
        <w:rPr>
          <w:rFonts w:ascii="Times New Roman" w:hAnsi="Times New Roman" w:cs="Times New Roman"/>
          <w:b/>
          <w:sz w:val="28"/>
          <w:szCs w:val="28"/>
        </w:rPr>
        <w:t xml:space="preserve">робочої </w:t>
      </w:r>
      <w:r w:rsidR="00695B35" w:rsidRPr="0062246F">
        <w:rPr>
          <w:rFonts w:ascii="Times New Roman" w:hAnsi="Times New Roman" w:cs="Times New Roman"/>
          <w:b/>
          <w:sz w:val="28"/>
          <w:szCs w:val="28"/>
        </w:rPr>
        <w:t xml:space="preserve">комісії </w:t>
      </w:r>
      <w:r w:rsidRPr="0062246F">
        <w:rPr>
          <w:rFonts w:ascii="Times New Roman" w:hAnsi="Times New Roman" w:cs="Times New Roman"/>
          <w:b/>
          <w:sz w:val="28"/>
          <w:szCs w:val="28"/>
        </w:rPr>
        <w:t xml:space="preserve">Сторін </w:t>
      </w:r>
      <w:r w:rsidR="00695B35" w:rsidRPr="0062246F">
        <w:rPr>
          <w:rFonts w:ascii="Times New Roman" w:hAnsi="Times New Roman" w:cs="Times New Roman"/>
          <w:b/>
          <w:sz w:val="28"/>
          <w:szCs w:val="28"/>
        </w:rPr>
        <w:t xml:space="preserve">з контролю за виконанням положень </w:t>
      </w:r>
      <w:r w:rsidR="00362C53" w:rsidRPr="0062246F">
        <w:rPr>
          <w:rFonts w:ascii="Times New Roman" w:hAnsi="Times New Roman" w:cs="Times New Roman"/>
          <w:b/>
          <w:sz w:val="28"/>
          <w:szCs w:val="28"/>
        </w:rPr>
        <w:t>К</w:t>
      </w:r>
      <w:r w:rsidR="00695B35" w:rsidRPr="0062246F">
        <w:rPr>
          <w:rFonts w:ascii="Times New Roman" w:hAnsi="Times New Roman" w:cs="Times New Roman"/>
          <w:b/>
          <w:sz w:val="28"/>
          <w:szCs w:val="28"/>
        </w:rPr>
        <w:t>олективного договору</w:t>
      </w:r>
      <w:r w:rsidR="00550213" w:rsidRPr="0062246F">
        <w:rPr>
          <w:rFonts w:ascii="Times New Roman" w:hAnsi="Times New Roman" w:cs="Times New Roman"/>
          <w:b/>
          <w:bCs/>
          <w:sz w:val="28"/>
          <w:szCs w:val="28"/>
        </w:rPr>
        <w:t>Ванчиківецького опорного ЗЗСО І-ІІІ ступенів</w:t>
      </w:r>
    </w:p>
    <w:tbl>
      <w:tblPr>
        <w:tblStyle w:val="ab"/>
        <w:tblW w:w="10031" w:type="dxa"/>
        <w:tblInd w:w="0" w:type="dxa"/>
        <w:tblLook w:val="04A0"/>
      </w:tblPr>
      <w:tblGrid>
        <w:gridCol w:w="852"/>
        <w:gridCol w:w="4643"/>
        <w:gridCol w:w="4536"/>
      </w:tblGrid>
      <w:tr w:rsidR="00F8138F" w:rsidRPr="0062246F" w:rsidTr="00993752">
        <w:tc>
          <w:tcPr>
            <w:tcW w:w="852" w:type="dxa"/>
          </w:tcPr>
          <w:p w:rsidR="00F63B59" w:rsidRPr="0062246F" w:rsidRDefault="00F63B59" w:rsidP="00F63B59">
            <w:pPr>
              <w:jc w:val="center"/>
              <w:rPr>
                <w:b/>
                <w:bCs/>
                <w:sz w:val="28"/>
                <w:szCs w:val="28"/>
              </w:rPr>
            </w:pPr>
          </w:p>
        </w:tc>
        <w:tc>
          <w:tcPr>
            <w:tcW w:w="4643" w:type="dxa"/>
          </w:tcPr>
          <w:p w:rsidR="005975EE" w:rsidRPr="0062246F" w:rsidRDefault="005975EE" w:rsidP="005975EE">
            <w:pPr>
              <w:rPr>
                <w:b/>
                <w:bCs/>
                <w:sz w:val="28"/>
                <w:szCs w:val="28"/>
              </w:rPr>
            </w:pPr>
          </w:p>
          <w:p w:rsidR="000E1A22" w:rsidRPr="0062246F" w:rsidRDefault="00F63B59" w:rsidP="005975EE">
            <w:pPr>
              <w:rPr>
                <w:b/>
                <w:bCs/>
                <w:sz w:val="28"/>
                <w:szCs w:val="28"/>
              </w:rPr>
            </w:pPr>
            <w:r w:rsidRPr="0062246F">
              <w:rPr>
                <w:b/>
                <w:bCs/>
                <w:sz w:val="28"/>
                <w:szCs w:val="28"/>
              </w:rPr>
              <w:t xml:space="preserve">Від </w:t>
            </w:r>
            <w:r w:rsidR="000E1A22" w:rsidRPr="0062246F">
              <w:rPr>
                <w:b/>
                <w:bCs/>
                <w:sz w:val="28"/>
                <w:szCs w:val="28"/>
              </w:rPr>
              <w:t>адміністрації</w:t>
            </w:r>
          </w:p>
        </w:tc>
        <w:tc>
          <w:tcPr>
            <w:tcW w:w="4536" w:type="dxa"/>
          </w:tcPr>
          <w:p w:rsidR="00F63B59" w:rsidRPr="0062246F" w:rsidRDefault="00F63B59" w:rsidP="00F63B59">
            <w:pPr>
              <w:jc w:val="center"/>
              <w:rPr>
                <w:b/>
                <w:bCs/>
                <w:sz w:val="28"/>
                <w:szCs w:val="28"/>
              </w:rPr>
            </w:pPr>
          </w:p>
        </w:tc>
      </w:tr>
      <w:tr w:rsidR="00F8138F" w:rsidRPr="0062246F" w:rsidTr="00993752">
        <w:tc>
          <w:tcPr>
            <w:tcW w:w="852" w:type="dxa"/>
          </w:tcPr>
          <w:p w:rsidR="00F63B59" w:rsidRPr="0062246F" w:rsidRDefault="00F63B59" w:rsidP="00777187">
            <w:pPr>
              <w:jc w:val="both"/>
              <w:rPr>
                <w:sz w:val="28"/>
                <w:szCs w:val="28"/>
              </w:rPr>
            </w:pPr>
            <w:r w:rsidRPr="0062246F">
              <w:rPr>
                <w:sz w:val="28"/>
                <w:szCs w:val="28"/>
              </w:rPr>
              <w:t>1.</w:t>
            </w:r>
          </w:p>
        </w:tc>
        <w:tc>
          <w:tcPr>
            <w:tcW w:w="4643" w:type="dxa"/>
          </w:tcPr>
          <w:p w:rsidR="00F63B59" w:rsidRPr="0062246F" w:rsidRDefault="00F8138F" w:rsidP="00777187">
            <w:pPr>
              <w:jc w:val="both"/>
              <w:rPr>
                <w:sz w:val="28"/>
                <w:szCs w:val="28"/>
              </w:rPr>
            </w:pPr>
            <w:r>
              <w:rPr>
                <w:sz w:val="28"/>
                <w:szCs w:val="28"/>
              </w:rPr>
              <w:t>Присакар Альона Вікторівна</w:t>
            </w:r>
          </w:p>
        </w:tc>
        <w:tc>
          <w:tcPr>
            <w:tcW w:w="4536" w:type="dxa"/>
          </w:tcPr>
          <w:p w:rsidR="00F63B59" w:rsidRPr="0062246F" w:rsidRDefault="00993752" w:rsidP="00777187">
            <w:pPr>
              <w:jc w:val="both"/>
              <w:rPr>
                <w:sz w:val="28"/>
                <w:szCs w:val="28"/>
              </w:rPr>
            </w:pPr>
            <w:r w:rsidRPr="0062246F">
              <w:rPr>
                <w:sz w:val="28"/>
                <w:szCs w:val="28"/>
              </w:rPr>
              <w:t>директор</w:t>
            </w:r>
          </w:p>
        </w:tc>
      </w:tr>
      <w:tr w:rsidR="00F8138F" w:rsidRPr="0062246F" w:rsidTr="00993752">
        <w:tc>
          <w:tcPr>
            <w:tcW w:w="852" w:type="dxa"/>
          </w:tcPr>
          <w:p w:rsidR="00F63B59" w:rsidRPr="0062246F" w:rsidRDefault="00F63B59" w:rsidP="00777187">
            <w:pPr>
              <w:jc w:val="both"/>
              <w:rPr>
                <w:sz w:val="28"/>
                <w:szCs w:val="28"/>
              </w:rPr>
            </w:pPr>
            <w:r w:rsidRPr="0062246F">
              <w:rPr>
                <w:sz w:val="28"/>
                <w:szCs w:val="28"/>
              </w:rPr>
              <w:t>2.</w:t>
            </w:r>
          </w:p>
        </w:tc>
        <w:tc>
          <w:tcPr>
            <w:tcW w:w="4643" w:type="dxa"/>
          </w:tcPr>
          <w:p w:rsidR="00F63B59" w:rsidRPr="0062246F" w:rsidRDefault="00F8138F" w:rsidP="00F8138F">
            <w:pPr>
              <w:jc w:val="both"/>
              <w:rPr>
                <w:sz w:val="28"/>
                <w:szCs w:val="28"/>
              </w:rPr>
            </w:pPr>
            <w:r>
              <w:rPr>
                <w:sz w:val="28"/>
                <w:szCs w:val="28"/>
              </w:rPr>
              <w:t>ЧебанАурелія Валеріївна</w:t>
            </w:r>
          </w:p>
        </w:tc>
        <w:tc>
          <w:tcPr>
            <w:tcW w:w="4536" w:type="dxa"/>
          </w:tcPr>
          <w:p w:rsidR="00F63B59" w:rsidRPr="0062246F" w:rsidRDefault="00F8138F" w:rsidP="00777187">
            <w:pPr>
              <w:jc w:val="both"/>
              <w:rPr>
                <w:sz w:val="28"/>
                <w:szCs w:val="28"/>
              </w:rPr>
            </w:pPr>
            <w:r>
              <w:rPr>
                <w:sz w:val="28"/>
                <w:szCs w:val="28"/>
              </w:rPr>
              <w:t>заступник директора</w:t>
            </w:r>
          </w:p>
        </w:tc>
      </w:tr>
      <w:tr w:rsidR="00F8138F" w:rsidRPr="0062246F" w:rsidTr="00993752">
        <w:tc>
          <w:tcPr>
            <w:tcW w:w="852" w:type="dxa"/>
          </w:tcPr>
          <w:p w:rsidR="00F63B59" w:rsidRPr="0062246F" w:rsidRDefault="00F63B59" w:rsidP="00777187">
            <w:pPr>
              <w:jc w:val="both"/>
              <w:rPr>
                <w:sz w:val="28"/>
                <w:szCs w:val="28"/>
              </w:rPr>
            </w:pPr>
            <w:r w:rsidRPr="0062246F">
              <w:rPr>
                <w:sz w:val="28"/>
                <w:szCs w:val="28"/>
              </w:rPr>
              <w:t>3.</w:t>
            </w:r>
          </w:p>
        </w:tc>
        <w:tc>
          <w:tcPr>
            <w:tcW w:w="4643" w:type="dxa"/>
          </w:tcPr>
          <w:p w:rsidR="00F63B59" w:rsidRPr="0062246F" w:rsidRDefault="00F8138F" w:rsidP="00777187">
            <w:pPr>
              <w:jc w:val="both"/>
              <w:rPr>
                <w:sz w:val="28"/>
                <w:szCs w:val="28"/>
              </w:rPr>
            </w:pPr>
            <w:r>
              <w:rPr>
                <w:sz w:val="28"/>
                <w:szCs w:val="28"/>
              </w:rPr>
              <w:t>СкалоцькийВячіслав Іванович</w:t>
            </w:r>
          </w:p>
        </w:tc>
        <w:tc>
          <w:tcPr>
            <w:tcW w:w="4536" w:type="dxa"/>
          </w:tcPr>
          <w:p w:rsidR="00F63B59" w:rsidRPr="0062246F" w:rsidRDefault="00F8138F" w:rsidP="00777187">
            <w:pPr>
              <w:jc w:val="both"/>
              <w:rPr>
                <w:sz w:val="28"/>
                <w:szCs w:val="28"/>
              </w:rPr>
            </w:pPr>
            <w:r>
              <w:rPr>
                <w:sz w:val="28"/>
                <w:szCs w:val="28"/>
              </w:rPr>
              <w:t>завідуючий господарством</w:t>
            </w:r>
          </w:p>
        </w:tc>
      </w:tr>
      <w:tr w:rsidR="00F8138F" w:rsidRPr="0062246F" w:rsidTr="00993752">
        <w:tc>
          <w:tcPr>
            <w:tcW w:w="852" w:type="dxa"/>
          </w:tcPr>
          <w:p w:rsidR="00F63B59" w:rsidRPr="0062246F" w:rsidRDefault="00F63B59" w:rsidP="00777187">
            <w:pPr>
              <w:jc w:val="both"/>
              <w:rPr>
                <w:sz w:val="28"/>
                <w:szCs w:val="28"/>
              </w:rPr>
            </w:pPr>
          </w:p>
        </w:tc>
        <w:tc>
          <w:tcPr>
            <w:tcW w:w="4643" w:type="dxa"/>
          </w:tcPr>
          <w:p w:rsidR="005975EE" w:rsidRPr="0062246F" w:rsidRDefault="005975EE" w:rsidP="005975EE">
            <w:pPr>
              <w:rPr>
                <w:b/>
                <w:bCs/>
                <w:sz w:val="28"/>
                <w:szCs w:val="28"/>
              </w:rPr>
            </w:pPr>
          </w:p>
          <w:p w:rsidR="00F63B59" w:rsidRPr="0062246F" w:rsidRDefault="00F63B59" w:rsidP="005975EE">
            <w:pPr>
              <w:rPr>
                <w:sz w:val="28"/>
                <w:szCs w:val="28"/>
              </w:rPr>
            </w:pPr>
            <w:r w:rsidRPr="0062246F">
              <w:rPr>
                <w:b/>
                <w:bCs/>
                <w:sz w:val="28"/>
                <w:szCs w:val="28"/>
              </w:rPr>
              <w:t>Від  профспілкового комітету</w:t>
            </w:r>
          </w:p>
        </w:tc>
        <w:tc>
          <w:tcPr>
            <w:tcW w:w="4536" w:type="dxa"/>
          </w:tcPr>
          <w:p w:rsidR="00F63B59" w:rsidRPr="0062246F" w:rsidRDefault="00F63B59" w:rsidP="00777187">
            <w:pPr>
              <w:jc w:val="both"/>
              <w:rPr>
                <w:sz w:val="28"/>
                <w:szCs w:val="28"/>
              </w:rPr>
            </w:pPr>
          </w:p>
        </w:tc>
      </w:tr>
      <w:tr w:rsidR="00F8138F" w:rsidRPr="0062246F" w:rsidTr="00993752">
        <w:tc>
          <w:tcPr>
            <w:tcW w:w="852" w:type="dxa"/>
          </w:tcPr>
          <w:p w:rsidR="00F63B59" w:rsidRPr="0062246F" w:rsidRDefault="00993752" w:rsidP="00777187">
            <w:pPr>
              <w:jc w:val="both"/>
              <w:rPr>
                <w:sz w:val="28"/>
                <w:szCs w:val="28"/>
              </w:rPr>
            </w:pPr>
            <w:r w:rsidRPr="0062246F">
              <w:rPr>
                <w:sz w:val="28"/>
                <w:szCs w:val="28"/>
              </w:rPr>
              <w:t>1.</w:t>
            </w:r>
          </w:p>
        </w:tc>
        <w:tc>
          <w:tcPr>
            <w:tcW w:w="4643" w:type="dxa"/>
          </w:tcPr>
          <w:p w:rsidR="00F63B59" w:rsidRPr="0062246F" w:rsidRDefault="00F8138F" w:rsidP="00777187">
            <w:pPr>
              <w:jc w:val="both"/>
              <w:rPr>
                <w:sz w:val="28"/>
                <w:szCs w:val="28"/>
              </w:rPr>
            </w:pPr>
            <w:r>
              <w:rPr>
                <w:sz w:val="28"/>
                <w:szCs w:val="28"/>
              </w:rPr>
              <w:t>Рурак Тамара володимирівна</w:t>
            </w:r>
          </w:p>
        </w:tc>
        <w:tc>
          <w:tcPr>
            <w:tcW w:w="4536" w:type="dxa"/>
          </w:tcPr>
          <w:p w:rsidR="00F63B59" w:rsidRPr="0062246F" w:rsidRDefault="005975EE" w:rsidP="00777187">
            <w:pPr>
              <w:jc w:val="both"/>
              <w:rPr>
                <w:sz w:val="28"/>
                <w:szCs w:val="28"/>
              </w:rPr>
            </w:pPr>
            <w:r w:rsidRPr="0062246F">
              <w:rPr>
                <w:sz w:val="28"/>
                <w:szCs w:val="28"/>
              </w:rPr>
              <w:t>г</w:t>
            </w:r>
            <w:r w:rsidR="00993752" w:rsidRPr="0062246F">
              <w:rPr>
                <w:sz w:val="28"/>
                <w:szCs w:val="28"/>
              </w:rPr>
              <w:t>олова профкому</w:t>
            </w:r>
          </w:p>
        </w:tc>
      </w:tr>
      <w:tr w:rsidR="00F8138F" w:rsidRPr="0062246F" w:rsidTr="00993752">
        <w:tc>
          <w:tcPr>
            <w:tcW w:w="852" w:type="dxa"/>
          </w:tcPr>
          <w:p w:rsidR="00993752" w:rsidRPr="0062246F" w:rsidRDefault="005975EE" w:rsidP="00777187">
            <w:pPr>
              <w:jc w:val="both"/>
              <w:rPr>
                <w:sz w:val="28"/>
                <w:szCs w:val="28"/>
              </w:rPr>
            </w:pPr>
            <w:r w:rsidRPr="0062246F">
              <w:rPr>
                <w:sz w:val="28"/>
                <w:szCs w:val="28"/>
              </w:rPr>
              <w:t>2.</w:t>
            </w:r>
          </w:p>
        </w:tc>
        <w:tc>
          <w:tcPr>
            <w:tcW w:w="4643" w:type="dxa"/>
          </w:tcPr>
          <w:p w:rsidR="00993752" w:rsidRPr="0062246F" w:rsidRDefault="00F8138F" w:rsidP="00777187">
            <w:pPr>
              <w:jc w:val="both"/>
              <w:rPr>
                <w:sz w:val="28"/>
                <w:szCs w:val="28"/>
              </w:rPr>
            </w:pPr>
            <w:r>
              <w:rPr>
                <w:sz w:val="28"/>
                <w:szCs w:val="28"/>
              </w:rPr>
              <w:t>Зелена Маряна Борисівна</w:t>
            </w:r>
          </w:p>
        </w:tc>
        <w:tc>
          <w:tcPr>
            <w:tcW w:w="4536" w:type="dxa"/>
          </w:tcPr>
          <w:p w:rsidR="00993752" w:rsidRPr="0062246F" w:rsidRDefault="00F8138F" w:rsidP="00777187">
            <w:pPr>
              <w:jc w:val="both"/>
              <w:rPr>
                <w:sz w:val="28"/>
                <w:szCs w:val="28"/>
              </w:rPr>
            </w:pPr>
            <w:r>
              <w:rPr>
                <w:sz w:val="28"/>
                <w:szCs w:val="28"/>
              </w:rPr>
              <w:t>вчитель початкових класів</w:t>
            </w:r>
          </w:p>
        </w:tc>
      </w:tr>
      <w:tr w:rsidR="00F8138F" w:rsidRPr="0062246F" w:rsidTr="00993752">
        <w:tc>
          <w:tcPr>
            <w:tcW w:w="852" w:type="dxa"/>
          </w:tcPr>
          <w:p w:rsidR="00F8138F" w:rsidRPr="0062246F" w:rsidRDefault="00F8138F" w:rsidP="00777187">
            <w:pPr>
              <w:jc w:val="both"/>
              <w:rPr>
                <w:sz w:val="28"/>
                <w:szCs w:val="28"/>
              </w:rPr>
            </w:pPr>
            <w:r w:rsidRPr="0062246F">
              <w:rPr>
                <w:sz w:val="28"/>
                <w:szCs w:val="28"/>
              </w:rPr>
              <w:lastRenderedPageBreak/>
              <w:t>3.</w:t>
            </w:r>
          </w:p>
        </w:tc>
        <w:tc>
          <w:tcPr>
            <w:tcW w:w="4643" w:type="dxa"/>
          </w:tcPr>
          <w:p w:rsidR="00F8138F" w:rsidRPr="0062246F" w:rsidRDefault="00F8138F" w:rsidP="00777187">
            <w:pPr>
              <w:jc w:val="both"/>
              <w:rPr>
                <w:sz w:val="28"/>
                <w:szCs w:val="28"/>
              </w:rPr>
            </w:pPr>
            <w:r>
              <w:rPr>
                <w:sz w:val="28"/>
                <w:szCs w:val="28"/>
              </w:rPr>
              <w:t>Куку Ада Вікторівна</w:t>
            </w:r>
          </w:p>
        </w:tc>
        <w:tc>
          <w:tcPr>
            <w:tcW w:w="4536" w:type="dxa"/>
          </w:tcPr>
          <w:p w:rsidR="00F8138F" w:rsidRPr="0062246F" w:rsidRDefault="00F8138F" w:rsidP="00777187">
            <w:pPr>
              <w:jc w:val="both"/>
              <w:rPr>
                <w:sz w:val="28"/>
                <w:szCs w:val="28"/>
              </w:rPr>
            </w:pPr>
            <w:r>
              <w:rPr>
                <w:sz w:val="28"/>
                <w:szCs w:val="28"/>
              </w:rPr>
              <w:t>вчитель початкових класів</w:t>
            </w:r>
          </w:p>
        </w:tc>
      </w:tr>
    </w:tbl>
    <w:p w:rsidR="00695B35" w:rsidRPr="0062246F" w:rsidRDefault="00695B35" w:rsidP="00777187">
      <w:pPr>
        <w:jc w:val="both"/>
        <w:rPr>
          <w:rFonts w:ascii="Times New Roman" w:hAnsi="Times New Roman" w:cs="Times New Roman"/>
          <w:sz w:val="32"/>
          <w:szCs w:val="32"/>
        </w:rPr>
      </w:pPr>
    </w:p>
    <w:p w:rsidR="00C00E20" w:rsidRPr="0062246F" w:rsidRDefault="00C00E20" w:rsidP="00C00E20">
      <w:pPr>
        <w:jc w:val="both"/>
        <w:rPr>
          <w:rFonts w:ascii="Times New Roman" w:hAnsi="Times New Roman" w:cs="Times New Roman"/>
          <w:b/>
          <w:bCs/>
          <w:sz w:val="28"/>
          <w:szCs w:val="28"/>
        </w:rPr>
      </w:pPr>
    </w:p>
    <w:p w:rsidR="00C00E20" w:rsidRPr="0062246F" w:rsidRDefault="00C00E20" w:rsidP="00C00E20">
      <w:pPr>
        <w:jc w:val="both"/>
        <w:rPr>
          <w:rFonts w:ascii="Times New Roman" w:hAnsi="Times New Roman" w:cs="Times New Roman"/>
          <w:b/>
          <w:bCs/>
          <w:sz w:val="28"/>
          <w:szCs w:val="28"/>
        </w:rPr>
      </w:pPr>
    </w:p>
    <w:p w:rsidR="00C00E20" w:rsidRPr="0062246F" w:rsidRDefault="00C00E20" w:rsidP="00C00E20">
      <w:pPr>
        <w:jc w:val="both"/>
        <w:rPr>
          <w:rFonts w:ascii="Times New Roman" w:hAnsi="Times New Roman" w:cs="Times New Roman"/>
          <w:b/>
          <w:bCs/>
          <w:sz w:val="28"/>
          <w:szCs w:val="28"/>
        </w:rPr>
      </w:pPr>
      <w:r w:rsidRPr="0062246F">
        <w:rPr>
          <w:rFonts w:ascii="Times New Roman" w:hAnsi="Times New Roman" w:cs="Times New Roman"/>
          <w:b/>
          <w:bCs/>
          <w:sz w:val="28"/>
          <w:szCs w:val="28"/>
        </w:rPr>
        <w:t>Директор                                                        Голова профспілкового комітету</w:t>
      </w:r>
    </w:p>
    <w:p w:rsidR="00A67240" w:rsidRPr="0062246F" w:rsidRDefault="00A67240" w:rsidP="00A67240">
      <w:pPr>
        <w:jc w:val="both"/>
        <w:rPr>
          <w:rFonts w:ascii="Times New Roman" w:hAnsi="Times New Roman" w:cs="Times New Roman"/>
          <w:b/>
          <w:bCs/>
          <w:sz w:val="28"/>
          <w:szCs w:val="28"/>
        </w:rPr>
      </w:pPr>
      <w:r w:rsidRPr="0062246F">
        <w:rPr>
          <w:rFonts w:ascii="Times New Roman" w:hAnsi="Times New Roman" w:cs="Times New Roman"/>
          <w:b/>
          <w:bCs/>
          <w:sz w:val="28"/>
          <w:szCs w:val="28"/>
        </w:rPr>
        <w:t>______________А.В.Присакар                  ________________Т.В.Рурак</w:t>
      </w:r>
    </w:p>
    <w:p w:rsidR="00777187" w:rsidRPr="0062246F" w:rsidRDefault="00777187" w:rsidP="00777187">
      <w:pPr>
        <w:jc w:val="both"/>
        <w:rPr>
          <w:rFonts w:ascii="Times New Roman" w:hAnsi="Times New Roman" w:cs="Times New Roman"/>
          <w:sz w:val="32"/>
          <w:szCs w:val="32"/>
        </w:rPr>
      </w:pPr>
    </w:p>
    <w:sectPr w:rsidR="00777187" w:rsidRPr="0062246F" w:rsidSect="00550213">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567"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00F8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0599" w16cex:dateUtc="2021-11-04T0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00F867" w16cid:durableId="252E059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3A9" w:rsidRDefault="00DB43A9" w:rsidP="003D717D">
      <w:pPr>
        <w:spacing w:after="0" w:line="240" w:lineRule="auto"/>
      </w:pPr>
      <w:r>
        <w:separator/>
      </w:r>
    </w:p>
  </w:endnote>
  <w:endnote w:type="continuationSeparator" w:id="1">
    <w:p w:rsidR="00DB43A9" w:rsidRDefault="00DB43A9" w:rsidP="003D7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S PGothic">
    <w:panose1 w:val="020B0600070205080204"/>
    <w:charset w:val="80"/>
    <w:family w:val="swiss"/>
    <w:pitch w:val="variable"/>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C6" w:rsidRDefault="00B3420C" w:rsidP="00B94163">
    <w:pPr>
      <w:pStyle w:val="a6"/>
      <w:framePr w:wrap="around" w:vAnchor="text" w:hAnchor="margin" w:xAlign="right" w:y="1"/>
      <w:rPr>
        <w:rStyle w:val="a8"/>
      </w:rPr>
    </w:pPr>
    <w:r>
      <w:rPr>
        <w:rStyle w:val="a8"/>
      </w:rPr>
      <w:fldChar w:fldCharType="begin"/>
    </w:r>
    <w:r w:rsidR="00D02EC6">
      <w:rPr>
        <w:rStyle w:val="a8"/>
      </w:rPr>
      <w:instrText xml:space="preserve">PAGE  </w:instrText>
    </w:r>
    <w:r>
      <w:rPr>
        <w:rStyle w:val="a8"/>
      </w:rPr>
      <w:fldChar w:fldCharType="end"/>
    </w:r>
  </w:p>
  <w:p w:rsidR="00D02EC6" w:rsidRDefault="00D02EC6" w:rsidP="00904E9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C6" w:rsidRDefault="00B3420C" w:rsidP="00B94163">
    <w:pPr>
      <w:pStyle w:val="a6"/>
      <w:framePr w:wrap="around" w:vAnchor="text" w:hAnchor="margin" w:xAlign="right" w:y="1"/>
      <w:rPr>
        <w:rStyle w:val="a8"/>
      </w:rPr>
    </w:pPr>
    <w:r>
      <w:rPr>
        <w:rStyle w:val="a8"/>
      </w:rPr>
      <w:fldChar w:fldCharType="begin"/>
    </w:r>
    <w:r w:rsidR="00D02EC6">
      <w:rPr>
        <w:rStyle w:val="a8"/>
      </w:rPr>
      <w:instrText xml:space="preserve">PAGE  </w:instrText>
    </w:r>
    <w:r>
      <w:rPr>
        <w:rStyle w:val="a8"/>
      </w:rPr>
      <w:fldChar w:fldCharType="separate"/>
    </w:r>
    <w:r w:rsidR="00261503">
      <w:rPr>
        <w:rStyle w:val="a8"/>
        <w:noProof/>
      </w:rPr>
      <w:t>6</w:t>
    </w:r>
    <w:r>
      <w:rPr>
        <w:rStyle w:val="a8"/>
      </w:rPr>
      <w:fldChar w:fldCharType="end"/>
    </w:r>
  </w:p>
  <w:p w:rsidR="00D02EC6" w:rsidRDefault="00D02EC6" w:rsidP="00904E9A">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C6" w:rsidRDefault="00D02E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3A9" w:rsidRDefault="00DB43A9" w:rsidP="003D717D">
      <w:pPr>
        <w:spacing w:after="0" w:line="240" w:lineRule="auto"/>
      </w:pPr>
      <w:r>
        <w:separator/>
      </w:r>
    </w:p>
  </w:footnote>
  <w:footnote w:type="continuationSeparator" w:id="1">
    <w:p w:rsidR="00DB43A9" w:rsidRDefault="00DB43A9" w:rsidP="003D71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C6" w:rsidRDefault="00D02EC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C6" w:rsidRDefault="00D02EC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C6" w:rsidRDefault="00D02E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665"/>
    <w:multiLevelType w:val="hybridMultilevel"/>
    <w:tmpl w:val="00A6305A"/>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
    <w:nsid w:val="03AD3B4B"/>
    <w:multiLevelType w:val="hybridMultilevel"/>
    <w:tmpl w:val="B2444E34"/>
    <w:lvl w:ilvl="0" w:tplc="0422000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nsid w:val="05024C80"/>
    <w:multiLevelType w:val="hybridMultilevel"/>
    <w:tmpl w:val="3496E38E"/>
    <w:lvl w:ilvl="0" w:tplc="C8167C28">
      <w:start w:val="1"/>
      <w:numFmt w:val="bullet"/>
      <w:lvlText w:val="-"/>
      <w:lvlJc w:val="left"/>
      <w:pPr>
        <w:ind w:left="720" w:hanging="360"/>
      </w:pPr>
      <w:rPr>
        <w:rFonts w:ascii="MS PGothic" w:eastAsia="MS PGothic" w:hAnsi="MS PGothic" w:cs="MS PGothic"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875B95"/>
    <w:multiLevelType w:val="hybridMultilevel"/>
    <w:tmpl w:val="6C6E187E"/>
    <w:lvl w:ilvl="0" w:tplc="0422000F">
      <w:start w:val="1"/>
      <w:numFmt w:val="decimal"/>
      <w:lvlText w:val="%1."/>
      <w:lvlJc w:val="left"/>
      <w:pPr>
        <w:ind w:left="360"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18C2748B"/>
    <w:multiLevelType w:val="multilevel"/>
    <w:tmpl w:val="AFE8E0CE"/>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1AB846B1"/>
    <w:multiLevelType w:val="multilevel"/>
    <w:tmpl w:val="EBA2263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16D06D0"/>
    <w:multiLevelType w:val="multilevel"/>
    <w:tmpl w:val="0B120D3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6430038"/>
    <w:multiLevelType w:val="hybridMultilevel"/>
    <w:tmpl w:val="0046B646"/>
    <w:lvl w:ilvl="0" w:tplc="C8167C28">
      <w:start w:val="1"/>
      <w:numFmt w:val="bullet"/>
      <w:lvlText w:val="-"/>
      <w:lvlJc w:val="left"/>
      <w:pPr>
        <w:ind w:left="720" w:hanging="360"/>
      </w:pPr>
      <w:rPr>
        <w:rFonts w:ascii="MS PGothic" w:eastAsia="MS PGothic" w:hAnsi="MS PGothic" w:cs="MS PGothic" w:hint="eastAsia"/>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7B62AD9"/>
    <w:multiLevelType w:val="hybridMultilevel"/>
    <w:tmpl w:val="EDC2ED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1E0F54"/>
    <w:multiLevelType w:val="hybridMultilevel"/>
    <w:tmpl w:val="7714D860"/>
    <w:lvl w:ilvl="0" w:tplc="4E466758">
      <w:numFmt w:val="bullet"/>
      <w:lvlText w:val="-"/>
      <w:lvlJc w:val="left"/>
      <w:pPr>
        <w:ind w:left="720" w:hanging="360"/>
      </w:pPr>
      <w:rPr>
        <w:rFonts w:ascii="Calibri Light" w:eastAsia="Calibri Light" w:hAnsi="Calibri Light" w:cs="Calibri Light"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79D3757"/>
    <w:multiLevelType w:val="hybridMultilevel"/>
    <w:tmpl w:val="986CDB2E"/>
    <w:lvl w:ilvl="0" w:tplc="4E466758">
      <w:numFmt w:val="bullet"/>
      <w:lvlText w:val="-"/>
      <w:lvlJc w:val="left"/>
      <w:pPr>
        <w:tabs>
          <w:tab w:val="num" w:pos="720"/>
        </w:tabs>
        <w:ind w:left="720" w:hanging="360"/>
      </w:pPr>
      <w:rPr>
        <w:rFonts w:ascii="Calibri Light" w:eastAsia="Calibri Light" w:hAnsi="Calibri Light" w:cs="Calibri Light"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38567194"/>
    <w:multiLevelType w:val="hybridMultilevel"/>
    <w:tmpl w:val="B59CAD86"/>
    <w:lvl w:ilvl="0" w:tplc="4E466758">
      <w:numFmt w:val="bullet"/>
      <w:lvlText w:val="-"/>
      <w:lvlJc w:val="left"/>
      <w:pPr>
        <w:tabs>
          <w:tab w:val="num" w:pos="720"/>
        </w:tabs>
        <w:ind w:left="720" w:hanging="360"/>
      </w:pPr>
      <w:rPr>
        <w:rFonts w:ascii="Calibri Light" w:eastAsia="Calibri Light" w:hAnsi="Calibri Light" w:cs="Calibri Light" w:hint="default"/>
      </w:rPr>
    </w:lvl>
    <w:lvl w:ilvl="1" w:tplc="C8167C28">
      <w:start w:val="1"/>
      <w:numFmt w:val="bullet"/>
      <w:lvlText w:val="-"/>
      <w:lvlJc w:val="left"/>
      <w:pPr>
        <w:tabs>
          <w:tab w:val="num" w:pos="1440"/>
        </w:tabs>
        <w:ind w:left="1440" w:hanging="360"/>
      </w:pPr>
      <w:rPr>
        <w:rFonts w:ascii="MS PGothic" w:eastAsia="MS PGothic" w:hAnsi="MS PGothic" w:cs="MS PGothic"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38EA1958"/>
    <w:multiLevelType w:val="hybridMultilevel"/>
    <w:tmpl w:val="FB300672"/>
    <w:lvl w:ilvl="0" w:tplc="C8167C28">
      <w:start w:val="1"/>
      <w:numFmt w:val="bullet"/>
      <w:lvlText w:val="-"/>
      <w:lvlJc w:val="left"/>
      <w:pPr>
        <w:tabs>
          <w:tab w:val="num" w:pos="540"/>
        </w:tabs>
        <w:ind w:left="540" w:hanging="360"/>
      </w:pPr>
      <w:rPr>
        <w:rFonts w:ascii="MS PGothic" w:eastAsia="MS PGothic" w:hAnsi="MS PGothic" w:cs="MS PGothic" w:hint="eastAsia"/>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3">
    <w:nsid w:val="3F487ABF"/>
    <w:multiLevelType w:val="hybridMultilevel"/>
    <w:tmpl w:val="A266CF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13E2E5A"/>
    <w:multiLevelType w:val="hybridMultilevel"/>
    <w:tmpl w:val="C7EE9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E6206A"/>
    <w:multiLevelType w:val="hybridMultilevel"/>
    <w:tmpl w:val="96D4C4A2"/>
    <w:lvl w:ilvl="0" w:tplc="C8167C28">
      <w:start w:val="1"/>
      <w:numFmt w:val="bullet"/>
      <w:lvlText w:val="-"/>
      <w:lvlJc w:val="left"/>
      <w:pPr>
        <w:tabs>
          <w:tab w:val="num" w:pos="720"/>
        </w:tabs>
        <w:ind w:left="720" w:hanging="360"/>
      </w:pPr>
      <w:rPr>
        <w:rFonts w:ascii="MS PGothic" w:eastAsia="MS PGothic" w:hAnsi="MS PGothic" w:cs="MS PGothic"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44856627"/>
    <w:multiLevelType w:val="hybridMultilevel"/>
    <w:tmpl w:val="507C2EE4"/>
    <w:lvl w:ilvl="0" w:tplc="307667D4">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2735678"/>
    <w:multiLevelType w:val="hybridMultilevel"/>
    <w:tmpl w:val="0B1A3AC0"/>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8">
    <w:nsid w:val="57A34A6A"/>
    <w:multiLevelType w:val="hybridMultilevel"/>
    <w:tmpl w:val="ECC28D96"/>
    <w:lvl w:ilvl="0" w:tplc="4E466758">
      <w:numFmt w:val="bullet"/>
      <w:lvlText w:val="-"/>
      <w:lvlJc w:val="left"/>
      <w:pPr>
        <w:ind w:left="1080" w:hanging="360"/>
      </w:pPr>
      <w:rPr>
        <w:rFonts w:ascii="Calibri Light" w:eastAsia="Calibri Light" w:hAnsi="Calibri Light" w:cs="Calibri Light"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5EBB0983"/>
    <w:multiLevelType w:val="hybridMultilevel"/>
    <w:tmpl w:val="0EC615E2"/>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nsid w:val="646E2AE5"/>
    <w:multiLevelType w:val="multilevel"/>
    <w:tmpl w:val="B3843C36"/>
    <w:lvl w:ilvl="0">
      <w:start w:val="5"/>
      <w:numFmt w:val="decimal"/>
      <w:lvlText w:val="%1."/>
      <w:lvlJc w:val="left"/>
      <w:pPr>
        <w:tabs>
          <w:tab w:val="num" w:pos="435"/>
        </w:tabs>
        <w:ind w:left="435" w:hanging="435"/>
      </w:pPr>
      <w:rPr>
        <w:rFonts w:hint="default"/>
        <w:b w:val="0"/>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1">
    <w:nsid w:val="668E1E19"/>
    <w:multiLevelType w:val="hybridMultilevel"/>
    <w:tmpl w:val="519C2248"/>
    <w:lvl w:ilvl="0" w:tplc="BA90C65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7A253382"/>
    <w:multiLevelType w:val="multilevel"/>
    <w:tmpl w:val="6F9AED28"/>
    <w:lvl w:ilvl="0">
      <w:start w:val="1"/>
      <w:numFmt w:val="decimal"/>
      <w:lvlText w:val="%1."/>
      <w:lvlJc w:val="left"/>
      <w:rPr>
        <w:rFonts w:ascii="Times New Roman" w:eastAsia="Arial Unicode MS"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4"/>
  </w:num>
  <w:num w:numId="2">
    <w:abstractNumId w:val="3"/>
  </w:num>
  <w:num w:numId="3">
    <w:abstractNumId w:val="22"/>
  </w:num>
  <w:num w:numId="4">
    <w:abstractNumId w:val="11"/>
  </w:num>
  <w:num w:numId="5">
    <w:abstractNumId w:val="5"/>
  </w:num>
  <w:num w:numId="6">
    <w:abstractNumId w:val="15"/>
  </w:num>
  <w:num w:numId="7">
    <w:abstractNumId w:val="10"/>
  </w:num>
  <w:num w:numId="8">
    <w:abstractNumId w:val="20"/>
  </w:num>
  <w:num w:numId="9">
    <w:abstractNumId w:val="0"/>
  </w:num>
  <w:num w:numId="10">
    <w:abstractNumId w:val="17"/>
  </w:num>
  <w:num w:numId="11">
    <w:abstractNumId w:val="19"/>
  </w:num>
  <w:num w:numId="12">
    <w:abstractNumId w:val="8"/>
  </w:num>
  <w:num w:numId="13">
    <w:abstractNumId w:val="7"/>
  </w:num>
  <w:num w:numId="14">
    <w:abstractNumId w:val="2"/>
  </w:num>
  <w:num w:numId="15">
    <w:abstractNumId w:val="6"/>
  </w:num>
  <w:num w:numId="16">
    <w:abstractNumId w:val="16"/>
  </w:num>
  <w:num w:numId="17">
    <w:abstractNumId w:val="13"/>
  </w:num>
  <w:num w:numId="18">
    <w:abstractNumId w:val="21"/>
  </w:num>
  <w:num w:numId="19">
    <w:abstractNumId w:val="4"/>
  </w:num>
  <w:num w:numId="20">
    <w:abstractNumId w:val="1"/>
  </w:num>
  <w:num w:numId="21">
    <w:abstractNumId w:val="12"/>
  </w:num>
  <w:num w:numId="22">
    <w:abstractNumId w:val="9"/>
  </w:num>
  <w:num w:numId="23">
    <w:abstractNumId w:val="1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ілія Єремейко">
    <w15:presenceInfo w15:providerId="None" w15:userId="Лілія Єремейко"/>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hideSpellingErrors/>
  <w:defaultTabStop w:val="708"/>
  <w:hyphenationZone w:val="425"/>
  <w:characterSpacingControl w:val="doNotCompress"/>
  <w:footnotePr>
    <w:footnote w:id="0"/>
    <w:footnote w:id="1"/>
  </w:footnotePr>
  <w:endnotePr>
    <w:endnote w:id="0"/>
    <w:endnote w:id="1"/>
  </w:endnotePr>
  <w:compat/>
  <w:rsids>
    <w:rsidRoot w:val="00DB3A89"/>
    <w:rsid w:val="000007E3"/>
    <w:rsid w:val="00000D58"/>
    <w:rsid w:val="00001102"/>
    <w:rsid w:val="000069B0"/>
    <w:rsid w:val="00011E15"/>
    <w:rsid w:val="00013FDF"/>
    <w:rsid w:val="0001510A"/>
    <w:rsid w:val="00016360"/>
    <w:rsid w:val="0002048B"/>
    <w:rsid w:val="000212BC"/>
    <w:rsid w:val="000253FA"/>
    <w:rsid w:val="00030429"/>
    <w:rsid w:val="00030EF7"/>
    <w:rsid w:val="0003128E"/>
    <w:rsid w:val="00031E01"/>
    <w:rsid w:val="00034BC8"/>
    <w:rsid w:val="000378C6"/>
    <w:rsid w:val="00040698"/>
    <w:rsid w:val="00041781"/>
    <w:rsid w:val="0004296E"/>
    <w:rsid w:val="00043E5A"/>
    <w:rsid w:val="00043FF5"/>
    <w:rsid w:val="0004620B"/>
    <w:rsid w:val="00046B72"/>
    <w:rsid w:val="00052658"/>
    <w:rsid w:val="0005435E"/>
    <w:rsid w:val="00054B5C"/>
    <w:rsid w:val="00055C5E"/>
    <w:rsid w:val="00057291"/>
    <w:rsid w:val="00057B04"/>
    <w:rsid w:val="00060035"/>
    <w:rsid w:val="00060AE0"/>
    <w:rsid w:val="00060CBB"/>
    <w:rsid w:val="00064AB5"/>
    <w:rsid w:val="000663A0"/>
    <w:rsid w:val="00067527"/>
    <w:rsid w:val="00071D80"/>
    <w:rsid w:val="00080DC3"/>
    <w:rsid w:val="0008210F"/>
    <w:rsid w:val="000850FA"/>
    <w:rsid w:val="00087063"/>
    <w:rsid w:val="000903A5"/>
    <w:rsid w:val="00091B5A"/>
    <w:rsid w:val="0009332F"/>
    <w:rsid w:val="00095F1D"/>
    <w:rsid w:val="000A09F9"/>
    <w:rsid w:val="000A1E66"/>
    <w:rsid w:val="000A6440"/>
    <w:rsid w:val="000B086C"/>
    <w:rsid w:val="000B3FC2"/>
    <w:rsid w:val="000B53B9"/>
    <w:rsid w:val="000B5B57"/>
    <w:rsid w:val="000C6C04"/>
    <w:rsid w:val="000D16A9"/>
    <w:rsid w:val="000D1BC9"/>
    <w:rsid w:val="000D2D1C"/>
    <w:rsid w:val="000D52E4"/>
    <w:rsid w:val="000D778D"/>
    <w:rsid w:val="000E1A22"/>
    <w:rsid w:val="000E357E"/>
    <w:rsid w:val="000E4D43"/>
    <w:rsid w:val="000E5108"/>
    <w:rsid w:val="000E6E2B"/>
    <w:rsid w:val="000F38C9"/>
    <w:rsid w:val="000F4185"/>
    <w:rsid w:val="000F570F"/>
    <w:rsid w:val="000F7959"/>
    <w:rsid w:val="000F7AFB"/>
    <w:rsid w:val="00100385"/>
    <w:rsid w:val="00100686"/>
    <w:rsid w:val="00101EFD"/>
    <w:rsid w:val="0010203E"/>
    <w:rsid w:val="00104A57"/>
    <w:rsid w:val="00105AA2"/>
    <w:rsid w:val="00107DFB"/>
    <w:rsid w:val="001101DB"/>
    <w:rsid w:val="00110A5E"/>
    <w:rsid w:val="00110B56"/>
    <w:rsid w:val="0011175D"/>
    <w:rsid w:val="001131FB"/>
    <w:rsid w:val="0011384B"/>
    <w:rsid w:val="00115340"/>
    <w:rsid w:val="00116342"/>
    <w:rsid w:val="00116749"/>
    <w:rsid w:val="00117935"/>
    <w:rsid w:val="001179BF"/>
    <w:rsid w:val="00122452"/>
    <w:rsid w:val="00122556"/>
    <w:rsid w:val="00122ABF"/>
    <w:rsid w:val="001251B7"/>
    <w:rsid w:val="00125980"/>
    <w:rsid w:val="001310CE"/>
    <w:rsid w:val="00131CC8"/>
    <w:rsid w:val="00132210"/>
    <w:rsid w:val="00132ED0"/>
    <w:rsid w:val="001340AA"/>
    <w:rsid w:val="0013520A"/>
    <w:rsid w:val="00137222"/>
    <w:rsid w:val="00137DC4"/>
    <w:rsid w:val="00137E26"/>
    <w:rsid w:val="00145180"/>
    <w:rsid w:val="00146DDE"/>
    <w:rsid w:val="00146F27"/>
    <w:rsid w:val="00147906"/>
    <w:rsid w:val="00147CA6"/>
    <w:rsid w:val="0015171B"/>
    <w:rsid w:val="00155147"/>
    <w:rsid w:val="00157AB3"/>
    <w:rsid w:val="00157FCD"/>
    <w:rsid w:val="0016040D"/>
    <w:rsid w:val="00163BD6"/>
    <w:rsid w:val="00163E78"/>
    <w:rsid w:val="00164164"/>
    <w:rsid w:val="00165E7C"/>
    <w:rsid w:val="001668F3"/>
    <w:rsid w:val="00167ACD"/>
    <w:rsid w:val="00167E8C"/>
    <w:rsid w:val="00172015"/>
    <w:rsid w:val="001730FF"/>
    <w:rsid w:val="00173428"/>
    <w:rsid w:val="0017428F"/>
    <w:rsid w:val="0017536B"/>
    <w:rsid w:val="00175ABC"/>
    <w:rsid w:val="00190069"/>
    <w:rsid w:val="0019205A"/>
    <w:rsid w:val="00197660"/>
    <w:rsid w:val="001A0441"/>
    <w:rsid w:val="001A2586"/>
    <w:rsid w:val="001A284D"/>
    <w:rsid w:val="001A2F4D"/>
    <w:rsid w:val="001A3C14"/>
    <w:rsid w:val="001B1A34"/>
    <w:rsid w:val="001B1EBD"/>
    <w:rsid w:val="001B3D1E"/>
    <w:rsid w:val="001B4BF7"/>
    <w:rsid w:val="001B7F04"/>
    <w:rsid w:val="001C0066"/>
    <w:rsid w:val="001C2242"/>
    <w:rsid w:val="001C3F05"/>
    <w:rsid w:val="001C4AAF"/>
    <w:rsid w:val="001C4C39"/>
    <w:rsid w:val="001C5230"/>
    <w:rsid w:val="001C5596"/>
    <w:rsid w:val="001E0AD9"/>
    <w:rsid w:val="001E75F9"/>
    <w:rsid w:val="001F2967"/>
    <w:rsid w:val="001F2DA9"/>
    <w:rsid w:val="001F58C0"/>
    <w:rsid w:val="001F7EE5"/>
    <w:rsid w:val="00203210"/>
    <w:rsid w:val="00205D76"/>
    <w:rsid w:val="0020612C"/>
    <w:rsid w:val="00211855"/>
    <w:rsid w:val="0021268D"/>
    <w:rsid w:val="002136F5"/>
    <w:rsid w:val="00213E37"/>
    <w:rsid w:val="00216E3F"/>
    <w:rsid w:val="002214EA"/>
    <w:rsid w:val="002229D9"/>
    <w:rsid w:val="0022520A"/>
    <w:rsid w:val="0022522B"/>
    <w:rsid w:val="00226FFB"/>
    <w:rsid w:val="0023205F"/>
    <w:rsid w:val="002348A1"/>
    <w:rsid w:val="00235C8E"/>
    <w:rsid w:val="00236A2F"/>
    <w:rsid w:val="0024303C"/>
    <w:rsid w:val="00244BCC"/>
    <w:rsid w:val="00245743"/>
    <w:rsid w:val="002504A9"/>
    <w:rsid w:val="00250CD6"/>
    <w:rsid w:val="00256BBC"/>
    <w:rsid w:val="00260905"/>
    <w:rsid w:val="00260FAC"/>
    <w:rsid w:val="00261503"/>
    <w:rsid w:val="0026154E"/>
    <w:rsid w:val="00262330"/>
    <w:rsid w:val="00265355"/>
    <w:rsid w:val="00265759"/>
    <w:rsid w:val="00270E3C"/>
    <w:rsid w:val="00270EE1"/>
    <w:rsid w:val="00277B88"/>
    <w:rsid w:val="002853E6"/>
    <w:rsid w:val="002868D5"/>
    <w:rsid w:val="00286CCE"/>
    <w:rsid w:val="00286F05"/>
    <w:rsid w:val="00287026"/>
    <w:rsid w:val="00290086"/>
    <w:rsid w:val="002910C3"/>
    <w:rsid w:val="002915D1"/>
    <w:rsid w:val="002928E3"/>
    <w:rsid w:val="00293050"/>
    <w:rsid w:val="00294DB6"/>
    <w:rsid w:val="00295728"/>
    <w:rsid w:val="00297C62"/>
    <w:rsid w:val="002A05AA"/>
    <w:rsid w:val="002A1D6A"/>
    <w:rsid w:val="002A2C27"/>
    <w:rsid w:val="002A6BFC"/>
    <w:rsid w:val="002A73CC"/>
    <w:rsid w:val="002A7E69"/>
    <w:rsid w:val="002B45FB"/>
    <w:rsid w:val="002B7724"/>
    <w:rsid w:val="002B7C1B"/>
    <w:rsid w:val="002C0FBF"/>
    <w:rsid w:val="002C221C"/>
    <w:rsid w:val="002C68B3"/>
    <w:rsid w:val="002C78FB"/>
    <w:rsid w:val="002D012D"/>
    <w:rsid w:val="002D312C"/>
    <w:rsid w:val="002D3D6D"/>
    <w:rsid w:val="002D5C4A"/>
    <w:rsid w:val="002D637D"/>
    <w:rsid w:val="002D7852"/>
    <w:rsid w:val="002E13EC"/>
    <w:rsid w:val="002E14C4"/>
    <w:rsid w:val="002E1989"/>
    <w:rsid w:val="002E4BE7"/>
    <w:rsid w:val="002F0AD1"/>
    <w:rsid w:val="002F2E28"/>
    <w:rsid w:val="002F364D"/>
    <w:rsid w:val="002F5850"/>
    <w:rsid w:val="002F5A91"/>
    <w:rsid w:val="002F60AE"/>
    <w:rsid w:val="002F7B3C"/>
    <w:rsid w:val="002F7CE5"/>
    <w:rsid w:val="00304C0A"/>
    <w:rsid w:val="00306BDE"/>
    <w:rsid w:val="00313273"/>
    <w:rsid w:val="00313F23"/>
    <w:rsid w:val="00316C12"/>
    <w:rsid w:val="00322E01"/>
    <w:rsid w:val="00327406"/>
    <w:rsid w:val="00327F72"/>
    <w:rsid w:val="0033081C"/>
    <w:rsid w:val="00331FE8"/>
    <w:rsid w:val="00334EB0"/>
    <w:rsid w:val="00336F9A"/>
    <w:rsid w:val="003420AE"/>
    <w:rsid w:val="00344687"/>
    <w:rsid w:val="00346E68"/>
    <w:rsid w:val="0035345A"/>
    <w:rsid w:val="00353A0D"/>
    <w:rsid w:val="00356558"/>
    <w:rsid w:val="0035674C"/>
    <w:rsid w:val="00357433"/>
    <w:rsid w:val="00357C50"/>
    <w:rsid w:val="0036021D"/>
    <w:rsid w:val="003618ED"/>
    <w:rsid w:val="00362C53"/>
    <w:rsid w:val="003744FE"/>
    <w:rsid w:val="003749E8"/>
    <w:rsid w:val="00377AA1"/>
    <w:rsid w:val="003832F3"/>
    <w:rsid w:val="00385FCD"/>
    <w:rsid w:val="00390AE1"/>
    <w:rsid w:val="00392F7F"/>
    <w:rsid w:val="00394945"/>
    <w:rsid w:val="00394A09"/>
    <w:rsid w:val="00394BD2"/>
    <w:rsid w:val="0039742E"/>
    <w:rsid w:val="003A2C60"/>
    <w:rsid w:val="003A3E8C"/>
    <w:rsid w:val="003A4E26"/>
    <w:rsid w:val="003C06AD"/>
    <w:rsid w:val="003C1377"/>
    <w:rsid w:val="003C309B"/>
    <w:rsid w:val="003C58B9"/>
    <w:rsid w:val="003C602A"/>
    <w:rsid w:val="003D02AC"/>
    <w:rsid w:val="003D0899"/>
    <w:rsid w:val="003D1454"/>
    <w:rsid w:val="003D18AE"/>
    <w:rsid w:val="003D4590"/>
    <w:rsid w:val="003D56D1"/>
    <w:rsid w:val="003D717D"/>
    <w:rsid w:val="003D770C"/>
    <w:rsid w:val="003E07E1"/>
    <w:rsid w:val="003E39CB"/>
    <w:rsid w:val="003E3F4D"/>
    <w:rsid w:val="003E50BC"/>
    <w:rsid w:val="003E634C"/>
    <w:rsid w:val="003F0CB3"/>
    <w:rsid w:val="003F0D0C"/>
    <w:rsid w:val="003F1017"/>
    <w:rsid w:val="003F3A2F"/>
    <w:rsid w:val="003F3F89"/>
    <w:rsid w:val="003F633F"/>
    <w:rsid w:val="003F70BA"/>
    <w:rsid w:val="003F7BF5"/>
    <w:rsid w:val="00400A04"/>
    <w:rsid w:val="00402CEF"/>
    <w:rsid w:val="0040522D"/>
    <w:rsid w:val="00406346"/>
    <w:rsid w:val="004072B0"/>
    <w:rsid w:val="00413D9A"/>
    <w:rsid w:val="0041786B"/>
    <w:rsid w:val="00421FA7"/>
    <w:rsid w:val="00422381"/>
    <w:rsid w:val="00425506"/>
    <w:rsid w:val="00426712"/>
    <w:rsid w:val="004340D4"/>
    <w:rsid w:val="00434A17"/>
    <w:rsid w:val="00436EED"/>
    <w:rsid w:val="0044304D"/>
    <w:rsid w:val="0044765C"/>
    <w:rsid w:val="00454268"/>
    <w:rsid w:val="004611B0"/>
    <w:rsid w:val="0046496E"/>
    <w:rsid w:val="00465A53"/>
    <w:rsid w:val="00467ED4"/>
    <w:rsid w:val="00470C4E"/>
    <w:rsid w:val="00474B75"/>
    <w:rsid w:val="00474C34"/>
    <w:rsid w:val="004751E8"/>
    <w:rsid w:val="004754EA"/>
    <w:rsid w:val="00476B7C"/>
    <w:rsid w:val="00485041"/>
    <w:rsid w:val="00494909"/>
    <w:rsid w:val="00495379"/>
    <w:rsid w:val="004A1E69"/>
    <w:rsid w:val="004A367A"/>
    <w:rsid w:val="004A4DB7"/>
    <w:rsid w:val="004A6A31"/>
    <w:rsid w:val="004A71CC"/>
    <w:rsid w:val="004A7F18"/>
    <w:rsid w:val="004B0058"/>
    <w:rsid w:val="004B1A80"/>
    <w:rsid w:val="004B2D59"/>
    <w:rsid w:val="004B3AE9"/>
    <w:rsid w:val="004B3F04"/>
    <w:rsid w:val="004C08A4"/>
    <w:rsid w:val="004C0E7E"/>
    <w:rsid w:val="004C15F1"/>
    <w:rsid w:val="004C3533"/>
    <w:rsid w:val="004C5192"/>
    <w:rsid w:val="004C64B3"/>
    <w:rsid w:val="004D0020"/>
    <w:rsid w:val="004D40BF"/>
    <w:rsid w:val="004D6286"/>
    <w:rsid w:val="004D72BC"/>
    <w:rsid w:val="004E201A"/>
    <w:rsid w:val="004E35E2"/>
    <w:rsid w:val="004E3D8A"/>
    <w:rsid w:val="004E406E"/>
    <w:rsid w:val="004E5F40"/>
    <w:rsid w:val="004E60B9"/>
    <w:rsid w:val="004F04A4"/>
    <w:rsid w:val="004F0A5B"/>
    <w:rsid w:val="004F0EC5"/>
    <w:rsid w:val="004F392B"/>
    <w:rsid w:val="004F4905"/>
    <w:rsid w:val="004F78B3"/>
    <w:rsid w:val="00500C16"/>
    <w:rsid w:val="00500F66"/>
    <w:rsid w:val="005012FB"/>
    <w:rsid w:val="0050662F"/>
    <w:rsid w:val="0050794A"/>
    <w:rsid w:val="00510902"/>
    <w:rsid w:val="00512D59"/>
    <w:rsid w:val="0052203C"/>
    <w:rsid w:val="00526201"/>
    <w:rsid w:val="005268B5"/>
    <w:rsid w:val="00527515"/>
    <w:rsid w:val="00527670"/>
    <w:rsid w:val="005277E4"/>
    <w:rsid w:val="00531F44"/>
    <w:rsid w:val="0053487E"/>
    <w:rsid w:val="00535235"/>
    <w:rsid w:val="00542EC5"/>
    <w:rsid w:val="00544E7F"/>
    <w:rsid w:val="0054780E"/>
    <w:rsid w:val="00547EB6"/>
    <w:rsid w:val="00550213"/>
    <w:rsid w:val="0055213C"/>
    <w:rsid w:val="00552D39"/>
    <w:rsid w:val="00553161"/>
    <w:rsid w:val="0055491B"/>
    <w:rsid w:val="00554F96"/>
    <w:rsid w:val="00555008"/>
    <w:rsid w:val="00556B81"/>
    <w:rsid w:val="00566673"/>
    <w:rsid w:val="005667C9"/>
    <w:rsid w:val="00567083"/>
    <w:rsid w:val="00567C4E"/>
    <w:rsid w:val="00570807"/>
    <w:rsid w:val="00570808"/>
    <w:rsid w:val="00571824"/>
    <w:rsid w:val="00572739"/>
    <w:rsid w:val="00573BC4"/>
    <w:rsid w:val="00574F46"/>
    <w:rsid w:val="0057774C"/>
    <w:rsid w:val="00583CDD"/>
    <w:rsid w:val="005903A4"/>
    <w:rsid w:val="00592BED"/>
    <w:rsid w:val="00592CEA"/>
    <w:rsid w:val="00592DA9"/>
    <w:rsid w:val="005940AA"/>
    <w:rsid w:val="0059681A"/>
    <w:rsid w:val="00596ED4"/>
    <w:rsid w:val="005975EE"/>
    <w:rsid w:val="00597CA0"/>
    <w:rsid w:val="005A00A0"/>
    <w:rsid w:val="005A184F"/>
    <w:rsid w:val="005B270A"/>
    <w:rsid w:val="005B2DAD"/>
    <w:rsid w:val="005B2F2E"/>
    <w:rsid w:val="005B390E"/>
    <w:rsid w:val="005B46F7"/>
    <w:rsid w:val="005B4E26"/>
    <w:rsid w:val="005B699D"/>
    <w:rsid w:val="005B79CB"/>
    <w:rsid w:val="005C595E"/>
    <w:rsid w:val="005C5AA0"/>
    <w:rsid w:val="005C718C"/>
    <w:rsid w:val="005D149A"/>
    <w:rsid w:val="005D4E9F"/>
    <w:rsid w:val="005D5415"/>
    <w:rsid w:val="005E1077"/>
    <w:rsid w:val="005E1A84"/>
    <w:rsid w:val="005E24CF"/>
    <w:rsid w:val="005E37C2"/>
    <w:rsid w:val="005E6484"/>
    <w:rsid w:val="005E757F"/>
    <w:rsid w:val="005E7765"/>
    <w:rsid w:val="005E7B3E"/>
    <w:rsid w:val="005F0B44"/>
    <w:rsid w:val="005F2424"/>
    <w:rsid w:val="005F2A5F"/>
    <w:rsid w:val="005F5DF3"/>
    <w:rsid w:val="005F66AB"/>
    <w:rsid w:val="005F6CC0"/>
    <w:rsid w:val="005F6DB7"/>
    <w:rsid w:val="00600B7B"/>
    <w:rsid w:val="00601555"/>
    <w:rsid w:val="0060305F"/>
    <w:rsid w:val="00607EAE"/>
    <w:rsid w:val="00610AD1"/>
    <w:rsid w:val="00611D2B"/>
    <w:rsid w:val="00611F13"/>
    <w:rsid w:val="00612B3B"/>
    <w:rsid w:val="00612F8B"/>
    <w:rsid w:val="00613973"/>
    <w:rsid w:val="00616E88"/>
    <w:rsid w:val="00617460"/>
    <w:rsid w:val="00622437"/>
    <w:rsid w:val="0062246F"/>
    <w:rsid w:val="00626887"/>
    <w:rsid w:val="0063281C"/>
    <w:rsid w:val="00634186"/>
    <w:rsid w:val="00634B85"/>
    <w:rsid w:val="0063679F"/>
    <w:rsid w:val="00636F9E"/>
    <w:rsid w:val="00637431"/>
    <w:rsid w:val="00643DEB"/>
    <w:rsid w:val="0064446E"/>
    <w:rsid w:val="00645569"/>
    <w:rsid w:val="0064706D"/>
    <w:rsid w:val="006507FC"/>
    <w:rsid w:val="006545B2"/>
    <w:rsid w:val="00654841"/>
    <w:rsid w:val="00654DDB"/>
    <w:rsid w:val="006565D4"/>
    <w:rsid w:val="00657899"/>
    <w:rsid w:val="00657B49"/>
    <w:rsid w:val="00657D80"/>
    <w:rsid w:val="00663167"/>
    <w:rsid w:val="006634A2"/>
    <w:rsid w:val="0066374C"/>
    <w:rsid w:val="00665913"/>
    <w:rsid w:val="00667E90"/>
    <w:rsid w:val="00670053"/>
    <w:rsid w:val="00677D16"/>
    <w:rsid w:val="00681502"/>
    <w:rsid w:val="00681B85"/>
    <w:rsid w:val="00685BDC"/>
    <w:rsid w:val="00686A3E"/>
    <w:rsid w:val="00692197"/>
    <w:rsid w:val="006933B6"/>
    <w:rsid w:val="00693641"/>
    <w:rsid w:val="00693E21"/>
    <w:rsid w:val="00694012"/>
    <w:rsid w:val="00695B35"/>
    <w:rsid w:val="00697122"/>
    <w:rsid w:val="006A0688"/>
    <w:rsid w:val="006A15EB"/>
    <w:rsid w:val="006A77DE"/>
    <w:rsid w:val="006B03FD"/>
    <w:rsid w:val="006B097C"/>
    <w:rsid w:val="006B5228"/>
    <w:rsid w:val="006B5C76"/>
    <w:rsid w:val="006B5D64"/>
    <w:rsid w:val="006B748D"/>
    <w:rsid w:val="006C0239"/>
    <w:rsid w:val="006C25AB"/>
    <w:rsid w:val="006C2F16"/>
    <w:rsid w:val="006C42E7"/>
    <w:rsid w:val="006C507C"/>
    <w:rsid w:val="006C709D"/>
    <w:rsid w:val="006C7BEE"/>
    <w:rsid w:val="006C7D00"/>
    <w:rsid w:val="006D2B44"/>
    <w:rsid w:val="006E0138"/>
    <w:rsid w:val="006E2367"/>
    <w:rsid w:val="006E23D4"/>
    <w:rsid w:val="006E3607"/>
    <w:rsid w:val="006E45F7"/>
    <w:rsid w:val="006E4ED8"/>
    <w:rsid w:val="006E54B6"/>
    <w:rsid w:val="006E551F"/>
    <w:rsid w:val="006E5FD1"/>
    <w:rsid w:val="006E76BC"/>
    <w:rsid w:val="006F1826"/>
    <w:rsid w:val="006F2A6B"/>
    <w:rsid w:val="006F365F"/>
    <w:rsid w:val="006F42DF"/>
    <w:rsid w:val="006F542A"/>
    <w:rsid w:val="006F6F8D"/>
    <w:rsid w:val="0070055E"/>
    <w:rsid w:val="0070073A"/>
    <w:rsid w:val="0070257F"/>
    <w:rsid w:val="0070446D"/>
    <w:rsid w:val="007048B1"/>
    <w:rsid w:val="007051A2"/>
    <w:rsid w:val="00705A54"/>
    <w:rsid w:val="00706AB9"/>
    <w:rsid w:val="007074BC"/>
    <w:rsid w:val="0071284F"/>
    <w:rsid w:val="007138D8"/>
    <w:rsid w:val="007274ED"/>
    <w:rsid w:val="007301F8"/>
    <w:rsid w:val="00730962"/>
    <w:rsid w:val="00731934"/>
    <w:rsid w:val="0073310A"/>
    <w:rsid w:val="00734B60"/>
    <w:rsid w:val="007353D2"/>
    <w:rsid w:val="00735D63"/>
    <w:rsid w:val="0073709B"/>
    <w:rsid w:val="00737B06"/>
    <w:rsid w:val="007420F9"/>
    <w:rsid w:val="007440C0"/>
    <w:rsid w:val="00744204"/>
    <w:rsid w:val="00751FBE"/>
    <w:rsid w:val="007531FC"/>
    <w:rsid w:val="00753285"/>
    <w:rsid w:val="007566F8"/>
    <w:rsid w:val="00761BAA"/>
    <w:rsid w:val="0076580A"/>
    <w:rsid w:val="00765DFA"/>
    <w:rsid w:val="00765E3C"/>
    <w:rsid w:val="007672E1"/>
    <w:rsid w:val="007734F9"/>
    <w:rsid w:val="007741C2"/>
    <w:rsid w:val="00774E72"/>
    <w:rsid w:val="0077615B"/>
    <w:rsid w:val="00776B7C"/>
    <w:rsid w:val="00776C7E"/>
    <w:rsid w:val="00777187"/>
    <w:rsid w:val="0078194B"/>
    <w:rsid w:val="007836B7"/>
    <w:rsid w:val="0078421A"/>
    <w:rsid w:val="0078629F"/>
    <w:rsid w:val="00786727"/>
    <w:rsid w:val="0079048C"/>
    <w:rsid w:val="00790A9A"/>
    <w:rsid w:val="00791548"/>
    <w:rsid w:val="007915FB"/>
    <w:rsid w:val="0079278E"/>
    <w:rsid w:val="007938B9"/>
    <w:rsid w:val="00795F8D"/>
    <w:rsid w:val="00797501"/>
    <w:rsid w:val="007A0222"/>
    <w:rsid w:val="007A2C67"/>
    <w:rsid w:val="007A300B"/>
    <w:rsid w:val="007A3591"/>
    <w:rsid w:val="007A589C"/>
    <w:rsid w:val="007B199F"/>
    <w:rsid w:val="007B1B37"/>
    <w:rsid w:val="007B25A8"/>
    <w:rsid w:val="007B2603"/>
    <w:rsid w:val="007B2B07"/>
    <w:rsid w:val="007B3361"/>
    <w:rsid w:val="007B4663"/>
    <w:rsid w:val="007B5AD9"/>
    <w:rsid w:val="007B7248"/>
    <w:rsid w:val="007C0975"/>
    <w:rsid w:val="007C3A0E"/>
    <w:rsid w:val="007C4150"/>
    <w:rsid w:val="007C7450"/>
    <w:rsid w:val="007C778A"/>
    <w:rsid w:val="007D018F"/>
    <w:rsid w:val="007D25A9"/>
    <w:rsid w:val="007D2951"/>
    <w:rsid w:val="007D4D74"/>
    <w:rsid w:val="007E286A"/>
    <w:rsid w:val="007E5720"/>
    <w:rsid w:val="007F192A"/>
    <w:rsid w:val="007F242C"/>
    <w:rsid w:val="007F323F"/>
    <w:rsid w:val="00801803"/>
    <w:rsid w:val="00802620"/>
    <w:rsid w:val="00803471"/>
    <w:rsid w:val="00805DFD"/>
    <w:rsid w:val="00811B3F"/>
    <w:rsid w:val="008124A0"/>
    <w:rsid w:val="008154CA"/>
    <w:rsid w:val="00821D03"/>
    <w:rsid w:val="00824B28"/>
    <w:rsid w:val="00824C86"/>
    <w:rsid w:val="00825E00"/>
    <w:rsid w:val="00833486"/>
    <w:rsid w:val="008347BB"/>
    <w:rsid w:val="00834A98"/>
    <w:rsid w:val="00835834"/>
    <w:rsid w:val="00835B95"/>
    <w:rsid w:val="00835D0B"/>
    <w:rsid w:val="008370E8"/>
    <w:rsid w:val="008373F9"/>
    <w:rsid w:val="008461F7"/>
    <w:rsid w:val="0084622F"/>
    <w:rsid w:val="00846A56"/>
    <w:rsid w:val="00846F62"/>
    <w:rsid w:val="0084768A"/>
    <w:rsid w:val="0084777C"/>
    <w:rsid w:val="0085091B"/>
    <w:rsid w:val="008537F9"/>
    <w:rsid w:val="00856B27"/>
    <w:rsid w:val="00860627"/>
    <w:rsid w:val="00865058"/>
    <w:rsid w:val="00865D87"/>
    <w:rsid w:val="008663E1"/>
    <w:rsid w:val="008677A3"/>
    <w:rsid w:val="00867C8C"/>
    <w:rsid w:val="00873130"/>
    <w:rsid w:val="0087350C"/>
    <w:rsid w:val="00873A77"/>
    <w:rsid w:val="008752E8"/>
    <w:rsid w:val="00880132"/>
    <w:rsid w:val="00880AA5"/>
    <w:rsid w:val="00882C69"/>
    <w:rsid w:val="00885A40"/>
    <w:rsid w:val="0088796C"/>
    <w:rsid w:val="008924D9"/>
    <w:rsid w:val="0089683C"/>
    <w:rsid w:val="00897325"/>
    <w:rsid w:val="008A04AC"/>
    <w:rsid w:val="008B2832"/>
    <w:rsid w:val="008B6D99"/>
    <w:rsid w:val="008B783C"/>
    <w:rsid w:val="008B7D40"/>
    <w:rsid w:val="008C1DA5"/>
    <w:rsid w:val="008C2AD3"/>
    <w:rsid w:val="008C4F5A"/>
    <w:rsid w:val="008C5E15"/>
    <w:rsid w:val="008C6B75"/>
    <w:rsid w:val="008C7759"/>
    <w:rsid w:val="008D2CA0"/>
    <w:rsid w:val="008D380B"/>
    <w:rsid w:val="008D48A4"/>
    <w:rsid w:val="008D74CE"/>
    <w:rsid w:val="008E1269"/>
    <w:rsid w:val="008E27A0"/>
    <w:rsid w:val="008E41CA"/>
    <w:rsid w:val="008E46D1"/>
    <w:rsid w:val="008E6967"/>
    <w:rsid w:val="008E7F33"/>
    <w:rsid w:val="008F18C1"/>
    <w:rsid w:val="008F2411"/>
    <w:rsid w:val="008F3B46"/>
    <w:rsid w:val="009018B1"/>
    <w:rsid w:val="00901CB0"/>
    <w:rsid w:val="00902F3C"/>
    <w:rsid w:val="00904E9A"/>
    <w:rsid w:val="009126CF"/>
    <w:rsid w:val="009143A7"/>
    <w:rsid w:val="00914D99"/>
    <w:rsid w:val="00916BE9"/>
    <w:rsid w:val="00920E9E"/>
    <w:rsid w:val="009246FB"/>
    <w:rsid w:val="0092527B"/>
    <w:rsid w:val="0093097C"/>
    <w:rsid w:val="00935DE5"/>
    <w:rsid w:val="00936562"/>
    <w:rsid w:val="00937932"/>
    <w:rsid w:val="00940614"/>
    <w:rsid w:val="00940FA4"/>
    <w:rsid w:val="00941248"/>
    <w:rsid w:val="0094429F"/>
    <w:rsid w:val="009457C0"/>
    <w:rsid w:val="00945E95"/>
    <w:rsid w:val="00946C82"/>
    <w:rsid w:val="00946E42"/>
    <w:rsid w:val="009502FE"/>
    <w:rsid w:val="0095200C"/>
    <w:rsid w:val="00955721"/>
    <w:rsid w:val="009579DD"/>
    <w:rsid w:val="00961F1A"/>
    <w:rsid w:val="0096340A"/>
    <w:rsid w:val="009637BB"/>
    <w:rsid w:val="00964958"/>
    <w:rsid w:val="00967194"/>
    <w:rsid w:val="00970FA5"/>
    <w:rsid w:val="0097142A"/>
    <w:rsid w:val="00971D7F"/>
    <w:rsid w:val="00975101"/>
    <w:rsid w:val="00975497"/>
    <w:rsid w:val="00975BB6"/>
    <w:rsid w:val="009770BA"/>
    <w:rsid w:val="00980125"/>
    <w:rsid w:val="00980AB2"/>
    <w:rsid w:val="00981AFE"/>
    <w:rsid w:val="00981ED6"/>
    <w:rsid w:val="00985666"/>
    <w:rsid w:val="00987067"/>
    <w:rsid w:val="00993752"/>
    <w:rsid w:val="00995E1D"/>
    <w:rsid w:val="009A1B66"/>
    <w:rsid w:val="009A4BF4"/>
    <w:rsid w:val="009A50E9"/>
    <w:rsid w:val="009A7080"/>
    <w:rsid w:val="009B0F98"/>
    <w:rsid w:val="009B3FE9"/>
    <w:rsid w:val="009B697D"/>
    <w:rsid w:val="009C416D"/>
    <w:rsid w:val="009C588A"/>
    <w:rsid w:val="009C5C8E"/>
    <w:rsid w:val="009C7B3C"/>
    <w:rsid w:val="009D14F8"/>
    <w:rsid w:val="009D1FF1"/>
    <w:rsid w:val="009D21E2"/>
    <w:rsid w:val="009D2744"/>
    <w:rsid w:val="009D35BE"/>
    <w:rsid w:val="009E1086"/>
    <w:rsid w:val="009E3B42"/>
    <w:rsid w:val="009E3C2B"/>
    <w:rsid w:val="009E46F0"/>
    <w:rsid w:val="009E5D1F"/>
    <w:rsid w:val="009E7653"/>
    <w:rsid w:val="009F196A"/>
    <w:rsid w:val="009F7D44"/>
    <w:rsid w:val="00A01234"/>
    <w:rsid w:val="00A029AA"/>
    <w:rsid w:val="00A03474"/>
    <w:rsid w:val="00A0384A"/>
    <w:rsid w:val="00A10AA0"/>
    <w:rsid w:val="00A146EC"/>
    <w:rsid w:val="00A149CD"/>
    <w:rsid w:val="00A15C9F"/>
    <w:rsid w:val="00A161FB"/>
    <w:rsid w:val="00A163E0"/>
    <w:rsid w:val="00A16BA9"/>
    <w:rsid w:val="00A3067C"/>
    <w:rsid w:val="00A30DA5"/>
    <w:rsid w:val="00A323B2"/>
    <w:rsid w:val="00A325E2"/>
    <w:rsid w:val="00A33BC9"/>
    <w:rsid w:val="00A345FE"/>
    <w:rsid w:val="00A34B16"/>
    <w:rsid w:val="00A34EE9"/>
    <w:rsid w:val="00A3611E"/>
    <w:rsid w:val="00A365AD"/>
    <w:rsid w:val="00A412BE"/>
    <w:rsid w:val="00A42960"/>
    <w:rsid w:val="00A46A91"/>
    <w:rsid w:val="00A525BD"/>
    <w:rsid w:val="00A554A1"/>
    <w:rsid w:val="00A568E5"/>
    <w:rsid w:val="00A5778B"/>
    <w:rsid w:val="00A6052B"/>
    <w:rsid w:val="00A6106F"/>
    <w:rsid w:val="00A6203B"/>
    <w:rsid w:val="00A62A32"/>
    <w:rsid w:val="00A6577A"/>
    <w:rsid w:val="00A66F58"/>
    <w:rsid w:val="00A67240"/>
    <w:rsid w:val="00A67C8C"/>
    <w:rsid w:val="00A7050C"/>
    <w:rsid w:val="00A727DE"/>
    <w:rsid w:val="00A7297C"/>
    <w:rsid w:val="00A74408"/>
    <w:rsid w:val="00A758B7"/>
    <w:rsid w:val="00A77369"/>
    <w:rsid w:val="00A77878"/>
    <w:rsid w:val="00A80A16"/>
    <w:rsid w:val="00A82E8C"/>
    <w:rsid w:val="00A847EE"/>
    <w:rsid w:val="00A8652F"/>
    <w:rsid w:val="00A931BE"/>
    <w:rsid w:val="00A94FB2"/>
    <w:rsid w:val="00A97A94"/>
    <w:rsid w:val="00AA05F8"/>
    <w:rsid w:val="00AA0AA0"/>
    <w:rsid w:val="00AA12BD"/>
    <w:rsid w:val="00AA3384"/>
    <w:rsid w:val="00AA38AB"/>
    <w:rsid w:val="00AA3A6C"/>
    <w:rsid w:val="00AA4571"/>
    <w:rsid w:val="00AA46E7"/>
    <w:rsid w:val="00AA780A"/>
    <w:rsid w:val="00AA7F09"/>
    <w:rsid w:val="00AA7F36"/>
    <w:rsid w:val="00AB28B6"/>
    <w:rsid w:val="00AB44DD"/>
    <w:rsid w:val="00AB63EB"/>
    <w:rsid w:val="00AB7B55"/>
    <w:rsid w:val="00AC13D6"/>
    <w:rsid w:val="00AC271F"/>
    <w:rsid w:val="00AC455F"/>
    <w:rsid w:val="00AC474E"/>
    <w:rsid w:val="00AC6495"/>
    <w:rsid w:val="00AC65AB"/>
    <w:rsid w:val="00AD04DA"/>
    <w:rsid w:val="00AD1907"/>
    <w:rsid w:val="00AD1E27"/>
    <w:rsid w:val="00AD232C"/>
    <w:rsid w:val="00AD7157"/>
    <w:rsid w:val="00AD7505"/>
    <w:rsid w:val="00AD7DAC"/>
    <w:rsid w:val="00AE2AE6"/>
    <w:rsid w:val="00AE6A59"/>
    <w:rsid w:val="00AF22FF"/>
    <w:rsid w:val="00AF2467"/>
    <w:rsid w:val="00AF3D68"/>
    <w:rsid w:val="00AF6547"/>
    <w:rsid w:val="00AF7C4D"/>
    <w:rsid w:val="00B02BB6"/>
    <w:rsid w:val="00B038B9"/>
    <w:rsid w:val="00B049A1"/>
    <w:rsid w:val="00B05A5E"/>
    <w:rsid w:val="00B109C5"/>
    <w:rsid w:val="00B11648"/>
    <w:rsid w:val="00B11A20"/>
    <w:rsid w:val="00B16188"/>
    <w:rsid w:val="00B179FF"/>
    <w:rsid w:val="00B209F7"/>
    <w:rsid w:val="00B235D4"/>
    <w:rsid w:val="00B23C26"/>
    <w:rsid w:val="00B25852"/>
    <w:rsid w:val="00B27BC3"/>
    <w:rsid w:val="00B31CB5"/>
    <w:rsid w:val="00B33721"/>
    <w:rsid w:val="00B3420C"/>
    <w:rsid w:val="00B37E35"/>
    <w:rsid w:val="00B47A0A"/>
    <w:rsid w:val="00B47FE4"/>
    <w:rsid w:val="00B50516"/>
    <w:rsid w:val="00B50BFE"/>
    <w:rsid w:val="00B51EAE"/>
    <w:rsid w:val="00B54C8A"/>
    <w:rsid w:val="00B55CFC"/>
    <w:rsid w:val="00B5721B"/>
    <w:rsid w:val="00B62BC4"/>
    <w:rsid w:val="00B64029"/>
    <w:rsid w:val="00B75845"/>
    <w:rsid w:val="00B767AA"/>
    <w:rsid w:val="00B76D88"/>
    <w:rsid w:val="00B77B7A"/>
    <w:rsid w:val="00B82F21"/>
    <w:rsid w:val="00B86481"/>
    <w:rsid w:val="00B916E1"/>
    <w:rsid w:val="00B91908"/>
    <w:rsid w:val="00B94163"/>
    <w:rsid w:val="00BA156C"/>
    <w:rsid w:val="00BA2415"/>
    <w:rsid w:val="00BA26C0"/>
    <w:rsid w:val="00BA500A"/>
    <w:rsid w:val="00BB196D"/>
    <w:rsid w:val="00BB6668"/>
    <w:rsid w:val="00BC0625"/>
    <w:rsid w:val="00BC1CCF"/>
    <w:rsid w:val="00BC329F"/>
    <w:rsid w:val="00BC4BD0"/>
    <w:rsid w:val="00BC6B3D"/>
    <w:rsid w:val="00BD14FE"/>
    <w:rsid w:val="00BE05D2"/>
    <w:rsid w:val="00BE142B"/>
    <w:rsid w:val="00BE202E"/>
    <w:rsid w:val="00BE4E8F"/>
    <w:rsid w:val="00C00D93"/>
    <w:rsid w:val="00C00E20"/>
    <w:rsid w:val="00C05C4C"/>
    <w:rsid w:val="00C0620A"/>
    <w:rsid w:val="00C06D93"/>
    <w:rsid w:val="00C11182"/>
    <w:rsid w:val="00C13E59"/>
    <w:rsid w:val="00C15F2B"/>
    <w:rsid w:val="00C163CD"/>
    <w:rsid w:val="00C16736"/>
    <w:rsid w:val="00C20C3A"/>
    <w:rsid w:val="00C21A9B"/>
    <w:rsid w:val="00C23E84"/>
    <w:rsid w:val="00C249AE"/>
    <w:rsid w:val="00C26902"/>
    <w:rsid w:val="00C3004F"/>
    <w:rsid w:val="00C31F75"/>
    <w:rsid w:val="00C32AFB"/>
    <w:rsid w:val="00C34B70"/>
    <w:rsid w:val="00C40527"/>
    <w:rsid w:val="00C41EA1"/>
    <w:rsid w:val="00C4476A"/>
    <w:rsid w:val="00C46A3C"/>
    <w:rsid w:val="00C51B69"/>
    <w:rsid w:val="00C528AA"/>
    <w:rsid w:val="00C53CE7"/>
    <w:rsid w:val="00C55E9E"/>
    <w:rsid w:val="00C56799"/>
    <w:rsid w:val="00C678D7"/>
    <w:rsid w:val="00C70223"/>
    <w:rsid w:val="00C7157D"/>
    <w:rsid w:val="00C717CA"/>
    <w:rsid w:val="00C766FB"/>
    <w:rsid w:val="00C806BD"/>
    <w:rsid w:val="00C81356"/>
    <w:rsid w:val="00C837FB"/>
    <w:rsid w:val="00C839DF"/>
    <w:rsid w:val="00C8477A"/>
    <w:rsid w:val="00C866C5"/>
    <w:rsid w:val="00C8681C"/>
    <w:rsid w:val="00C9518B"/>
    <w:rsid w:val="00C9741D"/>
    <w:rsid w:val="00CA1386"/>
    <w:rsid w:val="00CA1474"/>
    <w:rsid w:val="00CA2036"/>
    <w:rsid w:val="00CA33A4"/>
    <w:rsid w:val="00CA41AA"/>
    <w:rsid w:val="00CA49EF"/>
    <w:rsid w:val="00CA5855"/>
    <w:rsid w:val="00CA71D8"/>
    <w:rsid w:val="00CA740D"/>
    <w:rsid w:val="00CB14F0"/>
    <w:rsid w:val="00CB2137"/>
    <w:rsid w:val="00CB2ACD"/>
    <w:rsid w:val="00CB6702"/>
    <w:rsid w:val="00CC061C"/>
    <w:rsid w:val="00CC5D25"/>
    <w:rsid w:val="00CC7821"/>
    <w:rsid w:val="00CD0003"/>
    <w:rsid w:val="00CD2BB9"/>
    <w:rsid w:val="00CD3585"/>
    <w:rsid w:val="00CD63AA"/>
    <w:rsid w:val="00CE14A8"/>
    <w:rsid w:val="00CE259A"/>
    <w:rsid w:val="00CE44D6"/>
    <w:rsid w:val="00CE45A6"/>
    <w:rsid w:val="00CE64C2"/>
    <w:rsid w:val="00CE6945"/>
    <w:rsid w:val="00CE6F2F"/>
    <w:rsid w:val="00CF0636"/>
    <w:rsid w:val="00CF21BA"/>
    <w:rsid w:val="00CF294E"/>
    <w:rsid w:val="00CF41DA"/>
    <w:rsid w:val="00CF4468"/>
    <w:rsid w:val="00CF58D9"/>
    <w:rsid w:val="00CF5BE5"/>
    <w:rsid w:val="00CF6324"/>
    <w:rsid w:val="00CF7A2A"/>
    <w:rsid w:val="00D01A9A"/>
    <w:rsid w:val="00D02EC6"/>
    <w:rsid w:val="00D05700"/>
    <w:rsid w:val="00D05E69"/>
    <w:rsid w:val="00D07798"/>
    <w:rsid w:val="00D113EA"/>
    <w:rsid w:val="00D15553"/>
    <w:rsid w:val="00D15A0C"/>
    <w:rsid w:val="00D20E7A"/>
    <w:rsid w:val="00D222D7"/>
    <w:rsid w:val="00D25428"/>
    <w:rsid w:val="00D25B65"/>
    <w:rsid w:val="00D26637"/>
    <w:rsid w:val="00D2743D"/>
    <w:rsid w:val="00D33814"/>
    <w:rsid w:val="00D33BE1"/>
    <w:rsid w:val="00D346D1"/>
    <w:rsid w:val="00D366A0"/>
    <w:rsid w:val="00D4117B"/>
    <w:rsid w:val="00D45A24"/>
    <w:rsid w:val="00D47B5A"/>
    <w:rsid w:val="00D5052B"/>
    <w:rsid w:val="00D50D43"/>
    <w:rsid w:val="00D5325F"/>
    <w:rsid w:val="00D5377B"/>
    <w:rsid w:val="00D537C4"/>
    <w:rsid w:val="00D565EE"/>
    <w:rsid w:val="00D56838"/>
    <w:rsid w:val="00D64B8F"/>
    <w:rsid w:val="00D66243"/>
    <w:rsid w:val="00D66634"/>
    <w:rsid w:val="00D736D1"/>
    <w:rsid w:val="00D73A82"/>
    <w:rsid w:val="00D750D9"/>
    <w:rsid w:val="00D75727"/>
    <w:rsid w:val="00D775C9"/>
    <w:rsid w:val="00D776A1"/>
    <w:rsid w:val="00D8099D"/>
    <w:rsid w:val="00D8213F"/>
    <w:rsid w:val="00D857ED"/>
    <w:rsid w:val="00D861BD"/>
    <w:rsid w:val="00D90BDA"/>
    <w:rsid w:val="00D90CC8"/>
    <w:rsid w:val="00D913BC"/>
    <w:rsid w:val="00D951D5"/>
    <w:rsid w:val="00DB05A6"/>
    <w:rsid w:val="00DB0AEB"/>
    <w:rsid w:val="00DB1477"/>
    <w:rsid w:val="00DB3A89"/>
    <w:rsid w:val="00DB43A9"/>
    <w:rsid w:val="00DB4EAA"/>
    <w:rsid w:val="00DB69FA"/>
    <w:rsid w:val="00DC0BD7"/>
    <w:rsid w:val="00DC13D0"/>
    <w:rsid w:val="00DC7E30"/>
    <w:rsid w:val="00DD118C"/>
    <w:rsid w:val="00DD162D"/>
    <w:rsid w:val="00DD1947"/>
    <w:rsid w:val="00DD3E51"/>
    <w:rsid w:val="00DD5141"/>
    <w:rsid w:val="00DD521B"/>
    <w:rsid w:val="00DD671D"/>
    <w:rsid w:val="00DE3DE4"/>
    <w:rsid w:val="00DE5DA5"/>
    <w:rsid w:val="00DE5E13"/>
    <w:rsid w:val="00DF27DF"/>
    <w:rsid w:val="00DF370D"/>
    <w:rsid w:val="00DF4902"/>
    <w:rsid w:val="00DF50EC"/>
    <w:rsid w:val="00DF6213"/>
    <w:rsid w:val="00E006E4"/>
    <w:rsid w:val="00E05E59"/>
    <w:rsid w:val="00E0779D"/>
    <w:rsid w:val="00E16D0E"/>
    <w:rsid w:val="00E16D44"/>
    <w:rsid w:val="00E17964"/>
    <w:rsid w:val="00E20933"/>
    <w:rsid w:val="00E25843"/>
    <w:rsid w:val="00E34CD3"/>
    <w:rsid w:val="00E42FD9"/>
    <w:rsid w:val="00E454F1"/>
    <w:rsid w:val="00E476FF"/>
    <w:rsid w:val="00E540F7"/>
    <w:rsid w:val="00E5511B"/>
    <w:rsid w:val="00E571C5"/>
    <w:rsid w:val="00E6060C"/>
    <w:rsid w:val="00E62100"/>
    <w:rsid w:val="00E6439B"/>
    <w:rsid w:val="00E72875"/>
    <w:rsid w:val="00E80034"/>
    <w:rsid w:val="00E93211"/>
    <w:rsid w:val="00E95338"/>
    <w:rsid w:val="00E96469"/>
    <w:rsid w:val="00E969B5"/>
    <w:rsid w:val="00E978CB"/>
    <w:rsid w:val="00EA04F3"/>
    <w:rsid w:val="00EA055A"/>
    <w:rsid w:val="00EA1C79"/>
    <w:rsid w:val="00EA2016"/>
    <w:rsid w:val="00EA3552"/>
    <w:rsid w:val="00EA45DB"/>
    <w:rsid w:val="00EA57B9"/>
    <w:rsid w:val="00EB1764"/>
    <w:rsid w:val="00EB203B"/>
    <w:rsid w:val="00EB2A30"/>
    <w:rsid w:val="00EB5AEA"/>
    <w:rsid w:val="00EB7D6A"/>
    <w:rsid w:val="00ED06BC"/>
    <w:rsid w:val="00ED08DE"/>
    <w:rsid w:val="00ED13F6"/>
    <w:rsid w:val="00ED2C65"/>
    <w:rsid w:val="00ED60E8"/>
    <w:rsid w:val="00EE2AAE"/>
    <w:rsid w:val="00EE51BE"/>
    <w:rsid w:val="00EE5E63"/>
    <w:rsid w:val="00EF0005"/>
    <w:rsid w:val="00EF14A2"/>
    <w:rsid w:val="00EF239C"/>
    <w:rsid w:val="00EF47B9"/>
    <w:rsid w:val="00EF759F"/>
    <w:rsid w:val="00F0111E"/>
    <w:rsid w:val="00F0158E"/>
    <w:rsid w:val="00F046EF"/>
    <w:rsid w:val="00F0543F"/>
    <w:rsid w:val="00F060CC"/>
    <w:rsid w:val="00F0722E"/>
    <w:rsid w:val="00F12149"/>
    <w:rsid w:val="00F128D1"/>
    <w:rsid w:val="00F12EC6"/>
    <w:rsid w:val="00F130BF"/>
    <w:rsid w:val="00F15717"/>
    <w:rsid w:val="00F15D20"/>
    <w:rsid w:val="00F16611"/>
    <w:rsid w:val="00F20A19"/>
    <w:rsid w:val="00F235EA"/>
    <w:rsid w:val="00F24FB3"/>
    <w:rsid w:val="00F27737"/>
    <w:rsid w:val="00F362A6"/>
    <w:rsid w:val="00F365AB"/>
    <w:rsid w:val="00F40DBE"/>
    <w:rsid w:val="00F477C1"/>
    <w:rsid w:val="00F51718"/>
    <w:rsid w:val="00F52BE4"/>
    <w:rsid w:val="00F5646F"/>
    <w:rsid w:val="00F57A26"/>
    <w:rsid w:val="00F6072C"/>
    <w:rsid w:val="00F61826"/>
    <w:rsid w:val="00F63AB1"/>
    <w:rsid w:val="00F63B59"/>
    <w:rsid w:val="00F64999"/>
    <w:rsid w:val="00F64F74"/>
    <w:rsid w:val="00F64FA0"/>
    <w:rsid w:val="00F65F49"/>
    <w:rsid w:val="00F67C99"/>
    <w:rsid w:val="00F70C97"/>
    <w:rsid w:val="00F70F06"/>
    <w:rsid w:val="00F71FA0"/>
    <w:rsid w:val="00F723C7"/>
    <w:rsid w:val="00F74503"/>
    <w:rsid w:val="00F760CA"/>
    <w:rsid w:val="00F80A2B"/>
    <w:rsid w:val="00F8138F"/>
    <w:rsid w:val="00F836F9"/>
    <w:rsid w:val="00F84160"/>
    <w:rsid w:val="00F84748"/>
    <w:rsid w:val="00F95FFA"/>
    <w:rsid w:val="00FA2F64"/>
    <w:rsid w:val="00FA3449"/>
    <w:rsid w:val="00FA368F"/>
    <w:rsid w:val="00FA7C51"/>
    <w:rsid w:val="00FB2A01"/>
    <w:rsid w:val="00FB36EF"/>
    <w:rsid w:val="00FB78D7"/>
    <w:rsid w:val="00FC1AAC"/>
    <w:rsid w:val="00FC3880"/>
    <w:rsid w:val="00FC4049"/>
    <w:rsid w:val="00FC69CF"/>
    <w:rsid w:val="00FC7387"/>
    <w:rsid w:val="00FD0D67"/>
    <w:rsid w:val="00FD0D8F"/>
    <w:rsid w:val="00FE103C"/>
    <w:rsid w:val="00FE2298"/>
    <w:rsid w:val="00FE46A1"/>
    <w:rsid w:val="00FE4C4B"/>
    <w:rsid w:val="00FF0CBD"/>
    <w:rsid w:val="00FF1345"/>
    <w:rsid w:val="00FF1B89"/>
    <w:rsid w:val="00FF223E"/>
    <w:rsid w:val="00FF35FD"/>
    <w:rsid w:val="00FF5DE4"/>
    <w:rsid w:val="00FF75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0C"/>
    <w:rPr>
      <w:lang w:val="uk-UA"/>
    </w:rPr>
  </w:style>
  <w:style w:type="paragraph" w:styleId="3">
    <w:name w:val="heading 3"/>
    <w:basedOn w:val="a"/>
    <w:next w:val="a"/>
    <w:link w:val="30"/>
    <w:semiHidden/>
    <w:unhideWhenUsed/>
    <w:qFormat/>
    <w:rsid w:val="00730962"/>
    <w:pPr>
      <w:keepNext/>
      <w:spacing w:before="240" w:after="60" w:line="240" w:lineRule="auto"/>
      <w:outlineLvl w:val="2"/>
    </w:pPr>
    <w:rPr>
      <w:rFonts w:ascii="Arial" w:eastAsia="SimSu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D1F"/>
    <w:pPr>
      <w:ind w:left="720"/>
      <w:contextualSpacing/>
    </w:pPr>
  </w:style>
  <w:style w:type="paragraph" w:styleId="a4">
    <w:name w:val="header"/>
    <w:basedOn w:val="a"/>
    <w:link w:val="a5"/>
    <w:uiPriority w:val="99"/>
    <w:unhideWhenUsed/>
    <w:rsid w:val="003D71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717D"/>
  </w:style>
  <w:style w:type="paragraph" w:styleId="a6">
    <w:name w:val="footer"/>
    <w:basedOn w:val="a"/>
    <w:link w:val="a7"/>
    <w:uiPriority w:val="99"/>
    <w:unhideWhenUsed/>
    <w:rsid w:val="003D71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717D"/>
  </w:style>
  <w:style w:type="character" w:styleId="a8">
    <w:name w:val="page number"/>
    <w:basedOn w:val="a0"/>
    <w:uiPriority w:val="99"/>
    <w:semiHidden/>
    <w:unhideWhenUsed/>
    <w:rsid w:val="00904E9A"/>
  </w:style>
  <w:style w:type="character" w:styleId="a9">
    <w:name w:val="Intense Reference"/>
    <w:basedOn w:val="a0"/>
    <w:uiPriority w:val="32"/>
    <w:qFormat/>
    <w:rsid w:val="00777187"/>
    <w:rPr>
      <w:b/>
      <w:bCs/>
      <w:smallCaps/>
      <w:color w:val="ED7D31" w:themeColor="accent2"/>
      <w:spacing w:val="5"/>
      <w:u w:val="single"/>
    </w:rPr>
  </w:style>
  <w:style w:type="paragraph" w:styleId="aa">
    <w:name w:val="No Spacing"/>
    <w:uiPriority w:val="1"/>
    <w:qFormat/>
    <w:rsid w:val="00777187"/>
    <w:pPr>
      <w:spacing w:after="0" w:line="240" w:lineRule="auto"/>
    </w:pPr>
  </w:style>
  <w:style w:type="character" w:customStyle="1" w:styleId="30">
    <w:name w:val="Заголовок 3 Знак"/>
    <w:basedOn w:val="a0"/>
    <w:link w:val="3"/>
    <w:semiHidden/>
    <w:rsid w:val="00730962"/>
    <w:rPr>
      <w:rFonts w:ascii="Arial" w:eastAsia="SimSun" w:hAnsi="Arial" w:cs="Arial"/>
      <w:b/>
      <w:bCs/>
      <w:sz w:val="26"/>
      <w:szCs w:val="26"/>
      <w:lang w:eastAsia="zh-CN"/>
    </w:rPr>
  </w:style>
  <w:style w:type="table" w:styleId="ab">
    <w:name w:val="Table Grid"/>
    <w:basedOn w:val="a1"/>
    <w:rsid w:val="00730962"/>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lock Text"/>
    <w:basedOn w:val="a"/>
    <w:semiHidden/>
    <w:unhideWhenUsed/>
    <w:rsid w:val="00730962"/>
    <w:pPr>
      <w:widowControl w:val="0"/>
      <w:snapToGrid w:val="0"/>
      <w:spacing w:before="200" w:after="0" w:line="240" w:lineRule="auto"/>
      <w:ind w:left="640" w:right="400"/>
    </w:pPr>
    <w:rPr>
      <w:rFonts w:ascii="Times New Roman" w:eastAsia="Times New Roman" w:hAnsi="Times New Roman" w:cs="Times New Roman"/>
      <w:sz w:val="28"/>
      <w:szCs w:val="20"/>
      <w:lang w:eastAsia="ru-RU"/>
    </w:rPr>
  </w:style>
  <w:style w:type="character" w:customStyle="1" w:styleId="ad">
    <w:name w:val="Основной текст_"/>
    <w:link w:val="1"/>
    <w:locked/>
    <w:rsid w:val="00C837FB"/>
    <w:rPr>
      <w:b/>
      <w:bCs/>
      <w:i/>
      <w:iCs/>
      <w:spacing w:val="-5"/>
      <w:sz w:val="21"/>
      <w:szCs w:val="21"/>
      <w:shd w:val="clear" w:color="auto" w:fill="FFFFFF"/>
    </w:rPr>
  </w:style>
  <w:style w:type="paragraph" w:customStyle="1" w:styleId="1">
    <w:name w:val="Основной текст1"/>
    <w:basedOn w:val="a"/>
    <w:link w:val="ad"/>
    <w:rsid w:val="00C837FB"/>
    <w:pPr>
      <w:widowControl w:val="0"/>
      <w:shd w:val="clear" w:color="auto" w:fill="FFFFFF"/>
      <w:spacing w:after="120" w:line="230" w:lineRule="exact"/>
      <w:jc w:val="center"/>
    </w:pPr>
    <w:rPr>
      <w:b/>
      <w:bCs/>
      <w:i/>
      <w:iCs/>
      <w:spacing w:val="-5"/>
      <w:sz w:val="21"/>
      <w:szCs w:val="21"/>
      <w:shd w:val="clear" w:color="auto" w:fill="FFFFFF"/>
    </w:rPr>
  </w:style>
  <w:style w:type="character" w:customStyle="1" w:styleId="Arial">
    <w:name w:val="Основной текст + Arial"/>
    <w:aliases w:val="6,5 pt,Не полужирный2,Не курсив3,Интервал 0 pt3"/>
    <w:rsid w:val="00C837FB"/>
    <w:rPr>
      <w:rFonts w:ascii="Times New Roman" w:eastAsia="Times New Roman" w:hAnsi="Times New Roman" w:cs="Times New Roman" w:hint="default"/>
      <w:b/>
      <w:bCs/>
      <w:i/>
      <w:iCs/>
      <w:color w:val="000000"/>
      <w:spacing w:val="0"/>
      <w:w w:val="100"/>
      <w:position w:val="0"/>
      <w:sz w:val="31"/>
      <w:szCs w:val="31"/>
      <w:shd w:val="clear" w:color="auto" w:fill="FFFFFF"/>
      <w:lang w:val="uk-UA" w:bidi="ar-SA"/>
    </w:rPr>
  </w:style>
  <w:style w:type="character" w:customStyle="1" w:styleId="rvts37">
    <w:name w:val="rvts37"/>
    <w:basedOn w:val="a0"/>
    <w:rsid w:val="00D64B8F"/>
  </w:style>
  <w:style w:type="paragraph" w:styleId="ae">
    <w:name w:val="Normal (Web)"/>
    <w:basedOn w:val="a"/>
    <w:uiPriority w:val="99"/>
    <w:rsid w:val="006700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basedOn w:val="a0"/>
    <w:qFormat/>
    <w:rsid w:val="004A7F18"/>
    <w:rPr>
      <w:i/>
      <w:iCs/>
    </w:rPr>
  </w:style>
  <w:style w:type="character" w:styleId="af0">
    <w:name w:val="Hyperlink"/>
    <w:basedOn w:val="a0"/>
    <w:uiPriority w:val="99"/>
    <w:semiHidden/>
    <w:unhideWhenUsed/>
    <w:rsid w:val="00824C86"/>
    <w:rPr>
      <w:color w:val="0000FF"/>
      <w:u w:val="single"/>
    </w:rPr>
  </w:style>
  <w:style w:type="character" w:styleId="af1">
    <w:name w:val="annotation reference"/>
    <w:basedOn w:val="a0"/>
    <w:uiPriority w:val="99"/>
    <w:semiHidden/>
    <w:unhideWhenUsed/>
    <w:rsid w:val="004C3533"/>
    <w:rPr>
      <w:sz w:val="16"/>
      <w:szCs w:val="16"/>
    </w:rPr>
  </w:style>
  <w:style w:type="paragraph" w:styleId="af2">
    <w:name w:val="annotation text"/>
    <w:basedOn w:val="a"/>
    <w:link w:val="af3"/>
    <w:uiPriority w:val="99"/>
    <w:semiHidden/>
    <w:unhideWhenUsed/>
    <w:rsid w:val="004C3533"/>
    <w:pPr>
      <w:spacing w:line="240" w:lineRule="auto"/>
    </w:pPr>
    <w:rPr>
      <w:sz w:val="20"/>
      <w:szCs w:val="20"/>
    </w:rPr>
  </w:style>
  <w:style w:type="character" w:customStyle="1" w:styleId="af3">
    <w:name w:val="Текст примечания Знак"/>
    <w:basedOn w:val="a0"/>
    <w:link w:val="af2"/>
    <w:uiPriority w:val="99"/>
    <w:semiHidden/>
    <w:rsid w:val="004C3533"/>
    <w:rPr>
      <w:sz w:val="20"/>
      <w:szCs w:val="20"/>
      <w:lang w:val="uk-UA"/>
    </w:rPr>
  </w:style>
  <w:style w:type="paragraph" w:styleId="af4">
    <w:name w:val="annotation subject"/>
    <w:basedOn w:val="af2"/>
    <w:next w:val="af2"/>
    <w:link w:val="af5"/>
    <w:uiPriority w:val="99"/>
    <w:semiHidden/>
    <w:unhideWhenUsed/>
    <w:rsid w:val="004C3533"/>
    <w:rPr>
      <w:b/>
      <w:bCs/>
    </w:rPr>
  </w:style>
  <w:style w:type="character" w:customStyle="1" w:styleId="af5">
    <w:name w:val="Тема примечания Знак"/>
    <w:basedOn w:val="af3"/>
    <w:link w:val="af4"/>
    <w:uiPriority w:val="99"/>
    <w:semiHidden/>
    <w:rsid w:val="004C3533"/>
    <w:rPr>
      <w:b/>
      <w:bCs/>
      <w:sz w:val="20"/>
      <w:szCs w:val="20"/>
      <w:lang w:val="uk-UA"/>
    </w:rPr>
  </w:style>
  <w:style w:type="paragraph" w:styleId="af6">
    <w:name w:val="Balloon Text"/>
    <w:basedOn w:val="a"/>
    <w:link w:val="af7"/>
    <w:uiPriority w:val="99"/>
    <w:semiHidden/>
    <w:unhideWhenUsed/>
    <w:rsid w:val="0055021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50213"/>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773269">
      <w:bodyDiv w:val="1"/>
      <w:marLeft w:val="0"/>
      <w:marRight w:val="0"/>
      <w:marTop w:val="0"/>
      <w:marBottom w:val="0"/>
      <w:divBdr>
        <w:top w:val="none" w:sz="0" w:space="0" w:color="auto"/>
        <w:left w:val="none" w:sz="0" w:space="0" w:color="auto"/>
        <w:bottom w:val="none" w:sz="0" w:space="0" w:color="auto"/>
        <w:right w:val="none" w:sz="0" w:space="0" w:color="auto"/>
      </w:divBdr>
    </w:div>
    <w:div w:id="1307585755">
      <w:bodyDiv w:val="1"/>
      <w:marLeft w:val="0"/>
      <w:marRight w:val="0"/>
      <w:marTop w:val="0"/>
      <w:marBottom w:val="0"/>
      <w:divBdr>
        <w:top w:val="none" w:sz="0" w:space="0" w:color="auto"/>
        <w:left w:val="none" w:sz="0" w:space="0" w:color="auto"/>
        <w:bottom w:val="none" w:sz="0" w:space="0" w:color="auto"/>
        <w:right w:val="none" w:sz="0" w:space="0" w:color="auto"/>
      </w:divBdr>
      <w:divsChild>
        <w:div w:id="1051345179">
          <w:marLeft w:val="0"/>
          <w:marRight w:val="0"/>
          <w:marTop w:val="0"/>
          <w:marBottom w:val="0"/>
          <w:divBdr>
            <w:top w:val="none" w:sz="0" w:space="0" w:color="auto"/>
            <w:left w:val="none" w:sz="0" w:space="0" w:color="auto"/>
            <w:bottom w:val="none" w:sz="0" w:space="0" w:color="auto"/>
            <w:right w:val="none" w:sz="0" w:space="0" w:color="auto"/>
          </w:divBdr>
        </w:div>
      </w:divsChild>
    </w:div>
    <w:div w:id="1334140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04/96-%D0%B2%D1%8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zarplata.co.ua/?p=2695" TargetMode="External"/><Relationship Id="rId4" Type="http://schemas.openxmlformats.org/officeDocument/2006/relationships/settings" Target="settings.xml"/><Relationship Id="rId9" Type="http://schemas.openxmlformats.org/officeDocument/2006/relationships/hyperlink" Target="http://zakon3.rada.gov.ua/laws/show/741-2016-%D0%BF"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EEE2A-FB69-4D83-8570-93D3A5A9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26384</Words>
  <Characters>150392</Characters>
  <Application>Microsoft Office Word</Application>
  <DocSecurity>0</DocSecurity>
  <Lines>1253</Lines>
  <Paragraphs>352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176424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cp:lastPrinted>2021-11-11T11:54:00Z</cp:lastPrinted>
  <dcterms:created xsi:type="dcterms:W3CDTF">2021-11-15T06:31:00Z</dcterms:created>
  <dcterms:modified xsi:type="dcterms:W3CDTF">2021-11-15T06:31:00Z</dcterms:modified>
</cp:coreProperties>
</file>