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04" w:rsidRPr="000A4104" w:rsidRDefault="000A4104" w:rsidP="007D2D2A">
      <w:pPr>
        <w:spacing w:line="240" w:lineRule="auto"/>
        <w:ind w:firstLine="567"/>
        <w:jc w:val="both"/>
        <w:rPr>
          <w:rFonts w:ascii="Times New Roman" w:hAnsi="Times New Roman" w:cs="Times New Roman"/>
          <w:sz w:val="28"/>
          <w:szCs w:val="28"/>
        </w:rPr>
      </w:pPr>
    </w:p>
    <w:p w:rsidR="00FC0475" w:rsidRDefault="00FC0475" w:rsidP="007D2D2A">
      <w:pPr>
        <w:pStyle w:val="ShapkaDocumentu"/>
        <w:spacing w:after="0"/>
        <w:ind w:left="5664"/>
        <w:jc w:val="left"/>
        <w:rPr>
          <w:rFonts w:ascii="Times New Roman" w:hAnsi="Times New Roman"/>
          <w:sz w:val="28"/>
          <w:szCs w:val="28"/>
        </w:rPr>
      </w:pPr>
      <w:bookmarkStart w:id="0" w:name="_GoBack"/>
      <w:r>
        <w:rPr>
          <w:rFonts w:ascii="Times New Roman" w:hAnsi="Times New Roman"/>
          <w:sz w:val="28"/>
          <w:szCs w:val="28"/>
        </w:rPr>
        <w:t>ЗАТВЕРДЖЕНО</w:t>
      </w:r>
    </w:p>
    <w:p w:rsidR="00FC0475" w:rsidRDefault="00FC0475" w:rsidP="007D2D2A">
      <w:pPr>
        <w:pStyle w:val="ShapkaDocumentu"/>
        <w:spacing w:after="0"/>
        <w:ind w:left="5664"/>
        <w:jc w:val="left"/>
        <w:rPr>
          <w:rFonts w:ascii="Times New Roman" w:hAnsi="Times New Roman"/>
          <w:sz w:val="28"/>
          <w:szCs w:val="28"/>
        </w:rPr>
      </w:pPr>
      <w:r>
        <w:rPr>
          <w:rFonts w:ascii="Times New Roman" w:hAnsi="Times New Roman"/>
          <w:sz w:val="28"/>
          <w:szCs w:val="28"/>
        </w:rPr>
        <w:t>наказ Ванчиківецької ЗОШ</w:t>
      </w:r>
    </w:p>
    <w:p w:rsidR="00FC0475" w:rsidRPr="004A0843" w:rsidRDefault="00FC0475" w:rsidP="007D2D2A">
      <w:pPr>
        <w:pStyle w:val="ShapkaDocumentu"/>
        <w:spacing w:after="0"/>
        <w:ind w:left="5664"/>
        <w:jc w:val="left"/>
        <w:rPr>
          <w:rFonts w:ascii="Times New Roman" w:hAnsi="Times New Roman"/>
          <w:sz w:val="28"/>
          <w:szCs w:val="28"/>
        </w:rPr>
      </w:pPr>
      <w:r>
        <w:rPr>
          <w:rFonts w:ascii="Times New Roman" w:hAnsi="Times New Roman"/>
          <w:sz w:val="28"/>
          <w:szCs w:val="28"/>
        </w:rPr>
        <w:t>17.12.</w:t>
      </w:r>
      <w:r w:rsidRPr="004A0843">
        <w:rPr>
          <w:rFonts w:ascii="Times New Roman" w:hAnsi="Times New Roman"/>
          <w:sz w:val="28"/>
          <w:szCs w:val="28"/>
        </w:rPr>
        <w:t xml:space="preserve">2018 </w:t>
      </w:r>
      <w:r>
        <w:rPr>
          <w:rFonts w:ascii="Times New Roman" w:hAnsi="Times New Roman"/>
          <w:sz w:val="28"/>
          <w:szCs w:val="28"/>
        </w:rPr>
        <w:t xml:space="preserve">№ </w:t>
      </w:r>
      <w:r w:rsidRPr="004A0843">
        <w:rPr>
          <w:rFonts w:ascii="Times New Roman" w:hAnsi="Times New Roman"/>
          <w:sz w:val="28"/>
          <w:szCs w:val="28"/>
        </w:rPr>
        <w:t>327</w:t>
      </w:r>
    </w:p>
    <w:p w:rsidR="001B6586" w:rsidRDefault="00FC0475" w:rsidP="007D2D2A">
      <w:pPr>
        <w:tabs>
          <w:tab w:val="left" w:pos="6120"/>
        </w:tabs>
        <w:spacing w:line="240" w:lineRule="auto"/>
        <w:ind w:firstLine="567"/>
        <w:jc w:val="both"/>
        <w:rPr>
          <w:rFonts w:ascii="Times New Roman" w:hAnsi="Times New Roman" w:cs="Times New Roman"/>
          <w:sz w:val="28"/>
          <w:szCs w:val="28"/>
        </w:rPr>
      </w:pPr>
      <w:r>
        <w:rPr>
          <w:sz w:val="28"/>
          <w:szCs w:val="28"/>
        </w:rPr>
        <w:t xml:space="preserve"> </w:t>
      </w:r>
    </w:p>
    <w:bookmarkEnd w:id="0"/>
    <w:p w:rsidR="000A4104" w:rsidRDefault="000A4104" w:rsidP="007D2D2A">
      <w:pPr>
        <w:spacing w:line="240" w:lineRule="auto"/>
        <w:ind w:firstLine="567"/>
        <w:jc w:val="both"/>
        <w:rPr>
          <w:rFonts w:ascii="Times New Roman" w:hAnsi="Times New Roman" w:cs="Times New Roman"/>
          <w:sz w:val="28"/>
          <w:szCs w:val="28"/>
        </w:rPr>
      </w:pPr>
    </w:p>
    <w:p w:rsidR="00880A68" w:rsidRDefault="00880A68" w:rsidP="007D2D2A">
      <w:pPr>
        <w:spacing w:line="240" w:lineRule="auto"/>
        <w:ind w:firstLine="567"/>
        <w:jc w:val="both"/>
        <w:rPr>
          <w:rFonts w:ascii="Times New Roman" w:hAnsi="Times New Roman" w:cs="Times New Roman"/>
          <w:sz w:val="28"/>
          <w:szCs w:val="28"/>
        </w:rPr>
      </w:pPr>
    </w:p>
    <w:p w:rsidR="00880A68" w:rsidRDefault="00880A68" w:rsidP="007D2D2A">
      <w:pPr>
        <w:spacing w:line="240" w:lineRule="auto"/>
        <w:ind w:firstLine="567"/>
        <w:jc w:val="both"/>
        <w:rPr>
          <w:rFonts w:ascii="Times New Roman" w:hAnsi="Times New Roman" w:cs="Times New Roman"/>
          <w:sz w:val="28"/>
          <w:szCs w:val="28"/>
        </w:rPr>
      </w:pPr>
    </w:p>
    <w:p w:rsidR="00880A68" w:rsidRDefault="00880A68" w:rsidP="007D2D2A">
      <w:pPr>
        <w:spacing w:line="240" w:lineRule="auto"/>
        <w:ind w:firstLine="567"/>
        <w:jc w:val="both"/>
        <w:rPr>
          <w:rFonts w:ascii="Times New Roman" w:hAnsi="Times New Roman" w:cs="Times New Roman"/>
          <w:sz w:val="28"/>
          <w:szCs w:val="28"/>
        </w:rPr>
      </w:pPr>
    </w:p>
    <w:p w:rsidR="00880A68" w:rsidRDefault="00880A68" w:rsidP="007D2D2A">
      <w:pPr>
        <w:spacing w:line="240" w:lineRule="auto"/>
        <w:ind w:firstLine="567"/>
        <w:jc w:val="both"/>
        <w:rPr>
          <w:rFonts w:ascii="Times New Roman" w:hAnsi="Times New Roman" w:cs="Times New Roman"/>
          <w:sz w:val="28"/>
          <w:szCs w:val="28"/>
        </w:rPr>
      </w:pPr>
    </w:p>
    <w:p w:rsidR="000A4104" w:rsidRPr="000A4104" w:rsidRDefault="000A4104" w:rsidP="007D2D2A">
      <w:pPr>
        <w:spacing w:line="240" w:lineRule="auto"/>
        <w:ind w:firstLine="567"/>
        <w:jc w:val="center"/>
        <w:rPr>
          <w:rFonts w:ascii="Times New Roman" w:hAnsi="Times New Roman" w:cs="Times New Roman"/>
          <w:b/>
          <w:sz w:val="28"/>
          <w:szCs w:val="28"/>
        </w:rPr>
      </w:pPr>
      <w:r w:rsidRPr="000A4104">
        <w:rPr>
          <w:rFonts w:ascii="Times New Roman" w:hAnsi="Times New Roman" w:cs="Times New Roman"/>
          <w:b/>
          <w:sz w:val="28"/>
          <w:szCs w:val="28"/>
        </w:rPr>
        <w:t>ІНСТРУКЦІЯ</w:t>
      </w:r>
    </w:p>
    <w:p w:rsidR="000A4104" w:rsidRPr="000A4104" w:rsidRDefault="000A4104" w:rsidP="007D2D2A">
      <w:pPr>
        <w:spacing w:after="0" w:line="240" w:lineRule="auto"/>
        <w:ind w:firstLine="570"/>
        <w:jc w:val="center"/>
        <w:rPr>
          <w:rFonts w:ascii="Times New Roman" w:hAnsi="Times New Roman" w:cs="Times New Roman"/>
          <w:b/>
          <w:sz w:val="28"/>
          <w:szCs w:val="28"/>
        </w:rPr>
      </w:pPr>
      <w:r w:rsidRPr="000A4104">
        <w:rPr>
          <w:rFonts w:ascii="Times New Roman" w:hAnsi="Times New Roman" w:cs="Times New Roman"/>
          <w:b/>
          <w:sz w:val="28"/>
          <w:szCs w:val="28"/>
        </w:rPr>
        <w:t>з діловодства у Ванчиківецькій загальноосвітній школі І-ІІІ ступенів Ванчиківецької сільської ради</w:t>
      </w:r>
    </w:p>
    <w:p w:rsidR="000A4104" w:rsidRPr="000A4104" w:rsidRDefault="000A4104" w:rsidP="007D2D2A">
      <w:pPr>
        <w:spacing w:after="0" w:line="240" w:lineRule="auto"/>
        <w:ind w:firstLine="570"/>
        <w:jc w:val="center"/>
        <w:rPr>
          <w:rFonts w:ascii="Times New Roman" w:hAnsi="Times New Roman" w:cs="Times New Roman"/>
          <w:b/>
          <w:sz w:val="28"/>
          <w:szCs w:val="28"/>
        </w:rPr>
      </w:pPr>
      <w:proofErr w:type="spellStart"/>
      <w:r w:rsidRPr="000A4104">
        <w:rPr>
          <w:rFonts w:ascii="Times New Roman" w:hAnsi="Times New Roman" w:cs="Times New Roman"/>
          <w:b/>
          <w:sz w:val="28"/>
          <w:szCs w:val="28"/>
        </w:rPr>
        <w:t>Новоселицького</w:t>
      </w:r>
      <w:proofErr w:type="spellEnd"/>
      <w:r w:rsidRPr="000A4104">
        <w:rPr>
          <w:rFonts w:ascii="Times New Roman" w:hAnsi="Times New Roman" w:cs="Times New Roman"/>
          <w:b/>
          <w:sz w:val="28"/>
          <w:szCs w:val="28"/>
        </w:rPr>
        <w:t xml:space="preserve"> району</w:t>
      </w:r>
    </w:p>
    <w:p w:rsidR="000A4104" w:rsidRPr="000A4104" w:rsidRDefault="000A4104" w:rsidP="007D2D2A">
      <w:pPr>
        <w:spacing w:after="0" w:line="240" w:lineRule="auto"/>
        <w:ind w:firstLine="570"/>
        <w:jc w:val="center"/>
        <w:rPr>
          <w:rFonts w:ascii="Times New Roman" w:hAnsi="Times New Roman" w:cs="Times New Roman"/>
          <w:b/>
          <w:sz w:val="28"/>
          <w:szCs w:val="28"/>
        </w:rPr>
      </w:pPr>
      <w:r w:rsidRPr="000A4104">
        <w:rPr>
          <w:rFonts w:ascii="Times New Roman" w:hAnsi="Times New Roman" w:cs="Times New Roman"/>
          <w:b/>
          <w:sz w:val="28"/>
          <w:szCs w:val="28"/>
        </w:rPr>
        <w:t>Чернівецької області</w:t>
      </w:r>
    </w:p>
    <w:p w:rsidR="000A4104" w:rsidRDefault="000A4104"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7D2D2A" w:rsidRDefault="007D2D2A" w:rsidP="007D2D2A">
      <w:pPr>
        <w:spacing w:line="240" w:lineRule="auto"/>
        <w:ind w:firstLine="567"/>
        <w:jc w:val="both"/>
        <w:rPr>
          <w:rFonts w:ascii="Times New Roman" w:hAnsi="Times New Roman" w:cs="Times New Roman"/>
          <w:b/>
          <w:bCs/>
          <w:i/>
          <w:iCs/>
          <w:sz w:val="28"/>
          <w:szCs w:val="28"/>
        </w:rPr>
      </w:pPr>
    </w:p>
    <w:p w:rsidR="000A4104" w:rsidRPr="00651740" w:rsidRDefault="006D46A6" w:rsidP="007D2D2A">
      <w:pPr>
        <w:spacing w:line="240" w:lineRule="auto"/>
        <w:ind w:firstLine="567"/>
        <w:jc w:val="center"/>
        <w:rPr>
          <w:rFonts w:ascii="Times New Roman" w:hAnsi="Times New Roman" w:cs="Times New Roman"/>
          <w:sz w:val="28"/>
          <w:szCs w:val="28"/>
        </w:rPr>
      </w:pPr>
      <w:proofErr w:type="spellStart"/>
      <w:r>
        <w:rPr>
          <w:rFonts w:ascii="Times New Roman" w:hAnsi="Times New Roman" w:cs="Times New Roman"/>
          <w:b/>
          <w:bCs/>
          <w:iCs/>
          <w:sz w:val="28"/>
          <w:szCs w:val="28"/>
        </w:rPr>
        <w:lastRenderedPageBreak/>
        <w:t>І.</w:t>
      </w:r>
      <w:r w:rsidR="000A4104" w:rsidRPr="00651740">
        <w:rPr>
          <w:rFonts w:ascii="Times New Roman" w:hAnsi="Times New Roman" w:cs="Times New Roman"/>
          <w:b/>
          <w:bCs/>
          <w:iCs/>
          <w:sz w:val="28"/>
          <w:szCs w:val="28"/>
        </w:rPr>
        <w:t>Загальні</w:t>
      </w:r>
      <w:proofErr w:type="spellEnd"/>
      <w:r w:rsidR="000A4104" w:rsidRPr="00651740">
        <w:rPr>
          <w:rFonts w:ascii="Times New Roman" w:hAnsi="Times New Roman" w:cs="Times New Roman"/>
          <w:b/>
          <w:bCs/>
          <w:iCs/>
          <w:sz w:val="28"/>
          <w:szCs w:val="28"/>
        </w:rPr>
        <w:t xml:space="preserve"> положення</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 xml:space="preserve">1. </w:t>
      </w:r>
      <w:r w:rsidR="007D2D2A">
        <w:rPr>
          <w:rFonts w:ascii="Times New Roman" w:hAnsi="Times New Roman" w:cs="Times New Roman"/>
          <w:sz w:val="28"/>
          <w:szCs w:val="28"/>
        </w:rPr>
        <w:t>Дана</w:t>
      </w:r>
      <w:r w:rsidRPr="000A4104">
        <w:rPr>
          <w:rFonts w:ascii="Times New Roman" w:hAnsi="Times New Roman" w:cs="Times New Roman"/>
          <w:sz w:val="28"/>
          <w:szCs w:val="28"/>
        </w:rPr>
        <w:t xml:space="preserve"> Інструкція встановлює загальні вимоги щодо документування управлінської інформації та організації роботи з документами у Ванчиківецькій загальноосвітній школі І-ІІІ ступенів Ванчиківецької сільської ради</w:t>
      </w:r>
      <w:r>
        <w:rPr>
          <w:rFonts w:ascii="Times New Roman" w:hAnsi="Times New Roman" w:cs="Times New Roman"/>
          <w:sz w:val="28"/>
          <w:szCs w:val="28"/>
        </w:rPr>
        <w:t xml:space="preserve"> </w:t>
      </w:r>
      <w:proofErr w:type="spellStart"/>
      <w:r w:rsidRPr="000A4104">
        <w:rPr>
          <w:rFonts w:ascii="Times New Roman" w:hAnsi="Times New Roman" w:cs="Times New Roman"/>
          <w:sz w:val="28"/>
          <w:szCs w:val="28"/>
        </w:rPr>
        <w:t>Новоселицького</w:t>
      </w:r>
      <w:proofErr w:type="spellEnd"/>
      <w:r w:rsidRPr="000A4104">
        <w:rPr>
          <w:rFonts w:ascii="Times New Roman" w:hAnsi="Times New Roman" w:cs="Times New Roman"/>
          <w:sz w:val="28"/>
          <w:szCs w:val="28"/>
        </w:rPr>
        <w:t xml:space="preserve"> району</w:t>
      </w:r>
      <w:r>
        <w:rPr>
          <w:rFonts w:ascii="Times New Roman" w:hAnsi="Times New Roman" w:cs="Times New Roman"/>
          <w:sz w:val="28"/>
          <w:szCs w:val="28"/>
        </w:rPr>
        <w:t xml:space="preserve"> </w:t>
      </w:r>
      <w:r w:rsidRPr="000A4104">
        <w:rPr>
          <w:rFonts w:ascii="Times New Roman" w:hAnsi="Times New Roman" w:cs="Times New Roman"/>
          <w:sz w:val="28"/>
          <w:szCs w:val="28"/>
        </w:rPr>
        <w:t xml:space="preserve">Чернівецької області (далі – </w:t>
      </w:r>
      <w:r>
        <w:rPr>
          <w:rFonts w:ascii="Times New Roman" w:hAnsi="Times New Roman" w:cs="Times New Roman"/>
          <w:sz w:val="28"/>
          <w:szCs w:val="28"/>
        </w:rPr>
        <w:t>Ванчиківецькій ЗОШ</w:t>
      </w:r>
      <w:r w:rsidRPr="000A4104">
        <w:rPr>
          <w:rFonts w:ascii="Times New Roman" w:hAnsi="Times New Roman" w:cs="Times New Roman"/>
          <w:sz w:val="28"/>
          <w:szCs w:val="28"/>
        </w:rPr>
        <w:t>).</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2. Дотримання вимог щодо порядку ведення документування, встановлених цією Інструкцією, є обов'язковим для</w:t>
      </w:r>
      <w:r w:rsidR="00FC0475">
        <w:rPr>
          <w:rFonts w:ascii="Times New Roman" w:hAnsi="Times New Roman" w:cs="Times New Roman"/>
          <w:sz w:val="28"/>
          <w:szCs w:val="28"/>
        </w:rPr>
        <w:t xml:space="preserve"> працівників</w:t>
      </w:r>
      <w:r w:rsidRPr="000A4104">
        <w:rPr>
          <w:rFonts w:ascii="Times New Roman" w:hAnsi="Times New Roman" w:cs="Times New Roman"/>
          <w:sz w:val="28"/>
          <w:szCs w:val="28"/>
        </w:rPr>
        <w:t xml:space="preserve"> </w:t>
      </w:r>
      <w:r>
        <w:rPr>
          <w:rFonts w:ascii="Times New Roman" w:hAnsi="Times New Roman" w:cs="Times New Roman"/>
          <w:sz w:val="28"/>
          <w:szCs w:val="28"/>
        </w:rPr>
        <w:t>Ванчиківецької ЗОШ</w:t>
      </w:r>
      <w:r w:rsidRPr="000A4104">
        <w:rPr>
          <w:rFonts w:ascii="Times New Roman" w:hAnsi="Times New Roman" w:cs="Times New Roman"/>
          <w:sz w:val="28"/>
          <w:szCs w:val="28"/>
        </w:rPr>
        <w:t>.</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 xml:space="preserve">3. Організація діловодства і контроль за своєчасним розглядом та проходженням документів у </w:t>
      </w:r>
      <w:r>
        <w:rPr>
          <w:rFonts w:ascii="Times New Roman" w:hAnsi="Times New Roman" w:cs="Times New Roman"/>
          <w:sz w:val="28"/>
          <w:szCs w:val="28"/>
        </w:rPr>
        <w:t>Ванчиківецькій ЗОШ</w:t>
      </w:r>
      <w:r w:rsidRPr="000A4104">
        <w:rPr>
          <w:rFonts w:ascii="Times New Roman" w:hAnsi="Times New Roman" w:cs="Times New Roman"/>
          <w:sz w:val="28"/>
          <w:szCs w:val="28"/>
        </w:rPr>
        <w:t xml:space="preserve"> </w:t>
      </w:r>
      <w:r w:rsidR="008B5143">
        <w:rPr>
          <w:rFonts w:ascii="Times New Roman" w:hAnsi="Times New Roman" w:cs="Times New Roman"/>
          <w:sz w:val="28"/>
          <w:szCs w:val="28"/>
        </w:rPr>
        <w:t>покладаються на</w:t>
      </w:r>
      <w:r>
        <w:rPr>
          <w:rFonts w:ascii="Times New Roman" w:hAnsi="Times New Roman" w:cs="Times New Roman"/>
          <w:sz w:val="28"/>
          <w:szCs w:val="28"/>
        </w:rPr>
        <w:t xml:space="preserve"> </w:t>
      </w:r>
      <w:r w:rsidR="007D2D2A">
        <w:rPr>
          <w:rFonts w:ascii="Times New Roman" w:hAnsi="Times New Roman" w:cs="Times New Roman"/>
          <w:sz w:val="28"/>
          <w:szCs w:val="28"/>
        </w:rPr>
        <w:t>секретар</w:t>
      </w:r>
      <w:r w:rsidR="008B5143">
        <w:rPr>
          <w:rFonts w:ascii="Times New Roman" w:hAnsi="Times New Roman" w:cs="Times New Roman"/>
          <w:sz w:val="28"/>
          <w:szCs w:val="28"/>
        </w:rPr>
        <w:t>я</w:t>
      </w:r>
      <w:r w:rsidR="007D2D2A">
        <w:rPr>
          <w:rFonts w:ascii="Times New Roman" w:hAnsi="Times New Roman" w:cs="Times New Roman"/>
          <w:sz w:val="28"/>
          <w:szCs w:val="28"/>
        </w:rPr>
        <w:t>-діловод</w:t>
      </w:r>
      <w:r w:rsidR="008B5143">
        <w:rPr>
          <w:rFonts w:ascii="Times New Roman" w:hAnsi="Times New Roman" w:cs="Times New Roman"/>
          <w:sz w:val="28"/>
          <w:szCs w:val="28"/>
        </w:rPr>
        <w:t>а</w:t>
      </w:r>
      <w:r w:rsidRPr="000A4104">
        <w:rPr>
          <w:rFonts w:ascii="Times New Roman" w:hAnsi="Times New Roman" w:cs="Times New Roman"/>
          <w:sz w:val="28"/>
          <w:szCs w:val="28"/>
        </w:rPr>
        <w:t>.</w:t>
      </w:r>
    </w:p>
    <w:p w:rsidR="000A4104" w:rsidRPr="000A4104" w:rsidRDefault="007D2D2A"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A4104" w:rsidRPr="000A4104">
        <w:rPr>
          <w:rFonts w:ascii="Times New Roman" w:hAnsi="Times New Roman" w:cs="Times New Roman"/>
          <w:sz w:val="28"/>
          <w:szCs w:val="28"/>
        </w:rPr>
        <w:t>. 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rsidR="000A4104" w:rsidRPr="000A4104" w:rsidRDefault="007D2D2A"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A4104" w:rsidRPr="000A4104">
        <w:rPr>
          <w:rFonts w:ascii="Times New Roman" w:hAnsi="Times New Roman" w:cs="Times New Roman"/>
          <w:sz w:val="28"/>
          <w:szCs w:val="28"/>
        </w:rPr>
        <w:t xml:space="preserve">. У </w:t>
      </w:r>
      <w:r w:rsidR="000A4104">
        <w:rPr>
          <w:rFonts w:ascii="Times New Roman" w:hAnsi="Times New Roman" w:cs="Times New Roman"/>
          <w:sz w:val="28"/>
          <w:szCs w:val="28"/>
        </w:rPr>
        <w:t>Ванчиківецькій ЗОШ</w:t>
      </w:r>
      <w:r w:rsidR="000A4104" w:rsidRPr="000A4104">
        <w:rPr>
          <w:rFonts w:ascii="Times New Roman" w:hAnsi="Times New Roman" w:cs="Times New Roman"/>
          <w:sz w:val="28"/>
          <w:szCs w:val="28"/>
        </w:rPr>
        <w:t xml:space="preserve">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0A4104" w:rsidRPr="000A4104" w:rsidRDefault="007D2D2A"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A4104" w:rsidRPr="000A4104">
        <w:rPr>
          <w:rFonts w:ascii="Times New Roman" w:hAnsi="Times New Roman" w:cs="Times New Roman"/>
          <w:sz w:val="28"/>
          <w:szCs w:val="28"/>
        </w:rPr>
        <w:t>. Строки зберігання документів, що створюються під час діяльності закладу, визначаються наказом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N 571/20884 (зі змінами).</w:t>
      </w:r>
    </w:p>
    <w:p w:rsidR="008B5143" w:rsidRDefault="008B5143" w:rsidP="008B5143">
      <w:pPr>
        <w:pStyle w:val="a4"/>
        <w:jc w:val="both"/>
        <w:rPr>
          <w:rFonts w:ascii="Times New Roman" w:hAnsi="Times New Roman"/>
          <w:sz w:val="28"/>
          <w:szCs w:val="28"/>
        </w:rPr>
      </w:pPr>
      <w:r>
        <w:rPr>
          <w:rFonts w:ascii="Times New Roman" w:hAnsi="Times New Roman"/>
          <w:sz w:val="28"/>
          <w:szCs w:val="28"/>
        </w:rPr>
        <w:t>7. За підготовлений проект документа відповідальним є його автор.</w:t>
      </w:r>
    </w:p>
    <w:p w:rsidR="008E3284" w:rsidRDefault="008E3284" w:rsidP="007D2D2A">
      <w:pPr>
        <w:spacing w:line="240" w:lineRule="auto"/>
        <w:ind w:firstLine="567"/>
        <w:jc w:val="both"/>
        <w:rPr>
          <w:rFonts w:ascii="Times New Roman" w:hAnsi="Times New Roman" w:cs="Times New Roman"/>
          <w:b/>
          <w:bCs/>
          <w:i/>
          <w:iCs/>
          <w:sz w:val="28"/>
          <w:szCs w:val="28"/>
        </w:rPr>
      </w:pPr>
    </w:p>
    <w:p w:rsidR="006D46A6" w:rsidRDefault="006D46A6" w:rsidP="007D2D2A">
      <w:pPr>
        <w:spacing w:line="240" w:lineRule="auto"/>
        <w:ind w:firstLine="567"/>
        <w:jc w:val="both"/>
        <w:rPr>
          <w:rFonts w:ascii="Times New Roman" w:hAnsi="Times New Roman" w:cs="Times New Roman"/>
          <w:b/>
          <w:bCs/>
          <w:i/>
          <w:iCs/>
          <w:sz w:val="28"/>
          <w:szCs w:val="28"/>
        </w:rPr>
      </w:pPr>
    </w:p>
    <w:p w:rsidR="000A4104" w:rsidRDefault="006D46A6" w:rsidP="007D2D2A">
      <w:pPr>
        <w:spacing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 xml:space="preserve">ІІ. </w:t>
      </w:r>
      <w:r w:rsidR="000A4104" w:rsidRPr="00651740">
        <w:rPr>
          <w:rFonts w:ascii="Times New Roman" w:hAnsi="Times New Roman" w:cs="Times New Roman"/>
          <w:b/>
          <w:bCs/>
          <w:iCs/>
          <w:sz w:val="28"/>
          <w:szCs w:val="28"/>
        </w:rPr>
        <w:t>Загальні вимоги до створення, оформлення та документування управлінської інформації</w:t>
      </w:r>
    </w:p>
    <w:p w:rsidR="006D46A6" w:rsidRPr="00651740" w:rsidRDefault="006D46A6" w:rsidP="007D2D2A">
      <w:pPr>
        <w:spacing w:line="240" w:lineRule="auto"/>
        <w:ind w:firstLine="567"/>
        <w:jc w:val="center"/>
        <w:rPr>
          <w:rFonts w:ascii="Times New Roman" w:hAnsi="Times New Roman" w:cs="Times New Roman"/>
          <w:sz w:val="28"/>
          <w:szCs w:val="28"/>
        </w:rPr>
      </w:pPr>
    </w:p>
    <w:p w:rsidR="008B5143" w:rsidRDefault="008B5143" w:rsidP="008B5143">
      <w:pPr>
        <w:pStyle w:val="a4"/>
        <w:spacing w:before="210"/>
        <w:ind w:firstLine="570"/>
        <w:jc w:val="both"/>
        <w:rPr>
          <w:rFonts w:ascii="Times New Roman" w:hAnsi="Times New Roman"/>
          <w:sz w:val="28"/>
          <w:szCs w:val="28"/>
        </w:rPr>
      </w:pPr>
      <w:r>
        <w:rPr>
          <w:rFonts w:ascii="Times New Roman" w:hAnsi="Times New Roman"/>
          <w:sz w:val="28"/>
          <w:szCs w:val="28"/>
        </w:rPr>
        <w:t>8</w:t>
      </w:r>
      <w:r w:rsidR="000A4104" w:rsidRPr="000A4104">
        <w:rPr>
          <w:rFonts w:ascii="Times New Roman" w:hAnsi="Times New Roman"/>
          <w:sz w:val="28"/>
          <w:szCs w:val="28"/>
        </w:rPr>
        <w:t xml:space="preserve">. </w:t>
      </w:r>
      <w:r>
        <w:rPr>
          <w:rFonts w:ascii="Times New Roman" w:hAnsi="Times New Roman"/>
          <w:sz w:val="28"/>
          <w:szCs w:val="28"/>
        </w:rPr>
        <w:t xml:space="preserve">Документування управлінської інформації полягає у створенні документів, в яких фіксується з дотриманням установлених правил </w:t>
      </w:r>
      <w:r>
        <w:rPr>
          <w:rFonts w:ascii="Times New Roman" w:hAnsi="Times New Roman"/>
          <w:b/>
          <w:sz w:val="28"/>
          <w:szCs w:val="28"/>
        </w:rPr>
        <w:t>(додаток 1)</w:t>
      </w:r>
      <w:r>
        <w:rPr>
          <w:rFonts w:ascii="Times New Roman" w:hAnsi="Times New Roman"/>
          <w:sz w:val="28"/>
          <w:szCs w:val="28"/>
        </w:rPr>
        <w:t xml:space="preserve"> інформація про управлінські дії.</w:t>
      </w:r>
    </w:p>
    <w:p w:rsidR="008B5143" w:rsidRDefault="008B5143" w:rsidP="008B5143">
      <w:pPr>
        <w:pStyle w:val="a4"/>
        <w:spacing w:before="210"/>
        <w:ind w:firstLine="570"/>
        <w:jc w:val="both"/>
        <w:rPr>
          <w:rFonts w:ascii="Times New Roman" w:hAnsi="Times New Roman"/>
          <w:sz w:val="28"/>
          <w:szCs w:val="28"/>
        </w:rPr>
      </w:pPr>
      <w:r>
        <w:rPr>
          <w:rFonts w:ascii="Times New Roman" w:hAnsi="Times New Roman"/>
          <w:sz w:val="28"/>
          <w:szCs w:val="28"/>
        </w:rPr>
        <w:t xml:space="preserve">7. Під час підготовки організаційно-розпорядчих документів у </w:t>
      </w:r>
      <w:r>
        <w:rPr>
          <w:rFonts w:ascii="Times New Roman" w:hAnsi="Times New Roman"/>
          <w:sz w:val="28"/>
          <w:szCs w:val="28"/>
        </w:rPr>
        <w:br/>
        <w:t xml:space="preserve">паперовій формі працівники установ оформляють їх з урахуванням вимог </w:t>
      </w:r>
      <w:r>
        <w:rPr>
          <w:rFonts w:ascii="Times New Roman" w:hAnsi="Times New Roman"/>
          <w:sz w:val="28"/>
          <w:szCs w:val="28"/>
        </w:rPr>
        <w:br/>
        <w:t>ДСТУ 4163-2003.</w:t>
      </w:r>
    </w:p>
    <w:p w:rsidR="000A4104" w:rsidRDefault="008B5143" w:rsidP="008B5143">
      <w:pPr>
        <w:spacing w:before="21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0A4104" w:rsidRPr="000A4104">
        <w:rPr>
          <w:rFonts w:ascii="Times New Roman" w:hAnsi="Times New Roman" w:cs="Times New Roman"/>
          <w:sz w:val="28"/>
          <w:szCs w:val="28"/>
        </w:rPr>
        <w:t>. Організаційно-розпорядчі документи оформлюються на бланках, що виготовляються згідно з вимогами ДСТУ та цієї Інструкції.</w:t>
      </w:r>
    </w:p>
    <w:p w:rsidR="008B5143" w:rsidRPr="000A4104" w:rsidRDefault="008B5143" w:rsidP="008B5143">
      <w:pPr>
        <w:spacing w:before="210" w:after="0" w:line="240" w:lineRule="auto"/>
        <w:ind w:firstLine="567"/>
        <w:jc w:val="both"/>
        <w:rPr>
          <w:rFonts w:ascii="Times New Roman" w:hAnsi="Times New Roman" w:cs="Times New Roman"/>
          <w:sz w:val="28"/>
          <w:szCs w:val="28"/>
        </w:rPr>
      </w:pP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 xml:space="preserve">У </w:t>
      </w:r>
      <w:r>
        <w:rPr>
          <w:rFonts w:ascii="Times New Roman" w:hAnsi="Times New Roman" w:cs="Times New Roman"/>
          <w:sz w:val="28"/>
          <w:szCs w:val="28"/>
        </w:rPr>
        <w:t>Ванчиківецькій ЗОШ</w:t>
      </w:r>
      <w:r w:rsidRPr="000A4104">
        <w:rPr>
          <w:rFonts w:ascii="Times New Roman" w:hAnsi="Times New Roman" w:cs="Times New Roman"/>
          <w:sz w:val="28"/>
          <w:szCs w:val="28"/>
        </w:rPr>
        <w:t xml:space="preserve"> можуть використовуватися такі бланки документів:</w:t>
      </w:r>
    </w:p>
    <w:p w:rsidR="000A4104" w:rsidRPr="008E3284" w:rsidRDefault="000A4104" w:rsidP="007D2D2A">
      <w:pPr>
        <w:pStyle w:val="a3"/>
        <w:numPr>
          <w:ilvl w:val="0"/>
          <w:numId w:val="1"/>
        </w:numPr>
        <w:spacing w:line="240" w:lineRule="auto"/>
        <w:jc w:val="both"/>
        <w:rPr>
          <w:rFonts w:ascii="Times New Roman" w:hAnsi="Times New Roman" w:cs="Times New Roman"/>
          <w:sz w:val="28"/>
          <w:szCs w:val="28"/>
        </w:rPr>
      </w:pPr>
      <w:r w:rsidRPr="008E3284">
        <w:rPr>
          <w:rFonts w:ascii="Times New Roman" w:hAnsi="Times New Roman" w:cs="Times New Roman"/>
          <w:sz w:val="28"/>
          <w:szCs w:val="28"/>
        </w:rPr>
        <w:t>загальний бланк для створення різних видів документів (без зазначення у бланку назви виду документа)</w:t>
      </w:r>
      <w:r w:rsidR="008B5143" w:rsidRPr="008B5143">
        <w:rPr>
          <w:sz w:val="28"/>
          <w:szCs w:val="28"/>
        </w:rPr>
        <w:t xml:space="preserve"> </w:t>
      </w:r>
      <w:r w:rsidR="008B5143" w:rsidRPr="008B5143">
        <w:rPr>
          <w:rFonts w:ascii="Times New Roman" w:hAnsi="Times New Roman" w:cs="Times New Roman"/>
          <w:sz w:val="28"/>
          <w:szCs w:val="28"/>
        </w:rPr>
        <w:t>(додаток 2)</w:t>
      </w:r>
      <w:r w:rsidRPr="008E3284">
        <w:rPr>
          <w:rFonts w:ascii="Times New Roman" w:hAnsi="Times New Roman" w:cs="Times New Roman"/>
          <w:sz w:val="28"/>
          <w:szCs w:val="28"/>
        </w:rPr>
        <w:t>;</w:t>
      </w:r>
    </w:p>
    <w:p w:rsidR="000A4104" w:rsidRPr="008E3284" w:rsidRDefault="000A4104" w:rsidP="008B5143">
      <w:pPr>
        <w:pStyle w:val="a3"/>
        <w:numPr>
          <w:ilvl w:val="0"/>
          <w:numId w:val="1"/>
        </w:numPr>
        <w:spacing w:line="240" w:lineRule="auto"/>
        <w:jc w:val="both"/>
        <w:rPr>
          <w:rFonts w:ascii="Times New Roman" w:hAnsi="Times New Roman" w:cs="Times New Roman"/>
          <w:sz w:val="28"/>
          <w:szCs w:val="28"/>
        </w:rPr>
      </w:pPr>
      <w:r w:rsidRPr="008E3284">
        <w:rPr>
          <w:rFonts w:ascii="Times New Roman" w:hAnsi="Times New Roman" w:cs="Times New Roman"/>
          <w:sz w:val="28"/>
          <w:szCs w:val="28"/>
        </w:rPr>
        <w:t>бланк листа</w:t>
      </w:r>
      <w:r w:rsidR="008B5143">
        <w:rPr>
          <w:rFonts w:ascii="Times New Roman" w:hAnsi="Times New Roman" w:cs="Times New Roman"/>
          <w:sz w:val="28"/>
          <w:szCs w:val="28"/>
        </w:rPr>
        <w:t xml:space="preserve"> </w:t>
      </w:r>
      <w:r w:rsidR="008B5143" w:rsidRPr="008B5143">
        <w:rPr>
          <w:rFonts w:ascii="Times New Roman" w:hAnsi="Times New Roman" w:cs="Times New Roman"/>
          <w:sz w:val="28"/>
          <w:szCs w:val="28"/>
        </w:rPr>
        <w:t xml:space="preserve">(додаток </w:t>
      </w:r>
      <w:r w:rsidR="008B5143">
        <w:rPr>
          <w:rFonts w:ascii="Times New Roman" w:hAnsi="Times New Roman" w:cs="Times New Roman"/>
          <w:sz w:val="28"/>
          <w:szCs w:val="28"/>
        </w:rPr>
        <w:t>3</w:t>
      </w:r>
      <w:r w:rsidR="008B5143" w:rsidRPr="008B5143">
        <w:rPr>
          <w:rFonts w:ascii="Times New Roman" w:hAnsi="Times New Roman" w:cs="Times New Roman"/>
          <w:sz w:val="28"/>
          <w:szCs w:val="28"/>
        </w:rPr>
        <w:t>)</w:t>
      </w:r>
      <w:r w:rsidRPr="008E3284">
        <w:rPr>
          <w:rFonts w:ascii="Times New Roman" w:hAnsi="Times New Roman" w:cs="Times New Roman"/>
          <w:sz w:val="28"/>
          <w:szCs w:val="28"/>
        </w:rPr>
        <w:t>;</w:t>
      </w:r>
    </w:p>
    <w:p w:rsidR="000A4104" w:rsidRPr="008E3284" w:rsidRDefault="000A4104" w:rsidP="008B5143">
      <w:pPr>
        <w:pStyle w:val="a3"/>
        <w:numPr>
          <w:ilvl w:val="0"/>
          <w:numId w:val="1"/>
        </w:numPr>
        <w:spacing w:line="240" w:lineRule="auto"/>
        <w:jc w:val="both"/>
        <w:rPr>
          <w:rFonts w:ascii="Times New Roman" w:hAnsi="Times New Roman" w:cs="Times New Roman"/>
          <w:sz w:val="28"/>
          <w:szCs w:val="28"/>
        </w:rPr>
      </w:pPr>
      <w:r w:rsidRPr="008E3284">
        <w:rPr>
          <w:rFonts w:ascii="Times New Roman" w:hAnsi="Times New Roman" w:cs="Times New Roman"/>
          <w:sz w:val="28"/>
          <w:szCs w:val="28"/>
        </w:rPr>
        <w:t>бланк наказу</w:t>
      </w:r>
      <w:r w:rsidR="008B5143">
        <w:rPr>
          <w:rFonts w:ascii="Times New Roman" w:hAnsi="Times New Roman" w:cs="Times New Roman"/>
          <w:sz w:val="28"/>
          <w:szCs w:val="28"/>
        </w:rPr>
        <w:t xml:space="preserve"> </w:t>
      </w:r>
      <w:r w:rsidR="008B5143" w:rsidRPr="008B5143">
        <w:rPr>
          <w:rFonts w:ascii="Times New Roman" w:hAnsi="Times New Roman" w:cs="Times New Roman"/>
          <w:sz w:val="28"/>
          <w:szCs w:val="28"/>
        </w:rPr>
        <w:t xml:space="preserve">(додаток </w:t>
      </w:r>
      <w:r w:rsidR="008B5143">
        <w:rPr>
          <w:rFonts w:ascii="Times New Roman" w:hAnsi="Times New Roman" w:cs="Times New Roman"/>
          <w:sz w:val="28"/>
          <w:szCs w:val="28"/>
        </w:rPr>
        <w:t>4</w:t>
      </w:r>
      <w:r w:rsidR="008B5143" w:rsidRPr="008B5143">
        <w:rPr>
          <w:rFonts w:ascii="Times New Roman" w:hAnsi="Times New Roman" w:cs="Times New Roman"/>
          <w:sz w:val="28"/>
          <w:szCs w:val="28"/>
        </w:rPr>
        <w:t>)</w:t>
      </w:r>
      <w:r w:rsidRPr="008E3284">
        <w:rPr>
          <w:rFonts w:ascii="Times New Roman" w:hAnsi="Times New Roman" w:cs="Times New Roman"/>
          <w:sz w:val="28"/>
          <w:szCs w:val="28"/>
        </w:rPr>
        <w:t>.</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 xml:space="preserve">Вимоги до оформлення документів, що виготовляються за допомогою комп'ютерної техніки, наведено в </w:t>
      </w:r>
      <w:r w:rsidRPr="008B5143">
        <w:rPr>
          <w:rFonts w:ascii="Times New Roman" w:hAnsi="Times New Roman" w:cs="Times New Roman"/>
          <w:b/>
          <w:sz w:val="28"/>
          <w:szCs w:val="28"/>
        </w:rPr>
        <w:t>додатку 1</w:t>
      </w:r>
      <w:r w:rsidRPr="000A4104">
        <w:rPr>
          <w:rFonts w:ascii="Times New Roman" w:hAnsi="Times New Roman" w:cs="Times New Roman"/>
          <w:sz w:val="28"/>
          <w:szCs w:val="28"/>
        </w:rPr>
        <w:t xml:space="preserve"> до цієї Інструкції.</w:t>
      </w:r>
    </w:p>
    <w:p w:rsidR="000A4104" w:rsidRPr="000A4104" w:rsidRDefault="008B5143"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0A4104" w:rsidRPr="000A4104">
        <w:rPr>
          <w:rFonts w:ascii="Times New Roman" w:hAnsi="Times New Roman" w:cs="Times New Roman"/>
          <w:sz w:val="28"/>
          <w:szCs w:val="28"/>
        </w:rPr>
        <w:t>.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E865A2" w:rsidRDefault="00E865A2" w:rsidP="00E865A2">
      <w:pPr>
        <w:pStyle w:val="a5"/>
        <w:rPr>
          <w:rFonts w:ascii="Times New Roman" w:hAnsi="Times New Roman"/>
          <w:sz w:val="28"/>
          <w:szCs w:val="28"/>
        </w:rPr>
      </w:pPr>
      <w:r>
        <w:rPr>
          <w:rFonts w:ascii="Times New Roman" w:hAnsi="Times New Roman"/>
          <w:sz w:val="28"/>
          <w:szCs w:val="28"/>
        </w:rPr>
        <w:t>Відмітка про засвідчення паперових копій документів</w:t>
      </w:r>
    </w:p>
    <w:p w:rsidR="00E865A2" w:rsidRPr="000A4104" w:rsidRDefault="00E865A2" w:rsidP="00E865A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0A4104">
        <w:rPr>
          <w:rFonts w:ascii="Times New Roman" w:hAnsi="Times New Roman" w:cs="Times New Roman"/>
          <w:sz w:val="28"/>
          <w:szCs w:val="28"/>
        </w:rPr>
        <w:t>. Заклад може засвідчувати копії лише тих документів, що створюються в ньому, а також у випадках, передбачених в абзаці другому цього пункту.</w:t>
      </w:r>
    </w:p>
    <w:p w:rsidR="00E865A2" w:rsidRPr="000A4104" w:rsidRDefault="00E865A2" w:rsidP="00E865A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A4104">
        <w:rPr>
          <w:rFonts w:ascii="Times New Roman" w:hAnsi="Times New Roman" w:cs="Times New Roman"/>
          <w:sz w:val="28"/>
          <w:szCs w:val="28"/>
        </w:rPr>
        <w:t>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Відмітка "Копія" проставляється на лицьовому боці у верхньому правому кутку першого аркуша документа.</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 xml:space="preserve">Копії наказів, інших документів засвідчує відповідальна особа за організацію діловодства у </w:t>
      </w:r>
      <w:r>
        <w:rPr>
          <w:rFonts w:ascii="Times New Roman" w:hAnsi="Times New Roman" w:cs="Times New Roman"/>
          <w:sz w:val="28"/>
          <w:szCs w:val="28"/>
        </w:rPr>
        <w:t>Ванчиківецькій ЗОШ</w:t>
      </w:r>
      <w:r w:rsidRPr="000A4104">
        <w:rPr>
          <w:rFonts w:ascii="Times New Roman" w:hAnsi="Times New Roman" w:cs="Times New Roman"/>
          <w:sz w:val="28"/>
          <w:szCs w:val="28"/>
        </w:rPr>
        <w:t>.</w:t>
      </w:r>
    </w:p>
    <w:p w:rsidR="00337E96" w:rsidRDefault="00337E96" w:rsidP="00337E96">
      <w:pPr>
        <w:pStyle w:val="a5"/>
        <w:rPr>
          <w:rFonts w:ascii="Times New Roman" w:hAnsi="Times New Roman"/>
          <w:sz w:val="28"/>
          <w:szCs w:val="28"/>
        </w:rPr>
      </w:pPr>
      <w:r>
        <w:rPr>
          <w:rFonts w:ascii="Times New Roman" w:hAnsi="Times New Roman"/>
          <w:sz w:val="28"/>
          <w:szCs w:val="28"/>
        </w:rPr>
        <w:t>Гриф затвердження документа</w:t>
      </w:r>
    </w:p>
    <w:p w:rsidR="000A4104" w:rsidRPr="000A4104" w:rsidRDefault="008B5143"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B0DAB">
        <w:rPr>
          <w:rFonts w:ascii="Times New Roman" w:hAnsi="Times New Roman" w:cs="Times New Roman"/>
          <w:sz w:val="28"/>
          <w:szCs w:val="28"/>
        </w:rPr>
        <w:t>1</w:t>
      </w:r>
      <w:r w:rsidR="000A4104" w:rsidRPr="000A4104">
        <w:rPr>
          <w:rFonts w:ascii="Times New Roman" w:hAnsi="Times New Roman" w:cs="Times New Roman"/>
          <w:sz w:val="28"/>
          <w:szCs w:val="28"/>
        </w:rPr>
        <w:t>.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w:t>
      </w:r>
      <w:r>
        <w:rPr>
          <w:rFonts w:ascii="Times New Roman" w:hAnsi="Times New Roman" w:cs="Times New Roman"/>
          <w:sz w:val="28"/>
          <w:szCs w:val="28"/>
        </w:rPr>
        <w:t>у</w:t>
      </w:r>
      <w:r w:rsidR="000A4104" w:rsidRPr="000A4104">
        <w:rPr>
          <w:rFonts w:ascii="Times New Roman" w:hAnsi="Times New Roman" w:cs="Times New Roman"/>
          <w:sz w:val="28"/>
          <w:szCs w:val="28"/>
        </w:rPr>
        <w:t xml:space="preserve"> затвердження, оформленого відповідним чином.</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Порядок затвердження документів здійснюється відповідно до Правил організації діловодства та архівного зберігання документів.</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Гриф затвердження складається зі слова ЗАТВЕРДЖУЮ (без лапок), назви посади, підпису, ініціалу(</w:t>
      </w:r>
      <w:proofErr w:type="spellStart"/>
      <w:r w:rsidRPr="000A4104">
        <w:rPr>
          <w:rFonts w:ascii="Times New Roman" w:hAnsi="Times New Roman" w:cs="Times New Roman"/>
          <w:sz w:val="28"/>
          <w:szCs w:val="28"/>
        </w:rPr>
        <w:t>ів</w:t>
      </w:r>
      <w:proofErr w:type="spellEnd"/>
      <w:r w:rsidRPr="000A4104">
        <w:rPr>
          <w:rFonts w:ascii="Times New Roman" w:hAnsi="Times New Roman" w:cs="Times New Roman"/>
          <w:sz w:val="28"/>
          <w:szCs w:val="28"/>
        </w:rPr>
        <w:t>) і прізвища особи, яка затвердила документ, дати затвердження.</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Приклад:</w:t>
      </w:r>
    </w:p>
    <w:p w:rsidR="00BB032D" w:rsidRDefault="000A4104" w:rsidP="007D2D2A">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t xml:space="preserve">ЗАТВЕРДЖУЮ </w:t>
      </w:r>
    </w:p>
    <w:p w:rsidR="00BB032D" w:rsidRDefault="000A4104" w:rsidP="007D2D2A">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t xml:space="preserve">Директор </w:t>
      </w:r>
      <w:r w:rsidR="00BB032D">
        <w:rPr>
          <w:rFonts w:ascii="Times New Roman" w:hAnsi="Times New Roman" w:cs="Times New Roman"/>
          <w:sz w:val="28"/>
          <w:szCs w:val="28"/>
        </w:rPr>
        <w:t>Ванчиківецької ЗОШ</w:t>
      </w:r>
    </w:p>
    <w:p w:rsidR="00BB032D" w:rsidRDefault="000A4104" w:rsidP="007D2D2A">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lastRenderedPageBreak/>
        <w:t xml:space="preserve">Підпис Ініціал(и), прізвище </w:t>
      </w:r>
    </w:p>
    <w:p w:rsidR="000A4104" w:rsidRPr="000A4104" w:rsidRDefault="000A4104" w:rsidP="007D2D2A">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t>07.03.2018</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Приклад:</w:t>
      </w:r>
    </w:p>
    <w:p w:rsidR="00BB032D" w:rsidRDefault="000A4104" w:rsidP="007D2D2A">
      <w:pPr>
        <w:spacing w:after="0" w:line="240" w:lineRule="auto"/>
        <w:ind w:left="4260" w:firstLine="570"/>
        <w:rPr>
          <w:rFonts w:ascii="Times New Roman" w:hAnsi="Times New Roman" w:cs="Times New Roman"/>
          <w:sz w:val="28"/>
          <w:szCs w:val="28"/>
        </w:rPr>
      </w:pPr>
      <w:r w:rsidRPr="000A4104">
        <w:rPr>
          <w:rFonts w:ascii="Times New Roman" w:hAnsi="Times New Roman" w:cs="Times New Roman"/>
          <w:sz w:val="28"/>
          <w:szCs w:val="28"/>
        </w:rPr>
        <w:t xml:space="preserve">ЗАТВЕРДЖЕНО </w:t>
      </w:r>
    </w:p>
    <w:p w:rsidR="00BB032D" w:rsidRDefault="000A4104" w:rsidP="007D2D2A">
      <w:pPr>
        <w:spacing w:after="0" w:line="240" w:lineRule="auto"/>
        <w:ind w:left="4260" w:firstLine="570"/>
        <w:rPr>
          <w:rFonts w:ascii="Times New Roman" w:hAnsi="Times New Roman" w:cs="Times New Roman"/>
          <w:sz w:val="28"/>
          <w:szCs w:val="28"/>
        </w:rPr>
      </w:pPr>
      <w:r w:rsidRPr="000A4104">
        <w:rPr>
          <w:rFonts w:ascii="Times New Roman" w:hAnsi="Times New Roman" w:cs="Times New Roman"/>
          <w:sz w:val="28"/>
          <w:szCs w:val="28"/>
        </w:rPr>
        <w:t xml:space="preserve">Протокол засідання педагогічної ради </w:t>
      </w:r>
    </w:p>
    <w:p w:rsidR="00BB032D" w:rsidRDefault="00BB032D" w:rsidP="007D2D2A">
      <w:pPr>
        <w:spacing w:after="0" w:line="240" w:lineRule="auto"/>
        <w:ind w:left="4260" w:firstLine="570"/>
        <w:rPr>
          <w:rFonts w:ascii="Times New Roman" w:hAnsi="Times New Roman" w:cs="Times New Roman"/>
          <w:sz w:val="28"/>
          <w:szCs w:val="28"/>
        </w:rPr>
      </w:pPr>
      <w:r>
        <w:rPr>
          <w:rFonts w:ascii="Times New Roman" w:hAnsi="Times New Roman" w:cs="Times New Roman"/>
          <w:sz w:val="28"/>
          <w:szCs w:val="28"/>
        </w:rPr>
        <w:t>Ванчиківецької ЗОШ</w:t>
      </w:r>
    </w:p>
    <w:p w:rsidR="000A4104" w:rsidRPr="000A4104" w:rsidRDefault="000A4104" w:rsidP="007D2D2A">
      <w:pPr>
        <w:spacing w:after="0" w:line="240" w:lineRule="auto"/>
        <w:ind w:left="4260" w:firstLine="570"/>
        <w:rPr>
          <w:rFonts w:ascii="Times New Roman" w:hAnsi="Times New Roman" w:cs="Times New Roman"/>
          <w:sz w:val="28"/>
          <w:szCs w:val="28"/>
        </w:rPr>
      </w:pPr>
      <w:r w:rsidRPr="000A4104">
        <w:rPr>
          <w:rFonts w:ascii="Times New Roman" w:hAnsi="Times New Roman" w:cs="Times New Roman"/>
          <w:sz w:val="28"/>
          <w:szCs w:val="28"/>
        </w:rPr>
        <w:t>06.05.2018 N 40</w:t>
      </w:r>
    </w:p>
    <w:p w:rsidR="002D74FA" w:rsidRDefault="002D74FA" w:rsidP="002D74FA">
      <w:pPr>
        <w:pStyle w:val="a5"/>
        <w:rPr>
          <w:rFonts w:ascii="Times New Roman" w:hAnsi="Times New Roman"/>
          <w:sz w:val="28"/>
          <w:szCs w:val="28"/>
        </w:rPr>
      </w:pPr>
      <w:r>
        <w:rPr>
          <w:rFonts w:ascii="Times New Roman" w:hAnsi="Times New Roman"/>
          <w:sz w:val="28"/>
          <w:szCs w:val="28"/>
        </w:rPr>
        <w:t xml:space="preserve">Гриф погодження для документів, </w:t>
      </w:r>
      <w:r>
        <w:rPr>
          <w:rFonts w:ascii="Times New Roman" w:hAnsi="Times New Roman"/>
          <w:sz w:val="28"/>
          <w:szCs w:val="28"/>
        </w:rPr>
        <w:br/>
        <w:t>що створюються у паперовій формі</w:t>
      </w:r>
    </w:p>
    <w:p w:rsidR="001B0DAB" w:rsidRPr="000A4104" w:rsidRDefault="001B0DAB" w:rsidP="001B0DA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0A4104">
        <w:rPr>
          <w:rFonts w:ascii="Times New Roman" w:hAnsi="Times New Roman" w:cs="Times New Roman"/>
          <w:sz w:val="28"/>
          <w:szCs w:val="28"/>
        </w:rPr>
        <w:t>.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1B0DAB" w:rsidRPr="000A4104" w:rsidRDefault="001B0DAB" w:rsidP="001B0DAB">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Погодження документів здійсню</w:t>
      </w:r>
      <w:r>
        <w:rPr>
          <w:rFonts w:ascii="Times New Roman" w:hAnsi="Times New Roman" w:cs="Times New Roman"/>
          <w:sz w:val="28"/>
          <w:szCs w:val="28"/>
        </w:rPr>
        <w:t>ється</w:t>
      </w:r>
      <w:r w:rsidRPr="000A4104">
        <w:rPr>
          <w:rFonts w:ascii="Times New Roman" w:hAnsi="Times New Roman" w:cs="Times New Roman"/>
          <w:sz w:val="28"/>
          <w:szCs w:val="28"/>
        </w:rPr>
        <w:t xml:space="preserve"> посадовими особами закладу, які відповідно до їх компетенції вирішують питання, порушені в документі (внутрішнє погодження), а також </w:t>
      </w:r>
      <w:r>
        <w:rPr>
          <w:rFonts w:ascii="Times New Roman" w:hAnsi="Times New Roman" w:cs="Times New Roman"/>
          <w:sz w:val="28"/>
          <w:szCs w:val="28"/>
        </w:rPr>
        <w:t>іншими</w:t>
      </w:r>
      <w:r w:rsidRPr="000A4104">
        <w:rPr>
          <w:rFonts w:ascii="Times New Roman" w:hAnsi="Times New Roman" w:cs="Times New Roman"/>
          <w:sz w:val="28"/>
          <w:szCs w:val="28"/>
        </w:rPr>
        <w:t xml:space="preserve"> установами (зовнішнє погодження).</w:t>
      </w:r>
    </w:p>
    <w:p w:rsidR="001B0DAB" w:rsidRPr="000A4104" w:rsidRDefault="001B0DAB" w:rsidP="001B0DAB">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1B0DAB" w:rsidRPr="000A4104" w:rsidRDefault="001B0DAB" w:rsidP="001B0DAB">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w:t>
      </w:r>
      <w:proofErr w:type="spellStart"/>
      <w:r w:rsidRPr="000A4104">
        <w:rPr>
          <w:rFonts w:ascii="Times New Roman" w:hAnsi="Times New Roman" w:cs="Times New Roman"/>
          <w:sz w:val="28"/>
          <w:szCs w:val="28"/>
        </w:rPr>
        <w:t>ів</w:t>
      </w:r>
      <w:proofErr w:type="spellEnd"/>
      <w:r w:rsidRPr="000A4104">
        <w:rPr>
          <w:rFonts w:ascii="Times New Roman" w:hAnsi="Times New Roman" w:cs="Times New Roman"/>
          <w:sz w:val="28"/>
          <w:szCs w:val="28"/>
        </w:rPr>
        <w:t>) і прізвища, дати погодження.</w:t>
      </w:r>
    </w:p>
    <w:p w:rsidR="001B0DAB" w:rsidRPr="000A4104" w:rsidRDefault="001B0DAB" w:rsidP="001B0DAB">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Приклад:</w:t>
      </w:r>
    </w:p>
    <w:p w:rsidR="001B0DAB" w:rsidRDefault="001B0DAB" w:rsidP="001B0DAB">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t xml:space="preserve">ПОГОДЖЕНО </w:t>
      </w:r>
    </w:p>
    <w:p w:rsidR="001B0DAB" w:rsidRDefault="001B0DAB" w:rsidP="001B0DAB">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t xml:space="preserve">Директор </w:t>
      </w:r>
      <w:r>
        <w:rPr>
          <w:rFonts w:ascii="Times New Roman" w:hAnsi="Times New Roman" w:cs="Times New Roman"/>
          <w:sz w:val="28"/>
          <w:szCs w:val="28"/>
        </w:rPr>
        <w:t>Ванчиківецької ЗОШ</w:t>
      </w:r>
    </w:p>
    <w:p w:rsidR="001B0DAB" w:rsidRDefault="001B0DAB" w:rsidP="001B0DAB">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t xml:space="preserve">Підпис Ініціал(и), прізвище </w:t>
      </w:r>
    </w:p>
    <w:p w:rsidR="001B0DAB" w:rsidRPr="000A4104" w:rsidRDefault="001B0DAB" w:rsidP="001B0DAB">
      <w:pPr>
        <w:spacing w:after="0" w:line="240" w:lineRule="auto"/>
        <w:ind w:left="4965" w:firstLine="570"/>
        <w:jc w:val="both"/>
        <w:rPr>
          <w:rFonts w:ascii="Times New Roman" w:hAnsi="Times New Roman" w:cs="Times New Roman"/>
          <w:sz w:val="28"/>
          <w:szCs w:val="28"/>
        </w:rPr>
      </w:pPr>
      <w:r w:rsidRPr="000A4104">
        <w:rPr>
          <w:rFonts w:ascii="Times New Roman" w:hAnsi="Times New Roman" w:cs="Times New Roman"/>
          <w:sz w:val="28"/>
          <w:szCs w:val="28"/>
        </w:rPr>
        <w:t>05.02.2018</w:t>
      </w:r>
    </w:p>
    <w:p w:rsidR="00BB032D" w:rsidRDefault="00BB032D" w:rsidP="007D2D2A">
      <w:pPr>
        <w:spacing w:line="240" w:lineRule="auto"/>
        <w:ind w:firstLine="567"/>
        <w:jc w:val="center"/>
        <w:rPr>
          <w:rFonts w:ascii="Times New Roman" w:hAnsi="Times New Roman" w:cs="Times New Roman"/>
          <w:b/>
          <w:bCs/>
          <w:i/>
          <w:iCs/>
          <w:sz w:val="28"/>
          <w:szCs w:val="28"/>
        </w:rPr>
      </w:pPr>
    </w:p>
    <w:p w:rsidR="006D46A6" w:rsidRDefault="006D46A6" w:rsidP="007D2D2A">
      <w:pPr>
        <w:spacing w:line="240" w:lineRule="auto"/>
        <w:ind w:firstLine="567"/>
        <w:jc w:val="center"/>
        <w:rPr>
          <w:rFonts w:ascii="Times New Roman" w:hAnsi="Times New Roman" w:cs="Times New Roman"/>
          <w:b/>
          <w:bCs/>
          <w:i/>
          <w:iCs/>
          <w:sz w:val="28"/>
          <w:szCs w:val="28"/>
        </w:rPr>
      </w:pPr>
    </w:p>
    <w:p w:rsidR="006D46A6" w:rsidRDefault="006D46A6" w:rsidP="007D2D2A">
      <w:pPr>
        <w:spacing w:line="240" w:lineRule="auto"/>
        <w:ind w:firstLine="567"/>
        <w:jc w:val="center"/>
        <w:rPr>
          <w:rFonts w:ascii="Times New Roman" w:hAnsi="Times New Roman" w:cs="Times New Roman"/>
          <w:b/>
          <w:bCs/>
          <w:i/>
          <w:iCs/>
          <w:sz w:val="28"/>
          <w:szCs w:val="28"/>
        </w:rPr>
      </w:pPr>
    </w:p>
    <w:p w:rsidR="006D46A6" w:rsidRDefault="006D46A6" w:rsidP="007D2D2A">
      <w:pPr>
        <w:spacing w:line="240" w:lineRule="auto"/>
        <w:ind w:firstLine="567"/>
        <w:jc w:val="center"/>
        <w:rPr>
          <w:rFonts w:ascii="Times New Roman" w:hAnsi="Times New Roman" w:cs="Times New Roman"/>
          <w:b/>
          <w:bCs/>
          <w:i/>
          <w:iCs/>
          <w:sz w:val="28"/>
          <w:szCs w:val="28"/>
        </w:rPr>
      </w:pPr>
    </w:p>
    <w:p w:rsidR="000A4104" w:rsidRPr="00651740" w:rsidRDefault="006D46A6" w:rsidP="007D2D2A">
      <w:pPr>
        <w:spacing w:line="240" w:lineRule="auto"/>
        <w:ind w:firstLine="567"/>
        <w:jc w:val="center"/>
        <w:rPr>
          <w:rFonts w:ascii="Times New Roman" w:hAnsi="Times New Roman" w:cs="Times New Roman"/>
          <w:sz w:val="28"/>
          <w:szCs w:val="28"/>
        </w:rPr>
      </w:pPr>
      <w:r>
        <w:rPr>
          <w:rFonts w:ascii="Times New Roman" w:hAnsi="Times New Roman" w:cs="Times New Roman"/>
          <w:b/>
          <w:bCs/>
          <w:iCs/>
          <w:sz w:val="28"/>
          <w:szCs w:val="28"/>
        </w:rPr>
        <w:lastRenderedPageBreak/>
        <w:t xml:space="preserve">ІІІ. </w:t>
      </w:r>
      <w:r w:rsidR="000A4104" w:rsidRPr="00651740">
        <w:rPr>
          <w:rFonts w:ascii="Times New Roman" w:hAnsi="Times New Roman" w:cs="Times New Roman"/>
          <w:b/>
          <w:bCs/>
          <w:iCs/>
          <w:sz w:val="28"/>
          <w:szCs w:val="28"/>
        </w:rPr>
        <w:t>Особливі вимоги до складання деяких видів документів</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1</w:t>
      </w:r>
      <w:r w:rsidR="00A47C2B">
        <w:rPr>
          <w:rFonts w:ascii="Times New Roman" w:hAnsi="Times New Roman" w:cs="Times New Roman"/>
          <w:sz w:val="28"/>
          <w:szCs w:val="28"/>
        </w:rPr>
        <w:t>3</w:t>
      </w:r>
      <w:r w:rsidRPr="000A4104">
        <w:rPr>
          <w:rFonts w:ascii="Times New Roman" w:hAnsi="Times New Roman" w:cs="Times New Roman"/>
          <w:sz w:val="28"/>
          <w:szCs w:val="28"/>
        </w:rPr>
        <w:t>. 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w:t>
      </w:r>
      <w:r w:rsidR="00B319AB">
        <w:rPr>
          <w:rFonts w:ascii="Times New Roman" w:hAnsi="Times New Roman" w:cs="Times New Roman"/>
          <w:sz w:val="28"/>
          <w:szCs w:val="28"/>
        </w:rPr>
        <w:t xml:space="preserve"> та</w:t>
      </w:r>
      <w:r w:rsidRPr="000A4104">
        <w:rPr>
          <w:rFonts w:ascii="Times New Roman" w:hAnsi="Times New Roman" w:cs="Times New Roman"/>
          <w:sz w:val="28"/>
          <w:szCs w:val="28"/>
        </w:rPr>
        <w:t xml:space="preserve"> адміністративно-господарських, кадрових питань закладу, а також руху учнів.</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Накази з основної діяльності</w:t>
      </w:r>
      <w:r w:rsidR="006D00AD">
        <w:rPr>
          <w:rFonts w:ascii="Times New Roman" w:hAnsi="Times New Roman" w:cs="Times New Roman"/>
          <w:sz w:val="28"/>
          <w:szCs w:val="28"/>
        </w:rPr>
        <w:t xml:space="preserve"> та</w:t>
      </w:r>
      <w:r w:rsidRPr="000A4104">
        <w:rPr>
          <w:rFonts w:ascii="Times New Roman" w:hAnsi="Times New Roman" w:cs="Times New Roman"/>
          <w:sz w:val="28"/>
          <w:szCs w:val="28"/>
        </w:rPr>
        <w:t>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Після підписання наказу зміни до нього вносяться лише шляхом видання нового наказу про внесення змін.</w:t>
      </w:r>
    </w:p>
    <w:p w:rsidR="000A4104" w:rsidRP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Наказ оформлюється на бланку наказу закладу.</w:t>
      </w:r>
    </w:p>
    <w:p w:rsidR="000A4104" w:rsidRDefault="000A4104" w:rsidP="007D2D2A">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A47C2B" w:rsidRDefault="00BB032D" w:rsidP="007D2D2A">
      <w:pPr>
        <w:spacing w:line="240" w:lineRule="auto"/>
        <w:ind w:firstLine="567"/>
        <w:jc w:val="both"/>
        <w:rPr>
          <w:rFonts w:ascii="Times New Roman" w:hAnsi="Times New Roman" w:cs="Times New Roman"/>
          <w:sz w:val="28"/>
          <w:szCs w:val="28"/>
        </w:rPr>
      </w:pPr>
      <w:r w:rsidRPr="00BB032D">
        <w:rPr>
          <w:rFonts w:ascii="Times New Roman" w:hAnsi="Times New Roman" w:cs="Times New Roman"/>
          <w:sz w:val="28"/>
          <w:szCs w:val="28"/>
        </w:rPr>
        <w:t xml:space="preserve">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 У констатуючій частині зазначається підстава, обґрунтування або мета видання наказу. </w:t>
      </w:r>
    </w:p>
    <w:p w:rsidR="00BB032D" w:rsidRDefault="00BB032D" w:rsidP="007D2D2A">
      <w:pPr>
        <w:spacing w:line="240" w:lineRule="auto"/>
        <w:ind w:firstLine="567"/>
        <w:jc w:val="both"/>
        <w:rPr>
          <w:rFonts w:ascii="Times New Roman" w:hAnsi="Times New Roman" w:cs="Times New Roman"/>
          <w:sz w:val="28"/>
          <w:szCs w:val="28"/>
        </w:rPr>
      </w:pPr>
      <w:r w:rsidRPr="00BB032D">
        <w:rPr>
          <w:rFonts w:ascii="Times New Roman" w:hAnsi="Times New Roman" w:cs="Times New Roman"/>
          <w:sz w:val="28"/>
          <w:szCs w:val="28"/>
        </w:rPr>
        <w:t xml:space="preserve">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 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 </w:t>
      </w:r>
    </w:p>
    <w:p w:rsidR="00BB032D" w:rsidRDefault="00BB032D" w:rsidP="007D2D2A">
      <w:pPr>
        <w:pStyle w:val="a3"/>
        <w:numPr>
          <w:ilvl w:val="0"/>
          <w:numId w:val="3"/>
        </w:numPr>
        <w:spacing w:line="240" w:lineRule="auto"/>
        <w:jc w:val="both"/>
        <w:rPr>
          <w:rFonts w:ascii="Times New Roman" w:hAnsi="Times New Roman" w:cs="Times New Roman"/>
          <w:sz w:val="28"/>
          <w:szCs w:val="28"/>
        </w:rPr>
      </w:pPr>
      <w:r w:rsidRPr="00BB032D">
        <w:rPr>
          <w:rFonts w:ascii="Times New Roman" w:hAnsi="Times New Roman" w:cs="Times New Roman"/>
          <w:sz w:val="28"/>
          <w:szCs w:val="28"/>
        </w:rPr>
        <w:t xml:space="preserve">накази з адміністративно-господарських питань – № 2-г; </w:t>
      </w:r>
    </w:p>
    <w:p w:rsidR="00BB032D" w:rsidRDefault="00BB032D" w:rsidP="007D2D2A">
      <w:pPr>
        <w:pStyle w:val="a3"/>
        <w:numPr>
          <w:ilvl w:val="0"/>
          <w:numId w:val="3"/>
        </w:numPr>
        <w:spacing w:line="240" w:lineRule="auto"/>
        <w:jc w:val="both"/>
        <w:rPr>
          <w:rFonts w:ascii="Times New Roman" w:hAnsi="Times New Roman" w:cs="Times New Roman"/>
          <w:sz w:val="28"/>
          <w:szCs w:val="28"/>
        </w:rPr>
      </w:pPr>
      <w:r w:rsidRPr="00BB032D">
        <w:rPr>
          <w:rFonts w:ascii="Times New Roman" w:hAnsi="Times New Roman" w:cs="Times New Roman"/>
          <w:sz w:val="28"/>
          <w:szCs w:val="28"/>
        </w:rPr>
        <w:t xml:space="preserve">накази з кадрових питань – № 2-к; </w:t>
      </w:r>
    </w:p>
    <w:p w:rsidR="00BB032D" w:rsidRDefault="00BB032D" w:rsidP="007D2D2A">
      <w:pPr>
        <w:pStyle w:val="a3"/>
        <w:numPr>
          <w:ilvl w:val="0"/>
          <w:numId w:val="3"/>
        </w:numPr>
        <w:spacing w:line="240" w:lineRule="auto"/>
        <w:jc w:val="both"/>
        <w:rPr>
          <w:rFonts w:ascii="Times New Roman" w:hAnsi="Times New Roman" w:cs="Times New Roman"/>
          <w:sz w:val="28"/>
          <w:szCs w:val="28"/>
        </w:rPr>
      </w:pPr>
      <w:r w:rsidRPr="00BB032D">
        <w:rPr>
          <w:rFonts w:ascii="Times New Roman" w:hAnsi="Times New Roman" w:cs="Times New Roman"/>
          <w:sz w:val="28"/>
          <w:szCs w:val="28"/>
        </w:rPr>
        <w:t xml:space="preserve">накази з руху учнів/вихованців – № 2-у. </w:t>
      </w:r>
    </w:p>
    <w:p w:rsidR="00BB032D" w:rsidRPr="00BB032D" w:rsidRDefault="00A47C2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BB032D" w:rsidRPr="00BB032D">
        <w:rPr>
          <w:rFonts w:ascii="Times New Roman" w:hAnsi="Times New Roman" w:cs="Times New Roman"/>
          <w:sz w:val="28"/>
          <w:szCs w:val="28"/>
        </w:rPr>
        <w:t xml:space="preserve">. Протокол — документ, у якому фіксується перебіг ведення засідань, ухвалення рішень дорадчими та колегіальними органами, комісіями тощо. 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 У разі потреби за рішенням загальних зборів (конференції) колективу протоколи загальних зборів (конференції) колективу можуть складатися у повній формі. Нумерація протоколів засідань педагогічної ради ведеться в межах навчального року, протоколів виборних органів — у межах їх </w:t>
      </w:r>
      <w:r w:rsidR="00BB032D" w:rsidRPr="00BB032D">
        <w:rPr>
          <w:rFonts w:ascii="Times New Roman" w:hAnsi="Times New Roman" w:cs="Times New Roman"/>
          <w:sz w:val="28"/>
          <w:szCs w:val="28"/>
        </w:rPr>
        <w:lastRenderedPageBreak/>
        <w:t>повноважень. Нумерація протоколів ведеться окремо за кожною групою протоколів засідань відповідного колегіального органу.</w:t>
      </w:r>
    </w:p>
    <w:p w:rsidR="00BB032D" w:rsidRDefault="00A47C2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BB032D" w:rsidRPr="00BB032D">
        <w:rPr>
          <w:rFonts w:ascii="Times New Roman" w:hAnsi="Times New Roman" w:cs="Times New Roman"/>
          <w:sz w:val="28"/>
          <w:szCs w:val="28"/>
        </w:rPr>
        <w:t xml:space="preserve">. Датою протоколу є дата проведення засідання. 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 Текст протоколу складається зі вступної та основної частин. 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 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 </w:t>
      </w:r>
    </w:p>
    <w:p w:rsidR="006E1150" w:rsidRDefault="00A47C2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BB032D" w:rsidRPr="00BB032D">
        <w:rPr>
          <w:rFonts w:ascii="Times New Roman" w:hAnsi="Times New Roman" w:cs="Times New Roman"/>
          <w:sz w:val="28"/>
          <w:szCs w:val="28"/>
        </w:rPr>
        <w:t xml:space="preserve">. Вступна частина містить порядок денний: перелік розглянутих на засіданні питань. Порядок денний подається наприкінці вступної частини. 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 </w:t>
      </w:r>
    </w:p>
    <w:p w:rsidR="006E1150" w:rsidRDefault="00A47C2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BB032D" w:rsidRPr="00BB032D">
        <w:rPr>
          <w:rFonts w:ascii="Times New Roman" w:hAnsi="Times New Roman" w:cs="Times New Roman"/>
          <w:sz w:val="28"/>
          <w:szCs w:val="28"/>
        </w:rPr>
        <w:t xml:space="preserve">.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 </w:t>
      </w:r>
    </w:p>
    <w:p w:rsidR="006E1150" w:rsidRDefault="00BB032D" w:rsidP="007D2D2A">
      <w:pPr>
        <w:pStyle w:val="a3"/>
        <w:numPr>
          <w:ilvl w:val="0"/>
          <w:numId w:val="5"/>
        </w:numPr>
        <w:spacing w:line="240" w:lineRule="auto"/>
        <w:ind w:left="567" w:hanging="567"/>
        <w:jc w:val="both"/>
        <w:rPr>
          <w:rFonts w:ascii="Times New Roman" w:hAnsi="Times New Roman" w:cs="Times New Roman"/>
          <w:sz w:val="28"/>
          <w:szCs w:val="28"/>
        </w:rPr>
      </w:pPr>
      <w:r w:rsidRPr="006E1150">
        <w:rPr>
          <w:rFonts w:ascii="Times New Roman" w:hAnsi="Times New Roman" w:cs="Times New Roman"/>
          <w:sz w:val="28"/>
          <w:szCs w:val="28"/>
        </w:rPr>
        <w:t xml:space="preserve">для стислої форми протоколів: "СЛУХАЛИ — УХВАЛИЛИ"; </w:t>
      </w:r>
    </w:p>
    <w:p w:rsidR="006E1150" w:rsidRDefault="00BB032D" w:rsidP="007D2D2A">
      <w:pPr>
        <w:pStyle w:val="a3"/>
        <w:numPr>
          <w:ilvl w:val="0"/>
          <w:numId w:val="5"/>
        </w:numPr>
        <w:spacing w:line="240" w:lineRule="auto"/>
        <w:ind w:left="567" w:hanging="567"/>
        <w:jc w:val="both"/>
        <w:rPr>
          <w:rFonts w:ascii="Times New Roman" w:hAnsi="Times New Roman" w:cs="Times New Roman"/>
          <w:sz w:val="28"/>
          <w:szCs w:val="28"/>
        </w:rPr>
      </w:pPr>
      <w:r w:rsidRPr="006E1150">
        <w:rPr>
          <w:rFonts w:ascii="Times New Roman" w:hAnsi="Times New Roman" w:cs="Times New Roman"/>
          <w:sz w:val="28"/>
          <w:szCs w:val="28"/>
        </w:rPr>
        <w:t xml:space="preserve">для повної форми протоколів: "СЛУХАЛИ — ВИСТУПИЛИ — УХВАЛИЛИ". </w:t>
      </w:r>
    </w:p>
    <w:p w:rsidR="006E1150" w:rsidRDefault="00BB032D" w:rsidP="007D2D2A">
      <w:pPr>
        <w:spacing w:line="240" w:lineRule="auto"/>
        <w:ind w:firstLine="567"/>
        <w:jc w:val="both"/>
        <w:rPr>
          <w:rFonts w:ascii="Times New Roman" w:hAnsi="Times New Roman" w:cs="Times New Roman"/>
          <w:sz w:val="28"/>
          <w:szCs w:val="28"/>
        </w:rPr>
      </w:pPr>
      <w:r w:rsidRPr="006E1150">
        <w:rPr>
          <w:rFonts w:ascii="Times New Roman" w:hAnsi="Times New Roman" w:cs="Times New Roman"/>
          <w:sz w:val="28"/>
          <w:szCs w:val="28"/>
        </w:rPr>
        <w:t xml:space="preserve">Після слова "СЛУХАЛИ" з нового рядка зазначаються прізвище та ініціали кожного доповідача. 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 </w:t>
      </w:r>
    </w:p>
    <w:p w:rsidR="005E22DB" w:rsidRDefault="00A47C2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BB032D" w:rsidRPr="006E1150">
        <w:rPr>
          <w:rFonts w:ascii="Times New Roman" w:hAnsi="Times New Roman" w:cs="Times New Roman"/>
          <w:sz w:val="28"/>
          <w:szCs w:val="28"/>
        </w:rPr>
        <w:t>. Тексти виступів у протоколі викладаються від третьої особи однини.</w:t>
      </w:r>
      <w:r w:rsidR="006E1150">
        <w:rPr>
          <w:rFonts w:ascii="Times New Roman" w:hAnsi="Times New Roman" w:cs="Times New Roman"/>
          <w:sz w:val="28"/>
          <w:szCs w:val="28"/>
        </w:rPr>
        <w:t xml:space="preserve"> </w:t>
      </w:r>
      <w:r w:rsidR="00BB032D" w:rsidRPr="00BB032D">
        <w:rPr>
          <w:rFonts w:ascii="Times New Roman" w:hAnsi="Times New Roman" w:cs="Times New Roman"/>
          <w:sz w:val="28"/>
          <w:szCs w:val="28"/>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 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 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w:t>
      </w:r>
    </w:p>
    <w:p w:rsidR="005E22DB" w:rsidRDefault="00BB032D" w:rsidP="007D2D2A">
      <w:pPr>
        <w:spacing w:line="240" w:lineRule="auto"/>
        <w:ind w:firstLine="567"/>
        <w:jc w:val="both"/>
        <w:rPr>
          <w:rFonts w:ascii="Times New Roman" w:hAnsi="Times New Roman" w:cs="Times New Roman"/>
          <w:sz w:val="28"/>
          <w:szCs w:val="28"/>
        </w:rPr>
      </w:pPr>
      <w:r w:rsidRPr="00BB032D">
        <w:rPr>
          <w:rFonts w:ascii="Times New Roman" w:hAnsi="Times New Roman" w:cs="Times New Roman"/>
          <w:sz w:val="28"/>
          <w:szCs w:val="28"/>
        </w:rPr>
        <w:lastRenderedPageBreak/>
        <w:t xml:space="preserve">У відповідних пунктах протоколу проставляються посилання на ці додатки. 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 </w:t>
      </w:r>
    </w:p>
    <w:p w:rsidR="005E22DB" w:rsidRDefault="00A47C2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BB032D" w:rsidRPr="00BB032D">
        <w:rPr>
          <w:rFonts w:ascii="Times New Roman" w:hAnsi="Times New Roman" w:cs="Times New Roman"/>
          <w:sz w:val="28"/>
          <w:szCs w:val="28"/>
        </w:rPr>
        <w:t xml:space="preserve">.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 Бланки листа мають такі реквізити: </w:t>
      </w:r>
    </w:p>
    <w:p w:rsidR="005E22DB" w:rsidRDefault="005E22D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032D" w:rsidRPr="00BB032D">
        <w:rPr>
          <w:rFonts w:ascii="Times New Roman" w:hAnsi="Times New Roman" w:cs="Times New Roman"/>
          <w:sz w:val="28"/>
          <w:szCs w:val="28"/>
        </w:rPr>
        <w:t xml:space="preserve">найменування засновника закладу ; </w:t>
      </w:r>
    </w:p>
    <w:p w:rsidR="005E22DB" w:rsidRDefault="005E22D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032D" w:rsidRPr="00BB032D">
        <w:rPr>
          <w:rFonts w:ascii="Times New Roman" w:hAnsi="Times New Roman" w:cs="Times New Roman"/>
          <w:sz w:val="28"/>
          <w:szCs w:val="28"/>
        </w:rPr>
        <w:t xml:space="preserve">повне найменування закладу відповідно до установчих документів; </w:t>
      </w:r>
    </w:p>
    <w:p w:rsidR="005E22DB" w:rsidRDefault="005E22DB"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B032D" w:rsidRPr="00BB032D">
        <w:rPr>
          <w:rFonts w:ascii="Times New Roman" w:hAnsi="Times New Roman" w:cs="Times New Roman"/>
          <w:sz w:val="28"/>
          <w:szCs w:val="28"/>
        </w:rPr>
        <w:t xml:space="preserve"> довідкові дані про заклад (поштова адреса, номери телефонів, факсів, рахунків у банку, адресу електронної пошти тощо). </w:t>
      </w:r>
    </w:p>
    <w:p w:rsidR="00BB032D" w:rsidRPr="00BB032D" w:rsidRDefault="00BB032D" w:rsidP="007D2D2A">
      <w:pPr>
        <w:spacing w:line="240" w:lineRule="auto"/>
        <w:ind w:firstLine="567"/>
        <w:jc w:val="both"/>
        <w:rPr>
          <w:rFonts w:ascii="Times New Roman" w:hAnsi="Times New Roman" w:cs="Times New Roman"/>
          <w:sz w:val="28"/>
          <w:szCs w:val="28"/>
        </w:rPr>
      </w:pPr>
      <w:r w:rsidRPr="00BB032D">
        <w:rPr>
          <w:rFonts w:ascii="Times New Roman" w:hAnsi="Times New Roman" w:cs="Times New Roman"/>
          <w:sz w:val="28"/>
          <w:szCs w:val="28"/>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 Датою листа є дата його підписання, яка має збігатися із датою реєстрації вихідної кореспонденції. Текст листа викладається від першої особи множини з використанням слів: "просимо повідомити...", "роз'яснюємо, що...".</w:t>
      </w:r>
    </w:p>
    <w:p w:rsidR="005E22DB" w:rsidRDefault="00BB032D" w:rsidP="007D2D2A">
      <w:pPr>
        <w:spacing w:line="240" w:lineRule="auto"/>
        <w:ind w:firstLine="567"/>
        <w:jc w:val="both"/>
        <w:rPr>
          <w:rFonts w:ascii="Times New Roman" w:hAnsi="Times New Roman" w:cs="Times New Roman"/>
          <w:sz w:val="28"/>
          <w:szCs w:val="28"/>
        </w:rPr>
      </w:pPr>
      <w:r w:rsidRPr="00BB032D">
        <w:rPr>
          <w:rFonts w:ascii="Times New Roman" w:hAnsi="Times New Roman" w:cs="Times New Roman"/>
          <w:sz w:val="28"/>
          <w:szCs w:val="28"/>
        </w:rPr>
        <w:t xml:space="preserve">Зазвичай у листі порушується одне питання. </w:t>
      </w:r>
    </w:p>
    <w:p w:rsidR="00BB032D" w:rsidRDefault="00A47C2B" w:rsidP="007D2D2A">
      <w:pPr>
        <w:spacing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rPr>
        <w:t>20</w:t>
      </w:r>
      <w:r w:rsidR="00BB032D" w:rsidRPr="00BB032D">
        <w:rPr>
          <w:rFonts w:ascii="Times New Roman" w:hAnsi="Times New Roman" w:cs="Times New Roman"/>
          <w:sz w:val="28"/>
          <w:szCs w:val="28"/>
        </w:rPr>
        <w:t>.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 Датою акт</w:t>
      </w:r>
      <w:r w:rsidR="005E22DB">
        <w:rPr>
          <w:rFonts w:ascii="Times New Roman" w:hAnsi="Times New Roman" w:cs="Times New Roman"/>
          <w:sz w:val="28"/>
          <w:szCs w:val="28"/>
        </w:rPr>
        <w:t>у</w:t>
      </w:r>
      <w:r w:rsidR="00BB032D" w:rsidRPr="00BB032D">
        <w:rPr>
          <w:rFonts w:ascii="Times New Roman" w:hAnsi="Times New Roman" w:cs="Times New Roman"/>
          <w:sz w:val="28"/>
          <w:szCs w:val="28"/>
        </w:rPr>
        <w:t xml:space="preserve"> є дата його складення. Текст акт</w:t>
      </w:r>
      <w:r w:rsidR="005E22DB">
        <w:rPr>
          <w:rFonts w:ascii="Times New Roman" w:hAnsi="Times New Roman" w:cs="Times New Roman"/>
          <w:sz w:val="28"/>
          <w:szCs w:val="28"/>
        </w:rPr>
        <w:t>у</w:t>
      </w:r>
      <w:r w:rsidR="00BB032D" w:rsidRPr="00BB032D">
        <w:rPr>
          <w:rFonts w:ascii="Times New Roman" w:hAnsi="Times New Roman" w:cs="Times New Roman"/>
          <w:sz w:val="28"/>
          <w:szCs w:val="28"/>
        </w:rPr>
        <w:t xml:space="preserve"> складається зі вступної та констатуючої частин. У вступній частині зазначаються підстави для складання акт</w:t>
      </w:r>
      <w:r w:rsidR="005E22DB">
        <w:rPr>
          <w:rFonts w:ascii="Times New Roman" w:hAnsi="Times New Roman" w:cs="Times New Roman"/>
          <w:sz w:val="28"/>
          <w:szCs w:val="28"/>
        </w:rPr>
        <w:t>у</w:t>
      </w:r>
      <w:r w:rsidR="00BB032D" w:rsidRPr="00BB032D">
        <w:rPr>
          <w:rFonts w:ascii="Times New Roman" w:hAnsi="Times New Roman" w:cs="Times New Roman"/>
          <w:sz w:val="28"/>
          <w:szCs w:val="28"/>
        </w:rPr>
        <w:t xml:space="preserve"> та називаються особи, які склали акт або були присутні при цьому. 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 У кінці тексту акт</w:t>
      </w:r>
      <w:r w:rsidR="005E22DB">
        <w:rPr>
          <w:rFonts w:ascii="Times New Roman" w:hAnsi="Times New Roman" w:cs="Times New Roman"/>
          <w:sz w:val="28"/>
          <w:szCs w:val="28"/>
        </w:rPr>
        <w:t xml:space="preserve">у </w:t>
      </w:r>
      <w:r w:rsidR="00BB032D" w:rsidRPr="00BB032D">
        <w:rPr>
          <w:rFonts w:ascii="Times New Roman" w:hAnsi="Times New Roman" w:cs="Times New Roman"/>
          <w:sz w:val="28"/>
          <w:szCs w:val="28"/>
        </w:rPr>
        <w:t>записуються дані про кількість примірників акт</w:t>
      </w:r>
      <w:r w:rsidR="005E22DB">
        <w:rPr>
          <w:rFonts w:ascii="Times New Roman" w:hAnsi="Times New Roman" w:cs="Times New Roman"/>
          <w:sz w:val="28"/>
          <w:szCs w:val="28"/>
        </w:rPr>
        <w:t>у</w:t>
      </w:r>
      <w:r w:rsidR="00BB032D" w:rsidRPr="00BB032D">
        <w:rPr>
          <w:rFonts w:ascii="Times New Roman" w:hAnsi="Times New Roman" w:cs="Times New Roman"/>
          <w:sz w:val="28"/>
          <w:szCs w:val="28"/>
        </w:rPr>
        <w:t xml:space="preserve"> та їх місцезнаходження. Акт підписують усі особи, які брали участь у його складанні. Особа, яка має зауваження до змісту акт</w:t>
      </w:r>
      <w:r w:rsidR="003D2711">
        <w:rPr>
          <w:rFonts w:ascii="Times New Roman" w:hAnsi="Times New Roman" w:cs="Times New Roman"/>
          <w:sz w:val="28"/>
          <w:szCs w:val="28"/>
        </w:rPr>
        <w:t>у</w:t>
      </w:r>
      <w:r w:rsidR="00BB032D" w:rsidRPr="00BB032D">
        <w:rPr>
          <w:rFonts w:ascii="Times New Roman" w:hAnsi="Times New Roman" w:cs="Times New Roman"/>
          <w:sz w:val="28"/>
          <w:szCs w:val="28"/>
        </w:rPr>
        <w:t>, підписує його і викладає свою думку на окремому аркуші, який додається до акт</w:t>
      </w:r>
      <w:r w:rsidR="003D2711">
        <w:rPr>
          <w:rFonts w:ascii="Times New Roman" w:hAnsi="Times New Roman" w:cs="Times New Roman"/>
          <w:sz w:val="28"/>
          <w:szCs w:val="28"/>
        </w:rPr>
        <w:t>у</w:t>
      </w:r>
      <w:r w:rsidR="00BB032D" w:rsidRPr="00BB032D">
        <w:rPr>
          <w:rFonts w:ascii="Times New Roman" w:hAnsi="Times New Roman" w:cs="Times New Roman"/>
          <w:sz w:val="28"/>
          <w:szCs w:val="28"/>
        </w:rPr>
        <w:t>.</w:t>
      </w:r>
    </w:p>
    <w:p w:rsidR="008C5614" w:rsidRDefault="008C5614" w:rsidP="008C5614">
      <w:pPr>
        <w:spacing w:line="240" w:lineRule="auto"/>
        <w:ind w:firstLine="567"/>
        <w:jc w:val="both"/>
        <w:rPr>
          <w:rFonts w:ascii="Times New Roman" w:hAnsi="Times New Roman" w:cs="Times New Roman"/>
          <w:bCs/>
          <w:iCs/>
          <w:sz w:val="28"/>
          <w:szCs w:val="28"/>
        </w:rPr>
      </w:pPr>
      <w:r w:rsidRPr="008C5614">
        <w:rPr>
          <w:rFonts w:ascii="Times New Roman" w:hAnsi="Times New Roman" w:cs="Times New Roman"/>
          <w:bCs/>
          <w:iCs/>
          <w:sz w:val="28"/>
          <w:szCs w:val="28"/>
          <w:lang w:val="ro-RO"/>
        </w:rPr>
        <w:t>21</w:t>
      </w:r>
      <w:r>
        <w:rPr>
          <w:rFonts w:ascii="Times New Roman" w:hAnsi="Times New Roman" w:cs="Times New Roman"/>
          <w:bCs/>
          <w:iCs/>
          <w:sz w:val="28"/>
          <w:szCs w:val="28"/>
        </w:rPr>
        <w:t xml:space="preserve">. </w:t>
      </w:r>
      <w:r w:rsidRPr="00DB0B65">
        <w:rPr>
          <w:rFonts w:ascii="Times New Roman" w:hAnsi="Times New Roman" w:cs="Times New Roman"/>
          <w:bCs/>
          <w:iCs/>
          <w:sz w:val="28"/>
          <w:szCs w:val="28"/>
        </w:rPr>
        <w:t>Ка</w:t>
      </w:r>
      <w:r>
        <w:rPr>
          <w:rFonts w:ascii="Times New Roman" w:hAnsi="Times New Roman" w:cs="Times New Roman"/>
          <w:bCs/>
          <w:iCs/>
          <w:sz w:val="28"/>
          <w:szCs w:val="28"/>
        </w:rPr>
        <w:t>л</w:t>
      </w:r>
      <w:r w:rsidRPr="00DB0B65">
        <w:rPr>
          <w:rFonts w:ascii="Times New Roman" w:hAnsi="Times New Roman" w:cs="Times New Roman"/>
          <w:bCs/>
          <w:iCs/>
          <w:sz w:val="28"/>
          <w:szCs w:val="28"/>
        </w:rPr>
        <w:t xml:space="preserve">ендарне планування </w:t>
      </w:r>
      <w:r>
        <w:rPr>
          <w:rFonts w:ascii="Times New Roman" w:hAnsi="Times New Roman" w:cs="Times New Roman"/>
          <w:bCs/>
          <w:iCs/>
          <w:sz w:val="28"/>
          <w:szCs w:val="28"/>
        </w:rPr>
        <w:t xml:space="preserve">складається вчителем у довільній формі, у тому числі з використанням друкованих та електронних джерел тощо. </w:t>
      </w:r>
    </w:p>
    <w:p w:rsidR="008C5614" w:rsidRDefault="008C5614" w:rsidP="008C5614">
      <w:pPr>
        <w:spacing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Титульний лист складається обов’язково на кожний клас/паралельні класи окремо згідно додатку.</w:t>
      </w:r>
    </w:p>
    <w:p w:rsidR="008C5614" w:rsidRDefault="008C5614" w:rsidP="008C5614">
      <w:pPr>
        <w:spacing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22. </w:t>
      </w:r>
      <w:r>
        <w:rPr>
          <w:rFonts w:ascii="Times New Roman" w:hAnsi="Times New Roman" w:cs="Times New Roman"/>
          <w:bCs/>
          <w:iCs/>
          <w:sz w:val="28"/>
          <w:szCs w:val="28"/>
        </w:rPr>
        <w:t>Поурочне</w:t>
      </w:r>
      <w:r w:rsidRPr="00DB0B65">
        <w:rPr>
          <w:rFonts w:ascii="Times New Roman" w:hAnsi="Times New Roman" w:cs="Times New Roman"/>
          <w:bCs/>
          <w:iCs/>
          <w:sz w:val="28"/>
          <w:szCs w:val="28"/>
        </w:rPr>
        <w:t xml:space="preserve"> планування </w:t>
      </w:r>
      <w:r>
        <w:rPr>
          <w:rFonts w:ascii="Times New Roman" w:hAnsi="Times New Roman" w:cs="Times New Roman"/>
          <w:bCs/>
          <w:iCs/>
          <w:sz w:val="28"/>
          <w:szCs w:val="28"/>
        </w:rPr>
        <w:t xml:space="preserve">складається всіма вчителями у довільній формі, у тому числі з використанням друкованих та електронних джерел тощо. </w:t>
      </w:r>
    </w:p>
    <w:p w:rsidR="008C5614" w:rsidRDefault="008C5614" w:rsidP="008C5614">
      <w:pPr>
        <w:spacing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lastRenderedPageBreak/>
        <w:t>Молоді спеціалісти обов’язково складають розгорнутий поурочний план-конспект з зазначенням теми, мети, типу, завдань, структури уроку та методів навчання.</w:t>
      </w:r>
    </w:p>
    <w:p w:rsidR="008C5614" w:rsidRDefault="008C5614" w:rsidP="008C5614">
      <w:pPr>
        <w:spacing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Решта вчителів самостійно приймають рішення щодо формату, обсягу, структури, змісту та оформлення поурочних планів-конспектів.</w:t>
      </w:r>
    </w:p>
    <w:p w:rsidR="008C5614" w:rsidRDefault="008C5614" w:rsidP="008C5614">
      <w:pPr>
        <w:spacing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23. </w:t>
      </w:r>
      <w:r>
        <w:rPr>
          <w:rFonts w:ascii="Times New Roman" w:hAnsi="Times New Roman" w:cs="Times New Roman"/>
          <w:bCs/>
          <w:iCs/>
          <w:sz w:val="28"/>
          <w:szCs w:val="28"/>
        </w:rPr>
        <w:t xml:space="preserve">Вчитель має право на вільний вибір форм навчання, самостійно переносити теми уроків відповідно до засвоєння учнями навчального матеріалу, визначати кількість годин на вивчення окремих тем. </w:t>
      </w:r>
    </w:p>
    <w:p w:rsidR="008C5614" w:rsidRPr="008C5614" w:rsidRDefault="008C5614" w:rsidP="007D2D2A">
      <w:pPr>
        <w:spacing w:line="240" w:lineRule="auto"/>
        <w:ind w:firstLine="567"/>
        <w:jc w:val="both"/>
        <w:rPr>
          <w:rFonts w:ascii="Times New Roman" w:hAnsi="Times New Roman" w:cs="Times New Roman"/>
          <w:sz w:val="28"/>
          <w:szCs w:val="28"/>
        </w:rPr>
      </w:pPr>
    </w:p>
    <w:p w:rsidR="00A47C2B" w:rsidRDefault="00A47C2B" w:rsidP="00A47C2B">
      <w:pPr>
        <w:pStyle w:val="a5"/>
        <w:rPr>
          <w:rFonts w:ascii="Times New Roman" w:hAnsi="Times New Roman"/>
          <w:sz w:val="28"/>
          <w:szCs w:val="28"/>
        </w:rPr>
      </w:pPr>
      <w:r>
        <w:rPr>
          <w:rFonts w:ascii="Times New Roman" w:hAnsi="Times New Roman"/>
          <w:sz w:val="28"/>
          <w:szCs w:val="28"/>
        </w:rPr>
        <w:t>Зображення Державного Герба України</w:t>
      </w:r>
    </w:p>
    <w:p w:rsidR="00A47C2B" w:rsidRDefault="00A47C2B" w:rsidP="00A47C2B">
      <w:pPr>
        <w:pStyle w:val="a4"/>
        <w:jc w:val="both"/>
        <w:rPr>
          <w:rFonts w:ascii="Times New Roman" w:hAnsi="Times New Roman"/>
          <w:sz w:val="28"/>
          <w:szCs w:val="28"/>
        </w:rPr>
      </w:pPr>
      <w:r>
        <w:rPr>
          <w:rFonts w:ascii="Times New Roman" w:hAnsi="Times New Roman"/>
          <w:sz w:val="28"/>
          <w:szCs w:val="28"/>
        </w:rPr>
        <w:t>2</w:t>
      </w:r>
      <w:r w:rsidR="008C5614">
        <w:rPr>
          <w:rFonts w:ascii="Times New Roman" w:hAnsi="Times New Roman"/>
          <w:sz w:val="28"/>
          <w:szCs w:val="28"/>
        </w:rPr>
        <w:t>4</w:t>
      </w:r>
      <w:r>
        <w:rPr>
          <w:rFonts w:ascii="Times New Roman" w:hAnsi="Times New Roman"/>
          <w:sz w:val="28"/>
          <w:szCs w:val="28"/>
        </w:rPr>
        <w:t>. Зображення Державного Герба України розміщується на бланках документів відповідно до постанови Верховної Ради України від 19 лютого 1992 р. № 2137-XII “Про Державний Герб України.</w:t>
      </w:r>
    </w:p>
    <w:p w:rsidR="00A47C2B" w:rsidRDefault="00A47C2B" w:rsidP="00A47C2B">
      <w:pPr>
        <w:pStyle w:val="a4"/>
        <w:jc w:val="both"/>
        <w:rPr>
          <w:rFonts w:ascii="Times New Roman" w:hAnsi="Times New Roman"/>
          <w:sz w:val="28"/>
          <w:szCs w:val="28"/>
        </w:rPr>
      </w:pPr>
      <w:r>
        <w:rPr>
          <w:rFonts w:ascii="Times New Roman" w:hAnsi="Times New Roman"/>
          <w:sz w:val="28"/>
          <w:szCs w:val="28"/>
        </w:rPr>
        <w:t>2</w:t>
      </w:r>
      <w:r w:rsidR="008C5614">
        <w:rPr>
          <w:rFonts w:ascii="Times New Roman" w:hAnsi="Times New Roman"/>
          <w:sz w:val="28"/>
          <w:szCs w:val="28"/>
        </w:rPr>
        <w:t>5</w:t>
      </w:r>
      <w:r>
        <w:rPr>
          <w:rFonts w:ascii="Times New Roman" w:hAnsi="Times New Roman"/>
          <w:sz w:val="28"/>
          <w:szCs w:val="28"/>
        </w:rPr>
        <w:t>.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A47C2B" w:rsidRDefault="00A47C2B" w:rsidP="00A47C2B">
      <w:pPr>
        <w:pStyle w:val="a5"/>
        <w:rPr>
          <w:rFonts w:ascii="Times New Roman" w:hAnsi="Times New Roman"/>
          <w:sz w:val="28"/>
          <w:szCs w:val="28"/>
        </w:rPr>
      </w:pPr>
      <w:r>
        <w:rPr>
          <w:rFonts w:ascii="Times New Roman" w:hAnsi="Times New Roman"/>
          <w:sz w:val="28"/>
          <w:szCs w:val="28"/>
        </w:rPr>
        <w:t>Коди</w:t>
      </w:r>
    </w:p>
    <w:p w:rsidR="00A47C2B" w:rsidRDefault="00A47C2B" w:rsidP="00A47C2B">
      <w:pPr>
        <w:pStyle w:val="a4"/>
        <w:jc w:val="both"/>
        <w:rPr>
          <w:rFonts w:ascii="Times New Roman" w:hAnsi="Times New Roman"/>
          <w:sz w:val="28"/>
          <w:szCs w:val="28"/>
        </w:rPr>
      </w:pPr>
      <w:r>
        <w:rPr>
          <w:rFonts w:ascii="Times New Roman" w:hAnsi="Times New Roman"/>
          <w:sz w:val="28"/>
          <w:szCs w:val="28"/>
        </w:rPr>
        <w:t>2</w:t>
      </w:r>
      <w:r w:rsidR="008C5614">
        <w:rPr>
          <w:rFonts w:ascii="Times New Roman" w:hAnsi="Times New Roman"/>
          <w:sz w:val="28"/>
          <w:szCs w:val="28"/>
        </w:rPr>
        <w:t>6</w:t>
      </w:r>
      <w:r>
        <w:rPr>
          <w:rFonts w:ascii="Times New Roman" w:hAnsi="Times New Roman"/>
          <w:sz w:val="28"/>
          <w:szCs w:val="28"/>
        </w:rPr>
        <w:t>. Код Ванчиківецької ЗОШ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A47C2B" w:rsidRDefault="00A47C2B" w:rsidP="00A47C2B">
      <w:pPr>
        <w:pStyle w:val="a5"/>
        <w:rPr>
          <w:rFonts w:ascii="Times New Roman" w:hAnsi="Times New Roman"/>
          <w:sz w:val="28"/>
          <w:szCs w:val="28"/>
        </w:rPr>
      </w:pPr>
      <w:r>
        <w:rPr>
          <w:rFonts w:ascii="Times New Roman" w:hAnsi="Times New Roman"/>
          <w:sz w:val="28"/>
          <w:szCs w:val="28"/>
        </w:rPr>
        <w:t>Найменування установи</w:t>
      </w:r>
    </w:p>
    <w:p w:rsidR="00A47C2B" w:rsidRDefault="00A47C2B" w:rsidP="00A47C2B">
      <w:pPr>
        <w:pStyle w:val="a4"/>
        <w:jc w:val="both"/>
        <w:rPr>
          <w:rFonts w:ascii="Times New Roman" w:hAnsi="Times New Roman"/>
          <w:sz w:val="28"/>
          <w:szCs w:val="28"/>
        </w:rPr>
      </w:pPr>
      <w:r>
        <w:rPr>
          <w:rFonts w:ascii="Times New Roman" w:hAnsi="Times New Roman"/>
          <w:sz w:val="28"/>
          <w:szCs w:val="28"/>
        </w:rPr>
        <w:t>2</w:t>
      </w:r>
      <w:r w:rsidR="008C5614">
        <w:rPr>
          <w:rFonts w:ascii="Times New Roman" w:hAnsi="Times New Roman"/>
          <w:sz w:val="28"/>
          <w:szCs w:val="28"/>
        </w:rPr>
        <w:t>7</w:t>
      </w:r>
      <w:r>
        <w:rPr>
          <w:rFonts w:ascii="Times New Roman" w:hAnsi="Times New Roman"/>
          <w:sz w:val="28"/>
          <w:szCs w:val="28"/>
        </w:rPr>
        <w:t xml:space="preserve">. Найменування установи — автора документа має відповідати найменуванню, зазначеному в положенні (статуті) про неї.  </w:t>
      </w:r>
    </w:p>
    <w:p w:rsidR="00A47C2B" w:rsidRDefault="00A47C2B" w:rsidP="00A47C2B">
      <w:pPr>
        <w:pStyle w:val="a4"/>
        <w:jc w:val="both"/>
        <w:rPr>
          <w:rFonts w:ascii="Times New Roman" w:hAnsi="Times New Roman"/>
          <w:sz w:val="28"/>
          <w:szCs w:val="28"/>
        </w:rPr>
      </w:pPr>
      <w:r>
        <w:rPr>
          <w:rFonts w:ascii="Times New Roman" w:hAnsi="Times New Roman"/>
          <w:sz w:val="28"/>
          <w:szCs w:val="28"/>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A47C2B" w:rsidRDefault="00A47C2B" w:rsidP="00A47C2B">
      <w:pPr>
        <w:pStyle w:val="a4"/>
        <w:jc w:val="both"/>
        <w:rPr>
          <w:rFonts w:ascii="Times New Roman" w:hAnsi="Times New Roman"/>
          <w:sz w:val="28"/>
          <w:szCs w:val="28"/>
        </w:rPr>
      </w:pPr>
      <w:r>
        <w:rPr>
          <w:rFonts w:ascii="Times New Roman" w:hAnsi="Times New Roman"/>
          <w:sz w:val="28"/>
          <w:szCs w:val="28"/>
        </w:rPr>
        <w:t>На бланку установи, яка одночасно підпорядкована місцевій держадміністрації і міністерству (іншому центральному органу виконавчої влади), розміщується тільки найменування держадміністрації.</w:t>
      </w:r>
    </w:p>
    <w:p w:rsidR="00A47C2B" w:rsidRDefault="00A47C2B" w:rsidP="00A47C2B">
      <w:pPr>
        <w:pStyle w:val="a5"/>
        <w:rPr>
          <w:rFonts w:ascii="Times New Roman" w:hAnsi="Times New Roman"/>
          <w:sz w:val="28"/>
          <w:szCs w:val="28"/>
        </w:rPr>
      </w:pPr>
      <w:r>
        <w:rPr>
          <w:rFonts w:ascii="Times New Roman" w:hAnsi="Times New Roman"/>
          <w:sz w:val="28"/>
          <w:szCs w:val="28"/>
        </w:rPr>
        <w:t>Довідкові дані про установу</w:t>
      </w:r>
    </w:p>
    <w:p w:rsidR="00A47C2B" w:rsidRDefault="00A47C2B" w:rsidP="00A47C2B">
      <w:pPr>
        <w:pStyle w:val="a4"/>
        <w:jc w:val="both"/>
        <w:rPr>
          <w:rFonts w:ascii="Times New Roman" w:hAnsi="Times New Roman"/>
          <w:sz w:val="28"/>
          <w:szCs w:val="28"/>
        </w:rPr>
      </w:pPr>
      <w:r>
        <w:rPr>
          <w:rFonts w:ascii="Times New Roman" w:hAnsi="Times New Roman"/>
          <w:sz w:val="28"/>
          <w:szCs w:val="28"/>
        </w:rPr>
        <w:t>2</w:t>
      </w:r>
      <w:r w:rsidR="008C5614">
        <w:rPr>
          <w:rFonts w:ascii="Times New Roman" w:hAnsi="Times New Roman"/>
          <w:sz w:val="28"/>
          <w:szCs w:val="28"/>
        </w:rPr>
        <w:t>8</w:t>
      </w:r>
      <w:r>
        <w:rPr>
          <w:rFonts w:ascii="Times New Roman" w:hAnsi="Times New Roman"/>
          <w:sz w:val="28"/>
          <w:szCs w:val="28"/>
        </w:rPr>
        <w:t>. Довідкові дані про заклад містять поштову адресу, номери телефонів, адресу електронної пошти, адресу офіційного веб-сайту тощо. Довідкові дані розміщуються нижче найменування установи.</w:t>
      </w:r>
    </w:p>
    <w:p w:rsidR="00A47C2B" w:rsidRDefault="00A47C2B" w:rsidP="00A47C2B">
      <w:pPr>
        <w:pStyle w:val="a4"/>
        <w:jc w:val="both"/>
        <w:rPr>
          <w:rFonts w:ascii="Times New Roman" w:hAnsi="Times New Roman"/>
          <w:sz w:val="28"/>
          <w:szCs w:val="28"/>
        </w:rPr>
      </w:pPr>
      <w:r>
        <w:rPr>
          <w:rFonts w:ascii="Times New Roman" w:hAnsi="Times New Roman"/>
          <w:sz w:val="28"/>
          <w:szCs w:val="28"/>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A47C2B" w:rsidRDefault="00A47C2B" w:rsidP="00A47C2B">
      <w:pPr>
        <w:pStyle w:val="a5"/>
        <w:rPr>
          <w:rFonts w:ascii="Times New Roman" w:hAnsi="Times New Roman"/>
          <w:sz w:val="28"/>
          <w:szCs w:val="28"/>
        </w:rPr>
      </w:pPr>
      <w:r>
        <w:rPr>
          <w:rFonts w:ascii="Times New Roman" w:hAnsi="Times New Roman"/>
          <w:sz w:val="28"/>
          <w:szCs w:val="28"/>
        </w:rPr>
        <w:lastRenderedPageBreak/>
        <w:t>Назва виду документа</w:t>
      </w:r>
    </w:p>
    <w:p w:rsidR="00A47C2B" w:rsidRDefault="00A47C2B" w:rsidP="00A47C2B">
      <w:pPr>
        <w:pStyle w:val="a4"/>
        <w:jc w:val="both"/>
        <w:rPr>
          <w:rFonts w:ascii="Times New Roman" w:hAnsi="Times New Roman"/>
          <w:sz w:val="28"/>
          <w:szCs w:val="28"/>
        </w:rPr>
      </w:pPr>
      <w:r>
        <w:rPr>
          <w:rFonts w:ascii="Times New Roman" w:hAnsi="Times New Roman"/>
          <w:sz w:val="28"/>
          <w:szCs w:val="28"/>
        </w:rPr>
        <w:t>2</w:t>
      </w:r>
      <w:r w:rsidR="008C5614">
        <w:rPr>
          <w:rFonts w:ascii="Times New Roman" w:hAnsi="Times New Roman"/>
          <w:sz w:val="28"/>
          <w:szCs w:val="28"/>
        </w:rPr>
        <w:t>9</w:t>
      </w:r>
      <w:r>
        <w:rPr>
          <w:rFonts w:ascii="Times New Roman" w:hAnsi="Times New Roman"/>
          <w:sz w:val="28"/>
          <w:szCs w:val="28"/>
        </w:rPr>
        <w:t xml:space="preserve">. Назва виду документа </w:t>
      </w:r>
      <w:r>
        <w:rPr>
          <w:rFonts w:ascii="Times New Roman" w:hAnsi="Times New Roman"/>
          <w:b/>
          <w:sz w:val="28"/>
          <w:szCs w:val="28"/>
        </w:rPr>
        <w:t>(</w:t>
      </w:r>
      <w:r>
        <w:rPr>
          <w:rFonts w:ascii="Times New Roman" w:hAnsi="Times New Roman"/>
          <w:sz w:val="28"/>
          <w:szCs w:val="28"/>
        </w:rPr>
        <w:t>наказ, рішення, доповідна записка тощо) зазначається на бланку та повинна відповідати назвам, передбаченим ДКУД.</w:t>
      </w:r>
    </w:p>
    <w:p w:rsidR="00A47C2B" w:rsidRDefault="00A47C2B" w:rsidP="00A47C2B">
      <w:pPr>
        <w:pStyle w:val="a5"/>
        <w:rPr>
          <w:rFonts w:ascii="Times New Roman" w:hAnsi="Times New Roman"/>
          <w:sz w:val="28"/>
          <w:szCs w:val="28"/>
        </w:rPr>
      </w:pPr>
      <w:r>
        <w:rPr>
          <w:rFonts w:ascii="Times New Roman" w:hAnsi="Times New Roman"/>
          <w:sz w:val="28"/>
          <w:szCs w:val="28"/>
        </w:rPr>
        <w:t>Дата документа</w:t>
      </w:r>
    </w:p>
    <w:p w:rsidR="00A47C2B" w:rsidRDefault="008C5614" w:rsidP="00A47C2B">
      <w:pPr>
        <w:pStyle w:val="a4"/>
        <w:jc w:val="both"/>
        <w:rPr>
          <w:rFonts w:ascii="Times New Roman" w:hAnsi="Times New Roman"/>
          <w:sz w:val="28"/>
          <w:szCs w:val="28"/>
        </w:rPr>
      </w:pPr>
      <w:r>
        <w:rPr>
          <w:rFonts w:ascii="Times New Roman" w:hAnsi="Times New Roman"/>
          <w:sz w:val="28"/>
          <w:szCs w:val="28"/>
        </w:rPr>
        <w:t>30</w:t>
      </w:r>
      <w:r w:rsidR="00A47C2B">
        <w:rPr>
          <w:rFonts w:ascii="Times New Roman" w:hAnsi="Times New Roman"/>
          <w:sz w:val="28"/>
          <w:szCs w:val="28"/>
        </w:rPr>
        <w:t>.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w:t>
      </w:r>
      <w:r w:rsidR="004128E5">
        <w:rPr>
          <w:rFonts w:ascii="Times New Roman" w:hAnsi="Times New Roman"/>
          <w:sz w:val="28"/>
          <w:szCs w:val="28"/>
        </w:rPr>
        <w:t>8</w:t>
      </w:r>
    </w:p>
    <w:p w:rsidR="00A47C2B" w:rsidRDefault="00A47C2B" w:rsidP="00A47C2B">
      <w:pPr>
        <w:pStyle w:val="a4"/>
        <w:jc w:val="both"/>
        <w:rPr>
          <w:rFonts w:ascii="Times New Roman" w:hAnsi="Times New Roman"/>
          <w:sz w:val="28"/>
          <w:szCs w:val="28"/>
        </w:rPr>
      </w:pPr>
      <w:r>
        <w:rPr>
          <w:rFonts w:ascii="Times New Roman" w:hAnsi="Times New Roman"/>
          <w:sz w:val="28"/>
          <w:szCs w:val="28"/>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w:t>
      </w:r>
      <w:r w:rsidR="004128E5">
        <w:rPr>
          <w:rFonts w:ascii="Times New Roman" w:hAnsi="Times New Roman"/>
          <w:sz w:val="28"/>
          <w:szCs w:val="28"/>
        </w:rPr>
        <w:t>8</w:t>
      </w:r>
      <w:r>
        <w:rPr>
          <w:rFonts w:ascii="Times New Roman" w:hAnsi="Times New Roman"/>
          <w:sz w:val="28"/>
          <w:szCs w:val="28"/>
        </w:rPr>
        <w:t xml:space="preserve"> року. Дозволяється вживати слово “рік” у скороченому варіанті “р.”, наприклад: 03 грудня 201</w:t>
      </w:r>
      <w:r w:rsidR="004128E5">
        <w:rPr>
          <w:rFonts w:ascii="Times New Roman" w:hAnsi="Times New Roman"/>
          <w:sz w:val="28"/>
          <w:szCs w:val="28"/>
        </w:rPr>
        <w:t>8</w:t>
      </w:r>
      <w:r>
        <w:rPr>
          <w:rFonts w:ascii="Times New Roman" w:hAnsi="Times New Roman"/>
          <w:sz w:val="28"/>
          <w:szCs w:val="28"/>
        </w:rPr>
        <w:t xml:space="preserve"> р.</w:t>
      </w:r>
    </w:p>
    <w:p w:rsidR="00A47C2B" w:rsidRDefault="00A47C2B" w:rsidP="00A47C2B">
      <w:pPr>
        <w:pStyle w:val="a4"/>
        <w:jc w:val="both"/>
        <w:rPr>
          <w:rFonts w:ascii="Times New Roman" w:hAnsi="Times New Roman"/>
          <w:sz w:val="28"/>
          <w:szCs w:val="28"/>
        </w:rPr>
      </w:pPr>
      <w:r>
        <w:rPr>
          <w:rFonts w:ascii="Times New Roman" w:hAnsi="Times New Roman"/>
          <w:sz w:val="28"/>
          <w:szCs w:val="28"/>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A47C2B" w:rsidRDefault="00A47C2B" w:rsidP="00A47C2B">
      <w:pPr>
        <w:pStyle w:val="a4"/>
        <w:jc w:val="both"/>
        <w:rPr>
          <w:rFonts w:ascii="Times New Roman" w:hAnsi="Times New Roman"/>
          <w:sz w:val="28"/>
          <w:szCs w:val="28"/>
        </w:rPr>
      </w:pPr>
      <w:r>
        <w:rPr>
          <w:rFonts w:ascii="Times New Roman" w:hAnsi="Times New Roman"/>
          <w:sz w:val="28"/>
          <w:szCs w:val="28"/>
        </w:rPr>
        <w:t>Обов’язковому датуванню і підписанню підлягають усі службові відмітки на документах, пов’язані з їх проходженням та виконанням.</w:t>
      </w:r>
    </w:p>
    <w:p w:rsidR="00E865A2" w:rsidRDefault="00E865A2" w:rsidP="007D2D2A">
      <w:pPr>
        <w:spacing w:line="240" w:lineRule="auto"/>
        <w:ind w:firstLine="567"/>
        <w:jc w:val="center"/>
        <w:rPr>
          <w:rFonts w:ascii="Times New Roman" w:hAnsi="Times New Roman" w:cs="Times New Roman"/>
          <w:b/>
          <w:sz w:val="28"/>
          <w:szCs w:val="28"/>
          <w:lang w:val="ro-RO"/>
        </w:rPr>
      </w:pPr>
    </w:p>
    <w:p w:rsidR="006D46A6" w:rsidRDefault="006D46A6" w:rsidP="006D46A6">
      <w:pPr>
        <w:pStyle w:val="a5"/>
        <w:rPr>
          <w:rFonts w:ascii="Times New Roman" w:hAnsi="Times New Roman"/>
          <w:sz w:val="28"/>
          <w:szCs w:val="28"/>
        </w:rPr>
      </w:pPr>
      <w:r>
        <w:rPr>
          <w:rFonts w:ascii="Times New Roman" w:hAnsi="Times New Roman"/>
          <w:sz w:val="28"/>
          <w:szCs w:val="28"/>
        </w:rPr>
        <w:t>Посилання на документ</w:t>
      </w:r>
    </w:p>
    <w:p w:rsidR="006D46A6" w:rsidRDefault="006D46A6" w:rsidP="006D46A6">
      <w:pPr>
        <w:pStyle w:val="a4"/>
        <w:jc w:val="both"/>
        <w:rPr>
          <w:rFonts w:ascii="Times New Roman" w:hAnsi="Times New Roman"/>
          <w:sz w:val="28"/>
          <w:szCs w:val="28"/>
        </w:rPr>
      </w:pPr>
      <w:r>
        <w:rPr>
          <w:rFonts w:ascii="Times New Roman" w:hAnsi="Times New Roman"/>
          <w:sz w:val="28"/>
          <w:szCs w:val="28"/>
        </w:rPr>
        <w:t>3</w:t>
      </w:r>
      <w:r w:rsidR="008C5614">
        <w:rPr>
          <w:rFonts w:ascii="Times New Roman" w:hAnsi="Times New Roman"/>
          <w:sz w:val="28"/>
          <w:szCs w:val="28"/>
        </w:rPr>
        <w:t>1</w:t>
      </w:r>
      <w:r>
        <w:rPr>
          <w:rFonts w:ascii="Times New Roman" w:hAnsi="Times New Roman"/>
          <w:sz w:val="28"/>
          <w:szCs w:val="28"/>
        </w:rPr>
        <w:t>.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6D46A6" w:rsidRDefault="006D46A6" w:rsidP="006D46A6">
      <w:pPr>
        <w:pStyle w:val="a4"/>
        <w:spacing w:line="360" w:lineRule="auto"/>
        <w:jc w:val="center"/>
        <w:rPr>
          <w:rFonts w:ascii="Times New Roman" w:hAnsi="Times New Roman"/>
          <w:b/>
          <w:sz w:val="28"/>
          <w:szCs w:val="28"/>
        </w:rPr>
      </w:pPr>
    </w:p>
    <w:p w:rsidR="006D46A6" w:rsidRDefault="006D46A6" w:rsidP="006D46A6">
      <w:pPr>
        <w:pStyle w:val="a4"/>
        <w:spacing w:line="360" w:lineRule="auto"/>
        <w:jc w:val="center"/>
        <w:rPr>
          <w:rFonts w:ascii="Times New Roman" w:hAnsi="Times New Roman"/>
          <w:b/>
          <w:sz w:val="28"/>
          <w:szCs w:val="28"/>
        </w:rPr>
      </w:pPr>
      <w:r>
        <w:rPr>
          <w:rFonts w:ascii="Times New Roman" w:hAnsi="Times New Roman"/>
          <w:b/>
          <w:sz w:val="28"/>
          <w:szCs w:val="28"/>
        </w:rPr>
        <w:t>Адресат</w:t>
      </w:r>
    </w:p>
    <w:p w:rsidR="006D46A6" w:rsidRDefault="006D46A6" w:rsidP="006D46A6">
      <w:pPr>
        <w:pStyle w:val="a4"/>
        <w:jc w:val="both"/>
        <w:rPr>
          <w:rFonts w:ascii="Times New Roman" w:hAnsi="Times New Roman"/>
          <w:sz w:val="28"/>
          <w:szCs w:val="28"/>
        </w:rPr>
      </w:pPr>
      <w:r>
        <w:rPr>
          <w:rFonts w:ascii="Times New Roman" w:hAnsi="Times New Roman"/>
          <w:sz w:val="28"/>
          <w:szCs w:val="28"/>
        </w:rPr>
        <w:t>3</w:t>
      </w:r>
      <w:r w:rsidR="008C5614">
        <w:rPr>
          <w:rFonts w:ascii="Times New Roman" w:hAnsi="Times New Roman"/>
          <w:sz w:val="28"/>
          <w:szCs w:val="28"/>
        </w:rPr>
        <w:t>2</w:t>
      </w:r>
      <w:r>
        <w:rPr>
          <w:rFonts w:ascii="Times New Roman" w:hAnsi="Times New Roman"/>
          <w:sz w:val="28"/>
          <w:szCs w:val="28"/>
        </w:rPr>
        <w:t>. Документи адресуються установі або конкретній посадовій особі. У разі адресування документа установі без зазначення посадової особи їх найменування наводяться у називному відмінку, наприклад:</w:t>
      </w:r>
    </w:p>
    <w:p w:rsidR="006D46A6" w:rsidRPr="00337E96" w:rsidRDefault="006D46A6" w:rsidP="006D46A6">
      <w:pPr>
        <w:pStyle w:val="a4"/>
        <w:ind w:left="567" w:firstLine="0"/>
        <w:jc w:val="right"/>
        <w:rPr>
          <w:rFonts w:ascii="Times New Roman" w:hAnsi="Times New Roman"/>
          <w:b/>
          <w:sz w:val="28"/>
          <w:szCs w:val="28"/>
        </w:rPr>
      </w:pPr>
      <w:r w:rsidRPr="00337E96">
        <w:rPr>
          <w:rFonts w:ascii="Times New Roman" w:hAnsi="Times New Roman"/>
          <w:b/>
          <w:sz w:val="28"/>
          <w:szCs w:val="28"/>
        </w:rPr>
        <w:t>Національне агентство з питань державної служби</w:t>
      </w:r>
    </w:p>
    <w:p w:rsidR="006D46A6" w:rsidRDefault="006D46A6" w:rsidP="006D46A6">
      <w:pPr>
        <w:pStyle w:val="a4"/>
        <w:jc w:val="both"/>
        <w:rPr>
          <w:rFonts w:ascii="Times New Roman" w:hAnsi="Times New Roman"/>
          <w:sz w:val="28"/>
          <w:szCs w:val="28"/>
        </w:rPr>
      </w:pPr>
      <w:r>
        <w:rPr>
          <w:rFonts w:ascii="Times New Roman" w:hAnsi="Times New Roman"/>
          <w:sz w:val="28"/>
          <w:szCs w:val="28"/>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6D46A6" w:rsidRDefault="006D46A6" w:rsidP="006D46A6">
      <w:pPr>
        <w:pStyle w:val="a4"/>
        <w:spacing w:before="0"/>
        <w:ind w:left="4956" w:firstLine="0"/>
        <w:rPr>
          <w:rFonts w:ascii="Times New Roman" w:hAnsi="Times New Roman"/>
          <w:b/>
          <w:sz w:val="28"/>
          <w:szCs w:val="28"/>
        </w:rPr>
      </w:pPr>
      <w:r>
        <w:rPr>
          <w:rFonts w:ascii="Times New Roman" w:hAnsi="Times New Roman"/>
          <w:b/>
          <w:sz w:val="28"/>
          <w:szCs w:val="28"/>
        </w:rPr>
        <w:t>Фінансово-економічне управління</w:t>
      </w:r>
    </w:p>
    <w:p w:rsidR="006D46A6" w:rsidRDefault="006D46A6" w:rsidP="006D46A6">
      <w:pPr>
        <w:pStyle w:val="a4"/>
        <w:spacing w:before="0"/>
        <w:ind w:left="4956" w:firstLine="0"/>
        <w:rPr>
          <w:rFonts w:ascii="Times New Roman" w:hAnsi="Times New Roman"/>
          <w:b/>
          <w:sz w:val="28"/>
          <w:szCs w:val="28"/>
        </w:rPr>
      </w:pPr>
      <w:r>
        <w:rPr>
          <w:rFonts w:ascii="Times New Roman" w:hAnsi="Times New Roman"/>
          <w:b/>
          <w:sz w:val="28"/>
          <w:szCs w:val="28"/>
        </w:rPr>
        <w:t xml:space="preserve">начальнику управління </w:t>
      </w:r>
      <w:r>
        <w:rPr>
          <w:rFonts w:ascii="Times New Roman" w:hAnsi="Times New Roman"/>
          <w:b/>
          <w:sz w:val="28"/>
          <w:szCs w:val="28"/>
        </w:rPr>
        <w:tab/>
      </w:r>
    </w:p>
    <w:p w:rsidR="006D46A6" w:rsidRDefault="006D46A6" w:rsidP="006D46A6">
      <w:pPr>
        <w:pStyle w:val="a4"/>
        <w:spacing w:before="0"/>
        <w:ind w:left="4956" w:firstLine="0"/>
        <w:rPr>
          <w:rFonts w:ascii="Times New Roman" w:hAnsi="Times New Roman"/>
          <w:sz w:val="28"/>
          <w:szCs w:val="28"/>
        </w:rPr>
      </w:pPr>
      <w:r>
        <w:rPr>
          <w:rFonts w:ascii="Times New Roman" w:hAnsi="Times New Roman"/>
          <w:b/>
          <w:sz w:val="28"/>
          <w:szCs w:val="28"/>
        </w:rPr>
        <w:t>Ініціал ПРІЗВИЩЕ</w:t>
      </w:r>
    </w:p>
    <w:p w:rsidR="006D46A6" w:rsidRDefault="006D46A6" w:rsidP="006D46A6">
      <w:pPr>
        <w:pStyle w:val="a4"/>
        <w:jc w:val="both"/>
        <w:rPr>
          <w:rFonts w:ascii="Times New Roman" w:hAnsi="Times New Roman"/>
          <w:sz w:val="28"/>
          <w:szCs w:val="28"/>
        </w:rPr>
      </w:pPr>
      <w:r>
        <w:rPr>
          <w:rFonts w:ascii="Times New Roman" w:hAnsi="Times New Roman"/>
          <w:sz w:val="28"/>
          <w:szCs w:val="28"/>
        </w:rPr>
        <w:lastRenderedPageBreak/>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6D46A6" w:rsidRDefault="006D46A6" w:rsidP="006D46A6">
      <w:pPr>
        <w:pStyle w:val="a4"/>
        <w:spacing w:before="0"/>
        <w:ind w:left="4956" w:firstLine="0"/>
        <w:rPr>
          <w:rFonts w:ascii="Times New Roman" w:hAnsi="Times New Roman"/>
          <w:b/>
          <w:sz w:val="28"/>
          <w:szCs w:val="28"/>
        </w:rPr>
      </w:pPr>
      <w:r>
        <w:rPr>
          <w:rFonts w:ascii="Times New Roman" w:hAnsi="Times New Roman"/>
          <w:b/>
          <w:sz w:val="28"/>
          <w:szCs w:val="28"/>
        </w:rPr>
        <w:t xml:space="preserve">Голові </w:t>
      </w:r>
      <w:proofErr w:type="spellStart"/>
      <w:r>
        <w:rPr>
          <w:rFonts w:ascii="Times New Roman" w:hAnsi="Times New Roman"/>
          <w:b/>
          <w:sz w:val="28"/>
          <w:szCs w:val="28"/>
        </w:rPr>
        <w:t>Держпродспоживслужби</w:t>
      </w:r>
      <w:proofErr w:type="spellEnd"/>
      <w:r>
        <w:rPr>
          <w:rFonts w:ascii="Times New Roman" w:hAnsi="Times New Roman"/>
          <w:b/>
          <w:sz w:val="28"/>
          <w:szCs w:val="28"/>
        </w:rPr>
        <w:t xml:space="preserve"> </w:t>
      </w:r>
      <w:r>
        <w:rPr>
          <w:rFonts w:ascii="Times New Roman" w:hAnsi="Times New Roman"/>
          <w:b/>
          <w:sz w:val="28"/>
          <w:szCs w:val="28"/>
        </w:rPr>
        <w:tab/>
      </w:r>
    </w:p>
    <w:p w:rsidR="006D46A6" w:rsidRDefault="006D46A6" w:rsidP="006D46A6">
      <w:pPr>
        <w:pStyle w:val="a4"/>
        <w:spacing w:before="0"/>
        <w:ind w:left="4956" w:firstLine="0"/>
        <w:rPr>
          <w:rFonts w:ascii="Times New Roman" w:hAnsi="Times New Roman"/>
          <w:b/>
          <w:sz w:val="28"/>
          <w:szCs w:val="28"/>
        </w:rPr>
      </w:pPr>
      <w:r>
        <w:rPr>
          <w:rFonts w:ascii="Times New Roman" w:hAnsi="Times New Roman"/>
          <w:b/>
          <w:sz w:val="28"/>
          <w:szCs w:val="28"/>
        </w:rPr>
        <w:t>Ініціал ПРІЗВИЩЕ</w:t>
      </w:r>
    </w:p>
    <w:p w:rsidR="006D46A6" w:rsidRDefault="006D46A6" w:rsidP="006D46A6">
      <w:pPr>
        <w:spacing w:line="240" w:lineRule="auto"/>
        <w:ind w:firstLine="567"/>
        <w:jc w:val="center"/>
        <w:rPr>
          <w:rFonts w:ascii="Times New Roman" w:hAnsi="Times New Roman" w:cs="Times New Roman"/>
          <w:b/>
          <w:bCs/>
          <w:i/>
          <w:iCs/>
          <w:sz w:val="28"/>
          <w:szCs w:val="28"/>
        </w:rPr>
      </w:pPr>
    </w:p>
    <w:p w:rsidR="006D46A6" w:rsidRPr="00B353FD" w:rsidRDefault="006D46A6" w:rsidP="006D46A6">
      <w:pPr>
        <w:keepNext/>
        <w:keepLines/>
        <w:spacing w:before="240" w:after="240" w:line="240" w:lineRule="auto"/>
        <w:jc w:val="center"/>
        <w:rPr>
          <w:rFonts w:ascii="Times New Roman" w:eastAsia="Times New Roman" w:hAnsi="Times New Roman" w:cs="Times New Roman"/>
          <w:b/>
          <w:sz w:val="28"/>
          <w:szCs w:val="28"/>
          <w:lang w:eastAsia="ru-RU"/>
        </w:rPr>
      </w:pPr>
      <w:r w:rsidRPr="00B353FD">
        <w:rPr>
          <w:rFonts w:ascii="Times New Roman" w:eastAsia="Times New Roman" w:hAnsi="Times New Roman" w:cs="Times New Roman"/>
          <w:b/>
          <w:sz w:val="28"/>
          <w:szCs w:val="28"/>
          <w:lang w:eastAsia="ru-RU"/>
        </w:rPr>
        <w:t>Резолюція</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3</w:t>
      </w:r>
      <w:r w:rsidR="008C5614">
        <w:rPr>
          <w:rFonts w:ascii="Times New Roman" w:eastAsia="Times New Roman" w:hAnsi="Times New Roman" w:cs="Times New Roman"/>
          <w:sz w:val="28"/>
          <w:szCs w:val="28"/>
          <w:lang w:eastAsia="ru-RU"/>
        </w:rPr>
        <w:t>3</w:t>
      </w:r>
      <w:r w:rsidRPr="00B353FD">
        <w:rPr>
          <w:rFonts w:ascii="Times New Roman" w:eastAsia="Times New Roman" w:hAnsi="Times New Roman" w:cs="Times New Roman"/>
          <w:sz w:val="28"/>
          <w:szCs w:val="28"/>
          <w:lang w:eastAsia="ru-RU"/>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Резолюція  керівника підлягає безумовному виконанню і  не допускає внесення змін та доповнень іншими посадовими особами.</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Створення неконкретних (“прискорити”, “поліпшити”, “активізувати”, “звернути увагу” тощо) за змістом резолюцій не допускається.</w:t>
      </w:r>
    </w:p>
    <w:p w:rsidR="006D46A6" w:rsidRPr="00B353FD" w:rsidRDefault="006D46A6" w:rsidP="006D46A6">
      <w:pPr>
        <w:spacing w:before="120" w:after="0" w:line="240" w:lineRule="auto"/>
        <w:ind w:firstLine="567"/>
        <w:jc w:val="both"/>
        <w:rPr>
          <w:rFonts w:ascii="Times New Roman" w:eastAsia="Times New Roman" w:hAnsi="Times New Roman" w:cs="Times New Roman"/>
          <w:b/>
          <w:sz w:val="28"/>
          <w:szCs w:val="28"/>
          <w:lang w:eastAsia="ru-RU"/>
        </w:rPr>
      </w:pPr>
      <w:r w:rsidRPr="00B353FD">
        <w:rPr>
          <w:rFonts w:ascii="Times New Roman" w:eastAsia="Times New Roman" w:hAnsi="Times New Roman" w:cs="Times New Roman"/>
          <w:sz w:val="28"/>
          <w:szCs w:val="28"/>
          <w:lang w:eastAsia="ru-RU"/>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6D46A6" w:rsidRPr="00B353FD" w:rsidRDefault="006D46A6" w:rsidP="006D46A6">
      <w:pPr>
        <w:keepNext/>
        <w:keepLines/>
        <w:spacing w:before="240" w:after="240" w:line="240" w:lineRule="auto"/>
        <w:jc w:val="center"/>
        <w:rPr>
          <w:rFonts w:ascii="Times New Roman" w:eastAsia="Times New Roman" w:hAnsi="Times New Roman" w:cs="Times New Roman"/>
          <w:b/>
          <w:sz w:val="28"/>
          <w:szCs w:val="28"/>
          <w:lang w:eastAsia="ru-RU"/>
        </w:rPr>
      </w:pPr>
      <w:r w:rsidRPr="00B353FD">
        <w:rPr>
          <w:rFonts w:ascii="Times New Roman" w:eastAsia="Times New Roman" w:hAnsi="Times New Roman" w:cs="Times New Roman"/>
          <w:b/>
          <w:sz w:val="28"/>
          <w:szCs w:val="28"/>
          <w:lang w:eastAsia="ru-RU"/>
        </w:rPr>
        <w:t>Короткий зміст документа</w:t>
      </w:r>
    </w:p>
    <w:p w:rsidR="006D46A6" w:rsidRPr="00B353FD" w:rsidRDefault="008C5614"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D46A6" w:rsidRPr="00B353FD">
        <w:rPr>
          <w:rFonts w:ascii="Times New Roman" w:eastAsia="Times New Roman" w:hAnsi="Times New Roman" w:cs="Times New Roman"/>
          <w:sz w:val="28"/>
          <w:szCs w:val="28"/>
          <w:lang w:eastAsia="ru-RU"/>
        </w:rPr>
        <w:t>.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Короткий зміст відповідає на питання “про що?”, “кого?”, “чого?”. Наприклад: наказ (про що?) про надання відпустки; протокол (чого?) засідання атестаційної комісії; посадова інструкція (кого?)</w:t>
      </w:r>
      <w:r>
        <w:rPr>
          <w:rFonts w:ascii="Times New Roman" w:eastAsia="Times New Roman" w:hAnsi="Times New Roman" w:cs="Times New Roman"/>
          <w:sz w:val="28"/>
          <w:szCs w:val="28"/>
          <w:lang w:eastAsia="ru-RU"/>
        </w:rPr>
        <w:t xml:space="preserve"> педагога</w:t>
      </w:r>
      <w:r w:rsidRPr="00B353FD">
        <w:rPr>
          <w:rFonts w:ascii="Times New Roman" w:eastAsia="Times New Roman" w:hAnsi="Times New Roman" w:cs="Times New Roman"/>
          <w:sz w:val="28"/>
          <w:szCs w:val="28"/>
          <w:lang w:eastAsia="ru-RU"/>
        </w:rPr>
        <w:t>.</w:t>
      </w:r>
    </w:p>
    <w:p w:rsidR="006D46A6" w:rsidRPr="00B353FD" w:rsidRDefault="006D46A6" w:rsidP="006D46A6">
      <w:pPr>
        <w:keepNext/>
        <w:keepLines/>
        <w:spacing w:before="240" w:after="240" w:line="240" w:lineRule="auto"/>
        <w:jc w:val="center"/>
        <w:rPr>
          <w:rFonts w:ascii="Times New Roman" w:eastAsia="Times New Roman" w:hAnsi="Times New Roman" w:cs="Times New Roman"/>
          <w:b/>
          <w:sz w:val="28"/>
          <w:szCs w:val="28"/>
          <w:lang w:eastAsia="ru-RU"/>
        </w:rPr>
      </w:pPr>
      <w:r w:rsidRPr="00B353FD">
        <w:rPr>
          <w:rFonts w:ascii="Times New Roman" w:eastAsia="Times New Roman" w:hAnsi="Times New Roman" w:cs="Times New Roman"/>
          <w:b/>
          <w:sz w:val="28"/>
          <w:szCs w:val="28"/>
          <w:lang w:eastAsia="ru-RU"/>
        </w:rPr>
        <w:t>Відмітка про контроль</w:t>
      </w:r>
    </w:p>
    <w:p w:rsidR="006D46A6" w:rsidRPr="00B353FD" w:rsidRDefault="008C5614"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6D46A6" w:rsidRPr="00B353FD">
        <w:rPr>
          <w:rFonts w:ascii="Times New Roman" w:eastAsia="Times New Roman" w:hAnsi="Times New Roman" w:cs="Times New Roman"/>
          <w:sz w:val="28"/>
          <w:szCs w:val="28"/>
          <w:lang w:eastAsia="ru-RU"/>
        </w:rPr>
        <w:t>. Відмітка про контроль означає, що документ взято на контроль для забезпечення його виконання в установлений строк.</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6D46A6" w:rsidRPr="00B353FD" w:rsidRDefault="006D46A6" w:rsidP="006D46A6">
      <w:pPr>
        <w:keepNext/>
        <w:keepLines/>
        <w:spacing w:before="240" w:after="240" w:line="240" w:lineRule="auto"/>
        <w:jc w:val="center"/>
        <w:rPr>
          <w:rFonts w:ascii="Times New Roman" w:eastAsia="Times New Roman" w:hAnsi="Times New Roman" w:cs="Times New Roman"/>
          <w:b/>
          <w:sz w:val="28"/>
          <w:szCs w:val="28"/>
          <w:lang w:eastAsia="ru-RU"/>
        </w:rPr>
      </w:pPr>
      <w:r w:rsidRPr="00B353FD">
        <w:rPr>
          <w:rFonts w:ascii="Times New Roman" w:eastAsia="Times New Roman" w:hAnsi="Times New Roman" w:cs="Times New Roman"/>
          <w:b/>
          <w:sz w:val="28"/>
          <w:szCs w:val="28"/>
          <w:lang w:eastAsia="ru-RU"/>
        </w:rPr>
        <w:lastRenderedPageBreak/>
        <w:t>Текст документа</w:t>
      </w:r>
    </w:p>
    <w:p w:rsidR="006D46A6" w:rsidRPr="00B353FD" w:rsidRDefault="008C5614"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D46A6" w:rsidRPr="00B353FD">
        <w:rPr>
          <w:rFonts w:ascii="Times New Roman" w:eastAsia="Times New Roman" w:hAnsi="Times New Roman" w:cs="Times New Roman"/>
          <w:sz w:val="28"/>
          <w:szCs w:val="28"/>
          <w:lang w:eastAsia="ru-RU"/>
        </w:rPr>
        <w:t xml:space="preserve">. Текст документа містить інформацію, для фіксування якої його створено. Інформація в тексті документа викладається стисло, </w:t>
      </w:r>
      <w:proofErr w:type="spellStart"/>
      <w:r w:rsidR="006D46A6" w:rsidRPr="00B353FD">
        <w:rPr>
          <w:rFonts w:ascii="Times New Roman" w:eastAsia="Times New Roman" w:hAnsi="Times New Roman" w:cs="Times New Roman"/>
          <w:sz w:val="28"/>
          <w:szCs w:val="28"/>
          <w:lang w:eastAsia="ru-RU"/>
        </w:rPr>
        <w:t>грамотно</w:t>
      </w:r>
      <w:proofErr w:type="spellEnd"/>
      <w:r w:rsidR="006D46A6" w:rsidRPr="00B353FD">
        <w:rPr>
          <w:rFonts w:ascii="Times New Roman" w:eastAsia="Times New Roman" w:hAnsi="Times New Roman" w:cs="Times New Roman"/>
          <w:sz w:val="28"/>
          <w:szCs w:val="28"/>
          <w:lang w:eastAsia="ru-RU"/>
        </w:rPr>
        <w:t>,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Текст документа оформляється у вигляді суцільного зв’язного тексту, анкети чи таблиці або шляхом поєднання цих форм.</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6D46A6" w:rsidRPr="00B353FD" w:rsidRDefault="008C5614"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D46A6" w:rsidRPr="00B353FD">
        <w:rPr>
          <w:rFonts w:ascii="Times New Roman" w:eastAsia="Times New Roman" w:hAnsi="Times New Roman" w:cs="Times New Roman"/>
          <w:sz w:val="28"/>
          <w:szCs w:val="28"/>
          <w:lang w:eastAsia="ru-RU"/>
        </w:rPr>
        <w:t>.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6D46A6" w:rsidRPr="00B353FD" w:rsidRDefault="006D46A6" w:rsidP="006D46A6">
      <w:pPr>
        <w:keepNext/>
        <w:keepLines/>
        <w:spacing w:before="240" w:after="240" w:line="240" w:lineRule="auto"/>
        <w:jc w:val="center"/>
        <w:rPr>
          <w:rFonts w:ascii="Times New Roman" w:eastAsia="Times New Roman" w:hAnsi="Times New Roman" w:cs="Times New Roman"/>
          <w:b/>
          <w:sz w:val="28"/>
          <w:szCs w:val="28"/>
          <w:lang w:eastAsia="ru-RU"/>
        </w:rPr>
      </w:pPr>
      <w:r w:rsidRPr="00B353FD">
        <w:rPr>
          <w:rFonts w:ascii="Times New Roman" w:eastAsia="Times New Roman" w:hAnsi="Times New Roman" w:cs="Times New Roman"/>
          <w:b/>
          <w:sz w:val="28"/>
          <w:szCs w:val="28"/>
          <w:lang w:eastAsia="ru-RU"/>
        </w:rPr>
        <w:t>Відмітки про наявність додатків</w:t>
      </w:r>
    </w:p>
    <w:p w:rsidR="006D46A6" w:rsidRPr="00B353FD" w:rsidRDefault="008C5614"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6D46A6" w:rsidRPr="00B353FD">
        <w:rPr>
          <w:rFonts w:ascii="Times New Roman" w:eastAsia="Times New Roman" w:hAnsi="Times New Roman" w:cs="Times New Roman"/>
          <w:sz w:val="28"/>
          <w:szCs w:val="28"/>
          <w:lang w:eastAsia="ru-RU"/>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6D46A6" w:rsidRPr="00B353FD" w:rsidRDefault="008C5614"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6D46A6" w:rsidRPr="00B353FD">
        <w:rPr>
          <w:rFonts w:ascii="Times New Roman" w:eastAsia="Times New Roman" w:hAnsi="Times New Roman" w:cs="Times New Roman"/>
          <w:sz w:val="28"/>
          <w:szCs w:val="28"/>
          <w:lang w:eastAsia="ru-RU"/>
        </w:rPr>
        <w:t>. Додатки до документів можуть бути таких видів:</w:t>
      </w:r>
    </w:p>
    <w:p w:rsidR="006D46A6"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додатки, що затверджуються розпорядчими документами (положення, інструкції, правила, порядки тощо);</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додатки</w:t>
      </w:r>
      <w:r>
        <w:rPr>
          <w:rFonts w:ascii="Times New Roman" w:eastAsia="Times New Roman" w:hAnsi="Times New Roman" w:cs="Times New Roman"/>
          <w:sz w:val="28"/>
          <w:szCs w:val="28"/>
          <w:lang w:eastAsia="ru-RU"/>
        </w:rPr>
        <w:t xml:space="preserve">, що </w:t>
      </w:r>
      <w:r w:rsidRPr="00B353FD">
        <w:rPr>
          <w:rFonts w:ascii="Times New Roman" w:eastAsia="Times New Roman" w:hAnsi="Times New Roman" w:cs="Times New Roman"/>
          <w:sz w:val="28"/>
          <w:szCs w:val="28"/>
          <w:lang w:eastAsia="ru-RU"/>
        </w:rPr>
        <w:t>надсилаються із супровідним листом</w:t>
      </w:r>
      <w:r>
        <w:rPr>
          <w:rFonts w:ascii="Times New Roman" w:eastAsia="Times New Roman" w:hAnsi="Times New Roman" w:cs="Times New Roman"/>
          <w:sz w:val="28"/>
          <w:szCs w:val="28"/>
          <w:lang w:eastAsia="ru-RU"/>
        </w:rPr>
        <w:t>;</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додатки, що доповнюють та/або пояснюють зміст основного документа</w:t>
      </w:r>
      <w:r>
        <w:rPr>
          <w:rFonts w:ascii="Times New Roman" w:eastAsia="Times New Roman" w:hAnsi="Times New Roman" w:cs="Times New Roman"/>
          <w:sz w:val="28"/>
          <w:szCs w:val="28"/>
          <w:lang w:eastAsia="ru-RU"/>
        </w:rPr>
        <w:t>.</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lastRenderedPageBreak/>
        <w:t>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4</w:t>
      </w:r>
      <w:r w:rsidR="008C5614">
        <w:rPr>
          <w:rFonts w:ascii="Times New Roman" w:eastAsia="Times New Roman" w:hAnsi="Times New Roman" w:cs="Times New Roman"/>
          <w:sz w:val="28"/>
          <w:szCs w:val="28"/>
          <w:lang w:eastAsia="ru-RU"/>
        </w:rPr>
        <w:t>0</w:t>
      </w:r>
      <w:r w:rsidRPr="00B353FD">
        <w:rPr>
          <w:rFonts w:ascii="Times New Roman" w:eastAsia="Times New Roman" w:hAnsi="Times New Roman" w:cs="Times New Roman"/>
          <w:sz w:val="28"/>
          <w:szCs w:val="28"/>
          <w:lang w:eastAsia="ru-RU"/>
        </w:rPr>
        <w:t>.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Усі додатки до документів візуються працівником, який створив документ.</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У разі коли додатки надсилаються із супровідним листом, відмітка про наявність додатків розміщується після тексту листа перед підписом.</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 xml:space="preserve">Додаток: на 7 </w:t>
      </w:r>
      <w:proofErr w:type="spellStart"/>
      <w:r w:rsidRPr="00B353FD">
        <w:rPr>
          <w:rFonts w:ascii="Times New Roman" w:eastAsia="Times New Roman" w:hAnsi="Times New Roman" w:cs="Times New Roman"/>
          <w:sz w:val="28"/>
          <w:szCs w:val="28"/>
          <w:lang w:eastAsia="ru-RU"/>
        </w:rPr>
        <w:t>арк</w:t>
      </w:r>
      <w:proofErr w:type="spellEnd"/>
      <w:r w:rsidRPr="00B353FD">
        <w:rPr>
          <w:rFonts w:ascii="Times New Roman" w:eastAsia="Times New Roman" w:hAnsi="Times New Roman" w:cs="Times New Roman"/>
          <w:sz w:val="28"/>
          <w:szCs w:val="28"/>
          <w:lang w:eastAsia="ru-RU"/>
        </w:rPr>
        <w:t>. у 2 прим.</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6D46A6" w:rsidRPr="00B353FD" w:rsidRDefault="006D46A6" w:rsidP="006D46A6">
      <w:pPr>
        <w:spacing w:before="120" w:after="0" w:line="240" w:lineRule="auto"/>
        <w:ind w:left="1985" w:hanging="1418"/>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 xml:space="preserve">Додатки: 1. </w:t>
      </w:r>
      <w:r>
        <w:rPr>
          <w:rFonts w:ascii="Times New Roman" w:eastAsia="Times New Roman" w:hAnsi="Times New Roman" w:cs="Times New Roman"/>
          <w:sz w:val="28"/>
          <w:szCs w:val="28"/>
          <w:lang w:eastAsia="ru-RU"/>
        </w:rPr>
        <w:t>Список вчителів</w:t>
      </w:r>
      <w:r w:rsidRPr="00B353FD">
        <w:rPr>
          <w:rFonts w:ascii="Times New Roman" w:eastAsia="Times New Roman" w:hAnsi="Times New Roman" w:cs="Times New Roman"/>
          <w:sz w:val="28"/>
          <w:szCs w:val="28"/>
          <w:lang w:eastAsia="ru-RU"/>
        </w:rPr>
        <w:t xml:space="preserve"> на 5 </w:t>
      </w:r>
      <w:proofErr w:type="spellStart"/>
      <w:r w:rsidRPr="00B353FD">
        <w:rPr>
          <w:rFonts w:ascii="Times New Roman" w:eastAsia="Times New Roman" w:hAnsi="Times New Roman" w:cs="Times New Roman"/>
          <w:sz w:val="28"/>
          <w:szCs w:val="28"/>
          <w:lang w:eastAsia="ru-RU"/>
        </w:rPr>
        <w:t>арк</w:t>
      </w:r>
      <w:proofErr w:type="spellEnd"/>
      <w:r w:rsidRPr="00B353FD">
        <w:rPr>
          <w:rFonts w:ascii="Times New Roman" w:eastAsia="Times New Roman" w:hAnsi="Times New Roman" w:cs="Times New Roman"/>
          <w:sz w:val="28"/>
          <w:szCs w:val="28"/>
          <w:lang w:eastAsia="ru-RU"/>
        </w:rPr>
        <w:t>. в 1 прим.</w:t>
      </w:r>
    </w:p>
    <w:p w:rsidR="006D46A6" w:rsidRPr="00B353FD" w:rsidRDefault="006D46A6" w:rsidP="006D46A6">
      <w:pPr>
        <w:spacing w:before="120" w:after="0" w:line="240" w:lineRule="auto"/>
        <w:ind w:left="1985" w:hanging="284"/>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 xml:space="preserve">2. Графік </w:t>
      </w:r>
      <w:r>
        <w:rPr>
          <w:rFonts w:ascii="Times New Roman" w:eastAsia="Times New Roman" w:hAnsi="Times New Roman" w:cs="Times New Roman"/>
          <w:sz w:val="28"/>
          <w:szCs w:val="28"/>
          <w:lang w:eastAsia="ru-RU"/>
        </w:rPr>
        <w:t>роботи вчителів</w:t>
      </w:r>
      <w:r w:rsidRPr="00B353FD">
        <w:rPr>
          <w:rFonts w:ascii="Times New Roman" w:eastAsia="Times New Roman" w:hAnsi="Times New Roman" w:cs="Times New Roman"/>
          <w:sz w:val="28"/>
          <w:szCs w:val="28"/>
          <w:lang w:eastAsia="ru-RU"/>
        </w:rPr>
        <w:t xml:space="preserve"> на 3 </w:t>
      </w:r>
      <w:proofErr w:type="spellStart"/>
      <w:r w:rsidRPr="00B353FD">
        <w:rPr>
          <w:rFonts w:ascii="Times New Roman" w:eastAsia="Times New Roman" w:hAnsi="Times New Roman" w:cs="Times New Roman"/>
          <w:sz w:val="28"/>
          <w:szCs w:val="28"/>
          <w:lang w:eastAsia="ru-RU"/>
        </w:rPr>
        <w:t>арк</w:t>
      </w:r>
      <w:proofErr w:type="spellEnd"/>
      <w:r w:rsidRPr="00B353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353FD">
        <w:rPr>
          <w:rFonts w:ascii="Times New Roman" w:eastAsia="Times New Roman" w:hAnsi="Times New Roman" w:cs="Times New Roman"/>
          <w:sz w:val="28"/>
          <w:szCs w:val="28"/>
          <w:lang w:eastAsia="ru-RU"/>
        </w:rPr>
        <w:t>в 1 прим.</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На додатках  до документів, що затверджуються розпорядчими документами, робиться відмітка у верхньому правому кутку першого аркуша  додатка, наприклад:</w:t>
      </w:r>
    </w:p>
    <w:p w:rsidR="006D46A6" w:rsidRPr="00B353FD" w:rsidRDefault="006D46A6" w:rsidP="006D46A6">
      <w:pPr>
        <w:spacing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t xml:space="preserve">Додаток </w:t>
      </w:r>
      <w:r>
        <w:rPr>
          <w:rFonts w:ascii="Times New Roman" w:eastAsia="Times New Roman" w:hAnsi="Times New Roman" w:cs="Times New Roman"/>
          <w:sz w:val="28"/>
          <w:szCs w:val="28"/>
          <w:lang w:eastAsia="ru-RU"/>
        </w:rPr>
        <w:t>1</w:t>
      </w:r>
    </w:p>
    <w:p w:rsidR="006D46A6" w:rsidRPr="00B353FD" w:rsidRDefault="006D46A6" w:rsidP="006D46A6">
      <w:pPr>
        <w:spacing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t>до інструкції</w:t>
      </w:r>
    </w:p>
    <w:p w:rsidR="006D46A6" w:rsidRPr="00B353FD" w:rsidRDefault="006D46A6" w:rsidP="006D46A6">
      <w:pPr>
        <w:spacing w:before="120" w:after="0" w:line="240" w:lineRule="auto"/>
        <w:ind w:firstLine="567"/>
        <w:jc w:val="both"/>
        <w:rPr>
          <w:rFonts w:ascii="Times New Roman" w:eastAsia="Times New Roman" w:hAnsi="Times New Roman" w:cs="Times New Roman"/>
          <w:b/>
          <w:color w:val="FF0000"/>
          <w:sz w:val="28"/>
          <w:szCs w:val="28"/>
          <w:lang w:eastAsia="ru-RU"/>
        </w:rPr>
      </w:pPr>
      <w:r w:rsidRPr="00B353FD">
        <w:rPr>
          <w:rFonts w:ascii="Times New Roman" w:eastAsia="Times New Roman" w:hAnsi="Times New Roman" w:cs="Times New Roman"/>
          <w:b/>
          <w:sz w:val="28"/>
          <w:szCs w:val="28"/>
          <w:lang w:eastAsia="ru-RU"/>
        </w:rPr>
        <w:tab/>
      </w:r>
      <w:r w:rsidRPr="00B353FD">
        <w:rPr>
          <w:rFonts w:ascii="Times New Roman" w:eastAsia="Times New Roman" w:hAnsi="Times New Roman" w:cs="Times New Roman"/>
          <w:b/>
          <w:sz w:val="28"/>
          <w:szCs w:val="28"/>
          <w:lang w:eastAsia="ru-RU"/>
        </w:rPr>
        <w:tab/>
      </w:r>
      <w:r w:rsidRPr="00B353FD">
        <w:rPr>
          <w:rFonts w:ascii="Times New Roman" w:eastAsia="Times New Roman" w:hAnsi="Times New Roman" w:cs="Times New Roman"/>
          <w:b/>
          <w:sz w:val="28"/>
          <w:szCs w:val="28"/>
          <w:lang w:eastAsia="ru-RU"/>
        </w:rPr>
        <w:tab/>
      </w:r>
      <w:r w:rsidRPr="00B353FD">
        <w:rPr>
          <w:rFonts w:ascii="Times New Roman" w:eastAsia="Times New Roman" w:hAnsi="Times New Roman" w:cs="Times New Roman"/>
          <w:b/>
          <w:sz w:val="28"/>
          <w:szCs w:val="28"/>
          <w:lang w:eastAsia="ru-RU"/>
        </w:rPr>
        <w:tab/>
      </w:r>
      <w:r w:rsidRPr="00B353FD">
        <w:rPr>
          <w:rFonts w:ascii="Times New Roman" w:eastAsia="Times New Roman" w:hAnsi="Times New Roman" w:cs="Times New Roman"/>
          <w:b/>
          <w:sz w:val="28"/>
          <w:szCs w:val="28"/>
          <w:lang w:eastAsia="ru-RU"/>
        </w:rPr>
        <w:tab/>
      </w:r>
      <w:r w:rsidRPr="00B353FD">
        <w:rPr>
          <w:rFonts w:ascii="Times New Roman" w:eastAsia="Times New Roman" w:hAnsi="Times New Roman" w:cs="Times New Roman"/>
          <w:b/>
          <w:sz w:val="28"/>
          <w:szCs w:val="28"/>
          <w:lang w:eastAsia="ru-RU"/>
        </w:rPr>
        <w:tab/>
      </w:r>
      <w:r w:rsidRPr="00B353FD">
        <w:rPr>
          <w:rFonts w:ascii="Times New Roman" w:eastAsia="Times New Roman" w:hAnsi="Times New Roman" w:cs="Times New Roman"/>
          <w:b/>
          <w:sz w:val="28"/>
          <w:szCs w:val="28"/>
          <w:lang w:eastAsia="ru-RU"/>
        </w:rPr>
        <w:tab/>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6D46A6" w:rsidRPr="00B353FD" w:rsidRDefault="006D46A6" w:rsidP="006D46A6">
      <w:pPr>
        <w:spacing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t>Додаток</w:t>
      </w:r>
      <w:r>
        <w:rPr>
          <w:rFonts w:ascii="Times New Roman" w:eastAsia="Times New Roman" w:hAnsi="Times New Roman" w:cs="Times New Roman"/>
          <w:sz w:val="28"/>
          <w:szCs w:val="28"/>
          <w:lang w:eastAsia="ru-RU"/>
        </w:rPr>
        <w:t xml:space="preserve"> 1</w:t>
      </w:r>
    </w:p>
    <w:p w:rsidR="006D46A6" w:rsidRPr="00B353FD" w:rsidRDefault="006D46A6" w:rsidP="006D46A6">
      <w:pPr>
        <w:spacing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t xml:space="preserve">до наказу </w:t>
      </w:r>
      <w:r>
        <w:rPr>
          <w:rFonts w:ascii="Times New Roman" w:eastAsia="Times New Roman" w:hAnsi="Times New Roman" w:cs="Times New Roman"/>
          <w:sz w:val="28"/>
          <w:szCs w:val="28"/>
          <w:lang w:eastAsia="ru-RU"/>
        </w:rPr>
        <w:t>Ванчиківецької ЗОШ</w:t>
      </w:r>
    </w:p>
    <w:p w:rsidR="006D46A6" w:rsidRPr="00B353FD" w:rsidRDefault="006D46A6" w:rsidP="006D46A6">
      <w:pPr>
        <w:spacing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r>
      <w:r w:rsidRPr="00B353FD">
        <w:rPr>
          <w:rFonts w:ascii="Times New Roman" w:eastAsia="Times New Roman" w:hAnsi="Times New Roman" w:cs="Times New Roman"/>
          <w:sz w:val="28"/>
          <w:szCs w:val="28"/>
          <w:lang w:eastAsia="ru-RU"/>
        </w:rPr>
        <w:tab/>
        <w:t>20.04.2018 № 259</w:t>
      </w:r>
    </w:p>
    <w:p w:rsidR="006D46A6" w:rsidRPr="00B353FD" w:rsidRDefault="006D46A6" w:rsidP="006D46A6">
      <w:pPr>
        <w:keepNext/>
        <w:keepLines/>
        <w:spacing w:before="240" w:after="240" w:line="240" w:lineRule="auto"/>
        <w:jc w:val="center"/>
        <w:rPr>
          <w:rFonts w:ascii="Times New Roman" w:eastAsia="Times New Roman" w:hAnsi="Times New Roman" w:cs="Times New Roman"/>
          <w:b/>
          <w:sz w:val="28"/>
          <w:szCs w:val="28"/>
          <w:lang w:eastAsia="ru-RU"/>
        </w:rPr>
      </w:pPr>
      <w:r w:rsidRPr="00B353FD">
        <w:rPr>
          <w:rFonts w:ascii="Times New Roman" w:eastAsia="Times New Roman" w:hAnsi="Times New Roman" w:cs="Times New Roman"/>
          <w:b/>
          <w:sz w:val="28"/>
          <w:szCs w:val="28"/>
          <w:lang w:eastAsia="ru-RU"/>
        </w:rPr>
        <w:t>Підпис</w:t>
      </w:r>
    </w:p>
    <w:p w:rsidR="006D46A6" w:rsidRPr="00B353FD"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B353FD">
        <w:rPr>
          <w:rFonts w:ascii="Times New Roman" w:eastAsia="Times New Roman" w:hAnsi="Times New Roman" w:cs="Times New Roman"/>
          <w:sz w:val="28"/>
          <w:szCs w:val="28"/>
          <w:lang w:eastAsia="ru-RU"/>
        </w:rPr>
        <w:t>4</w:t>
      </w:r>
      <w:r w:rsidR="008C5614">
        <w:rPr>
          <w:rFonts w:ascii="Times New Roman" w:eastAsia="Times New Roman" w:hAnsi="Times New Roman" w:cs="Times New Roman"/>
          <w:sz w:val="28"/>
          <w:szCs w:val="28"/>
          <w:lang w:eastAsia="ru-RU"/>
        </w:rPr>
        <w:t>1</w:t>
      </w:r>
      <w:r w:rsidRPr="00B353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Директор закладу</w:t>
      </w:r>
      <w:r w:rsidRPr="00B353FD">
        <w:rPr>
          <w:rFonts w:ascii="Times New Roman" w:eastAsia="Times New Roman" w:hAnsi="Times New Roman" w:cs="Times New Roman"/>
          <w:sz w:val="28"/>
          <w:szCs w:val="28"/>
          <w:lang w:eastAsia="ru-RU"/>
        </w:rPr>
        <w:t xml:space="preserve"> підписує документи в межах своїх  повноважень, визначених </w:t>
      </w:r>
      <w:r>
        <w:rPr>
          <w:rFonts w:ascii="Times New Roman" w:eastAsia="Times New Roman" w:hAnsi="Times New Roman" w:cs="Times New Roman"/>
          <w:sz w:val="28"/>
          <w:szCs w:val="28"/>
          <w:lang w:eastAsia="ru-RU"/>
        </w:rPr>
        <w:t>Статутом</w:t>
      </w:r>
      <w:r w:rsidRPr="00B353FD">
        <w:rPr>
          <w:rFonts w:ascii="Times New Roman" w:eastAsia="Times New Roman" w:hAnsi="Times New Roman" w:cs="Times New Roman"/>
          <w:sz w:val="28"/>
          <w:szCs w:val="28"/>
          <w:lang w:eastAsia="ru-RU"/>
        </w:rPr>
        <w:t xml:space="preserve">, Інструкцією з діловодства установи, посадовими інструкціями.  </w:t>
      </w:r>
      <w:r>
        <w:rPr>
          <w:rFonts w:ascii="Times New Roman" w:eastAsia="Times New Roman" w:hAnsi="Times New Roman" w:cs="Times New Roman"/>
          <w:sz w:val="28"/>
          <w:szCs w:val="28"/>
          <w:lang w:eastAsia="ru-RU"/>
        </w:rPr>
        <w:t xml:space="preserve"> </w:t>
      </w:r>
    </w:p>
    <w:p w:rsidR="006D46A6" w:rsidRPr="000A4104" w:rsidRDefault="006D46A6" w:rsidP="006D46A6">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t>Відбитком печатки закладу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2 до цієї Інструкції.</w:t>
      </w:r>
    </w:p>
    <w:p w:rsidR="006D46A6" w:rsidRPr="000A4104" w:rsidRDefault="006D46A6" w:rsidP="006D46A6">
      <w:pPr>
        <w:spacing w:line="240" w:lineRule="auto"/>
        <w:ind w:firstLine="567"/>
        <w:jc w:val="both"/>
        <w:rPr>
          <w:rFonts w:ascii="Times New Roman" w:hAnsi="Times New Roman" w:cs="Times New Roman"/>
          <w:sz w:val="28"/>
          <w:szCs w:val="28"/>
        </w:rPr>
      </w:pPr>
      <w:r w:rsidRPr="000A4104">
        <w:rPr>
          <w:rFonts w:ascii="Times New Roman" w:hAnsi="Times New Roman" w:cs="Times New Roman"/>
          <w:sz w:val="28"/>
          <w:szCs w:val="28"/>
        </w:rPr>
        <w:lastRenderedPageBreak/>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6D46A6" w:rsidRPr="00C67CE1" w:rsidRDefault="006D46A6" w:rsidP="006D46A6">
      <w:pPr>
        <w:keepNext/>
        <w:keepLines/>
        <w:spacing w:before="240" w:after="240" w:line="240" w:lineRule="auto"/>
        <w:jc w:val="center"/>
        <w:rPr>
          <w:rFonts w:ascii="Times New Roman" w:eastAsia="Times New Roman" w:hAnsi="Times New Roman" w:cs="Times New Roman"/>
          <w:b/>
          <w:sz w:val="28"/>
          <w:szCs w:val="28"/>
          <w:lang w:eastAsia="ru-RU"/>
        </w:rPr>
      </w:pPr>
      <w:r w:rsidRPr="00C67CE1">
        <w:rPr>
          <w:rFonts w:ascii="Times New Roman" w:eastAsia="Times New Roman" w:hAnsi="Times New Roman" w:cs="Times New Roman"/>
          <w:b/>
          <w:sz w:val="28"/>
          <w:szCs w:val="28"/>
          <w:lang w:eastAsia="ru-RU"/>
        </w:rPr>
        <w:t>Відмітки про виконання документа</w:t>
      </w:r>
    </w:p>
    <w:p w:rsidR="006D46A6" w:rsidRPr="00C67CE1"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C5614">
        <w:rPr>
          <w:rFonts w:ascii="Times New Roman" w:eastAsia="Times New Roman" w:hAnsi="Times New Roman" w:cs="Times New Roman"/>
          <w:sz w:val="28"/>
          <w:szCs w:val="28"/>
          <w:lang w:eastAsia="ru-RU"/>
        </w:rPr>
        <w:t>2</w:t>
      </w:r>
      <w:r w:rsidRPr="00C67CE1">
        <w:rPr>
          <w:rFonts w:ascii="Times New Roman" w:eastAsia="Times New Roman" w:hAnsi="Times New Roman" w:cs="Times New Roman"/>
          <w:sz w:val="28"/>
          <w:szCs w:val="28"/>
          <w:lang w:eastAsia="ru-RU"/>
        </w:rPr>
        <w:t>.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Відмітка може містити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установи. Зазначений реквізит проставляється від руки у лівому кутку нижнього поля першої сторінки, наприклад:</w:t>
      </w:r>
    </w:p>
    <w:p w:rsidR="006D46A6" w:rsidRPr="00C67CE1"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43"/>
        <w:gridCol w:w="4644"/>
      </w:tblGrid>
      <w:tr w:rsidR="006D46A6" w:rsidRPr="00C67CE1" w:rsidTr="000B22D2">
        <w:trPr>
          <w:trHeight w:val="1315"/>
        </w:trPr>
        <w:tc>
          <w:tcPr>
            <w:tcW w:w="4643" w:type="dxa"/>
            <w:hideMark/>
          </w:tcPr>
          <w:p w:rsidR="006D46A6" w:rsidRPr="00C67CE1" w:rsidRDefault="006D46A6" w:rsidP="000B22D2">
            <w:pPr>
              <w:spacing w:before="120" w:after="0" w:line="240" w:lineRule="auto"/>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Лист-відповідь від 20.05.2018               № 01-17/254</w:t>
            </w:r>
          </w:p>
        </w:tc>
        <w:tc>
          <w:tcPr>
            <w:tcW w:w="4644" w:type="dxa"/>
            <w:hideMark/>
          </w:tcPr>
          <w:p w:rsidR="006D46A6" w:rsidRPr="00C67CE1" w:rsidRDefault="006D46A6" w:rsidP="000B22D2">
            <w:pPr>
              <w:spacing w:before="120" w:after="0" w:line="240" w:lineRule="auto"/>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Питання вирішено позитивно під час телефонної розмови</w:t>
            </w:r>
          </w:p>
          <w:p w:rsidR="006D46A6" w:rsidRPr="00C67CE1" w:rsidRDefault="006D46A6" w:rsidP="000B22D2">
            <w:pPr>
              <w:spacing w:before="120" w:after="0" w:line="240" w:lineRule="auto"/>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04.03.2018</w:t>
            </w:r>
          </w:p>
        </w:tc>
      </w:tr>
      <w:tr w:rsidR="006D46A6" w:rsidRPr="00C67CE1" w:rsidTr="000B22D2">
        <w:tc>
          <w:tcPr>
            <w:tcW w:w="4643" w:type="dxa"/>
            <w:hideMark/>
          </w:tcPr>
          <w:p w:rsidR="006D46A6" w:rsidRPr="00C67CE1" w:rsidRDefault="006D46A6" w:rsidP="000B22D2">
            <w:pPr>
              <w:spacing w:before="120" w:after="0" w:line="240" w:lineRule="auto"/>
              <w:jc w:val="both"/>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посада,  підпис, ініціал прізвище</w:t>
            </w:r>
          </w:p>
        </w:tc>
        <w:tc>
          <w:tcPr>
            <w:tcW w:w="4644" w:type="dxa"/>
            <w:hideMark/>
          </w:tcPr>
          <w:p w:rsidR="006D46A6" w:rsidRPr="00C67CE1" w:rsidRDefault="006D46A6" w:rsidP="000B22D2">
            <w:pPr>
              <w:spacing w:before="120" w:after="0" w:line="240" w:lineRule="auto"/>
              <w:jc w:val="both"/>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 xml:space="preserve">посада, </w:t>
            </w:r>
            <w:proofErr w:type="spellStart"/>
            <w:r w:rsidRPr="00C67CE1">
              <w:rPr>
                <w:rFonts w:ascii="Times New Roman" w:eastAsia="Times New Roman" w:hAnsi="Times New Roman" w:cs="Times New Roman"/>
                <w:sz w:val="28"/>
                <w:szCs w:val="28"/>
                <w:lang w:eastAsia="ru-RU"/>
              </w:rPr>
              <w:t>підпис,ініціал</w:t>
            </w:r>
            <w:proofErr w:type="spellEnd"/>
            <w:r w:rsidRPr="00C67CE1">
              <w:rPr>
                <w:rFonts w:ascii="Times New Roman" w:eastAsia="Times New Roman" w:hAnsi="Times New Roman" w:cs="Times New Roman"/>
                <w:sz w:val="28"/>
                <w:szCs w:val="28"/>
                <w:lang w:eastAsia="ru-RU"/>
              </w:rPr>
              <w:t xml:space="preserve"> прізвища</w:t>
            </w:r>
          </w:p>
        </w:tc>
      </w:tr>
      <w:tr w:rsidR="006D46A6" w:rsidRPr="00C67CE1" w:rsidTr="000B22D2">
        <w:tc>
          <w:tcPr>
            <w:tcW w:w="4643" w:type="dxa"/>
            <w:hideMark/>
          </w:tcPr>
          <w:p w:rsidR="006D46A6" w:rsidRPr="00C67CE1" w:rsidRDefault="006D46A6" w:rsidP="000B22D2">
            <w:pPr>
              <w:spacing w:before="120" w:after="0" w:line="240" w:lineRule="auto"/>
              <w:jc w:val="both"/>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21.05.2018</w:t>
            </w:r>
          </w:p>
        </w:tc>
        <w:tc>
          <w:tcPr>
            <w:tcW w:w="4644" w:type="dxa"/>
            <w:hideMark/>
          </w:tcPr>
          <w:p w:rsidR="006D46A6" w:rsidRPr="00C67CE1" w:rsidRDefault="006D46A6" w:rsidP="000B22D2">
            <w:pPr>
              <w:spacing w:before="120" w:after="0" w:line="240" w:lineRule="auto"/>
              <w:jc w:val="both"/>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05.03.2018</w:t>
            </w:r>
          </w:p>
        </w:tc>
      </w:tr>
    </w:tbl>
    <w:p w:rsidR="006D46A6" w:rsidRPr="00C67CE1"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C5614">
        <w:rPr>
          <w:rFonts w:ascii="Times New Roman" w:eastAsia="Times New Roman" w:hAnsi="Times New Roman" w:cs="Times New Roman"/>
          <w:sz w:val="28"/>
          <w:szCs w:val="28"/>
          <w:lang w:eastAsia="ru-RU"/>
        </w:rPr>
        <w:t>3</w:t>
      </w:r>
      <w:r w:rsidRPr="00C67CE1">
        <w:rPr>
          <w:rFonts w:ascii="Times New Roman" w:eastAsia="Times New Roman" w:hAnsi="Times New Roman" w:cs="Times New Roman"/>
          <w:sz w:val="28"/>
          <w:szCs w:val="28"/>
          <w:lang w:eastAsia="ru-RU"/>
        </w:rPr>
        <w:t xml:space="preserve">. Відмітка про  надходження  паперового  документа до  </w:t>
      </w:r>
      <w:r>
        <w:rPr>
          <w:rFonts w:ascii="Times New Roman" w:eastAsia="Times New Roman" w:hAnsi="Times New Roman" w:cs="Times New Roman"/>
          <w:sz w:val="28"/>
          <w:szCs w:val="28"/>
          <w:lang w:eastAsia="ru-RU"/>
        </w:rPr>
        <w:t>закладу</w:t>
      </w:r>
      <w:r w:rsidRPr="00C67CE1">
        <w:rPr>
          <w:rFonts w:ascii="Times New Roman" w:eastAsia="Times New Roman" w:hAnsi="Times New Roman" w:cs="Times New Roman"/>
          <w:sz w:val="28"/>
          <w:szCs w:val="28"/>
          <w:lang w:eastAsia="ru-RU"/>
        </w:rPr>
        <w:t xml:space="preserve"> проставляється від руки у правому кутку нижнього поля першого аркуша  оригіналу документа. Елементами зазначеного реквізиту реєстраційний індекс, дата (у разі потреби година і хвилини) надходження документа.</w:t>
      </w:r>
    </w:p>
    <w:p w:rsidR="006D46A6" w:rsidRPr="00C67CE1"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У разі надходження зброшурованих документів разом із супровідним листом відмітка ставиться на супровідному листі.</w:t>
      </w:r>
    </w:p>
    <w:p w:rsidR="006D46A6" w:rsidRPr="00C67CE1" w:rsidRDefault="006D46A6" w:rsidP="006D46A6">
      <w:pPr>
        <w:spacing w:before="120" w:after="0" w:line="240" w:lineRule="auto"/>
        <w:ind w:firstLine="567"/>
        <w:jc w:val="both"/>
        <w:rPr>
          <w:rFonts w:ascii="Times New Roman" w:eastAsia="Times New Roman" w:hAnsi="Times New Roman" w:cs="Times New Roman"/>
          <w:sz w:val="28"/>
          <w:szCs w:val="28"/>
          <w:lang w:eastAsia="ru-RU"/>
        </w:rPr>
      </w:pPr>
      <w:r w:rsidRPr="00C67CE1">
        <w:rPr>
          <w:rFonts w:ascii="Times New Roman" w:eastAsia="Times New Roman" w:hAnsi="Times New Roman" w:cs="Times New Roman"/>
          <w:sz w:val="28"/>
          <w:szCs w:val="28"/>
          <w:lang w:eastAsia="ru-RU"/>
        </w:rPr>
        <w:t xml:space="preserve">У разі коли </w:t>
      </w:r>
      <w:r>
        <w:rPr>
          <w:rFonts w:ascii="Times New Roman" w:eastAsia="Times New Roman" w:hAnsi="Times New Roman" w:cs="Times New Roman"/>
          <w:sz w:val="28"/>
          <w:szCs w:val="28"/>
          <w:lang w:eastAsia="ru-RU"/>
        </w:rPr>
        <w:t>установа-</w:t>
      </w:r>
      <w:r w:rsidRPr="00C67CE1">
        <w:rPr>
          <w:rFonts w:ascii="Times New Roman" w:eastAsia="Times New Roman" w:hAnsi="Times New Roman" w:cs="Times New Roman"/>
          <w:sz w:val="28"/>
          <w:szCs w:val="28"/>
          <w:lang w:eastAsia="ru-RU"/>
        </w:rPr>
        <w:t xml:space="preserve">автор документа подає до </w:t>
      </w:r>
      <w:r>
        <w:rPr>
          <w:rFonts w:ascii="Times New Roman" w:eastAsia="Times New Roman" w:hAnsi="Times New Roman" w:cs="Times New Roman"/>
          <w:sz w:val="28"/>
          <w:szCs w:val="28"/>
          <w:lang w:eastAsia="ru-RU"/>
        </w:rPr>
        <w:t>закладу</w:t>
      </w:r>
      <w:r w:rsidRPr="00C67CE1">
        <w:rPr>
          <w:rFonts w:ascii="Times New Roman" w:eastAsia="Times New Roman" w:hAnsi="Times New Roman" w:cs="Times New Roman"/>
          <w:sz w:val="28"/>
          <w:szCs w:val="28"/>
          <w:lang w:eastAsia="ru-RU"/>
        </w:rPr>
        <w:t xml:space="preserve"> документ  разом з його копією, на копії документа, що повертається установі – авторові, проставляється відмітка про отримання документа.</w:t>
      </w:r>
    </w:p>
    <w:p w:rsidR="006D46A6" w:rsidRDefault="006D46A6" w:rsidP="006D46A6">
      <w:pPr>
        <w:spacing w:line="240" w:lineRule="auto"/>
        <w:ind w:firstLine="567"/>
        <w:jc w:val="center"/>
        <w:rPr>
          <w:rFonts w:ascii="Times New Roman" w:hAnsi="Times New Roman" w:cs="Times New Roman"/>
          <w:b/>
          <w:bCs/>
          <w:iCs/>
          <w:sz w:val="28"/>
          <w:szCs w:val="28"/>
        </w:rPr>
      </w:pPr>
    </w:p>
    <w:p w:rsidR="006D46A6" w:rsidRPr="008C5614" w:rsidRDefault="006D46A6" w:rsidP="006D46A6">
      <w:pPr>
        <w:pStyle w:val="a4"/>
        <w:jc w:val="center"/>
        <w:rPr>
          <w:rFonts w:ascii="Times New Roman" w:hAnsi="Times New Roman"/>
          <w:b/>
          <w:sz w:val="28"/>
          <w:szCs w:val="28"/>
        </w:rPr>
      </w:pPr>
      <w:r w:rsidRPr="008C5614">
        <w:rPr>
          <w:rFonts w:ascii="Times New Roman" w:hAnsi="Times New Roman"/>
          <w:b/>
          <w:sz w:val="28"/>
          <w:szCs w:val="28"/>
        </w:rPr>
        <w:t>Документи про службові відрядження</w:t>
      </w:r>
    </w:p>
    <w:p w:rsidR="006D46A6" w:rsidRDefault="008C5614" w:rsidP="006D46A6">
      <w:pPr>
        <w:pStyle w:val="a4"/>
        <w:jc w:val="both"/>
        <w:rPr>
          <w:rFonts w:ascii="Times New Roman" w:hAnsi="Times New Roman"/>
          <w:sz w:val="28"/>
          <w:szCs w:val="28"/>
        </w:rPr>
      </w:pPr>
      <w:r>
        <w:rPr>
          <w:rFonts w:ascii="Times New Roman" w:hAnsi="Times New Roman"/>
          <w:sz w:val="28"/>
          <w:szCs w:val="28"/>
        </w:rPr>
        <w:t>44</w:t>
      </w:r>
      <w:r w:rsidR="006D46A6">
        <w:rPr>
          <w:rFonts w:ascii="Times New Roman" w:hAnsi="Times New Roman"/>
          <w:sz w:val="28"/>
          <w:szCs w:val="28"/>
        </w:rPr>
        <w:t>. Відрядження працівників на курси підвищення кваліфікації здійснюється згідно замовлення закладу на курси на поточний рік.</w:t>
      </w:r>
    </w:p>
    <w:p w:rsidR="006D46A6" w:rsidRDefault="008C5614" w:rsidP="006D46A6">
      <w:pPr>
        <w:pStyle w:val="a4"/>
        <w:jc w:val="both"/>
        <w:rPr>
          <w:rFonts w:ascii="Times New Roman" w:hAnsi="Times New Roman"/>
          <w:sz w:val="28"/>
          <w:szCs w:val="28"/>
        </w:rPr>
      </w:pPr>
      <w:r>
        <w:rPr>
          <w:rFonts w:ascii="Times New Roman" w:hAnsi="Times New Roman"/>
          <w:sz w:val="28"/>
          <w:szCs w:val="28"/>
        </w:rPr>
        <w:t>45</w:t>
      </w:r>
      <w:r w:rsidR="006D46A6">
        <w:rPr>
          <w:rFonts w:ascii="Times New Roman" w:hAnsi="Times New Roman"/>
          <w:sz w:val="28"/>
          <w:szCs w:val="28"/>
        </w:rPr>
        <w:t>. Підстава для направлення у відрядження є наказ відділу освіти про відрядження, з яким ознайомлюється працівник, як правило, не пізніше ніж за три доби до початку відрядження.</w:t>
      </w:r>
    </w:p>
    <w:p w:rsidR="006D46A6" w:rsidRDefault="008C5614" w:rsidP="006D46A6">
      <w:pPr>
        <w:pStyle w:val="a4"/>
        <w:jc w:val="both"/>
        <w:rPr>
          <w:rFonts w:ascii="Times New Roman" w:hAnsi="Times New Roman"/>
          <w:sz w:val="28"/>
          <w:szCs w:val="28"/>
        </w:rPr>
      </w:pPr>
      <w:r>
        <w:rPr>
          <w:rFonts w:ascii="Times New Roman" w:hAnsi="Times New Roman"/>
          <w:sz w:val="28"/>
          <w:szCs w:val="28"/>
        </w:rPr>
        <w:t>46</w:t>
      </w:r>
      <w:r w:rsidR="006D46A6">
        <w:rPr>
          <w:rFonts w:ascii="Times New Roman" w:hAnsi="Times New Roman"/>
          <w:sz w:val="28"/>
          <w:szCs w:val="28"/>
        </w:rPr>
        <w:t>. Після повернення з відрядження працівник повідомляє директора школи про результати виконання завдань, авансовий звіт про використання коштів візується, після чого передається до бухгалтерської служби в триденний строк після повернення з відрядження.</w:t>
      </w:r>
    </w:p>
    <w:p w:rsidR="006D46A6" w:rsidRDefault="008C5614" w:rsidP="006D46A6">
      <w:pPr>
        <w:pStyle w:val="a4"/>
        <w:jc w:val="center"/>
        <w:rPr>
          <w:rFonts w:ascii="Times New Roman" w:hAnsi="Times New Roman"/>
          <w:b/>
          <w:sz w:val="28"/>
          <w:szCs w:val="28"/>
        </w:rPr>
      </w:pPr>
      <w:r>
        <w:rPr>
          <w:rFonts w:ascii="Times New Roman" w:hAnsi="Times New Roman"/>
          <w:b/>
          <w:sz w:val="28"/>
          <w:szCs w:val="28"/>
        </w:rPr>
        <w:lastRenderedPageBreak/>
        <w:t>І</w:t>
      </w:r>
      <w:r>
        <w:rPr>
          <w:rFonts w:ascii="Times New Roman" w:hAnsi="Times New Roman"/>
          <w:b/>
          <w:sz w:val="28"/>
          <w:szCs w:val="28"/>
          <w:lang w:val="ro-RO"/>
        </w:rPr>
        <w:t>V</w:t>
      </w:r>
      <w:r>
        <w:rPr>
          <w:rFonts w:ascii="Times New Roman" w:hAnsi="Times New Roman"/>
          <w:b/>
          <w:sz w:val="28"/>
          <w:szCs w:val="28"/>
        </w:rPr>
        <w:t xml:space="preserve">. </w:t>
      </w:r>
      <w:r w:rsidR="006D46A6">
        <w:rPr>
          <w:rFonts w:ascii="Times New Roman" w:hAnsi="Times New Roman"/>
          <w:b/>
          <w:sz w:val="28"/>
          <w:szCs w:val="28"/>
        </w:rPr>
        <w:t>Організація передачі документів та їх виконання</w:t>
      </w:r>
    </w:p>
    <w:p w:rsidR="006D46A6" w:rsidRDefault="008C5614" w:rsidP="006D46A6">
      <w:pPr>
        <w:pStyle w:val="a4"/>
        <w:jc w:val="both"/>
        <w:rPr>
          <w:rFonts w:ascii="Times New Roman" w:hAnsi="Times New Roman"/>
          <w:sz w:val="28"/>
          <w:szCs w:val="28"/>
        </w:rPr>
      </w:pPr>
      <w:r>
        <w:rPr>
          <w:rFonts w:ascii="Times New Roman" w:hAnsi="Times New Roman"/>
          <w:sz w:val="28"/>
          <w:szCs w:val="28"/>
        </w:rPr>
        <w:t>47</w:t>
      </w:r>
      <w:r w:rsidR="006D46A6">
        <w:rPr>
          <w:rFonts w:ascii="Times New Roman" w:hAnsi="Times New Roman"/>
          <w:sz w:val="28"/>
          <w:szCs w:val="28"/>
        </w:rPr>
        <w:t xml:space="preserve">. Для забезпечення  своєчасного виконання документів діловод  щоденно   передає  кореспонденцію керівництву.                                                                   </w:t>
      </w:r>
    </w:p>
    <w:p w:rsidR="006D46A6" w:rsidRDefault="008C5614" w:rsidP="006D46A6">
      <w:pPr>
        <w:pStyle w:val="a4"/>
        <w:jc w:val="both"/>
        <w:rPr>
          <w:rFonts w:ascii="Times New Roman" w:hAnsi="Times New Roman"/>
          <w:sz w:val="28"/>
          <w:szCs w:val="28"/>
        </w:rPr>
      </w:pPr>
      <w:r>
        <w:rPr>
          <w:rFonts w:ascii="Times New Roman" w:hAnsi="Times New Roman"/>
          <w:sz w:val="28"/>
          <w:szCs w:val="28"/>
        </w:rPr>
        <w:t>48</w:t>
      </w:r>
      <w:r w:rsidR="006D46A6">
        <w:rPr>
          <w:rFonts w:ascii="Times New Roman" w:hAnsi="Times New Roman"/>
          <w:sz w:val="28"/>
          <w:szCs w:val="28"/>
        </w:rPr>
        <w:t xml:space="preserve">. Зареєстровані документи  передаються на розгляд керівництва в           день їх надходження.    </w:t>
      </w:r>
    </w:p>
    <w:p w:rsidR="006D46A6" w:rsidRDefault="008C5614" w:rsidP="006D46A6">
      <w:pPr>
        <w:pStyle w:val="a4"/>
        <w:jc w:val="both"/>
        <w:rPr>
          <w:rFonts w:ascii="Times New Roman" w:hAnsi="Times New Roman"/>
          <w:sz w:val="28"/>
          <w:szCs w:val="28"/>
        </w:rPr>
      </w:pPr>
      <w:r>
        <w:rPr>
          <w:rFonts w:ascii="Times New Roman" w:hAnsi="Times New Roman"/>
          <w:sz w:val="28"/>
          <w:szCs w:val="28"/>
        </w:rPr>
        <w:t>49</w:t>
      </w:r>
      <w:r w:rsidR="006D46A6">
        <w:rPr>
          <w:rFonts w:ascii="Times New Roman" w:hAnsi="Times New Roman"/>
          <w:sz w:val="28"/>
          <w:szCs w:val="28"/>
        </w:rPr>
        <w:t>. Документи, розглянуті керівництвом, повертаються з відповідною резолюцією діловоду,  який здійснює передачу документів на виконання.</w:t>
      </w:r>
    </w:p>
    <w:p w:rsidR="006D46A6" w:rsidRDefault="006D46A6" w:rsidP="006D46A6">
      <w:pPr>
        <w:pStyle w:val="a4"/>
        <w:jc w:val="both"/>
        <w:rPr>
          <w:rFonts w:ascii="Times New Roman" w:hAnsi="Times New Roman"/>
          <w:sz w:val="28"/>
          <w:szCs w:val="28"/>
        </w:rPr>
      </w:pPr>
      <w:r>
        <w:rPr>
          <w:rFonts w:ascii="Times New Roman" w:hAnsi="Times New Roman"/>
          <w:sz w:val="28"/>
          <w:szCs w:val="28"/>
        </w:rPr>
        <w:t>5</w:t>
      </w:r>
      <w:r w:rsidR="008C5614">
        <w:rPr>
          <w:rFonts w:ascii="Times New Roman" w:hAnsi="Times New Roman"/>
          <w:sz w:val="28"/>
          <w:szCs w:val="28"/>
        </w:rPr>
        <w:t>0</w:t>
      </w:r>
      <w:r>
        <w:rPr>
          <w:rFonts w:ascii="Times New Roman" w:hAnsi="Times New Roman"/>
          <w:sz w:val="28"/>
          <w:szCs w:val="28"/>
        </w:rPr>
        <w:t>. Документ, виконавцями якого є кілька відповідальних осіб, передається виконавцям одночасно у вигляді копій з визначенням в резолюції.</w:t>
      </w:r>
    </w:p>
    <w:p w:rsidR="006D46A6" w:rsidRDefault="006D46A6" w:rsidP="006D46A6">
      <w:pPr>
        <w:pStyle w:val="a4"/>
        <w:jc w:val="both"/>
        <w:rPr>
          <w:rFonts w:ascii="Times New Roman" w:hAnsi="Times New Roman"/>
          <w:sz w:val="28"/>
          <w:szCs w:val="28"/>
        </w:rPr>
      </w:pPr>
      <w:r>
        <w:rPr>
          <w:rFonts w:ascii="Times New Roman" w:hAnsi="Times New Roman"/>
          <w:sz w:val="28"/>
          <w:szCs w:val="28"/>
        </w:rPr>
        <w:t>5</w:t>
      </w:r>
      <w:r w:rsidR="008C5614">
        <w:rPr>
          <w:rFonts w:ascii="Times New Roman" w:hAnsi="Times New Roman"/>
          <w:sz w:val="28"/>
          <w:szCs w:val="28"/>
        </w:rPr>
        <w:t>1</w:t>
      </w:r>
      <w:r>
        <w:rPr>
          <w:rFonts w:ascii="Times New Roman" w:hAnsi="Times New Roman"/>
          <w:sz w:val="28"/>
          <w:szCs w:val="28"/>
        </w:rPr>
        <w:t>. Факт передачі документів виконавцям фіксується шляхом проставляння відповідної відмітки в журналі реєстрації вхідної документації виконавцем, якому передана паперова копія.</w:t>
      </w:r>
    </w:p>
    <w:p w:rsidR="006D46A6" w:rsidRDefault="006D46A6" w:rsidP="006D46A6">
      <w:pPr>
        <w:pStyle w:val="a4"/>
        <w:jc w:val="both"/>
        <w:rPr>
          <w:rFonts w:ascii="Times New Roman" w:hAnsi="Times New Roman"/>
          <w:sz w:val="28"/>
          <w:szCs w:val="28"/>
        </w:rPr>
      </w:pPr>
      <w:r>
        <w:rPr>
          <w:rFonts w:ascii="Times New Roman" w:hAnsi="Times New Roman"/>
          <w:sz w:val="28"/>
          <w:szCs w:val="28"/>
        </w:rPr>
        <w:t>5</w:t>
      </w:r>
      <w:r w:rsidR="008C5614">
        <w:rPr>
          <w:rFonts w:ascii="Times New Roman" w:hAnsi="Times New Roman"/>
          <w:sz w:val="28"/>
          <w:szCs w:val="28"/>
        </w:rPr>
        <w:t>2</w:t>
      </w:r>
      <w:r>
        <w:rPr>
          <w:rFonts w:ascii="Times New Roman" w:hAnsi="Times New Roman"/>
          <w:sz w:val="28"/>
          <w:szCs w:val="28"/>
        </w:rPr>
        <w:t>. Передача документів здійснюється через особу, відповідальну за діловодство.</w:t>
      </w:r>
    </w:p>
    <w:p w:rsidR="006D46A6" w:rsidRDefault="006D46A6" w:rsidP="006D46A6">
      <w:pPr>
        <w:pStyle w:val="a4"/>
        <w:jc w:val="both"/>
        <w:rPr>
          <w:rFonts w:ascii="Times New Roman" w:hAnsi="Times New Roman"/>
          <w:sz w:val="28"/>
          <w:szCs w:val="28"/>
        </w:rPr>
      </w:pPr>
      <w:r>
        <w:rPr>
          <w:rFonts w:ascii="Times New Roman" w:hAnsi="Times New Roman"/>
          <w:sz w:val="28"/>
          <w:szCs w:val="28"/>
        </w:rPr>
        <w:t>5</w:t>
      </w:r>
      <w:r w:rsidR="008C5614">
        <w:rPr>
          <w:rFonts w:ascii="Times New Roman" w:hAnsi="Times New Roman"/>
          <w:sz w:val="28"/>
          <w:szCs w:val="28"/>
        </w:rPr>
        <w:t>3</w:t>
      </w:r>
      <w:r>
        <w:rPr>
          <w:rFonts w:ascii="Times New Roman" w:hAnsi="Times New Roman"/>
          <w:sz w:val="28"/>
          <w:szCs w:val="28"/>
        </w:rPr>
        <w:t>. Відповідальність за виконання документа несуть особи, зазначені у розпорядчому документі, резолюції керівника, та працівники, яким безпосередньо доручено його виконання.</w:t>
      </w:r>
    </w:p>
    <w:p w:rsidR="006D46A6" w:rsidRDefault="006D46A6" w:rsidP="006D46A6">
      <w:pPr>
        <w:pStyle w:val="a4"/>
        <w:jc w:val="both"/>
        <w:rPr>
          <w:rFonts w:ascii="Times New Roman" w:hAnsi="Times New Roman"/>
          <w:sz w:val="28"/>
          <w:szCs w:val="28"/>
        </w:rPr>
      </w:pPr>
      <w:r>
        <w:rPr>
          <w:rFonts w:ascii="Times New Roman" w:hAnsi="Times New Roman"/>
          <w:sz w:val="28"/>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6D46A6" w:rsidRDefault="006D46A6" w:rsidP="006D46A6">
      <w:pPr>
        <w:pStyle w:val="a4"/>
        <w:jc w:val="both"/>
        <w:rPr>
          <w:rFonts w:ascii="Times New Roman" w:hAnsi="Times New Roman"/>
          <w:sz w:val="28"/>
          <w:szCs w:val="28"/>
        </w:rPr>
      </w:pPr>
      <w:r>
        <w:rPr>
          <w:rFonts w:ascii="Times New Roman" w:hAnsi="Times New Roman"/>
          <w:sz w:val="28"/>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6D46A6" w:rsidRDefault="006D46A6" w:rsidP="006D46A6">
      <w:pPr>
        <w:pStyle w:val="a4"/>
        <w:jc w:val="both"/>
        <w:rPr>
          <w:rFonts w:ascii="Times New Roman" w:hAnsi="Times New Roman"/>
          <w:sz w:val="28"/>
          <w:szCs w:val="28"/>
        </w:rPr>
      </w:pPr>
      <w:r>
        <w:rPr>
          <w:rFonts w:ascii="Times New Roman" w:hAnsi="Times New Roman"/>
          <w:sz w:val="28"/>
          <w:szCs w:val="28"/>
        </w:rPr>
        <w:t>5</w:t>
      </w:r>
      <w:r w:rsidR="008C5614">
        <w:rPr>
          <w:rFonts w:ascii="Times New Roman" w:hAnsi="Times New Roman"/>
          <w:sz w:val="28"/>
          <w:szCs w:val="28"/>
        </w:rPr>
        <w:t>4</w:t>
      </w:r>
      <w:r>
        <w:rPr>
          <w:rFonts w:ascii="Times New Roman" w:hAnsi="Times New Roman"/>
          <w:sz w:val="28"/>
          <w:szCs w:val="28"/>
        </w:rPr>
        <w:t>.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6D46A6" w:rsidRDefault="006D46A6" w:rsidP="006D46A6">
      <w:pPr>
        <w:pStyle w:val="a4"/>
        <w:jc w:val="both"/>
        <w:rPr>
          <w:rFonts w:ascii="Times New Roman" w:hAnsi="Times New Roman"/>
          <w:sz w:val="28"/>
          <w:szCs w:val="28"/>
        </w:rPr>
      </w:pPr>
      <w:r>
        <w:rPr>
          <w:rFonts w:ascii="Times New Roman" w:hAnsi="Times New Roman"/>
          <w:sz w:val="28"/>
          <w:szCs w:val="28"/>
        </w:rPr>
        <w:t>5</w:t>
      </w:r>
      <w:r w:rsidR="008C5614">
        <w:rPr>
          <w:rFonts w:ascii="Times New Roman" w:hAnsi="Times New Roman"/>
          <w:sz w:val="28"/>
          <w:szCs w:val="28"/>
        </w:rPr>
        <w:t>5</w:t>
      </w:r>
      <w:r>
        <w:rPr>
          <w:rFonts w:ascii="Times New Roman" w:hAnsi="Times New Roman"/>
          <w:sz w:val="28"/>
          <w:szCs w:val="28"/>
        </w:rPr>
        <w:t>. Перед поданням проекту документа на підпис  керівнику, автор документа зобов’язаний перевірити правильність його складення, редагування та оформлення, посилання на нормативно-правові акти, уточнити цифрові дані, наявність необхідних віз і додатків.</w:t>
      </w:r>
    </w:p>
    <w:p w:rsidR="006D46A6" w:rsidRDefault="006D46A6" w:rsidP="006D46A6">
      <w:pPr>
        <w:pStyle w:val="a4"/>
        <w:jc w:val="both"/>
        <w:rPr>
          <w:rFonts w:ascii="Times New Roman" w:hAnsi="Times New Roman"/>
          <w:sz w:val="28"/>
          <w:szCs w:val="28"/>
        </w:rPr>
      </w:pPr>
      <w:r>
        <w:rPr>
          <w:rFonts w:ascii="Times New Roman" w:hAnsi="Times New Roman"/>
          <w:sz w:val="28"/>
          <w:szCs w:val="28"/>
        </w:rPr>
        <w:t>5</w:t>
      </w:r>
      <w:r w:rsidR="008C5614">
        <w:rPr>
          <w:rFonts w:ascii="Times New Roman" w:hAnsi="Times New Roman"/>
          <w:sz w:val="28"/>
          <w:szCs w:val="28"/>
        </w:rPr>
        <w:t>6</w:t>
      </w:r>
      <w:r>
        <w:rPr>
          <w:rFonts w:ascii="Times New Roman" w:hAnsi="Times New Roman"/>
          <w:sz w:val="28"/>
          <w:szCs w:val="28"/>
        </w:rPr>
        <w:t>. Документ подається на підпис разом з документами, на виконання чи на підставі яких його складено.</w:t>
      </w:r>
    </w:p>
    <w:p w:rsidR="006D46A6" w:rsidRDefault="008C5614" w:rsidP="006D46A6">
      <w:pPr>
        <w:pStyle w:val="a4"/>
        <w:jc w:val="both"/>
        <w:rPr>
          <w:rFonts w:ascii="Times New Roman" w:hAnsi="Times New Roman"/>
          <w:sz w:val="28"/>
          <w:szCs w:val="28"/>
        </w:rPr>
      </w:pPr>
      <w:r>
        <w:rPr>
          <w:rFonts w:ascii="Times New Roman" w:hAnsi="Times New Roman"/>
          <w:sz w:val="28"/>
          <w:szCs w:val="28"/>
        </w:rPr>
        <w:t>57</w:t>
      </w:r>
      <w:r w:rsidR="006D46A6">
        <w:rPr>
          <w:rFonts w:ascii="Times New Roman" w:hAnsi="Times New Roman"/>
          <w:sz w:val="28"/>
          <w:szCs w:val="28"/>
        </w:rPr>
        <w:t>. Якщо документ надсилається до кількох установ, які не є користувачами системи взаємодії, після його реєстрації виконавець документа організовує виготовлення необхідної кількості примірників.</w:t>
      </w:r>
    </w:p>
    <w:p w:rsidR="006D46A6" w:rsidRPr="006D46A6" w:rsidRDefault="006D46A6" w:rsidP="007D2D2A">
      <w:pPr>
        <w:spacing w:line="240" w:lineRule="auto"/>
        <w:ind w:firstLine="567"/>
        <w:jc w:val="center"/>
        <w:rPr>
          <w:rFonts w:ascii="Times New Roman" w:hAnsi="Times New Roman" w:cs="Times New Roman"/>
          <w:b/>
          <w:sz w:val="28"/>
          <w:szCs w:val="28"/>
        </w:rPr>
      </w:pPr>
    </w:p>
    <w:p w:rsidR="008C5614" w:rsidRDefault="008C5614" w:rsidP="007D2D2A">
      <w:pPr>
        <w:spacing w:line="240" w:lineRule="auto"/>
        <w:ind w:firstLine="567"/>
        <w:jc w:val="center"/>
        <w:rPr>
          <w:rFonts w:ascii="Times New Roman" w:hAnsi="Times New Roman" w:cs="Times New Roman"/>
          <w:b/>
          <w:sz w:val="28"/>
          <w:szCs w:val="28"/>
        </w:rPr>
      </w:pPr>
    </w:p>
    <w:p w:rsidR="008C5614" w:rsidRDefault="008C5614" w:rsidP="007D2D2A">
      <w:pPr>
        <w:spacing w:line="240" w:lineRule="auto"/>
        <w:ind w:firstLine="567"/>
        <w:jc w:val="center"/>
        <w:rPr>
          <w:rFonts w:ascii="Times New Roman" w:hAnsi="Times New Roman" w:cs="Times New Roman"/>
          <w:b/>
          <w:sz w:val="28"/>
          <w:szCs w:val="28"/>
        </w:rPr>
      </w:pPr>
    </w:p>
    <w:p w:rsidR="003D2711" w:rsidRDefault="006D46A6" w:rsidP="007D2D2A">
      <w:pPr>
        <w:spacing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V.</w:t>
      </w:r>
      <w:r w:rsidR="00BB032D" w:rsidRPr="00651740">
        <w:rPr>
          <w:rFonts w:ascii="Times New Roman" w:hAnsi="Times New Roman" w:cs="Times New Roman"/>
          <w:b/>
          <w:sz w:val="28"/>
          <w:szCs w:val="28"/>
        </w:rPr>
        <w:t>Реєстрація документів</w:t>
      </w:r>
    </w:p>
    <w:p w:rsidR="006D46A6" w:rsidRPr="006D46A6" w:rsidRDefault="006D46A6" w:rsidP="007D2D2A">
      <w:pPr>
        <w:spacing w:line="240" w:lineRule="auto"/>
        <w:ind w:firstLine="567"/>
        <w:jc w:val="center"/>
        <w:rPr>
          <w:rFonts w:ascii="Times New Roman" w:hAnsi="Times New Roman" w:cs="Times New Roman"/>
          <w:b/>
          <w:sz w:val="28"/>
          <w:szCs w:val="28"/>
          <w:lang w:val="ro-RO"/>
        </w:rPr>
      </w:pP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128E5">
        <w:rPr>
          <w:rFonts w:ascii="Times New Roman" w:hAnsi="Times New Roman" w:cs="Times New Roman"/>
          <w:sz w:val="28"/>
          <w:szCs w:val="28"/>
        </w:rPr>
        <w:t>8</w:t>
      </w:r>
      <w:r w:rsidR="00BB032D" w:rsidRPr="00BB032D">
        <w:rPr>
          <w:rFonts w:ascii="Times New Roman" w:hAnsi="Times New Roman" w:cs="Times New Roman"/>
          <w:sz w:val="28"/>
          <w:szCs w:val="28"/>
        </w:rPr>
        <w:t xml:space="preserve">.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 </w:t>
      </w: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128E5">
        <w:rPr>
          <w:rFonts w:ascii="Times New Roman" w:hAnsi="Times New Roman" w:cs="Times New Roman"/>
          <w:sz w:val="28"/>
          <w:szCs w:val="28"/>
        </w:rPr>
        <w:t>9</w:t>
      </w:r>
      <w:r w:rsidR="00BB032D" w:rsidRPr="00BB032D">
        <w:rPr>
          <w:rFonts w:ascii="Times New Roman" w:hAnsi="Times New Roman" w:cs="Times New Roman"/>
          <w:sz w:val="28"/>
          <w:szCs w:val="28"/>
        </w:rPr>
        <w:t xml:space="preserve">. Реєстрація документів здійснюється відповідно до Правил організації діловодства та архівного зберігання документів. </w:t>
      </w:r>
    </w:p>
    <w:p w:rsidR="00BB032D" w:rsidRPr="00BB032D"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128E5">
        <w:rPr>
          <w:rFonts w:ascii="Times New Roman" w:hAnsi="Times New Roman" w:cs="Times New Roman"/>
          <w:sz w:val="28"/>
          <w:szCs w:val="28"/>
        </w:rPr>
        <w:t>0</w:t>
      </w:r>
      <w:r w:rsidR="00BB032D" w:rsidRPr="00BB032D">
        <w:rPr>
          <w:rFonts w:ascii="Times New Roman" w:hAnsi="Times New Roman" w:cs="Times New Roman"/>
          <w:sz w:val="28"/>
          <w:szCs w:val="28"/>
        </w:rPr>
        <w:t>.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128E5">
        <w:rPr>
          <w:rFonts w:ascii="Times New Roman" w:hAnsi="Times New Roman" w:cs="Times New Roman"/>
          <w:sz w:val="28"/>
          <w:szCs w:val="28"/>
        </w:rPr>
        <w:t>1</w:t>
      </w:r>
      <w:r w:rsidR="00BB032D" w:rsidRPr="00BB032D">
        <w:rPr>
          <w:rFonts w:ascii="Times New Roman" w:hAnsi="Times New Roman" w:cs="Times New Roman"/>
          <w:sz w:val="28"/>
          <w:szCs w:val="28"/>
        </w:rPr>
        <w:t xml:space="preserve">. Реєстрації підлягають вхідні, вихідні та внутрішні документи (довідки, доповідні записки, заяви, протоколи засідань педагогічних рад, комісій тощо). </w:t>
      </w: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128E5">
        <w:rPr>
          <w:rFonts w:ascii="Times New Roman" w:hAnsi="Times New Roman" w:cs="Times New Roman"/>
          <w:sz w:val="28"/>
          <w:szCs w:val="28"/>
        </w:rPr>
        <w:t>2</w:t>
      </w:r>
      <w:r w:rsidR="00BB032D" w:rsidRPr="00BB032D">
        <w:rPr>
          <w:rFonts w:ascii="Times New Roman" w:hAnsi="Times New Roman" w:cs="Times New Roman"/>
          <w:sz w:val="28"/>
          <w:szCs w:val="28"/>
        </w:rPr>
        <w:t xml:space="preserve">.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 </w:t>
      </w: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128E5">
        <w:rPr>
          <w:rFonts w:ascii="Times New Roman" w:hAnsi="Times New Roman" w:cs="Times New Roman"/>
          <w:sz w:val="28"/>
          <w:szCs w:val="28"/>
        </w:rPr>
        <w:t>3</w:t>
      </w:r>
      <w:r w:rsidR="00BB032D" w:rsidRPr="00BB032D">
        <w:rPr>
          <w:rFonts w:ascii="Times New Roman" w:hAnsi="Times New Roman" w:cs="Times New Roman"/>
          <w:sz w:val="28"/>
          <w:szCs w:val="28"/>
        </w:rPr>
        <w:t xml:space="preserve">. 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 Перелік документів, що не підлягають реєстрації спеціально призначеною для цього особою, наведено у додатку </w:t>
      </w:r>
      <w:r w:rsidR="004128E5">
        <w:rPr>
          <w:rFonts w:ascii="Times New Roman" w:hAnsi="Times New Roman" w:cs="Times New Roman"/>
          <w:sz w:val="28"/>
          <w:szCs w:val="28"/>
        </w:rPr>
        <w:t>5</w:t>
      </w:r>
      <w:r w:rsidR="00BB032D" w:rsidRPr="00BB032D">
        <w:rPr>
          <w:rFonts w:ascii="Times New Roman" w:hAnsi="Times New Roman" w:cs="Times New Roman"/>
          <w:sz w:val="28"/>
          <w:szCs w:val="28"/>
        </w:rPr>
        <w:t xml:space="preserve"> до цієї Інструкції. Форму реєстраційного журналу наказів керівника закладу наведено у додатку </w:t>
      </w:r>
      <w:r w:rsidR="004128E5">
        <w:rPr>
          <w:rFonts w:ascii="Times New Roman" w:hAnsi="Times New Roman" w:cs="Times New Roman"/>
          <w:sz w:val="28"/>
          <w:szCs w:val="28"/>
        </w:rPr>
        <w:t>6</w:t>
      </w:r>
      <w:r w:rsidR="00BB032D" w:rsidRPr="00BB032D">
        <w:rPr>
          <w:rFonts w:ascii="Times New Roman" w:hAnsi="Times New Roman" w:cs="Times New Roman"/>
          <w:sz w:val="28"/>
          <w:szCs w:val="28"/>
        </w:rPr>
        <w:t xml:space="preserve"> до цієї Інструкції. Примірні форми реєстраційних журналів вхідних, вихідних, внутрішніх документів наведено у додатках </w:t>
      </w:r>
      <w:r w:rsidR="00651740">
        <w:rPr>
          <w:rFonts w:ascii="Times New Roman" w:hAnsi="Times New Roman" w:cs="Times New Roman"/>
          <w:sz w:val="28"/>
          <w:szCs w:val="28"/>
        </w:rPr>
        <w:t>7</w:t>
      </w:r>
      <w:r w:rsidR="00BB032D" w:rsidRPr="00BB032D">
        <w:rPr>
          <w:rFonts w:ascii="Times New Roman" w:hAnsi="Times New Roman" w:cs="Times New Roman"/>
          <w:sz w:val="28"/>
          <w:szCs w:val="28"/>
        </w:rPr>
        <w:t>–</w:t>
      </w:r>
      <w:r w:rsidR="00651740">
        <w:rPr>
          <w:rFonts w:ascii="Times New Roman" w:hAnsi="Times New Roman" w:cs="Times New Roman"/>
          <w:sz w:val="28"/>
          <w:szCs w:val="28"/>
        </w:rPr>
        <w:t>9</w:t>
      </w:r>
      <w:r w:rsidR="00BB032D" w:rsidRPr="00BB032D">
        <w:rPr>
          <w:rFonts w:ascii="Times New Roman" w:hAnsi="Times New Roman" w:cs="Times New Roman"/>
          <w:sz w:val="28"/>
          <w:szCs w:val="28"/>
        </w:rPr>
        <w:t xml:space="preserve"> до Правил організації діловодства та архівного зберігання документів. </w:t>
      </w: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51740">
        <w:rPr>
          <w:rFonts w:ascii="Times New Roman" w:hAnsi="Times New Roman" w:cs="Times New Roman"/>
          <w:sz w:val="28"/>
          <w:szCs w:val="28"/>
        </w:rPr>
        <w:t>4</w:t>
      </w:r>
      <w:r w:rsidR="00BB032D" w:rsidRPr="00BB032D">
        <w:rPr>
          <w:rFonts w:ascii="Times New Roman" w:hAnsi="Times New Roman" w:cs="Times New Roman"/>
          <w:sz w:val="28"/>
          <w:szCs w:val="28"/>
        </w:rPr>
        <w:t xml:space="preserve">. Документи реєструються за групами залежно від назви виду, автора та змісту. Окремо реєструються: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 xml:space="preserve">вхідні документи;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накази з основної діяльності</w:t>
      </w:r>
      <w:r w:rsidR="003D2711" w:rsidRPr="003D2711">
        <w:rPr>
          <w:rFonts w:ascii="Times New Roman" w:hAnsi="Times New Roman" w:cs="Times New Roman"/>
          <w:sz w:val="28"/>
          <w:szCs w:val="28"/>
        </w:rPr>
        <w:t xml:space="preserve"> та адміністративно-господарських питань</w:t>
      </w:r>
      <w:r w:rsidRPr="003D2711">
        <w:rPr>
          <w:rFonts w:ascii="Times New Roman" w:hAnsi="Times New Roman" w:cs="Times New Roman"/>
          <w:sz w:val="28"/>
          <w:szCs w:val="28"/>
        </w:rPr>
        <w:t xml:space="preserve">;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 xml:space="preserve">накази з руху учнів/вихованців;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 xml:space="preserve">накази з кадрових питань;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 xml:space="preserve">внутрішні документи (протоколи, довідки, доповідні, пояснювальні записки, заяви працівників тощо);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 xml:space="preserve">бухгалтерські документи;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 xml:space="preserve">звернення громадян, у тому числі батьків або законних представників учнів; </w:t>
      </w:r>
    </w:p>
    <w:p w:rsidR="003D2711" w:rsidRPr="003D2711" w:rsidRDefault="00BB032D" w:rsidP="007D2D2A">
      <w:pPr>
        <w:pStyle w:val="a3"/>
        <w:numPr>
          <w:ilvl w:val="0"/>
          <w:numId w:val="6"/>
        </w:numPr>
        <w:spacing w:line="240" w:lineRule="auto"/>
        <w:jc w:val="both"/>
        <w:rPr>
          <w:rFonts w:ascii="Times New Roman" w:hAnsi="Times New Roman" w:cs="Times New Roman"/>
          <w:sz w:val="28"/>
          <w:szCs w:val="28"/>
        </w:rPr>
      </w:pPr>
      <w:r w:rsidRPr="003D2711">
        <w:rPr>
          <w:rFonts w:ascii="Times New Roman" w:hAnsi="Times New Roman" w:cs="Times New Roman"/>
          <w:sz w:val="28"/>
          <w:szCs w:val="28"/>
        </w:rPr>
        <w:t xml:space="preserve">запити на публічну інформацію. </w:t>
      </w: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51740">
        <w:rPr>
          <w:rFonts w:ascii="Times New Roman" w:hAnsi="Times New Roman" w:cs="Times New Roman"/>
          <w:sz w:val="28"/>
          <w:szCs w:val="28"/>
        </w:rPr>
        <w:t>5</w:t>
      </w:r>
      <w:r w:rsidR="00BB032D" w:rsidRPr="00BB032D">
        <w:rPr>
          <w:rFonts w:ascii="Times New Roman" w:hAnsi="Times New Roman" w:cs="Times New Roman"/>
          <w:sz w:val="28"/>
          <w:szCs w:val="28"/>
        </w:rPr>
        <w:t xml:space="preserve">.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 </w:t>
      </w:r>
    </w:p>
    <w:p w:rsidR="00651740" w:rsidRPr="00651740" w:rsidRDefault="008C5614" w:rsidP="0065174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51740">
        <w:rPr>
          <w:rFonts w:ascii="Times New Roman" w:hAnsi="Times New Roman" w:cs="Times New Roman"/>
          <w:sz w:val="28"/>
          <w:szCs w:val="28"/>
        </w:rPr>
        <w:t>6</w:t>
      </w:r>
      <w:r w:rsidR="00BB032D" w:rsidRPr="00BB032D">
        <w:rPr>
          <w:rFonts w:ascii="Times New Roman" w:hAnsi="Times New Roman" w:cs="Times New Roman"/>
          <w:sz w:val="28"/>
          <w:szCs w:val="28"/>
        </w:rPr>
        <w:t xml:space="preserve">. </w:t>
      </w:r>
      <w:r w:rsidR="00651740" w:rsidRPr="00651740">
        <w:rPr>
          <w:rFonts w:ascii="Times New Roman" w:hAnsi="Times New Roman" w:cs="Times New Roman"/>
          <w:sz w:val="28"/>
          <w:szCs w:val="28"/>
        </w:rPr>
        <w:t>Для вхідних документів реєстраційний індекс складається з індексу за номенклатурою справ та порядкового номера, наприклад: 01-04/543, де 01-04  - індекс справ за номенклатурою, 543 – порядковий номер.</w:t>
      </w:r>
    </w:p>
    <w:p w:rsidR="003D2711" w:rsidRDefault="00651740" w:rsidP="00651740">
      <w:pPr>
        <w:spacing w:line="240" w:lineRule="auto"/>
        <w:ind w:firstLine="567"/>
        <w:jc w:val="both"/>
        <w:rPr>
          <w:rFonts w:ascii="Times New Roman" w:hAnsi="Times New Roman" w:cs="Times New Roman"/>
          <w:b/>
          <w:bCs/>
          <w:i/>
          <w:iCs/>
          <w:sz w:val="28"/>
          <w:szCs w:val="28"/>
        </w:rPr>
      </w:pPr>
      <w:r w:rsidRPr="00651740">
        <w:rPr>
          <w:rFonts w:ascii="Times New Roman" w:hAnsi="Times New Roman" w:cs="Times New Roman"/>
          <w:sz w:val="28"/>
          <w:szCs w:val="28"/>
        </w:rPr>
        <w:t>У вихідного документа  реєстраційний індекс розміщується у такій послідовності – індекс за номенклатурою справ та порядковий номер, наприклад: 01-17/256, де 01-17 – індекс справи  за номенклатурою, 256 – порядковий номер.</w:t>
      </w:r>
    </w:p>
    <w:p w:rsidR="001442D0" w:rsidRDefault="001442D0" w:rsidP="007D2D2A">
      <w:pPr>
        <w:spacing w:line="240" w:lineRule="auto"/>
        <w:ind w:firstLine="567"/>
        <w:jc w:val="center"/>
        <w:rPr>
          <w:rFonts w:ascii="Times New Roman" w:hAnsi="Times New Roman" w:cs="Times New Roman"/>
          <w:b/>
          <w:bCs/>
          <w:iCs/>
          <w:sz w:val="28"/>
          <w:szCs w:val="28"/>
        </w:rPr>
      </w:pPr>
    </w:p>
    <w:p w:rsidR="003D2711" w:rsidRDefault="008C5614" w:rsidP="007D2D2A">
      <w:pPr>
        <w:spacing w:line="240" w:lineRule="auto"/>
        <w:ind w:firstLine="567"/>
        <w:jc w:val="center"/>
        <w:rPr>
          <w:rFonts w:ascii="Times New Roman" w:hAnsi="Times New Roman" w:cs="Times New Roman"/>
          <w:b/>
          <w:bCs/>
          <w:iCs/>
          <w:sz w:val="28"/>
          <w:szCs w:val="28"/>
        </w:rPr>
      </w:pPr>
      <w:r>
        <w:rPr>
          <w:rFonts w:ascii="Times New Roman" w:hAnsi="Times New Roman" w:cs="Times New Roman"/>
          <w:b/>
          <w:sz w:val="28"/>
          <w:szCs w:val="28"/>
          <w:lang w:val="ro-RO"/>
        </w:rPr>
        <w:t>V</w:t>
      </w:r>
      <w:r>
        <w:rPr>
          <w:rFonts w:ascii="Times New Roman" w:hAnsi="Times New Roman" w:cs="Times New Roman"/>
          <w:b/>
          <w:sz w:val="28"/>
          <w:szCs w:val="28"/>
        </w:rPr>
        <w:t>І</w:t>
      </w:r>
      <w:r>
        <w:rPr>
          <w:rFonts w:ascii="Times New Roman" w:hAnsi="Times New Roman" w:cs="Times New Roman"/>
          <w:b/>
          <w:sz w:val="28"/>
          <w:szCs w:val="28"/>
        </w:rPr>
        <w:t xml:space="preserve">. </w:t>
      </w:r>
      <w:r w:rsidR="003D2711" w:rsidRPr="00651740">
        <w:rPr>
          <w:rFonts w:ascii="Times New Roman" w:hAnsi="Times New Roman" w:cs="Times New Roman"/>
          <w:b/>
          <w:bCs/>
          <w:iCs/>
          <w:sz w:val="28"/>
          <w:szCs w:val="28"/>
        </w:rPr>
        <w:t>Складання номенклатури справ</w:t>
      </w:r>
    </w:p>
    <w:p w:rsidR="008C5614" w:rsidRPr="00651740" w:rsidRDefault="008C5614" w:rsidP="007D2D2A">
      <w:pPr>
        <w:spacing w:line="240" w:lineRule="auto"/>
        <w:ind w:firstLine="567"/>
        <w:jc w:val="center"/>
        <w:rPr>
          <w:rFonts w:ascii="Times New Roman" w:hAnsi="Times New Roman" w:cs="Times New Roman"/>
          <w:sz w:val="28"/>
          <w:szCs w:val="28"/>
        </w:rPr>
      </w:pPr>
    </w:p>
    <w:p w:rsidR="003D2711" w:rsidRPr="003D2711" w:rsidRDefault="009F7813"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C5614">
        <w:rPr>
          <w:rFonts w:ascii="Times New Roman" w:hAnsi="Times New Roman" w:cs="Times New Roman"/>
          <w:sz w:val="28"/>
          <w:szCs w:val="28"/>
        </w:rPr>
        <w:t>7</w:t>
      </w:r>
      <w:r w:rsidR="003D2711" w:rsidRPr="003D2711">
        <w:rPr>
          <w:rFonts w:ascii="Times New Roman" w:hAnsi="Times New Roman" w:cs="Times New Roman"/>
          <w:sz w:val="28"/>
          <w:szCs w:val="28"/>
        </w:rPr>
        <w:t xml:space="preserve">. Номенклатура справ — обов'язковий для закладу систематизований перелік назв (заголовків) справ, що формуються із зазначенням строків зберігання справ. </w:t>
      </w:r>
    </w:p>
    <w:p w:rsidR="003D2711" w:rsidRPr="003D2711" w:rsidRDefault="009F7813"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C5614">
        <w:rPr>
          <w:rFonts w:ascii="Times New Roman" w:hAnsi="Times New Roman" w:cs="Times New Roman"/>
          <w:sz w:val="28"/>
          <w:szCs w:val="28"/>
        </w:rPr>
        <w:t>8</w:t>
      </w:r>
      <w:r w:rsidR="003D2711" w:rsidRPr="003D2711">
        <w:rPr>
          <w:rFonts w:ascii="Times New Roman" w:hAnsi="Times New Roman" w:cs="Times New Roman"/>
          <w:sz w:val="28"/>
          <w:szCs w:val="28"/>
        </w:rPr>
        <w:t xml:space="preserve">.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 </w:t>
      </w:r>
    </w:p>
    <w:p w:rsidR="003D2711" w:rsidRPr="003D2711" w:rsidRDefault="009F7813"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C5614">
        <w:rPr>
          <w:rFonts w:ascii="Times New Roman" w:hAnsi="Times New Roman" w:cs="Times New Roman"/>
          <w:sz w:val="28"/>
          <w:szCs w:val="28"/>
        </w:rPr>
        <w:t>9</w:t>
      </w:r>
      <w:r w:rsidR="003D2711" w:rsidRPr="003D2711">
        <w:rPr>
          <w:rFonts w:ascii="Times New Roman" w:hAnsi="Times New Roman" w:cs="Times New Roman"/>
          <w:sz w:val="28"/>
          <w:szCs w:val="28"/>
        </w:rPr>
        <w:t xml:space="preserve">. Складання та оформлення номенклатури справ здійснюється відповідно до вимог глави 1 розділу IV Правил організації діловодства та архівного зберігання. </w:t>
      </w:r>
    </w:p>
    <w:p w:rsidR="003D2711" w:rsidRP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70</w:t>
      </w:r>
      <w:r w:rsidR="003D2711" w:rsidRPr="003D2711">
        <w:rPr>
          <w:rFonts w:ascii="Times New Roman" w:hAnsi="Times New Roman" w:cs="Times New Roman"/>
          <w:sz w:val="28"/>
          <w:szCs w:val="28"/>
        </w:rPr>
        <w:t xml:space="preserve">. Номенклатура справ закладу розробляється відповідальною особою за організацію діловодства у закладі. </w:t>
      </w:r>
    </w:p>
    <w:p w:rsidR="003241C7"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3D2711" w:rsidRPr="003D2711">
        <w:rPr>
          <w:rFonts w:ascii="Times New Roman" w:hAnsi="Times New Roman" w:cs="Times New Roman"/>
          <w:sz w:val="28"/>
          <w:szCs w:val="28"/>
        </w:rPr>
        <w:t xml:space="preserve">. </w:t>
      </w:r>
      <w:r w:rsidR="003241C7" w:rsidRPr="003241C7">
        <w:rPr>
          <w:rFonts w:ascii="Times New Roman" w:hAnsi="Times New Roman" w:cs="Times New Roman"/>
          <w:sz w:val="28"/>
          <w:szCs w:val="28"/>
        </w:rPr>
        <w:t xml:space="preserve">Заклад, погоджує номенклатуру справ з ЕК органу управління освітою. </w:t>
      </w:r>
    </w:p>
    <w:p w:rsidR="003241C7"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3241C7" w:rsidRPr="003241C7">
        <w:rPr>
          <w:rFonts w:ascii="Times New Roman" w:hAnsi="Times New Roman" w:cs="Times New Roman"/>
          <w:sz w:val="28"/>
          <w:szCs w:val="28"/>
        </w:rPr>
        <w:t>. Номенклатур</w:t>
      </w:r>
      <w:r w:rsidR="009F7813">
        <w:rPr>
          <w:rFonts w:ascii="Times New Roman" w:hAnsi="Times New Roman" w:cs="Times New Roman"/>
          <w:sz w:val="28"/>
          <w:szCs w:val="28"/>
        </w:rPr>
        <w:t>у</w:t>
      </w:r>
      <w:r w:rsidR="003241C7" w:rsidRPr="003241C7">
        <w:rPr>
          <w:rFonts w:ascii="Times New Roman" w:hAnsi="Times New Roman" w:cs="Times New Roman"/>
          <w:sz w:val="28"/>
          <w:szCs w:val="28"/>
        </w:rPr>
        <w:t xml:space="preserve"> справ закладу справ затверджує керівник закладу. </w:t>
      </w:r>
    </w:p>
    <w:p w:rsidR="003241C7"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73</w:t>
      </w:r>
      <w:r w:rsidR="003241C7" w:rsidRPr="003241C7">
        <w:rPr>
          <w:rFonts w:ascii="Times New Roman" w:hAnsi="Times New Roman" w:cs="Times New Roman"/>
          <w:sz w:val="28"/>
          <w:szCs w:val="28"/>
        </w:rPr>
        <w:t xml:space="preserve">. Наприкінці року номенклатура справ закривається підсумковим записом про категорії та кількість справ, заведених у відповідному році. </w:t>
      </w:r>
    </w:p>
    <w:p w:rsidR="003241C7" w:rsidRPr="003241C7"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3241C7" w:rsidRPr="003241C7">
        <w:rPr>
          <w:rFonts w:ascii="Times New Roman" w:hAnsi="Times New Roman" w:cs="Times New Roman"/>
          <w:sz w:val="28"/>
          <w:szCs w:val="28"/>
        </w:rPr>
        <w:t xml:space="preserve">. Номенклатура справ щороку (не пізніше 20 </w:t>
      </w:r>
      <w:r>
        <w:rPr>
          <w:rFonts w:ascii="Times New Roman" w:hAnsi="Times New Roman" w:cs="Times New Roman"/>
          <w:sz w:val="28"/>
          <w:szCs w:val="28"/>
        </w:rPr>
        <w:t>серп</w:t>
      </w:r>
      <w:r w:rsidR="003241C7" w:rsidRPr="003241C7">
        <w:rPr>
          <w:rFonts w:ascii="Times New Roman" w:hAnsi="Times New Roman" w:cs="Times New Roman"/>
          <w:sz w:val="28"/>
          <w:szCs w:val="28"/>
        </w:rPr>
        <w:t xml:space="preserve">ня) </w:t>
      </w:r>
      <w:proofErr w:type="spellStart"/>
      <w:r w:rsidR="003241C7" w:rsidRPr="003241C7">
        <w:rPr>
          <w:rFonts w:ascii="Times New Roman" w:hAnsi="Times New Roman" w:cs="Times New Roman"/>
          <w:sz w:val="28"/>
          <w:szCs w:val="28"/>
        </w:rPr>
        <w:t>уточнюється</w:t>
      </w:r>
      <w:proofErr w:type="spellEnd"/>
      <w:r w:rsidR="003241C7" w:rsidRPr="003241C7">
        <w:rPr>
          <w:rFonts w:ascii="Times New Roman" w:hAnsi="Times New Roman" w:cs="Times New Roman"/>
          <w:sz w:val="28"/>
          <w:szCs w:val="28"/>
        </w:rPr>
        <w:t xml:space="preserve">, затверджується керівником закладу та вводиться в дію з 01 </w:t>
      </w:r>
      <w:r>
        <w:rPr>
          <w:rFonts w:ascii="Times New Roman" w:hAnsi="Times New Roman" w:cs="Times New Roman"/>
          <w:sz w:val="28"/>
          <w:szCs w:val="28"/>
        </w:rPr>
        <w:t>вересня</w:t>
      </w:r>
      <w:r w:rsidR="003241C7" w:rsidRPr="003241C7">
        <w:rPr>
          <w:rFonts w:ascii="Times New Roman" w:hAnsi="Times New Roman" w:cs="Times New Roman"/>
          <w:sz w:val="28"/>
          <w:szCs w:val="28"/>
        </w:rPr>
        <w:t xml:space="preserve"> наступного </w:t>
      </w:r>
      <w:r>
        <w:rPr>
          <w:rFonts w:ascii="Times New Roman" w:hAnsi="Times New Roman" w:cs="Times New Roman"/>
          <w:sz w:val="28"/>
          <w:szCs w:val="28"/>
        </w:rPr>
        <w:t xml:space="preserve">навчального </w:t>
      </w:r>
      <w:r w:rsidR="003241C7" w:rsidRPr="003241C7">
        <w:rPr>
          <w:rFonts w:ascii="Times New Roman" w:hAnsi="Times New Roman" w:cs="Times New Roman"/>
          <w:sz w:val="28"/>
          <w:szCs w:val="28"/>
        </w:rPr>
        <w:t>року.</w:t>
      </w:r>
    </w:p>
    <w:p w:rsidR="003241C7" w:rsidRDefault="003241C7" w:rsidP="007D2D2A">
      <w:pPr>
        <w:spacing w:line="240" w:lineRule="auto"/>
        <w:ind w:firstLine="567"/>
        <w:jc w:val="both"/>
        <w:rPr>
          <w:rFonts w:ascii="Times New Roman" w:hAnsi="Times New Roman" w:cs="Times New Roman"/>
          <w:sz w:val="28"/>
          <w:szCs w:val="28"/>
        </w:rPr>
      </w:pPr>
    </w:p>
    <w:p w:rsidR="008C5614" w:rsidRDefault="008C5614" w:rsidP="007D2D2A">
      <w:pPr>
        <w:spacing w:line="240" w:lineRule="auto"/>
        <w:ind w:firstLine="567"/>
        <w:jc w:val="both"/>
        <w:rPr>
          <w:rFonts w:ascii="Times New Roman" w:hAnsi="Times New Roman" w:cs="Times New Roman"/>
          <w:sz w:val="28"/>
          <w:szCs w:val="28"/>
        </w:rPr>
      </w:pPr>
    </w:p>
    <w:p w:rsidR="003241C7" w:rsidRDefault="003241C7" w:rsidP="007D2D2A">
      <w:pPr>
        <w:spacing w:line="240" w:lineRule="auto"/>
        <w:ind w:firstLine="567"/>
        <w:jc w:val="center"/>
        <w:rPr>
          <w:rFonts w:ascii="Times New Roman" w:hAnsi="Times New Roman" w:cs="Times New Roman"/>
          <w:sz w:val="28"/>
          <w:szCs w:val="28"/>
        </w:rPr>
      </w:pPr>
      <w:r w:rsidRPr="003241C7">
        <w:rPr>
          <w:rFonts w:ascii="Times New Roman" w:hAnsi="Times New Roman" w:cs="Times New Roman"/>
          <w:b/>
          <w:i/>
          <w:sz w:val="28"/>
          <w:szCs w:val="28"/>
        </w:rPr>
        <w:lastRenderedPageBreak/>
        <w:t>V</w:t>
      </w:r>
      <w:r w:rsidR="008C5614">
        <w:rPr>
          <w:rFonts w:ascii="Times New Roman" w:hAnsi="Times New Roman" w:cs="Times New Roman"/>
          <w:b/>
          <w:i/>
          <w:sz w:val="28"/>
          <w:szCs w:val="28"/>
        </w:rPr>
        <w:t>І</w:t>
      </w:r>
      <w:r w:rsidRPr="003241C7">
        <w:rPr>
          <w:rFonts w:ascii="Times New Roman" w:hAnsi="Times New Roman" w:cs="Times New Roman"/>
          <w:b/>
          <w:i/>
          <w:sz w:val="28"/>
          <w:szCs w:val="28"/>
        </w:rPr>
        <w:t>I. Формування справ, зберігання документів</w:t>
      </w:r>
      <w:r w:rsidRPr="003241C7">
        <w:rPr>
          <w:rFonts w:ascii="Times New Roman" w:hAnsi="Times New Roman" w:cs="Times New Roman"/>
          <w:sz w:val="28"/>
          <w:szCs w:val="28"/>
        </w:rPr>
        <w:t xml:space="preserve"> </w:t>
      </w:r>
    </w:p>
    <w:p w:rsidR="003241C7"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3241C7" w:rsidRPr="003241C7">
        <w:rPr>
          <w:rFonts w:ascii="Times New Roman" w:hAnsi="Times New Roman" w:cs="Times New Roman"/>
          <w:sz w:val="28"/>
          <w:szCs w:val="28"/>
        </w:rPr>
        <w:t xml:space="preserve">. Формування справ — групування виконаних документів у справи відповідно до номенклатури справ. </w:t>
      </w:r>
    </w:p>
    <w:p w:rsidR="003241C7" w:rsidRDefault="009F7813"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C5614">
        <w:rPr>
          <w:rFonts w:ascii="Times New Roman" w:hAnsi="Times New Roman" w:cs="Times New Roman"/>
          <w:sz w:val="28"/>
          <w:szCs w:val="28"/>
        </w:rPr>
        <w:t>6</w:t>
      </w:r>
      <w:r w:rsidR="003241C7" w:rsidRPr="003241C7">
        <w:rPr>
          <w:rFonts w:ascii="Times New Roman" w:hAnsi="Times New Roman" w:cs="Times New Roman"/>
          <w:sz w:val="28"/>
          <w:szCs w:val="28"/>
        </w:rPr>
        <w:t xml:space="preserve">. Формування справ закладу здійснюється з дотриманням вимог Правил організації діловодства та архівного зберігання документів. </w:t>
      </w:r>
    </w:p>
    <w:p w:rsidR="003241C7"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3241C7" w:rsidRPr="003241C7">
        <w:rPr>
          <w:rFonts w:ascii="Times New Roman" w:hAnsi="Times New Roman" w:cs="Times New Roman"/>
          <w:sz w:val="28"/>
          <w:szCs w:val="28"/>
        </w:rPr>
        <w:t>. Накази з основної діяльності закладу</w:t>
      </w:r>
      <w:r w:rsidR="003241C7">
        <w:rPr>
          <w:rFonts w:ascii="Times New Roman" w:hAnsi="Times New Roman" w:cs="Times New Roman"/>
          <w:sz w:val="28"/>
          <w:szCs w:val="28"/>
        </w:rPr>
        <w:t xml:space="preserve"> та</w:t>
      </w:r>
      <w:r w:rsidR="003241C7" w:rsidRPr="003241C7">
        <w:rPr>
          <w:rFonts w:ascii="Times New Roman" w:hAnsi="Times New Roman" w:cs="Times New Roman"/>
          <w:sz w:val="28"/>
          <w:szCs w:val="28"/>
        </w:rPr>
        <w:t xml:space="preserve">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 </w:t>
      </w:r>
    </w:p>
    <w:p w:rsidR="003241C7"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3241C7" w:rsidRPr="003241C7">
        <w:rPr>
          <w:rFonts w:ascii="Times New Roman" w:hAnsi="Times New Roman" w:cs="Times New Roman"/>
          <w:sz w:val="28"/>
          <w:szCs w:val="28"/>
        </w:rPr>
        <w:t xml:space="preserve">. Документи, затверджені наказом керівника закладу, є додатками до нього і групуються разом із цим розпорядчим документом. </w:t>
      </w:r>
    </w:p>
    <w:p w:rsidR="003D2711"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3241C7" w:rsidRPr="003241C7">
        <w:rPr>
          <w:rFonts w:ascii="Times New Roman" w:hAnsi="Times New Roman" w:cs="Times New Roman"/>
          <w:sz w:val="28"/>
          <w:szCs w:val="28"/>
        </w:rPr>
        <w:t>.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107B75" w:rsidRPr="00107B75"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80</w:t>
      </w:r>
      <w:r w:rsidR="00107B75" w:rsidRPr="00107B75">
        <w:rPr>
          <w:rFonts w:ascii="Times New Roman" w:hAnsi="Times New Roman" w:cs="Times New Roman"/>
          <w:sz w:val="28"/>
          <w:szCs w:val="28"/>
        </w:rPr>
        <w:t xml:space="preserve">. Алфавітна книга учнів/вихованців, журнали групи подовженого дня, обліку пропущених і замінених уроків, книги обліку та видачі </w:t>
      </w:r>
      <w:proofErr w:type="spellStart"/>
      <w:r w:rsidR="00107B75" w:rsidRPr="00107B75">
        <w:rPr>
          <w:rFonts w:ascii="Times New Roman" w:hAnsi="Times New Roman" w:cs="Times New Roman"/>
          <w:sz w:val="28"/>
          <w:szCs w:val="28"/>
        </w:rPr>
        <w:t>свідоцтв</w:t>
      </w:r>
      <w:proofErr w:type="spellEnd"/>
      <w:r w:rsidR="00107B75" w:rsidRPr="00107B75">
        <w:rPr>
          <w:rFonts w:ascii="Times New Roman" w:hAnsi="Times New Roman" w:cs="Times New Roman"/>
          <w:sz w:val="28"/>
          <w:szCs w:val="28"/>
        </w:rPr>
        <w:t xml:space="preserve"> і додатків до </w:t>
      </w:r>
      <w:proofErr w:type="spellStart"/>
      <w:r w:rsidR="00107B75" w:rsidRPr="00107B75">
        <w:rPr>
          <w:rFonts w:ascii="Times New Roman" w:hAnsi="Times New Roman" w:cs="Times New Roman"/>
          <w:sz w:val="28"/>
          <w:szCs w:val="28"/>
        </w:rPr>
        <w:t>свідоцтв</w:t>
      </w:r>
      <w:proofErr w:type="spellEnd"/>
      <w:r w:rsidR="00107B75" w:rsidRPr="00107B75">
        <w:rPr>
          <w:rFonts w:ascii="Times New Roman" w:hAnsi="Times New Roman" w:cs="Times New Roman"/>
          <w:sz w:val="28"/>
          <w:szCs w:val="28"/>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w:t>
      </w:r>
    </w:p>
    <w:p w:rsidR="00107B75" w:rsidRPr="00107B75"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81</w:t>
      </w:r>
      <w:r w:rsidR="00107B75" w:rsidRPr="00107B75">
        <w:rPr>
          <w:rFonts w:ascii="Times New Roman" w:hAnsi="Times New Roman" w:cs="Times New Roman"/>
          <w:sz w:val="28"/>
          <w:szCs w:val="28"/>
        </w:rPr>
        <w:t xml:space="preserve">. </w:t>
      </w:r>
      <w:r w:rsidR="00107B75">
        <w:rPr>
          <w:rFonts w:ascii="Times New Roman" w:hAnsi="Times New Roman" w:cs="Times New Roman"/>
          <w:sz w:val="28"/>
          <w:szCs w:val="28"/>
        </w:rPr>
        <w:t>З</w:t>
      </w:r>
      <w:r w:rsidR="00107B75" w:rsidRPr="00107B75">
        <w:rPr>
          <w:rFonts w:ascii="Times New Roman" w:hAnsi="Times New Roman" w:cs="Times New Roman"/>
          <w:sz w:val="28"/>
          <w:szCs w:val="28"/>
        </w:rPr>
        <w:t xml:space="preserve">а рішенням педагогічної ради у закладі можуть створюватися та вестися інші журнали (журнал практичного психолога, соціального педагога тощо). </w:t>
      </w:r>
    </w:p>
    <w:p w:rsidR="00107B75" w:rsidRDefault="00107B75" w:rsidP="007D2D2A">
      <w:pPr>
        <w:spacing w:line="240" w:lineRule="auto"/>
        <w:ind w:firstLine="567"/>
        <w:jc w:val="both"/>
        <w:rPr>
          <w:rFonts w:ascii="Times New Roman" w:hAnsi="Times New Roman" w:cs="Times New Roman"/>
          <w:b/>
          <w:bCs/>
          <w:i/>
          <w:iCs/>
          <w:sz w:val="28"/>
          <w:szCs w:val="28"/>
        </w:rPr>
      </w:pPr>
    </w:p>
    <w:p w:rsidR="00107B75" w:rsidRPr="00107B75" w:rsidRDefault="00107B75" w:rsidP="007D2D2A">
      <w:pPr>
        <w:spacing w:line="240" w:lineRule="auto"/>
        <w:ind w:firstLine="567"/>
        <w:jc w:val="center"/>
        <w:rPr>
          <w:rFonts w:ascii="Times New Roman" w:hAnsi="Times New Roman" w:cs="Times New Roman"/>
          <w:sz w:val="28"/>
          <w:szCs w:val="28"/>
        </w:rPr>
      </w:pPr>
      <w:r w:rsidRPr="00107B75">
        <w:rPr>
          <w:rFonts w:ascii="Times New Roman" w:hAnsi="Times New Roman" w:cs="Times New Roman"/>
          <w:b/>
          <w:bCs/>
          <w:i/>
          <w:iCs/>
          <w:sz w:val="28"/>
          <w:szCs w:val="28"/>
        </w:rPr>
        <w:t>VII</w:t>
      </w:r>
      <w:r w:rsidR="008C5614">
        <w:rPr>
          <w:rFonts w:ascii="Times New Roman" w:hAnsi="Times New Roman" w:cs="Times New Roman"/>
          <w:b/>
          <w:bCs/>
          <w:i/>
          <w:iCs/>
          <w:sz w:val="28"/>
          <w:szCs w:val="28"/>
        </w:rPr>
        <w:t>І</w:t>
      </w:r>
      <w:r w:rsidRPr="00107B75">
        <w:rPr>
          <w:rFonts w:ascii="Times New Roman" w:hAnsi="Times New Roman" w:cs="Times New Roman"/>
          <w:b/>
          <w:bCs/>
          <w:i/>
          <w:iCs/>
          <w:sz w:val="28"/>
          <w:szCs w:val="28"/>
        </w:rPr>
        <w:t>. Експертиза цінності документів. Порядок підготовки справ до передання для архівного зберігання</w:t>
      </w:r>
    </w:p>
    <w:p w:rsidR="00107B75" w:rsidRPr="00107B75" w:rsidRDefault="008C5614"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82</w:t>
      </w:r>
      <w:r w:rsidR="00107B75" w:rsidRPr="00107B75">
        <w:rPr>
          <w:rFonts w:ascii="Times New Roman" w:hAnsi="Times New Roman" w:cs="Times New Roman"/>
          <w:sz w:val="28"/>
          <w:szCs w:val="28"/>
        </w:rPr>
        <w:t xml:space="preserve">.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 </w:t>
      </w:r>
    </w:p>
    <w:p w:rsidR="00107B75" w:rsidRPr="00107B75"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 xml:space="preserve">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 </w:t>
      </w:r>
    </w:p>
    <w:p w:rsidR="00107B75" w:rsidRPr="00107B75"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 xml:space="preserve">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ЕК архівного відділу районної державної адміністрації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w:t>
      </w:r>
      <w:r w:rsidRPr="00107B75">
        <w:rPr>
          <w:rFonts w:ascii="Times New Roman" w:hAnsi="Times New Roman" w:cs="Times New Roman"/>
          <w:sz w:val="28"/>
          <w:szCs w:val="28"/>
        </w:rPr>
        <w:lastRenderedPageBreak/>
        <w:t xml:space="preserve">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 </w:t>
      </w:r>
    </w:p>
    <w:p w:rsidR="003241C7"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107B75"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 xml:space="preserve">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 Прийняття кожної справи здійснюється у присутності працівника, який передає документи. </w:t>
      </w:r>
    </w:p>
    <w:p w:rsidR="00107B75"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 xml:space="preserve">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 </w:t>
      </w:r>
    </w:p>
    <w:p w:rsidR="00107B75"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 xml:space="preserve">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 </w:t>
      </w:r>
    </w:p>
    <w:p w:rsidR="00107B75" w:rsidRPr="00107B75" w:rsidRDefault="00107B75" w:rsidP="007D2D2A">
      <w:pPr>
        <w:pStyle w:val="a3"/>
        <w:numPr>
          <w:ilvl w:val="0"/>
          <w:numId w:val="7"/>
        </w:numPr>
        <w:spacing w:line="240" w:lineRule="auto"/>
        <w:jc w:val="both"/>
        <w:rPr>
          <w:rFonts w:ascii="Times New Roman" w:hAnsi="Times New Roman" w:cs="Times New Roman"/>
          <w:sz w:val="28"/>
          <w:szCs w:val="28"/>
        </w:rPr>
      </w:pPr>
      <w:r w:rsidRPr="00107B75">
        <w:rPr>
          <w:rFonts w:ascii="Times New Roman" w:hAnsi="Times New Roman" w:cs="Times New Roman"/>
          <w:sz w:val="28"/>
          <w:szCs w:val="28"/>
        </w:rPr>
        <w:t xml:space="preserve">постійного зберігання; </w:t>
      </w:r>
    </w:p>
    <w:p w:rsidR="00107B75" w:rsidRPr="00107B75" w:rsidRDefault="00107B75" w:rsidP="007D2D2A">
      <w:pPr>
        <w:pStyle w:val="a3"/>
        <w:numPr>
          <w:ilvl w:val="0"/>
          <w:numId w:val="7"/>
        </w:numPr>
        <w:spacing w:line="240" w:lineRule="auto"/>
        <w:jc w:val="both"/>
        <w:rPr>
          <w:rFonts w:ascii="Times New Roman" w:hAnsi="Times New Roman" w:cs="Times New Roman"/>
          <w:sz w:val="28"/>
          <w:szCs w:val="28"/>
        </w:rPr>
      </w:pPr>
      <w:r w:rsidRPr="00107B75">
        <w:rPr>
          <w:rFonts w:ascii="Times New Roman" w:hAnsi="Times New Roman" w:cs="Times New Roman"/>
          <w:sz w:val="28"/>
          <w:szCs w:val="28"/>
        </w:rPr>
        <w:t xml:space="preserve">тривалого (понад 10 років) зберігання; </w:t>
      </w:r>
    </w:p>
    <w:p w:rsidR="00107B75" w:rsidRPr="00107B75" w:rsidRDefault="00107B75" w:rsidP="007D2D2A">
      <w:pPr>
        <w:pStyle w:val="a3"/>
        <w:numPr>
          <w:ilvl w:val="0"/>
          <w:numId w:val="7"/>
        </w:numPr>
        <w:spacing w:line="240" w:lineRule="auto"/>
        <w:jc w:val="both"/>
        <w:rPr>
          <w:rFonts w:ascii="Times New Roman" w:hAnsi="Times New Roman" w:cs="Times New Roman"/>
          <w:sz w:val="28"/>
          <w:szCs w:val="28"/>
        </w:rPr>
      </w:pPr>
      <w:r w:rsidRPr="00107B75">
        <w:rPr>
          <w:rFonts w:ascii="Times New Roman" w:hAnsi="Times New Roman" w:cs="Times New Roman"/>
          <w:sz w:val="28"/>
          <w:szCs w:val="28"/>
        </w:rPr>
        <w:t xml:space="preserve">з кадрових питань. </w:t>
      </w:r>
    </w:p>
    <w:p w:rsidR="00226604"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 xml:space="preserve">Особою, відповідальною за архів, складається акт про вилучення для знищення документів. </w:t>
      </w:r>
    </w:p>
    <w:p w:rsidR="00226604"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 xml:space="preserve">6. Зведений опис справ постійного зберігання складається у чотирьох примірниках. </w:t>
      </w:r>
    </w:p>
    <w:p w:rsidR="00226604" w:rsidRDefault="00107B75" w:rsidP="007D2D2A">
      <w:pPr>
        <w:spacing w:line="240" w:lineRule="auto"/>
        <w:ind w:firstLine="567"/>
        <w:jc w:val="both"/>
        <w:rPr>
          <w:rFonts w:ascii="Times New Roman" w:hAnsi="Times New Roman" w:cs="Times New Roman"/>
          <w:sz w:val="28"/>
          <w:szCs w:val="28"/>
        </w:rPr>
      </w:pPr>
      <w:r w:rsidRPr="00107B75">
        <w:rPr>
          <w:rFonts w:ascii="Times New Roman" w:hAnsi="Times New Roman" w:cs="Times New Roman"/>
          <w:sz w:val="28"/>
          <w:szCs w:val="28"/>
        </w:rPr>
        <w:t>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w:t>
      </w:r>
      <w:r w:rsidR="00226604">
        <w:rPr>
          <w:rFonts w:ascii="Times New Roman" w:hAnsi="Times New Roman" w:cs="Times New Roman"/>
          <w:sz w:val="28"/>
          <w:szCs w:val="28"/>
        </w:rPr>
        <w:t xml:space="preserve"> </w:t>
      </w:r>
      <w:r w:rsidR="00226604" w:rsidRPr="00226604">
        <w:rPr>
          <w:rFonts w:ascii="Times New Roman" w:hAnsi="Times New Roman" w:cs="Times New Roman"/>
          <w:sz w:val="28"/>
          <w:szCs w:val="28"/>
        </w:rPr>
        <w:t xml:space="preserve">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 </w:t>
      </w:r>
    </w:p>
    <w:p w:rsidR="00226604" w:rsidRDefault="00226604" w:rsidP="007D2D2A">
      <w:pPr>
        <w:spacing w:line="240" w:lineRule="auto"/>
        <w:ind w:firstLine="567"/>
        <w:jc w:val="both"/>
        <w:rPr>
          <w:rFonts w:ascii="Times New Roman" w:hAnsi="Times New Roman" w:cs="Times New Roman"/>
          <w:sz w:val="28"/>
          <w:szCs w:val="28"/>
        </w:rPr>
      </w:pPr>
      <w:r w:rsidRPr="00226604">
        <w:rPr>
          <w:rFonts w:ascii="Times New Roman" w:hAnsi="Times New Roman" w:cs="Times New Roman"/>
          <w:sz w:val="28"/>
          <w:szCs w:val="28"/>
        </w:rPr>
        <w:t xml:space="preserve">8. Опис справ з кадрових питань складається у двох примірниках. </w:t>
      </w:r>
    </w:p>
    <w:p w:rsidR="00226604" w:rsidRDefault="00226604" w:rsidP="007D2D2A">
      <w:pPr>
        <w:spacing w:line="240" w:lineRule="auto"/>
        <w:ind w:firstLine="567"/>
        <w:jc w:val="both"/>
        <w:rPr>
          <w:rFonts w:ascii="Times New Roman" w:hAnsi="Times New Roman" w:cs="Times New Roman"/>
          <w:sz w:val="28"/>
          <w:szCs w:val="28"/>
        </w:rPr>
      </w:pPr>
      <w:r w:rsidRPr="00226604">
        <w:rPr>
          <w:rFonts w:ascii="Times New Roman" w:hAnsi="Times New Roman" w:cs="Times New Roman"/>
          <w:sz w:val="28"/>
          <w:szCs w:val="28"/>
        </w:rPr>
        <w:t xml:space="preserve">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lastRenderedPageBreak/>
        <w:t xml:space="preserve">накази керівника закладу з кадрових питань;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накази керівника закладу з руху учнів/вихованців;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облікові документи;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списки учнів/вихованців (алфавітна книга учнів/вихованців);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журнали реєстрації наказів з кадрових питань;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особові справи працівників;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контракти, трудові договори;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документи про тарифікацію (тарифікаційні відомості (списки));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документи про проведення державної атестації;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книги обліку і видачі </w:t>
      </w:r>
      <w:proofErr w:type="spellStart"/>
      <w:r w:rsidRPr="00226604">
        <w:rPr>
          <w:rFonts w:ascii="Times New Roman" w:hAnsi="Times New Roman" w:cs="Times New Roman"/>
          <w:sz w:val="28"/>
          <w:szCs w:val="28"/>
        </w:rPr>
        <w:t>свідоцтв</w:t>
      </w:r>
      <w:proofErr w:type="spellEnd"/>
      <w:r w:rsidRPr="00226604">
        <w:rPr>
          <w:rFonts w:ascii="Times New Roman" w:hAnsi="Times New Roman" w:cs="Times New Roman"/>
          <w:sz w:val="28"/>
          <w:szCs w:val="28"/>
        </w:rPr>
        <w:t xml:space="preserve"> та додатків до </w:t>
      </w:r>
      <w:proofErr w:type="spellStart"/>
      <w:r w:rsidRPr="00226604">
        <w:rPr>
          <w:rFonts w:ascii="Times New Roman" w:hAnsi="Times New Roman" w:cs="Times New Roman"/>
          <w:sz w:val="28"/>
          <w:szCs w:val="28"/>
        </w:rPr>
        <w:t>свідоцтв</w:t>
      </w:r>
      <w:proofErr w:type="spellEnd"/>
      <w:r w:rsidRPr="00226604">
        <w:rPr>
          <w:rFonts w:ascii="Times New Roman" w:hAnsi="Times New Roman" w:cs="Times New Roman"/>
          <w:sz w:val="28"/>
          <w:szCs w:val="28"/>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документи про нещасні випадки (акти, протоколи, висновки, журнали);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журнали реєстрації осіб, потерпілих від нещасних випадків;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журнали обліку руху трудових книжок та вкладок до них;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журнал реєстрації наказів з руху учнів/вихованців; </w:t>
      </w:r>
    </w:p>
    <w:p w:rsidR="00226604" w:rsidRPr="00226604" w:rsidRDefault="00226604" w:rsidP="007D2D2A">
      <w:pPr>
        <w:pStyle w:val="a3"/>
        <w:numPr>
          <w:ilvl w:val="0"/>
          <w:numId w:val="8"/>
        </w:numPr>
        <w:spacing w:line="240" w:lineRule="auto"/>
        <w:jc w:val="both"/>
        <w:rPr>
          <w:rFonts w:ascii="Times New Roman" w:hAnsi="Times New Roman" w:cs="Times New Roman"/>
          <w:sz w:val="28"/>
          <w:szCs w:val="28"/>
        </w:rPr>
      </w:pPr>
      <w:r w:rsidRPr="00226604">
        <w:rPr>
          <w:rFonts w:ascii="Times New Roman" w:hAnsi="Times New Roman" w:cs="Times New Roman"/>
          <w:sz w:val="28"/>
          <w:szCs w:val="28"/>
        </w:rPr>
        <w:t xml:space="preserve">незатребувані особисті документи працівників (трудові книжки). </w:t>
      </w:r>
    </w:p>
    <w:p w:rsidR="00107B75" w:rsidRDefault="00226604" w:rsidP="007D2D2A">
      <w:pPr>
        <w:spacing w:line="240" w:lineRule="auto"/>
        <w:ind w:firstLine="567"/>
        <w:jc w:val="both"/>
        <w:rPr>
          <w:rFonts w:ascii="Times New Roman" w:hAnsi="Times New Roman" w:cs="Times New Roman"/>
          <w:sz w:val="28"/>
          <w:szCs w:val="28"/>
        </w:rPr>
      </w:pPr>
      <w:r w:rsidRPr="00226604">
        <w:rPr>
          <w:rFonts w:ascii="Times New Roman" w:hAnsi="Times New Roman" w:cs="Times New Roman"/>
          <w:sz w:val="28"/>
          <w:szCs w:val="28"/>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744ADE" w:rsidRDefault="00744ADE" w:rsidP="007D2D2A">
      <w:pPr>
        <w:spacing w:line="240" w:lineRule="auto"/>
        <w:ind w:firstLine="567"/>
        <w:jc w:val="both"/>
        <w:rPr>
          <w:rFonts w:ascii="Times New Roman" w:hAnsi="Times New Roman" w:cs="Times New Roman"/>
          <w:sz w:val="28"/>
          <w:szCs w:val="28"/>
        </w:rPr>
      </w:pPr>
      <w:r w:rsidRPr="00744ADE">
        <w:rPr>
          <w:rFonts w:ascii="Times New Roman" w:hAnsi="Times New Roman" w:cs="Times New Roman"/>
          <w:sz w:val="28"/>
          <w:szCs w:val="28"/>
        </w:rPr>
        <w:t xml:space="preserve">11. Зведені описи справ постійного, тривалого (понад 10 років) зберігання, з кадрових питань та акт про вилучення для знищення документів, розглядаються ЕК закладу одночасно. </w:t>
      </w:r>
    </w:p>
    <w:p w:rsidR="00744ADE" w:rsidRDefault="00744ADE" w:rsidP="007D2D2A">
      <w:pPr>
        <w:spacing w:line="240" w:lineRule="auto"/>
        <w:ind w:firstLine="567"/>
        <w:jc w:val="both"/>
        <w:rPr>
          <w:rFonts w:ascii="Times New Roman" w:hAnsi="Times New Roman" w:cs="Times New Roman"/>
          <w:sz w:val="28"/>
          <w:szCs w:val="28"/>
        </w:rPr>
      </w:pPr>
      <w:r w:rsidRPr="00744ADE">
        <w:rPr>
          <w:rFonts w:ascii="Times New Roman" w:hAnsi="Times New Roman" w:cs="Times New Roman"/>
          <w:sz w:val="28"/>
          <w:szCs w:val="28"/>
        </w:rPr>
        <w:t xml:space="preserve">12. </w:t>
      </w:r>
      <w:r>
        <w:rPr>
          <w:rFonts w:ascii="Times New Roman" w:hAnsi="Times New Roman" w:cs="Times New Roman"/>
          <w:sz w:val="28"/>
          <w:szCs w:val="28"/>
        </w:rPr>
        <w:t>О</w:t>
      </w:r>
      <w:r w:rsidRPr="00744ADE">
        <w:rPr>
          <w:rFonts w:ascii="Times New Roman" w:hAnsi="Times New Roman" w:cs="Times New Roman"/>
          <w:sz w:val="28"/>
          <w:szCs w:val="28"/>
        </w:rPr>
        <w:t xml:space="preserve">писи справ з кадрових питань разом з актами про вилучення для знищення документів після схвалення їх ЕК закладу подаються на розгляд ЕК органу управління освітою. </w:t>
      </w:r>
    </w:p>
    <w:p w:rsidR="00744ADE" w:rsidRDefault="00744ADE"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744ADE">
        <w:rPr>
          <w:rFonts w:ascii="Times New Roman" w:hAnsi="Times New Roman" w:cs="Times New Roman"/>
          <w:sz w:val="28"/>
          <w:szCs w:val="28"/>
        </w:rPr>
        <w:t xml:space="preserve">. Погоджені (схвалені) акти про вилучення для знищення документів, затверджуються керівником закладу. </w:t>
      </w:r>
    </w:p>
    <w:p w:rsidR="00744ADE" w:rsidRDefault="00744ADE" w:rsidP="007D2D2A">
      <w:pPr>
        <w:spacing w:line="240" w:lineRule="auto"/>
        <w:ind w:firstLine="567"/>
        <w:jc w:val="both"/>
        <w:rPr>
          <w:rFonts w:ascii="Times New Roman" w:hAnsi="Times New Roman" w:cs="Times New Roman"/>
          <w:sz w:val="28"/>
          <w:szCs w:val="28"/>
        </w:rPr>
      </w:pPr>
      <w:r w:rsidRPr="00744ADE">
        <w:rPr>
          <w:rFonts w:ascii="Times New Roman" w:hAnsi="Times New Roman" w:cs="Times New Roman"/>
          <w:sz w:val="28"/>
          <w:szCs w:val="28"/>
        </w:rPr>
        <w:t>1</w:t>
      </w:r>
      <w:r>
        <w:rPr>
          <w:rFonts w:ascii="Times New Roman" w:hAnsi="Times New Roman" w:cs="Times New Roman"/>
          <w:sz w:val="28"/>
          <w:szCs w:val="28"/>
        </w:rPr>
        <w:t>4</w:t>
      </w:r>
      <w:r w:rsidRPr="00744ADE">
        <w:rPr>
          <w:rFonts w:ascii="Times New Roman" w:hAnsi="Times New Roman" w:cs="Times New Roman"/>
          <w:sz w:val="28"/>
          <w:szCs w:val="28"/>
        </w:rPr>
        <w:t>. Після затвердження акт</w:t>
      </w:r>
      <w:r>
        <w:rPr>
          <w:rFonts w:ascii="Times New Roman" w:hAnsi="Times New Roman" w:cs="Times New Roman"/>
          <w:sz w:val="28"/>
          <w:szCs w:val="28"/>
        </w:rPr>
        <w:t>у</w:t>
      </w:r>
      <w:r w:rsidRPr="00744ADE">
        <w:rPr>
          <w:rFonts w:ascii="Times New Roman" w:hAnsi="Times New Roman" w:cs="Times New Roman"/>
          <w:sz w:val="28"/>
          <w:szCs w:val="28"/>
        </w:rPr>
        <w:t xml:space="preserve"> про вилучення для знищення документів заклад має право знищити документи. </w:t>
      </w:r>
    </w:p>
    <w:p w:rsidR="00744ADE" w:rsidRDefault="00744ADE" w:rsidP="007D2D2A">
      <w:pPr>
        <w:spacing w:line="240" w:lineRule="auto"/>
        <w:ind w:firstLine="567"/>
        <w:jc w:val="both"/>
        <w:rPr>
          <w:rFonts w:ascii="Times New Roman" w:hAnsi="Times New Roman" w:cs="Times New Roman"/>
          <w:sz w:val="28"/>
          <w:szCs w:val="28"/>
        </w:rPr>
      </w:pPr>
      <w:r w:rsidRPr="00744ADE">
        <w:rPr>
          <w:rFonts w:ascii="Times New Roman" w:hAnsi="Times New Roman" w:cs="Times New Roman"/>
          <w:sz w:val="28"/>
          <w:szCs w:val="28"/>
        </w:rPr>
        <w:t>1</w:t>
      </w:r>
      <w:r>
        <w:rPr>
          <w:rFonts w:ascii="Times New Roman" w:hAnsi="Times New Roman" w:cs="Times New Roman"/>
          <w:sz w:val="28"/>
          <w:szCs w:val="28"/>
        </w:rPr>
        <w:t>5</w:t>
      </w:r>
      <w:r w:rsidRPr="00744ADE">
        <w:rPr>
          <w:rFonts w:ascii="Times New Roman" w:hAnsi="Times New Roman" w:cs="Times New Roman"/>
          <w:sz w:val="28"/>
          <w:szCs w:val="28"/>
        </w:rPr>
        <w:t>. Керівник закладу зобов'язаний забезпечити збереження документів.</w:t>
      </w: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line="240" w:lineRule="auto"/>
        <w:ind w:firstLine="567"/>
        <w:jc w:val="both"/>
        <w:rPr>
          <w:rFonts w:ascii="Times New Roman" w:hAnsi="Times New Roman" w:cs="Times New Roman"/>
          <w:sz w:val="28"/>
          <w:szCs w:val="28"/>
        </w:rPr>
      </w:pPr>
    </w:p>
    <w:p w:rsidR="00BA46AD" w:rsidRDefault="00BA46AD" w:rsidP="007D2D2A">
      <w:pPr>
        <w:spacing w:after="0" w:line="240" w:lineRule="auto"/>
        <w:ind w:left="3540" w:firstLine="570"/>
        <w:jc w:val="both"/>
        <w:rPr>
          <w:rFonts w:ascii="Times New Roman" w:hAnsi="Times New Roman" w:cs="Times New Roman"/>
          <w:b/>
          <w:bCs/>
          <w:i/>
          <w:iCs/>
          <w:sz w:val="28"/>
          <w:szCs w:val="28"/>
        </w:rPr>
      </w:pPr>
      <w:r w:rsidRPr="00BA46AD">
        <w:rPr>
          <w:rFonts w:ascii="Times New Roman" w:hAnsi="Times New Roman" w:cs="Times New Roman"/>
          <w:b/>
          <w:bCs/>
          <w:i/>
          <w:iCs/>
          <w:sz w:val="28"/>
          <w:szCs w:val="28"/>
        </w:rPr>
        <w:t xml:space="preserve">Додаток 1 </w:t>
      </w:r>
    </w:p>
    <w:p w:rsidR="00BA46AD" w:rsidRDefault="00BA46AD" w:rsidP="007D2D2A">
      <w:pPr>
        <w:spacing w:after="0" w:line="240" w:lineRule="auto"/>
        <w:ind w:left="4110"/>
        <w:jc w:val="both"/>
        <w:rPr>
          <w:rFonts w:ascii="Times New Roman" w:hAnsi="Times New Roman" w:cs="Times New Roman"/>
          <w:b/>
          <w:bCs/>
          <w:i/>
          <w:iCs/>
          <w:sz w:val="28"/>
          <w:szCs w:val="28"/>
        </w:rPr>
      </w:pPr>
      <w:r w:rsidRPr="00BA46AD">
        <w:rPr>
          <w:rFonts w:ascii="Times New Roman" w:hAnsi="Times New Roman" w:cs="Times New Roman"/>
          <w:b/>
          <w:bCs/>
          <w:i/>
          <w:iCs/>
          <w:sz w:val="28"/>
          <w:szCs w:val="28"/>
        </w:rPr>
        <w:t xml:space="preserve">до Інструкції з діловодства у </w:t>
      </w:r>
      <w:r>
        <w:rPr>
          <w:rFonts w:ascii="Times New Roman" w:hAnsi="Times New Roman" w:cs="Times New Roman"/>
          <w:b/>
          <w:bCs/>
          <w:i/>
          <w:iCs/>
          <w:sz w:val="28"/>
          <w:szCs w:val="28"/>
        </w:rPr>
        <w:t xml:space="preserve"> </w:t>
      </w:r>
    </w:p>
    <w:p w:rsidR="00BA46AD" w:rsidRDefault="00BA46AD" w:rsidP="007D2D2A">
      <w:pPr>
        <w:spacing w:after="0" w:line="240" w:lineRule="auto"/>
        <w:ind w:left="4110"/>
        <w:jc w:val="both"/>
        <w:rPr>
          <w:rFonts w:ascii="Times New Roman" w:hAnsi="Times New Roman" w:cs="Times New Roman"/>
          <w:b/>
          <w:bCs/>
          <w:i/>
          <w:iCs/>
          <w:sz w:val="28"/>
          <w:szCs w:val="28"/>
        </w:rPr>
      </w:pPr>
      <w:r>
        <w:rPr>
          <w:rFonts w:ascii="Times New Roman" w:hAnsi="Times New Roman" w:cs="Times New Roman"/>
          <w:b/>
          <w:bCs/>
          <w:i/>
          <w:iCs/>
          <w:sz w:val="28"/>
          <w:szCs w:val="28"/>
        </w:rPr>
        <w:t>Ванчиківецькій ЗОШ</w:t>
      </w:r>
      <w:r w:rsidRPr="00BA46AD">
        <w:rPr>
          <w:rFonts w:ascii="Times New Roman" w:hAnsi="Times New Roman" w:cs="Times New Roman"/>
          <w:b/>
          <w:bCs/>
          <w:i/>
          <w:iCs/>
          <w:sz w:val="28"/>
          <w:szCs w:val="28"/>
        </w:rPr>
        <w:t xml:space="preserve"> (пункт 3 розділу II) </w:t>
      </w:r>
    </w:p>
    <w:p w:rsidR="00BA46AD" w:rsidRPr="00BA46AD" w:rsidRDefault="00BA46AD" w:rsidP="007D2D2A">
      <w:pPr>
        <w:spacing w:after="0" w:line="240" w:lineRule="auto"/>
        <w:ind w:left="4110" w:firstLine="570"/>
        <w:jc w:val="both"/>
        <w:rPr>
          <w:rFonts w:ascii="Times New Roman" w:hAnsi="Times New Roman" w:cs="Times New Roman"/>
          <w:sz w:val="28"/>
          <w:szCs w:val="28"/>
        </w:rPr>
      </w:pPr>
    </w:p>
    <w:p w:rsidR="00BA46AD" w:rsidRDefault="00BA46AD" w:rsidP="007D2D2A">
      <w:pPr>
        <w:spacing w:line="240" w:lineRule="auto"/>
        <w:ind w:firstLine="567"/>
        <w:jc w:val="center"/>
        <w:rPr>
          <w:rFonts w:ascii="Times New Roman" w:hAnsi="Times New Roman" w:cs="Times New Roman"/>
          <w:b/>
          <w:bCs/>
          <w:sz w:val="28"/>
          <w:szCs w:val="28"/>
        </w:rPr>
      </w:pPr>
      <w:r w:rsidRPr="00BA46AD">
        <w:rPr>
          <w:rFonts w:ascii="Times New Roman" w:hAnsi="Times New Roman" w:cs="Times New Roman"/>
          <w:b/>
          <w:bCs/>
          <w:sz w:val="28"/>
          <w:szCs w:val="28"/>
        </w:rPr>
        <w:t xml:space="preserve">ВИМОГИ </w:t>
      </w:r>
    </w:p>
    <w:p w:rsidR="00BA46AD" w:rsidRPr="00BA46AD" w:rsidRDefault="00BA46AD" w:rsidP="007D2D2A">
      <w:pPr>
        <w:spacing w:line="240" w:lineRule="auto"/>
        <w:ind w:firstLine="567"/>
        <w:jc w:val="center"/>
        <w:rPr>
          <w:rFonts w:ascii="Times New Roman" w:hAnsi="Times New Roman" w:cs="Times New Roman"/>
          <w:sz w:val="28"/>
          <w:szCs w:val="28"/>
        </w:rPr>
      </w:pPr>
      <w:r w:rsidRPr="00BA46AD">
        <w:rPr>
          <w:rFonts w:ascii="Times New Roman" w:hAnsi="Times New Roman" w:cs="Times New Roman"/>
          <w:b/>
          <w:bCs/>
          <w:sz w:val="28"/>
          <w:szCs w:val="28"/>
        </w:rPr>
        <w:t>до оформлення документів, що виготовляються за допомогою комп'ютерної техніки</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1. Для друкування текстів службових документів використовується гарнітура </w:t>
      </w:r>
      <w:proofErr w:type="spellStart"/>
      <w:r w:rsidRPr="00BA46AD">
        <w:rPr>
          <w:rFonts w:ascii="Times New Roman" w:hAnsi="Times New Roman" w:cs="Times New Roman"/>
          <w:sz w:val="28"/>
          <w:szCs w:val="28"/>
        </w:rPr>
        <w:t>Times</w:t>
      </w:r>
      <w:proofErr w:type="spellEnd"/>
      <w:r w:rsidRPr="00BA46AD">
        <w:rPr>
          <w:rFonts w:ascii="Times New Roman" w:hAnsi="Times New Roman" w:cs="Times New Roman"/>
          <w:sz w:val="28"/>
          <w:szCs w:val="28"/>
        </w:rPr>
        <w:t xml:space="preserve"> </w:t>
      </w:r>
      <w:proofErr w:type="spellStart"/>
      <w:r w:rsidRPr="00BA46AD">
        <w:rPr>
          <w:rFonts w:ascii="Times New Roman" w:hAnsi="Times New Roman" w:cs="Times New Roman"/>
          <w:sz w:val="28"/>
          <w:szCs w:val="28"/>
        </w:rPr>
        <w:t>New</w:t>
      </w:r>
      <w:proofErr w:type="spellEnd"/>
      <w:r w:rsidRPr="00BA46AD">
        <w:rPr>
          <w:rFonts w:ascii="Times New Roman" w:hAnsi="Times New Roman" w:cs="Times New Roman"/>
          <w:sz w:val="28"/>
          <w:szCs w:val="28"/>
        </w:rPr>
        <w:t xml:space="preserve"> </w:t>
      </w:r>
      <w:proofErr w:type="spellStart"/>
      <w:r w:rsidRPr="00BA46AD">
        <w:rPr>
          <w:rFonts w:ascii="Times New Roman" w:hAnsi="Times New Roman" w:cs="Times New Roman"/>
          <w:sz w:val="28"/>
          <w:szCs w:val="28"/>
        </w:rPr>
        <w:t>Roman</w:t>
      </w:r>
      <w:proofErr w:type="spellEnd"/>
      <w:r w:rsidRPr="00BA46AD">
        <w:rPr>
          <w:rFonts w:ascii="Times New Roman" w:hAnsi="Times New Roman" w:cs="Times New Roman"/>
          <w:sz w:val="28"/>
          <w:szCs w:val="28"/>
        </w:rPr>
        <w:t xml:space="preserve">, шрифт —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Під час друкування заголовків дозволяється використовувати напівжирний шрифт (прямий або курсив).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2. Текст документів на папері формату А4 (210 x 297 міліметрів) рекомендовано друкувати через 1–1,5 міжрядкового інтервалу, а формату А5 (210×148 міліметрів) — через 1 міжрядковий інтервал.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Документи повинні мати такі поля (міліметрів): </w:t>
      </w:r>
    </w:p>
    <w:p w:rsidR="00BA46AD" w:rsidRPr="00BA46AD" w:rsidRDefault="00BA46AD"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A46AD">
        <w:rPr>
          <w:rFonts w:ascii="Times New Roman" w:hAnsi="Times New Roman" w:cs="Times New Roman"/>
          <w:sz w:val="28"/>
          <w:szCs w:val="28"/>
        </w:rPr>
        <w:t xml:space="preserve"> 30 — ліве; </w:t>
      </w:r>
    </w:p>
    <w:p w:rsidR="00BA46AD" w:rsidRPr="00BA46AD" w:rsidRDefault="00BA46AD"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A46AD">
        <w:rPr>
          <w:rFonts w:ascii="Times New Roman" w:hAnsi="Times New Roman" w:cs="Times New Roman"/>
          <w:sz w:val="28"/>
          <w:szCs w:val="28"/>
        </w:rPr>
        <w:t xml:space="preserve"> 10 — праве; </w:t>
      </w:r>
    </w:p>
    <w:p w:rsidR="00BA46AD" w:rsidRPr="00BA46AD" w:rsidRDefault="00BA46AD" w:rsidP="007D2D2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A46AD">
        <w:rPr>
          <w:rFonts w:ascii="Times New Roman" w:hAnsi="Times New Roman" w:cs="Times New Roman"/>
          <w:sz w:val="28"/>
          <w:szCs w:val="28"/>
        </w:rPr>
        <w:t xml:space="preserve"> 20 — верхнє та нижнє.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lastRenderedPageBreak/>
        <w:t xml:space="preserve">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Реквізити документа відокремлюються один від одного через 1,5–3 міжрядкових інтервали.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3. Назва виду документа друкується великими літерами.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4. Розшифрування підпису в реквізиті "Підпис" друкується на рівні останнього рядка назви посади.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телефону", найменування посади у реквізитах "Підпис" та "Гриф погодження", напису "Згідно з оригіналом", а також слів "СЛУХАЛИ", "ВИСТУПИЛИ", "УХВАЛИЛИ", "НАКАЗУЮ".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 </w:t>
      </w:r>
    </w:p>
    <w:p w:rsidR="00BA46AD" w:rsidRP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7. Під час оформлення документів на двох і більше сторінках друга та наступні сторінки мають бути пронумеровані. Перша сторінка не нумерується. </w:t>
      </w:r>
    </w:p>
    <w:p w:rsidR="00BA46AD" w:rsidRDefault="00BA46AD" w:rsidP="007D2D2A">
      <w:pPr>
        <w:spacing w:line="240" w:lineRule="auto"/>
        <w:ind w:firstLine="567"/>
        <w:jc w:val="both"/>
        <w:rPr>
          <w:rFonts w:ascii="Times New Roman" w:hAnsi="Times New Roman" w:cs="Times New Roman"/>
          <w:sz w:val="28"/>
          <w:szCs w:val="28"/>
        </w:rPr>
      </w:pPr>
      <w:r w:rsidRPr="00BA46AD">
        <w:rPr>
          <w:rFonts w:ascii="Times New Roman" w:hAnsi="Times New Roman" w:cs="Times New Roman"/>
          <w:sz w:val="28"/>
          <w:szCs w:val="28"/>
        </w:rPr>
        <w:t xml:space="preserve">8. Тексти документів постійного </w:t>
      </w:r>
      <w:proofErr w:type="spellStart"/>
      <w:r w:rsidRPr="00BA46AD">
        <w:rPr>
          <w:rFonts w:ascii="Times New Roman" w:hAnsi="Times New Roman" w:cs="Times New Roman"/>
          <w:sz w:val="28"/>
          <w:szCs w:val="28"/>
        </w:rPr>
        <w:t>збе</w:t>
      </w:r>
      <w:proofErr w:type="spellEnd"/>
    </w:p>
    <w:sectPr w:rsidR="00BA46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938"/>
    <w:multiLevelType w:val="hybridMultilevel"/>
    <w:tmpl w:val="CA0247DC"/>
    <w:lvl w:ilvl="0" w:tplc="55948D3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94E7398"/>
    <w:multiLevelType w:val="hybridMultilevel"/>
    <w:tmpl w:val="9C667748"/>
    <w:lvl w:ilvl="0" w:tplc="55948D34">
      <w:start w:val="1"/>
      <w:numFmt w:val="bullet"/>
      <w:lvlText w:val=""/>
      <w:lvlJc w:val="left"/>
      <w:pPr>
        <w:ind w:left="2127" w:hanging="915"/>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2">
    <w:nsid w:val="2A1D5D7D"/>
    <w:multiLevelType w:val="hybridMultilevel"/>
    <w:tmpl w:val="A59CF212"/>
    <w:lvl w:ilvl="0" w:tplc="55948D3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3A7961B2"/>
    <w:multiLevelType w:val="hybridMultilevel"/>
    <w:tmpl w:val="59B038A4"/>
    <w:lvl w:ilvl="0" w:tplc="F560FFB4">
      <w:numFmt w:val="bullet"/>
      <w:lvlText w:val=""/>
      <w:lvlJc w:val="left"/>
      <w:pPr>
        <w:ind w:left="1422" w:hanging="855"/>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21F40DA"/>
    <w:multiLevelType w:val="hybridMultilevel"/>
    <w:tmpl w:val="4D8ED106"/>
    <w:lvl w:ilvl="0" w:tplc="55948D3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74F4CB3"/>
    <w:multiLevelType w:val="hybridMultilevel"/>
    <w:tmpl w:val="5ABE9180"/>
    <w:lvl w:ilvl="0" w:tplc="55948D3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76D76C32"/>
    <w:multiLevelType w:val="hybridMultilevel"/>
    <w:tmpl w:val="F9C81790"/>
    <w:lvl w:ilvl="0" w:tplc="55948D34">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D6607C5"/>
    <w:multiLevelType w:val="hybridMultilevel"/>
    <w:tmpl w:val="94286DF0"/>
    <w:lvl w:ilvl="0" w:tplc="68004828">
      <w:numFmt w:val="bullet"/>
      <w:lvlText w:val=""/>
      <w:lvlJc w:val="left"/>
      <w:pPr>
        <w:ind w:left="1482" w:hanging="915"/>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04"/>
    <w:rsid w:val="000963A3"/>
    <w:rsid w:val="000A4104"/>
    <w:rsid w:val="00107B75"/>
    <w:rsid w:val="00143D83"/>
    <w:rsid w:val="001442D0"/>
    <w:rsid w:val="001B0DAB"/>
    <w:rsid w:val="00226604"/>
    <w:rsid w:val="002D74FA"/>
    <w:rsid w:val="003241C7"/>
    <w:rsid w:val="00337E96"/>
    <w:rsid w:val="003C385B"/>
    <w:rsid w:val="003D2711"/>
    <w:rsid w:val="004128E5"/>
    <w:rsid w:val="004A0843"/>
    <w:rsid w:val="004D5F8A"/>
    <w:rsid w:val="00536858"/>
    <w:rsid w:val="005E22DB"/>
    <w:rsid w:val="00651740"/>
    <w:rsid w:val="006D00AD"/>
    <w:rsid w:val="006D46A6"/>
    <w:rsid w:val="006E1150"/>
    <w:rsid w:val="00744ADE"/>
    <w:rsid w:val="007D2D2A"/>
    <w:rsid w:val="00880A68"/>
    <w:rsid w:val="008B5143"/>
    <w:rsid w:val="008C5614"/>
    <w:rsid w:val="008E3284"/>
    <w:rsid w:val="009F7813"/>
    <w:rsid w:val="00A47C2B"/>
    <w:rsid w:val="00A5499D"/>
    <w:rsid w:val="00B319AB"/>
    <w:rsid w:val="00B353FD"/>
    <w:rsid w:val="00B97A57"/>
    <w:rsid w:val="00BA46AD"/>
    <w:rsid w:val="00BB032D"/>
    <w:rsid w:val="00C67CE1"/>
    <w:rsid w:val="00D94946"/>
    <w:rsid w:val="00DB0B65"/>
    <w:rsid w:val="00DC57EE"/>
    <w:rsid w:val="00E865A2"/>
    <w:rsid w:val="00FC04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284"/>
    <w:pPr>
      <w:ind w:left="720"/>
      <w:contextualSpacing/>
    </w:pPr>
  </w:style>
  <w:style w:type="paragraph" w:customStyle="1" w:styleId="ShapkaDocumentu">
    <w:name w:val="Shapka Documentu"/>
    <w:basedOn w:val="a"/>
    <w:rsid w:val="00FC0475"/>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a4">
    <w:name w:val="Нормальний текст"/>
    <w:basedOn w:val="a"/>
    <w:uiPriority w:val="99"/>
    <w:rsid w:val="008B5143"/>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uiPriority w:val="99"/>
    <w:rsid w:val="00A47C2B"/>
    <w:pPr>
      <w:keepNext/>
      <w:keepLines/>
      <w:spacing w:before="240" w:after="240" w:line="240" w:lineRule="auto"/>
      <w:jc w:val="center"/>
    </w:pPr>
    <w:rPr>
      <w:rFonts w:ascii="Antiqua" w:eastAsia="Times New Roman" w:hAnsi="Antiqua" w:cs="Times New Roman"/>
      <w:b/>
      <w:sz w:val="26"/>
      <w:szCs w:val="20"/>
      <w:lang w:eastAsia="ru-RU"/>
    </w:rPr>
  </w:style>
  <w:style w:type="paragraph" w:styleId="a6">
    <w:name w:val="Balloon Text"/>
    <w:basedOn w:val="a"/>
    <w:link w:val="a7"/>
    <w:uiPriority w:val="99"/>
    <w:semiHidden/>
    <w:unhideWhenUsed/>
    <w:rsid w:val="00DB0B6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B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284"/>
    <w:pPr>
      <w:ind w:left="720"/>
      <w:contextualSpacing/>
    </w:pPr>
  </w:style>
  <w:style w:type="paragraph" w:customStyle="1" w:styleId="ShapkaDocumentu">
    <w:name w:val="Shapka Documentu"/>
    <w:basedOn w:val="a"/>
    <w:rsid w:val="00FC0475"/>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a4">
    <w:name w:val="Нормальний текст"/>
    <w:basedOn w:val="a"/>
    <w:uiPriority w:val="99"/>
    <w:rsid w:val="008B5143"/>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uiPriority w:val="99"/>
    <w:rsid w:val="00A47C2B"/>
    <w:pPr>
      <w:keepNext/>
      <w:keepLines/>
      <w:spacing w:before="240" w:after="240" w:line="240" w:lineRule="auto"/>
      <w:jc w:val="center"/>
    </w:pPr>
    <w:rPr>
      <w:rFonts w:ascii="Antiqua" w:eastAsia="Times New Roman" w:hAnsi="Antiqua" w:cs="Times New Roman"/>
      <w:b/>
      <w:sz w:val="26"/>
      <w:szCs w:val="20"/>
      <w:lang w:eastAsia="ru-RU"/>
    </w:rPr>
  </w:style>
  <w:style w:type="paragraph" w:styleId="a6">
    <w:name w:val="Balloon Text"/>
    <w:basedOn w:val="a"/>
    <w:link w:val="a7"/>
    <w:uiPriority w:val="99"/>
    <w:semiHidden/>
    <w:unhideWhenUsed/>
    <w:rsid w:val="00DB0B6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B0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2838">
      <w:bodyDiv w:val="1"/>
      <w:marLeft w:val="0"/>
      <w:marRight w:val="0"/>
      <w:marTop w:val="0"/>
      <w:marBottom w:val="0"/>
      <w:divBdr>
        <w:top w:val="none" w:sz="0" w:space="0" w:color="auto"/>
        <w:left w:val="none" w:sz="0" w:space="0" w:color="auto"/>
        <w:bottom w:val="none" w:sz="0" w:space="0" w:color="auto"/>
        <w:right w:val="none" w:sz="0" w:space="0" w:color="auto"/>
      </w:divBdr>
    </w:div>
    <w:div w:id="60256038">
      <w:bodyDiv w:val="1"/>
      <w:marLeft w:val="0"/>
      <w:marRight w:val="0"/>
      <w:marTop w:val="0"/>
      <w:marBottom w:val="0"/>
      <w:divBdr>
        <w:top w:val="none" w:sz="0" w:space="0" w:color="auto"/>
        <w:left w:val="none" w:sz="0" w:space="0" w:color="auto"/>
        <w:bottom w:val="none" w:sz="0" w:space="0" w:color="auto"/>
        <w:right w:val="none" w:sz="0" w:space="0" w:color="auto"/>
      </w:divBdr>
    </w:div>
    <w:div w:id="275598346">
      <w:bodyDiv w:val="1"/>
      <w:marLeft w:val="0"/>
      <w:marRight w:val="0"/>
      <w:marTop w:val="0"/>
      <w:marBottom w:val="0"/>
      <w:divBdr>
        <w:top w:val="none" w:sz="0" w:space="0" w:color="auto"/>
        <w:left w:val="none" w:sz="0" w:space="0" w:color="auto"/>
        <w:bottom w:val="none" w:sz="0" w:space="0" w:color="auto"/>
        <w:right w:val="none" w:sz="0" w:space="0" w:color="auto"/>
      </w:divBdr>
    </w:div>
    <w:div w:id="361563113">
      <w:bodyDiv w:val="1"/>
      <w:marLeft w:val="0"/>
      <w:marRight w:val="0"/>
      <w:marTop w:val="0"/>
      <w:marBottom w:val="0"/>
      <w:divBdr>
        <w:top w:val="none" w:sz="0" w:space="0" w:color="auto"/>
        <w:left w:val="none" w:sz="0" w:space="0" w:color="auto"/>
        <w:bottom w:val="none" w:sz="0" w:space="0" w:color="auto"/>
        <w:right w:val="none" w:sz="0" w:space="0" w:color="auto"/>
      </w:divBdr>
    </w:div>
    <w:div w:id="423917564">
      <w:bodyDiv w:val="1"/>
      <w:marLeft w:val="0"/>
      <w:marRight w:val="0"/>
      <w:marTop w:val="0"/>
      <w:marBottom w:val="0"/>
      <w:divBdr>
        <w:top w:val="none" w:sz="0" w:space="0" w:color="auto"/>
        <w:left w:val="none" w:sz="0" w:space="0" w:color="auto"/>
        <w:bottom w:val="none" w:sz="0" w:space="0" w:color="auto"/>
        <w:right w:val="none" w:sz="0" w:space="0" w:color="auto"/>
      </w:divBdr>
    </w:div>
    <w:div w:id="429089716">
      <w:bodyDiv w:val="1"/>
      <w:marLeft w:val="0"/>
      <w:marRight w:val="0"/>
      <w:marTop w:val="0"/>
      <w:marBottom w:val="0"/>
      <w:divBdr>
        <w:top w:val="none" w:sz="0" w:space="0" w:color="auto"/>
        <w:left w:val="none" w:sz="0" w:space="0" w:color="auto"/>
        <w:bottom w:val="none" w:sz="0" w:space="0" w:color="auto"/>
        <w:right w:val="none" w:sz="0" w:space="0" w:color="auto"/>
      </w:divBdr>
    </w:div>
    <w:div w:id="532965404">
      <w:bodyDiv w:val="1"/>
      <w:marLeft w:val="0"/>
      <w:marRight w:val="0"/>
      <w:marTop w:val="0"/>
      <w:marBottom w:val="0"/>
      <w:divBdr>
        <w:top w:val="none" w:sz="0" w:space="0" w:color="auto"/>
        <w:left w:val="none" w:sz="0" w:space="0" w:color="auto"/>
        <w:bottom w:val="none" w:sz="0" w:space="0" w:color="auto"/>
        <w:right w:val="none" w:sz="0" w:space="0" w:color="auto"/>
      </w:divBdr>
    </w:div>
    <w:div w:id="764351882">
      <w:bodyDiv w:val="1"/>
      <w:marLeft w:val="0"/>
      <w:marRight w:val="0"/>
      <w:marTop w:val="0"/>
      <w:marBottom w:val="0"/>
      <w:divBdr>
        <w:top w:val="none" w:sz="0" w:space="0" w:color="auto"/>
        <w:left w:val="none" w:sz="0" w:space="0" w:color="auto"/>
        <w:bottom w:val="none" w:sz="0" w:space="0" w:color="auto"/>
        <w:right w:val="none" w:sz="0" w:space="0" w:color="auto"/>
      </w:divBdr>
    </w:div>
    <w:div w:id="815295474">
      <w:bodyDiv w:val="1"/>
      <w:marLeft w:val="0"/>
      <w:marRight w:val="0"/>
      <w:marTop w:val="0"/>
      <w:marBottom w:val="0"/>
      <w:divBdr>
        <w:top w:val="none" w:sz="0" w:space="0" w:color="auto"/>
        <w:left w:val="none" w:sz="0" w:space="0" w:color="auto"/>
        <w:bottom w:val="none" w:sz="0" w:space="0" w:color="auto"/>
        <w:right w:val="none" w:sz="0" w:space="0" w:color="auto"/>
      </w:divBdr>
    </w:div>
    <w:div w:id="887490616">
      <w:bodyDiv w:val="1"/>
      <w:marLeft w:val="0"/>
      <w:marRight w:val="0"/>
      <w:marTop w:val="0"/>
      <w:marBottom w:val="0"/>
      <w:divBdr>
        <w:top w:val="none" w:sz="0" w:space="0" w:color="auto"/>
        <w:left w:val="none" w:sz="0" w:space="0" w:color="auto"/>
        <w:bottom w:val="none" w:sz="0" w:space="0" w:color="auto"/>
        <w:right w:val="none" w:sz="0" w:space="0" w:color="auto"/>
      </w:divBdr>
    </w:div>
    <w:div w:id="964040534">
      <w:bodyDiv w:val="1"/>
      <w:marLeft w:val="0"/>
      <w:marRight w:val="0"/>
      <w:marTop w:val="0"/>
      <w:marBottom w:val="0"/>
      <w:divBdr>
        <w:top w:val="none" w:sz="0" w:space="0" w:color="auto"/>
        <w:left w:val="none" w:sz="0" w:space="0" w:color="auto"/>
        <w:bottom w:val="none" w:sz="0" w:space="0" w:color="auto"/>
        <w:right w:val="none" w:sz="0" w:space="0" w:color="auto"/>
      </w:divBdr>
    </w:div>
    <w:div w:id="1263760912">
      <w:bodyDiv w:val="1"/>
      <w:marLeft w:val="0"/>
      <w:marRight w:val="0"/>
      <w:marTop w:val="0"/>
      <w:marBottom w:val="0"/>
      <w:divBdr>
        <w:top w:val="none" w:sz="0" w:space="0" w:color="auto"/>
        <w:left w:val="none" w:sz="0" w:space="0" w:color="auto"/>
        <w:bottom w:val="none" w:sz="0" w:space="0" w:color="auto"/>
        <w:right w:val="none" w:sz="0" w:space="0" w:color="auto"/>
      </w:divBdr>
    </w:div>
    <w:div w:id="1279024495">
      <w:bodyDiv w:val="1"/>
      <w:marLeft w:val="0"/>
      <w:marRight w:val="0"/>
      <w:marTop w:val="0"/>
      <w:marBottom w:val="0"/>
      <w:divBdr>
        <w:top w:val="none" w:sz="0" w:space="0" w:color="auto"/>
        <w:left w:val="none" w:sz="0" w:space="0" w:color="auto"/>
        <w:bottom w:val="none" w:sz="0" w:space="0" w:color="auto"/>
        <w:right w:val="none" w:sz="0" w:space="0" w:color="auto"/>
      </w:divBdr>
    </w:div>
    <w:div w:id="1364090038">
      <w:bodyDiv w:val="1"/>
      <w:marLeft w:val="0"/>
      <w:marRight w:val="0"/>
      <w:marTop w:val="0"/>
      <w:marBottom w:val="0"/>
      <w:divBdr>
        <w:top w:val="none" w:sz="0" w:space="0" w:color="auto"/>
        <w:left w:val="none" w:sz="0" w:space="0" w:color="auto"/>
        <w:bottom w:val="none" w:sz="0" w:space="0" w:color="auto"/>
        <w:right w:val="none" w:sz="0" w:space="0" w:color="auto"/>
      </w:divBdr>
    </w:div>
    <w:div w:id="1558055289">
      <w:bodyDiv w:val="1"/>
      <w:marLeft w:val="0"/>
      <w:marRight w:val="0"/>
      <w:marTop w:val="0"/>
      <w:marBottom w:val="0"/>
      <w:divBdr>
        <w:top w:val="none" w:sz="0" w:space="0" w:color="auto"/>
        <w:left w:val="none" w:sz="0" w:space="0" w:color="auto"/>
        <w:bottom w:val="none" w:sz="0" w:space="0" w:color="auto"/>
        <w:right w:val="none" w:sz="0" w:space="0" w:color="auto"/>
      </w:divBdr>
    </w:div>
    <w:div w:id="1753352183">
      <w:bodyDiv w:val="1"/>
      <w:marLeft w:val="0"/>
      <w:marRight w:val="0"/>
      <w:marTop w:val="0"/>
      <w:marBottom w:val="0"/>
      <w:divBdr>
        <w:top w:val="none" w:sz="0" w:space="0" w:color="auto"/>
        <w:left w:val="none" w:sz="0" w:space="0" w:color="auto"/>
        <w:bottom w:val="none" w:sz="0" w:space="0" w:color="auto"/>
        <w:right w:val="none" w:sz="0" w:space="0" w:color="auto"/>
      </w:divBdr>
    </w:div>
    <w:div w:id="20093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26430</Words>
  <Characters>15066</Characters>
  <Application>Microsoft Office Word</Application>
  <DocSecurity>0</DocSecurity>
  <Lines>125</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24</cp:revision>
  <cp:lastPrinted>2019-01-11T07:53:00Z</cp:lastPrinted>
  <dcterms:created xsi:type="dcterms:W3CDTF">2018-12-10T14:03:00Z</dcterms:created>
  <dcterms:modified xsi:type="dcterms:W3CDTF">2019-01-11T07:53:00Z</dcterms:modified>
</cp:coreProperties>
</file>