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14" w:rsidRPr="00AE5810" w:rsidRDefault="003F0714" w:rsidP="003F0714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 4</w:t>
      </w:r>
    </w:p>
    <w:p w:rsidR="003F0714" w:rsidRPr="00AE5810" w:rsidRDefault="003F0714" w:rsidP="003F071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10">
        <w:rPr>
          <w:rFonts w:ascii="Times New Roman" w:hAnsi="Times New Roman" w:cs="Times New Roman"/>
          <w:b/>
          <w:sz w:val="28"/>
          <w:szCs w:val="28"/>
        </w:rPr>
        <w:t>позачергового засідання педагогічної ради</w:t>
      </w:r>
    </w:p>
    <w:p w:rsidR="003F0714" w:rsidRPr="00AE5810" w:rsidRDefault="003F0714" w:rsidP="003F07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5810">
        <w:rPr>
          <w:rFonts w:ascii="Times New Roman" w:hAnsi="Times New Roman" w:cs="Times New Roman"/>
          <w:sz w:val="28"/>
          <w:szCs w:val="28"/>
        </w:rPr>
        <w:t>НВК «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Волезадеревацький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ЗНЗ І-ІІІ ступенів – ДНЗ»</w:t>
      </w:r>
    </w:p>
    <w:p w:rsidR="003F0714" w:rsidRPr="00AE5810" w:rsidRDefault="003F0714" w:rsidP="003F07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</w:t>
      </w:r>
      <w:r w:rsidRPr="00AE5810">
        <w:rPr>
          <w:rFonts w:ascii="Times New Roman" w:hAnsi="Times New Roman" w:cs="Times New Roman"/>
          <w:sz w:val="28"/>
          <w:szCs w:val="28"/>
        </w:rPr>
        <w:t>.2023 року</w:t>
      </w:r>
    </w:p>
    <w:p w:rsidR="003F0714" w:rsidRPr="00AE5810" w:rsidRDefault="003F0714" w:rsidP="003F0714">
      <w:pPr>
        <w:spacing w:after="0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Присутні:  24</w:t>
      </w:r>
      <w:r>
        <w:rPr>
          <w:rFonts w:ascii="Times New Roman" w:hAnsi="Times New Roman" w:cs="Times New Roman"/>
          <w:sz w:val="28"/>
          <w:szCs w:val="28"/>
        </w:rPr>
        <w:t xml:space="preserve"> осо</w:t>
      </w:r>
      <w:r w:rsidRPr="00AE581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5810">
        <w:rPr>
          <w:rFonts w:ascii="Times New Roman" w:hAnsi="Times New Roman" w:cs="Times New Roman"/>
          <w:sz w:val="28"/>
          <w:szCs w:val="28"/>
        </w:rPr>
        <w:t xml:space="preserve"> </w:t>
      </w:r>
      <w:r w:rsidRPr="00AE581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Кушина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Качмар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О.Я.,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М.П.,</w:t>
      </w:r>
      <w:r w:rsidRPr="00AE58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Слотвінська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М.С., Хомин Р.М., Мага Д.І.,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Кушина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М.О.,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Ковалевич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Д.І., 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Пікас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Л.Д., Маркович О.І.,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Притоцька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Л.В.,  Костів О.І.,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Цюк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О.Р.,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Пилипчій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Мачоган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О.І.,  Українець Б.Л.,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Мачоган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Щербій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Стрійська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О. А., Пасічник М.І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Змарзлова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Pr="00AE5810">
        <w:rPr>
          <w:rFonts w:ascii="Times New Roman" w:hAnsi="Times New Roman" w:cs="Times New Roman"/>
          <w:sz w:val="28"/>
          <w:szCs w:val="28"/>
        </w:rPr>
        <w:t>Вальків І.Б.</w:t>
      </w:r>
      <w:r w:rsidRPr="00AE5810">
        <w:rPr>
          <w:rFonts w:ascii="Times New Roman" w:hAnsi="Times New Roman"/>
          <w:sz w:val="28"/>
          <w:szCs w:val="28"/>
        </w:rPr>
        <w:t xml:space="preserve">, Хомин Д.Р. </w:t>
      </w:r>
    </w:p>
    <w:p w:rsidR="003F0714" w:rsidRPr="00AE5810" w:rsidRDefault="003F0714" w:rsidP="003F07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10">
        <w:rPr>
          <w:rFonts w:ascii="Times New Roman" w:hAnsi="Times New Roman" w:cs="Times New Roman"/>
          <w:b/>
          <w:sz w:val="28"/>
          <w:szCs w:val="28"/>
        </w:rPr>
        <w:t xml:space="preserve">Відсутня: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Хім’як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Змарзлова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AE5810">
        <w:rPr>
          <w:rFonts w:ascii="Times New Roman" w:hAnsi="Times New Roman" w:cs="Times New Roman"/>
          <w:sz w:val="28"/>
          <w:szCs w:val="28"/>
        </w:rPr>
        <w:t xml:space="preserve"> (поважна причина).</w:t>
      </w:r>
    </w:p>
    <w:p w:rsidR="003F0714" w:rsidRPr="00AE5810" w:rsidRDefault="003F0714" w:rsidP="003F0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714" w:rsidRPr="00AE5810" w:rsidRDefault="003F0714" w:rsidP="003F071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5810">
        <w:rPr>
          <w:rFonts w:ascii="Times New Roman" w:hAnsi="Times New Roman"/>
          <w:b/>
          <w:sz w:val="28"/>
          <w:szCs w:val="28"/>
        </w:rPr>
        <w:t>ПОРЯДОК ДЕННИЙ</w:t>
      </w:r>
    </w:p>
    <w:p w:rsidR="00CD0140" w:rsidRDefault="00CD0140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 обрання секретаря  педагогічної ради.</w:t>
      </w:r>
    </w:p>
    <w:p w:rsidR="003F0714" w:rsidRDefault="00CD0140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0714" w:rsidRPr="00AE5810">
        <w:rPr>
          <w:rFonts w:ascii="Times New Roman" w:hAnsi="Times New Roman" w:cs="Times New Roman"/>
          <w:sz w:val="28"/>
          <w:szCs w:val="28"/>
        </w:rPr>
        <w:t>. Про результати вибору електронних версій оригінал-</w:t>
      </w:r>
      <w:r w:rsidR="003F0714">
        <w:rPr>
          <w:rFonts w:ascii="Times New Roman" w:hAnsi="Times New Roman" w:cs="Times New Roman"/>
          <w:sz w:val="28"/>
          <w:szCs w:val="28"/>
        </w:rPr>
        <w:t>ма</w:t>
      </w:r>
      <w:r w:rsidR="003F0714">
        <w:rPr>
          <w:rFonts w:ascii="Times New Roman" w:hAnsi="Times New Roman" w:cs="Times New Roman"/>
          <w:sz w:val="28"/>
          <w:szCs w:val="28"/>
        </w:rPr>
        <w:t>кетів підручників для  учнів 1 класу</w:t>
      </w:r>
      <w:r w:rsidR="003F0714" w:rsidRPr="00AE5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714" w:rsidRDefault="00CD0140" w:rsidP="003F07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СЛУХАЛИ:</w:t>
      </w:r>
    </w:p>
    <w:p w:rsidR="00CD0140" w:rsidRDefault="00CD0140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КУШИНУ І.В., директора, яка повідомила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що у зв’язку з тимчасовою непрацездатністю секретаря педагогічної ради Маги Дарії Іванівни, для </w:t>
      </w:r>
      <w:r w:rsidR="00822F79">
        <w:rPr>
          <w:rFonts w:ascii="Times New Roman" w:hAnsi="Times New Roman" w:cs="Times New Roman"/>
          <w:sz w:val="28"/>
          <w:szCs w:val="28"/>
        </w:rPr>
        <w:t>організації</w:t>
      </w:r>
      <w:r w:rsidR="00822F79">
        <w:rPr>
          <w:rFonts w:ascii="Times New Roman" w:hAnsi="Times New Roman" w:cs="Times New Roman"/>
          <w:sz w:val="28"/>
          <w:szCs w:val="28"/>
        </w:rPr>
        <w:t xml:space="preserve"> належної роботи педагогічної ради необхідно обрати  секретаря педагогічної ради.</w:t>
      </w:r>
    </w:p>
    <w:p w:rsidR="00822F79" w:rsidRDefault="00822F79" w:rsidP="003F07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ВИСТУПИЛИ:</w:t>
      </w:r>
    </w:p>
    <w:p w:rsidR="00822F79" w:rsidRDefault="00822F79" w:rsidP="00822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МАГАС М.О., яка запропонувала обрати на час тимчасової непрацездатності Маги Д.І. секретарем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Д.І.</w:t>
      </w:r>
    </w:p>
    <w:p w:rsidR="00822F79" w:rsidRDefault="00822F79" w:rsidP="00822F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УХВАЛИЛИ:</w:t>
      </w:r>
    </w:p>
    <w:p w:rsidR="00822F79" w:rsidRPr="00822F79" w:rsidRDefault="00822F79" w:rsidP="00822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 секретарем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Д.І. на час тимчасової непрацездатності Маги Д.І. </w:t>
      </w:r>
    </w:p>
    <w:p w:rsidR="00822F79" w:rsidRPr="00822F79" w:rsidRDefault="00822F79" w:rsidP="003F07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0714" w:rsidRDefault="00CD0140" w:rsidP="003F07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F0714">
        <w:rPr>
          <w:rFonts w:ascii="Times New Roman" w:hAnsi="Times New Roman" w:cs="Times New Roman"/>
          <w:b/>
          <w:sz w:val="28"/>
          <w:szCs w:val="28"/>
          <w:u w:val="single"/>
        </w:rPr>
        <w:t>.СЛУХАЛИ:</w:t>
      </w:r>
    </w:p>
    <w:p w:rsidR="00A6267E" w:rsidRDefault="003F0714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ХОМИНА Р.М., заступника директора з НВР, який повідомив, що в</w:t>
      </w:r>
      <w:r w:rsidRPr="003F0714">
        <w:rPr>
          <w:rFonts w:ascii="Times New Roman" w:hAnsi="Times New Roman" w:cs="Times New Roman"/>
          <w:sz w:val="28"/>
          <w:szCs w:val="28"/>
        </w:rPr>
        <w:t>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1183 «Про проведення конкурсного відбору посібників для здобувачів повної загальної середньої освіти і педагогічних працівників у 2023-2024 роках (1 клас)»</w:t>
      </w:r>
      <w:r>
        <w:rPr>
          <w:rFonts w:ascii="Times New Roman" w:hAnsi="Times New Roman" w:cs="Times New Roman"/>
          <w:sz w:val="28"/>
          <w:szCs w:val="28"/>
        </w:rPr>
        <w:t>, листа</w:t>
      </w:r>
      <w:r w:rsidRPr="003F0714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 27.11.2023 №1/18679-23 «Про забезпечення виконання наказу МОН </w:t>
      </w:r>
      <w:r>
        <w:rPr>
          <w:rFonts w:ascii="Times New Roman" w:hAnsi="Times New Roman" w:cs="Times New Roman"/>
          <w:sz w:val="28"/>
          <w:szCs w:val="28"/>
        </w:rPr>
        <w:t xml:space="preserve">від 02 жовтня 2023 року № 1183» </w:t>
      </w:r>
      <w:r w:rsidRPr="003F0714">
        <w:rPr>
          <w:rFonts w:ascii="Times New Roman" w:hAnsi="Times New Roman" w:cs="Times New Roman"/>
          <w:sz w:val="28"/>
          <w:szCs w:val="28"/>
        </w:rPr>
        <w:t>та з метою організації прозорого вибору закладами загальної середньої освіти посібників для 1 класу Нової української школи, що можуть видават</w:t>
      </w:r>
      <w:r>
        <w:rPr>
          <w:rFonts w:ascii="Times New Roman" w:hAnsi="Times New Roman" w:cs="Times New Roman"/>
          <w:sz w:val="28"/>
          <w:szCs w:val="28"/>
        </w:rPr>
        <w:t>ися за кошти державного бюджету</w:t>
      </w:r>
      <w:r w:rsidRPr="003F0714">
        <w:rPr>
          <w:rFonts w:ascii="Times New Roman" w:hAnsi="Times New Roman" w:cs="Times New Roman"/>
          <w:sz w:val="28"/>
          <w:szCs w:val="28"/>
        </w:rPr>
        <w:t xml:space="preserve"> заклади загальної середньої освіти здійснюють вибір посібників і передають результати вибору в електронній формі до органів </w:t>
      </w:r>
      <w:r w:rsidRPr="003F0714">
        <w:rPr>
          <w:rFonts w:ascii="Times New Roman" w:hAnsi="Times New Roman" w:cs="Times New Roman"/>
          <w:sz w:val="28"/>
          <w:szCs w:val="28"/>
        </w:rPr>
        <w:lastRenderedPageBreak/>
        <w:t>управління у сфері освіти територіальних громад, яким вони підпорядкова</w:t>
      </w:r>
      <w:r>
        <w:rPr>
          <w:rFonts w:ascii="Times New Roman" w:hAnsi="Times New Roman" w:cs="Times New Roman"/>
          <w:sz w:val="28"/>
          <w:szCs w:val="28"/>
        </w:rPr>
        <w:t>ні, з 18 до 25 грудня 2023 року.</w:t>
      </w:r>
    </w:p>
    <w:p w:rsidR="003F0714" w:rsidRDefault="003F0714" w:rsidP="003F07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ВИСТУПИЛИ:</w:t>
      </w:r>
    </w:p>
    <w:p w:rsidR="003F0714" w:rsidRDefault="003F0714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КОСТІВ О.І., вчитель початкових класів, голова ШМО вчителів початкових класів, яка </w:t>
      </w:r>
      <w:r>
        <w:rPr>
          <w:rFonts w:ascii="Times New Roman" w:hAnsi="Times New Roman" w:cs="Times New Roman"/>
          <w:sz w:val="28"/>
          <w:szCs w:val="28"/>
        </w:rPr>
        <w:t xml:space="preserve">повідомила що вчителями </w:t>
      </w:r>
      <w:r>
        <w:rPr>
          <w:rFonts w:ascii="Times New Roman" w:hAnsi="Times New Roman" w:cs="Times New Roman"/>
          <w:sz w:val="28"/>
          <w:szCs w:val="28"/>
        </w:rPr>
        <w:t>початкових класів</w:t>
      </w:r>
      <w:r>
        <w:rPr>
          <w:rFonts w:ascii="Times New Roman" w:hAnsi="Times New Roman" w:cs="Times New Roman"/>
          <w:sz w:val="28"/>
          <w:szCs w:val="28"/>
        </w:rPr>
        <w:t xml:space="preserve"> було обран</w:t>
      </w:r>
      <w:r>
        <w:rPr>
          <w:rFonts w:ascii="Times New Roman" w:hAnsi="Times New Roman" w:cs="Times New Roman"/>
          <w:sz w:val="28"/>
          <w:szCs w:val="28"/>
        </w:rPr>
        <w:t>о такі підручники для 1 класу  на 2024/2025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235B" w:rsidRDefault="00D9235B" w:rsidP="00D92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</w:p>
    <w:p w:rsidR="00D9235B" w:rsidRDefault="00D9235B" w:rsidP="00D92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Освновний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підручник – </w:t>
      </w:r>
      <w:r>
        <w:rPr>
          <w:rFonts w:ascii="Times New Roman" w:hAnsi="Times New Roman" w:cs="Times New Roman"/>
          <w:sz w:val="28"/>
          <w:szCs w:val="28"/>
        </w:rPr>
        <w:t>автори Богданович М.В., Назаренко А.А.</w:t>
      </w:r>
    </w:p>
    <w:p w:rsidR="00D9235B" w:rsidRDefault="00D9235B" w:rsidP="00D92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3F0714" w:rsidRDefault="00D9235B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автор Листопад Н.П;</w:t>
      </w:r>
    </w:p>
    <w:p w:rsidR="00D9235B" w:rsidRDefault="00D9235B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О.С.;</w:t>
      </w:r>
    </w:p>
    <w:p w:rsidR="00D9235B" w:rsidRDefault="00D9235B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автори Прошкуратова Т.С., Пархоменко А.В., Боднар Л.М.;</w:t>
      </w:r>
    </w:p>
    <w:p w:rsidR="00D9235B" w:rsidRDefault="00D9235B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автори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D9235B" w:rsidRDefault="00D9235B" w:rsidP="003F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D9235B" w:rsidRDefault="00D9235B" w:rsidP="003F07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Українська мова. Буквар» навчальний посібник для 1 класу закладів загальної середньої освіти</w:t>
      </w:r>
    </w:p>
    <w:p w:rsidR="00D9235B" w:rsidRDefault="00D9235B" w:rsidP="00D92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Освновний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підручник – </w:t>
      </w:r>
      <w:r>
        <w:rPr>
          <w:rFonts w:ascii="Times New Roman" w:hAnsi="Times New Roman" w:cs="Times New Roman"/>
          <w:sz w:val="28"/>
          <w:szCs w:val="28"/>
        </w:rPr>
        <w:t>автор Цепова І.В. (у 6-и частинах);</w:t>
      </w:r>
    </w:p>
    <w:p w:rsidR="00D9235B" w:rsidRDefault="00D9235B" w:rsidP="00D92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Альтернативи:</w:t>
      </w:r>
    </w:p>
    <w:p w:rsidR="00D9235B" w:rsidRDefault="00D9235B" w:rsidP="00D92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автори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(</w:t>
      </w:r>
      <w:r>
        <w:rPr>
          <w:rFonts w:ascii="Times New Roman" w:hAnsi="Times New Roman" w:cs="Times New Roman"/>
          <w:sz w:val="28"/>
          <w:szCs w:val="28"/>
        </w:rPr>
        <w:t>у 6-и частинах);</w:t>
      </w:r>
    </w:p>
    <w:p w:rsidR="00D9235B" w:rsidRDefault="00D9235B" w:rsidP="00D92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D0140">
        <w:rPr>
          <w:rFonts w:ascii="Times New Roman" w:hAnsi="Times New Roman" w:cs="Times New Roman"/>
          <w:sz w:val="28"/>
          <w:szCs w:val="28"/>
        </w:rPr>
        <w:t xml:space="preserve">автори </w:t>
      </w:r>
      <w:proofErr w:type="spellStart"/>
      <w:r w:rsidR="004F64B7">
        <w:rPr>
          <w:rFonts w:ascii="Times New Roman" w:hAnsi="Times New Roman" w:cs="Times New Roman"/>
          <w:sz w:val="28"/>
          <w:szCs w:val="28"/>
        </w:rPr>
        <w:t>Богданець-Білоскаленко</w:t>
      </w:r>
      <w:proofErr w:type="spellEnd"/>
      <w:r w:rsidR="004F64B7">
        <w:rPr>
          <w:rFonts w:ascii="Times New Roman" w:hAnsi="Times New Roman" w:cs="Times New Roman"/>
          <w:sz w:val="28"/>
          <w:szCs w:val="28"/>
        </w:rPr>
        <w:t xml:space="preserve"> Н.І., Шумейко Ю.М., Клименко</w:t>
      </w:r>
      <w:r w:rsidR="00CD0140">
        <w:rPr>
          <w:rFonts w:ascii="Times New Roman" w:hAnsi="Times New Roman" w:cs="Times New Roman"/>
          <w:sz w:val="28"/>
          <w:szCs w:val="28"/>
        </w:rPr>
        <w:t xml:space="preserve"> Л.В. (у 6-и частинах);</w:t>
      </w:r>
    </w:p>
    <w:p w:rsidR="00CD0140" w:rsidRDefault="00CD0140" w:rsidP="00D92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автори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(у 6-и частинах);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Чабайовська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М.І., Омельченко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(у 6-и частинах);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Остапенко Г.С., Мовчун Л.В. (у 6-и частинах).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УХВАЛИЛИ: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10">
        <w:rPr>
          <w:rFonts w:ascii="Times New Roman" w:hAnsi="Times New Roman" w:cs="Times New Roman"/>
          <w:sz w:val="28"/>
          <w:szCs w:val="28"/>
        </w:rPr>
        <w:t xml:space="preserve">1. Затвердити вибір </w:t>
      </w:r>
      <w:r>
        <w:rPr>
          <w:rFonts w:ascii="Times New Roman" w:hAnsi="Times New Roman" w:cs="Times New Roman"/>
          <w:sz w:val="28"/>
          <w:szCs w:val="28"/>
        </w:rPr>
        <w:t>основних підручників для 1 класу</w:t>
      </w:r>
      <w:r w:rsidRPr="00AE5810">
        <w:rPr>
          <w:rFonts w:ascii="Times New Roman" w:hAnsi="Times New Roman" w:cs="Times New Roman"/>
          <w:sz w:val="28"/>
          <w:szCs w:val="28"/>
        </w:rPr>
        <w:t>: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0140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  <w:r>
        <w:rPr>
          <w:rFonts w:ascii="Times New Roman" w:hAnsi="Times New Roman" w:cs="Times New Roman"/>
          <w:sz w:val="28"/>
          <w:szCs w:val="28"/>
        </w:rPr>
        <w:t xml:space="preserve"> автори </w:t>
      </w:r>
      <w:r>
        <w:rPr>
          <w:rFonts w:ascii="Times New Roman" w:hAnsi="Times New Roman" w:cs="Times New Roman"/>
          <w:sz w:val="28"/>
          <w:szCs w:val="28"/>
        </w:rPr>
        <w:t>Богданович М.В., Назаренко А.А.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0140">
        <w:rPr>
          <w:rFonts w:ascii="Times New Roman" w:hAnsi="Times New Roman" w:cs="Times New Roman"/>
          <w:sz w:val="28"/>
          <w:szCs w:val="28"/>
        </w:rPr>
        <w:t>Українська мова. Буквар» навчальний посібник для 1 класу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Цепова </w:t>
      </w:r>
      <w:r>
        <w:rPr>
          <w:rFonts w:ascii="Times New Roman" w:hAnsi="Times New Roman" w:cs="Times New Roman"/>
          <w:sz w:val="28"/>
          <w:szCs w:val="28"/>
        </w:rPr>
        <w:t>І.В. (у 6-и частинах).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5810">
        <w:rPr>
          <w:rFonts w:ascii="Times New Roman" w:hAnsi="Times New Roman" w:cs="Times New Roman"/>
          <w:sz w:val="28"/>
          <w:szCs w:val="28"/>
        </w:rPr>
        <w:t xml:space="preserve"> Затвердити вибір альтернативних підручників для 1 класу з відповідним </w:t>
      </w:r>
      <w:proofErr w:type="spellStart"/>
      <w:r w:rsidRPr="00AE5810">
        <w:rPr>
          <w:rFonts w:ascii="Times New Roman" w:hAnsi="Times New Roman" w:cs="Times New Roman"/>
          <w:sz w:val="28"/>
          <w:szCs w:val="28"/>
        </w:rPr>
        <w:t>пріорітетом</w:t>
      </w:r>
      <w:proofErr w:type="spellEnd"/>
      <w:r w:rsidRPr="00AE5810">
        <w:rPr>
          <w:rFonts w:ascii="Times New Roman" w:hAnsi="Times New Roman" w:cs="Times New Roman"/>
          <w:sz w:val="28"/>
          <w:szCs w:val="28"/>
        </w:rPr>
        <w:t>: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0140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автор Листопад Н.П;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автори Прошкуратова Т.С., Пархоменко А.В., Боднар Л.М.;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автори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D0140">
        <w:rPr>
          <w:rFonts w:ascii="Times New Roman" w:hAnsi="Times New Roman" w:cs="Times New Roman"/>
          <w:sz w:val="28"/>
          <w:szCs w:val="28"/>
        </w:rPr>
        <w:t>Українська мова. Буквар» навчальний посібник для 1 класу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автор Цепова </w:t>
      </w:r>
      <w:r>
        <w:rPr>
          <w:rFonts w:ascii="Times New Roman" w:hAnsi="Times New Roman" w:cs="Times New Roman"/>
          <w:sz w:val="28"/>
          <w:szCs w:val="28"/>
        </w:rPr>
        <w:t>І.В. (у 6-и частинах):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автори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(у 6-и частинах);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автори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Богданець-Білоскаленко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Н.І., Шумейко Ю.М., Клименко Л.В. (у 6-и частинах);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автори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(у 6-и частинах);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Чабайовська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М.І., Омельченко Н.М., </w:t>
      </w:r>
      <w:proofErr w:type="spellStart"/>
      <w:r w:rsidR="003E29C7">
        <w:rPr>
          <w:rFonts w:ascii="Times New Roman" w:hAnsi="Times New Roman" w:cs="Times New Roman"/>
          <w:sz w:val="28"/>
          <w:szCs w:val="28"/>
        </w:rPr>
        <w:t>Кож</w:t>
      </w:r>
      <w:r>
        <w:rPr>
          <w:rFonts w:ascii="Times New Roman" w:hAnsi="Times New Roman" w:cs="Times New Roman"/>
          <w:sz w:val="28"/>
          <w:szCs w:val="28"/>
        </w:rPr>
        <w:t>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(у 6-и частинах);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Остапенко Г.С., Мовчун Л.В. (у 6-и частинах).</w:t>
      </w:r>
    </w:p>
    <w:p w:rsidR="00CD0140" w:rsidRPr="00AE581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810">
        <w:rPr>
          <w:rFonts w:ascii="Times New Roman" w:hAnsi="Times New Roman" w:cs="Times New Roman"/>
          <w:sz w:val="28"/>
          <w:szCs w:val="28"/>
        </w:rPr>
        <w:t>3. Адміністрації закладу завершити процес відбору підручників згідно із</w:t>
      </w:r>
    </w:p>
    <w:p w:rsidR="00CD0140" w:rsidRDefault="00CD0140" w:rsidP="00CD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810">
        <w:rPr>
          <w:rFonts w:ascii="Times New Roman" w:hAnsi="Times New Roman" w:cs="Times New Roman"/>
          <w:sz w:val="28"/>
          <w:szCs w:val="28"/>
        </w:rPr>
        <w:t xml:space="preserve">рекомендаціями листа Міністерства освіти і науки України від </w:t>
      </w:r>
      <w:r>
        <w:rPr>
          <w:rFonts w:ascii="Times New Roman" w:hAnsi="Times New Roman" w:cs="Times New Roman"/>
          <w:sz w:val="28"/>
          <w:szCs w:val="28"/>
        </w:rPr>
        <w:t xml:space="preserve">27.11.2023 №1/18679-23. </w:t>
      </w: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9C7" w:rsidRDefault="003E29C7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140" w:rsidRDefault="00CD0140" w:rsidP="00CD0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79" w:rsidRDefault="00822F79" w:rsidP="003E29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                </w:t>
      </w:r>
      <w:r w:rsidR="003E29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Ірина КУШИНА</w:t>
      </w:r>
    </w:p>
    <w:p w:rsidR="003E29C7" w:rsidRDefault="003E29C7" w:rsidP="003E29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C7" w:rsidRDefault="003E29C7" w:rsidP="003E29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C7" w:rsidRDefault="003E29C7" w:rsidP="003E29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C7" w:rsidRDefault="003E29C7" w:rsidP="003E29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C7" w:rsidRPr="00822F79" w:rsidRDefault="003E29C7" w:rsidP="003E29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Дарія КОВАЛЕВИЧ</w:t>
      </w:r>
    </w:p>
    <w:sectPr w:rsidR="003E29C7" w:rsidRPr="00822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CA"/>
    <w:rsid w:val="000B2C90"/>
    <w:rsid w:val="001D0CCA"/>
    <w:rsid w:val="003E29C7"/>
    <w:rsid w:val="003F0714"/>
    <w:rsid w:val="004F64B7"/>
    <w:rsid w:val="004F75AA"/>
    <w:rsid w:val="00822F79"/>
    <w:rsid w:val="00A6267E"/>
    <w:rsid w:val="00CD0140"/>
    <w:rsid w:val="00D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90D0-D508-4294-861C-D7DC2A9A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3181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2023-12-21T13:24:00Z</cp:lastPrinted>
  <dcterms:created xsi:type="dcterms:W3CDTF">2023-12-21T11:32:00Z</dcterms:created>
  <dcterms:modified xsi:type="dcterms:W3CDTF">2023-12-21T13:38:00Z</dcterms:modified>
</cp:coreProperties>
</file>