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E16" w:rsidRPr="00BD55E9" w:rsidRDefault="002B56D9" w:rsidP="00BD55E9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BD55E9">
        <w:rPr>
          <w:rFonts w:ascii="Times New Roman" w:hAnsi="Times New Roman" w:cs="Times New Roman"/>
          <w:b/>
          <w:sz w:val="36"/>
          <w:szCs w:val="36"/>
          <w:lang w:val="uk-UA"/>
        </w:rPr>
        <w:t>Моніторинг аналізу контрольних робіт</w:t>
      </w:r>
    </w:p>
    <w:p w:rsidR="002B56D9" w:rsidRDefault="002B56D9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486400" cy="39814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D74C1" w:rsidRDefault="00CD74C1">
      <w:pPr>
        <w:rPr>
          <w:lang w:val="uk-UA"/>
        </w:rPr>
      </w:pPr>
    </w:p>
    <w:p w:rsidR="00CD74C1" w:rsidRDefault="00CD74C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19A8F49" wp14:editId="0177D9E9">
            <wp:extent cx="5600700" cy="413385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D74C1" w:rsidRDefault="00CD74C1">
      <w:pPr>
        <w:rPr>
          <w:lang w:val="uk-UA"/>
        </w:rPr>
      </w:pPr>
    </w:p>
    <w:p w:rsidR="00CD74C1" w:rsidRDefault="00CD74C1">
      <w:pPr>
        <w:rPr>
          <w:lang w:val="uk-UA"/>
        </w:rPr>
      </w:pPr>
    </w:p>
    <w:p w:rsidR="00CD74C1" w:rsidRDefault="00CD74C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19A8F49" wp14:editId="0177D9E9">
            <wp:extent cx="5486400" cy="408622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D74C1" w:rsidRDefault="00CD74C1">
      <w:pPr>
        <w:rPr>
          <w:lang w:val="uk-UA"/>
        </w:rPr>
      </w:pPr>
    </w:p>
    <w:p w:rsidR="00CD74C1" w:rsidRDefault="00CD74C1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619A8F49" wp14:editId="0177D9E9">
            <wp:extent cx="5486400" cy="408622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D55E9" w:rsidRDefault="00BD55E9">
      <w:pPr>
        <w:rPr>
          <w:lang w:val="uk-UA"/>
        </w:rPr>
      </w:pPr>
    </w:p>
    <w:p w:rsidR="00BD55E9" w:rsidRDefault="00BD55E9">
      <w:pPr>
        <w:rPr>
          <w:lang w:val="uk-UA"/>
        </w:rPr>
      </w:pPr>
    </w:p>
    <w:p w:rsidR="00BD55E9" w:rsidRDefault="00BD55E9">
      <w:pPr>
        <w:rPr>
          <w:lang w:val="uk-UA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619A8F49" wp14:editId="0177D9E9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p w:rsidR="00CD74C1" w:rsidRDefault="00CD74C1">
      <w:pPr>
        <w:rPr>
          <w:lang w:val="uk-UA"/>
        </w:rPr>
      </w:pPr>
    </w:p>
    <w:p w:rsidR="00CD74C1" w:rsidRDefault="00CD74C1">
      <w:pPr>
        <w:rPr>
          <w:lang w:val="uk-UA"/>
        </w:rPr>
      </w:pPr>
    </w:p>
    <w:p w:rsidR="00CD74C1" w:rsidRPr="002B56D9" w:rsidRDefault="00CD74C1">
      <w:pPr>
        <w:rPr>
          <w:lang w:val="uk-UA"/>
        </w:rPr>
      </w:pPr>
    </w:p>
    <w:sectPr w:rsidR="00CD74C1" w:rsidRPr="002B5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84"/>
    <w:rsid w:val="002B56D9"/>
    <w:rsid w:val="009E5E16"/>
    <w:rsid w:val="00BD55E9"/>
    <w:rsid w:val="00CD74C1"/>
    <w:rsid w:val="00D1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B9E4F"/>
  <w15:chartTrackingRefBased/>
  <w15:docId w15:val="{319A80EE-C4E5-42BE-B009-04CF4B55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76</c:v>
                </c:pt>
                <c:pt idx="1">
                  <c:v>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8A-4177-B148-043B4187305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79.5</c:v>
                </c:pt>
                <c:pt idx="1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78A-4177-B148-043B4187305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70.3</c:v>
                </c:pt>
                <c:pt idx="1">
                  <c:v>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78A-4177-B148-043B4187305A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60</c:v>
                </c:pt>
                <c:pt idx="1">
                  <c:v>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78A-4177-B148-043B4187305A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66</c:v>
                </c:pt>
                <c:pt idx="1">
                  <c:v>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78A-4177-B148-043B4187305A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61</c:v>
                </c:pt>
                <c:pt idx="1">
                  <c:v>50.6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78A-4177-B148-043B418730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449312"/>
        <c:axId val="312451280"/>
      </c:barChart>
      <c:catAx>
        <c:axId val="31244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451280"/>
        <c:crosses val="autoZero"/>
        <c:auto val="1"/>
        <c:lblAlgn val="ctr"/>
        <c:lblOffset val="100"/>
        <c:noMultiLvlLbl val="0"/>
      </c:catAx>
      <c:valAx>
        <c:axId val="31245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44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aseline="0"/>
              <a:t>Англійська  мова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DEC9-4C9B-A405-7E9ED065A3B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77.099999999999994</c:v>
                </c:pt>
                <c:pt idx="1">
                  <c:v>64.7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C9-4C9B-A405-7E9ED065A3B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65.099999999999994</c:v>
                </c:pt>
                <c:pt idx="1">
                  <c:v>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C9-4C9B-A405-7E9ED065A3B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66.7</c:v>
                </c:pt>
                <c:pt idx="1">
                  <c:v>71.3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C9-4C9B-A405-7E9ED065A3B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82</c:v>
                </c:pt>
                <c:pt idx="1">
                  <c:v>54.4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C9-4C9B-A405-7E9ED065A3BB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54.4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EC9-4C9B-A405-7E9ED065A3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449312"/>
        <c:axId val="312451280"/>
      </c:barChart>
      <c:catAx>
        <c:axId val="31244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451280"/>
        <c:crosses val="autoZero"/>
        <c:auto val="1"/>
        <c:lblAlgn val="ctr"/>
        <c:lblOffset val="100"/>
        <c:noMultiLvlLbl val="0"/>
      </c:catAx>
      <c:valAx>
        <c:axId val="31245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44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Біологія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A791-40A1-B624-09EC41D9C2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70.3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791-40A1-B624-09EC41D9C27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65.099999999999994</c:v>
                </c:pt>
                <c:pt idx="1">
                  <c:v>62.3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791-40A1-B624-09EC41D9C27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66.7</c:v>
                </c:pt>
                <c:pt idx="1">
                  <c:v>66.3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791-40A1-B624-09EC41D9C27F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A791-40A1-B624-09EC41D9C27F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71.3</c:v>
                </c:pt>
                <c:pt idx="1">
                  <c:v>50.6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791-40A1-B624-09EC41D9C27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449312"/>
        <c:axId val="312451280"/>
      </c:barChart>
      <c:catAx>
        <c:axId val="31244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451280"/>
        <c:crosses val="autoZero"/>
        <c:auto val="1"/>
        <c:lblAlgn val="ctr"/>
        <c:lblOffset val="100"/>
        <c:noMultiLvlLbl val="0"/>
      </c:catAx>
      <c:valAx>
        <c:axId val="31245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44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Географія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B5E0-434B-A7C2-EC9D1B18A3A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5E0-434B-A7C2-EC9D1B18A3A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75.400000000000006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5E0-434B-A7C2-EC9D1B18A3A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76</c:v>
                </c:pt>
                <c:pt idx="1">
                  <c:v>60.1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5E0-434B-A7C2-EC9D1B18A3A0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82</c:v>
                </c:pt>
                <c:pt idx="1">
                  <c:v>66.7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5E0-434B-A7C2-EC9D1B18A3A0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71.3</c:v>
                </c:pt>
                <c:pt idx="1">
                  <c:v>50.6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5E0-434B-A7C2-EC9D1B18A3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449312"/>
        <c:axId val="312451280"/>
      </c:barChart>
      <c:catAx>
        <c:axId val="31244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451280"/>
        <c:crosses val="autoZero"/>
        <c:auto val="1"/>
        <c:lblAlgn val="ctr"/>
        <c:lblOffset val="100"/>
        <c:noMultiLvlLbl val="0"/>
      </c:catAx>
      <c:valAx>
        <c:axId val="31245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44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Українська</a:t>
            </a:r>
            <a:r>
              <a:rPr lang="ru-RU" baseline="0"/>
              <a:t> мова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 клас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64.400000000000006</c:v>
                </c:pt>
                <c:pt idx="1">
                  <c:v>69.5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55D-4B42-BA7B-D463BD45A4B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5 клас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75</c:v>
                </c:pt>
                <c:pt idx="1">
                  <c:v>75.400000000000006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55D-4B42-BA7B-D463BD45A4B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6 клас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45.1</c:v>
                </c:pt>
                <c:pt idx="1">
                  <c:v>50.3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55D-4B42-BA7B-D463BD45A4B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7 клас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54.6</c:v>
                </c:pt>
                <c:pt idx="1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55D-4B42-BA7B-D463BD45A4B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8 клас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Лист1!$F$2:$F$5</c:f>
              <c:numCache>
                <c:formatCode>General</c:formatCode>
                <c:ptCount val="4"/>
                <c:pt idx="0">
                  <c:v>50</c:v>
                </c:pt>
                <c:pt idx="1">
                  <c:v>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55D-4B42-BA7B-D463BD45A4B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9 клас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2019 - 2020 н.р.</c:v>
                </c:pt>
                <c:pt idx="1">
                  <c:v>2020 - 2021 н.р.</c:v>
                </c:pt>
              </c:strCache>
            </c:strRef>
          </c:cat>
          <c:val>
            <c:numRef>
              <c:f>Лист1!$G$2:$G$5</c:f>
              <c:numCache>
                <c:formatCode>General</c:formatCode>
                <c:ptCount val="4"/>
                <c:pt idx="0">
                  <c:v>48</c:v>
                </c:pt>
                <c:pt idx="1">
                  <c:v>50.6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355D-4B42-BA7B-D463BD45A4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2449312"/>
        <c:axId val="312451280"/>
      </c:barChart>
      <c:catAx>
        <c:axId val="31244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451280"/>
        <c:crosses val="autoZero"/>
        <c:auto val="1"/>
        <c:lblAlgn val="ctr"/>
        <c:lblOffset val="100"/>
        <c:noMultiLvlLbl val="0"/>
      </c:catAx>
      <c:valAx>
        <c:axId val="3124512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244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84692-2D75-491C-A704-AB61F5F04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2021-02-17T12:25:00Z</dcterms:created>
  <dcterms:modified xsi:type="dcterms:W3CDTF">2021-02-17T12:55:00Z</dcterms:modified>
</cp:coreProperties>
</file>