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64" w:rsidRPr="00672D70" w:rsidRDefault="00CE3356" w:rsidP="00672D70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E3356" w:rsidRDefault="00E30E64" w:rsidP="00A13E3D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</w:t>
      </w:r>
      <w:r w:rsidR="00A13E3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A13E3D">
        <w:rPr>
          <w:rFonts w:ascii="Times New Roman" w:hAnsi="Times New Roman"/>
          <w:color w:val="333333"/>
          <w:sz w:val="28"/>
          <w:szCs w:val="28"/>
          <w:lang w:eastAsia="ru-RU"/>
        </w:rPr>
        <w:t>Затверджено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</w:t>
      </w:r>
    </w:p>
    <w:p w:rsidR="00CE3356" w:rsidRPr="00672D70" w:rsidRDefault="00A13E3D" w:rsidP="00A13E3D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</w:t>
      </w:r>
      <w:r w:rsidR="00CE3356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наказом д</w:t>
      </w:r>
      <w:r w:rsidR="00CE3356" w:rsidRPr="00672D70">
        <w:rPr>
          <w:rFonts w:ascii="Times New Roman" w:hAnsi="Times New Roman"/>
          <w:color w:val="333333"/>
          <w:sz w:val="28"/>
          <w:szCs w:val="28"/>
          <w:lang w:eastAsia="ru-RU"/>
        </w:rPr>
        <w:t>иректор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="00CE3356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закладу</w:t>
      </w:r>
    </w:p>
    <w:p w:rsidR="00CE3356" w:rsidRPr="00672D70" w:rsidRDefault="00A13E3D" w:rsidP="00A13E3D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CE3356"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загальної середньої освіти</w:t>
      </w:r>
    </w:p>
    <w:p w:rsidR="00CE3356" w:rsidRPr="00A13E3D" w:rsidRDefault="00A13E3D" w:rsidP="00A13E3D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6A40AC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95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д</w:t>
      </w:r>
      <w:r w:rsidR="006A40A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30.08.2019р.</w:t>
      </w:r>
    </w:p>
    <w:p w:rsidR="00CE3356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CE3356" w:rsidRPr="00497406" w:rsidRDefault="00CE3356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497406">
        <w:rPr>
          <w:rFonts w:ascii="Times New Roman" w:hAnsi="Times New Roman"/>
          <w:b/>
          <w:bCs/>
          <w:color w:val="333333"/>
          <w:sz w:val="40"/>
          <w:szCs w:val="40"/>
          <w:lang w:val="uk-UA" w:eastAsia="ru-RU"/>
        </w:rPr>
        <w:t>Освітня програма</w:t>
      </w:r>
    </w:p>
    <w:p w:rsidR="00CE3356" w:rsidRPr="00EC15D1" w:rsidRDefault="00CE3356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  <w:lang w:val="uk-UA" w:eastAsia="ru-RU"/>
        </w:rPr>
      </w:pPr>
      <w:r w:rsidRPr="00497406">
        <w:rPr>
          <w:rFonts w:ascii="Times New Roman" w:hAnsi="Times New Roman"/>
          <w:color w:val="333333"/>
          <w:sz w:val="40"/>
          <w:szCs w:val="40"/>
          <w:lang w:val="uk-UA" w:eastAsia="ru-RU"/>
        </w:rPr>
        <w:t>Великонизг</w:t>
      </w: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>і</w:t>
      </w:r>
      <w:r w:rsidRPr="00497406">
        <w:rPr>
          <w:rFonts w:ascii="Times New Roman" w:hAnsi="Times New Roman"/>
          <w:color w:val="333333"/>
          <w:sz w:val="40"/>
          <w:szCs w:val="40"/>
          <w:lang w:val="uk-UA" w:eastAsia="ru-RU"/>
        </w:rPr>
        <w:t>рецької загальноосвітньої школи</w:t>
      </w:r>
    </w:p>
    <w:p w:rsidR="00CE3356" w:rsidRPr="00497406" w:rsidRDefault="00CE3356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497406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І-ІІІ ступенів</w:t>
      </w:r>
    </w:p>
    <w:p w:rsidR="00CE3356" w:rsidRPr="007D47BC" w:rsidRDefault="00CE3356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>Семенів</w:t>
      </w:r>
      <w:r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>ської сільської ради</w:t>
      </w:r>
    </w:p>
    <w:p w:rsidR="00CE3356" w:rsidRPr="007D47BC" w:rsidRDefault="00CE3356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</w:t>
      </w:r>
      <w:r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</w:t>
      </w: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>Житомирської</w:t>
      </w:r>
      <w:r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області</w:t>
      </w:r>
    </w:p>
    <w:p w:rsidR="00CE3356" w:rsidRPr="007D47BC" w:rsidRDefault="00CE3356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>на 2019/2020 навчальний рік</w:t>
      </w:r>
    </w:p>
    <w:p w:rsidR="00CE3356" w:rsidRPr="007D47BC" w:rsidRDefault="00CE3356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A13E3D" w:rsidRPr="007D47BC" w:rsidRDefault="00A13E3D" w:rsidP="00A13E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Схвалено р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ішенням педагогічної ради школи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r w:rsidR="006A40AC">
        <w:rPr>
          <w:rFonts w:ascii="Times New Roman" w:hAnsi="Times New Roman"/>
          <w:color w:val="333333"/>
          <w:sz w:val="28"/>
          <w:szCs w:val="28"/>
          <w:lang w:eastAsia="ru-RU"/>
        </w:rPr>
        <w:t>ротокол № 8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від</w:t>
      </w:r>
      <w:r w:rsidR="006A40A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30.08.2019р.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)             </w:t>
      </w:r>
    </w:p>
    <w:p w:rsidR="00A13E3D" w:rsidRPr="00672D70" w:rsidRDefault="00A13E3D" w:rsidP="00A13E3D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13E3D" w:rsidRDefault="00A13E3D" w:rsidP="00A13E3D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Pr="007D47BC" w:rsidRDefault="00CE3356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</w:p>
    <w:p w:rsidR="00CE3356" w:rsidRPr="007D47BC" w:rsidRDefault="00CE3356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Pr="007D47BC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</w:t>
      </w:r>
    </w:p>
    <w:p w:rsidR="00CE3356" w:rsidRPr="007D47BC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Pr="00EC15D1" w:rsidRDefault="00CE3356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EC15D1">
        <w:rPr>
          <w:rFonts w:ascii="Times New Roman" w:hAnsi="Times New Roman"/>
          <w:color w:val="333333"/>
          <w:sz w:val="28"/>
          <w:szCs w:val="28"/>
          <w:lang w:val="uk-UA" w:eastAsia="ru-RU"/>
        </w:rPr>
        <w:t>Великі Низгірці</w:t>
      </w:r>
    </w:p>
    <w:p w:rsidR="00CE3356" w:rsidRPr="00EC15D1" w:rsidRDefault="00CE3356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EC15D1">
        <w:rPr>
          <w:rFonts w:ascii="Times New Roman" w:hAnsi="Times New Roman"/>
          <w:color w:val="333333"/>
          <w:sz w:val="28"/>
          <w:szCs w:val="28"/>
          <w:lang w:val="uk-UA" w:eastAsia="ru-RU"/>
        </w:rPr>
        <w:t>201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CE3356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 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І. Загальні положення освітньої програми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Освітня програма передбача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є:</w:t>
      </w:r>
      <w:proofErr w:type="gramEnd"/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       формування основ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іальної адаптації та життєвої компетентності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дитини;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       виховання елементів природодоцільного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ітогляду, розвиток позитивного емоційно-ціннісного ставлення до довкілля;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       утвердження емоційно-ціннісного ставлення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практичної та духовної діяльності людини, розвиток потреби в реалізації власних творчих здібностей.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 Для 1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-2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класу – складена за Типовими освітніми програмами для закладів загальної середньої освіти (1-4 класи), розробленою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ід керівництвом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О.Я.Савченко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Нова українська школа, затвердженою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наказом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Міністерства освіти і науки України 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.2018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№268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         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Для 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-4 класів – складена за Типовими освітніми програмами закладів загальної середньої освіти І ступеня, затвердженими наказом Міністерства освіти і науки України від 20.04.2018 № 407, додаток 2.</w:t>
      </w:r>
    </w:p>
    <w:p w:rsidR="00E30E64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 Для 5, 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,8,9 класів –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додаток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30E64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Для 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7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клас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додаток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Для 1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класу – складена за Типовим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навчальним планом для 10 – 11 класів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загаль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ної середньої освіти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, затвердженим наказом Міністерства освіти і науки України від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4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.201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7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1541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Ключові компетентності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Спілкування державною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(і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ідною у разі відмінності) мовами. 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Здатність реагувати мовними засобами на повний спектр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іальних і культурних явищ – у навчанні, на роботі, вдома, у вільний час. Усвідомлення ролі ефективного спілкування.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Спілкування іноземними мовами.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належно розуміти висловлене іноземною мовою, усно і письмово висловлювати і тлумачити поняття, думки, почуття, факти та погляди (через слухання, говоріння, читання і письмо) у широкому діапазоні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іальних і культурних контекстів. Уміння посередницької діяльності та міжкультурного спілкування.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Математична грамотність.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застосовувати математичні (числові та геометричні) методи для вирішення прикладних завдань 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ізних сферах діяльності. Здатність до розуміння і використання простих математичних моделей. Уміння будувати такі моделі для вирішення проблем.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Компетентності в природничих науках і технологіях.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Наукове розуміння природи і сучасних технологій, а також здатність застосовувати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його 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практичній діяльності.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5.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Інформаційно-цифрова компетентність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передбачає впевнене, а водночас 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спілкуванні. Інформаційна й медіа-грамотність, основи програмування, алгоритмічне мислення, роботи з базами даних, навички безпеки в Інтернеті та кібербезпеці. Розуміння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етики роботи з інформацією (авторське право, інтелектуальна власність тощо).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6.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Уміння навчатися впродовж життя.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траєктор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ію, оцінювати власні результати навчання, навчатися впродовж життя.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7.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іальні і громадянські компетентності.</w:t>
      </w:r>
      <w:r w:rsidRPr="00672D70">
        <w:rPr>
          <w:rFonts w:ascii="Times New Roman" w:hAnsi="Times New Roman"/>
          <w:color w:val="333333"/>
          <w:sz w:val="28"/>
          <w:u w:val="single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Усі форми поведінки, які потрібні для ефективної та конструктивної участі у громадському житті, на роботі. Уміння працювати з іншими на результат, попереджати і розв’язувати конфлікти, досягати компромісів.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8.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ідприємливість.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генерувати нові ідеї й ініціативи та втілювати їх у життя з метою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ідвищення як власного соціального статусу та добробуту, так і розвитку суспільства і держави. Здатність до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ідприємницького ризику.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9.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Загальнокультурна грамотність.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Здатність розуміти твори мистецтва, формувати власні мистецькі смаки, самостійно виражати ідеї, досвід та почуття за допомогою мистецтва. Ця компетентність передбачає глибоке розуміння власної національної ідентичності як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ідґрунтя відкритого ставлення та поваги до розмаїття культурного вираження інших.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10.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Екологічна грамотність і здорове життя.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здоров’я людини, здатність і бажання дотримуватися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здорового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способу життя.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Наскрізні лінії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Наскрізні лінії є засобом інтеграції ключових і загальнопредметних компетентностей, навчальних предметі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та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предметних циклів; вони враховуватимуться при формуванні шкільного середовища.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Наскрізні лінії є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Мета наскрізних ліній – «сфокусувати» увагу й зусилля вчителів-предметників, класних керівників, зрештою, усього педагогічного колективу на досягненні життєво важливої для учня й суспільства мети, увиразнити ключові компетентності.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1.      Для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«Екологічна безпека та сталий розвиток»</w:t>
      </w:r>
      <w:r w:rsidRPr="00672D70">
        <w:rPr>
          <w:rFonts w:ascii="Times New Roman" w:hAnsi="Times New Roman"/>
          <w:color w:val="333333"/>
          <w:sz w:val="28"/>
          <w:u w:val="single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це формування в учнів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іальної активності, відповідальності й екологічної свідомості, у результаті яких вони дбайливо й відповідально ставитимуться до довкілля, усвідомлюючи важливіcть сталого розвитку для збереження довкілля й розвитку суспільства.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2.      Метою вивчення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«Громадянська відповідальність»</w:t>
      </w:r>
      <w:r w:rsidRPr="00672D70">
        <w:rPr>
          <w:rFonts w:ascii="Times New Roman" w:hAnsi="Times New Roman"/>
          <w:color w:val="333333"/>
          <w:sz w:val="28"/>
          <w:u w:val="single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є формування відповідального члена громади й суспільства, який розуміє принципи й механізми його функціонування, а також важливість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національної ініціативи. Ця наскрізна лінія освоюється через колективну діяльність –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досл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ідницькі роботи, роботи в групі, проекти тощо, яка розвиває в учнів готовність до співпраці, толерантність щодо різноманітних способів діяльності і думок.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3.      Завданням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«Здоров'я і безпека»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є становлення учня як емоційно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ст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ійкого члена суспільства, здатного вести здоровий спосіб життя і формувати навколо себе безпечне життєве середовище.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4.      Вивчення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ідприємливість і фінансова грамотність»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0C2BBA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ІІ.</w:t>
      </w:r>
      <w:r w:rsidR="000C2BBA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Особливості організації освітнього процесу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u w:val="single"/>
          <w:lang w:eastAsia="ru-RU"/>
        </w:rPr>
        <w:t>Початкова школа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Навчальні плани школи І ступеня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складен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 на основі:</w:t>
      </w:r>
    </w:p>
    <w:p w:rsidR="00E30E64" w:rsidRPr="00224286" w:rsidRDefault="00E30E64" w:rsidP="009644D4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- 1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-2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 Типовою освітньою програмою для закладів загально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ї середньої освіти (1-4 класи)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7D38CB">
        <w:rPr>
          <w:rFonts w:ascii="Times New Roman" w:hAnsi="Times New Roman"/>
          <w:color w:val="333333"/>
          <w:sz w:val="28"/>
          <w:szCs w:val="28"/>
          <w:lang w:val="uk-UA" w:eastAsia="ru-RU"/>
        </w:rPr>
        <w:t>р</w:t>
      </w:r>
      <w:proofErr w:type="gramEnd"/>
      <w:r w:rsidRPr="007D38CB">
        <w:rPr>
          <w:rFonts w:ascii="Times New Roman" w:hAnsi="Times New Roman"/>
          <w:color w:val="333333"/>
          <w:sz w:val="28"/>
          <w:szCs w:val="28"/>
          <w:lang w:val="uk-UA" w:eastAsia="ru-RU"/>
        </w:rPr>
        <w:t>озробленої під керівництвом О.Я. Савченко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Нова українська школа, 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(затвердженої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наказом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Міністерства освіти і науки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України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.2018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№268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;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-4 класи за Типовими освітніми програмами закладів загальної середньої освіти І ступеня, затвердженими наказом Міністерства освіти і науки України від 20.04.2018 № 407, за п’ятиденним робочим тижнем.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 Вивченн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я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української мови в 1 класі: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 українська мова – 5 годин;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 українська мова в інтегрованому курсі – 2 години,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Інтегрований курс «Я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досл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іджую світ» – 5 годин.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    За рахунок годин варіативної частини навчального плану введено курси за вибором:    </w:t>
      </w:r>
    </w:p>
    <w:p w:rsidR="00E30E64" w:rsidRPr="00672D70" w:rsidRDefault="007D4373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Російська мова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» - 2,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, 4 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 по 1 год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   «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Фінансова грамотність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»   -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2, 3,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4 клас 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 год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30E64" w:rsidRPr="00FB780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u w:val="single"/>
          <w:lang w:eastAsia="ru-RU"/>
        </w:rPr>
        <w:t>Основна школа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Навчальні плани школи ІІ ступеня складені на основі Типових освітніх програм закладів загальної середньої освіти ІІ ступеня, затверджених наказом Міністерства освіти і науки України від 20.04.2018 № 405 за п’ятиденним робочим тижнем.</w:t>
      </w:r>
      <w:proofErr w:type="gramEnd"/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Варіативна складова навчального плану у школі ІІ ступеня використана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E30E64" w:rsidRDefault="00E30E64" w:rsidP="0068027E">
      <w:pPr>
        <w:shd w:val="clear" w:color="auto" w:fill="FFFFFF"/>
        <w:spacing w:after="0" w:line="408" w:lineRule="atLeas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Російська мова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(курс за вибором)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- 5,</w:t>
      </w:r>
      <w:r w:rsidR="00670AE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7D437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6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класи 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, 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8</w:t>
      </w:r>
      <w:r w:rsidR="00670AE7">
        <w:rPr>
          <w:rFonts w:ascii="Times New Roman" w:hAnsi="Times New Roman"/>
          <w:color w:val="333333"/>
          <w:sz w:val="28"/>
          <w:szCs w:val="28"/>
          <w:lang w:eastAsia="ru-RU"/>
        </w:rPr>
        <w:t>, 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 w:rsidR="00670AE7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- 1 год.</w:t>
      </w:r>
    </w:p>
    <w:p w:rsidR="00E30E64" w:rsidRPr="00C60429" w:rsidRDefault="00E30E64" w:rsidP="00670AE7">
      <w:pPr>
        <w:shd w:val="clear" w:color="auto" w:fill="FFFFFF"/>
        <w:spacing w:after="0" w:line="408" w:lineRule="atLeas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>-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«Зарубіжна література» (індивідуальне заняття) – 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6 </w:t>
      </w:r>
      <w:r w:rsidR="0068027E" w:rsidRPr="00672D70">
        <w:rPr>
          <w:rFonts w:ascii="Times New Roman" w:hAnsi="Times New Roman"/>
          <w:color w:val="333333"/>
          <w:sz w:val="28"/>
          <w:szCs w:val="28"/>
          <w:lang w:eastAsia="ru-RU"/>
        </w:rPr>
        <w:t>клас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</w:t>
      </w:r>
      <w:r w:rsidR="0068027E">
        <w:rPr>
          <w:rFonts w:ascii="Times New Roman" w:hAnsi="Times New Roman"/>
          <w:color w:val="333333"/>
          <w:sz w:val="28"/>
          <w:szCs w:val="28"/>
          <w:lang w:val="uk-UA" w:eastAsia="ru-RU"/>
        </w:rPr>
        <w:t>0,5</w:t>
      </w:r>
      <w:r w:rsidR="0068027E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</w:t>
      </w:r>
      <w:r w:rsidR="0068027E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.,                                   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8 клас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 год.</w:t>
      </w:r>
    </w:p>
    <w:p w:rsidR="00E30E64" w:rsidRPr="00C60429" w:rsidRDefault="00670AE7" w:rsidP="00670AE7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val="uk-UA" w:eastAsia="ru-RU"/>
        </w:rPr>
      </w:pP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  </w:t>
      </w:r>
      <w:r w:rsidR="00E30E64"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Українська мова</w:t>
      </w:r>
      <w:r w:rsidR="00E30E64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(індивідуальне заняття) </w:t>
      </w:r>
      <w:r w:rsidR="0068027E">
        <w:rPr>
          <w:rFonts w:ascii="Times New Roman" w:hAnsi="Times New Roman"/>
          <w:color w:val="333333"/>
          <w:sz w:val="28"/>
          <w:szCs w:val="28"/>
          <w:lang w:val="uk-UA" w:eastAsia="ru-RU"/>
        </w:rPr>
        <w:t>8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 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>–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>0,5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год.</w:t>
      </w:r>
    </w:p>
    <w:p w:rsidR="00E30E64" w:rsidRPr="00672D70" w:rsidRDefault="00670AE7" w:rsidP="00670AE7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  </w:t>
      </w:r>
      <w:r w:rsidR="00E30E64"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</w:t>
      </w:r>
      <w:r w:rsidR="00E30E64"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proofErr w:type="gramStart"/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Ц</w:t>
      </w:r>
      <w:proofErr w:type="gramEnd"/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ікава орфографія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(факультатив)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>–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5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- 1 год.</w:t>
      </w:r>
    </w:p>
    <w:p w:rsidR="00E30E64" w:rsidRPr="00672D70" w:rsidRDefault="00670AE7" w:rsidP="00670AE7">
      <w:pPr>
        <w:shd w:val="clear" w:color="auto" w:fill="FFFFFF"/>
        <w:spacing w:after="0" w:line="408" w:lineRule="atLeas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lang w:eastAsia="ru-RU"/>
        </w:rPr>
        <w:lastRenderedPageBreak/>
        <w:t xml:space="preserve">  </w:t>
      </w:r>
      <w:r w:rsidR="00E30E64"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</w:t>
      </w:r>
      <w:r w:rsidR="00E30E64"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Креслення</w:t>
      </w:r>
      <w:proofErr w:type="gramStart"/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(</w:t>
      </w:r>
      <w:proofErr w:type="gramEnd"/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факультатив)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-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8, 9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и по 1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>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u w:val="single"/>
          <w:lang w:eastAsia="ru-RU"/>
        </w:rPr>
        <w:t>Старша школа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Навчальні плани школи ІІІ ступеня складені на основі Типової освітньої програми закладів загальної середньої освіти ІІІ ступеня, затвердженої наказом Міністерства освіти і науки України від 20.04.2018 № 406 для 11 класу за п’ятиденним робочим тижнем.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Навчальний план охоплює інваріантну частину, сформовану на державному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івні.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У школі ІІІ ступеня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( 11 клас)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навчання організовано за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ун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іверсальним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проф</w:t>
      </w:r>
      <w:proofErr w:type="gramEnd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ілем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E30E64" w:rsidRPr="00672D70" w:rsidRDefault="00E30E64" w:rsidP="001D75C6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E30E64" w:rsidRPr="00672D70" w:rsidRDefault="00E30E64" w:rsidP="001D75C6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Структура 201</w:t>
      </w:r>
      <w:r w:rsidR="00CE3356">
        <w:rPr>
          <w:rFonts w:ascii="Times New Roman" w:hAnsi="Times New Roman"/>
          <w:b/>
          <w:bCs/>
          <w:color w:val="333333"/>
          <w:sz w:val="28"/>
          <w:lang w:eastAsia="ru-RU"/>
        </w:rPr>
        <w:t>9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/20</w:t>
      </w:r>
      <w:r w:rsidR="00CE3356">
        <w:rPr>
          <w:rFonts w:ascii="Times New Roman" w:hAnsi="Times New Roman"/>
          <w:b/>
          <w:bCs/>
          <w:color w:val="333333"/>
          <w:sz w:val="28"/>
          <w:lang w:eastAsia="ru-RU"/>
        </w:rPr>
        <w:t>20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навчального року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1.Початок та закінчення навчального року.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Відповідно до статті 16 Закону України «Про загальну середню освіту» 201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/20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навчальний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ік розпочнеться 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вересня 201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святом – День знань – і закінчиться не пізніше 1 липня 20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2.Поді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л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семестри.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Навчальні заняття для учнів 1-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класів організовуються за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три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местровою системою: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 семестр – з 0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вересня 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>7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грудня 201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року,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ІІ семестр – з </w:t>
      </w:r>
      <w:r w:rsidR="00076DDD" w:rsidRPr="00076DDD">
        <w:rPr>
          <w:rFonts w:ascii="Times New Roman" w:hAnsi="Times New Roman"/>
          <w:color w:val="333333"/>
          <w:sz w:val="28"/>
          <w:szCs w:val="28"/>
          <w:lang w:val="uk-UA" w:eastAsia="ru-RU"/>
        </w:rPr>
        <w:t>13</w:t>
      </w:r>
      <w:r w:rsidRPr="00CE3356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січня по </w:t>
      </w:r>
      <w:r w:rsidR="00076DDD">
        <w:rPr>
          <w:rFonts w:ascii="Times New Roman" w:hAnsi="Times New Roman"/>
          <w:color w:val="333333"/>
          <w:sz w:val="28"/>
          <w:szCs w:val="28"/>
          <w:lang w:val="uk-UA" w:eastAsia="ru-RU"/>
        </w:rPr>
        <w:t>29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травня 20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3.Проведення канікул.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Впродовж навчального року для учнів 1-</w:t>
      </w:r>
      <w:r w:rsidR="0068027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класів проводяться канікули:</w:t>
      </w:r>
    </w:p>
    <w:p w:rsidR="00E30E64" w:rsidRPr="003E1BDB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осінні - з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7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жовтня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та з 1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>8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по 2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листопада;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зимові - з </w:t>
      </w:r>
      <w:r w:rsidR="00C601C9">
        <w:rPr>
          <w:rFonts w:ascii="Times New Roman" w:hAnsi="Times New Roman"/>
          <w:color w:val="333333"/>
          <w:sz w:val="28"/>
          <w:szCs w:val="28"/>
          <w:lang w:val="uk-UA" w:eastAsia="ru-RU"/>
        </w:rPr>
        <w:t>30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грудня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201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по 8 січня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та з 1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3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лютого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весняні - з 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>7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="00CE335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3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квіт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ня 20</w:t>
      </w:r>
      <w:r w:rsidR="00CE3356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Навчальні екскурсії та навчальна практика проводяться згідно додатку до листа МОН України від 06.02.08 №1/9-61 «Методичні рекомендації щодо організації навчально-виховного процесу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 час проведення навчальних екскурсій та навчальної практики учнів загальноосвітніх навчальних закладів».</w:t>
      </w:r>
    </w:p>
    <w:p w:rsidR="00E30E64" w:rsidRPr="00672D70" w:rsidRDefault="00E30E64" w:rsidP="001D75C6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E30E64" w:rsidRPr="00672D70" w:rsidRDefault="00E30E64" w:rsidP="001D75C6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Програмне забезпечення варіативного компоненту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ПОЧАТКОВА ШКОЛА</w:t>
      </w:r>
    </w:p>
    <w:tbl>
      <w:tblPr>
        <w:tblW w:w="0" w:type="auto"/>
        <w:tblInd w:w="-328" w:type="dxa"/>
        <w:tblCellMar>
          <w:left w:w="0" w:type="dxa"/>
          <w:right w:w="0" w:type="dxa"/>
        </w:tblCellMar>
        <w:tblLook w:val="00A0"/>
      </w:tblPr>
      <w:tblGrid>
        <w:gridCol w:w="636"/>
        <w:gridCol w:w="2535"/>
        <w:gridCol w:w="949"/>
        <w:gridCol w:w="1056"/>
        <w:gridCol w:w="4723"/>
      </w:tblGrid>
      <w:tr w:rsidR="00E30E64" w:rsidRPr="00EF6B01" w:rsidTr="00672D70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з\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Назва курсу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К-ть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Годин</w:t>
            </w:r>
          </w:p>
        </w:tc>
        <w:tc>
          <w:tcPr>
            <w:tcW w:w="4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Науково-методичне забезпечення (програма)</w:t>
            </w:r>
          </w:p>
        </w:tc>
      </w:tr>
      <w:tr w:rsidR="00E30E64" w:rsidRPr="00EF6B01" w:rsidTr="00672D70">
        <w:trPr>
          <w:trHeight w:val="161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Фінансова абетка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89051C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Програма курсу за вибором для загальноосвітніх навчальних закладів рекомендована Міністерством освіти і науки України ( Лист 1/11 -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7119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20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р.)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ори: Рябова О.Б.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Криховець-Хомяк Л.Я.</w:t>
            </w:r>
          </w:p>
        </w:tc>
      </w:tr>
      <w:tr w:rsidR="00E30E64" w:rsidRPr="00EF6B01" w:rsidTr="00672D70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Фінансова арифметика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 Програма курсу за вибором для загальноосвітніх навчальних закладів 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рекомендована Міністерством освіти і науки України ( Лист 1/11 -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7118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20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р.)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ори: Рябова О.Б.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Криховець-Хомяк Л.Я.</w:t>
            </w:r>
          </w:p>
          <w:p w:rsidR="00E30E64" w:rsidRPr="0089051C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</w:tr>
      <w:tr w:rsidR="00E30E64" w:rsidRPr="00EF6B01" w:rsidTr="00FB7800"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Фінансова поведінка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26577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Програма 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курсу за вибором для загальноосвітніх навчальних закладів рекомендована Міністерством освіти і науки України 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Лист 1/11 -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7117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20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р.), автори 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Рябова О.Б.,  Криховець-Хомяк Л.Я.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30E64" w:rsidRPr="00EF6B01" w:rsidTr="00672D70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Російська мова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2 - 4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30E64" w:rsidRPr="00672D70" w:rsidRDefault="00E30E64" w:rsidP="003857F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ОСНОВНА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ШКОЛА</w:t>
      </w:r>
    </w:p>
    <w:tbl>
      <w:tblPr>
        <w:tblW w:w="0" w:type="auto"/>
        <w:tblInd w:w="-328" w:type="dxa"/>
        <w:tblCellMar>
          <w:left w:w="0" w:type="dxa"/>
          <w:right w:w="0" w:type="dxa"/>
        </w:tblCellMar>
        <w:tblLook w:val="00A0"/>
      </w:tblPr>
      <w:tblGrid>
        <w:gridCol w:w="637"/>
        <w:gridCol w:w="2484"/>
        <w:gridCol w:w="950"/>
        <w:gridCol w:w="1073"/>
        <w:gridCol w:w="4755"/>
      </w:tblGrid>
      <w:tr w:rsidR="00E30E64" w:rsidRPr="00EF6B01" w:rsidTr="00FB7800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з\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Назва курсу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К-сть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Годин</w:t>
            </w:r>
          </w:p>
        </w:tc>
        <w:tc>
          <w:tcPr>
            <w:tcW w:w="4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Науково-методичне забезпечення (програма)</w:t>
            </w:r>
          </w:p>
        </w:tc>
      </w:tr>
      <w:tr w:rsidR="00E30E64" w:rsidRPr="00EF6B01" w:rsidTr="00FB7800">
        <w:trPr>
          <w:trHeight w:val="386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Російська мова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FB780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FB780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  <w:p w:rsidR="00E30E64" w:rsidRPr="00FB780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FB780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3857F9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30E64" w:rsidRPr="00EF6B01" w:rsidTr="00FB7800">
        <w:trPr>
          <w:trHeight w:val="131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Цікава орфографія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0.5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0,5</w:t>
            </w:r>
          </w:p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E30E64" w:rsidRPr="00EF6B01" w:rsidTr="00FB7800">
        <w:trPr>
          <w:trHeight w:val="131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Креслення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  <w:p w:rsidR="00E30E64" w:rsidRPr="00FB780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9</w:t>
            </w:r>
          </w:p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3857F9" w:rsidRDefault="00E30E64" w:rsidP="003857F9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Программа «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Креслення8-9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кл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,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рекомендована Міністерством освіти і науки України (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лист від 19.11.2013 р. № 1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11 – 17679)</w:t>
            </w:r>
          </w:p>
        </w:tc>
      </w:tr>
    </w:tbl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31152" w:rsidRDefault="00E30E64" w:rsidP="00631152">
      <w:pPr>
        <w:pStyle w:val="a3"/>
        <w:shd w:val="clear" w:color="auto" w:fill="FFFFFF"/>
        <w:spacing w:before="0" w:beforeAutospacing="0" w:after="375" w:afterAutospacing="0" w:line="315" w:lineRule="atLeast"/>
        <w:rPr>
          <w:rFonts w:ascii="Verdana" w:hAnsi="Verdana"/>
          <w:color w:val="2C2F34"/>
          <w:sz w:val="21"/>
          <w:szCs w:val="21"/>
        </w:rPr>
      </w:pPr>
      <w:r w:rsidRPr="00672D70">
        <w:rPr>
          <w:color w:val="333333"/>
          <w:sz w:val="28"/>
          <w:szCs w:val="28"/>
        </w:rPr>
        <w:t> </w:t>
      </w:r>
      <w:r w:rsidR="00631152">
        <w:rPr>
          <w:rFonts w:ascii="Verdana" w:hAnsi="Verdana"/>
          <w:color w:val="2C2F34"/>
          <w:sz w:val="21"/>
          <w:szCs w:val="21"/>
        </w:rPr>
        <w:t xml:space="preserve">для 1-2 класів – </w:t>
      </w:r>
      <w:proofErr w:type="gramStart"/>
      <w:r w:rsidR="00631152">
        <w:rPr>
          <w:rFonts w:ascii="Verdana" w:hAnsi="Verdana"/>
          <w:color w:val="2C2F34"/>
          <w:sz w:val="21"/>
          <w:szCs w:val="21"/>
        </w:rPr>
        <w:t>Державного</w:t>
      </w:r>
      <w:proofErr w:type="gramEnd"/>
      <w:r w:rsidR="00631152">
        <w:rPr>
          <w:rFonts w:ascii="Verdana" w:hAnsi="Verdana"/>
          <w:color w:val="2C2F34"/>
          <w:sz w:val="21"/>
          <w:szCs w:val="21"/>
        </w:rPr>
        <w:t xml:space="preserve"> стандарту початкової освіти (2018), типових освітніх програм (наказ МОН України від 21.03.2018 № 268);</w:t>
      </w:r>
    </w:p>
    <w:p w:rsidR="00631152" w:rsidRDefault="00631152" w:rsidP="00631152">
      <w:pPr>
        <w:pStyle w:val="a3"/>
        <w:shd w:val="clear" w:color="auto" w:fill="FFFFFF"/>
        <w:spacing w:before="0" w:beforeAutospacing="0" w:after="375" w:afterAutospacing="0" w:line="315" w:lineRule="atLeast"/>
        <w:rPr>
          <w:rFonts w:ascii="Verdana" w:hAnsi="Verdana"/>
          <w:color w:val="2C2F34"/>
          <w:sz w:val="21"/>
          <w:szCs w:val="21"/>
        </w:rPr>
      </w:pPr>
      <w:r>
        <w:rPr>
          <w:rFonts w:ascii="Verdana" w:hAnsi="Verdana"/>
          <w:color w:val="2C2F34"/>
          <w:sz w:val="21"/>
          <w:szCs w:val="21"/>
        </w:rPr>
        <w:t xml:space="preserve">для 3-4 класів – </w:t>
      </w:r>
      <w:proofErr w:type="gramStart"/>
      <w:r>
        <w:rPr>
          <w:rFonts w:ascii="Verdana" w:hAnsi="Verdana"/>
          <w:color w:val="2C2F34"/>
          <w:sz w:val="21"/>
          <w:szCs w:val="21"/>
        </w:rPr>
        <w:t>Державного</w:t>
      </w:r>
      <w:proofErr w:type="gramEnd"/>
      <w:r>
        <w:rPr>
          <w:rFonts w:ascii="Verdana" w:hAnsi="Verdana"/>
          <w:color w:val="2C2F34"/>
          <w:sz w:val="21"/>
          <w:szCs w:val="21"/>
        </w:rPr>
        <w:t xml:space="preserve"> стандарту початкової загальної освіти (2011 р.), типових освітніх програм (наказ МОН України від 20.04.2018 № 407).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val="uk-UA" w:eastAsia="ru-RU"/>
        </w:rPr>
      </w:pPr>
    </w:p>
    <w:p w:rsidR="00E30E64" w:rsidRPr="00224286" w:rsidRDefault="00E30E64" w:rsidP="001D75C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224286">
        <w:rPr>
          <w:rFonts w:ascii="Times New Roman" w:hAnsi="Times New Roman"/>
          <w:b/>
          <w:bCs/>
          <w:color w:val="333333"/>
          <w:sz w:val="28"/>
          <w:lang w:val="uk-UA" w:eastAsia="ru-RU"/>
        </w:rPr>
        <w:lastRenderedPageBreak/>
        <w:t>ІІІ. Навчальний план</w:t>
      </w:r>
    </w:p>
    <w:p w:rsidR="00E30E64" w:rsidRPr="00224286" w:rsidRDefault="00E30E64" w:rsidP="00723F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Додаток 1</w:t>
      </w:r>
    </w:p>
    <w:p w:rsidR="00E30E64" w:rsidRPr="00C601C9" w:rsidRDefault="00E30E64" w:rsidP="001C3DC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складений відповідно до </w:t>
      </w:r>
      <w:hyperlink r:id="rId6" w:history="1"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>Типово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ї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освітн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ьої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програм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и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, </w:t>
        </w:r>
        <w:r w:rsidR="001C3DC0"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                                      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>розроблен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ої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під керівництвом О.Я. Савченко</w:t>
        </w:r>
      </w:hyperlink>
      <w:r w:rsidR="001C3DC0" w:rsidRPr="00C601C9">
        <w:rPr>
          <w:lang w:val="uk-UA"/>
        </w:rPr>
        <w:t xml:space="preserve">                                                                      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(затвердженої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наказом </w:t>
      </w:r>
    </w:p>
    <w:p w:rsidR="00E30E64" w:rsidRPr="00224286" w:rsidRDefault="00E30E64" w:rsidP="004F14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Міністерства освіти і науки</w:t>
      </w:r>
    </w:p>
    <w:p w:rsidR="00E30E64" w:rsidRPr="00224286" w:rsidRDefault="00E30E64" w:rsidP="004F146E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України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.2018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№268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)</w:t>
      </w:r>
    </w:p>
    <w:p w:rsidR="00E30E64" w:rsidRPr="00224286" w:rsidRDefault="00E30E64" w:rsidP="0018686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224286">
        <w:rPr>
          <w:rFonts w:ascii="Times New Roman" w:hAnsi="Times New Roman"/>
          <w:b/>
          <w:bCs/>
          <w:color w:val="333333"/>
          <w:sz w:val="28"/>
          <w:lang w:val="uk-UA" w:eastAsia="ru-RU"/>
        </w:rPr>
        <w:t>Навчальний план</w:t>
      </w:r>
    </w:p>
    <w:p w:rsidR="00E30E64" w:rsidRDefault="00E30E64" w:rsidP="001868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для початкової школи</w:t>
      </w:r>
      <w:r w:rsidR="001D75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(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="001D75C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- 2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 w:rsidR="001D75C6"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) з навчанням українською мовою</w:t>
      </w:r>
    </w:p>
    <w:p w:rsidR="00E30E64" w:rsidRPr="00723F1D" w:rsidRDefault="00E30E64" w:rsidP="001868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976"/>
        <w:gridCol w:w="1170"/>
        <w:gridCol w:w="1240"/>
        <w:gridCol w:w="1383"/>
      </w:tblGrid>
      <w:tr w:rsidR="001D75C6" w:rsidRPr="004828CE" w:rsidTr="00E62BC1">
        <w:trPr>
          <w:trHeight w:val="660"/>
        </w:trPr>
        <w:tc>
          <w:tcPr>
            <w:tcW w:w="2802" w:type="dxa"/>
            <w:vMerge w:val="restart"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976" w:type="dxa"/>
            <w:vMerge w:val="restart"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793" w:type="dxa"/>
            <w:gridSpan w:val="3"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1D75C6" w:rsidRPr="004828CE" w:rsidTr="00E62BC1">
        <w:trPr>
          <w:trHeight w:val="270"/>
        </w:trPr>
        <w:tc>
          <w:tcPr>
            <w:tcW w:w="2802" w:type="dxa"/>
            <w:vMerge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vMerge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1240" w:type="dxa"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1383" w:type="dxa"/>
          </w:tcPr>
          <w:p w:rsidR="001D75C6" w:rsidRPr="001C3DC0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Мовно – літературна</w:t>
            </w:r>
          </w:p>
        </w:tc>
        <w:tc>
          <w:tcPr>
            <w:tcW w:w="2976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Навчання грамоти</w:t>
            </w:r>
          </w:p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інтегрований курс)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976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976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rPr>
          <w:trHeight w:val="1716"/>
        </w:trPr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досліджую світ </w:t>
            </w:r>
            <w:r w:rsidR="001C3D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( природнича, громадянська й історична, соціальна, здоров</w:t>
            </w:r>
            <w:r w:rsidRPr="007C7E37">
              <w:rPr>
                <w:rFonts w:ascii="Times New Roman" w:hAnsi="Times New Roman"/>
                <w:sz w:val="24"/>
                <w:szCs w:val="24"/>
              </w:rPr>
              <w:t>’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язбережувальна  галузі)</w:t>
            </w:r>
          </w:p>
        </w:tc>
        <w:tc>
          <w:tcPr>
            <w:tcW w:w="2976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Я досліджую світ</w:t>
            </w:r>
          </w:p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(інтегрований курс)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976" w:type="dxa"/>
            <w:vMerge w:val="restart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Інформатика, дизайн і технології       </w:t>
            </w:r>
            <w:r w:rsidR="001C3D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( інтегрований курс)</w:t>
            </w:r>
          </w:p>
        </w:tc>
        <w:tc>
          <w:tcPr>
            <w:tcW w:w="1170" w:type="dxa"/>
            <w:vMerge w:val="restart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40" w:type="dxa"/>
            <w:vMerge w:val="restart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  <w:vMerge w:val="restart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Інформативна</w:t>
            </w:r>
          </w:p>
        </w:tc>
        <w:tc>
          <w:tcPr>
            <w:tcW w:w="2976" w:type="dxa"/>
            <w:vMerge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vMerge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vMerge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rPr>
          <w:trHeight w:val="1409"/>
        </w:trPr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976" w:type="dxa"/>
          </w:tcPr>
          <w:p w:rsidR="001D75C6" w:rsidRPr="007C7E37" w:rsidRDefault="001D75C6" w:rsidP="001C3DC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Мистецтво (інтегрований курс)</w:t>
            </w:r>
          </w:p>
          <w:p w:rsidR="001D75C6" w:rsidRPr="007C7E37" w:rsidRDefault="001D75C6" w:rsidP="007C7E37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7C7E3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Образотворче мистецтво</w:t>
            </w:r>
          </w:p>
          <w:p w:rsidR="001D75C6" w:rsidRPr="007C7E37" w:rsidRDefault="001D75C6" w:rsidP="00727D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</w:t>
            </w:r>
          </w:p>
        </w:tc>
        <w:tc>
          <w:tcPr>
            <w:tcW w:w="2976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2802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976" w:type="dxa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1D75C6" w:rsidRPr="007C7E37" w:rsidRDefault="00A3454A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RPr="004828CE" w:rsidTr="00E62BC1">
        <w:trPr>
          <w:trHeight w:val="399"/>
        </w:trPr>
        <w:tc>
          <w:tcPr>
            <w:tcW w:w="6948" w:type="dxa"/>
            <w:gridSpan w:val="3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Додаткові години</w:t>
            </w:r>
          </w:p>
        </w:tc>
        <w:tc>
          <w:tcPr>
            <w:tcW w:w="1240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5778" w:type="dxa"/>
            <w:gridSpan w:val="2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170" w:type="dxa"/>
          </w:tcPr>
          <w:p w:rsidR="001D75C6" w:rsidRPr="007C7E37" w:rsidRDefault="001D75C6" w:rsidP="007D437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5778" w:type="dxa"/>
            <w:gridSpan w:val="2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170" w:type="dxa"/>
          </w:tcPr>
          <w:p w:rsidR="001D75C6" w:rsidRPr="007C7E37" w:rsidRDefault="001D75C6" w:rsidP="00A345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3454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75C6" w:rsidTr="00E62BC1">
        <w:tc>
          <w:tcPr>
            <w:tcW w:w="5778" w:type="dxa"/>
            <w:gridSpan w:val="2"/>
          </w:tcPr>
          <w:p w:rsidR="001D75C6" w:rsidRPr="007C7E37" w:rsidRDefault="001D75C6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Сумарна кількість навчальних годин інваріантної і варіантної складових, фінансується з бюджету </w:t>
            </w:r>
          </w:p>
        </w:tc>
        <w:tc>
          <w:tcPr>
            <w:tcW w:w="1170" w:type="dxa"/>
          </w:tcPr>
          <w:p w:rsidR="001D75C6" w:rsidRPr="007C7E37" w:rsidRDefault="001D75C6" w:rsidP="00A3454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3454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</w:tcPr>
          <w:p w:rsidR="001D75C6" w:rsidRPr="007C7E37" w:rsidRDefault="00A3454A" w:rsidP="007C7E3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83" w:type="dxa"/>
          </w:tcPr>
          <w:p w:rsidR="001D75C6" w:rsidRPr="007C7E37" w:rsidRDefault="001D75C6" w:rsidP="001D75C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30E64" w:rsidRPr="00224286" w:rsidRDefault="00E30E64" w:rsidP="0018686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723F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Варіативна частина навчального плану у </w:t>
      </w:r>
      <w:r w:rsidR="001D75C6">
        <w:rPr>
          <w:rFonts w:ascii="Times New Roman" w:hAnsi="Times New Roman"/>
          <w:color w:val="333333"/>
          <w:sz w:val="24"/>
          <w:szCs w:val="24"/>
          <w:lang w:eastAsia="ru-RU"/>
        </w:rPr>
        <w:t>2</w:t>
      </w:r>
      <w:r w:rsidRPr="00723F1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класі використана на 100 %.</w:t>
      </w:r>
    </w:p>
    <w:p w:rsidR="00E30E64" w:rsidRPr="00723F1D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val="uk-UA" w:eastAsia="ru-RU"/>
        </w:rPr>
      </w:pPr>
    </w:p>
    <w:p w:rsidR="00E30E64" w:rsidRPr="00505C64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Директор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школи: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Л.П.Березюк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                               </w:t>
      </w:r>
    </w:p>
    <w:p w:rsidR="00E30E64" w:rsidRPr="00672D70" w:rsidRDefault="00E30E64" w:rsidP="00672D70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Default="00E30E64" w:rsidP="00DA2795">
      <w:pPr>
        <w:shd w:val="clear" w:color="auto" w:fill="FFFFFF"/>
        <w:spacing w:after="0" w:line="240" w:lineRule="auto"/>
        <w:ind w:firstLine="396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 </w:t>
      </w:r>
    </w:p>
    <w:p w:rsidR="00E30E64" w:rsidRPr="00672D70" w:rsidRDefault="00E30E64" w:rsidP="007131A2">
      <w:pPr>
        <w:shd w:val="clear" w:color="auto" w:fill="FFFFFF"/>
        <w:spacing w:after="0" w:line="240" w:lineRule="auto"/>
        <w:ind w:firstLine="3969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Додаток 2</w:t>
      </w:r>
    </w:p>
    <w:p w:rsidR="00E30E64" w:rsidRPr="00672D70" w:rsidRDefault="00E30E64" w:rsidP="007131A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 складений відповідно до таблиці 1</w:t>
      </w:r>
    </w:p>
    <w:p w:rsidR="00E30E64" w:rsidRPr="00672D70" w:rsidRDefault="00E30E64" w:rsidP="007131A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 Типової освітньої програми</w:t>
      </w:r>
    </w:p>
    <w:p w:rsidR="00E30E64" w:rsidRPr="00672D70" w:rsidRDefault="00E30E64" w:rsidP="007131A2">
      <w:pPr>
        <w:shd w:val="clear" w:color="auto" w:fill="FFFFFF"/>
        <w:spacing w:after="0" w:line="240" w:lineRule="auto"/>
        <w:ind w:firstLine="3969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(наказ Міністерства освіти і науки</w:t>
      </w:r>
      <w:proofErr w:type="gramEnd"/>
    </w:p>
    <w:p w:rsidR="00E30E64" w:rsidRDefault="00E30E64" w:rsidP="007131A2">
      <w:pPr>
        <w:shd w:val="clear" w:color="auto" w:fill="FFFFFF"/>
        <w:spacing w:after="0" w:line="240" w:lineRule="auto"/>
        <w:ind w:firstLine="3969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України від 20.04.2018 №407)</w:t>
      </w:r>
      <w:proofErr w:type="gramEnd"/>
    </w:p>
    <w:p w:rsidR="00E30E64" w:rsidRPr="00DA2795" w:rsidRDefault="00E30E64" w:rsidP="00672D70">
      <w:pPr>
        <w:shd w:val="clear" w:color="auto" w:fill="FFFFFF"/>
        <w:spacing w:after="0" w:line="240" w:lineRule="auto"/>
        <w:ind w:firstLine="3969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E30E64" w:rsidRPr="00224286" w:rsidRDefault="00E30E64" w:rsidP="00672D70">
      <w:pPr>
        <w:shd w:val="clear" w:color="auto" w:fill="FFFFFF"/>
        <w:spacing w:after="0" w:line="240" w:lineRule="auto"/>
        <w:ind w:firstLine="3969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Навчальний план І ступен</w:t>
      </w:r>
      <w:r w:rsidR="001D75C6">
        <w:rPr>
          <w:rFonts w:ascii="Times New Roman" w:hAnsi="Times New Roman"/>
          <w:b/>
          <w:bCs/>
          <w:color w:val="333333"/>
          <w:sz w:val="28"/>
          <w:lang w:eastAsia="ru-RU"/>
        </w:rPr>
        <w:t>я з українською мовою навчання (</w:t>
      </w:r>
      <w:r w:rsidR="00681402">
        <w:rPr>
          <w:rFonts w:ascii="Times New Roman" w:hAnsi="Times New Roman"/>
          <w:b/>
          <w:bCs/>
          <w:color w:val="333333"/>
          <w:sz w:val="28"/>
          <w:lang w:eastAsia="ru-RU"/>
        </w:rPr>
        <w:t>3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-4 класи)</w:t>
      </w:r>
    </w:p>
    <w:p w:rsidR="00E30E64" w:rsidRPr="00224286" w:rsidRDefault="00E30E64" w:rsidP="00672D7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tbl>
      <w:tblPr>
        <w:tblW w:w="9495" w:type="dxa"/>
        <w:tblInd w:w="-244" w:type="dxa"/>
        <w:tblCellMar>
          <w:left w:w="0" w:type="dxa"/>
          <w:right w:w="0" w:type="dxa"/>
        </w:tblCellMar>
        <w:tblLook w:val="00A0"/>
      </w:tblPr>
      <w:tblGrid>
        <w:gridCol w:w="2690"/>
        <w:gridCol w:w="2831"/>
        <w:gridCol w:w="1426"/>
        <w:gridCol w:w="1275"/>
        <w:gridCol w:w="1257"/>
        <w:gridCol w:w="16"/>
      </w:tblGrid>
      <w:tr w:rsidR="00E30E64" w:rsidRPr="00EF6B01" w:rsidTr="00681402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Навчальні предмети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Кількість годин на тиждень у класах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30E64" w:rsidRPr="00672D70" w:rsidRDefault="00E30E64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18686B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(мовний і літературний компоненти)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ійська мова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Суспільствознавство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Я у 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іті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2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Мистецтво/музичне мистецтво, образотворче мистецтво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322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36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Здоров'я і фізична культура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здоров'я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Фізична культура</w:t>
            </w:r>
          </w:p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EA6B2C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EA6B2C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81402" w:rsidRPr="00EA6B2C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21+3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21+3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2+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1147"/>
        </w:trPr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Додаткові години на вивчення предметів інваріантної складової, курсі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за вибором, проведення індивідуальних консультацій та групових занять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393"/>
        </w:trPr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Курси за вибором: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18686B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rPr>
          <w:trHeight w:val="447"/>
        </w:trPr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18686B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Російська мова</w:t>
            </w:r>
          </w:p>
          <w:p w:rsidR="00681402" w:rsidRPr="00C12F5E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Фінансова грамотність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18686B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18686B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Гранично допустиме тижневе навчальне навантаження     на учня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1D75C6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 групи)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1D75C6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681402" w:rsidRPr="00EF6B01" w:rsidTr="00681402"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Використано </w:t>
            </w:r>
            <w:proofErr w:type="gramStart"/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школі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681402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1402" w:rsidRPr="00672D70" w:rsidRDefault="001D75C6" w:rsidP="0068140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402" w:rsidRPr="00672D70" w:rsidRDefault="00681402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Варіативна частина навчального плану у </w:t>
      </w:r>
      <w:r w:rsidR="001D75C6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-4 класах використана на 100%.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Директор 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школи: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        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Л.П.Березюк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                               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E30E64" w:rsidRDefault="00E30E64" w:rsidP="002242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681402" w:rsidRDefault="00681402" w:rsidP="008135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131A2" w:rsidRDefault="007131A2" w:rsidP="008135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131A2" w:rsidRDefault="007131A2" w:rsidP="008135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7131A2" w:rsidRDefault="007131A2" w:rsidP="008135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30E64" w:rsidRPr="00672D70" w:rsidRDefault="00E30E64" w:rsidP="0081352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Додаток 3</w:t>
      </w:r>
    </w:p>
    <w:p w:rsidR="00E30E64" w:rsidRPr="00672D70" w:rsidRDefault="00E30E64" w:rsidP="00813525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складений відповідно до таблиці 10 Типової освітньої програми</w:t>
      </w:r>
    </w:p>
    <w:p w:rsidR="00E30E64" w:rsidRDefault="00E30E64" w:rsidP="00813525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(наказ Міністерства освіти і науки України від 20.04.2018 №405)</w:t>
      </w:r>
    </w:p>
    <w:p w:rsidR="00E30E64" w:rsidRPr="00224286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E30E64" w:rsidRPr="00672D70" w:rsidRDefault="00E30E64" w:rsidP="00672D7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Навчальний план 5, </w:t>
      </w:r>
      <w:r w:rsidR="00681402">
        <w:rPr>
          <w:rFonts w:ascii="Times New Roman" w:hAnsi="Times New Roman"/>
          <w:b/>
          <w:bCs/>
          <w:color w:val="333333"/>
          <w:sz w:val="28"/>
          <w:lang w:eastAsia="ru-RU"/>
        </w:rPr>
        <w:t>6</w:t>
      </w:r>
      <w:r>
        <w:rPr>
          <w:rFonts w:ascii="Times New Roman" w:hAnsi="Times New Roman"/>
          <w:b/>
          <w:bCs/>
          <w:color w:val="333333"/>
          <w:sz w:val="28"/>
          <w:lang w:eastAsia="ru-RU"/>
        </w:rPr>
        <w:t>, 8</w:t>
      </w: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, 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9 класів з навчанням українською мовою і вивченням двох іноземних мов</w:t>
      </w:r>
    </w:p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tbl>
      <w:tblPr>
        <w:tblW w:w="10069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2835"/>
        <w:gridCol w:w="992"/>
        <w:gridCol w:w="993"/>
        <w:gridCol w:w="708"/>
        <w:gridCol w:w="993"/>
        <w:gridCol w:w="850"/>
        <w:gridCol w:w="855"/>
      </w:tblGrid>
      <w:tr w:rsidR="00E30E64" w:rsidRPr="00EF6B01" w:rsidTr="00E62BC1">
        <w:trPr>
          <w:trHeight w:val="33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53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672D70" w:rsidRDefault="00E30E64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Кількість годин на тиждень у класах</w:t>
            </w:r>
          </w:p>
        </w:tc>
      </w:tr>
      <w:tr w:rsidR="00E62BC1" w:rsidRPr="00EF6B01" w:rsidTr="00E62BC1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E62BC1" w:rsidRDefault="00E62BC1" w:rsidP="00E62BC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013DC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013DC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013DC" w:rsidRDefault="00E62BC1" w:rsidP="00E62BC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013DC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2,5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013DC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9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E62BC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13,5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9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Суспільство-знавство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,75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правознавства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,25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,25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5,5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5,5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Природо-знавство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6</w:t>
            </w: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6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F226A2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,25</w:t>
            </w:r>
          </w:p>
        </w:tc>
      </w:tr>
      <w:tr w:rsidR="00E62BC1" w:rsidRPr="00EF6B01" w:rsidTr="00E62BC1"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Здоров’я і фізична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</w:tr>
      <w:tr w:rsidR="00E62BC1" w:rsidRPr="00EF6B01" w:rsidTr="00E62BC1"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2BC1" w:rsidRPr="00672D70" w:rsidRDefault="00E62BC1" w:rsidP="00672D70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Фізична культура**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F226A2" w:rsidRDefault="00E62BC1" w:rsidP="005E1FCB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</w:tr>
      <w:tr w:rsidR="00E62BC1" w:rsidRPr="00EF6B01" w:rsidTr="00E62BC1"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F4F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F4F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E62BC1" w:rsidRDefault="00E62BC1" w:rsidP="005F4FC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E62BC1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5F4FC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8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,5+3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30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8E322A" w:rsidRDefault="00E62BC1" w:rsidP="00E62BC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E322A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36,5</w:t>
            </w:r>
          </w:p>
        </w:tc>
      </w:tr>
      <w:tr w:rsidR="00E62BC1" w:rsidRPr="00EF6B01" w:rsidTr="00E62BC1">
        <w:trPr>
          <w:trHeight w:val="1335"/>
        </w:trPr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Default="00E62BC1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Додатковий час на предмети, факультативи, індивідуальні заняття та консультації</w:t>
            </w:r>
          </w:p>
          <w:p w:rsidR="00E62BC1" w:rsidRPr="006C6926" w:rsidRDefault="00E62BC1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Предмети за вибором:</w:t>
            </w:r>
          </w:p>
          <w:p w:rsidR="00E62BC1" w:rsidRPr="00672D70" w:rsidRDefault="00E62BC1" w:rsidP="00672D70">
            <w:pPr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Російська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672D70" w:rsidRDefault="00E62BC1" w:rsidP="008E4031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EB54B3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EB54B3" w:rsidRDefault="00E62BC1" w:rsidP="00E62BC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813525" w:rsidRDefault="00E62BC1" w:rsidP="008E4031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5F4FC9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813525" w:rsidRDefault="00E62BC1" w:rsidP="008E4031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  <w:t>8</w:t>
            </w:r>
          </w:p>
        </w:tc>
      </w:tr>
      <w:tr w:rsidR="00E62BC1" w:rsidRPr="00EF6B01" w:rsidTr="00E62BC1">
        <w:trPr>
          <w:trHeight w:val="21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C6926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u w:val="single"/>
                <w:lang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Факультативи:</w:t>
            </w:r>
          </w:p>
          <w:p w:rsidR="00E62BC1" w:rsidRPr="00672D70" w:rsidRDefault="00E62BC1" w:rsidP="006C6926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Вибі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професії</w:t>
            </w:r>
          </w:p>
          <w:p w:rsidR="00E62BC1" w:rsidRPr="00672D70" w:rsidRDefault="00E62BC1" w:rsidP="006C6926">
            <w:pPr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Ц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ікава орфографія</w:t>
            </w:r>
          </w:p>
          <w:p w:rsidR="00E62BC1" w:rsidRPr="006C6926" w:rsidRDefault="00E62BC1" w:rsidP="006C692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І</w:t>
            </w: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ндивідуальні заняття</w:t>
            </w: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:</w:t>
            </w:r>
          </w:p>
          <w:p w:rsidR="00E62BC1" w:rsidRPr="006C6926" w:rsidRDefault="00E62BC1" w:rsidP="006C6926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Українська мова</w:t>
            </w:r>
          </w:p>
          <w:p w:rsidR="00E62BC1" w:rsidRPr="00672D70" w:rsidRDefault="00E62BC1" w:rsidP="00672D70">
            <w:pPr>
              <w:numPr>
                <w:ilvl w:val="0"/>
                <w:numId w:val="4"/>
              </w:numPr>
              <w:spacing w:line="408" w:lineRule="atLeast"/>
              <w:ind w:left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AB6FB8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62BC1" w:rsidRPr="00EB54B3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62BC1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  <w:p w:rsidR="00E62BC1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E62BC1" w:rsidRPr="005F4FC9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AB6FB8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672D70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62BC1" w:rsidRDefault="00E62BC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62BC1" w:rsidRPr="00672D70" w:rsidRDefault="00E62BC1" w:rsidP="00E62BC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AB6FB8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 w:rsidP="007131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E62BC1" w:rsidRPr="005F4FC9" w:rsidRDefault="00E62BC1" w:rsidP="007131A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E62BC1" w:rsidRPr="00672D70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672D70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0E3130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1,5</w:t>
            </w:r>
          </w:p>
          <w:p w:rsidR="00E62BC1" w:rsidRDefault="00E62BC1" w:rsidP="008E403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62BC1" w:rsidRPr="000E3130" w:rsidRDefault="00E62BC1" w:rsidP="008E403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1,5</w:t>
            </w:r>
          </w:p>
        </w:tc>
      </w:tr>
      <w:tr w:rsidR="00E62BC1" w:rsidRPr="00EF6B01" w:rsidTr="00E62BC1"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E62BC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E62BC1" w:rsidRPr="00EF6B01" w:rsidTr="00E62BC1"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672D70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Всього (без урахування поділу класів на групи)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4933D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7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4933D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0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E62BC1" w:rsidRDefault="00E62BC1" w:rsidP="00E62BC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E62BC1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4933D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31,5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672D70" w:rsidRDefault="00E62BC1" w:rsidP="008E403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33+3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BC1" w:rsidRPr="008E322A" w:rsidRDefault="00E62BC1" w:rsidP="00E62BC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149,5</w:t>
            </w:r>
          </w:p>
        </w:tc>
      </w:tr>
    </w:tbl>
    <w:p w:rsidR="00E30E64" w:rsidRPr="00672D70" w:rsidRDefault="00E30E64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Варіативна частина навчального плану використана у 5</w:t>
      </w:r>
      <w:r w:rsidR="00681402">
        <w:rPr>
          <w:rFonts w:ascii="Times New Roman" w:hAnsi="Times New Roman"/>
          <w:color w:val="333333"/>
          <w:sz w:val="28"/>
          <w:szCs w:val="28"/>
          <w:lang w:eastAsia="ru-RU"/>
        </w:rPr>
        <w:t>,6,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8</w:t>
      </w:r>
      <w:r w:rsidR="00681402">
        <w:rPr>
          <w:rFonts w:ascii="Times New Roman" w:hAnsi="Times New Roman"/>
          <w:color w:val="333333"/>
          <w:sz w:val="28"/>
          <w:szCs w:val="28"/>
          <w:lang w:eastAsia="ru-RU"/>
        </w:rPr>
        <w:t>,9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класах на 100 %.</w:t>
      </w: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E30E64" w:rsidRPr="00505C64" w:rsidRDefault="005F4FC9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Директор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школи:</w:t>
      </w:r>
      <w:r w:rsidR="00E30E64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</w:t>
      </w:r>
      <w:r w:rsidR="00E30E64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       </w:t>
      </w:r>
      <w:r w:rsidR="00E30E64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Л.П.Березюк </w:t>
      </w:r>
    </w:p>
    <w:p w:rsidR="00E30E64" w:rsidRDefault="00E30E64" w:rsidP="002242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CE3356" w:rsidRDefault="00CE3356" w:rsidP="002242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ІV. Перелік навчальних програм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hAnsi="Times New Roman"/>
          <w:color w:val="333333"/>
          <w:sz w:val="20"/>
          <w:szCs w:val="20"/>
          <w:lang w:val="uk-UA" w:eastAsia="ru-RU"/>
        </w:rPr>
        <w:t xml:space="preserve"> 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 ступінь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1 клас</w:t>
      </w:r>
    </w:p>
    <w:tbl>
      <w:tblPr>
        <w:tblW w:w="9015" w:type="dxa"/>
        <w:tblCellMar>
          <w:left w:w="0" w:type="dxa"/>
          <w:right w:w="0" w:type="dxa"/>
        </w:tblCellMar>
        <w:tblLook w:val="00A0"/>
      </w:tblPr>
      <w:tblGrid>
        <w:gridCol w:w="3651"/>
        <w:gridCol w:w="5364"/>
      </w:tblGrid>
      <w:tr w:rsidR="00E30E64" w:rsidRPr="00A279FC" w:rsidTr="00672D70">
        <w:trPr>
          <w:trHeight w:val="30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45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«Я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досл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іджую світ»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«Мистецтво»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727D3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7" w:history="1"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Типов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 xml:space="preserve">а 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освітн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я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програм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а</w:t>
              </w:r>
              <w:proofErr w:type="gramStart"/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,р</w:t>
              </w:r>
              <w:proofErr w:type="gramEnd"/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озроблена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під керівництвом 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 xml:space="preserve">  О.Я. Савченко,</w:t>
              </w:r>
            </w:hyperlink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затверджена наказом  Міністерства освіти і науки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 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України 21.03.2018 №268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2 клас</w:t>
      </w:r>
    </w:p>
    <w:tbl>
      <w:tblPr>
        <w:tblW w:w="9030" w:type="dxa"/>
        <w:tblCellMar>
          <w:left w:w="0" w:type="dxa"/>
          <w:right w:w="0" w:type="dxa"/>
        </w:tblCellMar>
        <w:tblLook w:val="00A0"/>
      </w:tblPr>
      <w:tblGrid>
        <w:gridCol w:w="3587"/>
        <w:gridCol w:w="5443"/>
      </w:tblGrid>
      <w:tr w:rsidR="00E30E64" w:rsidRPr="00A279FC" w:rsidTr="00672D70">
        <w:trPr>
          <w:trHeight w:val="31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491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Літературне читання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 Природознавство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 Інформатика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 Образотворче мистецтво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Музичне мистецтво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 Основи здоров’я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Навчальні программами для учнів 1-4 класів загальноосвітніх навчальних закладів. Наказ МОН України від 12.09.2011 № 1050.Зміни до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таких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програм: «Українська мова», «Літературне читання», «Математика», «Природознавство», «Я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A279FC">
              <w:rPr>
                <w:rFonts w:ascii="Times New Roman" w:hAnsi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Міністерства освіти і науки України від   05.08.2016 № 948 «Про затвердження змін до навчальних програм для 1-4-х класів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3 клас</w:t>
      </w:r>
    </w:p>
    <w:tbl>
      <w:tblPr>
        <w:tblW w:w="8970" w:type="dxa"/>
        <w:tblCellMar>
          <w:left w:w="0" w:type="dxa"/>
          <w:right w:w="0" w:type="dxa"/>
        </w:tblCellMar>
        <w:tblLook w:val="00A0"/>
      </w:tblPr>
      <w:tblGrid>
        <w:gridCol w:w="3563"/>
        <w:gridCol w:w="5407"/>
      </w:tblGrid>
      <w:tr w:rsidR="00E30E64" w:rsidRPr="00A279FC" w:rsidTr="00672D70">
        <w:trPr>
          <w:trHeight w:val="314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509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Літературне читання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 Природознавство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 Інформатика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 Образотворче мистецтво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Музичне мистецтво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 Основи здоров’я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Навчальні программами для учнів 1-4 класів загальноосвітніх навчальних закладів. Наказ МОН України від 12.09.2011 № 1050.Зміни до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таких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програм: «Українська мова», «Літературне читання», «Математика», «Природознавство», «Я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A279FC">
              <w:rPr>
                <w:rFonts w:ascii="Times New Roman" w:hAnsi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Міністерства освіти і науки України від   05.08.2016 № 948 «Про затвердження змін до навчальних програм для 1-4-х класів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4 клас</w:t>
      </w:r>
    </w:p>
    <w:tbl>
      <w:tblPr>
        <w:tblW w:w="9090" w:type="dxa"/>
        <w:tblCellMar>
          <w:left w:w="0" w:type="dxa"/>
          <w:right w:w="0" w:type="dxa"/>
        </w:tblCellMar>
        <w:tblLook w:val="00A0"/>
      </w:tblPr>
      <w:tblGrid>
        <w:gridCol w:w="3611"/>
        <w:gridCol w:w="5479"/>
      </w:tblGrid>
      <w:tr w:rsidR="00E30E64" w:rsidRPr="00A279FC" w:rsidTr="00672D70">
        <w:trPr>
          <w:trHeight w:val="308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48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Літературне читання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 Природознавство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 Образотворче мистецтво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Музичне мистецтво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 Основи здоров’я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Навчальні программами для учнів 1-4 класів загальноосвітніх навчальних закладів. Наказ МОН України від 12.09.2011 № 1050.Зміни до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таких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програм: «Українська мова», «Літературне читання», «Математика», «Природознавство», «Я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A279FC">
              <w:rPr>
                <w:rFonts w:ascii="Times New Roman" w:hAnsi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Міністерства освіти і науки України від 05.08.2016 № 948 «Про затвердження змін до навчальних програм для 1-4-х класів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ІІ ступінь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5 клас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0A0"/>
      </w:tblPr>
      <w:tblGrid>
        <w:gridCol w:w="2669"/>
        <w:gridCol w:w="6691"/>
      </w:tblGrid>
      <w:tr w:rsidR="00E30E64" w:rsidRPr="00A279FC" w:rsidTr="00672D70">
        <w:trPr>
          <w:trHeight w:val="308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48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30E64" w:rsidRPr="00A279FC" w:rsidTr="00672D70">
        <w:trPr>
          <w:trHeight w:val="186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166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E30E64" w:rsidRPr="00A279FC" w:rsidTr="00672D70">
        <w:trPr>
          <w:trHeight w:val="155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70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32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Природознавство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з природознавства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5 клас 2017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ік   (наказ МОН України від 07.06. 2017 №804)</w:t>
            </w:r>
          </w:p>
        </w:tc>
      </w:tr>
      <w:tr w:rsidR="00E30E64" w:rsidRPr="00A279FC" w:rsidTr="00672D70">
        <w:trPr>
          <w:trHeight w:val="128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432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E30E64" w:rsidRPr="00A279FC" w:rsidTr="00672D70">
        <w:trPr>
          <w:trHeight w:val="157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E30E64" w:rsidRPr="00A279FC" w:rsidTr="00672D70">
        <w:trPr>
          <w:trHeight w:val="155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DE03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30E64" w:rsidRPr="00A279FC" w:rsidTr="00672D70">
        <w:trPr>
          <w:trHeight w:val="186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Фізична культура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E30E64" w:rsidRPr="00A279FC" w:rsidTr="00672D70">
        <w:trPr>
          <w:trHeight w:val="141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6 клас</w:t>
      </w:r>
    </w:p>
    <w:tbl>
      <w:tblPr>
        <w:tblW w:w="8940" w:type="dxa"/>
        <w:tblCellMar>
          <w:left w:w="0" w:type="dxa"/>
          <w:right w:w="0" w:type="dxa"/>
        </w:tblCellMar>
        <w:tblLook w:val="00A0"/>
      </w:tblPr>
      <w:tblGrid>
        <w:gridCol w:w="2549"/>
        <w:gridCol w:w="6391"/>
      </w:tblGrid>
      <w:tr w:rsidR="00E30E64" w:rsidRPr="00A279FC" w:rsidTr="00672D70">
        <w:trPr>
          <w:trHeight w:val="210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23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E30E64" w:rsidRPr="00A279FC" w:rsidTr="00672D70">
        <w:trPr>
          <w:trHeight w:val="1073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78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864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E30E64" w:rsidRPr="00A279FC" w:rsidTr="00672D70">
        <w:trPr>
          <w:trHeight w:val="105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Інформатика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DE03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закладів,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E30E64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7 клас</w:t>
      </w:r>
    </w:p>
    <w:tbl>
      <w:tblPr>
        <w:tblW w:w="9045" w:type="dxa"/>
        <w:tblCellMar>
          <w:left w:w="0" w:type="dxa"/>
          <w:right w:w="0" w:type="dxa"/>
        </w:tblCellMar>
        <w:tblLook w:val="00A0"/>
      </w:tblPr>
      <w:tblGrid>
        <w:gridCol w:w="2660"/>
        <w:gridCol w:w="6385"/>
      </w:tblGrid>
      <w:tr w:rsidR="00E30E64" w:rsidRPr="00A279FC" w:rsidTr="00672D70">
        <w:trPr>
          <w:trHeight w:val="30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A279FC">
        <w:trPr>
          <w:trHeight w:val="109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  <w:proofErr w:type="gramEnd"/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  <w:proofErr w:type="gramEnd"/>
          </w:p>
        </w:tc>
      </w:tr>
      <w:tr w:rsidR="00E30E64" w:rsidRPr="00A279FC" w:rsidTr="00672D70">
        <w:trPr>
          <w:trHeight w:val="141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44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124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Географія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124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E30E64" w:rsidRPr="00A279FC" w:rsidTr="00672D70">
        <w:trPr>
          <w:trHeight w:val="112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E30E64" w:rsidRPr="00A279FC" w:rsidTr="00672D70">
        <w:trPr>
          <w:trHeight w:val="123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11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E30E64" w:rsidRPr="00A279FC" w:rsidTr="00672D70">
        <w:trPr>
          <w:trHeight w:val="154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DE03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;;</w:t>
            </w:r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E30E64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8 клас</w:t>
      </w:r>
    </w:p>
    <w:tbl>
      <w:tblPr>
        <w:tblW w:w="9000" w:type="dxa"/>
        <w:tblCellMar>
          <w:left w:w="0" w:type="dxa"/>
          <w:right w:w="0" w:type="dxa"/>
        </w:tblCellMar>
        <w:tblLook w:val="00A0"/>
      </w:tblPr>
      <w:tblGrid>
        <w:gridCol w:w="2640"/>
        <w:gridCol w:w="6360"/>
      </w:tblGrid>
      <w:tr w:rsidR="00E30E64" w:rsidRPr="00A279FC" w:rsidTr="00672D70">
        <w:trPr>
          <w:trHeight w:val="308"/>
        </w:trPr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26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71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1702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E30E64" w:rsidRPr="00A279FC" w:rsidTr="00672D70">
        <w:trPr>
          <w:trHeight w:val="169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 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E30E64" w:rsidRPr="00A279FC" w:rsidTr="00672D70">
        <w:trPr>
          <w:trHeight w:val="157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86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457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102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112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E30E64" w:rsidRPr="00A279FC" w:rsidTr="00672D70">
        <w:trPr>
          <w:trHeight w:val="99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E30E64" w:rsidRPr="00A279FC" w:rsidTr="00672D70">
        <w:trPr>
          <w:trHeight w:val="113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110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Всесвітня історія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694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E30E64" w:rsidRPr="00A279FC" w:rsidTr="00672D70">
        <w:trPr>
          <w:trHeight w:val="136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</w:tr>
      <w:tr w:rsidR="00E30E64" w:rsidRPr="00A279FC" w:rsidTr="00672D70">
        <w:trPr>
          <w:trHeight w:val="134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73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30E64" w:rsidRPr="00A279FC" w:rsidTr="00672D70">
        <w:trPr>
          <w:trHeight w:val="145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E30E64" w:rsidRPr="00A279FC" w:rsidTr="00672D70">
        <w:trPr>
          <w:trHeight w:val="1381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9 клас</w:t>
      </w:r>
    </w:p>
    <w:tbl>
      <w:tblPr>
        <w:tblW w:w="9105" w:type="dxa"/>
        <w:tblCellMar>
          <w:left w:w="0" w:type="dxa"/>
          <w:right w:w="0" w:type="dxa"/>
        </w:tblCellMar>
        <w:tblLook w:val="00A0"/>
      </w:tblPr>
      <w:tblGrid>
        <w:gridCol w:w="2657"/>
        <w:gridCol w:w="6448"/>
      </w:tblGrid>
      <w:tr w:rsidR="00E30E64" w:rsidRPr="00A279FC" w:rsidTr="00672D70">
        <w:trPr>
          <w:trHeight w:val="307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672D70">
        <w:trPr>
          <w:trHeight w:val="135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71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E30E64" w:rsidRPr="00A279FC" w:rsidTr="00672D70">
        <w:trPr>
          <w:trHeight w:val="169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E30E64" w:rsidRPr="00A279FC" w:rsidTr="00672D70">
        <w:trPr>
          <w:trHeight w:val="168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E30E64" w:rsidRPr="00A279FC" w:rsidTr="00672D70">
        <w:trPr>
          <w:trHeight w:val="157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Зарубіжна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86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E30E64" w:rsidRPr="00A279FC" w:rsidTr="00672D70">
        <w:trPr>
          <w:trHeight w:val="132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99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E30E64" w:rsidRPr="00A279FC" w:rsidTr="00672D70">
        <w:trPr>
          <w:trHeight w:val="100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E30E64" w:rsidRPr="00A279FC" w:rsidTr="00672D70">
        <w:trPr>
          <w:trHeight w:val="111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E30E64" w:rsidRPr="00A279FC" w:rsidTr="00672D70">
        <w:trPr>
          <w:trHeight w:val="100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12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BC206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E30E64" w:rsidRPr="00A279FC" w:rsidTr="00672D70">
        <w:trPr>
          <w:trHeight w:val="127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Правознавство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Правознавство. Практичний курс. 9 клас. (авт. Ремех Т.О., Пометун О.І.). Програма, затверджена Наказом Міністерства освіти і науки України від 07.06.2017 р. № 804;</w:t>
            </w:r>
          </w:p>
        </w:tc>
      </w:tr>
      <w:tr w:rsidR="00E30E64" w:rsidRPr="00A279FC" w:rsidTr="00672D70">
        <w:trPr>
          <w:trHeight w:val="165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E30E64" w:rsidRPr="00A279FC" w:rsidTr="00672D70">
        <w:trPr>
          <w:trHeight w:val="134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загальноосвітніх закладів. Основи здоровя-К.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:В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идавничий дім «Освіта»,2013 (Зі змінами,затвердженими наказом МОН України від 07.06.2017№80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</w:tr>
      <w:tr w:rsidR="00E30E64" w:rsidRPr="00A279FC" w:rsidTr="00672D70">
        <w:trPr>
          <w:trHeight w:val="133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73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E30E64" w:rsidRPr="00A279FC" w:rsidTr="00672D70">
        <w:trPr>
          <w:trHeight w:val="147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Фізична культура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23жовт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ня 2017 року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1407</w:t>
            </w:r>
          </w:p>
        </w:tc>
      </w:tr>
      <w:tr w:rsidR="00E30E64" w:rsidRPr="00A279FC" w:rsidTr="00672D70">
        <w:trPr>
          <w:trHeight w:val="143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ІІІ ступінь</w:t>
      </w:r>
    </w:p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11 клас</w:t>
      </w:r>
    </w:p>
    <w:tbl>
      <w:tblPr>
        <w:tblW w:w="9105" w:type="dxa"/>
        <w:tblCellMar>
          <w:left w:w="0" w:type="dxa"/>
          <w:right w:w="0" w:type="dxa"/>
        </w:tblCellMar>
        <w:tblLook w:val="00A0"/>
      </w:tblPr>
      <w:tblGrid>
        <w:gridCol w:w="2657"/>
        <w:gridCol w:w="6448"/>
      </w:tblGrid>
      <w:tr w:rsidR="00E30E64" w:rsidRPr="00A279FC" w:rsidTr="00A202BA">
        <w:trPr>
          <w:trHeight w:val="307"/>
        </w:trPr>
        <w:tc>
          <w:tcPr>
            <w:tcW w:w="2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E30E64" w:rsidRPr="00A279FC" w:rsidTr="00A202BA">
        <w:trPr>
          <w:trHeight w:val="418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мова. 10-11 класи. Програма для загальноосвітніх навчальних закладів з українською мовою навчання. (затверджена наказом МОН від 28.10.2010 № 1021, крім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івня стандарту; рівень стандарту зі змінами, затверджена наказом Міністерства від 14.07.2016 № 826.)</w:t>
            </w:r>
          </w:p>
        </w:tc>
      </w:tr>
      <w:tr w:rsidR="00E30E64" w:rsidRPr="00A279FC" w:rsidTr="00A202BA">
        <w:trPr>
          <w:trHeight w:val="715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література. 10-11 класи. Програма для загальноосвітніх навчальних закладів (затверджена наказом Міністерства від 28.10.2010 № 1021, крім академічного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івня та рівня стандарту, затверджена наказом МОН   від 14.07.2016 № 826.</w:t>
            </w:r>
          </w:p>
        </w:tc>
      </w:tr>
      <w:tr w:rsidR="00E30E64" w:rsidRPr="00A279FC" w:rsidTr="00A202BA">
        <w:trPr>
          <w:trHeight w:val="1555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Математика. Навчальні програми для учнів 10-11 класів загальноосвітніх навчальних закладів (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івень стандарту, академічний рівень, профільний рівень, поглиблене вивчення). Наказ МОН від 14.07.2016 № 826</w:t>
            </w:r>
          </w:p>
        </w:tc>
      </w:tr>
      <w:tr w:rsidR="00E30E64" w:rsidRPr="00A279FC" w:rsidTr="00A202BA">
        <w:trPr>
          <w:trHeight w:val="1652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Математика. Навчальні програми для учнів 10-11 класів загальноосвітніх навчальних закладів (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івень стандарту, академічний рівень, профільний рівень, поглиблене вивчення). Наказ МОН від 14.07.2016 № 826</w:t>
            </w:r>
          </w:p>
        </w:tc>
      </w:tr>
      <w:tr w:rsidR="00E30E64" w:rsidRPr="00A279FC" w:rsidTr="00A202BA">
        <w:trPr>
          <w:trHeight w:val="1571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10-11 класи - за програмами, затвердженими наказом Міністерства освіти і науки від 28.10.2010 № 1021, крім рівня стандарту та академічного рівня зі змінами 2016 року</w:t>
            </w:r>
          </w:p>
        </w:tc>
      </w:tr>
      <w:tr w:rsidR="00E30E64" w:rsidRPr="00A279FC" w:rsidTr="00A202BA">
        <w:trPr>
          <w:trHeight w:val="1475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Іноземні мови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Програма для загальноосвітніх навчальних закладів. 10-11 класи. (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івень стандарту. Академічний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івень.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Проф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ільний рівень). Лист МОН від 22.02.2008 № 122</w:t>
            </w:r>
          </w:p>
        </w:tc>
      </w:tr>
      <w:tr w:rsidR="00E30E64" w:rsidRPr="00A279FC" w:rsidTr="00A202BA">
        <w:trPr>
          <w:trHeight w:val="1593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Біологія. Програма для 10–11 класів загальноосвітніх навчальних закладів: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івень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академічний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, затверджени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й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наказом МОН України від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28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10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1021</w:t>
            </w:r>
          </w:p>
        </w:tc>
      </w:tr>
      <w:tr w:rsidR="00E30E64" w:rsidRPr="00A279FC" w:rsidTr="00A202BA">
        <w:trPr>
          <w:trHeight w:val="1277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Хімія. 10-11 класи. Програма для загальноосвітніх навчальних закладів.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івень стандарту (зі змінами, затвердженими наказом МОН України від 14.07.2016 № 826).</w:t>
            </w:r>
          </w:p>
        </w:tc>
      </w:tr>
      <w:tr w:rsidR="00E30E64" w:rsidRPr="00A279FC" w:rsidTr="00A202BA">
        <w:trPr>
          <w:trHeight w:val="985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Екологія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івень стандарту (затверджено наказом Міністерства освіти і науки України від 14.07.2016 року № 826)</w:t>
            </w:r>
          </w:p>
        </w:tc>
      </w:tr>
      <w:tr w:rsidR="00E30E64" w:rsidRPr="00A279FC" w:rsidTr="00A202BA">
        <w:trPr>
          <w:trHeight w:val="1110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Фізика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Астрономія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Фізика та астрономія.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Типова освітня п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рограми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закладів загальної середньої освіти ІІІ ступеня,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а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наказом Міністерства освіти і науки України №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406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від 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р. </w:t>
            </w:r>
          </w:p>
        </w:tc>
      </w:tr>
      <w:tr w:rsidR="00E30E64" w:rsidRPr="00A279FC" w:rsidTr="00A279FC">
        <w:trPr>
          <w:trHeight w:val="887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0322D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79FC">
              <w:rPr>
                <w:rFonts w:ascii="Times New Roman" w:hAnsi="Times New Roman"/>
                <w:sz w:val="20"/>
                <w:szCs w:val="20"/>
                <w:lang w:val="uk-UA"/>
              </w:rPr>
              <w:t>Програма «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Історія України»</w:t>
            </w:r>
            <w:r w:rsidRPr="00A279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для загальноосвітніх навчальних закладів</w:t>
            </w:r>
            <w:r w:rsidRPr="00A279FC">
              <w:rPr>
                <w:rFonts w:ascii="Times New Roman" w:hAnsi="Times New Roman"/>
                <w:sz w:val="20"/>
                <w:szCs w:val="20"/>
                <w:lang w:val="uk-UA"/>
              </w:rPr>
              <w:t>(затверджено  наказом Міністерстваосвіти і науки Українивід 14.07.2016 року № 826)</w:t>
            </w:r>
          </w:p>
          <w:p w:rsidR="00E30E64" w:rsidRPr="00A279FC" w:rsidRDefault="00E30E64" w:rsidP="00BC20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E30E64" w:rsidRPr="00A279FC" w:rsidRDefault="00E30E64" w:rsidP="00BC2064">
            <w:pPr>
              <w:pStyle w:val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30E64" w:rsidRPr="00A279FC" w:rsidRDefault="00E30E64" w:rsidP="00BC2064">
            <w:pPr>
              <w:widowControl w:val="0"/>
              <w:shd w:val="clear" w:color="auto" w:fill="FFFFFF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</w:p>
        </w:tc>
      </w:tr>
      <w:tr w:rsidR="00E30E64" w:rsidRPr="00A279FC" w:rsidTr="00A202BA">
        <w:trPr>
          <w:trHeight w:val="1283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Людина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івеь стандарту / Академічний рівень (затверджено наказом Міністерства освіти і науки України від 14.07.2016 року № 826)</w:t>
            </w:r>
          </w:p>
        </w:tc>
      </w:tr>
      <w:tr w:rsidR="00E30E64" w:rsidRPr="00A279FC" w:rsidTr="00A202BA">
        <w:trPr>
          <w:trHeight w:val="1273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України. Всесвітня історія. 10-11 класи. Програми, затверджені наказом Міністерства від 14.07.2016 р. № 826.</w:t>
            </w:r>
          </w:p>
        </w:tc>
      </w:tr>
      <w:tr w:rsidR="00E30E64" w:rsidRPr="00A279FC" w:rsidTr="00A202BA">
        <w:trPr>
          <w:trHeight w:val="650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Технології. 10-11 класи (авт.: А. Терещук та інші).</w:t>
            </w:r>
          </w:p>
        </w:tc>
      </w:tr>
      <w:tr w:rsidR="00E30E64" w:rsidRPr="00A279FC" w:rsidTr="00A202BA">
        <w:trPr>
          <w:trHeight w:val="985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Економіка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BC2064">
            <w:pPr>
              <w:rPr>
                <w:rFonts w:ascii="Times New Roman" w:hAnsi="Times New Roman"/>
                <w:sz w:val="20"/>
                <w:szCs w:val="20"/>
              </w:rPr>
            </w:pPr>
            <w:r w:rsidRPr="00A279FC">
              <w:rPr>
                <w:rFonts w:ascii="Times New Roman" w:hAnsi="Times New Roman"/>
                <w:sz w:val="20"/>
                <w:szCs w:val="20"/>
              </w:rPr>
              <w:t>Програма «Економіка» для учнів 11 класів загальноосвітніх навчальних закладів (ЗНЗ) розроблена за формою, запропонованою Міністерством освіти та науки України (</w:t>
            </w:r>
            <w:hyperlink r:id="rId8" w:history="1">
              <w:r w:rsidRPr="00A279FC">
                <w:rPr>
                  <w:rStyle w:val="a6"/>
                  <w:rFonts w:ascii="Times New Roman" w:hAnsi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лист №1/9-503 від 20.08.2018)</w:t>
              </w:r>
              <w:r w:rsidRPr="00A279FC">
                <w:rPr>
                  <w:rStyle w:val="a6"/>
                  <w:rFonts w:ascii="Times New Roman" w:hAnsi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uk-UA"/>
                </w:rPr>
                <w:t>.</w:t>
              </w:r>
              <w:r w:rsidRPr="00A279FC">
                <w:rPr>
                  <w:rStyle w:val="a6"/>
                  <w:rFonts w:ascii="Times New Roman" w:hAnsi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 </w:t>
              </w:r>
            </w:hyperlink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E30E64" w:rsidRPr="00A279FC" w:rsidTr="00A202BA">
        <w:trPr>
          <w:trHeight w:val="1113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3E7E09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івень стандарту (затверджено наказом Міністерства освіти і науки України від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23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10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року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1407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E30E64" w:rsidRPr="00A279FC" w:rsidTr="00A202BA">
        <w:trPr>
          <w:trHeight w:val="1861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івень стандарту</w:t>
            </w:r>
          </w:p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«Фізична культура. 10-11 кл.» розроблена відповідно до вимог Державного стандарту базової та повної загальної середньої освіти, затвердженого постановою Кабінету Міні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стр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ів України № 24 від 14 січня 2004 р.</w:t>
            </w:r>
          </w:p>
        </w:tc>
      </w:tr>
      <w:tr w:rsidR="00E30E64" w:rsidRPr="00A279FC" w:rsidTr="00A202BA">
        <w:trPr>
          <w:trHeight w:val="888"/>
        </w:trPr>
        <w:tc>
          <w:tcPr>
            <w:tcW w:w="2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Художня культура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E64" w:rsidRPr="00A279FC" w:rsidRDefault="00E30E64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Художня культура. 10 – 11-х класи. Програма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</w:tbl>
    <w:p w:rsidR="00E30E64" w:rsidRPr="00A279FC" w:rsidRDefault="00E30E64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          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E30E64" w:rsidRPr="00A279FC" w:rsidRDefault="00E30E64" w:rsidP="006900B2">
      <w:pPr>
        <w:shd w:val="clear" w:color="auto" w:fill="FFFFFF"/>
        <w:spacing w:after="0" w:line="408" w:lineRule="atLeast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В освітній програмі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Великонизгірец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>ьк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ої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>загальноосвітн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ьої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школ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и 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І-ІІІ ступенів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Семенів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ської сільської ради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Житомир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>ської області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на 2018/2019 навчальний </w:t>
      </w:r>
      <w:proofErr w:type="gramStart"/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proofErr w:type="gramEnd"/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ік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пронумеровано, прошнуровано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_______ (__________________) сторінок</w:t>
      </w:r>
    </w:p>
    <w:p w:rsidR="00E30E64" w:rsidRPr="00A279FC" w:rsidRDefault="00E30E64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 _______________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Л.П.Березюк</w:t>
      </w:r>
    </w:p>
    <w:p w:rsidR="00E30E64" w:rsidRPr="00A279FC" w:rsidRDefault="00E30E64">
      <w:pPr>
        <w:rPr>
          <w:rFonts w:ascii="Times New Roman" w:hAnsi="Times New Roman"/>
          <w:sz w:val="20"/>
          <w:szCs w:val="20"/>
        </w:rPr>
      </w:pPr>
    </w:p>
    <w:sectPr w:rsidR="00E30E64" w:rsidRPr="00A279FC" w:rsidSect="00723F1D">
      <w:pgSz w:w="11906" w:h="16838"/>
      <w:pgMar w:top="426" w:right="850" w:bottom="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2DC"/>
    <w:multiLevelType w:val="multilevel"/>
    <w:tmpl w:val="B9C092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D1EB8"/>
    <w:multiLevelType w:val="multilevel"/>
    <w:tmpl w:val="75A853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192E70"/>
    <w:multiLevelType w:val="multilevel"/>
    <w:tmpl w:val="87B0F9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C11E9"/>
    <w:multiLevelType w:val="multilevel"/>
    <w:tmpl w:val="9FF069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451DA5"/>
    <w:multiLevelType w:val="multilevel"/>
    <w:tmpl w:val="0EDA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195C51"/>
    <w:multiLevelType w:val="multilevel"/>
    <w:tmpl w:val="D1F424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D70"/>
    <w:rsid w:val="000013DC"/>
    <w:rsid w:val="00004769"/>
    <w:rsid w:val="000076C6"/>
    <w:rsid w:val="000322DC"/>
    <w:rsid w:val="00041AA8"/>
    <w:rsid w:val="000524F0"/>
    <w:rsid w:val="00076DDD"/>
    <w:rsid w:val="000916A5"/>
    <w:rsid w:val="000B0115"/>
    <w:rsid w:val="000C2BBA"/>
    <w:rsid w:val="000E3130"/>
    <w:rsid w:val="000F0125"/>
    <w:rsid w:val="000F7C00"/>
    <w:rsid w:val="001258F1"/>
    <w:rsid w:val="00130A12"/>
    <w:rsid w:val="00133008"/>
    <w:rsid w:val="0013408E"/>
    <w:rsid w:val="0015605A"/>
    <w:rsid w:val="0018686B"/>
    <w:rsid w:val="001C3DC0"/>
    <w:rsid w:val="001D75C6"/>
    <w:rsid w:val="002036CA"/>
    <w:rsid w:val="00207A7E"/>
    <w:rsid w:val="00224286"/>
    <w:rsid w:val="002308C8"/>
    <w:rsid w:val="00242E9C"/>
    <w:rsid w:val="002530D8"/>
    <w:rsid w:val="00265D62"/>
    <w:rsid w:val="00353E26"/>
    <w:rsid w:val="00365A2F"/>
    <w:rsid w:val="00366DCC"/>
    <w:rsid w:val="00371895"/>
    <w:rsid w:val="003850B4"/>
    <w:rsid w:val="003857F9"/>
    <w:rsid w:val="003D2F40"/>
    <w:rsid w:val="003E1BDB"/>
    <w:rsid w:val="003E7E09"/>
    <w:rsid w:val="003F21F4"/>
    <w:rsid w:val="00413BCE"/>
    <w:rsid w:val="00424B1D"/>
    <w:rsid w:val="004543A9"/>
    <w:rsid w:val="004828CE"/>
    <w:rsid w:val="004933DD"/>
    <w:rsid w:val="004D26E9"/>
    <w:rsid w:val="004F146E"/>
    <w:rsid w:val="004F5388"/>
    <w:rsid w:val="00505C64"/>
    <w:rsid w:val="0055123D"/>
    <w:rsid w:val="00573826"/>
    <w:rsid w:val="00590B2A"/>
    <w:rsid w:val="005A48D3"/>
    <w:rsid w:val="005C48F5"/>
    <w:rsid w:val="005C4BF2"/>
    <w:rsid w:val="005E6FCD"/>
    <w:rsid w:val="005F4FC9"/>
    <w:rsid w:val="006131E0"/>
    <w:rsid w:val="00626577"/>
    <w:rsid w:val="00631152"/>
    <w:rsid w:val="00632582"/>
    <w:rsid w:val="00670AE7"/>
    <w:rsid w:val="00672D70"/>
    <w:rsid w:val="0068027E"/>
    <w:rsid w:val="00681402"/>
    <w:rsid w:val="006900B2"/>
    <w:rsid w:val="00695AD9"/>
    <w:rsid w:val="006A333C"/>
    <w:rsid w:val="006A40AC"/>
    <w:rsid w:val="006B2EF4"/>
    <w:rsid w:val="006B451D"/>
    <w:rsid w:val="006C6926"/>
    <w:rsid w:val="007131A2"/>
    <w:rsid w:val="00721C2A"/>
    <w:rsid w:val="00723F1D"/>
    <w:rsid w:val="00727D3C"/>
    <w:rsid w:val="007431FC"/>
    <w:rsid w:val="00776C3A"/>
    <w:rsid w:val="007B44D2"/>
    <w:rsid w:val="007C686C"/>
    <w:rsid w:val="007C7E37"/>
    <w:rsid w:val="007D0367"/>
    <w:rsid w:val="007D38CB"/>
    <w:rsid w:val="007D4373"/>
    <w:rsid w:val="007D47BC"/>
    <w:rsid w:val="00813525"/>
    <w:rsid w:val="00833F22"/>
    <w:rsid w:val="0089051C"/>
    <w:rsid w:val="00890ED5"/>
    <w:rsid w:val="008E2A1F"/>
    <w:rsid w:val="008E322A"/>
    <w:rsid w:val="008E4031"/>
    <w:rsid w:val="009644D4"/>
    <w:rsid w:val="00965FC8"/>
    <w:rsid w:val="009A56CA"/>
    <w:rsid w:val="009C3AD0"/>
    <w:rsid w:val="009F396D"/>
    <w:rsid w:val="00A13E3D"/>
    <w:rsid w:val="00A202BA"/>
    <w:rsid w:val="00A279FC"/>
    <w:rsid w:val="00A32AD1"/>
    <w:rsid w:val="00A3454A"/>
    <w:rsid w:val="00A41D45"/>
    <w:rsid w:val="00A5071F"/>
    <w:rsid w:val="00A84EA2"/>
    <w:rsid w:val="00A96D8E"/>
    <w:rsid w:val="00AB6FB8"/>
    <w:rsid w:val="00AC0F47"/>
    <w:rsid w:val="00AD2A0F"/>
    <w:rsid w:val="00B05953"/>
    <w:rsid w:val="00B45360"/>
    <w:rsid w:val="00BA22D5"/>
    <w:rsid w:val="00BC2064"/>
    <w:rsid w:val="00BD703D"/>
    <w:rsid w:val="00C12F5E"/>
    <w:rsid w:val="00C55E99"/>
    <w:rsid w:val="00C56C77"/>
    <w:rsid w:val="00C601C9"/>
    <w:rsid w:val="00C60429"/>
    <w:rsid w:val="00C74AEB"/>
    <w:rsid w:val="00C75ECF"/>
    <w:rsid w:val="00C869BA"/>
    <w:rsid w:val="00CD2C6B"/>
    <w:rsid w:val="00CE3356"/>
    <w:rsid w:val="00D074F9"/>
    <w:rsid w:val="00D12D24"/>
    <w:rsid w:val="00DA2795"/>
    <w:rsid w:val="00DA78CF"/>
    <w:rsid w:val="00DB70C0"/>
    <w:rsid w:val="00DC43E0"/>
    <w:rsid w:val="00DE0331"/>
    <w:rsid w:val="00E30E64"/>
    <w:rsid w:val="00E31D4A"/>
    <w:rsid w:val="00E62BC1"/>
    <w:rsid w:val="00EA1976"/>
    <w:rsid w:val="00EA6B2C"/>
    <w:rsid w:val="00EB54B3"/>
    <w:rsid w:val="00ED2F8B"/>
    <w:rsid w:val="00EE27E5"/>
    <w:rsid w:val="00EF6B01"/>
    <w:rsid w:val="00EF7DE2"/>
    <w:rsid w:val="00F226A2"/>
    <w:rsid w:val="00F57699"/>
    <w:rsid w:val="00FB5FCC"/>
    <w:rsid w:val="00FB7619"/>
    <w:rsid w:val="00FB7800"/>
    <w:rsid w:val="00FC2175"/>
    <w:rsid w:val="00FE46F9"/>
    <w:rsid w:val="00FF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C206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1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C206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/>
      <w:i/>
      <w:sz w:val="24"/>
      <w:szCs w:val="1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C2064"/>
    <w:rPr>
      <w:rFonts w:ascii="Times New Roman" w:hAnsi="Times New Roman" w:cs="Arial"/>
      <w:b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2064"/>
    <w:rPr>
      <w:rFonts w:ascii="Times New Roman" w:hAnsi="Times New Roman" w:cs="Times New Roman"/>
      <w:i/>
      <w:sz w:val="18"/>
      <w:szCs w:val="18"/>
      <w:lang w:val="uk-UA"/>
    </w:rPr>
  </w:style>
  <w:style w:type="paragraph" w:styleId="a3">
    <w:name w:val="Normal (Web)"/>
    <w:basedOn w:val="a"/>
    <w:uiPriority w:val="99"/>
    <w:rsid w:val="00672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72D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72D70"/>
    <w:rPr>
      <w:rFonts w:cs="Times New Roman"/>
    </w:rPr>
  </w:style>
  <w:style w:type="character" w:styleId="a5">
    <w:name w:val="Emphasis"/>
    <w:basedOn w:val="a0"/>
    <w:uiPriority w:val="99"/>
    <w:qFormat/>
    <w:rsid w:val="00672D70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4F146E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723F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C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4B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kristti.com.ua/?p=7330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zagalna%20serednya/programy-1-4-klas/nush/27/1tipova-osvitnya-programa-rozroblena-pid-kerivnitstvom-oya-savchenko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media/zagalna%20serednya/programy-1-4-klas/nush/27/1tipova-osvitnya-programa-rozroblena-pid-kerivnitstvom-oya-savchenko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AB97-8F54-4065-AB18-6928C2E7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20</Pages>
  <Words>5812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34</cp:revision>
  <cp:lastPrinted>2019-07-29T19:10:00Z</cp:lastPrinted>
  <dcterms:created xsi:type="dcterms:W3CDTF">2018-09-12T08:20:00Z</dcterms:created>
  <dcterms:modified xsi:type="dcterms:W3CDTF">2020-05-15T17:43:00Z</dcterms:modified>
</cp:coreProperties>
</file>