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90" w:rsidRDefault="00C27490" w:rsidP="00C27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Інформаційне повідомлення про проведення </w:t>
      </w:r>
    </w:p>
    <w:p w:rsidR="00C27490" w:rsidRDefault="00C27490" w:rsidP="00C274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громадського обговорення проєкту рішення </w:t>
      </w:r>
    </w:p>
    <w:p w:rsidR="00C27490" w:rsidRDefault="00C27490" w:rsidP="00C27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«Про зміну тип</w:t>
      </w:r>
      <w:r w:rsidR="002F52ED">
        <w:rPr>
          <w:rFonts w:ascii="Times New Roman" w:hAnsi="Times New Roman"/>
          <w:b/>
          <w:sz w:val="28"/>
          <w:szCs w:val="28"/>
          <w:lang w:val="uk-UA"/>
        </w:rPr>
        <w:t xml:space="preserve">у,  перейменування </w:t>
      </w:r>
      <w:proofErr w:type="spellStart"/>
      <w:r w:rsidR="002F52ED">
        <w:rPr>
          <w:rFonts w:ascii="Times New Roman" w:hAnsi="Times New Roman"/>
          <w:b/>
          <w:sz w:val="28"/>
          <w:szCs w:val="28"/>
          <w:lang w:val="uk-UA"/>
        </w:rPr>
        <w:t>Великодідушицького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 </w:t>
      </w:r>
    </w:p>
    <w:p w:rsidR="00C27490" w:rsidRDefault="00C27490" w:rsidP="00C27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Стрийської міської ради Стрийського району Львівської області»</w:t>
      </w:r>
    </w:p>
    <w:p w:rsidR="00C27490" w:rsidRDefault="00C27490" w:rsidP="00C274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І.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організатора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громадського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Стрийська міська рада</w:t>
      </w: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Ініціатор громадського обговорення</w:t>
      </w: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 Стрийської міської ради</w:t>
      </w:r>
    </w:p>
    <w:p w:rsidR="00C27490" w:rsidRDefault="00C27490" w:rsidP="00C274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27490" w:rsidRDefault="00C27490" w:rsidP="00C27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Запрошуємо вас долучитися </w:t>
      </w:r>
      <w:r w:rsidR="00EF5C05">
        <w:rPr>
          <w:rFonts w:ascii="Times New Roman" w:hAnsi="Times New Roman"/>
          <w:sz w:val="28"/>
          <w:szCs w:val="28"/>
          <w:lang w:val="uk-UA"/>
        </w:rPr>
        <w:t>до громадського обговорення проє</w:t>
      </w:r>
      <w:r>
        <w:rPr>
          <w:rFonts w:ascii="Times New Roman" w:hAnsi="Times New Roman"/>
          <w:sz w:val="28"/>
          <w:szCs w:val="28"/>
          <w:lang w:val="uk-UA"/>
        </w:rPr>
        <w:t>кту Плану реалізації стратегічних цілей розвитку освіти Стрийської міської ради на 2022-2027 роки, перспективної, оптимальної, спроможної мережі закладів загальної середньої освіти Стрийської міської ради на 2025-2026 роки.</w:t>
      </w:r>
    </w:p>
    <w:p w:rsidR="00C27490" w:rsidRDefault="00C27490" w:rsidP="00C274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27490" w:rsidRDefault="00C27490" w:rsidP="00C2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врахування думки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громади щодо зміни типу, перейменування </w:t>
      </w:r>
      <w:proofErr w:type="spellStart"/>
      <w:r w:rsidR="00E27A74">
        <w:rPr>
          <w:rFonts w:ascii="Times New Roman" w:hAnsi="Times New Roman"/>
          <w:sz w:val="28"/>
          <w:szCs w:val="28"/>
          <w:lang w:val="uk-UA"/>
        </w:rPr>
        <w:t>Великодідушиц</w:t>
      </w:r>
      <w:r w:rsidR="00877829">
        <w:rPr>
          <w:rFonts w:ascii="Times New Roman" w:hAnsi="Times New Roman"/>
          <w:sz w:val="28"/>
          <w:szCs w:val="28"/>
          <w:lang w:val="uk-UA"/>
        </w:rPr>
        <w:t>ького</w:t>
      </w:r>
      <w:proofErr w:type="spellEnd"/>
      <w:r w:rsidR="008778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ліцею Стрийської міської ради Стрийського району Львівсь</w:t>
      </w:r>
      <w:r w:rsidR="00F572D7">
        <w:rPr>
          <w:rFonts w:ascii="Times New Roman" w:hAnsi="Times New Roman"/>
          <w:sz w:val="28"/>
          <w:szCs w:val="28"/>
          <w:lang w:val="uk-UA"/>
        </w:rPr>
        <w:t>кої області (код ЄДРПОУ 22387732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78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юридична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адреса: </w:t>
      </w:r>
      <w:r w:rsidR="002C207F">
        <w:rPr>
          <w:rFonts w:ascii="Times New Roman" w:hAnsi="Times New Roman"/>
          <w:sz w:val="28"/>
          <w:szCs w:val="28"/>
          <w:lang w:val="uk-UA"/>
        </w:rPr>
        <w:t xml:space="preserve">82484, </w:t>
      </w:r>
      <w:r>
        <w:rPr>
          <w:rFonts w:ascii="Times New Roman" w:hAnsi="Times New Roman"/>
          <w:sz w:val="28"/>
          <w:szCs w:val="28"/>
          <w:lang w:val="uk-UA"/>
        </w:rPr>
        <w:t>Львівська область</w:t>
      </w:r>
      <w:r w:rsidR="00F572D7">
        <w:rPr>
          <w:rFonts w:ascii="Times New Roman" w:hAnsi="Times New Roman"/>
          <w:sz w:val="28"/>
          <w:szCs w:val="28"/>
          <w:lang w:val="uk-UA"/>
        </w:rPr>
        <w:t xml:space="preserve">, Стрийський район, с. Великі </w:t>
      </w:r>
      <w:proofErr w:type="spellStart"/>
      <w:r w:rsidR="00F572D7">
        <w:rPr>
          <w:rFonts w:ascii="Times New Roman" w:hAnsi="Times New Roman"/>
          <w:sz w:val="28"/>
          <w:szCs w:val="28"/>
          <w:lang w:val="uk-UA"/>
        </w:rPr>
        <w:t>Дідушичі</w:t>
      </w:r>
      <w:proofErr w:type="spellEnd"/>
      <w:r w:rsidR="00F572D7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F572D7">
        <w:rPr>
          <w:rFonts w:ascii="Times New Roman" w:hAnsi="Times New Roman"/>
          <w:sz w:val="28"/>
          <w:szCs w:val="28"/>
          <w:lang w:val="uk-UA"/>
        </w:rPr>
        <w:t>Гошівська</w:t>
      </w:r>
      <w:proofErr w:type="spellEnd"/>
      <w:r w:rsidR="00F572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207F">
        <w:rPr>
          <w:rFonts w:ascii="Times New Roman" w:hAnsi="Times New Roman"/>
          <w:sz w:val="28"/>
          <w:szCs w:val="28"/>
          <w:lang w:val="uk-UA"/>
        </w:rPr>
        <w:t>155</w:t>
      </w:r>
      <w:r>
        <w:rPr>
          <w:rFonts w:ascii="Times New Roman" w:hAnsi="Times New Roman"/>
          <w:sz w:val="28"/>
          <w:szCs w:val="28"/>
          <w:lang w:val="uk-UA"/>
        </w:rPr>
        <w:t xml:space="preserve">) на </w:t>
      </w:r>
      <w:proofErr w:type="spellStart"/>
      <w:r w:rsidR="00877829">
        <w:rPr>
          <w:rFonts w:ascii="Times New Roman" w:hAnsi="Times New Roman"/>
          <w:sz w:val="28"/>
          <w:szCs w:val="28"/>
          <w:lang w:val="uk-UA"/>
        </w:rPr>
        <w:t>Великодідушицьку</w:t>
      </w:r>
      <w:proofErr w:type="spellEnd"/>
      <w:r w:rsidR="008778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гімназію Стрийської міської ради Стрийського району Львівської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обговорення відповідного проєкту рішення, що виноситиметься на розгляд сесії Стрийської міської ради.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27490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Нормативно-правове забезпечення</w:t>
      </w:r>
    </w:p>
    <w:p w:rsidR="00C27490" w:rsidRDefault="00C27490" w:rsidP="00C2749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пункту 30 частини 1 статті 26, статті 60 Закону України «Про місцеве самоврядування в Україні», Законів України «Про освіту», «Про повну загальну середню освіту»,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зміна типу та перейменування закладу загальної середньої освіти (ЗЗСО) з ліцею на гімназію, здійснюється згідно з положеннями законодавства України.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/>
          <w:sz w:val="28"/>
          <w:szCs w:val="28"/>
          <w:lang w:val="uk-UA"/>
        </w:rPr>
        <w:t>стаття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30 частини 1. До виключної компетенції сільських, селищних, міських рад належить прийняття рішень про створення, реорганізацію, ліквідацію та перепрофілювання (зміну типу) закладів освіти комунальної форми власності.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Стаття 32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повну загальну середню освіту» «Утворення, реорганізація, ліквідація та перепрофілювання закладу загальної середньої освіти».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1.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:rsidR="00C27490" w:rsidRDefault="00C27490" w:rsidP="00C27490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2. У разі реорганізації чи ліквідації закладу загальної середньої освіти засновник зобов'язаний забезпечити учням можливість продовжити здобуття загальної середньої освіти на відповідному рівні освіти.</w:t>
      </w:r>
    </w:p>
    <w:p w:rsidR="00C27490" w:rsidRDefault="00C27490" w:rsidP="00C27490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проєкту відповідного рішення засновника, який оприлюднюється не менше ніж за один рік до прийняття відповідного рішення.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Стаття 143 Конституції України</w:t>
      </w:r>
    </w:p>
    <w:p w:rsidR="00C27490" w:rsidRDefault="00C27490" w:rsidP="00C27490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C27490" w:rsidRDefault="00C27490" w:rsidP="00C2749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Закон України №4629-1 від 15.07.2021 року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освіти».</w:t>
      </w:r>
    </w:p>
    <w:p w:rsidR="00C27490" w:rsidRDefault="00C27490" w:rsidP="00C27490">
      <w:pPr>
        <w:shd w:val="clear" w:color="auto" w:fill="FFFFFF"/>
        <w:spacing w:after="0" w:line="240" w:lineRule="auto"/>
        <w:ind w:right="225" w:firstLine="5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статті 32 Закону України «Про повну загальну середню освіту» частину першу абзаців 5,6 викласти у такій редакції: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для започаткування та проведення освітньої діяльності комунального ліцею засновник має забезпечити відповідність такого закладу освіти вимогам, що зазначені цим Законом, Положенням про ліцей та ліцензійними умовами, у тому числі щодо: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функціонування не менше двох класів за трьома профілями навчання на рівні профільної середньої освіти (протягом 10-12 років навчання);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(інтегрованих курсів, інших освітніх компонентів) в обсягах, що визначаються законодавством.</w:t>
      </w:r>
    </w:p>
    <w:p w:rsidR="00C27490" w:rsidRDefault="00C27490" w:rsidP="00C27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Кабінет Міністрів України затвердив Положення про ліцей, яке врегульовує основні засади діяльності ліцеїв як закладів загальної середньої освіти. Відповідне рішення було ухвалено 11 жовтня 2021 року під час засідання Уряду.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з Положенням, ліцей є закладом загальної середньої освіти, що забезпечує здобуття профільної середньої освіти. </w:t>
      </w:r>
    </w:p>
    <w:p w:rsidR="00C27490" w:rsidRDefault="00C27490" w:rsidP="00C27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Головне у закладі освіти – це якість знань, рівень підготовки учнів, вміння набувати навиків спілкування у колективі однолітків, формувати лідерські якості, інтелектуальні, творчі, спортивні здібності тощо. Бо тільки у конкурентному учнівському середовищі у дітей є мотивація до кращих результатів у навчанні. Школа - це не лише освітній заклад, а й виховний осередок, місце соціалізації, де діти вчаться працювати у командах, налагоджувати соціальні зв’язки та жити у суспільстві. У майбутніх ліцеях діти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перебуватимуть у великих соціумах, великих командах, що створить кращі умови для їхнього розвитку, ніж навчання у класі з п’яти учнів. </w:t>
      </w:r>
    </w:p>
    <w:p w:rsidR="00C27490" w:rsidRDefault="00C27490" w:rsidP="00C27490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жаль, з кожним роком у нашій громаді, як і в Україні, знижується народжуваність, відповідно, зменшується кількість учнів, особливо старшої школи. У той же час, саме наповнюваність класів є основною складовою розрахунку освітньої субвенції, яка визначається з урахуванням кількості населення та щільності його проживання і, яка передбачена, виключно на заробітну плату педагогічних працівників.</w:t>
      </w:r>
      <w:r>
        <w:rPr>
          <w:lang w:val="uk-UA"/>
        </w:rPr>
        <w:t xml:space="preserve"> </w:t>
      </w:r>
    </w:p>
    <w:p w:rsidR="00C27490" w:rsidRDefault="00C27490" w:rsidP="00C27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Заходи з оптимізації шкільної мережі проводяться з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</w:t>
      </w:r>
    </w:p>
    <w:p w:rsidR="00C27490" w:rsidRDefault="00C27490" w:rsidP="00C2749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приведення освітньої мережі громади у відповідність до вимог законодавства та формування оптимальної мережі закладів загальної середньої освіти, що відповідатиме потребам населення в наданні освітніх послуг із врахуванням соціальних, географічних та економічних умов, </w:t>
      </w:r>
      <w:r>
        <w:rPr>
          <w:color w:val="000000"/>
          <w:sz w:val="28"/>
          <w:szCs w:val="28"/>
        </w:rPr>
        <w:t xml:space="preserve">враховуючи рішення сесії Стрийської міської ради від 23 лютого 2023 року №1658 «Про затвердження плану трансформації мережі закладів загальної середньої освіти Стрийської міської ради», виносимо на громадське обговорення </w:t>
      </w:r>
      <w:r>
        <w:rPr>
          <w:sz w:val="28"/>
          <w:szCs w:val="28"/>
        </w:rPr>
        <w:t xml:space="preserve">питання щодо зміни типу, перейменування </w:t>
      </w:r>
      <w:proofErr w:type="spellStart"/>
      <w:r w:rsidR="00F042DD">
        <w:rPr>
          <w:sz w:val="28"/>
          <w:szCs w:val="28"/>
        </w:rPr>
        <w:t>Великодідушицького</w:t>
      </w:r>
      <w:proofErr w:type="spellEnd"/>
      <w:r w:rsidR="00F04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ліцею Стрийської міської ради Стрийського району Львівської області </w:t>
      </w:r>
      <w:r w:rsidR="0064366D">
        <w:rPr>
          <w:color w:val="000000"/>
          <w:sz w:val="28"/>
          <w:szCs w:val="28"/>
        </w:rPr>
        <w:t>(проє</w:t>
      </w:r>
      <w:r>
        <w:rPr>
          <w:color w:val="000000"/>
          <w:sz w:val="28"/>
          <w:szCs w:val="28"/>
        </w:rPr>
        <w:t>кт рішення додається)</w:t>
      </w:r>
      <w:r>
        <w:rPr>
          <w:sz w:val="28"/>
          <w:szCs w:val="28"/>
        </w:rPr>
        <w:t>.</w:t>
      </w:r>
    </w:p>
    <w:p w:rsidR="00C27490" w:rsidRPr="0064366D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</w:pPr>
    </w:p>
    <w:p w:rsidR="00C27490" w:rsidRPr="002C787D" w:rsidRDefault="00C27490" w:rsidP="00C274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C787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ІУ. Формат проведення громадського обговорення</w:t>
      </w:r>
    </w:p>
    <w:p w:rsidR="00C27490" w:rsidRDefault="00C27490" w:rsidP="00C27490">
      <w:pPr>
        <w:shd w:val="clear" w:color="auto" w:fill="FFFFFF"/>
        <w:spacing w:after="0" w:line="240" w:lineRule="auto"/>
        <w:ind w:right="225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Публічне громадське обговорення передбачає проведення на базі закладу загальної середньої освіти громадських слухань, засідань за круглим столом, зборів, зустрічей з громадськістю і колективом ліцею. Гр</w:t>
      </w:r>
      <w:r w:rsidR="00F042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омадські слухання відбудуться 20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квітня 2026 року о 16.00 год. в приміщенні  </w:t>
      </w:r>
      <w:proofErr w:type="spellStart"/>
      <w:r w:rsidR="00F042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Великодідушицького</w:t>
      </w:r>
      <w:proofErr w:type="spellEnd"/>
      <w:r w:rsidR="00F042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ліцею за адресою: Львівська область, Стрийський район,</w:t>
      </w:r>
      <w:r w:rsidR="00F042DD" w:rsidRPr="00F04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2DD">
        <w:rPr>
          <w:rFonts w:ascii="Times New Roman" w:hAnsi="Times New Roman"/>
          <w:sz w:val="28"/>
          <w:szCs w:val="28"/>
          <w:lang w:val="uk-UA"/>
        </w:rPr>
        <w:t xml:space="preserve">с. Великі </w:t>
      </w:r>
      <w:proofErr w:type="spellStart"/>
      <w:r w:rsidR="00F042DD">
        <w:rPr>
          <w:rFonts w:ascii="Times New Roman" w:hAnsi="Times New Roman"/>
          <w:sz w:val="28"/>
          <w:szCs w:val="28"/>
          <w:lang w:val="uk-UA"/>
        </w:rPr>
        <w:t>Дідушичі</w:t>
      </w:r>
      <w:proofErr w:type="spellEnd"/>
      <w:r w:rsidR="00F042DD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F042DD">
        <w:rPr>
          <w:rFonts w:ascii="Times New Roman" w:hAnsi="Times New Roman"/>
          <w:sz w:val="28"/>
          <w:szCs w:val="28"/>
          <w:lang w:val="uk-UA"/>
        </w:rPr>
        <w:t>Гошівська</w:t>
      </w:r>
      <w:proofErr w:type="spellEnd"/>
      <w:r w:rsidR="00F042DD">
        <w:rPr>
          <w:rFonts w:ascii="Times New Roman" w:hAnsi="Times New Roman"/>
          <w:sz w:val="28"/>
          <w:szCs w:val="28"/>
          <w:lang w:val="uk-UA"/>
        </w:rPr>
        <w:t>, 155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C27490" w:rsidRDefault="00C27490" w:rsidP="00C27490">
      <w:pPr>
        <w:shd w:val="clear" w:color="auto" w:fill="FFFFFF"/>
        <w:spacing w:after="0" w:line="240" w:lineRule="auto"/>
        <w:ind w:right="2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Пропозиції (зауваження) подаються у письмовій, усній та електронній формі до 01 квітня 2026 року.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розповсюджені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соцмережі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уваги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прийматися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27490" w:rsidRDefault="00C27490" w:rsidP="00C27490">
      <w:pPr>
        <w:shd w:val="clear" w:color="auto" w:fill="FFFFFF"/>
        <w:spacing w:after="0" w:line="240" w:lineRule="auto"/>
        <w:ind w:right="2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V.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Місцезнаходження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 адреса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пошти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номер телефону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організатора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консультації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винесено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Стрийської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</w:t>
      </w:r>
      <w:bookmarkStart w:id="1" w:name="_Hlk93931058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Шевченка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107</w:t>
      </w:r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bookmarkStart w:id="2" w:name="_Hlk93931081"/>
      <w:r w:rsidR="002B1FEE">
        <w:fldChar w:fldCharType="begin"/>
      </w:r>
      <w:r w:rsidRPr="00F042DD">
        <w:rPr>
          <w:lang w:val="uk-UA"/>
        </w:rPr>
        <w:instrText xml:space="preserve"> </w:instrText>
      </w:r>
      <w:r>
        <w:instrText>HYPERLINK</w:instrText>
      </w:r>
      <w:r w:rsidRPr="00F042DD">
        <w:rPr>
          <w:lang w:val="uk-UA"/>
        </w:rPr>
        <w:instrText xml:space="preserve"> "</w:instrText>
      </w:r>
      <w:r>
        <w:instrText>mailto</w:instrText>
      </w:r>
      <w:r w:rsidRPr="00F042DD">
        <w:rPr>
          <w:lang w:val="uk-UA"/>
        </w:rPr>
        <w:instrText>:</w:instrText>
      </w:r>
      <w:r>
        <w:instrText>upravlinnja</w:instrText>
      </w:r>
      <w:r w:rsidRPr="00F042DD">
        <w:rPr>
          <w:lang w:val="uk-UA"/>
        </w:rPr>
        <w:instrText>-</w:instrText>
      </w:r>
      <w:r>
        <w:instrText>smr</w:instrText>
      </w:r>
      <w:r w:rsidRPr="00F042DD">
        <w:rPr>
          <w:lang w:val="uk-UA"/>
        </w:rPr>
        <w:instrText>@</w:instrText>
      </w:r>
      <w:r>
        <w:instrText>ukr</w:instrText>
      </w:r>
      <w:r w:rsidRPr="00F042DD">
        <w:rPr>
          <w:lang w:val="uk-UA"/>
        </w:rPr>
        <w:instrText>.</w:instrText>
      </w:r>
      <w:r>
        <w:instrText>net</w:instrText>
      </w:r>
      <w:r w:rsidRPr="00F042DD">
        <w:rPr>
          <w:lang w:val="uk-UA"/>
        </w:rPr>
        <w:instrText>" \</w:instrText>
      </w:r>
      <w:r>
        <w:instrText>t</w:instrText>
      </w:r>
      <w:r w:rsidRPr="00F042DD">
        <w:rPr>
          <w:lang w:val="uk-UA"/>
        </w:rPr>
        <w:instrText xml:space="preserve"> "_</w:instrText>
      </w:r>
      <w:r>
        <w:instrText>blank</w:instrText>
      </w:r>
      <w:r w:rsidRPr="00F042DD">
        <w:rPr>
          <w:lang w:val="uk-UA"/>
        </w:rPr>
        <w:instrText xml:space="preserve">" </w:instrText>
      </w:r>
      <w:r w:rsidR="002B1FEE">
        <w:fldChar w:fldCharType="separate"/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</w:rPr>
        <w:t>upravlinnja</w:t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  <w:lang w:val="uk-UA"/>
        </w:rPr>
        <w:t>-</w:t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</w:rPr>
        <w:t>smr</w:t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  <w:lang w:val="uk-UA"/>
        </w:rPr>
        <w:t>@</w:t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</w:rPr>
        <w:t>ukr</w:t>
      </w:r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  <w:lang w:val="uk-UA"/>
        </w:rPr>
        <w:t>.</w:t>
      </w:r>
      <w:proofErr w:type="spellStart"/>
      <w:r>
        <w:rPr>
          <w:rStyle w:val="a3"/>
          <w:rFonts w:ascii="Times New Roman" w:hAnsi="Times New Roman"/>
          <w:color w:val="0066CC"/>
          <w:sz w:val="28"/>
          <w:szCs w:val="28"/>
          <w:shd w:val="clear" w:color="auto" w:fill="FFFFFF"/>
        </w:rPr>
        <w:t>net</w:t>
      </w:r>
      <w:proofErr w:type="spellEnd"/>
      <w:r w:rsidR="002B1FEE">
        <w:fldChar w:fldCharType="end"/>
      </w:r>
      <w:r>
        <w:rPr>
          <w:rFonts w:ascii="Times New Roman" w:hAnsi="Times New Roman"/>
          <w:color w:val="0066CC"/>
          <w:sz w:val="28"/>
          <w:szCs w:val="28"/>
          <w:u w:val="single"/>
          <w:shd w:val="clear" w:color="auto" w:fill="FFFFFF"/>
          <w:lang w:val="uk-UA"/>
        </w:rPr>
        <w:t>,</w:t>
      </w:r>
      <w:bookmarkEnd w:id="2"/>
      <w:r>
        <w:rPr>
          <w:rFonts w:ascii="Times New Roman" w:hAnsi="Times New Roman"/>
          <w:color w:val="0066CC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(03245) 5-32-31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27490" w:rsidRDefault="00C27490" w:rsidP="00C2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VІ.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визначеної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відповідальною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</w:p>
    <w:p w:rsidR="00C27490" w:rsidRDefault="00C27490" w:rsidP="00C27490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Павлучкович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Галина, головний спеціаліст відділу організаційно-кадрової роботи управління освіти Стрийської міської ради, тел. 093-85-97-785.</w:t>
      </w:r>
    </w:p>
    <w:p w:rsidR="00C27490" w:rsidRDefault="00C27490" w:rsidP="00C27490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C27490" w:rsidRDefault="00C27490" w:rsidP="00C2749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VІІ. </w:t>
      </w:r>
      <w:r>
        <w:rPr>
          <w:rFonts w:ascii="Times New Roman" w:hAnsi="Times New Roman"/>
          <w:sz w:val="28"/>
          <w:szCs w:val="28"/>
          <w:lang w:val="uk-UA"/>
        </w:rPr>
        <w:t>Строк і спосіб оприлюднення результатів громадського обговорення, узагальнення висловлених в ході проведення громадського обговорення зауважень та пропозицій здійснюється організатором. Після отримання висловлених пропозицій та проведеного аналізу відбудеться оприлюднення результатів громадського обговорення на сайті Стрийської міської ради.</w:t>
      </w:r>
    </w:p>
    <w:p w:rsidR="00C27490" w:rsidRDefault="00C27490" w:rsidP="00C27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Запрошуємо усіх бажаючих взяти участь в обговоренні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щодо зміни типу, перейменування </w:t>
      </w:r>
      <w:proofErr w:type="spellStart"/>
      <w:r w:rsidR="00095ADF">
        <w:rPr>
          <w:rFonts w:ascii="Times New Roman" w:hAnsi="Times New Roman"/>
          <w:sz w:val="28"/>
          <w:szCs w:val="28"/>
          <w:lang w:val="uk-UA"/>
        </w:rPr>
        <w:t>Великодідушицького</w:t>
      </w:r>
      <w:proofErr w:type="spellEnd"/>
      <w:r w:rsidR="00095ADF">
        <w:rPr>
          <w:rFonts w:ascii="Times New Roman" w:hAnsi="Times New Roman"/>
          <w:sz w:val="28"/>
          <w:szCs w:val="28"/>
          <w:lang w:val="uk-UA"/>
        </w:rPr>
        <w:t xml:space="preserve"> ліцею Стрийської міської ради Стрийського району Львівської області (код ЄДРПОУ 22387732,  юридична адреса: 82484, Львівська область, Стрийський район, с. Великі </w:t>
      </w:r>
      <w:proofErr w:type="spellStart"/>
      <w:r w:rsidR="00095ADF">
        <w:rPr>
          <w:rFonts w:ascii="Times New Roman" w:hAnsi="Times New Roman"/>
          <w:sz w:val="28"/>
          <w:szCs w:val="28"/>
          <w:lang w:val="uk-UA"/>
        </w:rPr>
        <w:t>Дідушичі</w:t>
      </w:r>
      <w:proofErr w:type="spellEnd"/>
      <w:r w:rsidR="00095ADF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095ADF">
        <w:rPr>
          <w:rFonts w:ascii="Times New Roman" w:hAnsi="Times New Roman"/>
          <w:sz w:val="28"/>
          <w:szCs w:val="28"/>
          <w:lang w:val="uk-UA"/>
        </w:rPr>
        <w:t>Гошівська</w:t>
      </w:r>
      <w:proofErr w:type="spellEnd"/>
      <w:r w:rsidR="00095ADF">
        <w:rPr>
          <w:rFonts w:ascii="Times New Roman" w:hAnsi="Times New Roman"/>
          <w:sz w:val="28"/>
          <w:szCs w:val="28"/>
          <w:lang w:val="uk-UA"/>
        </w:rPr>
        <w:t xml:space="preserve">, 155) на </w:t>
      </w:r>
      <w:proofErr w:type="spellStart"/>
      <w:r w:rsidR="00095ADF">
        <w:rPr>
          <w:rFonts w:ascii="Times New Roman" w:hAnsi="Times New Roman"/>
          <w:sz w:val="28"/>
          <w:szCs w:val="28"/>
          <w:lang w:val="uk-UA"/>
        </w:rPr>
        <w:t>Великодідушицьку</w:t>
      </w:r>
      <w:proofErr w:type="spellEnd"/>
      <w:r w:rsidR="00095ADF">
        <w:rPr>
          <w:rFonts w:ascii="Times New Roman" w:hAnsi="Times New Roman"/>
          <w:sz w:val="28"/>
          <w:szCs w:val="28"/>
          <w:lang w:val="uk-UA"/>
        </w:rPr>
        <w:t xml:space="preserve"> гімназію </w:t>
      </w:r>
      <w:r>
        <w:rPr>
          <w:rFonts w:ascii="Times New Roman" w:hAnsi="Times New Roman"/>
          <w:sz w:val="28"/>
          <w:szCs w:val="28"/>
          <w:lang w:val="uk-UA"/>
        </w:rPr>
        <w:t xml:space="preserve">Стрийської міської ради Стрийського району Львівської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обговорення відповідного проєкту рішення, що виноситиметься на розгляд сесії Стрийської міської ради.</w:t>
      </w:r>
    </w:p>
    <w:p w:rsidR="00FD64B5" w:rsidRDefault="00FD64B5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Pr="002C787D" w:rsidRDefault="002C787D" w:rsidP="002C787D">
      <w:pPr>
        <w:pStyle w:val="tj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  <w:lang w:val="uk-UA" w:eastAsia="uk-UA"/>
        </w:rPr>
      </w:pPr>
      <w:bookmarkStart w:id="3" w:name="_Hlk127280996"/>
      <w:r w:rsidRPr="002C787D">
        <w:rPr>
          <w:noProof/>
          <w:sz w:val="28"/>
          <w:szCs w:val="28"/>
          <w:lang w:val="uk-UA" w:eastAsia="uk-UA"/>
        </w:rPr>
        <w:lastRenderedPageBreak/>
        <w:t>Проєкт</w:t>
      </w:r>
    </w:p>
    <w:p w:rsidR="002C787D" w:rsidRPr="002C787D" w:rsidRDefault="002C787D" w:rsidP="002C787D">
      <w:pPr>
        <w:pStyle w:val="tj"/>
        <w:shd w:val="clear" w:color="auto" w:fill="FFFFFF"/>
        <w:spacing w:before="0" w:beforeAutospacing="0" w:after="0" w:afterAutospacing="0"/>
        <w:ind w:left="4956"/>
        <w:rPr>
          <w:noProof/>
          <w:sz w:val="20"/>
          <w:lang w:val="uk-UA" w:eastAsia="uk-UA"/>
        </w:rPr>
      </w:pPr>
      <w:r w:rsidRPr="002C787D">
        <w:rPr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3629660</wp:posOffset>
            </wp:positionH>
            <wp:positionV relativeFrom="paragraph">
              <wp:posOffset>143510</wp:posOffset>
            </wp:positionV>
            <wp:extent cx="431800" cy="611505"/>
            <wp:effectExtent l="0" t="0" r="635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87D" w:rsidRPr="002C787D" w:rsidRDefault="002C787D" w:rsidP="002C787D">
      <w:pPr>
        <w:pStyle w:val="tj"/>
        <w:shd w:val="clear" w:color="auto" w:fill="FFFFFF"/>
        <w:spacing w:before="0" w:beforeAutospacing="0" w:after="0" w:afterAutospacing="0"/>
        <w:ind w:left="4956"/>
        <w:rPr>
          <w:noProof/>
          <w:sz w:val="20"/>
          <w:lang w:val="uk-UA" w:eastAsia="uk-UA"/>
        </w:rPr>
      </w:pPr>
    </w:p>
    <w:p w:rsidR="002C787D" w:rsidRPr="002C787D" w:rsidRDefault="002C787D" w:rsidP="002C787D">
      <w:pPr>
        <w:pStyle w:val="tj"/>
        <w:shd w:val="clear" w:color="auto" w:fill="FFFFFF"/>
        <w:spacing w:before="0" w:beforeAutospacing="0" w:after="0" w:afterAutospacing="0"/>
        <w:ind w:left="4956"/>
        <w:rPr>
          <w:noProof/>
          <w:sz w:val="20"/>
          <w:lang w:val="uk-UA" w:eastAsia="uk-UA"/>
        </w:rPr>
      </w:pPr>
    </w:p>
    <w:p w:rsidR="002C787D" w:rsidRPr="002C787D" w:rsidRDefault="002C787D" w:rsidP="002C787D">
      <w:pPr>
        <w:spacing w:before="120" w:after="12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2C787D" w:rsidRPr="002C787D" w:rsidRDefault="002C787D" w:rsidP="002C787D">
      <w:pPr>
        <w:spacing w:before="120" w:after="12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C787D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:rsidR="002C787D" w:rsidRPr="002C787D" w:rsidRDefault="002C787D" w:rsidP="002C787D">
      <w:pPr>
        <w:spacing w:before="120"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2C787D">
        <w:rPr>
          <w:rFonts w:ascii="Times New Roman" w:hAnsi="Times New Roman"/>
          <w:bCs/>
          <w:caps/>
          <w:sz w:val="28"/>
          <w:szCs w:val="28"/>
        </w:rPr>
        <w:t xml:space="preserve">____сесія ___ </w:t>
      </w:r>
      <w:proofErr w:type="gramStart"/>
      <w:r w:rsidRPr="002C787D">
        <w:rPr>
          <w:rFonts w:ascii="Times New Roman" w:hAnsi="Times New Roman"/>
          <w:bCs/>
          <w:caps/>
          <w:sz w:val="28"/>
          <w:szCs w:val="28"/>
        </w:rPr>
        <w:t>демократичного</w:t>
      </w:r>
      <w:proofErr w:type="gramEnd"/>
      <w:r w:rsidRPr="002C787D">
        <w:rPr>
          <w:rFonts w:ascii="Times New Roman" w:hAnsi="Times New Roman"/>
          <w:bCs/>
          <w:caps/>
          <w:sz w:val="28"/>
          <w:szCs w:val="28"/>
        </w:rPr>
        <w:t xml:space="preserve"> скликання</w:t>
      </w:r>
    </w:p>
    <w:p w:rsidR="002C787D" w:rsidRPr="002C787D" w:rsidRDefault="002C787D" w:rsidP="002C787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2C787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C787D">
        <w:rPr>
          <w:rFonts w:ascii="Times New Roman" w:hAnsi="Times New Roman"/>
          <w:b/>
          <w:sz w:val="28"/>
          <w:szCs w:val="28"/>
        </w:rPr>
        <w:t>ІШЕННЯ</w:t>
      </w:r>
    </w:p>
    <w:p w:rsidR="002C787D" w:rsidRPr="002C787D" w:rsidRDefault="002C787D" w:rsidP="002C787D">
      <w:pPr>
        <w:spacing w:before="120"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787D">
        <w:rPr>
          <w:rFonts w:ascii="Times New Roman" w:hAnsi="Times New Roman"/>
          <w:sz w:val="28"/>
          <w:szCs w:val="28"/>
        </w:rPr>
        <w:t>від</w:t>
      </w:r>
      <w:proofErr w:type="spellEnd"/>
      <w:r w:rsidRPr="002C787D">
        <w:rPr>
          <w:rFonts w:ascii="Times New Roman" w:hAnsi="Times New Roman"/>
          <w:sz w:val="28"/>
          <w:szCs w:val="28"/>
        </w:rPr>
        <w:t>____________________</w:t>
      </w:r>
      <w:r w:rsidRPr="002C787D">
        <w:rPr>
          <w:rFonts w:ascii="Times New Roman" w:hAnsi="Times New Roman"/>
          <w:sz w:val="28"/>
          <w:szCs w:val="28"/>
        </w:rPr>
        <w:tab/>
      </w:r>
      <w:r w:rsidRPr="002C787D">
        <w:rPr>
          <w:rFonts w:ascii="Times New Roman" w:hAnsi="Times New Roman"/>
          <w:sz w:val="28"/>
          <w:szCs w:val="28"/>
        </w:rPr>
        <w:tab/>
      </w:r>
      <w:proofErr w:type="gramStart"/>
      <w:r w:rsidRPr="002C787D">
        <w:rPr>
          <w:rFonts w:ascii="Times New Roman" w:hAnsi="Times New Roman"/>
        </w:rPr>
        <w:t>м</w:t>
      </w:r>
      <w:proofErr w:type="gramEnd"/>
      <w:r w:rsidRPr="002C78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787D">
        <w:rPr>
          <w:rFonts w:ascii="Times New Roman" w:hAnsi="Times New Roman"/>
        </w:rPr>
        <w:t>Стрий</w:t>
      </w:r>
      <w:proofErr w:type="spellEnd"/>
      <w:r w:rsidRPr="002C787D">
        <w:rPr>
          <w:rFonts w:ascii="Times New Roman" w:hAnsi="Times New Roman"/>
        </w:rPr>
        <w:t xml:space="preserve"> </w:t>
      </w:r>
      <w:r w:rsidRPr="002C787D">
        <w:rPr>
          <w:rFonts w:ascii="Times New Roman" w:hAnsi="Times New Roman"/>
        </w:rPr>
        <w:tab/>
      </w:r>
      <w:r w:rsidRPr="002C787D">
        <w:rPr>
          <w:rFonts w:ascii="Times New Roman" w:hAnsi="Times New Roman"/>
          <w:sz w:val="28"/>
          <w:szCs w:val="28"/>
        </w:rPr>
        <w:tab/>
      </w:r>
      <w:r w:rsidRPr="002C787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C787D">
        <w:rPr>
          <w:rFonts w:ascii="Times New Roman" w:hAnsi="Times New Roman"/>
          <w:sz w:val="28"/>
          <w:szCs w:val="28"/>
        </w:rPr>
        <w:t>№_____</w:t>
      </w:r>
      <w:r w:rsidRPr="002C78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787D" w:rsidRPr="002C787D" w:rsidRDefault="002C787D" w:rsidP="002C787D">
      <w:pPr>
        <w:spacing w:line="240" w:lineRule="auto"/>
        <w:ind w:right="552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C787D">
        <w:rPr>
          <w:rFonts w:ascii="Times New Roman" w:hAnsi="Times New Roman"/>
          <w:b/>
          <w:sz w:val="24"/>
          <w:szCs w:val="24"/>
          <w:lang w:val="uk-UA"/>
        </w:rPr>
        <w:t xml:space="preserve">Про зміну типу, перейменування </w:t>
      </w:r>
      <w:proofErr w:type="spellStart"/>
      <w:r w:rsidRPr="002C787D">
        <w:rPr>
          <w:rFonts w:ascii="Times New Roman" w:hAnsi="Times New Roman"/>
          <w:b/>
          <w:sz w:val="24"/>
          <w:szCs w:val="24"/>
          <w:lang w:val="uk-UA"/>
        </w:rPr>
        <w:t>Великодідушицького</w:t>
      </w:r>
      <w:proofErr w:type="spellEnd"/>
      <w:r w:rsidRPr="002C787D">
        <w:rPr>
          <w:rFonts w:ascii="Times New Roman" w:hAnsi="Times New Roman"/>
          <w:b/>
          <w:sz w:val="24"/>
          <w:szCs w:val="24"/>
          <w:lang w:val="uk-UA"/>
        </w:rPr>
        <w:t xml:space="preserve"> ліцею Стрийської міської ради Стрийського району Львівської області</w:t>
      </w:r>
    </w:p>
    <w:p w:rsidR="002C787D" w:rsidRPr="002C787D" w:rsidRDefault="002C787D" w:rsidP="002C78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 xml:space="preserve">З метою упорядкування мережі та приведення типів закладів загальної середньої освіти до вимог законодавства,  розглянувши клопотання начальника управління освіти Стрийської міської ради від _____, </w:t>
      </w:r>
      <w:r w:rsidRPr="002C78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ст..25, п.2. ст. 66, п. 3 Розділу </w:t>
      </w:r>
      <w:r w:rsidRPr="002C787D">
        <w:rPr>
          <w:rFonts w:ascii="Times New Roman" w:hAnsi="Times New Roman"/>
          <w:color w:val="000000" w:themeColor="text1"/>
          <w:sz w:val="28"/>
          <w:szCs w:val="28"/>
          <w:lang w:val="en-US"/>
        </w:rPr>
        <w:t>XII</w:t>
      </w:r>
      <w:r w:rsidRPr="002C78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Закону України «Про освіту»,</w:t>
      </w:r>
      <w:r w:rsidRPr="002C787D">
        <w:rPr>
          <w:rFonts w:ascii="Times New Roman" w:hAnsi="Times New Roman"/>
          <w:sz w:val="28"/>
          <w:szCs w:val="28"/>
          <w:lang w:val="uk-UA"/>
        </w:rPr>
        <w:t xml:space="preserve"> ст.32, 35 Закону України «Про повну загальну середню освіту», ст.. 25,26 Закону України «Про місцеве самоврядування в Україні»,  враховуючи </w:t>
      </w:r>
      <w:r w:rsidRPr="002C787D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сесії Стрийської міської ради від 23 лютого 2023 року №1658 «Про затвердження плану трансформації мережі закладів загальної середньої освіти Стрийської міської ради», протокол громадського обговорення від ___ 2026 року, </w:t>
      </w:r>
      <w:r w:rsidRPr="002C787D">
        <w:rPr>
          <w:rFonts w:ascii="Times New Roman" w:hAnsi="Times New Roman"/>
          <w:sz w:val="28"/>
          <w:szCs w:val="28"/>
          <w:lang w:val="uk-UA"/>
        </w:rPr>
        <w:t xml:space="preserve">Стрийська міська рада </w:t>
      </w:r>
      <w:r w:rsidRPr="002C787D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2C787D" w:rsidRPr="002C787D" w:rsidRDefault="002C787D" w:rsidP="002C7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 xml:space="preserve">Змінити тип та перейменувати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Великодідушицький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 ліцей Стрийської міської ради Стрийського району Львівської області (код ЄДРПОУ 22387732,  юридична адреса: 82484, Львівська область, Стрийський район, с. Великі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Дідушичі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Гошівська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, 155) на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Великодідушицьку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 гімназію Стрийської міської ради Стрийського району Львівської області до 01.09.2026 року.</w:t>
      </w:r>
    </w:p>
    <w:p w:rsidR="002C787D" w:rsidRPr="002C787D" w:rsidRDefault="002C787D" w:rsidP="002C7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>Управлінню освіти Стрийської міської ради:</w:t>
      </w:r>
    </w:p>
    <w:p w:rsidR="002C787D" w:rsidRPr="002C787D" w:rsidRDefault="002C787D" w:rsidP="002C78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>здійснити організаційно-правові заходи, встановлені законодавством щодо зміни найменування закладу освіти;</w:t>
      </w:r>
    </w:p>
    <w:p w:rsidR="002C787D" w:rsidRPr="002C787D" w:rsidRDefault="002C787D" w:rsidP="002C78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 xml:space="preserve">розробити до 01.06.2026 року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 Статуту закладу загальної середньої освіти, відповідно до вимог чинного законодавства України;</w:t>
      </w:r>
    </w:p>
    <w:p w:rsidR="002C787D" w:rsidRPr="002C787D" w:rsidRDefault="002C787D" w:rsidP="002C78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>передбачити кошти на проведення державної реєстрації зазначеного закладу освіти  в межах кошторисних призначень.</w:t>
      </w:r>
    </w:p>
    <w:p w:rsidR="002C787D" w:rsidRPr="002C787D" w:rsidRDefault="002C787D" w:rsidP="002C7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Христину </w:t>
      </w:r>
      <w:proofErr w:type="spellStart"/>
      <w:r w:rsidRPr="002C787D">
        <w:rPr>
          <w:rFonts w:ascii="Times New Roman" w:hAnsi="Times New Roman"/>
          <w:sz w:val="28"/>
          <w:szCs w:val="28"/>
          <w:lang w:val="uk-UA"/>
        </w:rPr>
        <w:t>Грех</w:t>
      </w:r>
      <w:proofErr w:type="spellEnd"/>
      <w:r w:rsidRPr="002C787D">
        <w:rPr>
          <w:rFonts w:ascii="Times New Roman" w:hAnsi="Times New Roman"/>
          <w:sz w:val="28"/>
          <w:szCs w:val="28"/>
          <w:lang w:val="uk-UA"/>
        </w:rPr>
        <w:t xml:space="preserve"> та на постійну депутатську комісію з питань освіти, культури, молоді, фізкультури та спорту (Тарас Василів).           </w:t>
      </w:r>
    </w:p>
    <w:p w:rsidR="002C787D" w:rsidRPr="002C787D" w:rsidRDefault="002C787D" w:rsidP="002C787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87D" w:rsidRPr="002C787D" w:rsidRDefault="002C787D" w:rsidP="002C787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голова </w:t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Олег КАНІВЕЦ</w:t>
      </w:r>
      <w:bookmarkEnd w:id="3"/>
      <w:r w:rsidRPr="002C787D">
        <w:rPr>
          <w:rFonts w:ascii="Times New Roman" w:hAnsi="Times New Roman"/>
          <w:b/>
          <w:bCs/>
          <w:sz w:val="28"/>
          <w:szCs w:val="28"/>
          <w:lang w:val="uk-UA"/>
        </w:rPr>
        <w:t>Ь</w:t>
      </w: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Default="002C787D">
      <w:pPr>
        <w:rPr>
          <w:lang w:val="uk-UA"/>
        </w:rPr>
      </w:pPr>
    </w:p>
    <w:p w:rsidR="002C787D" w:rsidRPr="00C27490" w:rsidRDefault="002C787D">
      <w:pPr>
        <w:rPr>
          <w:lang w:val="uk-UA"/>
        </w:rPr>
      </w:pPr>
    </w:p>
    <w:sectPr w:rsidR="002C787D" w:rsidRPr="00C27490" w:rsidSect="00FD6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0120"/>
    <w:multiLevelType w:val="multilevel"/>
    <w:tmpl w:val="B53403E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490"/>
    <w:rsid w:val="00095ADF"/>
    <w:rsid w:val="001C1DA5"/>
    <w:rsid w:val="002B1FEE"/>
    <w:rsid w:val="002C207F"/>
    <w:rsid w:val="002C787D"/>
    <w:rsid w:val="002F52ED"/>
    <w:rsid w:val="0064366D"/>
    <w:rsid w:val="00877829"/>
    <w:rsid w:val="00910ACD"/>
    <w:rsid w:val="00C27490"/>
    <w:rsid w:val="00E27A74"/>
    <w:rsid w:val="00EF5C05"/>
    <w:rsid w:val="00F042DD"/>
    <w:rsid w:val="00F572D7"/>
    <w:rsid w:val="00FD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4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7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C27490"/>
    <w:pPr>
      <w:ind w:left="720"/>
      <w:contextualSpacing/>
    </w:pPr>
  </w:style>
  <w:style w:type="paragraph" w:customStyle="1" w:styleId="tj">
    <w:name w:val="tj"/>
    <w:basedOn w:val="a"/>
    <w:rsid w:val="002C7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tel:+380324553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6795</Words>
  <Characters>3874</Characters>
  <Application>Microsoft Office Word</Application>
  <DocSecurity>0</DocSecurity>
  <Lines>32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Pavlychkovych</dc:creator>
  <cp:keywords/>
  <dc:description/>
  <cp:lastModifiedBy>Pavlychkovych</cp:lastModifiedBy>
  <cp:revision>13</cp:revision>
  <dcterms:created xsi:type="dcterms:W3CDTF">2025-03-24T12:52:00Z</dcterms:created>
  <dcterms:modified xsi:type="dcterms:W3CDTF">2025-03-28T08:18:00Z</dcterms:modified>
</cp:coreProperties>
</file>