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CE" w:rsidRPr="00DF3717" w:rsidRDefault="00A950CE" w:rsidP="00A950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36"/>
          <w:szCs w:val="36"/>
        </w:rPr>
      </w:pPr>
      <w:proofErr w:type="spellStart"/>
      <w:r w:rsidRPr="00DF3717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shd w:val="clear" w:color="auto" w:fill="FFFFFF"/>
          <w:lang w:val="ru-RU"/>
        </w:rPr>
        <w:t>Телефони</w:t>
      </w:r>
      <w:proofErr w:type="spellEnd"/>
      <w:r w:rsidRPr="00DF3717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shd w:val="clear" w:color="auto" w:fill="FFFFFF"/>
          <w:lang w:val="ru-RU"/>
        </w:rPr>
        <w:t>довіри</w:t>
      </w:r>
      <w:proofErr w:type="spellEnd"/>
      <w:r w:rsidRPr="00DF3717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shd w:val="clear" w:color="auto" w:fill="FFFFFF"/>
          <w:lang w:val="ru-RU"/>
        </w:rPr>
        <w:t>:</w:t>
      </w:r>
    </w:p>
    <w:p w:rsidR="00A950CE" w:rsidRPr="00DF3717" w:rsidRDefault="00A950CE" w:rsidP="00A950CE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>Дитяча</w:t>
      </w:r>
      <w:proofErr w:type="spellEnd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>лінія</w:t>
      </w:r>
      <w:proofErr w:type="spellEnd"/>
      <w:r w:rsidRPr="00DF3717">
        <w:rPr>
          <w:rFonts w:ascii="Calibri" w:eastAsia="Times New Roman" w:hAnsi="Calibri" w:cs="Calibri"/>
          <w:color w:val="000000"/>
          <w:shd w:val="clear" w:color="auto" w:fill="FFFFFF"/>
        </w:rPr>
        <w:t> </w:t>
      </w:r>
      <w:r w:rsidRPr="00DF3717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shd w:val="clear" w:color="auto" w:fill="FFFFFF"/>
          <w:lang w:val="ru-RU"/>
        </w:rPr>
        <w:t>116 111</w:t>
      </w:r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DF3717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shd w:val="clear" w:color="auto" w:fill="FFFFFF"/>
          <w:lang w:val="ru-RU"/>
        </w:rPr>
        <w:t>800 500 225</w:t>
      </w:r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(з 12.00 до 16.00);</w:t>
      </w:r>
    </w:p>
    <w:p w:rsidR="00A950CE" w:rsidRPr="00DF3717" w:rsidRDefault="00A950CE" w:rsidP="00A950CE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Гаряча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телефонна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лінія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DF3717">
        <w:rPr>
          <w:rFonts w:ascii="Times New Roman" w:eastAsia="Times New Roman" w:hAnsi="Times New Roman" w:cs="Times New Roman"/>
          <w:b/>
          <w:bCs/>
          <w:color w:val="660099"/>
          <w:sz w:val="28"/>
          <w:szCs w:val="28"/>
          <w:shd w:val="clear" w:color="auto" w:fill="FFFFFF"/>
          <w:lang w:val="ru-RU"/>
        </w:rPr>
        <w:t>116 000</w:t>
      </w:r>
      <w:r w:rsidRPr="00DF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;</w:t>
      </w:r>
    </w:p>
    <w:p w:rsidR="00A950CE" w:rsidRPr="00DF3717" w:rsidRDefault="00A950CE" w:rsidP="00A950CE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>Гаряча</w:t>
      </w:r>
      <w:proofErr w:type="spellEnd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>лінія</w:t>
      </w:r>
      <w:proofErr w:type="spellEnd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>питань</w:t>
      </w:r>
      <w:proofErr w:type="spellEnd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>запобігання</w:t>
      </w:r>
      <w:proofErr w:type="spellEnd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>насильству</w:t>
      </w:r>
      <w:proofErr w:type="spellEnd"/>
      <w:r w:rsidRPr="00DF3717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 </w:t>
      </w:r>
      <w:r w:rsidRPr="00DF3717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shd w:val="clear" w:color="auto" w:fill="FFFFFF"/>
          <w:lang w:val="ru-RU"/>
        </w:rPr>
        <w:t>116 123</w:t>
      </w:r>
      <w:r w:rsidRPr="00DF3717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 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DF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 </w:t>
      </w:r>
      <w:r w:rsidRPr="00DF3717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shd w:val="clear" w:color="auto" w:fill="FFFFFF"/>
          <w:lang w:val="ru-RU"/>
        </w:rPr>
        <w:t>0 800 500 335</w:t>
      </w:r>
      <w:r w:rsidRPr="00DF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;</w:t>
      </w:r>
    </w:p>
    <w:p w:rsidR="00A950CE" w:rsidRPr="00DF3717" w:rsidRDefault="00A950CE" w:rsidP="00A950CE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Уповноважений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Верховної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Ради з прав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людини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DF3717">
        <w:rPr>
          <w:rFonts w:ascii="Times New Roman" w:eastAsia="Times New Roman" w:hAnsi="Times New Roman" w:cs="Times New Roman"/>
          <w:b/>
          <w:bCs/>
          <w:color w:val="660099"/>
          <w:sz w:val="28"/>
          <w:szCs w:val="28"/>
          <w:shd w:val="clear" w:color="auto" w:fill="FFFFFF"/>
          <w:lang w:val="ru-RU"/>
        </w:rPr>
        <w:t>0 800 50 17 20</w:t>
      </w:r>
      <w:r w:rsidRPr="00DF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;</w:t>
      </w:r>
    </w:p>
    <w:p w:rsidR="00A950CE" w:rsidRPr="00DF3717" w:rsidRDefault="00A950CE" w:rsidP="00A950CE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>Уповноважений</w:t>
      </w:r>
      <w:proofErr w:type="spellEnd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 xml:space="preserve"> Президента </w:t>
      </w:r>
      <w:proofErr w:type="spellStart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 xml:space="preserve"> з прав </w:t>
      </w:r>
      <w:proofErr w:type="spellStart"/>
      <w:proofErr w:type="gramStart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> </w:t>
      </w:r>
      <w:r w:rsidRPr="00DF3717">
        <w:rPr>
          <w:rFonts w:ascii="Calibri" w:eastAsia="Times New Roman" w:hAnsi="Calibri" w:cs="Calibri"/>
          <w:color w:val="000000"/>
          <w:shd w:val="clear" w:color="auto" w:fill="FFFFFF"/>
        </w:rPr>
        <w:t> </w:t>
      </w:r>
      <w:r w:rsidRPr="00DF3717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shd w:val="clear" w:color="auto" w:fill="FFFFFF"/>
          <w:lang w:val="ru-RU"/>
        </w:rPr>
        <w:t>044</w:t>
      </w:r>
      <w:proofErr w:type="gramEnd"/>
      <w:r w:rsidRPr="00DF3717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shd w:val="clear" w:color="auto" w:fill="FFFFFF"/>
          <w:lang w:val="ru-RU"/>
        </w:rPr>
        <w:t xml:space="preserve"> 255 76 76</w:t>
      </w:r>
      <w:r w:rsidRPr="00DF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 ;</w:t>
      </w:r>
    </w:p>
    <w:p w:rsidR="00A950CE" w:rsidRPr="00DF3717" w:rsidRDefault="00A950CE" w:rsidP="00A950CE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Центр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безоплатної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допомоги</w:t>
      </w:r>
      <w:proofErr w:type="spellEnd"/>
      <w:r w:rsidRPr="00DF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DF3717">
        <w:rPr>
          <w:rFonts w:ascii="Times New Roman" w:eastAsia="Times New Roman" w:hAnsi="Times New Roman" w:cs="Times New Roman"/>
          <w:b/>
          <w:bCs/>
          <w:color w:val="660099"/>
          <w:sz w:val="28"/>
          <w:szCs w:val="28"/>
          <w:shd w:val="clear" w:color="auto" w:fill="FFFFFF"/>
          <w:lang w:val="ru-RU"/>
        </w:rPr>
        <w:t>0 800 213 103</w:t>
      </w:r>
      <w:r w:rsidRPr="00DF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;</w:t>
      </w:r>
    </w:p>
    <w:p w:rsidR="00A950CE" w:rsidRPr="00DF3717" w:rsidRDefault="00A950CE" w:rsidP="00A950CE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>Національна</w:t>
      </w:r>
      <w:proofErr w:type="spellEnd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>поліція</w:t>
      </w:r>
      <w:proofErr w:type="spellEnd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6699CC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DF3717">
        <w:rPr>
          <w:rFonts w:ascii="Calibri" w:eastAsia="Times New Roman" w:hAnsi="Calibri" w:cs="Calibri"/>
          <w:color w:val="000000"/>
          <w:shd w:val="clear" w:color="auto" w:fill="FFFFFF"/>
        </w:rPr>
        <w:t> </w:t>
      </w:r>
      <w:r w:rsidRPr="00DF3717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shd w:val="clear" w:color="auto" w:fill="FFFFFF"/>
          <w:lang w:val="ru-RU"/>
        </w:rPr>
        <w:t>102</w:t>
      </w:r>
    </w:p>
    <w:p w:rsidR="00C74940" w:rsidRDefault="00C74940">
      <w:bookmarkStart w:id="0" w:name="_GoBack"/>
      <w:bookmarkEnd w:id="0"/>
    </w:p>
    <w:sectPr w:rsidR="00C749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09D"/>
    <w:multiLevelType w:val="multilevel"/>
    <w:tmpl w:val="D644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CC"/>
    <w:rsid w:val="00A950CE"/>
    <w:rsid w:val="00C74940"/>
    <w:rsid w:val="00D2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A7AFC-C4F6-436D-A74B-7693E331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2023-04-02T15:14:00Z</dcterms:created>
  <dcterms:modified xsi:type="dcterms:W3CDTF">2023-04-02T15:15:00Z</dcterms:modified>
</cp:coreProperties>
</file>