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16" w:rsidRPr="003371AE" w:rsidRDefault="00520E16" w:rsidP="00520E16">
      <w:pPr>
        <w:pStyle w:val="a4"/>
        <w:spacing w:line="360" w:lineRule="auto"/>
        <w:jc w:val="center"/>
        <w:rPr>
          <w:rFonts w:ascii="Times New Roman" w:hAnsi="Times New Roman" w:cs="Times New Roman"/>
          <w:b/>
          <w:sz w:val="28"/>
          <w:szCs w:val="28"/>
        </w:rPr>
      </w:pPr>
      <w:r w:rsidRPr="003371AE">
        <w:rPr>
          <w:rFonts w:ascii="Times New Roman" w:hAnsi="Times New Roman" w:cs="Times New Roman"/>
          <w:b/>
          <w:sz w:val="28"/>
          <w:szCs w:val="28"/>
        </w:rPr>
        <w:t xml:space="preserve">Порядок </w:t>
      </w:r>
      <w:proofErr w:type="spellStart"/>
      <w:r w:rsidRPr="003371AE">
        <w:rPr>
          <w:rFonts w:ascii="Times New Roman" w:hAnsi="Times New Roman" w:cs="Times New Roman"/>
          <w:b/>
          <w:sz w:val="28"/>
          <w:szCs w:val="28"/>
        </w:rPr>
        <w:t>реагування</w:t>
      </w:r>
      <w:proofErr w:type="spellEnd"/>
      <w:r w:rsidRPr="003371AE">
        <w:rPr>
          <w:rFonts w:ascii="Times New Roman" w:hAnsi="Times New Roman" w:cs="Times New Roman"/>
          <w:b/>
          <w:sz w:val="28"/>
          <w:szCs w:val="28"/>
        </w:rPr>
        <w:t xml:space="preserve"> на </w:t>
      </w:r>
      <w:proofErr w:type="spellStart"/>
      <w:r w:rsidRPr="003371AE">
        <w:rPr>
          <w:rFonts w:ascii="Times New Roman" w:hAnsi="Times New Roman" w:cs="Times New Roman"/>
          <w:b/>
          <w:sz w:val="28"/>
          <w:szCs w:val="28"/>
        </w:rPr>
        <w:t>випадки</w:t>
      </w:r>
      <w:proofErr w:type="spellEnd"/>
      <w:r w:rsidRPr="003371AE">
        <w:rPr>
          <w:rFonts w:ascii="Times New Roman" w:hAnsi="Times New Roman" w:cs="Times New Roman"/>
          <w:b/>
          <w:sz w:val="28"/>
          <w:szCs w:val="28"/>
        </w:rPr>
        <w:t xml:space="preserve"> </w:t>
      </w:r>
      <w:proofErr w:type="spellStart"/>
      <w:r w:rsidRPr="003371AE">
        <w:rPr>
          <w:rFonts w:ascii="Times New Roman" w:hAnsi="Times New Roman" w:cs="Times New Roman"/>
          <w:b/>
          <w:sz w:val="28"/>
          <w:szCs w:val="28"/>
        </w:rPr>
        <w:t>булінгу</w:t>
      </w:r>
      <w:proofErr w:type="spellEnd"/>
      <w:r w:rsidRPr="003371AE">
        <w:rPr>
          <w:rFonts w:ascii="Times New Roman" w:hAnsi="Times New Roman" w:cs="Times New Roman"/>
          <w:b/>
          <w:sz w:val="28"/>
          <w:szCs w:val="28"/>
        </w:rPr>
        <w:t xml:space="preserve"> (</w:t>
      </w:r>
      <w:proofErr w:type="spellStart"/>
      <w:r w:rsidRPr="003371AE">
        <w:rPr>
          <w:rFonts w:ascii="Times New Roman" w:hAnsi="Times New Roman" w:cs="Times New Roman"/>
          <w:b/>
          <w:sz w:val="28"/>
          <w:szCs w:val="28"/>
        </w:rPr>
        <w:t>цькування</w:t>
      </w:r>
      <w:proofErr w:type="spellEnd"/>
      <w:r w:rsidRPr="003371AE">
        <w:rPr>
          <w:rFonts w:ascii="Times New Roman" w:hAnsi="Times New Roman" w:cs="Times New Roman"/>
          <w:b/>
          <w:sz w:val="28"/>
          <w:szCs w:val="28"/>
        </w:rPr>
        <w:t>)</w:t>
      </w:r>
    </w:p>
    <w:p w:rsidR="00520E16" w:rsidRPr="003371AE" w:rsidRDefault="00310460" w:rsidP="00520E16">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00520E16" w:rsidRPr="003371AE">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Утконосів</w:t>
      </w:r>
      <w:r w:rsidR="00520E16" w:rsidRPr="003371AE">
        <w:rPr>
          <w:rFonts w:ascii="Times New Roman" w:hAnsi="Times New Roman" w:cs="Times New Roman"/>
          <w:b/>
          <w:sz w:val="28"/>
          <w:szCs w:val="28"/>
          <w:lang w:val="uk-UA"/>
        </w:rPr>
        <w:t>ському</w:t>
      </w:r>
      <w:proofErr w:type="spellEnd"/>
      <w:r w:rsidR="00520E16" w:rsidRPr="003371AE">
        <w:rPr>
          <w:rFonts w:ascii="Times New Roman" w:hAnsi="Times New Roman" w:cs="Times New Roman"/>
          <w:b/>
          <w:sz w:val="28"/>
          <w:szCs w:val="28"/>
          <w:lang w:val="uk-UA"/>
        </w:rPr>
        <w:t xml:space="preserve"> ЗЗСО</w:t>
      </w:r>
    </w:p>
    <w:p w:rsidR="00520E16" w:rsidRPr="003371AE" w:rsidRDefault="00310460" w:rsidP="00520E16">
      <w:pPr>
        <w:pStyle w:val="a4"/>
        <w:spacing w:line="360" w:lineRule="auto"/>
        <w:jc w:val="center"/>
        <w:rPr>
          <w:rFonts w:ascii="Times New Roman" w:hAnsi="Times New Roman" w:cs="Times New Roman"/>
          <w:b/>
          <w:i/>
          <w:color w:val="FF0000"/>
          <w:sz w:val="28"/>
          <w:szCs w:val="28"/>
          <w:lang w:val="uk-UA"/>
        </w:rPr>
      </w:pPr>
      <w:r w:rsidRPr="003371AE">
        <w:rPr>
          <w:rFonts w:ascii="Times New Roman" w:hAnsi="Times New Roman" w:cs="Times New Roman"/>
          <w:b/>
          <w:i/>
          <w:color w:val="FF0000"/>
          <w:sz w:val="28"/>
          <w:szCs w:val="28"/>
        </w:rPr>
        <w:t xml:space="preserve"> </w:t>
      </w:r>
      <w:r w:rsidR="00520E16" w:rsidRPr="003371AE">
        <w:rPr>
          <w:rFonts w:ascii="Times New Roman" w:hAnsi="Times New Roman" w:cs="Times New Roman"/>
          <w:b/>
          <w:i/>
          <w:color w:val="FF0000"/>
          <w:sz w:val="28"/>
          <w:szCs w:val="28"/>
        </w:rPr>
        <w:t>(</w:t>
      </w:r>
      <w:proofErr w:type="spellStart"/>
      <w:r w:rsidR="00520E16" w:rsidRPr="003371AE">
        <w:rPr>
          <w:rFonts w:ascii="Times New Roman" w:hAnsi="Times New Roman" w:cs="Times New Roman"/>
          <w:b/>
          <w:i/>
          <w:color w:val="FF0000"/>
          <w:sz w:val="28"/>
          <w:szCs w:val="28"/>
        </w:rPr>
        <w:t>відповідно</w:t>
      </w:r>
      <w:proofErr w:type="spellEnd"/>
      <w:r w:rsidR="00520E16" w:rsidRPr="003371AE">
        <w:rPr>
          <w:rFonts w:ascii="Times New Roman" w:hAnsi="Times New Roman" w:cs="Times New Roman"/>
          <w:b/>
          <w:i/>
          <w:color w:val="FF0000"/>
          <w:sz w:val="28"/>
          <w:szCs w:val="28"/>
        </w:rPr>
        <w:t xml:space="preserve"> </w:t>
      </w:r>
      <w:proofErr w:type="gramStart"/>
      <w:r w:rsidR="00520E16" w:rsidRPr="003371AE">
        <w:rPr>
          <w:rFonts w:ascii="Times New Roman" w:hAnsi="Times New Roman" w:cs="Times New Roman"/>
          <w:b/>
          <w:i/>
          <w:color w:val="FF0000"/>
          <w:sz w:val="28"/>
          <w:szCs w:val="28"/>
        </w:rPr>
        <w:t>до наказу</w:t>
      </w:r>
      <w:proofErr w:type="gramEnd"/>
      <w:r w:rsidR="00520E16" w:rsidRPr="003371AE">
        <w:rPr>
          <w:rFonts w:ascii="Times New Roman" w:hAnsi="Times New Roman" w:cs="Times New Roman"/>
          <w:b/>
          <w:i/>
          <w:color w:val="FF0000"/>
          <w:sz w:val="28"/>
          <w:szCs w:val="28"/>
        </w:rPr>
        <w:t xml:space="preserve"> МОН </w:t>
      </w:r>
      <w:proofErr w:type="spellStart"/>
      <w:r w:rsidR="00520E16" w:rsidRPr="003371AE">
        <w:rPr>
          <w:rFonts w:ascii="Times New Roman" w:hAnsi="Times New Roman" w:cs="Times New Roman"/>
          <w:b/>
          <w:i/>
          <w:color w:val="FF0000"/>
          <w:sz w:val="28"/>
          <w:szCs w:val="28"/>
        </w:rPr>
        <w:t>України</w:t>
      </w:r>
      <w:proofErr w:type="spellEnd"/>
      <w:r w:rsidR="00520E16" w:rsidRPr="003371AE">
        <w:rPr>
          <w:rFonts w:ascii="Times New Roman" w:hAnsi="Times New Roman" w:cs="Times New Roman"/>
          <w:b/>
          <w:i/>
          <w:color w:val="FF0000"/>
          <w:sz w:val="28"/>
          <w:szCs w:val="28"/>
        </w:rPr>
        <w:t xml:space="preserve"> </w:t>
      </w:r>
      <w:proofErr w:type="spellStart"/>
      <w:r w:rsidR="00520E16" w:rsidRPr="003371AE">
        <w:rPr>
          <w:rFonts w:ascii="Times New Roman" w:hAnsi="Times New Roman" w:cs="Times New Roman"/>
          <w:b/>
          <w:i/>
          <w:color w:val="FF0000"/>
          <w:sz w:val="28"/>
          <w:szCs w:val="28"/>
        </w:rPr>
        <w:t>від</w:t>
      </w:r>
      <w:proofErr w:type="spellEnd"/>
      <w:r w:rsidR="00520E16" w:rsidRPr="003371AE">
        <w:rPr>
          <w:rFonts w:ascii="Times New Roman" w:hAnsi="Times New Roman" w:cs="Times New Roman"/>
          <w:b/>
          <w:i/>
          <w:color w:val="FF0000"/>
          <w:sz w:val="28"/>
          <w:szCs w:val="28"/>
        </w:rPr>
        <w:t xml:space="preserve"> 28.12.2019 р. №1646)</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10460">
        <w:rPr>
          <w:rFonts w:ascii="Times New Roman" w:hAnsi="Times New Roman" w:cs="Times New Roman"/>
          <w:b/>
          <w:color w:val="002060"/>
          <w:sz w:val="28"/>
          <w:szCs w:val="28"/>
          <w:lang w:val="uk-UA"/>
        </w:rPr>
        <w:t xml:space="preserve">1. Цей Порядок визначає механізм реагування на випадки </w:t>
      </w:r>
      <w:proofErr w:type="spellStart"/>
      <w:r w:rsidRPr="00310460">
        <w:rPr>
          <w:rFonts w:ascii="Times New Roman" w:hAnsi="Times New Roman" w:cs="Times New Roman"/>
          <w:b/>
          <w:color w:val="002060"/>
          <w:sz w:val="28"/>
          <w:szCs w:val="28"/>
          <w:lang w:val="uk-UA"/>
        </w:rPr>
        <w:t>булінгу</w:t>
      </w:r>
      <w:proofErr w:type="spellEnd"/>
      <w:r w:rsidRPr="00310460">
        <w:rPr>
          <w:rFonts w:ascii="Times New Roman" w:hAnsi="Times New Roman" w:cs="Times New Roman"/>
          <w:b/>
          <w:color w:val="002060"/>
          <w:sz w:val="28"/>
          <w:szCs w:val="28"/>
          <w:lang w:val="uk-UA"/>
        </w:rPr>
        <w:t xml:space="preserve"> (цькування) </w:t>
      </w:r>
      <w:r w:rsidR="00DA40A9">
        <w:rPr>
          <w:rFonts w:ascii="Times New Roman" w:hAnsi="Times New Roman" w:cs="Times New Roman"/>
          <w:sz w:val="28"/>
          <w:szCs w:val="28"/>
          <w:lang w:val="uk-UA"/>
        </w:rPr>
        <w:t>в Утконосівському</w:t>
      </w:r>
      <w:bookmarkStart w:id="0" w:name="_GoBack"/>
      <w:bookmarkEnd w:id="0"/>
      <w:r w:rsidR="00200BFB" w:rsidRPr="00310460">
        <w:rPr>
          <w:rFonts w:ascii="Times New Roman" w:hAnsi="Times New Roman" w:cs="Times New Roman"/>
          <w:sz w:val="28"/>
          <w:szCs w:val="28"/>
          <w:lang w:val="uk-UA"/>
        </w:rPr>
        <w:t xml:space="preserve"> закладі загальної середньої освіти </w:t>
      </w:r>
      <w:proofErr w:type="spellStart"/>
      <w:r w:rsidR="00200BFB" w:rsidRPr="00310460">
        <w:rPr>
          <w:rFonts w:ascii="Times New Roman" w:hAnsi="Times New Roman" w:cs="Times New Roman"/>
          <w:sz w:val="28"/>
          <w:szCs w:val="28"/>
          <w:lang w:val="uk-UA"/>
        </w:rPr>
        <w:t>Саф</w:t>
      </w:r>
      <w:r w:rsidR="00200BFB">
        <w:rPr>
          <w:rFonts w:ascii="Times New Roman" w:hAnsi="Times New Roman" w:cs="Times New Roman"/>
          <w:sz w:val="28"/>
          <w:szCs w:val="28"/>
          <w:lang w:val="uk-UA"/>
        </w:rPr>
        <w:t>’</w:t>
      </w:r>
      <w:r w:rsidR="00200BFB" w:rsidRPr="00310460">
        <w:rPr>
          <w:rFonts w:ascii="Times New Roman" w:hAnsi="Times New Roman" w:cs="Times New Roman"/>
          <w:sz w:val="28"/>
          <w:szCs w:val="28"/>
          <w:lang w:val="uk-UA"/>
        </w:rPr>
        <w:t>янівської</w:t>
      </w:r>
      <w:proofErr w:type="spellEnd"/>
      <w:r w:rsidR="00200BFB" w:rsidRPr="00310460">
        <w:rPr>
          <w:rFonts w:ascii="Times New Roman" w:hAnsi="Times New Roman" w:cs="Times New Roman"/>
          <w:sz w:val="28"/>
          <w:szCs w:val="28"/>
          <w:lang w:val="uk-UA"/>
        </w:rPr>
        <w:t xml:space="preserve"> сільської ради Ізмаїльського району Одеської області.</w:t>
      </w:r>
      <w:r w:rsidRPr="00310460">
        <w:rPr>
          <w:rFonts w:ascii="Times New Roman" w:hAnsi="Times New Roman" w:cs="Times New Roman"/>
          <w:sz w:val="28"/>
          <w:szCs w:val="28"/>
          <w:lang w:val="uk-UA"/>
        </w:rPr>
        <w:t>.</w:t>
      </w:r>
    </w:p>
    <w:p w:rsidR="00520E16" w:rsidRPr="00200BFB" w:rsidRDefault="00520E16" w:rsidP="00520E16">
      <w:pPr>
        <w:pStyle w:val="a4"/>
        <w:spacing w:line="360" w:lineRule="auto"/>
        <w:ind w:firstLine="708"/>
        <w:rPr>
          <w:rFonts w:ascii="Times New Roman" w:hAnsi="Times New Roman" w:cs="Times New Roman"/>
          <w:b/>
          <w:color w:val="002060"/>
          <w:sz w:val="28"/>
          <w:szCs w:val="28"/>
          <w:lang w:val="uk-UA"/>
        </w:rPr>
      </w:pPr>
      <w:r w:rsidRPr="00200BFB">
        <w:rPr>
          <w:rFonts w:ascii="Times New Roman" w:hAnsi="Times New Roman" w:cs="Times New Roman"/>
          <w:b/>
          <w:color w:val="002060"/>
          <w:sz w:val="28"/>
          <w:szCs w:val="28"/>
        </w:rPr>
        <w:t xml:space="preserve">2. </w:t>
      </w:r>
      <w:proofErr w:type="spellStart"/>
      <w:r w:rsidRPr="00200BFB">
        <w:rPr>
          <w:rFonts w:ascii="Times New Roman" w:hAnsi="Times New Roman" w:cs="Times New Roman"/>
          <w:b/>
          <w:color w:val="002060"/>
          <w:sz w:val="28"/>
          <w:szCs w:val="28"/>
        </w:rPr>
        <w:t>Терміни</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використані</w:t>
      </w:r>
      <w:proofErr w:type="spellEnd"/>
      <w:r w:rsidRPr="00200BFB">
        <w:rPr>
          <w:rFonts w:ascii="Times New Roman" w:hAnsi="Times New Roman" w:cs="Times New Roman"/>
          <w:b/>
          <w:color w:val="002060"/>
          <w:sz w:val="28"/>
          <w:szCs w:val="28"/>
        </w:rPr>
        <w:t xml:space="preserve"> у </w:t>
      </w:r>
      <w:proofErr w:type="spellStart"/>
      <w:r w:rsidRPr="00200BFB">
        <w:rPr>
          <w:rFonts w:ascii="Times New Roman" w:hAnsi="Times New Roman" w:cs="Times New Roman"/>
          <w:b/>
          <w:color w:val="002060"/>
          <w:sz w:val="28"/>
          <w:szCs w:val="28"/>
        </w:rPr>
        <w:t>цьому</w:t>
      </w:r>
      <w:proofErr w:type="spellEnd"/>
      <w:r w:rsidRPr="00200BFB">
        <w:rPr>
          <w:rFonts w:ascii="Times New Roman" w:hAnsi="Times New Roman" w:cs="Times New Roman"/>
          <w:b/>
          <w:color w:val="002060"/>
          <w:sz w:val="28"/>
          <w:szCs w:val="28"/>
        </w:rPr>
        <w:t xml:space="preserve"> Порядку, </w:t>
      </w:r>
      <w:proofErr w:type="spellStart"/>
      <w:r w:rsidRPr="00200BFB">
        <w:rPr>
          <w:rFonts w:ascii="Times New Roman" w:hAnsi="Times New Roman" w:cs="Times New Roman"/>
          <w:b/>
          <w:color w:val="002060"/>
          <w:sz w:val="28"/>
          <w:szCs w:val="28"/>
        </w:rPr>
        <w:t>вживаються</w:t>
      </w:r>
      <w:proofErr w:type="spellEnd"/>
      <w:r w:rsidRPr="00200BFB">
        <w:rPr>
          <w:rFonts w:ascii="Times New Roman" w:hAnsi="Times New Roman" w:cs="Times New Roman"/>
          <w:b/>
          <w:color w:val="002060"/>
          <w:sz w:val="28"/>
          <w:szCs w:val="28"/>
        </w:rPr>
        <w:t xml:space="preserve"> у таких </w:t>
      </w:r>
      <w:proofErr w:type="spellStart"/>
      <w:r w:rsidRPr="00200BFB">
        <w:rPr>
          <w:rFonts w:ascii="Times New Roman" w:hAnsi="Times New Roman" w:cs="Times New Roman"/>
          <w:b/>
          <w:color w:val="002060"/>
          <w:sz w:val="28"/>
          <w:szCs w:val="28"/>
        </w:rPr>
        <w:t>значеннях</w:t>
      </w:r>
      <w:proofErr w:type="spellEnd"/>
      <w:r w:rsidRPr="00200BFB">
        <w:rPr>
          <w:rFonts w:ascii="Times New Roman" w:hAnsi="Times New Roman" w:cs="Times New Roman"/>
          <w:b/>
          <w:color w:val="002060"/>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кривдник (</w:t>
      </w:r>
      <w:proofErr w:type="spellStart"/>
      <w:r w:rsidRPr="00310460">
        <w:rPr>
          <w:rFonts w:ascii="Times New Roman" w:hAnsi="Times New Roman" w:cs="Times New Roman"/>
          <w:sz w:val="28"/>
          <w:szCs w:val="28"/>
          <w:lang w:val="uk-UA"/>
        </w:rPr>
        <w:t>булер</w:t>
      </w:r>
      <w:proofErr w:type="spellEnd"/>
      <w:r w:rsidRPr="00310460">
        <w:rPr>
          <w:rFonts w:ascii="Times New Roman" w:hAnsi="Times New Roman" w:cs="Times New Roman"/>
          <w:sz w:val="28"/>
          <w:szCs w:val="28"/>
          <w:lang w:val="uk-UA"/>
        </w:rPr>
        <w:t xml:space="preserve">) - учасник освітнього процесу, в тому числі малолітня чи неповнолітня особа, яка вчиняє </w:t>
      </w:r>
      <w:proofErr w:type="spellStart"/>
      <w:r w:rsidRPr="00310460">
        <w:rPr>
          <w:rFonts w:ascii="Times New Roman" w:hAnsi="Times New Roman" w:cs="Times New Roman"/>
          <w:sz w:val="28"/>
          <w:szCs w:val="28"/>
          <w:lang w:val="uk-UA"/>
        </w:rPr>
        <w:t>булінг</w:t>
      </w:r>
      <w:proofErr w:type="spellEnd"/>
      <w:r w:rsidRPr="00310460">
        <w:rPr>
          <w:rFonts w:ascii="Times New Roman" w:hAnsi="Times New Roman" w:cs="Times New Roman"/>
          <w:sz w:val="28"/>
          <w:szCs w:val="28"/>
          <w:lang w:val="uk-UA"/>
        </w:rPr>
        <w:t xml:space="preserve"> (цькування) щодо іншого учасника освітнього процесу;</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 xml:space="preserve">потерпілий (жертва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 учасник освітнього процесу, в тому числі малолітня чи неповнолітня особа, щодо якої було вчинено </w:t>
      </w:r>
      <w:proofErr w:type="spellStart"/>
      <w:r w:rsidRPr="00310460">
        <w:rPr>
          <w:rFonts w:ascii="Times New Roman" w:hAnsi="Times New Roman" w:cs="Times New Roman"/>
          <w:sz w:val="28"/>
          <w:szCs w:val="28"/>
          <w:lang w:val="uk-UA"/>
        </w:rPr>
        <w:t>булінг</w:t>
      </w:r>
      <w:proofErr w:type="spellEnd"/>
      <w:r w:rsidRPr="00310460">
        <w:rPr>
          <w:rFonts w:ascii="Times New Roman" w:hAnsi="Times New Roman" w:cs="Times New Roman"/>
          <w:sz w:val="28"/>
          <w:szCs w:val="28"/>
          <w:lang w:val="uk-UA"/>
        </w:rPr>
        <w:t xml:space="preserve"> (цькування);</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 xml:space="preserve">спостерігачі - свідки та (або) безпосередні очевидці випадку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сторони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булінгу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цькування</w:t>
      </w:r>
      <w:proofErr w:type="spellEnd"/>
      <w:r w:rsidRPr="003371AE">
        <w:rPr>
          <w:rFonts w:ascii="Times New Roman" w:hAnsi="Times New Roman" w:cs="Times New Roman"/>
          <w:sz w:val="28"/>
          <w:szCs w:val="28"/>
        </w:rPr>
        <w:t xml:space="preserve">) - </w:t>
      </w:r>
      <w:proofErr w:type="spellStart"/>
      <w:r w:rsidRPr="003371AE">
        <w:rPr>
          <w:rFonts w:ascii="Times New Roman" w:hAnsi="Times New Roman" w:cs="Times New Roman"/>
          <w:sz w:val="28"/>
          <w:szCs w:val="28"/>
        </w:rPr>
        <w:t>безпосередні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учасники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випадку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кривдник</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булер</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потерпілий</w:t>
      </w:r>
      <w:proofErr w:type="spellEnd"/>
      <w:r w:rsidRPr="003371AE">
        <w:rPr>
          <w:rFonts w:ascii="Times New Roman" w:hAnsi="Times New Roman" w:cs="Times New Roman"/>
          <w:sz w:val="28"/>
          <w:szCs w:val="28"/>
        </w:rPr>
        <w:t xml:space="preserve"> (жертва </w:t>
      </w:r>
      <w:proofErr w:type="spellStart"/>
      <w:r w:rsidRPr="003371AE">
        <w:rPr>
          <w:rFonts w:ascii="Times New Roman" w:hAnsi="Times New Roman" w:cs="Times New Roman"/>
          <w:sz w:val="28"/>
          <w:szCs w:val="28"/>
        </w:rPr>
        <w:t>булінгу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спостерігачі</w:t>
      </w:r>
      <w:proofErr w:type="spellEnd"/>
      <w:r w:rsidRPr="003371AE">
        <w:rPr>
          <w:rFonts w:ascii="Times New Roman" w:hAnsi="Times New Roman" w:cs="Times New Roman"/>
          <w:sz w:val="28"/>
          <w:szCs w:val="28"/>
        </w:rPr>
        <w:t xml:space="preserve"> (за </w:t>
      </w:r>
      <w:proofErr w:type="spellStart"/>
      <w:r w:rsidRPr="003371AE">
        <w:rPr>
          <w:rFonts w:ascii="Times New Roman" w:hAnsi="Times New Roman" w:cs="Times New Roman"/>
          <w:sz w:val="28"/>
          <w:szCs w:val="28"/>
        </w:rPr>
        <w:t>наявності</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200BFB">
        <w:rPr>
          <w:rFonts w:ascii="Times New Roman" w:hAnsi="Times New Roman" w:cs="Times New Roman"/>
          <w:b/>
          <w:color w:val="002060"/>
          <w:sz w:val="28"/>
          <w:szCs w:val="28"/>
        </w:rPr>
        <w:t xml:space="preserve">3. </w:t>
      </w:r>
      <w:proofErr w:type="spellStart"/>
      <w:r w:rsidRPr="00200BFB">
        <w:rPr>
          <w:rFonts w:ascii="Times New Roman" w:hAnsi="Times New Roman" w:cs="Times New Roman"/>
          <w:b/>
          <w:color w:val="002060"/>
          <w:sz w:val="28"/>
          <w:szCs w:val="28"/>
        </w:rPr>
        <w:t>Проявами</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які</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можуть</w:t>
      </w:r>
      <w:proofErr w:type="spellEnd"/>
      <w:r w:rsidRPr="00200BFB">
        <w:rPr>
          <w:rFonts w:ascii="Times New Roman" w:hAnsi="Times New Roman" w:cs="Times New Roman"/>
          <w:b/>
          <w:color w:val="002060"/>
          <w:sz w:val="28"/>
          <w:szCs w:val="28"/>
        </w:rPr>
        <w:t xml:space="preserve"> бути </w:t>
      </w:r>
      <w:proofErr w:type="spellStart"/>
      <w:r w:rsidRPr="00200BFB">
        <w:rPr>
          <w:rFonts w:ascii="Times New Roman" w:hAnsi="Times New Roman" w:cs="Times New Roman"/>
          <w:b/>
          <w:color w:val="002060"/>
          <w:sz w:val="28"/>
          <w:szCs w:val="28"/>
        </w:rPr>
        <w:t>підставами</w:t>
      </w:r>
      <w:proofErr w:type="spellEnd"/>
      <w:r w:rsidRPr="00200BFB">
        <w:rPr>
          <w:rFonts w:ascii="Times New Roman" w:hAnsi="Times New Roman" w:cs="Times New Roman"/>
          <w:b/>
          <w:color w:val="002060"/>
          <w:sz w:val="28"/>
          <w:szCs w:val="28"/>
        </w:rPr>
        <w:t xml:space="preserve"> для </w:t>
      </w:r>
      <w:proofErr w:type="spellStart"/>
      <w:r w:rsidRPr="00200BFB">
        <w:rPr>
          <w:rFonts w:ascii="Times New Roman" w:hAnsi="Times New Roman" w:cs="Times New Roman"/>
          <w:b/>
          <w:color w:val="002060"/>
          <w:sz w:val="28"/>
          <w:szCs w:val="28"/>
        </w:rPr>
        <w:t>підозри</w:t>
      </w:r>
      <w:proofErr w:type="spellEnd"/>
      <w:r w:rsidRPr="00200BFB">
        <w:rPr>
          <w:rFonts w:ascii="Times New Roman" w:hAnsi="Times New Roman" w:cs="Times New Roman"/>
          <w:b/>
          <w:color w:val="002060"/>
          <w:sz w:val="28"/>
          <w:szCs w:val="28"/>
        </w:rPr>
        <w:t xml:space="preserve"> в </w:t>
      </w:r>
      <w:proofErr w:type="spellStart"/>
      <w:r w:rsidRPr="00200BFB">
        <w:rPr>
          <w:rFonts w:ascii="Times New Roman" w:hAnsi="Times New Roman" w:cs="Times New Roman"/>
          <w:b/>
          <w:color w:val="002060"/>
          <w:sz w:val="28"/>
          <w:szCs w:val="28"/>
        </w:rPr>
        <w:t>наявності</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випадку</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булінгу</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цькування</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учасника</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освітнього</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процесу</w:t>
      </w:r>
      <w:proofErr w:type="spellEnd"/>
      <w:r w:rsidRPr="00200BFB">
        <w:rPr>
          <w:rFonts w:ascii="Times New Roman" w:hAnsi="Times New Roman" w:cs="Times New Roman"/>
          <w:b/>
          <w:color w:val="002060"/>
          <w:sz w:val="28"/>
          <w:szCs w:val="28"/>
        </w:rPr>
        <w:t xml:space="preserve"> в </w:t>
      </w:r>
      <w:proofErr w:type="spellStart"/>
      <w:r w:rsidRPr="00200BFB">
        <w:rPr>
          <w:rFonts w:ascii="Times New Roman" w:hAnsi="Times New Roman" w:cs="Times New Roman"/>
          <w:b/>
          <w:color w:val="002060"/>
          <w:sz w:val="28"/>
          <w:szCs w:val="28"/>
        </w:rPr>
        <w:t>закладі</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освіти</w:t>
      </w:r>
      <w:proofErr w:type="spellEnd"/>
      <w:r w:rsidRPr="00200BFB">
        <w:rPr>
          <w:rFonts w:ascii="Times New Roman" w:hAnsi="Times New Roman" w:cs="Times New Roman"/>
          <w:b/>
          <w:color w:val="002060"/>
          <w:sz w:val="28"/>
          <w:szCs w:val="28"/>
        </w:rPr>
        <w:t>, є:</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замкнутість</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тривожність</w:t>
      </w:r>
      <w:proofErr w:type="spellEnd"/>
      <w:r w:rsidRPr="003371AE">
        <w:rPr>
          <w:rFonts w:ascii="Times New Roman" w:hAnsi="Times New Roman" w:cs="Times New Roman"/>
          <w:sz w:val="28"/>
          <w:szCs w:val="28"/>
        </w:rPr>
        <w:t xml:space="preserve">, страх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навпаки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демонстрація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повної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відсутності</w:t>
      </w:r>
      <w:proofErr w:type="spellEnd"/>
      <w:r w:rsidRPr="003371AE">
        <w:rPr>
          <w:rFonts w:ascii="Times New Roman" w:hAnsi="Times New Roman" w:cs="Times New Roman"/>
          <w:sz w:val="28"/>
          <w:szCs w:val="28"/>
        </w:rPr>
        <w:t xml:space="preserve"> страху, </w:t>
      </w:r>
      <w:proofErr w:type="spellStart"/>
      <w:r w:rsidRPr="003371AE">
        <w:rPr>
          <w:rFonts w:ascii="Times New Roman" w:hAnsi="Times New Roman" w:cs="Times New Roman"/>
          <w:sz w:val="28"/>
          <w:szCs w:val="28"/>
        </w:rPr>
        <w:t>ризикована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зухвала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поведінка</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неврівноважена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поведінка</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агресивність</w:t>
      </w:r>
      <w:proofErr w:type="spellEnd"/>
      <w:r w:rsidRPr="003371AE">
        <w:rPr>
          <w:rFonts w:ascii="Times New Roman" w:hAnsi="Times New Roman" w:cs="Times New Roman"/>
          <w:sz w:val="28"/>
          <w:szCs w:val="28"/>
        </w:rPr>
        <w:t xml:space="preserve">, напади </w:t>
      </w:r>
      <w:proofErr w:type="spellStart"/>
      <w:r w:rsidRPr="003371AE">
        <w:rPr>
          <w:rFonts w:ascii="Times New Roman" w:hAnsi="Times New Roman" w:cs="Times New Roman"/>
          <w:sz w:val="28"/>
          <w:szCs w:val="28"/>
        </w:rPr>
        <w:t>люті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схильність</w:t>
      </w:r>
      <w:proofErr w:type="spellEnd"/>
      <w:r w:rsidRPr="003371AE">
        <w:rPr>
          <w:rFonts w:ascii="Times New Roman" w:hAnsi="Times New Roman" w:cs="Times New Roman"/>
          <w:sz w:val="28"/>
          <w:szCs w:val="28"/>
        </w:rPr>
        <w:t xml:space="preserve"> до </w:t>
      </w:r>
      <w:proofErr w:type="spellStart"/>
      <w:r w:rsidRPr="003371AE">
        <w:rPr>
          <w:rFonts w:ascii="Times New Roman" w:hAnsi="Times New Roman" w:cs="Times New Roman"/>
          <w:sz w:val="28"/>
          <w:szCs w:val="28"/>
        </w:rPr>
        <w:t>руйнації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нищення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насильства</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різка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зміна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звичної</w:t>
      </w:r>
      <w:proofErr w:type="spellEnd"/>
      <w:r w:rsidRPr="003371AE">
        <w:rPr>
          <w:rFonts w:ascii="Times New Roman" w:hAnsi="Times New Roman" w:cs="Times New Roman"/>
          <w:sz w:val="28"/>
          <w:szCs w:val="28"/>
        </w:rPr>
        <w:t xml:space="preserve"> для </w:t>
      </w:r>
      <w:proofErr w:type="spellStart"/>
      <w:r w:rsidRPr="003371AE">
        <w:rPr>
          <w:rFonts w:ascii="Times New Roman" w:hAnsi="Times New Roman" w:cs="Times New Roman"/>
          <w:sz w:val="28"/>
          <w:szCs w:val="28"/>
        </w:rPr>
        <w:t>дитини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поведінки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уповільнене</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мислення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знижена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здатність</w:t>
      </w:r>
      <w:proofErr w:type="spellEnd"/>
      <w:r w:rsidRPr="003371AE">
        <w:rPr>
          <w:rFonts w:ascii="Times New Roman" w:hAnsi="Times New Roman" w:cs="Times New Roman"/>
          <w:sz w:val="28"/>
          <w:szCs w:val="28"/>
        </w:rPr>
        <w:t xml:space="preserve"> до </w:t>
      </w:r>
      <w:proofErr w:type="spellStart"/>
      <w:r w:rsidRPr="003371AE">
        <w:rPr>
          <w:rFonts w:ascii="Times New Roman" w:hAnsi="Times New Roman" w:cs="Times New Roman"/>
          <w:sz w:val="28"/>
          <w:szCs w:val="28"/>
        </w:rPr>
        <w:t>навчання</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відлюдкуватість, уникнення спілкування;</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ізоляція, виключення з групи, небажання інших учасників освітнього процесу спілкуватися;</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lastRenderedPageBreak/>
        <w:t xml:space="preserve">- </w:t>
      </w:r>
      <w:r w:rsidRPr="003371AE">
        <w:rPr>
          <w:rFonts w:ascii="Times New Roman" w:hAnsi="Times New Roman" w:cs="Times New Roman"/>
          <w:sz w:val="28"/>
          <w:szCs w:val="28"/>
        </w:rPr>
        <w:t xml:space="preserve">занижена </w:t>
      </w:r>
      <w:proofErr w:type="spellStart"/>
      <w:r w:rsidRPr="003371AE">
        <w:rPr>
          <w:rFonts w:ascii="Times New Roman" w:hAnsi="Times New Roman" w:cs="Times New Roman"/>
          <w:sz w:val="28"/>
          <w:szCs w:val="28"/>
        </w:rPr>
        <w:t>самооцінка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наявність</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почуття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провини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поява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швидкої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втомлюваності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зниженої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спроможності</w:t>
      </w:r>
      <w:proofErr w:type="spellEnd"/>
      <w:r w:rsidRPr="003371AE">
        <w:rPr>
          <w:rFonts w:ascii="Times New Roman" w:hAnsi="Times New Roman" w:cs="Times New Roman"/>
          <w:sz w:val="28"/>
          <w:szCs w:val="28"/>
        </w:rPr>
        <w:t xml:space="preserve"> до </w:t>
      </w:r>
      <w:proofErr w:type="spellStart"/>
      <w:r w:rsidRPr="003371AE">
        <w:rPr>
          <w:rFonts w:ascii="Times New Roman" w:hAnsi="Times New Roman" w:cs="Times New Roman"/>
          <w:sz w:val="28"/>
          <w:szCs w:val="28"/>
        </w:rPr>
        <w:t>концентрації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уваги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w:t>
      </w:r>
      <w:proofErr w:type="spellStart"/>
      <w:r w:rsidRPr="003371AE">
        <w:rPr>
          <w:rFonts w:ascii="Times New Roman" w:hAnsi="Times New Roman" w:cs="Times New Roman"/>
          <w:sz w:val="28"/>
          <w:szCs w:val="28"/>
        </w:rPr>
        <w:t>демонстрація</w:t>
      </w:r>
      <w:proofErr w:type="spellEnd"/>
      <w:r w:rsidRPr="003371AE">
        <w:rPr>
          <w:rFonts w:ascii="Times New Roman" w:hAnsi="Times New Roman" w:cs="Times New Roman"/>
          <w:sz w:val="28"/>
          <w:szCs w:val="28"/>
        </w:rPr>
        <w:t xml:space="preserve"> страху перед </w:t>
      </w:r>
      <w:proofErr w:type="spellStart"/>
      <w:r w:rsidRPr="003371AE">
        <w:rPr>
          <w:rFonts w:ascii="Times New Roman" w:hAnsi="Times New Roman" w:cs="Times New Roman"/>
          <w:sz w:val="28"/>
          <w:szCs w:val="28"/>
        </w:rPr>
        <w:t>появою</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інших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учасників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освітнього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процесу</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схильність</w:t>
      </w:r>
      <w:proofErr w:type="spellEnd"/>
      <w:r w:rsidRPr="003371AE">
        <w:rPr>
          <w:rFonts w:ascii="Times New Roman" w:hAnsi="Times New Roman" w:cs="Times New Roman"/>
          <w:sz w:val="28"/>
          <w:szCs w:val="28"/>
        </w:rPr>
        <w:t xml:space="preserve"> до пропуску </w:t>
      </w:r>
      <w:proofErr w:type="spellStart"/>
      <w:r w:rsidRPr="003371AE">
        <w:rPr>
          <w:rFonts w:ascii="Times New Roman" w:hAnsi="Times New Roman" w:cs="Times New Roman"/>
          <w:sz w:val="28"/>
          <w:szCs w:val="28"/>
        </w:rPr>
        <w:t>навчальних</w:t>
      </w:r>
      <w:proofErr w:type="spellEnd"/>
      <w:r w:rsidRPr="003371AE">
        <w:rPr>
          <w:rFonts w:ascii="Times New Roman" w:hAnsi="Times New Roman" w:cs="Times New Roman"/>
          <w:sz w:val="28"/>
          <w:szCs w:val="28"/>
        </w:rPr>
        <w:t xml:space="preserve"> занять;</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відмова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відвідувати</w:t>
      </w:r>
      <w:proofErr w:type="spellEnd"/>
      <w:r w:rsidRPr="003371AE">
        <w:rPr>
          <w:rFonts w:ascii="Times New Roman" w:hAnsi="Times New Roman" w:cs="Times New Roman"/>
          <w:sz w:val="28"/>
          <w:szCs w:val="28"/>
        </w:rPr>
        <w:t xml:space="preserve"> заклад </w:t>
      </w:r>
      <w:proofErr w:type="spellStart"/>
      <w:r w:rsidRPr="003371AE">
        <w:rPr>
          <w:rFonts w:ascii="Times New Roman" w:hAnsi="Times New Roman" w:cs="Times New Roman"/>
          <w:sz w:val="28"/>
          <w:szCs w:val="28"/>
        </w:rPr>
        <w:t>освіти</w:t>
      </w:r>
      <w:proofErr w:type="spellEnd"/>
      <w:r w:rsidRPr="003371AE">
        <w:rPr>
          <w:rFonts w:ascii="Times New Roman" w:hAnsi="Times New Roman" w:cs="Times New Roman"/>
          <w:sz w:val="28"/>
          <w:szCs w:val="28"/>
        </w:rPr>
        <w:t xml:space="preserve"> з </w:t>
      </w:r>
      <w:proofErr w:type="spellStart"/>
      <w:r w:rsidRPr="003371AE">
        <w:rPr>
          <w:rFonts w:ascii="Times New Roman" w:hAnsi="Times New Roman" w:cs="Times New Roman"/>
          <w:sz w:val="28"/>
          <w:szCs w:val="28"/>
        </w:rPr>
        <w:t>посиланням</w:t>
      </w:r>
      <w:proofErr w:type="spellEnd"/>
      <w:r w:rsidRPr="003371AE">
        <w:rPr>
          <w:rFonts w:ascii="Times New Roman" w:hAnsi="Times New Roman" w:cs="Times New Roman"/>
          <w:sz w:val="28"/>
          <w:szCs w:val="28"/>
        </w:rPr>
        <w:t xml:space="preserve"> на </w:t>
      </w:r>
      <w:proofErr w:type="spellStart"/>
      <w:r w:rsidRPr="003371AE">
        <w:rPr>
          <w:rFonts w:ascii="Times New Roman" w:hAnsi="Times New Roman" w:cs="Times New Roman"/>
          <w:sz w:val="28"/>
          <w:szCs w:val="28"/>
        </w:rPr>
        <w:t>погане</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самопочуття</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депресивні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стани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аутоагресія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самоушкодження</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суїцидальні</w:t>
      </w:r>
      <w:proofErr w:type="spellEnd"/>
      <w:r w:rsidRPr="003371AE">
        <w:rPr>
          <w:rFonts w:ascii="Times New Roman" w:hAnsi="Times New Roman" w:cs="Times New Roman"/>
          <w:sz w:val="28"/>
          <w:szCs w:val="28"/>
        </w:rPr>
        <w:t xml:space="preserve"> прояви;</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явні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фізичні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ушкодження</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ознаки</w:t>
      </w:r>
      <w:proofErr w:type="spellEnd"/>
      <w:r w:rsidRPr="003371AE">
        <w:rPr>
          <w:rFonts w:ascii="Times New Roman" w:hAnsi="Times New Roman" w:cs="Times New Roman"/>
          <w:sz w:val="28"/>
          <w:szCs w:val="28"/>
        </w:rPr>
        <w:t xml:space="preserve"> поганого </w:t>
      </w:r>
      <w:proofErr w:type="spellStart"/>
      <w:r w:rsidRPr="003371AE">
        <w:rPr>
          <w:rFonts w:ascii="Times New Roman" w:hAnsi="Times New Roman" w:cs="Times New Roman"/>
          <w:sz w:val="28"/>
          <w:szCs w:val="28"/>
        </w:rPr>
        <w:t>самопочуття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нудота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головний</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біль</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кволість</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тощо</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намагання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приховати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травми</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обставини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їх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отримання</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 xml:space="preserve">наявність фото-, відео- та </w:t>
      </w:r>
      <w:proofErr w:type="spellStart"/>
      <w:r w:rsidRPr="00310460">
        <w:rPr>
          <w:rFonts w:ascii="Times New Roman" w:hAnsi="Times New Roman" w:cs="Times New Roman"/>
          <w:sz w:val="28"/>
          <w:szCs w:val="28"/>
          <w:lang w:val="uk-UA"/>
        </w:rPr>
        <w:t>аудіоматеріалів</w:t>
      </w:r>
      <w:proofErr w:type="spellEnd"/>
      <w:r w:rsidRPr="00310460">
        <w:rPr>
          <w:rFonts w:ascii="Times New Roman" w:hAnsi="Times New Roman" w:cs="Times New Roman"/>
          <w:sz w:val="28"/>
          <w:szCs w:val="28"/>
          <w:lang w:val="uk-UA"/>
        </w:rPr>
        <w:t xml:space="preserve"> фізичних або психологічних знущань, сексуального (інтимного) змісту;</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наявні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пошкодження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зникнення</w:t>
      </w:r>
      <w:proofErr w:type="spellEnd"/>
      <w:r w:rsidRPr="003371AE">
        <w:rPr>
          <w:rFonts w:ascii="Times New Roman" w:hAnsi="Times New Roman" w:cs="Times New Roman"/>
          <w:sz w:val="28"/>
          <w:szCs w:val="28"/>
        </w:rPr>
        <w:t xml:space="preserve"> майна та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особистих</w:t>
      </w:r>
      <w:proofErr w:type="spellEnd"/>
      <w:r w:rsidRPr="003371AE">
        <w:rPr>
          <w:rFonts w:ascii="Times New Roman" w:hAnsi="Times New Roman" w:cs="Times New Roman"/>
          <w:sz w:val="28"/>
          <w:szCs w:val="28"/>
        </w:rPr>
        <w:t xml:space="preserve"> речей.</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10460">
        <w:rPr>
          <w:rFonts w:ascii="Times New Roman" w:hAnsi="Times New Roman" w:cs="Times New Roman"/>
          <w:b/>
          <w:color w:val="002060"/>
          <w:sz w:val="28"/>
          <w:szCs w:val="28"/>
          <w:lang w:val="uk-UA"/>
        </w:rPr>
        <w:t xml:space="preserve">4. До </w:t>
      </w:r>
      <w:proofErr w:type="spellStart"/>
      <w:r w:rsidRPr="00310460">
        <w:rPr>
          <w:rFonts w:ascii="Times New Roman" w:hAnsi="Times New Roman" w:cs="Times New Roman"/>
          <w:b/>
          <w:color w:val="002060"/>
          <w:sz w:val="28"/>
          <w:szCs w:val="28"/>
          <w:lang w:val="uk-UA"/>
        </w:rPr>
        <w:t>булінгу</w:t>
      </w:r>
      <w:proofErr w:type="spellEnd"/>
      <w:r w:rsidRPr="00310460">
        <w:rPr>
          <w:rFonts w:ascii="Times New Roman" w:hAnsi="Times New Roman" w:cs="Times New Roman"/>
          <w:b/>
          <w:color w:val="002060"/>
          <w:sz w:val="28"/>
          <w:szCs w:val="28"/>
          <w:lang w:val="uk-UA"/>
        </w:rPr>
        <w:t xml:space="preserve"> (цькування) в закладах освіти належать випадки, які відбуваються безпосередньо в приміщенні закладу освіти та на прилеглих територіях</w:t>
      </w:r>
      <w:r w:rsidRPr="00310460">
        <w:rPr>
          <w:rFonts w:ascii="Times New Roman" w:hAnsi="Times New Roman" w:cs="Times New Roman"/>
          <w:sz w:val="28"/>
          <w:szCs w:val="28"/>
          <w:lang w:val="uk-UA"/>
        </w:rPr>
        <w:t xml:space="preserve">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10460">
        <w:rPr>
          <w:rFonts w:ascii="Times New Roman" w:hAnsi="Times New Roman" w:cs="Times New Roman"/>
          <w:sz w:val="28"/>
          <w:szCs w:val="28"/>
          <w:lang w:val="uk-UA"/>
        </w:rPr>
        <w:lastRenderedPageBreak/>
        <w:t xml:space="preserve">Ознаками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словесні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образи</w:t>
      </w:r>
      <w:proofErr w:type="spellEnd"/>
      <w:r w:rsidRPr="003371AE">
        <w:rPr>
          <w:rFonts w:ascii="Times New Roman" w:hAnsi="Times New Roman" w:cs="Times New Roman"/>
          <w:sz w:val="28"/>
          <w:szCs w:val="28"/>
        </w:rPr>
        <w:t xml:space="preserve">, погрози, у тому </w:t>
      </w:r>
      <w:proofErr w:type="spellStart"/>
      <w:r w:rsidRPr="003371AE">
        <w:rPr>
          <w:rFonts w:ascii="Times New Roman" w:hAnsi="Times New Roman" w:cs="Times New Roman"/>
          <w:sz w:val="28"/>
          <w:szCs w:val="28"/>
        </w:rPr>
        <w:t>числі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щодо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третіх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осіб</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приниження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переслідування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залякування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інші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діяння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спрямовані</w:t>
      </w:r>
      <w:proofErr w:type="spellEnd"/>
      <w:r w:rsidRPr="003371AE">
        <w:rPr>
          <w:rFonts w:ascii="Times New Roman" w:hAnsi="Times New Roman" w:cs="Times New Roman"/>
          <w:sz w:val="28"/>
          <w:szCs w:val="28"/>
        </w:rPr>
        <w:t xml:space="preserve"> на </w:t>
      </w:r>
      <w:proofErr w:type="spellStart"/>
      <w:r w:rsidRPr="003371AE">
        <w:rPr>
          <w:rFonts w:ascii="Times New Roman" w:hAnsi="Times New Roman" w:cs="Times New Roman"/>
          <w:sz w:val="28"/>
          <w:szCs w:val="28"/>
        </w:rPr>
        <w:t>обмеження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волевиявлення</w:t>
      </w:r>
      <w:proofErr w:type="spellEnd"/>
      <w:r w:rsidRPr="003371AE">
        <w:rPr>
          <w:rFonts w:ascii="Times New Roman" w:hAnsi="Times New Roman" w:cs="Times New Roman"/>
          <w:sz w:val="28"/>
          <w:szCs w:val="28"/>
        </w:rPr>
        <w:t xml:space="preserve"> особи;</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371AE">
        <w:rPr>
          <w:rFonts w:ascii="Times New Roman" w:hAnsi="Times New Roman" w:cs="Times New Roman"/>
          <w:sz w:val="28"/>
          <w:szCs w:val="28"/>
        </w:rPr>
        <w:t xml:space="preserve">будь-яка форма </w:t>
      </w:r>
      <w:proofErr w:type="spellStart"/>
      <w:r w:rsidRPr="003371AE">
        <w:rPr>
          <w:rFonts w:ascii="Times New Roman" w:hAnsi="Times New Roman" w:cs="Times New Roman"/>
          <w:sz w:val="28"/>
          <w:szCs w:val="28"/>
        </w:rPr>
        <w:t>небажаної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вербальної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невербальної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чи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фізичної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поведінки</w:t>
      </w:r>
      <w:proofErr w:type="spellEnd"/>
      <w:r w:rsidRPr="003371AE">
        <w:rPr>
          <w:rFonts w:ascii="Times New Roman" w:hAnsi="Times New Roman" w:cs="Times New Roman"/>
          <w:sz w:val="28"/>
          <w:szCs w:val="28"/>
        </w:rPr>
        <w:t xml:space="preserve"> сексуального характеру, </w:t>
      </w:r>
      <w:proofErr w:type="spellStart"/>
      <w:r w:rsidRPr="003371AE">
        <w:rPr>
          <w:rFonts w:ascii="Times New Roman" w:hAnsi="Times New Roman" w:cs="Times New Roman"/>
          <w:sz w:val="28"/>
          <w:szCs w:val="28"/>
        </w:rPr>
        <w:t>зокрема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принизливі</w:t>
      </w:r>
      <w:proofErr w:type="spellEnd"/>
      <w:r w:rsidRPr="003371AE">
        <w:rPr>
          <w:rFonts w:ascii="Times New Roman" w:hAnsi="Times New Roman" w:cs="Times New Roman"/>
          <w:sz w:val="28"/>
          <w:szCs w:val="28"/>
        </w:rPr>
        <w:t xml:space="preserve"> погляди, жести, </w:t>
      </w:r>
      <w:proofErr w:type="spellStart"/>
      <w:r w:rsidRPr="003371AE">
        <w:rPr>
          <w:rFonts w:ascii="Times New Roman" w:hAnsi="Times New Roman" w:cs="Times New Roman"/>
          <w:sz w:val="28"/>
          <w:szCs w:val="28"/>
        </w:rPr>
        <w:t>образливі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рухи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тіла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прізвиська</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образи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жарти</w:t>
      </w:r>
      <w:proofErr w:type="spellEnd"/>
      <w:r w:rsidRPr="003371AE">
        <w:rPr>
          <w:rFonts w:ascii="Times New Roman" w:hAnsi="Times New Roman" w:cs="Times New Roman"/>
          <w:sz w:val="28"/>
          <w:szCs w:val="28"/>
        </w:rPr>
        <w:t xml:space="preserve">, погрози, </w:t>
      </w:r>
      <w:proofErr w:type="spellStart"/>
      <w:r w:rsidRPr="003371AE">
        <w:rPr>
          <w:rFonts w:ascii="Times New Roman" w:hAnsi="Times New Roman" w:cs="Times New Roman"/>
          <w:sz w:val="28"/>
          <w:szCs w:val="28"/>
        </w:rPr>
        <w:t>поширення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образливих</w:t>
      </w:r>
      <w:proofErr w:type="spellEnd"/>
      <w:r w:rsidRPr="003371AE">
        <w:rPr>
          <w:rFonts w:ascii="Times New Roman" w:hAnsi="Times New Roman" w:cs="Times New Roman"/>
          <w:sz w:val="28"/>
          <w:szCs w:val="28"/>
        </w:rPr>
        <w:t xml:space="preserve"> чуток;</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будь-яка форма небажаної фізичної поведінки, зокрема ляпаси, стусани, штовхання, щипання, шмагання, кусання, завдання ударів;</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інші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правопорушення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насильницького</w:t>
      </w:r>
      <w:proofErr w:type="spellEnd"/>
      <w:r w:rsidRPr="003371AE">
        <w:rPr>
          <w:rFonts w:ascii="Times New Roman" w:hAnsi="Times New Roman" w:cs="Times New Roman"/>
          <w:sz w:val="28"/>
          <w:szCs w:val="28"/>
        </w:rPr>
        <w:t xml:space="preserve"> характеру.</w:t>
      </w:r>
    </w:p>
    <w:p w:rsidR="00520E16" w:rsidRPr="00310460" w:rsidRDefault="00520E16" w:rsidP="00520E16">
      <w:pPr>
        <w:pStyle w:val="a4"/>
        <w:spacing w:line="360" w:lineRule="auto"/>
        <w:ind w:firstLine="708"/>
        <w:rPr>
          <w:rFonts w:ascii="Times New Roman" w:hAnsi="Times New Roman" w:cs="Times New Roman"/>
          <w:b/>
          <w:color w:val="002060"/>
          <w:sz w:val="28"/>
          <w:szCs w:val="28"/>
          <w:lang w:val="uk-UA"/>
        </w:rPr>
      </w:pPr>
      <w:r w:rsidRPr="00310460">
        <w:rPr>
          <w:rFonts w:ascii="Times New Roman" w:hAnsi="Times New Roman" w:cs="Times New Roman"/>
          <w:b/>
          <w:color w:val="002060"/>
          <w:sz w:val="28"/>
          <w:szCs w:val="28"/>
          <w:lang w:val="uk-UA"/>
        </w:rPr>
        <w:t xml:space="preserve">5. Суб'єктами реагування у разі настання випадку </w:t>
      </w:r>
      <w:proofErr w:type="spellStart"/>
      <w:r w:rsidRPr="00310460">
        <w:rPr>
          <w:rFonts w:ascii="Times New Roman" w:hAnsi="Times New Roman" w:cs="Times New Roman"/>
          <w:b/>
          <w:color w:val="002060"/>
          <w:sz w:val="28"/>
          <w:szCs w:val="28"/>
          <w:lang w:val="uk-UA"/>
        </w:rPr>
        <w:t>булінгу</w:t>
      </w:r>
      <w:proofErr w:type="spellEnd"/>
      <w:r w:rsidRPr="00310460">
        <w:rPr>
          <w:rFonts w:ascii="Times New Roman" w:hAnsi="Times New Roman" w:cs="Times New Roman"/>
          <w:b/>
          <w:color w:val="002060"/>
          <w:sz w:val="28"/>
          <w:szCs w:val="28"/>
          <w:lang w:val="uk-UA"/>
        </w:rPr>
        <w:t xml:space="preserve"> (цькування) в закладах освіти (далі - суб'єкти реагування) є:</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371AE">
        <w:rPr>
          <w:rFonts w:ascii="Times New Roman" w:hAnsi="Times New Roman" w:cs="Times New Roman"/>
          <w:sz w:val="28"/>
          <w:szCs w:val="28"/>
        </w:rPr>
        <w:t xml:space="preserve">служба </w:t>
      </w:r>
      <w:proofErr w:type="spellStart"/>
      <w:r w:rsidRPr="003371AE">
        <w:rPr>
          <w:rFonts w:ascii="Times New Roman" w:hAnsi="Times New Roman" w:cs="Times New Roman"/>
          <w:sz w:val="28"/>
          <w:szCs w:val="28"/>
        </w:rPr>
        <w:t>освітнього</w:t>
      </w:r>
      <w:proofErr w:type="spellEnd"/>
      <w:r w:rsidRPr="003371AE">
        <w:rPr>
          <w:rFonts w:ascii="Times New Roman" w:hAnsi="Times New Roman" w:cs="Times New Roman"/>
          <w:sz w:val="28"/>
          <w:szCs w:val="28"/>
        </w:rPr>
        <w:t xml:space="preserve"> омбудсмена;</w:t>
      </w:r>
    </w:p>
    <w:p w:rsidR="00520E16" w:rsidRPr="003371AE" w:rsidRDefault="00520E16" w:rsidP="00520E16">
      <w:pPr>
        <w:pStyle w:val="a4"/>
        <w:spacing w:line="360" w:lineRule="auto"/>
        <w:rPr>
          <w:rFonts w:ascii="Times New Roman" w:hAnsi="Times New Roman" w:cs="Times New Roman"/>
          <w:sz w:val="28"/>
          <w:szCs w:val="28"/>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служби</w:t>
      </w:r>
      <w:proofErr w:type="spellEnd"/>
      <w:r w:rsidRPr="003371AE">
        <w:rPr>
          <w:rFonts w:ascii="Times New Roman" w:hAnsi="Times New Roman" w:cs="Times New Roman"/>
          <w:sz w:val="28"/>
          <w:szCs w:val="28"/>
        </w:rPr>
        <w:t xml:space="preserve"> у справах </w:t>
      </w:r>
      <w:proofErr w:type="spellStart"/>
      <w:r w:rsidRPr="003371AE">
        <w:rPr>
          <w:rFonts w:ascii="Times New Roman" w:hAnsi="Times New Roman" w:cs="Times New Roman"/>
          <w:sz w:val="28"/>
          <w:szCs w:val="28"/>
        </w:rPr>
        <w:t>дітей</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центри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соціальних</w:t>
      </w:r>
      <w:proofErr w:type="spellEnd"/>
      <w:r w:rsidRPr="003371AE">
        <w:rPr>
          <w:rFonts w:ascii="Times New Roman" w:hAnsi="Times New Roman" w:cs="Times New Roman"/>
          <w:sz w:val="28"/>
          <w:szCs w:val="28"/>
        </w:rPr>
        <w:t xml:space="preserve"> служб для </w:t>
      </w:r>
      <w:proofErr w:type="spellStart"/>
      <w:r w:rsidRPr="003371AE">
        <w:rPr>
          <w:rFonts w:ascii="Times New Roman" w:hAnsi="Times New Roman" w:cs="Times New Roman"/>
          <w:sz w:val="28"/>
          <w:szCs w:val="28"/>
        </w:rPr>
        <w:t>сім'ї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дітей</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молоді</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органи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місцевого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самоврядування</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керівники</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інші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працівники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закладів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освіти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засновник</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засновники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закладів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освіти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уповноважений</w:t>
      </w:r>
      <w:proofErr w:type="spellEnd"/>
      <w:r w:rsidRPr="003371AE">
        <w:rPr>
          <w:rFonts w:ascii="Times New Roman" w:hAnsi="Times New Roman" w:cs="Times New Roman"/>
          <w:sz w:val="28"/>
          <w:szCs w:val="28"/>
        </w:rPr>
        <w:t xml:space="preserve"> ним (ними) орган;</w:t>
      </w:r>
    </w:p>
    <w:p w:rsidR="00520E16" w:rsidRPr="003371AE" w:rsidRDefault="00520E16" w:rsidP="00520E16">
      <w:pPr>
        <w:pStyle w:val="a4"/>
        <w:spacing w:line="360" w:lineRule="auto"/>
        <w:rPr>
          <w:rFonts w:ascii="Times New Roman" w:hAnsi="Times New Roman" w:cs="Times New Roman"/>
          <w:sz w:val="28"/>
          <w:szCs w:val="28"/>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територіальні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органи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підрозділи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Національної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поліції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України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ind w:firstLine="708"/>
        <w:rPr>
          <w:rFonts w:ascii="Times New Roman" w:hAnsi="Times New Roman" w:cs="Times New Roman"/>
          <w:sz w:val="28"/>
          <w:szCs w:val="28"/>
          <w:lang w:val="uk-UA"/>
        </w:rPr>
      </w:pPr>
      <w:proofErr w:type="spellStart"/>
      <w:r w:rsidRPr="003371AE">
        <w:rPr>
          <w:rFonts w:ascii="Times New Roman" w:hAnsi="Times New Roman" w:cs="Times New Roman"/>
          <w:sz w:val="28"/>
          <w:szCs w:val="28"/>
        </w:rPr>
        <w:t>Суб'єкти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реагування</w:t>
      </w:r>
      <w:proofErr w:type="spellEnd"/>
      <w:r w:rsidRPr="003371AE">
        <w:rPr>
          <w:rFonts w:ascii="Times New Roman" w:hAnsi="Times New Roman" w:cs="Times New Roman"/>
          <w:sz w:val="28"/>
          <w:szCs w:val="28"/>
        </w:rPr>
        <w:t xml:space="preserve"> на </w:t>
      </w:r>
      <w:proofErr w:type="spellStart"/>
      <w:r w:rsidRPr="003371AE">
        <w:rPr>
          <w:rFonts w:ascii="Times New Roman" w:hAnsi="Times New Roman" w:cs="Times New Roman"/>
          <w:sz w:val="28"/>
          <w:szCs w:val="28"/>
        </w:rPr>
        <w:t>випадки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булінгу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цькування</w:t>
      </w:r>
      <w:proofErr w:type="spellEnd"/>
      <w:r w:rsidRPr="003371AE">
        <w:rPr>
          <w:rFonts w:ascii="Times New Roman" w:hAnsi="Times New Roman" w:cs="Times New Roman"/>
          <w:sz w:val="28"/>
          <w:szCs w:val="28"/>
        </w:rPr>
        <w:t xml:space="preserve">) в закладах </w:t>
      </w:r>
      <w:proofErr w:type="spellStart"/>
      <w:r w:rsidRPr="003371AE">
        <w:rPr>
          <w:rFonts w:ascii="Times New Roman" w:hAnsi="Times New Roman" w:cs="Times New Roman"/>
          <w:sz w:val="28"/>
          <w:szCs w:val="28"/>
        </w:rPr>
        <w:t>освіти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діють</w:t>
      </w:r>
      <w:proofErr w:type="spellEnd"/>
      <w:r w:rsidRPr="003371AE">
        <w:rPr>
          <w:rFonts w:ascii="Times New Roman" w:hAnsi="Times New Roman" w:cs="Times New Roman"/>
          <w:sz w:val="28"/>
          <w:szCs w:val="28"/>
        </w:rPr>
        <w:t xml:space="preserve"> в межах </w:t>
      </w:r>
      <w:proofErr w:type="spellStart"/>
      <w:r w:rsidRPr="003371AE">
        <w:rPr>
          <w:rFonts w:ascii="Times New Roman" w:hAnsi="Times New Roman" w:cs="Times New Roman"/>
          <w:sz w:val="28"/>
          <w:szCs w:val="28"/>
        </w:rPr>
        <w:t>повноважень</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передбачених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законодавством</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цим</w:t>
      </w:r>
      <w:proofErr w:type="spellEnd"/>
      <w:r w:rsidRPr="003371AE">
        <w:rPr>
          <w:rFonts w:ascii="Times New Roman" w:hAnsi="Times New Roman" w:cs="Times New Roman"/>
          <w:sz w:val="28"/>
          <w:szCs w:val="28"/>
        </w:rPr>
        <w:t xml:space="preserve"> Порядком.</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10460">
        <w:rPr>
          <w:rFonts w:ascii="Times New Roman" w:hAnsi="Times New Roman" w:cs="Times New Roman"/>
          <w:b/>
          <w:color w:val="002060"/>
          <w:sz w:val="28"/>
          <w:szCs w:val="28"/>
          <w:lang w:val="uk-UA"/>
        </w:rPr>
        <w:lastRenderedPageBreak/>
        <w:t>6.</w:t>
      </w:r>
      <w:r w:rsidRPr="00310460">
        <w:rPr>
          <w:rFonts w:ascii="Times New Roman" w:hAnsi="Times New Roman" w:cs="Times New Roman"/>
          <w:color w:val="002060"/>
          <w:sz w:val="28"/>
          <w:szCs w:val="28"/>
          <w:lang w:val="uk-UA"/>
        </w:rPr>
        <w:t xml:space="preserve"> </w:t>
      </w:r>
      <w:r w:rsidRPr="00310460">
        <w:rPr>
          <w:rFonts w:ascii="Times New Roman" w:hAnsi="Times New Roman" w:cs="Times New Roman"/>
          <w:b/>
          <w:color w:val="002060"/>
          <w:sz w:val="28"/>
          <w:szCs w:val="28"/>
          <w:lang w:val="uk-UA"/>
        </w:rPr>
        <w:t xml:space="preserve">Суб'єкти реагування здійснюють заходи, </w:t>
      </w:r>
      <w:r w:rsidRPr="00310460">
        <w:rPr>
          <w:rFonts w:ascii="Times New Roman" w:hAnsi="Times New Roman" w:cs="Times New Roman"/>
          <w:sz w:val="28"/>
          <w:szCs w:val="28"/>
          <w:lang w:val="uk-UA"/>
        </w:rPr>
        <w:t xml:space="preserve">спрямовані на запобігання та протидію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(цькуванню) в закладах освіти згідно з Планом заходів, спрямованих на запобігання та протидію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(цькуванню) в закладах освіти, затвердженим центральним органом виконавчої влади у сфері освіти і науки.</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10460">
        <w:rPr>
          <w:rFonts w:ascii="Times New Roman" w:hAnsi="Times New Roman" w:cs="Times New Roman"/>
          <w:b/>
          <w:color w:val="002060"/>
          <w:sz w:val="28"/>
          <w:szCs w:val="28"/>
          <w:lang w:val="uk-UA"/>
        </w:rPr>
        <w:t>7</w:t>
      </w:r>
      <w:r w:rsidRPr="00310460">
        <w:rPr>
          <w:rFonts w:ascii="Times New Roman" w:hAnsi="Times New Roman" w:cs="Times New Roman"/>
          <w:sz w:val="28"/>
          <w:szCs w:val="28"/>
          <w:lang w:val="uk-UA"/>
        </w:rPr>
        <w:t xml:space="preserve">. </w:t>
      </w:r>
      <w:r w:rsidRPr="00310460">
        <w:rPr>
          <w:rFonts w:ascii="Times New Roman" w:hAnsi="Times New Roman" w:cs="Times New Roman"/>
          <w:b/>
          <w:color w:val="002060"/>
          <w:sz w:val="28"/>
          <w:szCs w:val="28"/>
          <w:lang w:val="uk-UA"/>
        </w:rPr>
        <w:t xml:space="preserve">Педагогічні (науково-педагогічні) та інші працівники закладу освіти у разі, якщо вони виявляють </w:t>
      </w:r>
      <w:proofErr w:type="spellStart"/>
      <w:r w:rsidRPr="00310460">
        <w:rPr>
          <w:rFonts w:ascii="Times New Roman" w:hAnsi="Times New Roman" w:cs="Times New Roman"/>
          <w:b/>
          <w:color w:val="002060"/>
          <w:sz w:val="28"/>
          <w:szCs w:val="28"/>
          <w:lang w:val="uk-UA"/>
        </w:rPr>
        <w:t>булінг</w:t>
      </w:r>
      <w:proofErr w:type="spellEnd"/>
      <w:r w:rsidRPr="00310460">
        <w:rPr>
          <w:rFonts w:ascii="Times New Roman" w:hAnsi="Times New Roman" w:cs="Times New Roman"/>
          <w:b/>
          <w:color w:val="002060"/>
          <w:sz w:val="28"/>
          <w:szCs w:val="28"/>
          <w:lang w:val="uk-UA"/>
        </w:rPr>
        <w:t xml:space="preserve"> (цькування), зобов'язані:</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вжити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невідкладних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заходів</w:t>
      </w:r>
      <w:proofErr w:type="spellEnd"/>
      <w:r w:rsidRPr="003371AE">
        <w:rPr>
          <w:rFonts w:ascii="Times New Roman" w:hAnsi="Times New Roman" w:cs="Times New Roman"/>
          <w:sz w:val="28"/>
          <w:szCs w:val="28"/>
        </w:rPr>
        <w:t xml:space="preserve"> для </w:t>
      </w:r>
      <w:proofErr w:type="spellStart"/>
      <w:r w:rsidRPr="003371AE">
        <w:rPr>
          <w:rFonts w:ascii="Times New Roman" w:hAnsi="Times New Roman" w:cs="Times New Roman"/>
          <w:sz w:val="28"/>
          <w:szCs w:val="28"/>
        </w:rPr>
        <w:t>припинення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небезпечного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впливу</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371AE">
        <w:rPr>
          <w:rFonts w:ascii="Times New Roman" w:hAnsi="Times New Roman" w:cs="Times New Roman"/>
          <w:sz w:val="28"/>
          <w:szCs w:val="28"/>
        </w:rPr>
        <w:t xml:space="preserve">за потреби </w:t>
      </w:r>
      <w:proofErr w:type="spellStart"/>
      <w:r w:rsidRPr="003371AE">
        <w:rPr>
          <w:rFonts w:ascii="Times New Roman" w:hAnsi="Times New Roman" w:cs="Times New Roman"/>
          <w:sz w:val="28"/>
          <w:szCs w:val="28"/>
        </w:rPr>
        <w:t>надати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домедичну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допомогу</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викликати</w:t>
      </w:r>
      <w:proofErr w:type="spellEnd"/>
      <w:r w:rsidRPr="003371AE">
        <w:rPr>
          <w:rFonts w:ascii="Times New Roman" w:hAnsi="Times New Roman" w:cs="Times New Roman"/>
          <w:sz w:val="28"/>
          <w:szCs w:val="28"/>
        </w:rPr>
        <w:t xml:space="preserve"> бригаду </w:t>
      </w:r>
      <w:proofErr w:type="spellStart"/>
      <w:r w:rsidRPr="003371AE">
        <w:rPr>
          <w:rFonts w:ascii="Times New Roman" w:hAnsi="Times New Roman" w:cs="Times New Roman"/>
          <w:sz w:val="28"/>
          <w:szCs w:val="28"/>
        </w:rPr>
        <w:t>екстреної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швидкої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медичної</w:t>
      </w:r>
      <w:proofErr w:type="spellEnd"/>
      <w:r w:rsidRPr="003371AE">
        <w:rPr>
          <w:rFonts w:ascii="Times New Roman" w:hAnsi="Times New Roman" w:cs="Times New Roman"/>
          <w:sz w:val="28"/>
          <w:szCs w:val="28"/>
        </w:rPr>
        <w:t xml:space="preserve"> </w:t>
      </w: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допомоги</w:t>
      </w:r>
      <w:proofErr w:type="spellEnd"/>
      <w:r w:rsidRPr="003371AE">
        <w:rPr>
          <w:rFonts w:ascii="Times New Roman" w:hAnsi="Times New Roman" w:cs="Times New Roman"/>
          <w:sz w:val="28"/>
          <w:szCs w:val="28"/>
        </w:rPr>
        <w:t xml:space="preserve"> для </w:t>
      </w:r>
      <w:proofErr w:type="spellStart"/>
      <w:r w:rsidRPr="003371AE">
        <w:rPr>
          <w:rFonts w:ascii="Times New Roman" w:hAnsi="Times New Roman" w:cs="Times New Roman"/>
          <w:sz w:val="28"/>
          <w:szCs w:val="28"/>
        </w:rPr>
        <w:t>надання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екстреної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медичної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допомоги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proofErr w:type="spellStart"/>
      <w:r w:rsidRPr="003371AE">
        <w:rPr>
          <w:rFonts w:ascii="Times New Roman" w:hAnsi="Times New Roman" w:cs="Times New Roman"/>
          <w:sz w:val="28"/>
          <w:szCs w:val="28"/>
        </w:rPr>
        <w:t>звернутись</w:t>
      </w:r>
      <w:proofErr w:type="spellEnd"/>
      <w:r w:rsidRPr="003371AE">
        <w:rPr>
          <w:rFonts w:ascii="Times New Roman" w:hAnsi="Times New Roman" w:cs="Times New Roman"/>
          <w:sz w:val="28"/>
          <w:szCs w:val="28"/>
        </w:rPr>
        <w:t xml:space="preserve"> (за потреби) до </w:t>
      </w:r>
      <w:proofErr w:type="spellStart"/>
      <w:r w:rsidRPr="003371AE">
        <w:rPr>
          <w:rFonts w:ascii="Times New Roman" w:hAnsi="Times New Roman" w:cs="Times New Roman"/>
          <w:sz w:val="28"/>
          <w:szCs w:val="28"/>
        </w:rPr>
        <w:t>територіальних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органів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підрозділів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Національної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поліції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України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w:t>
      </w:r>
    </w:p>
    <w:p w:rsidR="00520E16" w:rsidRPr="00200BFB" w:rsidRDefault="00520E16" w:rsidP="00520E16">
      <w:pPr>
        <w:pStyle w:val="a4"/>
        <w:spacing w:line="360" w:lineRule="auto"/>
        <w:ind w:firstLine="708"/>
        <w:rPr>
          <w:rFonts w:ascii="Times New Roman" w:hAnsi="Times New Roman" w:cs="Times New Roman"/>
          <w:b/>
          <w:color w:val="C00000"/>
          <w:sz w:val="28"/>
          <w:szCs w:val="28"/>
        </w:rPr>
      </w:pPr>
      <w:r w:rsidRPr="00200BFB">
        <w:rPr>
          <w:rFonts w:ascii="Times New Roman" w:hAnsi="Times New Roman" w:cs="Times New Roman"/>
          <w:b/>
          <w:color w:val="C00000"/>
          <w:sz w:val="28"/>
          <w:szCs w:val="28"/>
        </w:rPr>
        <w:t xml:space="preserve">II. </w:t>
      </w:r>
      <w:proofErr w:type="spellStart"/>
      <w:r w:rsidRPr="00200BFB">
        <w:rPr>
          <w:rFonts w:ascii="Times New Roman" w:hAnsi="Times New Roman" w:cs="Times New Roman"/>
          <w:b/>
          <w:color w:val="C00000"/>
          <w:sz w:val="28"/>
          <w:szCs w:val="28"/>
        </w:rPr>
        <w:t>Подання</w:t>
      </w:r>
      <w:proofErr w:type="spellEnd"/>
      <w:r w:rsidRPr="00200BFB">
        <w:rPr>
          <w:rFonts w:ascii="Times New Roman" w:hAnsi="Times New Roman" w:cs="Times New Roman"/>
          <w:b/>
          <w:color w:val="C00000"/>
          <w:sz w:val="28"/>
          <w:szCs w:val="28"/>
        </w:rPr>
        <w:t xml:space="preserve"> </w:t>
      </w:r>
      <w:proofErr w:type="spellStart"/>
      <w:r w:rsidRPr="00200BFB">
        <w:rPr>
          <w:rFonts w:ascii="Times New Roman" w:hAnsi="Times New Roman" w:cs="Times New Roman"/>
          <w:b/>
          <w:color w:val="C00000"/>
          <w:sz w:val="28"/>
          <w:szCs w:val="28"/>
        </w:rPr>
        <w:t>заяв</w:t>
      </w:r>
      <w:proofErr w:type="spellEnd"/>
      <w:r w:rsidRPr="00200BFB">
        <w:rPr>
          <w:rFonts w:ascii="Times New Roman" w:hAnsi="Times New Roman" w:cs="Times New Roman"/>
          <w:b/>
          <w:color w:val="C00000"/>
          <w:sz w:val="28"/>
          <w:szCs w:val="28"/>
        </w:rPr>
        <w:t xml:space="preserve"> </w:t>
      </w:r>
      <w:proofErr w:type="spellStart"/>
      <w:r w:rsidRPr="00200BFB">
        <w:rPr>
          <w:rFonts w:ascii="Times New Roman" w:hAnsi="Times New Roman" w:cs="Times New Roman"/>
          <w:b/>
          <w:color w:val="C00000"/>
          <w:sz w:val="28"/>
          <w:szCs w:val="28"/>
        </w:rPr>
        <w:t>або</w:t>
      </w:r>
      <w:proofErr w:type="spellEnd"/>
      <w:r w:rsidRPr="00200BFB">
        <w:rPr>
          <w:rFonts w:ascii="Times New Roman" w:hAnsi="Times New Roman" w:cs="Times New Roman"/>
          <w:b/>
          <w:color w:val="C00000"/>
          <w:sz w:val="28"/>
          <w:szCs w:val="28"/>
        </w:rPr>
        <w:t xml:space="preserve"> </w:t>
      </w:r>
      <w:proofErr w:type="spellStart"/>
      <w:r w:rsidRPr="00200BFB">
        <w:rPr>
          <w:rFonts w:ascii="Times New Roman" w:hAnsi="Times New Roman" w:cs="Times New Roman"/>
          <w:b/>
          <w:color w:val="C00000"/>
          <w:sz w:val="28"/>
          <w:szCs w:val="28"/>
        </w:rPr>
        <w:t>повідомлень</w:t>
      </w:r>
      <w:proofErr w:type="spellEnd"/>
      <w:r w:rsidRPr="00200BFB">
        <w:rPr>
          <w:rFonts w:ascii="Times New Roman" w:hAnsi="Times New Roman" w:cs="Times New Roman"/>
          <w:b/>
          <w:color w:val="C00000"/>
          <w:sz w:val="28"/>
          <w:szCs w:val="28"/>
        </w:rPr>
        <w:t xml:space="preserve"> про </w:t>
      </w:r>
      <w:proofErr w:type="spellStart"/>
      <w:r w:rsidRPr="00200BFB">
        <w:rPr>
          <w:rFonts w:ascii="Times New Roman" w:hAnsi="Times New Roman" w:cs="Times New Roman"/>
          <w:b/>
          <w:color w:val="C00000"/>
          <w:sz w:val="28"/>
          <w:szCs w:val="28"/>
        </w:rPr>
        <w:t>випадки</w:t>
      </w:r>
      <w:proofErr w:type="spellEnd"/>
      <w:r w:rsidRPr="00200BFB">
        <w:rPr>
          <w:rFonts w:ascii="Times New Roman" w:hAnsi="Times New Roman" w:cs="Times New Roman"/>
          <w:b/>
          <w:color w:val="C00000"/>
          <w:sz w:val="28"/>
          <w:szCs w:val="28"/>
        </w:rPr>
        <w:t xml:space="preserve"> </w:t>
      </w:r>
      <w:proofErr w:type="spellStart"/>
      <w:r w:rsidRPr="00200BFB">
        <w:rPr>
          <w:rFonts w:ascii="Times New Roman" w:hAnsi="Times New Roman" w:cs="Times New Roman"/>
          <w:b/>
          <w:color w:val="C00000"/>
          <w:sz w:val="28"/>
          <w:szCs w:val="28"/>
        </w:rPr>
        <w:t>булінгу</w:t>
      </w:r>
      <w:proofErr w:type="spellEnd"/>
      <w:r w:rsidRPr="00200BFB">
        <w:rPr>
          <w:rFonts w:ascii="Times New Roman" w:hAnsi="Times New Roman" w:cs="Times New Roman"/>
          <w:b/>
          <w:color w:val="C00000"/>
          <w:sz w:val="28"/>
          <w:szCs w:val="28"/>
        </w:rPr>
        <w:t xml:space="preserve"> (</w:t>
      </w:r>
      <w:proofErr w:type="spellStart"/>
      <w:r w:rsidRPr="00200BFB">
        <w:rPr>
          <w:rFonts w:ascii="Times New Roman" w:hAnsi="Times New Roman" w:cs="Times New Roman"/>
          <w:b/>
          <w:color w:val="C00000"/>
          <w:sz w:val="28"/>
          <w:szCs w:val="28"/>
        </w:rPr>
        <w:t>цькування</w:t>
      </w:r>
      <w:proofErr w:type="spellEnd"/>
      <w:r w:rsidRPr="00200BFB">
        <w:rPr>
          <w:rFonts w:ascii="Times New Roman" w:hAnsi="Times New Roman" w:cs="Times New Roman"/>
          <w:b/>
          <w:color w:val="C00000"/>
          <w:sz w:val="28"/>
          <w:szCs w:val="28"/>
        </w:rPr>
        <w:t xml:space="preserve">) в </w:t>
      </w:r>
      <w:proofErr w:type="spellStart"/>
      <w:r w:rsidRPr="00200BFB">
        <w:rPr>
          <w:rFonts w:ascii="Times New Roman" w:hAnsi="Times New Roman" w:cs="Times New Roman"/>
          <w:b/>
          <w:color w:val="C00000"/>
          <w:sz w:val="28"/>
          <w:szCs w:val="28"/>
        </w:rPr>
        <w:t>закладі</w:t>
      </w:r>
      <w:proofErr w:type="spellEnd"/>
      <w:r w:rsidRPr="00200BFB">
        <w:rPr>
          <w:rFonts w:ascii="Times New Roman" w:hAnsi="Times New Roman" w:cs="Times New Roman"/>
          <w:b/>
          <w:color w:val="C00000"/>
          <w:sz w:val="28"/>
          <w:szCs w:val="28"/>
        </w:rPr>
        <w:t xml:space="preserve"> </w:t>
      </w:r>
      <w:proofErr w:type="spellStart"/>
      <w:r w:rsidRPr="00200BFB">
        <w:rPr>
          <w:rFonts w:ascii="Times New Roman" w:hAnsi="Times New Roman" w:cs="Times New Roman"/>
          <w:b/>
          <w:color w:val="C00000"/>
          <w:sz w:val="28"/>
          <w:szCs w:val="28"/>
        </w:rPr>
        <w:t>освіти</w:t>
      </w:r>
      <w:proofErr w:type="spellEnd"/>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371AE">
        <w:rPr>
          <w:rFonts w:ascii="Times New Roman" w:hAnsi="Times New Roman" w:cs="Times New Roman"/>
          <w:sz w:val="28"/>
          <w:szCs w:val="28"/>
        </w:rPr>
        <w:t xml:space="preserve">1. </w:t>
      </w:r>
      <w:proofErr w:type="spellStart"/>
      <w:r w:rsidRPr="00200BFB">
        <w:rPr>
          <w:rFonts w:ascii="Times New Roman" w:hAnsi="Times New Roman" w:cs="Times New Roman"/>
          <w:b/>
          <w:color w:val="002060"/>
          <w:sz w:val="28"/>
          <w:szCs w:val="28"/>
        </w:rPr>
        <w:t>Учасники</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освітнього</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процесу</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можуть</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повідомити</w:t>
      </w:r>
      <w:proofErr w:type="spellEnd"/>
      <w:r w:rsidRPr="00200BFB">
        <w:rPr>
          <w:rFonts w:ascii="Times New Roman" w:hAnsi="Times New Roman" w:cs="Times New Roman"/>
          <w:b/>
          <w:color w:val="002060"/>
          <w:sz w:val="28"/>
          <w:szCs w:val="28"/>
        </w:rPr>
        <w:t xml:space="preserve"> про </w:t>
      </w:r>
      <w:proofErr w:type="spellStart"/>
      <w:r w:rsidRPr="00200BFB">
        <w:rPr>
          <w:rFonts w:ascii="Times New Roman" w:hAnsi="Times New Roman" w:cs="Times New Roman"/>
          <w:b/>
          <w:color w:val="002060"/>
          <w:sz w:val="28"/>
          <w:szCs w:val="28"/>
        </w:rPr>
        <w:t>випадок</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булінгу</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цькування</w:t>
      </w:r>
      <w:proofErr w:type="spellEnd"/>
      <w:r w:rsidRPr="00200BFB">
        <w:rPr>
          <w:rFonts w:ascii="Times New Roman" w:hAnsi="Times New Roman" w:cs="Times New Roman"/>
          <w:b/>
          <w:color w:val="002060"/>
          <w:sz w:val="28"/>
          <w:szCs w:val="28"/>
        </w:rPr>
        <w:t>),</w:t>
      </w:r>
      <w:r w:rsidRPr="00200BFB">
        <w:rPr>
          <w:rFonts w:ascii="Times New Roman" w:hAnsi="Times New Roman" w:cs="Times New Roman"/>
          <w:color w:val="002060"/>
          <w:sz w:val="28"/>
          <w:szCs w:val="28"/>
        </w:rPr>
        <w:t xml:space="preserve"> </w:t>
      </w:r>
      <w:r w:rsidRPr="003371AE">
        <w:rPr>
          <w:rFonts w:ascii="Times New Roman" w:hAnsi="Times New Roman" w:cs="Times New Roman"/>
          <w:sz w:val="28"/>
          <w:szCs w:val="28"/>
        </w:rPr>
        <w:t xml:space="preserve">стороною </w:t>
      </w:r>
      <w:proofErr w:type="spellStart"/>
      <w:r w:rsidRPr="003371AE">
        <w:rPr>
          <w:rFonts w:ascii="Times New Roman" w:hAnsi="Times New Roman" w:cs="Times New Roman"/>
          <w:sz w:val="28"/>
          <w:szCs w:val="28"/>
        </w:rPr>
        <w:t>якого</w:t>
      </w:r>
      <w:proofErr w:type="spellEnd"/>
      <w:r w:rsidRPr="003371AE">
        <w:rPr>
          <w:rFonts w:ascii="Times New Roman" w:hAnsi="Times New Roman" w:cs="Times New Roman"/>
          <w:sz w:val="28"/>
          <w:szCs w:val="28"/>
        </w:rPr>
        <w:t xml:space="preserve"> вони стали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підозрюють</w:t>
      </w:r>
      <w:proofErr w:type="spellEnd"/>
      <w:r w:rsidRPr="003371AE">
        <w:rPr>
          <w:rFonts w:ascii="Times New Roman" w:hAnsi="Times New Roman" w:cs="Times New Roman"/>
          <w:sz w:val="28"/>
          <w:szCs w:val="28"/>
        </w:rPr>
        <w:t xml:space="preserve"> про </w:t>
      </w:r>
      <w:proofErr w:type="spellStart"/>
      <w:r w:rsidRPr="003371AE">
        <w:rPr>
          <w:rFonts w:ascii="Times New Roman" w:hAnsi="Times New Roman" w:cs="Times New Roman"/>
          <w:sz w:val="28"/>
          <w:szCs w:val="28"/>
        </w:rPr>
        <w:t>його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вчинення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стосовно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малолітньої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чи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неповнолітньої</w:t>
      </w:r>
      <w:proofErr w:type="spellEnd"/>
      <w:r w:rsidRPr="003371AE">
        <w:rPr>
          <w:rFonts w:ascii="Times New Roman" w:hAnsi="Times New Roman" w:cs="Times New Roman"/>
          <w:sz w:val="28"/>
          <w:szCs w:val="28"/>
        </w:rPr>
        <w:t xml:space="preserve"> особи та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такою особою </w:t>
      </w:r>
      <w:proofErr w:type="spellStart"/>
      <w:r w:rsidRPr="003371AE">
        <w:rPr>
          <w:rFonts w:ascii="Times New Roman" w:hAnsi="Times New Roman" w:cs="Times New Roman"/>
          <w:sz w:val="28"/>
          <w:szCs w:val="28"/>
        </w:rPr>
        <w:t>стосовно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інших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учасників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освітнього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процесу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про </w:t>
      </w:r>
      <w:proofErr w:type="spellStart"/>
      <w:r w:rsidRPr="003371AE">
        <w:rPr>
          <w:rFonts w:ascii="Times New Roman" w:hAnsi="Times New Roman" w:cs="Times New Roman"/>
          <w:sz w:val="28"/>
          <w:szCs w:val="28"/>
        </w:rPr>
        <w:t>який</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отримали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достовірну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інформацію</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керівника</w:t>
      </w:r>
      <w:proofErr w:type="spellEnd"/>
      <w:r w:rsidRPr="003371AE">
        <w:rPr>
          <w:rFonts w:ascii="Times New Roman" w:hAnsi="Times New Roman" w:cs="Times New Roman"/>
          <w:sz w:val="28"/>
          <w:szCs w:val="28"/>
        </w:rPr>
        <w:t xml:space="preserve"> закладу </w:t>
      </w:r>
      <w:proofErr w:type="spellStart"/>
      <w:r w:rsidRPr="003371AE">
        <w:rPr>
          <w:rFonts w:ascii="Times New Roman" w:hAnsi="Times New Roman" w:cs="Times New Roman"/>
          <w:sz w:val="28"/>
          <w:szCs w:val="28"/>
        </w:rPr>
        <w:t>освіти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інших</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суб'єктів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реагування</w:t>
      </w:r>
      <w:proofErr w:type="spellEnd"/>
      <w:r w:rsidRPr="003371AE">
        <w:rPr>
          <w:rFonts w:ascii="Times New Roman" w:hAnsi="Times New Roman" w:cs="Times New Roman"/>
          <w:sz w:val="28"/>
          <w:szCs w:val="28"/>
        </w:rPr>
        <w:t xml:space="preserve"> на </w:t>
      </w:r>
      <w:proofErr w:type="spellStart"/>
      <w:r w:rsidRPr="003371AE">
        <w:rPr>
          <w:rFonts w:ascii="Times New Roman" w:hAnsi="Times New Roman" w:cs="Times New Roman"/>
          <w:sz w:val="28"/>
          <w:szCs w:val="28"/>
        </w:rPr>
        <w:t>випадки</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булінгу</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цькування</w:t>
      </w:r>
      <w:proofErr w:type="spellEnd"/>
      <w:r w:rsidRPr="003371AE">
        <w:rPr>
          <w:rFonts w:ascii="Times New Roman" w:hAnsi="Times New Roman" w:cs="Times New Roman"/>
          <w:sz w:val="28"/>
          <w:szCs w:val="28"/>
        </w:rPr>
        <w:t xml:space="preserve">) в закладах </w:t>
      </w:r>
      <w:proofErr w:type="spellStart"/>
      <w:r w:rsidRPr="003371AE">
        <w:rPr>
          <w:rFonts w:ascii="Times New Roman" w:hAnsi="Times New Roman" w:cs="Times New Roman"/>
          <w:sz w:val="28"/>
          <w:szCs w:val="28"/>
        </w:rPr>
        <w:t>освіти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ind w:firstLine="708"/>
        <w:rPr>
          <w:rFonts w:ascii="Times New Roman" w:hAnsi="Times New Roman" w:cs="Times New Roman"/>
          <w:sz w:val="28"/>
          <w:szCs w:val="28"/>
          <w:lang w:val="uk-UA"/>
        </w:rPr>
      </w:pPr>
      <w:r w:rsidRPr="00310460">
        <w:rPr>
          <w:rFonts w:ascii="Times New Roman" w:hAnsi="Times New Roman" w:cs="Times New Roman"/>
          <w:sz w:val="28"/>
          <w:szCs w:val="28"/>
          <w:lang w:val="uk-UA"/>
        </w:rPr>
        <w:t xml:space="preserve">У закладі освіти заяви або повідомлення про випадок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 або підозру щодо його вчинення приймає керівник закладу.</w:t>
      </w:r>
    </w:p>
    <w:p w:rsidR="00520E16" w:rsidRPr="003371AE" w:rsidRDefault="00520E16" w:rsidP="00520E16">
      <w:pPr>
        <w:pStyle w:val="a4"/>
        <w:spacing w:line="360" w:lineRule="auto"/>
        <w:ind w:firstLine="708"/>
        <w:rPr>
          <w:rFonts w:ascii="Times New Roman" w:hAnsi="Times New Roman" w:cs="Times New Roman"/>
          <w:sz w:val="28"/>
          <w:szCs w:val="28"/>
          <w:lang w:val="uk-UA"/>
        </w:rPr>
      </w:pPr>
      <w:proofErr w:type="spellStart"/>
      <w:r w:rsidRPr="003371AE">
        <w:rPr>
          <w:rFonts w:ascii="Times New Roman" w:hAnsi="Times New Roman" w:cs="Times New Roman"/>
          <w:sz w:val="28"/>
          <w:szCs w:val="28"/>
        </w:rPr>
        <w:t>Повідомлення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можуть</w:t>
      </w:r>
      <w:proofErr w:type="spellEnd"/>
      <w:r w:rsidRPr="003371AE">
        <w:rPr>
          <w:rFonts w:ascii="Times New Roman" w:hAnsi="Times New Roman" w:cs="Times New Roman"/>
          <w:sz w:val="28"/>
          <w:szCs w:val="28"/>
        </w:rPr>
        <w:t xml:space="preserve"> бути в </w:t>
      </w:r>
      <w:proofErr w:type="spellStart"/>
      <w:r w:rsidRPr="003371AE">
        <w:rPr>
          <w:rFonts w:ascii="Times New Roman" w:hAnsi="Times New Roman" w:cs="Times New Roman"/>
          <w:sz w:val="28"/>
          <w:szCs w:val="28"/>
        </w:rPr>
        <w:t>усній</w:t>
      </w:r>
      <w:proofErr w:type="spellEnd"/>
      <w:r w:rsidRPr="003371AE">
        <w:rPr>
          <w:rFonts w:ascii="Times New Roman" w:hAnsi="Times New Roman" w:cs="Times New Roman"/>
          <w:sz w:val="28"/>
          <w:szCs w:val="28"/>
        </w:rPr>
        <w:t xml:space="preserve"> та (</w:t>
      </w:r>
      <w:proofErr w:type="spellStart"/>
      <w:r w:rsidRPr="003371AE">
        <w:rPr>
          <w:rFonts w:ascii="Times New Roman" w:hAnsi="Times New Roman" w:cs="Times New Roman"/>
          <w:sz w:val="28"/>
          <w:szCs w:val="28"/>
        </w:rPr>
        <w:t>або</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письмовій</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формі</w:t>
      </w:r>
      <w:proofErr w:type="spellEnd"/>
      <w:r w:rsidRPr="003371AE">
        <w:rPr>
          <w:rFonts w:ascii="Times New Roman" w:hAnsi="Times New Roman" w:cs="Times New Roman"/>
          <w:sz w:val="28"/>
          <w:szCs w:val="28"/>
        </w:rPr>
        <w:t xml:space="preserve">, в тому </w:t>
      </w:r>
      <w:proofErr w:type="spellStart"/>
      <w:r w:rsidRPr="003371AE">
        <w:rPr>
          <w:rFonts w:ascii="Times New Roman" w:hAnsi="Times New Roman" w:cs="Times New Roman"/>
          <w:sz w:val="28"/>
          <w:szCs w:val="28"/>
        </w:rPr>
        <w:t>числі</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із</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застосуванням</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засобів</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електронної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комунікації</w:t>
      </w:r>
      <w:proofErr w:type="spellEnd"/>
      <w:r w:rsidRPr="003371AE">
        <w:rPr>
          <w:rFonts w:ascii="Times New Roman" w:hAnsi="Times New Roman" w:cs="Times New Roman"/>
          <w:sz w:val="28"/>
          <w:szCs w:val="28"/>
        </w:rPr>
        <w:t>.</w:t>
      </w:r>
    </w:p>
    <w:p w:rsidR="00520E16" w:rsidRPr="00200BFB" w:rsidRDefault="00520E16" w:rsidP="00520E16">
      <w:pPr>
        <w:pStyle w:val="a4"/>
        <w:spacing w:line="360" w:lineRule="auto"/>
        <w:ind w:firstLine="708"/>
        <w:rPr>
          <w:rFonts w:ascii="Times New Roman" w:hAnsi="Times New Roman" w:cs="Times New Roman"/>
          <w:b/>
          <w:color w:val="002060"/>
          <w:sz w:val="28"/>
          <w:szCs w:val="28"/>
          <w:lang w:val="uk-UA"/>
        </w:rPr>
      </w:pPr>
      <w:r w:rsidRPr="00200BFB">
        <w:rPr>
          <w:rFonts w:ascii="Times New Roman" w:hAnsi="Times New Roman" w:cs="Times New Roman"/>
          <w:b/>
          <w:color w:val="002060"/>
          <w:sz w:val="28"/>
          <w:szCs w:val="28"/>
        </w:rPr>
        <w:t xml:space="preserve">2. </w:t>
      </w:r>
      <w:proofErr w:type="spellStart"/>
      <w:r w:rsidRPr="00200BFB">
        <w:rPr>
          <w:rFonts w:ascii="Times New Roman" w:hAnsi="Times New Roman" w:cs="Times New Roman"/>
          <w:b/>
          <w:color w:val="002060"/>
          <w:sz w:val="28"/>
          <w:szCs w:val="28"/>
        </w:rPr>
        <w:t>Керівник</w:t>
      </w:r>
      <w:proofErr w:type="spellEnd"/>
      <w:r w:rsidRPr="00200BFB">
        <w:rPr>
          <w:rFonts w:ascii="Times New Roman" w:hAnsi="Times New Roman" w:cs="Times New Roman"/>
          <w:b/>
          <w:color w:val="002060"/>
          <w:sz w:val="28"/>
          <w:szCs w:val="28"/>
        </w:rPr>
        <w:t xml:space="preserve"> закладу </w:t>
      </w:r>
      <w:proofErr w:type="spellStart"/>
      <w:r w:rsidRPr="00200BFB">
        <w:rPr>
          <w:rFonts w:ascii="Times New Roman" w:hAnsi="Times New Roman" w:cs="Times New Roman"/>
          <w:b/>
          <w:color w:val="002060"/>
          <w:sz w:val="28"/>
          <w:szCs w:val="28"/>
        </w:rPr>
        <w:t>освіти</w:t>
      </w:r>
      <w:proofErr w:type="spellEnd"/>
      <w:r w:rsidRPr="00200BFB">
        <w:rPr>
          <w:rFonts w:ascii="Times New Roman" w:hAnsi="Times New Roman" w:cs="Times New Roman"/>
          <w:b/>
          <w:color w:val="002060"/>
          <w:sz w:val="28"/>
          <w:szCs w:val="28"/>
        </w:rPr>
        <w:t xml:space="preserve"> у </w:t>
      </w:r>
      <w:proofErr w:type="spellStart"/>
      <w:r w:rsidRPr="00200BFB">
        <w:rPr>
          <w:rFonts w:ascii="Times New Roman" w:hAnsi="Times New Roman" w:cs="Times New Roman"/>
          <w:b/>
          <w:color w:val="002060"/>
          <w:sz w:val="28"/>
          <w:szCs w:val="28"/>
        </w:rPr>
        <w:t>разі</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отримання</w:t>
      </w:r>
      <w:proofErr w:type="spellEnd"/>
      <w:r w:rsidRPr="00200BFB">
        <w:rPr>
          <w:rFonts w:ascii="Times New Roman" w:hAnsi="Times New Roman" w:cs="Times New Roman"/>
          <w:b/>
          <w:color w:val="002060"/>
          <w:sz w:val="28"/>
          <w:szCs w:val="28"/>
        </w:rPr>
        <w:t xml:space="preserve"> заяви </w:t>
      </w:r>
      <w:proofErr w:type="spellStart"/>
      <w:r w:rsidRPr="00200BFB">
        <w:rPr>
          <w:rFonts w:ascii="Times New Roman" w:hAnsi="Times New Roman" w:cs="Times New Roman"/>
          <w:b/>
          <w:color w:val="002060"/>
          <w:sz w:val="28"/>
          <w:szCs w:val="28"/>
        </w:rPr>
        <w:t>або</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повідомлення</w:t>
      </w:r>
      <w:proofErr w:type="spellEnd"/>
      <w:r w:rsidRPr="00200BFB">
        <w:rPr>
          <w:rFonts w:ascii="Times New Roman" w:hAnsi="Times New Roman" w:cs="Times New Roman"/>
          <w:b/>
          <w:color w:val="002060"/>
          <w:sz w:val="28"/>
          <w:szCs w:val="28"/>
        </w:rPr>
        <w:t xml:space="preserve"> про </w:t>
      </w:r>
      <w:proofErr w:type="spellStart"/>
      <w:r w:rsidRPr="00200BFB">
        <w:rPr>
          <w:rFonts w:ascii="Times New Roman" w:hAnsi="Times New Roman" w:cs="Times New Roman"/>
          <w:b/>
          <w:color w:val="002060"/>
          <w:sz w:val="28"/>
          <w:szCs w:val="28"/>
        </w:rPr>
        <w:t>випадок</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булінгу</w:t>
      </w:r>
      <w:proofErr w:type="spellEnd"/>
      <w:r w:rsidRPr="00200BFB">
        <w:rPr>
          <w:rFonts w:ascii="Times New Roman" w:hAnsi="Times New Roman" w:cs="Times New Roman"/>
          <w:b/>
          <w:color w:val="002060"/>
          <w:sz w:val="28"/>
          <w:szCs w:val="28"/>
        </w:rPr>
        <w:t xml:space="preserve"> (</w:t>
      </w:r>
      <w:proofErr w:type="spellStart"/>
      <w:r w:rsidRPr="00200BFB">
        <w:rPr>
          <w:rFonts w:ascii="Times New Roman" w:hAnsi="Times New Roman" w:cs="Times New Roman"/>
          <w:b/>
          <w:color w:val="002060"/>
          <w:sz w:val="28"/>
          <w:szCs w:val="28"/>
        </w:rPr>
        <w:t>цькування</w:t>
      </w:r>
      <w:proofErr w:type="spellEnd"/>
      <w:r w:rsidRPr="00200BFB">
        <w:rPr>
          <w:rFonts w:ascii="Times New Roman" w:hAnsi="Times New Roman" w:cs="Times New Roman"/>
          <w:b/>
          <w:color w:val="002060"/>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lastRenderedPageBreak/>
        <w:t xml:space="preserve">- </w:t>
      </w:r>
      <w:r w:rsidRPr="00310460">
        <w:rPr>
          <w:rFonts w:ascii="Times New Roman" w:hAnsi="Times New Roman" w:cs="Times New Roman"/>
          <w:sz w:val="28"/>
          <w:szCs w:val="28"/>
          <w:lang w:val="uk-UA"/>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371AE">
        <w:rPr>
          <w:rFonts w:ascii="Times New Roman" w:hAnsi="Times New Roman" w:cs="Times New Roman"/>
          <w:sz w:val="28"/>
          <w:szCs w:val="28"/>
        </w:rPr>
        <w:t xml:space="preserve">за потреби </w:t>
      </w:r>
      <w:proofErr w:type="spellStart"/>
      <w:r w:rsidRPr="003371AE">
        <w:rPr>
          <w:rFonts w:ascii="Times New Roman" w:hAnsi="Times New Roman" w:cs="Times New Roman"/>
          <w:sz w:val="28"/>
          <w:szCs w:val="28"/>
        </w:rPr>
        <w:t>викликає</w:t>
      </w:r>
      <w:proofErr w:type="spellEnd"/>
      <w:r w:rsidRPr="003371AE">
        <w:rPr>
          <w:rFonts w:ascii="Times New Roman" w:hAnsi="Times New Roman" w:cs="Times New Roman"/>
          <w:sz w:val="28"/>
          <w:szCs w:val="28"/>
        </w:rPr>
        <w:t xml:space="preserve"> бригаду </w:t>
      </w:r>
      <w:proofErr w:type="spellStart"/>
      <w:r w:rsidRPr="003371AE">
        <w:rPr>
          <w:rFonts w:ascii="Times New Roman" w:hAnsi="Times New Roman" w:cs="Times New Roman"/>
          <w:sz w:val="28"/>
          <w:szCs w:val="28"/>
        </w:rPr>
        <w:t>екстреної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швидкої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медичної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допомоги</w:t>
      </w:r>
      <w:proofErr w:type="spellEnd"/>
      <w:r w:rsidRPr="003371AE">
        <w:rPr>
          <w:rFonts w:ascii="Times New Roman" w:hAnsi="Times New Roman" w:cs="Times New Roman"/>
          <w:sz w:val="28"/>
          <w:szCs w:val="28"/>
        </w:rPr>
        <w:t xml:space="preserve"> для </w:t>
      </w:r>
      <w:proofErr w:type="spellStart"/>
      <w:r w:rsidRPr="003371AE">
        <w:rPr>
          <w:rFonts w:ascii="Times New Roman" w:hAnsi="Times New Roman" w:cs="Times New Roman"/>
          <w:sz w:val="28"/>
          <w:szCs w:val="28"/>
        </w:rPr>
        <w:t>надання</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екстреної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медичної</w:t>
      </w:r>
      <w:proofErr w:type="spellEnd"/>
      <w:r w:rsidRPr="003371AE">
        <w:rPr>
          <w:rFonts w:ascii="Times New Roman" w:hAnsi="Times New Roman" w:cs="Times New Roman"/>
          <w:sz w:val="28"/>
          <w:szCs w:val="28"/>
        </w:rPr>
        <w:t xml:space="preserve"> </w:t>
      </w:r>
      <w:proofErr w:type="spellStart"/>
      <w:r w:rsidRPr="003371AE">
        <w:rPr>
          <w:rFonts w:ascii="Times New Roman" w:hAnsi="Times New Roman" w:cs="Times New Roman"/>
          <w:sz w:val="28"/>
          <w:szCs w:val="28"/>
        </w:rPr>
        <w:t>допомоги</w:t>
      </w:r>
      <w:proofErr w:type="spellEnd"/>
      <w:r w:rsidRPr="003371AE">
        <w:rPr>
          <w:rFonts w:ascii="Times New Roman" w:hAnsi="Times New Roman" w:cs="Times New Roman"/>
          <w:sz w:val="28"/>
          <w:szCs w:val="28"/>
        </w:rPr>
        <w:t>;</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w:t>
      </w:r>
      <w:r w:rsid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 з'ясування причин, які призвели до випадку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 та вжиття заходів для усунення таких причин;</w:t>
      </w:r>
    </w:p>
    <w:p w:rsidR="00520E16" w:rsidRPr="003371AE"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 xml:space="preserve">- </w:t>
      </w:r>
      <w:r w:rsidRPr="00310460">
        <w:rPr>
          <w:rFonts w:ascii="Times New Roman" w:hAnsi="Times New Roman" w:cs="Times New Roman"/>
          <w:sz w:val="28"/>
          <w:szCs w:val="28"/>
          <w:lang w:val="uk-UA"/>
        </w:rPr>
        <w:t xml:space="preserve">повідомляє центр соціальних служб для сім'ї, дітей та молоді з метою здійснення оцінки потреб сторін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520E16" w:rsidRPr="00310460" w:rsidRDefault="00520E16" w:rsidP="00520E16">
      <w:pPr>
        <w:pStyle w:val="a4"/>
        <w:spacing w:line="360" w:lineRule="auto"/>
        <w:rPr>
          <w:rFonts w:ascii="Times New Roman" w:hAnsi="Times New Roman" w:cs="Times New Roman"/>
          <w:sz w:val="28"/>
          <w:szCs w:val="28"/>
          <w:lang w:val="uk-UA"/>
        </w:rPr>
      </w:pPr>
      <w:r w:rsidRPr="003371AE">
        <w:rPr>
          <w:rFonts w:ascii="Times New Roman" w:hAnsi="Times New Roman" w:cs="Times New Roman"/>
          <w:sz w:val="28"/>
          <w:szCs w:val="28"/>
          <w:lang w:val="uk-UA"/>
        </w:rPr>
        <w:t>-</w:t>
      </w:r>
      <w:r w:rsidR="003371AE">
        <w:rPr>
          <w:rFonts w:ascii="Times New Roman" w:hAnsi="Times New Roman" w:cs="Times New Roman"/>
          <w:sz w:val="28"/>
          <w:szCs w:val="28"/>
          <w:lang w:val="uk-UA"/>
        </w:rPr>
        <w:t xml:space="preserve"> </w:t>
      </w:r>
      <w:proofErr w:type="spellStart"/>
      <w:r w:rsidRPr="00310460">
        <w:rPr>
          <w:rFonts w:ascii="Times New Roman" w:hAnsi="Times New Roman" w:cs="Times New Roman"/>
          <w:sz w:val="28"/>
          <w:szCs w:val="28"/>
          <w:lang w:val="uk-UA"/>
        </w:rPr>
        <w:t>скликає</w:t>
      </w:r>
      <w:proofErr w:type="spellEnd"/>
      <w:r w:rsidRPr="00310460">
        <w:rPr>
          <w:rFonts w:ascii="Times New Roman" w:hAnsi="Times New Roman" w:cs="Times New Roman"/>
          <w:sz w:val="28"/>
          <w:szCs w:val="28"/>
          <w:lang w:val="uk-UA"/>
        </w:rPr>
        <w:t xml:space="preserve"> засідання комісії з розгляду випадку </w:t>
      </w:r>
      <w:proofErr w:type="spellStart"/>
      <w:r w:rsidRPr="00310460">
        <w:rPr>
          <w:rFonts w:ascii="Times New Roman" w:hAnsi="Times New Roman" w:cs="Times New Roman"/>
          <w:sz w:val="28"/>
          <w:szCs w:val="28"/>
          <w:lang w:val="uk-UA"/>
        </w:rPr>
        <w:t>булінгу</w:t>
      </w:r>
      <w:proofErr w:type="spellEnd"/>
      <w:r w:rsidRPr="00310460">
        <w:rPr>
          <w:rFonts w:ascii="Times New Roman" w:hAnsi="Times New Roman" w:cs="Times New Roman"/>
          <w:sz w:val="28"/>
          <w:szCs w:val="28"/>
          <w:lang w:val="uk-UA"/>
        </w:rPr>
        <w:t xml:space="preserve"> (цькування) (далі - комісія) не пізніше ніж упродовж трьох робочих днів з дня отримання заяви або повідомлення.</w:t>
      </w:r>
    </w:p>
    <w:p w:rsidR="00520E16" w:rsidRPr="00310460" w:rsidRDefault="00520E16" w:rsidP="00520E16">
      <w:pPr>
        <w:pStyle w:val="a4"/>
        <w:rPr>
          <w:rFonts w:ascii="Times New Roman" w:hAnsi="Times New Roman" w:cs="Times New Roman"/>
          <w:sz w:val="28"/>
          <w:szCs w:val="28"/>
          <w:lang w:val="uk-UA"/>
        </w:rPr>
      </w:pPr>
    </w:p>
    <w:p w:rsidR="003371AE" w:rsidRPr="00310460" w:rsidRDefault="00520E16" w:rsidP="00310460">
      <w:pPr>
        <w:pStyle w:val="a4"/>
        <w:rPr>
          <w:rFonts w:ascii="Times New Roman" w:hAnsi="Times New Roman" w:cs="Times New Roman"/>
          <w:sz w:val="28"/>
          <w:szCs w:val="28"/>
          <w:lang w:val="uk-UA"/>
        </w:rPr>
      </w:pPr>
      <w:r w:rsidRPr="00310460">
        <w:rPr>
          <w:rFonts w:ascii="Times New Roman" w:hAnsi="Times New Roman" w:cs="Times New Roman"/>
          <w:sz w:val="28"/>
          <w:szCs w:val="28"/>
          <w:lang w:val="uk-UA"/>
        </w:rPr>
        <w:t xml:space="preserve"> </w:t>
      </w:r>
    </w:p>
    <w:sectPr w:rsidR="003371AE" w:rsidRPr="00310460" w:rsidSect="009A1C25">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31"/>
    <w:rsid w:val="00200BFB"/>
    <w:rsid w:val="00202803"/>
    <w:rsid w:val="00310460"/>
    <w:rsid w:val="003371AE"/>
    <w:rsid w:val="00383849"/>
    <w:rsid w:val="00520E16"/>
    <w:rsid w:val="006D7CCA"/>
    <w:rsid w:val="00787DBF"/>
    <w:rsid w:val="009A1C25"/>
    <w:rsid w:val="00AA62EA"/>
    <w:rsid w:val="00CC5D65"/>
    <w:rsid w:val="00DA40A9"/>
    <w:rsid w:val="00F1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9E80"/>
  <w15:docId w15:val="{DF3FDA46-5E58-44A5-9805-0635F10C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16"/>
    <w:pPr>
      <w:ind w:left="720"/>
      <w:contextualSpacing/>
    </w:pPr>
  </w:style>
  <w:style w:type="paragraph" w:styleId="a4">
    <w:name w:val="No Spacing"/>
    <w:uiPriority w:val="1"/>
    <w:qFormat/>
    <w:rsid w:val="00520E16"/>
    <w:pPr>
      <w:spacing w:after="0" w:line="240" w:lineRule="auto"/>
    </w:pPr>
  </w:style>
  <w:style w:type="paragraph" w:styleId="a5">
    <w:name w:val="Balloon Text"/>
    <w:basedOn w:val="a"/>
    <w:link w:val="a6"/>
    <w:uiPriority w:val="99"/>
    <w:semiHidden/>
    <w:unhideWhenUsed/>
    <w:rsid w:val="003371A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3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3518-8511-40A4-B670-62F5A4B8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15</cp:revision>
  <cp:lastPrinted>2021-12-10T22:27:00Z</cp:lastPrinted>
  <dcterms:created xsi:type="dcterms:W3CDTF">2021-12-10T22:01:00Z</dcterms:created>
  <dcterms:modified xsi:type="dcterms:W3CDTF">2023-04-04T18:26:00Z</dcterms:modified>
</cp:coreProperties>
</file>