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F" w:rsidRPr="00DC4B23" w:rsidRDefault="009808BF" w:rsidP="009808BF">
      <w:pPr>
        <w:spacing w:after="0" w:line="240" w:lineRule="auto"/>
        <w:rPr>
          <w:lang w:val="uk-UA"/>
        </w:rPr>
      </w:pPr>
      <w:r w:rsidRPr="00424BC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D3052D" wp14:editId="047A6F56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909955" cy="830580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8BF" w:rsidRPr="00DC4B23" w:rsidRDefault="009808BF" w:rsidP="009808BF">
      <w:pPr>
        <w:spacing w:after="0" w:line="240" w:lineRule="auto"/>
        <w:rPr>
          <w:lang w:val="uk-UA"/>
        </w:rPr>
      </w:pPr>
    </w:p>
    <w:p w:rsidR="009808BF" w:rsidRPr="00DC4B23" w:rsidRDefault="009808BF" w:rsidP="009808BF">
      <w:pPr>
        <w:spacing w:after="0" w:line="240" w:lineRule="auto"/>
        <w:rPr>
          <w:lang w:val="uk-UA"/>
        </w:rPr>
      </w:pPr>
    </w:p>
    <w:p w:rsidR="009808BF" w:rsidRDefault="009B2DCC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B2DCC" w:rsidRDefault="009B2DCC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DCC" w:rsidRDefault="009B2DCC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B2DCC" w:rsidRPr="009808BF" w:rsidRDefault="009B2DCC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8BF" w:rsidRPr="009808BF" w:rsidRDefault="009808BF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08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  ОСВІТИ САФ'ЯНІВСЬКОЇ СІЛЬСЬКОЇ РАДИ </w:t>
      </w:r>
    </w:p>
    <w:p w:rsidR="009808BF" w:rsidRPr="009808BF" w:rsidRDefault="009808BF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08B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ІЗМАЇЛЬСЬКОГО РАЙОНУ ОДЕСЬКОЇ ОБЛАСТЇ</w:t>
      </w:r>
    </w:p>
    <w:p w:rsidR="009808BF" w:rsidRPr="009808BF" w:rsidRDefault="009808BF" w:rsidP="0098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08B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УТКОНОСІВСЬКИЙ ЗАКЛАД ЗАГАЛЬНОЇ СЕРЕДНЬОЇ ОСВІТИ</w:t>
      </w:r>
    </w:p>
    <w:p w:rsidR="009808BF" w:rsidRPr="009808BF" w:rsidRDefault="009808BF" w:rsidP="009808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08BF" w:rsidRPr="009808BF" w:rsidRDefault="009808BF" w:rsidP="009808BF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9808BF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НАКАЗ</w:t>
      </w:r>
    </w:p>
    <w:p w:rsidR="009808BF" w:rsidRPr="009808BF" w:rsidRDefault="009808BF" w:rsidP="009808BF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9808BF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10.03.2022 р.                                                                                            </w:t>
      </w:r>
      <w:r w:rsidRPr="009808BF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ab/>
        <w:t xml:space="preserve"> №</w:t>
      </w:r>
      <w:r w:rsidR="0092013F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69</w:t>
      </w:r>
      <w:r w:rsidRPr="009808BF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9808BF" w:rsidRDefault="009808BF" w:rsidP="009808B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9808BF">
        <w:rPr>
          <w:rFonts w:ascii="Times New Roman" w:hAnsi="Times New Roman" w:cs="Times New Roman"/>
          <w:b/>
          <w:sz w:val="28"/>
          <w:lang w:val="uk-UA"/>
        </w:rPr>
        <w:t xml:space="preserve">Про організацію освітнього процесу </w:t>
      </w:r>
      <w:r w:rsidR="00E02AD7">
        <w:rPr>
          <w:rFonts w:ascii="Times New Roman" w:hAnsi="Times New Roman" w:cs="Times New Roman"/>
          <w:b/>
          <w:sz w:val="28"/>
          <w:lang w:val="uk-UA"/>
        </w:rPr>
        <w:t>в закладі</w:t>
      </w:r>
    </w:p>
    <w:p w:rsidR="009808BF" w:rsidRPr="009808BF" w:rsidRDefault="009808BF" w:rsidP="009808B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період воєнного стану</w:t>
      </w:r>
    </w:p>
    <w:p w:rsidR="009808BF" w:rsidRDefault="009808BF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8BF" w:rsidRPr="009808BF" w:rsidRDefault="009B2DCC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08B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9808BF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</w:t>
      </w:r>
      <w:proofErr w:type="spellStart"/>
      <w:r w:rsidR="009808BF">
        <w:rPr>
          <w:rFonts w:ascii="Times New Roman" w:hAnsi="Times New Roman" w:cs="Times New Roman"/>
          <w:sz w:val="28"/>
          <w:szCs w:val="28"/>
          <w:lang w:val="uk-UA"/>
        </w:rPr>
        <w:t>Саф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9808BF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9808B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освітнього процесу в закладах та установах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Саф'янівської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період воєнного стану» №32/А від 10.03.2022р. 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>ідповідно до розпоряджень голови Одеської обласної військової адміністрації від 25.02.2022 року № 4/А-2022 «Про впровадження заходів правового режиму воєнного стану у закладах освіти», від 08.03.2022 року 79/А-2022 «Про організацію освітньої діяльності в Одеській області на період воєнного стану», наказу Департаменту освіти і науки Одеської обласної військової адміністрації від 09.03.2022 р. № З/ОД, з метою відновле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>ння освітнього процесу в закладі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максимальної безпеки дітей та працівників 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освітніх програм у 2021 -2022 навчальному році </w:t>
      </w:r>
    </w:p>
    <w:p w:rsidR="009808BF" w:rsidRPr="009808BF" w:rsidRDefault="009808BF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E02AD7" w:rsidRDefault="009808BF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8BF">
        <w:rPr>
          <w:rFonts w:ascii="Times New Roman" w:hAnsi="Times New Roman" w:cs="Times New Roman"/>
          <w:sz w:val="28"/>
          <w:szCs w:val="28"/>
          <w:lang w:val="uk-UA"/>
        </w:rPr>
        <w:t>1 .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 xml:space="preserve"> Заст. директора з НВР </w:t>
      </w:r>
      <w:proofErr w:type="spellStart"/>
      <w:r w:rsidR="00E02AD7"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 w:rsidR="00E02AD7">
        <w:rPr>
          <w:rFonts w:ascii="Times New Roman" w:hAnsi="Times New Roman" w:cs="Times New Roman"/>
          <w:sz w:val="28"/>
          <w:szCs w:val="28"/>
          <w:lang w:val="uk-UA"/>
        </w:rPr>
        <w:t xml:space="preserve"> М.П. та </w:t>
      </w:r>
      <w:proofErr w:type="spellStart"/>
      <w:r w:rsidR="00E02AD7">
        <w:rPr>
          <w:rFonts w:ascii="Times New Roman" w:hAnsi="Times New Roman" w:cs="Times New Roman"/>
          <w:sz w:val="28"/>
          <w:szCs w:val="28"/>
          <w:lang w:val="uk-UA"/>
        </w:rPr>
        <w:t>Іовчу</w:t>
      </w:r>
      <w:proofErr w:type="spellEnd"/>
      <w:r w:rsidR="00E02AD7">
        <w:rPr>
          <w:rFonts w:ascii="Times New Roman" w:hAnsi="Times New Roman" w:cs="Times New Roman"/>
          <w:sz w:val="28"/>
          <w:szCs w:val="28"/>
          <w:lang w:val="uk-UA"/>
        </w:rPr>
        <w:t xml:space="preserve"> Д.Ф.:</w:t>
      </w:r>
    </w:p>
    <w:p w:rsidR="009808BF" w:rsidRPr="009808BF" w:rsidRDefault="00E02AD7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>Організувати освітній процес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розпоряджень голови Одеської обласної військової адміністрації від 25.02.2022 року №4/А-2022 «Про впровадження заходів правового режиму воєнного стану у закладах освіти», від 08.03.2022 року № 79/А-2022 «Про організацію освітньої діяльності в Одеській області на період воєнного стану», забезпечивши їх виконання в межах повноважень. </w:t>
      </w:r>
    </w:p>
    <w:p w:rsidR="00E02AD7" w:rsidRDefault="009808BF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>Усім вчителям закладу:</w:t>
      </w:r>
    </w:p>
    <w:p w:rsidR="00142765" w:rsidRPr="00142765" w:rsidRDefault="00E02AD7" w:rsidP="009808B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</w:t>
      </w:r>
      <w:r w:rsidR="009808BF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14 березня 2022 року організацію освітньої діяльності здійснювати за дистанційною формою навчання з максимальним використанням технічних можливостей заклад</w:t>
      </w:r>
      <w:r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808BF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педагога та </w:t>
      </w:r>
      <w:r w:rsidR="009808BF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учнів,</w:t>
      </w:r>
      <w:r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08BF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забезпечивши дотриманням вимог Інтернет </w:t>
      </w:r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9808BF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безпеки</w:t>
      </w:r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808BF" w:rsidRPr="009808BF" w:rsidRDefault="009808BF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02AD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. Під час організації освітнього процесу забезпечити використання технологій дистанційного навчання, асинхронного онлайн - навчання, </w:t>
      </w:r>
      <w:r w:rsidRPr="009808BF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електронних ресурсів, можливостей освітньої платформи «Всеукраїнська школа онлайн», регіональних платформ, р</w:t>
      </w:r>
      <w:r w:rsidR="00E02AD7">
        <w:rPr>
          <w:rFonts w:ascii="Times New Roman" w:hAnsi="Times New Roman" w:cs="Times New Roman"/>
          <w:sz w:val="28"/>
          <w:szCs w:val="28"/>
          <w:lang w:val="uk-UA"/>
        </w:rPr>
        <w:t xml:space="preserve">есурсів закладів освіти області. </w:t>
      </w:r>
      <w:r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8BF" w:rsidRDefault="00E02AD7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підготовку завдань з різних предметів для здобувачів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8BF" w:rsidRPr="009808BF" w:rsidRDefault="00E02AD7" w:rsidP="00E02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>Розмістити завдання на сайт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для їх передачі різноманітні засоби комунікації у створених групах із батьками та учнями; спілкування в телефонному режимі; листування через електронну пошту. </w:t>
      </w:r>
    </w:p>
    <w:p w:rsidR="00142765" w:rsidRPr="009808BF" w:rsidRDefault="00142765" w:rsidP="001427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Pr="009808BF">
        <w:rPr>
          <w:rFonts w:ascii="Times New Roman" w:hAnsi="Times New Roman" w:cs="Times New Roman"/>
          <w:sz w:val="28"/>
          <w:szCs w:val="28"/>
          <w:lang w:val="uk-UA"/>
        </w:rPr>
        <w:t>.3абезпечити можливість учням з числа внутрішньо переміщених осіб тимчасово ( за заявою одного з батьків) приєднатися до освітнього процесу 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за місцем тимчасового перебування. </w:t>
      </w:r>
    </w:p>
    <w:p w:rsidR="00E02AD7" w:rsidRDefault="00E02AD7" w:rsidP="00E02A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3.Педагогу організатору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Каракач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Н.М.:</w:t>
      </w:r>
    </w:p>
    <w:p w:rsidR="009808BF" w:rsidRPr="009808BF" w:rsidRDefault="00E02AD7" w:rsidP="00980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Широко інформувати батьківську та педагогічну </w:t>
      </w:r>
      <w:r w:rsidRPr="009808BF">
        <w:rPr>
          <w:rFonts w:ascii="Times New Roman" w:hAnsi="Times New Roman" w:cs="Times New Roman"/>
          <w:sz w:val="28"/>
          <w:szCs w:val="28"/>
          <w:lang w:val="uk-UA"/>
        </w:rPr>
        <w:t>громадськіст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щодо особливостей освітньої діяльності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>, розмістивши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276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особливості його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:rsidR="0092013F" w:rsidRDefault="00142765" w:rsidP="001427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9201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Класним керівникам 1-11 класів:</w:t>
      </w:r>
    </w:p>
    <w:p w:rsidR="00142765" w:rsidRPr="00142765" w:rsidRDefault="0092013F" w:rsidP="0014276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4.1.Довести до відома батьків що з</w:t>
      </w:r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бажанням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заявою можливо</w:t>
      </w:r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організувати навчання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учнів </w:t>
      </w:r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індивідуальною формою здобуття освіти: </w:t>
      </w:r>
      <w:proofErr w:type="spellStart"/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екстернатною</w:t>
      </w:r>
      <w:proofErr w:type="spellEnd"/>
      <w:r w:rsidR="00142765" w:rsidRPr="001427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сімейною (домашньою). </w:t>
      </w:r>
    </w:p>
    <w:p w:rsidR="009808BF" w:rsidRDefault="00142765" w:rsidP="009201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контроль за виконанням </w:t>
      </w:r>
      <w:r w:rsidR="009808BF" w:rsidRPr="009808BF">
        <w:rPr>
          <w:rFonts w:ascii="Times New Roman" w:hAnsi="Times New Roman" w:cs="Times New Roman"/>
          <w:sz w:val="28"/>
          <w:szCs w:val="28"/>
          <w:lang w:val="uk-UA"/>
        </w:rPr>
        <w:t>цього наказу залишаю за собою.</w:t>
      </w: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65" w:rsidRDefault="00142765" w:rsidP="001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Ганна КУЛАВА</w:t>
      </w: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142765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</w:tblGrid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Кулава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Іовчу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Д.Ф.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Делігіоз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Г.Д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Тудоран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Д.Д.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Арнаут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Калараш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Є.І. 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Каракач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Ганущак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І.Д.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Боурош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Д.І.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Смокіна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О.К.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Бурдужа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М.Д.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Тудоран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Коцофляк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А.І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Михайлова М.І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Райляну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Ященко М.Ф.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Середа У.І. 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Боурош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Залож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Баліка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Рошу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Кулава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Опря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Р.І.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Кульча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Димненко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Тудоран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Кулава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Тонча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Чернобай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І.Ф.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Шкьопу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Нівня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Дакі А.І.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М.Г. 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Кулава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Кулава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Нівня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Аржинт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А.Г. 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Опря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Нікора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Михайлова Л.І.</w:t>
            </w:r>
          </w:p>
        </w:tc>
      </w:tr>
      <w:tr w:rsidR="00142765" w:rsidRPr="00142765" w:rsidTr="00142765">
        <w:tc>
          <w:tcPr>
            <w:tcW w:w="2269" w:type="dxa"/>
          </w:tcPr>
          <w:p w:rsidR="00142765" w:rsidRPr="00142765" w:rsidRDefault="00142765" w:rsidP="00142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Дерменжи</w:t>
            </w:r>
            <w:proofErr w:type="spellEnd"/>
            <w:r w:rsidRPr="00142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А.Г.</w:t>
            </w:r>
          </w:p>
        </w:tc>
      </w:tr>
    </w:tbl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142765" w:rsidSect="00142765">
          <w:type w:val="continuous"/>
          <w:pgSz w:w="12240" w:h="15840"/>
          <w:pgMar w:top="1134" w:right="850" w:bottom="1134" w:left="1701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142765" w:rsidRDefault="00142765" w:rsidP="0014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2765" w:rsidSect="00142765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F"/>
    <w:rsid w:val="00142765"/>
    <w:rsid w:val="005A0447"/>
    <w:rsid w:val="0092013F"/>
    <w:rsid w:val="009808BF"/>
    <w:rsid w:val="009B2DCC"/>
    <w:rsid w:val="00A52741"/>
    <w:rsid w:val="00E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5018"/>
  <w15:chartTrackingRefBased/>
  <w15:docId w15:val="{7861029E-A36C-400C-9582-BB90570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4</cp:revision>
  <cp:lastPrinted>2022-03-14T09:47:00Z</cp:lastPrinted>
  <dcterms:created xsi:type="dcterms:W3CDTF">2022-03-14T09:00:00Z</dcterms:created>
  <dcterms:modified xsi:type="dcterms:W3CDTF">2022-03-17T10:53:00Z</dcterms:modified>
</cp:coreProperties>
</file>