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28" w:rsidRPr="00A66A28" w:rsidRDefault="00A66A28" w:rsidP="00A66A28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</w:pPr>
      <w:r w:rsidRPr="00A66A2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МЕТОДИЧНІ РЕКОМЕНДАЦІЇ ЩОДО ОРГАНІЗАЦІЇ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uk-UA" w:eastAsia="ru-RU"/>
        </w:rPr>
        <w:t>ГУРТКА В ГІМНАЗІЇ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Гурток (секція</w:t>
      </w:r>
      <w:bookmarkStart w:id="0" w:name="_GoBack"/>
      <w:bookmarkEnd w:id="0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) – основна традиційна форма реалізації змісту позашкільної освіти і виховання учнів як у процесі вивчення окремого навчального предмета чи їх сукупності, так і різноманітних інтегрованих курсів у межах навчальних програм, затверджених МОН України чи адаптованих навчальних програм. </w:t>
      </w:r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своєю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сутністю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гурток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специфічна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спільність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учнівської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молоді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ґрунтується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насамперед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добровільності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спільності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інтересів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спрямованості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певний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вид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навчальної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практичної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середовище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де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забезпечуються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інтелектуального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духовного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фізичного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реалізація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їхнього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потенціалу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галузі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позашкільної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створюються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комфортні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соціальної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адаптації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умов реального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Комплектування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груп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об’єднань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1 до 15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вересня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вважається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робочим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часом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Розклад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шкільних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затверджений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директором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повинен бути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розміщений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видному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місці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фойє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канікулярні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вихідні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святкові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дні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шкільні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працювати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окремим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планом,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затвердженим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директором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Тривалість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одного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гурткового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визначається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навчальними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планами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програмами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урахуванням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психофізіологічного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допустимого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навантаження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вікових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категорій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становить для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A66A28" w:rsidRPr="00A66A28" w:rsidRDefault="00A66A28" w:rsidP="00A66A2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віком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5 до 6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- 30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A66A28" w:rsidRPr="00A66A28" w:rsidRDefault="00A66A28" w:rsidP="00A66A2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віком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6 до 7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- 35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A66A28" w:rsidRPr="00A66A28" w:rsidRDefault="00A66A28" w:rsidP="00A66A2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старшого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- 45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хвилин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Короткі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перерви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заняттями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робочим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часом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визначаються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режимом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щоденної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об’єднання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класифікуються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трьома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рівнями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A66A28" w:rsidRPr="00A66A28" w:rsidRDefault="00A66A28" w:rsidP="00A66A28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початковий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об’єднання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діяльність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спрямована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загальний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вихованців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виявлення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їхніх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здібностей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обдарувань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прищеплення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інтересу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A66A28" w:rsidRPr="00A66A28" w:rsidRDefault="00A66A28" w:rsidP="00A66A28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основний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об’єднання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розвивають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інтереси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вихованців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дають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їм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знання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практичні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вміння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навички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задовольняють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потреби 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професійній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орієнтації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A66A28" w:rsidRPr="00A66A28" w:rsidRDefault="00A66A28" w:rsidP="00A66A28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вищий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об’єднання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інтересами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здібних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обдарованих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вихованців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рівня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класифікації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визначаються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мета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перспективи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груп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об’єднань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чисельний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склад, 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обирається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Середня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наповнюваність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груп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об’єднань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становить, як правило, 10 – 15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вихованців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Наповнюваність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окремих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груп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об’єднань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встановлюватися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директором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залежно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профілю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планів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можливостей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навчально-виховного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тренувального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рівня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майстерності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вихованців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становить не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як 25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Прийом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здійснюватися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року за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бажанням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вихованців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згодою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замінюють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як на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безконкурсній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основі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так і за конкурсом,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якого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розробляються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навчальним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закладом.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Прийом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вихованців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шкільних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об’єднань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підставі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заяви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замінюють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спортивних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, спортивно-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технічних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туристських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хореографічних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об’єднань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потрібна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довідка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медичного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закладу про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відсутність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вихованців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протипоказань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занять 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названих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вище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гуртках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секціях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об’єднаннях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Керівник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секції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студії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тексті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– педагог) -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комплектує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склад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збереження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всієї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різноманітну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діяльність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особистісно-зорієнтоване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педагогічно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обґрунтований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вибір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форм,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методів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виходячи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психолого-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фізіологічної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соціально-економічної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організовує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роботу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обмеженими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можливостями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створює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цілісного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особистості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виявляє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підтримує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талановитих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обдарованих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сприяє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формуванню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професійних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інтересів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бере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розробці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запроваджуючи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сучасні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освітні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технології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; проводить роботу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вихованців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дозвіллєво-розважальної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працює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співдружності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батьками,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керівниками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учителями;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участь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гуртківців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масових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заходах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району,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міста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всеукраїнських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міжнародних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конкурсах, фестивалях,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виставках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веде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профілактичну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роботу з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життєдіяльності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занять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додержанням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санітарно-гігієнічних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норм;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веде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відповідну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документацію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вчасно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звітується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наслідки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своєї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гуртківців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поважає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гідність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своєю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доброзичливою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поведінкою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утверджує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повагу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принципів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загальнолюдської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моралі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Керівник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повинен знати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законодавчі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нормативно-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правові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акти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Конституцію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Закони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», «Про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середню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», «Про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позашкільну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Конвенцію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права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»,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програмно-методичні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матеріали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педагогічного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напряму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соціокультурного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художньо-естетичного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дослідницько-експериментального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науково-технічного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еколого-природничого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туристсько-краєзнавчого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фізкультурно-оздоровчого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військово-</w:t>
      </w:r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патріотичного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дозвіллєво-розважального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закономірності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особистісного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вікових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особливостей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основи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педагогіки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психології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фізіології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гігієни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базові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дисципліни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об’ємі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загальноосвітньої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сучасні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освітні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тенденції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останні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галузі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науки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техніки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мистецтва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(за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профілем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форми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методи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навчально-виховної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основи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етики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державну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мову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чинного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мови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A66A28" w:rsidRPr="00A66A28" w:rsidRDefault="00A66A28" w:rsidP="00A66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Гурткова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робота в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загальноосвітніх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закладах є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частиною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один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найефективніших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шляхів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творчо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спрямованої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особистості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тому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різноманітних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гуртків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секцій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студій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загальноосвітніх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закладах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потребує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особливої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уваги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боку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адміністрації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шкіл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районних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управлінь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Результативність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позашкільної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значною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мірою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залежить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чіткої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продуманої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планування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координації</w:t>
      </w:r>
      <w:proofErr w:type="spellEnd"/>
      <w:r w:rsidRPr="00A66A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B43B9" w:rsidRPr="00A66A28" w:rsidRDefault="005B43B9">
      <w:pPr>
        <w:rPr>
          <w:rFonts w:ascii="Times New Roman" w:hAnsi="Times New Roman" w:cs="Times New Roman"/>
          <w:sz w:val="28"/>
          <w:szCs w:val="28"/>
        </w:rPr>
      </w:pPr>
    </w:p>
    <w:sectPr w:rsidR="005B43B9" w:rsidRPr="00A66A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17C7"/>
    <w:multiLevelType w:val="multilevel"/>
    <w:tmpl w:val="A16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32ED8"/>
    <w:multiLevelType w:val="multilevel"/>
    <w:tmpl w:val="BA12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4C"/>
    <w:rsid w:val="0026214C"/>
    <w:rsid w:val="005B43B9"/>
    <w:rsid w:val="00A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CFE6"/>
  <w15:chartTrackingRefBased/>
  <w15:docId w15:val="{3485282D-3F1C-4700-9C9B-21867594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Kompikok</dc:creator>
  <cp:keywords/>
  <dc:description/>
  <cp:lastModifiedBy>Kompikok</cp:lastModifiedBy>
  <cp:revision>2</cp:revision>
  <dcterms:created xsi:type="dcterms:W3CDTF">2024-02-23T10:42:00Z</dcterms:created>
  <dcterms:modified xsi:type="dcterms:W3CDTF">2024-02-23T10:43:00Z</dcterms:modified>
</cp:coreProperties>
</file>