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030" w:rsidRPr="00F010BD" w:rsidRDefault="00673030" w:rsidP="00673030">
      <w:pPr>
        <w:pStyle w:val="a3"/>
        <w:jc w:val="center"/>
        <w:rPr>
          <w:rFonts w:ascii="Times New Roman" w:hAnsi="Times New Roman"/>
          <w:b/>
          <w:sz w:val="28"/>
          <w:szCs w:val="28"/>
          <w:lang w:val="uk-UA"/>
        </w:rPr>
      </w:pPr>
      <w:r w:rsidRPr="003908FB">
        <w:rPr>
          <w:b/>
          <w:i/>
          <w:noProof/>
          <w:sz w:val="32"/>
          <w:lang w:val="uk-UA" w:eastAsia="uk-UA"/>
        </w:rPr>
        <w:drawing>
          <wp:inline distT="0" distB="0" distL="0" distR="0" wp14:anchorId="04D9EF28" wp14:editId="37B89425">
            <wp:extent cx="483235" cy="65532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3235" cy="655320"/>
                    </a:xfrm>
                    <a:prstGeom prst="rect">
                      <a:avLst/>
                    </a:prstGeom>
                    <a:noFill/>
                    <a:ln w="9525">
                      <a:noFill/>
                      <a:miter lim="800000"/>
                      <a:headEnd/>
                      <a:tailEnd/>
                    </a:ln>
                  </pic:spPr>
                </pic:pic>
              </a:graphicData>
            </a:graphic>
          </wp:inline>
        </w:drawing>
      </w:r>
    </w:p>
    <w:p w:rsidR="00673030" w:rsidRPr="003908FB" w:rsidRDefault="00673030" w:rsidP="00673030">
      <w:pPr>
        <w:widowControl/>
        <w:tabs>
          <w:tab w:val="left" w:pos="2835"/>
        </w:tabs>
        <w:autoSpaceDE/>
        <w:autoSpaceDN/>
        <w:adjustRightInd/>
        <w:jc w:val="center"/>
        <w:outlineLvl w:val="0"/>
        <w:rPr>
          <w:b/>
          <w:sz w:val="36"/>
          <w:szCs w:val="36"/>
        </w:rPr>
      </w:pPr>
      <w:r w:rsidRPr="003908FB">
        <w:rPr>
          <w:b/>
          <w:sz w:val="36"/>
          <w:szCs w:val="36"/>
        </w:rPr>
        <w:t>УКРАЇНА</w:t>
      </w:r>
    </w:p>
    <w:p w:rsidR="00673030" w:rsidRPr="003908FB" w:rsidRDefault="00673030" w:rsidP="00673030">
      <w:pPr>
        <w:widowControl/>
        <w:autoSpaceDE/>
        <w:autoSpaceDN/>
        <w:adjustRightInd/>
        <w:spacing w:line="276" w:lineRule="auto"/>
        <w:jc w:val="center"/>
        <w:rPr>
          <w:b/>
          <w:sz w:val="22"/>
          <w:szCs w:val="22"/>
        </w:rPr>
      </w:pPr>
      <w:r w:rsidRPr="003908FB">
        <w:rPr>
          <w:b/>
          <w:sz w:val="22"/>
          <w:szCs w:val="22"/>
        </w:rPr>
        <w:t>УСТЕРІКІВСЬКА ГІМНАЗІЯ</w:t>
      </w:r>
    </w:p>
    <w:p w:rsidR="00673030" w:rsidRPr="003908FB" w:rsidRDefault="00673030" w:rsidP="00673030">
      <w:pPr>
        <w:widowControl/>
        <w:autoSpaceDE/>
        <w:autoSpaceDN/>
        <w:adjustRightInd/>
        <w:spacing w:line="276" w:lineRule="auto"/>
        <w:jc w:val="center"/>
        <w:rPr>
          <w:b/>
          <w:sz w:val="22"/>
          <w:szCs w:val="22"/>
        </w:rPr>
      </w:pPr>
      <w:r w:rsidRPr="003908FB">
        <w:rPr>
          <w:b/>
          <w:sz w:val="22"/>
          <w:szCs w:val="22"/>
        </w:rPr>
        <w:t>БІЛОБЕРІЗЬКОЇ СІЛЬСЬКОЇ  РАДИ</w:t>
      </w:r>
    </w:p>
    <w:p w:rsidR="00673030" w:rsidRPr="003908FB" w:rsidRDefault="00673030" w:rsidP="00673030">
      <w:pPr>
        <w:widowControl/>
        <w:autoSpaceDE/>
        <w:autoSpaceDN/>
        <w:adjustRightInd/>
        <w:spacing w:line="276" w:lineRule="auto"/>
        <w:rPr>
          <w:sz w:val="22"/>
          <w:szCs w:val="22"/>
        </w:rPr>
      </w:pPr>
      <w:r w:rsidRPr="003908FB">
        <w:rPr>
          <w:sz w:val="22"/>
          <w:szCs w:val="22"/>
        </w:rPr>
        <w:t xml:space="preserve"> вул. Центральна 24, с. </w:t>
      </w:r>
      <w:proofErr w:type="spellStart"/>
      <w:r w:rsidRPr="003908FB">
        <w:rPr>
          <w:sz w:val="22"/>
          <w:szCs w:val="22"/>
        </w:rPr>
        <w:t>Устеріки</w:t>
      </w:r>
      <w:proofErr w:type="spellEnd"/>
      <w:r w:rsidRPr="003908FB">
        <w:rPr>
          <w:sz w:val="22"/>
          <w:szCs w:val="22"/>
        </w:rPr>
        <w:t>, Верховинський район,  Івано-Франківська область 78715</w:t>
      </w:r>
    </w:p>
    <w:p w:rsidR="00673030" w:rsidRPr="003908FB" w:rsidRDefault="00673030" w:rsidP="00673030">
      <w:pPr>
        <w:widowControl/>
        <w:pBdr>
          <w:bottom w:val="single" w:sz="12" w:space="1" w:color="auto"/>
        </w:pBdr>
        <w:tabs>
          <w:tab w:val="center" w:pos="4819"/>
          <w:tab w:val="right" w:pos="9639"/>
        </w:tabs>
        <w:autoSpaceDE/>
        <w:autoSpaceDN/>
        <w:adjustRightInd/>
        <w:rPr>
          <w:b/>
          <w:bCs/>
          <w:color w:val="646464"/>
          <w:sz w:val="24"/>
          <w:szCs w:val="24"/>
        </w:rPr>
      </w:pPr>
      <w:r w:rsidRPr="003908FB">
        <w:rPr>
          <w:sz w:val="24"/>
          <w:szCs w:val="24"/>
        </w:rPr>
        <w:tab/>
        <w:t>Е-</w:t>
      </w:r>
      <w:r w:rsidRPr="003908FB">
        <w:rPr>
          <w:sz w:val="24"/>
          <w:szCs w:val="24"/>
          <w:lang w:val="en-US"/>
        </w:rPr>
        <w:t>mail</w:t>
      </w:r>
      <w:r w:rsidRPr="003908FB">
        <w:rPr>
          <w:sz w:val="24"/>
          <w:szCs w:val="24"/>
        </w:rPr>
        <w:t xml:space="preserve"> </w:t>
      </w:r>
      <w:hyperlink r:id="rId7" w:history="1">
        <w:r w:rsidRPr="003908FB">
          <w:rPr>
            <w:color w:val="0000FF"/>
            <w:sz w:val="24"/>
            <w:szCs w:val="24"/>
            <w:u w:val="single"/>
            <w:lang w:val="en-US"/>
          </w:rPr>
          <w:t>usteriki</w:t>
        </w:r>
        <w:r w:rsidRPr="003908FB">
          <w:rPr>
            <w:color w:val="0000FF"/>
            <w:sz w:val="24"/>
            <w:szCs w:val="24"/>
            <w:u w:val="single"/>
          </w:rPr>
          <w:t>-</w:t>
        </w:r>
        <w:r w:rsidRPr="003908FB">
          <w:rPr>
            <w:color w:val="0000FF"/>
            <w:sz w:val="24"/>
            <w:szCs w:val="24"/>
            <w:u w:val="single"/>
            <w:lang w:val="en-US"/>
          </w:rPr>
          <w:t>h</w:t>
        </w:r>
        <w:r w:rsidRPr="003908FB">
          <w:rPr>
            <w:color w:val="0000FF"/>
            <w:sz w:val="24"/>
            <w:szCs w:val="24"/>
            <w:u w:val="single"/>
            <w:shd w:val="clear" w:color="auto" w:fill="FFFFFF"/>
          </w:rPr>
          <w:t>@</w:t>
        </w:r>
        <w:r w:rsidRPr="003908FB">
          <w:rPr>
            <w:color w:val="0000FF"/>
            <w:sz w:val="24"/>
            <w:szCs w:val="24"/>
            <w:u w:val="single"/>
            <w:shd w:val="clear" w:color="auto" w:fill="FFFFFF"/>
            <w:lang w:val="en-US"/>
          </w:rPr>
          <w:t>ukr</w:t>
        </w:r>
        <w:r w:rsidRPr="003908FB">
          <w:rPr>
            <w:color w:val="0000FF"/>
            <w:sz w:val="24"/>
            <w:szCs w:val="24"/>
            <w:u w:val="single"/>
            <w:shd w:val="clear" w:color="auto" w:fill="FFFFFF"/>
          </w:rPr>
          <w:t>.</w:t>
        </w:r>
        <w:r w:rsidRPr="003908FB">
          <w:rPr>
            <w:color w:val="0000FF"/>
            <w:sz w:val="24"/>
            <w:szCs w:val="24"/>
            <w:u w:val="single"/>
            <w:shd w:val="clear" w:color="auto" w:fill="FFFFFF"/>
            <w:lang w:val="en-US"/>
          </w:rPr>
          <w:t>net</w:t>
        </w:r>
      </w:hyperlink>
      <w:r w:rsidRPr="003908FB">
        <w:rPr>
          <w:color w:val="0000FF"/>
          <w:sz w:val="24"/>
          <w:szCs w:val="24"/>
          <w:u w:val="single"/>
          <w:shd w:val="clear" w:color="auto" w:fill="FFFFFF"/>
        </w:rPr>
        <w:t xml:space="preserve"> </w:t>
      </w:r>
      <w:r w:rsidRPr="003908FB">
        <w:rPr>
          <w:sz w:val="24"/>
          <w:szCs w:val="24"/>
        </w:rPr>
        <w:t>Код ЄДРПОУ  20558325</w:t>
      </w:r>
    </w:p>
    <w:tbl>
      <w:tblPr>
        <w:tblW w:w="9923" w:type="dxa"/>
        <w:tblInd w:w="-3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923"/>
      </w:tblGrid>
      <w:tr w:rsidR="00673030" w:rsidRPr="003908FB" w:rsidTr="00C10ADC">
        <w:trPr>
          <w:trHeight w:val="1321"/>
        </w:trPr>
        <w:tc>
          <w:tcPr>
            <w:tcW w:w="9923" w:type="dxa"/>
            <w:tcBorders>
              <w:top w:val="thinThickSmallGap" w:sz="24" w:space="0" w:color="auto"/>
              <w:left w:val="nil"/>
              <w:bottom w:val="nil"/>
              <w:right w:val="nil"/>
            </w:tcBorders>
          </w:tcPr>
          <w:p w:rsidR="00673030" w:rsidRPr="003908FB" w:rsidRDefault="00673030" w:rsidP="00C10ADC">
            <w:pPr>
              <w:widowControl/>
              <w:autoSpaceDE/>
              <w:autoSpaceDN/>
              <w:adjustRightInd/>
              <w:spacing w:after="200" w:line="276" w:lineRule="auto"/>
              <w:ind w:left="-228" w:firstLine="228"/>
              <w:jc w:val="center"/>
              <w:rPr>
                <w:sz w:val="22"/>
                <w:szCs w:val="22"/>
              </w:rPr>
            </w:pPr>
          </w:p>
          <w:p w:rsidR="00673030" w:rsidRPr="003908FB" w:rsidRDefault="00673030" w:rsidP="00C10ADC">
            <w:pPr>
              <w:keepNext/>
              <w:widowControl/>
              <w:autoSpaceDE/>
              <w:autoSpaceDN/>
              <w:adjustRightInd/>
              <w:spacing w:line="276" w:lineRule="auto"/>
              <w:jc w:val="center"/>
              <w:outlineLvl w:val="3"/>
              <w:rPr>
                <w:b/>
                <w:sz w:val="28"/>
                <w:szCs w:val="28"/>
                <w:lang w:val="ru-RU"/>
              </w:rPr>
            </w:pPr>
            <w:r w:rsidRPr="003908FB">
              <w:rPr>
                <w:b/>
                <w:sz w:val="28"/>
                <w:szCs w:val="28"/>
                <w:lang w:val="ru-RU"/>
              </w:rPr>
              <w:t>НАКАЗ</w:t>
            </w:r>
          </w:p>
          <w:p w:rsidR="00673030" w:rsidRPr="003908FB" w:rsidRDefault="00673030" w:rsidP="00C10ADC">
            <w:pPr>
              <w:widowControl/>
              <w:autoSpaceDE/>
              <w:autoSpaceDN/>
              <w:adjustRightInd/>
              <w:spacing w:line="276" w:lineRule="auto"/>
              <w:jc w:val="center"/>
              <w:rPr>
                <w:sz w:val="32"/>
                <w:szCs w:val="28"/>
              </w:rPr>
            </w:pPr>
            <w:r w:rsidRPr="003908FB">
              <w:rPr>
                <w:sz w:val="28"/>
                <w:szCs w:val="28"/>
              </w:rPr>
              <w:t>с</w:t>
            </w:r>
            <w:r w:rsidRPr="003908FB">
              <w:rPr>
                <w:sz w:val="28"/>
                <w:szCs w:val="28"/>
                <w:lang w:val="ru-RU"/>
              </w:rPr>
              <w:t>е</w:t>
            </w:r>
            <w:proofErr w:type="spellStart"/>
            <w:r w:rsidRPr="003908FB">
              <w:rPr>
                <w:sz w:val="28"/>
                <w:szCs w:val="28"/>
              </w:rPr>
              <w:t>ло</w:t>
            </w:r>
            <w:proofErr w:type="spellEnd"/>
            <w:r w:rsidRPr="003908FB">
              <w:rPr>
                <w:sz w:val="28"/>
                <w:szCs w:val="28"/>
              </w:rPr>
              <w:t xml:space="preserve"> </w:t>
            </w:r>
            <w:proofErr w:type="spellStart"/>
            <w:r w:rsidRPr="003908FB">
              <w:rPr>
                <w:sz w:val="28"/>
                <w:szCs w:val="28"/>
              </w:rPr>
              <w:t>Устеріки</w:t>
            </w:r>
            <w:proofErr w:type="spellEnd"/>
          </w:p>
          <w:p w:rsidR="00673030" w:rsidRPr="003908FB" w:rsidRDefault="00673030" w:rsidP="00C10ADC">
            <w:pPr>
              <w:widowControl/>
              <w:autoSpaceDE/>
              <w:autoSpaceDN/>
              <w:adjustRightInd/>
              <w:spacing w:line="276" w:lineRule="auto"/>
              <w:rPr>
                <w:sz w:val="28"/>
                <w:szCs w:val="28"/>
                <w:u w:val="single"/>
              </w:rPr>
            </w:pPr>
            <w:r w:rsidRPr="003908FB">
              <w:rPr>
                <w:sz w:val="28"/>
                <w:szCs w:val="28"/>
                <w:u w:val="single"/>
              </w:rPr>
              <w:t xml:space="preserve">від </w:t>
            </w:r>
            <w:r>
              <w:rPr>
                <w:sz w:val="28"/>
                <w:szCs w:val="28"/>
                <w:u w:val="single"/>
              </w:rPr>
              <w:t xml:space="preserve">30 травня </w:t>
            </w:r>
            <w:r w:rsidRPr="003908FB">
              <w:rPr>
                <w:sz w:val="28"/>
                <w:szCs w:val="28"/>
                <w:u w:val="single"/>
              </w:rPr>
              <w:t>202</w:t>
            </w:r>
            <w:r>
              <w:rPr>
                <w:sz w:val="28"/>
                <w:szCs w:val="28"/>
                <w:u w:val="single"/>
              </w:rPr>
              <w:t>5</w:t>
            </w:r>
            <w:r w:rsidRPr="003908FB">
              <w:rPr>
                <w:sz w:val="28"/>
                <w:szCs w:val="28"/>
                <w:u w:val="single"/>
              </w:rPr>
              <w:t xml:space="preserve"> р</w:t>
            </w:r>
            <w:r w:rsidRPr="003908FB">
              <w:rPr>
                <w:sz w:val="28"/>
                <w:szCs w:val="28"/>
              </w:rPr>
              <w:t xml:space="preserve">.                                                                           </w:t>
            </w:r>
            <w:r w:rsidRPr="003908FB">
              <w:rPr>
                <w:sz w:val="28"/>
                <w:szCs w:val="28"/>
                <w:u w:val="single"/>
              </w:rPr>
              <w:t xml:space="preserve">№ </w:t>
            </w:r>
            <w:r>
              <w:rPr>
                <w:sz w:val="28"/>
                <w:szCs w:val="28"/>
                <w:u w:val="single"/>
              </w:rPr>
              <w:t>4–у</w:t>
            </w:r>
          </w:p>
        </w:tc>
      </w:tr>
    </w:tbl>
    <w:p w:rsidR="00673030" w:rsidRPr="003908FB" w:rsidRDefault="00673030" w:rsidP="00673030">
      <w:pPr>
        <w:widowControl/>
        <w:autoSpaceDE/>
        <w:autoSpaceDN/>
        <w:adjustRightInd/>
        <w:rPr>
          <w:b/>
          <w:sz w:val="28"/>
          <w:szCs w:val="28"/>
        </w:rPr>
      </w:pPr>
    </w:p>
    <w:tbl>
      <w:tblPr>
        <w:tblpPr w:leftFromText="180" w:rightFromText="180" w:vertAnchor="text" w:horzAnchor="margin" w:tblpY="308"/>
        <w:tblW w:w="5023" w:type="dxa"/>
        <w:tblLook w:val="0400" w:firstRow="0" w:lastRow="0" w:firstColumn="0" w:lastColumn="0" w:noHBand="0" w:noVBand="1"/>
      </w:tblPr>
      <w:tblGrid>
        <w:gridCol w:w="5023"/>
      </w:tblGrid>
      <w:tr w:rsidR="00673030" w:rsidRPr="003908FB" w:rsidTr="00C10ADC">
        <w:trPr>
          <w:trHeight w:val="747"/>
        </w:trPr>
        <w:tc>
          <w:tcPr>
            <w:tcW w:w="5023" w:type="dxa"/>
            <w:tcBorders>
              <w:top w:val="nil"/>
            </w:tcBorders>
          </w:tcPr>
          <w:p w:rsidR="00673030" w:rsidRPr="00F010BD" w:rsidRDefault="00673030" w:rsidP="00C10ADC">
            <w:pPr>
              <w:widowControl/>
              <w:autoSpaceDE/>
              <w:autoSpaceDN/>
              <w:adjustRightInd/>
              <w:spacing w:line="276" w:lineRule="auto"/>
              <w:jc w:val="both"/>
              <w:rPr>
                <w:b/>
                <w:sz w:val="28"/>
                <w:szCs w:val="28"/>
              </w:rPr>
            </w:pPr>
            <w:bookmarkStart w:id="0" w:name="_GoBack"/>
            <w:r w:rsidRPr="003908FB">
              <w:rPr>
                <w:b/>
                <w:sz w:val="28"/>
                <w:szCs w:val="28"/>
              </w:rPr>
              <w:t xml:space="preserve">Про </w:t>
            </w:r>
            <w:r w:rsidRPr="003908FB">
              <w:rPr>
                <w:sz w:val="28"/>
                <w:szCs w:val="24"/>
              </w:rPr>
              <w:t xml:space="preserve"> </w:t>
            </w:r>
            <w:r w:rsidRPr="003908FB">
              <w:rPr>
                <w:b/>
                <w:sz w:val="28"/>
                <w:szCs w:val="28"/>
              </w:rPr>
              <w:t>зарахування учнів</w:t>
            </w:r>
            <w:r>
              <w:rPr>
                <w:b/>
                <w:sz w:val="28"/>
                <w:szCs w:val="28"/>
              </w:rPr>
              <w:t xml:space="preserve"> </w:t>
            </w:r>
            <w:r w:rsidRPr="003908FB">
              <w:rPr>
                <w:b/>
                <w:sz w:val="28"/>
                <w:szCs w:val="28"/>
              </w:rPr>
              <w:t>до першого класу</w:t>
            </w:r>
            <w:r>
              <w:rPr>
                <w:b/>
                <w:sz w:val="28"/>
                <w:szCs w:val="28"/>
              </w:rPr>
              <w:t xml:space="preserve"> Устеріківської гімназії</w:t>
            </w:r>
            <w:bookmarkEnd w:id="0"/>
          </w:p>
        </w:tc>
      </w:tr>
    </w:tbl>
    <w:p w:rsidR="00673030" w:rsidRPr="003908FB" w:rsidRDefault="00673030" w:rsidP="00673030">
      <w:pPr>
        <w:widowControl/>
        <w:autoSpaceDE/>
        <w:autoSpaceDN/>
        <w:adjustRightInd/>
        <w:spacing w:after="200" w:line="276" w:lineRule="auto"/>
        <w:rPr>
          <w:rFonts w:ascii="Calibri" w:hAnsi="Calibri"/>
          <w:sz w:val="22"/>
          <w:szCs w:val="22"/>
        </w:rPr>
      </w:pPr>
    </w:p>
    <w:p w:rsidR="00673030" w:rsidRPr="003908FB" w:rsidRDefault="00673030" w:rsidP="00673030">
      <w:pPr>
        <w:widowControl/>
        <w:autoSpaceDE/>
        <w:autoSpaceDN/>
        <w:adjustRightInd/>
        <w:spacing w:after="200" w:line="276" w:lineRule="auto"/>
        <w:rPr>
          <w:rFonts w:ascii="Calibri" w:hAnsi="Calibri"/>
          <w:sz w:val="22"/>
          <w:szCs w:val="22"/>
        </w:rPr>
      </w:pPr>
    </w:p>
    <w:p w:rsidR="00673030" w:rsidRPr="003908FB" w:rsidRDefault="00673030" w:rsidP="00673030">
      <w:pPr>
        <w:widowControl/>
        <w:autoSpaceDE/>
        <w:autoSpaceDN/>
        <w:adjustRightInd/>
        <w:spacing w:after="200" w:line="276" w:lineRule="auto"/>
        <w:rPr>
          <w:rFonts w:ascii="Calibri" w:hAnsi="Calibri"/>
          <w:sz w:val="22"/>
          <w:szCs w:val="22"/>
        </w:rPr>
      </w:pPr>
    </w:p>
    <w:p w:rsidR="00673030" w:rsidRPr="003A764D" w:rsidRDefault="00673030" w:rsidP="00673030">
      <w:pPr>
        <w:ind w:firstLine="567"/>
        <w:jc w:val="both"/>
        <w:rPr>
          <w:sz w:val="28"/>
          <w:szCs w:val="24"/>
        </w:rPr>
      </w:pPr>
      <w:r w:rsidRPr="003A764D">
        <w:rPr>
          <w:sz w:val="28"/>
          <w:szCs w:val="24"/>
        </w:rPr>
        <w:t>Відповідно до статті  Закону України «Про освіту»,</w:t>
      </w:r>
      <w:r>
        <w:rPr>
          <w:sz w:val="28"/>
          <w:szCs w:val="24"/>
        </w:rPr>
        <w:t>ст..12,п.4,</w:t>
      </w:r>
      <w:r w:rsidRPr="003A764D">
        <w:rPr>
          <w:sz w:val="28"/>
          <w:szCs w:val="24"/>
        </w:rPr>
        <w:t xml:space="preserve"> статті  Закону України «Про загальну середню освіту» та пункту  глави  розділу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w:t>
      </w:r>
      <w:r>
        <w:rPr>
          <w:sz w:val="28"/>
          <w:szCs w:val="24"/>
        </w:rPr>
        <w:t xml:space="preserve"> та листа МОН № 1/15281-24 від 23.03.2024 року «Про організацію 2024/2025 навчального року в закладах загальної середньої освіти»</w:t>
      </w:r>
      <w:r w:rsidRPr="003A764D">
        <w:rPr>
          <w:sz w:val="28"/>
          <w:szCs w:val="24"/>
        </w:rPr>
        <w:t>, на підставі заяв батьків про зарахування, копій свідоцтва про народження дитини, оригіналів медичної довідки за формою первинної облікової документації № 086-1/о</w:t>
      </w:r>
    </w:p>
    <w:p w:rsidR="00673030" w:rsidRPr="003A764D" w:rsidRDefault="00673030" w:rsidP="00673030">
      <w:pPr>
        <w:rPr>
          <w:sz w:val="28"/>
          <w:szCs w:val="24"/>
        </w:rPr>
      </w:pPr>
    </w:p>
    <w:p w:rsidR="00673030" w:rsidRPr="003A764D" w:rsidRDefault="00673030" w:rsidP="00673030">
      <w:pPr>
        <w:ind w:firstLine="567"/>
        <w:rPr>
          <w:sz w:val="28"/>
          <w:szCs w:val="24"/>
        </w:rPr>
      </w:pPr>
      <w:r w:rsidRPr="003A764D">
        <w:rPr>
          <w:sz w:val="28"/>
          <w:szCs w:val="24"/>
        </w:rPr>
        <w:t>НАКАЗУЮ:</w:t>
      </w:r>
    </w:p>
    <w:p w:rsidR="00673030" w:rsidRPr="003A764D" w:rsidRDefault="00673030" w:rsidP="00673030">
      <w:pPr>
        <w:pStyle w:val="a3"/>
        <w:numPr>
          <w:ilvl w:val="0"/>
          <w:numId w:val="1"/>
        </w:numPr>
        <w:ind w:left="0" w:firstLine="567"/>
        <w:jc w:val="both"/>
        <w:rPr>
          <w:rStyle w:val="a5"/>
          <w:rFonts w:ascii="Times New Roman" w:hAnsi="Times New Roman"/>
          <w:b w:val="0"/>
          <w:sz w:val="28"/>
          <w:szCs w:val="24"/>
          <w:lang w:val="uk-UA"/>
        </w:rPr>
      </w:pPr>
      <w:r w:rsidRPr="003A764D">
        <w:rPr>
          <w:rStyle w:val="a5"/>
          <w:rFonts w:ascii="Times New Roman" w:hAnsi="Times New Roman"/>
          <w:sz w:val="28"/>
          <w:szCs w:val="24"/>
          <w:lang w:val="uk-UA"/>
        </w:rPr>
        <w:t xml:space="preserve">Зарахувати з  </w:t>
      </w:r>
      <w:r>
        <w:rPr>
          <w:rStyle w:val="a5"/>
          <w:rFonts w:ascii="Times New Roman" w:hAnsi="Times New Roman"/>
          <w:sz w:val="28"/>
          <w:szCs w:val="24"/>
          <w:lang w:val="uk-UA"/>
        </w:rPr>
        <w:t xml:space="preserve">01 вересня 2025 року </w:t>
      </w:r>
      <w:r w:rsidRPr="003A764D">
        <w:rPr>
          <w:rStyle w:val="a5"/>
          <w:rFonts w:ascii="Times New Roman" w:hAnsi="Times New Roman"/>
          <w:sz w:val="28"/>
          <w:szCs w:val="24"/>
          <w:lang w:val="uk-UA"/>
        </w:rPr>
        <w:t>до</w:t>
      </w:r>
      <w:r>
        <w:rPr>
          <w:rStyle w:val="a5"/>
          <w:rFonts w:ascii="Times New Roman" w:hAnsi="Times New Roman"/>
          <w:sz w:val="28"/>
          <w:szCs w:val="24"/>
          <w:lang w:val="uk-UA"/>
        </w:rPr>
        <w:t xml:space="preserve"> складу учнів першого класу Устеріківської гімназії 2025/2026 навчального року</w:t>
      </w:r>
      <w:r w:rsidRPr="003A764D">
        <w:rPr>
          <w:rStyle w:val="a5"/>
          <w:rFonts w:ascii="Times New Roman" w:hAnsi="Times New Roman"/>
          <w:sz w:val="28"/>
          <w:szCs w:val="24"/>
          <w:lang w:val="uk-UA"/>
        </w:rPr>
        <w:t>:</w:t>
      </w:r>
    </w:p>
    <w:tbl>
      <w:tblPr>
        <w:tblStyle w:val="a4"/>
        <w:tblW w:w="0" w:type="auto"/>
        <w:tblLook w:val="04A0" w:firstRow="1" w:lastRow="0" w:firstColumn="1" w:lastColumn="0" w:noHBand="0" w:noVBand="1"/>
      </w:tblPr>
      <w:tblGrid>
        <w:gridCol w:w="508"/>
        <w:gridCol w:w="5731"/>
        <w:gridCol w:w="3120"/>
      </w:tblGrid>
      <w:tr w:rsidR="00673030" w:rsidRPr="003908FB" w:rsidTr="00C10ADC">
        <w:trPr>
          <w:trHeight w:val="335"/>
        </w:trPr>
        <w:tc>
          <w:tcPr>
            <w:tcW w:w="508" w:type="dxa"/>
          </w:tcPr>
          <w:p w:rsidR="00673030" w:rsidRPr="003908FB" w:rsidRDefault="00673030" w:rsidP="00C10ADC">
            <w:pPr>
              <w:widowControl/>
              <w:autoSpaceDE/>
              <w:autoSpaceDN/>
              <w:adjustRightInd/>
              <w:jc w:val="center"/>
              <w:rPr>
                <w:b/>
                <w:sz w:val="28"/>
                <w:szCs w:val="28"/>
              </w:rPr>
            </w:pPr>
            <w:r w:rsidRPr="003908FB">
              <w:rPr>
                <w:b/>
                <w:sz w:val="28"/>
                <w:szCs w:val="28"/>
              </w:rPr>
              <w:t>№</w:t>
            </w:r>
          </w:p>
        </w:tc>
        <w:tc>
          <w:tcPr>
            <w:tcW w:w="5731" w:type="dxa"/>
          </w:tcPr>
          <w:p w:rsidR="00673030" w:rsidRPr="003908FB" w:rsidRDefault="00673030" w:rsidP="00C10ADC">
            <w:pPr>
              <w:widowControl/>
              <w:autoSpaceDE/>
              <w:autoSpaceDN/>
              <w:adjustRightInd/>
              <w:jc w:val="center"/>
              <w:rPr>
                <w:b/>
                <w:sz w:val="28"/>
                <w:szCs w:val="28"/>
              </w:rPr>
            </w:pPr>
            <w:r w:rsidRPr="003908FB">
              <w:rPr>
                <w:b/>
                <w:sz w:val="28"/>
                <w:szCs w:val="28"/>
              </w:rPr>
              <w:t>Прізвище, ім’я, по батькові</w:t>
            </w:r>
          </w:p>
        </w:tc>
        <w:tc>
          <w:tcPr>
            <w:tcW w:w="3120" w:type="dxa"/>
          </w:tcPr>
          <w:p w:rsidR="00673030" w:rsidRPr="003908FB" w:rsidRDefault="00673030" w:rsidP="00C10ADC">
            <w:pPr>
              <w:widowControl/>
              <w:autoSpaceDE/>
              <w:autoSpaceDN/>
              <w:adjustRightInd/>
              <w:jc w:val="center"/>
              <w:rPr>
                <w:b/>
                <w:sz w:val="28"/>
                <w:szCs w:val="28"/>
              </w:rPr>
            </w:pPr>
            <w:r w:rsidRPr="003908FB">
              <w:rPr>
                <w:b/>
                <w:sz w:val="28"/>
                <w:szCs w:val="28"/>
              </w:rPr>
              <w:t>Дата народження</w:t>
            </w:r>
          </w:p>
        </w:tc>
      </w:tr>
      <w:tr w:rsidR="00673030" w:rsidRPr="003908FB" w:rsidTr="00C10ADC">
        <w:trPr>
          <w:trHeight w:val="372"/>
        </w:trPr>
        <w:tc>
          <w:tcPr>
            <w:tcW w:w="508" w:type="dxa"/>
          </w:tcPr>
          <w:p w:rsidR="00673030" w:rsidRPr="00463557" w:rsidRDefault="00673030" w:rsidP="00673030">
            <w:pPr>
              <w:pStyle w:val="a6"/>
              <w:numPr>
                <w:ilvl w:val="0"/>
                <w:numId w:val="2"/>
              </w:numPr>
              <w:spacing w:after="0"/>
              <w:rPr>
                <w:rFonts w:ascii="Times New Roman" w:hAnsi="Times New Roman"/>
                <w:sz w:val="28"/>
                <w:szCs w:val="28"/>
              </w:rPr>
            </w:pPr>
          </w:p>
        </w:tc>
        <w:tc>
          <w:tcPr>
            <w:tcW w:w="5731" w:type="dxa"/>
          </w:tcPr>
          <w:p w:rsidR="00673030" w:rsidRPr="003908FB" w:rsidRDefault="00673030" w:rsidP="00C10ADC">
            <w:pPr>
              <w:widowControl/>
              <w:autoSpaceDE/>
              <w:autoSpaceDN/>
              <w:adjustRightInd/>
              <w:rPr>
                <w:sz w:val="28"/>
                <w:szCs w:val="28"/>
              </w:rPr>
            </w:pPr>
            <w:proofErr w:type="spellStart"/>
            <w:r>
              <w:rPr>
                <w:sz w:val="28"/>
                <w:szCs w:val="28"/>
              </w:rPr>
              <w:t>Данильчик</w:t>
            </w:r>
            <w:proofErr w:type="spellEnd"/>
            <w:r>
              <w:rPr>
                <w:sz w:val="28"/>
                <w:szCs w:val="28"/>
              </w:rPr>
              <w:t xml:space="preserve"> Іларія Петрівна</w:t>
            </w:r>
          </w:p>
        </w:tc>
        <w:tc>
          <w:tcPr>
            <w:tcW w:w="3120" w:type="dxa"/>
          </w:tcPr>
          <w:p w:rsidR="00673030" w:rsidRPr="003908FB" w:rsidRDefault="00673030" w:rsidP="00C10ADC">
            <w:pPr>
              <w:widowControl/>
              <w:autoSpaceDE/>
              <w:autoSpaceDN/>
              <w:adjustRightInd/>
              <w:jc w:val="center"/>
              <w:rPr>
                <w:sz w:val="28"/>
                <w:szCs w:val="28"/>
              </w:rPr>
            </w:pPr>
            <w:r>
              <w:rPr>
                <w:sz w:val="28"/>
                <w:szCs w:val="28"/>
              </w:rPr>
              <w:t>16.09.2019 р.</w:t>
            </w:r>
          </w:p>
        </w:tc>
      </w:tr>
      <w:tr w:rsidR="00673030" w:rsidRPr="003908FB" w:rsidTr="00C10ADC">
        <w:trPr>
          <w:trHeight w:val="381"/>
        </w:trPr>
        <w:tc>
          <w:tcPr>
            <w:tcW w:w="508" w:type="dxa"/>
          </w:tcPr>
          <w:p w:rsidR="00673030" w:rsidRPr="00463557" w:rsidRDefault="00673030" w:rsidP="00673030">
            <w:pPr>
              <w:pStyle w:val="a6"/>
              <w:numPr>
                <w:ilvl w:val="0"/>
                <w:numId w:val="2"/>
              </w:numPr>
              <w:spacing w:after="0"/>
              <w:rPr>
                <w:rFonts w:ascii="Times New Roman" w:hAnsi="Times New Roman"/>
                <w:sz w:val="28"/>
                <w:szCs w:val="28"/>
              </w:rPr>
            </w:pPr>
          </w:p>
        </w:tc>
        <w:tc>
          <w:tcPr>
            <w:tcW w:w="5731" w:type="dxa"/>
          </w:tcPr>
          <w:p w:rsidR="00673030" w:rsidRPr="003908FB" w:rsidRDefault="00673030" w:rsidP="00C10ADC">
            <w:pPr>
              <w:widowControl/>
              <w:autoSpaceDE/>
              <w:autoSpaceDN/>
              <w:adjustRightInd/>
              <w:rPr>
                <w:sz w:val="28"/>
                <w:szCs w:val="28"/>
              </w:rPr>
            </w:pPr>
            <w:proofErr w:type="spellStart"/>
            <w:r>
              <w:rPr>
                <w:sz w:val="28"/>
                <w:szCs w:val="28"/>
              </w:rPr>
              <w:t>Зеленська</w:t>
            </w:r>
            <w:proofErr w:type="spellEnd"/>
            <w:r>
              <w:rPr>
                <w:sz w:val="28"/>
                <w:szCs w:val="28"/>
              </w:rPr>
              <w:t xml:space="preserve"> Емілія Петрівна</w:t>
            </w:r>
          </w:p>
        </w:tc>
        <w:tc>
          <w:tcPr>
            <w:tcW w:w="3120" w:type="dxa"/>
          </w:tcPr>
          <w:p w:rsidR="00673030" w:rsidRPr="003908FB" w:rsidRDefault="00673030" w:rsidP="00C10ADC">
            <w:pPr>
              <w:widowControl/>
              <w:autoSpaceDE/>
              <w:autoSpaceDN/>
              <w:adjustRightInd/>
              <w:jc w:val="center"/>
              <w:rPr>
                <w:sz w:val="28"/>
                <w:szCs w:val="28"/>
              </w:rPr>
            </w:pPr>
            <w:r>
              <w:rPr>
                <w:sz w:val="28"/>
                <w:szCs w:val="28"/>
              </w:rPr>
              <w:t>16.10. 2019 р.</w:t>
            </w:r>
          </w:p>
        </w:tc>
      </w:tr>
      <w:tr w:rsidR="00673030" w:rsidRPr="003908FB" w:rsidTr="00C10ADC">
        <w:trPr>
          <w:trHeight w:val="372"/>
        </w:trPr>
        <w:tc>
          <w:tcPr>
            <w:tcW w:w="508" w:type="dxa"/>
          </w:tcPr>
          <w:p w:rsidR="00673030" w:rsidRPr="00463557" w:rsidRDefault="00673030" w:rsidP="00673030">
            <w:pPr>
              <w:pStyle w:val="a6"/>
              <w:numPr>
                <w:ilvl w:val="0"/>
                <w:numId w:val="2"/>
              </w:numPr>
              <w:spacing w:after="0"/>
              <w:rPr>
                <w:rFonts w:ascii="Times New Roman" w:hAnsi="Times New Roman"/>
                <w:sz w:val="28"/>
                <w:szCs w:val="28"/>
              </w:rPr>
            </w:pPr>
          </w:p>
        </w:tc>
        <w:tc>
          <w:tcPr>
            <w:tcW w:w="5731" w:type="dxa"/>
          </w:tcPr>
          <w:p w:rsidR="00673030" w:rsidRPr="003908FB" w:rsidRDefault="00673030" w:rsidP="00C10ADC">
            <w:pPr>
              <w:widowControl/>
              <w:autoSpaceDE/>
              <w:autoSpaceDN/>
              <w:adjustRightInd/>
              <w:rPr>
                <w:sz w:val="28"/>
                <w:szCs w:val="28"/>
              </w:rPr>
            </w:pPr>
            <w:r>
              <w:rPr>
                <w:sz w:val="28"/>
                <w:szCs w:val="28"/>
              </w:rPr>
              <w:t>Іванчук Емілія Василівна</w:t>
            </w:r>
          </w:p>
        </w:tc>
        <w:tc>
          <w:tcPr>
            <w:tcW w:w="3120" w:type="dxa"/>
          </w:tcPr>
          <w:p w:rsidR="00673030" w:rsidRPr="003908FB" w:rsidRDefault="00673030" w:rsidP="00C10ADC">
            <w:pPr>
              <w:widowControl/>
              <w:autoSpaceDE/>
              <w:autoSpaceDN/>
              <w:adjustRightInd/>
              <w:jc w:val="center"/>
              <w:rPr>
                <w:sz w:val="28"/>
                <w:szCs w:val="28"/>
              </w:rPr>
            </w:pPr>
            <w:r>
              <w:rPr>
                <w:sz w:val="28"/>
                <w:szCs w:val="28"/>
              </w:rPr>
              <w:t>28.07. 2019 р.</w:t>
            </w:r>
          </w:p>
        </w:tc>
      </w:tr>
      <w:tr w:rsidR="00673030" w:rsidRPr="003908FB" w:rsidTr="00C10ADC">
        <w:trPr>
          <w:trHeight w:val="372"/>
        </w:trPr>
        <w:tc>
          <w:tcPr>
            <w:tcW w:w="508" w:type="dxa"/>
          </w:tcPr>
          <w:p w:rsidR="00673030" w:rsidRPr="00463557" w:rsidRDefault="00673030" w:rsidP="00673030">
            <w:pPr>
              <w:pStyle w:val="a6"/>
              <w:numPr>
                <w:ilvl w:val="0"/>
                <w:numId w:val="2"/>
              </w:numPr>
              <w:spacing w:after="0"/>
              <w:rPr>
                <w:rFonts w:ascii="Times New Roman" w:hAnsi="Times New Roman"/>
                <w:sz w:val="28"/>
                <w:szCs w:val="28"/>
              </w:rPr>
            </w:pPr>
          </w:p>
        </w:tc>
        <w:tc>
          <w:tcPr>
            <w:tcW w:w="5731" w:type="dxa"/>
          </w:tcPr>
          <w:p w:rsidR="00673030" w:rsidRPr="003908FB" w:rsidRDefault="00673030" w:rsidP="00C10ADC">
            <w:pPr>
              <w:widowControl/>
              <w:autoSpaceDE/>
              <w:autoSpaceDN/>
              <w:adjustRightInd/>
              <w:rPr>
                <w:sz w:val="28"/>
                <w:szCs w:val="28"/>
              </w:rPr>
            </w:pPr>
            <w:r>
              <w:rPr>
                <w:sz w:val="28"/>
                <w:szCs w:val="28"/>
              </w:rPr>
              <w:t>Пилипко Владислав Андрійович</w:t>
            </w:r>
          </w:p>
        </w:tc>
        <w:tc>
          <w:tcPr>
            <w:tcW w:w="3120" w:type="dxa"/>
          </w:tcPr>
          <w:p w:rsidR="00673030" w:rsidRPr="003908FB" w:rsidRDefault="00673030" w:rsidP="00C10ADC">
            <w:pPr>
              <w:widowControl/>
              <w:autoSpaceDE/>
              <w:autoSpaceDN/>
              <w:adjustRightInd/>
              <w:jc w:val="center"/>
              <w:rPr>
                <w:sz w:val="28"/>
                <w:szCs w:val="28"/>
              </w:rPr>
            </w:pPr>
            <w:r>
              <w:rPr>
                <w:sz w:val="28"/>
                <w:szCs w:val="28"/>
              </w:rPr>
              <w:t>10.06. 2019 р.</w:t>
            </w:r>
          </w:p>
        </w:tc>
      </w:tr>
      <w:tr w:rsidR="00673030" w:rsidRPr="003908FB" w:rsidTr="00C10ADC">
        <w:trPr>
          <w:trHeight w:val="381"/>
        </w:trPr>
        <w:tc>
          <w:tcPr>
            <w:tcW w:w="508" w:type="dxa"/>
          </w:tcPr>
          <w:p w:rsidR="00673030" w:rsidRPr="00463557" w:rsidRDefault="00673030" w:rsidP="00673030">
            <w:pPr>
              <w:pStyle w:val="a6"/>
              <w:numPr>
                <w:ilvl w:val="0"/>
                <w:numId w:val="2"/>
              </w:numPr>
              <w:spacing w:after="0"/>
              <w:rPr>
                <w:rFonts w:ascii="Times New Roman" w:hAnsi="Times New Roman"/>
                <w:sz w:val="28"/>
                <w:szCs w:val="28"/>
              </w:rPr>
            </w:pPr>
          </w:p>
        </w:tc>
        <w:tc>
          <w:tcPr>
            <w:tcW w:w="5731" w:type="dxa"/>
          </w:tcPr>
          <w:p w:rsidR="00673030" w:rsidRPr="003908FB" w:rsidRDefault="00673030" w:rsidP="00C10ADC">
            <w:pPr>
              <w:widowControl/>
              <w:autoSpaceDE/>
              <w:autoSpaceDN/>
              <w:adjustRightInd/>
              <w:rPr>
                <w:sz w:val="28"/>
                <w:szCs w:val="28"/>
              </w:rPr>
            </w:pPr>
            <w:r>
              <w:rPr>
                <w:sz w:val="28"/>
                <w:szCs w:val="28"/>
              </w:rPr>
              <w:t>Савчук Каміла Володимирівна</w:t>
            </w:r>
          </w:p>
        </w:tc>
        <w:tc>
          <w:tcPr>
            <w:tcW w:w="3120" w:type="dxa"/>
          </w:tcPr>
          <w:p w:rsidR="00673030" w:rsidRPr="003908FB" w:rsidRDefault="00673030" w:rsidP="00C10ADC">
            <w:pPr>
              <w:widowControl/>
              <w:autoSpaceDE/>
              <w:autoSpaceDN/>
              <w:adjustRightInd/>
              <w:jc w:val="center"/>
              <w:rPr>
                <w:sz w:val="28"/>
                <w:szCs w:val="28"/>
              </w:rPr>
            </w:pPr>
            <w:r>
              <w:rPr>
                <w:sz w:val="28"/>
                <w:szCs w:val="28"/>
              </w:rPr>
              <w:t>23.11. 2019 р.</w:t>
            </w:r>
          </w:p>
        </w:tc>
      </w:tr>
      <w:tr w:rsidR="00673030" w:rsidRPr="003908FB" w:rsidTr="00C10ADC">
        <w:trPr>
          <w:trHeight w:val="372"/>
        </w:trPr>
        <w:tc>
          <w:tcPr>
            <w:tcW w:w="508" w:type="dxa"/>
          </w:tcPr>
          <w:p w:rsidR="00673030" w:rsidRPr="00463557" w:rsidRDefault="00673030" w:rsidP="00673030">
            <w:pPr>
              <w:pStyle w:val="a6"/>
              <w:numPr>
                <w:ilvl w:val="0"/>
                <w:numId w:val="2"/>
              </w:numPr>
              <w:spacing w:after="0"/>
              <w:rPr>
                <w:rFonts w:ascii="Times New Roman" w:hAnsi="Times New Roman"/>
                <w:sz w:val="28"/>
                <w:szCs w:val="28"/>
              </w:rPr>
            </w:pPr>
          </w:p>
        </w:tc>
        <w:tc>
          <w:tcPr>
            <w:tcW w:w="5731" w:type="dxa"/>
          </w:tcPr>
          <w:p w:rsidR="00673030" w:rsidRPr="003908FB" w:rsidRDefault="00673030" w:rsidP="00C10ADC">
            <w:pPr>
              <w:widowControl/>
              <w:autoSpaceDE/>
              <w:autoSpaceDN/>
              <w:adjustRightInd/>
              <w:rPr>
                <w:sz w:val="28"/>
                <w:szCs w:val="28"/>
              </w:rPr>
            </w:pPr>
            <w:r>
              <w:rPr>
                <w:sz w:val="28"/>
                <w:szCs w:val="28"/>
              </w:rPr>
              <w:t>Танасійчук Матвій Степанович</w:t>
            </w:r>
          </w:p>
        </w:tc>
        <w:tc>
          <w:tcPr>
            <w:tcW w:w="3120" w:type="dxa"/>
          </w:tcPr>
          <w:p w:rsidR="00673030" w:rsidRPr="003908FB" w:rsidRDefault="00673030" w:rsidP="00C10ADC">
            <w:pPr>
              <w:widowControl/>
              <w:autoSpaceDE/>
              <w:autoSpaceDN/>
              <w:adjustRightInd/>
              <w:jc w:val="center"/>
              <w:rPr>
                <w:sz w:val="28"/>
                <w:szCs w:val="28"/>
              </w:rPr>
            </w:pPr>
            <w:r>
              <w:rPr>
                <w:sz w:val="28"/>
                <w:szCs w:val="28"/>
              </w:rPr>
              <w:t>04.05.2019 р.</w:t>
            </w:r>
          </w:p>
        </w:tc>
      </w:tr>
      <w:tr w:rsidR="00673030" w:rsidRPr="003908FB" w:rsidTr="00C10ADC">
        <w:trPr>
          <w:trHeight w:val="381"/>
        </w:trPr>
        <w:tc>
          <w:tcPr>
            <w:tcW w:w="508" w:type="dxa"/>
          </w:tcPr>
          <w:p w:rsidR="00673030" w:rsidRPr="00463557" w:rsidRDefault="00673030" w:rsidP="00673030">
            <w:pPr>
              <w:pStyle w:val="a6"/>
              <w:numPr>
                <w:ilvl w:val="0"/>
                <w:numId w:val="2"/>
              </w:numPr>
              <w:spacing w:after="0"/>
              <w:rPr>
                <w:rFonts w:ascii="Times New Roman" w:hAnsi="Times New Roman"/>
                <w:sz w:val="28"/>
                <w:szCs w:val="28"/>
              </w:rPr>
            </w:pPr>
          </w:p>
        </w:tc>
        <w:tc>
          <w:tcPr>
            <w:tcW w:w="5731" w:type="dxa"/>
          </w:tcPr>
          <w:p w:rsidR="00673030" w:rsidRPr="003908FB" w:rsidRDefault="00673030" w:rsidP="00C10ADC">
            <w:pPr>
              <w:widowControl/>
              <w:autoSpaceDE/>
              <w:autoSpaceDN/>
              <w:adjustRightInd/>
              <w:rPr>
                <w:sz w:val="28"/>
                <w:szCs w:val="28"/>
              </w:rPr>
            </w:pPr>
            <w:proofErr w:type="spellStart"/>
            <w:r>
              <w:rPr>
                <w:sz w:val="28"/>
                <w:szCs w:val="28"/>
              </w:rPr>
              <w:t>Томашевська</w:t>
            </w:r>
            <w:proofErr w:type="spellEnd"/>
            <w:r>
              <w:rPr>
                <w:sz w:val="28"/>
                <w:szCs w:val="28"/>
              </w:rPr>
              <w:t xml:space="preserve"> Марта Юріївна</w:t>
            </w:r>
          </w:p>
        </w:tc>
        <w:tc>
          <w:tcPr>
            <w:tcW w:w="3120" w:type="dxa"/>
          </w:tcPr>
          <w:p w:rsidR="00673030" w:rsidRPr="003908FB" w:rsidRDefault="00673030" w:rsidP="00C10ADC">
            <w:pPr>
              <w:widowControl/>
              <w:autoSpaceDE/>
              <w:autoSpaceDN/>
              <w:adjustRightInd/>
              <w:jc w:val="center"/>
              <w:rPr>
                <w:sz w:val="28"/>
                <w:szCs w:val="28"/>
              </w:rPr>
            </w:pPr>
            <w:r>
              <w:rPr>
                <w:sz w:val="28"/>
                <w:szCs w:val="28"/>
              </w:rPr>
              <w:t>28.02.2019 р.</w:t>
            </w:r>
          </w:p>
        </w:tc>
      </w:tr>
    </w:tbl>
    <w:tbl>
      <w:tblPr>
        <w:tblpPr w:leftFromText="180" w:rightFromText="180" w:vertAnchor="text" w:horzAnchor="margin" w:tblpXSpec="center" w:tblpY="144"/>
        <w:tblW w:w="10069" w:type="dxa"/>
        <w:tblLook w:val="0400" w:firstRow="0" w:lastRow="0" w:firstColumn="0" w:lastColumn="0" w:noHBand="0" w:noVBand="1"/>
      </w:tblPr>
      <w:tblGrid>
        <w:gridCol w:w="6126"/>
        <w:gridCol w:w="3943"/>
      </w:tblGrid>
      <w:tr w:rsidR="00673030" w:rsidRPr="003908FB" w:rsidTr="00C10ADC">
        <w:trPr>
          <w:trHeight w:val="472"/>
        </w:trPr>
        <w:tc>
          <w:tcPr>
            <w:tcW w:w="6126" w:type="dxa"/>
            <w:tcBorders>
              <w:top w:val="nil"/>
            </w:tcBorders>
          </w:tcPr>
          <w:p w:rsidR="00673030" w:rsidRDefault="00673030" w:rsidP="00C10ADC">
            <w:pPr>
              <w:widowControl/>
              <w:autoSpaceDE/>
              <w:autoSpaceDN/>
              <w:adjustRightInd/>
              <w:rPr>
                <w:b/>
                <w:sz w:val="28"/>
                <w:szCs w:val="28"/>
              </w:rPr>
            </w:pPr>
          </w:p>
          <w:p w:rsidR="00673030" w:rsidRPr="003908FB" w:rsidRDefault="00673030" w:rsidP="00C10ADC">
            <w:pPr>
              <w:widowControl/>
              <w:autoSpaceDE/>
              <w:autoSpaceDN/>
              <w:adjustRightInd/>
              <w:rPr>
                <w:b/>
                <w:sz w:val="28"/>
                <w:szCs w:val="28"/>
              </w:rPr>
            </w:pPr>
            <w:r w:rsidRPr="003908FB">
              <w:rPr>
                <w:b/>
                <w:sz w:val="28"/>
                <w:szCs w:val="28"/>
              </w:rPr>
              <w:t xml:space="preserve">Директор гімназії:                                             </w:t>
            </w:r>
          </w:p>
          <w:p w:rsidR="00673030" w:rsidRPr="003908FB" w:rsidRDefault="00673030" w:rsidP="00C10ADC">
            <w:pPr>
              <w:widowControl/>
              <w:jc w:val="both"/>
              <w:rPr>
                <w:sz w:val="24"/>
                <w:szCs w:val="24"/>
              </w:rPr>
            </w:pPr>
          </w:p>
        </w:tc>
        <w:tc>
          <w:tcPr>
            <w:tcW w:w="3943" w:type="dxa"/>
          </w:tcPr>
          <w:p w:rsidR="00673030" w:rsidRDefault="00673030" w:rsidP="00C10ADC">
            <w:pPr>
              <w:widowControl/>
              <w:jc w:val="both"/>
              <w:rPr>
                <w:b/>
                <w:sz w:val="28"/>
                <w:szCs w:val="24"/>
              </w:rPr>
            </w:pPr>
          </w:p>
          <w:p w:rsidR="00673030" w:rsidRPr="003908FB" w:rsidRDefault="00673030" w:rsidP="00C10ADC">
            <w:pPr>
              <w:widowControl/>
              <w:jc w:val="both"/>
              <w:rPr>
                <w:b/>
                <w:sz w:val="28"/>
                <w:szCs w:val="24"/>
              </w:rPr>
            </w:pPr>
            <w:r w:rsidRPr="003908FB">
              <w:rPr>
                <w:b/>
                <w:sz w:val="28"/>
                <w:szCs w:val="24"/>
              </w:rPr>
              <w:t>Віталій БРУЧ</w:t>
            </w:r>
          </w:p>
          <w:p w:rsidR="00673030" w:rsidRPr="003908FB" w:rsidRDefault="00673030" w:rsidP="00C10ADC">
            <w:pPr>
              <w:widowControl/>
              <w:jc w:val="both"/>
              <w:rPr>
                <w:sz w:val="24"/>
                <w:szCs w:val="24"/>
              </w:rPr>
            </w:pPr>
          </w:p>
          <w:p w:rsidR="00673030" w:rsidRPr="003908FB" w:rsidRDefault="00673030" w:rsidP="00C10ADC">
            <w:pPr>
              <w:widowControl/>
              <w:autoSpaceDE/>
              <w:autoSpaceDN/>
              <w:adjustRightInd/>
              <w:rPr>
                <w:sz w:val="28"/>
                <w:szCs w:val="28"/>
              </w:rPr>
            </w:pPr>
          </w:p>
        </w:tc>
      </w:tr>
    </w:tbl>
    <w:p w:rsidR="007445CB" w:rsidRDefault="007445CB"/>
    <w:sectPr w:rsidR="007445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25C1D"/>
    <w:multiLevelType w:val="hybridMultilevel"/>
    <w:tmpl w:val="06BA74A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6C4429E3"/>
    <w:multiLevelType w:val="multilevel"/>
    <w:tmpl w:val="CB90D868"/>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9D6"/>
    <w:rsid w:val="00673030"/>
    <w:rsid w:val="007445CB"/>
    <w:rsid w:val="007769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0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3030"/>
    <w:pPr>
      <w:spacing w:after="0" w:line="240" w:lineRule="auto"/>
    </w:pPr>
    <w:rPr>
      <w:rFonts w:ascii="Calibri" w:eastAsia="Times New Roman" w:hAnsi="Calibri" w:cs="Times New Roman"/>
      <w:lang w:val="ru-RU" w:eastAsia="ru-RU"/>
    </w:rPr>
  </w:style>
  <w:style w:type="table" w:styleId="a4">
    <w:name w:val="Table Grid"/>
    <w:basedOn w:val="a1"/>
    <w:uiPriority w:val="59"/>
    <w:rsid w:val="00673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99"/>
    <w:qFormat/>
    <w:rsid w:val="00673030"/>
    <w:rPr>
      <w:rFonts w:cs="Times New Roman"/>
      <w:b/>
      <w:w w:val="100"/>
    </w:rPr>
  </w:style>
  <w:style w:type="paragraph" w:styleId="a6">
    <w:name w:val="List Paragraph"/>
    <w:basedOn w:val="a"/>
    <w:uiPriority w:val="34"/>
    <w:qFormat/>
    <w:rsid w:val="00673030"/>
    <w:pPr>
      <w:widowControl/>
      <w:autoSpaceDE/>
      <w:autoSpaceDN/>
      <w:adjustRightInd/>
      <w:spacing w:after="200" w:line="276" w:lineRule="auto"/>
      <w:ind w:left="720"/>
      <w:contextualSpacing/>
    </w:pPr>
    <w:rPr>
      <w:rFonts w:ascii="Calibri" w:eastAsia="Calibri" w:hAnsi="Calibri"/>
      <w:sz w:val="22"/>
      <w:szCs w:val="22"/>
      <w:lang w:val="ru-RU" w:eastAsia="en-US"/>
    </w:rPr>
  </w:style>
  <w:style w:type="paragraph" w:styleId="a7">
    <w:name w:val="Balloon Text"/>
    <w:basedOn w:val="a"/>
    <w:link w:val="a8"/>
    <w:uiPriority w:val="99"/>
    <w:semiHidden/>
    <w:unhideWhenUsed/>
    <w:rsid w:val="00673030"/>
    <w:rPr>
      <w:rFonts w:ascii="Tahoma" w:hAnsi="Tahoma" w:cs="Tahoma"/>
      <w:sz w:val="16"/>
      <w:szCs w:val="16"/>
    </w:rPr>
  </w:style>
  <w:style w:type="character" w:customStyle="1" w:styleId="a8">
    <w:name w:val="Текст у виносці Знак"/>
    <w:basedOn w:val="a0"/>
    <w:link w:val="a7"/>
    <w:uiPriority w:val="99"/>
    <w:semiHidden/>
    <w:rsid w:val="0067303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0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3030"/>
    <w:pPr>
      <w:spacing w:after="0" w:line="240" w:lineRule="auto"/>
    </w:pPr>
    <w:rPr>
      <w:rFonts w:ascii="Calibri" w:eastAsia="Times New Roman" w:hAnsi="Calibri" w:cs="Times New Roman"/>
      <w:lang w:val="ru-RU" w:eastAsia="ru-RU"/>
    </w:rPr>
  </w:style>
  <w:style w:type="table" w:styleId="a4">
    <w:name w:val="Table Grid"/>
    <w:basedOn w:val="a1"/>
    <w:uiPriority w:val="59"/>
    <w:rsid w:val="00673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99"/>
    <w:qFormat/>
    <w:rsid w:val="00673030"/>
    <w:rPr>
      <w:rFonts w:cs="Times New Roman"/>
      <w:b/>
      <w:w w:val="100"/>
    </w:rPr>
  </w:style>
  <w:style w:type="paragraph" w:styleId="a6">
    <w:name w:val="List Paragraph"/>
    <w:basedOn w:val="a"/>
    <w:uiPriority w:val="34"/>
    <w:qFormat/>
    <w:rsid w:val="00673030"/>
    <w:pPr>
      <w:widowControl/>
      <w:autoSpaceDE/>
      <w:autoSpaceDN/>
      <w:adjustRightInd/>
      <w:spacing w:after="200" w:line="276" w:lineRule="auto"/>
      <w:ind w:left="720"/>
      <w:contextualSpacing/>
    </w:pPr>
    <w:rPr>
      <w:rFonts w:ascii="Calibri" w:eastAsia="Calibri" w:hAnsi="Calibri"/>
      <w:sz w:val="22"/>
      <w:szCs w:val="22"/>
      <w:lang w:val="ru-RU" w:eastAsia="en-US"/>
    </w:rPr>
  </w:style>
  <w:style w:type="paragraph" w:styleId="a7">
    <w:name w:val="Balloon Text"/>
    <w:basedOn w:val="a"/>
    <w:link w:val="a8"/>
    <w:uiPriority w:val="99"/>
    <w:semiHidden/>
    <w:unhideWhenUsed/>
    <w:rsid w:val="00673030"/>
    <w:rPr>
      <w:rFonts w:ascii="Tahoma" w:hAnsi="Tahoma" w:cs="Tahoma"/>
      <w:sz w:val="16"/>
      <w:szCs w:val="16"/>
    </w:rPr>
  </w:style>
  <w:style w:type="character" w:customStyle="1" w:styleId="a8">
    <w:name w:val="Текст у виносці Знак"/>
    <w:basedOn w:val="a0"/>
    <w:link w:val="a7"/>
    <w:uiPriority w:val="99"/>
    <w:semiHidden/>
    <w:rsid w:val="0067303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steriki-h@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602</Characters>
  <Application>Microsoft Office Word</Application>
  <DocSecurity>0</DocSecurity>
  <Lines>5</Lines>
  <Paragraphs>3</Paragraphs>
  <ScaleCrop>false</ScaleCrop>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Марія</dc:creator>
  <cp:keywords/>
  <dc:description/>
  <cp:lastModifiedBy>Марія</cp:lastModifiedBy>
  <cp:revision>2</cp:revision>
  <dcterms:created xsi:type="dcterms:W3CDTF">2025-06-02T11:59:00Z</dcterms:created>
  <dcterms:modified xsi:type="dcterms:W3CDTF">2025-06-02T11:59:00Z</dcterms:modified>
</cp:coreProperties>
</file>