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8C" w:rsidRPr="000F268C" w:rsidRDefault="000F268C" w:rsidP="000F268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F268C">
        <w:rPr>
          <w:rFonts w:ascii="Times New Roman" w:hAnsi="Times New Roman" w:cs="Times New Roman"/>
          <w:b/>
          <w:color w:val="C00000"/>
          <w:sz w:val="28"/>
          <w:szCs w:val="28"/>
        </w:rPr>
        <w:t>Як підтримати підлітка у кризовій ситуації?</w:t>
      </w:r>
    </w:p>
    <w:p w:rsidR="000F268C" w:rsidRPr="000F268C" w:rsidRDefault="000F268C" w:rsidP="000F26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268C">
        <w:rPr>
          <w:rFonts w:ascii="Times New Roman" w:hAnsi="Times New Roman" w:cs="Times New Roman"/>
          <w:sz w:val="28"/>
          <w:szCs w:val="28"/>
        </w:rPr>
        <w:t>Підлітки особливо вразливі. Вони вже достатньо дорослі, щоб розуміти, що відбувається, та ще зовсім не мають досвіду, щоб впоратися зі своїми емоціями та почуттями.</w:t>
      </w:r>
    </w:p>
    <w:p w:rsidR="000F268C" w:rsidRPr="000F268C" w:rsidRDefault="000F268C" w:rsidP="000F26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268C">
        <w:rPr>
          <w:rFonts w:ascii="Times New Roman" w:hAnsi="Times New Roman" w:cs="Times New Roman"/>
          <w:sz w:val="28"/>
          <w:szCs w:val="28"/>
        </w:rPr>
        <w:t>Як підтримати свою дитину:</w:t>
      </w:r>
    </w:p>
    <w:p w:rsidR="000F268C" w:rsidRPr="000F268C" w:rsidRDefault="000F268C" w:rsidP="000F26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68C">
        <w:rPr>
          <w:rFonts w:ascii="Times New Roman" w:hAnsi="Times New Roman" w:cs="Times New Roman"/>
          <w:sz w:val="28"/>
          <w:szCs w:val="28"/>
        </w:rPr>
        <w:t>Говоріть і слухайте. Знаходьте час та уважно слухайте розповіді дітей про те, що вони відчувають і думають. Роз’ясніть відомі вам факти та надавайте дітям правдиву інформацію (з урахуванням вікових особливостей) про ситуацію, в якій опинилася країна в цілому та ваша родина, зокрема.</w:t>
      </w:r>
    </w:p>
    <w:p w:rsidR="000F268C" w:rsidRPr="000F268C" w:rsidRDefault="000F268C" w:rsidP="000F26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68C">
        <w:rPr>
          <w:rFonts w:ascii="Times New Roman" w:hAnsi="Times New Roman" w:cs="Times New Roman"/>
          <w:sz w:val="28"/>
          <w:szCs w:val="28"/>
        </w:rPr>
        <w:t>Дозвольте емоціям бути. Розповідайте про свої почуття та поясніть дитині, що боятися, переживати, плакати – це нормально. Проте надалі важливо стабілізуватися і відволіктися буденними справами настільки, наскільки це можливо.</w:t>
      </w:r>
    </w:p>
    <w:p w:rsidR="000F268C" w:rsidRPr="000F268C" w:rsidRDefault="000F268C" w:rsidP="000F26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68C">
        <w:rPr>
          <w:rFonts w:ascii="Times New Roman" w:hAnsi="Times New Roman" w:cs="Times New Roman"/>
          <w:sz w:val="28"/>
          <w:szCs w:val="28"/>
        </w:rPr>
        <w:t xml:space="preserve">Плануйте майбутнє. </w:t>
      </w:r>
      <w:proofErr w:type="spellStart"/>
      <w:r w:rsidRPr="000F268C">
        <w:rPr>
          <w:rFonts w:ascii="Times New Roman" w:hAnsi="Times New Roman" w:cs="Times New Roman"/>
          <w:sz w:val="28"/>
          <w:szCs w:val="28"/>
        </w:rPr>
        <w:t>Мрійте</w:t>
      </w:r>
      <w:proofErr w:type="spellEnd"/>
      <w:r w:rsidRPr="000F268C">
        <w:rPr>
          <w:rFonts w:ascii="Times New Roman" w:hAnsi="Times New Roman" w:cs="Times New Roman"/>
          <w:sz w:val="28"/>
          <w:szCs w:val="28"/>
        </w:rPr>
        <w:t xml:space="preserve"> та плануйте разом, обговорюйте з підлітками, що ви зробите одразу, як настане мир. Такі роздуми та розмови надихають і стабілізують.</w:t>
      </w:r>
    </w:p>
    <w:p w:rsidR="000F268C" w:rsidRPr="000F268C" w:rsidRDefault="000F268C" w:rsidP="000F26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68C">
        <w:rPr>
          <w:rFonts w:ascii="Times New Roman" w:hAnsi="Times New Roman" w:cs="Times New Roman"/>
          <w:sz w:val="28"/>
          <w:szCs w:val="28"/>
        </w:rPr>
        <w:t>Обіймайтеся. Обіймайте свого підлітка та інших членів сім’ї не менше 8 разів на день. Тактильний контакт вкрай важливий в умовах невизначеності і стресу.</w:t>
      </w:r>
    </w:p>
    <w:p w:rsidR="000F268C" w:rsidRPr="000F268C" w:rsidRDefault="000F268C" w:rsidP="000F26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68C">
        <w:rPr>
          <w:rFonts w:ascii="Times New Roman" w:hAnsi="Times New Roman" w:cs="Times New Roman"/>
          <w:sz w:val="28"/>
          <w:szCs w:val="28"/>
        </w:rPr>
        <w:t xml:space="preserve">Подивіться разом улюблені фільми, </w:t>
      </w:r>
      <w:proofErr w:type="spellStart"/>
      <w:r w:rsidRPr="000F268C">
        <w:rPr>
          <w:rFonts w:ascii="Times New Roman" w:hAnsi="Times New Roman" w:cs="Times New Roman"/>
          <w:sz w:val="28"/>
          <w:szCs w:val="28"/>
        </w:rPr>
        <w:t>ящо</w:t>
      </w:r>
      <w:proofErr w:type="spellEnd"/>
      <w:r w:rsidRPr="000F268C">
        <w:rPr>
          <w:rFonts w:ascii="Times New Roman" w:hAnsi="Times New Roman" w:cs="Times New Roman"/>
          <w:sz w:val="28"/>
          <w:szCs w:val="28"/>
        </w:rPr>
        <w:t xml:space="preserve"> маєте таку можливість. Це можна зробити навіть перебуваючи в укритті. Обирайте життєствердні фільми, які дарують надію, обговорюйте побачене. Нагадуйте дитині, що після найтемнішої ночі настає ранок.</w:t>
      </w:r>
    </w:p>
    <w:p w:rsidR="000F268C" w:rsidRPr="000F268C" w:rsidRDefault="000F268C" w:rsidP="000F26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68C">
        <w:rPr>
          <w:rFonts w:ascii="Times New Roman" w:hAnsi="Times New Roman" w:cs="Times New Roman"/>
          <w:sz w:val="28"/>
          <w:szCs w:val="28"/>
        </w:rPr>
        <w:t>Читайте вголос. Спільне читання вголос дає відчуття захищеності та спокою. Читайте разом книжку, яку ви вже добре знаєте, або нову, до якої ніяк не доходили руки.</w:t>
      </w:r>
    </w:p>
    <w:p w:rsidR="000F268C" w:rsidRPr="000F268C" w:rsidRDefault="000F268C" w:rsidP="000F26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68C">
        <w:rPr>
          <w:rFonts w:ascii="Times New Roman" w:hAnsi="Times New Roman" w:cs="Times New Roman"/>
          <w:sz w:val="28"/>
          <w:szCs w:val="28"/>
        </w:rPr>
        <w:t>Хваліть і робіть акценти на досягненнях дитини. Відмічайте навіть незначні досягнення. Вселяйте підлітку віру у свої сили та пропонуйте підтримку.</w:t>
      </w:r>
    </w:p>
    <w:p w:rsidR="000F268C" w:rsidRPr="000F268C" w:rsidRDefault="000F268C" w:rsidP="000F26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68C">
        <w:rPr>
          <w:rFonts w:ascii="Times New Roman" w:hAnsi="Times New Roman" w:cs="Times New Roman"/>
          <w:sz w:val="28"/>
          <w:szCs w:val="28"/>
        </w:rPr>
        <w:t>Заохочуйте спілкування дитини з однолітками. Для більшості підлітків спілкування з друзями є дуже важливим. Сприяйте цьому, розкажіть дитині, як вона може підтримати друзів, яким важко впоратися з емоціями.</w:t>
      </w:r>
    </w:p>
    <w:p w:rsidR="000F268C" w:rsidRPr="000F268C" w:rsidRDefault="000F268C" w:rsidP="000F26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68C">
        <w:rPr>
          <w:rFonts w:ascii="Times New Roman" w:hAnsi="Times New Roman" w:cs="Times New Roman"/>
          <w:sz w:val="28"/>
          <w:szCs w:val="28"/>
        </w:rPr>
        <w:t>Долучайте підлітків до допомоги іншим. Але робіть це за умов максимальної безпеки. Розкажіть дитині, як саме можна допомогти, підтримати інших, долучайтеся до допомоги разом з нею. Водночас поясніть дитині, що пріоритетом повинна бути її безпека.</w:t>
      </w:r>
    </w:p>
    <w:p w:rsidR="000F268C" w:rsidRPr="000F268C" w:rsidRDefault="000F268C" w:rsidP="000F26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68C">
        <w:rPr>
          <w:rFonts w:ascii="Times New Roman" w:hAnsi="Times New Roman" w:cs="Times New Roman"/>
          <w:sz w:val="28"/>
          <w:szCs w:val="28"/>
        </w:rPr>
        <w:t xml:space="preserve">  Будьте уважними до змін у поведінці дитини. Зверніться за </w:t>
      </w:r>
      <w:proofErr w:type="spellStart"/>
      <w:r w:rsidRPr="000F268C">
        <w:rPr>
          <w:rFonts w:ascii="Times New Roman" w:hAnsi="Times New Roman" w:cs="Times New Roman"/>
          <w:sz w:val="28"/>
          <w:szCs w:val="28"/>
        </w:rPr>
        <w:t>онлайн-консультацією</w:t>
      </w:r>
      <w:proofErr w:type="spellEnd"/>
      <w:r w:rsidRPr="000F268C">
        <w:rPr>
          <w:rFonts w:ascii="Times New Roman" w:hAnsi="Times New Roman" w:cs="Times New Roman"/>
          <w:sz w:val="28"/>
          <w:szCs w:val="28"/>
        </w:rPr>
        <w:t xml:space="preserve"> до психолога, якщо стан дитини викликає занепокоєння.</w:t>
      </w:r>
    </w:p>
    <w:p w:rsidR="00D74322" w:rsidRPr="000F268C" w:rsidRDefault="000F268C" w:rsidP="000F26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68C">
        <w:rPr>
          <w:rFonts w:ascii="Times New Roman" w:hAnsi="Times New Roman" w:cs="Times New Roman"/>
          <w:sz w:val="28"/>
          <w:szCs w:val="28"/>
        </w:rPr>
        <w:t>Пам’ятайте, Ви незамінна людина в житті дитини. Ви для неї опора та острівець безпеки. Бути такою людиною можливо лише за умови, що ваш ментальний стан залишається стабільним та стійким.</w:t>
      </w:r>
    </w:p>
    <w:sectPr w:rsidR="00D74322" w:rsidRPr="000F268C" w:rsidSect="00D743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4F4"/>
    <w:multiLevelType w:val="hybridMultilevel"/>
    <w:tmpl w:val="D908C4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0F268C"/>
    <w:rsid w:val="000F268C"/>
    <w:rsid w:val="00D7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1517</Words>
  <Characters>866</Characters>
  <Application>Microsoft Office Word</Application>
  <DocSecurity>0</DocSecurity>
  <Lines>7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2022-04-04T08:44:00Z</dcterms:created>
  <dcterms:modified xsi:type="dcterms:W3CDTF">2022-04-04T08:46:00Z</dcterms:modified>
</cp:coreProperties>
</file>