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03" w:rsidRPr="009C2703" w:rsidRDefault="009C2703" w:rsidP="009C2703">
      <w:pPr>
        <w:spacing w:after="0"/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u w:val="single"/>
        </w:rPr>
      </w:pPr>
      <w:r w:rsidRPr="009C2703">
        <w:rPr>
          <w:rFonts w:ascii="Times New Roman" w:hAnsi="Times New Roman" w:cs="Times New Roman"/>
          <w:b/>
          <w:i/>
          <w:color w:val="17365D" w:themeColor="text2" w:themeShade="BF"/>
          <w:sz w:val="36"/>
          <w:szCs w:val="36"/>
          <w:u w:val="single"/>
        </w:rPr>
        <w:t>Про стан розгубленості</w:t>
      </w: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703" w:rsidRPr="009C2703" w:rsidRDefault="009C2703" w:rsidP="009C27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2703">
        <w:rPr>
          <w:rFonts w:ascii="Times New Roman" w:hAnsi="Times New Roman" w:cs="Times New Roman"/>
          <w:sz w:val="28"/>
          <w:szCs w:val="28"/>
        </w:rPr>
        <w:t xml:space="preserve">Стан розгубленості виникає як одна із реакцій на ситуації, коли реальність не відповідає очікуванням. Неочікувана війна. Чекали швидкої перемоги, а ситуація затягується. Необхідність адаптації на новому місці, у новій країні, незнання мови, правил. Усвідомлення того, що не можемо вплинути на перебіг подій, потрібно чекати невизначений час. Постійно виникає питання «що робити далі?». </w:t>
      </w: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703">
        <w:rPr>
          <w:rFonts w:ascii="Times New Roman" w:hAnsi="Times New Roman" w:cs="Times New Roman"/>
          <w:sz w:val="28"/>
          <w:szCs w:val="28"/>
        </w:rPr>
        <w:t>Як зібратися з думками та повернутися до роботи?</w:t>
      </w: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703">
        <w:rPr>
          <w:rFonts w:ascii="Times New Roman" w:hAnsi="Segoe UI Symbol" w:cs="Times New Roman"/>
          <w:sz w:val="28"/>
          <w:szCs w:val="28"/>
        </w:rPr>
        <w:t>☘</w:t>
      </w:r>
      <w:r w:rsidRPr="009C2703">
        <w:rPr>
          <w:rFonts w:ascii="Times New Roman" w:hAnsi="Times New Roman" w:cs="Times New Roman"/>
          <w:sz w:val="28"/>
          <w:szCs w:val="28"/>
        </w:rPr>
        <w:t xml:space="preserve"> Починати з рутини — щоденні обов’язки повертають відчуття контролю, дозволяють переключитися.</w:t>
      </w: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703">
        <w:rPr>
          <w:rFonts w:ascii="Times New Roman" w:hAnsi="Segoe UI Symbol" w:cs="Times New Roman"/>
          <w:sz w:val="28"/>
          <w:szCs w:val="28"/>
        </w:rPr>
        <w:t>☘</w:t>
      </w:r>
      <w:r w:rsidRPr="009C2703">
        <w:rPr>
          <w:rFonts w:ascii="Times New Roman" w:hAnsi="Times New Roman" w:cs="Times New Roman"/>
          <w:sz w:val="28"/>
          <w:szCs w:val="28"/>
        </w:rPr>
        <w:t xml:space="preserve"> Мінімізувати дію відволікаючих чинників протягом робочого дня. Поставити телефон в режим тиші, відключити мобільний </w:t>
      </w:r>
      <w:proofErr w:type="spellStart"/>
      <w:r w:rsidRPr="009C2703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9C2703">
        <w:rPr>
          <w:rFonts w:ascii="Times New Roman" w:hAnsi="Times New Roman" w:cs="Times New Roman"/>
          <w:sz w:val="28"/>
          <w:szCs w:val="28"/>
        </w:rPr>
        <w:t xml:space="preserve">, прибрати зі столу сторонні предмети. </w:t>
      </w: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703">
        <w:rPr>
          <w:rFonts w:ascii="Times New Roman" w:hAnsi="Segoe UI Symbol" w:cs="Times New Roman"/>
          <w:sz w:val="28"/>
          <w:szCs w:val="28"/>
        </w:rPr>
        <w:t>☘</w:t>
      </w:r>
      <w:r w:rsidRPr="009C2703">
        <w:rPr>
          <w:rFonts w:ascii="Times New Roman" w:hAnsi="Times New Roman" w:cs="Times New Roman"/>
          <w:sz w:val="28"/>
          <w:szCs w:val="28"/>
        </w:rPr>
        <w:t xml:space="preserve"> Повертатися до роботи поступово, починаючи з кількох годин на день. Добре, якщо вдасться завчасно, наприклад, звечора, спланувати й записати завдання. </w:t>
      </w: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703">
        <w:rPr>
          <w:rFonts w:ascii="Times New Roman" w:hAnsi="Segoe UI Symbol" w:cs="Times New Roman"/>
          <w:sz w:val="28"/>
          <w:szCs w:val="28"/>
        </w:rPr>
        <w:t>☘</w:t>
      </w:r>
      <w:r w:rsidRPr="009C2703">
        <w:rPr>
          <w:rFonts w:ascii="Times New Roman" w:hAnsi="Times New Roman" w:cs="Times New Roman"/>
          <w:sz w:val="28"/>
          <w:szCs w:val="28"/>
        </w:rPr>
        <w:t xml:space="preserve"> Встановити чіткі часові межі робочого дня. Якщо працюєте дистанційно, добре визначитися, о котрій має починатися та до котрої тривати робочий день, о котрій мають бути перерви, скільки вони мають тривати.</w:t>
      </w: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703">
        <w:rPr>
          <w:rFonts w:ascii="Times New Roman" w:hAnsi="Segoe UI Symbol" w:cs="Times New Roman"/>
          <w:sz w:val="28"/>
          <w:szCs w:val="28"/>
        </w:rPr>
        <w:t>☘</w:t>
      </w:r>
      <w:r w:rsidRPr="009C2703">
        <w:rPr>
          <w:rFonts w:ascii="Times New Roman" w:hAnsi="Times New Roman" w:cs="Times New Roman"/>
          <w:sz w:val="28"/>
          <w:szCs w:val="28"/>
        </w:rPr>
        <w:t xml:space="preserve"> Робити триваліші та більш часті перерви. Під час війни основні сили організм витрачає на боротьбу зі стресом, тому працювати у повну силу, як раніше не вийде. </w:t>
      </w: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2703">
        <w:rPr>
          <w:rFonts w:ascii="Times New Roman" w:hAnsi="Segoe UI Symbol" w:cs="Times New Roman"/>
          <w:sz w:val="28"/>
          <w:szCs w:val="28"/>
        </w:rPr>
        <w:t>☘</w:t>
      </w:r>
      <w:r w:rsidRPr="009C2703">
        <w:rPr>
          <w:rFonts w:ascii="Times New Roman" w:hAnsi="Times New Roman" w:cs="Times New Roman"/>
          <w:sz w:val="28"/>
          <w:szCs w:val="28"/>
        </w:rPr>
        <w:t xml:space="preserve"> Протягом робочого дня викреслювати виконані завдання — так мозок отримуватиме «</w:t>
      </w:r>
      <w:proofErr w:type="spellStart"/>
      <w:r w:rsidRPr="009C2703">
        <w:rPr>
          <w:rFonts w:ascii="Times New Roman" w:hAnsi="Times New Roman" w:cs="Times New Roman"/>
          <w:sz w:val="28"/>
          <w:szCs w:val="28"/>
        </w:rPr>
        <w:t>допамінове</w:t>
      </w:r>
      <w:proofErr w:type="spellEnd"/>
      <w:r w:rsidRPr="009C2703">
        <w:rPr>
          <w:rFonts w:ascii="Times New Roman" w:hAnsi="Times New Roman" w:cs="Times New Roman"/>
          <w:sz w:val="28"/>
          <w:szCs w:val="28"/>
        </w:rPr>
        <w:t xml:space="preserve"> підкріплення» і відчуття досягнутого результату.  </w:t>
      </w: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703" w:rsidRPr="009C2703" w:rsidRDefault="009C2703" w:rsidP="009C27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703">
        <w:rPr>
          <w:rFonts w:ascii="Times New Roman" w:hAnsi="Times New Roman" w:cs="Times New Roman"/>
          <w:sz w:val="28"/>
          <w:szCs w:val="28"/>
        </w:rPr>
        <w:t xml:space="preserve">Окрім того, повернутися до нормального життя — це дозволяти собі поповнювати власний ресурс. </w:t>
      </w: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703" w:rsidRPr="009C2703" w:rsidRDefault="009C2703" w:rsidP="009C27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703">
        <w:rPr>
          <w:rFonts w:ascii="Times New Roman" w:hAnsi="Times New Roman" w:cs="Times New Roman"/>
          <w:sz w:val="28"/>
          <w:szCs w:val="28"/>
        </w:rPr>
        <w:t>Відпочивати — під час перерв на роботі та після, у час, коли немає сигналу тривоги, вийти на свіже повітря, або просто розслабитися і посидіти із заплющеними очима, послухати музику.</w:t>
      </w: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703" w:rsidRPr="009C2703" w:rsidRDefault="009C2703" w:rsidP="009C27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703">
        <w:rPr>
          <w:rFonts w:ascii="Times New Roman" w:hAnsi="Times New Roman" w:cs="Times New Roman"/>
          <w:sz w:val="28"/>
          <w:szCs w:val="28"/>
        </w:rPr>
        <w:lastRenderedPageBreak/>
        <w:t xml:space="preserve">Доглядати за собою, слідкувати за своєю зовнішністю. Можливо, яскравість й епатаж зараз не на часі, але акуратний вигляд підтримує впевненість. </w:t>
      </w: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703" w:rsidRPr="009C2703" w:rsidRDefault="009C2703" w:rsidP="009C2703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703">
        <w:rPr>
          <w:rFonts w:ascii="Times New Roman" w:hAnsi="Times New Roman" w:cs="Times New Roman"/>
          <w:sz w:val="28"/>
          <w:szCs w:val="28"/>
        </w:rPr>
        <w:t xml:space="preserve">Спілкуватися з друзями телефоном і через </w:t>
      </w:r>
      <w:proofErr w:type="spellStart"/>
      <w:r w:rsidRPr="009C2703">
        <w:rPr>
          <w:rFonts w:ascii="Times New Roman" w:hAnsi="Times New Roman" w:cs="Times New Roman"/>
          <w:sz w:val="28"/>
          <w:szCs w:val="28"/>
        </w:rPr>
        <w:t>соцмережі</w:t>
      </w:r>
      <w:proofErr w:type="spellEnd"/>
      <w:r w:rsidRPr="009C2703">
        <w:rPr>
          <w:rFonts w:ascii="Times New Roman" w:hAnsi="Times New Roman" w:cs="Times New Roman"/>
          <w:sz w:val="28"/>
          <w:szCs w:val="28"/>
        </w:rPr>
        <w:t xml:space="preserve">, усміхатися. Крім того, дзеркальні нейрони працюють — ваша усмішка може підтримати інших. </w:t>
      </w: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703" w:rsidRPr="009C2703" w:rsidRDefault="009C2703" w:rsidP="009C27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703">
        <w:rPr>
          <w:rFonts w:ascii="Times New Roman" w:hAnsi="Times New Roman" w:cs="Times New Roman"/>
          <w:sz w:val="28"/>
          <w:szCs w:val="28"/>
        </w:rPr>
        <w:t xml:space="preserve">Займатися хобі: малювати, вирощувати квіти на підвіконні, читати книжки, </w:t>
      </w:r>
      <w:proofErr w:type="spellStart"/>
      <w:r w:rsidRPr="009C2703">
        <w:rPr>
          <w:rFonts w:ascii="Times New Roman" w:hAnsi="Times New Roman" w:cs="Times New Roman"/>
          <w:sz w:val="28"/>
          <w:szCs w:val="28"/>
        </w:rPr>
        <w:t>медитувати</w:t>
      </w:r>
      <w:proofErr w:type="spellEnd"/>
      <w:r w:rsidRPr="009C2703">
        <w:rPr>
          <w:rFonts w:ascii="Times New Roman" w:hAnsi="Times New Roman" w:cs="Times New Roman"/>
          <w:sz w:val="28"/>
          <w:szCs w:val="28"/>
        </w:rPr>
        <w:t>. Це дозволяє відволіктись, повернутись до мирного життя хоч на деякий час, а також бути корисним собі, своїм близьким.</w:t>
      </w: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703" w:rsidRPr="009C2703" w:rsidRDefault="009C2703" w:rsidP="009C27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703">
        <w:rPr>
          <w:rFonts w:ascii="Times New Roman" w:hAnsi="Times New Roman" w:cs="Times New Roman"/>
          <w:sz w:val="28"/>
          <w:szCs w:val="28"/>
        </w:rPr>
        <w:t xml:space="preserve">Мати невеличкі задоволення. Наприклад, купувати </w:t>
      </w:r>
      <w:proofErr w:type="spellStart"/>
      <w:r w:rsidRPr="009C2703">
        <w:rPr>
          <w:rFonts w:ascii="Times New Roman" w:hAnsi="Times New Roman" w:cs="Times New Roman"/>
          <w:sz w:val="28"/>
          <w:szCs w:val="28"/>
        </w:rPr>
        <w:t>смаколики</w:t>
      </w:r>
      <w:proofErr w:type="spellEnd"/>
      <w:r w:rsidRPr="009C2703">
        <w:rPr>
          <w:rFonts w:ascii="Times New Roman" w:hAnsi="Times New Roman" w:cs="Times New Roman"/>
          <w:sz w:val="28"/>
          <w:szCs w:val="28"/>
        </w:rPr>
        <w:t xml:space="preserve"> у найближчій кав’ярні.</w:t>
      </w: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703" w:rsidRPr="009C2703" w:rsidRDefault="009C2703" w:rsidP="009C27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703">
        <w:rPr>
          <w:rFonts w:ascii="Times New Roman" w:hAnsi="Times New Roman" w:cs="Times New Roman"/>
          <w:sz w:val="28"/>
          <w:szCs w:val="28"/>
        </w:rPr>
        <w:t>Турбуватися і проводити час з родиною: подивитися фільм, зробити з дитиною уроки, пограти у настільні ігри.</w:t>
      </w: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703" w:rsidRPr="009C2703" w:rsidRDefault="009C2703" w:rsidP="009C27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2703">
        <w:rPr>
          <w:rFonts w:ascii="Times New Roman" w:hAnsi="Times New Roman" w:cs="Times New Roman"/>
          <w:sz w:val="28"/>
          <w:szCs w:val="28"/>
        </w:rPr>
        <w:t xml:space="preserve">Дати собі відповідь на запитання: «що я отримаю, якщо повернусь до нормального життя?». </w:t>
      </w: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2703" w:rsidRPr="009C2703" w:rsidRDefault="009C2703" w:rsidP="009C270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C2703">
        <w:rPr>
          <w:rFonts w:ascii="Times New Roman" w:hAnsi="Times New Roman" w:cs="Times New Roman"/>
          <w:sz w:val="28"/>
          <w:szCs w:val="28"/>
        </w:rPr>
        <w:t xml:space="preserve">Пам’ятати, що вижити у найскладніших умовах допомагає усвідомлення сенсу:  заради чого я роблю це. </w:t>
      </w:r>
    </w:p>
    <w:p w:rsidR="009C2703" w:rsidRPr="009C2703" w:rsidRDefault="009C2703" w:rsidP="009C27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725D8" w:rsidRPr="009C2703" w:rsidRDefault="009C2703" w:rsidP="009C270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C2703">
        <w:rPr>
          <w:rFonts w:ascii="Times New Roman" w:hAnsi="Times New Roman" w:cs="Times New Roman"/>
          <w:i/>
          <w:sz w:val="28"/>
          <w:szCs w:val="28"/>
        </w:rPr>
        <w:t xml:space="preserve">Кандидатка психологічних наук, </w:t>
      </w:r>
      <w:proofErr w:type="spellStart"/>
      <w:r w:rsidRPr="009C2703">
        <w:rPr>
          <w:rFonts w:ascii="Times New Roman" w:hAnsi="Times New Roman" w:cs="Times New Roman"/>
          <w:i/>
          <w:sz w:val="28"/>
          <w:szCs w:val="28"/>
        </w:rPr>
        <w:t>психотерапевтка</w:t>
      </w:r>
      <w:proofErr w:type="spellEnd"/>
      <w:r w:rsidRPr="009C2703">
        <w:rPr>
          <w:rFonts w:ascii="Times New Roman" w:hAnsi="Times New Roman" w:cs="Times New Roman"/>
          <w:i/>
          <w:sz w:val="28"/>
          <w:szCs w:val="28"/>
        </w:rPr>
        <w:t xml:space="preserve"> Наталія </w:t>
      </w:r>
      <w:proofErr w:type="spellStart"/>
      <w:r w:rsidRPr="009C2703">
        <w:rPr>
          <w:rFonts w:ascii="Times New Roman" w:hAnsi="Times New Roman" w:cs="Times New Roman"/>
          <w:i/>
          <w:sz w:val="28"/>
          <w:szCs w:val="28"/>
        </w:rPr>
        <w:t>Портницька</w:t>
      </w:r>
      <w:proofErr w:type="spellEnd"/>
    </w:p>
    <w:sectPr w:rsidR="00D725D8" w:rsidRPr="009C2703" w:rsidSect="00D725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13163"/>
    <w:multiLevelType w:val="hybridMultilevel"/>
    <w:tmpl w:val="DF845E66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9C2703"/>
    <w:rsid w:val="009C2703"/>
    <w:rsid w:val="00D72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7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1665</Words>
  <Characters>950</Characters>
  <Application>Microsoft Office Word</Application>
  <DocSecurity>0</DocSecurity>
  <Lines>7</Lines>
  <Paragraphs>5</Paragraphs>
  <ScaleCrop>false</ScaleCrop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2022-05-03T08:17:00Z</dcterms:created>
  <dcterms:modified xsi:type="dcterms:W3CDTF">2022-05-03T08:19:00Z</dcterms:modified>
</cp:coreProperties>
</file>