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41" w:rsidRDefault="004A6041" w:rsidP="0068162D">
      <w:pPr>
        <w:pStyle w:val="a4"/>
        <w:numPr>
          <w:ilvl w:val="0"/>
          <w:numId w:val="1"/>
        </w:numPr>
        <w:spacing w:before="240" w:after="0"/>
      </w:pPr>
      <w:r>
        <w:t>Техніка «Дихання по квадрату» для заспокоєння нервової системи</w:t>
      </w:r>
    </w:p>
    <w:p w:rsidR="00F17A26" w:rsidRDefault="003D3E4A" w:rsidP="0068162D">
      <w:pPr>
        <w:spacing w:before="240" w:after="0"/>
      </w:pPr>
      <w:hyperlink r:id="rId5" w:history="1">
        <w:r w:rsidR="004A6041" w:rsidRPr="00274E3C">
          <w:rPr>
            <w:rStyle w:val="a3"/>
          </w:rPr>
          <w:t>https://drive.google.com/file/d/1T635Fu99x0hgfdLiqSfw-swKV561wOry/view?usp=sharing</w:t>
        </w:r>
      </w:hyperlink>
    </w:p>
    <w:p w:rsidR="004A6041" w:rsidRDefault="008F45AD" w:rsidP="0068162D">
      <w:pPr>
        <w:pStyle w:val="a4"/>
        <w:numPr>
          <w:ilvl w:val="0"/>
          <w:numId w:val="1"/>
        </w:numPr>
        <w:spacing w:before="240" w:after="0"/>
      </w:pPr>
      <w:r>
        <w:t>Стабілізація емоційного стану. Швидка самодопомога</w:t>
      </w:r>
    </w:p>
    <w:p w:rsidR="008F45AD" w:rsidRDefault="003D3E4A" w:rsidP="0068162D">
      <w:pPr>
        <w:pStyle w:val="a4"/>
        <w:spacing w:before="240" w:after="0"/>
      </w:pPr>
      <w:hyperlink r:id="rId6" w:history="1">
        <w:r w:rsidR="008F45AD" w:rsidRPr="00274E3C">
          <w:rPr>
            <w:rStyle w:val="a3"/>
          </w:rPr>
          <w:t>https://sway.office.com/4ovBDJMycIF6WibE?ref=Link&amp;loc=play</w:t>
        </w:r>
      </w:hyperlink>
    </w:p>
    <w:p w:rsidR="008F45AD" w:rsidRDefault="008F45AD" w:rsidP="0068162D">
      <w:pPr>
        <w:pStyle w:val="a4"/>
        <w:numPr>
          <w:ilvl w:val="0"/>
          <w:numId w:val="1"/>
        </w:numPr>
        <w:spacing w:before="240" w:after="0"/>
      </w:pPr>
      <w:r>
        <w:t>Медитація Техніка само зцілення «Тепла ковдра»</w:t>
      </w:r>
    </w:p>
    <w:p w:rsidR="008F45AD" w:rsidRDefault="003D3E4A" w:rsidP="0068162D">
      <w:pPr>
        <w:pStyle w:val="a4"/>
        <w:spacing w:before="240" w:after="0"/>
      </w:pPr>
      <w:hyperlink r:id="rId7" w:history="1">
        <w:r w:rsidR="008F45AD" w:rsidRPr="00274E3C">
          <w:rPr>
            <w:rStyle w:val="a3"/>
          </w:rPr>
          <w:t>https://www.youtube.com/watch?v=E5C2fj4bZew</w:t>
        </w:r>
      </w:hyperlink>
    </w:p>
    <w:p w:rsidR="00856EDA" w:rsidRDefault="00856EDA" w:rsidP="0068162D">
      <w:pPr>
        <w:pStyle w:val="a4"/>
        <w:numPr>
          <w:ilvl w:val="0"/>
          <w:numId w:val="1"/>
        </w:numPr>
        <w:spacing w:before="240" w:after="0"/>
      </w:pPr>
      <w:r>
        <w:t xml:space="preserve">Мультик </w:t>
      </w:r>
      <w:proofErr w:type="spellStart"/>
      <w:r>
        <w:t>Сирена-</w:t>
      </w:r>
      <w:proofErr w:type="spellEnd"/>
      <w:r>
        <w:t xml:space="preserve"> моя помічниця</w:t>
      </w:r>
    </w:p>
    <w:p w:rsidR="008F45AD" w:rsidRDefault="003D3E4A" w:rsidP="0068162D">
      <w:pPr>
        <w:pStyle w:val="a4"/>
        <w:spacing w:before="240" w:after="0"/>
      </w:pPr>
      <w:hyperlink r:id="rId8" w:history="1">
        <w:r w:rsidR="00856EDA" w:rsidRPr="00274E3C">
          <w:rPr>
            <w:rStyle w:val="a3"/>
          </w:rPr>
          <w:t>https://drive.google.com/file/d/11VCfogvAroCyX_UErqZotC2wdFIW6CK8/view?usp=sharing</w:t>
        </w:r>
      </w:hyperlink>
    </w:p>
    <w:p w:rsidR="0068162D" w:rsidRDefault="0068162D" w:rsidP="0068162D">
      <w:pPr>
        <w:pStyle w:val="a4"/>
        <w:numPr>
          <w:ilvl w:val="0"/>
          <w:numId w:val="1"/>
        </w:numPr>
        <w:spacing w:before="240" w:after="0"/>
      </w:pPr>
      <w:r>
        <w:t>Корисні підказки «Страх – твій страж»</w:t>
      </w:r>
    </w:p>
    <w:p w:rsidR="0068162D" w:rsidRDefault="0068162D" w:rsidP="0068162D">
      <w:pPr>
        <w:pStyle w:val="a4"/>
        <w:spacing w:before="240" w:after="0"/>
      </w:pPr>
      <w:hyperlink r:id="rId9" w:history="1">
        <w:r w:rsidRPr="00ED4E57">
          <w:rPr>
            <w:rStyle w:val="a3"/>
          </w:rPr>
          <w:t>https://www.youtube.com/watch?v=o4h_Ous_nh8</w:t>
        </w:r>
      </w:hyperlink>
    </w:p>
    <w:p w:rsidR="00856EDA" w:rsidRDefault="00F87FFB" w:rsidP="0068162D">
      <w:pPr>
        <w:pStyle w:val="a4"/>
        <w:numPr>
          <w:ilvl w:val="0"/>
          <w:numId w:val="1"/>
        </w:numPr>
        <w:spacing w:before="240" w:after="0"/>
      </w:pPr>
      <w:r>
        <w:t xml:space="preserve">Особливості реакцій дітей на </w:t>
      </w:r>
      <w:proofErr w:type="spellStart"/>
      <w:r>
        <w:t>стресогенну</w:t>
      </w:r>
      <w:proofErr w:type="spellEnd"/>
      <w:r>
        <w:t xml:space="preserve"> подію</w:t>
      </w:r>
    </w:p>
    <w:p w:rsidR="00F87FFB" w:rsidRDefault="003D3E4A" w:rsidP="0068162D">
      <w:pPr>
        <w:pStyle w:val="a4"/>
        <w:spacing w:before="240" w:after="0"/>
      </w:pPr>
      <w:hyperlink r:id="rId10" w:history="1">
        <w:r w:rsidR="00F87FFB" w:rsidRPr="00ED4E57">
          <w:rPr>
            <w:rStyle w:val="a3"/>
          </w:rPr>
          <w:t>https://drive.google.com/file/d/1eW-CpRHDH4uuXR9afr_cdkn1J4TfUHu9/view?usp=sharing</w:t>
        </w:r>
      </w:hyperlink>
    </w:p>
    <w:p w:rsidR="00F87FFB" w:rsidRDefault="00F87FFB" w:rsidP="0068162D">
      <w:pPr>
        <w:pStyle w:val="a4"/>
        <w:spacing w:before="240" w:after="0"/>
      </w:pPr>
    </w:p>
    <w:sectPr w:rsidR="00F87FFB" w:rsidSect="00F17A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ABB"/>
    <w:multiLevelType w:val="hybridMultilevel"/>
    <w:tmpl w:val="86E0E3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4A6041"/>
    <w:rsid w:val="003D3E4A"/>
    <w:rsid w:val="004A6041"/>
    <w:rsid w:val="0052266D"/>
    <w:rsid w:val="0068162D"/>
    <w:rsid w:val="00856EDA"/>
    <w:rsid w:val="008F2688"/>
    <w:rsid w:val="008F45AD"/>
    <w:rsid w:val="009143D7"/>
    <w:rsid w:val="00F17A26"/>
    <w:rsid w:val="00F8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0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VCfogvAroCyX_UErqZotC2wdFIW6CK8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5C2fj4bZ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ay.office.com/4ovBDJMycIF6WibE?ref=Link&amp;loc=pla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T635Fu99x0hgfdLiqSfw-swKV561wOry/view?usp=sharing" TargetMode="External"/><Relationship Id="rId10" Type="http://schemas.openxmlformats.org/officeDocument/2006/relationships/hyperlink" Target="https://drive.google.com/file/d/1eW-CpRHDH4uuXR9afr_cdkn1J4TfUHu9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4h_Ous_n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2022-04-04T06:26:00Z</dcterms:created>
  <dcterms:modified xsi:type="dcterms:W3CDTF">2022-04-04T09:37:00Z</dcterms:modified>
</cp:coreProperties>
</file>