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3" w:rsidRDefault="00AD1A53" w:rsidP="00AD1A53">
      <w:pPr>
        <w:jc w:val="center"/>
        <w:rPr>
          <w:b/>
          <w:sz w:val="28"/>
          <w:szCs w:val="28"/>
          <w:lang w:val="uk-UA"/>
        </w:rPr>
      </w:pPr>
      <w:r w:rsidRPr="00DB5D34">
        <w:rPr>
          <w:b/>
          <w:sz w:val="28"/>
          <w:szCs w:val="28"/>
          <w:lang w:val="uk-UA"/>
        </w:rPr>
        <w:t xml:space="preserve">УШОМИРСЬКИЙ ЛІЦЕЙ </w:t>
      </w:r>
    </w:p>
    <w:p w:rsidR="00AD1A53" w:rsidRDefault="00AD1A53" w:rsidP="00AD1A53">
      <w:pPr>
        <w:jc w:val="center"/>
        <w:rPr>
          <w:b/>
          <w:sz w:val="28"/>
          <w:szCs w:val="28"/>
          <w:lang w:val="uk-UA"/>
        </w:rPr>
      </w:pPr>
      <w:r w:rsidRPr="00DB5D34">
        <w:rPr>
          <w:b/>
          <w:sz w:val="28"/>
          <w:szCs w:val="28"/>
          <w:lang w:val="uk-UA"/>
        </w:rPr>
        <w:t>УШОМИРСЬКОЇ СІЛЬСЬКОЇ РАДИ</w:t>
      </w:r>
    </w:p>
    <w:p w:rsidR="00AD1A53" w:rsidRPr="00DB5D34" w:rsidRDefault="00AD1A53" w:rsidP="00AD1A53">
      <w:pPr>
        <w:rPr>
          <w:b/>
          <w:sz w:val="28"/>
          <w:szCs w:val="28"/>
          <w:lang w:val="uk-UA"/>
        </w:rPr>
      </w:pPr>
    </w:p>
    <w:p w:rsidR="00AD1A53" w:rsidRDefault="00AD1A53" w:rsidP="00AD1A53">
      <w:pPr>
        <w:rPr>
          <w:b/>
          <w:sz w:val="28"/>
          <w:szCs w:val="28"/>
          <w:lang w:val="uk-UA"/>
        </w:rPr>
      </w:pP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  <w:r w:rsidRPr="00DB5D34">
        <w:rPr>
          <w:b/>
          <w:sz w:val="28"/>
          <w:szCs w:val="28"/>
          <w:lang w:val="uk-UA"/>
        </w:rPr>
        <w:tab/>
      </w:r>
    </w:p>
    <w:p w:rsidR="00AD1A53" w:rsidRPr="00DB5D34" w:rsidRDefault="00AD1A53" w:rsidP="00AD1A53">
      <w:pPr>
        <w:jc w:val="center"/>
        <w:rPr>
          <w:b/>
          <w:sz w:val="28"/>
          <w:szCs w:val="28"/>
        </w:rPr>
      </w:pPr>
      <w:r w:rsidRPr="00DB5D34">
        <w:rPr>
          <w:b/>
          <w:sz w:val="28"/>
          <w:szCs w:val="28"/>
          <w:lang w:val="uk-UA"/>
        </w:rPr>
        <w:t>НАК</w:t>
      </w:r>
      <w:r>
        <w:rPr>
          <w:b/>
          <w:sz w:val="28"/>
          <w:szCs w:val="28"/>
          <w:lang w:val="uk-UA"/>
        </w:rPr>
        <w:t>А</w:t>
      </w:r>
      <w:r w:rsidRPr="00DB5D34">
        <w:rPr>
          <w:b/>
          <w:sz w:val="28"/>
          <w:szCs w:val="28"/>
          <w:lang w:val="uk-UA"/>
        </w:rPr>
        <w:t>З</w:t>
      </w:r>
    </w:p>
    <w:p w:rsidR="00AD1A53" w:rsidRDefault="00AD1A53" w:rsidP="00AD1A53">
      <w:pPr>
        <w:rPr>
          <w:b/>
          <w:sz w:val="28"/>
          <w:szCs w:val="28"/>
          <w:lang w:val="uk-UA"/>
        </w:rPr>
      </w:pPr>
    </w:p>
    <w:p w:rsidR="00AD1A53" w:rsidRDefault="00AD1A53" w:rsidP="00AD1A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D57A8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D57A84">
        <w:rPr>
          <w:sz w:val="28"/>
          <w:szCs w:val="28"/>
          <w:lang w:val="uk-UA"/>
        </w:rPr>
        <w:t>.</w:t>
      </w:r>
      <w:r w:rsidRPr="00DB5D3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DB5D34">
        <w:rPr>
          <w:sz w:val="28"/>
          <w:szCs w:val="28"/>
          <w:lang w:val="uk-UA"/>
        </w:rPr>
        <w:t xml:space="preserve"> р.                          </w:t>
      </w:r>
      <w:r>
        <w:rPr>
          <w:sz w:val="28"/>
          <w:szCs w:val="28"/>
          <w:lang w:val="uk-UA"/>
        </w:rPr>
        <w:t xml:space="preserve">           </w:t>
      </w:r>
      <w:r w:rsidRPr="00DB5D34">
        <w:rPr>
          <w:sz w:val="28"/>
          <w:szCs w:val="28"/>
          <w:lang w:val="uk-UA"/>
        </w:rPr>
        <w:t xml:space="preserve"> с. Ушомир                                          № </w:t>
      </w:r>
      <w:r>
        <w:rPr>
          <w:sz w:val="28"/>
          <w:szCs w:val="28"/>
          <w:lang w:val="uk-UA"/>
        </w:rPr>
        <w:t>28/о/д</w:t>
      </w:r>
    </w:p>
    <w:p w:rsidR="00AD1A53" w:rsidRPr="00DB5D34" w:rsidRDefault="00AD1A53" w:rsidP="00AD1A53">
      <w:pPr>
        <w:rPr>
          <w:sz w:val="28"/>
          <w:szCs w:val="28"/>
          <w:lang w:val="uk-UA"/>
        </w:rPr>
      </w:pPr>
    </w:p>
    <w:p w:rsidR="00AD1A53" w:rsidRPr="00DB5D34" w:rsidRDefault="00AD1A53" w:rsidP="00AD1A53">
      <w:pPr>
        <w:rPr>
          <w:b/>
          <w:sz w:val="28"/>
          <w:szCs w:val="28"/>
          <w:lang w:val="uk-UA"/>
        </w:rPr>
      </w:pPr>
    </w:p>
    <w:p w:rsidR="00AD1A53" w:rsidRPr="00776AEF" w:rsidRDefault="00AD1A53" w:rsidP="00AD1A53">
      <w:pPr>
        <w:spacing w:line="360" w:lineRule="auto"/>
        <w:rPr>
          <w:b/>
          <w:lang w:val="uk-UA"/>
        </w:rPr>
      </w:pPr>
      <w:r w:rsidRPr="00F25050">
        <w:rPr>
          <w:b/>
          <w:lang w:val="uk-UA"/>
        </w:rPr>
        <w:t xml:space="preserve">Про </w:t>
      </w:r>
      <w:r>
        <w:rPr>
          <w:b/>
          <w:lang w:val="uk-UA"/>
        </w:rPr>
        <w:t>протидію проявам булінгу</w:t>
      </w:r>
    </w:p>
    <w:p w:rsidR="00AD1A53" w:rsidRDefault="00AD1A53" w:rsidP="00AD1A53">
      <w:pPr>
        <w:spacing w:line="360" w:lineRule="auto"/>
        <w:rPr>
          <w:lang w:val="uk-UA"/>
        </w:rPr>
      </w:pPr>
    </w:p>
    <w:p w:rsidR="00AD1A53" w:rsidRPr="00321135" w:rsidRDefault="00AD1A53" w:rsidP="00AD1A53">
      <w:pPr>
        <w:keepNext/>
        <w:ind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val="uk-UA"/>
        </w:rPr>
      </w:pPr>
      <w:r w:rsidRPr="00321135">
        <w:rPr>
          <w:sz w:val="28"/>
          <w:szCs w:val="28"/>
          <w:lang w:val="uk-UA"/>
        </w:rPr>
        <w:t>Відповідно до Законів України «Про освіту», «Про внесення змін до деяких законодавчих актів України щодо протидії булінгу (цькуванню)»</w:t>
      </w:r>
      <w:r w:rsidRPr="0032113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321135">
        <w:rPr>
          <w:sz w:val="28"/>
          <w:szCs w:val="28"/>
          <w:lang w:val="uk-UA"/>
        </w:rPr>
        <w:t xml:space="preserve"> на виконання наказів Міністерства освіти і науки України від 28.12.2019 №1646 «</w:t>
      </w:r>
      <w:r w:rsidRPr="00321135">
        <w:rPr>
          <w:bCs/>
          <w:sz w:val="28"/>
          <w:szCs w:val="28"/>
          <w:shd w:val="clear" w:color="auto" w:fill="FFFFFF"/>
          <w:lang w:val="uk-UA"/>
        </w:rPr>
        <w:t xml:space="preserve">Деякі питання реагування на випадки булінгу (цькування) та застосування заходів виховного впливу в закладах освіти» та від </w:t>
      </w:r>
      <w:r w:rsidRPr="00321135">
        <w:rPr>
          <w:sz w:val="28"/>
          <w:szCs w:val="28"/>
          <w:lang w:val="uk-UA"/>
        </w:rPr>
        <w:t>26.02.2020 №293 «Про затвердження Плану заходів, спрямованих на запобігання та протидію булінгу (цькуванню) в закладах освіти» із змінами, затвердженими наказом МОН України від 20.03.2020 №420</w:t>
      </w:r>
      <w:r>
        <w:rPr>
          <w:sz w:val="28"/>
          <w:szCs w:val="28"/>
          <w:lang w:val="uk-UA"/>
        </w:rPr>
        <w:t xml:space="preserve">, наказу відділу освіти, молоді та спорту Ушомирської сільської ради від 09.12.2022 року № 150-о «Про затвердження плану заходів на 2023-2025 роки, спрямованих на запобігання та протидію булінгу (цькування)», </w:t>
      </w:r>
      <w:r w:rsidRPr="00321135">
        <w:rPr>
          <w:sz w:val="28"/>
          <w:szCs w:val="28"/>
          <w:lang w:val="uk-UA"/>
        </w:rPr>
        <w:t xml:space="preserve">з метою </w:t>
      </w:r>
      <w:r w:rsidRPr="00321135">
        <w:rPr>
          <w:color w:val="000000"/>
          <w:sz w:val="28"/>
          <w:szCs w:val="28"/>
          <w:shd w:val="clear" w:color="auto" w:fill="FFFFFF"/>
          <w:lang w:val="uk-UA"/>
        </w:rPr>
        <w:t>створення безпечного освітнього середовища в закладах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освіти Ушомирської громади</w:t>
      </w:r>
      <w:r w:rsidRPr="00321135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AD1A53" w:rsidRPr="003D51BC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</w:p>
    <w:p w:rsidR="00AD1A53" w:rsidRPr="003D51BC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 w:rsidRPr="003D51BC">
        <w:rPr>
          <w:sz w:val="28"/>
          <w:szCs w:val="28"/>
          <w:lang w:val="uk-UA"/>
        </w:rPr>
        <w:t xml:space="preserve">НАКАЗУЮ 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 w:rsidRPr="003D51B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Встановити відеоспостереження за місцем загального користування (ігровими майданчиками, шкільним подвір’ям, їдальнею, рекреаціями).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Заступнику директора з виховної роботи </w:t>
      </w:r>
      <w:proofErr w:type="spellStart"/>
      <w:r>
        <w:rPr>
          <w:sz w:val="28"/>
          <w:szCs w:val="28"/>
          <w:lang w:val="uk-UA"/>
        </w:rPr>
        <w:t>Іскоростенській</w:t>
      </w:r>
      <w:proofErr w:type="spellEnd"/>
      <w:r>
        <w:rPr>
          <w:sz w:val="28"/>
          <w:szCs w:val="28"/>
          <w:lang w:val="uk-UA"/>
        </w:rPr>
        <w:t xml:space="preserve"> М.І.: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Взяти під особистий контроль чергування вчителів та учнів ліцею у рекреаціях, їдальні, приміщеннях.</w:t>
      </w:r>
    </w:p>
    <w:p w:rsidR="00AD1A53" w:rsidRDefault="00AD1A53" w:rsidP="00AD1A5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2022/2023 навчального року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Класним керівникам 1-11 класів: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Здійснювати планування виховних заходів на основі вивчення причин та умов виникнення можливих ситуацій, а також ймовірних ризиків проявів насильницької поведінки. </w:t>
      </w:r>
    </w:p>
    <w:p w:rsidR="00AD1A53" w:rsidRDefault="00AD1A53" w:rsidP="00AD1A5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2022/2023 навчального року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 Проводити системну роботу з інформування, роз’яснення з метою формування навичок толерантної та ненасильницької поведінки, спілкування та взаємодії всіх учасників освітнього процесу.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Практичному психологу Максимовій О.М.: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Розробити план заходів на 2023-2025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., спрямованих на запобігання та протидію булінгу у ліцеї, подати на затвердження директору ліцею до 20.02.2023 року.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Проводити консультації для учасників освітнього процесу з питань булінгу. </w:t>
      </w:r>
    </w:p>
    <w:p w:rsidR="00AD1A53" w:rsidRDefault="00AD1A53" w:rsidP="00AD1A5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2022/2023 навчального року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Оприлюднити номери телефонів довіри.</w:t>
      </w:r>
    </w:p>
    <w:p w:rsidR="00AD1A53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Оприлюднити на веб-сайті ліцею заходи та документацію, яка пов’язані з запобіганням та протидією булінгу. </w:t>
      </w:r>
    </w:p>
    <w:p w:rsidR="00AD1A53" w:rsidRPr="003D51BC" w:rsidRDefault="00AD1A53" w:rsidP="00AD1A5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наказу залишаю за собою. </w:t>
      </w:r>
    </w:p>
    <w:p w:rsidR="00AD1A53" w:rsidRPr="003D51BC" w:rsidRDefault="00AD1A53" w:rsidP="00AD1A53">
      <w:pPr>
        <w:spacing w:line="360" w:lineRule="auto"/>
        <w:rPr>
          <w:lang w:val="uk-UA"/>
        </w:rPr>
      </w:pPr>
    </w:p>
    <w:p w:rsidR="00AD1A53" w:rsidRDefault="00AD1A53" w:rsidP="00AD1A53">
      <w:pPr>
        <w:spacing w:line="360" w:lineRule="auto"/>
        <w:rPr>
          <w:b/>
          <w:sz w:val="28"/>
          <w:szCs w:val="28"/>
          <w:lang w:val="uk-UA"/>
        </w:rPr>
      </w:pPr>
      <w:r w:rsidRPr="00DB5D34">
        <w:rPr>
          <w:b/>
          <w:sz w:val="28"/>
          <w:szCs w:val="28"/>
          <w:lang w:val="uk-UA"/>
        </w:rPr>
        <w:t>Директор</w:t>
      </w:r>
      <w:r>
        <w:rPr>
          <w:b/>
          <w:sz w:val="28"/>
          <w:szCs w:val="28"/>
          <w:lang w:val="uk-UA"/>
        </w:rPr>
        <w:t xml:space="preserve">            </w:t>
      </w:r>
      <w:r w:rsidRPr="00DB5D34">
        <w:rPr>
          <w:b/>
          <w:sz w:val="28"/>
          <w:szCs w:val="28"/>
          <w:lang w:val="uk-UA"/>
        </w:rPr>
        <w:t xml:space="preserve">                                                                            Алла  КОТЕНКО</w:t>
      </w:r>
    </w:p>
    <w:p w:rsidR="00AD1A53" w:rsidRDefault="00AD1A53" w:rsidP="00AD1A53">
      <w:pPr>
        <w:spacing w:line="360" w:lineRule="auto"/>
        <w:rPr>
          <w:b/>
          <w:sz w:val="28"/>
          <w:szCs w:val="28"/>
          <w:lang w:val="uk-UA"/>
        </w:rPr>
      </w:pPr>
    </w:p>
    <w:p w:rsidR="00AD1A53" w:rsidRDefault="00AD1A53" w:rsidP="00AD1A53">
      <w:pPr>
        <w:spacing w:line="360" w:lineRule="auto"/>
        <w:rPr>
          <w:sz w:val="28"/>
          <w:szCs w:val="28"/>
          <w:lang w:val="uk-UA"/>
        </w:rPr>
      </w:pPr>
      <w:r w:rsidRPr="00D57A84">
        <w:rPr>
          <w:sz w:val="28"/>
          <w:szCs w:val="28"/>
          <w:lang w:val="uk-UA"/>
        </w:rPr>
        <w:t>З наказом ознайомлен</w:t>
      </w:r>
      <w:r>
        <w:rPr>
          <w:sz w:val="28"/>
          <w:szCs w:val="28"/>
          <w:lang w:val="uk-UA"/>
        </w:rPr>
        <w:t>і</w:t>
      </w:r>
      <w:r w:rsidRPr="00D57A84">
        <w:rPr>
          <w:sz w:val="28"/>
          <w:szCs w:val="28"/>
          <w:lang w:val="uk-UA"/>
        </w:rPr>
        <w:t>: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Майя ІСКОРОСТЕНСЬКА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МАКСИМОВА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Аліна ЮЩЕНКО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 БІЛА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БОНДАР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САМЧУК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Надія ЛЕБЕДІВСЬКА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МАКСИМОВА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ГУЦАЛЮК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 ЧИРКОВА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МАРЧУК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Юлія ГРЕЧКОВСЬКА</w:t>
      </w:r>
    </w:p>
    <w:p w:rsid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БІЛОШИЦЬКА</w:t>
      </w:r>
    </w:p>
    <w:p w:rsidR="00774D56" w:rsidRPr="00AD1A53" w:rsidRDefault="00AD1A53" w:rsidP="00AD1A53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Тамара СЕНЮК</w:t>
      </w:r>
      <w:bookmarkStart w:id="0" w:name="_GoBack"/>
      <w:bookmarkEnd w:id="0"/>
    </w:p>
    <w:sectPr w:rsidR="00774D56" w:rsidRPr="00AD1A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2B"/>
    <w:rsid w:val="00774D56"/>
    <w:rsid w:val="007A342B"/>
    <w:rsid w:val="00A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978</Characters>
  <Application>Microsoft Office Word</Application>
  <DocSecurity>0</DocSecurity>
  <Lines>8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</cp:revision>
  <dcterms:created xsi:type="dcterms:W3CDTF">2023-02-07T14:45:00Z</dcterms:created>
  <dcterms:modified xsi:type="dcterms:W3CDTF">2023-02-07T14:45:00Z</dcterms:modified>
</cp:coreProperties>
</file>