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DE4" w:rsidRPr="008B6333" w:rsidRDefault="00F74DE4" w:rsidP="008B6333">
      <w:pPr>
        <w:shd w:val="clear" w:color="auto" w:fill="FFFFFF"/>
        <w:spacing w:after="0"/>
        <w:ind w:left="-426"/>
        <w:outlineLvl w:val="1"/>
        <w:rPr>
          <w:rFonts w:ascii="Times New Roman" w:eastAsia="Times New Roman" w:hAnsi="Times New Roman" w:cs="Times New Roman"/>
          <w:bCs/>
          <w:color w:val="0B0706"/>
          <w:sz w:val="28"/>
          <w:szCs w:val="28"/>
          <w:lang w:val="uk-UA"/>
        </w:rPr>
      </w:pPr>
      <w:r w:rsidRPr="008B6333">
        <w:rPr>
          <w:rFonts w:ascii="Times New Roman" w:eastAsia="Times New Roman" w:hAnsi="Times New Roman" w:cs="Times New Roman"/>
          <w:bCs/>
          <w:color w:val="0B0706"/>
          <w:sz w:val="28"/>
          <w:szCs w:val="28"/>
          <w:lang w:val="uk-UA"/>
        </w:rPr>
        <w:t>СХВАЛЕНО</w:t>
      </w:r>
      <w:r w:rsidRPr="008B6333">
        <w:rPr>
          <w:rFonts w:ascii="Times New Roman" w:eastAsia="Times New Roman" w:hAnsi="Times New Roman" w:cs="Times New Roman"/>
          <w:bCs/>
          <w:color w:val="0B0706"/>
          <w:sz w:val="28"/>
          <w:szCs w:val="28"/>
          <w:lang w:val="uk-UA"/>
        </w:rPr>
        <w:tab/>
      </w:r>
      <w:r w:rsidRPr="008B6333">
        <w:rPr>
          <w:rFonts w:ascii="Times New Roman" w:eastAsia="Times New Roman" w:hAnsi="Times New Roman" w:cs="Times New Roman"/>
          <w:bCs/>
          <w:color w:val="0B0706"/>
          <w:sz w:val="28"/>
          <w:szCs w:val="28"/>
          <w:lang w:val="uk-UA"/>
        </w:rPr>
        <w:tab/>
      </w:r>
      <w:r w:rsidRPr="008B6333">
        <w:rPr>
          <w:rFonts w:ascii="Times New Roman" w:eastAsia="Times New Roman" w:hAnsi="Times New Roman" w:cs="Times New Roman"/>
          <w:bCs/>
          <w:color w:val="0B0706"/>
          <w:sz w:val="28"/>
          <w:szCs w:val="28"/>
          <w:lang w:val="uk-UA"/>
        </w:rPr>
        <w:tab/>
      </w:r>
      <w:r w:rsidRPr="008B6333">
        <w:rPr>
          <w:rFonts w:ascii="Times New Roman" w:eastAsia="Times New Roman" w:hAnsi="Times New Roman" w:cs="Times New Roman"/>
          <w:bCs/>
          <w:color w:val="0B0706"/>
          <w:sz w:val="28"/>
          <w:szCs w:val="28"/>
          <w:lang w:val="uk-UA"/>
        </w:rPr>
        <w:tab/>
      </w:r>
      <w:r w:rsidRPr="008B6333">
        <w:rPr>
          <w:rFonts w:ascii="Times New Roman" w:eastAsia="Times New Roman" w:hAnsi="Times New Roman" w:cs="Times New Roman"/>
          <w:bCs/>
          <w:color w:val="0B0706"/>
          <w:sz w:val="28"/>
          <w:szCs w:val="28"/>
          <w:lang w:val="uk-UA"/>
        </w:rPr>
        <w:tab/>
      </w:r>
      <w:r w:rsidRPr="008B6333">
        <w:rPr>
          <w:rFonts w:ascii="Times New Roman" w:eastAsia="Times New Roman" w:hAnsi="Times New Roman" w:cs="Times New Roman"/>
          <w:bCs/>
          <w:color w:val="0B0706"/>
          <w:sz w:val="28"/>
          <w:szCs w:val="28"/>
          <w:lang w:val="uk-UA"/>
        </w:rPr>
        <w:tab/>
        <w:t>ЗАТВЕРДЖЕНО</w:t>
      </w:r>
    </w:p>
    <w:p w:rsidR="00F74DE4" w:rsidRPr="008B6333" w:rsidRDefault="00F74DE4" w:rsidP="008B6333">
      <w:pPr>
        <w:shd w:val="clear" w:color="auto" w:fill="FFFFFF"/>
        <w:spacing w:after="0"/>
        <w:ind w:left="-426"/>
        <w:outlineLvl w:val="1"/>
        <w:rPr>
          <w:rFonts w:ascii="Times New Roman" w:eastAsia="Times New Roman" w:hAnsi="Times New Roman" w:cs="Times New Roman"/>
          <w:bCs/>
          <w:color w:val="0B0706"/>
          <w:sz w:val="28"/>
          <w:szCs w:val="28"/>
          <w:lang w:val="uk-UA"/>
        </w:rPr>
      </w:pPr>
      <w:r w:rsidRPr="008B6333">
        <w:rPr>
          <w:rFonts w:ascii="Times New Roman" w:eastAsia="Times New Roman" w:hAnsi="Times New Roman" w:cs="Times New Roman"/>
          <w:bCs/>
          <w:color w:val="0B0706"/>
          <w:sz w:val="28"/>
          <w:szCs w:val="28"/>
          <w:lang w:val="uk-UA"/>
        </w:rPr>
        <w:t>протокол засідання педагогічної</w:t>
      </w:r>
      <w:r w:rsidRPr="008B6333">
        <w:rPr>
          <w:rFonts w:ascii="Times New Roman" w:eastAsia="Times New Roman" w:hAnsi="Times New Roman" w:cs="Times New Roman"/>
          <w:bCs/>
          <w:color w:val="0B0706"/>
          <w:sz w:val="28"/>
          <w:szCs w:val="28"/>
          <w:lang w:val="uk-UA"/>
        </w:rPr>
        <w:tab/>
      </w:r>
      <w:r w:rsidRPr="008B6333">
        <w:rPr>
          <w:rFonts w:ascii="Times New Roman" w:eastAsia="Times New Roman" w:hAnsi="Times New Roman" w:cs="Times New Roman"/>
          <w:bCs/>
          <w:color w:val="0B0706"/>
          <w:sz w:val="28"/>
          <w:szCs w:val="28"/>
          <w:lang w:val="uk-UA"/>
        </w:rPr>
        <w:tab/>
      </w:r>
      <w:r w:rsidRPr="008B6333">
        <w:rPr>
          <w:rFonts w:ascii="Times New Roman" w:eastAsia="Times New Roman" w:hAnsi="Times New Roman" w:cs="Times New Roman"/>
          <w:bCs/>
          <w:color w:val="0B0706"/>
          <w:sz w:val="28"/>
          <w:szCs w:val="28"/>
          <w:lang w:val="uk-UA"/>
        </w:rPr>
        <w:tab/>
        <w:t xml:space="preserve">Наказ </w:t>
      </w:r>
      <w:proofErr w:type="spellStart"/>
      <w:r w:rsidRPr="008B6333">
        <w:rPr>
          <w:rFonts w:ascii="Times New Roman" w:eastAsia="Times New Roman" w:hAnsi="Times New Roman" w:cs="Times New Roman"/>
          <w:bCs/>
          <w:color w:val="0B0706"/>
          <w:sz w:val="28"/>
          <w:szCs w:val="28"/>
          <w:lang w:val="uk-UA"/>
        </w:rPr>
        <w:t>Ушомирської</w:t>
      </w:r>
      <w:proofErr w:type="spellEnd"/>
      <w:r w:rsidRPr="008B6333">
        <w:rPr>
          <w:rFonts w:ascii="Times New Roman" w:eastAsia="Times New Roman" w:hAnsi="Times New Roman" w:cs="Times New Roman"/>
          <w:bCs/>
          <w:color w:val="0B0706"/>
          <w:sz w:val="28"/>
          <w:szCs w:val="28"/>
          <w:lang w:val="uk-UA"/>
        </w:rPr>
        <w:t xml:space="preserve"> гімназії</w:t>
      </w:r>
    </w:p>
    <w:p w:rsidR="00F74DE4" w:rsidRPr="008B6333" w:rsidRDefault="00F74DE4" w:rsidP="008B6333">
      <w:pPr>
        <w:shd w:val="clear" w:color="auto" w:fill="FFFFFF"/>
        <w:spacing w:after="0"/>
        <w:ind w:left="-426"/>
        <w:outlineLvl w:val="1"/>
        <w:rPr>
          <w:rFonts w:ascii="Times New Roman" w:eastAsia="Times New Roman" w:hAnsi="Times New Roman" w:cs="Times New Roman"/>
          <w:bCs/>
          <w:color w:val="0B0706"/>
          <w:sz w:val="28"/>
          <w:szCs w:val="28"/>
          <w:lang w:val="uk-UA"/>
        </w:rPr>
      </w:pPr>
      <w:r w:rsidRPr="008B6333">
        <w:rPr>
          <w:rFonts w:ascii="Times New Roman" w:eastAsia="Times New Roman" w:hAnsi="Times New Roman" w:cs="Times New Roman"/>
          <w:bCs/>
          <w:color w:val="0B0706"/>
          <w:sz w:val="28"/>
          <w:szCs w:val="28"/>
          <w:lang w:val="uk-UA"/>
        </w:rPr>
        <w:t xml:space="preserve">ради </w:t>
      </w:r>
      <w:proofErr w:type="spellStart"/>
      <w:r w:rsidRPr="008B6333">
        <w:rPr>
          <w:rFonts w:ascii="Times New Roman" w:eastAsia="Times New Roman" w:hAnsi="Times New Roman" w:cs="Times New Roman"/>
          <w:bCs/>
          <w:color w:val="0B0706"/>
          <w:sz w:val="28"/>
          <w:szCs w:val="28"/>
          <w:lang w:val="uk-UA"/>
        </w:rPr>
        <w:t>Ушомирської</w:t>
      </w:r>
      <w:proofErr w:type="spellEnd"/>
      <w:r w:rsidRPr="008B6333">
        <w:rPr>
          <w:rFonts w:ascii="Times New Roman" w:eastAsia="Times New Roman" w:hAnsi="Times New Roman" w:cs="Times New Roman"/>
          <w:bCs/>
          <w:color w:val="0B0706"/>
          <w:sz w:val="28"/>
          <w:szCs w:val="28"/>
          <w:lang w:val="uk-UA"/>
        </w:rPr>
        <w:t xml:space="preserve"> гімназії</w:t>
      </w:r>
      <w:r w:rsidRPr="008B6333">
        <w:rPr>
          <w:rFonts w:ascii="Times New Roman" w:eastAsia="Times New Roman" w:hAnsi="Times New Roman" w:cs="Times New Roman"/>
          <w:bCs/>
          <w:color w:val="0B0706"/>
          <w:sz w:val="28"/>
          <w:szCs w:val="28"/>
          <w:lang w:val="uk-UA"/>
        </w:rPr>
        <w:tab/>
      </w:r>
      <w:r w:rsidRPr="008B6333">
        <w:rPr>
          <w:rFonts w:ascii="Times New Roman" w:eastAsia="Times New Roman" w:hAnsi="Times New Roman" w:cs="Times New Roman"/>
          <w:bCs/>
          <w:color w:val="0B0706"/>
          <w:sz w:val="28"/>
          <w:szCs w:val="28"/>
          <w:lang w:val="uk-UA"/>
        </w:rPr>
        <w:tab/>
      </w:r>
      <w:r w:rsidRPr="008B6333">
        <w:rPr>
          <w:rFonts w:ascii="Times New Roman" w:eastAsia="Times New Roman" w:hAnsi="Times New Roman" w:cs="Times New Roman"/>
          <w:bCs/>
          <w:color w:val="0B0706"/>
          <w:sz w:val="28"/>
          <w:szCs w:val="28"/>
          <w:lang w:val="uk-UA"/>
        </w:rPr>
        <w:tab/>
      </w:r>
      <w:r w:rsidRPr="008B6333">
        <w:rPr>
          <w:rFonts w:ascii="Times New Roman" w:eastAsia="Times New Roman" w:hAnsi="Times New Roman" w:cs="Times New Roman"/>
          <w:bCs/>
          <w:color w:val="0B0706"/>
          <w:sz w:val="28"/>
          <w:szCs w:val="28"/>
          <w:lang w:val="uk-UA"/>
        </w:rPr>
        <w:tab/>
        <w:t>Коростенського району</w:t>
      </w:r>
    </w:p>
    <w:p w:rsidR="00F74DE4" w:rsidRPr="008B6333" w:rsidRDefault="00F74DE4" w:rsidP="008B6333">
      <w:pPr>
        <w:shd w:val="clear" w:color="auto" w:fill="FFFFFF"/>
        <w:spacing w:after="0"/>
        <w:ind w:left="-426"/>
        <w:outlineLvl w:val="1"/>
        <w:rPr>
          <w:rFonts w:ascii="Times New Roman" w:eastAsia="Times New Roman" w:hAnsi="Times New Roman" w:cs="Times New Roman"/>
          <w:bCs/>
          <w:color w:val="0B0706"/>
          <w:sz w:val="28"/>
          <w:szCs w:val="28"/>
          <w:lang w:val="uk-UA"/>
        </w:rPr>
      </w:pPr>
      <w:r w:rsidRPr="008B6333">
        <w:rPr>
          <w:rFonts w:ascii="Times New Roman" w:eastAsia="Times New Roman" w:hAnsi="Times New Roman" w:cs="Times New Roman"/>
          <w:bCs/>
          <w:color w:val="0B0706"/>
          <w:sz w:val="28"/>
          <w:szCs w:val="28"/>
          <w:lang w:val="uk-UA"/>
        </w:rPr>
        <w:t>Коростенського району</w:t>
      </w:r>
      <w:r w:rsidRPr="008B6333">
        <w:rPr>
          <w:rFonts w:ascii="Times New Roman" w:eastAsia="Times New Roman" w:hAnsi="Times New Roman" w:cs="Times New Roman"/>
          <w:bCs/>
          <w:color w:val="0B0706"/>
          <w:sz w:val="28"/>
          <w:szCs w:val="28"/>
          <w:lang w:val="uk-UA"/>
        </w:rPr>
        <w:tab/>
      </w:r>
      <w:r w:rsidRPr="008B6333">
        <w:rPr>
          <w:rFonts w:ascii="Times New Roman" w:eastAsia="Times New Roman" w:hAnsi="Times New Roman" w:cs="Times New Roman"/>
          <w:bCs/>
          <w:color w:val="0B0706"/>
          <w:sz w:val="28"/>
          <w:szCs w:val="28"/>
          <w:lang w:val="uk-UA"/>
        </w:rPr>
        <w:tab/>
      </w:r>
      <w:r w:rsidRPr="008B6333">
        <w:rPr>
          <w:rFonts w:ascii="Times New Roman" w:eastAsia="Times New Roman" w:hAnsi="Times New Roman" w:cs="Times New Roman"/>
          <w:bCs/>
          <w:color w:val="0B0706"/>
          <w:sz w:val="28"/>
          <w:szCs w:val="28"/>
          <w:lang w:val="uk-UA"/>
        </w:rPr>
        <w:tab/>
      </w:r>
      <w:r w:rsidRPr="008B6333">
        <w:rPr>
          <w:rFonts w:ascii="Times New Roman" w:eastAsia="Times New Roman" w:hAnsi="Times New Roman" w:cs="Times New Roman"/>
          <w:bCs/>
          <w:color w:val="0B0706"/>
          <w:sz w:val="28"/>
          <w:szCs w:val="28"/>
          <w:lang w:val="uk-UA"/>
        </w:rPr>
        <w:tab/>
        <w:t>Житомирської області</w:t>
      </w:r>
    </w:p>
    <w:p w:rsidR="00F74DE4" w:rsidRPr="008B6333" w:rsidRDefault="00F74DE4" w:rsidP="008B6333">
      <w:pPr>
        <w:shd w:val="clear" w:color="auto" w:fill="FFFFFF"/>
        <w:spacing w:after="0"/>
        <w:ind w:left="-426"/>
        <w:outlineLvl w:val="1"/>
        <w:rPr>
          <w:rFonts w:ascii="Times New Roman" w:eastAsia="Times New Roman" w:hAnsi="Times New Roman" w:cs="Times New Roman"/>
          <w:bCs/>
          <w:color w:val="0B0706"/>
          <w:sz w:val="28"/>
          <w:szCs w:val="28"/>
          <w:lang w:val="uk-UA"/>
        </w:rPr>
      </w:pPr>
      <w:r w:rsidRPr="008B6333">
        <w:rPr>
          <w:rFonts w:ascii="Times New Roman" w:eastAsia="Times New Roman" w:hAnsi="Times New Roman" w:cs="Times New Roman"/>
          <w:bCs/>
          <w:color w:val="0B0706"/>
          <w:sz w:val="28"/>
          <w:szCs w:val="28"/>
          <w:lang w:val="uk-UA"/>
        </w:rPr>
        <w:t>Жито</w:t>
      </w:r>
      <w:r w:rsidR="00050EF8" w:rsidRPr="008B6333">
        <w:rPr>
          <w:rFonts w:ascii="Times New Roman" w:eastAsia="Times New Roman" w:hAnsi="Times New Roman" w:cs="Times New Roman"/>
          <w:bCs/>
          <w:color w:val="0B0706"/>
          <w:sz w:val="28"/>
          <w:szCs w:val="28"/>
          <w:lang w:val="uk-UA"/>
        </w:rPr>
        <w:t>мирської області</w:t>
      </w:r>
      <w:r w:rsidR="00050EF8" w:rsidRPr="008B6333">
        <w:rPr>
          <w:rFonts w:ascii="Times New Roman" w:eastAsia="Times New Roman" w:hAnsi="Times New Roman" w:cs="Times New Roman"/>
          <w:bCs/>
          <w:color w:val="0B0706"/>
          <w:sz w:val="28"/>
          <w:szCs w:val="28"/>
          <w:lang w:val="uk-UA"/>
        </w:rPr>
        <w:tab/>
      </w:r>
      <w:r w:rsidR="00050EF8" w:rsidRPr="008B6333">
        <w:rPr>
          <w:rFonts w:ascii="Times New Roman" w:eastAsia="Times New Roman" w:hAnsi="Times New Roman" w:cs="Times New Roman"/>
          <w:bCs/>
          <w:color w:val="0B0706"/>
          <w:sz w:val="28"/>
          <w:szCs w:val="28"/>
          <w:lang w:val="uk-UA"/>
        </w:rPr>
        <w:tab/>
      </w:r>
      <w:r w:rsidR="00050EF8" w:rsidRPr="008B6333">
        <w:rPr>
          <w:rFonts w:ascii="Times New Roman" w:eastAsia="Times New Roman" w:hAnsi="Times New Roman" w:cs="Times New Roman"/>
          <w:bCs/>
          <w:color w:val="0B0706"/>
          <w:sz w:val="28"/>
          <w:szCs w:val="28"/>
          <w:lang w:val="uk-UA"/>
        </w:rPr>
        <w:tab/>
      </w:r>
      <w:r w:rsidR="00050EF8" w:rsidRPr="008B6333">
        <w:rPr>
          <w:rFonts w:ascii="Times New Roman" w:eastAsia="Times New Roman" w:hAnsi="Times New Roman" w:cs="Times New Roman"/>
          <w:bCs/>
          <w:color w:val="0B0706"/>
          <w:sz w:val="28"/>
          <w:szCs w:val="28"/>
          <w:lang w:val="uk-UA"/>
        </w:rPr>
        <w:tab/>
        <w:t>20.02</w:t>
      </w:r>
      <w:r w:rsidRPr="008B6333">
        <w:rPr>
          <w:rFonts w:ascii="Times New Roman" w:eastAsia="Times New Roman" w:hAnsi="Times New Roman" w:cs="Times New Roman"/>
          <w:bCs/>
          <w:color w:val="0B0706"/>
          <w:sz w:val="28"/>
          <w:szCs w:val="28"/>
          <w:lang w:val="uk-UA"/>
        </w:rPr>
        <w:t xml:space="preserve"> </w:t>
      </w:r>
      <w:r w:rsidR="00050EF8" w:rsidRPr="008B6333">
        <w:rPr>
          <w:rFonts w:ascii="Times New Roman" w:eastAsia="Times New Roman" w:hAnsi="Times New Roman" w:cs="Times New Roman"/>
          <w:bCs/>
          <w:color w:val="0B0706"/>
          <w:sz w:val="28"/>
          <w:szCs w:val="28"/>
          <w:lang w:val="uk-UA"/>
        </w:rPr>
        <w:t>.2020 року № 47</w:t>
      </w:r>
    </w:p>
    <w:p w:rsidR="00F74DE4" w:rsidRPr="008B6333" w:rsidRDefault="00050EF8" w:rsidP="008B6333">
      <w:pPr>
        <w:shd w:val="clear" w:color="auto" w:fill="FFFFFF"/>
        <w:spacing w:after="0"/>
        <w:ind w:left="-426"/>
        <w:outlineLvl w:val="1"/>
        <w:rPr>
          <w:rFonts w:ascii="Times New Roman" w:eastAsia="Times New Roman" w:hAnsi="Times New Roman" w:cs="Times New Roman"/>
          <w:bCs/>
          <w:color w:val="0B0706"/>
          <w:sz w:val="28"/>
          <w:szCs w:val="28"/>
          <w:lang w:val="uk-UA"/>
        </w:rPr>
      </w:pPr>
      <w:r w:rsidRPr="008B6333">
        <w:rPr>
          <w:rFonts w:ascii="Times New Roman" w:eastAsia="Times New Roman" w:hAnsi="Times New Roman" w:cs="Times New Roman"/>
          <w:bCs/>
          <w:color w:val="0B0706"/>
          <w:sz w:val="28"/>
          <w:szCs w:val="28"/>
          <w:lang w:val="uk-UA"/>
        </w:rPr>
        <w:t>20.02.</w:t>
      </w:r>
      <w:r w:rsidR="00F74DE4" w:rsidRPr="008B6333">
        <w:rPr>
          <w:rFonts w:ascii="Times New Roman" w:eastAsia="Times New Roman" w:hAnsi="Times New Roman" w:cs="Times New Roman"/>
          <w:bCs/>
          <w:color w:val="0B0706"/>
          <w:sz w:val="28"/>
          <w:szCs w:val="28"/>
          <w:lang w:val="uk-UA"/>
        </w:rPr>
        <w:t xml:space="preserve"> 2020 р</w:t>
      </w:r>
      <w:r w:rsidRPr="008B6333">
        <w:rPr>
          <w:rFonts w:ascii="Times New Roman" w:eastAsia="Times New Roman" w:hAnsi="Times New Roman" w:cs="Times New Roman"/>
          <w:bCs/>
          <w:color w:val="0B0706"/>
          <w:sz w:val="28"/>
          <w:szCs w:val="28"/>
          <w:lang w:val="uk-UA"/>
        </w:rPr>
        <w:t>оку № 6</w:t>
      </w:r>
      <w:r w:rsidR="00F74DE4" w:rsidRPr="008B6333">
        <w:rPr>
          <w:rFonts w:ascii="Times New Roman" w:eastAsia="Times New Roman" w:hAnsi="Times New Roman" w:cs="Times New Roman"/>
          <w:bCs/>
          <w:color w:val="0B0706"/>
          <w:sz w:val="28"/>
          <w:szCs w:val="28"/>
          <w:lang w:val="uk-UA"/>
        </w:rPr>
        <w:t xml:space="preserve"> </w:t>
      </w:r>
    </w:p>
    <w:p w:rsidR="00666605" w:rsidRPr="008B6333" w:rsidRDefault="00666605" w:rsidP="008B6333">
      <w:pPr>
        <w:shd w:val="clear" w:color="auto" w:fill="FFFFFF"/>
        <w:spacing w:after="0"/>
        <w:ind w:left="-426"/>
        <w:outlineLvl w:val="1"/>
        <w:rPr>
          <w:rFonts w:ascii="Times New Roman" w:eastAsia="Times New Roman" w:hAnsi="Times New Roman" w:cs="Times New Roman"/>
          <w:bCs/>
          <w:color w:val="0B0706"/>
          <w:sz w:val="28"/>
          <w:szCs w:val="28"/>
          <w:lang w:val="uk-UA"/>
        </w:rPr>
      </w:pPr>
    </w:p>
    <w:p w:rsidR="00666605" w:rsidRPr="008B6333" w:rsidRDefault="00666605" w:rsidP="008B6333">
      <w:pPr>
        <w:shd w:val="clear" w:color="auto" w:fill="FFFFFF"/>
        <w:spacing w:after="0"/>
        <w:ind w:left="-426"/>
        <w:outlineLvl w:val="1"/>
        <w:rPr>
          <w:rFonts w:ascii="Times New Roman" w:eastAsia="Times New Roman" w:hAnsi="Times New Roman" w:cs="Times New Roman"/>
          <w:bCs/>
          <w:color w:val="0B0706"/>
          <w:sz w:val="28"/>
          <w:szCs w:val="28"/>
          <w:lang w:val="uk-UA"/>
        </w:rPr>
      </w:pPr>
    </w:p>
    <w:p w:rsidR="00F74DE4" w:rsidRPr="008B6333" w:rsidRDefault="00F74DE4" w:rsidP="008B6333">
      <w:pPr>
        <w:shd w:val="clear" w:color="auto" w:fill="FFFFFF"/>
        <w:spacing w:after="0"/>
        <w:ind w:left="-426"/>
        <w:jc w:val="center"/>
        <w:outlineLvl w:val="1"/>
        <w:rPr>
          <w:rFonts w:ascii="Times New Roman" w:eastAsia="Times New Roman" w:hAnsi="Times New Roman" w:cs="Times New Roman"/>
          <w:color w:val="0B0706"/>
          <w:sz w:val="28"/>
          <w:szCs w:val="28"/>
          <w:lang w:val="uk-UA"/>
        </w:rPr>
      </w:pPr>
      <w:r w:rsidRPr="008B6333">
        <w:rPr>
          <w:rFonts w:ascii="Times New Roman" w:eastAsia="Times New Roman" w:hAnsi="Times New Roman" w:cs="Times New Roman"/>
          <w:b/>
          <w:bCs/>
          <w:color w:val="0B0706"/>
          <w:sz w:val="28"/>
          <w:szCs w:val="28"/>
          <w:lang w:val="uk-UA"/>
        </w:rPr>
        <w:t xml:space="preserve">АНТИБУЛІНГОВА </w:t>
      </w:r>
      <w:r w:rsidRPr="008B6333">
        <w:rPr>
          <w:rFonts w:ascii="Times New Roman" w:eastAsia="Times New Roman" w:hAnsi="Times New Roman" w:cs="Times New Roman"/>
          <w:b/>
          <w:bCs/>
          <w:color w:val="0B0706"/>
          <w:sz w:val="28"/>
          <w:szCs w:val="28"/>
        </w:rPr>
        <w:t> </w:t>
      </w:r>
      <w:r w:rsidRPr="008B6333">
        <w:rPr>
          <w:rFonts w:ascii="Times New Roman" w:eastAsia="Times New Roman" w:hAnsi="Times New Roman" w:cs="Times New Roman"/>
          <w:b/>
          <w:bCs/>
          <w:color w:val="0B0706"/>
          <w:sz w:val="28"/>
          <w:szCs w:val="28"/>
          <w:lang w:val="uk-UA"/>
        </w:rPr>
        <w:t>ПОЛІТИКА</w:t>
      </w:r>
    </w:p>
    <w:p w:rsidR="00F74DE4" w:rsidRPr="008B6333" w:rsidRDefault="00F74DE4" w:rsidP="008B6333">
      <w:pPr>
        <w:shd w:val="clear" w:color="auto" w:fill="FFFFFF"/>
        <w:spacing w:before="240" w:after="240"/>
        <w:ind w:left="-426"/>
        <w:jc w:val="center"/>
        <w:rPr>
          <w:rFonts w:ascii="Times New Roman" w:eastAsia="Times New Roman" w:hAnsi="Times New Roman" w:cs="Times New Roman"/>
          <w:color w:val="0B0706"/>
          <w:sz w:val="28"/>
          <w:szCs w:val="28"/>
          <w:lang w:val="uk-UA"/>
        </w:rPr>
      </w:pPr>
      <w:r w:rsidRPr="008B6333">
        <w:rPr>
          <w:rFonts w:ascii="Times New Roman" w:eastAsia="Times New Roman" w:hAnsi="Times New Roman" w:cs="Times New Roman"/>
          <w:b/>
          <w:bCs/>
          <w:color w:val="0B0706"/>
          <w:sz w:val="28"/>
          <w:szCs w:val="28"/>
          <w:lang w:val="uk-UA"/>
        </w:rPr>
        <w:t>ВСТУП</w:t>
      </w:r>
    </w:p>
    <w:p w:rsidR="00806925" w:rsidRPr="008B6333" w:rsidRDefault="00F74DE4" w:rsidP="008B6333">
      <w:pPr>
        <w:shd w:val="clear" w:color="auto" w:fill="FFFFFF"/>
        <w:spacing w:after="0"/>
        <w:ind w:firstLine="375"/>
        <w:jc w:val="both"/>
        <w:rPr>
          <w:rFonts w:ascii="Times New Roman" w:eastAsia="Times New Roman" w:hAnsi="Times New Roman" w:cs="Times New Roman"/>
          <w:color w:val="0B0706"/>
          <w:sz w:val="28"/>
          <w:szCs w:val="28"/>
          <w:lang w:val="uk-UA"/>
        </w:rPr>
      </w:pPr>
      <w:r w:rsidRPr="008B6333">
        <w:rPr>
          <w:rFonts w:ascii="Times New Roman" w:eastAsia="Times New Roman" w:hAnsi="Times New Roman" w:cs="Times New Roman"/>
          <w:color w:val="0B0706"/>
          <w:sz w:val="28"/>
          <w:szCs w:val="28"/>
          <w:lang w:val="uk-UA"/>
        </w:rPr>
        <w:t>Основне завдання гімназії -</w:t>
      </w:r>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створення</w:t>
      </w:r>
      <w:proofErr w:type="spellEnd"/>
      <w:r w:rsidRPr="008B6333">
        <w:rPr>
          <w:rFonts w:ascii="Times New Roman" w:eastAsia="Times New Roman" w:hAnsi="Times New Roman" w:cs="Times New Roman"/>
          <w:color w:val="0B0706"/>
          <w:sz w:val="28"/>
          <w:szCs w:val="28"/>
        </w:rPr>
        <w:t xml:space="preserve"> нового </w:t>
      </w:r>
      <w:proofErr w:type="spellStart"/>
      <w:r w:rsidRPr="008B6333">
        <w:rPr>
          <w:rFonts w:ascii="Times New Roman" w:eastAsia="Times New Roman" w:hAnsi="Times New Roman" w:cs="Times New Roman"/>
          <w:color w:val="0B0706"/>
          <w:sz w:val="28"/>
          <w:szCs w:val="28"/>
        </w:rPr>
        <w:t>освітнього</w:t>
      </w:r>
      <w:proofErr w:type="spellEnd"/>
      <w:r w:rsidRPr="008B6333">
        <w:rPr>
          <w:rFonts w:ascii="Times New Roman" w:eastAsia="Times New Roman" w:hAnsi="Times New Roman" w:cs="Times New Roman"/>
          <w:color w:val="0B0706"/>
          <w:sz w:val="28"/>
          <w:szCs w:val="28"/>
        </w:rPr>
        <w:t xml:space="preserve"> простору,  </w:t>
      </w:r>
      <w:proofErr w:type="spellStart"/>
      <w:r w:rsidRPr="008B6333">
        <w:rPr>
          <w:rFonts w:ascii="Times New Roman" w:eastAsia="Times New Roman" w:hAnsi="Times New Roman" w:cs="Times New Roman"/>
          <w:color w:val="0B0706"/>
          <w:sz w:val="28"/>
          <w:szCs w:val="28"/>
        </w:rPr>
        <w:t>безпечного</w:t>
      </w:r>
      <w:proofErr w:type="spellEnd"/>
      <w:r w:rsidRPr="008B6333">
        <w:rPr>
          <w:rFonts w:ascii="Times New Roman" w:eastAsia="Times New Roman" w:hAnsi="Times New Roman" w:cs="Times New Roman"/>
          <w:color w:val="0B0706"/>
          <w:sz w:val="28"/>
          <w:szCs w:val="28"/>
        </w:rPr>
        <w:t xml:space="preserve"> </w:t>
      </w:r>
      <w:r w:rsidRPr="008B6333">
        <w:rPr>
          <w:rFonts w:ascii="Times New Roman" w:eastAsia="Times New Roman" w:hAnsi="Times New Roman" w:cs="Times New Roman"/>
          <w:color w:val="0B0706"/>
          <w:sz w:val="28"/>
          <w:szCs w:val="28"/>
          <w:lang w:val="uk-UA"/>
        </w:rPr>
        <w:t xml:space="preserve">освітнього </w:t>
      </w:r>
      <w:proofErr w:type="spellStart"/>
      <w:r w:rsidRPr="008B6333">
        <w:rPr>
          <w:rFonts w:ascii="Times New Roman" w:eastAsia="Times New Roman" w:hAnsi="Times New Roman" w:cs="Times New Roman"/>
          <w:color w:val="0B0706"/>
          <w:sz w:val="28"/>
          <w:szCs w:val="28"/>
        </w:rPr>
        <w:t>середовища</w:t>
      </w:r>
      <w:proofErr w:type="spellEnd"/>
      <w:r w:rsidRPr="008B6333">
        <w:rPr>
          <w:rFonts w:ascii="Times New Roman" w:eastAsia="Times New Roman" w:hAnsi="Times New Roman" w:cs="Times New Roman"/>
          <w:color w:val="0B0706"/>
          <w:sz w:val="28"/>
          <w:szCs w:val="28"/>
        </w:rPr>
        <w:t xml:space="preserve">, а </w:t>
      </w:r>
      <w:proofErr w:type="spellStart"/>
      <w:r w:rsidRPr="008B6333">
        <w:rPr>
          <w:rFonts w:ascii="Times New Roman" w:eastAsia="Times New Roman" w:hAnsi="Times New Roman" w:cs="Times New Roman"/>
          <w:color w:val="0B0706"/>
          <w:sz w:val="28"/>
          <w:szCs w:val="28"/>
        </w:rPr>
        <w:t>також</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забезпечення</w:t>
      </w:r>
      <w:proofErr w:type="spellEnd"/>
      <w:r w:rsidRPr="008B6333">
        <w:rPr>
          <w:rFonts w:ascii="Times New Roman" w:eastAsia="Times New Roman" w:hAnsi="Times New Roman" w:cs="Times New Roman"/>
          <w:color w:val="0B0706"/>
          <w:sz w:val="28"/>
          <w:szCs w:val="28"/>
        </w:rPr>
        <w:t xml:space="preserve"> прав, свобод та </w:t>
      </w:r>
      <w:proofErr w:type="spellStart"/>
      <w:r w:rsidRPr="008B6333">
        <w:rPr>
          <w:rFonts w:ascii="Times New Roman" w:eastAsia="Times New Roman" w:hAnsi="Times New Roman" w:cs="Times New Roman"/>
          <w:color w:val="0B0706"/>
          <w:sz w:val="28"/>
          <w:szCs w:val="28"/>
        </w:rPr>
        <w:t>інтересів</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дітей</w:t>
      </w:r>
      <w:proofErr w:type="spellEnd"/>
      <w:r w:rsidRPr="008B6333">
        <w:rPr>
          <w:rFonts w:ascii="Times New Roman" w:eastAsia="Times New Roman" w:hAnsi="Times New Roman" w:cs="Times New Roman"/>
          <w:color w:val="0B0706"/>
          <w:sz w:val="28"/>
          <w:szCs w:val="28"/>
        </w:rPr>
        <w:t xml:space="preserve">. </w:t>
      </w:r>
      <w:r w:rsidRPr="008B6333">
        <w:rPr>
          <w:rFonts w:ascii="Times New Roman" w:eastAsia="Times New Roman" w:hAnsi="Times New Roman" w:cs="Times New Roman"/>
          <w:color w:val="0B0706"/>
          <w:sz w:val="28"/>
          <w:szCs w:val="28"/>
          <w:lang w:val="uk-UA"/>
        </w:rPr>
        <w:t xml:space="preserve"> </w:t>
      </w:r>
      <w:r w:rsidRPr="008B6333">
        <w:rPr>
          <w:rFonts w:ascii="Times New Roman" w:eastAsia="Times New Roman" w:hAnsi="Times New Roman" w:cs="Times New Roman"/>
          <w:color w:val="0B0706"/>
          <w:sz w:val="28"/>
          <w:szCs w:val="28"/>
        </w:rPr>
        <w:t> </w:t>
      </w:r>
      <w:proofErr w:type="spellStart"/>
      <w:r w:rsidRPr="008B6333">
        <w:rPr>
          <w:rFonts w:ascii="Times New Roman" w:eastAsia="Times New Roman" w:hAnsi="Times New Roman" w:cs="Times New Roman"/>
          <w:color w:val="0B0706"/>
          <w:sz w:val="28"/>
          <w:szCs w:val="28"/>
        </w:rPr>
        <w:t>Концепція</w:t>
      </w:r>
      <w:proofErr w:type="spellEnd"/>
      <w:r w:rsidRPr="008B6333">
        <w:rPr>
          <w:rFonts w:ascii="Times New Roman" w:eastAsia="Times New Roman" w:hAnsi="Times New Roman" w:cs="Times New Roman"/>
          <w:color w:val="0B0706"/>
          <w:sz w:val="28"/>
          <w:szCs w:val="28"/>
        </w:rPr>
        <w:t xml:space="preserve"> «Нова </w:t>
      </w:r>
      <w:proofErr w:type="spellStart"/>
      <w:r w:rsidRPr="008B6333">
        <w:rPr>
          <w:rFonts w:ascii="Times New Roman" w:eastAsia="Times New Roman" w:hAnsi="Times New Roman" w:cs="Times New Roman"/>
          <w:color w:val="0B0706"/>
          <w:sz w:val="28"/>
          <w:szCs w:val="28"/>
        </w:rPr>
        <w:t>українська</w:t>
      </w:r>
      <w:proofErr w:type="spellEnd"/>
      <w:r w:rsidRPr="008B6333">
        <w:rPr>
          <w:rFonts w:ascii="Times New Roman" w:eastAsia="Times New Roman" w:hAnsi="Times New Roman" w:cs="Times New Roman"/>
          <w:color w:val="0B0706"/>
          <w:sz w:val="28"/>
          <w:szCs w:val="28"/>
        </w:rPr>
        <w:t xml:space="preserve"> школа» (НУШ) </w:t>
      </w:r>
      <w:proofErr w:type="spellStart"/>
      <w:r w:rsidRPr="008B6333">
        <w:rPr>
          <w:rFonts w:ascii="Times New Roman" w:eastAsia="Times New Roman" w:hAnsi="Times New Roman" w:cs="Times New Roman"/>
          <w:color w:val="0B0706"/>
          <w:sz w:val="28"/>
          <w:szCs w:val="28"/>
        </w:rPr>
        <w:t>вимагає</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реформування</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існуючого</w:t>
      </w:r>
      <w:proofErr w:type="spellEnd"/>
      <w:r w:rsidRPr="008B6333">
        <w:rPr>
          <w:rFonts w:ascii="Times New Roman" w:eastAsia="Times New Roman" w:hAnsi="Times New Roman" w:cs="Times New Roman"/>
          <w:color w:val="0B0706"/>
          <w:sz w:val="28"/>
          <w:szCs w:val="28"/>
        </w:rPr>
        <w:t xml:space="preserve"> алгоритму </w:t>
      </w:r>
      <w:proofErr w:type="spellStart"/>
      <w:r w:rsidRPr="008B6333">
        <w:rPr>
          <w:rFonts w:ascii="Times New Roman" w:eastAsia="Times New Roman" w:hAnsi="Times New Roman" w:cs="Times New Roman"/>
          <w:color w:val="0B0706"/>
          <w:sz w:val="28"/>
          <w:szCs w:val="28"/>
        </w:rPr>
        <w:t>розвивальної</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корекційної</w:t>
      </w:r>
      <w:proofErr w:type="spellEnd"/>
      <w:r w:rsidRPr="008B6333">
        <w:rPr>
          <w:rFonts w:ascii="Times New Roman" w:eastAsia="Times New Roman" w:hAnsi="Times New Roman" w:cs="Times New Roman"/>
          <w:color w:val="0B0706"/>
          <w:sz w:val="28"/>
          <w:szCs w:val="28"/>
        </w:rPr>
        <w:t xml:space="preserve"> та </w:t>
      </w:r>
      <w:proofErr w:type="spellStart"/>
      <w:proofErr w:type="gramStart"/>
      <w:r w:rsidRPr="008B6333">
        <w:rPr>
          <w:rFonts w:ascii="Times New Roman" w:eastAsia="Times New Roman" w:hAnsi="Times New Roman" w:cs="Times New Roman"/>
          <w:color w:val="0B0706"/>
          <w:sz w:val="28"/>
          <w:szCs w:val="28"/>
        </w:rPr>
        <w:t>проф</w:t>
      </w:r>
      <w:proofErr w:type="gramEnd"/>
      <w:r w:rsidRPr="008B6333">
        <w:rPr>
          <w:rFonts w:ascii="Times New Roman" w:eastAsia="Times New Roman" w:hAnsi="Times New Roman" w:cs="Times New Roman"/>
          <w:color w:val="0B0706"/>
          <w:sz w:val="28"/>
          <w:szCs w:val="28"/>
        </w:rPr>
        <w:t>ілактичної</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роботи</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адже</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дуже</w:t>
      </w:r>
      <w:proofErr w:type="spellEnd"/>
      <w:r w:rsidRPr="008B6333">
        <w:rPr>
          <w:rFonts w:ascii="Times New Roman" w:eastAsia="Times New Roman" w:hAnsi="Times New Roman" w:cs="Times New Roman"/>
          <w:color w:val="0B0706"/>
          <w:sz w:val="28"/>
          <w:szCs w:val="28"/>
        </w:rPr>
        <w:t xml:space="preserve"> часто в </w:t>
      </w:r>
      <w:proofErr w:type="spellStart"/>
      <w:r w:rsidRPr="008B6333">
        <w:rPr>
          <w:rFonts w:ascii="Times New Roman" w:eastAsia="Times New Roman" w:hAnsi="Times New Roman" w:cs="Times New Roman"/>
          <w:color w:val="0B0706"/>
          <w:sz w:val="28"/>
          <w:szCs w:val="28"/>
        </w:rPr>
        <w:t>освітніх</w:t>
      </w:r>
      <w:proofErr w:type="spellEnd"/>
      <w:r w:rsidRPr="008B6333">
        <w:rPr>
          <w:rFonts w:ascii="Times New Roman" w:eastAsia="Times New Roman" w:hAnsi="Times New Roman" w:cs="Times New Roman"/>
          <w:color w:val="0B0706"/>
          <w:sz w:val="28"/>
          <w:szCs w:val="28"/>
        </w:rPr>
        <w:t xml:space="preserve"> закладах  </w:t>
      </w:r>
      <w:proofErr w:type="spellStart"/>
      <w:r w:rsidRPr="008B6333">
        <w:rPr>
          <w:rFonts w:ascii="Times New Roman" w:eastAsia="Times New Roman" w:hAnsi="Times New Roman" w:cs="Times New Roman"/>
          <w:color w:val="0B0706"/>
          <w:sz w:val="28"/>
          <w:szCs w:val="28"/>
        </w:rPr>
        <w:t>постає</w:t>
      </w:r>
      <w:proofErr w:type="spellEnd"/>
      <w:r w:rsidRPr="008B6333">
        <w:rPr>
          <w:rFonts w:ascii="Times New Roman" w:eastAsia="Times New Roman" w:hAnsi="Times New Roman" w:cs="Times New Roman"/>
          <w:color w:val="0B0706"/>
          <w:sz w:val="28"/>
          <w:szCs w:val="28"/>
        </w:rPr>
        <w:t xml:space="preserve"> проблема </w:t>
      </w:r>
      <w:proofErr w:type="spellStart"/>
      <w:r w:rsidRPr="008B6333">
        <w:rPr>
          <w:rFonts w:ascii="Times New Roman" w:eastAsia="Times New Roman" w:hAnsi="Times New Roman" w:cs="Times New Roman"/>
          <w:color w:val="0B0706"/>
          <w:sz w:val="28"/>
          <w:szCs w:val="28"/>
        </w:rPr>
        <w:t>булінгу</w:t>
      </w:r>
      <w:proofErr w:type="spellEnd"/>
      <w:r w:rsidRPr="008B6333">
        <w:rPr>
          <w:rFonts w:ascii="Times New Roman" w:eastAsia="Times New Roman" w:hAnsi="Times New Roman" w:cs="Times New Roman"/>
          <w:color w:val="0B0706"/>
          <w:sz w:val="28"/>
          <w:szCs w:val="28"/>
        </w:rPr>
        <w:t xml:space="preserve"> та </w:t>
      </w:r>
      <w:proofErr w:type="spellStart"/>
      <w:r w:rsidRPr="008B6333">
        <w:rPr>
          <w:rFonts w:ascii="Times New Roman" w:eastAsia="Times New Roman" w:hAnsi="Times New Roman" w:cs="Times New Roman"/>
          <w:color w:val="0B0706"/>
          <w:sz w:val="28"/>
          <w:szCs w:val="28"/>
        </w:rPr>
        <w:t>порушення</w:t>
      </w:r>
      <w:proofErr w:type="spellEnd"/>
      <w:r w:rsidRPr="008B6333">
        <w:rPr>
          <w:rFonts w:ascii="Times New Roman" w:eastAsia="Times New Roman" w:hAnsi="Times New Roman" w:cs="Times New Roman"/>
          <w:color w:val="0B0706"/>
          <w:sz w:val="28"/>
          <w:szCs w:val="28"/>
        </w:rPr>
        <w:t xml:space="preserve"> норм </w:t>
      </w:r>
      <w:proofErr w:type="spellStart"/>
      <w:r w:rsidRPr="008B6333">
        <w:rPr>
          <w:rFonts w:ascii="Times New Roman" w:eastAsia="Times New Roman" w:hAnsi="Times New Roman" w:cs="Times New Roman"/>
          <w:color w:val="0B0706"/>
          <w:sz w:val="28"/>
          <w:szCs w:val="28"/>
        </w:rPr>
        <w:t>поведінки</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учнями</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що</w:t>
      </w:r>
      <w:proofErr w:type="spellEnd"/>
      <w:r w:rsidRPr="008B6333">
        <w:rPr>
          <w:rFonts w:ascii="Times New Roman" w:eastAsia="Times New Roman" w:hAnsi="Times New Roman" w:cs="Times New Roman"/>
          <w:color w:val="0B0706"/>
          <w:sz w:val="28"/>
          <w:szCs w:val="28"/>
        </w:rPr>
        <w:t xml:space="preserve"> не </w:t>
      </w:r>
      <w:proofErr w:type="spellStart"/>
      <w:r w:rsidRPr="008B6333">
        <w:rPr>
          <w:rFonts w:ascii="Times New Roman" w:eastAsia="Times New Roman" w:hAnsi="Times New Roman" w:cs="Times New Roman"/>
          <w:color w:val="0B0706"/>
          <w:sz w:val="28"/>
          <w:szCs w:val="28"/>
        </w:rPr>
        <w:t>дозволяє</w:t>
      </w:r>
      <w:proofErr w:type="spellEnd"/>
      <w:r w:rsidRPr="008B6333">
        <w:rPr>
          <w:rFonts w:ascii="Times New Roman" w:eastAsia="Times New Roman" w:hAnsi="Times New Roman" w:cs="Times New Roman"/>
          <w:color w:val="0B0706"/>
          <w:sz w:val="28"/>
          <w:szCs w:val="28"/>
        </w:rPr>
        <w:t xml:space="preserve"> в </w:t>
      </w:r>
      <w:proofErr w:type="spellStart"/>
      <w:r w:rsidRPr="008B6333">
        <w:rPr>
          <w:rFonts w:ascii="Times New Roman" w:eastAsia="Times New Roman" w:hAnsi="Times New Roman" w:cs="Times New Roman"/>
          <w:color w:val="0B0706"/>
          <w:sz w:val="28"/>
          <w:szCs w:val="28"/>
        </w:rPr>
        <w:t>повному</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обсязі</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досягти</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постав</w:t>
      </w:r>
      <w:r w:rsidR="00670FA6" w:rsidRPr="008B6333">
        <w:rPr>
          <w:rFonts w:ascii="Times New Roman" w:eastAsia="Times New Roman" w:hAnsi="Times New Roman" w:cs="Times New Roman"/>
          <w:color w:val="0B0706"/>
          <w:sz w:val="28"/>
          <w:szCs w:val="28"/>
        </w:rPr>
        <w:t>лених</w:t>
      </w:r>
      <w:proofErr w:type="spellEnd"/>
      <w:r w:rsidR="00670FA6" w:rsidRPr="008B6333">
        <w:rPr>
          <w:rFonts w:ascii="Times New Roman" w:eastAsia="Times New Roman" w:hAnsi="Times New Roman" w:cs="Times New Roman"/>
          <w:color w:val="0B0706"/>
          <w:sz w:val="28"/>
          <w:szCs w:val="28"/>
        </w:rPr>
        <w:t xml:space="preserve"> </w:t>
      </w:r>
      <w:proofErr w:type="spellStart"/>
      <w:r w:rsidR="00670FA6" w:rsidRPr="008B6333">
        <w:rPr>
          <w:rFonts w:ascii="Times New Roman" w:eastAsia="Times New Roman" w:hAnsi="Times New Roman" w:cs="Times New Roman"/>
          <w:color w:val="0B0706"/>
          <w:sz w:val="28"/>
          <w:szCs w:val="28"/>
        </w:rPr>
        <w:t>демократичних</w:t>
      </w:r>
      <w:proofErr w:type="spellEnd"/>
      <w:r w:rsidR="00670FA6" w:rsidRPr="008B6333">
        <w:rPr>
          <w:rFonts w:ascii="Times New Roman" w:eastAsia="Times New Roman" w:hAnsi="Times New Roman" w:cs="Times New Roman"/>
          <w:color w:val="0B0706"/>
          <w:sz w:val="28"/>
          <w:szCs w:val="28"/>
        </w:rPr>
        <w:t xml:space="preserve"> </w:t>
      </w:r>
      <w:proofErr w:type="spellStart"/>
      <w:r w:rsidR="00670FA6" w:rsidRPr="008B6333">
        <w:rPr>
          <w:rFonts w:ascii="Times New Roman" w:eastAsia="Times New Roman" w:hAnsi="Times New Roman" w:cs="Times New Roman"/>
          <w:color w:val="0B0706"/>
          <w:sz w:val="28"/>
          <w:szCs w:val="28"/>
        </w:rPr>
        <w:t>орієнтирів</w:t>
      </w:r>
      <w:proofErr w:type="spellEnd"/>
      <w:r w:rsidR="00670FA6" w:rsidRPr="008B6333">
        <w:rPr>
          <w:rFonts w:ascii="Times New Roman" w:eastAsia="Times New Roman" w:hAnsi="Times New Roman" w:cs="Times New Roman"/>
          <w:color w:val="0B0706"/>
          <w:sz w:val="28"/>
          <w:szCs w:val="28"/>
        </w:rPr>
        <w:t>.</w:t>
      </w:r>
      <w:r w:rsidR="00DD3A33" w:rsidRPr="008B6333">
        <w:rPr>
          <w:rFonts w:ascii="Times New Roman" w:eastAsia="Times New Roman" w:hAnsi="Times New Roman" w:cs="Times New Roman"/>
          <w:color w:val="0B0706"/>
          <w:sz w:val="28"/>
          <w:szCs w:val="28"/>
          <w:lang w:val="uk-UA"/>
        </w:rPr>
        <w:t xml:space="preserve"> </w:t>
      </w:r>
      <w:proofErr w:type="spellStart"/>
      <w:r w:rsidR="00DD3A33" w:rsidRPr="008B6333">
        <w:rPr>
          <w:rFonts w:ascii="Times New Roman" w:eastAsia="Times New Roman" w:hAnsi="Times New Roman" w:cs="Times New Roman"/>
          <w:color w:val="0B0706"/>
          <w:sz w:val="28"/>
          <w:szCs w:val="28"/>
          <w:lang w:val="uk-UA"/>
        </w:rPr>
        <w:t>Антибулінгова</w:t>
      </w:r>
      <w:proofErr w:type="spellEnd"/>
      <w:r w:rsidR="00670FA6" w:rsidRPr="008B6333">
        <w:rPr>
          <w:rFonts w:ascii="Times New Roman" w:eastAsia="Times New Roman" w:hAnsi="Times New Roman" w:cs="Times New Roman"/>
          <w:color w:val="0B0706"/>
          <w:sz w:val="28"/>
          <w:szCs w:val="28"/>
          <w:lang w:val="uk-UA"/>
        </w:rPr>
        <w:t xml:space="preserve"> політики в Ушомирській гімназії базується на  таких принципах</w:t>
      </w:r>
      <w:r w:rsidRPr="008B6333">
        <w:rPr>
          <w:rFonts w:ascii="Times New Roman" w:eastAsia="Times New Roman" w:hAnsi="Times New Roman" w:cs="Times New Roman"/>
          <w:color w:val="0B0706"/>
          <w:sz w:val="28"/>
          <w:szCs w:val="28"/>
        </w:rPr>
        <w:t>:</w:t>
      </w:r>
      <w:r w:rsidR="00FC4FF6" w:rsidRPr="008B6333">
        <w:rPr>
          <w:rFonts w:ascii="Times New Roman" w:eastAsia="Times New Roman" w:hAnsi="Times New Roman" w:cs="Times New Roman"/>
          <w:color w:val="0B0706"/>
          <w:sz w:val="28"/>
          <w:szCs w:val="28"/>
          <w:lang w:val="uk-UA"/>
        </w:rPr>
        <w:t xml:space="preserve"> </w:t>
      </w:r>
    </w:p>
    <w:p w:rsidR="00806925" w:rsidRPr="008B6333" w:rsidRDefault="00670FA6" w:rsidP="008B6333">
      <w:pPr>
        <w:numPr>
          <w:ilvl w:val="0"/>
          <w:numId w:val="1"/>
        </w:numPr>
        <w:shd w:val="clear" w:color="auto" w:fill="FFFFFF"/>
        <w:spacing w:before="100" w:beforeAutospacing="1" w:after="72"/>
        <w:ind w:left="375"/>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lang w:val="uk-UA"/>
        </w:rPr>
        <w:t>нетерпимості</w:t>
      </w:r>
      <w:r w:rsidR="00806925" w:rsidRPr="008B6333">
        <w:rPr>
          <w:rFonts w:ascii="Times New Roman" w:eastAsia="Times New Roman" w:hAnsi="Times New Roman" w:cs="Times New Roman"/>
          <w:color w:val="0B0706"/>
          <w:sz w:val="28"/>
          <w:szCs w:val="28"/>
          <w:lang w:val="uk-UA"/>
        </w:rPr>
        <w:t xml:space="preserve"> до будь-якого прояву насильства, у т.ч. </w:t>
      </w:r>
      <w:proofErr w:type="spellStart"/>
      <w:r w:rsidR="00806925" w:rsidRPr="008B6333">
        <w:rPr>
          <w:rFonts w:ascii="Times New Roman" w:eastAsia="Times New Roman" w:hAnsi="Times New Roman" w:cs="Times New Roman"/>
          <w:color w:val="0B0706"/>
          <w:sz w:val="28"/>
          <w:szCs w:val="28"/>
          <w:lang w:val="uk-UA"/>
        </w:rPr>
        <w:t>булінгу</w:t>
      </w:r>
      <w:proofErr w:type="spellEnd"/>
      <w:r w:rsidR="00806925" w:rsidRPr="008B6333">
        <w:rPr>
          <w:rFonts w:ascii="Times New Roman" w:eastAsia="Times New Roman" w:hAnsi="Times New Roman" w:cs="Times New Roman"/>
          <w:color w:val="0B0706"/>
          <w:sz w:val="28"/>
          <w:szCs w:val="28"/>
          <w:lang w:val="uk-UA"/>
        </w:rPr>
        <w:t>;</w:t>
      </w:r>
    </w:p>
    <w:p w:rsidR="00F74DE4" w:rsidRPr="008B6333" w:rsidRDefault="00670FA6" w:rsidP="008B6333">
      <w:pPr>
        <w:numPr>
          <w:ilvl w:val="0"/>
          <w:numId w:val="1"/>
        </w:numPr>
        <w:shd w:val="clear" w:color="auto" w:fill="FFFFFF"/>
        <w:spacing w:before="100" w:beforeAutospacing="1" w:after="72"/>
        <w:ind w:left="375"/>
        <w:rPr>
          <w:rFonts w:ascii="Times New Roman" w:eastAsia="Times New Roman" w:hAnsi="Times New Roman" w:cs="Times New Roman"/>
          <w:color w:val="0B0706"/>
          <w:sz w:val="28"/>
          <w:szCs w:val="28"/>
        </w:rPr>
      </w:pPr>
      <w:proofErr w:type="spellStart"/>
      <w:r w:rsidRPr="008B6333">
        <w:rPr>
          <w:rFonts w:ascii="Times New Roman" w:eastAsia="Times New Roman" w:hAnsi="Times New Roman" w:cs="Times New Roman"/>
          <w:color w:val="0B0706"/>
          <w:sz w:val="28"/>
          <w:szCs w:val="28"/>
        </w:rPr>
        <w:t>взаємоповаг</w:t>
      </w:r>
      <w:proofErr w:type="spellEnd"/>
      <w:r w:rsidRPr="008B6333">
        <w:rPr>
          <w:rFonts w:ascii="Times New Roman" w:eastAsia="Times New Roman" w:hAnsi="Times New Roman" w:cs="Times New Roman"/>
          <w:color w:val="0B0706"/>
          <w:sz w:val="28"/>
          <w:szCs w:val="28"/>
          <w:lang w:val="uk-UA"/>
        </w:rPr>
        <w:t>и</w:t>
      </w:r>
      <w:r w:rsidR="00806925" w:rsidRPr="008B6333">
        <w:rPr>
          <w:rFonts w:ascii="Times New Roman" w:eastAsia="Times New Roman" w:hAnsi="Times New Roman" w:cs="Times New Roman"/>
          <w:color w:val="0B0706"/>
          <w:sz w:val="28"/>
          <w:szCs w:val="28"/>
        </w:rPr>
        <w:t xml:space="preserve"> </w:t>
      </w:r>
      <w:r w:rsidR="00806925" w:rsidRPr="008B6333">
        <w:rPr>
          <w:rFonts w:ascii="Times New Roman" w:eastAsia="Times New Roman" w:hAnsi="Times New Roman" w:cs="Times New Roman"/>
          <w:color w:val="0B0706"/>
          <w:sz w:val="28"/>
          <w:szCs w:val="28"/>
          <w:lang w:val="uk-UA"/>
        </w:rPr>
        <w:t xml:space="preserve"> та </w:t>
      </w:r>
      <w:proofErr w:type="spellStart"/>
      <w:r w:rsidR="00F74DE4" w:rsidRPr="008B6333">
        <w:rPr>
          <w:rFonts w:ascii="Times New Roman" w:eastAsia="Times New Roman" w:hAnsi="Times New Roman" w:cs="Times New Roman"/>
          <w:color w:val="0B0706"/>
          <w:sz w:val="28"/>
          <w:szCs w:val="28"/>
        </w:rPr>
        <w:t>взаєморозуміння</w:t>
      </w:r>
      <w:proofErr w:type="spellEnd"/>
      <w:r w:rsidR="00806925" w:rsidRPr="008B6333">
        <w:rPr>
          <w:rFonts w:ascii="Times New Roman" w:eastAsia="Times New Roman" w:hAnsi="Times New Roman" w:cs="Times New Roman"/>
          <w:color w:val="0B0706"/>
          <w:sz w:val="28"/>
          <w:szCs w:val="28"/>
          <w:lang w:val="uk-UA"/>
        </w:rPr>
        <w:t xml:space="preserve"> </w:t>
      </w:r>
      <w:proofErr w:type="gramStart"/>
      <w:r w:rsidR="00806925" w:rsidRPr="008B6333">
        <w:rPr>
          <w:rFonts w:ascii="Times New Roman" w:eastAsia="Times New Roman" w:hAnsi="Times New Roman" w:cs="Times New Roman"/>
          <w:color w:val="0B0706"/>
          <w:sz w:val="28"/>
          <w:szCs w:val="28"/>
          <w:lang w:val="uk-UA"/>
        </w:rPr>
        <w:t>вс</w:t>
      </w:r>
      <w:proofErr w:type="gramEnd"/>
      <w:r w:rsidR="00806925" w:rsidRPr="008B6333">
        <w:rPr>
          <w:rFonts w:ascii="Times New Roman" w:eastAsia="Times New Roman" w:hAnsi="Times New Roman" w:cs="Times New Roman"/>
          <w:color w:val="0B0706"/>
          <w:sz w:val="28"/>
          <w:szCs w:val="28"/>
          <w:lang w:val="uk-UA"/>
        </w:rPr>
        <w:t>іх учасників освітнього процесу</w:t>
      </w:r>
      <w:r w:rsidR="00F74DE4" w:rsidRPr="008B6333">
        <w:rPr>
          <w:rFonts w:ascii="Times New Roman" w:eastAsia="Times New Roman" w:hAnsi="Times New Roman" w:cs="Times New Roman"/>
          <w:color w:val="0B0706"/>
          <w:sz w:val="28"/>
          <w:szCs w:val="28"/>
        </w:rPr>
        <w:t>;</w:t>
      </w:r>
    </w:p>
    <w:p w:rsidR="00670FA6" w:rsidRPr="008B6333" w:rsidRDefault="00670FA6" w:rsidP="008B6333">
      <w:pPr>
        <w:numPr>
          <w:ilvl w:val="0"/>
          <w:numId w:val="1"/>
        </w:numPr>
        <w:shd w:val="clear" w:color="auto" w:fill="FFFFFF"/>
        <w:spacing w:before="100" w:beforeAutospacing="1" w:after="72"/>
        <w:ind w:left="375"/>
        <w:rPr>
          <w:rFonts w:ascii="Times New Roman" w:eastAsia="Times New Roman" w:hAnsi="Times New Roman" w:cs="Times New Roman"/>
          <w:color w:val="0B0706"/>
          <w:sz w:val="28"/>
          <w:szCs w:val="28"/>
        </w:rPr>
      </w:pPr>
      <w:proofErr w:type="spellStart"/>
      <w:r w:rsidRPr="008B6333">
        <w:rPr>
          <w:rFonts w:ascii="Times New Roman" w:eastAsia="Times New Roman" w:hAnsi="Times New Roman" w:cs="Times New Roman"/>
          <w:color w:val="0B0706"/>
          <w:sz w:val="28"/>
          <w:szCs w:val="28"/>
        </w:rPr>
        <w:t>дружн</w:t>
      </w:r>
      <w:r w:rsidRPr="008B6333">
        <w:rPr>
          <w:rFonts w:ascii="Times New Roman" w:eastAsia="Times New Roman" w:hAnsi="Times New Roman" w:cs="Times New Roman"/>
          <w:color w:val="0B0706"/>
          <w:sz w:val="28"/>
          <w:szCs w:val="28"/>
          <w:lang w:val="uk-UA"/>
        </w:rPr>
        <w:t>ьої</w:t>
      </w:r>
      <w:proofErr w:type="spellEnd"/>
      <w:r w:rsidRPr="008B6333">
        <w:rPr>
          <w:rFonts w:ascii="Times New Roman" w:eastAsia="Times New Roman" w:hAnsi="Times New Roman" w:cs="Times New Roman"/>
          <w:color w:val="0B0706"/>
          <w:sz w:val="28"/>
          <w:szCs w:val="28"/>
        </w:rPr>
        <w:t xml:space="preserve"> атмосфер</w:t>
      </w:r>
      <w:r w:rsidRPr="008B6333">
        <w:rPr>
          <w:rFonts w:ascii="Times New Roman" w:eastAsia="Times New Roman" w:hAnsi="Times New Roman" w:cs="Times New Roman"/>
          <w:color w:val="0B0706"/>
          <w:sz w:val="28"/>
          <w:szCs w:val="28"/>
          <w:lang w:val="uk-UA"/>
        </w:rPr>
        <w:t>и</w:t>
      </w:r>
      <w:r w:rsidR="00806925" w:rsidRPr="008B6333">
        <w:rPr>
          <w:rFonts w:ascii="Times New Roman" w:eastAsia="Times New Roman" w:hAnsi="Times New Roman" w:cs="Times New Roman"/>
          <w:color w:val="0B0706"/>
          <w:sz w:val="28"/>
          <w:szCs w:val="28"/>
          <w:lang w:val="uk-UA"/>
        </w:rPr>
        <w:t>,</w:t>
      </w:r>
      <w:r w:rsidR="00806925" w:rsidRPr="008B6333">
        <w:rPr>
          <w:rFonts w:ascii="Times New Roman" w:eastAsia="Times New Roman" w:hAnsi="Times New Roman" w:cs="Times New Roman"/>
          <w:color w:val="0B0706"/>
          <w:sz w:val="28"/>
          <w:szCs w:val="28"/>
        </w:rPr>
        <w:t xml:space="preserve"> </w:t>
      </w:r>
    </w:p>
    <w:p w:rsidR="00670FA6" w:rsidRPr="008B6333" w:rsidRDefault="00806925" w:rsidP="008B6333">
      <w:pPr>
        <w:numPr>
          <w:ilvl w:val="0"/>
          <w:numId w:val="1"/>
        </w:numPr>
        <w:shd w:val="clear" w:color="auto" w:fill="FFFFFF"/>
        <w:spacing w:before="100" w:beforeAutospacing="1" w:after="72"/>
        <w:ind w:left="375"/>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lang w:val="uk-UA"/>
        </w:rPr>
        <w:t xml:space="preserve"> </w:t>
      </w:r>
      <w:proofErr w:type="spellStart"/>
      <w:r w:rsidR="00670FA6" w:rsidRPr="008B6333">
        <w:rPr>
          <w:rFonts w:ascii="Times New Roman" w:eastAsia="Times New Roman" w:hAnsi="Times New Roman" w:cs="Times New Roman"/>
          <w:color w:val="0B0706"/>
          <w:sz w:val="28"/>
          <w:szCs w:val="28"/>
        </w:rPr>
        <w:t>поваг</w:t>
      </w:r>
      <w:proofErr w:type="spellEnd"/>
      <w:r w:rsidR="00670FA6" w:rsidRPr="008B6333">
        <w:rPr>
          <w:rFonts w:ascii="Times New Roman" w:eastAsia="Times New Roman" w:hAnsi="Times New Roman" w:cs="Times New Roman"/>
          <w:color w:val="0B0706"/>
          <w:sz w:val="28"/>
          <w:szCs w:val="28"/>
          <w:lang w:val="uk-UA"/>
        </w:rPr>
        <w:t xml:space="preserve">и </w:t>
      </w:r>
      <w:r w:rsidRPr="008B6333">
        <w:rPr>
          <w:rFonts w:ascii="Times New Roman" w:eastAsia="Times New Roman" w:hAnsi="Times New Roman" w:cs="Times New Roman"/>
          <w:color w:val="0B0706"/>
          <w:sz w:val="28"/>
          <w:szCs w:val="28"/>
        </w:rPr>
        <w:t xml:space="preserve">до приватного </w:t>
      </w:r>
      <w:proofErr w:type="spellStart"/>
      <w:r w:rsidRPr="008B6333">
        <w:rPr>
          <w:rFonts w:ascii="Times New Roman" w:eastAsia="Times New Roman" w:hAnsi="Times New Roman" w:cs="Times New Roman"/>
          <w:color w:val="0B0706"/>
          <w:sz w:val="28"/>
          <w:szCs w:val="28"/>
        </w:rPr>
        <w:t>життя</w:t>
      </w:r>
      <w:proofErr w:type="spellEnd"/>
      <w:r w:rsidR="00670FA6" w:rsidRPr="008B6333">
        <w:rPr>
          <w:rFonts w:ascii="Times New Roman" w:eastAsia="Times New Roman" w:hAnsi="Times New Roman" w:cs="Times New Roman"/>
          <w:color w:val="0B0706"/>
          <w:sz w:val="28"/>
          <w:szCs w:val="28"/>
          <w:lang w:val="uk-UA"/>
        </w:rPr>
        <w:t>;</w:t>
      </w:r>
    </w:p>
    <w:p w:rsidR="00670FA6" w:rsidRPr="008B6333" w:rsidRDefault="00670FA6" w:rsidP="008B6333">
      <w:pPr>
        <w:numPr>
          <w:ilvl w:val="0"/>
          <w:numId w:val="1"/>
        </w:numPr>
        <w:shd w:val="clear" w:color="auto" w:fill="FFFFFF"/>
        <w:spacing w:before="100" w:beforeAutospacing="1" w:after="72"/>
        <w:ind w:left="375"/>
        <w:rPr>
          <w:rFonts w:ascii="Times New Roman" w:eastAsia="Times New Roman" w:hAnsi="Times New Roman" w:cs="Times New Roman"/>
          <w:color w:val="0B0706"/>
          <w:sz w:val="28"/>
          <w:szCs w:val="28"/>
        </w:rPr>
      </w:pPr>
      <w:proofErr w:type="spellStart"/>
      <w:r w:rsidRPr="008B6333">
        <w:rPr>
          <w:rFonts w:ascii="Times New Roman" w:eastAsia="Times New Roman" w:hAnsi="Times New Roman" w:cs="Times New Roman"/>
          <w:color w:val="0B0706"/>
          <w:sz w:val="28"/>
          <w:szCs w:val="28"/>
        </w:rPr>
        <w:t>людян</w:t>
      </w:r>
      <w:proofErr w:type="spellEnd"/>
      <w:r w:rsidRPr="008B6333">
        <w:rPr>
          <w:rFonts w:ascii="Times New Roman" w:eastAsia="Times New Roman" w:hAnsi="Times New Roman" w:cs="Times New Roman"/>
          <w:color w:val="0B0706"/>
          <w:sz w:val="28"/>
          <w:szCs w:val="28"/>
          <w:lang w:val="uk-UA"/>
        </w:rPr>
        <w:t>о</w:t>
      </w:r>
      <w:proofErr w:type="spellStart"/>
      <w:r w:rsidRPr="008B6333">
        <w:rPr>
          <w:rFonts w:ascii="Times New Roman" w:eastAsia="Times New Roman" w:hAnsi="Times New Roman" w:cs="Times New Roman"/>
          <w:color w:val="0B0706"/>
          <w:sz w:val="28"/>
          <w:szCs w:val="28"/>
        </w:rPr>
        <w:t>ст</w:t>
      </w:r>
      <w:proofErr w:type="spellEnd"/>
      <w:r w:rsidRPr="008B6333">
        <w:rPr>
          <w:rFonts w:ascii="Times New Roman" w:eastAsia="Times New Roman" w:hAnsi="Times New Roman" w:cs="Times New Roman"/>
          <w:color w:val="0B0706"/>
          <w:sz w:val="28"/>
          <w:szCs w:val="28"/>
          <w:lang w:val="uk-UA"/>
        </w:rPr>
        <w:t>і</w:t>
      </w:r>
      <w:r w:rsidR="00806925" w:rsidRPr="008B6333">
        <w:rPr>
          <w:rFonts w:ascii="Times New Roman" w:eastAsia="Times New Roman" w:hAnsi="Times New Roman" w:cs="Times New Roman"/>
          <w:color w:val="0B0706"/>
          <w:sz w:val="28"/>
          <w:szCs w:val="28"/>
          <w:lang w:val="uk-UA"/>
        </w:rPr>
        <w:t xml:space="preserve">, </w:t>
      </w:r>
      <w:proofErr w:type="spellStart"/>
      <w:r w:rsidRPr="008B6333">
        <w:rPr>
          <w:rFonts w:ascii="Times New Roman" w:eastAsia="Times New Roman" w:hAnsi="Times New Roman" w:cs="Times New Roman"/>
          <w:color w:val="0B0706"/>
          <w:sz w:val="28"/>
          <w:szCs w:val="28"/>
        </w:rPr>
        <w:t>порядн</w:t>
      </w:r>
      <w:proofErr w:type="spellEnd"/>
      <w:r w:rsidRPr="008B6333">
        <w:rPr>
          <w:rFonts w:ascii="Times New Roman" w:eastAsia="Times New Roman" w:hAnsi="Times New Roman" w:cs="Times New Roman"/>
          <w:color w:val="0B0706"/>
          <w:sz w:val="28"/>
          <w:szCs w:val="28"/>
          <w:lang w:val="uk-UA"/>
        </w:rPr>
        <w:t>о</w:t>
      </w:r>
      <w:proofErr w:type="spellStart"/>
      <w:r w:rsidRPr="008B6333">
        <w:rPr>
          <w:rFonts w:ascii="Times New Roman" w:eastAsia="Times New Roman" w:hAnsi="Times New Roman" w:cs="Times New Roman"/>
          <w:color w:val="0B0706"/>
          <w:sz w:val="28"/>
          <w:szCs w:val="28"/>
        </w:rPr>
        <w:t>ст</w:t>
      </w:r>
      <w:proofErr w:type="spellEnd"/>
      <w:r w:rsidRPr="008B6333">
        <w:rPr>
          <w:rFonts w:ascii="Times New Roman" w:eastAsia="Times New Roman" w:hAnsi="Times New Roman" w:cs="Times New Roman"/>
          <w:color w:val="0B0706"/>
          <w:sz w:val="28"/>
          <w:szCs w:val="28"/>
          <w:lang w:val="uk-UA"/>
        </w:rPr>
        <w:t>і;</w:t>
      </w:r>
    </w:p>
    <w:p w:rsidR="00F74DE4" w:rsidRPr="008B6333" w:rsidRDefault="00670FA6" w:rsidP="008B6333">
      <w:pPr>
        <w:numPr>
          <w:ilvl w:val="0"/>
          <w:numId w:val="1"/>
        </w:numPr>
        <w:shd w:val="clear" w:color="auto" w:fill="FFFFFF"/>
        <w:spacing w:before="100" w:beforeAutospacing="1" w:after="72"/>
        <w:ind w:left="375"/>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lang w:val="uk-UA"/>
        </w:rPr>
        <w:t xml:space="preserve"> </w:t>
      </w:r>
      <w:proofErr w:type="spellStart"/>
      <w:r w:rsidRPr="008B6333">
        <w:rPr>
          <w:rFonts w:ascii="Times New Roman" w:eastAsia="Times New Roman" w:hAnsi="Times New Roman" w:cs="Times New Roman"/>
          <w:color w:val="0B0706"/>
          <w:sz w:val="28"/>
          <w:szCs w:val="28"/>
        </w:rPr>
        <w:t>толерантн</w:t>
      </w:r>
      <w:proofErr w:type="spellEnd"/>
      <w:r w:rsidRPr="008B6333">
        <w:rPr>
          <w:rFonts w:ascii="Times New Roman" w:eastAsia="Times New Roman" w:hAnsi="Times New Roman" w:cs="Times New Roman"/>
          <w:color w:val="0B0706"/>
          <w:sz w:val="28"/>
          <w:szCs w:val="28"/>
          <w:lang w:val="uk-UA"/>
        </w:rPr>
        <w:t>о</w:t>
      </w:r>
      <w:proofErr w:type="spellStart"/>
      <w:r w:rsidRPr="008B6333">
        <w:rPr>
          <w:rFonts w:ascii="Times New Roman" w:eastAsia="Times New Roman" w:hAnsi="Times New Roman" w:cs="Times New Roman"/>
          <w:color w:val="0B0706"/>
          <w:sz w:val="28"/>
          <w:szCs w:val="28"/>
        </w:rPr>
        <w:t>ст</w:t>
      </w:r>
      <w:proofErr w:type="spellEnd"/>
      <w:r w:rsidRPr="008B6333">
        <w:rPr>
          <w:rFonts w:ascii="Times New Roman" w:eastAsia="Times New Roman" w:hAnsi="Times New Roman" w:cs="Times New Roman"/>
          <w:color w:val="0B0706"/>
          <w:sz w:val="28"/>
          <w:szCs w:val="28"/>
          <w:lang w:val="uk-UA"/>
        </w:rPr>
        <w:t>і</w:t>
      </w:r>
      <w:r w:rsidR="00F74DE4" w:rsidRPr="008B6333">
        <w:rPr>
          <w:rFonts w:ascii="Times New Roman" w:eastAsia="Times New Roman" w:hAnsi="Times New Roman" w:cs="Times New Roman"/>
          <w:color w:val="0B0706"/>
          <w:sz w:val="28"/>
          <w:szCs w:val="28"/>
        </w:rPr>
        <w:t>;</w:t>
      </w:r>
    </w:p>
    <w:p w:rsidR="00670FA6" w:rsidRPr="008B6333" w:rsidRDefault="00670FA6" w:rsidP="008B6333">
      <w:pPr>
        <w:numPr>
          <w:ilvl w:val="0"/>
          <w:numId w:val="1"/>
        </w:numPr>
        <w:shd w:val="clear" w:color="auto" w:fill="FFFFFF"/>
        <w:spacing w:before="100" w:beforeAutospacing="1" w:after="72"/>
        <w:ind w:left="375"/>
        <w:rPr>
          <w:rFonts w:ascii="Times New Roman" w:eastAsia="Times New Roman" w:hAnsi="Times New Roman" w:cs="Times New Roman"/>
          <w:color w:val="0B0706"/>
          <w:sz w:val="28"/>
          <w:szCs w:val="28"/>
        </w:rPr>
      </w:pPr>
      <w:proofErr w:type="spellStart"/>
      <w:r w:rsidRPr="008B6333">
        <w:rPr>
          <w:rFonts w:ascii="Times New Roman" w:eastAsia="Times New Roman" w:hAnsi="Times New Roman" w:cs="Times New Roman"/>
          <w:color w:val="0B0706"/>
          <w:sz w:val="28"/>
          <w:szCs w:val="28"/>
        </w:rPr>
        <w:t>активн</w:t>
      </w:r>
      <w:r w:rsidRPr="008B6333">
        <w:rPr>
          <w:rFonts w:ascii="Times New Roman" w:eastAsia="Times New Roman" w:hAnsi="Times New Roman" w:cs="Times New Roman"/>
          <w:color w:val="0B0706"/>
          <w:sz w:val="28"/>
          <w:szCs w:val="28"/>
          <w:lang w:val="uk-UA"/>
        </w:rPr>
        <w:t>ої</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життєв</w:t>
      </w:r>
      <w:r w:rsidRPr="008B6333">
        <w:rPr>
          <w:rFonts w:ascii="Times New Roman" w:eastAsia="Times New Roman" w:hAnsi="Times New Roman" w:cs="Times New Roman"/>
          <w:color w:val="0B0706"/>
          <w:sz w:val="28"/>
          <w:szCs w:val="28"/>
          <w:lang w:val="uk-UA"/>
        </w:rPr>
        <w:t>ої</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позиці</w:t>
      </w:r>
      <w:proofErr w:type="spellEnd"/>
      <w:r w:rsidRPr="008B6333">
        <w:rPr>
          <w:rFonts w:ascii="Times New Roman" w:eastAsia="Times New Roman" w:hAnsi="Times New Roman" w:cs="Times New Roman"/>
          <w:color w:val="0B0706"/>
          <w:sz w:val="28"/>
          <w:szCs w:val="28"/>
          <w:lang w:val="uk-UA"/>
        </w:rPr>
        <w:t>ї;</w:t>
      </w:r>
    </w:p>
    <w:p w:rsidR="00670FA6" w:rsidRPr="008B6333" w:rsidRDefault="00806925" w:rsidP="008B6333">
      <w:pPr>
        <w:numPr>
          <w:ilvl w:val="0"/>
          <w:numId w:val="1"/>
        </w:numPr>
        <w:shd w:val="clear" w:color="auto" w:fill="FFFFFF"/>
        <w:spacing w:before="100" w:beforeAutospacing="1" w:after="72"/>
        <w:ind w:left="375"/>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lang w:val="uk-UA"/>
        </w:rPr>
        <w:t xml:space="preserve"> </w:t>
      </w:r>
      <w:r w:rsidR="00670FA6" w:rsidRPr="008B6333">
        <w:rPr>
          <w:rFonts w:ascii="Times New Roman" w:eastAsia="Times New Roman" w:hAnsi="Times New Roman" w:cs="Times New Roman"/>
          <w:color w:val="0B0706"/>
          <w:sz w:val="28"/>
          <w:szCs w:val="28"/>
        </w:rPr>
        <w:t>здоров</w:t>
      </w:r>
      <w:proofErr w:type="spellStart"/>
      <w:r w:rsidR="00670FA6" w:rsidRPr="008B6333">
        <w:rPr>
          <w:rFonts w:ascii="Times New Roman" w:eastAsia="Times New Roman" w:hAnsi="Times New Roman" w:cs="Times New Roman"/>
          <w:color w:val="0B0706"/>
          <w:sz w:val="28"/>
          <w:szCs w:val="28"/>
          <w:lang w:val="uk-UA"/>
        </w:rPr>
        <w:t>ого</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спо</w:t>
      </w:r>
      <w:r w:rsidR="00670FA6" w:rsidRPr="008B6333">
        <w:rPr>
          <w:rFonts w:ascii="Times New Roman" w:eastAsia="Times New Roman" w:hAnsi="Times New Roman" w:cs="Times New Roman"/>
          <w:color w:val="0B0706"/>
          <w:sz w:val="28"/>
          <w:szCs w:val="28"/>
        </w:rPr>
        <w:t>с</w:t>
      </w:r>
      <w:proofErr w:type="spellEnd"/>
      <w:r w:rsidR="00670FA6" w:rsidRPr="008B6333">
        <w:rPr>
          <w:rFonts w:ascii="Times New Roman" w:eastAsia="Times New Roman" w:hAnsi="Times New Roman" w:cs="Times New Roman"/>
          <w:color w:val="0B0706"/>
          <w:sz w:val="28"/>
          <w:szCs w:val="28"/>
          <w:lang w:val="uk-UA"/>
        </w:rPr>
        <w:t>о</w:t>
      </w:r>
      <w:r w:rsidRPr="008B6333">
        <w:rPr>
          <w:rFonts w:ascii="Times New Roman" w:eastAsia="Times New Roman" w:hAnsi="Times New Roman" w:cs="Times New Roman"/>
          <w:color w:val="0B0706"/>
          <w:sz w:val="28"/>
          <w:szCs w:val="28"/>
        </w:rPr>
        <w:t>б</w:t>
      </w:r>
      <w:r w:rsidR="00670FA6" w:rsidRPr="008B6333">
        <w:rPr>
          <w:rFonts w:ascii="Times New Roman" w:eastAsia="Times New Roman" w:hAnsi="Times New Roman" w:cs="Times New Roman"/>
          <w:color w:val="0B0706"/>
          <w:sz w:val="28"/>
          <w:szCs w:val="28"/>
          <w:lang w:val="uk-UA"/>
        </w:rPr>
        <w:t>у</w:t>
      </w:r>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життя</w:t>
      </w:r>
      <w:proofErr w:type="spellEnd"/>
      <w:proofErr w:type="gramStart"/>
      <w:r w:rsidRPr="008B6333">
        <w:rPr>
          <w:rFonts w:ascii="Times New Roman" w:eastAsia="Times New Roman" w:hAnsi="Times New Roman" w:cs="Times New Roman"/>
          <w:color w:val="0B0706"/>
          <w:sz w:val="28"/>
          <w:szCs w:val="28"/>
          <w:lang w:val="uk-UA"/>
        </w:rPr>
        <w:t xml:space="preserve"> </w:t>
      </w:r>
      <w:r w:rsidR="00670FA6" w:rsidRPr="008B6333">
        <w:rPr>
          <w:rFonts w:ascii="Times New Roman" w:eastAsia="Times New Roman" w:hAnsi="Times New Roman" w:cs="Times New Roman"/>
          <w:color w:val="0B0706"/>
          <w:sz w:val="28"/>
          <w:szCs w:val="28"/>
          <w:lang w:val="uk-UA"/>
        </w:rPr>
        <w:t>;</w:t>
      </w:r>
      <w:proofErr w:type="gramEnd"/>
    </w:p>
    <w:p w:rsidR="00F74DE4" w:rsidRPr="008B6333" w:rsidRDefault="00670FA6" w:rsidP="008B6333">
      <w:pPr>
        <w:numPr>
          <w:ilvl w:val="0"/>
          <w:numId w:val="1"/>
        </w:numPr>
        <w:shd w:val="clear" w:color="auto" w:fill="FFFFFF"/>
        <w:spacing w:before="100" w:beforeAutospacing="1" w:after="72"/>
        <w:ind w:left="375"/>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lang w:val="uk-UA"/>
        </w:rPr>
        <w:t xml:space="preserve"> всебічного </w:t>
      </w:r>
      <w:proofErr w:type="spellStart"/>
      <w:r w:rsidR="00F74DE4" w:rsidRPr="008B6333">
        <w:rPr>
          <w:rFonts w:ascii="Times New Roman" w:eastAsia="Times New Roman" w:hAnsi="Times New Roman" w:cs="Times New Roman"/>
          <w:color w:val="0B0706"/>
          <w:sz w:val="28"/>
          <w:szCs w:val="28"/>
        </w:rPr>
        <w:t>розвиток</w:t>
      </w:r>
      <w:proofErr w:type="spellEnd"/>
      <w:r w:rsidRPr="008B6333">
        <w:rPr>
          <w:rFonts w:ascii="Times New Roman" w:eastAsia="Times New Roman" w:hAnsi="Times New Roman" w:cs="Times New Roman"/>
          <w:color w:val="0B0706"/>
          <w:sz w:val="28"/>
          <w:szCs w:val="28"/>
          <w:lang w:val="uk-UA"/>
        </w:rPr>
        <w:t>у особистості</w:t>
      </w:r>
      <w:r w:rsidR="00F74DE4" w:rsidRPr="008B6333">
        <w:rPr>
          <w:rFonts w:ascii="Times New Roman" w:eastAsia="Times New Roman" w:hAnsi="Times New Roman" w:cs="Times New Roman"/>
          <w:color w:val="0B0706"/>
          <w:sz w:val="28"/>
          <w:szCs w:val="28"/>
        </w:rPr>
        <w:t>;</w:t>
      </w:r>
    </w:p>
    <w:p w:rsidR="00806925" w:rsidRPr="008B6333" w:rsidRDefault="00670FA6" w:rsidP="008B6333">
      <w:pPr>
        <w:numPr>
          <w:ilvl w:val="0"/>
          <w:numId w:val="1"/>
        </w:numPr>
        <w:shd w:val="clear" w:color="auto" w:fill="FFFFFF"/>
        <w:spacing w:before="100" w:beforeAutospacing="1" w:after="72"/>
        <w:ind w:left="375"/>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lang w:val="uk-UA"/>
        </w:rPr>
        <w:t>безпечних  умов</w:t>
      </w:r>
      <w:r w:rsidR="00806925" w:rsidRPr="008B6333">
        <w:rPr>
          <w:rFonts w:ascii="Times New Roman" w:eastAsia="Times New Roman" w:hAnsi="Times New Roman" w:cs="Times New Roman"/>
          <w:color w:val="0B0706"/>
          <w:sz w:val="28"/>
          <w:szCs w:val="28"/>
          <w:lang w:val="uk-UA"/>
        </w:rPr>
        <w:t xml:space="preserve"> перебування, навчання та роботи для кожного.</w:t>
      </w:r>
    </w:p>
    <w:p w:rsidR="00F74DE4" w:rsidRPr="008B6333" w:rsidRDefault="00880123" w:rsidP="008B6333">
      <w:pPr>
        <w:shd w:val="clear" w:color="auto" w:fill="FFFFFF"/>
        <w:spacing w:after="0"/>
        <w:ind w:firstLine="375"/>
        <w:jc w:val="both"/>
        <w:rPr>
          <w:rFonts w:ascii="Times New Roman" w:eastAsia="Times New Roman" w:hAnsi="Times New Roman" w:cs="Times New Roman"/>
          <w:color w:val="0B0706"/>
          <w:sz w:val="28"/>
          <w:szCs w:val="28"/>
          <w:lang w:val="uk-UA"/>
        </w:rPr>
      </w:pPr>
      <w:r w:rsidRPr="008B6333">
        <w:rPr>
          <w:rFonts w:ascii="Times New Roman" w:eastAsia="Times New Roman" w:hAnsi="Times New Roman" w:cs="Times New Roman"/>
          <w:color w:val="0B0706"/>
          <w:sz w:val="28"/>
          <w:szCs w:val="28"/>
          <w:lang w:val="uk-UA"/>
        </w:rPr>
        <w:t>Для</w:t>
      </w:r>
      <w:r w:rsidR="00F74DE4" w:rsidRPr="008B6333">
        <w:rPr>
          <w:rFonts w:ascii="Times New Roman" w:eastAsia="Times New Roman" w:hAnsi="Times New Roman" w:cs="Times New Roman"/>
          <w:i/>
          <w:color w:val="0B0706"/>
          <w:sz w:val="28"/>
          <w:szCs w:val="28"/>
          <w:lang w:val="uk-UA"/>
        </w:rPr>
        <w:t xml:space="preserve"> </w:t>
      </w:r>
      <w:r w:rsidR="00F74DE4" w:rsidRPr="008B6333">
        <w:rPr>
          <w:rFonts w:ascii="Times New Roman" w:eastAsia="Times New Roman" w:hAnsi="Times New Roman" w:cs="Times New Roman"/>
          <w:color w:val="0B0706"/>
          <w:sz w:val="28"/>
          <w:szCs w:val="28"/>
          <w:lang w:val="uk-UA"/>
        </w:rPr>
        <w:t>створення концепції нового освітнього простору</w:t>
      </w:r>
      <w:r w:rsidR="00670FA6" w:rsidRPr="008B6333">
        <w:rPr>
          <w:rFonts w:ascii="Times New Roman" w:eastAsia="Times New Roman" w:hAnsi="Times New Roman" w:cs="Times New Roman"/>
          <w:color w:val="0B0706"/>
          <w:sz w:val="28"/>
          <w:szCs w:val="28"/>
          <w:lang w:val="uk-UA"/>
        </w:rPr>
        <w:t xml:space="preserve"> в Ушомирській гімназії </w:t>
      </w:r>
      <w:r w:rsidRPr="008B6333">
        <w:rPr>
          <w:rFonts w:ascii="Times New Roman" w:eastAsia="Times New Roman" w:hAnsi="Times New Roman" w:cs="Times New Roman"/>
          <w:color w:val="0B0706"/>
          <w:sz w:val="28"/>
          <w:szCs w:val="28"/>
          <w:lang w:val="uk-UA"/>
        </w:rPr>
        <w:t xml:space="preserve">  розроблено</w:t>
      </w:r>
      <w:r w:rsidR="00F74DE4" w:rsidRPr="008B6333">
        <w:rPr>
          <w:rFonts w:ascii="Times New Roman" w:eastAsia="Times New Roman" w:hAnsi="Times New Roman" w:cs="Times New Roman"/>
          <w:color w:val="0B0706"/>
          <w:sz w:val="28"/>
          <w:szCs w:val="28"/>
          <w:lang w:val="uk-UA"/>
        </w:rPr>
        <w:t xml:space="preserve"> «Кодекс безпечного освітнього середовища</w:t>
      </w:r>
      <w:r w:rsidRPr="008B6333">
        <w:rPr>
          <w:rFonts w:ascii="Times New Roman" w:eastAsia="Times New Roman" w:hAnsi="Times New Roman" w:cs="Times New Roman"/>
          <w:color w:val="0B0706"/>
          <w:sz w:val="28"/>
          <w:szCs w:val="28"/>
          <w:lang w:val="uk-UA"/>
        </w:rPr>
        <w:t>» ( КБОС).</w:t>
      </w:r>
    </w:p>
    <w:p w:rsidR="00880123" w:rsidRPr="008B6333" w:rsidRDefault="00880123" w:rsidP="008B6333">
      <w:pPr>
        <w:shd w:val="clear" w:color="auto" w:fill="FFFFFF"/>
        <w:spacing w:after="0"/>
        <w:jc w:val="center"/>
        <w:rPr>
          <w:rFonts w:ascii="Times New Roman" w:eastAsia="Times New Roman" w:hAnsi="Times New Roman" w:cs="Times New Roman"/>
          <w:b/>
          <w:bCs/>
          <w:color w:val="0B0706"/>
          <w:sz w:val="28"/>
          <w:szCs w:val="28"/>
          <w:lang w:val="uk-UA"/>
        </w:rPr>
      </w:pPr>
    </w:p>
    <w:p w:rsidR="00880123" w:rsidRPr="008B6333" w:rsidRDefault="00880123" w:rsidP="008B6333">
      <w:pPr>
        <w:shd w:val="clear" w:color="auto" w:fill="FFFFFF"/>
        <w:spacing w:after="0"/>
        <w:jc w:val="center"/>
        <w:rPr>
          <w:rFonts w:ascii="Times New Roman" w:eastAsia="Times New Roman" w:hAnsi="Times New Roman" w:cs="Times New Roman"/>
          <w:b/>
          <w:bCs/>
          <w:color w:val="0B0706"/>
          <w:sz w:val="28"/>
          <w:szCs w:val="28"/>
          <w:lang w:val="uk-UA"/>
        </w:rPr>
      </w:pPr>
    </w:p>
    <w:p w:rsidR="00880123" w:rsidRDefault="00880123" w:rsidP="008B6333">
      <w:pPr>
        <w:shd w:val="clear" w:color="auto" w:fill="FFFFFF"/>
        <w:spacing w:after="0"/>
        <w:rPr>
          <w:rFonts w:ascii="Times New Roman" w:eastAsia="Times New Roman" w:hAnsi="Times New Roman" w:cs="Times New Roman"/>
          <w:b/>
          <w:bCs/>
          <w:color w:val="0B0706"/>
          <w:sz w:val="28"/>
          <w:szCs w:val="28"/>
          <w:lang w:val="uk-UA"/>
        </w:rPr>
      </w:pPr>
    </w:p>
    <w:p w:rsidR="008B6333" w:rsidRPr="008B6333" w:rsidRDefault="008B6333" w:rsidP="008B6333">
      <w:pPr>
        <w:shd w:val="clear" w:color="auto" w:fill="FFFFFF"/>
        <w:spacing w:after="0"/>
        <w:rPr>
          <w:rFonts w:ascii="Times New Roman" w:eastAsia="Times New Roman" w:hAnsi="Times New Roman" w:cs="Times New Roman"/>
          <w:b/>
          <w:bCs/>
          <w:color w:val="0B0706"/>
          <w:sz w:val="28"/>
          <w:szCs w:val="28"/>
          <w:lang w:val="uk-UA"/>
        </w:rPr>
      </w:pPr>
    </w:p>
    <w:p w:rsidR="00F74DE4" w:rsidRPr="008B6333" w:rsidRDefault="00F74DE4" w:rsidP="008B6333">
      <w:pPr>
        <w:shd w:val="clear" w:color="auto" w:fill="FFFFFF"/>
        <w:spacing w:after="0"/>
        <w:jc w:val="center"/>
        <w:rPr>
          <w:rFonts w:ascii="Times New Roman" w:eastAsia="Times New Roman" w:hAnsi="Times New Roman" w:cs="Times New Roman"/>
          <w:color w:val="0B0706"/>
          <w:sz w:val="28"/>
          <w:szCs w:val="28"/>
        </w:rPr>
      </w:pPr>
      <w:r w:rsidRPr="008B6333">
        <w:rPr>
          <w:rFonts w:ascii="Times New Roman" w:eastAsia="Times New Roman" w:hAnsi="Times New Roman" w:cs="Times New Roman"/>
          <w:b/>
          <w:bCs/>
          <w:color w:val="0B0706"/>
          <w:sz w:val="28"/>
          <w:szCs w:val="28"/>
        </w:rPr>
        <w:lastRenderedPageBreak/>
        <w:t>Розділ І</w:t>
      </w:r>
    </w:p>
    <w:p w:rsidR="00F74DE4" w:rsidRPr="008B6333" w:rsidRDefault="00BB408A" w:rsidP="008B6333">
      <w:pPr>
        <w:shd w:val="clear" w:color="auto" w:fill="FFFFFF"/>
        <w:spacing w:after="0"/>
        <w:jc w:val="center"/>
        <w:rPr>
          <w:rFonts w:ascii="Times New Roman" w:eastAsia="Times New Roman" w:hAnsi="Times New Roman" w:cs="Times New Roman"/>
          <w:b/>
          <w:bCs/>
          <w:color w:val="0B0706"/>
          <w:sz w:val="28"/>
          <w:szCs w:val="28"/>
          <w:lang w:val="uk-UA"/>
        </w:rPr>
      </w:pPr>
      <w:r w:rsidRPr="008B6333">
        <w:rPr>
          <w:rFonts w:ascii="Times New Roman" w:eastAsia="Times New Roman" w:hAnsi="Times New Roman" w:cs="Times New Roman"/>
          <w:b/>
          <w:bCs/>
          <w:color w:val="0B0706"/>
          <w:sz w:val="28"/>
          <w:szCs w:val="28"/>
          <w:lang w:val="uk-UA"/>
        </w:rPr>
        <w:t xml:space="preserve">ГОЛОВНА МЕТА ТА </w:t>
      </w:r>
      <w:r w:rsidR="00F74DE4" w:rsidRPr="008B6333">
        <w:rPr>
          <w:rFonts w:ascii="Times New Roman" w:eastAsia="Times New Roman" w:hAnsi="Times New Roman" w:cs="Times New Roman"/>
          <w:b/>
          <w:bCs/>
          <w:color w:val="0B0706"/>
          <w:sz w:val="28"/>
          <w:szCs w:val="28"/>
        </w:rPr>
        <w:t>ЗАВДАННЯ КБОС</w:t>
      </w:r>
    </w:p>
    <w:p w:rsidR="002927BE" w:rsidRPr="008B6333" w:rsidRDefault="002927BE" w:rsidP="008B6333">
      <w:pPr>
        <w:shd w:val="clear" w:color="auto" w:fill="FFFFFF"/>
        <w:spacing w:after="0"/>
        <w:jc w:val="center"/>
        <w:rPr>
          <w:rFonts w:ascii="Times New Roman" w:eastAsia="Times New Roman" w:hAnsi="Times New Roman" w:cs="Times New Roman"/>
          <w:b/>
          <w:bCs/>
          <w:color w:val="0B0706"/>
          <w:sz w:val="28"/>
          <w:szCs w:val="28"/>
          <w:lang w:val="uk-UA"/>
        </w:rPr>
      </w:pPr>
    </w:p>
    <w:p w:rsidR="00BB408A" w:rsidRPr="008B6333" w:rsidRDefault="00BB408A" w:rsidP="008B6333">
      <w:pPr>
        <w:shd w:val="clear" w:color="auto" w:fill="FFFFFF"/>
        <w:spacing w:after="0"/>
        <w:ind w:firstLine="375"/>
        <w:jc w:val="both"/>
        <w:rPr>
          <w:rFonts w:ascii="Times New Roman" w:eastAsia="Times New Roman" w:hAnsi="Times New Roman" w:cs="Times New Roman"/>
          <w:color w:val="0B0706"/>
          <w:sz w:val="28"/>
          <w:szCs w:val="28"/>
          <w:lang w:val="uk-UA"/>
        </w:rPr>
      </w:pPr>
      <w:r w:rsidRPr="008B6333">
        <w:rPr>
          <w:rFonts w:ascii="Times New Roman" w:eastAsia="Times New Roman" w:hAnsi="Times New Roman" w:cs="Times New Roman"/>
          <w:color w:val="0B0706"/>
          <w:sz w:val="28"/>
          <w:szCs w:val="28"/>
          <w:lang w:val="uk-UA"/>
        </w:rPr>
        <w:t>Головна мета К</w:t>
      </w:r>
      <w:r w:rsidR="002927BE" w:rsidRPr="008B6333">
        <w:rPr>
          <w:rFonts w:ascii="Times New Roman" w:eastAsia="Times New Roman" w:hAnsi="Times New Roman" w:cs="Times New Roman"/>
          <w:color w:val="0B0706"/>
          <w:sz w:val="28"/>
          <w:szCs w:val="28"/>
          <w:lang w:val="uk-UA"/>
        </w:rPr>
        <w:t xml:space="preserve">БОС у закладі середньої освіти - </w:t>
      </w:r>
      <w:r w:rsidRPr="008B6333">
        <w:rPr>
          <w:rFonts w:ascii="Times New Roman" w:eastAsia="Times New Roman" w:hAnsi="Times New Roman" w:cs="Times New Roman"/>
          <w:color w:val="0B0706"/>
          <w:sz w:val="28"/>
          <w:szCs w:val="28"/>
          <w:lang w:val="uk-UA"/>
        </w:rPr>
        <w:t xml:space="preserve"> навчання дітей і дорослих безпечній взаємодії в освітньому процесі, а також захист дітей від насильства та зловживань з боку однолітків і дорослих (ба</w:t>
      </w:r>
      <w:r w:rsidR="00375127" w:rsidRPr="008B6333">
        <w:rPr>
          <w:rFonts w:ascii="Times New Roman" w:eastAsia="Times New Roman" w:hAnsi="Times New Roman" w:cs="Times New Roman"/>
          <w:color w:val="0B0706"/>
          <w:sz w:val="28"/>
          <w:szCs w:val="28"/>
          <w:lang w:val="uk-UA"/>
        </w:rPr>
        <w:t>тьків, опікунів або працівників закладу</w:t>
      </w:r>
      <w:r w:rsidRPr="008B6333">
        <w:rPr>
          <w:rFonts w:ascii="Times New Roman" w:eastAsia="Times New Roman" w:hAnsi="Times New Roman" w:cs="Times New Roman"/>
          <w:color w:val="0B0706"/>
          <w:sz w:val="28"/>
          <w:szCs w:val="28"/>
          <w:lang w:val="uk-UA"/>
        </w:rPr>
        <w:t>).</w:t>
      </w:r>
    </w:p>
    <w:p w:rsidR="00F74DE4" w:rsidRPr="008B6333" w:rsidRDefault="00F74DE4" w:rsidP="008B6333">
      <w:pPr>
        <w:shd w:val="clear" w:color="auto" w:fill="FFFFFF"/>
        <w:spacing w:after="0"/>
        <w:ind w:firstLine="375"/>
        <w:jc w:val="both"/>
        <w:rPr>
          <w:rFonts w:ascii="Times New Roman" w:eastAsia="Times New Roman" w:hAnsi="Times New Roman" w:cs="Times New Roman"/>
          <w:color w:val="0B0706"/>
          <w:sz w:val="28"/>
          <w:szCs w:val="28"/>
        </w:rPr>
      </w:pPr>
      <w:proofErr w:type="spellStart"/>
      <w:r w:rsidRPr="008B6333">
        <w:rPr>
          <w:rFonts w:ascii="Times New Roman" w:eastAsia="Times New Roman" w:hAnsi="Times New Roman" w:cs="Times New Roman"/>
          <w:color w:val="0B0706"/>
          <w:sz w:val="28"/>
          <w:szCs w:val="28"/>
        </w:rPr>
        <w:t>Маючи</w:t>
      </w:r>
      <w:proofErr w:type="spellEnd"/>
      <w:r w:rsidRPr="008B6333">
        <w:rPr>
          <w:rFonts w:ascii="Times New Roman" w:eastAsia="Times New Roman" w:hAnsi="Times New Roman" w:cs="Times New Roman"/>
          <w:color w:val="0B0706"/>
          <w:sz w:val="28"/>
          <w:szCs w:val="28"/>
        </w:rPr>
        <w:t xml:space="preserve"> на </w:t>
      </w:r>
      <w:proofErr w:type="spellStart"/>
      <w:r w:rsidRPr="008B6333">
        <w:rPr>
          <w:rFonts w:ascii="Times New Roman" w:eastAsia="Times New Roman" w:hAnsi="Times New Roman" w:cs="Times New Roman"/>
          <w:color w:val="0B0706"/>
          <w:sz w:val="28"/>
          <w:szCs w:val="28"/>
        </w:rPr>
        <w:t>меті</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створити</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безпечний</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освітній</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прості</w:t>
      </w:r>
      <w:proofErr w:type="gramStart"/>
      <w:r w:rsidRPr="008B6333">
        <w:rPr>
          <w:rFonts w:ascii="Times New Roman" w:eastAsia="Times New Roman" w:hAnsi="Times New Roman" w:cs="Times New Roman"/>
          <w:color w:val="0B0706"/>
          <w:sz w:val="28"/>
          <w:szCs w:val="28"/>
        </w:rPr>
        <w:t>р</w:t>
      </w:r>
      <w:proofErr w:type="spellEnd"/>
      <w:proofErr w:type="gram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необхідно</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чітко</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сформулювати</w:t>
      </w:r>
      <w:proofErr w:type="spellEnd"/>
      <w:r w:rsidRPr="008B6333">
        <w:rPr>
          <w:rFonts w:ascii="Times New Roman" w:eastAsia="Times New Roman" w:hAnsi="Times New Roman" w:cs="Times New Roman"/>
          <w:color w:val="0B0706"/>
          <w:sz w:val="28"/>
          <w:szCs w:val="28"/>
        </w:rPr>
        <w:t xml:space="preserve"> та </w:t>
      </w:r>
      <w:proofErr w:type="spellStart"/>
      <w:r w:rsidRPr="008B6333">
        <w:rPr>
          <w:rFonts w:ascii="Times New Roman" w:eastAsia="Times New Roman" w:hAnsi="Times New Roman" w:cs="Times New Roman"/>
          <w:color w:val="0B0706"/>
          <w:sz w:val="28"/>
          <w:szCs w:val="28"/>
        </w:rPr>
        <w:t>зазначити</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завдання</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які</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регламентують</w:t>
      </w:r>
      <w:proofErr w:type="spellEnd"/>
      <w:r w:rsidRPr="008B6333">
        <w:rPr>
          <w:rFonts w:ascii="Times New Roman" w:eastAsia="Times New Roman" w:hAnsi="Times New Roman" w:cs="Times New Roman"/>
          <w:color w:val="0B0706"/>
          <w:sz w:val="28"/>
          <w:szCs w:val="28"/>
        </w:rPr>
        <w:t xml:space="preserve"> засади КОДЕКСУ.</w:t>
      </w:r>
    </w:p>
    <w:p w:rsidR="00F74DE4" w:rsidRPr="008B6333" w:rsidRDefault="00F74DE4" w:rsidP="008B6333">
      <w:pPr>
        <w:shd w:val="clear" w:color="auto" w:fill="FFFFFF"/>
        <w:spacing w:after="0"/>
        <w:ind w:firstLine="375"/>
        <w:jc w:val="both"/>
        <w:rPr>
          <w:rFonts w:ascii="Times New Roman" w:eastAsia="Times New Roman" w:hAnsi="Times New Roman" w:cs="Times New Roman"/>
          <w:color w:val="0B0706"/>
          <w:sz w:val="28"/>
          <w:szCs w:val="28"/>
          <w:lang w:val="uk-UA"/>
        </w:rPr>
      </w:pPr>
      <w:proofErr w:type="spellStart"/>
      <w:r w:rsidRPr="008B6333">
        <w:rPr>
          <w:rFonts w:ascii="Times New Roman" w:eastAsia="Times New Roman" w:hAnsi="Times New Roman" w:cs="Times New Roman"/>
          <w:color w:val="0B0706"/>
          <w:sz w:val="28"/>
          <w:szCs w:val="28"/>
        </w:rPr>
        <w:t>Аналізуючи</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питання</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без</w:t>
      </w:r>
      <w:r w:rsidR="00BB408A" w:rsidRPr="008B6333">
        <w:rPr>
          <w:rFonts w:ascii="Times New Roman" w:eastAsia="Times New Roman" w:hAnsi="Times New Roman" w:cs="Times New Roman"/>
          <w:color w:val="0B0706"/>
          <w:sz w:val="28"/>
          <w:szCs w:val="28"/>
        </w:rPr>
        <w:t>печного</w:t>
      </w:r>
      <w:proofErr w:type="spellEnd"/>
      <w:r w:rsidR="00BB408A" w:rsidRPr="008B6333">
        <w:rPr>
          <w:rFonts w:ascii="Times New Roman" w:eastAsia="Times New Roman" w:hAnsi="Times New Roman" w:cs="Times New Roman"/>
          <w:color w:val="0B0706"/>
          <w:sz w:val="28"/>
          <w:szCs w:val="28"/>
        </w:rPr>
        <w:t xml:space="preserve"> </w:t>
      </w:r>
      <w:proofErr w:type="spellStart"/>
      <w:r w:rsidR="00BB408A" w:rsidRPr="008B6333">
        <w:rPr>
          <w:rFonts w:ascii="Times New Roman" w:eastAsia="Times New Roman" w:hAnsi="Times New Roman" w:cs="Times New Roman"/>
          <w:color w:val="0B0706"/>
          <w:sz w:val="28"/>
          <w:szCs w:val="28"/>
        </w:rPr>
        <w:t>освітнього</w:t>
      </w:r>
      <w:proofErr w:type="spellEnd"/>
      <w:r w:rsidR="00BB408A" w:rsidRPr="008B6333">
        <w:rPr>
          <w:rFonts w:ascii="Times New Roman" w:eastAsia="Times New Roman" w:hAnsi="Times New Roman" w:cs="Times New Roman"/>
          <w:color w:val="0B0706"/>
          <w:sz w:val="28"/>
          <w:szCs w:val="28"/>
        </w:rPr>
        <w:t xml:space="preserve"> </w:t>
      </w:r>
      <w:proofErr w:type="spellStart"/>
      <w:r w:rsidR="00BB408A" w:rsidRPr="008B6333">
        <w:rPr>
          <w:rFonts w:ascii="Times New Roman" w:eastAsia="Times New Roman" w:hAnsi="Times New Roman" w:cs="Times New Roman"/>
          <w:color w:val="0B0706"/>
          <w:sz w:val="28"/>
          <w:szCs w:val="28"/>
        </w:rPr>
        <w:t>середовища</w:t>
      </w:r>
      <w:proofErr w:type="spellEnd"/>
      <w:r w:rsidR="00BB408A" w:rsidRPr="008B6333">
        <w:rPr>
          <w:rFonts w:ascii="Times New Roman" w:eastAsia="Times New Roman" w:hAnsi="Times New Roman" w:cs="Times New Roman"/>
          <w:color w:val="0B0706"/>
          <w:sz w:val="28"/>
          <w:szCs w:val="28"/>
        </w:rPr>
        <w:t xml:space="preserve"> </w:t>
      </w:r>
      <w:proofErr w:type="spellStart"/>
      <w:r w:rsidR="00BB408A" w:rsidRPr="008B6333">
        <w:rPr>
          <w:rFonts w:ascii="Times New Roman" w:eastAsia="Times New Roman" w:hAnsi="Times New Roman" w:cs="Times New Roman"/>
          <w:color w:val="0B0706"/>
          <w:sz w:val="28"/>
          <w:szCs w:val="28"/>
        </w:rPr>
        <w:t>б</w:t>
      </w:r>
      <w:r w:rsidRPr="008B6333">
        <w:rPr>
          <w:rFonts w:ascii="Times New Roman" w:eastAsia="Times New Roman" w:hAnsi="Times New Roman" w:cs="Times New Roman"/>
          <w:color w:val="0B0706"/>
          <w:sz w:val="28"/>
          <w:szCs w:val="28"/>
        </w:rPr>
        <w:t>ули</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визначені</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основні</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завдання</w:t>
      </w:r>
      <w:proofErr w:type="spellEnd"/>
      <w:r w:rsidRPr="008B6333">
        <w:rPr>
          <w:rFonts w:ascii="Times New Roman" w:eastAsia="Times New Roman" w:hAnsi="Times New Roman" w:cs="Times New Roman"/>
          <w:color w:val="0B0706"/>
          <w:sz w:val="28"/>
          <w:szCs w:val="28"/>
        </w:rPr>
        <w:t xml:space="preserve"> КОДЕКСУ в </w:t>
      </w:r>
      <w:proofErr w:type="spellStart"/>
      <w:proofErr w:type="gramStart"/>
      <w:r w:rsidRPr="008B6333">
        <w:rPr>
          <w:rFonts w:ascii="Times New Roman" w:eastAsia="Times New Roman" w:hAnsi="Times New Roman" w:cs="Times New Roman"/>
          <w:color w:val="0B0706"/>
          <w:sz w:val="28"/>
          <w:szCs w:val="28"/>
        </w:rPr>
        <w:t>г</w:t>
      </w:r>
      <w:proofErr w:type="gramEnd"/>
      <w:r w:rsidRPr="008B6333">
        <w:rPr>
          <w:rFonts w:ascii="Times New Roman" w:eastAsia="Times New Roman" w:hAnsi="Times New Roman" w:cs="Times New Roman"/>
          <w:color w:val="0B0706"/>
          <w:sz w:val="28"/>
          <w:szCs w:val="28"/>
        </w:rPr>
        <w:t>імназії</w:t>
      </w:r>
      <w:proofErr w:type="spellEnd"/>
      <w:r w:rsidRPr="008B6333">
        <w:rPr>
          <w:rFonts w:ascii="Times New Roman" w:eastAsia="Times New Roman" w:hAnsi="Times New Roman" w:cs="Times New Roman"/>
          <w:color w:val="0B0706"/>
          <w:sz w:val="28"/>
          <w:szCs w:val="28"/>
        </w:rPr>
        <w:t>:</w:t>
      </w:r>
    </w:p>
    <w:p w:rsidR="00BB408A" w:rsidRPr="008B6333" w:rsidRDefault="00BB408A" w:rsidP="008B6333">
      <w:pPr>
        <w:pStyle w:val="a3"/>
        <w:numPr>
          <w:ilvl w:val="0"/>
          <w:numId w:val="2"/>
        </w:numPr>
        <w:shd w:val="clear" w:color="auto" w:fill="FFFFFF"/>
        <w:spacing w:after="0"/>
        <w:jc w:val="both"/>
        <w:rPr>
          <w:rFonts w:ascii="Times New Roman" w:eastAsia="Times New Roman" w:hAnsi="Times New Roman" w:cs="Times New Roman"/>
          <w:color w:val="0B0706"/>
          <w:sz w:val="28"/>
          <w:szCs w:val="28"/>
          <w:lang w:val="uk-UA"/>
        </w:rPr>
      </w:pPr>
      <w:r w:rsidRPr="008B6333">
        <w:rPr>
          <w:rFonts w:ascii="Times New Roman" w:eastAsia="Times New Roman" w:hAnsi="Times New Roman" w:cs="Times New Roman"/>
          <w:color w:val="0B0706"/>
          <w:sz w:val="28"/>
          <w:szCs w:val="28"/>
          <w:lang w:val="uk-UA"/>
        </w:rPr>
        <w:t>Виявити чинники, які  перешкоджають безпе</w:t>
      </w:r>
      <w:r w:rsidR="00375127" w:rsidRPr="008B6333">
        <w:rPr>
          <w:rFonts w:ascii="Times New Roman" w:eastAsia="Times New Roman" w:hAnsi="Times New Roman" w:cs="Times New Roman"/>
          <w:color w:val="0B0706"/>
          <w:sz w:val="28"/>
          <w:szCs w:val="28"/>
          <w:lang w:val="uk-UA"/>
        </w:rPr>
        <w:t>ці учасників освітнього процесу.</w:t>
      </w:r>
    </w:p>
    <w:p w:rsidR="00BB408A" w:rsidRPr="008B6333" w:rsidRDefault="00BB408A" w:rsidP="008B6333">
      <w:pPr>
        <w:pStyle w:val="a3"/>
        <w:numPr>
          <w:ilvl w:val="0"/>
          <w:numId w:val="2"/>
        </w:numPr>
        <w:shd w:val="clear" w:color="auto" w:fill="FFFFFF"/>
        <w:spacing w:after="0"/>
        <w:jc w:val="both"/>
        <w:rPr>
          <w:rFonts w:ascii="Times New Roman" w:eastAsia="Times New Roman" w:hAnsi="Times New Roman" w:cs="Times New Roman"/>
          <w:color w:val="0B0706"/>
          <w:sz w:val="28"/>
          <w:szCs w:val="28"/>
          <w:lang w:val="uk-UA"/>
        </w:rPr>
      </w:pPr>
      <w:r w:rsidRPr="008B6333">
        <w:rPr>
          <w:rFonts w:ascii="Times New Roman" w:eastAsia="Times New Roman" w:hAnsi="Times New Roman" w:cs="Times New Roman"/>
          <w:color w:val="0B0706"/>
          <w:sz w:val="28"/>
          <w:szCs w:val="28"/>
          <w:lang w:val="uk-UA"/>
        </w:rPr>
        <w:t>Відпрацювати систему узгоджених поглядів і уявлень учнів, педагогів, психолога, батьків на освітнє</w:t>
      </w:r>
      <w:r w:rsidR="00375127" w:rsidRPr="008B6333">
        <w:rPr>
          <w:rFonts w:ascii="Times New Roman" w:eastAsia="Times New Roman" w:hAnsi="Times New Roman" w:cs="Times New Roman"/>
          <w:color w:val="0B0706"/>
          <w:sz w:val="28"/>
          <w:szCs w:val="28"/>
          <w:lang w:val="uk-UA"/>
        </w:rPr>
        <w:t xml:space="preserve"> середовище гімназії.</w:t>
      </w:r>
    </w:p>
    <w:p w:rsidR="00BB408A" w:rsidRPr="008B6333" w:rsidRDefault="00375127" w:rsidP="008B6333">
      <w:pPr>
        <w:pStyle w:val="a3"/>
        <w:numPr>
          <w:ilvl w:val="0"/>
          <w:numId w:val="2"/>
        </w:numPr>
        <w:shd w:val="clear" w:color="auto" w:fill="FFFFFF"/>
        <w:spacing w:after="0"/>
        <w:jc w:val="both"/>
        <w:rPr>
          <w:rFonts w:ascii="Times New Roman" w:eastAsia="Times New Roman" w:hAnsi="Times New Roman" w:cs="Times New Roman"/>
          <w:color w:val="0B0706"/>
          <w:sz w:val="28"/>
          <w:szCs w:val="28"/>
          <w:lang w:val="uk-UA"/>
        </w:rPr>
      </w:pPr>
      <w:r w:rsidRPr="008B6333">
        <w:rPr>
          <w:rFonts w:ascii="Times New Roman" w:eastAsia="Times New Roman" w:hAnsi="Times New Roman" w:cs="Times New Roman"/>
          <w:color w:val="0B0706"/>
          <w:sz w:val="28"/>
          <w:szCs w:val="28"/>
          <w:lang w:val="uk-UA"/>
        </w:rPr>
        <w:t>Обґрунтувати</w:t>
      </w:r>
      <w:r w:rsidR="00BB408A" w:rsidRPr="008B6333">
        <w:rPr>
          <w:rFonts w:ascii="Times New Roman" w:eastAsia="Times New Roman" w:hAnsi="Times New Roman" w:cs="Times New Roman"/>
          <w:color w:val="0B0706"/>
          <w:sz w:val="28"/>
          <w:szCs w:val="28"/>
          <w:lang w:val="uk-UA"/>
        </w:rPr>
        <w:t xml:space="preserve"> умови організації безпечного освітнього середовища та вимоги (критерії) до його ефективної організації для кожн</w:t>
      </w:r>
      <w:r w:rsidRPr="008B6333">
        <w:rPr>
          <w:rFonts w:ascii="Times New Roman" w:eastAsia="Times New Roman" w:hAnsi="Times New Roman" w:cs="Times New Roman"/>
          <w:color w:val="0B0706"/>
          <w:sz w:val="28"/>
          <w:szCs w:val="28"/>
          <w:lang w:val="uk-UA"/>
        </w:rPr>
        <w:t>ого учасника освітнього процесу.</w:t>
      </w:r>
    </w:p>
    <w:p w:rsidR="00BB408A" w:rsidRPr="008B6333" w:rsidRDefault="00806925" w:rsidP="008B6333">
      <w:pPr>
        <w:pStyle w:val="a3"/>
        <w:numPr>
          <w:ilvl w:val="0"/>
          <w:numId w:val="2"/>
        </w:numPr>
        <w:shd w:val="clear" w:color="auto" w:fill="FFFFFF"/>
        <w:spacing w:after="0"/>
        <w:jc w:val="both"/>
        <w:rPr>
          <w:rFonts w:ascii="Times New Roman" w:eastAsia="Times New Roman" w:hAnsi="Times New Roman" w:cs="Times New Roman"/>
          <w:color w:val="0B0706"/>
          <w:sz w:val="28"/>
          <w:szCs w:val="28"/>
          <w:lang w:val="uk-UA"/>
        </w:rPr>
      </w:pPr>
      <w:r w:rsidRPr="008B6333">
        <w:rPr>
          <w:rFonts w:ascii="Times New Roman" w:eastAsia="Times New Roman" w:hAnsi="Times New Roman" w:cs="Times New Roman"/>
          <w:color w:val="0B0706"/>
          <w:sz w:val="28"/>
          <w:szCs w:val="28"/>
          <w:lang w:val="uk-UA"/>
        </w:rPr>
        <w:t>Визначити поняття «</w:t>
      </w:r>
      <w:proofErr w:type="spellStart"/>
      <w:r w:rsidRPr="008B6333">
        <w:rPr>
          <w:rFonts w:ascii="Times New Roman" w:eastAsia="Times New Roman" w:hAnsi="Times New Roman" w:cs="Times New Roman"/>
          <w:color w:val="0B0706"/>
          <w:sz w:val="28"/>
          <w:szCs w:val="28"/>
          <w:lang w:val="uk-UA"/>
        </w:rPr>
        <w:t>булінгу</w:t>
      </w:r>
      <w:proofErr w:type="spellEnd"/>
      <w:r w:rsidRPr="008B6333">
        <w:rPr>
          <w:rFonts w:ascii="Times New Roman" w:eastAsia="Times New Roman" w:hAnsi="Times New Roman" w:cs="Times New Roman"/>
          <w:color w:val="0B0706"/>
          <w:sz w:val="28"/>
          <w:szCs w:val="28"/>
          <w:lang w:val="uk-UA"/>
        </w:rPr>
        <w:t xml:space="preserve">» та скласти доступний алгоритм реагування та протидії </w:t>
      </w:r>
      <w:proofErr w:type="spellStart"/>
      <w:r w:rsidR="00375127" w:rsidRPr="008B6333">
        <w:rPr>
          <w:rFonts w:ascii="Times New Roman" w:eastAsia="Times New Roman" w:hAnsi="Times New Roman" w:cs="Times New Roman"/>
          <w:color w:val="0B0706"/>
          <w:sz w:val="28"/>
          <w:szCs w:val="28"/>
          <w:lang w:val="uk-UA"/>
        </w:rPr>
        <w:t>булігну</w:t>
      </w:r>
      <w:proofErr w:type="spellEnd"/>
      <w:r w:rsidR="00375127" w:rsidRPr="008B6333">
        <w:rPr>
          <w:rFonts w:ascii="Times New Roman" w:eastAsia="Times New Roman" w:hAnsi="Times New Roman" w:cs="Times New Roman"/>
          <w:color w:val="0B0706"/>
          <w:sz w:val="28"/>
          <w:szCs w:val="28"/>
          <w:lang w:val="uk-UA"/>
        </w:rPr>
        <w:t>.</w:t>
      </w:r>
    </w:p>
    <w:p w:rsidR="00BB408A" w:rsidRPr="008B6333" w:rsidRDefault="00BB408A" w:rsidP="008B6333">
      <w:pPr>
        <w:pStyle w:val="a3"/>
        <w:numPr>
          <w:ilvl w:val="0"/>
          <w:numId w:val="2"/>
        </w:numPr>
        <w:shd w:val="clear" w:color="auto" w:fill="FFFFFF"/>
        <w:spacing w:after="0"/>
        <w:jc w:val="both"/>
        <w:rPr>
          <w:rFonts w:ascii="Times New Roman" w:eastAsia="Times New Roman" w:hAnsi="Times New Roman" w:cs="Times New Roman"/>
          <w:color w:val="0B0706"/>
          <w:sz w:val="28"/>
          <w:szCs w:val="28"/>
          <w:lang w:val="uk-UA"/>
        </w:rPr>
      </w:pPr>
      <w:r w:rsidRPr="008B6333">
        <w:rPr>
          <w:rFonts w:ascii="Times New Roman" w:eastAsia="Times New Roman" w:hAnsi="Times New Roman" w:cs="Times New Roman"/>
          <w:color w:val="0B0706"/>
          <w:sz w:val="28"/>
          <w:szCs w:val="28"/>
          <w:lang w:val="uk-UA"/>
        </w:rPr>
        <w:t>Сформулювати конкретні ре</w:t>
      </w:r>
      <w:r w:rsidR="00806925" w:rsidRPr="008B6333">
        <w:rPr>
          <w:rFonts w:ascii="Times New Roman" w:eastAsia="Times New Roman" w:hAnsi="Times New Roman" w:cs="Times New Roman"/>
          <w:color w:val="0B0706"/>
          <w:sz w:val="28"/>
          <w:szCs w:val="28"/>
          <w:lang w:val="uk-UA"/>
        </w:rPr>
        <w:t>комендації для учнів</w:t>
      </w:r>
      <w:r w:rsidRPr="008B6333">
        <w:rPr>
          <w:rFonts w:ascii="Times New Roman" w:eastAsia="Times New Roman" w:hAnsi="Times New Roman" w:cs="Times New Roman"/>
          <w:color w:val="0B0706"/>
          <w:sz w:val="28"/>
          <w:szCs w:val="28"/>
          <w:lang w:val="uk-UA"/>
        </w:rPr>
        <w:t>, педагогічних працівників, адміністрації гімназії, батьків щодо організації безпечного середовища в гімназії.</w:t>
      </w:r>
    </w:p>
    <w:p w:rsidR="00F74DE4" w:rsidRPr="008B6333" w:rsidRDefault="00F74DE4" w:rsidP="008B6333">
      <w:pPr>
        <w:shd w:val="clear" w:color="auto" w:fill="FFFFFF"/>
        <w:spacing w:before="100" w:beforeAutospacing="1" w:after="100" w:afterAutospacing="1"/>
        <w:ind w:left="375"/>
        <w:rPr>
          <w:rFonts w:ascii="Times New Roman" w:eastAsia="Times New Roman" w:hAnsi="Times New Roman" w:cs="Times New Roman"/>
          <w:color w:val="0B0706"/>
          <w:sz w:val="28"/>
          <w:szCs w:val="28"/>
          <w:lang w:val="uk-UA"/>
        </w:rPr>
      </w:pPr>
    </w:p>
    <w:p w:rsidR="00375127" w:rsidRPr="008B6333" w:rsidRDefault="00375127" w:rsidP="008B6333">
      <w:pPr>
        <w:shd w:val="clear" w:color="auto" w:fill="FFFFFF"/>
        <w:spacing w:before="100" w:beforeAutospacing="1" w:after="100" w:afterAutospacing="1"/>
        <w:ind w:left="375"/>
        <w:rPr>
          <w:rFonts w:ascii="Times New Roman" w:eastAsia="Times New Roman" w:hAnsi="Times New Roman" w:cs="Times New Roman"/>
          <w:color w:val="0B0706"/>
          <w:sz w:val="28"/>
          <w:szCs w:val="28"/>
          <w:lang w:val="uk-UA"/>
        </w:rPr>
      </w:pPr>
    </w:p>
    <w:p w:rsidR="00375127" w:rsidRPr="008B6333" w:rsidRDefault="00375127" w:rsidP="008B6333">
      <w:pPr>
        <w:shd w:val="clear" w:color="auto" w:fill="FFFFFF"/>
        <w:spacing w:before="100" w:beforeAutospacing="1" w:after="100" w:afterAutospacing="1"/>
        <w:ind w:left="375"/>
        <w:rPr>
          <w:rFonts w:ascii="Times New Roman" w:eastAsia="Times New Roman" w:hAnsi="Times New Roman" w:cs="Times New Roman"/>
          <w:color w:val="0B0706"/>
          <w:sz w:val="28"/>
          <w:szCs w:val="28"/>
          <w:lang w:val="uk-UA"/>
        </w:rPr>
      </w:pPr>
    </w:p>
    <w:p w:rsidR="00375127" w:rsidRPr="008B6333" w:rsidRDefault="00375127" w:rsidP="008B6333">
      <w:pPr>
        <w:shd w:val="clear" w:color="auto" w:fill="FFFFFF"/>
        <w:spacing w:before="100" w:beforeAutospacing="1" w:after="100" w:afterAutospacing="1"/>
        <w:ind w:left="375"/>
        <w:rPr>
          <w:rFonts w:ascii="Times New Roman" w:eastAsia="Times New Roman" w:hAnsi="Times New Roman" w:cs="Times New Roman"/>
          <w:color w:val="0B0706"/>
          <w:sz w:val="28"/>
          <w:szCs w:val="28"/>
          <w:lang w:val="uk-UA"/>
        </w:rPr>
      </w:pPr>
    </w:p>
    <w:p w:rsidR="00375127" w:rsidRPr="008B6333" w:rsidRDefault="00375127" w:rsidP="008B6333">
      <w:pPr>
        <w:shd w:val="clear" w:color="auto" w:fill="FFFFFF"/>
        <w:spacing w:before="100" w:beforeAutospacing="1" w:after="100" w:afterAutospacing="1"/>
        <w:ind w:left="375"/>
        <w:rPr>
          <w:rFonts w:ascii="Times New Roman" w:eastAsia="Times New Roman" w:hAnsi="Times New Roman" w:cs="Times New Roman"/>
          <w:color w:val="0B0706"/>
          <w:sz w:val="28"/>
          <w:szCs w:val="28"/>
          <w:lang w:val="uk-UA"/>
        </w:rPr>
      </w:pPr>
    </w:p>
    <w:p w:rsidR="00375127" w:rsidRPr="008B6333" w:rsidRDefault="00375127" w:rsidP="008B6333">
      <w:pPr>
        <w:shd w:val="clear" w:color="auto" w:fill="FFFFFF"/>
        <w:spacing w:before="100" w:beforeAutospacing="1" w:after="100" w:afterAutospacing="1"/>
        <w:ind w:left="375"/>
        <w:rPr>
          <w:rFonts w:ascii="Times New Roman" w:eastAsia="Times New Roman" w:hAnsi="Times New Roman" w:cs="Times New Roman"/>
          <w:color w:val="0B0706"/>
          <w:sz w:val="28"/>
          <w:szCs w:val="28"/>
          <w:lang w:val="uk-UA"/>
        </w:rPr>
      </w:pPr>
    </w:p>
    <w:p w:rsidR="00375127" w:rsidRPr="008B6333" w:rsidRDefault="00375127" w:rsidP="008B6333">
      <w:pPr>
        <w:shd w:val="clear" w:color="auto" w:fill="FFFFFF"/>
        <w:spacing w:before="100" w:beforeAutospacing="1" w:after="100" w:afterAutospacing="1"/>
        <w:ind w:left="375"/>
        <w:rPr>
          <w:rFonts w:ascii="Times New Roman" w:eastAsia="Times New Roman" w:hAnsi="Times New Roman" w:cs="Times New Roman"/>
          <w:color w:val="0B0706"/>
          <w:sz w:val="28"/>
          <w:szCs w:val="28"/>
          <w:lang w:val="uk-UA"/>
        </w:rPr>
      </w:pPr>
    </w:p>
    <w:p w:rsidR="00375127" w:rsidRDefault="00375127" w:rsidP="008B6333">
      <w:pPr>
        <w:shd w:val="clear" w:color="auto" w:fill="FFFFFF"/>
        <w:spacing w:before="100" w:beforeAutospacing="1" w:after="100" w:afterAutospacing="1"/>
        <w:ind w:left="375"/>
        <w:rPr>
          <w:rFonts w:ascii="Times New Roman" w:eastAsia="Times New Roman" w:hAnsi="Times New Roman" w:cs="Times New Roman"/>
          <w:color w:val="0B0706"/>
          <w:sz w:val="28"/>
          <w:szCs w:val="28"/>
          <w:lang w:val="uk-UA"/>
        </w:rPr>
      </w:pPr>
    </w:p>
    <w:p w:rsidR="008B6333" w:rsidRPr="008B6333" w:rsidRDefault="008B6333" w:rsidP="008B6333">
      <w:pPr>
        <w:shd w:val="clear" w:color="auto" w:fill="FFFFFF"/>
        <w:spacing w:before="100" w:beforeAutospacing="1" w:after="100" w:afterAutospacing="1"/>
        <w:ind w:left="375"/>
        <w:rPr>
          <w:rFonts w:ascii="Times New Roman" w:eastAsia="Times New Roman" w:hAnsi="Times New Roman" w:cs="Times New Roman"/>
          <w:color w:val="0B0706"/>
          <w:sz w:val="28"/>
          <w:szCs w:val="28"/>
          <w:lang w:val="uk-UA"/>
        </w:rPr>
      </w:pPr>
    </w:p>
    <w:p w:rsidR="00F74DE4" w:rsidRPr="008B6333" w:rsidRDefault="001D2FE2" w:rsidP="008B6333">
      <w:pPr>
        <w:shd w:val="clear" w:color="auto" w:fill="FFFFFF"/>
        <w:spacing w:after="0"/>
        <w:jc w:val="center"/>
        <w:rPr>
          <w:rFonts w:ascii="Times New Roman" w:eastAsia="Times New Roman" w:hAnsi="Times New Roman" w:cs="Times New Roman"/>
          <w:sz w:val="28"/>
          <w:szCs w:val="28"/>
          <w:lang w:val="uk-UA"/>
        </w:rPr>
      </w:pPr>
      <w:r w:rsidRPr="008B6333">
        <w:rPr>
          <w:rFonts w:ascii="Times New Roman" w:eastAsia="Times New Roman" w:hAnsi="Times New Roman" w:cs="Times New Roman"/>
          <w:b/>
          <w:bCs/>
          <w:sz w:val="28"/>
          <w:szCs w:val="28"/>
          <w:lang w:val="uk-UA"/>
        </w:rPr>
        <w:lastRenderedPageBreak/>
        <w:t xml:space="preserve"> </w:t>
      </w:r>
      <w:r w:rsidR="00F74DE4" w:rsidRPr="008B6333">
        <w:rPr>
          <w:rFonts w:ascii="Times New Roman" w:eastAsia="Times New Roman" w:hAnsi="Times New Roman" w:cs="Times New Roman"/>
          <w:b/>
          <w:bCs/>
          <w:sz w:val="28"/>
          <w:szCs w:val="28"/>
          <w:lang w:val="uk-UA"/>
        </w:rPr>
        <w:t>Розділ ІІ</w:t>
      </w:r>
    </w:p>
    <w:p w:rsidR="00F74DE4" w:rsidRPr="008B6333" w:rsidRDefault="00F74DE4" w:rsidP="008B6333">
      <w:pPr>
        <w:shd w:val="clear" w:color="auto" w:fill="FFFFFF"/>
        <w:spacing w:after="0"/>
        <w:jc w:val="center"/>
        <w:rPr>
          <w:rFonts w:ascii="Times New Roman" w:eastAsia="Times New Roman" w:hAnsi="Times New Roman" w:cs="Times New Roman"/>
          <w:sz w:val="28"/>
          <w:szCs w:val="28"/>
          <w:lang w:val="uk-UA"/>
        </w:rPr>
      </w:pPr>
      <w:r w:rsidRPr="008B6333">
        <w:rPr>
          <w:rFonts w:ascii="Times New Roman" w:eastAsia="Times New Roman" w:hAnsi="Times New Roman" w:cs="Times New Roman"/>
          <w:b/>
          <w:bCs/>
          <w:sz w:val="28"/>
          <w:szCs w:val="28"/>
          <w:lang w:val="uk-UA"/>
        </w:rPr>
        <w:t>БУЛІНГ</w:t>
      </w:r>
    </w:p>
    <w:p w:rsidR="00E85B96" w:rsidRPr="008B6333" w:rsidRDefault="00F74DE4" w:rsidP="008B6333">
      <w:pPr>
        <w:shd w:val="clear" w:color="auto" w:fill="FFFFFF"/>
        <w:spacing w:after="0"/>
        <w:ind w:firstLine="708"/>
        <w:jc w:val="both"/>
        <w:rPr>
          <w:rFonts w:ascii="Times New Roman" w:eastAsia="Times New Roman" w:hAnsi="Times New Roman" w:cs="Times New Roman"/>
          <w:sz w:val="28"/>
          <w:szCs w:val="28"/>
          <w:lang w:val="uk-UA"/>
        </w:rPr>
      </w:pPr>
      <w:proofErr w:type="spellStart"/>
      <w:r w:rsidRPr="008B6333">
        <w:rPr>
          <w:rFonts w:ascii="Times New Roman" w:eastAsia="Times New Roman" w:hAnsi="Times New Roman" w:cs="Times New Roman"/>
          <w:sz w:val="28"/>
          <w:szCs w:val="28"/>
          <w:lang w:val="uk-UA"/>
        </w:rPr>
        <w:t>Булінг</w:t>
      </w:r>
      <w:proofErr w:type="spellEnd"/>
      <w:r w:rsidR="00806925" w:rsidRPr="008B6333">
        <w:rPr>
          <w:rFonts w:ascii="Times New Roman" w:eastAsia="Times New Roman" w:hAnsi="Times New Roman" w:cs="Times New Roman"/>
          <w:sz w:val="28"/>
          <w:szCs w:val="28"/>
          <w:lang w:val="uk-UA"/>
        </w:rPr>
        <w:t>, або цькування</w:t>
      </w:r>
      <w:r w:rsidR="00E85B96" w:rsidRPr="008B6333">
        <w:rPr>
          <w:rFonts w:ascii="Times New Roman" w:eastAsia="Times New Roman" w:hAnsi="Times New Roman" w:cs="Times New Roman"/>
          <w:sz w:val="28"/>
          <w:szCs w:val="28"/>
          <w:lang w:val="uk-UA"/>
        </w:rPr>
        <w:t xml:space="preserve"> (від англ. </w:t>
      </w:r>
      <w:proofErr w:type="spellStart"/>
      <w:r w:rsidR="00E85B96" w:rsidRPr="008B6333">
        <w:rPr>
          <w:rFonts w:ascii="Times New Roman" w:eastAsia="Times New Roman" w:hAnsi="Times New Roman" w:cs="Times New Roman"/>
          <w:sz w:val="28"/>
          <w:szCs w:val="28"/>
          <w:lang w:val="en-US"/>
        </w:rPr>
        <w:t>buly</w:t>
      </w:r>
      <w:proofErr w:type="spellEnd"/>
      <w:r w:rsidR="00E85B96" w:rsidRPr="008B6333">
        <w:rPr>
          <w:rFonts w:ascii="Times New Roman" w:eastAsia="Times New Roman" w:hAnsi="Times New Roman" w:cs="Times New Roman"/>
          <w:sz w:val="28"/>
          <w:szCs w:val="28"/>
          <w:lang w:val="uk-UA"/>
        </w:rPr>
        <w:t xml:space="preserve"> </w:t>
      </w:r>
      <w:proofErr w:type="spellStart"/>
      <w:r w:rsidR="00E85B96" w:rsidRPr="008B6333">
        <w:rPr>
          <w:rFonts w:ascii="Times New Roman" w:eastAsia="Times New Roman" w:hAnsi="Times New Roman" w:cs="Times New Roman"/>
          <w:sz w:val="28"/>
          <w:szCs w:val="28"/>
          <w:lang w:val="uk-UA"/>
        </w:rPr>
        <w:t>–«хуліган</w:t>
      </w:r>
      <w:proofErr w:type="spellEnd"/>
      <w:r w:rsidR="00E85B96" w:rsidRPr="008B6333">
        <w:rPr>
          <w:rFonts w:ascii="Times New Roman" w:eastAsia="Times New Roman" w:hAnsi="Times New Roman" w:cs="Times New Roman"/>
          <w:sz w:val="28"/>
          <w:szCs w:val="28"/>
          <w:lang w:val="uk-UA"/>
        </w:rPr>
        <w:t>», «задирака», «грубіян»,  «</w:t>
      </w:r>
      <w:r w:rsidR="00E85B96" w:rsidRPr="008B6333">
        <w:rPr>
          <w:rFonts w:ascii="Times New Roman" w:eastAsia="Times New Roman" w:hAnsi="Times New Roman" w:cs="Times New Roman"/>
          <w:sz w:val="28"/>
          <w:szCs w:val="28"/>
          <w:lang w:val="en-US"/>
        </w:rPr>
        <w:t>to</w:t>
      </w:r>
      <w:r w:rsidR="00E85B96" w:rsidRPr="008B6333">
        <w:rPr>
          <w:rFonts w:ascii="Times New Roman" w:eastAsia="Times New Roman" w:hAnsi="Times New Roman" w:cs="Times New Roman"/>
          <w:sz w:val="28"/>
          <w:szCs w:val="28"/>
          <w:lang w:val="uk-UA"/>
        </w:rPr>
        <w:t xml:space="preserve"> </w:t>
      </w:r>
      <w:proofErr w:type="spellStart"/>
      <w:r w:rsidR="00E85B96" w:rsidRPr="008B6333">
        <w:rPr>
          <w:rFonts w:ascii="Times New Roman" w:eastAsia="Times New Roman" w:hAnsi="Times New Roman" w:cs="Times New Roman"/>
          <w:sz w:val="28"/>
          <w:szCs w:val="28"/>
          <w:lang w:val="en-US"/>
        </w:rPr>
        <w:t>buly</w:t>
      </w:r>
      <w:proofErr w:type="spellEnd"/>
      <w:r w:rsidR="00375127" w:rsidRPr="008B6333">
        <w:rPr>
          <w:rFonts w:ascii="Times New Roman" w:eastAsia="Times New Roman" w:hAnsi="Times New Roman" w:cs="Times New Roman"/>
          <w:sz w:val="28"/>
          <w:szCs w:val="28"/>
          <w:lang w:val="uk-UA"/>
        </w:rPr>
        <w:t xml:space="preserve">» - «задиратися», «знущатися») </w:t>
      </w:r>
      <w:r w:rsidR="00E85B96" w:rsidRPr="008B6333">
        <w:rPr>
          <w:rFonts w:ascii="Times New Roman" w:eastAsia="Times New Roman" w:hAnsi="Times New Roman" w:cs="Times New Roman"/>
          <w:sz w:val="28"/>
          <w:szCs w:val="28"/>
          <w:lang w:val="uk-UA"/>
        </w:rPr>
        <w:t>– тривалий процес свідомого жорстокого ставлення, агресивної поведінки з метою заподіяти шкоду, викликати страх, тривогу або ж створити негативне середовище для людини</w:t>
      </w:r>
      <w:r w:rsidRPr="008B6333">
        <w:rPr>
          <w:rFonts w:ascii="Times New Roman" w:eastAsia="Times New Roman" w:hAnsi="Times New Roman" w:cs="Times New Roman"/>
          <w:sz w:val="28"/>
          <w:szCs w:val="28"/>
          <w:lang w:val="uk-UA"/>
        </w:rPr>
        <w:t>.</w:t>
      </w:r>
      <w:r w:rsidR="00E85B96" w:rsidRPr="008B6333">
        <w:rPr>
          <w:rFonts w:ascii="Times New Roman" w:eastAsia="Times New Roman" w:hAnsi="Times New Roman" w:cs="Times New Roman"/>
          <w:sz w:val="28"/>
          <w:szCs w:val="28"/>
          <w:lang w:val="uk-UA"/>
        </w:rPr>
        <w:t xml:space="preserve"> </w:t>
      </w:r>
      <w:proofErr w:type="spellStart"/>
      <w:r w:rsidR="00E85B96" w:rsidRPr="008B6333">
        <w:rPr>
          <w:rFonts w:ascii="Times New Roman" w:eastAsia="Times New Roman" w:hAnsi="Times New Roman" w:cs="Times New Roman"/>
          <w:sz w:val="28"/>
          <w:szCs w:val="28"/>
          <w:lang w:val="uk-UA"/>
        </w:rPr>
        <w:t>Булінгова</w:t>
      </w:r>
      <w:proofErr w:type="spellEnd"/>
      <w:r w:rsidR="00E85B96" w:rsidRPr="008B6333">
        <w:rPr>
          <w:rFonts w:ascii="Times New Roman" w:eastAsia="Times New Roman" w:hAnsi="Times New Roman" w:cs="Times New Roman"/>
          <w:sz w:val="28"/>
          <w:szCs w:val="28"/>
          <w:lang w:val="uk-UA"/>
        </w:rPr>
        <w:t xml:space="preserve"> поведінка пов'язана  з дисбалансом влади, авторитету або сили.</w:t>
      </w:r>
    </w:p>
    <w:p w:rsidR="00E85B96" w:rsidRPr="008B6333" w:rsidRDefault="00E85B96" w:rsidP="008B6333">
      <w:pPr>
        <w:shd w:val="clear" w:color="auto" w:fill="FFFFFF"/>
        <w:spacing w:after="0"/>
        <w:ind w:firstLine="708"/>
        <w:jc w:val="both"/>
        <w:rPr>
          <w:rFonts w:ascii="Times New Roman" w:eastAsia="Times New Roman" w:hAnsi="Times New Roman" w:cs="Times New Roman"/>
          <w:sz w:val="28"/>
          <w:szCs w:val="28"/>
          <w:lang w:val="uk-UA"/>
        </w:rPr>
      </w:pPr>
      <w:r w:rsidRPr="008B6333">
        <w:rPr>
          <w:rFonts w:ascii="Times New Roman" w:eastAsia="Times New Roman" w:hAnsi="Times New Roman" w:cs="Times New Roman"/>
          <w:sz w:val="28"/>
          <w:szCs w:val="28"/>
          <w:lang w:val="uk-UA"/>
        </w:rPr>
        <w:t xml:space="preserve">Найпоширенішими формами </w:t>
      </w:r>
      <w:proofErr w:type="spellStart"/>
      <w:r w:rsidRPr="008B6333">
        <w:rPr>
          <w:rFonts w:ascii="Times New Roman" w:eastAsia="Times New Roman" w:hAnsi="Times New Roman" w:cs="Times New Roman"/>
          <w:sz w:val="28"/>
          <w:szCs w:val="28"/>
          <w:lang w:val="uk-UA"/>
        </w:rPr>
        <w:t>булінгу</w:t>
      </w:r>
      <w:proofErr w:type="spellEnd"/>
      <w:r w:rsidRPr="008B6333">
        <w:rPr>
          <w:rFonts w:ascii="Times New Roman" w:eastAsia="Times New Roman" w:hAnsi="Times New Roman" w:cs="Times New Roman"/>
          <w:sz w:val="28"/>
          <w:szCs w:val="28"/>
          <w:lang w:val="uk-UA"/>
        </w:rPr>
        <w:t xml:space="preserve"> є:</w:t>
      </w:r>
    </w:p>
    <w:p w:rsidR="00E85B96" w:rsidRPr="008B6333" w:rsidRDefault="00E85B96" w:rsidP="008B6333">
      <w:pPr>
        <w:shd w:val="clear" w:color="auto" w:fill="FFFFFF"/>
        <w:spacing w:after="0"/>
        <w:ind w:firstLine="708"/>
        <w:jc w:val="both"/>
        <w:rPr>
          <w:rFonts w:ascii="Times New Roman" w:eastAsia="Times New Roman" w:hAnsi="Times New Roman" w:cs="Times New Roman"/>
          <w:sz w:val="28"/>
          <w:szCs w:val="28"/>
          <w:lang w:val="uk-UA"/>
        </w:rPr>
      </w:pPr>
      <w:r w:rsidRPr="008B6333">
        <w:rPr>
          <w:rFonts w:ascii="Times New Roman" w:eastAsia="Times New Roman" w:hAnsi="Times New Roman" w:cs="Times New Roman"/>
          <w:sz w:val="28"/>
          <w:szCs w:val="28"/>
          <w:lang w:val="uk-UA"/>
        </w:rPr>
        <w:t>-</w:t>
      </w:r>
      <w:r w:rsidR="003666CC" w:rsidRPr="008B6333">
        <w:rPr>
          <w:rFonts w:ascii="Times New Roman" w:eastAsia="Times New Roman" w:hAnsi="Times New Roman" w:cs="Times New Roman"/>
          <w:sz w:val="28"/>
          <w:szCs w:val="28"/>
          <w:lang w:val="uk-UA"/>
        </w:rPr>
        <w:t xml:space="preserve"> </w:t>
      </w:r>
      <w:r w:rsidRPr="008B6333">
        <w:rPr>
          <w:rFonts w:ascii="Times New Roman" w:eastAsia="Times New Roman" w:hAnsi="Times New Roman" w:cs="Times New Roman"/>
          <w:sz w:val="28"/>
          <w:szCs w:val="28"/>
          <w:lang w:val="uk-UA"/>
        </w:rPr>
        <w:t>словесні образи, глузування, обзивання, погрози;</w:t>
      </w:r>
    </w:p>
    <w:p w:rsidR="00E85B96" w:rsidRPr="008B6333" w:rsidRDefault="00E85B96" w:rsidP="008B6333">
      <w:pPr>
        <w:shd w:val="clear" w:color="auto" w:fill="FFFFFF"/>
        <w:spacing w:after="0"/>
        <w:ind w:firstLine="708"/>
        <w:jc w:val="both"/>
        <w:rPr>
          <w:rFonts w:ascii="Times New Roman" w:eastAsia="Times New Roman" w:hAnsi="Times New Roman" w:cs="Times New Roman"/>
          <w:sz w:val="28"/>
          <w:szCs w:val="28"/>
          <w:lang w:val="uk-UA"/>
        </w:rPr>
      </w:pPr>
      <w:r w:rsidRPr="008B6333">
        <w:rPr>
          <w:rFonts w:ascii="Times New Roman" w:eastAsia="Times New Roman" w:hAnsi="Times New Roman" w:cs="Times New Roman"/>
          <w:sz w:val="28"/>
          <w:szCs w:val="28"/>
          <w:lang w:val="uk-UA"/>
        </w:rPr>
        <w:t>-</w:t>
      </w:r>
      <w:r w:rsidR="003666CC" w:rsidRPr="008B6333">
        <w:rPr>
          <w:rFonts w:ascii="Times New Roman" w:eastAsia="Times New Roman" w:hAnsi="Times New Roman" w:cs="Times New Roman"/>
          <w:sz w:val="28"/>
          <w:szCs w:val="28"/>
          <w:lang w:val="uk-UA"/>
        </w:rPr>
        <w:t xml:space="preserve"> </w:t>
      </w:r>
      <w:r w:rsidRPr="008B6333">
        <w:rPr>
          <w:rFonts w:ascii="Times New Roman" w:eastAsia="Times New Roman" w:hAnsi="Times New Roman" w:cs="Times New Roman"/>
          <w:sz w:val="28"/>
          <w:szCs w:val="28"/>
          <w:lang w:val="uk-UA"/>
        </w:rPr>
        <w:t>образливі жести або дії;</w:t>
      </w:r>
    </w:p>
    <w:p w:rsidR="00E85B96" w:rsidRPr="008B6333" w:rsidRDefault="00E85B96" w:rsidP="008B6333">
      <w:pPr>
        <w:shd w:val="clear" w:color="auto" w:fill="FFFFFF"/>
        <w:spacing w:after="0"/>
        <w:ind w:firstLine="708"/>
        <w:jc w:val="both"/>
        <w:rPr>
          <w:rFonts w:ascii="Times New Roman" w:eastAsia="Times New Roman" w:hAnsi="Times New Roman" w:cs="Times New Roman"/>
          <w:sz w:val="28"/>
          <w:szCs w:val="28"/>
          <w:lang w:val="uk-UA"/>
        </w:rPr>
      </w:pPr>
      <w:r w:rsidRPr="008B6333">
        <w:rPr>
          <w:rFonts w:ascii="Times New Roman" w:eastAsia="Times New Roman" w:hAnsi="Times New Roman" w:cs="Times New Roman"/>
          <w:sz w:val="28"/>
          <w:szCs w:val="28"/>
          <w:lang w:val="uk-UA"/>
        </w:rPr>
        <w:t>-</w:t>
      </w:r>
      <w:r w:rsidR="003666CC" w:rsidRPr="008B6333">
        <w:rPr>
          <w:rFonts w:ascii="Times New Roman" w:eastAsia="Times New Roman" w:hAnsi="Times New Roman" w:cs="Times New Roman"/>
          <w:sz w:val="28"/>
          <w:szCs w:val="28"/>
          <w:lang w:val="uk-UA"/>
        </w:rPr>
        <w:t xml:space="preserve"> </w:t>
      </w:r>
      <w:r w:rsidRPr="008B6333">
        <w:rPr>
          <w:rFonts w:ascii="Times New Roman" w:eastAsia="Times New Roman" w:hAnsi="Times New Roman" w:cs="Times New Roman"/>
          <w:sz w:val="28"/>
          <w:szCs w:val="28"/>
          <w:lang w:val="uk-UA"/>
        </w:rPr>
        <w:t>залякування за допомогою слів, загрозливих інтонацій, щоб змусити жертву щось зробити чи не зробити;</w:t>
      </w:r>
    </w:p>
    <w:p w:rsidR="00E85B96" w:rsidRPr="008B6333" w:rsidRDefault="00E85B96" w:rsidP="008B6333">
      <w:pPr>
        <w:shd w:val="clear" w:color="auto" w:fill="FFFFFF"/>
        <w:spacing w:after="0"/>
        <w:ind w:firstLine="708"/>
        <w:jc w:val="both"/>
        <w:rPr>
          <w:rFonts w:ascii="Times New Roman" w:eastAsia="Times New Roman" w:hAnsi="Times New Roman" w:cs="Times New Roman"/>
          <w:sz w:val="28"/>
          <w:szCs w:val="28"/>
          <w:lang w:val="uk-UA"/>
        </w:rPr>
      </w:pPr>
      <w:r w:rsidRPr="008B6333">
        <w:rPr>
          <w:rFonts w:ascii="Times New Roman" w:eastAsia="Times New Roman" w:hAnsi="Times New Roman" w:cs="Times New Roman"/>
          <w:sz w:val="28"/>
          <w:szCs w:val="28"/>
          <w:lang w:val="uk-UA"/>
        </w:rPr>
        <w:t>-</w:t>
      </w:r>
      <w:r w:rsidR="003666CC" w:rsidRPr="008B6333">
        <w:rPr>
          <w:rFonts w:ascii="Times New Roman" w:eastAsia="Times New Roman" w:hAnsi="Times New Roman" w:cs="Times New Roman"/>
          <w:sz w:val="28"/>
          <w:szCs w:val="28"/>
          <w:lang w:val="uk-UA"/>
        </w:rPr>
        <w:t xml:space="preserve"> </w:t>
      </w:r>
      <w:r w:rsidRPr="008B6333">
        <w:rPr>
          <w:rFonts w:ascii="Times New Roman" w:eastAsia="Times New Roman" w:hAnsi="Times New Roman" w:cs="Times New Roman"/>
          <w:sz w:val="28"/>
          <w:szCs w:val="28"/>
          <w:lang w:val="uk-UA"/>
        </w:rPr>
        <w:t>ігнорування, відмова від спілкування, виключення із гри, бойкот;</w:t>
      </w:r>
    </w:p>
    <w:p w:rsidR="00E85B96" w:rsidRPr="008B6333" w:rsidRDefault="003666CC" w:rsidP="008B6333">
      <w:pPr>
        <w:shd w:val="clear" w:color="auto" w:fill="FFFFFF"/>
        <w:spacing w:after="0"/>
        <w:ind w:firstLine="708"/>
        <w:jc w:val="both"/>
        <w:rPr>
          <w:rFonts w:ascii="Times New Roman" w:eastAsia="Times New Roman" w:hAnsi="Times New Roman" w:cs="Times New Roman"/>
          <w:sz w:val="28"/>
          <w:szCs w:val="28"/>
          <w:lang w:val="uk-UA"/>
        </w:rPr>
      </w:pPr>
      <w:r w:rsidRPr="008B6333">
        <w:rPr>
          <w:rFonts w:ascii="Times New Roman" w:eastAsia="Times New Roman" w:hAnsi="Times New Roman" w:cs="Times New Roman"/>
          <w:sz w:val="28"/>
          <w:szCs w:val="28"/>
          <w:lang w:val="uk-UA"/>
        </w:rPr>
        <w:t>- вимагання грош</w:t>
      </w:r>
      <w:r w:rsidR="00E85B96" w:rsidRPr="008B6333">
        <w:rPr>
          <w:rFonts w:ascii="Times New Roman" w:eastAsia="Times New Roman" w:hAnsi="Times New Roman" w:cs="Times New Roman"/>
          <w:sz w:val="28"/>
          <w:szCs w:val="28"/>
          <w:lang w:val="uk-UA"/>
        </w:rPr>
        <w:t>ей, їжі, речей, умисного пошкодження особистого майна жертви;</w:t>
      </w:r>
    </w:p>
    <w:p w:rsidR="00E85B96" w:rsidRPr="008B6333" w:rsidRDefault="003666CC" w:rsidP="008B6333">
      <w:pPr>
        <w:shd w:val="clear" w:color="auto" w:fill="FFFFFF"/>
        <w:spacing w:after="0"/>
        <w:ind w:firstLine="708"/>
        <w:jc w:val="both"/>
        <w:rPr>
          <w:rFonts w:ascii="Times New Roman" w:eastAsia="Times New Roman" w:hAnsi="Times New Roman" w:cs="Times New Roman"/>
          <w:sz w:val="28"/>
          <w:szCs w:val="28"/>
          <w:lang w:val="uk-UA"/>
        </w:rPr>
      </w:pPr>
      <w:r w:rsidRPr="008B6333">
        <w:rPr>
          <w:rFonts w:ascii="Times New Roman" w:eastAsia="Times New Roman" w:hAnsi="Times New Roman" w:cs="Times New Roman"/>
          <w:sz w:val="28"/>
          <w:szCs w:val="28"/>
          <w:lang w:val="uk-UA"/>
        </w:rPr>
        <w:t>- фізичне насилля (удари, щ</w:t>
      </w:r>
      <w:r w:rsidR="00E85B96" w:rsidRPr="008B6333">
        <w:rPr>
          <w:rFonts w:ascii="Times New Roman" w:eastAsia="Times New Roman" w:hAnsi="Times New Roman" w:cs="Times New Roman"/>
          <w:sz w:val="28"/>
          <w:szCs w:val="28"/>
          <w:lang w:val="uk-UA"/>
        </w:rPr>
        <w:t>ипки, штовхання, підніжки, викручування рук, будь-які інші дії, які заподіюють біль і навіть тілесні ушкодження);</w:t>
      </w:r>
    </w:p>
    <w:p w:rsidR="00E85B96" w:rsidRPr="008B6333" w:rsidRDefault="00E85B96" w:rsidP="008B6333">
      <w:pPr>
        <w:shd w:val="clear" w:color="auto" w:fill="FFFFFF"/>
        <w:spacing w:after="0"/>
        <w:ind w:firstLine="708"/>
        <w:jc w:val="both"/>
        <w:rPr>
          <w:rFonts w:ascii="Times New Roman" w:eastAsia="Times New Roman" w:hAnsi="Times New Roman" w:cs="Times New Roman"/>
          <w:sz w:val="28"/>
          <w:szCs w:val="28"/>
          <w:lang w:val="uk-UA"/>
        </w:rPr>
      </w:pPr>
      <w:r w:rsidRPr="008B6333">
        <w:rPr>
          <w:rFonts w:ascii="Times New Roman" w:eastAsia="Times New Roman" w:hAnsi="Times New Roman" w:cs="Times New Roman"/>
          <w:sz w:val="28"/>
          <w:szCs w:val="28"/>
          <w:lang w:val="uk-UA"/>
        </w:rPr>
        <w:t>-</w:t>
      </w:r>
      <w:r w:rsidR="003666CC" w:rsidRPr="008B6333">
        <w:rPr>
          <w:rFonts w:ascii="Times New Roman" w:eastAsia="Times New Roman" w:hAnsi="Times New Roman" w:cs="Times New Roman"/>
          <w:sz w:val="28"/>
          <w:szCs w:val="28"/>
          <w:lang w:val="uk-UA"/>
        </w:rPr>
        <w:t xml:space="preserve"> </w:t>
      </w:r>
      <w:r w:rsidRPr="008B6333">
        <w:rPr>
          <w:rFonts w:ascii="Times New Roman" w:eastAsia="Times New Roman" w:hAnsi="Times New Roman" w:cs="Times New Roman"/>
          <w:sz w:val="28"/>
          <w:szCs w:val="28"/>
          <w:lang w:val="uk-UA"/>
        </w:rPr>
        <w:t>приниження за допомогою мобільних телефонів та мережі Інтернет (</w:t>
      </w:r>
      <w:proofErr w:type="spellStart"/>
      <w:r w:rsidRPr="008B6333">
        <w:rPr>
          <w:rFonts w:ascii="Times New Roman" w:eastAsia="Times New Roman" w:hAnsi="Times New Roman" w:cs="Times New Roman"/>
          <w:sz w:val="28"/>
          <w:szCs w:val="28"/>
          <w:lang w:val="uk-UA"/>
        </w:rPr>
        <w:t>СМС-повідомлення</w:t>
      </w:r>
      <w:proofErr w:type="spellEnd"/>
      <w:r w:rsidRPr="008B6333">
        <w:rPr>
          <w:rFonts w:ascii="Times New Roman" w:eastAsia="Times New Roman" w:hAnsi="Times New Roman" w:cs="Times New Roman"/>
          <w:sz w:val="28"/>
          <w:szCs w:val="28"/>
          <w:lang w:val="uk-UA"/>
        </w:rPr>
        <w:t>, електронні листи, образливі репліки і коментарі у чатах і т.д.), поширення чуток і пліток.</w:t>
      </w:r>
    </w:p>
    <w:p w:rsidR="00E85B96" w:rsidRPr="008B6333" w:rsidRDefault="003666CC" w:rsidP="008B6333">
      <w:pPr>
        <w:shd w:val="clear" w:color="auto" w:fill="FFFFFF"/>
        <w:spacing w:after="0"/>
        <w:ind w:firstLine="708"/>
        <w:jc w:val="both"/>
        <w:rPr>
          <w:rFonts w:ascii="Times New Roman" w:eastAsia="Times New Roman" w:hAnsi="Times New Roman" w:cs="Times New Roman"/>
          <w:sz w:val="28"/>
          <w:szCs w:val="28"/>
          <w:lang w:val="uk-UA"/>
        </w:rPr>
      </w:pPr>
      <w:r w:rsidRPr="008B6333">
        <w:rPr>
          <w:rFonts w:ascii="Times New Roman" w:eastAsia="Times New Roman" w:hAnsi="Times New Roman" w:cs="Times New Roman"/>
          <w:sz w:val="28"/>
          <w:szCs w:val="28"/>
          <w:lang w:val="uk-UA"/>
        </w:rPr>
        <w:t xml:space="preserve">Види </w:t>
      </w:r>
      <w:proofErr w:type="spellStart"/>
      <w:r w:rsidRPr="008B6333">
        <w:rPr>
          <w:rFonts w:ascii="Times New Roman" w:eastAsia="Times New Roman" w:hAnsi="Times New Roman" w:cs="Times New Roman"/>
          <w:sz w:val="28"/>
          <w:szCs w:val="28"/>
          <w:lang w:val="uk-UA"/>
        </w:rPr>
        <w:t>булінгу</w:t>
      </w:r>
      <w:proofErr w:type="spellEnd"/>
      <w:r w:rsidRPr="008B6333">
        <w:rPr>
          <w:rFonts w:ascii="Times New Roman" w:eastAsia="Times New Roman" w:hAnsi="Times New Roman" w:cs="Times New Roman"/>
          <w:sz w:val="28"/>
          <w:szCs w:val="28"/>
          <w:lang w:val="uk-UA"/>
        </w:rPr>
        <w:t>: словесний (вербальний), фізичний, соціальний (емоційний) та електронний (</w:t>
      </w:r>
      <w:proofErr w:type="spellStart"/>
      <w:r w:rsidRPr="008B6333">
        <w:rPr>
          <w:rFonts w:ascii="Times New Roman" w:eastAsia="Times New Roman" w:hAnsi="Times New Roman" w:cs="Times New Roman"/>
          <w:sz w:val="28"/>
          <w:szCs w:val="28"/>
          <w:lang w:val="uk-UA"/>
        </w:rPr>
        <w:t>кібербулінг</w:t>
      </w:r>
      <w:proofErr w:type="spellEnd"/>
      <w:r w:rsidRPr="008B6333">
        <w:rPr>
          <w:rFonts w:ascii="Times New Roman" w:eastAsia="Times New Roman" w:hAnsi="Times New Roman" w:cs="Times New Roman"/>
          <w:sz w:val="28"/>
          <w:szCs w:val="28"/>
          <w:lang w:val="uk-UA"/>
        </w:rPr>
        <w:t>).</w:t>
      </w:r>
    </w:p>
    <w:p w:rsidR="00F74DE4" w:rsidRPr="008B6333" w:rsidRDefault="00F74DE4" w:rsidP="008B6333">
      <w:pPr>
        <w:shd w:val="clear" w:color="auto" w:fill="FFFFFF"/>
        <w:spacing w:after="0"/>
        <w:ind w:firstLine="708"/>
        <w:jc w:val="both"/>
        <w:rPr>
          <w:rFonts w:ascii="Times New Roman" w:eastAsia="Times New Roman" w:hAnsi="Times New Roman" w:cs="Times New Roman"/>
          <w:sz w:val="28"/>
          <w:szCs w:val="28"/>
          <w:lang w:val="uk-UA"/>
        </w:rPr>
      </w:pPr>
      <w:r w:rsidRPr="008B6333">
        <w:rPr>
          <w:rFonts w:ascii="Times New Roman" w:eastAsia="Times New Roman" w:hAnsi="Times New Roman" w:cs="Times New Roman"/>
          <w:sz w:val="28"/>
          <w:szCs w:val="28"/>
        </w:rPr>
        <w:t xml:space="preserve"> </w:t>
      </w:r>
      <w:r w:rsidR="00E85B96" w:rsidRPr="008B6333">
        <w:rPr>
          <w:rFonts w:ascii="Times New Roman" w:eastAsia="Times New Roman" w:hAnsi="Times New Roman" w:cs="Times New Roman"/>
          <w:sz w:val="28"/>
          <w:szCs w:val="28"/>
          <w:lang w:val="uk-UA"/>
        </w:rPr>
        <w:t xml:space="preserve">Жертвами  </w:t>
      </w:r>
      <w:proofErr w:type="spellStart"/>
      <w:r w:rsidR="00E85B96" w:rsidRPr="008B6333">
        <w:rPr>
          <w:rFonts w:ascii="Times New Roman" w:eastAsia="Times New Roman" w:hAnsi="Times New Roman" w:cs="Times New Roman"/>
          <w:sz w:val="28"/>
          <w:szCs w:val="28"/>
          <w:lang w:val="uk-UA"/>
        </w:rPr>
        <w:t>булінгу</w:t>
      </w:r>
      <w:proofErr w:type="spellEnd"/>
      <w:r w:rsidR="00E85B96" w:rsidRPr="008B6333">
        <w:rPr>
          <w:rFonts w:ascii="Times New Roman" w:eastAsia="Times New Roman" w:hAnsi="Times New Roman" w:cs="Times New Roman"/>
          <w:sz w:val="28"/>
          <w:szCs w:val="28"/>
          <w:lang w:val="uk-UA"/>
        </w:rPr>
        <w:t xml:space="preserve"> є обидві сторони акту насильницької поведінки, а також свідки вчинку. Кривдник, або </w:t>
      </w:r>
      <w:proofErr w:type="spellStart"/>
      <w:r w:rsidR="00E85B96" w:rsidRPr="008B6333">
        <w:rPr>
          <w:rFonts w:ascii="Times New Roman" w:eastAsia="Times New Roman" w:hAnsi="Times New Roman" w:cs="Times New Roman"/>
          <w:sz w:val="28"/>
          <w:szCs w:val="28"/>
          <w:lang w:val="uk-UA"/>
        </w:rPr>
        <w:t>булер</w:t>
      </w:r>
      <w:proofErr w:type="spellEnd"/>
      <w:r w:rsidR="00E85B96" w:rsidRPr="008B6333">
        <w:rPr>
          <w:rFonts w:ascii="Times New Roman" w:eastAsia="Times New Roman" w:hAnsi="Times New Roman" w:cs="Times New Roman"/>
          <w:sz w:val="28"/>
          <w:szCs w:val="28"/>
          <w:lang w:val="uk-UA"/>
        </w:rPr>
        <w:t xml:space="preserve"> – дитина/доросла людина, яка вчиняє</w:t>
      </w:r>
      <w:r w:rsidR="003666CC" w:rsidRPr="008B6333">
        <w:rPr>
          <w:rFonts w:ascii="Times New Roman" w:eastAsia="Times New Roman" w:hAnsi="Times New Roman" w:cs="Times New Roman"/>
          <w:sz w:val="28"/>
          <w:szCs w:val="28"/>
          <w:lang w:val="uk-UA"/>
        </w:rPr>
        <w:t xml:space="preserve"> </w:t>
      </w:r>
      <w:r w:rsidR="00E85B96" w:rsidRPr="008B6333">
        <w:rPr>
          <w:rFonts w:ascii="Times New Roman" w:eastAsia="Times New Roman" w:hAnsi="Times New Roman" w:cs="Times New Roman"/>
          <w:sz w:val="28"/>
          <w:szCs w:val="28"/>
          <w:lang w:val="uk-UA"/>
        </w:rPr>
        <w:t>дії з ознаками насильницької поведінки, чинить булінг.</w:t>
      </w:r>
    </w:p>
    <w:p w:rsidR="00E85B96" w:rsidRPr="008B6333" w:rsidRDefault="00E85B96" w:rsidP="008B6333">
      <w:pPr>
        <w:shd w:val="clear" w:color="auto" w:fill="FFFFFF"/>
        <w:spacing w:after="0"/>
        <w:ind w:firstLine="708"/>
        <w:jc w:val="both"/>
        <w:rPr>
          <w:rFonts w:ascii="Times New Roman" w:eastAsia="Times New Roman" w:hAnsi="Times New Roman" w:cs="Times New Roman"/>
          <w:sz w:val="28"/>
          <w:szCs w:val="28"/>
          <w:lang w:val="uk-UA"/>
        </w:rPr>
      </w:pPr>
    </w:p>
    <w:p w:rsidR="003666CC" w:rsidRPr="008B6333" w:rsidRDefault="003666CC" w:rsidP="008B6333">
      <w:pPr>
        <w:shd w:val="clear" w:color="auto" w:fill="FFFFFF"/>
        <w:spacing w:after="0"/>
        <w:ind w:firstLine="708"/>
        <w:jc w:val="both"/>
        <w:rPr>
          <w:rFonts w:ascii="Times New Roman" w:eastAsia="Times New Roman" w:hAnsi="Times New Roman" w:cs="Times New Roman"/>
          <w:sz w:val="28"/>
          <w:szCs w:val="28"/>
          <w:lang w:val="uk-UA"/>
        </w:rPr>
      </w:pPr>
    </w:p>
    <w:p w:rsidR="003666CC" w:rsidRPr="008B6333" w:rsidRDefault="003666CC" w:rsidP="008B6333">
      <w:pPr>
        <w:shd w:val="clear" w:color="auto" w:fill="FFFFFF"/>
        <w:spacing w:after="0"/>
        <w:ind w:firstLine="708"/>
        <w:jc w:val="both"/>
        <w:rPr>
          <w:rFonts w:ascii="Times New Roman" w:eastAsia="Times New Roman" w:hAnsi="Times New Roman" w:cs="Times New Roman"/>
          <w:sz w:val="28"/>
          <w:szCs w:val="28"/>
          <w:lang w:val="uk-UA"/>
        </w:rPr>
      </w:pPr>
    </w:p>
    <w:p w:rsidR="003666CC" w:rsidRPr="008B6333" w:rsidRDefault="003666CC" w:rsidP="008B6333">
      <w:pPr>
        <w:shd w:val="clear" w:color="auto" w:fill="FFFFFF"/>
        <w:spacing w:after="0"/>
        <w:ind w:firstLine="708"/>
        <w:jc w:val="both"/>
        <w:rPr>
          <w:rFonts w:ascii="Times New Roman" w:eastAsia="Times New Roman" w:hAnsi="Times New Roman" w:cs="Times New Roman"/>
          <w:sz w:val="28"/>
          <w:szCs w:val="28"/>
          <w:lang w:val="uk-UA"/>
        </w:rPr>
      </w:pPr>
    </w:p>
    <w:p w:rsidR="003666CC" w:rsidRPr="008B6333" w:rsidRDefault="003666CC" w:rsidP="008B6333">
      <w:pPr>
        <w:shd w:val="clear" w:color="auto" w:fill="FFFFFF"/>
        <w:spacing w:after="0"/>
        <w:ind w:firstLine="708"/>
        <w:jc w:val="both"/>
        <w:rPr>
          <w:rFonts w:ascii="Times New Roman" w:eastAsia="Times New Roman" w:hAnsi="Times New Roman" w:cs="Times New Roman"/>
          <w:sz w:val="28"/>
          <w:szCs w:val="28"/>
          <w:lang w:val="uk-UA"/>
        </w:rPr>
      </w:pPr>
    </w:p>
    <w:p w:rsidR="003666CC" w:rsidRPr="008B6333" w:rsidRDefault="003666CC" w:rsidP="008B6333">
      <w:pPr>
        <w:shd w:val="clear" w:color="auto" w:fill="FFFFFF"/>
        <w:spacing w:after="0"/>
        <w:ind w:firstLine="708"/>
        <w:jc w:val="both"/>
        <w:rPr>
          <w:rFonts w:ascii="Times New Roman" w:eastAsia="Times New Roman" w:hAnsi="Times New Roman" w:cs="Times New Roman"/>
          <w:sz w:val="28"/>
          <w:szCs w:val="28"/>
          <w:lang w:val="uk-UA"/>
        </w:rPr>
      </w:pPr>
    </w:p>
    <w:p w:rsidR="003666CC" w:rsidRPr="008B6333" w:rsidRDefault="003666CC" w:rsidP="008B6333">
      <w:pPr>
        <w:shd w:val="clear" w:color="auto" w:fill="FFFFFF"/>
        <w:spacing w:after="0"/>
        <w:ind w:firstLine="708"/>
        <w:jc w:val="both"/>
        <w:rPr>
          <w:rFonts w:ascii="Times New Roman" w:eastAsia="Times New Roman" w:hAnsi="Times New Roman" w:cs="Times New Roman"/>
          <w:sz w:val="28"/>
          <w:szCs w:val="28"/>
          <w:lang w:val="uk-UA"/>
        </w:rPr>
      </w:pPr>
    </w:p>
    <w:p w:rsidR="003666CC" w:rsidRPr="008B6333" w:rsidRDefault="003666CC" w:rsidP="008B6333">
      <w:pPr>
        <w:shd w:val="clear" w:color="auto" w:fill="FFFFFF"/>
        <w:spacing w:after="0"/>
        <w:ind w:firstLine="708"/>
        <w:jc w:val="both"/>
        <w:rPr>
          <w:rFonts w:ascii="Times New Roman" w:eastAsia="Times New Roman" w:hAnsi="Times New Roman" w:cs="Times New Roman"/>
          <w:sz w:val="28"/>
          <w:szCs w:val="28"/>
          <w:lang w:val="uk-UA"/>
        </w:rPr>
      </w:pPr>
    </w:p>
    <w:p w:rsidR="003666CC" w:rsidRPr="008B6333" w:rsidRDefault="003666CC" w:rsidP="008B6333">
      <w:pPr>
        <w:shd w:val="clear" w:color="auto" w:fill="FFFFFF"/>
        <w:spacing w:after="0"/>
        <w:ind w:firstLine="708"/>
        <w:jc w:val="both"/>
        <w:rPr>
          <w:rFonts w:ascii="Times New Roman" w:eastAsia="Times New Roman" w:hAnsi="Times New Roman" w:cs="Times New Roman"/>
          <w:sz w:val="28"/>
          <w:szCs w:val="28"/>
          <w:lang w:val="uk-UA"/>
        </w:rPr>
      </w:pPr>
    </w:p>
    <w:p w:rsidR="003666CC" w:rsidRPr="008B6333" w:rsidRDefault="003666CC" w:rsidP="008B6333">
      <w:pPr>
        <w:shd w:val="clear" w:color="auto" w:fill="FFFFFF"/>
        <w:spacing w:after="0"/>
        <w:ind w:firstLine="708"/>
        <w:jc w:val="both"/>
        <w:rPr>
          <w:rFonts w:ascii="Times New Roman" w:eastAsia="Times New Roman" w:hAnsi="Times New Roman" w:cs="Times New Roman"/>
          <w:sz w:val="28"/>
          <w:szCs w:val="28"/>
          <w:lang w:val="uk-UA"/>
        </w:rPr>
      </w:pPr>
    </w:p>
    <w:p w:rsidR="003666CC" w:rsidRPr="008B6333" w:rsidRDefault="003666CC" w:rsidP="008B6333">
      <w:pPr>
        <w:shd w:val="clear" w:color="auto" w:fill="FFFFFF"/>
        <w:spacing w:after="0"/>
        <w:ind w:firstLine="708"/>
        <w:jc w:val="both"/>
        <w:rPr>
          <w:rFonts w:ascii="Times New Roman" w:eastAsia="Times New Roman" w:hAnsi="Times New Roman" w:cs="Times New Roman"/>
          <w:sz w:val="28"/>
          <w:szCs w:val="28"/>
          <w:lang w:val="uk-UA"/>
        </w:rPr>
      </w:pPr>
    </w:p>
    <w:p w:rsidR="003666CC" w:rsidRPr="008B6333" w:rsidRDefault="003666CC" w:rsidP="008B6333">
      <w:pPr>
        <w:shd w:val="clear" w:color="auto" w:fill="FFFFFF"/>
        <w:spacing w:after="0"/>
        <w:ind w:firstLine="708"/>
        <w:jc w:val="both"/>
        <w:rPr>
          <w:rFonts w:ascii="Times New Roman" w:eastAsia="Times New Roman" w:hAnsi="Times New Roman" w:cs="Times New Roman"/>
          <w:sz w:val="28"/>
          <w:szCs w:val="28"/>
          <w:lang w:val="uk-UA"/>
        </w:rPr>
      </w:pPr>
    </w:p>
    <w:p w:rsidR="00E85B96" w:rsidRDefault="00E85B96" w:rsidP="008B6333">
      <w:pPr>
        <w:shd w:val="clear" w:color="auto" w:fill="FFFFFF"/>
        <w:spacing w:after="0"/>
        <w:jc w:val="both"/>
        <w:rPr>
          <w:rFonts w:ascii="Times New Roman" w:eastAsia="Times New Roman" w:hAnsi="Times New Roman" w:cs="Times New Roman"/>
          <w:sz w:val="28"/>
          <w:szCs w:val="28"/>
          <w:lang w:val="uk-UA"/>
        </w:rPr>
      </w:pPr>
    </w:p>
    <w:p w:rsidR="008B6333" w:rsidRPr="008B6333" w:rsidRDefault="008B6333" w:rsidP="008B6333">
      <w:pPr>
        <w:shd w:val="clear" w:color="auto" w:fill="FFFFFF"/>
        <w:spacing w:after="0"/>
        <w:jc w:val="both"/>
        <w:rPr>
          <w:rFonts w:ascii="Times New Roman" w:eastAsia="Times New Roman" w:hAnsi="Times New Roman" w:cs="Times New Roman"/>
          <w:color w:val="0B0706"/>
          <w:sz w:val="28"/>
          <w:szCs w:val="28"/>
          <w:lang w:val="uk-UA"/>
        </w:rPr>
      </w:pPr>
    </w:p>
    <w:p w:rsidR="00F74DE4" w:rsidRPr="008B6333" w:rsidRDefault="00F74DE4" w:rsidP="008B6333">
      <w:pPr>
        <w:shd w:val="clear" w:color="auto" w:fill="FFFFFF"/>
        <w:spacing w:after="0"/>
        <w:jc w:val="center"/>
        <w:rPr>
          <w:rFonts w:ascii="Times New Roman" w:eastAsia="Times New Roman" w:hAnsi="Times New Roman" w:cs="Times New Roman"/>
          <w:color w:val="0B0706"/>
          <w:sz w:val="28"/>
          <w:szCs w:val="28"/>
        </w:rPr>
      </w:pPr>
      <w:r w:rsidRPr="008B6333">
        <w:rPr>
          <w:rFonts w:ascii="Times New Roman" w:eastAsia="Times New Roman" w:hAnsi="Times New Roman" w:cs="Times New Roman"/>
          <w:b/>
          <w:bCs/>
          <w:color w:val="0B0706"/>
          <w:sz w:val="28"/>
          <w:szCs w:val="28"/>
        </w:rPr>
        <w:lastRenderedPageBreak/>
        <w:t>Розділ ІІІ</w:t>
      </w:r>
    </w:p>
    <w:p w:rsidR="00F74DE4" w:rsidRPr="008B6333" w:rsidRDefault="00806925" w:rsidP="008B6333">
      <w:pPr>
        <w:shd w:val="clear" w:color="auto" w:fill="FFFFFF"/>
        <w:spacing w:after="0"/>
        <w:jc w:val="center"/>
        <w:rPr>
          <w:rFonts w:ascii="Times New Roman" w:eastAsia="Times New Roman" w:hAnsi="Times New Roman" w:cs="Times New Roman"/>
          <w:b/>
          <w:bCs/>
          <w:color w:val="0B0706"/>
          <w:sz w:val="28"/>
          <w:szCs w:val="28"/>
          <w:lang w:val="uk-UA"/>
        </w:rPr>
      </w:pPr>
      <w:r w:rsidRPr="008B6333">
        <w:rPr>
          <w:rFonts w:ascii="Times New Roman" w:eastAsia="Times New Roman" w:hAnsi="Times New Roman" w:cs="Times New Roman"/>
          <w:b/>
          <w:bCs/>
          <w:color w:val="0B0706"/>
          <w:sz w:val="28"/>
          <w:szCs w:val="28"/>
          <w:lang w:val="uk-UA"/>
        </w:rPr>
        <w:t xml:space="preserve"> ПОРЯДОК </w:t>
      </w:r>
      <w:r w:rsidR="00F74DE4" w:rsidRPr="008B6333">
        <w:rPr>
          <w:rFonts w:ascii="Times New Roman" w:eastAsia="Times New Roman" w:hAnsi="Times New Roman" w:cs="Times New Roman"/>
          <w:b/>
          <w:bCs/>
          <w:color w:val="0B0706"/>
          <w:sz w:val="28"/>
          <w:szCs w:val="28"/>
        </w:rPr>
        <w:t>РЕАГУВАННЯ ТА ПРОТИДІЯ БУЛІНГУ</w:t>
      </w:r>
    </w:p>
    <w:p w:rsidR="003666CC" w:rsidRPr="008B6333" w:rsidRDefault="003666CC" w:rsidP="008B6333">
      <w:pPr>
        <w:shd w:val="clear" w:color="auto" w:fill="FFFFFF"/>
        <w:spacing w:after="0"/>
        <w:jc w:val="center"/>
        <w:rPr>
          <w:rFonts w:ascii="Times New Roman" w:eastAsia="Times New Roman" w:hAnsi="Times New Roman" w:cs="Times New Roman"/>
          <w:color w:val="0B0706"/>
          <w:sz w:val="28"/>
          <w:szCs w:val="28"/>
          <w:lang w:val="uk-UA"/>
        </w:rPr>
      </w:pPr>
    </w:p>
    <w:p w:rsidR="00F74DE4" w:rsidRPr="008B6333" w:rsidRDefault="001D2FE2" w:rsidP="008B6333">
      <w:pPr>
        <w:shd w:val="clear" w:color="auto" w:fill="FFFFFF"/>
        <w:spacing w:after="0"/>
        <w:jc w:val="center"/>
        <w:rPr>
          <w:rFonts w:ascii="Times New Roman" w:eastAsia="Times New Roman" w:hAnsi="Times New Roman" w:cs="Times New Roman"/>
          <w:color w:val="0B0706"/>
          <w:sz w:val="28"/>
          <w:szCs w:val="28"/>
          <w:lang w:val="uk-UA"/>
        </w:rPr>
      </w:pPr>
      <w:r w:rsidRPr="008B6333">
        <w:rPr>
          <w:rFonts w:ascii="Times New Roman" w:eastAsia="Times New Roman" w:hAnsi="Times New Roman" w:cs="Times New Roman"/>
          <w:b/>
          <w:bCs/>
          <w:color w:val="0B0706"/>
          <w:sz w:val="28"/>
          <w:szCs w:val="28"/>
        </w:rPr>
        <w:t>П</w:t>
      </w:r>
      <w:proofErr w:type="spellStart"/>
      <w:r w:rsidRPr="008B6333">
        <w:rPr>
          <w:rFonts w:ascii="Times New Roman" w:eastAsia="Times New Roman" w:hAnsi="Times New Roman" w:cs="Times New Roman"/>
          <w:b/>
          <w:bCs/>
          <w:color w:val="0B0706"/>
          <w:sz w:val="28"/>
          <w:szCs w:val="28"/>
          <w:lang w:val="uk-UA"/>
        </w:rPr>
        <w:t>орядок</w:t>
      </w:r>
      <w:proofErr w:type="spellEnd"/>
      <w:r w:rsidRPr="008B6333">
        <w:rPr>
          <w:rFonts w:ascii="Times New Roman" w:eastAsia="Times New Roman" w:hAnsi="Times New Roman" w:cs="Times New Roman"/>
          <w:color w:val="0B0706"/>
          <w:sz w:val="28"/>
          <w:szCs w:val="28"/>
          <w:lang w:val="uk-UA"/>
        </w:rPr>
        <w:t xml:space="preserve"> </w:t>
      </w:r>
      <w:proofErr w:type="spellStart"/>
      <w:r w:rsidR="00F74DE4" w:rsidRPr="008B6333">
        <w:rPr>
          <w:rFonts w:ascii="Times New Roman" w:eastAsia="Times New Roman" w:hAnsi="Times New Roman" w:cs="Times New Roman"/>
          <w:b/>
          <w:bCs/>
          <w:color w:val="0B0706"/>
          <w:sz w:val="28"/>
          <w:szCs w:val="28"/>
        </w:rPr>
        <w:t>подання</w:t>
      </w:r>
      <w:proofErr w:type="spellEnd"/>
      <w:r w:rsidR="00F74DE4" w:rsidRPr="008B6333">
        <w:rPr>
          <w:rFonts w:ascii="Times New Roman" w:eastAsia="Times New Roman" w:hAnsi="Times New Roman" w:cs="Times New Roman"/>
          <w:b/>
          <w:bCs/>
          <w:color w:val="0B0706"/>
          <w:sz w:val="28"/>
          <w:szCs w:val="28"/>
        </w:rPr>
        <w:t xml:space="preserve"> та </w:t>
      </w:r>
      <w:proofErr w:type="spellStart"/>
      <w:r w:rsidR="00F74DE4" w:rsidRPr="008B6333">
        <w:rPr>
          <w:rFonts w:ascii="Times New Roman" w:eastAsia="Times New Roman" w:hAnsi="Times New Roman" w:cs="Times New Roman"/>
          <w:b/>
          <w:bCs/>
          <w:color w:val="0B0706"/>
          <w:sz w:val="28"/>
          <w:szCs w:val="28"/>
        </w:rPr>
        <w:t>розгляду</w:t>
      </w:r>
      <w:proofErr w:type="spellEnd"/>
      <w:r w:rsidR="00F74DE4" w:rsidRPr="008B6333">
        <w:rPr>
          <w:rFonts w:ascii="Times New Roman" w:eastAsia="Times New Roman" w:hAnsi="Times New Roman" w:cs="Times New Roman"/>
          <w:b/>
          <w:bCs/>
          <w:color w:val="0B0706"/>
          <w:sz w:val="28"/>
          <w:szCs w:val="28"/>
        </w:rPr>
        <w:t xml:space="preserve"> (</w:t>
      </w:r>
      <w:proofErr w:type="spellStart"/>
      <w:r w:rsidR="00F74DE4" w:rsidRPr="008B6333">
        <w:rPr>
          <w:rFonts w:ascii="Times New Roman" w:eastAsia="Times New Roman" w:hAnsi="Times New Roman" w:cs="Times New Roman"/>
          <w:b/>
          <w:bCs/>
          <w:color w:val="0B0706"/>
          <w:sz w:val="28"/>
          <w:szCs w:val="28"/>
        </w:rPr>
        <w:t>з</w:t>
      </w:r>
      <w:proofErr w:type="spellEnd"/>
      <w:r w:rsidR="00F74DE4" w:rsidRPr="008B6333">
        <w:rPr>
          <w:rFonts w:ascii="Times New Roman" w:eastAsia="Times New Roman" w:hAnsi="Times New Roman" w:cs="Times New Roman"/>
          <w:b/>
          <w:bCs/>
          <w:color w:val="0B0706"/>
          <w:sz w:val="28"/>
          <w:szCs w:val="28"/>
        </w:rPr>
        <w:t xml:space="preserve"> </w:t>
      </w:r>
      <w:proofErr w:type="spellStart"/>
      <w:r w:rsidR="00F74DE4" w:rsidRPr="008B6333">
        <w:rPr>
          <w:rFonts w:ascii="Times New Roman" w:eastAsia="Times New Roman" w:hAnsi="Times New Roman" w:cs="Times New Roman"/>
          <w:b/>
          <w:bCs/>
          <w:color w:val="0B0706"/>
          <w:sz w:val="28"/>
          <w:szCs w:val="28"/>
        </w:rPr>
        <w:t>дотриманням</w:t>
      </w:r>
      <w:proofErr w:type="spellEnd"/>
      <w:r w:rsidR="00F74DE4" w:rsidRPr="008B6333">
        <w:rPr>
          <w:rFonts w:ascii="Times New Roman" w:eastAsia="Times New Roman" w:hAnsi="Times New Roman" w:cs="Times New Roman"/>
          <w:b/>
          <w:bCs/>
          <w:color w:val="0B0706"/>
          <w:sz w:val="28"/>
          <w:szCs w:val="28"/>
        </w:rPr>
        <w:t xml:space="preserve"> </w:t>
      </w:r>
      <w:proofErr w:type="spellStart"/>
      <w:r w:rsidR="00F74DE4" w:rsidRPr="008B6333">
        <w:rPr>
          <w:rFonts w:ascii="Times New Roman" w:eastAsia="Times New Roman" w:hAnsi="Times New Roman" w:cs="Times New Roman"/>
          <w:b/>
          <w:bCs/>
          <w:color w:val="0B0706"/>
          <w:sz w:val="28"/>
          <w:szCs w:val="28"/>
        </w:rPr>
        <w:t>конфіденційності</w:t>
      </w:r>
      <w:proofErr w:type="spellEnd"/>
      <w:r w:rsidR="00F74DE4" w:rsidRPr="008B6333">
        <w:rPr>
          <w:rFonts w:ascii="Times New Roman" w:eastAsia="Times New Roman" w:hAnsi="Times New Roman" w:cs="Times New Roman"/>
          <w:b/>
          <w:bCs/>
          <w:color w:val="0B0706"/>
          <w:sz w:val="28"/>
          <w:szCs w:val="28"/>
        </w:rPr>
        <w:t xml:space="preserve">) </w:t>
      </w:r>
      <w:proofErr w:type="spellStart"/>
      <w:r w:rsidR="00F74DE4" w:rsidRPr="008B6333">
        <w:rPr>
          <w:rFonts w:ascii="Times New Roman" w:eastAsia="Times New Roman" w:hAnsi="Times New Roman" w:cs="Times New Roman"/>
          <w:b/>
          <w:bCs/>
          <w:color w:val="0B0706"/>
          <w:sz w:val="28"/>
          <w:szCs w:val="28"/>
        </w:rPr>
        <w:t>заяв</w:t>
      </w:r>
      <w:proofErr w:type="spellEnd"/>
    </w:p>
    <w:p w:rsidR="00F74DE4" w:rsidRPr="008B6333" w:rsidRDefault="003666CC" w:rsidP="008B6333">
      <w:pPr>
        <w:shd w:val="clear" w:color="auto" w:fill="FFFFFF"/>
        <w:spacing w:after="0"/>
        <w:jc w:val="center"/>
        <w:rPr>
          <w:rFonts w:ascii="Times New Roman" w:eastAsia="Times New Roman" w:hAnsi="Times New Roman" w:cs="Times New Roman"/>
          <w:b/>
          <w:bCs/>
          <w:color w:val="0B0706"/>
          <w:sz w:val="28"/>
          <w:szCs w:val="28"/>
          <w:lang w:val="uk-UA"/>
        </w:rPr>
      </w:pPr>
      <w:r w:rsidRPr="008B6333">
        <w:rPr>
          <w:rFonts w:ascii="Times New Roman" w:eastAsia="Times New Roman" w:hAnsi="Times New Roman" w:cs="Times New Roman"/>
          <w:b/>
          <w:bCs/>
          <w:color w:val="0B0706"/>
          <w:sz w:val="28"/>
          <w:szCs w:val="28"/>
        </w:rPr>
        <w:t xml:space="preserve">про </w:t>
      </w:r>
      <w:proofErr w:type="spellStart"/>
      <w:r w:rsidRPr="008B6333">
        <w:rPr>
          <w:rFonts w:ascii="Times New Roman" w:eastAsia="Times New Roman" w:hAnsi="Times New Roman" w:cs="Times New Roman"/>
          <w:b/>
          <w:bCs/>
          <w:color w:val="0B0706"/>
          <w:sz w:val="28"/>
          <w:szCs w:val="28"/>
        </w:rPr>
        <w:t>випадки</w:t>
      </w:r>
      <w:proofErr w:type="spellEnd"/>
      <w:r w:rsidRPr="008B6333">
        <w:rPr>
          <w:rFonts w:ascii="Times New Roman" w:eastAsia="Times New Roman" w:hAnsi="Times New Roman" w:cs="Times New Roman"/>
          <w:b/>
          <w:bCs/>
          <w:color w:val="0B0706"/>
          <w:sz w:val="28"/>
          <w:szCs w:val="28"/>
        </w:rPr>
        <w:t xml:space="preserve"> </w:t>
      </w:r>
      <w:proofErr w:type="spellStart"/>
      <w:proofErr w:type="gramStart"/>
      <w:r w:rsidRPr="008B6333">
        <w:rPr>
          <w:rFonts w:ascii="Times New Roman" w:eastAsia="Times New Roman" w:hAnsi="Times New Roman" w:cs="Times New Roman"/>
          <w:b/>
          <w:bCs/>
          <w:color w:val="0B0706"/>
          <w:sz w:val="28"/>
          <w:szCs w:val="28"/>
        </w:rPr>
        <w:t>бул</w:t>
      </w:r>
      <w:proofErr w:type="gramEnd"/>
      <w:r w:rsidRPr="008B6333">
        <w:rPr>
          <w:rFonts w:ascii="Times New Roman" w:eastAsia="Times New Roman" w:hAnsi="Times New Roman" w:cs="Times New Roman"/>
          <w:b/>
          <w:bCs/>
          <w:color w:val="0B0706"/>
          <w:sz w:val="28"/>
          <w:szCs w:val="28"/>
        </w:rPr>
        <w:t>інгу</w:t>
      </w:r>
      <w:proofErr w:type="spellEnd"/>
      <w:r w:rsidRPr="008B6333">
        <w:rPr>
          <w:rFonts w:ascii="Times New Roman" w:eastAsia="Times New Roman" w:hAnsi="Times New Roman" w:cs="Times New Roman"/>
          <w:b/>
          <w:bCs/>
          <w:color w:val="0B0706"/>
          <w:sz w:val="28"/>
          <w:szCs w:val="28"/>
        </w:rPr>
        <w:t xml:space="preserve"> (</w:t>
      </w:r>
      <w:proofErr w:type="spellStart"/>
      <w:r w:rsidRPr="008B6333">
        <w:rPr>
          <w:rFonts w:ascii="Times New Roman" w:eastAsia="Times New Roman" w:hAnsi="Times New Roman" w:cs="Times New Roman"/>
          <w:b/>
          <w:bCs/>
          <w:color w:val="0B0706"/>
          <w:sz w:val="28"/>
          <w:szCs w:val="28"/>
        </w:rPr>
        <w:t>цькуванн</w:t>
      </w:r>
      <w:proofErr w:type="spellEnd"/>
      <w:r w:rsidRPr="008B6333">
        <w:rPr>
          <w:rFonts w:ascii="Times New Roman" w:eastAsia="Times New Roman" w:hAnsi="Times New Roman" w:cs="Times New Roman"/>
          <w:b/>
          <w:bCs/>
          <w:color w:val="0B0706"/>
          <w:sz w:val="28"/>
          <w:szCs w:val="28"/>
          <w:lang w:val="uk-UA"/>
        </w:rPr>
        <w:t>я</w:t>
      </w:r>
      <w:r w:rsidR="00F74DE4" w:rsidRPr="008B6333">
        <w:rPr>
          <w:rFonts w:ascii="Times New Roman" w:eastAsia="Times New Roman" w:hAnsi="Times New Roman" w:cs="Times New Roman"/>
          <w:b/>
          <w:bCs/>
          <w:color w:val="0B0706"/>
          <w:sz w:val="28"/>
          <w:szCs w:val="28"/>
        </w:rPr>
        <w:t xml:space="preserve">) в </w:t>
      </w:r>
      <w:proofErr w:type="spellStart"/>
      <w:r w:rsidR="00F74DE4" w:rsidRPr="008B6333">
        <w:rPr>
          <w:rFonts w:ascii="Times New Roman" w:eastAsia="Times New Roman" w:hAnsi="Times New Roman" w:cs="Times New Roman"/>
          <w:b/>
          <w:bCs/>
          <w:color w:val="0B0706"/>
          <w:sz w:val="28"/>
          <w:szCs w:val="28"/>
        </w:rPr>
        <w:t>гімназії</w:t>
      </w:r>
      <w:proofErr w:type="spellEnd"/>
    </w:p>
    <w:p w:rsidR="003666CC" w:rsidRPr="008B6333" w:rsidRDefault="003666CC" w:rsidP="008B6333">
      <w:pPr>
        <w:shd w:val="clear" w:color="auto" w:fill="FFFFFF"/>
        <w:spacing w:after="0"/>
        <w:jc w:val="center"/>
        <w:rPr>
          <w:rFonts w:ascii="Times New Roman" w:eastAsia="Times New Roman" w:hAnsi="Times New Roman" w:cs="Times New Roman"/>
          <w:color w:val="0B0706"/>
          <w:sz w:val="28"/>
          <w:szCs w:val="28"/>
          <w:lang w:val="uk-UA"/>
        </w:rPr>
      </w:pPr>
    </w:p>
    <w:p w:rsidR="00F74DE4" w:rsidRPr="005D767C" w:rsidRDefault="00B74597" w:rsidP="001C57B8">
      <w:pPr>
        <w:pStyle w:val="a3"/>
        <w:numPr>
          <w:ilvl w:val="0"/>
          <w:numId w:val="20"/>
        </w:numPr>
        <w:shd w:val="clear" w:color="auto" w:fill="FFFFFF"/>
        <w:spacing w:after="0"/>
        <w:jc w:val="center"/>
        <w:rPr>
          <w:rFonts w:ascii="Times New Roman" w:eastAsia="Times New Roman" w:hAnsi="Times New Roman" w:cs="Times New Roman"/>
          <w:b/>
          <w:bCs/>
          <w:color w:val="0B0706"/>
          <w:sz w:val="28"/>
          <w:szCs w:val="28"/>
          <w:lang w:val="uk-UA"/>
        </w:rPr>
      </w:pPr>
      <w:proofErr w:type="spellStart"/>
      <w:r w:rsidRPr="005D767C">
        <w:rPr>
          <w:rFonts w:ascii="Times New Roman" w:eastAsia="Times New Roman" w:hAnsi="Times New Roman" w:cs="Times New Roman"/>
          <w:b/>
          <w:bCs/>
          <w:color w:val="0B0706"/>
          <w:sz w:val="28"/>
          <w:szCs w:val="28"/>
        </w:rPr>
        <w:t>Загальні</w:t>
      </w:r>
      <w:proofErr w:type="spellEnd"/>
      <w:r w:rsidRPr="005D767C">
        <w:rPr>
          <w:rFonts w:ascii="Times New Roman" w:eastAsia="Times New Roman" w:hAnsi="Times New Roman" w:cs="Times New Roman"/>
          <w:b/>
          <w:bCs/>
          <w:color w:val="0B0706"/>
          <w:sz w:val="28"/>
          <w:szCs w:val="28"/>
        </w:rPr>
        <w:t xml:space="preserve"> </w:t>
      </w:r>
      <w:proofErr w:type="spellStart"/>
      <w:r w:rsidRPr="005D767C">
        <w:rPr>
          <w:rFonts w:ascii="Times New Roman" w:eastAsia="Times New Roman" w:hAnsi="Times New Roman" w:cs="Times New Roman"/>
          <w:b/>
          <w:bCs/>
          <w:color w:val="0B0706"/>
          <w:sz w:val="28"/>
          <w:szCs w:val="28"/>
        </w:rPr>
        <w:t>п</w:t>
      </w:r>
      <w:r w:rsidRPr="005D767C">
        <w:rPr>
          <w:rFonts w:ascii="Times New Roman" w:eastAsia="Times New Roman" w:hAnsi="Times New Roman" w:cs="Times New Roman"/>
          <w:b/>
          <w:bCs/>
          <w:color w:val="0B0706"/>
          <w:sz w:val="28"/>
          <w:szCs w:val="28"/>
          <w:lang w:val="uk-UA"/>
        </w:rPr>
        <w:t>оложення</w:t>
      </w:r>
      <w:proofErr w:type="spellEnd"/>
    </w:p>
    <w:p w:rsidR="003666CC" w:rsidRPr="008B6333" w:rsidRDefault="003666CC" w:rsidP="008B6333">
      <w:pPr>
        <w:shd w:val="clear" w:color="auto" w:fill="FFFFFF"/>
        <w:spacing w:after="0"/>
        <w:jc w:val="center"/>
        <w:rPr>
          <w:rFonts w:ascii="Times New Roman" w:eastAsia="Times New Roman" w:hAnsi="Times New Roman" w:cs="Times New Roman"/>
          <w:color w:val="0B0706"/>
          <w:sz w:val="28"/>
          <w:szCs w:val="28"/>
          <w:lang w:val="uk-UA"/>
        </w:rPr>
      </w:pPr>
    </w:p>
    <w:p w:rsidR="00F74DE4" w:rsidRPr="008B6333" w:rsidRDefault="00F74DE4" w:rsidP="008B6333">
      <w:pPr>
        <w:shd w:val="clear" w:color="auto" w:fill="FFFFFF"/>
        <w:spacing w:after="0"/>
        <w:jc w:val="both"/>
        <w:rPr>
          <w:rFonts w:ascii="Times New Roman" w:eastAsia="Times New Roman" w:hAnsi="Times New Roman" w:cs="Times New Roman"/>
          <w:color w:val="0B0706"/>
          <w:sz w:val="28"/>
          <w:szCs w:val="28"/>
          <w:lang w:val="uk-UA"/>
        </w:rPr>
      </w:pPr>
      <w:r w:rsidRPr="008B6333">
        <w:rPr>
          <w:rFonts w:ascii="Times New Roman" w:eastAsia="Times New Roman" w:hAnsi="Times New Roman" w:cs="Times New Roman"/>
          <w:color w:val="0B0706"/>
          <w:sz w:val="28"/>
          <w:szCs w:val="28"/>
          <w:lang w:val="uk-UA"/>
        </w:rPr>
        <w:t xml:space="preserve">1. Цей Порядок розроблено відповідно </w:t>
      </w:r>
      <w:r w:rsidR="004B289E" w:rsidRPr="008B6333">
        <w:rPr>
          <w:rFonts w:ascii="Times New Roman" w:eastAsia="Times New Roman" w:hAnsi="Times New Roman" w:cs="Times New Roman"/>
          <w:color w:val="0B0706"/>
          <w:sz w:val="28"/>
          <w:szCs w:val="28"/>
          <w:lang w:val="uk-UA"/>
        </w:rPr>
        <w:t xml:space="preserve">до Закону України «Про внесення змін до деяких законодавчих актів України щодо протидії </w:t>
      </w:r>
      <w:proofErr w:type="spellStart"/>
      <w:r w:rsidR="004B289E" w:rsidRPr="008B6333">
        <w:rPr>
          <w:rFonts w:ascii="Times New Roman" w:eastAsia="Times New Roman" w:hAnsi="Times New Roman" w:cs="Times New Roman"/>
          <w:color w:val="0B0706"/>
          <w:sz w:val="28"/>
          <w:szCs w:val="28"/>
          <w:lang w:val="uk-UA"/>
        </w:rPr>
        <w:t>булінгу</w:t>
      </w:r>
      <w:proofErr w:type="spellEnd"/>
      <w:r w:rsidR="004B289E" w:rsidRPr="008B6333">
        <w:rPr>
          <w:rFonts w:ascii="Times New Roman" w:eastAsia="Times New Roman" w:hAnsi="Times New Roman" w:cs="Times New Roman"/>
          <w:color w:val="0B0706"/>
          <w:sz w:val="28"/>
          <w:szCs w:val="28"/>
          <w:lang w:val="uk-UA"/>
        </w:rPr>
        <w:t xml:space="preserve"> (цькуванню)» та наказу МОН про «Деякі питання реагування на випадки </w:t>
      </w:r>
      <w:proofErr w:type="spellStart"/>
      <w:r w:rsidR="004B289E" w:rsidRPr="008B6333">
        <w:rPr>
          <w:rFonts w:ascii="Times New Roman" w:eastAsia="Times New Roman" w:hAnsi="Times New Roman" w:cs="Times New Roman"/>
          <w:color w:val="0B0706"/>
          <w:sz w:val="28"/>
          <w:szCs w:val="28"/>
          <w:lang w:val="uk-UA"/>
        </w:rPr>
        <w:t>булінгу</w:t>
      </w:r>
      <w:proofErr w:type="spellEnd"/>
      <w:r w:rsidR="004B289E" w:rsidRPr="008B6333">
        <w:rPr>
          <w:rFonts w:ascii="Times New Roman" w:eastAsia="Times New Roman" w:hAnsi="Times New Roman" w:cs="Times New Roman"/>
          <w:color w:val="0B0706"/>
          <w:sz w:val="28"/>
          <w:szCs w:val="28"/>
          <w:lang w:val="uk-UA"/>
        </w:rPr>
        <w:t xml:space="preserve"> (цькування) та застосування заходів виховного впливу в закладах освіти» від 28.12.2019 № 1646</w:t>
      </w:r>
      <w:r w:rsidRPr="008B6333">
        <w:rPr>
          <w:rFonts w:ascii="Times New Roman" w:eastAsia="Times New Roman" w:hAnsi="Times New Roman" w:cs="Times New Roman"/>
          <w:color w:val="0B0706"/>
          <w:sz w:val="28"/>
          <w:szCs w:val="28"/>
          <w:lang w:val="uk-UA"/>
        </w:rPr>
        <w:t>.</w:t>
      </w:r>
    </w:p>
    <w:p w:rsidR="00F74DE4" w:rsidRPr="008B6333" w:rsidRDefault="00F74DE4" w:rsidP="008B6333">
      <w:pPr>
        <w:shd w:val="clear" w:color="auto" w:fill="FFFFFF"/>
        <w:spacing w:after="0"/>
        <w:jc w:val="both"/>
        <w:rPr>
          <w:rFonts w:ascii="Times New Roman" w:eastAsia="Times New Roman" w:hAnsi="Times New Roman" w:cs="Times New Roman"/>
          <w:color w:val="0B0706"/>
          <w:sz w:val="28"/>
          <w:szCs w:val="28"/>
          <w:lang w:val="uk-UA"/>
        </w:rPr>
      </w:pPr>
      <w:r w:rsidRPr="008B6333">
        <w:rPr>
          <w:rFonts w:ascii="Times New Roman" w:eastAsia="Times New Roman" w:hAnsi="Times New Roman" w:cs="Times New Roman"/>
          <w:color w:val="0B0706"/>
          <w:sz w:val="28"/>
          <w:szCs w:val="28"/>
        </w:rPr>
        <w:t xml:space="preserve">2. Цей Порядок </w:t>
      </w:r>
      <w:proofErr w:type="spellStart"/>
      <w:r w:rsidRPr="008B6333">
        <w:rPr>
          <w:rFonts w:ascii="Times New Roman" w:eastAsia="Times New Roman" w:hAnsi="Times New Roman" w:cs="Times New Roman"/>
          <w:color w:val="0B0706"/>
          <w:sz w:val="28"/>
          <w:szCs w:val="28"/>
        </w:rPr>
        <w:t>визначає</w:t>
      </w:r>
      <w:proofErr w:type="spellEnd"/>
      <w:r w:rsidRPr="008B6333">
        <w:rPr>
          <w:rFonts w:ascii="Times New Roman" w:eastAsia="Times New Roman" w:hAnsi="Times New Roman" w:cs="Times New Roman"/>
          <w:color w:val="0B0706"/>
          <w:sz w:val="28"/>
          <w:szCs w:val="28"/>
        </w:rPr>
        <w:t xml:space="preserve"> </w:t>
      </w:r>
      <w:r w:rsidR="004B289E" w:rsidRPr="008B6333">
        <w:rPr>
          <w:rFonts w:ascii="Times New Roman" w:eastAsia="Times New Roman" w:hAnsi="Times New Roman" w:cs="Times New Roman"/>
          <w:color w:val="0B0706"/>
          <w:sz w:val="28"/>
          <w:szCs w:val="28"/>
          <w:lang w:val="uk-UA"/>
        </w:rPr>
        <w:t xml:space="preserve">механізм реагування на випадки </w:t>
      </w:r>
      <w:proofErr w:type="spellStart"/>
      <w:proofErr w:type="gramStart"/>
      <w:r w:rsidR="004B289E" w:rsidRPr="008B6333">
        <w:rPr>
          <w:rFonts w:ascii="Times New Roman" w:eastAsia="Times New Roman" w:hAnsi="Times New Roman" w:cs="Times New Roman"/>
          <w:color w:val="0B0706"/>
          <w:sz w:val="28"/>
          <w:szCs w:val="28"/>
          <w:lang w:val="uk-UA"/>
        </w:rPr>
        <w:t>бул</w:t>
      </w:r>
      <w:proofErr w:type="gramEnd"/>
      <w:r w:rsidR="004B289E" w:rsidRPr="008B6333">
        <w:rPr>
          <w:rFonts w:ascii="Times New Roman" w:eastAsia="Times New Roman" w:hAnsi="Times New Roman" w:cs="Times New Roman"/>
          <w:color w:val="0B0706"/>
          <w:sz w:val="28"/>
          <w:szCs w:val="28"/>
          <w:lang w:val="uk-UA"/>
        </w:rPr>
        <w:t>інгу</w:t>
      </w:r>
      <w:proofErr w:type="spellEnd"/>
      <w:r w:rsidR="004B289E" w:rsidRPr="008B6333">
        <w:rPr>
          <w:rFonts w:ascii="Times New Roman" w:eastAsia="Times New Roman" w:hAnsi="Times New Roman" w:cs="Times New Roman"/>
          <w:color w:val="0B0706"/>
          <w:sz w:val="28"/>
          <w:szCs w:val="28"/>
          <w:lang w:val="uk-UA"/>
        </w:rPr>
        <w:t xml:space="preserve"> (цькування) в закладі освіти. </w:t>
      </w:r>
    </w:p>
    <w:p w:rsidR="00F74DE4" w:rsidRPr="008B6333" w:rsidRDefault="00F74DE4" w:rsidP="008B6333">
      <w:pPr>
        <w:shd w:val="clear" w:color="auto" w:fill="FFFFFF"/>
        <w:spacing w:after="0"/>
        <w:jc w:val="both"/>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rPr>
        <w:t>3. </w:t>
      </w:r>
      <w:proofErr w:type="spellStart"/>
      <w:r w:rsidRPr="008B6333">
        <w:rPr>
          <w:rFonts w:ascii="Times New Roman" w:eastAsia="Times New Roman" w:hAnsi="Times New Roman" w:cs="Times New Roman"/>
          <w:color w:val="0B0706"/>
          <w:sz w:val="28"/>
          <w:szCs w:val="28"/>
        </w:rPr>
        <w:t>Заявниками</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можуть</w:t>
      </w:r>
      <w:proofErr w:type="spellEnd"/>
      <w:r w:rsidRPr="008B6333">
        <w:rPr>
          <w:rFonts w:ascii="Times New Roman" w:eastAsia="Times New Roman" w:hAnsi="Times New Roman" w:cs="Times New Roman"/>
          <w:color w:val="0B0706"/>
          <w:sz w:val="28"/>
          <w:szCs w:val="28"/>
        </w:rPr>
        <w:t xml:space="preserve"> бути </w:t>
      </w:r>
      <w:proofErr w:type="spellStart"/>
      <w:r w:rsidRPr="008B6333">
        <w:rPr>
          <w:rFonts w:ascii="Times New Roman" w:eastAsia="Times New Roman" w:hAnsi="Times New Roman" w:cs="Times New Roman"/>
          <w:color w:val="0B0706"/>
          <w:sz w:val="28"/>
          <w:szCs w:val="28"/>
        </w:rPr>
        <w:t>здобувачі</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освіти</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їх</w:t>
      </w:r>
      <w:proofErr w:type="spellEnd"/>
      <w:r w:rsidRPr="008B6333">
        <w:rPr>
          <w:rFonts w:ascii="Times New Roman" w:eastAsia="Times New Roman" w:hAnsi="Times New Roman" w:cs="Times New Roman"/>
          <w:color w:val="0B0706"/>
          <w:sz w:val="28"/>
          <w:szCs w:val="28"/>
        </w:rPr>
        <w:t xml:space="preserve"> батьки/</w:t>
      </w:r>
      <w:proofErr w:type="spellStart"/>
      <w:r w:rsidRPr="008B6333">
        <w:rPr>
          <w:rFonts w:ascii="Times New Roman" w:eastAsia="Times New Roman" w:hAnsi="Times New Roman" w:cs="Times New Roman"/>
          <w:color w:val="0B0706"/>
          <w:sz w:val="28"/>
          <w:szCs w:val="28"/>
        </w:rPr>
        <w:t>законні</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представники</w:t>
      </w:r>
      <w:proofErr w:type="spellEnd"/>
      <w:r w:rsidRPr="008B6333">
        <w:rPr>
          <w:rFonts w:ascii="Times New Roman" w:eastAsia="Times New Roman" w:hAnsi="Times New Roman" w:cs="Times New Roman"/>
          <w:color w:val="0B0706"/>
          <w:sz w:val="28"/>
          <w:szCs w:val="28"/>
        </w:rPr>
        <w:t>,</w:t>
      </w:r>
    </w:p>
    <w:p w:rsidR="00F74DE4" w:rsidRPr="008B6333" w:rsidRDefault="00F74DE4" w:rsidP="008B6333">
      <w:pPr>
        <w:shd w:val="clear" w:color="auto" w:fill="FFFFFF"/>
        <w:spacing w:after="0"/>
        <w:jc w:val="both"/>
        <w:rPr>
          <w:rFonts w:ascii="Times New Roman" w:eastAsia="Times New Roman" w:hAnsi="Times New Roman" w:cs="Times New Roman"/>
          <w:color w:val="0B0706"/>
          <w:sz w:val="28"/>
          <w:szCs w:val="28"/>
        </w:rPr>
      </w:pPr>
      <w:proofErr w:type="spellStart"/>
      <w:r w:rsidRPr="008B6333">
        <w:rPr>
          <w:rFonts w:ascii="Times New Roman" w:eastAsia="Times New Roman" w:hAnsi="Times New Roman" w:cs="Times New Roman"/>
          <w:color w:val="0B0706"/>
          <w:sz w:val="28"/>
          <w:szCs w:val="28"/>
        </w:rPr>
        <w:t>працівники</w:t>
      </w:r>
      <w:proofErr w:type="spellEnd"/>
      <w:r w:rsidRPr="008B6333">
        <w:rPr>
          <w:rFonts w:ascii="Times New Roman" w:eastAsia="Times New Roman" w:hAnsi="Times New Roman" w:cs="Times New Roman"/>
          <w:color w:val="0B0706"/>
          <w:sz w:val="28"/>
          <w:szCs w:val="28"/>
        </w:rPr>
        <w:t xml:space="preserve"> та </w:t>
      </w:r>
      <w:proofErr w:type="spellStart"/>
      <w:r w:rsidRPr="008B6333">
        <w:rPr>
          <w:rFonts w:ascii="Times New Roman" w:eastAsia="Times New Roman" w:hAnsi="Times New Roman" w:cs="Times New Roman"/>
          <w:color w:val="0B0706"/>
          <w:sz w:val="28"/>
          <w:szCs w:val="28"/>
        </w:rPr>
        <w:t>педагогічні</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працівники</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гімназії</w:t>
      </w:r>
      <w:proofErr w:type="spellEnd"/>
      <w:r w:rsidRPr="008B6333">
        <w:rPr>
          <w:rFonts w:ascii="Times New Roman" w:eastAsia="Times New Roman" w:hAnsi="Times New Roman" w:cs="Times New Roman"/>
          <w:color w:val="0B0706"/>
          <w:sz w:val="28"/>
          <w:szCs w:val="28"/>
        </w:rPr>
        <w:t xml:space="preserve"> та </w:t>
      </w:r>
      <w:proofErr w:type="spellStart"/>
      <w:r w:rsidRPr="008B6333">
        <w:rPr>
          <w:rFonts w:ascii="Times New Roman" w:eastAsia="Times New Roman" w:hAnsi="Times New Roman" w:cs="Times New Roman"/>
          <w:color w:val="0B0706"/>
          <w:sz w:val="28"/>
          <w:szCs w:val="28"/>
        </w:rPr>
        <w:t>інші</w:t>
      </w:r>
      <w:proofErr w:type="spellEnd"/>
      <w:r w:rsidRPr="008B6333">
        <w:rPr>
          <w:rFonts w:ascii="Times New Roman" w:eastAsia="Times New Roman" w:hAnsi="Times New Roman" w:cs="Times New Roman"/>
          <w:color w:val="0B0706"/>
          <w:sz w:val="28"/>
          <w:szCs w:val="28"/>
        </w:rPr>
        <w:t xml:space="preserve"> особи.</w:t>
      </w:r>
    </w:p>
    <w:p w:rsidR="00F74DE4" w:rsidRPr="008B6333" w:rsidRDefault="00F74DE4" w:rsidP="008B6333">
      <w:pPr>
        <w:shd w:val="clear" w:color="auto" w:fill="FFFFFF"/>
        <w:spacing w:after="0"/>
        <w:jc w:val="both"/>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rPr>
        <w:t xml:space="preserve">4. </w:t>
      </w:r>
      <w:proofErr w:type="spellStart"/>
      <w:r w:rsidRPr="008B6333">
        <w:rPr>
          <w:rFonts w:ascii="Times New Roman" w:eastAsia="Times New Roman" w:hAnsi="Times New Roman" w:cs="Times New Roman"/>
          <w:color w:val="0B0706"/>
          <w:sz w:val="28"/>
          <w:szCs w:val="28"/>
        </w:rPr>
        <w:t>Заявник</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забезпечує</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достовірність</w:t>
      </w:r>
      <w:proofErr w:type="spellEnd"/>
      <w:r w:rsidRPr="008B6333">
        <w:rPr>
          <w:rFonts w:ascii="Times New Roman" w:eastAsia="Times New Roman" w:hAnsi="Times New Roman" w:cs="Times New Roman"/>
          <w:color w:val="0B0706"/>
          <w:sz w:val="28"/>
          <w:szCs w:val="28"/>
        </w:rPr>
        <w:t xml:space="preserve"> та </w:t>
      </w:r>
      <w:proofErr w:type="spellStart"/>
      <w:r w:rsidRPr="008B6333">
        <w:rPr>
          <w:rFonts w:ascii="Times New Roman" w:eastAsia="Times New Roman" w:hAnsi="Times New Roman" w:cs="Times New Roman"/>
          <w:color w:val="0B0706"/>
          <w:sz w:val="28"/>
          <w:szCs w:val="28"/>
        </w:rPr>
        <w:t>повноту</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наданої</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інформації</w:t>
      </w:r>
      <w:proofErr w:type="spellEnd"/>
      <w:r w:rsidRPr="008B6333">
        <w:rPr>
          <w:rFonts w:ascii="Times New Roman" w:eastAsia="Times New Roman" w:hAnsi="Times New Roman" w:cs="Times New Roman"/>
          <w:color w:val="0B0706"/>
          <w:sz w:val="28"/>
          <w:szCs w:val="28"/>
        </w:rPr>
        <w:t>.</w:t>
      </w:r>
    </w:p>
    <w:p w:rsidR="00F74DE4" w:rsidRPr="008B6333" w:rsidRDefault="00F74DE4" w:rsidP="008B6333">
      <w:pPr>
        <w:shd w:val="clear" w:color="auto" w:fill="FFFFFF"/>
        <w:spacing w:after="0"/>
        <w:jc w:val="both"/>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rPr>
        <w:t xml:space="preserve">5. У </w:t>
      </w:r>
      <w:proofErr w:type="spellStart"/>
      <w:r w:rsidRPr="008B6333">
        <w:rPr>
          <w:rFonts w:ascii="Times New Roman" w:eastAsia="Times New Roman" w:hAnsi="Times New Roman" w:cs="Times New Roman"/>
          <w:color w:val="0B0706"/>
          <w:sz w:val="28"/>
          <w:szCs w:val="28"/>
        </w:rPr>
        <w:t>цьому</w:t>
      </w:r>
      <w:proofErr w:type="spellEnd"/>
      <w:r w:rsidRPr="008B6333">
        <w:rPr>
          <w:rFonts w:ascii="Times New Roman" w:eastAsia="Times New Roman" w:hAnsi="Times New Roman" w:cs="Times New Roman"/>
          <w:color w:val="0B0706"/>
          <w:sz w:val="28"/>
          <w:szCs w:val="28"/>
        </w:rPr>
        <w:t xml:space="preserve"> Порядку </w:t>
      </w:r>
      <w:proofErr w:type="spellStart"/>
      <w:r w:rsidRPr="008B6333">
        <w:rPr>
          <w:rFonts w:ascii="Times New Roman" w:eastAsia="Times New Roman" w:hAnsi="Times New Roman" w:cs="Times New Roman"/>
          <w:color w:val="0B0706"/>
          <w:sz w:val="28"/>
          <w:szCs w:val="28"/>
        </w:rPr>
        <w:t>терміни</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вживаються</w:t>
      </w:r>
      <w:proofErr w:type="spellEnd"/>
      <w:r w:rsidRPr="008B6333">
        <w:rPr>
          <w:rFonts w:ascii="Times New Roman" w:eastAsia="Times New Roman" w:hAnsi="Times New Roman" w:cs="Times New Roman"/>
          <w:color w:val="0B0706"/>
          <w:sz w:val="28"/>
          <w:szCs w:val="28"/>
        </w:rPr>
        <w:t xml:space="preserve"> </w:t>
      </w:r>
      <w:proofErr w:type="gramStart"/>
      <w:r w:rsidRPr="008B6333">
        <w:rPr>
          <w:rFonts w:ascii="Times New Roman" w:eastAsia="Times New Roman" w:hAnsi="Times New Roman" w:cs="Times New Roman"/>
          <w:color w:val="0B0706"/>
          <w:sz w:val="28"/>
          <w:szCs w:val="28"/>
        </w:rPr>
        <w:t>у</w:t>
      </w:r>
      <w:proofErr w:type="gramEnd"/>
      <w:r w:rsidRPr="008B6333">
        <w:rPr>
          <w:rFonts w:ascii="Times New Roman" w:eastAsia="Times New Roman" w:hAnsi="Times New Roman" w:cs="Times New Roman"/>
          <w:color w:val="0B0706"/>
          <w:sz w:val="28"/>
          <w:szCs w:val="28"/>
        </w:rPr>
        <w:t xml:space="preserve"> таких </w:t>
      </w:r>
      <w:proofErr w:type="spellStart"/>
      <w:r w:rsidRPr="008B6333">
        <w:rPr>
          <w:rFonts w:ascii="Times New Roman" w:eastAsia="Times New Roman" w:hAnsi="Times New Roman" w:cs="Times New Roman"/>
          <w:color w:val="0B0706"/>
          <w:sz w:val="28"/>
          <w:szCs w:val="28"/>
        </w:rPr>
        <w:t>значеннях</w:t>
      </w:r>
      <w:proofErr w:type="spellEnd"/>
      <w:r w:rsidRPr="008B6333">
        <w:rPr>
          <w:rFonts w:ascii="Times New Roman" w:eastAsia="Times New Roman" w:hAnsi="Times New Roman" w:cs="Times New Roman"/>
          <w:color w:val="0B0706"/>
          <w:sz w:val="28"/>
          <w:szCs w:val="28"/>
        </w:rPr>
        <w:t>:</w:t>
      </w:r>
    </w:p>
    <w:p w:rsidR="00F74DE4" w:rsidRPr="008B6333" w:rsidRDefault="00F74DE4" w:rsidP="008B6333">
      <w:pPr>
        <w:shd w:val="clear" w:color="auto" w:fill="FFFFFF"/>
        <w:spacing w:after="0"/>
        <w:jc w:val="both"/>
        <w:rPr>
          <w:rFonts w:ascii="Times New Roman" w:eastAsia="Times New Roman" w:hAnsi="Times New Roman" w:cs="Times New Roman"/>
          <w:color w:val="0B0706"/>
          <w:sz w:val="28"/>
          <w:szCs w:val="28"/>
        </w:rPr>
      </w:pPr>
      <w:proofErr w:type="gramStart"/>
      <w:r w:rsidRPr="008B6333">
        <w:rPr>
          <w:rFonts w:ascii="Times New Roman" w:eastAsia="Times New Roman" w:hAnsi="Times New Roman" w:cs="Times New Roman"/>
          <w:color w:val="0B0706"/>
          <w:sz w:val="28"/>
          <w:szCs w:val="28"/>
        </w:rPr>
        <w:t>Бул</w:t>
      </w:r>
      <w:proofErr w:type="gramEnd"/>
      <w:r w:rsidRPr="008B6333">
        <w:rPr>
          <w:rFonts w:ascii="Times New Roman" w:eastAsia="Times New Roman" w:hAnsi="Times New Roman" w:cs="Times New Roman"/>
          <w:color w:val="0B0706"/>
          <w:sz w:val="28"/>
          <w:szCs w:val="28"/>
        </w:rPr>
        <w:t>інг (</w:t>
      </w:r>
      <w:proofErr w:type="spellStart"/>
      <w:r w:rsidRPr="008B6333">
        <w:rPr>
          <w:rFonts w:ascii="Times New Roman" w:eastAsia="Times New Roman" w:hAnsi="Times New Roman" w:cs="Times New Roman"/>
          <w:color w:val="0B0706"/>
          <w:sz w:val="28"/>
          <w:szCs w:val="28"/>
        </w:rPr>
        <w:t>цькування</w:t>
      </w:r>
      <w:proofErr w:type="spellEnd"/>
      <w:r w:rsidRPr="008B6333">
        <w:rPr>
          <w:rFonts w:ascii="Times New Roman" w:eastAsia="Times New Roman" w:hAnsi="Times New Roman" w:cs="Times New Roman"/>
          <w:color w:val="0B0706"/>
          <w:sz w:val="28"/>
          <w:szCs w:val="28"/>
        </w:rPr>
        <w:t xml:space="preserve">) – </w:t>
      </w:r>
      <w:proofErr w:type="spellStart"/>
      <w:r w:rsidRPr="008B6333">
        <w:rPr>
          <w:rFonts w:ascii="Times New Roman" w:eastAsia="Times New Roman" w:hAnsi="Times New Roman" w:cs="Times New Roman"/>
          <w:color w:val="0B0706"/>
          <w:sz w:val="28"/>
          <w:szCs w:val="28"/>
        </w:rPr>
        <w:t>діяння</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дії</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або</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бездіяльність</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учасників</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освітнього</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процесу</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які</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полягають</w:t>
      </w:r>
      <w:proofErr w:type="spellEnd"/>
      <w:r w:rsidRPr="008B6333">
        <w:rPr>
          <w:rFonts w:ascii="Times New Roman" w:eastAsia="Times New Roman" w:hAnsi="Times New Roman" w:cs="Times New Roman"/>
          <w:color w:val="0B0706"/>
          <w:sz w:val="28"/>
          <w:szCs w:val="28"/>
        </w:rPr>
        <w:t xml:space="preserve"> у </w:t>
      </w:r>
      <w:proofErr w:type="spellStart"/>
      <w:r w:rsidRPr="008B6333">
        <w:rPr>
          <w:rFonts w:ascii="Times New Roman" w:eastAsia="Times New Roman" w:hAnsi="Times New Roman" w:cs="Times New Roman"/>
          <w:color w:val="0B0706"/>
          <w:sz w:val="28"/>
          <w:szCs w:val="28"/>
        </w:rPr>
        <w:t>психологічному</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фізичному</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економічному</w:t>
      </w:r>
      <w:proofErr w:type="spellEnd"/>
      <w:r w:rsidRPr="008B6333">
        <w:rPr>
          <w:rFonts w:ascii="Times New Roman" w:eastAsia="Times New Roman" w:hAnsi="Times New Roman" w:cs="Times New Roman"/>
          <w:color w:val="0B0706"/>
          <w:sz w:val="28"/>
          <w:szCs w:val="28"/>
        </w:rPr>
        <w:t xml:space="preserve">, сексуальному </w:t>
      </w:r>
      <w:proofErr w:type="spellStart"/>
      <w:r w:rsidRPr="008B6333">
        <w:rPr>
          <w:rFonts w:ascii="Times New Roman" w:eastAsia="Times New Roman" w:hAnsi="Times New Roman" w:cs="Times New Roman"/>
          <w:color w:val="0B0706"/>
          <w:sz w:val="28"/>
          <w:szCs w:val="28"/>
        </w:rPr>
        <w:t>насильстві</w:t>
      </w:r>
      <w:proofErr w:type="spellEnd"/>
      <w:r w:rsidRPr="008B6333">
        <w:rPr>
          <w:rFonts w:ascii="Times New Roman" w:eastAsia="Times New Roman" w:hAnsi="Times New Roman" w:cs="Times New Roman"/>
          <w:color w:val="0B0706"/>
          <w:sz w:val="28"/>
          <w:szCs w:val="28"/>
        </w:rPr>
        <w:t xml:space="preserve">, у тому </w:t>
      </w:r>
      <w:proofErr w:type="spellStart"/>
      <w:r w:rsidRPr="008B6333">
        <w:rPr>
          <w:rFonts w:ascii="Times New Roman" w:eastAsia="Times New Roman" w:hAnsi="Times New Roman" w:cs="Times New Roman"/>
          <w:color w:val="0B0706"/>
          <w:sz w:val="28"/>
          <w:szCs w:val="28"/>
        </w:rPr>
        <w:t>числі</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із</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застосуванням</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засобів</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електронних</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комунікацій</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що</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вчиняються</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стосовно</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малолітньої</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чи</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неповнолітньої</w:t>
      </w:r>
      <w:proofErr w:type="spellEnd"/>
      <w:r w:rsidRPr="008B6333">
        <w:rPr>
          <w:rFonts w:ascii="Times New Roman" w:eastAsia="Times New Roman" w:hAnsi="Times New Roman" w:cs="Times New Roman"/>
          <w:color w:val="0B0706"/>
          <w:sz w:val="28"/>
          <w:szCs w:val="28"/>
        </w:rPr>
        <w:t xml:space="preserve"> особи та (</w:t>
      </w:r>
      <w:proofErr w:type="spellStart"/>
      <w:r w:rsidRPr="008B6333">
        <w:rPr>
          <w:rFonts w:ascii="Times New Roman" w:eastAsia="Times New Roman" w:hAnsi="Times New Roman" w:cs="Times New Roman"/>
          <w:color w:val="0B0706"/>
          <w:sz w:val="28"/>
          <w:szCs w:val="28"/>
        </w:rPr>
        <w:t>або</w:t>
      </w:r>
      <w:proofErr w:type="spellEnd"/>
      <w:r w:rsidRPr="008B6333">
        <w:rPr>
          <w:rFonts w:ascii="Times New Roman" w:eastAsia="Times New Roman" w:hAnsi="Times New Roman" w:cs="Times New Roman"/>
          <w:color w:val="0B0706"/>
          <w:sz w:val="28"/>
          <w:szCs w:val="28"/>
        </w:rPr>
        <w:t xml:space="preserve">) такою особою </w:t>
      </w:r>
      <w:proofErr w:type="spellStart"/>
      <w:r w:rsidRPr="008B6333">
        <w:rPr>
          <w:rFonts w:ascii="Times New Roman" w:eastAsia="Times New Roman" w:hAnsi="Times New Roman" w:cs="Times New Roman"/>
          <w:color w:val="0B0706"/>
          <w:sz w:val="28"/>
          <w:szCs w:val="28"/>
        </w:rPr>
        <w:t>стосовно</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інших</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учасників</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освітнього</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процесу</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внаслідок</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чого</w:t>
      </w:r>
      <w:proofErr w:type="spellEnd"/>
      <w:r w:rsidRPr="008B6333">
        <w:rPr>
          <w:rFonts w:ascii="Times New Roman" w:eastAsia="Times New Roman" w:hAnsi="Times New Roman" w:cs="Times New Roman"/>
          <w:color w:val="0B0706"/>
          <w:sz w:val="28"/>
          <w:szCs w:val="28"/>
        </w:rPr>
        <w:t xml:space="preserve"> </w:t>
      </w:r>
      <w:proofErr w:type="gramStart"/>
      <w:r w:rsidRPr="008B6333">
        <w:rPr>
          <w:rFonts w:ascii="Times New Roman" w:eastAsia="Times New Roman" w:hAnsi="Times New Roman" w:cs="Times New Roman"/>
          <w:color w:val="0B0706"/>
          <w:sz w:val="28"/>
          <w:szCs w:val="28"/>
        </w:rPr>
        <w:t>могла</w:t>
      </w:r>
      <w:proofErr w:type="gramEnd"/>
      <w:r w:rsidRPr="008B6333">
        <w:rPr>
          <w:rFonts w:ascii="Times New Roman" w:eastAsia="Times New Roman" w:hAnsi="Times New Roman" w:cs="Times New Roman"/>
          <w:color w:val="0B0706"/>
          <w:sz w:val="28"/>
          <w:szCs w:val="28"/>
        </w:rPr>
        <w:t xml:space="preserve"> бути </w:t>
      </w:r>
      <w:proofErr w:type="spellStart"/>
      <w:r w:rsidRPr="008B6333">
        <w:rPr>
          <w:rFonts w:ascii="Times New Roman" w:eastAsia="Times New Roman" w:hAnsi="Times New Roman" w:cs="Times New Roman"/>
          <w:color w:val="0B0706"/>
          <w:sz w:val="28"/>
          <w:szCs w:val="28"/>
        </w:rPr>
        <w:t>чи</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була</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заподіяна</w:t>
      </w:r>
      <w:proofErr w:type="spellEnd"/>
      <w:r w:rsidRPr="008B6333">
        <w:rPr>
          <w:rFonts w:ascii="Times New Roman" w:eastAsia="Times New Roman" w:hAnsi="Times New Roman" w:cs="Times New Roman"/>
          <w:color w:val="0B0706"/>
          <w:sz w:val="28"/>
          <w:szCs w:val="28"/>
        </w:rPr>
        <w:t xml:space="preserve"> шкода </w:t>
      </w:r>
      <w:proofErr w:type="spellStart"/>
      <w:r w:rsidRPr="008B6333">
        <w:rPr>
          <w:rFonts w:ascii="Times New Roman" w:eastAsia="Times New Roman" w:hAnsi="Times New Roman" w:cs="Times New Roman"/>
          <w:color w:val="0B0706"/>
          <w:sz w:val="28"/>
          <w:szCs w:val="28"/>
        </w:rPr>
        <w:t>психічному</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або</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фізичному</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здоров’ю</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потерпілого</w:t>
      </w:r>
      <w:proofErr w:type="spellEnd"/>
      <w:r w:rsidRPr="008B6333">
        <w:rPr>
          <w:rFonts w:ascii="Times New Roman" w:eastAsia="Times New Roman" w:hAnsi="Times New Roman" w:cs="Times New Roman"/>
          <w:color w:val="0B0706"/>
          <w:sz w:val="28"/>
          <w:szCs w:val="28"/>
        </w:rPr>
        <w:t>.</w:t>
      </w:r>
    </w:p>
    <w:p w:rsidR="0022545F" w:rsidRPr="008B6333" w:rsidRDefault="0022545F" w:rsidP="008B6333">
      <w:pPr>
        <w:shd w:val="clear" w:color="auto" w:fill="FFFFFF"/>
        <w:spacing w:after="0"/>
        <w:rPr>
          <w:rFonts w:ascii="Times New Roman" w:eastAsia="Times New Roman" w:hAnsi="Times New Roman" w:cs="Times New Roman"/>
          <w:color w:val="0B0706"/>
          <w:sz w:val="28"/>
          <w:szCs w:val="28"/>
          <w:lang w:val="uk-UA"/>
        </w:rPr>
      </w:pPr>
      <w:r w:rsidRPr="008B6333">
        <w:rPr>
          <w:rFonts w:ascii="Times New Roman" w:eastAsia="Times New Roman" w:hAnsi="Times New Roman" w:cs="Times New Roman"/>
          <w:color w:val="0B0706"/>
          <w:sz w:val="28"/>
          <w:szCs w:val="28"/>
        </w:rPr>
        <w:t>Типов</w:t>
      </w:r>
      <w:r w:rsidRPr="008B6333">
        <w:rPr>
          <w:rFonts w:ascii="Times New Roman" w:eastAsia="Times New Roman" w:hAnsi="Times New Roman" w:cs="Times New Roman"/>
          <w:color w:val="0B0706"/>
          <w:sz w:val="28"/>
          <w:szCs w:val="28"/>
          <w:lang w:val="uk-UA"/>
        </w:rPr>
        <w:t xml:space="preserve">і </w:t>
      </w:r>
      <w:proofErr w:type="spellStart"/>
      <w:r w:rsidRPr="008B6333">
        <w:rPr>
          <w:rFonts w:ascii="Times New Roman" w:eastAsia="Times New Roman" w:hAnsi="Times New Roman" w:cs="Times New Roman"/>
          <w:color w:val="0B0706"/>
          <w:sz w:val="28"/>
          <w:szCs w:val="28"/>
        </w:rPr>
        <w:t>ознак</w:t>
      </w:r>
      <w:proofErr w:type="spellEnd"/>
      <w:r w:rsidRPr="008B6333">
        <w:rPr>
          <w:rFonts w:ascii="Times New Roman" w:eastAsia="Times New Roman" w:hAnsi="Times New Roman" w:cs="Times New Roman"/>
          <w:color w:val="0B0706"/>
          <w:sz w:val="28"/>
          <w:szCs w:val="28"/>
          <w:lang w:val="uk-UA"/>
        </w:rPr>
        <w:t>и</w:t>
      </w:r>
      <w:r w:rsidRPr="008B6333">
        <w:rPr>
          <w:rFonts w:ascii="Times New Roman" w:eastAsia="Times New Roman" w:hAnsi="Times New Roman" w:cs="Times New Roman"/>
          <w:color w:val="0B0706"/>
          <w:sz w:val="28"/>
          <w:szCs w:val="28"/>
        </w:rPr>
        <w:t xml:space="preserve"> </w:t>
      </w:r>
      <w:proofErr w:type="spellStart"/>
      <w:proofErr w:type="gramStart"/>
      <w:r w:rsidRPr="008B6333">
        <w:rPr>
          <w:rFonts w:ascii="Times New Roman" w:eastAsia="Times New Roman" w:hAnsi="Times New Roman" w:cs="Times New Roman"/>
          <w:color w:val="0B0706"/>
          <w:sz w:val="28"/>
          <w:szCs w:val="28"/>
        </w:rPr>
        <w:t>бул</w:t>
      </w:r>
      <w:proofErr w:type="gramEnd"/>
      <w:r w:rsidRPr="008B6333">
        <w:rPr>
          <w:rFonts w:ascii="Times New Roman" w:eastAsia="Times New Roman" w:hAnsi="Times New Roman" w:cs="Times New Roman"/>
          <w:color w:val="0B0706"/>
          <w:sz w:val="28"/>
          <w:szCs w:val="28"/>
        </w:rPr>
        <w:t>інгу</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цькування</w:t>
      </w:r>
      <w:proofErr w:type="spellEnd"/>
      <w:r w:rsidRPr="008B6333">
        <w:rPr>
          <w:rFonts w:ascii="Times New Roman" w:eastAsia="Times New Roman" w:hAnsi="Times New Roman" w:cs="Times New Roman"/>
          <w:color w:val="0B0706"/>
          <w:sz w:val="28"/>
          <w:szCs w:val="28"/>
        </w:rPr>
        <w:t>)</w:t>
      </w:r>
      <w:r w:rsidRPr="008B6333">
        <w:rPr>
          <w:rFonts w:ascii="Times New Roman" w:eastAsia="Times New Roman" w:hAnsi="Times New Roman" w:cs="Times New Roman"/>
          <w:color w:val="0B0706"/>
          <w:sz w:val="28"/>
          <w:szCs w:val="28"/>
          <w:lang w:val="uk-UA"/>
        </w:rPr>
        <w:t>:</w:t>
      </w:r>
    </w:p>
    <w:p w:rsidR="0022545F" w:rsidRPr="008B6333" w:rsidRDefault="0022545F" w:rsidP="001C57B8">
      <w:pPr>
        <w:pStyle w:val="a3"/>
        <w:numPr>
          <w:ilvl w:val="0"/>
          <w:numId w:val="10"/>
        </w:numPr>
        <w:shd w:val="clear" w:color="auto" w:fill="FFFFFF"/>
        <w:spacing w:after="0"/>
        <w:rPr>
          <w:rFonts w:ascii="Times New Roman" w:eastAsia="Times New Roman" w:hAnsi="Times New Roman" w:cs="Times New Roman"/>
          <w:color w:val="0B0706"/>
          <w:sz w:val="28"/>
          <w:szCs w:val="28"/>
          <w:lang w:val="uk-UA"/>
        </w:rPr>
      </w:pPr>
      <w:r w:rsidRPr="008B6333">
        <w:rPr>
          <w:rFonts w:ascii="Times New Roman" w:eastAsia="Times New Roman" w:hAnsi="Times New Roman" w:cs="Times New Roman"/>
          <w:color w:val="0B0706"/>
          <w:sz w:val="28"/>
          <w:szCs w:val="28"/>
          <w:lang w:val="uk-UA"/>
        </w:rPr>
        <w:t>с</w:t>
      </w:r>
      <w:proofErr w:type="spellStart"/>
      <w:r w:rsidR="00F74DE4" w:rsidRPr="008B6333">
        <w:rPr>
          <w:rFonts w:ascii="Times New Roman" w:eastAsia="Times New Roman" w:hAnsi="Times New Roman" w:cs="Times New Roman"/>
          <w:color w:val="0B0706"/>
          <w:sz w:val="28"/>
          <w:szCs w:val="28"/>
        </w:rPr>
        <w:t>истематичність</w:t>
      </w:r>
      <w:proofErr w:type="spellEnd"/>
      <w:r w:rsidR="00F74DE4" w:rsidRPr="008B6333">
        <w:rPr>
          <w:rFonts w:ascii="Times New Roman" w:eastAsia="Times New Roman" w:hAnsi="Times New Roman" w:cs="Times New Roman"/>
          <w:color w:val="0B0706"/>
          <w:sz w:val="28"/>
          <w:szCs w:val="28"/>
        </w:rPr>
        <w:t xml:space="preserve"> (</w:t>
      </w:r>
      <w:proofErr w:type="spellStart"/>
      <w:r w:rsidR="00F74DE4" w:rsidRPr="008B6333">
        <w:rPr>
          <w:rFonts w:ascii="Times New Roman" w:eastAsia="Times New Roman" w:hAnsi="Times New Roman" w:cs="Times New Roman"/>
          <w:color w:val="0B0706"/>
          <w:sz w:val="28"/>
          <w:szCs w:val="28"/>
        </w:rPr>
        <w:t>повторюваність</w:t>
      </w:r>
      <w:proofErr w:type="spellEnd"/>
      <w:r w:rsidR="00F74DE4" w:rsidRPr="008B6333">
        <w:rPr>
          <w:rFonts w:ascii="Times New Roman" w:eastAsia="Times New Roman" w:hAnsi="Times New Roman" w:cs="Times New Roman"/>
          <w:color w:val="0B0706"/>
          <w:sz w:val="28"/>
          <w:szCs w:val="28"/>
        </w:rPr>
        <w:t xml:space="preserve">) </w:t>
      </w:r>
      <w:proofErr w:type="spellStart"/>
      <w:r w:rsidR="00F74DE4" w:rsidRPr="008B6333">
        <w:rPr>
          <w:rFonts w:ascii="Times New Roman" w:eastAsia="Times New Roman" w:hAnsi="Times New Roman" w:cs="Times New Roman"/>
          <w:color w:val="0B0706"/>
          <w:sz w:val="28"/>
          <w:szCs w:val="28"/>
        </w:rPr>
        <w:t>діяння</w:t>
      </w:r>
      <w:proofErr w:type="spellEnd"/>
      <w:r w:rsidR="00F74DE4" w:rsidRPr="008B6333">
        <w:rPr>
          <w:rFonts w:ascii="Times New Roman" w:eastAsia="Times New Roman" w:hAnsi="Times New Roman" w:cs="Times New Roman"/>
          <w:color w:val="0B0706"/>
          <w:sz w:val="28"/>
          <w:szCs w:val="28"/>
        </w:rPr>
        <w:t>;</w:t>
      </w:r>
    </w:p>
    <w:p w:rsidR="0022545F" w:rsidRPr="008B6333" w:rsidRDefault="00F74DE4" w:rsidP="001C57B8">
      <w:pPr>
        <w:pStyle w:val="a3"/>
        <w:numPr>
          <w:ilvl w:val="0"/>
          <w:numId w:val="10"/>
        </w:numPr>
        <w:shd w:val="clear" w:color="auto" w:fill="FFFFFF"/>
        <w:spacing w:after="0"/>
        <w:rPr>
          <w:rFonts w:ascii="Times New Roman" w:eastAsia="Times New Roman" w:hAnsi="Times New Roman" w:cs="Times New Roman"/>
          <w:color w:val="0B0706"/>
          <w:sz w:val="28"/>
          <w:szCs w:val="28"/>
          <w:lang w:val="uk-UA"/>
        </w:rPr>
      </w:pPr>
      <w:proofErr w:type="spellStart"/>
      <w:r w:rsidRPr="008B6333">
        <w:rPr>
          <w:rFonts w:ascii="Times New Roman" w:eastAsia="Times New Roman" w:hAnsi="Times New Roman" w:cs="Times New Roman"/>
          <w:color w:val="0B0706"/>
          <w:sz w:val="28"/>
          <w:szCs w:val="28"/>
        </w:rPr>
        <w:t>наявність</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сторін</w:t>
      </w:r>
      <w:proofErr w:type="spellEnd"/>
      <w:r w:rsidRPr="008B6333">
        <w:rPr>
          <w:rFonts w:ascii="Times New Roman" w:eastAsia="Times New Roman" w:hAnsi="Times New Roman" w:cs="Times New Roman"/>
          <w:color w:val="0B0706"/>
          <w:sz w:val="28"/>
          <w:szCs w:val="28"/>
        </w:rPr>
        <w:t xml:space="preserve"> – </w:t>
      </w:r>
      <w:proofErr w:type="spellStart"/>
      <w:r w:rsidRPr="008B6333">
        <w:rPr>
          <w:rFonts w:ascii="Times New Roman" w:eastAsia="Times New Roman" w:hAnsi="Times New Roman" w:cs="Times New Roman"/>
          <w:color w:val="0B0706"/>
          <w:sz w:val="28"/>
          <w:szCs w:val="28"/>
        </w:rPr>
        <w:t>кривдник</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булер</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потерпілий</w:t>
      </w:r>
      <w:proofErr w:type="spellEnd"/>
      <w:r w:rsidRPr="008B6333">
        <w:rPr>
          <w:rFonts w:ascii="Times New Roman" w:eastAsia="Times New Roman" w:hAnsi="Times New Roman" w:cs="Times New Roman"/>
          <w:color w:val="0B0706"/>
          <w:sz w:val="28"/>
          <w:szCs w:val="28"/>
        </w:rPr>
        <w:t xml:space="preserve"> (жертва </w:t>
      </w:r>
      <w:proofErr w:type="spellStart"/>
      <w:proofErr w:type="gramStart"/>
      <w:r w:rsidRPr="008B6333">
        <w:rPr>
          <w:rFonts w:ascii="Times New Roman" w:eastAsia="Times New Roman" w:hAnsi="Times New Roman" w:cs="Times New Roman"/>
          <w:color w:val="0B0706"/>
          <w:sz w:val="28"/>
          <w:szCs w:val="28"/>
        </w:rPr>
        <w:t>бул</w:t>
      </w:r>
      <w:proofErr w:type="gramEnd"/>
      <w:r w:rsidRPr="008B6333">
        <w:rPr>
          <w:rFonts w:ascii="Times New Roman" w:eastAsia="Times New Roman" w:hAnsi="Times New Roman" w:cs="Times New Roman"/>
          <w:color w:val="0B0706"/>
          <w:sz w:val="28"/>
          <w:szCs w:val="28"/>
        </w:rPr>
        <w:t>інгу</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спостерігачі</w:t>
      </w:r>
      <w:proofErr w:type="spellEnd"/>
      <w:r w:rsidRPr="008B6333">
        <w:rPr>
          <w:rFonts w:ascii="Times New Roman" w:eastAsia="Times New Roman" w:hAnsi="Times New Roman" w:cs="Times New Roman"/>
          <w:color w:val="0B0706"/>
          <w:sz w:val="28"/>
          <w:szCs w:val="28"/>
        </w:rPr>
        <w:t xml:space="preserve"> (за </w:t>
      </w:r>
      <w:proofErr w:type="spellStart"/>
      <w:r w:rsidRPr="008B6333">
        <w:rPr>
          <w:rFonts w:ascii="Times New Roman" w:eastAsia="Times New Roman" w:hAnsi="Times New Roman" w:cs="Times New Roman"/>
          <w:color w:val="0B0706"/>
          <w:sz w:val="28"/>
          <w:szCs w:val="28"/>
        </w:rPr>
        <w:t>наявності</w:t>
      </w:r>
      <w:proofErr w:type="spellEnd"/>
      <w:r w:rsidRPr="008B6333">
        <w:rPr>
          <w:rFonts w:ascii="Times New Roman" w:eastAsia="Times New Roman" w:hAnsi="Times New Roman" w:cs="Times New Roman"/>
          <w:color w:val="0B0706"/>
          <w:sz w:val="28"/>
          <w:szCs w:val="28"/>
        </w:rPr>
        <w:t>);</w:t>
      </w:r>
    </w:p>
    <w:p w:rsidR="00F74DE4" w:rsidRPr="008B6333" w:rsidRDefault="00F74DE4" w:rsidP="001C57B8">
      <w:pPr>
        <w:pStyle w:val="a3"/>
        <w:numPr>
          <w:ilvl w:val="0"/>
          <w:numId w:val="10"/>
        </w:numPr>
        <w:shd w:val="clear" w:color="auto" w:fill="FFFFFF"/>
        <w:spacing w:after="0"/>
        <w:rPr>
          <w:rFonts w:ascii="Times New Roman" w:eastAsia="Times New Roman" w:hAnsi="Times New Roman" w:cs="Times New Roman"/>
          <w:color w:val="0B0706"/>
          <w:sz w:val="28"/>
          <w:szCs w:val="28"/>
          <w:lang w:val="uk-UA"/>
        </w:rPr>
      </w:pPr>
      <w:r w:rsidRPr="008B6333">
        <w:rPr>
          <w:rFonts w:ascii="Times New Roman" w:eastAsia="Times New Roman" w:hAnsi="Times New Roman" w:cs="Times New Roman"/>
          <w:color w:val="0B0706"/>
          <w:sz w:val="28"/>
          <w:szCs w:val="28"/>
          <w:lang w:val="uk-UA"/>
        </w:rPr>
        <w:t>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rsidR="00B74597" w:rsidRPr="008B6333" w:rsidRDefault="00B74597" w:rsidP="008B6333">
      <w:pPr>
        <w:shd w:val="clear" w:color="auto" w:fill="FFFFFF"/>
        <w:spacing w:after="0"/>
        <w:ind w:left="360"/>
        <w:rPr>
          <w:rFonts w:ascii="Times New Roman" w:eastAsia="Times New Roman" w:hAnsi="Times New Roman" w:cs="Times New Roman"/>
          <w:color w:val="0B0706"/>
          <w:sz w:val="28"/>
          <w:szCs w:val="28"/>
          <w:lang w:val="uk-UA"/>
        </w:rPr>
      </w:pPr>
      <w:r w:rsidRPr="008B6333">
        <w:rPr>
          <w:rFonts w:ascii="Times New Roman" w:eastAsia="Times New Roman" w:hAnsi="Times New Roman" w:cs="Times New Roman"/>
          <w:color w:val="0B0706"/>
          <w:sz w:val="28"/>
          <w:szCs w:val="28"/>
          <w:lang w:val="uk-UA"/>
        </w:rPr>
        <w:t>6. Педагогічні та інші працівники закладу освіти у разі, якщо вони виявляють булінг (цькування), зобов’язані:</w:t>
      </w:r>
    </w:p>
    <w:p w:rsidR="00B74597" w:rsidRPr="008B6333" w:rsidRDefault="00B74597" w:rsidP="008B6333">
      <w:pPr>
        <w:shd w:val="clear" w:color="auto" w:fill="FFFFFF"/>
        <w:spacing w:after="0"/>
        <w:ind w:left="360"/>
        <w:rPr>
          <w:rFonts w:ascii="Times New Roman" w:eastAsia="Times New Roman" w:hAnsi="Times New Roman" w:cs="Times New Roman"/>
          <w:color w:val="0B0706"/>
          <w:sz w:val="28"/>
          <w:szCs w:val="28"/>
          <w:lang w:val="uk-UA"/>
        </w:rPr>
      </w:pPr>
      <w:r w:rsidRPr="008B6333">
        <w:rPr>
          <w:rFonts w:ascii="Times New Roman" w:eastAsia="Times New Roman" w:hAnsi="Times New Roman" w:cs="Times New Roman"/>
          <w:color w:val="0B0706"/>
          <w:sz w:val="28"/>
          <w:szCs w:val="28"/>
          <w:lang w:val="uk-UA"/>
        </w:rPr>
        <w:t>- вжити невідкладних заходів для припинення небезпечного впливу;</w:t>
      </w:r>
    </w:p>
    <w:p w:rsidR="00B74597" w:rsidRPr="008B6333" w:rsidRDefault="00B74597" w:rsidP="008B6333">
      <w:pPr>
        <w:shd w:val="clear" w:color="auto" w:fill="FFFFFF"/>
        <w:spacing w:after="0"/>
        <w:ind w:left="360"/>
        <w:rPr>
          <w:rFonts w:ascii="Times New Roman" w:eastAsia="Times New Roman" w:hAnsi="Times New Roman" w:cs="Times New Roman"/>
          <w:color w:val="0B0706"/>
          <w:sz w:val="28"/>
          <w:szCs w:val="28"/>
          <w:lang w:val="uk-UA"/>
        </w:rPr>
      </w:pPr>
      <w:r w:rsidRPr="008B6333">
        <w:rPr>
          <w:rFonts w:ascii="Times New Roman" w:eastAsia="Times New Roman" w:hAnsi="Times New Roman" w:cs="Times New Roman"/>
          <w:color w:val="0B0706"/>
          <w:sz w:val="28"/>
          <w:szCs w:val="28"/>
          <w:lang w:val="uk-UA"/>
        </w:rPr>
        <w:t xml:space="preserve">- за потреби надати </w:t>
      </w:r>
      <w:proofErr w:type="spellStart"/>
      <w:r w:rsidRPr="008B6333">
        <w:rPr>
          <w:rFonts w:ascii="Times New Roman" w:eastAsia="Times New Roman" w:hAnsi="Times New Roman" w:cs="Times New Roman"/>
          <w:color w:val="0B0706"/>
          <w:sz w:val="28"/>
          <w:szCs w:val="28"/>
          <w:lang w:val="uk-UA"/>
        </w:rPr>
        <w:t>домедичну</w:t>
      </w:r>
      <w:proofErr w:type="spellEnd"/>
      <w:r w:rsidRPr="008B6333">
        <w:rPr>
          <w:rFonts w:ascii="Times New Roman" w:eastAsia="Times New Roman" w:hAnsi="Times New Roman" w:cs="Times New Roman"/>
          <w:color w:val="0B0706"/>
          <w:sz w:val="28"/>
          <w:szCs w:val="28"/>
          <w:lang w:val="uk-UA"/>
        </w:rPr>
        <w:t xml:space="preserve"> допомогу та викликати бригаду екстреної медичної допомоги;</w:t>
      </w:r>
    </w:p>
    <w:p w:rsidR="00B74597" w:rsidRPr="008B6333" w:rsidRDefault="00B74597" w:rsidP="008B6333">
      <w:pPr>
        <w:shd w:val="clear" w:color="auto" w:fill="FFFFFF"/>
        <w:spacing w:after="0"/>
        <w:ind w:left="360"/>
        <w:rPr>
          <w:rFonts w:ascii="Times New Roman" w:eastAsia="Times New Roman" w:hAnsi="Times New Roman" w:cs="Times New Roman"/>
          <w:color w:val="0B0706"/>
          <w:sz w:val="28"/>
          <w:szCs w:val="28"/>
          <w:lang w:val="uk-UA"/>
        </w:rPr>
      </w:pPr>
      <w:r w:rsidRPr="008B6333">
        <w:rPr>
          <w:rFonts w:ascii="Times New Roman" w:eastAsia="Times New Roman" w:hAnsi="Times New Roman" w:cs="Times New Roman"/>
          <w:color w:val="0B0706"/>
          <w:sz w:val="28"/>
          <w:szCs w:val="28"/>
          <w:lang w:val="uk-UA"/>
        </w:rPr>
        <w:lastRenderedPageBreak/>
        <w:t>- звернутись (за потреби) до територіальних органів (підрозділів) Національної поліції України;</w:t>
      </w:r>
    </w:p>
    <w:p w:rsidR="00B74597" w:rsidRPr="008B6333" w:rsidRDefault="00B74597" w:rsidP="008B6333">
      <w:pPr>
        <w:shd w:val="clear" w:color="auto" w:fill="FFFFFF"/>
        <w:spacing w:after="0"/>
        <w:ind w:left="360"/>
        <w:rPr>
          <w:rFonts w:ascii="Times New Roman" w:eastAsia="Times New Roman" w:hAnsi="Times New Roman" w:cs="Times New Roman"/>
          <w:color w:val="0B0706"/>
          <w:sz w:val="28"/>
          <w:szCs w:val="28"/>
          <w:lang w:val="uk-UA"/>
        </w:rPr>
      </w:pPr>
      <w:r w:rsidRPr="008B6333">
        <w:rPr>
          <w:rFonts w:ascii="Times New Roman" w:eastAsia="Times New Roman" w:hAnsi="Times New Roman" w:cs="Times New Roman"/>
          <w:color w:val="0B0706"/>
          <w:sz w:val="28"/>
          <w:szCs w:val="28"/>
          <w:lang w:val="uk-UA"/>
        </w:rPr>
        <w:t xml:space="preserve">- повідомити керівника закладу освіти та принаймні одного з батьків або інших законних представників малолітньої або неповнолітньої особи, яка стала стороною </w:t>
      </w:r>
      <w:proofErr w:type="spellStart"/>
      <w:r w:rsidRPr="008B6333">
        <w:rPr>
          <w:rFonts w:ascii="Times New Roman" w:eastAsia="Times New Roman" w:hAnsi="Times New Roman" w:cs="Times New Roman"/>
          <w:color w:val="0B0706"/>
          <w:sz w:val="28"/>
          <w:szCs w:val="28"/>
          <w:lang w:val="uk-UA"/>
        </w:rPr>
        <w:t>булінгу</w:t>
      </w:r>
      <w:proofErr w:type="spellEnd"/>
      <w:r w:rsidRPr="008B6333">
        <w:rPr>
          <w:rFonts w:ascii="Times New Roman" w:eastAsia="Times New Roman" w:hAnsi="Times New Roman" w:cs="Times New Roman"/>
          <w:color w:val="0B0706"/>
          <w:sz w:val="28"/>
          <w:szCs w:val="28"/>
          <w:lang w:val="uk-UA"/>
        </w:rPr>
        <w:t xml:space="preserve"> (цькування)</w:t>
      </w:r>
      <w:r w:rsidR="00703EA0" w:rsidRPr="008B6333">
        <w:rPr>
          <w:rFonts w:ascii="Times New Roman" w:eastAsia="Times New Roman" w:hAnsi="Times New Roman" w:cs="Times New Roman"/>
          <w:color w:val="0B0706"/>
          <w:sz w:val="28"/>
          <w:szCs w:val="28"/>
          <w:lang w:val="uk-UA"/>
        </w:rPr>
        <w:t>.</w:t>
      </w:r>
      <w:r w:rsidRPr="008B6333">
        <w:rPr>
          <w:rFonts w:ascii="Times New Roman" w:eastAsia="Times New Roman" w:hAnsi="Times New Roman" w:cs="Times New Roman"/>
          <w:color w:val="0B0706"/>
          <w:sz w:val="28"/>
          <w:szCs w:val="28"/>
          <w:lang w:val="uk-UA"/>
        </w:rPr>
        <w:t xml:space="preserve">  </w:t>
      </w:r>
    </w:p>
    <w:p w:rsidR="00B74597" w:rsidRPr="008B6333" w:rsidRDefault="00B74597" w:rsidP="008B6333">
      <w:pPr>
        <w:shd w:val="clear" w:color="auto" w:fill="FFFFFF"/>
        <w:spacing w:after="0"/>
        <w:ind w:left="360"/>
        <w:rPr>
          <w:rFonts w:ascii="Times New Roman" w:eastAsia="Times New Roman" w:hAnsi="Times New Roman" w:cs="Times New Roman"/>
          <w:color w:val="0B0706"/>
          <w:sz w:val="28"/>
          <w:szCs w:val="28"/>
          <w:lang w:val="uk-UA"/>
        </w:rPr>
      </w:pPr>
    </w:p>
    <w:p w:rsidR="00703EA0" w:rsidRPr="005D767C" w:rsidRDefault="00F74DE4" w:rsidP="001C57B8">
      <w:pPr>
        <w:pStyle w:val="a3"/>
        <w:numPr>
          <w:ilvl w:val="0"/>
          <w:numId w:val="20"/>
        </w:numPr>
        <w:shd w:val="clear" w:color="auto" w:fill="FFFFFF"/>
        <w:spacing w:after="0"/>
        <w:jc w:val="center"/>
        <w:rPr>
          <w:rFonts w:ascii="Times New Roman" w:eastAsia="Times New Roman" w:hAnsi="Times New Roman" w:cs="Times New Roman"/>
          <w:b/>
          <w:bCs/>
          <w:color w:val="0B0706"/>
          <w:sz w:val="28"/>
          <w:szCs w:val="28"/>
          <w:lang w:val="uk-UA"/>
        </w:rPr>
      </w:pPr>
      <w:proofErr w:type="spellStart"/>
      <w:r w:rsidRPr="005D767C">
        <w:rPr>
          <w:rFonts w:ascii="Times New Roman" w:eastAsia="Times New Roman" w:hAnsi="Times New Roman" w:cs="Times New Roman"/>
          <w:b/>
          <w:bCs/>
          <w:color w:val="0B0706"/>
          <w:sz w:val="28"/>
          <w:szCs w:val="28"/>
        </w:rPr>
        <w:t>Подання</w:t>
      </w:r>
      <w:proofErr w:type="spellEnd"/>
      <w:r w:rsidRPr="005D767C">
        <w:rPr>
          <w:rFonts w:ascii="Times New Roman" w:eastAsia="Times New Roman" w:hAnsi="Times New Roman" w:cs="Times New Roman"/>
          <w:b/>
          <w:bCs/>
          <w:color w:val="0B0706"/>
          <w:sz w:val="28"/>
          <w:szCs w:val="28"/>
        </w:rPr>
        <w:t xml:space="preserve"> заяв</w:t>
      </w:r>
      <w:r w:rsidR="0022545F" w:rsidRPr="005D767C">
        <w:rPr>
          <w:rFonts w:ascii="Times New Roman" w:eastAsia="Times New Roman" w:hAnsi="Times New Roman" w:cs="Times New Roman"/>
          <w:b/>
          <w:bCs/>
          <w:color w:val="0B0706"/>
          <w:sz w:val="28"/>
          <w:szCs w:val="28"/>
        </w:rPr>
        <w:t xml:space="preserve">и </w:t>
      </w:r>
      <w:r w:rsidR="00703EA0" w:rsidRPr="005D767C">
        <w:rPr>
          <w:rFonts w:ascii="Times New Roman" w:eastAsia="Times New Roman" w:hAnsi="Times New Roman" w:cs="Times New Roman"/>
          <w:b/>
          <w:bCs/>
          <w:color w:val="0B0706"/>
          <w:sz w:val="28"/>
          <w:szCs w:val="28"/>
          <w:lang w:val="uk-UA"/>
        </w:rPr>
        <w:t xml:space="preserve">або повідомлення про випадки </w:t>
      </w:r>
      <w:proofErr w:type="spellStart"/>
      <w:proofErr w:type="gramStart"/>
      <w:r w:rsidR="00703EA0" w:rsidRPr="005D767C">
        <w:rPr>
          <w:rFonts w:ascii="Times New Roman" w:eastAsia="Times New Roman" w:hAnsi="Times New Roman" w:cs="Times New Roman"/>
          <w:b/>
          <w:bCs/>
          <w:color w:val="0B0706"/>
          <w:sz w:val="28"/>
          <w:szCs w:val="28"/>
          <w:lang w:val="uk-UA"/>
        </w:rPr>
        <w:t>бул</w:t>
      </w:r>
      <w:proofErr w:type="gramEnd"/>
      <w:r w:rsidR="00703EA0" w:rsidRPr="005D767C">
        <w:rPr>
          <w:rFonts w:ascii="Times New Roman" w:eastAsia="Times New Roman" w:hAnsi="Times New Roman" w:cs="Times New Roman"/>
          <w:b/>
          <w:bCs/>
          <w:color w:val="0B0706"/>
          <w:sz w:val="28"/>
          <w:szCs w:val="28"/>
          <w:lang w:val="uk-UA"/>
        </w:rPr>
        <w:t>інгу</w:t>
      </w:r>
      <w:proofErr w:type="spellEnd"/>
      <w:r w:rsidR="00703EA0" w:rsidRPr="005D767C">
        <w:rPr>
          <w:rFonts w:ascii="Times New Roman" w:eastAsia="Times New Roman" w:hAnsi="Times New Roman" w:cs="Times New Roman"/>
          <w:b/>
          <w:bCs/>
          <w:color w:val="0B0706"/>
          <w:sz w:val="28"/>
          <w:szCs w:val="28"/>
          <w:lang w:val="uk-UA"/>
        </w:rPr>
        <w:t xml:space="preserve"> (цькування) </w:t>
      </w:r>
    </w:p>
    <w:p w:rsidR="00F74DE4" w:rsidRPr="008B6333" w:rsidRDefault="00703EA0" w:rsidP="008B6333">
      <w:pPr>
        <w:shd w:val="clear" w:color="auto" w:fill="FFFFFF"/>
        <w:spacing w:after="0"/>
        <w:jc w:val="center"/>
        <w:rPr>
          <w:rFonts w:ascii="Times New Roman" w:eastAsia="Times New Roman" w:hAnsi="Times New Roman" w:cs="Times New Roman"/>
          <w:b/>
          <w:bCs/>
          <w:color w:val="0B0706"/>
          <w:sz w:val="28"/>
          <w:szCs w:val="28"/>
          <w:lang w:val="uk-UA"/>
        </w:rPr>
      </w:pPr>
      <w:r w:rsidRPr="008B6333">
        <w:rPr>
          <w:rFonts w:ascii="Times New Roman" w:eastAsia="Times New Roman" w:hAnsi="Times New Roman" w:cs="Times New Roman"/>
          <w:b/>
          <w:bCs/>
          <w:color w:val="0B0706"/>
          <w:sz w:val="28"/>
          <w:szCs w:val="28"/>
          <w:lang w:val="uk-UA"/>
        </w:rPr>
        <w:t>в закладі освіти</w:t>
      </w:r>
    </w:p>
    <w:p w:rsidR="0022545F" w:rsidRPr="008B6333" w:rsidRDefault="0022545F" w:rsidP="008B6333">
      <w:pPr>
        <w:shd w:val="clear" w:color="auto" w:fill="FFFFFF"/>
        <w:spacing w:after="0"/>
        <w:jc w:val="center"/>
        <w:rPr>
          <w:rFonts w:ascii="Times New Roman" w:eastAsia="Times New Roman" w:hAnsi="Times New Roman" w:cs="Times New Roman"/>
          <w:color w:val="0B0706"/>
          <w:sz w:val="28"/>
          <w:szCs w:val="28"/>
          <w:lang w:val="uk-UA"/>
        </w:rPr>
      </w:pPr>
    </w:p>
    <w:p w:rsidR="00F74DE4" w:rsidRPr="008B6333" w:rsidRDefault="00F74DE4" w:rsidP="008B6333">
      <w:pPr>
        <w:shd w:val="clear" w:color="auto" w:fill="FFFFFF"/>
        <w:spacing w:after="0"/>
        <w:jc w:val="both"/>
        <w:rPr>
          <w:rFonts w:ascii="Times New Roman" w:eastAsia="Times New Roman" w:hAnsi="Times New Roman" w:cs="Times New Roman"/>
          <w:color w:val="0B0706"/>
          <w:sz w:val="28"/>
          <w:szCs w:val="28"/>
          <w:lang w:val="uk-UA"/>
        </w:rPr>
      </w:pPr>
      <w:r w:rsidRPr="008B6333">
        <w:rPr>
          <w:rFonts w:ascii="Times New Roman" w:eastAsia="Times New Roman" w:hAnsi="Times New Roman" w:cs="Times New Roman"/>
          <w:color w:val="0B0706"/>
          <w:sz w:val="28"/>
          <w:szCs w:val="28"/>
          <w:lang w:val="uk-UA"/>
        </w:rPr>
        <w:t>1.</w:t>
      </w:r>
      <w:r w:rsidRPr="008B6333">
        <w:rPr>
          <w:rFonts w:ascii="Times New Roman" w:eastAsia="Times New Roman" w:hAnsi="Times New Roman" w:cs="Times New Roman"/>
          <w:color w:val="0B0706"/>
          <w:sz w:val="28"/>
          <w:szCs w:val="28"/>
        </w:rPr>
        <w:t> </w:t>
      </w:r>
      <w:r w:rsidRPr="008B6333">
        <w:rPr>
          <w:rFonts w:ascii="Times New Roman" w:eastAsia="Times New Roman" w:hAnsi="Times New Roman" w:cs="Times New Roman"/>
          <w:color w:val="0B0706"/>
          <w:sz w:val="28"/>
          <w:szCs w:val="28"/>
          <w:lang w:val="uk-UA"/>
        </w:rPr>
        <w:t xml:space="preserve"> </w:t>
      </w:r>
      <w:r w:rsidR="00703EA0" w:rsidRPr="008B6333">
        <w:rPr>
          <w:rFonts w:ascii="Times New Roman" w:eastAsia="Times New Roman" w:hAnsi="Times New Roman" w:cs="Times New Roman"/>
          <w:color w:val="0B0706"/>
          <w:sz w:val="28"/>
          <w:szCs w:val="28"/>
          <w:lang w:val="uk-UA"/>
        </w:rPr>
        <w:t xml:space="preserve">Учасники освітнього процесу можуть повідомити про випадок </w:t>
      </w:r>
      <w:proofErr w:type="spellStart"/>
      <w:r w:rsidR="00703EA0" w:rsidRPr="008B6333">
        <w:rPr>
          <w:rFonts w:ascii="Times New Roman" w:eastAsia="Times New Roman" w:hAnsi="Times New Roman" w:cs="Times New Roman"/>
          <w:color w:val="0B0706"/>
          <w:sz w:val="28"/>
          <w:szCs w:val="28"/>
          <w:lang w:val="uk-UA"/>
        </w:rPr>
        <w:t>булінгу</w:t>
      </w:r>
      <w:proofErr w:type="spellEnd"/>
      <w:r w:rsidR="00703EA0" w:rsidRPr="008B6333">
        <w:rPr>
          <w:rFonts w:ascii="Times New Roman" w:eastAsia="Times New Roman" w:hAnsi="Times New Roman" w:cs="Times New Roman"/>
          <w:color w:val="0B0706"/>
          <w:sz w:val="28"/>
          <w:szCs w:val="28"/>
          <w:lang w:val="uk-UA"/>
        </w:rPr>
        <w:t xml:space="preserve"> (цькування), стороною якого вони стали або підозрюють про його вчинення стосовно малолітньої або неповнолітньої особи та (або) такою особою стосовно інших учасників освітнього процесу</w:t>
      </w:r>
      <w:r w:rsidR="00961013" w:rsidRPr="008B6333">
        <w:rPr>
          <w:rFonts w:ascii="Times New Roman" w:eastAsia="Times New Roman" w:hAnsi="Times New Roman" w:cs="Times New Roman"/>
          <w:color w:val="0B0706"/>
          <w:sz w:val="28"/>
          <w:szCs w:val="28"/>
          <w:lang w:val="uk-UA"/>
        </w:rPr>
        <w:t xml:space="preserve"> або про який отримали достовірну інформацію, керівника закладу освіти або інших суб’єктів </w:t>
      </w:r>
      <w:r w:rsidR="00703EA0" w:rsidRPr="008B6333">
        <w:rPr>
          <w:rFonts w:ascii="Times New Roman" w:eastAsia="Times New Roman" w:hAnsi="Times New Roman" w:cs="Times New Roman"/>
          <w:color w:val="0B0706"/>
          <w:sz w:val="28"/>
          <w:szCs w:val="28"/>
          <w:lang w:val="uk-UA"/>
        </w:rPr>
        <w:t xml:space="preserve">  </w:t>
      </w:r>
    </w:p>
    <w:p w:rsidR="00F74DE4" w:rsidRPr="008B6333" w:rsidRDefault="00F74DE4" w:rsidP="008B6333">
      <w:pPr>
        <w:shd w:val="clear" w:color="auto" w:fill="FFFFFF"/>
        <w:spacing w:after="0"/>
        <w:jc w:val="both"/>
        <w:rPr>
          <w:rFonts w:ascii="Times New Roman" w:eastAsia="Times New Roman" w:hAnsi="Times New Roman" w:cs="Times New Roman"/>
          <w:color w:val="0B0706"/>
          <w:sz w:val="28"/>
          <w:szCs w:val="28"/>
          <w:lang w:val="uk-UA"/>
        </w:rPr>
      </w:pPr>
      <w:r w:rsidRPr="008B6333">
        <w:rPr>
          <w:rFonts w:ascii="Times New Roman" w:eastAsia="Times New Roman" w:hAnsi="Times New Roman" w:cs="Times New Roman"/>
          <w:color w:val="0B0706"/>
          <w:sz w:val="28"/>
          <w:szCs w:val="28"/>
          <w:lang w:val="uk-UA"/>
        </w:rPr>
        <w:t>2.</w:t>
      </w:r>
      <w:r w:rsidRPr="008B6333">
        <w:rPr>
          <w:rFonts w:ascii="Times New Roman" w:eastAsia="Times New Roman" w:hAnsi="Times New Roman" w:cs="Times New Roman"/>
          <w:color w:val="0B0706"/>
          <w:sz w:val="28"/>
          <w:szCs w:val="28"/>
        </w:rPr>
        <w:t> </w:t>
      </w:r>
      <w:r w:rsidRPr="008B6333">
        <w:rPr>
          <w:rFonts w:ascii="Times New Roman" w:eastAsia="Times New Roman" w:hAnsi="Times New Roman" w:cs="Times New Roman"/>
          <w:color w:val="0B0706"/>
          <w:sz w:val="28"/>
          <w:szCs w:val="28"/>
          <w:lang w:val="uk-UA"/>
        </w:rPr>
        <w:t xml:space="preserve"> </w:t>
      </w:r>
      <w:r w:rsidR="00961013" w:rsidRPr="008B6333">
        <w:rPr>
          <w:rFonts w:ascii="Times New Roman" w:eastAsia="Times New Roman" w:hAnsi="Times New Roman" w:cs="Times New Roman"/>
          <w:color w:val="0B0706"/>
          <w:sz w:val="28"/>
          <w:szCs w:val="28"/>
          <w:lang w:val="uk-UA"/>
        </w:rPr>
        <w:t xml:space="preserve">Заяви або повідомлення про випадок </w:t>
      </w:r>
      <w:proofErr w:type="spellStart"/>
      <w:r w:rsidR="00961013" w:rsidRPr="008B6333">
        <w:rPr>
          <w:rFonts w:ascii="Times New Roman" w:eastAsia="Times New Roman" w:hAnsi="Times New Roman" w:cs="Times New Roman"/>
          <w:color w:val="0B0706"/>
          <w:sz w:val="28"/>
          <w:szCs w:val="28"/>
          <w:lang w:val="uk-UA"/>
        </w:rPr>
        <w:t>булінгу</w:t>
      </w:r>
      <w:proofErr w:type="spellEnd"/>
      <w:r w:rsidR="00961013" w:rsidRPr="008B6333">
        <w:rPr>
          <w:rFonts w:ascii="Times New Roman" w:eastAsia="Times New Roman" w:hAnsi="Times New Roman" w:cs="Times New Roman"/>
          <w:color w:val="0B0706"/>
          <w:sz w:val="28"/>
          <w:szCs w:val="28"/>
          <w:lang w:val="uk-UA"/>
        </w:rPr>
        <w:t xml:space="preserve"> (цькування) або підозру щодо його вчинення  приймає керівник. </w:t>
      </w:r>
    </w:p>
    <w:p w:rsidR="00F74DE4" w:rsidRPr="008B6333" w:rsidRDefault="00F74DE4" w:rsidP="008B6333">
      <w:pPr>
        <w:shd w:val="clear" w:color="auto" w:fill="FFFFFF"/>
        <w:spacing w:after="0"/>
        <w:jc w:val="both"/>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rPr>
        <w:t>3. </w:t>
      </w:r>
      <w:r w:rsidR="00961013" w:rsidRPr="008B6333">
        <w:rPr>
          <w:rFonts w:ascii="Times New Roman" w:eastAsia="Times New Roman" w:hAnsi="Times New Roman" w:cs="Times New Roman"/>
          <w:color w:val="0B0706"/>
          <w:sz w:val="28"/>
          <w:szCs w:val="28"/>
        </w:rPr>
        <w:t xml:space="preserve">Заяви </w:t>
      </w:r>
      <w:proofErr w:type="spellStart"/>
      <w:r w:rsidR="00961013" w:rsidRPr="008B6333">
        <w:rPr>
          <w:rFonts w:ascii="Times New Roman" w:eastAsia="Times New Roman" w:hAnsi="Times New Roman" w:cs="Times New Roman"/>
          <w:color w:val="0B0706"/>
          <w:sz w:val="28"/>
          <w:szCs w:val="28"/>
        </w:rPr>
        <w:t>реєструються</w:t>
      </w:r>
      <w:proofErr w:type="spellEnd"/>
      <w:r w:rsidR="00961013" w:rsidRPr="008B6333">
        <w:rPr>
          <w:rFonts w:ascii="Times New Roman" w:eastAsia="Times New Roman" w:hAnsi="Times New Roman" w:cs="Times New Roman"/>
          <w:color w:val="0B0706"/>
          <w:sz w:val="28"/>
          <w:szCs w:val="28"/>
        </w:rPr>
        <w:t xml:space="preserve"> в </w:t>
      </w:r>
      <w:proofErr w:type="spellStart"/>
      <w:r w:rsidR="00961013" w:rsidRPr="008B6333">
        <w:rPr>
          <w:rFonts w:ascii="Times New Roman" w:eastAsia="Times New Roman" w:hAnsi="Times New Roman" w:cs="Times New Roman"/>
          <w:color w:val="0B0706"/>
          <w:sz w:val="28"/>
          <w:szCs w:val="28"/>
        </w:rPr>
        <w:t>окремому</w:t>
      </w:r>
      <w:proofErr w:type="spellEnd"/>
      <w:r w:rsidR="00961013" w:rsidRPr="008B6333">
        <w:rPr>
          <w:rFonts w:ascii="Times New Roman" w:eastAsia="Times New Roman" w:hAnsi="Times New Roman" w:cs="Times New Roman"/>
          <w:color w:val="0B0706"/>
          <w:sz w:val="28"/>
          <w:szCs w:val="28"/>
        </w:rPr>
        <w:t xml:space="preserve"> </w:t>
      </w:r>
      <w:proofErr w:type="spellStart"/>
      <w:r w:rsidR="00961013" w:rsidRPr="008B6333">
        <w:rPr>
          <w:rFonts w:ascii="Times New Roman" w:eastAsia="Times New Roman" w:hAnsi="Times New Roman" w:cs="Times New Roman"/>
          <w:color w:val="0B0706"/>
          <w:sz w:val="28"/>
          <w:szCs w:val="28"/>
        </w:rPr>
        <w:t>журналі</w:t>
      </w:r>
      <w:proofErr w:type="spellEnd"/>
      <w:r w:rsidR="00961013" w:rsidRPr="008B6333">
        <w:rPr>
          <w:rFonts w:ascii="Times New Roman" w:eastAsia="Times New Roman" w:hAnsi="Times New Roman" w:cs="Times New Roman"/>
          <w:color w:val="0B0706"/>
          <w:sz w:val="28"/>
          <w:szCs w:val="28"/>
        </w:rPr>
        <w:t xml:space="preserve"> </w:t>
      </w:r>
      <w:proofErr w:type="spellStart"/>
      <w:r w:rsidR="00961013" w:rsidRPr="008B6333">
        <w:rPr>
          <w:rFonts w:ascii="Times New Roman" w:eastAsia="Times New Roman" w:hAnsi="Times New Roman" w:cs="Times New Roman"/>
          <w:color w:val="0B0706"/>
          <w:sz w:val="28"/>
          <w:szCs w:val="28"/>
        </w:rPr>
        <w:t>реєстрації</w:t>
      </w:r>
      <w:proofErr w:type="spellEnd"/>
      <w:r w:rsidR="00961013" w:rsidRPr="008B6333">
        <w:rPr>
          <w:rFonts w:ascii="Times New Roman" w:eastAsia="Times New Roman" w:hAnsi="Times New Roman" w:cs="Times New Roman"/>
          <w:color w:val="0B0706"/>
          <w:sz w:val="28"/>
          <w:szCs w:val="28"/>
        </w:rPr>
        <w:t xml:space="preserve"> </w:t>
      </w:r>
      <w:proofErr w:type="spellStart"/>
      <w:r w:rsidR="00961013" w:rsidRPr="008B6333">
        <w:rPr>
          <w:rFonts w:ascii="Times New Roman" w:eastAsia="Times New Roman" w:hAnsi="Times New Roman" w:cs="Times New Roman"/>
          <w:color w:val="0B0706"/>
          <w:sz w:val="28"/>
          <w:szCs w:val="28"/>
        </w:rPr>
        <w:t>заяв</w:t>
      </w:r>
      <w:proofErr w:type="spellEnd"/>
      <w:r w:rsidR="00961013" w:rsidRPr="008B6333">
        <w:rPr>
          <w:rFonts w:ascii="Times New Roman" w:eastAsia="Times New Roman" w:hAnsi="Times New Roman" w:cs="Times New Roman"/>
          <w:color w:val="0B0706"/>
          <w:sz w:val="28"/>
          <w:szCs w:val="28"/>
        </w:rPr>
        <w:t xml:space="preserve"> про </w:t>
      </w:r>
      <w:proofErr w:type="spellStart"/>
      <w:r w:rsidR="00961013" w:rsidRPr="008B6333">
        <w:rPr>
          <w:rFonts w:ascii="Times New Roman" w:eastAsia="Times New Roman" w:hAnsi="Times New Roman" w:cs="Times New Roman"/>
          <w:color w:val="0B0706"/>
          <w:sz w:val="28"/>
          <w:szCs w:val="28"/>
        </w:rPr>
        <w:t>випадки</w:t>
      </w:r>
      <w:proofErr w:type="spellEnd"/>
      <w:r w:rsidR="00961013" w:rsidRPr="008B6333">
        <w:rPr>
          <w:rFonts w:ascii="Times New Roman" w:eastAsia="Times New Roman" w:hAnsi="Times New Roman" w:cs="Times New Roman"/>
          <w:color w:val="0B0706"/>
          <w:sz w:val="28"/>
          <w:szCs w:val="28"/>
        </w:rPr>
        <w:t xml:space="preserve"> </w:t>
      </w:r>
      <w:proofErr w:type="spellStart"/>
      <w:proofErr w:type="gramStart"/>
      <w:r w:rsidR="00961013" w:rsidRPr="008B6333">
        <w:rPr>
          <w:rFonts w:ascii="Times New Roman" w:eastAsia="Times New Roman" w:hAnsi="Times New Roman" w:cs="Times New Roman"/>
          <w:color w:val="0B0706"/>
          <w:sz w:val="28"/>
          <w:szCs w:val="28"/>
        </w:rPr>
        <w:t>бул</w:t>
      </w:r>
      <w:proofErr w:type="gramEnd"/>
      <w:r w:rsidR="00961013" w:rsidRPr="008B6333">
        <w:rPr>
          <w:rFonts w:ascii="Times New Roman" w:eastAsia="Times New Roman" w:hAnsi="Times New Roman" w:cs="Times New Roman"/>
          <w:color w:val="0B0706"/>
          <w:sz w:val="28"/>
          <w:szCs w:val="28"/>
        </w:rPr>
        <w:t>інгу</w:t>
      </w:r>
      <w:proofErr w:type="spellEnd"/>
      <w:r w:rsidR="00961013" w:rsidRPr="008B6333">
        <w:rPr>
          <w:rFonts w:ascii="Times New Roman" w:eastAsia="Times New Roman" w:hAnsi="Times New Roman" w:cs="Times New Roman"/>
          <w:color w:val="0B0706"/>
          <w:sz w:val="28"/>
          <w:szCs w:val="28"/>
        </w:rPr>
        <w:t xml:space="preserve"> (</w:t>
      </w:r>
      <w:proofErr w:type="spellStart"/>
      <w:r w:rsidR="00961013" w:rsidRPr="008B6333">
        <w:rPr>
          <w:rFonts w:ascii="Times New Roman" w:eastAsia="Times New Roman" w:hAnsi="Times New Roman" w:cs="Times New Roman"/>
          <w:color w:val="0B0706"/>
          <w:sz w:val="28"/>
          <w:szCs w:val="28"/>
        </w:rPr>
        <w:t>цькування</w:t>
      </w:r>
      <w:proofErr w:type="spellEnd"/>
      <w:r w:rsidR="00961013" w:rsidRPr="008B6333">
        <w:rPr>
          <w:rFonts w:ascii="Times New Roman" w:eastAsia="Times New Roman" w:hAnsi="Times New Roman" w:cs="Times New Roman"/>
          <w:color w:val="0B0706"/>
          <w:sz w:val="28"/>
          <w:szCs w:val="28"/>
        </w:rPr>
        <w:t>).</w:t>
      </w:r>
    </w:p>
    <w:p w:rsidR="00961013" w:rsidRPr="008B6333" w:rsidRDefault="00961013" w:rsidP="008B6333">
      <w:pPr>
        <w:pStyle w:val="a4"/>
        <w:spacing w:before="0" w:beforeAutospacing="0" w:after="150" w:afterAutospacing="0" w:line="276" w:lineRule="auto"/>
        <w:jc w:val="both"/>
        <w:rPr>
          <w:color w:val="000000"/>
          <w:sz w:val="28"/>
          <w:szCs w:val="28"/>
        </w:rPr>
      </w:pPr>
      <w:r w:rsidRPr="008B6333">
        <w:rPr>
          <w:color w:val="0B0706"/>
          <w:sz w:val="28"/>
          <w:szCs w:val="28"/>
        </w:rPr>
        <w:t>4. К</w:t>
      </w:r>
      <w:r w:rsidRPr="008B6333">
        <w:rPr>
          <w:color w:val="000000"/>
          <w:sz w:val="28"/>
          <w:szCs w:val="28"/>
        </w:rPr>
        <w:t xml:space="preserve">ерівник закладу освіти у разі отримання заяви або повідомлення про випадок </w:t>
      </w:r>
      <w:proofErr w:type="spellStart"/>
      <w:r w:rsidRPr="008B6333">
        <w:rPr>
          <w:color w:val="000000"/>
          <w:sz w:val="28"/>
          <w:szCs w:val="28"/>
        </w:rPr>
        <w:t>булінгу</w:t>
      </w:r>
      <w:proofErr w:type="spellEnd"/>
      <w:r w:rsidRPr="008B6333">
        <w:rPr>
          <w:color w:val="000000"/>
          <w:sz w:val="28"/>
          <w:szCs w:val="28"/>
        </w:rPr>
        <w:t xml:space="preserve"> (цькування):</w:t>
      </w:r>
    </w:p>
    <w:p w:rsidR="00961013" w:rsidRPr="00961013" w:rsidRDefault="00870641" w:rsidP="008B6333">
      <w:pPr>
        <w:spacing w:before="21" w:after="107"/>
        <w:jc w:val="both"/>
        <w:rPr>
          <w:rFonts w:ascii="Times New Roman" w:eastAsia="Times New Roman" w:hAnsi="Times New Roman" w:cs="Times New Roman"/>
          <w:color w:val="000000"/>
          <w:sz w:val="28"/>
          <w:szCs w:val="28"/>
          <w:lang w:val="uk-UA" w:eastAsia="uk-UA"/>
        </w:rPr>
      </w:pPr>
      <w:r w:rsidRPr="008B6333">
        <w:rPr>
          <w:rFonts w:ascii="Times New Roman" w:eastAsia="Times New Roman" w:hAnsi="Times New Roman" w:cs="Times New Roman"/>
          <w:color w:val="000000"/>
          <w:sz w:val="28"/>
          <w:szCs w:val="28"/>
          <w:lang w:val="uk-UA" w:eastAsia="uk-UA"/>
        </w:rPr>
        <w:t xml:space="preserve">- </w:t>
      </w:r>
      <w:r w:rsidR="00961013" w:rsidRPr="00961013">
        <w:rPr>
          <w:rFonts w:ascii="Times New Roman" w:eastAsia="Times New Roman" w:hAnsi="Times New Roman" w:cs="Times New Roman"/>
          <w:color w:val="000000"/>
          <w:sz w:val="28"/>
          <w:szCs w:val="28"/>
          <w:lang w:val="uk-UA" w:eastAsia="uk-UA"/>
        </w:rPr>
        <w:t xml:space="preserve">невідкладно у строк, що не перевищує однієї доби, повідомляє територіальний орган (підрозділ) Національної поліції України, принаймні одного з батьків або інших законних представників малолітньої чи неповнолітньої особи, яка стала стороною </w:t>
      </w:r>
      <w:proofErr w:type="spellStart"/>
      <w:r w:rsidR="00961013" w:rsidRPr="00961013">
        <w:rPr>
          <w:rFonts w:ascii="Times New Roman" w:eastAsia="Times New Roman" w:hAnsi="Times New Roman" w:cs="Times New Roman"/>
          <w:color w:val="000000"/>
          <w:sz w:val="28"/>
          <w:szCs w:val="28"/>
          <w:lang w:val="uk-UA" w:eastAsia="uk-UA"/>
        </w:rPr>
        <w:t>булінгу</w:t>
      </w:r>
      <w:proofErr w:type="spellEnd"/>
      <w:r w:rsidR="00961013" w:rsidRPr="00961013">
        <w:rPr>
          <w:rFonts w:ascii="Times New Roman" w:eastAsia="Times New Roman" w:hAnsi="Times New Roman" w:cs="Times New Roman"/>
          <w:color w:val="000000"/>
          <w:sz w:val="28"/>
          <w:szCs w:val="28"/>
          <w:lang w:val="uk-UA" w:eastAsia="uk-UA"/>
        </w:rPr>
        <w:t xml:space="preserve"> (цькування);</w:t>
      </w:r>
    </w:p>
    <w:p w:rsidR="00961013" w:rsidRPr="00961013" w:rsidRDefault="00870641" w:rsidP="008B6333">
      <w:pPr>
        <w:spacing w:before="21" w:after="107"/>
        <w:jc w:val="both"/>
        <w:rPr>
          <w:rFonts w:ascii="Times New Roman" w:eastAsia="Times New Roman" w:hAnsi="Times New Roman" w:cs="Times New Roman"/>
          <w:color w:val="000000"/>
          <w:sz w:val="28"/>
          <w:szCs w:val="28"/>
          <w:lang w:val="uk-UA" w:eastAsia="uk-UA"/>
        </w:rPr>
      </w:pPr>
      <w:r w:rsidRPr="008B6333">
        <w:rPr>
          <w:rFonts w:ascii="Times New Roman" w:eastAsia="Times New Roman" w:hAnsi="Times New Roman" w:cs="Times New Roman"/>
          <w:color w:val="000000"/>
          <w:sz w:val="28"/>
          <w:szCs w:val="28"/>
          <w:lang w:val="uk-UA" w:eastAsia="uk-UA"/>
        </w:rPr>
        <w:t xml:space="preserve">- </w:t>
      </w:r>
      <w:r w:rsidR="00961013" w:rsidRPr="00961013">
        <w:rPr>
          <w:rFonts w:ascii="Times New Roman" w:eastAsia="Times New Roman" w:hAnsi="Times New Roman" w:cs="Times New Roman"/>
          <w:color w:val="000000"/>
          <w:sz w:val="28"/>
          <w:szCs w:val="28"/>
          <w:lang w:val="uk-UA" w:eastAsia="uk-UA"/>
        </w:rPr>
        <w:t>за потреби викликає бригаду екстреної (швидкої) медичної допомоги для надання екстреної медичної допомоги;</w:t>
      </w:r>
    </w:p>
    <w:p w:rsidR="00961013" w:rsidRPr="00961013" w:rsidRDefault="00870641" w:rsidP="008B6333">
      <w:pPr>
        <w:spacing w:before="21" w:after="107"/>
        <w:jc w:val="both"/>
        <w:rPr>
          <w:rFonts w:ascii="Times New Roman" w:eastAsia="Times New Roman" w:hAnsi="Times New Roman" w:cs="Times New Roman"/>
          <w:color w:val="000000"/>
          <w:sz w:val="28"/>
          <w:szCs w:val="28"/>
          <w:lang w:val="uk-UA" w:eastAsia="uk-UA"/>
        </w:rPr>
      </w:pPr>
      <w:r w:rsidRPr="008B6333">
        <w:rPr>
          <w:rFonts w:ascii="Times New Roman" w:eastAsia="Times New Roman" w:hAnsi="Times New Roman" w:cs="Times New Roman"/>
          <w:color w:val="000000"/>
          <w:sz w:val="28"/>
          <w:szCs w:val="28"/>
          <w:lang w:val="uk-UA" w:eastAsia="uk-UA"/>
        </w:rPr>
        <w:t xml:space="preserve">- </w:t>
      </w:r>
      <w:r w:rsidR="00961013" w:rsidRPr="00961013">
        <w:rPr>
          <w:rFonts w:ascii="Times New Roman" w:eastAsia="Times New Roman" w:hAnsi="Times New Roman" w:cs="Times New Roman"/>
          <w:color w:val="000000"/>
          <w:sz w:val="28"/>
          <w:szCs w:val="28"/>
          <w:lang w:val="uk-UA" w:eastAsia="uk-UA"/>
        </w:rPr>
        <w:t xml:space="preserve">повідомляє службу у справах дітей з метою вирішення питання щодо соціального захисту малолітньої чи неповнолітньої особи, яка стала стороною </w:t>
      </w:r>
      <w:proofErr w:type="spellStart"/>
      <w:r w:rsidR="00961013" w:rsidRPr="00961013">
        <w:rPr>
          <w:rFonts w:ascii="Times New Roman" w:eastAsia="Times New Roman" w:hAnsi="Times New Roman" w:cs="Times New Roman"/>
          <w:color w:val="000000"/>
          <w:sz w:val="28"/>
          <w:szCs w:val="28"/>
          <w:lang w:val="uk-UA" w:eastAsia="uk-UA"/>
        </w:rPr>
        <w:t>булінгу</w:t>
      </w:r>
      <w:proofErr w:type="spellEnd"/>
      <w:r w:rsidR="00961013" w:rsidRPr="00961013">
        <w:rPr>
          <w:rFonts w:ascii="Times New Roman" w:eastAsia="Times New Roman" w:hAnsi="Times New Roman" w:cs="Times New Roman"/>
          <w:color w:val="000000"/>
          <w:sz w:val="28"/>
          <w:szCs w:val="28"/>
          <w:lang w:val="uk-UA" w:eastAsia="uk-UA"/>
        </w:rPr>
        <w:t xml:space="preserve"> (цькування), з'ясування причин, які призвели до випадку </w:t>
      </w:r>
      <w:proofErr w:type="spellStart"/>
      <w:r w:rsidR="00961013" w:rsidRPr="00961013">
        <w:rPr>
          <w:rFonts w:ascii="Times New Roman" w:eastAsia="Times New Roman" w:hAnsi="Times New Roman" w:cs="Times New Roman"/>
          <w:color w:val="000000"/>
          <w:sz w:val="28"/>
          <w:szCs w:val="28"/>
          <w:lang w:val="uk-UA" w:eastAsia="uk-UA"/>
        </w:rPr>
        <w:t>булінгу</w:t>
      </w:r>
      <w:proofErr w:type="spellEnd"/>
      <w:r w:rsidR="00961013" w:rsidRPr="00961013">
        <w:rPr>
          <w:rFonts w:ascii="Times New Roman" w:eastAsia="Times New Roman" w:hAnsi="Times New Roman" w:cs="Times New Roman"/>
          <w:color w:val="000000"/>
          <w:sz w:val="28"/>
          <w:szCs w:val="28"/>
          <w:lang w:val="uk-UA" w:eastAsia="uk-UA"/>
        </w:rPr>
        <w:t xml:space="preserve"> (цькування) та вжиття заходів для усунення таких причин;</w:t>
      </w:r>
    </w:p>
    <w:p w:rsidR="00F74DE4" w:rsidRPr="008B6333" w:rsidRDefault="00870641" w:rsidP="008B6333">
      <w:pPr>
        <w:spacing w:before="21" w:after="107"/>
        <w:jc w:val="both"/>
        <w:rPr>
          <w:rFonts w:ascii="Times New Roman" w:eastAsia="Times New Roman" w:hAnsi="Times New Roman" w:cs="Times New Roman"/>
          <w:color w:val="000000"/>
          <w:sz w:val="28"/>
          <w:szCs w:val="28"/>
          <w:lang w:val="uk-UA" w:eastAsia="uk-UA"/>
        </w:rPr>
      </w:pPr>
      <w:r w:rsidRPr="008B6333">
        <w:rPr>
          <w:rFonts w:ascii="Times New Roman" w:eastAsia="Times New Roman" w:hAnsi="Times New Roman" w:cs="Times New Roman"/>
          <w:color w:val="000000"/>
          <w:sz w:val="28"/>
          <w:szCs w:val="28"/>
          <w:lang w:val="uk-UA" w:eastAsia="uk-UA"/>
        </w:rPr>
        <w:t xml:space="preserve">- </w:t>
      </w:r>
      <w:r w:rsidR="00961013" w:rsidRPr="00961013">
        <w:rPr>
          <w:rFonts w:ascii="Times New Roman" w:eastAsia="Times New Roman" w:hAnsi="Times New Roman" w:cs="Times New Roman"/>
          <w:color w:val="000000"/>
          <w:sz w:val="28"/>
          <w:szCs w:val="28"/>
          <w:lang w:val="uk-UA" w:eastAsia="uk-UA"/>
        </w:rPr>
        <w:t xml:space="preserve">скликає засідання комісії з розгляду випадку </w:t>
      </w:r>
      <w:proofErr w:type="spellStart"/>
      <w:r w:rsidR="00961013" w:rsidRPr="00961013">
        <w:rPr>
          <w:rFonts w:ascii="Times New Roman" w:eastAsia="Times New Roman" w:hAnsi="Times New Roman" w:cs="Times New Roman"/>
          <w:color w:val="000000"/>
          <w:sz w:val="28"/>
          <w:szCs w:val="28"/>
          <w:lang w:val="uk-UA" w:eastAsia="uk-UA"/>
        </w:rPr>
        <w:t>булінгу</w:t>
      </w:r>
      <w:proofErr w:type="spellEnd"/>
      <w:r w:rsidR="00961013" w:rsidRPr="00961013">
        <w:rPr>
          <w:rFonts w:ascii="Times New Roman" w:eastAsia="Times New Roman" w:hAnsi="Times New Roman" w:cs="Times New Roman"/>
          <w:color w:val="000000"/>
          <w:sz w:val="28"/>
          <w:szCs w:val="28"/>
          <w:lang w:val="uk-UA" w:eastAsia="uk-UA"/>
        </w:rPr>
        <w:t xml:space="preserve"> (цькування) (далі - комісія) не пізніше ніж упродовж трьох робочих днів з дня отримання заяви або повідомлення.</w:t>
      </w:r>
    </w:p>
    <w:p w:rsidR="00F74DE4" w:rsidRPr="008B6333" w:rsidRDefault="00870641" w:rsidP="008B6333">
      <w:pPr>
        <w:shd w:val="clear" w:color="auto" w:fill="FFFFFF"/>
        <w:spacing w:after="0"/>
        <w:jc w:val="both"/>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lang w:val="uk-UA"/>
        </w:rPr>
        <w:t>5</w:t>
      </w:r>
      <w:r w:rsidR="00066186" w:rsidRPr="008B6333">
        <w:rPr>
          <w:rFonts w:ascii="Times New Roman" w:eastAsia="Times New Roman" w:hAnsi="Times New Roman" w:cs="Times New Roman"/>
          <w:color w:val="0B0706"/>
          <w:sz w:val="28"/>
          <w:szCs w:val="28"/>
        </w:rPr>
        <w:t xml:space="preserve">.  Форма та </w:t>
      </w:r>
      <w:proofErr w:type="spellStart"/>
      <w:r w:rsidR="00066186" w:rsidRPr="008B6333">
        <w:rPr>
          <w:rFonts w:ascii="Times New Roman" w:eastAsia="Times New Roman" w:hAnsi="Times New Roman" w:cs="Times New Roman"/>
          <w:color w:val="0B0706"/>
          <w:sz w:val="28"/>
          <w:szCs w:val="28"/>
        </w:rPr>
        <w:t>примірний</w:t>
      </w:r>
      <w:proofErr w:type="spellEnd"/>
      <w:r w:rsidR="00066186" w:rsidRPr="008B6333">
        <w:rPr>
          <w:rFonts w:ascii="Times New Roman" w:eastAsia="Times New Roman" w:hAnsi="Times New Roman" w:cs="Times New Roman"/>
          <w:color w:val="0B0706"/>
          <w:sz w:val="28"/>
          <w:szCs w:val="28"/>
        </w:rPr>
        <w:t xml:space="preserve"> </w:t>
      </w:r>
      <w:proofErr w:type="spellStart"/>
      <w:r w:rsidR="00066186" w:rsidRPr="008B6333">
        <w:rPr>
          <w:rFonts w:ascii="Times New Roman" w:eastAsia="Times New Roman" w:hAnsi="Times New Roman" w:cs="Times New Roman"/>
          <w:color w:val="0B0706"/>
          <w:sz w:val="28"/>
          <w:szCs w:val="28"/>
        </w:rPr>
        <w:t>змі</w:t>
      </w:r>
      <w:proofErr w:type="gramStart"/>
      <w:r w:rsidR="00066186" w:rsidRPr="008B6333">
        <w:rPr>
          <w:rFonts w:ascii="Times New Roman" w:eastAsia="Times New Roman" w:hAnsi="Times New Roman" w:cs="Times New Roman"/>
          <w:color w:val="0B0706"/>
          <w:sz w:val="28"/>
          <w:szCs w:val="28"/>
        </w:rPr>
        <w:t>ст</w:t>
      </w:r>
      <w:proofErr w:type="spellEnd"/>
      <w:proofErr w:type="gramEnd"/>
      <w:r w:rsidR="00066186" w:rsidRPr="008B6333">
        <w:rPr>
          <w:rFonts w:ascii="Times New Roman" w:eastAsia="Times New Roman" w:hAnsi="Times New Roman" w:cs="Times New Roman"/>
          <w:color w:val="0B0706"/>
          <w:sz w:val="28"/>
          <w:szCs w:val="28"/>
        </w:rPr>
        <w:t xml:space="preserve"> </w:t>
      </w:r>
      <w:r w:rsidR="00066186" w:rsidRPr="008B6333">
        <w:rPr>
          <w:rFonts w:ascii="Times New Roman" w:eastAsia="Times New Roman" w:hAnsi="Times New Roman" w:cs="Times New Roman"/>
          <w:color w:val="0B0706"/>
          <w:sz w:val="28"/>
          <w:szCs w:val="28"/>
          <w:lang w:val="uk-UA"/>
        </w:rPr>
        <w:t>з</w:t>
      </w:r>
      <w:proofErr w:type="spellStart"/>
      <w:r w:rsidR="00F74DE4" w:rsidRPr="008B6333">
        <w:rPr>
          <w:rFonts w:ascii="Times New Roman" w:eastAsia="Times New Roman" w:hAnsi="Times New Roman" w:cs="Times New Roman"/>
          <w:color w:val="0B0706"/>
          <w:sz w:val="28"/>
          <w:szCs w:val="28"/>
        </w:rPr>
        <w:t>аяви</w:t>
      </w:r>
      <w:proofErr w:type="spellEnd"/>
      <w:r w:rsidR="00F74DE4" w:rsidRPr="008B6333">
        <w:rPr>
          <w:rFonts w:ascii="Times New Roman" w:eastAsia="Times New Roman" w:hAnsi="Times New Roman" w:cs="Times New Roman"/>
          <w:color w:val="0B0706"/>
          <w:sz w:val="28"/>
          <w:szCs w:val="28"/>
        </w:rPr>
        <w:t xml:space="preserve"> </w:t>
      </w:r>
      <w:proofErr w:type="spellStart"/>
      <w:r w:rsidR="00F74DE4" w:rsidRPr="008B6333">
        <w:rPr>
          <w:rFonts w:ascii="Times New Roman" w:eastAsia="Times New Roman" w:hAnsi="Times New Roman" w:cs="Times New Roman"/>
          <w:color w:val="0B0706"/>
          <w:sz w:val="28"/>
          <w:szCs w:val="28"/>
        </w:rPr>
        <w:t>оприлюднюється</w:t>
      </w:r>
      <w:proofErr w:type="spellEnd"/>
      <w:r w:rsidR="001D2FE2" w:rsidRPr="008B6333">
        <w:rPr>
          <w:rFonts w:ascii="Times New Roman" w:eastAsia="Times New Roman" w:hAnsi="Times New Roman" w:cs="Times New Roman"/>
          <w:color w:val="0B0706"/>
          <w:sz w:val="28"/>
          <w:szCs w:val="28"/>
        </w:rPr>
        <w:t xml:space="preserve"> на </w:t>
      </w:r>
      <w:proofErr w:type="spellStart"/>
      <w:r w:rsidR="001D2FE2" w:rsidRPr="008B6333">
        <w:rPr>
          <w:rFonts w:ascii="Times New Roman" w:eastAsia="Times New Roman" w:hAnsi="Times New Roman" w:cs="Times New Roman"/>
          <w:color w:val="0B0706"/>
          <w:sz w:val="28"/>
          <w:szCs w:val="28"/>
        </w:rPr>
        <w:t>офіційному</w:t>
      </w:r>
      <w:proofErr w:type="spellEnd"/>
      <w:r w:rsidR="001D2FE2" w:rsidRPr="008B6333">
        <w:rPr>
          <w:rFonts w:ascii="Times New Roman" w:eastAsia="Times New Roman" w:hAnsi="Times New Roman" w:cs="Times New Roman"/>
          <w:color w:val="0B0706"/>
          <w:sz w:val="28"/>
          <w:szCs w:val="28"/>
        </w:rPr>
        <w:t xml:space="preserve"> </w:t>
      </w:r>
      <w:proofErr w:type="spellStart"/>
      <w:r w:rsidR="001D2FE2" w:rsidRPr="008B6333">
        <w:rPr>
          <w:rFonts w:ascii="Times New Roman" w:eastAsia="Times New Roman" w:hAnsi="Times New Roman" w:cs="Times New Roman"/>
          <w:color w:val="0B0706"/>
          <w:sz w:val="28"/>
          <w:szCs w:val="28"/>
        </w:rPr>
        <w:t>веб-сай</w:t>
      </w:r>
      <w:proofErr w:type="spellEnd"/>
      <w:r w:rsidR="001D2FE2" w:rsidRPr="008B6333">
        <w:rPr>
          <w:rFonts w:ascii="Times New Roman" w:eastAsia="Times New Roman" w:hAnsi="Times New Roman" w:cs="Times New Roman"/>
          <w:color w:val="0B0706"/>
          <w:sz w:val="28"/>
          <w:szCs w:val="28"/>
          <w:lang w:val="uk-UA"/>
        </w:rPr>
        <w:t>ті гімназії</w:t>
      </w:r>
      <w:r w:rsidR="00F74DE4" w:rsidRPr="008B6333">
        <w:rPr>
          <w:rFonts w:ascii="Times New Roman" w:eastAsia="Times New Roman" w:hAnsi="Times New Roman" w:cs="Times New Roman"/>
          <w:color w:val="0B0706"/>
          <w:sz w:val="28"/>
          <w:szCs w:val="28"/>
        </w:rPr>
        <w:t>.</w:t>
      </w:r>
    </w:p>
    <w:p w:rsidR="00F74DE4" w:rsidRPr="008B6333" w:rsidRDefault="00870641" w:rsidP="008B6333">
      <w:pPr>
        <w:shd w:val="clear" w:color="auto" w:fill="FFFFFF"/>
        <w:spacing w:after="0"/>
        <w:jc w:val="both"/>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lang w:val="uk-UA"/>
        </w:rPr>
        <w:t>6</w:t>
      </w:r>
      <w:r w:rsidR="00F74DE4" w:rsidRPr="008B6333">
        <w:rPr>
          <w:rFonts w:ascii="Times New Roman" w:eastAsia="Times New Roman" w:hAnsi="Times New Roman" w:cs="Times New Roman"/>
          <w:color w:val="0B0706"/>
          <w:sz w:val="28"/>
          <w:szCs w:val="28"/>
        </w:rPr>
        <w:t xml:space="preserve">.  Датою </w:t>
      </w:r>
      <w:proofErr w:type="spellStart"/>
      <w:r w:rsidR="00F74DE4" w:rsidRPr="008B6333">
        <w:rPr>
          <w:rFonts w:ascii="Times New Roman" w:eastAsia="Times New Roman" w:hAnsi="Times New Roman" w:cs="Times New Roman"/>
          <w:color w:val="0B0706"/>
          <w:sz w:val="28"/>
          <w:szCs w:val="28"/>
        </w:rPr>
        <w:t>подання</w:t>
      </w:r>
      <w:proofErr w:type="spellEnd"/>
      <w:r w:rsidR="00F74DE4" w:rsidRPr="008B6333">
        <w:rPr>
          <w:rFonts w:ascii="Times New Roman" w:eastAsia="Times New Roman" w:hAnsi="Times New Roman" w:cs="Times New Roman"/>
          <w:color w:val="0B0706"/>
          <w:sz w:val="28"/>
          <w:szCs w:val="28"/>
        </w:rPr>
        <w:t xml:space="preserve"> </w:t>
      </w:r>
      <w:proofErr w:type="spellStart"/>
      <w:r w:rsidR="00F74DE4" w:rsidRPr="008B6333">
        <w:rPr>
          <w:rFonts w:ascii="Times New Roman" w:eastAsia="Times New Roman" w:hAnsi="Times New Roman" w:cs="Times New Roman"/>
          <w:color w:val="0B0706"/>
          <w:sz w:val="28"/>
          <w:szCs w:val="28"/>
        </w:rPr>
        <w:t>заяв</w:t>
      </w:r>
      <w:proofErr w:type="spellEnd"/>
      <w:r w:rsidR="00F74DE4" w:rsidRPr="008B6333">
        <w:rPr>
          <w:rFonts w:ascii="Times New Roman" w:eastAsia="Times New Roman" w:hAnsi="Times New Roman" w:cs="Times New Roman"/>
          <w:color w:val="0B0706"/>
          <w:sz w:val="28"/>
          <w:szCs w:val="28"/>
        </w:rPr>
        <w:t xml:space="preserve"> </w:t>
      </w:r>
      <w:proofErr w:type="spellStart"/>
      <w:r w:rsidR="00F74DE4" w:rsidRPr="008B6333">
        <w:rPr>
          <w:rFonts w:ascii="Times New Roman" w:eastAsia="Times New Roman" w:hAnsi="Times New Roman" w:cs="Times New Roman"/>
          <w:color w:val="0B0706"/>
          <w:sz w:val="28"/>
          <w:szCs w:val="28"/>
        </w:rPr>
        <w:t>є</w:t>
      </w:r>
      <w:proofErr w:type="spellEnd"/>
      <w:r w:rsidR="00F74DE4" w:rsidRPr="008B6333">
        <w:rPr>
          <w:rFonts w:ascii="Times New Roman" w:eastAsia="Times New Roman" w:hAnsi="Times New Roman" w:cs="Times New Roman"/>
          <w:color w:val="0B0706"/>
          <w:sz w:val="28"/>
          <w:szCs w:val="28"/>
        </w:rPr>
        <w:t xml:space="preserve"> дата </w:t>
      </w:r>
      <w:proofErr w:type="spellStart"/>
      <w:r w:rsidR="00F74DE4" w:rsidRPr="008B6333">
        <w:rPr>
          <w:rFonts w:ascii="Times New Roman" w:eastAsia="Times New Roman" w:hAnsi="Times New Roman" w:cs="Times New Roman"/>
          <w:color w:val="0B0706"/>
          <w:sz w:val="28"/>
          <w:szCs w:val="28"/>
        </w:rPr>
        <w:t>їх</w:t>
      </w:r>
      <w:proofErr w:type="spellEnd"/>
      <w:r w:rsidR="00F74DE4" w:rsidRPr="008B6333">
        <w:rPr>
          <w:rFonts w:ascii="Times New Roman" w:eastAsia="Times New Roman" w:hAnsi="Times New Roman" w:cs="Times New Roman"/>
          <w:color w:val="0B0706"/>
          <w:sz w:val="28"/>
          <w:szCs w:val="28"/>
        </w:rPr>
        <w:t xml:space="preserve"> </w:t>
      </w:r>
      <w:proofErr w:type="spellStart"/>
      <w:r w:rsidR="00F74DE4" w:rsidRPr="008B6333">
        <w:rPr>
          <w:rFonts w:ascii="Times New Roman" w:eastAsia="Times New Roman" w:hAnsi="Times New Roman" w:cs="Times New Roman"/>
          <w:color w:val="0B0706"/>
          <w:sz w:val="28"/>
          <w:szCs w:val="28"/>
        </w:rPr>
        <w:t>прийняття</w:t>
      </w:r>
      <w:proofErr w:type="spellEnd"/>
      <w:r w:rsidR="00F74DE4" w:rsidRPr="008B6333">
        <w:rPr>
          <w:rFonts w:ascii="Times New Roman" w:eastAsia="Times New Roman" w:hAnsi="Times New Roman" w:cs="Times New Roman"/>
          <w:color w:val="0B0706"/>
          <w:sz w:val="28"/>
          <w:szCs w:val="28"/>
        </w:rPr>
        <w:t>.</w:t>
      </w:r>
    </w:p>
    <w:p w:rsidR="00F36E9C" w:rsidRPr="008B6333" w:rsidRDefault="00870641" w:rsidP="008B6333">
      <w:pPr>
        <w:shd w:val="clear" w:color="auto" w:fill="FFFFFF"/>
        <w:spacing w:after="0"/>
        <w:jc w:val="both"/>
        <w:rPr>
          <w:rFonts w:ascii="Times New Roman" w:eastAsia="Times New Roman" w:hAnsi="Times New Roman" w:cs="Times New Roman"/>
          <w:color w:val="0B0706"/>
          <w:sz w:val="28"/>
          <w:szCs w:val="28"/>
          <w:lang w:val="uk-UA"/>
        </w:rPr>
      </w:pPr>
      <w:r w:rsidRPr="008B6333">
        <w:rPr>
          <w:rFonts w:ascii="Times New Roman" w:eastAsia="Times New Roman" w:hAnsi="Times New Roman" w:cs="Times New Roman"/>
          <w:color w:val="0B0706"/>
          <w:sz w:val="28"/>
          <w:szCs w:val="28"/>
          <w:lang w:val="uk-UA"/>
        </w:rPr>
        <w:t>7</w:t>
      </w:r>
      <w:r w:rsidR="00F74DE4" w:rsidRPr="008B6333">
        <w:rPr>
          <w:rFonts w:ascii="Times New Roman" w:eastAsia="Times New Roman" w:hAnsi="Times New Roman" w:cs="Times New Roman"/>
          <w:color w:val="0B0706"/>
          <w:sz w:val="28"/>
          <w:szCs w:val="28"/>
        </w:rPr>
        <w:t xml:space="preserve">.  </w:t>
      </w:r>
      <w:proofErr w:type="spellStart"/>
      <w:r w:rsidR="00F74DE4" w:rsidRPr="008B6333">
        <w:rPr>
          <w:rFonts w:ascii="Times New Roman" w:eastAsia="Times New Roman" w:hAnsi="Times New Roman" w:cs="Times New Roman"/>
          <w:color w:val="0B0706"/>
          <w:sz w:val="28"/>
          <w:szCs w:val="28"/>
        </w:rPr>
        <w:t>Розг</w:t>
      </w:r>
      <w:r w:rsidR="00066186" w:rsidRPr="008B6333">
        <w:rPr>
          <w:rFonts w:ascii="Times New Roman" w:eastAsia="Times New Roman" w:hAnsi="Times New Roman" w:cs="Times New Roman"/>
          <w:color w:val="0B0706"/>
          <w:sz w:val="28"/>
          <w:szCs w:val="28"/>
        </w:rPr>
        <w:t>ляд</w:t>
      </w:r>
      <w:proofErr w:type="spellEnd"/>
      <w:r w:rsidR="00066186" w:rsidRPr="008B6333">
        <w:rPr>
          <w:rFonts w:ascii="Times New Roman" w:eastAsia="Times New Roman" w:hAnsi="Times New Roman" w:cs="Times New Roman"/>
          <w:color w:val="0B0706"/>
          <w:sz w:val="28"/>
          <w:szCs w:val="28"/>
        </w:rPr>
        <w:t xml:space="preserve"> </w:t>
      </w:r>
      <w:r w:rsidR="00066186" w:rsidRPr="008B6333">
        <w:rPr>
          <w:rFonts w:ascii="Times New Roman" w:eastAsia="Times New Roman" w:hAnsi="Times New Roman" w:cs="Times New Roman"/>
          <w:color w:val="0B0706"/>
          <w:sz w:val="28"/>
          <w:szCs w:val="28"/>
          <w:lang w:val="uk-UA"/>
        </w:rPr>
        <w:t>з</w:t>
      </w:r>
      <w:proofErr w:type="spellStart"/>
      <w:r w:rsidR="00F74DE4" w:rsidRPr="008B6333">
        <w:rPr>
          <w:rFonts w:ascii="Times New Roman" w:eastAsia="Times New Roman" w:hAnsi="Times New Roman" w:cs="Times New Roman"/>
          <w:color w:val="0B0706"/>
          <w:sz w:val="28"/>
          <w:szCs w:val="28"/>
        </w:rPr>
        <w:t>аяв</w:t>
      </w:r>
      <w:proofErr w:type="spellEnd"/>
      <w:r w:rsidR="00F74DE4" w:rsidRPr="008B6333">
        <w:rPr>
          <w:rFonts w:ascii="Times New Roman" w:eastAsia="Times New Roman" w:hAnsi="Times New Roman" w:cs="Times New Roman"/>
          <w:color w:val="0B0706"/>
          <w:sz w:val="28"/>
          <w:szCs w:val="28"/>
        </w:rPr>
        <w:t xml:space="preserve"> </w:t>
      </w:r>
      <w:proofErr w:type="spellStart"/>
      <w:r w:rsidR="00F74DE4" w:rsidRPr="008B6333">
        <w:rPr>
          <w:rFonts w:ascii="Times New Roman" w:eastAsia="Times New Roman" w:hAnsi="Times New Roman" w:cs="Times New Roman"/>
          <w:color w:val="0B0706"/>
          <w:sz w:val="28"/>
          <w:szCs w:val="28"/>
        </w:rPr>
        <w:t>здійснює</w:t>
      </w:r>
      <w:proofErr w:type="spellEnd"/>
      <w:r w:rsidR="00F74DE4" w:rsidRPr="008B6333">
        <w:rPr>
          <w:rFonts w:ascii="Times New Roman" w:eastAsia="Times New Roman" w:hAnsi="Times New Roman" w:cs="Times New Roman"/>
          <w:color w:val="0B0706"/>
          <w:sz w:val="28"/>
          <w:szCs w:val="28"/>
        </w:rPr>
        <w:t xml:space="preserve"> директор </w:t>
      </w:r>
      <w:proofErr w:type="spellStart"/>
      <w:proofErr w:type="gramStart"/>
      <w:r w:rsidR="00F74DE4" w:rsidRPr="008B6333">
        <w:rPr>
          <w:rFonts w:ascii="Times New Roman" w:eastAsia="Times New Roman" w:hAnsi="Times New Roman" w:cs="Times New Roman"/>
          <w:color w:val="0B0706"/>
          <w:sz w:val="28"/>
          <w:szCs w:val="28"/>
        </w:rPr>
        <w:t>г</w:t>
      </w:r>
      <w:proofErr w:type="gramEnd"/>
      <w:r w:rsidR="00F74DE4" w:rsidRPr="008B6333">
        <w:rPr>
          <w:rFonts w:ascii="Times New Roman" w:eastAsia="Times New Roman" w:hAnsi="Times New Roman" w:cs="Times New Roman"/>
          <w:color w:val="0B0706"/>
          <w:sz w:val="28"/>
          <w:szCs w:val="28"/>
        </w:rPr>
        <w:t>імназії</w:t>
      </w:r>
      <w:proofErr w:type="spellEnd"/>
      <w:r w:rsidR="00F74DE4" w:rsidRPr="008B6333">
        <w:rPr>
          <w:rFonts w:ascii="Times New Roman" w:eastAsia="Times New Roman" w:hAnsi="Times New Roman" w:cs="Times New Roman"/>
          <w:color w:val="0B0706"/>
          <w:sz w:val="28"/>
          <w:szCs w:val="28"/>
        </w:rPr>
        <w:t xml:space="preserve"> </w:t>
      </w:r>
      <w:proofErr w:type="spellStart"/>
      <w:r w:rsidR="00F74DE4" w:rsidRPr="008B6333">
        <w:rPr>
          <w:rFonts w:ascii="Times New Roman" w:eastAsia="Times New Roman" w:hAnsi="Times New Roman" w:cs="Times New Roman"/>
          <w:color w:val="0B0706"/>
          <w:sz w:val="28"/>
          <w:szCs w:val="28"/>
        </w:rPr>
        <w:t>з</w:t>
      </w:r>
      <w:proofErr w:type="spellEnd"/>
      <w:r w:rsidR="00F74DE4" w:rsidRPr="008B6333">
        <w:rPr>
          <w:rFonts w:ascii="Times New Roman" w:eastAsia="Times New Roman" w:hAnsi="Times New Roman" w:cs="Times New Roman"/>
          <w:color w:val="0B0706"/>
          <w:sz w:val="28"/>
          <w:szCs w:val="28"/>
        </w:rPr>
        <w:t xml:space="preserve"> </w:t>
      </w:r>
      <w:proofErr w:type="spellStart"/>
      <w:r w:rsidR="00F74DE4" w:rsidRPr="008B6333">
        <w:rPr>
          <w:rFonts w:ascii="Times New Roman" w:eastAsia="Times New Roman" w:hAnsi="Times New Roman" w:cs="Times New Roman"/>
          <w:color w:val="0B0706"/>
          <w:sz w:val="28"/>
          <w:szCs w:val="28"/>
        </w:rPr>
        <w:t>дотриманням</w:t>
      </w:r>
      <w:proofErr w:type="spellEnd"/>
      <w:r w:rsidR="00F74DE4" w:rsidRPr="008B6333">
        <w:rPr>
          <w:rFonts w:ascii="Times New Roman" w:eastAsia="Times New Roman" w:hAnsi="Times New Roman" w:cs="Times New Roman"/>
          <w:color w:val="0B0706"/>
          <w:sz w:val="28"/>
          <w:szCs w:val="28"/>
        </w:rPr>
        <w:t xml:space="preserve"> </w:t>
      </w:r>
      <w:proofErr w:type="spellStart"/>
      <w:r w:rsidR="00F74DE4" w:rsidRPr="008B6333">
        <w:rPr>
          <w:rFonts w:ascii="Times New Roman" w:eastAsia="Times New Roman" w:hAnsi="Times New Roman" w:cs="Times New Roman"/>
          <w:color w:val="0B0706"/>
          <w:sz w:val="28"/>
          <w:szCs w:val="28"/>
        </w:rPr>
        <w:t>конфіденційності</w:t>
      </w:r>
      <w:proofErr w:type="spellEnd"/>
      <w:r w:rsidR="00F74DE4" w:rsidRPr="008B6333">
        <w:rPr>
          <w:rFonts w:ascii="Times New Roman" w:eastAsia="Times New Roman" w:hAnsi="Times New Roman" w:cs="Times New Roman"/>
          <w:color w:val="0B0706"/>
          <w:sz w:val="28"/>
          <w:szCs w:val="28"/>
        </w:rPr>
        <w:t>.</w:t>
      </w:r>
    </w:p>
    <w:p w:rsidR="00870641" w:rsidRPr="008B6333" w:rsidRDefault="005D767C" w:rsidP="005D767C">
      <w:pPr>
        <w:shd w:val="clear" w:color="auto" w:fill="FFFFFF"/>
        <w:spacing w:after="0"/>
        <w:jc w:val="center"/>
        <w:rPr>
          <w:rFonts w:ascii="Times New Roman" w:eastAsia="Times New Roman" w:hAnsi="Times New Roman" w:cs="Times New Roman"/>
          <w:b/>
          <w:bCs/>
          <w:color w:val="0B0706"/>
          <w:sz w:val="28"/>
          <w:szCs w:val="28"/>
          <w:lang w:val="uk-UA"/>
        </w:rPr>
      </w:pPr>
      <w:r>
        <w:rPr>
          <w:rFonts w:ascii="Times New Roman" w:eastAsia="Times New Roman" w:hAnsi="Times New Roman" w:cs="Times New Roman"/>
          <w:b/>
          <w:bCs/>
          <w:color w:val="0B0706"/>
          <w:sz w:val="28"/>
          <w:szCs w:val="28"/>
          <w:lang w:val="uk-UA"/>
        </w:rPr>
        <w:lastRenderedPageBreak/>
        <w:t xml:space="preserve">3. </w:t>
      </w:r>
      <w:r w:rsidR="00870641" w:rsidRPr="008B6333">
        <w:rPr>
          <w:rFonts w:ascii="Times New Roman" w:eastAsia="Times New Roman" w:hAnsi="Times New Roman" w:cs="Times New Roman"/>
          <w:b/>
          <w:bCs/>
          <w:color w:val="0B0706"/>
          <w:sz w:val="28"/>
          <w:szCs w:val="28"/>
          <w:lang w:val="uk-UA"/>
        </w:rPr>
        <w:t>Склад комісії, права та обов’язки її членів</w:t>
      </w:r>
    </w:p>
    <w:p w:rsidR="00870641" w:rsidRPr="008B6333" w:rsidRDefault="00870641" w:rsidP="001C57B8">
      <w:pPr>
        <w:pStyle w:val="a3"/>
        <w:numPr>
          <w:ilvl w:val="0"/>
          <w:numId w:val="11"/>
        </w:numPr>
        <w:shd w:val="clear" w:color="auto" w:fill="FFFFFF"/>
        <w:spacing w:after="0"/>
        <w:rPr>
          <w:rFonts w:ascii="Times New Roman" w:eastAsia="Times New Roman" w:hAnsi="Times New Roman" w:cs="Times New Roman"/>
          <w:bCs/>
          <w:color w:val="0B0706"/>
          <w:sz w:val="28"/>
          <w:szCs w:val="28"/>
          <w:lang w:val="uk-UA"/>
        </w:rPr>
      </w:pPr>
      <w:r w:rsidRPr="008B6333">
        <w:rPr>
          <w:rFonts w:ascii="Times New Roman" w:eastAsia="Times New Roman" w:hAnsi="Times New Roman" w:cs="Times New Roman"/>
          <w:bCs/>
          <w:color w:val="0B0706"/>
          <w:sz w:val="28"/>
          <w:szCs w:val="28"/>
          <w:lang w:val="uk-UA"/>
        </w:rPr>
        <w:t>Склад комісії затверджує наказом керівник закладу освіти.</w:t>
      </w:r>
    </w:p>
    <w:p w:rsidR="00870641" w:rsidRPr="008B6333" w:rsidRDefault="00870641" w:rsidP="001C57B8">
      <w:pPr>
        <w:pStyle w:val="a3"/>
        <w:numPr>
          <w:ilvl w:val="0"/>
          <w:numId w:val="11"/>
        </w:numPr>
        <w:shd w:val="clear" w:color="auto" w:fill="FFFFFF"/>
        <w:spacing w:after="0"/>
        <w:rPr>
          <w:rFonts w:ascii="Times New Roman" w:eastAsia="Times New Roman" w:hAnsi="Times New Roman" w:cs="Times New Roman"/>
          <w:bCs/>
          <w:color w:val="0B0706"/>
          <w:sz w:val="28"/>
          <w:szCs w:val="28"/>
          <w:lang w:val="uk-UA"/>
        </w:rPr>
      </w:pPr>
      <w:r w:rsidRPr="008B6333">
        <w:rPr>
          <w:rFonts w:ascii="Times New Roman" w:eastAsia="Times New Roman" w:hAnsi="Times New Roman" w:cs="Times New Roman"/>
          <w:bCs/>
          <w:color w:val="0B0706"/>
          <w:sz w:val="28"/>
          <w:szCs w:val="28"/>
          <w:lang w:val="uk-UA"/>
        </w:rPr>
        <w:t>Комісія виконує свої обов’язки на постійній основі.</w:t>
      </w:r>
    </w:p>
    <w:p w:rsidR="00870641" w:rsidRPr="008B6333" w:rsidRDefault="00870641" w:rsidP="001C57B8">
      <w:pPr>
        <w:pStyle w:val="a3"/>
        <w:numPr>
          <w:ilvl w:val="0"/>
          <w:numId w:val="11"/>
        </w:numPr>
        <w:shd w:val="clear" w:color="auto" w:fill="FFFFFF"/>
        <w:spacing w:after="0"/>
        <w:rPr>
          <w:rFonts w:ascii="Times New Roman" w:eastAsia="Times New Roman" w:hAnsi="Times New Roman" w:cs="Times New Roman"/>
          <w:bCs/>
          <w:color w:val="0B0706"/>
          <w:sz w:val="28"/>
          <w:szCs w:val="28"/>
          <w:lang w:val="uk-UA"/>
        </w:rPr>
      </w:pPr>
      <w:r w:rsidRPr="008B6333">
        <w:rPr>
          <w:rFonts w:ascii="Times New Roman" w:eastAsia="Times New Roman" w:hAnsi="Times New Roman" w:cs="Times New Roman"/>
          <w:bCs/>
          <w:color w:val="0B0706"/>
          <w:sz w:val="28"/>
          <w:szCs w:val="28"/>
          <w:lang w:val="uk-UA"/>
        </w:rPr>
        <w:t>Комісія складається з голови, заступника голови, секретаря та не менше ніж п</w:t>
      </w:r>
      <w:r w:rsidRPr="008B6333">
        <w:rPr>
          <w:rFonts w:ascii="Times New Roman" w:eastAsia="Times New Roman" w:hAnsi="Times New Roman" w:cs="Times New Roman"/>
          <w:bCs/>
          <w:color w:val="0B0706"/>
          <w:sz w:val="28"/>
          <w:szCs w:val="28"/>
        </w:rPr>
        <w:t>’</w:t>
      </w:r>
      <w:proofErr w:type="spellStart"/>
      <w:r w:rsidRPr="008B6333">
        <w:rPr>
          <w:rFonts w:ascii="Times New Roman" w:eastAsia="Times New Roman" w:hAnsi="Times New Roman" w:cs="Times New Roman"/>
          <w:bCs/>
          <w:color w:val="0B0706"/>
          <w:sz w:val="28"/>
          <w:szCs w:val="28"/>
          <w:lang w:val="uk-UA"/>
        </w:rPr>
        <w:t>яти</w:t>
      </w:r>
      <w:proofErr w:type="spellEnd"/>
      <w:r w:rsidRPr="008B6333">
        <w:rPr>
          <w:rFonts w:ascii="Times New Roman" w:eastAsia="Times New Roman" w:hAnsi="Times New Roman" w:cs="Times New Roman"/>
          <w:bCs/>
          <w:color w:val="0B0706"/>
          <w:sz w:val="28"/>
          <w:szCs w:val="28"/>
          <w:lang w:val="uk-UA"/>
        </w:rPr>
        <w:t xml:space="preserve"> її членів.</w:t>
      </w:r>
    </w:p>
    <w:p w:rsidR="00870641" w:rsidRPr="008B6333" w:rsidRDefault="00870641" w:rsidP="001C57B8">
      <w:pPr>
        <w:pStyle w:val="a4"/>
        <w:numPr>
          <w:ilvl w:val="0"/>
          <w:numId w:val="11"/>
        </w:numPr>
        <w:spacing w:before="0" w:beforeAutospacing="0" w:after="150" w:afterAutospacing="0" w:line="276" w:lineRule="auto"/>
        <w:jc w:val="both"/>
        <w:rPr>
          <w:color w:val="000000"/>
          <w:sz w:val="28"/>
          <w:szCs w:val="28"/>
        </w:rPr>
      </w:pPr>
      <w:r w:rsidRPr="008B6333">
        <w:rPr>
          <w:color w:val="000000"/>
          <w:sz w:val="28"/>
          <w:szCs w:val="28"/>
        </w:rPr>
        <w:t xml:space="preserve"> Головою комісії є керівник закладу освіти.</w:t>
      </w:r>
    </w:p>
    <w:p w:rsidR="00870641" w:rsidRPr="008B6333" w:rsidRDefault="00870641" w:rsidP="008B6333">
      <w:pPr>
        <w:pStyle w:val="a4"/>
        <w:spacing w:before="0" w:beforeAutospacing="0" w:after="150" w:afterAutospacing="0" w:line="276" w:lineRule="auto"/>
        <w:ind w:left="360" w:firstLine="348"/>
        <w:jc w:val="both"/>
        <w:rPr>
          <w:color w:val="000000"/>
          <w:sz w:val="28"/>
          <w:szCs w:val="28"/>
        </w:rPr>
      </w:pPr>
      <w:r w:rsidRPr="008B6333">
        <w:rPr>
          <w:color w:val="000000"/>
          <w:sz w:val="28"/>
          <w:szCs w:val="28"/>
        </w:rPr>
        <w:t>Голова комісії визначає функціональні обов'язки кожного члена комісії. У разі відсутності голови комісії його обов'язки виконує заступник голови комісії.</w:t>
      </w:r>
    </w:p>
    <w:p w:rsidR="00870641" w:rsidRPr="008B6333" w:rsidRDefault="00870641" w:rsidP="008B6333">
      <w:pPr>
        <w:pStyle w:val="a4"/>
        <w:spacing w:before="0" w:beforeAutospacing="0" w:after="150" w:afterAutospacing="0" w:line="276" w:lineRule="auto"/>
        <w:ind w:left="360" w:firstLine="348"/>
        <w:jc w:val="both"/>
        <w:rPr>
          <w:color w:val="000000"/>
          <w:sz w:val="28"/>
          <w:szCs w:val="28"/>
        </w:rPr>
      </w:pPr>
      <w:r w:rsidRPr="008B6333">
        <w:rPr>
          <w:color w:val="000000"/>
          <w:sz w:val="28"/>
          <w:szCs w:val="28"/>
        </w:rPr>
        <w:t>У разі відсутності голови комісії та заступника голови комісії обов'язки голови комісії виконує один із членів комісії, який обирається комісією за поданням її секретаря.</w:t>
      </w:r>
    </w:p>
    <w:p w:rsidR="00870641" w:rsidRPr="008B6333" w:rsidRDefault="00870641" w:rsidP="008B6333">
      <w:pPr>
        <w:pStyle w:val="a4"/>
        <w:spacing w:before="0" w:beforeAutospacing="0" w:after="150" w:afterAutospacing="0" w:line="276" w:lineRule="auto"/>
        <w:ind w:left="360" w:firstLine="348"/>
        <w:jc w:val="both"/>
        <w:rPr>
          <w:color w:val="000000"/>
          <w:sz w:val="28"/>
          <w:szCs w:val="28"/>
        </w:rPr>
      </w:pPr>
      <w:r w:rsidRPr="008B6333">
        <w:rPr>
          <w:color w:val="000000"/>
          <w:sz w:val="28"/>
          <w:szCs w:val="28"/>
        </w:rPr>
        <w:t>У разі відсутності секретаря комісії його обов'язки виконує один із членів комісії, який обирається за поданням голови комісії або заступника голови комісії.</w:t>
      </w:r>
    </w:p>
    <w:p w:rsidR="005D2E20" w:rsidRPr="005D2E20" w:rsidRDefault="005D2E20" w:rsidP="008B6333">
      <w:pPr>
        <w:spacing w:after="150"/>
        <w:jc w:val="both"/>
        <w:rPr>
          <w:rFonts w:ascii="Times New Roman" w:eastAsia="Times New Roman" w:hAnsi="Times New Roman" w:cs="Times New Roman"/>
          <w:color w:val="000000"/>
          <w:sz w:val="28"/>
          <w:szCs w:val="28"/>
          <w:lang w:val="uk-UA" w:eastAsia="uk-UA"/>
        </w:rPr>
      </w:pPr>
      <w:r w:rsidRPr="005D2E20">
        <w:rPr>
          <w:rFonts w:ascii="Times New Roman" w:eastAsia="Times New Roman" w:hAnsi="Times New Roman" w:cs="Times New Roman"/>
          <w:color w:val="000000"/>
          <w:sz w:val="28"/>
          <w:szCs w:val="28"/>
          <w:lang w:val="uk-UA" w:eastAsia="uk-UA"/>
        </w:rPr>
        <w:t>4. Секретар комісії забезпечує підготовку проведення засідань комісії та матеріалів, що підлягають розгляду на засіданнях комісії, ведення протоколу засідань комісії.</w:t>
      </w:r>
    </w:p>
    <w:p w:rsidR="005D2E20" w:rsidRPr="005D2E20" w:rsidRDefault="005D2E20" w:rsidP="008B6333">
      <w:pPr>
        <w:spacing w:after="150"/>
        <w:jc w:val="both"/>
        <w:rPr>
          <w:rFonts w:ascii="Times New Roman" w:eastAsia="Times New Roman" w:hAnsi="Times New Roman" w:cs="Times New Roman"/>
          <w:color w:val="000000"/>
          <w:sz w:val="28"/>
          <w:szCs w:val="28"/>
          <w:lang w:val="uk-UA" w:eastAsia="uk-UA"/>
        </w:rPr>
      </w:pPr>
      <w:r w:rsidRPr="005D2E20">
        <w:rPr>
          <w:rFonts w:ascii="Times New Roman" w:eastAsia="Times New Roman" w:hAnsi="Times New Roman" w:cs="Times New Roman"/>
          <w:color w:val="000000"/>
          <w:sz w:val="28"/>
          <w:szCs w:val="28"/>
          <w:lang w:val="uk-UA" w:eastAsia="uk-UA"/>
        </w:rPr>
        <w:t>5. Член комісії має право:</w:t>
      </w:r>
    </w:p>
    <w:p w:rsidR="005D2E20" w:rsidRPr="005D2E20" w:rsidRDefault="005D2E20" w:rsidP="008B6333">
      <w:pPr>
        <w:spacing w:before="21" w:after="107"/>
        <w:jc w:val="both"/>
        <w:rPr>
          <w:rFonts w:ascii="Times New Roman" w:eastAsia="Times New Roman" w:hAnsi="Times New Roman" w:cs="Times New Roman"/>
          <w:color w:val="000000"/>
          <w:sz w:val="28"/>
          <w:szCs w:val="28"/>
          <w:lang w:val="uk-UA" w:eastAsia="uk-UA"/>
        </w:rPr>
      </w:pPr>
      <w:r w:rsidRPr="008B6333">
        <w:rPr>
          <w:rFonts w:ascii="Times New Roman" w:eastAsia="Times New Roman" w:hAnsi="Times New Roman" w:cs="Times New Roman"/>
          <w:color w:val="000000"/>
          <w:sz w:val="28"/>
          <w:szCs w:val="28"/>
          <w:lang w:val="uk-UA" w:eastAsia="uk-UA"/>
        </w:rPr>
        <w:t xml:space="preserve">- </w:t>
      </w:r>
      <w:r w:rsidRPr="005D2E20">
        <w:rPr>
          <w:rFonts w:ascii="Times New Roman" w:eastAsia="Times New Roman" w:hAnsi="Times New Roman" w:cs="Times New Roman"/>
          <w:color w:val="000000"/>
          <w:sz w:val="28"/>
          <w:szCs w:val="28"/>
          <w:lang w:val="uk-UA" w:eastAsia="uk-UA"/>
        </w:rPr>
        <w:t xml:space="preserve">ознайомлюватися з матеріалами, що стосуються випадку </w:t>
      </w:r>
      <w:proofErr w:type="spellStart"/>
      <w:r w:rsidRPr="005D2E20">
        <w:rPr>
          <w:rFonts w:ascii="Times New Roman" w:eastAsia="Times New Roman" w:hAnsi="Times New Roman" w:cs="Times New Roman"/>
          <w:color w:val="000000"/>
          <w:sz w:val="28"/>
          <w:szCs w:val="28"/>
          <w:lang w:val="uk-UA" w:eastAsia="uk-UA"/>
        </w:rPr>
        <w:t>булінгу</w:t>
      </w:r>
      <w:proofErr w:type="spellEnd"/>
      <w:r w:rsidRPr="005D2E20">
        <w:rPr>
          <w:rFonts w:ascii="Times New Roman" w:eastAsia="Times New Roman" w:hAnsi="Times New Roman" w:cs="Times New Roman"/>
          <w:color w:val="000000"/>
          <w:sz w:val="28"/>
          <w:szCs w:val="28"/>
          <w:lang w:val="uk-UA" w:eastAsia="uk-UA"/>
        </w:rPr>
        <w:t xml:space="preserve"> (цькування), брати участь у їх перевірці;</w:t>
      </w:r>
    </w:p>
    <w:p w:rsidR="005D2E20" w:rsidRPr="005D2E20" w:rsidRDefault="005D2E20" w:rsidP="008B6333">
      <w:pPr>
        <w:spacing w:before="21" w:after="107"/>
        <w:jc w:val="both"/>
        <w:rPr>
          <w:rFonts w:ascii="Times New Roman" w:eastAsia="Times New Roman" w:hAnsi="Times New Roman" w:cs="Times New Roman"/>
          <w:color w:val="000000"/>
          <w:sz w:val="28"/>
          <w:szCs w:val="28"/>
          <w:lang w:val="uk-UA" w:eastAsia="uk-UA"/>
        </w:rPr>
      </w:pPr>
      <w:r w:rsidRPr="008B6333">
        <w:rPr>
          <w:rFonts w:ascii="Times New Roman" w:eastAsia="Times New Roman" w:hAnsi="Times New Roman" w:cs="Times New Roman"/>
          <w:color w:val="000000"/>
          <w:sz w:val="28"/>
          <w:szCs w:val="28"/>
          <w:lang w:val="uk-UA" w:eastAsia="uk-UA"/>
        </w:rPr>
        <w:t xml:space="preserve">- </w:t>
      </w:r>
      <w:r w:rsidRPr="005D2E20">
        <w:rPr>
          <w:rFonts w:ascii="Times New Roman" w:eastAsia="Times New Roman" w:hAnsi="Times New Roman" w:cs="Times New Roman"/>
          <w:color w:val="000000"/>
          <w:sz w:val="28"/>
          <w:szCs w:val="28"/>
          <w:lang w:val="uk-UA" w:eastAsia="uk-UA"/>
        </w:rPr>
        <w:t>подавати пропозиції, висловлювати власну думку з питань, що розглядаються;</w:t>
      </w:r>
    </w:p>
    <w:p w:rsidR="005D2E20" w:rsidRPr="005D2E20" w:rsidRDefault="005D2E20" w:rsidP="008B6333">
      <w:pPr>
        <w:spacing w:before="21" w:after="107"/>
        <w:jc w:val="both"/>
        <w:rPr>
          <w:rFonts w:ascii="Times New Roman" w:eastAsia="Times New Roman" w:hAnsi="Times New Roman" w:cs="Times New Roman"/>
          <w:color w:val="000000"/>
          <w:sz w:val="28"/>
          <w:szCs w:val="28"/>
          <w:lang w:val="uk-UA" w:eastAsia="uk-UA"/>
        </w:rPr>
      </w:pPr>
      <w:r w:rsidRPr="008B6333">
        <w:rPr>
          <w:rFonts w:ascii="Times New Roman" w:eastAsia="Times New Roman" w:hAnsi="Times New Roman" w:cs="Times New Roman"/>
          <w:color w:val="000000"/>
          <w:sz w:val="28"/>
          <w:szCs w:val="28"/>
          <w:lang w:val="uk-UA" w:eastAsia="uk-UA"/>
        </w:rPr>
        <w:t xml:space="preserve">- </w:t>
      </w:r>
      <w:r w:rsidRPr="005D2E20">
        <w:rPr>
          <w:rFonts w:ascii="Times New Roman" w:eastAsia="Times New Roman" w:hAnsi="Times New Roman" w:cs="Times New Roman"/>
          <w:color w:val="000000"/>
          <w:sz w:val="28"/>
          <w:szCs w:val="28"/>
          <w:lang w:val="uk-UA" w:eastAsia="uk-UA"/>
        </w:rPr>
        <w:t>брати участь у прийнятті рішення шляхом голосування;</w:t>
      </w:r>
    </w:p>
    <w:p w:rsidR="005D2E20" w:rsidRPr="005D2E20" w:rsidRDefault="005D2E20" w:rsidP="008B6333">
      <w:pPr>
        <w:spacing w:before="21" w:after="107"/>
        <w:jc w:val="both"/>
        <w:rPr>
          <w:rFonts w:ascii="Times New Roman" w:eastAsia="Times New Roman" w:hAnsi="Times New Roman" w:cs="Times New Roman"/>
          <w:color w:val="000000"/>
          <w:sz w:val="28"/>
          <w:szCs w:val="28"/>
          <w:lang w:val="uk-UA" w:eastAsia="uk-UA"/>
        </w:rPr>
      </w:pPr>
      <w:r w:rsidRPr="008B6333">
        <w:rPr>
          <w:rFonts w:ascii="Times New Roman" w:eastAsia="Times New Roman" w:hAnsi="Times New Roman" w:cs="Times New Roman"/>
          <w:color w:val="000000"/>
          <w:sz w:val="28"/>
          <w:szCs w:val="28"/>
          <w:lang w:val="uk-UA" w:eastAsia="uk-UA"/>
        </w:rPr>
        <w:t xml:space="preserve">- </w:t>
      </w:r>
      <w:r w:rsidRPr="005D2E20">
        <w:rPr>
          <w:rFonts w:ascii="Times New Roman" w:eastAsia="Times New Roman" w:hAnsi="Times New Roman" w:cs="Times New Roman"/>
          <w:color w:val="000000"/>
          <w:sz w:val="28"/>
          <w:szCs w:val="28"/>
          <w:lang w:val="uk-UA" w:eastAsia="uk-UA"/>
        </w:rPr>
        <w:t>висловлювати окрему думку усно або письмово;</w:t>
      </w:r>
    </w:p>
    <w:p w:rsidR="005D2E20" w:rsidRPr="005D2E20" w:rsidRDefault="005D2E20" w:rsidP="008B6333">
      <w:pPr>
        <w:spacing w:before="21" w:after="107"/>
        <w:jc w:val="both"/>
        <w:rPr>
          <w:rFonts w:ascii="Times New Roman" w:eastAsia="Times New Roman" w:hAnsi="Times New Roman" w:cs="Times New Roman"/>
          <w:color w:val="000000"/>
          <w:sz w:val="28"/>
          <w:szCs w:val="28"/>
          <w:lang w:val="uk-UA" w:eastAsia="uk-UA"/>
        </w:rPr>
      </w:pPr>
      <w:r w:rsidRPr="008B6333">
        <w:rPr>
          <w:rFonts w:ascii="Times New Roman" w:eastAsia="Times New Roman" w:hAnsi="Times New Roman" w:cs="Times New Roman"/>
          <w:color w:val="000000"/>
          <w:sz w:val="28"/>
          <w:szCs w:val="28"/>
          <w:lang w:val="uk-UA" w:eastAsia="uk-UA"/>
        </w:rPr>
        <w:t xml:space="preserve">- </w:t>
      </w:r>
      <w:r w:rsidRPr="005D2E20">
        <w:rPr>
          <w:rFonts w:ascii="Times New Roman" w:eastAsia="Times New Roman" w:hAnsi="Times New Roman" w:cs="Times New Roman"/>
          <w:color w:val="000000"/>
          <w:sz w:val="28"/>
          <w:szCs w:val="28"/>
          <w:lang w:val="uk-UA" w:eastAsia="uk-UA"/>
        </w:rPr>
        <w:t>вносити пропозиції до порядку денного засідання комісії.</w:t>
      </w:r>
    </w:p>
    <w:p w:rsidR="005D2E20" w:rsidRPr="005D2E20" w:rsidRDefault="005D2E20" w:rsidP="008B6333">
      <w:pPr>
        <w:spacing w:after="150"/>
        <w:jc w:val="both"/>
        <w:rPr>
          <w:rFonts w:ascii="Times New Roman" w:eastAsia="Times New Roman" w:hAnsi="Times New Roman" w:cs="Times New Roman"/>
          <w:color w:val="000000"/>
          <w:sz w:val="28"/>
          <w:szCs w:val="28"/>
          <w:lang w:val="uk-UA" w:eastAsia="uk-UA"/>
        </w:rPr>
      </w:pPr>
      <w:r w:rsidRPr="005D2E20">
        <w:rPr>
          <w:rFonts w:ascii="Times New Roman" w:eastAsia="Times New Roman" w:hAnsi="Times New Roman" w:cs="Times New Roman"/>
          <w:color w:val="000000"/>
          <w:sz w:val="28"/>
          <w:szCs w:val="28"/>
          <w:lang w:val="uk-UA" w:eastAsia="uk-UA"/>
        </w:rPr>
        <w:t>6. Член комісії зобов'язаний:</w:t>
      </w:r>
    </w:p>
    <w:p w:rsidR="005D2E20" w:rsidRPr="005D2E20" w:rsidRDefault="005D2E20" w:rsidP="008B6333">
      <w:pPr>
        <w:spacing w:before="21" w:after="107"/>
        <w:jc w:val="both"/>
        <w:rPr>
          <w:rFonts w:ascii="Times New Roman" w:eastAsia="Times New Roman" w:hAnsi="Times New Roman" w:cs="Times New Roman"/>
          <w:color w:val="000000"/>
          <w:sz w:val="28"/>
          <w:szCs w:val="28"/>
          <w:lang w:val="uk-UA" w:eastAsia="uk-UA"/>
        </w:rPr>
      </w:pPr>
      <w:r w:rsidRPr="008B6333">
        <w:rPr>
          <w:rFonts w:ascii="Times New Roman" w:eastAsia="Times New Roman" w:hAnsi="Times New Roman" w:cs="Times New Roman"/>
          <w:color w:val="000000"/>
          <w:sz w:val="28"/>
          <w:szCs w:val="28"/>
          <w:lang w:val="uk-UA" w:eastAsia="uk-UA"/>
        </w:rPr>
        <w:t xml:space="preserve">- </w:t>
      </w:r>
      <w:r w:rsidRPr="005D2E20">
        <w:rPr>
          <w:rFonts w:ascii="Times New Roman" w:eastAsia="Times New Roman" w:hAnsi="Times New Roman" w:cs="Times New Roman"/>
          <w:color w:val="000000"/>
          <w:sz w:val="28"/>
          <w:szCs w:val="28"/>
          <w:lang w:val="uk-UA" w:eastAsia="uk-UA"/>
        </w:rPr>
        <w:t>особисто брати участь у роботі комісії;</w:t>
      </w:r>
    </w:p>
    <w:p w:rsidR="005D2E20" w:rsidRPr="005D2E20" w:rsidRDefault="005D2E20" w:rsidP="008B6333">
      <w:pPr>
        <w:spacing w:before="21" w:after="107"/>
        <w:jc w:val="both"/>
        <w:rPr>
          <w:rFonts w:ascii="Times New Roman" w:eastAsia="Times New Roman" w:hAnsi="Times New Roman" w:cs="Times New Roman"/>
          <w:color w:val="000000"/>
          <w:sz w:val="28"/>
          <w:szCs w:val="28"/>
          <w:lang w:val="uk-UA" w:eastAsia="uk-UA"/>
        </w:rPr>
      </w:pPr>
      <w:r w:rsidRPr="008B6333">
        <w:rPr>
          <w:rFonts w:ascii="Times New Roman" w:eastAsia="Times New Roman" w:hAnsi="Times New Roman" w:cs="Times New Roman"/>
          <w:color w:val="000000"/>
          <w:sz w:val="28"/>
          <w:szCs w:val="28"/>
          <w:lang w:val="uk-UA" w:eastAsia="uk-UA"/>
        </w:rPr>
        <w:t xml:space="preserve">- </w:t>
      </w:r>
      <w:r w:rsidRPr="005D2E20">
        <w:rPr>
          <w:rFonts w:ascii="Times New Roman" w:eastAsia="Times New Roman" w:hAnsi="Times New Roman" w:cs="Times New Roman"/>
          <w:color w:val="000000"/>
          <w:sz w:val="28"/>
          <w:szCs w:val="28"/>
          <w:lang w:val="uk-UA" w:eastAsia="uk-UA"/>
        </w:rPr>
        <w:t>не розголошувати стороннім особам відомості, що стали йому відомі у зв'язку з участю у роботі комісії, і не використовувати їх у своїх інтересах або інтересах третіх осіб;</w:t>
      </w:r>
    </w:p>
    <w:p w:rsidR="005D2E20" w:rsidRPr="005D2E20" w:rsidRDefault="005D2E20" w:rsidP="008B6333">
      <w:pPr>
        <w:spacing w:before="21" w:after="107"/>
        <w:jc w:val="both"/>
        <w:rPr>
          <w:rFonts w:ascii="Times New Roman" w:eastAsia="Times New Roman" w:hAnsi="Times New Roman" w:cs="Times New Roman"/>
          <w:color w:val="000000"/>
          <w:sz w:val="28"/>
          <w:szCs w:val="28"/>
          <w:lang w:val="uk-UA" w:eastAsia="uk-UA"/>
        </w:rPr>
      </w:pPr>
      <w:r w:rsidRPr="008B6333">
        <w:rPr>
          <w:rFonts w:ascii="Times New Roman" w:eastAsia="Times New Roman" w:hAnsi="Times New Roman" w:cs="Times New Roman"/>
          <w:color w:val="000000"/>
          <w:sz w:val="28"/>
          <w:szCs w:val="28"/>
          <w:lang w:val="uk-UA" w:eastAsia="uk-UA"/>
        </w:rPr>
        <w:t xml:space="preserve">- </w:t>
      </w:r>
      <w:r w:rsidRPr="005D2E20">
        <w:rPr>
          <w:rFonts w:ascii="Times New Roman" w:eastAsia="Times New Roman" w:hAnsi="Times New Roman" w:cs="Times New Roman"/>
          <w:color w:val="000000"/>
          <w:sz w:val="28"/>
          <w:szCs w:val="28"/>
          <w:lang w:val="uk-UA" w:eastAsia="uk-UA"/>
        </w:rPr>
        <w:t>виконувати в межах, передбачених законодавством та посадовими обов'язками, доручення голови комісії;</w:t>
      </w:r>
    </w:p>
    <w:p w:rsidR="005D767C" w:rsidRDefault="005D2E20" w:rsidP="005D767C">
      <w:pPr>
        <w:spacing w:before="21" w:after="107"/>
        <w:jc w:val="both"/>
        <w:rPr>
          <w:rFonts w:ascii="Times New Roman" w:eastAsia="Times New Roman" w:hAnsi="Times New Roman" w:cs="Times New Roman"/>
          <w:color w:val="000000"/>
          <w:sz w:val="28"/>
          <w:szCs w:val="28"/>
          <w:lang w:val="uk-UA" w:eastAsia="uk-UA"/>
        </w:rPr>
      </w:pPr>
      <w:r w:rsidRPr="008B6333">
        <w:rPr>
          <w:rFonts w:ascii="Times New Roman" w:eastAsia="Times New Roman" w:hAnsi="Times New Roman" w:cs="Times New Roman"/>
          <w:color w:val="000000"/>
          <w:sz w:val="28"/>
          <w:szCs w:val="28"/>
          <w:lang w:val="uk-UA" w:eastAsia="uk-UA"/>
        </w:rPr>
        <w:t xml:space="preserve">- </w:t>
      </w:r>
      <w:r w:rsidRPr="005D2E20">
        <w:rPr>
          <w:rFonts w:ascii="Times New Roman" w:eastAsia="Times New Roman" w:hAnsi="Times New Roman" w:cs="Times New Roman"/>
          <w:color w:val="000000"/>
          <w:sz w:val="28"/>
          <w:szCs w:val="28"/>
          <w:lang w:val="uk-UA" w:eastAsia="uk-UA"/>
        </w:rPr>
        <w:t>брати участь у голосуванні.</w:t>
      </w:r>
    </w:p>
    <w:p w:rsidR="005D2E20" w:rsidRPr="005D767C" w:rsidRDefault="005D767C" w:rsidP="005D767C">
      <w:pPr>
        <w:spacing w:before="21" w:after="107"/>
        <w:jc w:val="center"/>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lastRenderedPageBreak/>
        <w:t xml:space="preserve">4. </w:t>
      </w:r>
      <w:r w:rsidR="005D2E20" w:rsidRPr="008B6333">
        <w:rPr>
          <w:rFonts w:ascii="Times New Roman" w:eastAsia="Times New Roman" w:hAnsi="Times New Roman" w:cs="Times New Roman"/>
          <w:b/>
          <w:bCs/>
          <w:color w:val="0B0706"/>
          <w:sz w:val="28"/>
          <w:szCs w:val="28"/>
          <w:lang w:val="uk-UA"/>
        </w:rPr>
        <w:t>Порядок роботи комісії</w:t>
      </w:r>
    </w:p>
    <w:p w:rsidR="007E1283" w:rsidRPr="008B6333" w:rsidRDefault="007E1283" w:rsidP="008B6333">
      <w:pPr>
        <w:shd w:val="clear" w:color="auto" w:fill="FFFFFF"/>
        <w:spacing w:after="0"/>
        <w:ind w:left="360"/>
        <w:jc w:val="center"/>
        <w:rPr>
          <w:rFonts w:ascii="Times New Roman" w:eastAsia="Times New Roman" w:hAnsi="Times New Roman" w:cs="Times New Roman"/>
          <w:b/>
          <w:bCs/>
          <w:color w:val="0B0706"/>
          <w:sz w:val="28"/>
          <w:szCs w:val="28"/>
          <w:lang w:val="uk-UA"/>
        </w:rPr>
      </w:pPr>
    </w:p>
    <w:p w:rsidR="005D2E20" w:rsidRPr="008B6333" w:rsidRDefault="007E1283" w:rsidP="001C57B8">
      <w:pPr>
        <w:pStyle w:val="a3"/>
        <w:numPr>
          <w:ilvl w:val="0"/>
          <w:numId w:val="12"/>
        </w:numPr>
        <w:shd w:val="clear" w:color="auto" w:fill="FFFFFF"/>
        <w:spacing w:after="0"/>
        <w:jc w:val="both"/>
        <w:rPr>
          <w:rFonts w:ascii="Times New Roman" w:eastAsia="Times New Roman" w:hAnsi="Times New Roman" w:cs="Times New Roman"/>
          <w:bCs/>
          <w:color w:val="0B0706"/>
          <w:sz w:val="28"/>
          <w:szCs w:val="28"/>
          <w:lang w:val="uk-UA"/>
        </w:rPr>
      </w:pPr>
      <w:r w:rsidRPr="008B6333">
        <w:rPr>
          <w:rFonts w:ascii="Times New Roman" w:hAnsi="Times New Roman" w:cs="Times New Roman"/>
          <w:color w:val="000000"/>
          <w:sz w:val="28"/>
          <w:szCs w:val="28"/>
          <w:shd w:val="clear" w:color="auto" w:fill="FFFFFF"/>
          <w:lang w:val="uk-UA"/>
        </w:rPr>
        <w:t xml:space="preserve">Метою діяльності комісії є припинення випадку </w:t>
      </w:r>
      <w:proofErr w:type="spellStart"/>
      <w:r w:rsidRPr="008B6333">
        <w:rPr>
          <w:rFonts w:ascii="Times New Roman" w:hAnsi="Times New Roman" w:cs="Times New Roman"/>
          <w:color w:val="000000"/>
          <w:sz w:val="28"/>
          <w:szCs w:val="28"/>
          <w:shd w:val="clear" w:color="auto" w:fill="FFFFFF"/>
          <w:lang w:val="uk-UA"/>
        </w:rPr>
        <w:t>булінгу</w:t>
      </w:r>
      <w:proofErr w:type="spellEnd"/>
      <w:r w:rsidRPr="008B6333">
        <w:rPr>
          <w:rFonts w:ascii="Times New Roman" w:hAnsi="Times New Roman" w:cs="Times New Roman"/>
          <w:color w:val="000000"/>
          <w:sz w:val="28"/>
          <w:szCs w:val="28"/>
          <w:shd w:val="clear" w:color="auto" w:fill="FFFFFF"/>
          <w:lang w:val="uk-UA"/>
        </w:rPr>
        <w:t xml:space="preserve"> (цькування) в закладі освіти; відновлення та нормалізація стосунків, створення сприятливих умов для подальшого здобуття освіти у групі (класі), де стався випадок </w:t>
      </w:r>
      <w:proofErr w:type="spellStart"/>
      <w:r w:rsidRPr="008B6333">
        <w:rPr>
          <w:rFonts w:ascii="Times New Roman" w:hAnsi="Times New Roman" w:cs="Times New Roman"/>
          <w:color w:val="000000"/>
          <w:sz w:val="28"/>
          <w:szCs w:val="28"/>
          <w:shd w:val="clear" w:color="auto" w:fill="FFFFFF"/>
          <w:lang w:val="uk-UA"/>
        </w:rPr>
        <w:t>булінгу</w:t>
      </w:r>
      <w:proofErr w:type="spellEnd"/>
      <w:r w:rsidRPr="008B6333">
        <w:rPr>
          <w:rFonts w:ascii="Times New Roman" w:hAnsi="Times New Roman" w:cs="Times New Roman"/>
          <w:color w:val="000000"/>
          <w:sz w:val="28"/>
          <w:szCs w:val="28"/>
          <w:shd w:val="clear" w:color="auto" w:fill="FFFFFF"/>
          <w:lang w:val="uk-UA"/>
        </w:rPr>
        <w:t xml:space="preserve"> (цькування); з'ясування причин, які призвели до випадку </w:t>
      </w:r>
      <w:proofErr w:type="spellStart"/>
      <w:r w:rsidRPr="008B6333">
        <w:rPr>
          <w:rFonts w:ascii="Times New Roman" w:hAnsi="Times New Roman" w:cs="Times New Roman"/>
          <w:color w:val="000000"/>
          <w:sz w:val="28"/>
          <w:szCs w:val="28"/>
          <w:shd w:val="clear" w:color="auto" w:fill="FFFFFF"/>
          <w:lang w:val="uk-UA"/>
        </w:rPr>
        <w:t>булінгу</w:t>
      </w:r>
      <w:proofErr w:type="spellEnd"/>
      <w:r w:rsidRPr="008B6333">
        <w:rPr>
          <w:rFonts w:ascii="Times New Roman" w:hAnsi="Times New Roman" w:cs="Times New Roman"/>
          <w:color w:val="000000"/>
          <w:sz w:val="28"/>
          <w:szCs w:val="28"/>
          <w:shd w:val="clear" w:color="auto" w:fill="FFFFFF"/>
          <w:lang w:val="uk-UA"/>
        </w:rPr>
        <w:t xml:space="preserve"> (цькування), та вжиття заходів для усунення таких причин; оцінка потреб сторін </w:t>
      </w:r>
      <w:proofErr w:type="spellStart"/>
      <w:r w:rsidRPr="008B6333">
        <w:rPr>
          <w:rFonts w:ascii="Times New Roman" w:hAnsi="Times New Roman" w:cs="Times New Roman"/>
          <w:color w:val="000000"/>
          <w:sz w:val="28"/>
          <w:szCs w:val="28"/>
          <w:shd w:val="clear" w:color="auto" w:fill="FFFFFF"/>
          <w:lang w:val="uk-UA"/>
        </w:rPr>
        <w:t>булінгу</w:t>
      </w:r>
      <w:proofErr w:type="spellEnd"/>
      <w:r w:rsidRPr="008B6333">
        <w:rPr>
          <w:rFonts w:ascii="Times New Roman" w:hAnsi="Times New Roman" w:cs="Times New Roman"/>
          <w:color w:val="000000"/>
          <w:sz w:val="28"/>
          <w:szCs w:val="28"/>
          <w:shd w:val="clear" w:color="auto" w:fill="FFFFFF"/>
          <w:lang w:val="uk-UA"/>
        </w:rPr>
        <w:t xml:space="preserve"> (цькування) в соціальних та психолого-педагогічних послугах та забезпечення таких послуг.</w:t>
      </w:r>
    </w:p>
    <w:p w:rsidR="007E1283" w:rsidRPr="007E1283" w:rsidRDefault="007E1283" w:rsidP="008B6333">
      <w:pPr>
        <w:spacing w:after="150"/>
        <w:jc w:val="both"/>
        <w:rPr>
          <w:rFonts w:ascii="Times New Roman" w:eastAsia="Times New Roman" w:hAnsi="Times New Roman" w:cs="Times New Roman"/>
          <w:color w:val="000000"/>
          <w:sz w:val="28"/>
          <w:szCs w:val="28"/>
          <w:lang w:val="uk-UA" w:eastAsia="uk-UA"/>
        </w:rPr>
      </w:pPr>
      <w:r w:rsidRPr="007E1283">
        <w:rPr>
          <w:rFonts w:ascii="Times New Roman" w:eastAsia="Times New Roman" w:hAnsi="Times New Roman" w:cs="Times New Roman"/>
          <w:color w:val="000000"/>
          <w:sz w:val="28"/>
          <w:szCs w:val="28"/>
          <w:lang w:val="uk-UA" w:eastAsia="uk-UA"/>
        </w:rPr>
        <w:t>2. Діяльність комісії здійснюється на принципах:</w:t>
      </w:r>
    </w:p>
    <w:p w:rsidR="007E1283" w:rsidRPr="007E1283" w:rsidRDefault="007E1283" w:rsidP="001C57B8">
      <w:pPr>
        <w:numPr>
          <w:ilvl w:val="0"/>
          <w:numId w:val="13"/>
        </w:numPr>
        <w:spacing w:before="21" w:after="107"/>
        <w:ind w:left="0"/>
        <w:jc w:val="both"/>
        <w:rPr>
          <w:rFonts w:ascii="Times New Roman" w:eastAsia="Times New Roman" w:hAnsi="Times New Roman" w:cs="Times New Roman"/>
          <w:color w:val="000000"/>
          <w:sz w:val="28"/>
          <w:szCs w:val="28"/>
          <w:lang w:val="uk-UA" w:eastAsia="uk-UA"/>
        </w:rPr>
      </w:pPr>
      <w:r w:rsidRPr="007E1283">
        <w:rPr>
          <w:rFonts w:ascii="Times New Roman" w:eastAsia="Times New Roman" w:hAnsi="Times New Roman" w:cs="Times New Roman"/>
          <w:color w:val="000000"/>
          <w:sz w:val="28"/>
          <w:szCs w:val="28"/>
          <w:lang w:val="uk-UA" w:eastAsia="uk-UA"/>
        </w:rPr>
        <w:t>законності;</w:t>
      </w:r>
    </w:p>
    <w:p w:rsidR="007E1283" w:rsidRPr="007E1283" w:rsidRDefault="007E1283" w:rsidP="001C57B8">
      <w:pPr>
        <w:numPr>
          <w:ilvl w:val="0"/>
          <w:numId w:val="13"/>
        </w:numPr>
        <w:spacing w:before="21" w:after="107"/>
        <w:ind w:left="0"/>
        <w:jc w:val="both"/>
        <w:rPr>
          <w:rFonts w:ascii="Times New Roman" w:eastAsia="Times New Roman" w:hAnsi="Times New Roman" w:cs="Times New Roman"/>
          <w:color w:val="000000"/>
          <w:sz w:val="28"/>
          <w:szCs w:val="28"/>
          <w:lang w:val="uk-UA" w:eastAsia="uk-UA"/>
        </w:rPr>
      </w:pPr>
      <w:r w:rsidRPr="007E1283">
        <w:rPr>
          <w:rFonts w:ascii="Times New Roman" w:eastAsia="Times New Roman" w:hAnsi="Times New Roman" w:cs="Times New Roman"/>
          <w:color w:val="000000"/>
          <w:sz w:val="28"/>
          <w:szCs w:val="28"/>
          <w:lang w:val="uk-UA" w:eastAsia="uk-UA"/>
        </w:rPr>
        <w:t>верховенства права;</w:t>
      </w:r>
    </w:p>
    <w:p w:rsidR="007E1283" w:rsidRPr="007E1283" w:rsidRDefault="007E1283" w:rsidP="001C57B8">
      <w:pPr>
        <w:numPr>
          <w:ilvl w:val="0"/>
          <w:numId w:val="13"/>
        </w:numPr>
        <w:spacing w:before="21" w:after="107"/>
        <w:ind w:left="0"/>
        <w:jc w:val="both"/>
        <w:rPr>
          <w:rFonts w:ascii="Times New Roman" w:eastAsia="Times New Roman" w:hAnsi="Times New Roman" w:cs="Times New Roman"/>
          <w:color w:val="000000"/>
          <w:sz w:val="28"/>
          <w:szCs w:val="28"/>
          <w:lang w:val="uk-UA" w:eastAsia="uk-UA"/>
        </w:rPr>
      </w:pPr>
      <w:r w:rsidRPr="007E1283">
        <w:rPr>
          <w:rFonts w:ascii="Times New Roman" w:eastAsia="Times New Roman" w:hAnsi="Times New Roman" w:cs="Times New Roman"/>
          <w:color w:val="000000"/>
          <w:sz w:val="28"/>
          <w:szCs w:val="28"/>
          <w:lang w:val="uk-UA" w:eastAsia="uk-UA"/>
        </w:rPr>
        <w:t>поваги та дотримання прав і свобод людини;</w:t>
      </w:r>
    </w:p>
    <w:p w:rsidR="007E1283" w:rsidRPr="007E1283" w:rsidRDefault="007E1283" w:rsidP="001C57B8">
      <w:pPr>
        <w:numPr>
          <w:ilvl w:val="0"/>
          <w:numId w:val="13"/>
        </w:numPr>
        <w:spacing w:before="21" w:after="107"/>
        <w:ind w:left="0"/>
        <w:jc w:val="both"/>
        <w:rPr>
          <w:rFonts w:ascii="Times New Roman" w:eastAsia="Times New Roman" w:hAnsi="Times New Roman" w:cs="Times New Roman"/>
          <w:color w:val="000000"/>
          <w:sz w:val="28"/>
          <w:szCs w:val="28"/>
          <w:lang w:val="uk-UA" w:eastAsia="uk-UA"/>
        </w:rPr>
      </w:pPr>
      <w:r w:rsidRPr="007E1283">
        <w:rPr>
          <w:rFonts w:ascii="Times New Roman" w:eastAsia="Times New Roman" w:hAnsi="Times New Roman" w:cs="Times New Roman"/>
          <w:color w:val="000000"/>
          <w:sz w:val="28"/>
          <w:szCs w:val="28"/>
          <w:lang w:val="uk-UA" w:eastAsia="uk-UA"/>
        </w:rPr>
        <w:t xml:space="preserve">неупередженого ставлення до сторін </w:t>
      </w:r>
      <w:proofErr w:type="spellStart"/>
      <w:r w:rsidRPr="007E1283">
        <w:rPr>
          <w:rFonts w:ascii="Times New Roman" w:eastAsia="Times New Roman" w:hAnsi="Times New Roman" w:cs="Times New Roman"/>
          <w:color w:val="000000"/>
          <w:sz w:val="28"/>
          <w:szCs w:val="28"/>
          <w:lang w:val="uk-UA" w:eastAsia="uk-UA"/>
        </w:rPr>
        <w:t>булінгу</w:t>
      </w:r>
      <w:proofErr w:type="spellEnd"/>
      <w:r w:rsidRPr="007E1283">
        <w:rPr>
          <w:rFonts w:ascii="Times New Roman" w:eastAsia="Times New Roman" w:hAnsi="Times New Roman" w:cs="Times New Roman"/>
          <w:color w:val="000000"/>
          <w:sz w:val="28"/>
          <w:szCs w:val="28"/>
          <w:lang w:val="uk-UA" w:eastAsia="uk-UA"/>
        </w:rPr>
        <w:t xml:space="preserve"> (цькування);</w:t>
      </w:r>
    </w:p>
    <w:p w:rsidR="007E1283" w:rsidRPr="007E1283" w:rsidRDefault="007E1283" w:rsidP="001C57B8">
      <w:pPr>
        <w:numPr>
          <w:ilvl w:val="0"/>
          <w:numId w:val="13"/>
        </w:numPr>
        <w:spacing w:before="21" w:after="107"/>
        <w:ind w:left="0"/>
        <w:jc w:val="both"/>
        <w:rPr>
          <w:rFonts w:ascii="Times New Roman" w:eastAsia="Times New Roman" w:hAnsi="Times New Roman" w:cs="Times New Roman"/>
          <w:color w:val="000000"/>
          <w:sz w:val="28"/>
          <w:szCs w:val="28"/>
          <w:lang w:val="uk-UA" w:eastAsia="uk-UA"/>
        </w:rPr>
      </w:pPr>
      <w:r w:rsidRPr="007E1283">
        <w:rPr>
          <w:rFonts w:ascii="Times New Roman" w:eastAsia="Times New Roman" w:hAnsi="Times New Roman" w:cs="Times New Roman"/>
          <w:color w:val="000000"/>
          <w:sz w:val="28"/>
          <w:szCs w:val="28"/>
          <w:lang w:val="uk-UA" w:eastAsia="uk-UA"/>
        </w:rPr>
        <w:t>відкритості та прозорості;</w:t>
      </w:r>
    </w:p>
    <w:p w:rsidR="007E1283" w:rsidRPr="007E1283" w:rsidRDefault="007E1283" w:rsidP="001C57B8">
      <w:pPr>
        <w:numPr>
          <w:ilvl w:val="0"/>
          <w:numId w:val="13"/>
        </w:numPr>
        <w:spacing w:before="21" w:after="107"/>
        <w:ind w:left="0"/>
        <w:jc w:val="both"/>
        <w:rPr>
          <w:rFonts w:ascii="Times New Roman" w:eastAsia="Times New Roman" w:hAnsi="Times New Roman" w:cs="Times New Roman"/>
          <w:color w:val="000000"/>
          <w:sz w:val="28"/>
          <w:szCs w:val="28"/>
          <w:lang w:val="uk-UA" w:eastAsia="uk-UA"/>
        </w:rPr>
      </w:pPr>
      <w:r w:rsidRPr="007E1283">
        <w:rPr>
          <w:rFonts w:ascii="Times New Roman" w:eastAsia="Times New Roman" w:hAnsi="Times New Roman" w:cs="Times New Roman"/>
          <w:color w:val="000000"/>
          <w:sz w:val="28"/>
          <w:szCs w:val="28"/>
          <w:lang w:val="uk-UA" w:eastAsia="uk-UA"/>
        </w:rPr>
        <w:t>конфіденційності та захисту персональних даних;</w:t>
      </w:r>
    </w:p>
    <w:p w:rsidR="007E1283" w:rsidRPr="007E1283" w:rsidRDefault="007E1283" w:rsidP="001C57B8">
      <w:pPr>
        <w:numPr>
          <w:ilvl w:val="0"/>
          <w:numId w:val="13"/>
        </w:numPr>
        <w:spacing w:before="21" w:after="107"/>
        <w:ind w:left="0"/>
        <w:jc w:val="both"/>
        <w:rPr>
          <w:rFonts w:ascii="Times New Roman" w:eastAsia="Times New Roman" w:hAnsi="Times New Roman" w:cs="Times New Roman"/>
          <w:color w:val="000000"/>
          <w:sz w:val="28"/>
          <w:szCs w:val="28"/>
          <w:lang w:val="uk-UA" w:eastAsia="uk-UA"/>
        </w:rPr>
      </w:pPr>
      <w:r w:rsidRPr="007E1283">
        <w:rPr>
          <w:rFonts w:ascii="Times New Roman" w:eastAsia="Times New Roman" w:hAnsi="Times New Roman" w:cs="Times New Roman"/>
          <w:color w:val="000000"/>
          <w:sz w:val="28"/>
          <w:szCs w:val="28"/>
          <w:lang w:val="uk-UA" w:eastAsia="uk-UA"/>
        </w:rPr>
        <w:t>невідкладного реагування;</w:t>
      </w:r>
    </w:p>
    <w:p w:rsidR="007E1283" w:rsidRPr="007E1283" w:rsidRDefault="007E1283" w:rsidP="001C57B8">
      <w:pPr>
        <w:numPr>
          <w:ilvl w:val="0"/>
          <w:numId w:val="13"/>
        </w:numPr>
        <w:spacing w:before="21" w:after="107"/>
        <w:ind w:left="0"/>
        <w:jc w:val="both"/>
        <w:rPr>
          <w:rFonts w:ascii="Times New Roman" w:eastAsia="Times New Roman" w:hAnsi="Times New Roman" w:cs="Times New Roman"/>
          <w:color w:val="000000"/>
          <w:sz w:val="28"/>
          <w:szCs w:val="28"/>
          <w:lang w:val="uk-UA" w:eastAsia="uk-UA"/>
        </w:rPr>
      </w:pPr>
      <w:r w:rsidRPr="007E1283">
        <w:rPr>
          <w:rFonts w:ascii="Times New Roman" w:eastAsia="Times New Roman" w:hAnsi="Times New Roman" w:cs="Times New Roman"/>
          <w:color w:val="000000"/>
          <w:sz w:val="28"/>
          <w:szCs w:val="28"/>
          <w:lang w:val="uk-UA" w:eastAsia="uk-UA"/>
        </w:rPr>
        <w:t xml:space="preserve">комплексного підходу до розгляду випадку </w:t>
      </w:r>
      <w:proofErr w:type="spellStart"/>
      <w:r w:rsidRPr="007E1283">
        <w:rPr>
          <w:rFonts w:ascii="Times New Roman" w:eastAsia="Times New Roman" w:hAnsi="Times New Roman" w:cs="Times New Roman"/>
          <w:color w:val="000000"/>
          <w:sz w:val="28"/>
          <w:szCs w:val="28"/>
          <w:lang w:val="uk-UA" w:eastAsia="uk-UA"/>
        </w:rPr>
        <w:t>булінгу</w:t>
      </w:r>
      <w:proofErr w:type="spellEnd"/>
      <w:r w:rsidRPr="007E1283">
        <w:rPr>
          <w:rFonts w:ascii="Times New Roman" w:eastAsia="Times New Roman" w:hAnsi="Times New Roman" w:cs="Times New Roman"/>
          <w:color w:val="000000"/>
          <w:sz w:val="28"/>
          <w:szCs w:val="28"/>
          <w:lang w:val="uk-UA" w:eastAsia="uk-UA"/>
        </w:rPr>
        <w:t xml:space="preserve"> (цькування);</w:t>
      </w:r>
    </w:p>
    <w:p w:rsidR="007E1283" w:rsidRPr="007E1283" w:rsidRDefault="007E1283" w:rsidP="001C57B8">
      <w:pPr>
        <w:numPr>
          <w:ilvl w:val="0"/>
          <w:numId w:val="13"/>
        </w:numPr>
        <w:spacing w:before="21" w:after="107"/>
        <w:ind w:left="0"/>
        <w:jc w:val="both"/>
        <w:rPr>
          <w:rFonts w:ascii="Times New Roman" w:eastAsia="Times New Roman" w:hAnsi="Times New Roman" w:cs="Times New Roman"/>
          <w:color w:val="000000"/>
          <w:sz w:val="28"/>
          <w:szCs w:val="28"/>
          <w:lang w:val="uk-UA" w:eastAsia="uk-UA"/>
        </w:rPr>
      </w:pPr>
      <w:r w:rsidRPr="007E1283">
        <w:rPr>
          <w:rFonts w:ascii="Times New Roman" w:eastAsia="Times New Roman" w:hAnsi="Times New Roman" w:cs="Times New Roman"/>
          <w:color w:val="000000"/>
          <w:sz w:val="28"/>
          <w:szCs w:val="28"/>
          <w:lang w:val="uk-UA" w:eastAsia="uk-UA"/>
        </w:rPr>
        <w:t xml:space="preserve">нетерпимості до </w:t>
      </w:r>
      <w:proofErr w:type="spellStart"/>
      <w:r w:rsidRPr="007E1283">
        <w:rPr>
          <w:rFonts w:ascii="Times New Roman" w:eastAsia="Times New Roman" w:hAnsi="Times New Roman" w:cs="Times New Roman"/>
          <w:color w:val="000000"/>
          <w:sz w:val="28"/>
          <w:szCs w:val="28"/>
          <w:lang w:val="uk-UA" w:eastAsia="uk-UA"/>
        </w:rPr>
        <w:t>булінгу</w:t>
      </w:r>
      <w:proofErr w:type="spellEnd"/>
      <w:r w:rsidRPr="007E1283">
        <w:rPr>
          <w:rFonts w:ascii="Times New Roman" w:eastAsia="Times New Roman" w:hAnsi="Times New Roman" w:cs="Times New Roman"/>
          <w:color w:val="000000"/>
          <w:sz w:val="28"/>
          <w:szCs w:val="28"/>
          <w:lang w:val="uk-UA" w:eastAsia="uk-UA"/>
        </w:rPr>
        <w:t xml:space="preserve"> (цькування) та визнання його суспільної небезпеки.</w:t>
      </w:r>
    </w:p>
    <w:p w:rsidR="007E1283" w:rsidRPr="007E1283" w:rsidRDefault="007E1283" w:rsidP="008B6333">
      <w:pPr>
        <w:spacing w:after="150"/>
        <w:jc w:val="both"/>
        <w:rPr>
          <w:rFonts w:ascii="Times New Roman" w:eastAsia="Times New Roman" w:hAnsi="Times New Roman" w:cs="Times New Roman"/>
          <w:color w:val="000000"/>
          <w:sz w:val="28"/>
          <w:szCs w:val="28"/>
          <w:lang w:val="uk-UA" w:eastAsia="uk-UA"/>
        </w:rPr>
      </w:pPr>
      <w:r w:rsidRPr="007E1283">
        <w:rPr>
          <w:rFonts w:ascii="Times New Roman" w:eastAsia="Times New Roman" w:hAnsi="Times New Roman" w:cs="Times New Roman"/>
          <w:color w:val="000000"/>
          <w:sz w:val="28"/>
          <w:szCs w:val="28"/>
          <w:lang w:val="uk-UA" w:eastAsia="uk-UA"/>
        </w:rPr>
        <w:t>Комісія у своїй діяльності забезпечує дотримання вимог Законів України "Про інформацію", "Про захист персональних даних".</w:t>
      </w:r>
    </w:p>
    <w:p w:rsidR="007E1283" w:rsidRPr="007E1283" w:rsidRDefault="007E1283" w:rsidP="008B6333">
      <w:pPr>
        <w:spacing w:after="150"/>
        <w:jc w:val="both"/>
        <w:rPr>
          <w:rFonts w:ascii="Times New Roman" w:eastAsia="Times New Roman" w:hAnsi="Times New Roman" w:cs="Times New Roman"/>
          <w:color w:val="000000"/>
          <w:sz w:val="28"/>
          <w:szCs w:val="28"/>
          <w:lang w:val="uk-UA" w:eastAsia="uk-UA"/>
        </w:rPr>
      </w:pPr>
      <w:r w:rsidRPr="007E1283">
        <w:rPr>
          <w:rFonts w:ascii="Times New Roman" w:eastAsia="Times New Roman" w:hAnsi="Times New Roman" w:cs="Times New Roman"/>
          <w:color w:val="000000"/>
          <w:sz w:val="28"/>
          <w:szCs w:val="28"/>
          <w:lang w:val="uk-UA" w:eastAsia="uk-UA"/>
        </w:rPr>
        <w:t>3. До завдань комісії належать:</w:t>
      </w:r>
    </w:p>
    <w:p w:rsidR="007E1283" w:rsidRPr="008B6333" w:rsidRDefault="007E1283" w:rsidP="008B6333">
      <w:pPr>
        <w:spacing w:before="21" w:after="107"/>
        <w:jc w:val="both"/>
        <w:rPr>
          <w:rFonts w:ascii="Times New Roman" w:eastAsia="Times New Roman" w:hAnsi="Times New Roman" w:cs="Times New Roman"/>
          <w:color w:val="000000"/>
          <w:sz w:val="28"/>
          <w:szCs w:val="28"/>
          <w:lang w:val="uk-UA" w:eastAsia="uk-UA"/>
        </w:rPr>
      </w:pPr>
      <w:r w:rsidRPr="008B6333">
        <w:rPr>
          <w:rFonts w:ascii="Times New Roman" w:eastAsia="Times New Roman" w:hAnsi="Times New Roman" w:cs="Times New Roman"/>
          <w:color w:val="000000"/>
          <w:sz w:val="28"/>
          <w:szCs w:val="28"/>
          <w:lang w:val="uk-UA" w:eastAsia="uk-UA"/>
        </w:rPr>
        <w:t xml:space="preserve">- </w:t>
      </w:r>
      <w:r w:rsidRPr="007E1283">
        <w:rPr>
          <w:rFonts w:ascii="Times New Roman" w:eastAsia="Times New Roman" w:hAnsi="Times New Roman" w:cs="Times New Roman"/>
          <w:color w:val="000000"/>
          <w:sz w:val="28"/>
          <w:szCs w:val="28"/>
          <w:lang w:val="uk-UA" w:eastAsia="uk-UA"/>
        </w:rPr>
        <w:t xml:space="preserve">збір інформації щодо обставин випадку </w:t>
      </w:r>
      <w:proofErr w:type="spellStart"/>
      <w:r w:rsidRPr="007E1283">
        <w:rPr>
          <w:rFonts w:ascii="Times New Roman" w:eastAsia="Times New Roman" w:hAnsi="Times New Roman" w:cs="Times New Roman"/>
          <w:color w:val="000000"/>
          <w:sz w:val="28"/>
          <w:szCs w:val="28"/>
          <w:lang w:val="uk-UA" w:eastAsia="uk-UA"/>
        </w:rPr>
        <w:t>булінгу</w:t>
      </w:r>
      <w:proofErr w:type="spellEnd"/>
      <w:r w:rsidRPr="007E1283">
        <w:rPr>
          <w:rFonts w:ascii="Times New Roman" w:eastAsia="Times New Roman" w:hAnsi="Times New Roman" w:cs="Times New Roman"/>
          <w:color w:val="000000"/>
          <w:sz w:val="28"/>
          <w:szCs w:val="28"/>
          <w:lang w:val="uk-UA" w:eastAsia="uk-UA"/>
        </w:rPr>
        <w:t xml:space="preserve"> (цькування), зокрема пояснень сторін </w:t>
      </w:r>
      <w:proofErr w:type="spellStart"/>
      <w:r w:rsidRPr="007E1283">
        <w:rPr>
          <w:rFonts w:ascii="Times New Roman" w:eastAsia="Times New Roman" w:hAnsi="Times New Roman" w:cs="Times New Roman"/>
          <w:color w:val="000000"/>
          <w:sz w:val="28"/>
          <w:szCs w:val="28"/>
          <w:lang w:val="uk-UA" w:eastAsia="uk-UA"/>
        </w:rPr>
        <w:t>булінгу</w:t>
      </w:r>
      <w:proofErr w:type="spellEnd"/>
      <w:r w:rsidRPr="007E1283">
        <w:rPr>
          <w:rFonts w:ascii="Times New Roman" w:eastAsia="Times New Roman" w:hAnsi="Times New Roman" w:cs="Times New Roman"/>
          <w:color w:val="000000"/>
          <w:sz w:val="28"/>
          <w:szCs w:val="28"/>
          <w:lang w:val="uk-UA" w:eastAsia="uk-UA"/>
        </w:rPr>
        <w:t xml:space="preserve"> (цькування), батьків або інших законних представників малолітніх або неповнолітніх сторін </w:t>
      </w:r>
      <w:proofErr w:type="spellStart"/>
      <w:r w:rsidRPr="007E1283">
        <w:rPr>
          <w:rFonts w:ascii="Times New Roman" w:eastAsia="Times New Roman" w:hAnsi="Times New Roman" w:cs="Times New Roman"/>
          <w:color w:val="000000"/>
          <w:sz w:val="28"/>
          <w:szCs w:val="28"/>
          <w:lang w:val="uk-UA" w:eastAsia="uk-UA"/>
        </w:rPr>
        <w:t>булінгу</w:t>
      </w:r>
      <w:proofErr w:type="spellEnd"/>
      <w:r w:rsidRPr="007E1283">
        <w:rPr>
          <w:rFonts w:ascii="Times New Roman" w:eastAsia="Times New Roman" w:hAnsi="Times New Roman" w:cs="Times New Roman"/>
          <w:color w:val="000000"/>
          <w:sz w:val="28"/>
          <w:szCs w:val="28"/>
          <w:lang w:val="uk-UA" w:eastAsia="uk-UA"/>
        </w:rPr>
        <w:t xml:space="preserve"> (цькування); </w:t>
      </w:r>
    </w:p>
    <w:p w:rsidR="007E1283" w:rsidRPr="008B6333" w:rsidRDefault="007E1283" w:rsidP="008B6333">
      <w:pPr>
        <w:spacing w:before="21" w:after="107"/>
        <w:jc w:val="both"/>
        <w:rPr>
          <w:rFonts w:ascii="Times New Roman" w:eastAsia="Times New Roman" w:hAnsi="Times New Roman" w:cs="Times New Roman"/>
          <w:color w:val="000000"/>
          <w:sz w:val="28"/>
          <w:szCs w:val="28"/>
          <w:lang w:val="uk-UA" w:eastAsia="uk-UA"/>
        </w:rPr>
      </w:pPr>
      <w:r w:rsidRPr="008B6333">
        <w:rPr>
          <w:rFonts w:ascii="Times New Roman" w:eastAsia="Times New Roman" w:hAnsi="Times New Roman" w:cs="Times New Roman"/>
          <w:color w:val="000000"/>
          <w:sz w:val="28"/>
          <w:szCs w:val="28"/>
          <w:lang w:val="uk-UA" w:eastAsia="uk-UA"/>
        </w:rPr>
        <w:t xml:space="preserve"> - </w:t>
      </w:r>
      <w:r w:rsidRPr="007E1283">
        <w:rPr>
          <w:rFonts w:ascii="Times New Roman" w:eastAsia="Times New Roman" w:hAnsi="Times New Roman" w:cs="Times New Roman"/>
          <w:color w:val="000000"/>
          <w:sz w:val="28"/>
          <w:szCs w:val="28"/>
          <w:lang w:val="uk-UA" w:eastAsia="uk-UA"/>
        </w:rPr>
        <w:t>висновків практичного</w:t>
      </w:r>
      <w:r w:rsidRPr="008B6333">
        <w:rPr>
          <w:rFonts w:ascii="Times New Roman" w:eastAsia="Times New Roman" w:hAnsi="Times New Roman" w:cs="Times New Roman"/>
          <w:color w:val="000000"/>
          <w:sz w:val="28"/>
          <w:szCs w:val="28"/>
          <w:lang w:val="uk-UA" w:eastAsia="uk-UA"/>
        </w:rPr>
        <w:t xml:space="preserve"> психолога</w:t>
      </w:r>
      <w:r w:rsidRPr="007E1283">
        <w:rPr>
          <w:rFonts w:ascii="Times New Roman" w:eastAsia="Times New Roman" w:hAnsi="Times New Roman" w:cs="Times New Roman"/>
          <w:color w:val="000000"/>
          <w:sz w:val="28"/>
          <w:szCs w:val="28"/>
          <w:lang w:val="uk-UA" w:eastAsia="uk-UA"/>
        </w:rPr>
        <w:t>;</w:t>
      </w:r>
    </w:p>
    <w:p w:rsidR="007E1283" w:rsidRPr="008B6333" w:rsidRDefault="007E1283" w:rsidP="008B6333">
      <w:pPr>
        <w:spacing w:before="21" w:after="107"/>
        <w:jc w:val="both"/>
        <w:rPr>
          <w:rFonts w:ascii="Times New Roman" w:eastAsia="Times New Roman" w:hAnsi="Times New Roman" w:cs="Times New Roman"/>
          <w:color w:val="000000"/>
          <w:sz w:val="28"/>
          <w:szCs w:val="28"/>
          <w:lang w:val="uk-UA" w:eastAsia="uk-UA"/>
        </w:rPr>
      </w:pPr>
      <w:r w:rsidRPr="008B6333">
        <w:rPr>
          <w:rFonts w:ascii="Times New Roman" w:eastAsia="Times New Roman" w:hAnsi="Times New Roman" w:cs="Times New Roman"/>
          <w:color w:val="000000"/>
          <w:sz w:val="28"/>
          <w:szCs w:val="28"/>
          <w:lang w:val="uk-UA" w:eastAsia="uk-UA"/>
        </w:rPr>
        <w:t xml:space="preserve">- </w:t>
      </w:r>
      <w:r w:rsidRPr="007E1283">
        <w:rPr>
          <w:rFonts w:ascii="Times New Roman" w:eastAsia="Times New Roman" w:hAnsi="Times New Roman" w:cs="Times New Roman"/>
          <w:color w:val="000000"/>
          <w:sz w:val="28"/>
          <w:szCs w:val="28"/>
          <w:lang w:val="uk-UA" w:eastAsia="uk-UA"/>
        </w:rPr>
        <w:t xml:space="preserve"> відомостей служби у справах дітей та центру соціальних служб для сім'ї, дітей та молоді; </w:t>
      </w:r>
    </w:p>
    <w:p w:rsidR="007E1283" w:rsidRPr="008B6333" w:rsidRDefault="007E1283" w:rsidP="008B6333">
      <w:pPr>
        <w:spacing w:before="21" w:after="107"/>
        <w:jc w:val="both"/>
        <w:rPr>
          <w:rFonts w:ascii="Times New Roman" w:eastAsia="Times New Roman" w:hAnsi="Times New Roman" w:cs="Times New Roman"/>
          <w:color w:val="000000"/>
          <w:sz w:val="28"/>
          <w:szCs w:val="28"/>
          <w:lang w:val="uk-UA" w:eastAsia="uk-UA"/>
        </w:rPr>
      </w:pPr>
      <w:r w:rsidRPr="008B6333">
        <w:rPr>
          <w:rFonts w:ascii="Times New Roman" w:eastAsia="Times New Roman" w:hAnsi="Times New Roman" w:cs="Times New Roman"/>
          <w:color w:val="000000"/>
          <w:sz w:val="28"/>
          <w:szCs w:val="28"/>
          <w:lang w:val="uk-UA" w:eastAsia="uk-UA"/>
        </w:rPr>
        <w:t xml:space="preserve">- </w:t>
      </w:r>
      <w:r w:rsidRPr="007E1283">
        <w:rPr>
          <w:rFonts w:ascii="Times New Roman" w:eastAsia="Times New Roman" w:hAnsi="Times New Roman" w:cs="Times New Roman"/>
          <w:color w:val="000000"/>
          <w:sz w:val="28"/>
          <w:szCs w:val="28"/>
          <w:lang w:val="uk-UA" w:eastAsia="uk-UA"/>
        </w:rPr>
        <w:t xml:space="preserve">експертних висновків (за наявності), якщо у результаті вчинення </w:t>
      </w:r>
      <w:proofErr w:type="spellStart"/>
      <w:r w:rsidRPr="007E1283">
        <w:rPr>
          <w:rFonts w:ascii="Times New Roman" w:eastAsia="Times New Roman" w:hAnsi="Times New Roman" w:cs="Times New Roman"/>
          <w:color w:val="000000"/>
          <w:sz w:val="28"/>
          <w:szCs w:val="28"/>
          <w:lang w:val="uk-UA" w:eastAsia="uk-UA"/>
        </w:rPr>
        <w:t>булінгу</w:t>
      </w:r>
      <w:proofErr w:type="spellEnd"/>
      <w:r w:rsidRPr="007E1283">
        <w:rPr>
          <w:rFonts w:ascii="Times New Roman" w:eastAsia="Times New Roman" w:hAnsi="Times New Roman" w:cs="Times New Roman"/>
          <w:color w:val="000000"/>
          <w:sz w:val="28"/>
          <w:szCs w:val="28"/>
          <w:lang w:val="uk-UA" w:eastAsia="uk-UA"/>
        </w:rPr>
        <w:t xml:space="preserve"> (цькування) була завдана шкода психічному або фізичному здоров'ю потерпілого; </w:t>
      </w:r>
    </w:p>
    <w:p w:rsidR="007E1283" w:rsidRPr="008B6333" w:rsidRDefault="007E1283" w:rsidP="008B6333">
      <w:pPr>
        <w:spacing w:before="21" w:after="107"/>
        <w:jc w:val="both"/>
        <w:rPr>
          <w:rFonts w:ascii="Times New Roman" w:eastAsia="Times New Roman" w:hAnsi="Times New Roman" w:cs="Times New Roman"/>
          <w:color w:val="000000"/>
          <w:sz w:val="28"/>
          <w:szCs w:val="28"/>
          <w:lang w:val="uk-UA" w:eastAsia="uk-UA"/>
        </w:rPr>
      </w:pPr>
      <w:r w:rsidRPr="008B6333">
        <w:rPr>
          <w:rFonts w:ascii="Times New Roman" w:eastAsia="Times New Roman" w:hAnsi="Times New Roman" w:cs="Times New Roman"/>
          <w:color w:val="000000"/>
          <w:sz w:val="28"/>
          <w:szCs w:val="28"/>
          <w:lang w:val="uk-UA" w:eastAsia="uk-UA"/>
        </w:rPr>
        <w:t xml:space="preserve">- </w:t>
      </w:r>
      <w:r w:rsidRPr="007E1283">
        <w:rPr>
          <w:rFonts w:ascii="Times New Roman" w:eastAsia="Times New Roman" w:hAnsi="Times New Roman" w:cs="Times New Roman"/>
          <w:color w:val="000000"/>
          <w:sz w:val="28"/>
          <w:szCs w:val="28"/>
          <w:lang w:val="uk-UA" w:eastAsia="uk-UA"/>
        </w:rPr>
        <w:t>інформації, збереженої на технічних засобах чи засобах електронної комунікації (Інтернет, соціальні мережі, повідомлення тощо);</w:t>
      </w:r>
    </w:p>
    <w:p w:rsidR="007E1283" w:rsidRPr="007E1283" w:rsidRDefault="007E1283" w:rsidP="008B6333">
      <w:pPr>
        <w:spacing w:before="21" w:after="107"/>
        <w:jc w:val="both"/>
        <w:rPr>
          <w:rFonts w:ascii="Times New Roman" w:eastAsia="Times New Roman" w:hAnsi="Times New Roman" w:cs="Times New Roman"/>
          <w:color w:val="000000"/>
          <w:sz w:val="28"/>
          <w:szCs w:val="28"/>
          <w:lang w:val="uk-UA" w:eastAsia="uk-UA"/>
        </w:rPr>
      </w:pPr>
      <w:r w:rsidRPr="008B6333">
        <w:rPr>
          <w:rFonts w:ascii="Times New Roman" w:eastAsia="Times New Roman" w:hAnsi="Times New Roman" w:cs="Times New Roman"/>
          <w:color w:val="000000"/>
          <w:sz w:val="28"/>
          <w:szCs w:val="28"/>
          <w:lang w:val="uk-UA" w:eastAsia="uk-UA"/>
        </w:rPr>
        <w:lastRenderedPageBreak/>
        <w:t xml:space="preserve">- </w:t>
      </w:r>
      <w:r w:rsidRPr="007E1283">
        <w:rPr>
          <w:rFonts w:ascii="Times New Roman" w:eastAsia="Times New Roman" w:hAnsi="Times New Roman" w:cs="Times New Roman"/>
          <w:color w:val="000000"/>
          <w:sz w:val="28"/>
          <w:szCs w:val="28"/>
          <w:lang w:val="uk-UA" w:eastAsia="uk-UA"/>
        </w:rPr>
        <w:t xml:space="preserve"> іншої інформації, яка має значення для об'єктивного розгляду заяви;</w:t>
      </w:r>
    </w:p>
    <w:p w:rsidR="007E1283" w:rsidRPr="005D767C" w:rsidRDefault="007E1283" w:rsidP="005D767C">
      <w:pPr>
        <w:spacing w:before="21" w:after="107"/>
        <w:jc w:val="both"/>
        <w:rPr>
          <w:rFonts w:ascii="Times New Roman" w:eastAsia="Times New Roman" w:hAnsi="Times New Roman" w:cs="Times New Roman"/>
          <w:color w:val="000000"/>
          <w:sz w:val="28"/>
          <w:szCs w:val="28"/>
          <w:lang w:val="uk-UA" w:eastAsia="uk-UA"/>
        </w:rPr>
      </w:pPr>
      <w:r w:rsidRPr="008B6333">
        <w:rPr>
          <w:rFonts w:ascii="Times New Roman" w:eastAsia="Times New Roman" w:hAnsi="Times New Roman" w:cs="Times New Roman"/>
          <w:color w:val="000000"/>
          <w:sz w:val="28"/>
          <w:szCs w:val="28"/>
          <w:lang w:val="uk-UA" w:eastAsia="uk-UA"/>
        </w:rPr>
        <w:t xml:space="preserve">- </w:t>
      </w:r>
      <w:r w:rsidRPr="007E1283">
        <w:rPr>
          <w:rFonts w:ascii="Times New Roman" w:eastAsia="Times New Roman" w:hAnsi="Times New Roman" w:cs="Times New Roman"/>
          <w:color w:val="000000"/>
          <w:sz w:val="28"/>
          <w:szCs w:val="28"/>
          <w:lang w:val="uk-UA" w:eastAsia="uk-UA"/>
        </w:rPr>
        <w:t xml:space="preserve">розгляд та аналіз зібраних матеріалів щодо обставин випадку </w:t>
      </w:r>
      <w:proofErr w:type="spellStart"/>
      <w:r w:rsidRPr="007E1283">
        <w:rPr>
          <w:rFonts w:ascii="Times New Roman" w:eastAsia="Times New Roman" w:hAnsi="Times New Roman" w:cs="Times New Roman"/>
          <w:color w:val="000000"/>
          <w:sz w:val="28"/>
          <w:szCs w:val="28"/>
          <w:lang w:val="uk-UA" w:eastAsia="uk-UA"/>
        </w:rPr>
        <w:t>булінгу</w:t>
      </w:r>
      <w:proofErr w:type="spellEnd"/>
      <w:r w:rsidRPr="007E1283">
        <w:rPr>
          <w:rFonts w:ascii="Times New Roman" w:eastAsia="Times New Roman" w:hAnsi="Times New Roman" w:cs="Times New Roman"/>
          <w:color w:val="000000"/>
          <w:sz w:val="28"/>
          <w:szCs w:val="28"/>
          <w:lang w:val="uk-UA" w:eastAsia="uk-UA"/>
        </w:rPr>
        <w:t xml:space="preserve"> (цькування) та прийняття рішення про наявність/відсутність обставин, що обґрунтовують інформацію, зазначену у заяві.</w:t>
      </w:r>
    </w:p>
    <w:p w:rsidR="007E1283" w:rsidRPr="008B6333" w:rsidRDefault="007E1283" w:rsidP="008B6333">
      <w:pPr>
        <w:spacing w:after="150"/>
        <w:jc w:val="both"/>
        <w:rPr>
          <w:rFonts w:ascii="Times New Roman" w:eastAsia="Times New Roman" w:hAnsi="Times New Roman" w:cs="Times New Roman"/>
          <w:color w:val="000000"/>
          <w:sz w:val="28"/>
          <w:szCs w:val="28"/>
          <w:lang w:val="uk-UA" w:eastAsia="uk-UA"/>
        </w:rPr>
      </w:pPr>
      <w:r w:rsidRPr="008B6333">
        <w:rPr>
          <w:rFonts w:ascii="Times New Roman" w:eastAsia="Times New Roman" w:hAnsi="Times New Roman" w:cs="Times New Roman"/>
          <w:color w:val="000000"/>
          <w:sz w:val="28"/>
          <w:szCs w:val="28"/>
          <w:lang w:val="uk-UA" w:eastAsia="uk-UA"/>
        </w:rPr>
        <w:t>4. У разі прийняття рішення комісією про наявність обставин, що обґрунтовують інформацію, зазначену у заяві, до завдань комісії також належать:</w:t>
      </w:r>
    </w:p>
    <w:p w:rsidR="007E1283" w:rsidRPr="007E1283" w:rsidRDefault="007E1283" w:rsidP="008B6333">
      <w:pPr>
        <w:spacing w:before="21" w:after="107"/>
        <w:jc w:val="both"/>
        <w:rPr>
          <w:rFonts w:ascii="Times New Roman" w:eastAsia="Times New Roman" w:hAnsi="Times New Roman" w:cs="Times New Roman"/>
          <w:color w:val="000000"/>
          <w:sz w:val="28"/>
          <w:szCs w:val="28"/>
          <w:lang w:val="uk-UA" w:eastAsia="uk-UA"/>
        </w:rPr>
      </w:pPr>
      <w:r w:rsidRPr="008B6333">
        <w:rPr>
          <w:rFonts w:ascii="Times New Roman" w:eastAsia="Times New Roman" w:hAnsi="Times New Roman" w:cs="Times New Roman"/>
          <w:color w:val="000000"/>
          <w:sz w:val="28"/>
          <w:szCs w:val="28"/>
          <w:lang w:val="uk-UA" w:eastAsia="uk-UA"/>
        </w:rPr>
        <w:t xml:space="preserve">- </w:t>
      </w:r>
      <w:r w:rsidRPr="007E1283">
        <w:rPr>
          <w:rFonts w:ascii="Times New Roman" w:eastAsia="Times New Roman" w:hAnsi="Times New Roman" w:cs="Times New Roman"/>
          <w:color w:val="000000"/>
          <w:sz w:val="28"/>
          <w:szCs w:val="28"/>
          <w:lang w:val="uk-UA" w:eastAsia="uk-UA"/>
        </w:rPr>
        <w:t xml:space="preserve">оцінка потреб сторін </w:t>
      </w:r>
      <w:proofErr w:type="spellStart"/>
      <w:r w:rsidRPr="007E1283">
        <w:rPr>
          <w:rFonts w:ascii="Times New Roman" w:eastAsia="Times New Roman" w:hAnsi="Times New Roman" w:cs="Times New Roman"/>
          <w:color w:val="000000"/>
          <w:sz w:val="28"/>
          <w:szCs w:val="28"/>
          <w:lang w:val="uk-UA" w:eastAsia="uk-UA"/>
        </w:rPr>
        <w:t>булінгу</w:t>
      </w:r>
      <w:proofErr w:type="spellEnd"/>
      <w:r w:rsidRPr="007E1283">
        <w:rPr>
          <w:rFonts w:ascii="Times New Roman" w:eastAsia="Times New Roman" w:hAnsi="Times New Roman" w:cs="Times New Roman"/>
          <w:color w:val="000000"/>
          <w:sz w:val="28"/>
          <w:szCs w:val="28"/>
          <w:lang w:val="uk-UA" w:eastAsia="uk-UA"/>
        </w:rPr>
        <w:t xml:space="preserve"> (цькування) в отриманні соціальних та психолого-педагогічних послуг та забезпечення таких по</w:t>
      </w:r>
      <w:r w:rsidRPr="008B6333">
        <w:rPr>
          <w:rFonts w:ascii="Times New Roman" w:eastAsia="Times New Roman" w:hAnsi="Times New Roman" w:cs="Times New Roman"/>
          <w:color w:val="000000"/>
          <w:sz w:val="28"/>
          <w:szCs w:val="28"/>
          <w:lang w:val="uk-UA" w:eastAsia="uk-UA"/>
        </w:rPr>
        <w:t>слуг</w:t>
      </w:r>
      <w:r w:rsidRPr="007E1283">
        <w:rPr>
          <w:rFonts w:ascii="Times New Roman" w:eastAsia="Times New Roman" w:hAnsi="Times New Roman" w:cs="Times New Roman"/>
          <w:color w:val="000000"/>
          <w:sz w:val="28"/>
          <w:szCs w:val="28"/>
          <w:lang w:val="uk-UA" w:eastAsia="uk-UA"/>
        </w:rPr>
        <w:t>;</w:t>
      </w:r>
    </w:p>
    <w:p w:rsidR="007E1283" w:rsidRPr="007E1283" w:rsidRDefault="007E1283" w:rsidP="008B6333">
      <w:pPr>
        <w:spacing w:before="21" w:after="107"/>
        <w:jc w:val="both"/>
        <w:rPr>
          <w:rFonts w:ascii="Times New Roman" w:eastAsia="Times New Roman" w:hAnsi="Times New Roman" w:cs="Times New Roman"/>
          <w:color w:val="000000"/>
          <w:sz w:val="28"/>
          <w:szCs w:val="28"/>
          <w:lang w:val="uk-UA" w:eastAsia="uk-UA"/>
        </w:rPr>
      </w:pPr>
      <w:r w:rsidRPr="008B6333">
        <w:rPr>
          <w:rFonts w:ascii="Times New Roman" w:eastAsia="Times New Roman" w:hAnsi="Times New Roman" w:cs="Times New Roman"/>
          <w:color w:val="000000"/>
          <w:sz w:val="28"/>
          <w:szCs w:val="28"/>
          <w:lang w:val="uk-UA" w:eastAsia="uk-UA"/>
        </w:rPr>
        <w:t xml:space="preserve">- </w:t>
      </w:r>
      <w:r w:rsidRPr="007E1283">
        <w:rPr>
          <w:rFonts w:ascii="Times New Roman" w:eastAsia="Times New Roman" w:hAnsi="Times New Roman" w:cs="Times New Roman"/>
          <w:color w:val="000000"/>
          <w:sz w:val="28"/>
          <w:szCs w:val="28"/>
          <w:lang w:val="uk-UA" w:eastAsia="uk-UA"/>
        </w:rPr>
        <w:t xml:space="preserve">визначення причин </w:t>
      </w:r>
      <w:proofErr w:type="spellStart"/>
      <w:r w:rsidRPr="007E1283">
        <w:rPr>
          <w:rFonts w:ascii="Times New Roman" w:eastAsia="Times New Roman" w:hAnsi="Times New Roman" w:cs="Times New Roman"/>
          <w:color w:val="000000"/>
          <w:sz w:val="28"/>
          <w:szCs w:val="28"/>
          <w:lang w:val="uk-UA" w:eastAsia="uk-UA"/>
        </w:rPr>
        <w:t>булінгу</w:t>
      </w:r>
      <w:proofErr w:type="spellEnd"/>
      <w:r w:rsidRPr="007E1283">
        <w:rPr>
          <w:rFonts w:ascii="Times New Roman" w:eastAsia="Times New Roman" w:hAnsi="Times New Roman" w:cs="Times New Roman"/>
          <w:color w:val="000000"/>
          <w:sz w:val="28"/>
          <w:szCs w:val="28"/>
          <w:lang w:val="uk-UA" w:eastAsia="uk-UA"/>
        </w:rPr>
        <w:t xml:space="preserve"> (цькування) та необхідних заходів для усунення таких причин;</w:t>
      </w:r>
    </w:p>
    <w:p w:rsidR="007E1283" w:rsidRPr="007E1283" w:rsidRDefault="007E1283" w:rsidP="008B6333">
      <w:pPr>
        <w:spacing w:before="21" w:after="107"/>
        <w:jc w:val="both"/>
        <w:rPr>
          <w:rFonts w:ascii="Times New Roman" w:eastAsia="Times New Roman" w:hAnsi="Times New Roman" w:cs="Times New Roman"/>
          <w:color w:val="000000"/>
          <w:sz w:val="28"/>
          <w:szCs w:val="28"/>
          <w:lang w:val="uk-UA" w:eastAsia="uk-UA"/>
        </w:rPr>
      </w:pPr>
      <w:r w:rsidRPr="008B6333">
        <w:rPr>
          <w:rFonts w:ascii="Times New Roman" w:eastAsia="Times New Roman" w:hAnsi="Times New Roman" w:cs="Times New Roman"/>
          <w:color w:val="000000"/>
          <w:sz w:val="28"/>
          <w:szCs w:val="28"/>
          <w:lang w:val="uk-UA" w:eastAsia="uk-UA"/>
        </w:rPr>
        <w:t xml:space="preserve">- </w:t>
      </w:r>
      <w:r w:rsidRPr="007E1283">
        <w:rPr>
          <w:rFonts w:ascii="Times New Roman" w:eastAsia="Times New Roman" w:hAnsi="Times New Roman" w:cs="Times New Roman"/>
          <w:color w:val="000000"/>
          <w:sz w:val="28"/>
          <w:szCs w:val="28"/>
          <w:lang w:val="uk-UA" w:eastAsia="uk-UA"/>
        </w:rPr>
        <w:t xml:space="preserve">визначення заходів виховного впливу щодо сторін </w:t>
      </w:r>
      <w:proofErr w:type="spellStart"/>
      <w:r w:rsidRPr="007E1283">
        <w:rPr>
          <w:rFonts w:ascii="Times New Roman" w:eastAsia="Times New Roman" w:hAnsi="Times New Roman" w:cs="Times New Roman"/>
          <w:color w:val="000000"/>
          <w:sz w:val="28"/>
          <w:szCs w:val="28"/>
          <w:lang w:val="uk-UA" w:eastAsia="uk-UA"/>
        </w:rPr>
        <w:t>булінгу</w:t>
      </w:r>
      <w:proofErr w:type="spellEnd"/>
      <w:r w:rsidRPr="007E1283">
        <w:rPr>
          <w:rFonts w:ascii="Times New Roman" w:eastAsia="Times New Roman" w:hAnsi="Times New Roman" w:cs="Times New Roman"/>
          <w:color w:val="000000"/>
          <w:sz w:val="28"/>
          <w:szCs w:val="28"/>
          <w:lang w:val="uk-UA" w:eastAsia="uk-UA"/>
        </w:rPr>
        <w:t xml:space="preserve"> (цькування) у групі (класі), де стався випадок </w:t>
      </w:r>
      <w:proofErr w:type="spellStart"/>
      <w:r w:rsidRPr="007E1283">
        <w:rPr>
          <w:rFonts w:ascii="Times New Roman" w:eastAsia="Times New Roman" w:hAnsi="Times New Roman" w:cs="Times New Roman"/>
          <w:color w:val="000000"/>
          <w:sz w:val="28"/>
          <w:szCs w:val="28"/>
          <w:lang w:val="uk-UA" w:eastAsia="uk-UA"/>
        </w:rPr>
        <w:t>булінгу</w:t>
      </w:r>
      <w:proofErr w:type="spellEnd"/>
      <w:r w:rsidRPr="007E1283">
        <w:rPr>
          <w:rFonts w:ascii="Times New Roman" w:eastAsia="Times New Roman" w:hAnsi="Times New Roman" w:cs="Times New Roman"/>
          <w:color w:val="000000"/>
          <w:sz w:val="28"/>
          <w:szCs w:val="28"/>
          <w:lang w:val="uk-UA" w:eastAsia="uk-UA"/>
        </w:rPr>
        <w:t xml:space="preserve"> (цькування);</w:t>
      </w:r>
    </w:p>
    <w:p w:rsidR="007E1283" w:rsidRPr="007E1283" w:rsidRDefault="007E1283" w:rsidP="008B6333">
      <w:pPr>
        <w:spacing w:before="21" w:after="107"/>
        <w:jc w:val="both"/>
        <w:rPr>
          <w:rFonts w:ascii="Times New Roman" w:eastAsia="Times New Roman" w:hAnsi="Times New Roman" w:cs="Times New Roman"/>
          <w:color w:val="000000"/>
          <w:sz w:val="28"/>
          <w:szCs w:val="28"/>
          <w:lang w:val="uk-UA" w:eastAsia="uk-UA"/>
        </w:rPr>
      </w:pPr>
      <w:r w:rsidRPr="008B6333">
        <w:rPr>
          <w:rFonts w:ascii="Times New Roman" w:eastAsia="Times New Roman" w:hAnsi="Times New Roman" w:cs="Times New Roman"/>
          <w:color w:val="000000"/>
          <w:sz w:val="28"/>
          <w:szCs w:val="28"/>
          <w:lang w:val="uk-UA" w:eastAsia="uk-UA"/>
        </w:rPr>
        <w:t xml:space="preserve">- </w:t>
      </w:r>
      <w:r w:rsidRPr="007E1283">
        <w:rPr>
          <w:rFonts w:ascii="Times New Roman" w:eastAsia="Times New Roman" w:hAnsi="Times New Roman" w:cs="Times New Roman"/>
          <w:color w:val="000000"/>
          <w:sz w:val="28"/>
          <w:szCs w:val="28"/>
          <w:lang w:val="uk-UA" w:eastAsia="uk-UA"/>
        </w:rPr>
        <w:t xml:space="preserve">моніторинг ефективності соціальних та психолого-педагогічних послуг, заходів з усунення причин </w:t>
      </w:r>
      <w:proofErr w:type="spellStart"/>
      <w:r w:rsidRPr="007E1283">
        <w:rPr>
          <w:rFonts w:ascii="Times New Roman" w:eastAsia="Times New Roman" w:hAnsi="Times New Roman" w:cs="Times New Roman"/>
          <w:color w:val="000000"/>
          <w:sz w:val="28"/>
          <w:szCs w:val="28"/>
          <w:lang w:val="uk-UA" w:eastAsia="uk-UA"/>
        </w:rPr>
        <w:t>булінгу</w:t>
      </w:r>
      <w:proofErr w:type="spellEnd"/>
      <w:r w:rsidRPr="007E1283">
        <w:rPr>
          <w:rFonts w:ascii="Times New Roman" w:eastAsia="Times New Roman" w:hAnsi="Times New Roman" w:cs="Times New Roman"/>
          <w:color w:val="000000"/>
          <w:sz w:val="28"/>
          <w:szCs w:val="28"/>
          <w:lang w:val="uk-UA" w:eastAsia="uk-UA"/>
        </w:rPr>
        <w:t xml:space="preserve"> (цькування), заходів виховного впливу та корегування (за потреби) відповідних послуг та заходів;</w:t>
      </w:r>
    </w:p>
    <w:p w:rsidR="007E1283" w:rsidRPr="007E1283" w:rsidRDefault="007E1283" w:rsidP="008B6333">
      <w:pPr>
        <w:spacing w:before="21" w:after="107"/>
        <w:jc w:val="both"/>
        <w:rPr>
          <w:rFonts w:ascii="Times New Roman" w:eastAsia="Times New Roman" w:hAnsi="Times New Roman" w:cs="Times New Roman"/>
          <w:color w:val="000000"/>
          <w:sz w:val="28"/>
          <w:szCs w:val="28"/>
          <w:lang w:val="uk-UA" w:eastAsia="uk-UA"/>
        </w:rPr>
      </w:pPr>
      <w:r w:rsidRPr="008B6333">
        <w:rPr>
          <w:rFonts w:ascii="Times New Roman" w:eastAsia="Times New Roman" w:hAnsi="Times New Roman" w:cs="Times New Roman"/>
          <w:color w:val="000000"/>
          <w:sz w:val="28"/>
          <w:szCs w:val="28"/>
          <w:lang w:val="uk-UA" w:eastAsia="uk-UA"/>
        </w:rPr>
        <w:t xml:space="preserve">- </w:t>
      </w:r>
      <w:r w:rsidRPr="007E1283">
        <w:rPr>
          <w:rFonts w:ascii="Times New Roman" w:eastAsia="Times New Roman" w:hAnsi="Times New Roman" w:cs="Times New Roman"/>
          <w:color w:val="000000"/>
          <w:sz w:val="28"/>
          <w:szCs w:val="28"/>
          <w:lang w:val="uk-UA" w:eastAsia="uk-UA"/>
        </w:rPr>
        <w:t xml:space="preserve">надання рекомендацій для педагогічних (науково-педагогічних) працівників закладу освіти щодо доцільних методів здійснення освітнього процесу та інших заходів з малолітніми чи неповнолітніми сторонами </w:t>
      </w:r>
      <w:proofErr w:type="spellStart"/>
      <w:r w:rsidRPr="007E1283">
        <w:rPr>
          <w:rFonts w:ascii="Times New Roman" w:eastAsia="Times New Roman" w:hAnsi="Times New Roman" w:cs="Times New Roman"/>
          <w:color w:val="000000"/>
          <w:sz w:val="28"/>
          <w:szCs w:val="28"/>
          <w:lang w:val="uk-UA" w:eastAsia="uk-UA"/>
        </w:rPr>
        <w:t>булінгу</w:t>
      </w:r>
      <w:proofErr w:type="spellEnd"/>
      <w:r w:rsidRPr="007E1283">
        <w:rPr>
          <w:rFonts w:ascii="Times New Roman" w:eastAsia="Times New Roman" w:hAnsi="Times New Roman" w:cs="Times New Roman"/>
          <w:color w:val="000000"/>
          <w:sz w:val="28"/>
          <w:szCs w:val="28"/>
          <w:lang w:val="uk-UA" w:eastAsia="uk-UA"/>
        </w:rPr>
        <w:t xml:space="preserve"> (цькування), їхніми батьками або іншими законними представниками;</w:t>
      </w:r>
    </w:p>
    <w:p w:rsidR="007E1283" w:rsidRPr="008B6333" w:rsidRDefault="007E1283" w:rsidP="008B6333">
      <w:pPr>
        <w:spacing w:before="21" w:after="107"/>
        <w:jc w:val="both"/>
        <w:rPr>
          <w:rFonts w:ascii="Times New Roman" w:eastAsia="Times New Roman" w:hAnsi="Times New Roman" w:cs="Times New Roman"/>
          <w:color w:val="000000"/>
          <w:sz w:val="28"/>
          <w:szCs w:val="28"/>
          <w:lang w:val="uk-UA" w:eastAsia="uk-UA"/>
        </w:rPr>
      </w:pPr>
      <w:r w:rsidRPr="008B6333">
        <w:rPr>
          <w:rFonts w:ascii="Times New Roman" w:eastAsia="Times New Roman" w:hAnsi="Times New Roman" w:cs="Times New Roman"/>
          <w:color w:val="000000"/>
          <w:sz w:val="28"/>
          <w:szCs w:val="28"/>
          <w:lang w:val="uk-UA" w:eastAsia="uk-UA"/>
        </w:rPr>
        <w:t xml:space="preserve">- </w:t>
      </w:r>
      <w:r w:rsidRPr="007E1283">
        <w:rPr>
          <w:rFonts w:ascii="Times New Roman" w:eastAsia="Times New Roman" w:hAnsi="Times New Roman" w:cs="Times New Roman"/>
          <w:color w:val="000000"/>
          <w:sz w:val="28"/>
          <w:szCs w:val="28"/>
          <w:lang w:val="uk-UA" w:eastAsia="uk-UA"/>
        </w:rPr>
        <w:t xml:space="preserve">надання рекомендацій для батьків або інших законних представників малолітньої чи неповнолітньої особи, яка стала стороною </w:t>
      </w:r>
      <w:proofErr w:type="spellStart"/>
      <w:r w:rsidRPr="007E1283">
        <w:rPr>
          <w:rFonts w:ascii="Times New Roman" w:eastAsia="Times New Roman" w:hAnsi="Times New Roman" w:cs="Times New Roman"/>
          <w:color w:val="000000"/>
          <w:sz w:val="28"/>
          <w:szCs w:val="28"/>
          <w:lang w:val="uk-UA" w:eastAsia="uk-UA"/>
        </w:rPr>
        <w:t>булінгу</w:t>
      </w:r>
      <w:proofErr w:type="spellEnd"/>
      <w:r w:rsidRPr="007E1283">
        <w:rPr>
          <w:rFonts w:ascii="Times New Roman" w:eastAsia="Times New Roman" w:hAnsi="Times New Roman" w:cs="Times New Roman"/>
          <w:color w:val="000000"/>
          <w:sz w:val="28"/>
          <w:szCs w:val="28"/>
          <w:lang w:val="uk-UA" w:eastAsia="uk-UA"/>
        </w:rPr>
        <w:t xml:space="preserve"> (цькування).</w:t>
      </w:r>
    </w:p>
    <w:p w:rsidR="007E1283" w:rsidRPr="007E1283" w:rsidRDefault="007E1283" w:rsidP="008B6333">
      <w:pPr>
        <w:spacing w:after="150"/>
        <w:jc w:val="both"/>
        <w:rPr>
          <w:rFonts w:ascii="Times New Roman" w:eastAsia="Times New Roman" w:hAnsi="Times New Roman" w:cs="Times New Roman"/>
          <w:color w:val="000000"/>
          <w:sz w:val="28"/>
          <w:szCs w:val="28"/>
          <w:lang w:val="uk-UA" w:eastAsia="uk-UA"/>
        </w:rPr>
      </w:pPr>
      <w:r w:rsidRPr="008B6333">
        <w:rPr>
          <w:rFonts w:ascii="Times New Roman" w:eastAsia="Times New Roman" w:hAnsi="Times New Roman" w:cs="Times New Roman"/>
          <w:color w:val="000000"/>
          <w:sz w:val="28"/>
          <w:szCs w:val="28"/>
          <w:lang w:val="uk-UA" w:eastAsia="uk-UA"/>
        </w:rPr>
        <w:t>5</w:t>
      </w:r>
      <w:r w:rsidRPr="007E1283">
        <w:rPr>
          <w:rFonts w:ascii="Times New Roman" w:eastAsia="Times New Roman" w:hAnsi="Times New Roman" w:cs="Times New Roman"/>
          <w:color w:val="000000"/>
          <w:sz w:val="28"/>
          <w:szCs w:val="28"/>
          <w:lang w:val="uk-UA" w:eastAsia="uk-UA"/>
        </w:rPr>
        <w:t>. Формою роботи комісії є засідання, які проводяться у разі потреби. Дату, час і місце проведення засідання комісії визначає її голова.</w:t>
      </w:r>
    </w:p>
    <w:p w:rsidR="007E1283" w:rsidRPr="007E1283" w:rsidRDefault="007E1283" w:rsidP="008B6333">
      <w:pPr>
        <w:spacing w:after="150"/>
        <w:jc w:val="both"/>
        <w:rPr>
          <w:rFonts w:ascii="Times New Roman" w:eastAsia="Times New Roman" w:hAnsi="Times New Roman" w:cs="Times New Roman"/>
          <w:color w:val="000000"/>
          <w:sz w:val="28"/>
          <w:szCs w:val="28"/>
          <w:lang w:val="uk-UA" w:eastAsia="uk-UA"/>
        </w:rPr>
      </w:pPr>
      <w:r w:rsidRPr="008B6333">
        <w:rPr>
          <w:rFonts w:ascii="Times New Roman" w:eastAsia="Times New Roman" w:hAnsi="Times New Roman" w:cs="Times New Roman"/>
          <w:color w:val="000000"/>
          <w:sz w:val="28"/>
          <w:szCs w:val="28"/>
          <w:lang w:val="uk-UA" w:eastAsia="uk-UA"/>
        </w:rPr>
        <w:t>6</w:t>
      </w:r>
      <w:r w:rsidRPr="007E1283">
        <w:rPr>
          <w:rFonts w:ascii="Times New Roman" w:eastAsia="Times New Roman" w:hAnsi="Times New Roman" w:cs="Times New Roman"/>
          <w:color w:val="000000"/>
          <w:sz w:val="28"/>
          <w:szCs w:val="28"/>
          <w:lang w:val="uk-UA" w:eastAsia="uk-UA"/>
        </w:rPr>
        <w:t>. Засідання комісії є правоможним у разі участі в ньому не менш як двох третин її складу.</w:t>
      </w:r>
    </w:p>
    <w:p w:rsidR="007E1283" w:rsidRPr="007E1283" w:rsidRDefault="007E1283" w:rsidP="008B6333">
      <w:pPr>
        <w:spacing w:after="150"/>
        <w:jc w:val="both"/>
        <w:rPr>
          <w:rFonts w:ascii="Times New Roman" w:eastAsia="Times New Roman" w:hAnsi="Times New Roman" w:cs="Times New Roman"/>
          <w:color w:val="000000"/>
          <w:sz w:val="28"/>
          <w:szCs w:val="28"/>
          <w:lang w:val="uk-UA" w:eastAsia="uk-UA"/>
        </w:rPr>
      </w:pPr>
      <w:r w:rsidRPr="008B6333">
        <w:rPr>
          <w:rFonts w:ascii="Times New Roman" w:eastAsia="Times New Roman" w:hAnsi="Times New Roman" w:cs="Times New Roman"/>
          <w:color w:val="000000"/>
          <w:sz w:val="28"/>
          <w:szCs w:val="28"/>
          <w:lang w:val="uk-UA" w:eastAsia="uk-UA"/>
        </w:rPr>
        <w:t>7</w:t>
      </w:r>
      <w:r w:rsidRPr="007E1283">
        <w:rPr>
          <w:rFonts w:ascii="Times New Roman" w:eastAsia="Times New Roman" w:hAnsi="Times New Roman" w:cs="Times New Roman"/>
          <w:color w:val="000000"/>
          <w:sz w:val="28"/>
          <w:szCs w:val="28"/>
          <w:lang w:val="uk-UA" w:eastAsia="uk-UA"/>
        </w:rPr>
        <w:t>. Секретар комісії не пізніше вісімнадцятої години дня, що передує дню засідання комісії, повідомляє членів комісії, а також заявника та інших заінтересованих осіб про порядок денний запланованого засідання, дату, час і місце його проведення, а також надає/надсилає членам комісії та зазначеним особам необхідні матеріали в електронному або паперовому вигляді.</w:t>
      </w:r>
    </w:p>
    <w:p w:rsidR="007E1283" w:rsidRPr="007E1283" w:rsidRDefault="007E1283" w:rsidP="008B6333">
      <w:pPr>
        <w:spacing w:after="150"/>
        <w:jc w:val="both"/>
        <w:rPr>
          <w:rFonts w:ascii="Times New Roman" w:eastAsia="Times New Roman" w:hAnsi="Times New Roman" w:cs="Times New Roman"/>
          <w:color w:val="000000"/>
          <w:sz w:val="28"/>
          <w:szCs w:val="28"/>
          <w:lang w:val="uk-UA" w:eastAsia="uk-UA"/>
        </w:rPr>
      </w:pPr>
      <w:r w:rsidRPr="008B6333">
        <w:rPr>
          <w:rFonts w:ascii="Times New Roman" w:eastAsia="Times New Roman" w:hAnsi="Times New Roman" w:cs="Times New Roman"/>
          <w:color w:val="000000"/>
          <w:sz w:val="28"/>
          <w:szCs w:val="28"/>
          <w:lang w:val="uk-UA" w:eastAsia="uk-UA"/>
        </w:rPr>
        <w:t>8</w:t>
      </w:r>
      <w:r w:rsidRPr="007E1283">
        <w:rPr>
          <w:rFonts w:ascii="Times New Roman" w:eastAsia="Times New Roman" w:hAnsi="Times New Roman" w:cs="Times New Roman"/>
          <w:color w:val="000000"/>
          <w:sz w:val="28"/>
          <w:szCs w:val="28"/>
          <w:lang w:val="uk-UA" w:eastAsia="uk-UA"/>
        </w:rPr>
        <w:t>. Рішення з питань, що розглядаються на засіданні комісії, приймаються шляхом відкритого голосування більшістю голосів від затвердженого складу комісії. У разі рівного розподілу голосів голос голови комісії є вирішальним.</w:t>
      </w:r>
    </w:p>
    <w:p w:rsidR="007E1283" w:rsidRPr="007E1283" w:rsidRDefault="007E1283" w:rsidP="008B6333">
      <w:pPr>
        <w:spacing w:after="0"/>
        <w:jc w:val="both"/>
        <w:rPr>
          <w:rFonts w:ascii="Times New Roman" w:eastAsia="Times New Roman" w:hAnsi="Times New Roman" w:cs="Times New Roman"/>
          <w:color w:val="000000"/>
          <w:sz w:val="28"/>
          <w:szCs w:val="28"/>
          <w:lang w:val="uk-UA" w:eastAsia="uk-UA"/>
        </w:rPr>
      </w:pPr>
      <w:r w:rsidRPr="008B6333">
        <w:rPr>
          <w:rFonts w:ascii="Times New Roman" w:eastAsia="Times New Roman" w:hAnsi="Times New Roman" w:cs="Times New Roman"/>
          <w:color w:val="000000"/>
          <w:sz w:val="28"/>
          <w:szCs w:val="28"/>
          <w:lang w:val="uk-UA" w:eastAsia="uk-UA"/>
        </w:rPr>
        <w:lastRenderedPageBreak/>
        <w:t>9</w:t>
      </w:r>
      <w:r w:rsidRPr="007E1283">
        <w:rPr>
          <w:rFonts w:ascii="Times New Roman" w:eastAsia="Times New Roman" w:hAnsi="Times New Roman" w:cs="Times New Roman"/>
          <w:color w:val="000000"/>
          <w:sz w:val="28"/>
          <w:szCs w:val="28"/>
          <w:lang w:val="uk-UA" w:eastAsia="uk-UA"/>
        </w:rPr>
        <w:t xml:space="preserve">. Під час проведення засідання комісії секретар комісії веде протокол засідання комісії за формою згідно з </w:t>
      </w:r>
      <w:hyperlink r:id="rId6" w:history="1">
        <w:r w:rsidRPr="008B6333">
          <w:rPr>
            <w:rFonts w:ascii="Times New Roman" w:eastAsia="Times New Roman" w:hAnsi="Times New Roman" w:cs="Times New Roman"/>
            <w:color w:val="000000" w:themeColor="text1"/>
            <w:sz w:val="28"/>
            <w:szCs w:val="28"/>
            <w:lang w:val="uk-UA" w:eastAsia="uk-UA"/>
          </w:rPr>
          <w:t>додатком</w:t>
        </w:r>
      </w:hyperlink>
      <w:r w:rsidRPr="007E1283">
        <w:rPr>
          <w:rFonts w:ascii="Times New Roman" w:eastAsia="Times New Roman" w:hAnsi="Times New Roman" w:cs="Times New Roman"/>
          <w:color w:val="000000" w:themeColor="text1"/>
          <w:sz w:val="28"/>
          <w:szCs w:val="28"/>
          <w:lang w:val="uk-UA" w:eastAsia="uk-UA"/>
        </w:rPr>
        <w:t xml:space="preserve"> до цього Порядку, що оформлюється наказом керівника закладу</w:t>
      </w:r>
      <w:r w:rsidRPr="007E1283">
        <w:rPr>
          <w:rFonts w:ascii="Times New Roman" w:eastAsia="Times New Roman" w:hAnsi="Times New Roman" w:cs="Times New Roman"/>
          <w:color w:val="000000"/>
          <w:sz w:val="28"/>
          <w:szCs w:val="28"/>
          <w:lang w:val="uk-UA" w:eastAsia="uk-UA"/>
        </w:rPr>
        <w:t xml:space="preserve"> освіти.</w:t>
      </w:r>
    </w:p>
    <w:p w:rsidR="007E1283" w:rsidRPr="007E1283" w:rsidRDefault="00A6249A" w:rsidP="008B6333">
      <w:pPr>
        <w:spacing w:after="150"/>
        <w:jc w:val="both"/>
        <w:rPr>
          <w:rFonts w:ascii="Times New Roman" w:eastAsia="Times New Roman" w:hAnsi="Times New Roman" w:cs="Times New Roman"/>
          <w:color w:val="000000"/>
          <w:sz w:val="28"/>
          <w:szCs w:val="28"/>
          <w:lang w:val="uk-UA" w:eastAsia="uk-UA"/>
        </w:rPr>
      </w:pPr>
      <w:r w:rsidRPr="008B6333">
        <w:rPr>
          <w:rFonts w:ascii="Times New Roman" w:eastAsia="Times New Roman" w:hAnsi="Times New Roman" w:cs="Times New Roman"/>
          <w:color w:val="000000"/>
          <w:sz w:val="28"/>
          <w:szCs w:val="28"/>
          <w:lang w:val="uk-UA" w:eastAsia="uk-UA"/>
        </w:rPr>
        <w:t>10</w:t>
      </w:r>
      <w:r w:rsidR="007E1283" w:rsidRPr="007E1283">
        <w:rPr>
          <w:rFonts w:ascii="Times New Roman" w:eastAsia="Times New Roman" w:hAnsi="Times New Roman" w:cs="Times New Roman"/>
          <w:color w:val="000000"/>
          <w:sz w:val="28"/>
          <w:szCs w:val="28"/>
          <w:lang w:val="uk-UA" w:eastAsia="uk-UA"/>
        </w:rPr>
        <w:t>. Особи, залучені до участі в засіданні комісії, зобов'язані дотримуватись принципів діяльності комісії, зокрема не розголошувати стороннім особам відомості, що стали їм відомі у зв'язку з участю у роботі комісії, і не використовувати їх у своїх інтересах або інтересах третіх осіб.</w:t>
      </w:r>
    </w:p>
    <w:p w:rsidR="007E1283" w:rsidRPr="007E1283" w:rsidRDefault="007E1283" w:rsidP="008B6333">
      <w:pPr>
        <w:spacing w:after="150"/>
        <w:jc w:val="both"/>
        <w:rPr>
          <w:rFonts w:ascii="Times New Roman" w:eastAsia="Times New Roman" w:hAnsi="Times New Roman" w:cs="Times New Roman"/>
          <w:color w:val="000000"/>
          <w:sz w:val="28"/>
          <w:szCs w:val="28"/>
          <w:lang w:val="uk-UA" w:eastAsia="uk-UA"/>
        </w:rPr>
      </w:pPr>
      <w:r w:rsidRPr="007E1283">
        <w:rPr>
          <w:rFonts w:ascii="Times New Roman" w:eastAsia="Times New Roman" w:hAnsi="Times New Roman" w:cs="Times New Roman"/>
          <w:color w:val="000000"/>
          <w:sz w:val="28"/>
          <w:szCs w:val="28"/>
          <w:lang w:val="uk-UA" w:eastAsia="uk-UA"/>
        </w:rPr>
        <w:t>Особи, залучені до участі в засіданні комісії, під час засідання комісії мають право:</w:t>
      </w:r>
    </w:p>
    <w:p w:rsidR="007E1283" w:rsidRPr="008B6333" w:rsidRDefault="007E1283" w:rsidP="001C57B8">
      <w:pPr>
        <w:pStyle w:val="a3"/>
        <w:numPr>
          <w:ilvl w:val="0"/>
          <w:numId w:val="10"/>
        </w:numPr>
        <w:spacing w:before="21" w:after="107"/>
        <w:jc w:val="both"/>
        <w:rPr>
          <w:rFonts w:ascii="Times New Roman" w:eastAsia="Times New Roman" w:hAnsi="Times New Roman" w:cs="Times New Roman"/>
          <w:color w:val="000000"/>
          <w:sz w:val="28"/>
          <w:szCs w:val="28"/>
          <w:lang w:val="uk-UA" w:eastAsia="uk-UA"/>
        </w:rPr>
      </w:pPr>
      <w:r w:rsidRPr="008B6333">
        <w:rPr>
          <w:rFonts w:ascii="Times New Roman" w:eastAsia="Times New Roman" w:hAnsi="Times New Roman" w:cs="Times New Roman"/>
          <w:color w:val="000000"/>
          <w:sz w:val="28"/>
          <w:szCs w:val="28"/>
          <w:lang w:val="uk-UA" w:eastAsia="uk-UA"/>
        </w:rPr>
        <w:t>ознайомлюватися з матеріалами, поданими на розгляд комісії;</w:t>
      </w:r>
    </w:p>
    <w:p w:rsidR="007E1283" w:rsidRPr="008B6333" w:rsidRDefault="007E1283" w:rsidP="001C57B8">
      <w:pPr>
        <w:pStyle w:val="a3"/>
        <w:numPr>
          <w:ilvl w:val="0"/>
          <w:numId w:val="10"/>
        </w:numPr>
        <w:spacing w:before="21" w:after="107"/>
        <w:jc w:val="both"/>
        <w:rPr>
          <w:rFonts w:ascii="Times New Roman" w:eastAsia="Times New Roman" w:hAnsi="Times New Roman" w:cs="Times New Roman"/>
          <w:color w:val="000000"/>
          <w:sz w:val="28"/>
          <w:szCs w:val="28"/>
          <w:lang w:val="uk-UA" w:eastAsia="uk-UA"/>
        </w:rPr>
      </w:pPr>
      <w:r w:rsidRPr="008B6333">
        <w:rPr>
          <w:rFonts w:ascii="Times New Roman" w:eastAsia="Times New Roman" w:hAnsi="Times New Roman" w:cs="Times New Roman"/>
          <w:color w:val="000000"/>
          <w:sz w:val="28"/>
          <w:szCs w:val="28"/>
          <w:lang w:val="uk-UA" w:eastAsia="uk-UA"/>
        </w:rPr>
        <w:t>ставити питання по суті розгляду;</w:t>
      </w:r>
    </w:p>
    <w:p w:rsidR="007E1283" w:rsidRPr="007E1283" w:rsidRDefault="00A6249A" w:rsidP="008B6333">
      <w:pPr>
        <w:spacing w:before="21" w:after="107"/>
        <w:jc w:val="both"/>
        <w:rPr>
          <w:rFonts w:ascii="Times New Roman" w:eastAsia="Times New Roman" w:hAnsi="Times New Roman" w:cs="Times New Roman"/>
          <w:color w:val="000000"/>
          <w:sz w:val="28"/>
          <w:szCs w:val="28"/>
          <w:lang w:val="uk-UA" w:eastAsia="uk-UA"/>
        </w:rPr>
      </w:pPr>
      <w:r w:rsidRPr="008B6333">
        <w:rPr>
          <w:rFonts w:ascii="Times New Roman" w:eastAsia="Times New Roman" w:hAnsi="Times New Roman" w:cs="Times New Roman"/>
          <w:color w:val="000000"/>
          <w:sz w:val="28"/>
          <w:szCs w:val="28"/>
          <w:lang w:val="uk-UA" w:eastAsia="uk-UA"/>
        </w:rPr>
        <w:t xml:space="preserve">- </w:t>
      </w:r>
      <w:r w:rsidR="007E1283" w:rsidRPr="007E1283">
        <w:rPr>
          <w:rFonts w:ascii="Times New Roman" w:eastAsia="Times New Roman" w:hAnsi="Times New Roman" w:cs="Times New Roman"/>
          <w:color w:val="000000"/>
          <w:sz w:val="28"/>
          <w:szCs w:val="28"/>
          <w:lang w:val="uk-UA" w:eastAsia="uk-UA"/>
        </w:rPr>
        <w:t>подавати пропозиції, висловлювати власну думку з питань, що розглядаються.</w:t>
      </w:r>
    </w:p>
    <w:p w:rsidR="007E1283" w:rsidRPr="007E1283" w:rsidRDefault="00A6249A" w:rsidP="008B6333">
      <w:pPr>
        <w:spacing w:after="150"/>
        <w:jc w:val="both"/>
        <w:rPr>
          <w:rFonts w:ascii="Times New Roman" w:eastAsia="Times New Roman" w:hAnsi="Times New Roman" w:cs="Times New Roman"/>
          <w:color w:val="000000"/>
          <w:sz w:val="28"/>
          <w:szCs w:val="28"/>
          <w:lang w:val="uk-UA" w:eastAsia="uk-UA"/>
        </w:rPr>
      </w:pPr>
      <w:r w:rsidRPr="008B6333">
        <w:rPr>
          <w:rFonts w:ascii="Times New Roman" w:eastAsia="Times New Roman" w:hAnsi="Times New Roman" w:cs="Times New Roman"/>
          <w:color w:val="000000"/>
          <w:sz w:val="28"/>
          <w:szCs w:val="28"/>
          <w:lang w:val="uk-UA" w:eastAsia="uk-UA"/>
        </w:rPr>
        <w:t>11</w:t>
      </w:r>
      <w:r w:rsidR="007E1283" w:rsidRPr="007E1283">
        <w:rPr>
          <w:rFonts w:ascii="Times New Roman" w:eastAsia="Times New Roman" w:hAnsi="Times New Roman" w:cs="Times New Roman"/>
          <w:color w:val="000000"/>
          <w:sz w:val="28"/>
          <w:szCs w:val="28"/>
          <w:lang w:val="uk-UA" w:eastAsia="uk-UA"/>
        </w:rPr>
        <w:t>. Голова комісії доводить до відома учасників освітнього процесу рішення комісії згідно з протоколом засідання та здійснює контроль за їхнім виконанням.</w:t>
      </w:r>
    </w:p>
    <w:p w:rsidR="005D767C" w:rsidRPr="007E1283" w:rsidRDefault="007E1283" w:rsidP="008B6333">
      <w:pPr>
        <w:spacing w:after="150"/>
        <w:jc w:val="both"/>
        <w:rPr>
          <w:rFonts w:ascii="Times New Roman" w:eastAsia="Times New Roman" w:hAnsi="Times New Roman" w:cs="Times New Roman"/>
          <w:color w:val="000000"/>
          <w:sz w:val="28"/>
          <w:szCs w:val="28"/>
          <w:lang w:val="uk-UA" w:eastAsia="uk-UA"/>
        </w:rPr>
      </w:pPr>
      <w:r w:rsidRPr="007E1283">
        <w:rPr>
          <w:rFonts w:ascii="Times New Roman" w:eastAsia="Times New Roman" w:hAnsi="Times New Roman" w:cs="Times New Roman"/>
          <w:color w:val="000000"/>
          <w:sz w:val="28"/>
          <w:szCs w:val="28"/>
          <w:lang w:val="uk-UA" w:eastAsia="uk-UA"/>
        </w:rPr>
        <w:t>1</w:t>
      </w:r>
      <w:r w:rsidR="00A6249A" w:rsidRPr="008B6333">
        <w:rPr>
          <w:rFonts w:ascii="Times New Roman" w:eastAsia="Times New Roman" w:hAnsi="Times New Roman" w:cs="Times New Roman"/>
          <w:color w:val="000000"/>
          <w:sz w:val="28"/>
          <w:szCs w:val="28"/>
          <w:lang w:val="uk-UA" w:eastAsia="uk-UA"/>
        </w:rPr>
        <w:t>2</w:t>
      </w:r>
      <w:r w:rsidRPr="007E1283">
        <w:rPr>
          <w:rFonts w:ascii="Times New Roman" w:eastAsia="Times New Roman" w:hAnsi="Times New Roman" w:cs="Times New Roman"/>
          <w:color w:val="000000"/>
          <w:sz w:val="28"/>
          <w:szCs w:val="28"/>
          <w:lang w:val="uk-UA" w:eastAsia="uk-UA"/>
        </w:rPr>
        <w:t xml:space="preserve">. Строк розгляду комісією заяви або повідомлення про випадок </w:t>
      </w:r>
      <w:proofErr w:type="spellStart"/>
      <w:r w:rsidRPr="007E1283">
        <w:rPr>
          <w:rFonts w:ascii="Times New Roman" w:eastAsia="Times New Roman" w:hAnsi="Times New Roman" w:cs="Times New Roman"/>
          <w:color w:val="000000"/>
          <w:sz w:val="28"/>
          <w:szCs w:val="28"/>
          <w:lang w:val="uk-UA" w:eastAsia="uk-UA"/>
        </w:rPr>
        <w:t>булінгу</w:t>
      </w:r>
      <w:proofErr w:type="spellEnd"/>
      <w:r w:rsidRPr="007E1283">
        <w:rPr>
          <w:rFonts w:ascii="Times New Roman" w:eastAsia="Times New Roman" w:hAnsi="Times New Roman" w:cs="Times New Roman"/>
          <w:color w:val="000000"/>
          <w:sz w:val="28"/>
          <w:szCs w:val="28"/>
          <w:lang w:val="uk-UA" w:eastAsia="uk-UA"/>
        </w:rPr>
        <w:t xml:space="preserve"> (цькування) в закладі освіти та виконання нею своїх завдань не має перевищувати десяти робочих днів із дня отримання заяви або повідомлення керівником закладу освіти.</w:t>
      </w:r>
    </w:p>
    <w:p w:rsidR="005D767C" w:rsidRPr="008B6333" w:rsidRDefault="005D767C" w:rsidP="005D767C">
      <w:pPr>
        <w:shd w:val="clear" w:color="auto" w:fill="FFFFFF"/>
        <w:spacing w:after="0"/>
        <w:jc w:val="center"/>
        <w:rPr>
          <w:rFonts w:ascii="Times New Roman" w:eastAsia="Times New Roman" w:hAnsi="Times New Roman" w:cs="Times New Roman"/>
          <w:b/>
          <w:bCs/>
          <w:color w:val="0B0706"/>
          <w:sz w:val="28"/>
          <w:szCs w:val="28"/>
          <w:lang w:val="uk-UA"/>
        </w:rPr>
      </w:pPr>
      <w:r>
        <w:rPr>
          <w:rFonts w:ascii="Times New Roman" w:eastAsia="Times New Roman" w:hAnsi="Times New Roman" w:cs="Times New Roman"/>
          <w:b/>
          <w:bCs/>
          <w:color w:val="0B0706"/>
          <w:sz w:val="28"/>
          <w:szCs w:val="28"/>
          <w:lang w:val="uk-UA"/>
        </w:rPr>
        <w:t xml:space="preserve">5. </w:t>
      </w:r>
      <w:proofErr w:type="spellStart"/>
      <w:r w:rsidRPr="008B6333">
        <w:rPr>
          <w:rFonts w:ascii="Times New Roman" w:eastAsia="Times New Roman" w:hAnsi="Times New Roman" w:cs="Times New Roman"/>
          <w:b/>
          <w:bCs/>
          <w:color w:val="0B0706"/>
          <w:sz w:val="28"/>
          <w:szCs w:val="28"/>
        </w:rPr>
        <w:t>Відповідальність</w:t>
      </w:r>
      <w:proofErr w:type="spellEnd"/>
      <w:r w:rsidRPr="008B6333">
        <w:rPr>
          <w:rFonts w:ascii="Times New Roman" w:eastAsia="Times New Roman" w:hAnsi="Times New Roman" w:cs="Times New Roman"/>
          <w:b/>
          <w:bCs/>
          <w:color w:val="0B0706"/>
          <w:sz w:val="28"/>
          <w:szCs w:val="28"/>
        </w:rPr>
        <w:t xml:space="preserve"> </w:t>
      </w:r>
      <w:proofErr w:type="spellStart"/>
      <w:r w:rsidRPr="008B6333">
        <w:rPr>
          <w:rFonts w:ascii="Times New Roman" w:eastAsia="Times New Roman" w:hAnsi="Times New Roman" w:cs="Times New Roman"/>
          <w:b/>
          <w:bCs/>
          <w:color w:val="0B0706"/>
          <w:sz w:val="28"/>
          <w:szCs w:val="28"/>
        </w:rPr>
        <w:t>осіб</w:t>
      </w:r>
      <w:proofErr w:type="spellEnd"/>
      <w:r w:rsidRPr="008B6333">
        <w:rPr>
          <w:rFonts w:ascii="Times New Roman" w:eastAsia="Times New Roman" w:hAnsi="Times New Roman" w:cs="Times New Roman"/>
          <w:b/>
          <w:bCs/>
          <w:color w:val="0B0706"/>
          <w:sz w:val="28"/>
          <w:szCs w:val="28"/>
        </w:rPr>
        <w:t xml:space="preserve"> </w:t>
      </w:r>
      <w:proofErr w:type="spellStart"/>
      <w:r w:rsidRPr="008B6333">
        <w:rPr>
          <w:rFonts w:ascii="Times New Roman" w:eastAsia="Times New Roman" w:hAnsi="Times New Roman" w:cs="Times New Roman"/>
          <w:b/>
          <w:bCs/>
          <w:color w:val="0B0706"/>
          <w:sz w:val="28"/>
          <w:szCs w:val="28"/>
        </w:rPr>
        <w:t>причетних</w:t>
      </w:r>
      <w:proofErr w:type="spellEnd"/>
      <w:r w:rsidRPr="008B6333">
        <w:rPr>
          <w:rFonts w:ascii="Times New Roman" w:eastAsia="Times New Roman" w:hAnsi="Times New Roman" w:cs="Times New Roman"/>
          <w:b/>
          <w:bCs/>
          <w:color w:val="0B0706"/>
          <w:sz w:val="28"/>
          <w:szCs w:val="28"/>
        </w:rPr>
        <w:t xml:space="preserve"> до </w:t>
      </w:r>
      <w:proofErr w:type="spellStart"/>
      <w:proofErr w:type="gramStart"/>
      <w:r w:rsidRPr="008B6333">
        <w:rPr>
          <w:rFonts w:ascii="Times New Roman" w:eastAsia="Times New Roman" w:hAnsi="Times New Roman" w:cs="Times New Roman"/>
          <w:b/>
          <w:bCs/>
          <w:color w:val="0B0706"/>
          <w:sz w:val="28"/>
          <w:szCs w:val="28"/>
        </w:rPr>
        <w:t>бул</w:t>
      </w:r>
      <w:proofErr w:type="gramEnd"/>
      <w:r w:rsidRPr="008B6333">
        <w:rPr>
          <w:rFonts w:ascii="Times New Roman" w:eastAsia="Times New Roman" w:hAnsi="Times New Roman" w:cs="Times New Roman"/>
          <w:b/>
          <w:bCs/>
          <w:color w:val="0B0706"/>
          <w:sz w:val="28"/>
          <w:szCs w:val="28"/>
        </w:rPr>
        <w:t>інгу</w:t>
      </w:r>
      <w:proofErr w:type="spellEnd"/>
      <w:r w:rsidRPr="008B6333">
        <w:rPr>
          <w:rFonts w:ascii="Times New Roman" w:eastAsia="Times New Roman" w:hAnsi="Times New Roman" w:cs="Times New Roman"/>
          <w:b/>
          <w:bCs/>
          <w:color w:val="0B0706"/>
          <w:sz w:val="28"/>
          <w:szCs w:val="28"/>
        </w:rPr>
        <w:t xml:space="preserve"> (</w:t>
      </w:r>
      <w:proofErr w:type="spellStart"/>
      <w:r w:rsidRPr="008B6333">
        <w:rPr>
          <w:rFonts w:ascii="Times New Roman" w:eastAsia="Times New Roman" w:hAnsi="Times New Roman" w:cs="Times New Roman"/>
          <w:b/>
          <w:bCs/>
          <w:color w:val="0B0706"/>
          <w:sz w:val="28"/>
          <w:szCs w:val="28"/>
        </w:rPr>
        <w:t>цькування</w:t>
      </w:r>
      <w:proofErr w:type="spellEnd"/>
      <w:r w:rsidRPr="008B6333">
        <w:rPr>
          <w:rFonts w:ascii="Times New Roman" w:eastAsia="Times New Roman" w:hAnsi="Times New Roman" w:cs="Times New Roman"/>
          <w:b/>
          <w:bCs/>
          <w:color w:val="0B0706"/>
          <w:sz w:val="28"/>
          <w:szCs w:val="28"/>
        </w:rPr>
        <w:t>)</w:t>
      </w:r>
    </w:p>
    <w:p w:rsidR="005D767C" w:rsidRPr="008B6333" w:rsidRDefault="005D767C" w:rsidP="005D767C">
      <w:pPr>
        <w:shd w:val="clear" w:color="auto" w:fill="FFFFFF"/>
        <w:spacing w:after="0"/>
        <w:jc w:val="center"/>
        <w:rPr>
          <w:rFonts w:ascii="Times New Roman" w:eastAsia="Times New Roman" w:hAnsi="Times New Roman" w:cs="Times New Roman"/>
          <w:color w:val="0B0706"/>
          <w:sz w:val="28"/>
          <w:szCs w:val="28"/>
          <w:lang w:val="uk-UA"/>
        </w:rPr>
      </w:pPr>
    </w:p>
    <w:p w:rsidR="005D767C" w:rsidRPr="008B6333" w:rsidRDefault="005D767C" w:rsidP="005D767C">
      <w:pPr>
        <w:shd w:val="clear" w:color="auto" w:fill="FFFFFF"/>
        <w:spacing w:after="0"/>
        <w:jc w:val="both"/>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rPr>
        <w:t>1. </w:t>
      </w:r>
      <w:proofErr w:type="spellStart"/>
      <w:r w:rsidRPr="008B6333">
        <w:rPr>
          <w:rFonts w:ascii="Times New Roman" w:eastAsia="Times New Roman" w:hAnsi="Times New Roman" w:cs="Times New Roman"/>
          <w:color w:val="0B0706"/>
          <w:sz w:val="28"/>
          <w:szCs w:val="28"/>
        </w:rPr>
        <w:t>Відповідальність</w:t>
      </w:r>
      <w:proofErr w:type="spellEnd"/>
      <w:r w:rsidRPr="008B6333">
        <w:rPr>
          <w:rFonts w:ascii="Times New Roman" w:eastAsia="Times New Roman" w:hAnsi="Times New Roman" w:cs="Times New Roman"/>
          <w:color w:val="0B0706"/>
          <w:sz w:val="28"/>
          <w:szCs w:val="28"/>
        </w:rPr>
        <w:t xml:space="preserve"> за </w:t>
      </w:r>
      <w:proofErr w:type="gramStart"/>
      <w:r w:rsidRPr="008B6333">
        <w:rPr>
          <w:rFonts w:ascii="Times New Roman" w:eastAsia="Times New Roman" w:hAnsi="Times New Roman" w:cs="Times New Roman"/>
          <w:color w:val="0B0706"/>
          <w:sz w:val="28"/>
          <w:szCs w:val="28"/>
        </w:rPr>
        <w:t>бул</w:t>
      </w:r>
      <w:proofErr w:type="gramEnd"/>
      <w:r w:rsidRPr="008B6333">
        <w:rPr>
          <w:rFonts w:ascii="Times New Roman" w:eastAsia="Times New Roman" w:hAnsi="Times New Roman" w:cs="Times New Roman"/>
          <w:color w:val="0B0706"/>
          <w:sz w:val="28"/>
          <w:szCs w:val="28"/>
        </w:rPr>
        <w:t>інг (</w:t>
      </w:r>
      <w:proofErr w:type="spellStart"/>
      <w:r w:rsidRPr="008B6333">
        <w:rPr>
          <w:rFonts w:ascii="Times New Roman" w:eastAsia="Times New Roman" w:hAnsi="Times New Roman" w:cs="Times New Roman"/>
          <w:color w:val="0B0706"/>
          <w:sz w:val="28"/>
          <w:szCs w:val="28"/>
        </w:rPr>
        <w:t>цькування</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встановлена</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статтею</w:t>
      </w:r>
      <w:proofErr w:type="spellEnd"/>
      <w:r w:rsidRPr="008B6333">
        <w:rPr>
          <w:rFonts w:ascii="Times New Roman" w:eastAsia="Times New Roman" w:hAnsi="Times New Roman" w:cs="Times New Roman"/>
          <w:color w:val="0B0706"/>
          <w:sz w:val="28"/>
          <w:szCs w:val="28"/>
        </w:rPr>
        <w:t xml:space="preserve"> 173 п.4 Кодексу </w:t>
      </w:r>
      <w:proofErr w:type="spellStart"/>
      <w:r w:rsidRPr="008B6333">
        <w:rPr>
          <w:rFonts w:ascii="Times New Roman" w:eastAsia="Times New Roman" w:hAnsi="Times New Roman" w:cs="Times New Roman"/>
          <w:color w:val="0B0706"/>
          <w:sz w:val="28"/>
          <w:szCs w:val="28"/>
        </w:rPr>
        <w:t>України</w:t>
      </w:r>
      <w:proofErr w:type="spellEnd"/>
      <w:r w:rsidRPr="008B6333">
        <w:rPr>
          <w:rFonts w:ascii="Times New Roman" w:eastAsia="Times New Roman" w:hAnsi="Times New Roman" w:cs="Times New Roman"/>
          <w:color w:val="0B0706"/>
          <w:sz w:val="28"/>
          <w:szCs w:val="28"/>
        </w:rPr>
        <w:t xml:space="preserve"> про </w:t>
      </w:r>
      <w:proofErr w:type="spellStart"/>
      <w:r w:rsidRPr="008B6333">
        <w:rPr>
          <w:rFonts w:ascii="Times New Roman" w:eastAsia="Times New Roman" w:hAnsi="Times New Roman" w:cs="Times New Roman"/>
          <w:color w:val="0B0706"/>
          <w:sz w:val="28"/>
          <w:szCs w:val="28"/>
        </w:rPr>
        <w:t>адміністративні</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правопорушення</w:t>
      </w:r>
      <w:proofErr w:type="spellEnd"/>
      <w:r w:rsidRPr="008B6333">
        <w:rPr>
          <w:rFonts w:ascii="Times New Roman" w:eastAsia="Times New Roman" w:hAnsi="Times New Roman" w:cs="Times New Roman"/>
          <w:color w:val="0B0706"/>
          <w:sz w:val="28"/>
          <w:szCs w:val="28"/>
        </w:rPr>
        <w:t xml:space="preserve"> такого </w:t>
      </w:r>
      <w:proofErr w:type="spellStart"/>
      <w:r w:rsidRPr="008B6333">
        <w:rPr>
          <w:rFonts w:ascii="Times New Roman" w:eastAsia="Times New Roman" w:hAnsi="Times New Roman" w:cs="Times New Roman"/>
          <w:color w:val="0B0706"/>
          <w:sz w:val="28"/>
          <w:szCs w:val="28"/>
        </w:rPr>
        <w:t>змісту</w:t>
      </w:r>
      <w:proofErr w:type="spellEnd"/>
      <w:r w:rsidRPr="008B6333">
        <w:rPr>
          <w:rFonts w:ascii="Times New Roman" w:eastAsia="Times New Roman" w:hAnsi="Times New Roman" w:cs="Times New Roman"/>
          <w:color w:val="0B0706"/>
          <w:sz w:val="28"/>
          <w:szCs w:val="28"/>
        </w:rPr>
        <w:t>:</w:t>
      </w:r>
    </w:p>
    <w:p w:rsidR="005D767C" w:rsidRPr="008B6333" w:rsidRDefault="005D767C" w:rsidP="005D767C">
      <w:pPr>
        <w:shd w:val="clear" w:color="auto" w:fill="FFFFFF"/>
        <w:spacing w:after="0"/>
        <w:jc w:val="both"/>
        <w:rPr>
          <w:rFonts w:ascii="Times New Roman" w:eastAsia="Times New Roman" w:hAnsi="Times New Roman" w:cs="Times New Roman"/>
          <w:color w:val="0B0706"/>
          <w:sz w:val="28"/>
          <w:szCs w:val="28"/>
          <w:lang w:val="uk-UA"/>
        </w:rPr>
      </w:pPr>
      <w:r w:rsidRPr="008B6333">
        <w:rPr>
          <w:rFonts w:ascii="Times New Roman" w:eastAsia="Times New Roman" w:hAnsi="Times New Roman" w:cs="Times New Roman"/>
          <w:color w:val="0B0706"/>
          <w:sz w:val="28"/>
          <w:szCs w:val="28"/>
        </w:rPr>
        <w:t>«</w:t>
      </w:r>
      <w:proofErr w:type="spellStart"/>
      <w:r w:rsidRPr="008B6333">
        <w:rPr>
          <w:rFonts w:ascii="Times New Roman" w:eastAsia="Times New Roman" w:hAnsi="Times New Roman" w:cs="Times New Roman"/>
          <w:color w:val="0B0706"/>
          <w:sz w:val="28"/>
          <w:szCs w:val="28"/>
        </w:rPr>
        <w:t>Стаття</w:t>
      </w:r>
      <w:proofErr w:type="spellEnd"/>
      <w:r w:rsidRPr="008B6333">
        <w:rPr>
          <w:rFonts w:ascii="Times New Roman" w:eastAsia="Times New Roman" w:hAnsi="Times New Roman" w:cs="Times New Roman"/>
          <w:color w:val="0B0706"/>
          <w:sz w:val="28"/>
          <w:szCs w:val="28"/>
        </w:rPr>
        <w:t xml:space="preserve"> 173 п.4» . </w:t>
      </w:r>
      <w:proofErr w:type="gramStart"/>
      <w:r w:rsidRPr="008B6333">
        <w:rPr>
          <w:rFonts w:ascii="Times New Roman" w:eastAsia="Times New Roman" w:hAnsi="Times New Roman" w:cs="Times New Roman"/>
          <w:color w:val="0B0706"/>
          <w:sz w:val="28"/>
          <w:szCs w:val="28"/>
        </w:rPr>
        <w:t>Бул</w:t>
      </w:r>
      <w:proofErr w:type="gramEnd"/>
      <w:r w:rsidRPr="008B6333">
        <w:rPr>
          <w:rFonts w:ascii="Times New Roman" w:eastAsia="Times New Roman" w:hAnsi="Times New Roman" w:cs="Times New Roman"/>
          <w:color w:val="0B0706"/>
          <w:sz w:val="28"/>
          <w:szCs w:val="28"/>
        </w:rPr>
        <w:t>інг (</w:t>
      </w:r>
      <w:proofErr w:type="spellStart"/>
      <w:r w:rsidRPr="008B6333">
        <w:rPr>
          <w:rFonts w:ascii="Times New Roman" w:eastAsia="Times New Roman" w:hAnsi="Times New Roman" w:cs="Times New Roman"/>
          <w:color w:val="0B0706"/>
          <w:sz w:val="28"/>
          <w:szCs w:val="28"/>
        </w:rPr>
        <w:t>цькування</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учасника</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освітнього</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процесу</w:t>
      </w:r>
      <w:proofErr w:type="spellEnd"/>
      <w:r w:rsidRPr="008B6333">
        <w:rPr>
          <w:rFonts w:ascii="Times New Roman" w:eastAsia="Times New Roman" w:hAnsi="Times New Roman" w:cs="Times New Roman"/>
          <w:color w:val="0B0706"/>
          <w:sz w:val="28"/>
          <w:szCs w:val="28"/>
        </w:rPr>
        <w:t>.</w:t>
      </w:r>
    </w:p>
    <w:p w:rsidR="005D767C" w:rsidRPr="008B6333" w:rsidRDefault="005D767C" w:rsidP="005D767C">
      <w:pPr>
        <w:shd w:val="clear" w:color="auto" w:fill="FFFFFF"/>
        <w:spacing w:after="0"/>
        <w:jc w:val="both"/>
        <w:rPr>
          <w:rFonts w:ascii="Times New Roman" w:eastAsia="Times New Roman" w:hAnsi="Times New Roman" w:cs="Times New Roman"/>
          <w:color w:val="0B0706"/>
          <w:sz w:val="28"/>
          <w:szCs w:val="28"/>
          <w:lang w:val="uk-UA"/>
        </w:rPr>
      </w:pPr>
      <w:proofErr w:type="spellStart"/>
      <w:r w:rsidRPr="008B6333">
        <w:rPr>
          <w:rFonts w:ascii="Times New Roman" w:eastAsia="Times New Roman" w:hAnsi="Times New Roman" w:cs="Times New Roman"/>
          <w:color w:val="0B0706"/>
          <w:sz w:val="28"/>
          <w:szCs w:val="28"/>
          <w:lang w:val="uk-UA"/>
        </w:rPr>
        <w:t>Булінг</w:t>
      </w:r>
      <w:proofErr w:type="spellEnd"/>
      <w:r w:rsidRPr="008B6333">
        <w:rPr>
          <w:rFonts w:ascii="Times New Roman" w:eastAsia="Times New Roman" w:hAnsi="Times New Roman" w:cs="Times New Roman"/>
          <w:color w:val="0B0706"/>
          <w:sz w:val="28"/>
          <w:szCs w:val="28"/>
          <w:lang w:val="uk-UA"/>
        </w:rPr>
        <w:t xml:space="preserve">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w:t>
      </w:r>
    </w:p>
    <w:p w:rsidR="005D767C" w:rsidRPr="008B6333" w:rsidRDefault="005D767C" w:rsidP="005D767C">
      <w:pPr>
        <w:shd w:val="clear" w:color="auto" w:fill="FFFFFF"/>
        <w:spacing w:after="0"/>
        <w:jc w:val="both"/>
        <w:rPr>
          <w:rFonts w:ascii="Times New Roman" w:eastAsia="Times New Roman" w:hAnsi="Times New Roman" w:cs="Times New Roman"/>
          <w:color w:val="0B0706"/>
          <w:sz w:val="28"/>
          <w:szCs w:val="28"/>
          <w:lang w:val="uk-UA"/>
        </w:rPr>
      </w:pPr>
      <w:r w:rsidRPr="008B6333">
        <w:rPr>
          <w:rFonts w:ascii="Times New Roman" w:eastAsia="Times New Roman" w:hAnsi="Times New Roman" w:cs="Times New Roman"/>
          <w:color w:val="0B0706"/>
          <w:sz w:val="28"/>
          <w:szCs w:val="28"/>
          <w:lang w:val="uk-UA"/>
        </w:rPr>
        <w:t>- тягне за собою накладення штрафу від п’ятдесяти до ста неоподатковуваних мінімумів доходів громадян або громадські роботи на строк від двадцяти до сорока годин.</w:t>
      </w:r>
    </w:p>
    <w:p w:rsidR="005D767C" w:rsidRPr="008B6333" w:rsidRDefault="005D767C" w:rsidP="005D767C">
      <w:pPr>
        <w:shd w:val="clear" w:color="auto" w:fill="FFFFFF"/>
        <w:spacing w:after="0"/>
        <w:ind w:firstLine="708"/>
        <w:jc w:val="both"/>
        <w:rPr>
          <w:rFonts w:ascii="Times New Roman" w:eastAsia="Times New Roman" w:hAnsi="Times New Roman" w:cs="Times New Roman"/>
          <w:color w:val="0B0706"/>
          <w:sz w:val="28"/>
          <w:szCs w:val="28"/>
          <w:lang w:val="uk-UA"/>
        </w:rPr>
      </w:pPr>
      <w:r w:rsidRPr="008B6333">
        <w:rPr>
          <w:rFonts w:ascii="Times New Roman" w:eastAsia="Times New Roman" w:hAnsi="Times New Roman" w:cs="Times New Roman"/>
          <w:color w:val="0B0706"/>
          <w:sz w:val="28"/>
          <w:szCs w:val="28"/>
          <w:lang w:val="uk-UA"/>
        </w:rPr>
        <w:t>Діяння, передбачене частиною першою цієї статті, вчинене групою осіб або повторно протягом року після накладення адміністративного стягнення,</w:t>
      </w:r>
    </w:p>
    <w:p w:rsidR="005D767C" w:rsidRPr="008B6333" w:rsidRDefault="005D767C" w:rsidP="005D767C">
      <w:pPr>
        <w:shd w:val="clear" w:color="auto" w:fill="FFFFFF"/>
        <w:spacing w:after="0"/>
        <w:ind w:firstLine="708"/>
        <w:jc w:val="both"/>
        <w:rPr>
          <w:rFonts w:ascii="Times New Roman" w:eastAsia="Times New Roman" w:hAnsi="Times New Roman" w:cs="Times New Roman"/>
          <w:color w:val="0B0706"/>
          <w:sz w:val="28"/>
          <w:szCs w:val="28"/>
          <w:lang w:val="uk-UA"/>
        </w:rPr>
      </w:pPr>
      <w:r w:rsidRPr="008B6333">
        <w:rPr>
          <w:rFonts w:ascii="Times New Roman" w:eastAsia="Times New Roman" w:hAnsi="Times New Roman" w:cs="Times New Roman"/>
          <w:color w:val="0B0706"/>
          <w:sz w:val="28"/>
          <w:szCs w:val="28"/>
          <w:lang w:val="uk-UA"/>
        </w:rPr>
        <w:lastRenderedPageBreak/>
        <w:t xml:space="preserve"> - тягне за собою накладення штрафу від ста до двохсот неоподатковуваних мінімумів доходів громадян або громадські роботи на строк від 40 до 60 годин.</w:t>
      </w:r>
    </w:p>
    <w:p w:rsidR="005D767C" w:rsidRPr="008B6333" w:rsidRDefault="005D767C" w:rsidP="005D767C">
      <w:pPr>
        <w:shd w:val="clear" w:color="auto" w:fill="FFFFFF"/>
        <w:spacing w:after="0"/>
        <w:ind w:firstLine="708"/>
        <w:jc w:val="both"/>
        <w:rPr>
          <w:rFonts w:ascii="Times New Roman" w:eastAsia="Times New Roman" w:hAnsi="Times New Roman" w:cs="Times New Roman"/>
          <w:color w:val="0B0706"/>
          <w:sz w:val="28"/>
          <w:szCs w:val="28"/>
          <w:lang w:val="uk-UA"/>
        </w:rPr>
      </w:pPr>
      <w:r w:rsidRPr="008B6333">
        <w:rPr>
          <w:rFonts w:ascii="Times New Roman" w:eastAsia="Times New Roman" w:hAnsi="Times New Roman" w:cs="Times New Roman"/>
          <w:color w:val="0B0706"/>
          <w:sz w:val="28"/>
          <w:szCs w:val="28"/>
          <w:lang w:val="uk-UA"/>
        </w:rPr>
        <w:t xml:space="preserve">Діяння, передбачене частиною першою цієї статті, вчинене малолітніми або неповнолітніми особами віком від 14 до 16 років, </w:t>
      </w:r>
    </w:p>
    <w:p w:rsidR="005D767C" w:rsidRPr="008B6333" w:rsidRDefault="005D767C" w:rsidP="001C57B8">
      <w:pPr>
        <w:pStyle w:val="a3"/>
        <w:numPr>
          <w:ilvl w:val="0"/>
          <w:numId w:val="19"/>
        </w:numPr>
        <w:shd w:val="clear" w:color="auto" w:fill="FFFFFF"/>
        <w:spacing w:after="0"/>
        <w:jc w:val="both"/>
        <w:rPr>
          <w:rFonts w:ascii="Times New Roman" w:eastAsia="Times New Roman" w:hAnsi="Times New Roman" w:cs="Times New Roman"/>
          <w:color w:val="0B0706"/>
          <w:sz w:val="28"/>
          <w:szCs w:val="28"/>
          <w:lang w:val="uk-UA"/>
        </w:rPr>
      </w:pPr>
      <w:r w:rsidRPr="008B6333">
        <w:rPr>
          <w:rFonts w:ascii="Times New Roman" w:eastAsia="Times New Roman" w:hAnsi="Times New Roman" w:cs="Times New Roman"/>
          <w:color w:val="0B0706"/>
          <w:sz w:val="28"/>
          <w:szCs w:val="28"/>
          <w:lang w:val="uk-UA"/>
        </w:rPr>
        <w:t>тягне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на строк від 20 до 40 годин.</w:t>
      </w:r>
    </w:p>
    <w:p w:rsidR="005D767C" w:rsidRPr="008B6333" w:rsidRDefault="005D767C" w:rsidP="005D767C">
      <w:pPr>
        <w:shd w:val="clear" w:color="auto" w:fill="FFFFFF"/>
        <w:spacing w:after="0"/>
        <w:ind w:firstLine="708"/>
        <w:jc w:val="both"/>
        <w:rPr>
          <w:rFonts w:ascii="Times New Roman" w:eastAsia="Times New Roman" w:hAnsi="Times New Roman" w:cs="Times New Roman"/>
          <w:color w:val="0B0706"/>
          <w:sz w:val="28"/>
          <w:szCs w:val="28"/>
          <w:lang w:val="uk-UA"/>
        </w:rPr>
      </w:pPr>
      <w:r w:rsidRPr="008B6333">
        <w:rPr>
          <w:rFonts w:ascii="Times New Roman" w:eastAsia="Times New Roman" w:hAnsi="Times New Roman" w:cs="Times New Roman"/>
          <w:color w:val="0B0706"/>
          <w:sz w:val="28"/>
          <w:szCs w:val="28"/>
          <w:lang w:val="uk-UA"/>
        </w:rPr>
        <w:t xml:space="preserve">Діяння, передбачене частиною другою цієї статті, вчинене малолітньою або неповнолітньою особою віком від 14 до 16 років, </w:t>
      </w:r>
    </w:p>
    <w:p w:rsidR="005D767C" w:rsidRPr="008B6333" w:rsidRDefault="005D767C" w:rsidP="005D767C">
      <w:pPr>
        <w:shd w:val="clear" w:color="auto" w:fill="FFFFFF"/>
        <w:spacing w:after="0"/>
        <w:ind w:firstLine="708"/>
        <w:jc w:val="both"/>
        <w:rPr>
          <w:rFonts w:ascii="Times New Roman" w:eastAsia="Times New Roman" w:hAnsi="Times New Roman" w:cs="Times New Roman"/>
          <w:color w:val="0B0706"/>
          <w:sz w:val="28"/>
          <w:szCs w:val="28"/>
          <w:lang w:val="uk-UA"/>
        </w:rPr>
      </w:pPr>
      <w:r w:rsidRPr="008B6333">
        <w:rPr>
          <w:rFonts w:ascii="Times New Roman" w:eastAsia="Times New Roman" w:hAnsi="Times New Roman" w:cs="Times New Roman"/>
          <w:color w:val="0B0706"/>
          <w:sz w:val="28"/>
          <w:szCs w:val="28"/>
          <w:lang w:val="uk-UA"/>
        </w:rPr>
        <w:t>- тягне за собою накладення штрафу на батьків або осіб, які їх замінюють, від ста до двохсот неоподатковуваних мінімумів доходів громадян або громадські роботи на строк від 40 до 60 годин.</w:t>
      </w:r>
    </w:p>
    <w:p w:rsidR="005D767C" w:rsidRPr="008B6333" w:rsidRDefault="005D767C" w:rsidP="005D767C">
      <w:pPr>
        <w:shd w:val="clear" w:color="auto" w:fill="FFFFFF"/>
        <w:spacing w:after="0"/>
        <w:ind w:firstLine="708"/>
        <w:jc w:val="both"/>
        <w:rPr>
          <w:rFonts w:ascii="Times New Roman" w:eastAsia="Times New Roman" w:hAnsi="Times New Roman" w:cs="Times New Roman"/>
          <w:color w:val="0B0706"/>
          <w:sz w:val="28"/>
          <w:szCs w:val="28"/>
          <w:lang w:val="uk-UA"/>
        </w:rPr>
      </w:pPr>
      <w:r w:rsidRPr="008B6333">
        <w:rPr>
          <w:rFonts w:ascii="Times New Roman" w:eastAsia="Times New Roman" w:hAnsi="Times New Roman" w:cs="Times New Roman"/>
          <w:color w:val="0B0706"/>
          <w:sz w:val="28"/>
          <w:szCs w:val="28"/>
          <w:lang w:val="uk-UA"/>
        </w:rPr>
        <w:t xml:space="preserve">Неповідомлення директором гімназії уповноваженим підрозділам органів Національної поліції України про випадки </w:t>
      </w:r>
      <w:proofErr w:type="spellStart"/>
      <w:r w:rsidRPr="008B6333">
        <w:rPr>
          <w:rFonts w:ascii="Times New Roman" w:eastAsia="Times New Roman" w:hAnsi="Times New Roman" w:cs="Times New Roman"/>
          <w:color w:val="0B0706"/>
          <w:sz w:val="28"/>
          <w:szCs w:val="28"/>
          <w:lang w:val="uk-UA"/>
        </w:rPr>
        <w:t>булінгу</w:t>
      </w:r>
      <w:proofErr w:type="spellEnd"/>
      <w:r w:rsidRPr="008B6333">
        <w:rPr>
          <w:rFonts w:ascii="Times New Roman" w:eastAsia="Times New Roman" w:hAnsi="Times New Roman" w:cs="Times New Roman"/>
          <w:color w:val="0B0706"/>
          <w:sz w:val="28"/>
          <w:szCs w:val="28"/>
          <w:lang w:val="uk-UA"/>
        </w:rPr>
        <w:t xml:space="preserve"> (цькування) учасника освітнього процесу </w:t>
      </w:r>
    </w:p>
    <w:p w:rsidR="005D767C" w:rsidRPr="008B6333" w:rsidRDefault="005D767C" w:rsidP="005D767C">
      <w:pPr>
        <w:shd w:val="clear" w:color="auto" w:fill="FFFFFF"/>
        <w:spacing w:after="0"/>
        <w:ind w:firstLine="708"/>
        <w:jc w:val="both"/>
        <w:rPr>
          <w:rFonts w:ascii="Times New Roman" w:eastAsia="Times New Roman" w:hAnsi="Times New Roman" w:cs="Times New Roman"/>
          <w:color w:val="0B0706"/>
          <w:sz w:val="28"/>
          <w:szCs w:val="28"/>
          <w:lang w:val="uk-UA"/>
        </w:rPr>
      </w:pPr>
      <w:r w:rsidRPr="008B6333">
        <w:rPr>
          <w:rFonts w:ascii="Times New Roman" w:eastAsia="Times New Roman" w:hAnsi="Times New Roman" w:cs="Times New Roman"/>
          <w:color w:val="0B0706"/>
          <w:sz w:val="28"/>
          <w:szCs w:val="28"/>
          <w:lang w:val="uk-UA"/>
        </w:rPr>
        <w:t>– тягне за собою накладення штрафу від п’ятдесяти до ста неоподатковуваних мінімумів доходів громадян або виправні роботи на строк до одного місяця з відрахуванням до двадцяти процентів заробітку.</w:t>
      </w:r>
    </w:p>
    <w:p w:rsidR="005D767C" w:rsidRPr="008B6333" w:rsidRDefault="005D767C" w:rsidP="005D767C">
      <w:pPr>
        <w:shd w:val="clear" w:color="auto" w:fill="FFFFFF"/>
        <w:spacing w:after="0"/>
        <w:jc w:val="center"/>
        <w:rPr>
          <w:rFonts w:ascii="Times New Roman" w:eastAsia="Times New Roman" w:hAnsi="Times New Roman" w:cs="Times New Roman"/>
          <w:b/>
          <w:bCs/>
          <w:color w:val="0B0706"/>
          <w:sz w:val="28"/>
          <w:szCs w:val="28"/>
          <w:lang w:val="uk-UA"/>
        </w:rPr>
      </w:pPr>
    </w:p>
    <w:p w:rsidR="005D767C" w:rsidRDefault="005D767C" w:rsidP="005D767C">
      <w:pPr>
        <w:shd w:val="clear" w:color="auto" w:fill="FFFFFF"/>
        <w:spacing w:after="0"/>
        <w:rPr>
          <w:rFonts w:ascii="Times New Roman" w:eastAsia="Times New Roman" w:hAnsi="Times New Roman" w:cs="Times New Roman"/>
          <w:b/>
          <w:bCs/>
          <w:color w:val="0B0706"/>
          <w:sz w:val="28"/>
          <w:szCs w:val="28"/>
          <w:lang w:val="uk-UA"/>
        </w:rPr>
      </w:pPr>
    </w:p>
    <w:p w:rsidR="005D767C" w:rsidRDefault="005D767C" w:rsidP="008B6333">
      <w:pPr>
        <w:spacing w:after="0"/>
        <w:jc w:val="center"/>
        <w:rPr>
          <w:rFonts w:ascii="Times New Roman" w:eastAsia="Times New Roman" w:hAnsi="Times New Roman" w:cs="Times New Roman"/>
          <w:b/>
          <w:bCs/>
          <w:color w:val="000000"/>
          <w:sz w:val="28"/>
          <w:szCs w:val="28"/>
          <w:lang w:val="uk-UA" w:eastAsia="uk-UA"/>
        </w:rPr>
      </w:pPr>
    </w:p>
    <w:p w:rsidR="005D767C" w:rsidRDefault="005D767C" w:rsidP="008B6333">
      <w:pPr>
        <w:spacing w:after="0"/>
        <w:jc w:val="center"/>
        <w:rPr>
          <w:rFonts w:ascii="Times New Roman" w:eastAsia="Times New Roman" w:hAnsi="Times New Roman" w:cs="Times New Roman"/>
          <w:b/>
          <w:bCs/>
          <w:color w:val="000000"/>
          <w:sz w:val="28"/>
          <w:szCs w:val="28"/>
          <w:lang w:val="uk-UA" w:eastAsia="uk-UA"/>
        </w:rPr>
      </w:pPr>
    </w:p>
    <w:p w:rsidR="005D767C" w:rsidRDefault="005D767C" w:rsidP="008B6333">
      <w:pPr>
        <w:spacing w:after="0"/>
        <w:jc w:val="center"/>
        <w:rPr>
          <w:rFonts w:ascii="Times New Roman" w:eastAsia="Times New Roman" w:hAnsi="Times New Roman" w:cs="Times New Roman"/>
          <w:b/>
          <w:bCs/>
          <w:color w:val="000000"/>
          <w:sz w:val="28"/>
          <w:szCs w:val="28"/>
          <w:lang w:val="uk-UA" w:eastAsia="uk-UA"/>
        </w:rPr>
      </w:pPr>
    </w:p>
    <w:p w:rsidR="005D767C" w:rsidRDefault="005D767C" w:rsidP="008B6333">
      <w:pPr>
        <w:spacing w:after="0"/>
        <w:jc w:val="center"/>
        <w:rPr>
          <w:rFonts w:ascii="Times New Roman" w:eastAsia="Times New Roman" w:hAnsi="Times New Roman" w:cs="Times New Roman"/>
          <w:b/>
          <w:bCs/>
          <w:color w:val="000000"/>
          <w:sz w:val="28"/>
          <w:szCs w:val="28"/>
          <w:lang w:val="uk-UA" w:eastAsia="uk-UA"/>
        </w:rPr>
      </w:pPr>
    </w:p>
    <w:p w:rsidR="005D767C" w:rsidRDefault="005D767C" w:rsidP="008B6333">
      <w:pPr>
        <w:spacing w:after="0"/>
        <w:jc w:val="center"/>
        <w:rPr>
          <w:rFonts w:ascii="Times New Roman" w:eastAsia="Times New Roman" w:hAnsi="Times New Roman" w:cs="Times New Roman"/>
          <w:b/>
          <w:bCs/>
          <w:color w:val="000000"/>
          <w:sz w:val="28"/>
          <w:szCs w:val="28"/>
          <w:lang w:val="uk-UA" w:eastAsia="uk-UA"/>
        </w:rPr>
      </w:pPr>
    </w:p>
    <w:p w:rsidR="005D767C" w:rsidRDefault="005D767C" w:rsidP="008B6333">
      <w:pPr>
        <w:spacing w:after="0"/>
        <w:jc w:val="center"/>
        <w:rPr>
          <w:rFonts w:ascii="Times New Roman" w:eastAsia="Times New Roman" w:hAnsi="Times New Roman" w:cs="Times New Roman"/>
          <w:b/>
          <w:bCs/>
          <w:color w:val="000000"/>
          <w:sz w:val="28"/>
          <w:szCs w:val="28"/>
          <w:lang w:val="uk-UA" w:eastAsia="uk-UA"/>
        </w:rPr>
      </w:pPr>
    </w:p>
    <w:p w:rsidR="005D767C" w:rsidRDefault="005D767C" w:rsidP="008B6333">
      <w:pPr>
        <w:spacing w:after="0"/>
        <w:jc w:val="center"/>
        <w:rPr>
          <w:rFonts w:ascii="Times New Roman" w:eastAsia="Times New Roman" w:hAnsi="Times New Roman" w:cs="Times New Roman"/>
          <w:b/>
          <w:bCs/>
          <w:color w:val="000000"/>
          <w:sz w:val="28"/>
          <w:szCs w:val="28"/>
          <w:lang w:val="uk-UA" w:eastAsia="uk-UA"/>
        </w:rPr>
      </w:pPr>
    </w:p>
    <w:p w:rsidR="005D767C" w:rsidRDefault="005D767C" w:rsidP="008B6333">
      <w:pPr>
        <w:spacing w:after="0"/>
        <w:jc w:val="center"/>
        <w:rPr>
          <w:rFonts w:ascii="Times New Roman" w:eastAsia="Times New Roman" w:hAnsi="Times New Roman" w:cs="Times New Roman"/>
          <w:b/>
          <w:bCs/>
          <w:color w:val="000000"/>
          <w:sz w:val="28"/>
          <w:szCs w:val="28"/>
          <w:lang w:val="uk-UA" w:eastAsia="uk-UA"/>
        </w:rPr>
      </w:pPr>
    </w:p>
    <w:p w:rsidR="005D767C" w:rsidRDefault="005D767C" w:rsidP="008B6333">
      <w:pPr>
        <w:spacing w:after="0"/>
        <w:jc w:val="center"/>
        <w:rPr>
          <w:rFonts w:ascii="Times New Roman" w:eastAsia="Times New Roman" w:hAnsi="Times New Roman" w:cs="Times New Roman"/>
          <w:b/>
          <w:bCs/>
          <w:color w:val="000000"/>
          <w:sz w:val="28"/>
          <w:szCs w:val="28"/>
          <w:lang w:val="uk-UA" w:eastAsia="uk-UA"/>
        </w:rPr>
      </w:pPr>
    </w:p>
    <w:p w:rsidR="005D767C" w:rsidRDefault="005D767C" w:rsidP="008B6333">
      <w:pPr>
        <w:spacing w:after="0"/>
        <w:jc w:val="center"/>
        <w:rPr>
          <w:rFonts w:ascii="Times New Roman" w:eastAsia="Times New Roman" w:hAnsi="Times New Roman" w:cs="Times New Roman"/>
          <w:b/>
          <w:bCs/>
          <w:color w:val="000000"/>
          <w:sz w:val="28"/>
          <w:szCs w:val="28"/>
          <w:lang w:val="uk-UA" w:eastAsia="uk-UA"/>
        </w:rPr>
      </w:pPr>
    </w:p>
    <w:p w:rsidR="005D767C" w:rsidRDefault="005D767C" w:rsidP="008B6333">
      <w:pPr>
        <w:spacing w:after="0"/>
        <w:jc w:val="center"/>
        <w:rPr>
          <w:rFonts w:ascii="Times New Roman" w:eastAsia="Times New Roman" w:hAnsi="Times New Roman" w:cs="Times New Roman"/>
          <w:b/>
          <w:bCs/>
          <w:color w:val="000000"/>
          <w:sz w:val="28"/>
          <w:szCs w:val="28"/>
          <w:lang w:val="uk-UA" w:eastAsia="uk-UA"/>
        </w:rPr>
      </w:pPr>
    </w:p>
    <w:p w:rsidR="005D767C" w:rsidRDefault="005D767C" w:rsidP="008B6333">
      <w:pPr>
        <w:spacing w:after="0"/>
        <w:jc w:val="center"/>
        <w:rPr>
          <w:rFonts w:ascii="Times New Roman" w:eastAsia="Times New Roman" w:hAnsi="Times New Roman" w:cs="Times New Roman"/>
          <w:b/>
          <w:bCs/>
          <w:color w:val="000000"/>
          <w:sz w:val="28"/>
          <w:szCs w:val="28"/>
          <w:lang w:val="uk-UA" w:eastAsia="uk-UA"/>
        </w:rPr>
      </w:pPr>
    </w:p>
    <w:p w:rsidR="005D767C" w:rsidRDefault="005D767C" w:rsidP="008B6333">
      <w:pPr>
        <w:spacing w:after="0"/>
        <w:jc w:val="center"/>
        <w:rPr>
          <w:rFonts w:ascii="Times New Roman" w:eastAsia="Times New Roman" w:hAnsi="Times New Roman" w:cs="Times New Roman"/>
          <w:b/>
          <w:bCs/>
          <w:color w:val="000000"/>
          <w:sz w:val="28"/>
          <w:szCs w:val="28"/>
          <w:lang w:val="uk-UA" w:eastAsia="uk-UA"/>
        </w:rPr>
      </w:pPr>
    </w:p>
    <w:p w:rsidR="005D767C" w:rsidRDefault="005D767C" w:rsidP="008B6333">
      <w:pPr>
        <w:spacing w:after="0"/>
        <w:jc w:val="center"/>
        <w:rPr>
          <w:rFonts w:ascii="Times New Roman" w:eastAsia="Times New Roman" w:hAnsi="Times New Roman" w:cs="Times New Roman"/>
          <w:b/>
          <w:bCs/>
          <w:color w:val="000000"/>
          <w:sz w:val="28"/>
          <w:szCs w:val="28"/>
          <w:lang w:val="uk-UA" w:eastAsia="uk-UA"/>
        </w:rPr>
      </w:pPr>
    </w:p>
    <w:p w:rsidR="005D767C" w:rsidRDefault="005D767C" w:rsidP="008B6333">
      <w:pPr>
        <w:spacing w:after="0"/>
        <w:jc w:val="center"/>
        <w:rPr>
          <w:rFonts w:ascii="Times New Roman" w:eastAsia="Times New Roman" w:hAnsi="Times New Roman" w:cs="Times New Roman"/>
          <w:b/>
          <w:bCs/>
          <w:color w:val="000000"/>
          <w:sz w:val="28"/>
          <w:szCs w:val="28"/>
          <w:lang w:val="uk-UA" w:eastAsia="uk-UA"/>
        </w:rPr>
      </w:pPr>
    </w:p>
    <w:p w:rsidR="005D767C" w:rsidRDefault="005D767C" w:rsidP="008B6333">
      <w:pPr>
        <w:spacing w:after="0"/>
        <w:jc w:val="center"/>
        <w:rPr>
          <w:rFonts w:ascii="Times New Roman" w:eastAsia="Times New Roman" w:hAnsi="Times New Roman" w:cs="Times New Roman"/>
          <w:b/>
          <w:bCs/>
          <w:color w:val="000000"/>
          <w:sz w:val="28"/>
          <w:szCs w:val="28"/>
          <w:lang w:val="uk-UA" w:eastAsia="uk-UA"/>
        </w:rPr>
      </w:pPr>
    </w:p>
    <w:p w:rsidR="005D767C" w:rsidRDefault="005D767C" w:rsidP="008B6333">
      <w:pPr>
        <w:spacing w:after="0"/>
        <w:jc w:val="center"/>
        <w:rPr>
          <w:rFonts w:ascii="Times New Roman" w:eastAsia="Times New Roman" w:hAnsi="Times New Roman" w:cs="Times New Roman"/>
          <w:b/>
          <w:bCs/>
          <w:color w:val="000000"/>
          <w:sz w:val="28"/>
          <w:szCs w:val="28"/>
          <w:lang w:val="uk-UA" w:eastAsia="uk-UA"/>
        </w:rPr>
      </w:pPr>
    </w:p>
    <w:p w:rsidR="005D767C" w:rsidRDefault="005D767C" w:rsidP="008B6333">
      <w:pPr>
        <w:spacing w:after="0"/>
        <w:jc w:val="center"/>
        <w:rPr>
          <w:rFonts w:ascii="Times New Roman" w:eastAsia="Times New Roman" w:hAnsi="Times New Roman" w:cs="Times New Roman"/>
          <w:b/>
          <w:bCs/>
          <w:color w:val="000000"/>
          <w:sz w:val="28"/>
          <w:szCs w:val="28"/>
          <w:lang w:val="uk-UA" w:eastAsia="uk-UA"/>
        </w:rPr>
      </w:pPr>
    </w:p>
    <w:p w:rsidR="00A6249A" w:rsidRPr="008B6333" w:rsidRDefault="005D767C" w:rsidP="008B6333">
      <w:pPr>
        <w:spacing w:after="0"/>
        <w:jc w:val="center"/>
        <w:rPr>
          <w:rFonts w:ascii="Times New Roman" w:eastAsia="Times New Roman" w:hAnsi="Times New Roman" w:cs="Times New Roman"/>
          <w:b/>
          <w:bCs/>
          <w:color w:val="000000"/>
          <w:sz w:val="28"/>
          <w:szCs w:val="28"/>
          <w:lang w:val="uk-UA" w:eastAsia="uk-UA"/>
        </w:rPr>
      </w:pPr>
      <w:r w:rsidRPr="008B6333">
        <w:rPr>
          <w:rFonts w:ascii="Times New Roman" w:eastAsia="Times New Roman" w:hAnsi="Times New Roman" w:cs="Times New Roman"/>
          <w:b/>
          <w:bCs/>
          <w:color w:val="0B0706"/>
          <w:sz w:val="28"/>
          <w:szCs w:val="28"/>
        </w:rPr>
        <w:lastRenderedPageBreak/>
        <w:t>Розділ</w:t>
      </w:r>
      <w:r>
        <w:rPr>
          <w:rFonts w:ascii="Times New Roman" w:eastAsia="Times New Roman" w:hAnsi="Times New Roman" w:cs="Times New Roman"/>
          <w:b/>
          <w:bCs/>
          <w:color w:val="000000"/>
          <w:sz w:val="28"/>
          <w:szCs w:val="28"/>
          <w:lang w:val="uk-UA" w:eastAsia="uk-UA"/>
        </w:rPr>
        <w:t xml:space="preserve"> І</w:t>
      </w:r>
      <w:r w:rsidR="00A6249A" w:rsidRPr="008B6333">
        <w:rPr>
          <w:rFonts w:ascii="Times New Roman" w:eastAsia="Times New Roman" w:hAnsi="Times New Roman" w:cs="Times New Roman"/>
          <w:b/>
          <w:bCs/>
          <w:color w:val="000000"/>
          <w:sz w:val="28"/>
          <w:szCs w:val="28"/>
          <w:lang w:val="uk-UA" w:eastAsia="uk-UA"/>
        </w:rPr>
        <w:t xml:space="preserve">V. Запобігання та протидія </w:t>
      </w:r>
      <w:proofErr w:type="spellStart"/>
      <w:r w:rsidR="00A6249A" w:rsidRPr="008B6333">
        <w:rPr>
          <w:rFonts w:ascii="Times New Roman" w:eastAsia="Times New Roman" w:hAnsi="Times New Roman" w:cs="Times New Roman"/>
          <w:b/>
          <w:bCs/>
          <w:color w:val="000000"/>
          <w:sz w:val="28"/>
          <w:szCs w:val="28"/>
          <w:lang w:val="uk-UA" w:eastAsia="uk-UA"/>
        </w:rPr>
        <w:t>булінгу</w:t>
      </w:r>
      <w:proofErr w:type="spellEnd"/>
      <w:r w:rsidR="00A6249A" w:rsidRPr="008B6333">
        <w:rPr>
          <w:rFonts w:ascii="Times New Roman" w:eastAsia="Times New Roman" w:hAnsi="Times New Roman" w:cs="Times New Roman"/>
          <w:b/>
          <w:bCs/>
          <w:color w:val="000000"/>
          <w:sz w:val="28"/>
          <w:szCs w:val="28"/>
          <w:lang w:val="uk-UA" w:eastAsia="uk-UA"/>
        </w:rPr>
        <w:t xml:space="preserve"> (цькуванню) в закладі освіти</w:t>
      </w:r>
    </w:p>
    <w:p w:rsidR="00A6249A" w:rsidRPr="00A6249A" w:rsidRDefault="00A6249A" w:rsidP="008B6333">
      <w:pPr>
        <w:spacing w:after="0"/>
        <w:jc w:val="center"/>
        <w:rPr>
          <w:rFonts w:ascii="Times New Roman" w:eastAsia="Times New Roman" w:hAnsi="Times New Roman" w:cs="Times New Roman"/>
          <w:color w:val="000000"/>
          <w:sz w:val="28"/>
          <w:szCs w:val="28"/>
          <w:lang w:val="uk-UA" w:eastAsia="uk-UA"/>
        </w:rPr>
      </w:pPr>
    </w:p>
    <w:p w:rsidR="00A6249A" w:rsidRPr="00A6249A" w:rsidRDefault="00A6249A" w:rsidP="008B6333">
      <w:pPr>
        <w:spacing w:after="150"/>
        <w:jc w:val="both"/>
        <w:rPr>
          <w:rFonts w:ascii="Times New Roman" w:eastAsia="Times New Roman" w:hAnsi="Times New Roman" w:cs="Times New Roman"/>
          <w:color w:val="000000"/>
          <w:sz w:val="28"/>
          <w:szCs w:val="28"/>
          <w:lang w:val="uk-UA" w:eastAsia="uk-UA"/>
        </w:rPr>
      </w:pPr>
      <w:r w:rsidRPr="00A6249A">
        <w:rPr>
          <w:rFonts w:ascii="Times New Roman" w:eastAsia="Times New Roman" w:hAnsi="Times New Roman" w:cs="Times New Roman"/>
          <w:color w:val="000000"/>
          <w:sz w:val="28"/>
          <w:szCs w:val="28"/>
          <w:lang w:val="uk-UA" w:eastAsia="uk-UA"/>
        </w:rPr>
        <w:t xml:space="preserve">1. Діяльність щодо запобігання та протидії </w:t>
      </w:r>
      <w:proofErr w:type="spellStart"/>
      <w:r w:rsidRPr="00A6249A">
        <w:rPr>
          <w:rFonts w:ascii="Times New Roman" w:eastAsia="Times New Roman" w:hAnsi="Times New Roman" w:cs="Times New Roman"/>
          <w:color w:val="000000"/>
          <w:sz w:val="28"/>
          <w:szCs w:val="28"/>
          <w:lang w:val="uk-UA" w:eastAsia="uk-UA"/>
        </w:rPr>
        <w:t>булінгу</w:t>
      </w:r>
      <w:proofErr w:type="spellEnd"/>
      <w:r w:rsidRPr="00A6249A">
        <w:rPr>
          <w:rFonts w:ascii="Times New Roman" w:eastAsia="Times New Roman" w:hAnsi="Times New Roman" w:cs="Times New Roman"/>
          <w:color w:val="000000"/>
          <w:sz w:val="28"/>
          <w:szCs w:val="28"/>
          <w:lang w:val="uk-UA" w:eastAsia="uk-UA"/>
        </w:rPr>
        <w:t xml:space="preserve"> (цькув</w:t>
      </w:r>
      <w:r w:rsidRPr="008B6333">
        <w:rPr>
          <w:rFonts w:ascii="Times New Roman" w:eastAsia="Times New Roman" w:hAnsi="Times New Roman" w:cs="Times New Roman"/>
          <w:color w:val="000000"/>
          <w:sz w:val="28"/>
          <w:szCs w:val="28"/>
          <w:lang w:val="uk-UA" w:eastAsia="uk-UA"/>
        </w:rPr>
        <w:t xml:space="preserve">анню) в закладі освіти є </w:t>
      </w:r>
      <w:r w:rsidRPr="00A6249A">
        <w:rPr>
          <w:rFonts w:ascii="Times New Roman" w:eastAsia="Times New Roman" w:hAnsi="Times New Roman" w:cs="Times New Roman"/>
          <w:color w:val="000000"/>
          <w:sz w:val="28"/>
          <w:szCs w:val="28"/>
          <w:lang w:val="uk-UA" w:eastAsia="uk-UA"/>
        </w:rPr>
        <w:t>постійним системним процесом, спрямованим на:</w:t>
      </w:r>
    </w:p>
    <w:p w:rsidR="00A6249A" w:rsidRPr="00A6249A" w:rsidRDefault="00A6249A" w:rsidP="008B6333">
      <w:pPr>
        <w:spacing w:before="21" w:after="107"/>
        <w:jc w:val="both"/>
        <w:rPr>
          <w:rFonts w:ascii="Times New Roman" w:eastAsia="Times New Roman" w:hAnsi="Times New Roman" w:cs="Times New Roman"/>
          <w:color w:val="000000"/>
          <w:sz w:val="28"/>
          <w:szCs w:val="28"/>
          <w:lang w:val="uk-UA" w:eastAsia="uk-UA"/>
        </w:rPr>
      </w:pPr>
      <w:r w:rsidRPr="008B6333">
        <w:rPr>
          <w:rFonts w:ascii="Times New Roman" w:eastAsia="Times New Roman" w:hAnsi="Times New Roman" w:cs="Times New Roman"/>
          <w:color w:val="000000"/>
          <w:sz w:val="28"/>
          <w:szCs w:val="28"/>
          <w:lang w:val="uk-UA" w:eastAsia="uk-UA"/>
        </w:rPr>
        <w:t xml:space="preserve">- </w:t>
      </w:r>
      <w:r w:rsidRPr="00A6249A">
        <w:rPr>
          <w:rFonts w:ascii="Times New Roman" w:eastAsia="Times New Roman" w:hAnsi="Times New Roman" w:cs="Times New Roman"/>
          <w:color w:val="000000"/>
          <w:sz w:val="28"/>
          <w:szCs w:val="28"/>
          <w:lang w:val="uk-UA" w:eastAsia="uk-UA"/>
        </w:rPr>
        <w:t xml:space="preserve">визначення та реалізацію необхідних заходів, способів і методів запобігання виникненню </w:t>
      </w:r>
      <w:proofErr w:type="spellStart"/>
      <w:r w:rsidRPr="00A6249A">
        <w:rPr>
          <w:rFonts w:ascii="Times New Roman" w:eastAsia="Times New Roman" w:hAnsi="Times New Roman" w:cs="Times New Roman"/>
          <w:color w:val="000000"/>
          <w:sz w:val="28"/>
          <w:szCs w:val="28"/>
          <w:lang w:val="uk-UA" w:eastAsia="uk-UA"/>
        </w:rPr>
        <w:t>булінгу</w:t>
      </w:r>
      <w:proofErr w:type="spellEnd"/>
      <w:r w:rsidRPr="00A6249A">
        <w:rPr>
          <w:rFonts w:ascii="Times New Roman" w:eastAsia="Times New Roman" w:hAnsi="Times New Roman" w:cs="Times New Roman"/>
          <w:color w:val="000000"/>
          <w:sz w:val="28"/>
          <w:szCs w:val="28"/>
          <w:lang w:val="uk-UA" w:eastAsia="uk-UA"/>
        </w:rPr>
        <w:t xml:space="preserve"> (цькування) та (або) потенційних ризиків його виникнення;</w:t>
      </w:r>
    </w:p>
    <w:p w:rsidR="00A6249A" w:rsidRPr="00A6249A" w:rsidRDefault="00A6249A" w:rsidP="008B6333">
      <w:pPr>
        <w:spacing w:before="21" w:after="107"/>
        <w:jc w:val="both"/>
        <w:rPr>
          <w:rFonts w:ascii="Times New Roman" w:eastAsia="Times New Roman" w:hAnsi="Times New Roman" w:cs="Times New Roman"/>
          <w:color w:val="000000"/>
          <w:sz w:val="28"/>
          <w:szCs w:val="28"/>
          <w:lang w:val="uk-UA" w:eastAsia="uk-UA"/>
        </w:rPr>
      </w:pPr>
      <w:r w:rsidRPr="008B6333">
        <w:rPr>
          <w:rFonts w:ascii="Times New Roman" w:eastAsia="Times New Roman" w:hAnsi="Times New Roman" w:cs="Times New Roman"/>
          <w:color w:val="000000"/>
          <w:sz w:val="28"/>
          <w:szCs w:val="28"/>
          <w:lang w:val="uk-UA" w:eastAsia="uk-UA"/>
        </w:rPr>
        <w:t xml:space="preserve">- </w:t>
      </w:r>
      <w:r w:rsidRPr="00A6249A">
        <w:rPr>
          <w:rFonts w:ascii="Times New Roman" w:eastAsia="Times New Roman" w:hAnsi="Times New Roman" w:cs="Times New Roman"/>
          <w:color w:val="000000"/>
          <w:sz w:val="28"/>
          <w:szCs w:val="28"/>
          <w:lang w:val="uk-UA" w:eastAsia="uk-UA"/>
        </w:rPr>
        <w:t xml:space="preserve">виявлення </w:t>
      </w:r>
      <w:proofErr w:type="spellStart"/>
      <w:r w:rsidRPr="00A6249A">
        <w:rPr>
          <w:rFonts w:ascii="Times New Roman" w:eastAsia="Times New Roman" w:hAnsi="Times New Roman" w:cs="Times New Roman"/>
          <w:color w:val="000000"/>
          <w:sz w:val="28"/>
          <w:szCs w:val="28"/>
          <w:lang w:val="uk-UA" w:eastAsia="uk-UA"/>
        </w:rPr>
        <w:t>булінгу</w:t>
      </w:r>
      <w:proofErr w:type="spellEnd"/>
      <w:r w:rsidRPr="00A6249A">
        <w:rPr>
          <w:rFonts w:ascii="Times New Roman" w:eastAsia="Times New Roman" w:hAnsi="Times New Roman" w:cs="Times New Roman"/>
          <w:color w:val="000000"/>
          <w:sz w:val="28"/>
          <w:szCs w:val="28"/>
          <w:lang w:val="uk-UA" w:eastAsia="uk-UA"/>
        </w:rPr>
        <w:t xml:space="preserve"> (цькування) та (або) потенційних ризиків його виникнення;</w:t>
      </w:r>
    </w:p>
    <w:p w:rsidR="00A6249A" w:rsidRPr="00A6249A" w:rsidRDefault="00A6249A" w:rsidP="008B6333">
      <w:pPr>
        <w:spacing w:before="21" w:after="107"/>
        <w:jc w:val="both"/>
        <w:rPr>
          <w:rFonts w:ascii="Times New Roman" w:eastAsia="Times New Roman" w:hAnsi="Times New Roman" w:cs="Times New Roman"/>
          <w:color w:val="000000"/>
          <w:sz w:val="28"/>
          <w:szCs w:val="28"/>
          <w:lang w:val="uk-UA" w:eastAsia="uk-UA"/>
        </w:rPr>
      </w:pPr>
      <w:r w:rsidRPr="008B6333">
        <w:rPr>
          <w:rFonts w:ascii="Times New Roman" w:eastAsia="Times New Roman" w:hAnsi="Times New Roman" w:cs="Times New Roman"/>
          <w:color w:val="000000"/>
          <w:sz w:val="28"/>
          <w:szCs w:val="28"/>
          <w:lang w:val="uk-UA" w:eastAsia="uk-UA"/>
        </w:rPr>
        <w:t xml:space="preserve">- </w:t>
      </w:r>
      <w:r w:rsidRPr="00A6249A">
        <w:rPr>
          <w:rFonts w:ascii="Times New Roman" w:eastAsia="Times New Roman" w:hAnsi="Times New Roman" w:cs="Times New Roman"/>
          <w:color w:val="000000"/>
          <w:sz w:val="28"/>
          <w:szCs w:val="28"/>
          <w:lang w:val="uk-UA" w:eastAsia="uk-UA"/>
        </w:rPr>
        <w:t xml:space="preserve">визначення та реалізацію необхідних заходів, способів і методів вирішення ситуацій </w:t>
      </w:r>
      <w:proofErr w:type="spellStart"/>
      <w:r w:rsidRPr="00A6249A">
        <w:rPr>
          <w:rFonts w:ascii="Times New Roman" w:eastAsia="Times New Roman" w:hAnsi="Times New Roman" w:cs="Times New Roman"/>
          <w:color w:val="000000"/>
          <w:sz w:val="28"/>
          <w:szCs w:val="28"/>
          <w:lang w:val="uk-UA" w:eastAsia="uk-UA"/>
        </w:rPr>
        <w:t>булінгу</w:t>
      </w:r>
      <w:proofErr w:type="spellEnd"/>
      <w:r w:rsidRPr="00A6249A">
        <w:rPr>
          <w:rFonts w:ascii="Times New Roman" w:eastAsia="Times New Roman" w:hAnsi="Times New Roman" w:cs="Times New Roman"/>
          <w:color w:val="000000"/>
          <w:sz w:val="28"/>
          <w:szCs w:val="28"/>
          <w:lang w:val="uk-UA" w:eastAsia="uk-UA"/>
        </w:rPr>
        <w:t xml:space="preserve"> (цькування) та/або усунення потенційних ризиків його виникнення.</w:t>
      </w:r>
    </w:p>
    <w:p w:rsidR="00A6249A" w:rsidRPr="00A6249A" w:rsidRDefault="00A6249A" w:rsidP="008B6333">
      <w:pPr>
        <w:spacing w:after="150"/>
        <w:jc w:val="both"/>
        <w:rPr>
          <w:rFonts w:ascii="Times New Roman" w:eastAsia="Times New Roman" w:hAnsi="Times New Roman" w:cs="Times New Roman"/>
          <w:color w:val="000000"/>
          <w:sz w:val="28"/>
          <w:szCs w:val="28"/>
          <w:lang w:val="uk-UA" w:eastAsia="uk-UA"/>
        </w:rPr>
      </w:pPr>
      <w:r w:rsidRPr="00A6249A">
        <w:rPr>
          <w:rFonts w:ascii="Times New Roman" w:eastAsia="Times New Roman" w:hAnsi="Times New Roman" w:cs="Times New Roman"/>
          <w:color w:val="000000"/>
          <w:sz w:val="28"/>
          <w:szCs w:val="28"/>
          <w:lang w:val="uk-UA" w:eastAsia="uk-UA"/>
        </w:rPr>
        <w:t xml:space="preserve">2. Завданнями діяльності щодо запобігання та протидії </w:t>
      </w:r>
      <w:proofErr w:type="spellStart"/>
      <w:r w:rsidRPr="00A6249A">
        <w:rPr>
          <w:rFonts w:ascii="Times New Roman" w:eastAsia="Times New Roman" w:hAnsi="Times New Roman" w:cs="Times New Roman"/>
          <w:color w:val="000000"/>
          <w:sz w:val="28"/>
          <w:szCs w:val="28"/>
          <w:lang w:val="uk-UA" w:eastAsia="uk-UA"/>
        </w:rPr>
        <w:t>булінгу</w:t>
      </w:r>
      <w:proofErr w:type="spellEnd"/>
      <w:r w:rsidRPr="00A6249A">
        <w:rPr>
          <w:rFonts w:ascii="Times New Roman" w:eastAsia="Times New Roman" w:hAnsi="Times New Roman" w:cs="Times New Roman"/>
          <w:color w:val="000000"/>
          <w:sz w:val="28"/>
          <w:szCs w:val="28"/>
          <w:lang w:val="uk-UA" w:eastAsia="uk-UA"/>
        </w:rPr>
        <w:t xml:space="preserve"> (цькуванню) в закладі освіти є:</w:t>
      </w:r>
    </w:p>
    <w:p w:rsidR="00A6249A" w:rsidRPr="00A6249A" w:rsidRDefault="00A6249A" w:rsidP="008B6333">
      <w:pPr>
        <w:spacing w:before="21" w:after="107"/>
        <w:jc w:val="both"/>
        <w:rPr>
          <w:rFonts w:ascii="Times New Roman" w:eastAsia="Times New Roman" w:hAnsi="Times New Roman" w:cs="Times New Roman"/>
          <w:color w:val="000000"/>
          <w:sz w:val="28"/>
          <w:szCs w:val="28"/>
          <w:lang w:val="uk-UA" w:eastAsia="uk-UA"/>
        </w:rPr>
      </w:pPr>
      <w:r w:rsidRPr="008B6333">
        <w:rPr>
          <w:rFonts w:ascii="Times New Roman" w:eastAsia="Times New Roman" w:hAnsi="Times New Roman" w:cs="Times New Roman"/>
          <w:color w:val="000000"/>
          <w:sz w:val="28"/>
          <w:szCs w:val="28"/>
          <w:lang w:val="uk-UA" w:eastAsia="uk-UA"/>
        </w:rPr>
        <w:t xml:space="preserve">- </w:t>
      </w:r>
      <w:r w:rsidRPr="00A6249A">
        <w:rPr>
          <w:rFonts w:ascii="Times New Roman" w:eastAsia="Times New Roman" w:hAnsi="Times New Roman" w:cs="Times New Roman"/>
          <w:color w:val="000000"/>
          <w:sz w:val="28"/>
          <w:szCs w:val="28"/>
          <w:lang w:val="uk-UA" w:eastAsia="uk-UA"/>
        </w:rPr>
        <w:t>створення безпечного освітнього середовища в закладі освіти, що включає психологічну та фізичну безпеку учасників освітнього процесу;</w:t>
      </w:r>
    </w:p>
    <w:p w:rsidR="00A6249A" w:rsidRPr="00A6249A" w:rsidRDefault="00A6249A" w:rsidP="008B6333">
      <w:pPr>
        <w:spacing w:before="21" w:after="107"/>
        <w:jc w:val="both"/>
        <w:rPr>
          <w:rFonts w:ascii="Times New Roman" w:eastAsia="Times New Roman" w:hAnsi="Times New Roman" w:cs="Times New Roman"/>
          <w:color w:val="000000"/>
          <w:sz w:val="28"/>
          <w:szCs w:val="28"/>
          <w:lang w:val="uk-UA" w:eastAsia="uk-UA"/>
        </w:rPr>
      </w:pPr>
      <w:r w:rsidRPr="008B6333">
        <w:rPr>
          <w:rFonts w:ascii="Times New Roman" w:eastAsia="Times New Roman" w:hAnsi="Times New Roman" w:cs="Times New Roman"/>
          <w:color w:val="000000"/>
          <w:sz w:val="28"/>
          <w:szCs w:val="28"/>
          <w:lang w:val="uk-UA" w:eastAsia="uk-UA"/>
        </w:rPr>
        <w:t xml:space="preserve">- </w:t>
      </w:r>
      <w:r w:rsidRPr="00A6249A">
        <w:rPr>
          <w:rFonts w:ascii="Times New Roman" w:eastAsia="Times New Roman" w:hAnsi="Times New Roman" w:cs="Times New Roman"/>
          <w:color w:val="000000"/>
          <w:sz w:val="28"/>
          <w:szCs w:val="28"/>
          <w:lang w:val="uk-UA" w:eastAsia="uk-UA"/>
        </w:rPr>
        <w:t xml:space="preserve">визначення стану, причин і передумов поширення </w:t>
      </w:r>
      <w:proofErr w:type="spellStart"/>
      <w:r w:rsidRPr="00A6249A">
        <w:rPr>
          <w:rFonts w:ascii="Times New Roman" w:eastAsia="Times New Roman" w:hAnsi="Times New Roman" w:cs="Times New Roman"/>
          <w:color w:val="000000"/>
          <w:sz w:val="28"/>
          <w:szCs w:val="28"/>
          <w:lang w:val="uk-UA" w:eastAsia="uk-UA"/>
        </w:rPr>
        <w:t>булінгу</w:t>
      </w:r>
      <w:proofErr w:type="spellEnd"/>
      <w:r w:rsidRPr="00A6249A">
        <w:rPr>
          <w:rFonts w:ascii="Times New Roman" w:eastAsia="Times New Roman" w:hAnsi="Times New Roman" w:cs="Times New Roman"/>
          <w:color w:val="000000"/>
          <w:sz w:val="28"/>
          <w:szCs w:val="28"/>
          <w:lang w:val="uk-UA" w:eastAsia="uk-UA"/>
        </w:rPr>
        <w:t xml:space="preserve"> (цькування) в закладі освіти;</w:t>
      </w:r>
    </w:p>
    <w:p w:rsidR="00A6249A" w:rsidRPr="00A6249A" w:rsidRDefault="00A6249A" w:rsidP="008B6333">
      <w:pPr>
        <w:spacing w:before="21" w:after="107"/>
        <w:jc w:val="both"/>
        <w:rPr>
          <w:rFonts w:ascii="Times New Roman" w:eastAsia="Times New Roman" w:hAnsi="Times New Roman" w:cs="Times New Roman"/>
          <w:color w:val="000000"/>
          <w:sz w:val="28"/>
          <w:szCs w:val="28"/>
          <w:lang w:val="uk-UA" w:eastAsia="uk-UA"/>
        </w:rPr>
      </w:pPr>
      <w:r w:rsidRPr="008B6333">
        <w:rPr>
          <w:rFonts w:ascii="Times New Roman" w:eastAsia="Times New Roman" w:hAnsi="Times New Roman" w:cs="Times New Roman"/>
          <w:color w:val="000000"/>
          <w:sz w:val="28"/>
          <w:szCs w:val="28"/>
          <w:lang w:val="uk-UA" w:eastAsia="uk-UA"/>
        </w:rPr>
        <w:t xml:space="preserve">- </w:t>
      </w:r>
      <w:r w:rsidRPr="00A6249A">
        <w:rPr>
          <w:rFonts w:ascii="Times New Roman" w:eastAsia="Times New Roman" w:hAnsi="Times New Roman" w:cs="Times New Roman"/>
          <w:color w:val="000000"/>
          <w:sz w:val="28"/>
          <w:szCs w:val="28"/>
          <w:lang w:val="uk-UA" w:eastAsia="uk-UA"/>
        </w:rPr>
        <w:t>підвищення рівня поінформованості учасників освітнього процесу про булінг (цькування);</w:t>
      </w:r>
    </w:p>
    <w:p w:rsidR="00A6249A" w:rsidRPr="00A6249A" w:rsidRDefault="00A6249A" w:rsidP="008B6333">
      <w:pPr>
        <w:spacing w:before="21" w:after="107"/>
        <w:jc w:val="both"/>
        <w:rPr>
          <w:rFonts w:ascii="Times New Roman" w:eastAsia="Times New Roman" w:hAnsi="Times New Roman" w:cs="Times New Roman"/>
          <w:color w:val="000000"/>
          <w:sz w:val="28"/>
          <w:szCs w:val="28"/>
          <w:lang w:val="uk-UA" w:eastAsia="uk-UA"/>
        </w:rPr>
      </w:pPr>
      <w:r w:rsidRPr="008B6333">
        <w:rPr>
          <w:rFonts w:ascii="Times New Roman" w:eastAsia="Times New Roman" w:hAnsi="Times New Roman" w:cs="Times New Roman"/>
          <w:color w:val="000000"/>
          <w:sz w:val="28"/>
          <w:szCs w:val="28"/>
          <w:lang w:val="uk-UA" w:eastAsia="uk-UA"/>
        </w:rPr>
        <w:t xml:space="preserve">- </w:t>
      </w:r>
      <w:r w:rsidRPr="00A6249A">
        <w:rPr>
          <w:rFonts w:ascii="Times New Roman" w:eastAsia="Times New Roman" w:hAnsi="Times New Roman" w:cs="Times New Roman"/>
          <w:color w:val="000000"/>
          <w:sz w:val="28"/>
          <w:szCs w:val="28"/>
          <w:lang w:val="uk-UA" w:eastAsia="uk-UA"/>
        </w:rPr>
        <w:t xml:space="preserve">формування в учасників освітнього процесу нетерпимого ставлення до насильницьких моделей поведінки, усвідомлення </w:t>
      </w:r>
      <w:proofErr w:type="spellStart"/>
      <w:r w:rsidRPr="00A6249A">
        <w:rPr>
          <w:rFonts w:ascii="Times New Roman" w:eastAsia="Times New Roman" w:hAnsi="Times New Roman" w:cs="Times New Roman"/>
          <w:color w:val="000000"/>
          <w:sz w:val="28"/>
          <w:szCs w:val="28"/>
          <w:lang w:val="uk-UA" w:eastAsia="uk-UA"/>
        </w:rPr>
        <w:t>булінгу</w:t>
      </w:r>
      <w:proofErr w:type="spellEnd"/>
      <w:r w:rsidRPr="00A6249A">
        <w:rPr>
          <w:rFonts w:ascii="Times New Roman" w:eastAsia="Times New Roman" w:hAnsi="Times New Roman" w:cs="Times New Roman"/>
          <w:color w:val="000000"/>
          <w:sz w:val="28"/>
          <w:szCs w:val="28"/>
          <w:lang w:val="uk-UA" w:eastAsia="uk-UA"/>
        </w:rPr>
        <w:t xml:space="preserve"> (цькування) як порушення прав людини;</w:t>
      </w:r>
    </w:p>
    <w:p w:rsidR="00A6249A" w:rsidRPr="00A6249A" w:rsidRDefault="00A6249A" w:rsidP="008B6333">
      <w:pPr>
        <w:spacing w:before="21" w:after="107"/>
        <w:jc w:val="both"/>
        <w:rPr>
          <w:rFonts w:ascii="Times New Roman" w:eastAsia="Times New Roman" w:hAnsi="Times New Roman" w:cs="Times New Roman"/>
          <w:color w:val="000000"/>
          <w:sz w:val="28"/>
          <w:szCs w:val="28"/>
          <w:lang w:val="uk-UA" w:eastAsia="uk-UA"/>
        </w:rPr>
      </w:pPr>
      <w:r w:rsidRPr="008B6333">
        <w:rPr>
          <w:rFonts w:ascii="Times New Roman" w:eastAsia="Times New Roman" w:hAnsi="Times New Roman" w:cs="Times New Roman"/>
          <w:color w:val="000000"/>
          <w:sz w:val="28"/>
          <w:szCs w:val="28"/>
          <w:lang w:val="uk-UA" w:eastAsia="uk-UA"/>
        </w:rPr>
        <w:t xml:space="preserve"> - </w:t>
      </w:r>
      <w:r w:rsidRPr="00A6249A">
        <w:rPr>
          <w:rFonts w:ascii="Times New Roman" w:eastAsia="Times New Roman" w:hAnsi="Times New Roman" w:cs="Times New Roman"/>
          <w:color w:val="000000"/>
          <w:sz w:val="28"/>
          <w:szCs w:val="28"/>
          <w:lang w:val="uk-UA" w:eastAsia="uk-UA"/>
        </w:rPr>
        <w:t xml:space="preserve">заохочення всіх учасників освітнього процесу до активного сприяння запобіганню </w:t>
      </w:r>
      <w:proofErr w:type="spellStart"/>
      <w:r w:rsidRPr="00A6249A">
        <w:rPr>
          <w:rFonts w:ascii="Times New Roman" w:eastAsia="Times New Roman" w:hAnsi="Times New Roman" w:cs="Times New Roman"/>
          <w:color w:val="000000"/>
          <w:sz w:val="28"/>
          <w:szCs w:val="28"/>
          <w:lang w:val="uk-UA" w:eastAsia="uk-UA"/>
        </w:rPr>
        <w:t>булінгу</w:t>
      </w:r>
      <w:proofErr w:type="spellEnd"/>
      <w:r w:rsidRPr="00A6249A">
        <w:rPr>
          <w:rFonts w:ascii="Times New Roman" w:eastAsia="Times New Roman" w:hAnsi="Times New Roman" w:cs="Times New Roman"/>
          <w:color w:val="000000"/>
          <w:sz w:val="28"/>
          <w:szCs w:val="28"/>
          <w:lang w:val="uk-UA" w:eastAsia="uk-UA"/>
        </w:rPr>
        <w:t xml:space="preserve"> (цькуванню).</w:t>
      </w:r>
    </w:p>
    <w:p w:rsidR="00A6249A" w:rsidRPr="00A6249A" w:rsidRDefault="00A6249A" w:rsidP="008B6333">
      <w:pPr>
        <w:spacing w:after="150"/>
        <w:jc w:val="both"/>
        <w:rPr>
          <w:rFonts w:ascii="Times New Roman" w:eastAsia="Times New Roman" w:hAnsi="Times New Roman" w:cs="Times New Roman"/>
          <w:color w:val="000000"/>
          <w:sz w:val="28"/>
          <w:szCs w:val="28"/>
          <w:lang w:val="uk-UA" w:eastAsia="uk-UA"/>
        </w:rPr>
      </w:pPr>
      <w:r w:rsidRPr="008B6333">
        <w:rPr>
          <w:rFonts w:ascii="Times New Roman" w:eastAsia="Times New Roman" w:hAnsi="Times New Roman" w:cs="Times New Roman"/>
          <w:color w:val="000000"/>
          <w:sz w:val="28"/>
          <w:szCs w:val="28"/>
          <w:lang w:val="uk-UA" w:eastAsia="uk-UA"/>
        </w:rPr>
        <w:t>3</w:t>
      </w:r>
      <w:r w:rsidRPr="00A6249A">
        <w:rPr>
          <w:rFonts w:ascii="Times New Roman" w:eastAsia="Times New Roman" w:hAnsi="Times New Roman" w:cs="Times New Roman"/>
          <w:color w:val="000000"/>
          <w:sz w:val="28"/>
          <w:szCs w:val="28"/>
          <w:lang w:val="uk-UA" w:eastAsia="uk-UA"/>
        </w:rPr>
        <w:t xml:space="preserve">. Діяльність щодо запобігання та протидії </w:t>
      </w:r>
      <w:proofErr w:type="spellStart"/>
      <w:r w:rsidRPr="00A6249A">
        <w:rPr>
          <w:rFonts w:ascii="Times New Roman" w:eastAsia="Times New Roman" w:hAnsi="Times New Roman" w:cs="Times New Roman"/>
          <w:color w:val="000000"/>
          <w:sz w:val="28"/>
          <w:szCs w:val="28"/>
          <w:lang w:val="uk-UA" w:eastAsia="uk-UA"/>
        </w:rPr>
        <w:t>булінгу</w:t>
      </w:r>
      <w:proofErr w:type="spellEnd"/>
      <w:r w:rsidRPr="00A6249A">
        <w:rPr>
          <w:rFonts w:ascii="Times New Roman" w:eastAsia="Times New Roman" w:hAnsi="Times New Roman" w:cs="Times New Roman"/>
          <w:color w:val="000000"/>
          <w:sz w:val="28"/>
          <w:szCs w:val="28"/>
          <w:lang w:val="uk-UA" w:eastAsia="uk-UA"/>
        </w:rPr>
        <w:t xml:space="preserve"> (цькуванню) в закладі освіти відображається в плані заходів, спрямованих на запобігання та протидію </w:t>
      </w:r>
      <w:proofErr w:type="spellStart"/>
      <w:r w:rsidRPr="00A6249A">
        <w:rPr>
          <w:rFonts w:ascii="Times New Roman" w:eastAsia="Times New Roman" w:hAnsi="Times New Roman" w:cs="Times New Roman"/>
          <w:color w:val="000000"/>
          <w:sz w:val="28"/>
          <w:szCs w:val="28"/>
          <w:lang w:val="uk-UA" w:eastAsia="uk-UA"/>
        </w:rPr>
        <w:t>булінгу</w:t>
      </w:r>
      <w:proofErr w:type="spellEnd"/>
      <w:r w:rsidRPr="00A6249A">
        <w:rPr>
          <w:rFonts w:ascii="Times New Roman" w:eastAsia="Times New Roman" w:hAnsi="Times New Roman" w:cs="Times New Roman"/>
          <w:color w:val="000000"/>
          <w:sz w:val="28"/>
          <w:szCs w:val="28"/>
          <w:lang w:val="uk-UA" w:eastAsia="uk-UA"/>
        </w:rPr>
        <w:t xml:space="preserve"> (цькуванню) в закладі освіти (далі - План).</w:t>
      </w:r>
    </w:p>
    <w:p w:rsidR="00A6249A" w:rsidRPr="00A6249A" w:rsidRDefault="00A6249A" w:rsidP="008B6333">
      <w:pPr>
        <w:spacing w:after="150"/>
        <w:ind w:firstLine="708"/>
        <w:jc w:val="both"/>
        <w:rPr>
          <w:rFonts w:ascii="Times New Roman" w:eastAsia="Times New Roman" w:hAnsi="Times New Roman" w:cs="Times New Roman"/>
          <w:color w:val="000000"/>
          <w:sz w:val="28"/>
          <w:szCs w:val="28"/>
          <w:lang w:val="uk-UA" w:eastAsia="uk-UA"/>
        </w:rPr>
      </w:pPr>
      <w:r w:rsidRPr="00A6249A">
        <w:rPr>
          <w:rFonts w:ascii="Times New Roman" w:eastAsia="Times New Roman" w:hAnsi="Times New Roman" w:cs="Times New Roman"/>
          <w:color w:val="000000"/>
          <w:sz w:val="28"/>
          <w:szCs w:val="28"/>
          <w:lang w:val="uk-UA" w:eastAsia="uk-UA"/>
        </w:rPr>
        <w:t xml:space="preserve">Розроблення, затвердження та оприлюднення Плану забезпечує керівник закладу освіти в межах наданих йому повноважень щодо створення безпечного освітнього середовища в закладі освіти, вільного від будь-яких форм насильства та дискримінації, в тому числі </w:t>
      </w:r>
      <w:proofErr w:type="spellStart"/>
      <w:r w:rsidRPr="00A6249A">
        <w:rPr>
          <w:rFonts w:ascii="Times New Roman" w:eastAsia="Times New Roman" w:hAnsi="Times New Roman" w:cs="Times New Roman"/>
          <w:color w:val="000000"/>
          <w:sz w:val="28"/>
          <w:szCs w:val="28"/>
          <w:lang w:val="uk-UA" w:eastAsia="uk-UA"/>
        </w:rPr>
        <w:t>булінгу</w:t>
      </w:r>
      <w:proofErr w:type="spellEnd"/>
      <w:r w:rsidRPr="00A6249A">
        <w:rPr>
          <w:rFonts w:ascii="Times New Roman" w:eastAsia="Times New Roman" w:hAnsi="Times New Roman" w:cs="Times New Roman"/>
          <w:color w:val="000000"/>
          <w:sz w:val="28"/>
          <w:szCs w:val="28"/>
          <w:lang w:val="uk-UA" w:eastAsia="uk-UA"/>
        </w:rPr>
        <w:t xml:space="preserve"> (цькування).</w:t>
      </w:r>
    </w:p>
    <w:p w:rsidR="00A6249A" w:rsidRPr="00A6249A" w:rsidRDefault="00A6249A" w:rsidP="008B6333">
      <w:pPr>
        <w:spacing w:after="150"/>
        <w:ind w:firstLine="708"/>
        <w:jc w:val="both"/>
        <w:rPr>
          <w:rFonts w:ascii="Times New Roman" w:eastAsia="Times New Roman" w:hAnsi="Times New Roman" w:cs="Times New Roman"/>
          <w:color w:val="000000"/>
          <w:sz w:val="28"/>
          <w:szCs w:val="28"/>
          <w:lang w:val="uk-UA" w:eastAsia="uk-UA"/>
        </w:rPr>
      </w:pPr>
      <w:r w:rsidRPr="00A6249A">
        <w:rPr>
          <w:rFonts w:ascii="Times New Roman" w:eastAsia="Times New Roman" w:hAnsi="Times New Roman" w:cs="Times New Roman"/>
          <w:color w:val="000000"/>
          <w:sz w:val="28"/>
          <w:szCs w:val="28"/>
          <w:lang w:val="uk-UA" w:eastAsia="uk-UA"/>
        </w:rPr>
        <w:t>Протягом навчального року керівник закладу освіти забезпечує проведення моніторингу (за потреби, але не рідше одного разу на півріччя) ефективності виконання Плану та внесення (за потреби) до нього змін.</w:t>
      </w:r>
    </w:p>
    <w:p w:rsidR="00A6249A" w:rsidRPr="00A6249A" w:rsidRDefault="00A6249A" w:rsidP="008B6333">
      <w:pPr>
        <w:spacing w:after="150"/>
        <w:ind w:firstLine="708"/>
        <w:jc w:val="both"/>
        <w:rPr>
          <w:rFonts w:ascii="Times New Roman" w:eastAsia="Times New Roman" w:hAnsi="Times New Roman" w:cs="Times New Roman"/>
          <w:color w:val="000000"/>
          <w:sz w:val="28"/>
          <w:szCs w:val="28"/>
          <w:lang w:val="uk-UA" w:eastAsia="uk-UA"/>
        </w:rPr>
      </w:pPr>
      <w:r w:rsidRPr="00A6249A">
        <w:rPr>
          <w:rFonts w:ascii="Times New Roman" w:eastAsia="Times New Roman" w:hAnsi="Times New Roman" w:cs="Times New Roman"/>
          <w:color w:val="000000"/>
          <w:sz w:val="28"/>
          <w:szCs w:val="28"/>
          <w:lang w:val="uk-UA" w:eastAsia="uk-UA"/>
        </w:rPr>
        <w:lastRenderedPageBreak/>
        <w:t xml:space="preserve">Заплановані заходи можуть відбуватись у будь-якій формі: зустрічі, бесіди, консультації, лекції, круглі столи, тренінги, тематичні заходи, конкурси, спільні перегляди та обговорення тематичних </w:t>
      </w:r>
      <w:proofErr w:type="spellStart"/>
      <w:r w:rsidRPr="00A6249A">
        <w:rPr>
          <w:rFonts w:ascii="Times New Roman" w:eastAsia="Times New Roman" w:hAnsi="Times New Roman" w:cs="Times New Roman"/>
          <w:color w:val="000000"/>
          <w:sz w:val="28"/>
          <w:szCs w:val="28"/>
          <w:lang w:val="uk-UA" w:eastAsia="uk-UA"/>
        </w:rPr>
        <w:t>відеосюжетів</w:t>
      </w:r>
      <w:proofErr w:type="spellEnd"/>
      <w:r w:rsidRPr="00A6249A">
        <w:rPr>
          <w:rFonts w:ascii="Times New Roman" w:eastAsia="Times New Roman" w:hAnsi="Times New Roman" w:cs="Times New Roman"/>
          <w:color w:val="000000"/>
          <w:sz w:val="28"/>
          <w:szCs w:val="28"/>
          <w:lang w:val="uk-UA" w:eastAsia="uk-UA"/>
        </w:rPr>
        <w:t>, літературних творів, матеріалів ЗМІ, особистого досвіду, запрошення гостей, у формі рольових ігор та інших організаційних формах.</w:t>
      </w:r>
    </w:p>
    <w:p w:rsidR="00A6249A" w:rsidRPr="00A6249A" w:rsidRDefault="00A6249A" w:rsidP="008B6333">
      <w:pPr>
        <w:spacing w:after="150"/>
        <w:jc w:val="both"/>
        <w:rPr>
          <w:rFonts w:ascii="Times New Roman" w:eastAsia="Times New Roman" w:hAnsi="Times New Roman" w:cs="Times New Roman"/>
          <w:color w:val="000000"/>
          <w:sz w:val="28"/>
          <w:szCs w:val="28"/>
          <w:lang w:val="uk-UA" w:eastAsia="uk-UA"/>
        </w:rPr>
      </w:pPr>
      <w:r w:rsidRPr="008B6333">
        <w:rPr>
          <w:rFonts w:ascii="Times New Roman" w:eastAsia="Times New Roman" w:hAnsi="Times New Roman" w:cs="Times New Roman"/>
          <w:color w:val="000000"/>
          <w:sz w:val="28"/>
          <w:szCs w:val="28"/>
          <w:lang w:val="uk-UA" w:eastAsia="uk-UA"/>
        </w:rPr>
        <w:t>4</w:t>
      </w:r>
      <w:r w:rsidRPr="00A6249A">
        <w:rPr>
          <w:rFonts w:ascii="Times New Roman" w:eastAsia="Times New Roman" w:hAnsi="Times New Roman" w:cs="Times New Roman"/>
          <w:color w:val="000000"/>
          <w:sz w:val="28"/>
          <w:szCs w:val="28"/>
          <w:lang w:val="uk-UA" w:eastAsia="uk-UA"/>
        </w:rPr>
        <w:t xml:space="preserve">. До заходів, спрямованих на запобігання та протидію </w:t>
      </w:r>
      <w:proofErr w:type="spellStart"/>
      <w:r w:rsidRPr="00A6249A">
        <w:rPr>
          <w:rFonts w:ascii="Times New Roman" w:eastAsia="Times New Roman" w:hAnsi="Times New Roman" w:cs="Times New Roman"/>
          <w:color w:val="000000"/>
          <w:sz w:val="28"/>
          <w:szCs w:val="28"/>
          <w:lang w:val="uk-UA" w:eastAsia="uk-UA"/>
        </w:rPr>
        <w:t>булінгу</w:t>
      </w:r>
      <w:proofErr w:type="spellEnd"/>
      <w:r w:rsidRPr="00A6249A">
        <w:rPr>
          <w:rFonts w:ascii="Times New Roman" w:eastAsia="Times New Roman" w:hAnsi="Times New Roman" w:cs="Times New Roman"/>
          <w:color w:val="000000"/>
          <w:sz w:val="28"/>
          <w:szCs w:val="28"/>
          <w:lang w:val="uk-UA" w:eastAsia="uk-UA"/>
        </w:rPr>
        <w:t xml:space="preserve"> (цькуванню) в закладі освіти, належать заходи щодо:</w:t>
      </w:r>
    </w:p>
    <w:p w:rsidR="00A6249A" w:rsidRPr="00A6249A" w:rsidRDefault="00A6249A" w:rsidP="008B6333">
      <w:pPr>
        <w:spacing w:before="21" w:after="107"/>
        <w:jc w:val="both"/>
        <w:rPr>
          <w:rFonts w:ascii="Times New Roman" w:eastAsia="Times New Roman" w:hAnsi="Times New Roman" w:cs="Times New Roman"/>
          <w:color w:val="000000"/>
          <w:sz w:val="28"/>
          <w:szCs w:val="28"/>
          <w:lang w:val="uk-UA" w:eastAsia="uk-UA"/>
        </w:rPr>
      </w:pPr>
      <w:r w:rsidRPr="008B6333">
        <w:rPr>
          <w:rFonts w:ascii="Times New Roman" w:eastAsia="Times New Roman" w:hAnsi="Times New Roman" w:cs="Times New Roman"/>
          <w:color w:val="000000"/>
          <w:sz w:val="28"/>
          <w:szCs w:val="28"/>
          <w:lang w:val="uk-UA" w:eastAsia="uk-UA"/>
        </w:rPr>
        <w:t xml:space="preserve">- </w:t>
      </w:r>
      <w:r w:rsidRPr="00A6249A">
        <w:rPr>
          <w:rFonts w:ascii="Times New Roman" w:eastAsia="Times New Roman" w:hAnsi="Times New Roman" w:cs="Times New Roman"/>
          <w:color w:val="000000"/>
          <w:sz w:val="28"/>
          <w:szCs w:val="28"/>
          <w:lang w:val="uk-UA" w:eastAsia="uk-UA"/>
        </w:rPr>
        <w:t xml:space="preserve">організації належних заходів безпеки відповідно до законодавства (пост охорони, </w:t>
      </w:r>
      <w:proofErr w:type="spellStart"/>
      <w:r w:rsidRPr="00A6249A">
        <w:rPr>
          <w:rFonts w:ascii="Times New Roman" w:eastAsia="Times New Roman" w:hAnsi="Times New Roman" w:cs="Times New Roman"/>
          <w:color w:val="000000"/>
          <w:sz w:val="28"/>
          <w:szCs w:val="28"/>
          <w:lang w:val="uk-UA" w:eastAsia="uk-UA"/>
        </w:rPr>
        <w:t>відеоспостереженням</w:t>
      </w:r>
      <w:proofErr w:type="spellEnd"/>
      <w:r w:rsidRPr="00A6249A">
        <w:rPr>
          <w:rFonts w:ascii="Times New Roman" w:eastAsia="Times New Roman" w:hAnsi="Times New Roman" w:cs="Times New Roman"/>
          <w:color w:val="000000"/>
          <w:sz w:val="28"/>
          <w:szCs w:val="28"/>
          <w:lang w:val="uk-UA" w:eastAsia="uk-UA"/>
        </w:rPr>
        <w:t xml:space="preserve"> за місцями загального користування тощо);</w:t>
      </w:r>
    </w:p>
    <w:p w:rsidR="00A6249A" w:rsidRPr="00A6249A" w:rsidRDefault="00A6249A" w:rsidP="008B6333">
      <w:pPr>
        <w:spacing w:before="21" w:after="107"/>
        <w:jc w:val="both"/>
        <w:rPr>
          <w:rFonts w:ascii="Times New Roman" w:eastAsia="Times New Roman" w:hAnsi="Times New Roman" w:cs="Times New Roman"/>
          <w:color w:val="000000"/>
          <w:sz w:val="28"/>
          <w:szCs w:val="28"/>
          <w:lang w:val="uk-UA" w:eastAsia="uk-UA"/>
        </w:rPr>
      </w:pPr>
      <w:r w:rsidRPr="008B6333">
        <w:rPr>
          <w:rFonts w:ascii="Times New Roman" w:eastAsia="Times New Roman" w:hAnsi="Times New Roman" w:cs="Times New Roman"/>
          <w:color w:val="000000"/>
          <w:sz w:val="28"/>
          <w:szCs w:val="28"/>
          <w:lang w:val="uk-UA" w:eastAsia="uk-UA"/>
        </w:rPr>
        <w:t xml:space="preserve">- </w:t>
      </w:r>
      <w:r w:rsidRPr="00A6249A">
        <w:rPr>
          <w:rFonts w:ascii="Times New Roman" w:eastAsia="Times New Roman" w:hAnsi="Times New Roman" w:cs="Times New Roman"/>
          <w:color w:val="000000"/>
          <w:sz w:val="28"/>
          <w:szCs w:val="28"/>
          <w:lang w:val="uk-UA" w:eastAsia="uk-UA"/>
        </w:rPr>
        <w:t>організації безпечного користування мережею Інтернет під час освітнього процесу;</w:t>
      </w:r>
    </w:p>
    <w:p w:rsidR="00A6249A" w:rsidRPr="00A6249A" w:rsidRDefault="00A6249A" w:rsidP="008B6333">
      <w:pPr>
        <w:spacing w:before="21" w:after="107"/>
        <w:jc w:val="both"/>
        <w:rPr>
          <w:rFonts w:ascii="Times New Roman" w:eastAsia="Times New Roman" w:hAnsi="Times New Roman" w:cs="Times New Roman"/>
          <w:color w:val="000000"/>
          <w:sz w:val="28"/>
          <w:szCs w:val="28"/>
          <w:lang w:val="uk-UA" w:eastAsia="uk-UA"/>
        </w:rPr>
      </w:pPr>
      <w:r w:rsidRPr="008B6333">
        <w:rPr>
          <w:rFonts w:ascii="Times New Roman" w:eastAsia="Times New Roman" w:hAnsi="Times New Roman" w:cs="Times New Roman"/>
          <w:color w:val="000000"/>
          <w:sz w:val="28"/>
          <w:szCs w:val="28"/>
          <w:lang w:val="uk-UA" w:eastAsia="uk-UA"/>
        </w:rPr>
        <w:t xml:space="preserve">- </w:t>
      </w:r>
      <w:r w:rsidRPr="00A6249A">
        <w:rPr>
          <w:rFonts w:ascii="Times New Roman" w:eastAsia="Times New Roman" w:hAnsi="Times New Roman" w:cs="Times New Roman"/>
          <w:color w:val="000000"/>
          <w:sz w:val="28"/>
          <w:szCs w:val="28"/>
          <w:lang w:val="uk-UA" w:eastAsia="uk-UA"/>
        </w:rPr>
        <w:t>контролю за використанням засобів електронних комунікацій малолітніми чи неповнолітніми здобувачами освіти під час освітнього процесу;</w:t>
      </w:r>
    </w:p>
    <w:p w:rsidR="00A6249A" w:rsidRPr="00A6249A" w:rsidRDefault="00A6249A" w:rsidP="008B6333">
      <w:pPr>
        <w:spacing w:before="21" w:after="107"/>
        <w:jc w:val="both"/>
        <w:rPr>
          <w:rFonts w:ascii="Times New Roman" w:eastAsia="Times New Roman" w:hAnsi="Times New Roman" w:cs="Times New Roman"/>
          <w:color w:val="000000"/>
          <w:sz w:val="28"/>
          <w:szCs w:val="28"/>
          <w:lang w:val="uk-UA" w:eastAsia="uk-UA"/>
        </w:rPr>
      </w:pPr>
      <w:r w:rsidRPr="008B6333">
        <w:rPr>
          <w:rFonts w:ascii="Times New Roman" w:eastAsia="Times New Roman" w:hAnsi="Times New Roman" w:cs="Times New Roman"/>
          <w:color w:val="000000"/>
          <w:sz w:val="28"/>
          <w:szCs w:val="28"/>
          <w:lang w:val="uk-UA" w:eastAsia="uk-UA"/>
        </w:rPr>
        <w:t xml:space="preserve">- </w:t>
      </w:r>
      <w:r w:rsidRPr="00A6249A">
        <w:rPr>
          <w:rFonts w:ascii="Times New Roman" w:eastAsia="Times New Roman" w:hAnsi="Times New Roman" w:cs="Times New Roman"/>
          <w:color w:val="000000"/>
          <w:sz w:val="28"/>
          <w:szCs w:val="28"/>
          <w:lang w:val="uk-UA" w:eastAsia="uk-UA"/>
        </w:rPr>
        <w:t>розвитку соціального та емоційного інтелекту учасників освітнього процесу, зокрема:</w:t>
      </w:r>
    </w:p>
    <w:p w:rsidR="00A6249A" w:rsidRPr="008B6333" w:rsidRDefault="00A6249A" w:rsidP="001C57B8">
      <w:pPr>
        <w:pStyle w:val="a3"/>
        <w:numPr>
          <w:ilvl w:val="0"/>
          <w:numId w:val="14"/>
        </w:numPr>
        <w:spacing w:before="21" w:after="107"/>
        <w:jc w:val="both"/>
        <w:rPr>
          <w:rFonts w:ascii="Times New Roman" w:eastAsia="Times New Roman" w:hAnsi="Times New Roman" w:cs="Times New Roman"/>
          <w:color w:val="000000"/>
          <w:sz w:val="28"/>
          <w:szCs w:val="28"/>
          <w:lang w:val="uk-UA" w:eastAsia="uk-UA"/>
        </w:rPr>
      </w:pPr>
      <w:r w:rsidRPr="008B6333">
        <w:rPr>
          <w:rFonts w:ascii="Times New Roman" w:eastAsia="Times New Roman" w:hAnsi="Times New Roman" w:cs="Times New Roman"/>
          <w:color w:val="000000"/>
          <w:sz w:val="28"/>
          <w:szCs w:val="28"/>
          <w:lang w:val="uk-UA" w:eastAsia="uk-UA"/>
        </w:rPr>
        <w:t>розуміння та сприйняття цінності прав та свобод людини, вміння відстоювати свої права та поважати права інших;</w:t>
      </w:r>
    </w:p>
    <w:p w:rsidR="00A6249A" w:rsidRPr="008B6333" w:rsidRDefault="00A6249A" w:rsidP="001C57B8">
      <w:pPr>
        <w:pStyle w:val="a3"/>
        <w:numPr>
          <w:ilvl w:val="0"/>
          <w:numId w:val="15"/>
        </w:numPr>
        <w:spacing w:before="21" w:after="107"/>
        <w:jc w:val="both"/>
        <w:rPr>
          <w:rFonts w:ascii="Times New Roman" w:eastAsia="Times New Roman" w:hAnsi="Times New Roman" w:cs="Times New Roman"/>
          <w:color w:val="000000"/>
          <w:sz w:val="28"/>
          <w:szCs w:val="28"/>
          <w:lang w:val="uk-UA" w:eastAsia="uk-UA"/>
        </w:rPr>
      </w:pPr>
      <w:r w:rsidRPr="008B6333">
        <w:rPr>
          <w:rFonts w:ascii="Times New Roman" w:eastAsia="Times New Roman" w:hAnsi="Times New Roman" w:cs="Times New Roman"/>
          <w:color w:val="000000"/>
          <w:sz w:val="28"/>
          <w:szCs w:val="28"/>
          <w:lang w:val="uk-UA" w:eastAsia="uk-UA"/>
        </w:rPr>
        <w:t>розуміння та сприйняття принципів рівності та недискримінації, поваги до гідності людини, толерантності, соціальної справедливості, доброчесності, вміння втілювати їх у власні моделі поведінки;</w:t>
      </w:r>
    </w:p>
    <w:p w:rsidR="00A6249A" w:rsidRPr="008B6333" w:rsidRDefault="00A6249A" w:rsidP="001C57B8">
      <w:pPr>
        <w:pStyle w:val="a3"/>
        <w:numPr>
          <w:ilvl w:val="0"/>
          <w:numId w:val="16"/>
        </w:numPr>
        <w:spacing w:before="21" w:after="107"/>
        <w:jc w:val="both"/>
        <w:rPr>
          <w:rFonts w:ascii="Times New Roman" w:eastAsia="Times New Roman" w:hAnsi="Times New Roman" w:cs="Times New Roman"/>
          <w:color w:val="000000"/>
          <w:sz w:val="28"/>
          <w:szCs w:val="28"/>
          <w:lang w:val="uk-UA" w:eastAsia="uk-UA"/>
        </w:rPr>
      </w:pPr>
      <w:r w:rsidRPr="008B6333">
        <w:rPr>
          <w:rFonts w:ascii="Times New Roman" w:eastAsia="Times New Roman" w:hAnsi="Times New Roman" w:cs="Times New Roman"/>
          <w:color w:val="000000"/>
          <w:sz w:val="28"/>
          <w:szCs w:val="28"/>
          <w:lang w:val="uk-UA" w:eastAsia="uk-UA"/>
        </w:rPr>
        <w:t>здатності попереджувати та розв'язувати конфлікти ненасильницьким шляхом;</w:t>
      </w:r>
    </w:p>
    <w:p w:rsidR="00A6249A" w:rsidRPr="008B6333" w:rsidRDefault="00A6249A" w:rsidP="001C57B8">
      <w:pPr>
        <w:pStyle w:val="a3"/>
        <w:numPr>
          <w:ilvl w:val="0"/>
          <w:numId w:val="17"/>
        </w:numPr>
        <w:spacing w:before="21" w:after="107"/>
        <w:jc w:val="both"/>
        <w:rPr>
          <w:rFonts w:ascii="Times New Roman" w:eastAsia="Times New Roman" w:hAnsi="Times New Roman" w:cs="Times New Roman"/>
          <w:color w:val="000000"/>
          <w:sz w:val="28"/>
          <w:szCs w:val="28"/>
          <w:lang w:val="uk-UA" w:eastAsia="uk-UA"/>
        </w:rPr>
      </w:pPr>
      <w:r w:rsidRPr="008B6333">
        <w:rPr>
          <w:rFonts w:ascii="Times New Roman" w:eastAsia="Times New Roman" w:hAnsi="Times New Roman" w:cs="Times New Roman"/>
          <w:color w:val="000000"/>
          <w:sz w:val="28"/>
          <w:szCs w:val="28"/>
          <w:lang w:val="uk-UA" w:eastAsia="uk-UA"/>
        </w:rPr>
        <w:t>відповідального ставлення до своїх громадянських прав і обов'язків, пов'язаних з участю в суспільному житті;</w:t>
      </w:r>
    </w:p>
    <w:p w:rsidR="00A6249A" w:rsidRPr="008B6333" w:rsidRDefault="00A6249A" w:rsidP="001C57B8">
      <w:pPr>
        <w:pStyle w:val="a3"/>
        <w:numPr>
          <w:ilvl w:val="0"/>
          <w:numId w:val="18"/>
        </w:numPr>
        <w:spacing w:before="21" w:after="107"/>
        <w:jc w:val="both"/>
        <w:rPr>
          <w:rFonts w:ascii="Times New Roman" w:eastAsia="Times New Roman" w:hAnsi="Times New Roman" w:cs="Times New Roman"/>
          <w:color w:val="000000"/>
          <w:sz w:val="28"/>
          <w:szCs w:val="28"/>
          <w:lang w:val="uk-UA" w:eastAsia="uk-UA"/>
        </w:rPr>
      </w:pPr>
      <w:r w:rsidRPr="008B6333">
        <w:rPr>
          <w:rFonts w:ascii="Times New Roman" w:eastAsia="Times New Roman" w:hAnsi="Times New Roman" w:cs="Times New Roman"/>
          <w:color w:val="000000"/>
          <w:sz w:val="28"/>
          <w:szCs w:val="28"/>
          <w:lang w:val="uk-UA" w:eastAsia="uk-UA"/>
        </w:rPr>
        <w:t>здатності визначати, формулювати та аргументовано відстоювати власну позицію, поважаючи відмінні від власних думки/позиції, якщо вони не порушують прав та гідності інших осіб;</w:t>
      </w:r>
    </w:p>
    <w:p w:rsidR="00A6249A" w:rsidRPr="008B6333" w:rsidRDefault="00A6249A" w:rsidP="001C57B8">
      <w:pPr>
        <w:pStyle w:val="a3"/>
        <w:numPr>
          <w:ilvl w:val="0"/>
          <w:numId w:val="10"/>
        </w:numPr>
        <w:spacing w:before="21" w:after="107"/>
        <w:jc w:val="both"/>
        <w:rPr>
          <w:rFonts w:ascii="Times New Roman" w:eastAsia="Times New Roman" w:hAnsi="Times New Roman" w:cs="Times New Roman"/>
          <w:color w:val="000000"/>
          <w:sz w:val="28"/>
          <w:szCs w:val="28"/>
          <w:lang w:val="uk-UA" w:eastAsia="uk-UA"/>
        </w:rPr>
      </w:pPr>
      <w:r w:rsidRPr="008B6333">
        <w:rPr>
          <w:rFonts w:ascii="Times New Roman" w:eastAsia="Times New Roman" w:hAnsi="Times New Roman" w:cs="Times New Roman"/>
          <w:color w:val="000000"/>
          <w:sz w:val="28"/>
          <w:szCs w:val="28"/>
          <w:lang w:val="uk-UA" w:eastAsia="uk-UA"/>
        </w:rPr>
        <w:t>здатності критично аналізувати інформацію, розглядати питання з різних позицій, приймати обґрунтовані рішення;</w:t>
      </w:r>
    </w:p>
    <w:p w:rsidR="00A6249A" w:rsidRPr="00A6249A" w:rsidRDefault="00A6249A" w:rsidP="008B6333">
      <w:pPr>
        <w:spacing w:before="21" w:after="107"/>
        <w:jc w:val="both"/>
        <w:rPr>
          <w:rFonts w:ascii="Times New Roman" w:eastAsia="Times New Roman" w:hAnsi="Times New Roman" w:cs="Times New Roman"/>
          <w:color w:val="000000"/>
          <w:sz w:val="28"/>
          <w:szCs w:val="28"/>
          <w:lang w:val="uk-UA" w:eastAsia="uk-UA"/>
        </w:rPr>
      </w:pPr>
      <w:r w:rsidRPr="008B6333">
        <w:rPr>
          <w:rFonts w:ascii="Times New Roman" w:eastAsia="Times New Roman" w:hAnsi="Times New Roman" w:cs="Times New Roman"/>
          <w:color w:val="000000"/>
          <w:sz w:val="28"/>
          <w:szCs w:val="28"/>
          <w:lang w:val="uk-UA" w:eastAsia="uk-UA"/>
        </w:rPr>
        <w:t xml:space="preserve">- </w:t>
      </w:r>
      <w:r w:rsidRPr="00A6249A">
        <w:rPr>
          <w:rFonts w:ascii="Times New Roman" w:eastAsia="Times New Roman" w:hAnsi="Times New Roman" w:cs="Times New Roman"/>
          <w:color w:val="000000"/>
          <w:sz w:val="28"/>
          <w:szCs w:val="28"/>
          <w:lang w:val="uk-UA" w:eastAsia="uk-UA"/>
        </w:rPr>
        <w:t xml:space="preserve">підвищення рівня обізнаності учасників освітнього процесу про булінг (цькування), його причини та наслідки, порядок реагування на випадки </w:t>
      </w:r>
      <w:proofErr w:type="spellStart"/>
      <w:r w:rsidRPr="00A6249A">
        <w:rPr>
          <w:rFonts w:ascii="Times New Roman" w:eastAsia="Times New Roman" w:hAnsi="Times New Roman" w:cs="Times New Roman"/>
          <w:color w:val="000000"/>
          <w:sz w:val="28"/>
          <w:szCs w:val="28"/>
          <w:lang w:val="uk-UA" w:eastAsia="uk-UA"/>
        </w:rPr>
        <w:t>булінгу</w:t>
      </w:r>
      <w:proofErr w:type="spellEnd"/>
      <w:r w:rsidRPr="00A6249A">
        <w:rPr>
          <w:rFonts w:ascii="Times New Roman" w:eastAsia="Times New Roman" w:hAnsi="Times New Roman" w:cs="Times New Roman"/>
          <w:color w:val="000000"/>
          <w:sz w:val="28"/>
          <w:szCs w:val="28"/>
          <w:lang w:val="uk-UA" w:eastAsia="uk-UA"/>
        </w:rPr>
        <w:t xml:space="preserve"> (цькування) тощо;</w:t>
      </w:r>
    </w:p>
    <w:p w:rsidR="007E1283" w:rsidRPr="007E1283" w:rsidRDefault="007E1283" w:rsidP="008B6333">
      <w:pPr>
        <w:spacing w:before="21" w:after="107"/>
        <w:jc w:val="both"/>
        <w:rPr>
          <w:rFonts w:ascii="Times New Roman" w:eastAsia="Times New Roman" w:hAnsi="Times New Roman" w:cs="Times New Roman"/>
          <w:color w:val="000000"/>
          <w:sz w:val="28"/>
          <w:szCs w:val="28"/>
          <w:lang w:val="uk-UA" w:eastAsia="uk-UA"/>
        </w:rPr>
      </w:pPr>
    </w:p>
    <w:p w:rsidR="007E1283" w:rsidRPr="008B6333" w:rsidRDefault="007E1283" w:rsidP="008B6333">
      <w:pPr>
        <w:shd w:val="clear" w:color="auto" w:fill="FFFFFF"/>
        <w:spacing w:after="0"/>
        <w:jc w:val="both"/>
        <w:rPr>
          <w:rFonts w:ascii="Times New Roman" w:eastAsia="Times New Roman" w:hAnsi="Times New Roman" w:cs="Times New Roman"/>
          <w:bCs/>
          <w:color w:val="0B0706"/>
          <w:sz w:val="28"/>
          <w:szCs w:val="28"/>
          <w:lang w:val="uk-UA"/>
        </w:rPr>
      </w:pPr>
    </w:p>
    <w:p w:rsidR="00387D31" w:rsidRDefault="00387D31" w:rsidP="008B6333">
      <w:pPr>
        <w:shd w:val="clear" w:color="auto" w:fill="FFFFFF"/>
        <w:spacing w:after="0"/>
        <w:jc w:val="both"/>
        <w:rPr>
          <w:rFonts w:ascii="Times New Roman" w:eastAsia="Times New Roman" w:hAnsi="Times New Roman" w:cs="Times New Roman"/>
          <w:bCs/>
          <w:color w:val="0B0706"/>
          <w:sz w:val="28"/>
          <w:szCs w:val="28"/>
          <w:lang w:val="uk-UA"/>
        </w:rPr>
      </w:pPr>
    </w:p>
    <w:p w:rsidR="005D767C" w:rsidRPr="008B6333" w:rsidRDefault="005D767C" w:rsidP="008B6333">
      <w:pPr>
        <w:shd w:val="clear" w:color="auto" w:fill="FFFFFF"/>
        <w:spacing w:after="0"/>
        <w:jc w:val="both"/>
        <w:rPr>
          <w:rFonts w:ascii="Times New Roman" w:eastAsia="Times New Roman" w:hAnsi="Times New Roman" w:cs="Times New Roman"/>
          <w:color w:val="0B0706"/>
          <w:sz w:val="28"/>
          <w:szCs w:val="28"/>
          <w:lang w:val="uk-UA"/>
        </w:rPr>
      </w:pPr>
    </w:p>
    <w:p w:rsidR="00F74DE4" w:rsidRDefault="005D767C" w:rsidP="005D767C">
      <w:pPr>
        <w:shd w:val="clear" w:color="auto" w:fill="FFFFFF"/>
        <w:spacing w:after="0"/>
        <w:jc w:val="center"/>
        <w:rPr>
          <w:rFonts w:ascii="Times New Roman" w:eastAsia="Times New Roman" w:hAnsi="Times New Roman" w:cs="Times New Roman"/>
          <w:b/>
          <w:bCs/>
          <w:color w:val="0B0706"/>
          <w:sz w:val="28"/>
          <w:szCs w:val="28"/>
          <w:lang w:val="uk-UA"/>
        </w:rPr>
      </w:pPr>
      <w:r w:rsidRPr="008B6333">
        <w:rPr>
          <w:rFonts w:ascii="Times New Roman" w:eastAsia="Times New Roman" w:hAnsi="Times New Roman" w:cs="Times New Roman"/>
          <w:b/>
          <w:bCs/>
          <w:color w:val="0B0706"/>
          <w:sz w:val="28"/>
          <w:szCs w:val="28"/>
        </w:rPr>
        <w:lastRenderedPageBreak/>
        <w:t>Розділ</w:t>
      </w:r>
      <w:r w:rsidRPr="005D767C">
        <w:rPr>
          <w:rFonts w:ascii="Times New Roman" w:eastAsia="Times New Roman" w:hAnsi="Times New Roman" w:cs="Times New Roman"/>
          <w:b/>
          <w:bCs/>
          <w:color w:val="0B0706"/>
          <w:sz w:val="28"/>
          <w:szCs w:val="28"/>
        </w:rPr>
        <w:t xml:space="preserve"> </w:t>
      </w:r>
      <w:r>
        <w:rPr>
          <w:rFonts w:ascii="Times New Roman" w:eastAsia="Times New Roman" w:hAnsi="Times New Roman" w:cs="Times New Roman"/>
          <w:b/>
          <w:bCs/>
          <w:color w:val="0B0706"/>
          <w:sz w:val="28"/>
          <w:szCs w:val="28"/>
          <w:lang w:val="en-US"/>
        </w:rPr>
        <w:t>V</w:t>
      </w:r>
      <w:r w:rsidR="00387D31" w:rsidRPr="008B6333">
        <w:rPr>
          <w:rFonts w:ascii="Times New Roman" w:eastAsia="Times New Roman" w:hAnsi="Times New Roman" w:cs="Times New Roman"/>
          <w:b/>
          <w:bCs/>
          <w:color w:val="0B0706"/>
          <w:sz w:val="28"/>
          <w:szCs w:val="28"/>
          <w:lang w:val="uk-UA"/>
        </w:rPr>
        <w:t xml:space="preserve">. </w:t>
      </w:r>
      <w:r w:rsidR="00F74DE4" w:rsidRPr="008B6333">
        <w:rPr>
          <w:rFonts w:ascii="Times New Roman" w:eastAsia="Times New Roman" w:hAnsi="Times New Roman" w:cs="Times New Roman"/>
          <w:b/>
          <w:bCs/>
          <w:color w:val="0B0706"/>
          <w:sz w:val="28"/>
          <w:szCs w:val="28"/>
        </w:rPr>
        <w:t>МОНІТОРИНГ КБОС</w:t>
      </w:r>
    </w:p>
    <w:p w:rsidR="005D767C" w:rsidRPr="005D767C" w:rsidRDefault="005D767C" w:rsidP="005D767C">
      <w:pPr>
        <w:shd w:val="clear" w:color="auto" w:fill="FFFFFF"/>
        <w:spacing w:after="0"/>
        <w:jc w:val="center"/>
        <w:rPr>
          <w:rFonts w:ascii="Times New Roman" w:eastAsia="Times New Roman" w:hAnsi="Times New Roman" w:cs="Times New Roman"/>
          <w:b/>
          <w:bCs/>
          <w:color w:val="0B0706"/>
          <w:sz w:val="28"/>
          <w:szCs w:val="28"/>
          <w:lang w:val="uk-UA"/>
        </w:rPr>
      </w:pPr>
    </w:p>
    <w:p w:rsidR="005D767C" w:rsidRPr="005D767C" w:rsidRDefault="00F74DE4" w:rsidP="00575966">
      <w:pPr>
        <w:pStyle w:val="a3"/>
        <w:shd w:val="clear" w:color="auto" w:fill="FFFFFF"/>
        <w:spacing w:after="0"/>
        <w:jc w:val="center"/>
        <w:rPr>
          <w:rFonts w:ascii="Times New Roman" w:eastAsia="Times New Roman" w:hAnsi="Times New Roman" w:cs="Times New Roman"/>
          <w:color w:val="0B0706"/>
          <w:sz w:val="28"/>
          <w:szCs w:val="28"/>
        </w:rPr>
      </w:pPr>
      <w:proofErr w:type="spellStart"/>
      <w:r w:rsidRPr="005D767C">
        <w:rPr>
          <w:rFonts w:ascii="Times New Roman" w:eastAsia="Times New Roman" w:hAnsi="Times New Roman" w:cs="Times New Roman"/>
          <w:b/>
          <w:bCs/>
          <w:color w:val="0B0706"/>
          <w:sz w:val="28"/>
          <w:szCs w:val="28"/>
        </w:rPr>
        <w:t>Моніторинг</w:t>
      </w:r>
      <w:proofErr w:type="spellEnd"/>
      <w:r w:rsidRPr="005D767C">
        <w:rPr>
          <w:rFonts w:ascii="Times New Roman" w:eastAsia="Times New Roman" w:hAnsi="Times New Roman" w:cs="Times New Roman"/>
          <w:b/>
          <w:bCs/>
          <w:color w:val="0B0706"/>
          <w:sz w:val="28"/>
          <w:szCs w:val="28"/>
        </w:rPr>
        <w:t xml:space="preserve">  за </w:t>
      </w:r>
      <w:proofErr w:type="spellStart"/>
      <w:r w:rsidRPr="005D767C">
        <w:rPr>
          <w:rFonts w:ascii="Times New Roman" w:eastAsia="Times New Roman" w:hAnsi="Times New Roman" w:cs="Times New Roman"/>
          <w:b/>
          <w:bCs/>
          <w:color w:val="0B0706"/>
          <w:sz w:val="28"/>
          <w:szCs w:val="28"/>
        </w:rPr>
        <w:t>реалізацією</w:t>
      </w:r>
      <w:proofErr w:type="spellEnd"/>
      <w:r w:rsidRPr="005D767C">
        <w:rPr>
          <w:rFonts w:ascii="Times New Roman" w:eastAsia="Times New Roman" w:hAnsi="Times New Roman" w:cs="Times New Roman"/>
          <w:b/>
          <w:bCs/>
          <w:color w:val="0B0706"/>
          <w:sz w:val="28"/>
          <w:szCs w:val="28"/>
        </w:rPr>
        <w:t> </w:t>
      </w:r>
      <w:proofErr w:type="spellStart"/>
      <w:r w:rsidRPr="005D767C">
        <w:rPr>
          <w:rFonts w:ascii="Times New Roman" w:eastAsia="Times New Roman" w:hAnsi="Times New Roman" w:cs="Times New Roman"/>
          <w:b/>
          <w:bCs/>
          <w:color w:val="0B0706"/>
          <w:sz w:val="28"/>
          <w:szCs w:val="28"/>
        </w:rPr>
        <w:t>антибулінгової</w:t>
      </w:r>
      <w:proofErr w:type="spellEnd"/>
      <w:r w:rsidRPr="005D767C">
        <w:rPr>
          <w:rFonts w:ascii="Times New Roman" w:eastAsia="Times New Roman" w:hAnsi="Times New Roman" w:cs="Times New Roman"/>
          <w:b/>
          <w:bCs/>
          <w:color w:val="0B0706"/>
          <w:sz w:val="28"/>
          <w:szCs w:val="28"/>
        </w:rPr>
        <w:t xml:space="preserve"> </w:t>
      </w:r>
      <w:proofErr w:type="spellStart"/>
      <w:r w:rsidRPr="005D767C">
        <w:rPr>
          <w:rFonts w:ascii="Times New Roman" w:eastAsia="Times New Roman" w:hAnsi="Times New Roman" w:cs="Times New Roman"/>
          <w:b/>
          <w:bCs/>
          <w:color w:val="0B0706"/>
          <w:sz w:val="28"/>
          <w:szCs w:val="28"/>
        </w:rPr>
        <w:t>політики</w:t>
      </w:r>
      <w:proofErr w:type="spellEnd"/>
    </w:p>
    <w:p w:rsidR="00F74DE4" w:rsidRPr="008B6333" w:rsidRDefault="00461457" w:rsidP="001C57B8">
      <w:pPr>
        <w:numPr>
          <w:ilvl w:val="0"/>
          <w:numId w:val="3"/>
        </w:numPr>
        <w:shd w:val="clear" w:color="auto" w:fill="FFFFFF"/>
        <w:spacing w:before="100" w:beforeAutospacing="1" w:after="100" w:afterAutospacing="1"/>
        <w:ind w:left="375"/>
        <w:jc w:val="both"/>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lang w:val="uk-UA"/>
        </w:rPr>
        <w:t xml:space="preserve">Керівник гімназії </w:t>
      </w:r>
      <w:proofErr w:type="spellStart"/>
      <w:r w:rsidR="00F74DE4" w:rsidRPr="008B6333">
        <w:rPr>
          <w:rFonts w:ascii="Times New Roman" w:eastAsia="Times New Roman" w:hAnsi="Times New Roman" w:cs="Times New Roman"/>
          <w:color w:val="0B0706"/>
          <w:sz w:val="28"/>
          <w:szCs w:val="28"/>
        </w:rPr>
        <w:t>призначає</w:t>
      </w:r>
      <w:proofErr w:type="spellEnd"/>
      <w:r w:rsidR="00F74DE4" w:rsidRPr="008B6333">
        <w:rPr>
          <w:rFonts w:ascii="Times New Roman" w:eastAsia="Times New Roman" w:hAnsi="Times New Roman" w:cs="Times New Roman"/>
          <w:color w:val="0B0706"/>
          <w:sz w:val="28"/>
          <w:szCs w:val="28"/>
        </w:rPr>
        <w:t xml:space="preserve"> </w:t>
      </w:r>
      <w:proofErr w:type="spellStart"/>
      <w:r w:rsidR="00F74DE4" w:rsidRPr="008B6333">
        <w:rPr>
          <w:rFonts w:ascii="Times New Roman" w:eastAsia="Times New Roman" w:hAnsi="Times New Roman" w:cs="Times New Roman"/>
          <w:color w:val="0B0706"/>
          <w:sz w:val="28"/>
          <w:szCs w:val="28"/>
        </w:rPr>
        <w:t>уповноважену</w:t>
      </w:r>
      <w:proofErr w:type="spellEnd"/>
      <w:r w:rsidR="00F74DE4" w:rsidRPr="008B6333">
        <w:rPr>
          <w:rFonts w:ascii="Times New Roman" w:eastAsia="Times New Roman" w:hAnsi="Times New Roman" w:cs="Times New Roman"/>
          <w:color w:val="0B0706"/>
          <w:sz w:val="28"/>
          <w:szCs w:val="28"/>
        </w:rPr>
        <w:t xml:space="preserve"> особу за </w:t>
      </w:r>
      <w:proofErr w:type="spellStart"/>
      <w:r w:rsidR="00F74DE4" w:rsidRPr="008B6333">
        <w:rPr>
          <w:rFonts w:ascii="Times New Roman" w:eastAsia="Times New Roman" w:hAnsi="Times New Roman" w:cs="Times New Roman"/>
          <w:color w:val="0B0706"/>
          <w:sz w:val="28"/>
          <w:szCs w:val="28"/>
        </w:rPr>
        <w:t>реалізацію</w:t>
      </w:r>
      <w:proofErr w:type="spellEnd"/>
      <w:r w:rsidR="00F74DE4" w:rsidRPr="008B6333">
        <w:rPr>
          <w:rFonts w:ascii="Times New Roman" w:eastAsia="Times New Roman" w:hAnsi="Times New Roman" w:cs="Times New Roman"/>
          <w:color w:val="0B0706"/>
          <w:sz w:val="28"/>
          <w:szCs w:val="28"/>
        </w:rPr>
        <w:t xml:space="preserve"> </w:t>
      </w:r>
      <w:proofErr w:type="spellStart"/>
      <w:r w:rsidR="00F74DE4" w:rsidRPr="008B6333">
        <w:rPr>
          <w:rFonts w:ascii="Times New Roman" w:eastAsia="Times New Roman" w:hAnsi="Times New Roman" w:cs="Times New Roman"/>
          <w:color w:val="0B0706"/>
          <w:sz w:val="28"/>
          <w:szCs w:val="28"/>
        </w:rPr>
        <w:t>антибулінгової</w:t>
      </w:r>
      <w:proofErr w:type="spellEnd"/>
      <w:r w:rsidR="00F74DE4" w:rsidRPr="008B6333">
        <w:rPr>
          <w:rFonts w:ascii="Times New Roman" w:eastAsia="Times New Roman" w:hAnsi="Times New Roman" w:cs="Times New Roman"/>
          <w:color w:val="0B0706"/>
          <w:sz w:val="28"/>
          <w:szCs w:val="28"/>
        </w:rPr>
        <w:t xml:space="preserve"> </w:t>
      </w:r>
      <w:proofErr w:type="spellStart"/>
      <w:r w:rsidR="00F74DE4" w:rsidRPr="008B6333">
        <w:rPr>
          <w:rFonts w:ascii="Times New Roman" w:eastAsia="Times New Roman" w:hAnsi="Times New Roman" w:cs="Times New Roman"/>
          <w:color w:val="0B0706"/>
          <w:sz w:val="28"/>
          <w:szCs w:val="28"/>
        </w:rPr>
        <w:t>політики</w:t>
      </w:r>
      <w:proofErr w:type="spellEnd"/>
    </w:p>
    <w:p w:rsidR="00F74DE4" w:rsidRPr="008B6333" w:rsidRDefault="00F74DE4" w:rsidP="001C57B8">
      <w:pPr>
        <w:numPr>
          <w:ilvl w:val="0"/>
          <w:numId w:val="3"/>
        </w:numPr>
        <w:shd w:val="clear" w:color="auto" w:fill="FFFFFF"/>
        <w:spacing w:before="100" w:beforeAutospacing="1" w:after="100" w:afterAutospacing="1"/>
        <w:ind w:left="375"/>
        <w:jc w:val="both"/>
        <w:rPr>
          <w:rFonts w:ascii="Times New Roman" w:eastAsia="Times New Roman" w:hAnsi="Times New Roman" w:cs="Times New Roman"/>
          <w:color w:val="0B0706"/>
          <w:sz w:val="28"/>
          <w:szCs w:val="28"/>
        </w:rPr>
      </w:pPr>
      <w:proofErr w:type="spellStart"/>
      <w:r w:rsidRPr="008B6333">
        <w:rPr>
          <w:rFonts w:ascii="Times New Roman" w:eastAsia="Times New Roman" w:hAnsi="Times New Roman" w:cs="Times New Roman"/>
          <w:color w:val="0B0706"/>
          <w:sz w:val="28"/>
          <w:szCs w:val="28"/>
        </w:rPr>
        <w:t>Призначена</w:t>
      </w:r>
      <w:proofErr w:type="spellEnd"/>
      <w:r w:rsidRPr="008B6333">
        <w:rPr>
          <w:rFonts w:ascii="Times New Roman" w:eastAsia="Times New Roman" w:hAnsi="Times New Roman" w:cs="Times New Roman"/>
          <w:color w:val="0B0706"/>
          <w:sz w:val="28"/>
          <w:szCs w:val="28"/>
        </w:rPr>
        <w:t xml:space="preserve"> особа </w:t>
      </w:r>
      <w:proofErr w:type="spellStart"/>
      <w:r w:rsidRPr="008B6333">
        <w:rPr>
          <w:rFonts w:ascii="Times New Roman" w:eastAsia="Times New Roman" w:hAnsi="Times New Roman" w:cs="Times New Roman"/>
          <w:color w:val="0B0706"/>
          <w:sz w:val="28"/>
          <w:szCs w:val="28"/>
        </w:rPr>
        <w:t>відповідає</w:t>
      </w:r>
      <w:proofErr w:type="spellEnd"/>
      <w:r w:rsidRPr="008B6333">
        <w:rPr>
          <w:rFonts w:ascii="Times New Roman" w:eastAsia="Times New Roman" w:hAnsi="Times New Roman" w:cs="Times New Roman"/>
          <w:color w:val="0B0706"/>
          <w:sz w:val="28"/>
          <w:szCs w:val="28"/>
        </w:rPr>
        <w:t xml:space="preserve"> за </w:t>
      </w:r>
      <w:proofErr w:type="spellStart"/>
      <w:r w:rsidRPr="008B6333">
        <w:rPr>
          <w:rFonts w:ascii="Times New Roman" w:eastAsia="Times New Roman" w:hAnsi="Times New Roman" w:cs="Times New Roman"/>
          <w:color w:val="0B0706"/>
          <w:sz w:val="28"/>
          <w:szCs w:val="28"/>
        </w:rPr>
        <w:t>реалізацією</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антибулінгової</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політики</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реагування</w:t>
      </w:r>
      <w:proofErr w:type="spellEnd"/>
      <w:r w:rsidRPr="008B6333">
        <w:rPr>
          <w:rFonts w:ascii="Times New Roman" w:eastAsia="Times New Roman" w:hAnsi="Times New Roman" w:cs="Times New Roman"/>
          <w:color w:val="0B0706"/>
          <w:sz w:val="28"/>
          <w:szCs w:val="28"/>
        </w:rPr>
        <w:t xml:space="preserve"> на </w:t>
      </w:r>
      <w:proofErr w:type="spellStart"/>
      <w:proofErr w:type="gramStart"/>
      <w:r w:rsidRPr="008B6333">
        <w:rPr>
          <w:rFonts w:ascii="Times New Roman" w:eastAsia="Times New Roman" w:hAnsi="Times New Roman" w:cs="Times New Roman"/>
          <w:color w:val="0B0706"/>
          <w:sz w:val="28"/>
          <w:szCs w:val="28"/>
        </w:rPr>
        <w:t>будь-як</w:t>
      </w:r>
      <w:proofErr w:type="gramEnd"/>
      <w:r w:rsidRPr="008B6333">
        <w:rPr>
          <w:rFonts w:ascii="Times New Roman" w:eastAsia="Times New Roman" w:hAnsi="Times New Roman" w:cs="Times New Roman"/>
          <w:color w:val="0B0706"/>
          <w:sz w:val="28"/>
          <w:szCs w:val="28"/>
        </w:rPr>
        <w:t>і</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сигнали</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щодо</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його</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порушення</w:t>
      </w:r>
      <w:proofErr w:type="spellEnd"/>
      <w:r w:rsidRPr="008B6333">
        <w:rPr>
          <w:rFonts w:ascii="Times New Roman" w:eastAsia="Times New Roman" w:hAnsi="Times New Roman" w:cs="Times New Roman"/>
          <w:color w:val="0B0706"/>
          <w:sz w:val="28"/>
          <w:szCs w:val="28"/>
        </w:rPr>
        <w:t xml:space="preserve">, а </w:t>
      </w:r>
      <w:proofErr w:type="spellStart"/>
      <w:r w:rsidRPr="008B6333">
        <w:rPr>
          <w:rFonts w:ascii="Times New Roman" w:eastAsia="Times New Roman" w:hAnsi="Times New Roman" w:cs="Times New Roman"/>
          <w:color w:val="0B0706"/>
          <w:sz w:val="28"/>
          <w:szCs w:val="28"/>
        </w:rPr>
        <w:t>також</w:t>
      </w:r>
      <w:proofErr w:type="spellEnd"/>
      <w:r w:rsidRPr="008B6333">
        <w:rPr>
          <w:rFonts w:ascii="Times New Roman" w:eastAsia="Times New Roman" w:hAnsi="Times New Roman" w:cs="Times New Roman"/>
          <w:color w:val="0B0706"/>
          <w:sz w:val="28"/>
          <w:szCs w:val="28"/>
        </w:rPr>
        <w:t xml:space="preserve"> за </w:t>
      </w:r>
      <w:proofErr w:type="spellStart"/>
      <w:r w:rsidRPr="008B6333">
        <w:rPr>
          <w:rFonts w:ascii="Times New Roman" w:eastAsia="Times New Roman" w:hAnsi="Times New Roman" w:cs="Times New Roman"/>
          <w:color w:val="0B0706"/>
          <w:sz w:val="28"/>
          <w:szCs w:val="28"/>
        </w:rPr>
        <w:t>внесення</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пропозицій</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стосовно</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внесення</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змін</w:t>
      </w:r>
      <w:proofErr w:type="spellEnd"/>
      <w:r w:rsidRPr="008B6333">
        <w:rPr>
          <w:rFonts w:ascii="Times New Roman" w:eastAsia="Times New Roman" w:hAnsi="Times New Roman" w:cs="Times New Roman"/>
          <w:color w:val="0B0706"/>
          <w:sz w:val="28"/>
          <w:szCs w:val="28"/>
        </w:rPr>
        <w:t xml:space="preserve"> до </w:t>
      </w:r>
      <w:proofErr w:type="spellStart"/>
      <w:r w:rsidRPr="008B6333">
        <w:rPr>
          <w:rFonts w:ascii="Times New Roman" w:eastAsia="Times New Roman" w:hAnsi="Times New Roman" w:cs="Times New Roman"/>
          <w:color w:val="0B0706"/>
          <w:sz w:val="28"/>
          <w:szCs w:val="28"/>
        </w:rPr>
        <w:t>антибулінгової</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політики</w:t>
      </w:r>
      <w:proofErr w:type="spellEnd"/>
      <w:r w:rsidRPr="008B6333">
        <w:rPr>
          <w:rFonts w:ascii="Times New Roman" w:eastAsia="Times New Roman" w:hAnsi="Times New Roman" w:cs="Times New Roman"/>
          <w:color w:val="0B0706"/>
          <w:sz w:val="28"/>
          <w:szCs w:val="28"/>
        </w:rPr>
        <w:t>.</w:t>
      </w:r>
    </w:p>
    <w:p w:rsidR="00F74DE4" w:rsidRPr="008B6333" w:rsidRDefault="00F74DE4" w:rsidP="001C57B8">
      <w:pPr>
        <w:numPr>
          <w:ilvl w:val="0"/>
          <w:numId w:val="3"/>
        </w:numPr>
        <w:shd w:val="clear" w:color="auto" w:fill="FFFFFF"/>
        <w:spacing w:before="100" w:beforeAutospacing="1" w:after="100" w:afterAutospacing="1"/>
        <w:ind w:left="375"/>
        <w:jc w:val="both"/>
        <w:rPr>
          <w:rFonts w:ascii="Times New Roman" w:eastAsia="Times New Roman" w:hAnsi="Times New Roman" w:cs="Times New Roman"/>
          <w:color w:val="0B0706"/>
          <w:sz w:val="28"/>
          <w:szCs w:val="28"/>
        </w:rPr>
      </w:pPr>
      <w:proofErr w:type="spellStart"/>
      <w:r w:rsidRPr="008B6333">
        <w:rPr>
          <w:rFonts w:ascii="Times New Roman" w:eastAsia="Times New Roman" w:hAnsi="Times New Roman" w:cs="Times New Roman"/>
          <w:color w:val="0B0706"/>
          <w:sz w:val="28"/>
          <w:szCs w:val="28"/>
        </w:rPr>
        <w:t>Кожні</w:t>
      </w:r>
      <w:proofErr w:type="spellEnd"/>
      <w:r w:rsidRPr="008B6333">
        <w:rPr>
          <w:rFonts w:ascii="Times New Roman" w:eastAsia="Times New Roman" w:hAnsi="Times New Roman" w:cs="Times New Roman"/>
          <w:color w:val="0B0706"/>
          <w:sz w:val="28"/>
          <w:szCs w:val="28"/>
        </w:rPr>
        <w:t xml:space="preserve"> </w:t>
      </w:r>
      <w:proofErr w:type="spellStart"/>
      <w:proofErr w:type="gramStart"/>
      <w:r w:rsidRPr="008B6333">
        <w:rPr>
          <w:rFonts w:ascii="Times New Roman" w:eastAsia="Times New Roman" w:hAnsi="Times New Roman" w:cs="Times New Roman"/>
          <w:color w:val="0B0706"/>
          <w:sz w:val="28"/>
          <w:szCs w:val="28"/>
        </w:rPr>
        <w:t>п</w:t>
      </w:r>
      <w:proofErr w:type="gramEnd"/>
      <w:r w:rsidRPr="008B6333">
        <w:rPr>
          <w:rFonts w:ascii="Times New Roman" w:eastAsia="Times New Roman" w:hAnsi="Times New Roman" w:cs="Times New Roman"/>
          <w:color w:val="0B0706"/>
          <w:sz w:val="28"/>
          <w:szCs w:val="28"/>
        </w:rPr>
        <w:t>івроку</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відповідальна</w:t>
      </w:r>
      <w:proofErr w:type="spellEnd"/>
      <w:r w:rsidRPr="008B6333">
        <w:rPr>
          <w:rFonts w:ascii="Times New Roman" w:eastAsia="Times New Roman" w:hAnsi="Times New Roman" w:cs="Times New Roman"/>
          <w:color w:val="0B0706"/>
          <w:sz w:val="28"/>
          <w:szCs w:val="28"/>
        </w:rPr>
        <w:t xml:space="preserve"> особа повинна </w:t>
      </w:r>
      <w:proofErr w:type="spellStart"/>
      <w:r w:rsidRPr="008B6333">
        <w:rPr>
          <w:rFonts w:ascii="Times New Roman" w:eastAsia="Times New Roman" w:hAnsi="Times New Roman" w:cs="Times New Roman"/>
          <w:color w:val="0B0706"/>
          <w:sz w:val="28"/>
          <w:szCs w:val="28"/>
        </w:rPr>
        <w:t>проводити</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загальний</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моніторинг</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рівня</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виконання</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вимог</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антибулінгово</w:t>
      </w:r>
      <w:r w:rsidR="00461457" w:rsidRPr="008B6333">
        <w:rPr>
          <w:rFonts w:ascii="Times New Roman" w:eastAsia="Times New Roman" w:hAnsi="Times New Roman" w:cs="Times New Roman"/>
          <w:color w:val="0B0706"/>
          <w:sz w:val="28"/>
          <w:szCs w:val="28"/>
        </w:rPr>
        <w:t>ї</w:t>
      </w:r>
      <w:proofErr w:type="spellEnd"/>
      <w:r w:rsidR="00461457" w:rsidRPr="008B6333">
        <w:rPr>
          <w:rFonts w:ascii="Times New Roman" w:eastAsia="Times New Roman" w:hAnsi="Times New Roman" w:cs="Times New Roman"/>
          <w:color w:val="0B0706"/>
          <w:sz w:val="28"/>
          <w:szCs w:val="28"/>
        </w:rPr>
        <w:t xml:space="preserve"> </w:t>
      </w:r>
      <w:proofErr w:type="spellStart"/>
      <w:r w:rsidR="00461457" w:rsidRPr="008B6333">
        <w:rPr>
          <w:rFonts w:ascii="Times New Roman" w:eastAsia="Times New Roman" w:hAnsi="Times New Roman" w:cs="Times New Roman"/>
          <w:color w:val="0B0706"/>
          <w:sz w:val="28"/>
          <w:szCs w:val="28"/>
        </w:rPr>
        <w:t>політики</w:t>
      </w:r>
      <w:proofErr w:type="spellEnd"/>
      <w:r w:rsidR="00461457" w:rsidRPr="008B6333">
        <w:rPr>
          <w:rFonts w:ascii="Times New Roman" w:eastAsia="Times New Roman" w:hAnsi="Times New Roman" w:cs="Times New Roman"/>
          <w:color w:val="0B0706"/>
          <w:sz w:val="28"/>
          <w:szCs w:val="28"/>
        </w:rPr>
        <w:t xml:space="preserve"> </w:t>
      </w:r>
      <w:proofErr w:type="spellStart"/>
      <w:r w:rsidR="00461457" w:rsidRPr="008B6333">
        <w:rPr>
          <w:rFonts w:ascii="Times New Roman" w:eastAsia="Times New Roman" w:hAnsi="Times New Roman" w:cs="Times New Roman"/>
          <w:color w:val="0B0706"/>
          <w:sz w:val="28"/>
          <w:szCs w:val="28"/>
        </w:rPr>
        <w:t>працівниками</w:t>
      </w:r>
      <w:proofErr w:type="spellEnd"/>
      <w:r w:rsidR="00461457" w:rsidRPr="008B6333">
        <w:rPr>
          <w:rFonts w:ascii="Times New Roman" w:eastAsia="Times New Roman" w:hAnsi="Times New Roman" w:cs="Times New Roman"/>
          <w:color w:val="0B0706"/>
          <w:sz w:val="28"/>
          <w:szCs w:val="28"/>
        </w:rPr>
        <w:t xml:space="preserve"> закладу</w:t>
      </w:r>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Зразок</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анкети</w:t>
      </w:r>
      <w:proofErr w:type="spellEnd"/>
      <w:r w:rsidRPr="008B6333">
        <w:rPr>
          <w:rFonts w:ascii="Times New Roman" w:eastAsia="Times New Roman" w:hAnsi="Times New Roman" w:cs="Times New Roman"/>
          <w:color w:val="0B0706"/>
          <w:sz w:val="28"/>
          <w:szCs w:val="28"/>
        </w:rPr>
        <w:t xml:space="preserve"> для </w:t>
      </w:r>
      <w:proofErr w:type="spellStart"/>
      <w:r w:rsidRPr="008B6333">
        <w:rPr>
          <w:rFonts w:ascii="Times New Roman" w:eastAsia="Times New Roman" w:hAnsi="Times New Roman" w:cs="Times New Roman"/>
          <w:color w:val="0B0706"/>
          <w:sz w:val="28"/>
          <w:szCs w:val="28"/>
        </w:rPr>
        <w:t>проведення</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моніторингу</w:t>
      </w:r>
      <w:proofErr w:type="spellEnd"/>
      <w:r w:rsidRPr="008B6333">
        <w:rPr>
          <w:rFonts w:ascii="Times New Roman" w:eastAsia="Times New Roman" w:hAnsi="Times New Roman" w:cs="Times New Roman"/>
          <w:color w:val="0B0706"/>
          <w:sz w:val="28"/>
          <w:szCs w:val="28"/>
        </w:rPr>
        <w:t xml:space="preserve"> наведено в </w:t>
      </w:r>
      <w:proofErr w:type="spellStart"/>
      <w:r w:rsidRPr="008B6333">
        <w:rPr>
          <w:rFonts w:ascii="Times New Roman" w:eastAsia="Times New Roman" w:hAnsi="Times New Roman" w:cs="Times New Roman"/>
          <w:color w:val="0B0706"/>
          <w:sz w:val="28"/>
          <w:szCs w:val="28"/>
        </w:rPr>
        <w:t>Додатку</w:t>
      </w:r>
      <w:proofErr w:type="spellEnd"/>
      <w:proofErr w:type="gramStart"/>
      <w:r w:rsidRPr="008B6333">
        <w:rPr>
          <w:rFonts w:ascii="Times New Roman" w:eastAsia="Times New Roman" w:hAnsi="Times New Roman" w:cs="Times New Roman"/>
          <w:color w:val="0B0706"/>
          <w:sz w:val="28"/>
          <w:szCs w:val="28"/>
        </w:rPr>
        <w:t> .</w:t>
      </w:r>
      <w:proofErr w:type="gramEnd"/>
    </w:p>
    <w:p w:rsidR="00F74DE4" w:rsidRPr="008B6333" w:rsidRDefault="00F74DE4" w:rsidP="001C57B8">
      <w:pPr>
        <w:numPr>
          <w:ilvl w:val="0"/>
          <w:numId w:val="3"/>
        </w:numPr>
        <w:shd w:val="clear" w:color="auto" w:fill="FFFFFF"/>
        <w:spacing w:before="100" w:beforeAutospacing="1" w:after="100" w:afterAutospacing="1"/>
        <w:ind w:left="375"/>
        <w:jc w:val="both"/>
        <w:rPr>
          <w:rFonts w:ascii="Times New Roman" w:eastAsia="Times New Roman" w:hAnsi="Times New Roman" w:cs="Times New Roman"/>
          <w:color w:val="0B0706"/>
          <w:sz w:val="28"/>
          <w:szCs w:val="28"/>
        </w:rPr>
      </w:pPr>
      <w:proofErr w:type="spellStart"/>
      <w:proofErr w:type="gramStart"/>
      <w:r w:rsidRPr="008B6333">
        <w:rPr>
          <w:rFonts w:ascii="Times New Roman" w:eastAsia="Times New Roman" w:hAnsi="Times New Roman" w:cs="Times New Roman"/>
          <w:color w:val="0B0706"/>
          <w:sz w:val="28"/>
          <w:szCs w:val="28"/>
        </w:rPr>
        <w:t>П</w:t>
      </w:r>
      <w:proofErr w:type="gramEnd"/>
      <w:r w:rsidRPr="008B6333">
        <w:rPr>
          <w:rFonts w:ascii="Times New Roman" w:eastAsia="Times New Roman" w:hAnsi="Times New Roman" w:cs="Times New Roman"/>
          <w:color w:val="0B0706"/>
          <w:sz w:val="28"/>
          <w:szCs w:val="28"/>
        </w:rPr>
        <w:t>ід</w:t>
      </w:r>
      <w:proofErr w:type="spellEnd"/>
      <w:r w:rsidRPr="008B6333">
        <w:rPr>
          <w:rFonts w:ascii="Times New Roman" w:eastAsia="Times New Roman" w:hAnsi="Times New Roman" w:cs="Times New Roman"/>
          <w:color w:val="0B0706"/>
          <w:sz w:val="28"/>
          <w:szCs w:val="28"/>
        </w:rPr>
        <w:t xml:space="preserve"> час </w:t>
      </w:r>
      <w:proofErr w:type="spellStart"/>
      <w:r w:rsidRPr="008B6333">
        <w:rPr>
          <w:rFonts w:ascii="Times New Roman" w:eastAsia="Times New Roman" w:hAnsi="Times New Roman" w:cs="Times New Roman"/>
          <w:color w:val="0B0706"/>
          <w:sz w:val="28"/>
          <w:szCs w:val="28"/>
        </w:rPr>
        <w:t>проведення</w:t>
      </w:r>
      <w:proofErr w:type="spellEnd"/>
      <w:r w:rsidRPr="008B6333">
        <w:rPr>
          <w:rFonts w:ascii="Times New Roman" w:eastAsia="Times New Roman" w:hAnsi="Times New Roman" w:cs="Times New Roman"/>
          <w:color w:val="0B0706"/>
          <w:sz w:val="28"/>
          <w:szCs w:val="28"/>
        </w:rPr>
        <w:t xml:space="preserve"> такого </w:t>
      </w:r>
      <w:proofErr w:type="spellStart"/>
      <w:r w:rsidRPr="008B6333">
        <w:rPr>
          <w:rFonts w:ascii="Times New Roman" w:eastAsia="Times New Roman" w:hAnsi="Times New Roman" w:cs="Times New Roman"/>
          <w:color w:val="0B0706"/>
          <w:sz w:val="28"/>
          <w:szCs w:val="28"/>
        </w:rPr>
        <w:t>загального</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моніторингу</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працівники</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гімназії</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можуть</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подавати</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пропозиції</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стосовно</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внесення</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змін</w:t>
      </w:r>
      <w:proofErr w:type="spellEnd"/>
      <w:r w:rsidRPr="008B6333">
        <w:rPr>
          <w:rFonts w:ascii="Times New Roman" w:eastAsia="Times New Roman" w:hAnsi="Times New Roman" w:cs="Times New Roman"/>
          <w:color w:val="0B0706"/>
          <w:sz w:val="28"/>
          <w:szCs w:val="28"/>
        </w:rPr>
        <w:t xml:space="preserve"> до </w:t>
      </w:r>
      <w:proofErr w:type="spellStart"/>
      <w:r w:rsidRPr="008B6333">
        <w:rPr>
          <w:rFonts w:ascii="Times New Roman" w:eastAsia="Times New Roman" w:hAnsi="Times New Roman" w:cs="Times New Roman"/>
          <w:color w:val="0B0706"/>
          <w:sz w:val="28"/>
          <w:szCs w:val="28"/>
        </w:rPr>
        <w:t>антибулінгової</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політики</w:t>
      </w:r>
      <w:proofErr w:type="spellEnd"/>
      <w:r w:rsidRPr="008B6333">
        <w:rPr>
          <w:rFonts w:ascii="Times New Roman" w:eastAsia="Times New Roman" w:hAnsi="Times New Roman" w:cs="Times New Roman"/>
          <w:color w:val="0B0706"/>
          <w:sz w:val="28"/>
          <w:szCs w:val="28"/>
        </w:rPr>
        <w:t xml:space="preserve"> та </w:t>
      </w:r>
      <w:proofErr w:type="spellStart"/>
      <w:r w:rsidRPr="008B6333">
        <w:rPr>
          <w:rFonts w:ascii="Times New Roman" w:eastAsia="Times New Roman" w:hAnsi="Times New Roman" w:cs="Times New Roman"/>
          <w:color w:val="0B0706"/>
          <w:sz w:val="28"/>
          <w:szCs w:val="28"/>
        </w:rPr>
        <w:t>повідомляти</w:t>
      </w:r>
      <w:proofErr w:type="spellEnd"/>
      <w:r w:rsidRPr="008B6333">
        <w:rPr>
          <w:rFonts w:ascii="Times New Roman" w:eastAsia="Times New Roman" w:hAnsi="Times New Roman" w:cs="Times New Roman"/>
          <w:color w:val="0B0706"/>
          <w:sz w:val="28"/>
          <w:szCs w:val="28"/>
        </w:rPr>
        <w:t xml:space="preserve"> про </w:t>
      </w:r>
      <w:proofErr w:type="spellStart"/>
      <w:r w:rsidRPr="008B6333">
        <w:rPr>
          <w:rFonts w:ascii="Times New Roman" w:eastAsia="Times New Roman" w:hAnsi="Times New Roman" w:cs="Times New Roman"/>
          <w:color w:val="0B0706"/>
          <w:sz w:val="28"/>
          <w:szCs w:val="28"/>
        </w:rPr>
        <w:t>порушенн</w:t>
      </w:r>
      <w:r w:rsidR="00461457" w:rsidRPr="008B6333">
        <w:rPr>
          <w:rFonts w:ascii="Times New Roman" w:eastAsia="Times New Roman" w:hAnsi="Times New Roman" w:cs="Times New Roman"/>
          <w:color w:val="0B0706"/>
          <w:sz w:val="28"/>
          <w:szCs w:val="28"/>
        </w:rPr>
        <w:t>я</w:t>
      </w:r>
      <w:proofErr w:type="spellEnd"/>
      <w:r w:rsidR="00461457" w:rsidRPr="008B6333">
        <w:rPr>
          <w:rFonts w:ascii="Times New Roman" w:eastAsia="Times New Roman" w:hAnsi="Times New Roman" w:cs="Times New Roman"/>
          <w:color w:val="0B0706"/>
          <w:sz w:val="28"/>
          <w:szCs w:val="28"/>
        </w:rPr>
        <w:t xml:space="preserve"> </w:t>
      </w:r>
      <w:proofErr w:type="spellStart"/>
      <w:r w:rsidR="00461457" w:rsidRPr="008B6333">
        <w:rPr>
          <w:rFonts w:ascii="Times New Roman" w:eastAsia="Times New Roman" w:hAnsi="Times New Roman" w:cs="Times New Roman"/>
          <w:color w:val="0B0706"/>
          <w:sz w:val="28"/>
          <w:szCs w:val="28"/>
        </w:rPr>
        <w:t>її</w:t>
      </w:r>
      <w:proofErr w:type="spellEnd"/>
      <w:r w:rsidR="00461457" w:rsidRPr="008B6333">
        <w:rPr>
          <w:rFonts w:ascii="Times New Roman" w:eastAsia="Times New Roman" w:hAnsi="Times New Roman" w:cs="Times New Roman"/>
          <w:color w:val="0B0706"/>
          <w:sz w:val="28"/>
          <w:szCs w:val="28"/>
        </w:rPr>
        <w:t xml:space="preserve"> </w:t>
      </w:r>
      <w:proofErr w:type="spellStart"/>
      <w:r w:rsidR="00461457" w:rsidRPr="008B6333">
        <w:rPr>
          <w:rFonts w:ascii="Times New Roman" w:eastAsia="Times New Roman" w:hAnsi="Times New Roman" w:cs="Times New Roman"/>
          <w:color w:val="0B0706"/>
          <w:sz w:val="28"/>
          <w:szCs w:val="28"/>
        </w:rPr>
        <w:t>вимог</w:t>
      </w:r>
      <w:proofErr w:type="spellEnd"/>
      <w:r w:rsidR="00461457" w:rsidRPr="008B6333">
        <w:rPr>
          <w:rFonts w:ascii="Times New Roman" w:eastAsia="Times New Roman" w:hAnsi="Times New Roman" w:cs="Times New Roman"/>
          <w:color w:val="0B0706"/>
          <w:sz w:val="28"/>
          <w:szCs w:val="28"/>
        </w:rPr>
        <w:t xml:space="preserve"> на </w:t>
      </w:r>
      <w:proofErr w:type="spellStart"/>
      <w:r w:rsidR="00461457" w:rsidRPr="008B6333">
        <w:rPr>
          <w:rFonts w:ascii="Times New Roman" w:eastAsia="Times New Roman" w:hAnsi="Times New Roman" w:cs="Times New Roman"/>
          <w:color w:val="0B0706"/>
          <w:sz w:val="28"/>
          <w:szCs w:val="28"/>
        </w:rPr>
        <w:t>території</w:t>
      </w:r>
      <w:proofErr w:type="spellEnd"/>
      <w:r w:rsidR="00461457" w:rsidRPr="008B6333">
        <w:rPr>
          <w:rFonts w:ascii="Times New Roman" w:eastAsia="Times New Roman" w:hAnsi="Times New Roman" w:cs="Times New Roman"/>
          <w:color w:val="0B0706"/>
          <w:sz w:val="28"/>
          <w:szCs w:val="28"/>
        </w:rPr>
        <w:t xml:space="preserve"> </w:t>
      </w:r>
      <w:r w:rsidR="00461457" w:rsidRPr="008B6333">
        <w:rPr>
          <w:rFonts w:ascii="Times New Roman" w:eastAsia="Times New Roman" w:hAnsi="Times New Roman" w:cs="Times New Roman"/>
          <w:color w:val="0B0706"/>
          <w:sz w:val="28"/>
          <w:szCs w:val="28"/>
          <w:lang w:val="uk-UA"/>
        </w:rPr>
        <w:t>закладу.</w:t>
      </w:r>
    </w:p>
    <w:p w:rsidR="00F74DE4" w:rsidRPr="008B6333" w:rsidRDefault="00F74DE4" w:rsidP="001C57B8">
      <w:pPr>
        <w:numPr>
          <w:ilvl w:val="0"/>
          <w:numId w:val="3"/>
        </w:numPr>
        <w:shd w:val="clear" w:color="auto" w:fill="FFFFFF"/>
        <w:spacing w:before="100" w:beforeAutospacing="1" w:after="100" w:afterAutospacing="1"/>
        <w:ind w:left="375"/>
        <w:jc w:val="both"/>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rPr>
        <w:t xml:space="preserve">На </w:t>
      </w:r>
      <w:proofErr w:type="spellStart"/>
      <w:r w:rsidRPr="008B6333">
        <w:rPr>
          <w:rFonts w:ascii="Times New Roman" w:eastAsia="Times New Roman" w:hAnsi="Times New Roman" w:cs="Times New Roman"/>
          <w:color w:val="0B0706"/>
          <w:sz w:val="28"/>
          <w:szCs w:val="28"/>
        </w:rPr>
        <w:t>основі</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результатів</w:t>
      </w:r>
      <w:proofErr w:type="spellEnd"/>
      <w:r w:rsidRPr="008B6333">
        <w:rPr>
          <w:rFonts w:ascii="Times New Roman" w:eastAsia="Times New Roman" w:hAnsi="Times New Roman" w:cs="Times New Roman"/>
          <w:color w:val="0B0706"/>
          <w:sz w:val="28"/>
          <w:szCs w:val="28"/>
        </w:rPr>
        <w:t xml:space="preserve"> анкет </w:t>
      </w:r>
      <w:proofErr w:type="spellStart"/>
      <w:r w:rsidRPr="008B6333">
        <w:rPr>
          <w:rFonts w:ascii="Times New Roman" w:eastAsia="Times New Roman" w:hAnsi="Times New Roman" w:cs="Times New Roman"/>
          <w:color w:val="0B0706"/>
          <w:sz w:val="28"/>
          <w:szCs w:val="28"/>
        </w:rPr>
        <w:t>працівників</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гімназії</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відповідальна</w:t>
      </w:r>
      <w:proofErr w:type="spellEnd"/>
      <w:r w:rsidRPr="008B6333">
        <w:rPr>
          <w:rFonts w:ascii="Times New Roman" w:eastAsia="Times New Roman" w:hAnsi="Times New Roman" w:cs="Times New Roman"/>
          <w:color w:val="0B0706"/>
          <w:sz w:val="28"/>
          <w:szCs w:val="28"/>
        </w:rPr>
        <w:t xml:space="preserve"> особа    </w:t>
      </w:r>
      <w:proofErr w:type="spellStart"/>
      <w:r w:rsidRPr="008B6333">
        <w:rPr>
          <w:rFonts w:ascii="Times New Roman" w:eastAsia="Times New Roman" w:hAnsi="Times New Roman" w:cs="Times New Roman"/>
          <w:color w:val="0B0706"/>
          <w:sz w:val="28"/>
          <w:szCs w:val="28"/>
        </w:rPr>
        <w:t>має</w:t>
      </w:r>
      <w:proofErr w:type="spellEnd"/>
      <w:r w:rsidRPr="008B6333">
        <w:rPr>
          <w:rFonts w:ascii="Times New Roman" w:eastAsia="Times New Roman" w:hAnsi="Times New Roman" w:cs="Times New Roman"/>
          <w:color w:val="0B0706"/>
          <w:sz w:val="28"/>
          <w:szCs w:val="28"/>
        </w:rPr>
        <w:t xml:space="preserve"> </w:t>
      </w:r>
      <w:proofErr w:type="spellStart"/>
      <w:proofErr w:type="gramStart"/>
      <w:r w:rsidRPr="008B6333">
        <w:rPr>
          <w:rFonts w:ascii="Times New Roman" w:eastAsia="Times New Roman" w:hAnsi="Times New Roman" w:cs="Times New Roman"/>
          <w:color w:val="0B0706"/>
          <w:sz w:val="28"/>
          <w:szCs w:val="28"/>
        </w:rPr>
        <w:t>п</w:t>
      </w:r>
      <w:proofErr w:type="gramEnd"/>
      <w:r w:rsidRPr="008B6333">
        <w:rPr>
          <w:rFonts w:ascii="Times New Roman" w:eastAsia="Times New Roman" w:hAnsi="Times New Roman" w:cs="Times New Roman"/>
          <w:color w:val="0B0706"/>
          <w:sz w:val="28"/>
          <w:szCs w:val="28"/>
        </w:rPr>
        <w:t>ідготувати</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звіт</w:t>
      </w:r>
      <w:proofErr w:type="spellEnd"/>
      <w:r w:rsidRPr="008B6333">
        <w:rPr>
          <w:rFonts w:ascii="Times New Roman" w:eastAsia="Times New Roman" w:hAnsi="Times New Roman" w:cs="Times New Roman"/>
          <w:color w:val="0B0706"/>
          <w:sz w:val="28"/>
          <w:szCs w:val="28"/>
        </w:rPr>
        <w:t xml:space="preserve"> та </w:t>
      </w:r>
      <w:proofErr w:type="spellStart"/>
      <w:r w:rsidRPr="008B6333">
        <w:rPr>
          <w:rFonts w:ascii="Times New Roman" w:eastAsia="Times New Roman" w:hAnsi="Times New Roman" w:cs="Times New Roman"/>
          <w:color w:val="0B0706"/>
          <w:sz w:val="28"/>
          <w:szCs w:val="28"/>
        </w:rPr>
        <w:t>передати</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його</w:t>
      </w:r>
      <w:proofErr w:type="spellEnd"/>
      <w:r w:rsidRPr="008B6333">
        <w:rPr>
          <w:rFonts w:ascii="Times New Roman" w:eastAsia="Times New Roman" w:hAnsi="Times New Roman" w:cs="Times New Roman"/>
          <w:color w:val="0B0706"/>
          <w:sz w:val="28"/>
          <w:szCs w:val="28"/>
        </w:rPr>
        <w:t xml:space="preserve"> директору </w:t>
      </w:r>
      <w:proofErr w:type="spellStart"/>
      <w:r w:rsidRPr="008B6333">
        <w:rPr>
          <w:rFonts w:ascii="Times New Roman" w:eastAsia="Times New Roman" w:hAnsi="Times New Roman" w:cs="Times New Roman"/>
          <w:color w:val="0B0706"/>
          <w:sz w:val="28"/>
          <w:szCs w:val="28"/>
        </w:rPr>
        <w:t>гімназії</w:t>
      </w:r>
      <w:proofErr w:type="spellEnd"/>
      <w:r w:rsidRPr="008B6333">
        <w:rPr>
          <w:rFonts w:ascii="Times New Roman" w:eastAsia="Times New Roman" w:hAnsi="Times New Roman" w:cs="Times New Roman"/>
          <w:color w:val="0B0706"/>
          <w:sz w:val="28"/>
          <w:szCs w:val="28"/>
        </w:rPr>
        <w:t>.</w:t>
      </w:r>
    </w:p>
    <w:p w:rsidR="00F74DE4" w:rsidRPr="008B6333" w:rsidRDefault="00F74DE4" w:rsidP="008B6333">
      <w:pPr>
        <w:shd w:val="clear" w:color="auto" w:fill="FFFFFF"/>
        <w:spacing w:after="0"/>
        <w:ind w:firstLine="375"/>
        <w:jc w:val="both"/>
        <w:rPr>
          <w:rFonts w:ascii="Times New Roman" w:eastAsia="Times New Roman" w:hAnsi="Times New Roman" w:cs="Times New Roman"/>
          <w:color w:val="0B0706"/>
          <w:sz w:val="28"/>
          <w:szCs w:val="28"/>
          <w:lang w:val="uk-UA"/>
        </w:rPr>
      </w:pPr>
      <w:proofErr w:type="spellStart"/>
      <w:r w:rsidRPr="008B6333">
        <w:rPr>
          <w:rFonts w:ascii="Times New Roman" w:eastAsia="Times New Roman" w:hAnsi="Times New Roman" w:cs="Times New Roman"/>
          <w:color w:val="0B0706"/>
          <w:sz w:val="28"/>
          <w:szCs w:val="28"/>
        </w:rPr>
        <w:t>Враховуючи</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результати</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моніторингу</w:t>
      </w:r>
      <w:proofErr w:type="spellEnd"/>
      <w:r w:rsidRPr="008B6333">
        <w:rPr>
          <w:rFonts w:ascii="Times New Roman" w:eastAsia="Times New Roman" w:hAnsi="Times New Roman" w:cs="Times New Roman"/>
          <w:color w:val="0B0706"/>
          <w:sz w:val="28"/>
          <w:szCs w:val="28"/>
        </w:rPr>
        <w:t xml:space="preserve">, директор </w:t>
      </w:r>
      <w:proofErr w:type="spellStart"/>
      <w:r w:rsidRPr="008B6333">
        <w:rPr>
          <w:rFonts w:ascii="Times New Roman" w:eastAsia="Times New Roman" w:hAnsi="Times New Roman" w:cs="Times New Roman"/>
          <w:color w:val="0B0706"/>
          <w:sz w:val="28"/>
          <w:szCs w:val="28"/>
        </w:rPr>
        <w:t>гімназії</w:t>
      </w:r>
      <w:proofErr w:type="spellEnd"/>
      <w:r w:rsidRPr="008B6333">
        <w:rPr>
          <w:rFonts w:ascii="Times New Roman" w:eastAsia="Times New Roman" w:hAnsi="Times New Roman" w:cs="Times New Roman"/>
          <w:color w:val="0B0706"/>
          <w:sz w:val="28"/>
          <w:szCs w:val="28"/>
        </w:rPr>
        <w:t xml:space="preserve"> </w:t>
      </w:r>
      <w:proofErr w:type="gramStart"/>
      <w:r w:rsidRPr="008B6333">
        <w:rPr>
          <w:rFonts w:ascii="Times New Roman" w:eastAsia="Times New Roman" w:hAnsi="Times New Roman" w:cs="Times New Roman"/>
          <w:color w:val="0B0706"/>
          <w:sz w:val="28"/>
          <w:szCs w:val="28"/>
        </w:rPr>
        <w:t>повинен</w:t>
      </w:r>
      <w:proofErr w:type="gramEnd"/>
      <w:r w:rsidRPr="008B6333">
        <w:rPr>
          <w:rFonts w:ascii="Times New Roman" w:eastAsia="Times New Roman" w:hAnsi="Times New Roman" w:cs="Times New Roman"/>
          <w:color w:val="0B0706"/>
          <w:sz w:val="28"/>
          <w:szCs w:val="28"/>
        </w:rPr>
        <w:t xml:space="preserve"> внести </w:t>
      </w:r>
      <w:proofErr w:type="spellStart"/>
      <w:r w:rsidRPr="008B6333">
        <w:rPr>
          <w:rFonts w:ascii="Times New Roman" w:eastAsia="Times New Roman" w:hAnsi="Times New Roman" w:cs="Times New Roman"/>
          <w:color w:val="0B0706"/>
          <w:sz w:val="28"/>
          <w:szCs w:val="28"/>
        </w:rPr>
        <w:t>необхідні</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зміни</w:t>
      </w:r>
      <w:proofErr w:type="spellEnd"/>
      <w:r w:rsidRPr="008B6333">
        <w:rPr>
          <w:rFonts w:ascii="Times New Roman" w:eastAsia="Times New Roman" w:hAnsi="Times New Roman" w:cs="Times New Roman"/>
          <w:color w:val="0B0706"/>
          <w:sz w:val="28"/>
          <w:szCs w:val="28"/>
        </w:rPr>
        <w:t xml:space="preserve"> до  </w:t>
      </w:r>
      <w:proofErr w:type="spellStart"/>
      <w:r w:rsidRPr="008B6333">
        <w:rPr>
          <w:rFonts w:ascii="Times New Roman" w:eastAsia="Times New Roman" w:hAnsi="Times New Roman" w:cs="Times New Roman"/>
          <w:color w:val="0B0706"/>
          <w:sz w:val="28"/>
          <w:szCs w:val="28"/>
        </w:rPr>
        <w:t>антибулінгової</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політики</w:t>
      </w:r>
      <w:proofErr w:type="spellEnd"/>
      <w:r w:rsidRPr="008B6333">
        <w:rPr>
          <w:rFonts w:ascii="Times New Roman" w:eastAsia="Times New Roman" w:hAnsi="Times New Roman" w:cs="Times New Roman"/>
          <w:color w:val="0B0706"/>
          <w:sz w:val="28"/>
          <w:szCs w:val="28"/>
        </w:rPr>
        <w:t xml:space="preserve"> та </w:t>
      </w:r>
      <w:proofErr w:type="spellStart"/>
      <w:r w:rsidRPr="008B6333">
        <w:rPr>
          <w:rFonts w:ascii="Times New Roman" w:eastAsia="Times New Roman" w:hAnsi="Times New Roman" w:cs="Times New Roman"/>
          <w:color w:val="0B0706"/>
          <w:sz w:val="28"/>
          <w:szCs w:val="28"/>
        </w:rPr>
        <w:t>повідомити</w:t>
      </w:r>
      <w:proofErr w:type="spellEnd"/>
      <w:r w:rsidRPr="008B6333">
        <w:rPr>
          <w:rFonts w:ascii="Times New Roman" w:eastAsia="Times New Roman" w:hAnsi="Times New Roman" w:cs="Times New Roman"/>
          <w:color w:val="0B0706"/>
          <w:sz w:val="28"/>
          <w:szCs w:val="28"/>
        </w:rPr>
        <w:t xml:space="preserve"> про них </w:t>
      </w:r>
      <w:proofErr w:type="spellStart"/>
      <w:r w:rsidRPr="008B6333">
        <w:rPr>
          <w:rFonts w:ascii="Times New Roman" w:eastAsia="Times New Roman" w:hAnsi="Times New Roman" w:cs="Times New Roman"/>
          <w:color w:val="0B0706"/>
          <w:sz w:val="28"/>
          <w:szCs w:val="28"/>
        </w:rPr>
        <w:t>працівників</w:t>
      </w:r>
      <w:proofErr w:type="spellEnd"/>
      <w:r w:rsidRPr="008B6333">
        <w:rPr>
          <w:rFonts w:ascii="Times New Roman" w:eastAsia="Times New Roman" w:hAnsi="Times New Roman" w:cs="Times New Roman"/>
          <w:color w:val="0B0706"/>
          <w:sz w:val="28"/>
          <w:szCs w:val="28"/>
        </w:rPr>
        <w:t xml:space="preserve"> </w:t>
      </w:r>
      <w:r w:rsidR="00461457" w:rsidRPr="008B6333">
        <w:rPr>
          <w:rFonts w:ascii="Times New Roman" w:eastAsia="Times New Roman" w:hAnsi="Times New Roman" w:cs="Times New Roman"/>
          <w:color w:val="0B0706"/>
          <w:sz w:val="28"/>
          <w:szCs w:val="28"/>
          <w:lang w:val="uk-UA"/>
        </w:rPr>
        <w:t>закладу</w:t>
      </w:r>
      <w:r w:rsidRPr="008B6333">
        <w:rPr>
          <w:rFonts w:ascii="Times New Roman" w:eastAsia="Times New Roman" w:hAnsi="Times New Roman" w:cs="Times New Roman"/>
          <w:color w:val="0B0706"/>
          <w:sz w:val="28"/>
          <w:szCs w:val="28"/>
        </w:rPr>
        <w:t>.  </w:t>
      </w:r>
    </w:p>
    <w:p w:rsidR="00461457" w:rsidRPr="008B6333" w:rsidRDefault="00461457" w:rsidP="008B6333">
      <w:pPr>
        <w:shd w:val="clear" w:color="auto" w:fill="FFFFFF"/>
        <w:spacing w:after="0"/>
        <w:jc w:val="both"/>
        <w:rPr>
          <w:rFonts w:ascii="Times New Roman" w:eastAsia="Times New Roman" w:hAnsi="Times New Roman" w:cs="Times New Roman"/>
          <w:color w:val="0B0706"/>
          <w:sz w:val="28"/>
          <w:szCs w:val="28"/>
          <w:lang w:val="uk-UA"/>
        </w:rPr>
      </w:pPr>
    </w:p>
    <w:p w:rsidR="00F74DE4" w:rsidRPr="005D767C" w:rsidRDefault="00F74DE4" w:rsidP="00575966">
      <w:pPr>
        <w:pStyle w:val="a3"/>
        <w:shd w:val="clear" w:color="auto" w:fill="FFFFFF"/>
        <w:spacing w:after="0"/>
        <w:jc w:val="center"/>
        <w:rPr>
          <w:rFonts w:ascii="Times New Roman" w:eastAsia="Times New Roman" w:hAnsi="Times New Roman" w:cs="Times New Roman"/>
          <w:color w:val="0B0706"/>
          <w:sz w:val="28"/>
          <w:szCs w:val="28"/>
        </w:rPr>
      </w:pPr>
      <w:proofErr w:type="spellStart"/>
      <w:r w:rsidRPr="005D767C">
        <w:rPr>
          <w:rFonts w:ascii="Times New Roman" w:eastAsia="Times New Roman" w:hAnsi="Times New Roman" w:cs="Times New Roman"/>
          <w:b/>
          <w:bCs/>
          <w:color w:val="0B0706"/>
          <w:sz w:val="28"/>
          <w:szCs w:val="28"/>
        </w:rPr>
        <w:t>Функціональні</w:t>
      </w:r>
      <w:proofErr w:type="spellEnd"/>
      <w:r w:rsidRPr="005D767C">
        <w:rPr>
          <w:rFonts w:ascii="Times New Roman" w:eastAsia="Times New Roman" w:hAnsi="Times New Roman" w:cs="Times New Roman"/>
          <w:b/>
          <w:bCs/>
          <w:color w:val="0B0706"/>
          <w:sz w:val="28"/>
          <w:szCs w:val="28"/>
        </w:rPr>
        <w:t xml:space="preserve"> </w:t>
      </w:r>
      <w:proofErr w:type="spellStart"/>
      <w:r w:rsidRPr="005D767C">
        <w:rPr>
          <w:rFonts w:ascii="Times New Roman" w:eastAsia="Times New Roman" w:hAnsi="Times New Roman" w:cs="Times New Roman"/>
          <w:b/>
          <w:bCs/>
          <w:color w:val="0B0706"/>
          <w:sz w:val="28"/>
          <w:szCs w:val="28"/>
        </w:rPr>
        <w:t>обов’язки</w:t>
      </w:r>
      <w:proofErr w:type="spellEnd"/>
      <w:r w:rsidRPr="005D767C">
        <w:rPr>
          <w:rFonts w:ascii="Times New Roman" w:eastAsia="Times New Roman" w:hAnsi="Times New Roman" w:cs="Times New Roman"/>
          <w:b/>
          <w:bCs/>
          <w:color w:val="0B0706"/>
          <w:sz w:val="28"/>
          <w:szCs w:val="28"/>
        </w:rPr>
        <w:t xml:space="preserve"> </w:t>
      </w:r>
      <w:proofErr w:type="spellStart"/>
      <w:r w:rsidRPr="005D767C">
        <w:rPr>
          <w:rFonts w:ascii="Times New Roman" w:eastAsia="Times New Roman" w:hAnsi="Times New Roman" w:cs="Times New Roman"/>
          <w:b/>
          <w:bCs/>
          <w:color w:val="0B0706"/>
          <w:sz w:val="28"/>
          <w:szCs w:val="28"/>
        </w:rPr>
        <w:t>відповідального</w:t>
      </w:r>
      <w:proofErr w:type="spellEnd"/>
    </w:p>
    <w:p w:rsidR="00F74DE4" w:rsidRPr="008B6333" w:rsidRDefault="00F74DE4" w:rsidP="008B6333">
      <w:pPr>
        <w:shd w:val="clear" w:color="auto" w:fill="FFFFFF"/>
        <w:spacing w:after="0"/>
        <w:jc w:val="center"/>
        <w:rPr>
          <w:rFonts w:ascii="Times New Roman" w:eastAsia="Times New Roman" w:hAnsi="Times New Roman" w:cs="Times New Roman"/>
          <w:color w:val="0B0706"/>
          <w:sz w:val="28"/>
          <w:szCs w:val="28"/>
        </w:rPr>
      </w:pPr>
      <w:r w:rsidRPr="008B6333">
        <w:rPr>
          <w:rFonts w:ascii="Times New Roman" w:eastAsia="Times New Roman" w:hAnsi="Times New Roman" w:cs="Times New Roman"/>
          <w:b/>
          <w:bCs/>
          <w:color w:val="0B0706"/>
          <w:sz w:val="28"/>
          <w:szCs w:val="28"/>
        </w:rPr>
        <w:t xml:space="preserve">за </w:t>
      </w:r>
      <w:proofErr w:type="spellStart"/>
      <w:r w:rsidRPr="008B6333">
        <w:rPr>
          <w:rFonts w:ascii="Times New Roman" w:eastAsia="Times New Roman" w:hAnsi="Times New Roman" w:cs="Times New Roman"/>
          <w:b/>
          <w:bCs/>
          <w:color w:val="0B0706"/>
          <w:sz w:val="28"/>
          <w:szCs w:val="28"/>
        </w:rPr>
        <w:t>моніторинг</w:t>
      </w:r>
      <w:proofErr w:type="spellEnd"/>
      <w:r w:rsidRPr="008B6333">
        <w:rPr>
          <w:rFonts w:ascii="Times New Roman" w:eastAsia="Times New Roman" w:hAnsi="Times New Roman" w:cs="Times New Roman"/>
          <w:b/>
          <w:bCs/>
          <w:color w:val="0B0706"/>
          <w:sz w:val="28"/>
          <w:szCs w:val="28"/>
        </w:rPr>
        <w:t xml:space="preserve"> </w:t>
      </w:r>
      <w:proofErr w:type="spellStart"/>
      <w:r w:rsidRPr="008B6333">
        <w:rPr>
          <w:rFonts w:ascii="Times New Roman" w:eastAsia="Times New Roman" w:hAnsi="Times New Roman" w:cs="Times New Roman"/>
          <w:b/>
          <w:bCs/>
          <w:color w:val="0B0706"/>
          <w:sz w:val="28"/>
          <w:szCs w:val="28"/>
        </w:rPr>
        <w:t>дотримання</w:t>
      </w:r>
      <w:proofErr w:type="spellEnd"/>
      <w:r w:rsidRPr="008B6333">
        <w:rPr>
          <w:rFonts w:ascii="Times New Roman" w:eastAsia="Times New Roman" w:hAnsi="Times New Roman" w:cs="Times New Roman"/>
          <w:b/>
          <w:bCs/>
          <w:color w:val="0B0706"/>
          <w:sz w:val="28"/>
          <w:szCs w:val="28"/>
        </w:rPr>
        <w:t xml:space="preserve"> </w:t>
      </w:r>
      <w:proofErr w:type="spellStart"/>
      <w:r w:rsidRPr="008B6333">
        <w:rPr>
          <w:rFonts w:ascii="Times New Roman" w:eastAsia="Times New Roman" w:hAnsi="Times New Roman" w:cs="Times New Roman"/>
          <w:b/>
          <w:bCs/>
          <w:color w:val="0B0706"/>
          <w:sz w:val="28"/>
          <w:szCs w:val="28"/>
        </w:rPr>
        <w:t>положень</w:t>
      </w:r>
      <w:proofErr w:type="spellEnd"/>
      <w:r w:rsidRPr="008B6333">
        <w:rPr>
          <w:rFonts w:ascii="Times New Roman" w:eastAsia="Times New Roman" w:hAnsi="Times New Roman" w:cs="Times New Roman"/>
          <w:b/>
          <w:bCs/>
          <w:color w:val="0B0706"/>
          <w:sz w:val="28"/>
          <w:szCs w:val="28"/>
        </w:rPr>
        <w:t xml:space="preserve"> КБОС</w:t>
      </w:r>
    </w:p>
    <w:p w:rsidR="00F74DE4" w:rsidRPr="008B6333" w:rsidRDefault="00F74DE4" w:rsidP="001C57B8">
      <w:pPr>
        <w:numPr>
          <w:ilvl w:val="0"/>
          <w:numId w:val="4"/>
        </w:numPr>
        <w:shd w:val="clear" w:color="auto" w:fill="FFFFFF"/>
        <w:spacing w:before="100" w:beforeAutospacing="1" w:after="100" w:afterAutospacing="1"/>
        <w:ind w:left="375"/>
        <w:jc w:val="both"/>
        <w:rPr>
          <w:rFonts w:ascii="Times New Roman" w:eastAsia="Times New Roman" w:hAnsi="Times New Roman" w:cs="Times New Roman"/>
          <w:color w:val="0B0706"/>
          <w:sz w:val="28"/>
          <w:szCs w:val="28"/>
        </w:rPr>
      </w:pPr>
      <w:proofErr w:type="spellStart"/>
      <w:r w:rsidRPr="008B6333">
        <w:rPr>
          <w:rFonts w:ascii="Times New Roman" w:eastAsia="Times New Roman" w:hAnsi="Times New Roman" w:cs="Times New Roman"/>
          <w:color w:val="0B0706"/>
          <w:sz w:val="28"/>
          <w:szCs w:val="28"/>
        </w:rPr>
        <w:t>Отримання</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повідомлень</w:t>
      </w:r>
      <w:proofErr w:type="spellEnd"/>
      <w:r w:rsidRPr="008B6333">
        <w:rPr>
          <w:rFonts w:ascii="Times New Roman" w:eastAsia="Times New Roman" w:hAnsi="Times New Roman" w:cs="Times New Roman"/>
          <w:color w:val="0B0706"/>
          <w:sz w:val="28"/>
          <w:szCs w:val="28"/>
        </w:rPr>
        <w:t xml:space="preserve"> про </w:t>
      </w:r>
      <w:proofErr w:type="spellStart"/>
      <w:r w:rsidRPr="008B6333">
        <w:rPr>
          <w:rFonts w:ascii="Times New Roman" w:eastAsia="Times New Roman" w:hAnsi="Times New Roman" w:cs="Times New Roman"/>
          <w:color w:val="0B0706"/>
          <w:sz w:val="28"/>
          <w:szCs w:val="28"/>
        </w:rPr>
        <w:t>ризики</w:t>
      </w:r>
      <w:proofErr w:type="spellEnd"/>
      <w:r w:rsidRPr="008B6333">
        <w:rPr>
          <w:rFonts w:ascii="Times New Roman" w:eastAsia="Times New Roman" w:hAnsi="Times New Roman" w:cs="Times New Roman"/>
          <w:color w:val="0B0706"/>
          <w:sz w:val="28"/>
          <w:szCs w:val="28"/>
        </w:rPr>
        <w:t xml:space="preserve"> для </w:t>
      </w:r>
      <w:proofErr w:type="spellStart"/>
      <w:r w:rsidRPr="008B6333">
        <w:rPr>
          <w:rFonts w:ascii="Times New Roman" w:eastAsia="Times New Roman" w:hAnsi="Times New Roman" w:cs="Times New Roman"/>
          <w:color w:val="0B0706"/>
          <w:sz w:val="28"/>
          <w:szCs w:val="28"/>
        </w:rPr>
        <w:t>дітей</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і</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реагування</w:t>
      </w:r>
      <w:proofErr w:type="spellEnd"/>
      <w:r w:rsidRPr="008B6333">
        <w:rPr>
          <w:rFonts w:ascii="Times New Roman" w:eastAsia="Times New Roman" w:hAnsi="Times New Roman" w:cs="Times New Roman"/>
          <w:color w:val="0B0706"/>
          <w:sz w:val="28"/>
          <w:szCs w:val="28"/>
        </w:rPr>
        <w:t xml:space="preserve"> на них;</w:t>
      </w:r>
    </w:p>
    <w:p w:rsidR="00F74DE4" w:rsidRPr="008B6333" w:rsidRDefault="00F74DE4" w:rsidP="001C57B8">
      <w:pPr>
        <w:numPr>
          <w:ilvl w:val="0"/>
          <w:numId w:val="4"/>
        </w:numPr>
        <w:shd w:val="clear" w:color="auto" w:fill="FFFFFF"/>
        <w:spacing w:before="100" w:beforeAutospacing="1" w:after="100" w:afterAutospacing="1"/>
        <w:ind w:left="375"/>
        <w:jc w:val="both"/>
        <w:rPr>
          <w:rFonts w:ascii="Times New Roman" w:eastAsia="Times New Roman" w:hAnsi="Times New Roman" w:cs="Times New Roman"/>
          <w:color w:val="0B0706"/>
          <w:sz w:val="28"/>
          <w:szCs w:val="28"/>
        </w:rPr>
      </w:pPr>
      <w:proofErr w:type="spellStart"/>
      <w:r w:rsidRPr="008B6333">
        <w:rPr>
          <w:rFonts w:ascii="Times New Roman" w:eastAsia="Times New Roman" w:hAnsi="Times New Roman" w:cs="Times New Roman"/>
          <w:color w:val="0B0706"/>
          <w:sz w:val="28"/>
          <w:szCs w:val="28"/>
        </w:rPr>
        <w:t>Проведення</w:t>
      </w:r>
      <w:proofErr w:type="spellEnd"/>
      <w:r w:rsidRPr="008B6333">
        <w:rPr>
          <w:rFonts w:ascii="Times New Roman" w:eastAsia="Times New Roman" w:hAnsi="Times New Roman" w:cs="Times New Roman"/>
          <w:color w:val="0B0706"/>
          <w:sz w:val="28"/>
          <w:szCs w:val="28"/>
        </w:rPr>
        <w:t xml:space="preserve"> не </w:t>
      </w:r>
      <w:proofErr w:type="spellStart"/>
      <w:proofErr w:type="gramStart"/>
      <w:r w:rsidRPr="008B6333">
        <w:rPr>
          <w:rFonts w:ascii="Times New Roman" w:eastAsia="Times New Roman" w:hAnsi="Times New Roman" w:cs="Times New Roman"/>
          <w:color w:val="0B0706"/>
          <w:sz w:val="28"/>
          <w:szCs w:val="28"/>
        </w:rPr>
        <w:t>р</w:t>
      </w:r>
      <w:proofErr w:type="gramEnd"/>
      <w:r w:rsidRPr="008B6333">
        <w:rPr>
          <w:rFonts w:ascii="Times New Roman" w:eastAsia="Times New Roman" w:hAnsi="Times New Roman" w:cs="Times New Roman"/>
          <w:color w:val="0B0706"/>
          <w:sz w:val="28"/>
          <w:szCs w:val="28"/>
        </w:rPr>
        <w:t>ідше</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ніж</w:t>
      </w:r>
      <w:proofErr w:type="spellEnd"/>
      <w:r w:rsidRPr="008B6333">
        <w:rPr>
          <w:rFonts w:ascii="Times New Roman" w:eastAsia="Times New Roman" w:hAnsi="Times New Roman" w:cs="Times New Roman"/>
          <w:color w:val="0B0706"/>
          <w:sz w:val="28"/>
          <w:szCs w:val="28"/>
        </w:rPr>
        <w:t xml:space="preserve"> один раз на </w:t>
      </w:r>
      <w:proofErr w:type="spellStart"/>
      <w:r w:rsidRPr="008B6333">
        <w:rPr>
          <w:rFonts w:ascii="Times New Roman" w:eastAsia="Times New Roman" w:hAnsi="Times New Roman" w:cs="Times New Roman"/>
          <w:color w:val="0B0706"/>
          <w:sz w:val="28"/>
          <w:szCs w:val="28"/>
        </w:rPr>
        <w:t>рік</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загального</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моніторингу</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рівня</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виконання</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вимог</w:t>
      </w:r>
      <w:proofErr w:type="spellEnd"/>
      <w:r w:rsidRPr="008B6333">
        <w:rPr>
          <w:rFonts w:ascii="Times New Roman" w:eastAsia="Times New Roman" w:hAnsi="Times New Roman" w:cs="Times New Roman"/>
          <w:color w:val="0B0706"/>
          <w:sz w:val="28"/>
          <w:szCs w:val="28"/>
        </w:rPr>
        <w:t xml:space="preserve"> КБОС та </w:t>
      </w:r>
      <w:proofErr w:type="spellStart"/>
      <w:r w:rsidRPr="008B6333">
        <w:rPr>
          <w:rFonts w:ascii="Times New Roman" w:eastAsia="Times New Roman" w:hAnsi="Times New Roman" w:cs="Times New Roman"/>
          <w:color w:val="0B0706"/>
          <w:sz w:val="28"/>
          <w:szCs w:val="28"/>
        </w:rPr>
        <w:t>реагування</w:t>
      </w:r>
      <w:proofErr w:type="spellEnd"/>
      <w:r w:rsidRPr="008B6333">
        <w:rPr>
          <w:rFonts w:ascii="Times New Roman" w:eastAsia="Times New Roman" w:hAnsi="Times New Roman" w:cs="Times New Roman"/>
          <w:color w:val="0B0706"/>
          <w:sz w:val="28"/>
          <w:szCs w:val="28"/>
        </w:rPr>
        <w:t xml:space="preserve"> на </w:t>
      </w:r>
      <w:proofErr w:type="spellStart"/>
      <w:r w:rsidRPr="008B6333">
        <w:rPr>
          <w:rFonts w:ascii="Times New Roman" w:eastAsia="Times New Roman" w:hAnsi="Times New Roman" w:cs="Times New Roman"/>
          <w:color w:val="0B0706"/>
          <w:sz w:val="28"/>
          <w:szCs w:val="28"/>
        </w:rPr>
        <w:t>будь-які</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сигнали</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щодо</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його</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порушення</w:t>
      </w:r>
      <w:proofErr w:type="spellEnd"/>
      <w:r w:rsidRPr="008B6333">
        <w:rPr>
          <w:rFonts w:ascii="Times New Roman" w:eastAsia="Times New Roman" w:hAnsi="Times New Roman" w:cs="Times New Roman"/>
          <w:color w:val="0B0706"/>
          <w:sz w:val="28"/>
          <w:szCs w:val="28"/>
        </w:rPr>
        <w:t xml:space="preserve">. Для </w:t>
      </w:r>
      <w:proofErr w:type="spellStart"/>
      <w:r w:rsidRPr="008B6333">
        <w:rPr>
          <w:rFonts w:ascii="Times New Roman" w:eastAsia="Times New Roman" w:hAnsi="Times New Roman" w:cs="Times New Roman"/>
          <w:color w:val="0B0706"/>
          <w:sz w:val="28"/>
          <w:szCs w:val="28"/>
        </w:rPr>
        <w:t>цього</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можна</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використовувати</w:t>
      </w:r>
      <w:proofErr w:type="spellEnd"/>
      <w:r w:rsidRPr="008B6333">
        <w:rPr>
          <w:rFonts w:ascii="Times New Roman" w:eastAsia="Times New Roman" w:hAnsi="Times New Roman" w:cs="Times New Roman"/>
          <w:color w:val="0B0706"/>
          <w:sz w:val="28"/>
          <w:szCs w:val="28"/>
        </w:rPr>
        <w:t xml:space="preserve"> метод </w:t>
      </w:r>
      <w:proofErr w:type="spellStart"/>
      <w:r w:rsidRPr="008B6333">
        <w:rPr>
          <w:rFonts w:ascii="Times New Roman" w:eastAsia="Times New Roman" w:hAnsi="Times New Roman" w:cs="Times New Roman"/>
          <w:color w:val="0B0706"/>
          <w:sz w:val="28"/>
          <w:szCs w:val="28"/>
        </w:rPr>
        <w:t>анкетування</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опитування</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тощо</w:t>
      </w:r>
      <w:proofErr w:type="spellEnd"/>
      <w:r w:rsidRPr="008B6333">
        <w:rPr>
          <w:rFonts w:ascii="Times New Roman" w:eastAsia="Times New Roman" w:hAnsi="Times New Roman" w:cs="Times New Roman"/>
          <w:color w:val="0B0706"/>
          <w:sz w:val="28"/>
          <w:szCs w:val="28"/>
        </w:rPr>
        <w:t> </w:t>
      </w:r>
      <w:r w:rsidRPr="008B6333">
        <w:rPr>
          <w:rFonts w:ascii="Times New Roman" w:eastAsia="Times New Roman" w:hAnsi="Times New Roman" w:cs="Times New Roman"/>
          <w:i/>
          <w:iCs/>
          <w:color w:val="0B0706"/>
          <w:sz w:val="28"/>
          <w:szCs w:val="28"/>
        </w:rPr>
        <w:t>(</w:t>
      </w:r>
      <w:proofErr w:type="spellStart"/>
      <w:r w:rsidRPr="008B6333">
        <w:rPr>
          <w:rFonts w:ascii="Times New Roman" w:eastAsia="Times New Roman" w:hAnsi="Times New Roman" w:cs="Times New Roman"/>
          <w:i/>
          <w:iCs/>
          <w:color w:val="0B0706"/>
          <w:sz w:val="28"/>
          <w:szCs w:val="28"/>
        </w:rPr>
        <w:t>зразок</w:t>
      </w:r>
      <w:proofErr w:type="spellEnd"/>
      <w:r w:rsidRPr="008B6333">
        <w:rPr>
          <w:rFonts w:ascii="Times New Roman" w:eastAsia="Times New Roman" w:hAnsi="Times New Roman" w:cs="Times New Roman"/>
          <w:i/>
          <w:iCs/>
          <w:color w:val="0B0706"/>
          <w:sz w:val="28"/>
          <w:szCs w:val="28"/>
        </w:rPr>
        <w:t xml:space="preserve"> </w:t>
      </w:r>
      <w:proofErr w:type="spellStart"/>
      <w:r w:rsidRPr="008B6333">
        <w:rPr>
          <w:rFonts w:ascii="Times New Roman" w:eastAsia="Times New Roman" w:hAnsi="Times New Roman" w:cs="Times New Roman"/>
          <w:i/>
          <w:iCs/>
          <w:color w:val="0B0706"/>
          <w:sz w:val="28"/>
          <w:szCs w:val="28"/>
        </w:rPr>
        <w:t>додається</w:t>
      </w:r>
      <w:proofErr w:type="spellEnd"/>
      <w:r w:rsidRPr="008B6333">
        <w:rPr>
          <w:rFonts w:ascii="Times New Roman" w:eastAsia="Times New Roman" w:hAnsi="Times New Roman" w:cs="Times New Roman"/>
          <w:i/>
          <w:iCs/>
          <w:color w:val="0B0706"/>
          <w:sz w:val="28"/>
          <w:szCs w:val="28"/>
        </w:rPr>
        <w:t>).</w:t>
      </w:r>
      <w:r w:rsidRPr="008B6333">
        <w:rPr>
          <w:rFonts w:ascii="Times New Roman" w:eastAsia="Times New Roman" w:hAnsi="Times New Roman" w:cs="Times New Roman"/>
          <w:color w:val="0B0706"/>
          <w:sz w:val="28"/>
          <w:szCs w:val="28"/>
        </w:rPr>
        <w:t> </w:t>
      </w:r>
      <w:proofErr w:type="spellStart"/>
      <w:proofErr w:type="gramStart"/>
      <w:r w:rsidRPr="008B6333">
        <w:rPr>
          <w:rFonts w:ascii="Times New Roman" w:eastAsia="Times New Roman" w:hAnsi="Times New Roman" w:cs="Times New Roman"/>
          <w:color w:val="0B0706"/>
          <w:sz w:val="28"/>
          <w:szCs w:val="28"/>
        </w:rPr>
        <w:t>П</w:t>
      </w:r>
      <w:proofErr w:type="gramEnd"/>
      <w:r w:rsidRPr="008B6333">
        <w:rPr>
          <w:rFonts w:ascii="Times New Roman" w:eastAsia="Times New Roman" w:hAnsi="Times New Roman" w:cs="Times New Roman"/>
          <w:color w:val="0B0706"/>
          <w:sz w:val="28"/>
          <w:szCs w:val="28"/>
        </w:rPr>
        <w:t>ід</w:t>
      </w:r>
      <w:proofErr w:type="spellEnd"/>
      <w:r w:rsidRPr="008B6333">
        <w:rPr>
          <w:rFonts w:ascii="Times New Roman" w:eastAsia="Times New Roman" w:hAnsi="Times New Roman" w:cs="Times New Roman"/>
          <w:color w:val="0B0706"/>
          <w:sz w:val="28"/>
          <w:szCs w:val="28"/>
        </w:rPr>
        <w:t xml:space="preserve"> час </w:t>
      </w:r>
      <w:proofErr w:type="spellStart"/>
      <w:r w:rsidRPr="008B6333">
        <w:rPr>
          <w:rFonts w:ascii="Times New Roman" w:eastAsia="Times New Roman" w:hAnsi="Times New Roman" w:cs="Times New Roman"/>
          <w:color w:val="0B0706"/>
          <w:sz w:val="28"/>
          <w:szCs w:val="28"/>
        </w:rPr>
        <w:t>проведення</w:t>
      </w:r>
      <w:proofErr w:type="spellEnd"/>
      <w:r w:rsidRPr="008B6333">
        <w:rPr>
          <w:rFonts w:ascii="Times New Roman" w:eastAsia="Times New Roman" w:hAnsi="Times New Roman" w:cs="Times New Roman"/>
          <w:color w:val="0B0706"/>
          <w:sz w:val="28"/>
          <w:szCs w:val="28"/>
        </w:rPr>
        <w:t xml:space="preserve"> такого </w:t>
      </w:r>
      <w:proofErr w:type="spellStart"/>
      <w:r w:rsidRPr="008B6333">
        <w:rPr>
          <w:rFonts w:ascii="Times New Roman" w:eastAsia="Times New Roman" w:hAnsi="Times New Roman" w:cs="Times New Roman"/>
          <w:color w:val="0B0706"/>
          <w:sz w:val="28"/>
          <w:szCs w:val="28"/>
        </w:rPr>
        <w:t>загального</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моніторингу</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працівники</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гімназії</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мають</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змогу</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подавати</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пропозиції</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щодо</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внесення</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змін</w:t>
      </w:r>
      <w:proofErr w:type="spellEnd"/>
      <w:r w:rsidRPr="008B6333">
        <w:rPr>
          <w:rFonts w:ascii="Times New Roman" w:eastAsia="Times New Roman" w:hAnsi="Times New Roman" w:cs="Times New Roman"/>
          <w:color w:val="0B0706"/>
          <w:sz w:val="28"/>
          <w:szCs w:val="28"/>
        </w:rPr>
        <w:t xml:space="preserve"> до КБОС та </w:t>
      </w:r>
      <w:proofErr w:type="spellStart"/>
      <w:r w:rsidRPr="008B6333">
        <w:rPr>
          <w:rFonts w:ascii="Times New Roman" w:eastAsia="Times New Roman" w:hAnsi="Times New Roman" w:cs="Times New Roman"/>
          <w:color w:val="0B0706"/>
          <w:sz w:val="28"/>
          <w:szCs w:val="28"/>
        </w:rPr>
        <w:t>повідомляти</w:t>
      </w:r>
      <w:proofErr w:type="spellEnd"/>
      <w:r w:rsidRPr="008B6333">
        <w:rPr>
          <w:rFonts w:ascii="Times New Roman" w:eastAsia="Times New Roman" w:hAnsi="Times New Roman" w:cs="Times New Roman"/>
          <w:color w:val="0B0706"/>
          <w:sz w:val="28"/>
          <w:szCs w:val="28"/>
        </w:rPr>
        <w:t xml:space="preserve"> про </w:t>
      </w:r>
      <w:proofErr w:type="spellStart"/>
      <w:r w:rsidRPr="008B6333">
        <w:rPr>
          <w:rFonts w:ascii="Times New Roman" w:eastAsia="Times New Roman" w:hAnsi="Times New Roman" w:cs="Times New Roman"/>
          <w:color w:val="0B0706"/>
          <w:sz w:val="28"/>
          <w:szCs w:val="28"/>
        </w:rPr>
        <w:t>порушення</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його</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вимог</w:t>
      </w:r>
      <w:proofErr w:type="spellEnd"/>
      <w:r w:rsidRPr="008B6333">
        <w:rPr>
          <w:rFonts w:ascii="Times New Roman" w:eastAsia="Times New Roman" w:hAnsi="Times New Roman" w:cs="Times New Roman"/>
          <w:color w:val="0B0706"/>
          <w:sz w:val="28"/>
          <w:szCs w:val="28"/>
        </w:rPr>
        <w:t xml:space="preserve"> на </w:t>
      </w:r>
      <w:proofErr w:type="spellStart"/>
      <w:r w:rsidRPr="008B6333">
        <w:rPr>
          <w:rFonts w:ascii="Times New Roman" w:eastAsia="Times New Roman" w:hAnsi="Times New Roman" w:cs="Times New Roman"/>
          <w:color w:val="0B0706"/>
          <w:sz w:val="28"/>
          <w:szCs w:val="28"/>
        </w:rPr>
        <w:t>території</w:t>
      </w:r>
      <w:proofErr w:type="spellEnd"/>
      <w:r w:rsidRPr="008B6333">
        <w:rPr>
          <w:rFonts w:ascii="Times New Roman" w:eastAsia="Times New Roman" w:hAnsi="Times New Roman" w:cs="Times New Roman"/>
          <w:color w:val="0B0706"/>
          <w:sz w:val="28"/>
          <w:szCs w:val="28"/>
        </w:rPr>
        <w:t xml:space="preserve"> закладу;</w:t>
      </w:r>
    </w:p>
    <w:p w:rsidR="00F74DE4" w:rsidRPr="008B6333" w:rsidRDefault="00F74DE4" w:rsidP="001C57B8">
      <w:pPr>
        <w:numPr>
          <w:ilvl w:val="0"/>
          <w:numId w:val="4"/>
        </w:numPr>
        <w:shd w:val="clear" w:color="auto" w:fill="FFFFFF"/>
        <w:spacing w:before="100" w:beforeAutospacing="1" w:after="100" w:afterAutospacing="1"/>
        <w:ind w:left="375"/>
        <w:jc w:val="both"/>
        <w:rPr>
          <w:rFonts w:ascii="Times New Roman" w:eastAsia="Times New Roman" w:hAnsi="Times New Roman" w:cs="Times New Roman"/>
          <w:color w:val="0B0706"/>
          <w:sz w:val="28"/>
          <w:szCs w:val="28"/>
        </w:rPr>
      </w:pPr>
      <w:proofErr w:type="spellStart"/>
      <w:r w:rsidRPr="008B6333">
        <w:rPr>
          <w:rFonts w:ascii="Times New Roman" w:eastAsia="Times New Roman" w:hAnsi="Times New Roman" w:cs="Times New Roman"/>
          <w:color w:val="0B0706"/>
          <w:sz w:val="28"/>
          <w:szCs w:val="28"/>
        </w:rPr>
        <w:t>Надання</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пропозицій</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щодо</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внесення</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можливих</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змін</w:t>
      </w:r>
      <w:proofErr w:type="spellEnd"/>
      <w:r w:rsidRPr="008B6333">
        <w:rPr>
          <w:rFonts w:ascii="Times New Roman" w:eastAsia="Times New Roman" w:hAnsi="Times New Roman" w:cs="Times New Roman"/>
          <w:color w:val="0B0706"/>
          <w:sz w:val="28"/>
          <w:szCs w:val="28"/>
        </w:rPr>
        <w:t xml:space="preserve"> у КБОС;</w:t>
      </w:r>
    </w:p>
    <w:p w:rsidR="00F74DE4" w:rsidRPr="008B6333" w:rsidRDefault="00F74DE4" w:rsidP="001C57B8">
      <w:pPr>
        <w:numPr>
          <w:ilvl w:val="0"/>
          <w:numId w:val="4"/>
        </w:numPr>
        <w:shd w:val="clear" w:color="auto" w:fill="FFFFFF"/>
        <w:spacing w:before="100" w:beforeAutospacing="1" w:after="100" w:afterAutospacing="1"/>
        <w:ind w:left="375"/>
        <w:jc w:val="both"/>
        <w:rPr>
          <w:rFonts w:ascii="Times New Roman" w:eastAsia="Times New Roman" w:hAnsi="Times New Roman" w:cs="Times New Roman"/>
          <w:color w:val="0B0706"/>
          <w:sz w:val="28"/>
          <w:szCs w:val="28"/>
        </w:rPr>
      </w:pPr>
      <w:proofErr w:type="spellStart"/>
      <w:proofErr w:type="gramStart"/>
      <w:r w:rsidRPr="008B6333">
        <w:rPr>
          <w:rFonts w:ascii="Times New Roman" w:eastAsia="Times New Roman" w:hAnsi="Times New Roman" w:cs="Times New Roman"/>
          <w:color w:val="0B0706"/>
          <w:sz w:val="28"/>
          <w:szCs w:val="28"/>
        </w:rPr>
        <w:t>П</w:t>
      </w:r>
      <w:proofErr w:type="gramEnd"/>
      <w:r w:rsidRPr="008B6333">
        <w:rPr>
          <w:rFonts w:ascii="Times New Roman" w:eastAsia="Times New Roman" w:hAnsi="Times New Roman" w:cs="Times New Roman"/>
          <w:color w:val="0B0706"/>
          <w:sz w:val="28"/>
          <w:szCs w:val="28"/>
        </w:rPr>
        <w:t>ідготовка</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звіту</w:t>
      </w:r>
      <w:proofErr w:type="spellEnd"/>
      <w:r w:rsidRPr="008B6333">
        <w:rPr>
          <w:rFonts w:ascii="Times New Roman" w:eastAsia="Times New Roman" w:hAnsi="Times New Roman" w:cs="Times New Roman"/>
          <w:color w:val="0B0706"/>
          <w:sz w:val="28"/>
          <w:szCs w:val="28"/>
        </w:rPr>
        <w:t xml:space="preserve"> за результатами анкет </w:t>
      </w:r>
      <w:proofErr w:type="spellStart"/>
      <w:r w:rsidRPr="008B6333">
        <w:rPr>
          <w:rFonts w:ascii="Times New Roman" w:eastAsia="Times New Roman" w:hAnsi="Times New Roman" w:cs="Times New Roman"/>
          <w:color w:val="0B0706"/>
          <w:sz w:val="28"/>
          <w:szCs w:val="28"/>
        </w:rPr>
        <w:t>працівників</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гімназії</w:t>
      </w:r>
      <w:proofErr w:type="spellEnd"/>
      <w:r w:rsidRPr="008B6333">
        <w:rPr>
          <w:rFonts w:ascii="Times New Roman" w:eastAsia="Times New Roman" w:hAnsi="Times New Roman" w:cs="Times New Roman"/>
          <w:color w:val="0B0706"/>
          <w:sz w:val="28"/>
          <w:szCs w:val="28"/>
        </w:rPr>
        <w:t xml:space="preserve"> та </w:t>
      </w:r>
      <w:proofErr w:type="spellStart"/>
      <w:r w:rsidRPr="008B6333">
        <w:rPr>
          <w:rFonts w:ascii="Times New Roman" w:eastAsia="Times New Roman" w:hAnsi="Times New Roman" w:cs="Times New Roman"/>
          <w:color w:val="0B0706"/>
          <w:sz w:val="28"/>
          <w:szCs w:val="28"/>
        </w:rPr>
        <w:t>подання</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його</w:t>
      </w:r>
      <w:proofErr w:type="spellEnd"/>
      <w:r w:rsidRPr="008B6333">
        <w:rPr>
          <w:rFonts w:ascii="Times New Roman" w:eastAsia="Times New Roman" w:hAnsi="Times New Roman" w:cs="Times New Roman"/>
          <w:color w:val="0B0706"/>
          <w:sz w:val="28"/>
          <w:szCs w:val="28"/>
        </w:rPr>
        <w:t xml:space="preserve"> директору </w:t>
      </w:r>
      <w:proofErr w:type="spellStart"/>
      <w:r w:rsidRPr="008B6333">
        <w:rPr>
          <w:rFonts w:ascii="Times New Roman" w:eastAsia="Times New Roman" w:hAnsi="Times New Roman" w:cs="Times New Roman"/>
          <w:color w:val="0B0706"/>
          <w:sz w:val="28"/>
          <w:szCs w:val="28"/>
        </w:rPr>
        <w:t>гімназії</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Враховуючи</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результати</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моніторингу</w:t>
      </w:r>
      <w:proofErr w:type="spellEnd"/>
      <w:r w:rsidRPr="008B6333">
        <w:rPr>
          <w:rFonts w:ascii="Times New Roman" w:eastAsia="Times New Roman" w:hAnsi="Times New Roman" w:cs="Times New Roman"/>
          <w:color w:val="0B0706"/>
          <w:sz w:val="28"/>
          <w:szCs w:val="28"/>
        </w:rPr>
        <w:t xml:space="preserve">, директор </w:t>
      </w:r>
      <w:proofErr w:type="spellStart"/>
      <w:r w:rsidRPr="008B6333">
        <w:rPr>
          <w:rFonts w:ascii="Times New Roman" w:eastAsia="Times New Roman" w:hAnsi="Times New Roman" w:cs="Times New Roman"/>
          <w:color w:val="0B0706"/>
          <w:sz w:val="28"/>
          <w:szCs w:val="28"/>
        </w:rPr>
        <w:t>гімназії</w:t>
      </w:r>
      <w:proofErr w:type="spellEnd"/>
      <w:r w:rsidRPr="008B6333">
        <w:rPr>
          <w:rFonts w:ascii="Times New Roman" w:eastAsia="Times New Roman" w:hAnsi="Times New Roman" w:cs="Times New Roman"/>
          <w:color w:val="0B0706"/>
          <w:sz w:val="28"/>
          <w:szCs w:val="28"/>
        </w:rPr>
        <w:t xml:space="preserve"> повинен внести </w:t>
      </w:r>
      <w:proofErr w:type="spellStart"/>
      <w:r w:rsidRPr="008B6333">
        <w:rPr>
          <w:rFonts w:ascii="Times New Roman" w:eastAsia="Times New Roman" w:hAnsi="Times New Roman" w:cs="Times New Roman"/>
          <w:color w:val="0B0706"/>
          <w:sz w:val="28"/>
          <w:szCs w:val="28"/>
        </w:rPr>
        <w:t>необхідні</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зміни</w:t>
      </w:r>
      <w:proofErr w:type="spellEnd"/>
      <w:r w:rsidRPr="008B6333">
        <w:rPr>
          <w:rFonts w:ascii="Times New Roman" w:eastAsia="Times New Roman" w:hAnsi="Times New Roman" w:cs="Times New Roman"/>
          <w:color w:val="0B0706"/>
          <w:sz w:val="28"/>
          <w:szCs w:val="28"/>
        </w:rPr>
        <w:t xml:space="preserve"> до КБОС та </w:t>
      </w:r>
      <w:proofErr w:type="spellStart"/>
      <w:r w:rsidRPr="008B6333">
        <w:rPr>
          <w:rFonts w:ascii="Times New Roman" w:eastAsia="Times New Roman" w:hAnsi="Times New Roman" w:cs="Times New Roman"/>
          <w:color w:val="0B0706"/>
          <w:sz w:val="28"/>
          <w:szCs w:val="28"/>
        </w:rPr>
        <w:t>повідомити</w:t>
      </w:r>
      <w:proofErr w:type="spellEnd"/>
      <w:r w:rsidRPr="008B6333">
        <w:rPr>
          <w:rFonts w:ascii="Times New Roman" w:eastAsia="Times New Roman" w:hAnsi="Times New Roman" w:cs="Times New Roman"/>
          <w:color w:val="0B0706"/>
          <w:sz w:val="28"/>
          <w:szCs w:val="28"/>
        </w:rPr>
        <w:t xml:space="preserve"> про них </w:t>
      </w:r>
      <w:proofErr w:type="spellStart"/>
      <w:r w:rsidRPr="008B6333">
        <w:rPr>
          <w:rFonts w:ascii="Times New Roman" w:eastAsia="Times New Roman" w:hAnsi="Times New Roman" w:cs="Times New Roman"/>
          <w:color w:val="0B0706"/>
          <w:sz w:val="28"/>
          <w:szCs w:val="28"/>
        </w:rPr>
        <w:t>працівникам</w:t>
      </w:r>
      <w:proofErr w:type="spellEnd"/>
      <w:r w:rsidRPr="008B6333">
        <w:rPr>
          <w:rFonts w:ascii="Times New Roman" w:eastAsia="Times New Roman" w:hAnsi="Times New Roman" w:cs="Times New Roman"/>
          <w:color w:val="0B0706"/>
          <w:sz w:val="28"/>
          <w:szCs w:val="28"/>
        </w:rPr>
        <w:t>;</w:t>
      </w:r>
    </w:p>
    <w:p w:rsidR="00F74DE4" w:rsidRPr="008B6333" w:rsidRDefault="00F74DE4" w:rsidP="001C57B8">
      <w:pPr>
        <w:numPr>
          <w:ilvl w:val="0"/>
          <w:numId w:val="4"/>
        </w:numPr>
        <w:shd w:val="clear" w:color="auto" w:fill="FFFFFF"/>
        <w:spacing w:before="100" w:beforeAutospacing="1" w:after="100" w:afterAutospacing="1"/>
        <w:ind w:left="375"/>
        <w:jc w:val="both"/>
        <w:rPr>
          <w:rFonts w:ascii="Times New Roman" w:eastAsia="Times New Roman" w:hAnsi="Times New Roman" w:cs="Times New Roman"/>
          <w:color w:val="0B0706"/>
          <w:sz w:val="28"/>
          <w:szCs w:val="28"/>
        </w:rPr>
      </w:pPr>
      <w:proofErr w:type="spellStart"/>
      <w:r w:rsidRPr="008B6333">
        <w:rPr>
          <w:rFonts w:ascii="Times New Roman" w:eastAsia="Times New Roman" w:hAnsi="Times New Roman" w:cs="Times New Roman"/>
          <w:color w:val="0B0706"/>
          <w:sz w:val="28"/>
          <w:szCs w:val="28"/>
        </w:rPr>
        <w:t>Консультування</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працівників</w:t>
      </w:r>
      <w:proofErr w:type="spellEnd"/>
      <w:r w:rsidRPr="008B6333">
        <w:rPr>
          <w:rFonts w:ascii="Times New Roman" w:eastAsia="Times New Roman" w:hAnsi="Times New Roman" w:cs="Times New Roman"/>
          <w:color w:val="0B0706"/>
          <w:sz w:val="28"/>
          <w:szCs w:val="28"/>
        </w:rPr>
        <w:t xml:space="preserve"> </w:t>
      </w:r>
      <w:proofErr w:type="spellStart"/>
      <w:proofErr w:type="gramStart"/>
      <w:r w:rsidRPr="008B6333">
        <w:rPr>
          <w:rFonts w:ascii="Times New Roman" w:eastAsia="Times New Roman" w:hAnsi="Times New Roman" w:cs="Times New Roman"/>
          <w:color w:val="0B0706"/>
          <w:sz w:val="28"/>
          <w:szCs w:val="28"/>
        </w:rPr>
        <w:t>г</w:t>
      </w:r>
      <w:proofErr w:type="gramEnd"/>
      <w:r w:rsidRPr="008B6333">
        <w:rPr>
          <w:rFonts w:ascii="Times New Roman" w:eastAsia="Times New Roman" w:hAnsi="Times New Roman" w:cs="Times New Roman"/>
          <w:color w:val="0B0706"/>
          <w:sz w:val="28"/>
          <w:szCs w:val="28"/>
        </w:rPr>
        <w:t>імназії</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щодо</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конкретних</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випадків</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порушення</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безпеки</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дитини</w:t>
      </w:r>
      <w:proofErr w:type="spellEnd"/>
      <w:r w:rsidRPr="008B6333">
        <w:rPr>
          <w:rFonts w:ascii="Times New Roman" w:eastAsia="Times New Roman" w:hAnsi="Times New Roman" w:cs="Times New Roman"/>
          <w:color w:val="0B0706"/>
          <w:sz w:val="28"/>
          <w:szCs w:val="28"/>
        </w:rPr>
        <w:t>;</w:t>
      </w:r>
    </w:p>
    <w:p w:rsidR="00F74DE4" w:rsidRPr="008B6333" w:rsidRDefault="00F74DE4" w:rsidP="001C57B8">
      <w:pPr>
        <w:numPr>
          <w:ilvl w:val="0"/>
          <w:numId w:val="4"/>
        </w:numPr>
        <w:shd w:val="clear" w:color="auto" w:fill="FFFFFF"/>
        <w:spacing w:before="100" w:beforeAutospacing="1" w:after="100" w:afterAutospacing="1"/>
        <w:ind w:left="375"/>
        <w:jc w:val="both"/>
        <w:rPr>
          <w:rFonts w:ascii="Times New Roman" w:eastAsia="Times New Roman" w:hAnsi="Times New Roman" w:cs="Times New Roman"/>
          <w:color w:val="0B0706"/>
          <w:sz w:val="28"/>
          <w:szCs w:val="28"/>
        </w:rPr>
      </w:pPr>
      <w:proofErr w:type="spellStart"/>
      <w:r w:rsidRPr="008B6333">
        <w:rPr>
          <w:rFonts w:ascii="Times New Roman" w:eastAsia="Times New Roman" w:hAnsi="Times New Roman" w:cs="Times New Roman"/>
          <w:color w:val="0B0706"/>
          <w:sz w:val="28"/>
          <w:szCs w:val="28"/>
        </w:rPr>
        <w:lastRenderedPageBreak/>
        <w:t>Роз’яснення</w:t>
      </w:r>
      <w:proofErr w:type="spellEnd"/>
      <w:r w:rsidRPr="008B6333">
        <w:rPr>
          <w:rFonts w:ascii="Times New Roman" w:eastAsia="Times New Roman" w:hAnsi="Times New Roman" w:cs="Times New Roman"/>
          <w:color w:val="0B0706"/>
          <w:sz w:val="28"/>
          <w:szCs w:val="28"/>
        </w:rPr>
        <w:t xml:space="preserve"> </w:t>
      </w:r>
      <w:proofErr w:type="gramStart"/>
      <w:r w:rsidRPr="008B6333">
        <w:rPr>
          <w:rFonts w:ascii="Times New Roman" w:eastAsia="Times New Roman" w:hAnsi="Times New Roman" w:cs="Times New Roman"/>
          <w:color w:val="0B0706"/>
          <w:sz w:val="28"/>
          <w:szCs w:val="28"/>
        </w:rPr>
        <w:t>у</w:t>
      </w:r>
      <w:proofErr w:type="gram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разі</w:t>
      </w:r>
      <w:proofErr w:type="spellEnd"/>
      <w:r w:rsidRPr="008B6333">
        <w:rPr>
          <w:rFonts w:ascii="Times New Roman" w:eastAsia="Times New Roman" w:hAnsi="Times New Roman" w:cs="Times New Roman"/>
          <w:color w:val="0B0706"/>
          <w:sz w:val="28"/>
          <w:szCs w:val="28"/>
        </w:rPr>
        <w:t xml:space="preserve"> потреби батькам, </w:t>
      </w:r>
      <w:proofErr w:type="spellStart"/>
      <w:r w:rsidRPr="008B6333">
        <w:rPr>
          <w:rFonts w:ascii="Times New Roman" w:eastAsia="Times New Roman" w:hAnsi="Times New Roman" w:cs="Times New Roman"/>
          <w:color w:val="0B0706"/>
          <w:sz w:val="28"/>
          <w:szCs w:val="28"/>
        </w:rPr>
        <w:t>дітям</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положень</w:t>
      </w:r>
      <w:proofErr w:type="spellEnd"/>
      <w:r w:rsidRPr="008B6333">
        <w:rPr>
          <w:rFonts w:ascii="Times New Roman" w:eastAsia="Times New Roman" w:hAnsi="Times New Roman" w:cs="Times New Roman"/>
          <w:color w:val="0B0706"/>
          <w:sz w:val="28"/>
          <w:szCs w:val="28"/>
        </w:rPr>
        <w:t xml:space="preserve"> КБОС, </w:t>
      </w:r>
      <w:proofErr w:type="spellStart"/>
      <w:r w:rsidRPr="008B6333">
        <w:rPr>
          <w:rFonts w:ascii="Times New Roman" w:eastAsia="Times New Roman" w:hAnsi="Times New Roman" w:cs="Times New Roman"/>
          <w:color w:val="0B0706"/>
          <w:sz w:val="28"/>
          <w:szCs w:val="28"/>
        </w:rPr>
        <w:t>надання</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інформації</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щодо</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їх</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змін</w:t>
      </w:r>
      <w:proofErr w:type="spellEnd"/>
      <w:r w:rsidRPr="008B6333">
        <w:rPr>
          <w:rFonts w:ascii="Times New Roman" w:eastAsia="Times New Roman" w:hAnsi="Times New Roman" w:cs="Times New Roman"/>
          <w:color w:val="0B0706"/>
          <w:sz w:val="28"/>
          <w:szCs w:val="28"/>
        </w:rPr>
        <w:t>;</w:t>
      </w:r>
    </w:p>
    <w:p w:rsidR="00F74DE4" w:rsidRPr="00575966" w:rsidRDefault="00F74DE4" w:rsidP="001C57B8">
      <w:pPr>
        <w:numPr>
          <w:ilvl w:val="0"/>
          <w:numId w:val="4"/>
        </w:numPr>
        <w:shd w:val="clear" w:color="auto" w:fill="FFFFFF"/>
        <w:spacing w:before="100" w:beforeAutospacing="1" w:after="100" w:afterAutospacing="1"/>
        <w:ind w:left="375"/>
        <w:jc w:val="both"/>
        <w:rPr>
          <w:rFonts w:ascii="Times New Roman" w:eastAsia="Times New Roman" w:hAnsi="Times New Roman" w:cs="Times New Roman"/>
          <w:color w:val="0B0706"/>
          <w:sz w:val="28"/>
          <w:szCs w:val="28"/>
        </w:rPr>
      </w:pPr>
      <w:proofErr w:type="spellStart"/>
      <w:r w:rsidRPr="008B6333">
        <w:rPr>
          <w:rFonts w:ascii="Times New Roman" w:eastAsia="Times New Roman" w:hAnsi="Times New Roman" w:cs="Times New Roman"/>
          <w:color w:val="0B0706"/>
          <w:sz w:val="28"/>
          <w:szCs w:val="28"/>
        </w:rPr>
        <w:t>Інформування</w:t>
      </w:r>
      <w:proofErr w:type="spellEnd"/>
      <w:r w:rsidRPr="008B6333">
        <w:rPr>
          <w:rFonts w:ascii="Times New Roman" w:eastAsia="Times New Roman" w:hAnsi="Times New Roman" w:cs="Times New Roman"/>
          <w:color w:val="0B0706"/>
          <w:sz w:val="28"/>
          <w:szCs w:val="28"/>
        </w:rPr>
        <w:t xml:space="preserve"> (у </w:t>
      </w:r>
      <w:proofErr w:type="spellStart"/>
      <w:r w:rsidRPr="008B6333">
        <w:rPr>
          <w:rFonts w:ascii="Times New Roman" w:eastAsia="Times New Roman" w:hAnsi="Times New Roman" w:cs="Times New Roman"/>
          <w:color w:val="0B0706"/>
          <w:sz w:val="28"/>
          <w:szCs w:val="28"/>
        </w:rPr>
        <w:t>разі</w:t>
      </w:r>
      <w:proofErr w:type="spellEnd"/>
      <w:r w:rsidRPr="008B6333">
        <w:rPr>
          <w:rFonts w:ascii="Times New Roman" w:eastAsia="Times New Roman" w:hAnsi="Times New Roman" w:cs="Times New Roman"/>
          <w:color w:val="0B0706"/>
          <w:sz w:val="28"/>
          <w:szCs w:val="28"/>
        </w:rPr>
        <w:t xml:space="preserve"> потреби) про </w:t>
      </w:r>
      <w:proofErr w:type="spellStart"/>
      <w:r w:rsidRPr="008B6333">
        <w:rPr>
          <w:rFonts w:ascii="Times New Roman" w:eastAsia="Times New Roman" w:hAnsi="Times New Roman" w:cs="Times New Roman"/>
          <w:color w:val="0B0706"/>
          <w:sz w:val="28"/>
          <w:szCs w:val="28"/>
        </w:rPr>
        <w:t>випадки</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порушення</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безпеки</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дитини</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ризики</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загрози</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насильство</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компетентних</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установ</w:t>
      </w:r>
      <w:proofErr w:type="spellEnd"/>
      <w:r w:rsidRPr="008B6333">
        <w:rPr>
          <w:rFonts w:ascii="Times New Roman" w:eastAsia="Times New Roman" w:hAnsi="Times New Roman" w:cs="Times New Roman"/>
          <w:color w:val="0B0706"/>
          <w:sz w:val="28"/>
          <w:szCs w:val="28"/>
        </w:rPr>
        <w:t xml:space="preserve">, таких як </w:t>
      </w:r>
      <w:proofErr w:type="spellStart"/>
      <w:r w:rsidRPr="008B6333">
        <w:rPr>
          <w:rFonts w:ascii="Times New Roman" w:eastAsia="Times New Roman" w:hAnsi="Times New Roman" w:cs="Times New Roman"/>
          <w:color w:val="0B0706"/>
          <w:sz w:val="28"/>
          <w:szCs w:val="28"/>
        </w:rPr>
        <w:t>поліція</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шкільні</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офіцери</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поліції</w:t>
      </w:r>
      <w:proofErr w:type="spellEnd"/>
      <w:r w:rsidRPr="008B6333">
        <w:rPr>
          <w:rFonts w:ascii="Times New Roman" w:eastAsia="Times New Roman" w:hAnsi="Times New Roman" w:cs="Times New Roman"/>
          <w:color w:val="0B0706"/>
          <w:sz w:val="28"/>
          <w:szCs w:val="28"/>
        </w:rPr>
        <w:t xml:space="preserve">), </w:t>
      </w:r>
      <w:proofErr w:type="spellStart"/>
      <w:proofErr w:type="gramStart"/>
      <w:r w:rsidRPr="008B6333">
        <w:rPr>
          <w:rFonts w:ascii="Times New Roman" w:eastAsia="Times New Roman" w:hAnsi="Times New Roman" w:cs="Times New Roman"/>
          <w:color w:val="0B0706"/>
          <w:sz w:val="28"/>
          <w:szCs w:val="28"/>
        </w:rPr>
        <w:t>соц</w:t>
      </w:r>
      <w:proofErr w:type="gramEnd"/>
      <w:r w:rsidRPr="008B6333">
        <w:rPr>
          <w:rFonts w:ascii="Times New Roman" w:eastAsia="Times New Roman" w:hAnsi="Times New Roman" w:cs="Times New Roman"/>
          <w:color w:val="0B0706"/>
          <w:sz w:val="28"/>
          <w:szCs w:val="28"/>
        </w:rPr>
        <w:t>іальні</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служби</w:t>
      </w:r>
      <w:proofErr w:type="spellEnd"/>
      <w:r w:rsidRPr="008B6333">
        <w:rPr>
          <w:rFonts w:ascii="Times New Roman" w:eastAsia="Times New Roman" w:hAnsi="Times New Roman" w:cs="Times New Roman"/>
          <w:color w:val="0B0706"/>
          <w:sz w:val="28"/>
          <w:szCs w:val="28"/>
        </w:rPr>
        <w:t>.</w:t>
      </w:r>
    </w:p>
    <w:p w:rsidR="00F74DE4" w:rsidRPr="00575966" w:rsidRDefault="00F74DE4" w:rsidP="008B6333">
      <w:pPr>
        <w:shd w:val="clear" w:color="auto" w:fill="FFFFFF"/>
        <w:spacing w:after="0"/>
        <w:jc w:val="center"/>
        <w:rPr>
          <w:rFonts w:ascii="Times New Roman" w:eastAsia="Times New Roman" w:hAnsi="Times New Roman" w:cs="Times New Roman"/>
          <w:b/>
          <w:bCs/>
          <w:color w:val="0B0706"/>
          <w:sz w:val="28"/>
          <w:szCs w:val="28"/>
          <w:lang w:val="uk-UA"/>
        </w:rPr>
      </w:pPr>
      <w:proofErr w:type="spellStart"/>
      <w:r w:rsidRPr="008B6333">
        <w:rPr>
          <w:rFonts w:ascii="Times New Roman" w:eastAsia="Times New Roman" w:hAnsi="Times New Roman" w:cs="Times New Roman"/>
          <w:b/>
          <w:bCs/>
          <w:color w:val="0B0706"/>
          <w:sz w:val="28"/>
          <w:szCs w:val="28"/>
        </w:rPr>
        <w:t>Гімназія</w:t>
      </w:r>
      <w:proofErr w:type="spellEnd"/>
      <w:r w:rsidRPr="008B6333">
        <w:rPr>
          <w:rFonts w:ascii="Times New Roman" w:eastAsia="Times New Roman" w:hAnsi="Times New Roman" w:cs="Times New Roman"/>
          <w:b/>
          <w:bCs/>
          <w:color w:val="0B0706"/>
          <w:sz w:val="28"/>
          <w:szCs w:val="28"/>
        </w:rPr>
        <w:t xml:space="preserve"> </w:t>
      </w:r>
      <w:proofErr w:type="spellStart"/>
      <w:r w:rsidRPr="008B6333">
        <w:rPr>
          <w:rFonts w:ascii="Times New Roman" w:eastAsia="Times New Roman" w:hAnsi="Times New Roman" w:cs="Times New Roman"/>
          <w:b/>
          <w:bCs/>
          <w:color w:val="0B0706"/>
          <w:sz w:val="28"/>
          <w:szCs w:val="28"/>
        </w:rPr>
        <w:t>запровадила</w:t>
      </w:r>
      <w:proofErr w:type="spellEnd"/>
      <w:r w:rsidRPr="008B6333">
        <w:rPr>
          <w:rFonts w:ascii="Times New Roman" w:eastAsia="Times New Roman" w:hAnsi="Times New Roman" w:cs="Times New Roman"/>
          <w:b/>
          <w:bCs/>
          <w:color w:val="0B0706"/>
          <w:sz w:val="28"/>
          <w:szCs w:val="28"/>
        </w:rPr>
        <w:t xml:space="preserve"> та </w:t>
      </w:r>
      <w:r w:rsidR="00575966">
        <w:rPr>
          <w:rFonts w:ascii="Times New Roman" w:eastAsia="Times New Roman" w:hAnsi="Times New Roman" w:cs="Times New Roman"/>
          <w:b/>
          <w:bCs/>
          <w:color w:val="0B0706"/>
          <w:sz w:val="28"/>
          <w:szCs w:val="28"/>
          <w:lang w:val="uk-UA"/>
        </w:rPr>
        <w:t xml:space="preserve">має </w:t>
      </w:r>
      <w:proofErr w:type="spellStart"/>
      <w:r w:rsidR="00575966">
        <w:rPr>
          <w:rFonts w:ascii="Times New Roman" w:eastAsia="Times New Roman" w:hAnsi="Times New Roman" w:cs="Times New Roman"/>
          <w:b/>
          <w:bCs/>
          <w:color w:val="0B0706"/>
          <w:sz w:val="28"/>
          <w:szCs w:val="28"/>
        </w:rPr>
        <w:t>викону</w:t>
      </w:r>
      <w:proofErr w:type="spellEnd"/>
      <w:r w:rsidR="00575966">
        <w:rPr>
          <w:rFonts w:ascii="Times New Roman" w:eastAsia="Times New Roman" w:hAnsi="Times New Roman" w:cs="Times New Roman"/>
          <w:b/>
          <w:bCs/>
          <w:color w:val="0B0706"/>
          <w:sz w:val="28"/>
          <w:szCs w:val="28"/>
          <w:lang w:val="uk-UA"/>
        </w:rPr>
        <w:t xml:space="preserve">вати вимоги </w:t>
      </w:r>
      <w:r w:rsidRPr="008B6333">
        <w:rPr>
          <w:rFonts w:ascii="Times New Roman" w:eastAsia="Times New Roman" w:hAnsi="Times New Roman" w:cs="Times New Roman"/>
          <w:b/>
          <w:bCs/>
          <w:color w:val="0B0706"/>
          <w:sz w:val="28"/>
          <w:szCs w:val="28"/>
        </w:rPr>
        <w:t> </w:t>
      </w:r>
      <w:r w:rsidRPr="008B6333">
        <w:rPr>
          <w:rFonts w:ascii="Times New Roman" w:eastAsia="Times New Roman" w:hAnsi="Times New Roman" w:cs="Times New Roman"/>
          <w:color w:val="0B0706"/>
          <w:sz w:val="28"/>
          <w:szCs w:val="28"/>
        </w:rPr>
        <w:t> </w:t>
      </w:r>
      <w:proofErr w:type="spellStart"/>
      <w:r w:rsidRPr="008B6333">
        <w:rPr>
          <w:rFonts w:ascii="Times New Roman" w:eastAsia="Times New Roman" w:hAnsi="Times New Roman" w:cs="Times New Roman"/>
          <w:b/>
          <w:bCs/>
          <w:color w:val="0B0706"/>
          <w:sz w:val="28"/>
          <w:szCs w:val="28"/>
        </w:rPr>
        <w:t>антибулінгов</w:t>
      </w:r>
      <w:r w:rsidR="00575966">
        <w:rPr>
          <w:rFonts w:ascii="Times New Roman" w:eastAsia="Times New Roman" w:hAnsi="Times New Roman" w:cs="Times New Roman"/>
          <w:b/>
          <w:bCs/>
          <w:color w:val="0B0706"/>
          <w:sz w:val="28"/>
          <w:szCs w:val="28"/>
          <w:lang w:val="uk-UA"/>
        </w:rPr>
        <w:t>ої</w:t>
      </w:r>
      <w:proofErr w:type="spellEnd"/>
      <w:r w:rsidR="00575966">
        <w:rPr>
          <w:rFonts w:ascii="Times New Roman" w:eastAsia="Times New Roman" w:hAnsi="Times New Roman" w:cs="Times New Roman"/>
          <w:b/>
          <w:bCs/>
          <w:color w:val="0B0706"/>
          <w:sz w:val="28"/>
          <w:szCs w:val="28"/>
          <w:lang w:val="uk-UA"/>
        </w:rPr>
        <w:t xml:space="preserve"> </w:t>
      </w:r>
      <w:proofErr w:type="spellStart"/>
      <w:r w:rsidRPr="008B6333">
        <w:rPr>
          <w:rFonts w:ascii="Times New Roman" w:eastAsia="Times New Roman" w:hAnsi="Times New Roman" w:cs="Times New Roman"/>
          <w:b/>
          <w:bCs/>
          <w:color w:val="0B0706"/>
          <w:sz w:val="28"/>
          <w:szCs w:val="28"/>
        </w:rPr>
        <w:t>політик</w:t>
      </w:r>
      <w:proofErr w:type="spellEnd"/>
      <w:r w:rsidR="00575966">
        <w:rPr>
          <w:rFonts w:ascii="Times New Roman" w:eastAsia="Times New Roman" w:hAnsi="Times New Roman" w:cs="Times New Roman"/>
          <w:b/>
          <w:bCs/>
          <w:color w:val="0B0706"/>
          <w:sz w:val="28"/>
          <w:szCs w:val="28"/>
          <w:lang w:val="uk-UA"/>
        </w:rPr>
        <w:t>и</w:t>
      </w:r>
    </w:p>
    <w:p w:rsidR="00461457" w:rsidRPr="008B6333" w:rsidRDefault="00461457" w:rsidP="008B6333">
      <w:pPr>
        <w:shd w:val="clear" w:color="auto" w:fill="FFFFFF"/>
        <w:spacing w:after="0"/>
        <w:jc w:val="center"/>
        <w:rPr>
          <w:rFonts w:ascii="Times New Roman" w:eastAsia="Times New Roman" w:hAnsi="Times New Roman" w:cs="Times New Roman"/>
          <w:color w:val="0B0706"/>
          <w:sz w:val="28"/>
          <w:szCs w:val="28"/>
          <w:lang w:val="uk-UA"/>
        </w:rPr>
      </w:pPr>
    </w:p>
    <w:p w:rsidR="00F74DE4" w:rsidRPr="008B6333" w:rsidRDefault="00F74DE4" w:rsidP="008B6333">
      <w:pPr>
        <w:shd w:val="clear" w:color="auto" w:fill="FFFFFF"/>
        <w:spacing w:after="0"/>
        <w:jc w:val="both"/>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rPr>
        <w:t xml:space="preserve">1. У </w:t>
      </w:r>
      <w:proofErr w:type="spellStart"/>
      <w:r w:rsidRPr="008B6333">
        <w:rPr>
          <w:rFonts w:ascii="Times New Roman" w:eastAsia="Times New Roman" w:hAnsi="Times New Roman" w:cs="Times New Roman"/>
          <w:color w:val="0B0706"/>
          <w:sz w:val="28"/>
          <w:szCs w:val="28"/>
        </w:rPr>
        <w:t>гімназії</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запроваджено</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реалізацію</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антибулінгової</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політики</w:t>
      </w:r>
      <w:proofErr w:type="spellEnd"/>
      <w:r w:rsidRPr="008B6333">
        <w:rPr>
          <w:rFonts w:ascii="Times New Roman" w:eastAsia="Times New Roman" w:hAnsi="Times New Roman" w:cs="Times New Roman"/>
          <w:color w:val="0B0706"/>
          <w:sz w:val="28"/>
          <w:szCs w:val="28"/>
        </w:rPr>
        <w:t xml:space="preserve">, яка </w:t>
      </w:r>
      <w:proofErr w:type="spellStart"/>
      <w:proofErr w:type="gramStart"/>
      <w:r w:rsidRPr="008B6333">
        <w:rPr>
          <w:rFonts w:ascii="Times New Roman" w:eastAsia="Times New Roman" w:hAnsi="Times New Roman" w:cs="Times New Roman"/>
          <w:color w:val="0B0706"/>
          <w:sz w:val="28"/>
          <w:szCs w:val="28"/>
        </w:rPr>
        <w:t>містить</w:t>
      </w:r>
      <w:proofErr w:type="spellEnd"/>
      <w:proofErr w:type="gram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принципи</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захисту</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дітей</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від</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насильства</w:t>
      </w:r>
      <w:proofErr w:type="spellEnd"/>
      <w:r w:rsidRPr="008B6333">
        <w:rPr>
          <w:rFonts w:ascii="Times New Roman" w:eastAsia="Times New Roman" w:hAnsi="Times New Roman" w:cs="Times New Roman"/>
          <w:color w:val="0B0706"/>
          <w:sz w:val="28"/>
          <w:szCs w:val="28"/>
        </w:rPr>
        <w:t>.</w:t>
      </w:r>
    </w:p>
    <w:p w:rsidR="00F74DE4" w:rsidRPr="008B6333" w:rsidRDefault="00F74DE4" w:rsidP="008B6333">
      <w:pPr>
        <w:shd w:val="clear" w:color="auto" w:fill="FFFFFF"/>
        <w:spacing w:after="0"/>
        <w:jc w:val="both"/>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rPr>
        <w:t xml:space="preserve">2. </w:t>
      </w:r>
      <w:proofErr w:type="spellStart"/>
      <w:r w:rsidRPr="008B6333">
        <w:rPr>
          <w:rFonts w:ascii="Times New Roman" w:eastAsia="Times New Roman" w:hAnsi="Times New Roman" w:cs="Times New Roman"/>
          <w:color w:val="0B0706"/>
          <w:sz w:val="28"/>
          <w:szCs w:val="28"/>
        </w:rPr>
        <w:t>Стратегія</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і</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відповідні</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принципи</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захисту</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дітей</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дотримуються</w:t>
      </w:r>
      <w:proofErr w:type="spellEnd"/>
      <w:r w:rsidRPr="008B6333">
        <w:rPr>
          <w:rFonts w:ascii="Times New Roman" w:eastAsia="Times New Roman" w:hAnsi="Times New Roman" w:cs="Times New Roman"/>
          <w:color w:val="0B0706"/>
          <w:sz w:val="28"/>
          <w:szCs w:val="28"/>
        </w:rPr>
        <w:t xml:space="preserve"> </w:t>
      </w:r>
      <w:proofErr w:type="spellStart"/>
      <w:proofErr w:type="gramStart"/>
      <w:r w:rsidRPr="008B6333">
        <w:rPr>
          <w:rFonts w:ascii="Times New Roman" w:eastAsia="Times New Roman" w:hAnsi="Times New Roman" w:cs="Times New Roman"/>
          <w:color w:val="0B0706"/>
          <w:sz w:val="28"/>
          <w:szCs w:val="28"/>
        </w:rPr>
        <w:t>вс</w:t>
      </w:r>
      <w:proofErr w:type="gramEnd"/>
      <w:r w:rsidRPr="008B6333">
        <w:rPr>
          <w:rFonts w:ascii="Times New Roman" w:eastAsia="Times New Roman" w:hAnsi="Times New Roman" w:cs="Times New Roman"/>
          <w:color w:val="0B0706"/>
          <w:sz w:val="28"/>
          <w:szCs w:val="28"/>
        </w:rPr>
        <w:t>іма</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працівниками</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гімназії</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включно</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з</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волонтерамита</w:t>
      </w:r>
      <w:proofErr w:type="spellEnd"/>
      <w:r w:rsidRPr="008B6333">
        <w:rPr>
          <w:rFonts w:ascii="Times New Roman" w:eastAsia="Times New Roman" w:hAnsi="Times New Roman" w:cs="Times New Roman"/>
          <w:color w:val="0B0706"/>
          <w:sz w:val="28"/>
          <w:szCs w:val="28"/>
        </w:rPr>
        <w:t xml:space="preserve"> практикантами.</w:t>
      </w:r>
    </w:p>
    <w:p w:rsidR="00F74DE4" w:rsidRPr="008B6333" w:rsidRDefault="00F74DE4" w:rsidP="008B6333">
      <w:pPr>
        <w:shd w:val="clear" w:color="auto" w:fill="FFFFFF"/>
        <w:spacing w:after="0"/>
        <w:jc w:val="both"/>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rPr>
        <w:t>3.  </w:t>
      </w:r>
      <w:proofErr w:type="spellStart"/>
      <w:r w:rsidRPr="008B6333">
        <w:rPr>
          <w:rFonts w:ascii="Times New Roman" w:eastAsia="Times New Roman" w:hAnsi="Times New Roman" w:cs="Times New Roman"/>
          <w:color w:val="0B0706"/>
          <w:sz w:val="28"/>
          <w:szCs w:val="28"/>
        </w:rPr>
        <w:t>Стратегія</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визначає</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такі</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питання</w:t>
      </w:r>
      <w:proofErr w:type="spellEnd"/>
      <w:r w:rsidRPr="008B6333">
        <w:rPr>
          <w:rFonts w:ascii="Times New Roman" w:eastAsia="Times New Roman" w:hAnsi="Times New Roman" w:cs="Times New Roman"/>
          <w:color w:val="0B0706"/>
          <w:sz w:val="28"/>
          <w:szCs w:val="28"/>
        </w:rPr>
        <w:t>:</w:t>
      </w:r>
    </w:p>
    <w:p w:rsidR="00F74DE4" w:rsidRPr="008B6333" w:rsidRDefault="00461457" w:rsidP="008B6333">
      <w:pPr>
        <w:shd w:val="clear" w:color="auto" w:fill="FFFFFF"/>
        <w:spacing w:after="0"/>
        <w:jc w:val="both"/>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lang w:val="uk-UA"/>
        </w:rPr>
        <w:t xml:space="preserve">- </w:t>
      </w:r>
      <w:r w:rsidR="00F74DE4" w:rsidRPr="008B6333">
        <w:rPr>
          <w:rFonts w:ascii="Times New Roman" w:eastAsia="Times New Roman" w:hAnsi="Times New Roman" w:cs="Times New Roman"/>
          <w:color w:val="0B0706"/>
          <w:sz w:val="28"/>
          <w:szCs w:val="28"/>
        </w:rPr>
        <w:t xml:space="preserve"> порядок </w:t>
      </w:r>
      <w:proofErr w:type="spellStart"/>
      <w:r w:rsidR="00F74DE4" w:rsidRPr="008B6333">
        <w:rPr>
          <w:rFonts w:ascii="Times New Roman" w:eastAsia="Times New Roman" w:hAnsi="Times New Roman" w:cs="Times New Roman"/>
          <w:color w:val="0B0706"/>
          <w:sz w:val="28"/>
          <w:szCs w:val="28"/>
        </w:rPr>
        <w:t>повідомлення</w:t>
      </w:r>
      <w:proofErr w:type="spellEnd"/>
      <w:r w:rsidR="00F74DE4" w:rsidRPr="008B6333">
        <w:rPr>
          <w:rFonts w:ascii="Times New Roman" w:eastAsia="Times New Roman" w:hAnsi="Times New Roman" w:cs="Times New Roman"/>
          <w:color w:val="0B0706"/>
          <w:sz w:val="28"/>
          <w:szCs w:val="28"/>
        </w:rPr>
        <w:t xml:space="preserve"> та </w:t>
      </w:r>
      <w:proofErr w:type="spellStart"/>
      <w:r w:rsidR="00F74DE4" w:rsidRPr="008B6333">
        <w:rPr>
          <w:rFonts w:ascii="Times New Roman" w:eastAsia="Times New Roman" w:hAnsi="Times New Roman" w:cs="Times New Roman"/>
          <w:color w:val="0B0706"/>
          <w:sz w:val="28"/>
          <w:szCs w:val="28"/>
        </w:rPr>
        <w:t>втручання</w:t>
      </w:r>
      <w:proofErr w:type="spellEnd"/>
      <w:r w:rsidR="00F74DE4" w:rsidRPr="008B6333">
        <w:rPr>
          <w:rFonts w:ascii="Times New Roman" w:eastAsia="Times New Roman" w:hAnsi="Times New Roman" w:cs="Times New Roman"/>
          <w:color w:val="0B0706"/>
          <w:sz w:val="28"/>
          <w:szCs w:val="28"/>
        </w:rPr>
        <w:t xml:space="preserve">, де </w:t>
      </w:r>
      <w:proofErr w:type="spellStart"/>
      <w:r w:rsidR="00F74DE4" w:rsidRPr="008B6333">
        <w:rPr>
          <w:rFonts w:ascii="Times New Roman" w:eastAsia="Times New Roman" w:hAnsi="Times New Roman" w:cs="Times New Roman"/>
          <w:color w:val="0B0706"/>
          <w:sz w:val="28"/>
          <w:szCs w:val="28"/>
        </w:rPr>
        <w:t>поетапно</w:t>
      </w:r>
      <w:proofErr w:type="spellEnd"/>
      <w:r w:rsidR="00F74DE4" w:rsidRPr="008B6333">
        <w:rPr>
          <w:rFonts w:ascii="Times New Roman" w:eastAsia="Times New Roman" w:hAnsi="Times New Roman" w:cs="Times New Roman"/>
          <w:color w:val="0B0706"/>
          <w:sz w:val="28"/>
          <w:szCs w:val="28"/>
        </w:rPr>
        <w:t xml:space="preserve"> </w:t>
      </w:r>
      <w:proofErr w:type="spellStart"/>
      <w:r w:rsidR="00F74DE4" w:rsidRPr="008B6333">
        <w:rPr>
          <w:rFonts w:ascii="Times New Roman" w:eastAsia="Times New Roman" w:hAnsi="Times New Roman" w:cs="Times New Roman"/>
          <w:color w:val="0B0706"/>
          <w:sz w:val="28"/>
          <w:szCs w:val="28"/>
        </w:rPr>
        <w:t>зазначено</w:t>
      </w:r>
      <w:proofErr w:type="spellEnd"/>
      <w:r w:rsidR="00F74DE4" w:rsidRPr="008B6333">
        <w:rPr>
          <w:rFonts w:ascii="Times New Roman" w:eastAsia="Times New Roman" w:hAnsi="Times New Roman" w:cs="Times New Roman"/>
          <w:color w:val="0B0706"/>
          <w:sz w:val="28"/>
          <w:szCs w:val="28"/>
        </w:rPr>
        <w:t xml:space="preserve">, </w:t>
      </w:r>
      <w:proofErr w:type="spellStart"/>
      <w:r w:rsidR="00F74DE4" w:rsidRPr="008B6333">
        <w:rPr>
          <w:rFonts w:ascii="Times New Roman" w:eastAsia="Times New Roman" w:hAnsi="Times New Roman" w:cs="Times New Roman"/>
          <w:color w:val="0B0706"/>
          <w:sz w:val="28"/>
          <w:szCs w:val="28"/>
        </w:rPr>
        <w:t>що</w:t>
      </w:r>
      <w:proofErr w:type="spellEnd"/>
      <w:r w:rsidR="00F74DE4" w:rsidRPr="008B6333">
        <w:rPr>
          <w:rFonts w:ascii="Times New Roman" w:eastAsia="Times New Roman" w:hAnsi="Times New Roman" w:cs="Times New Roman"/>
          <w:color w:val="0B0706"/>
          <w:sz w:val="28"/>
          <w:szCs w:val="28"/>
        </w:rPr>
        <w:t xml:space="preserve"> </w:t>
      </w:r>
      <w:proofErr w:type="spellStart"/>
      <w:r w:rsidR="00F74DE4" w:rsidRPr="008B6333">
        <w:rPr>
          <w:rFonts w:ascii="Times New Roman" w:eastAsia="Times New Roman" w:hAnsi="Times New Roman" w:cs="Times New Roman"/>
          <w:color w:val="0B0706"/>
          <w:sz w:val="28"/>
          <w:szCs w:val="28"/>
        </w:rPr>
        <w:t>слід</w:t>
      </w:r>
      <w:proofErr w:type="spellEnd"/>
      <w:r w:rsidR="00F74DE4" w:rsidRPr="008B6333">
        <w:rPr>
          <w:rFonts w:ascii="Times New Roman" w:eastAsia="Times New Roman" w:hAnsi="Times New Roman" w:cs="Times New Roman"/>
          <w:color w:val="0B0706"/>
          <w:sz w:val="28"/>
          <w:szCs w:val="28"/>
        </w:rPr>
        <w:t xml:space="preserve"> </w:t>
      </w:r>
      <w:proofErr w:type="spellStart"/>
      <w:r w:rsidR="00F74DE4" w:rsidRPr="008B6333">
        <w:rPr>
          <w:rFonts w:ascii="Times New Roman" w:eastAsia="Times New Roman" w:hAnsi="Times New Roman" w:cs="Times New Roman"/>
          <w:color w:val="0B0706"/>
          <w:sz w:val="28"/>
          <w:szCs w:val="28"/>
        </w:rPr>
        <w:t>робити</w:t>
      </w:r>
      <w:proofErr w:type="spellEnd"/>
      <w:r w:rsidR="00F74DE4" w:rsidRPr="008B6333">
        <w:rPr>
          <w:rFonts w:ascii="Times New Roman" w:eastAsia="Times New Roman" w:hAnsi="Times New Roman" w:cs="Times New Roman"/>
          <w:color w:val="0B0706"/>
          <w:sz w:val="28"/>
          <w:szCs w:val="28"/>
        </w:rPr>
        <w:t xml:space="preserve">, коли </w:t>
      </w:r>
      <w:proofErr w:type="spellStart"/>
      <w:r w:rsidR="00F74DE4" w:rsidRPr="008B6333">
        <w:rPr>
          <w:rFonts w:ascii="Times New Roman" w:eastAsia="Times New Roman" w:hAnsi="Times New Roman" w:cs="Times New Roman"/>
          <w:color w:val="0B0706"/>
          <w:sz w:val="28"/>
          <w:szCs w:val="28"/>
        </w:rPr>
        <w:t>дитина</w:t>
      </w:r>
      <w:proofErr w:type="spellEnd"/>
      <w:r w:rsidR="00F74DE4" w:rsidRPr="008B6333">
        <w:rPr>
          <w:rFonts w:ascii="Times New Roman" w:eastAsia="Times New Roman" w:hAnsi="Times New Roman" w:cs="Times New Roman"/>
          <w:color w:val="0B0706"/>
          <w:sz w:val="28"/>
          <w:szCs w:val="28"/>
        </w:rPr>
        <w:t xml:space="preserve"> стала жертвою </w:t>
      </w:r>
      <w:proofErr w:type="spellStart"/>
      <w:r w:rsidR="00F74DE4" w:rsidRPr="008B6333">
        <w:rPr>
          <w:rFonts w:ascii="Times New Roman" w:eastAsia="Times New Roman" w:hAnsi="Times New Roman" w:cs="Times New Roman"/>
          <w:color w:val="0B0706"/>
          <w:sz w:val="28"/>
          <w:szCs w:val="28"/>
        </w:rPr>
        <w:t>насильства</w:t>
      </w:r>
      <w:proofErr w:type="spellEnd"/>
      <w:r w:rsidR="00F74DE4" w:rsidRPr="008B6333">
        <w:rPr>
          <w:rFonts w:ascii="Times New Roman" w:eastAsia="Times New Roman" w:hAnsi="Times New Roman" w:cs="Times New Roman"/>
          <w:color w:val="0B0706"/>
          <w:sz w:val="28"/>
          <w:szCs w:val="28"/>
        </w:rPr>
        <w:t xml:space="preserve"> </w:t>
      </w:r>
      <w:proofErr w:type="spellStart"/>
      <w:r w:rsidR="00F74DE4" w:rsidRPr="008B6333">
        <w:rPr>
          <w:rFonts w:ascii="Times New Roman" w:eastAsia="Times New Roman" w:hAnsi="Times New Roman" w:cs="Times New Roman"/>
          <w:color w:val="0B0706"/>
          <w:sz w:val="28"/>
          <w:szCs w:val="28"/>
        </w:rPr>
        <w:t>або</w:t>
      </w:r>
      <w:proofErr w:type="spellEnd"/>
      <w:r w:rsidR="00F74DE4" w:rsidRPr="008B6333">
        <w:rPr>
          <w:rFonts w:ascii="Times New Roman" w:eastAsia="Times New Roman" w:hAnsi="Times New Roman" w:cs="Times New Roman"/>
          <w:color w:val="0B0706"/>
          <w:sz w:val="28"/>
          <w:szCs w:val="28"/>
        </w:rPr>
        <w:t xml:space="preserve"> </w:t>
      </w:r>
      <w:proofErr w:type="spellStart"/>
      <w:r w:rsidR="00F74DE4" w:rsidRPr="008B6333">
        <w:rPr>
          <w:rFonts w:ascii="Times New Roman" w:eastAsia="Times New Roman" w:hAnsi="Times New Roman" w:cs="Times New Roman"/>
          <w:color w:val="0B0706"/>
          <w:sz w:val="28"/>
          <w:szCs w:val="28"/>
        </w:rPr>
        <w:t>її</w:t>
      </w:r>
      <w:proofErr w:type="spellEnd"/>
      <w:r w:rsidR="00F74DE4" w:rsidRPr="008B6333">
        <w:rPr>
          <w:rFonts w:ascii="Times New Roman" w:eastAsia="Times New Roman" w:hAnsi="Times New Roman" w:cs="Times New Roman"/>
          <w:color w:val="0B0706"/>
          <w:sz w:val="28"/>
          <w:szCs w:val="28"/>
        </w:rPr>
        <w:t xml:space="preserve"> </w:t>
      </w:r>
      <w:proofErr w:type="spellStart"/>
      <w:r w:rsidR="00F74DE4" w:rsidRPr="008B6333">
        <w:rPr>
          <w:rFonts w:ascii="Times New Roman" w:eastAsia="Times New Roman" w:hAnsi="Times New Roman" w:cs="Times New Roman"/>
          <w:color w:val="0B0706"/>
          <w:sz w:val="28"/>
          <w:szCs w:val="28"/>
        </w:rPr>
        <w:t>безпеці</w:t>
      </w:r>
      <w:proofErr w:type="spellEnd"/>
      <w:r w:rsidR="00F74DE4" w:rsidRPr="008B6333">
        <w:rPr>
          <w:rFonts w:ascii="Times New Roman" w:eastAsia="Times New Roman" w:hAnsi="Times New Roman" w:cs="Times New Roman"/>
          <w:color w:val="0B0706"/>
          <w:sz w:val="28"/>
          <w:szCs w:val="28"/>
        </w:rPr>
        <w:t xml:space="preserve"> </w:t>
      </w:r>
      <w:proofErr w:type="spellStart"/>
      <w:r w:rsidR="00F74DE4" w:rsidRPr="008B6333">
        <w:rPr>
          <w:rFonts w:ascii="Times New Roman" w:eastAsia="Times New Roman" w:hAnsi="Times New Roman" w:cs="Times New Roman"/>
          <w:color w:val="0B0706"/>
          <w:sz w:val="28"/>
          <w:szCs w:val="28"/>
        </w:rPr>
        <w:t>загрожують</w:t>
      </w:r>
      <w:proofErr w:type="spellEnd"/>
      <w:r w:rsidR="00F74DE4" w:rsidRPr="008B6333">
        <w:rPr>
          <w:rFonts w:ascii="Times New Roman" w:eastAsia="Times New Roman" w:hAnsi="Times New Roman" w:cs="Times New Roman"/>
          <w:color w:val="0B0706"/>
          <w:sz w:val="28"/>
          <w:szCs w:val="28"/>
        </w:rPr>
        <w:t xml:space="preserve"> </w:t>
      </w:r>
      <w:proofErr w:type="spellStart"/>
      <w:r w:rsidR="00F74DE4" w:rsidRPr="008B6333">
        <w:rPr>
          <w:rFonts w:ascii="Times New Roman" w:eastAsia="Times New Roman" w:hAnsi="Times New Roman" w:cs="Times New Roman"/>
          <w:color w:val="0B0706"/>
          <w:sz w:val="28"/>
          <w:szCs w:val="28"/>
        </w:rPr>
        <w:t>незнайомі</w:t>
      </w:r>
      <w:proofErr w:type="spellEnd"/>
      <w:r w:rsidR="00F74DE4" w:rsidRPr="008B6333">
        <w:rPr>
          <w:rFonts w:ascii="Times New Roman" w:eastAsia="Times New Roman" w:hAnsi="Times New Roman" w:cs="Times New Roman"/>
          <w:color w:val="0B0706"/>
          <w:sz w:val="28"/>
          <w:szCs w:val="28"/>
        </w:rPr>
        <w:t xml:space="preserve"> люди, члени </w:t>
      </w:r>
      <w:proofErr w:type="spellStart"/>
      <w:r w:rsidR="00F74DE4" w:rsidRPr="008B6333">
        <w:rPr>
          <w:rFonts w:ascii="Times New Roman" w:eastAsia="Times New Roman" w:hAnsi="Times New Roman" w:cs="Times New Roman"/>
          <w:color w:val="0B0706"/>
          <w:sz w:val="28"/>
          <w:szCs w:val="28"/>
        </w:rPr>
        <w:t>родини</w:t>
      </w:r>
      <w:proofErr w:type="spellEnd"/>
      <w:r w:rsidR="00F74DE4" w:rsidRPr="008B6333">
        <w:rPr>
          <w:rFonts w:ascii="Times New Roman" w:eastAsia="Times New Roman" w:hAnsi="Times New Roman" w:cs="Times New Roman"/>
          <w:color w:val="0B0706"/>
          <w:sz w:val="28"/>
          <w:szCs w:val="28"/>
        </w:rPr>
        <w:t xml:space="preserve"> </w:t>
      </w:r>
      <w:proofErr w:type="spellStart"/>
      <w:r w:rsidR="00F74DE4" w:rsidRPr="008B6333">
        <w:rPr>
          <w:rFonts w:ascii="Times New Roman" w:eastAsia="Times New Roman" w:hAnsi="Times New Roman" w:cs="Times New Roman"/>
          <w:color w:val="0B0706"/>
          <w:sz w:val="28"/>
          <w:szCs w:val="28"/>
        </w:rPr>
        <w:t>чи</w:t>
      </w:r>
      <w:proofErr w:type="spellEnd"/>
      <w:r w:rsidR="00F74DE4" w:rsidRPr="008B6333">
        <w:rPr>
          <w:rFonts w:ascii="Times New Roman" w:eastAsia="Times New Roman" w:hAnsi="Times New Roman" w:cs="Times New Roman"/>
          <w:color w:val="0B0706"/>
          <w:sz w:val="28"/>
          <w:szCs w:val="28"/>
        </w:rPr>
        <w:t xml:space="preserve"> </w:t>
      </w:r>
      <w:proofErr w:type="spellStart"/>
      <w:r w:rsidR="00F74DE4" w:rsidRPr="008B6333">
        <w:rPr>
          <w:rFonts w:ascii="Times New Roman" w:eastAsia="Times New Roman" w:hAnsi="Times New Roman" w:cs="Times New Roman"/>
          <w:color w:val="0B0706"/>
          <w:sz w:val="28"/>
          <w:szCs w:val="28"/>
        </w:rPr>
        <w:t>працівники</w:t>
      </w:r>
      <w:proofErr w:type="spellEnd"/>
      <w:r w:rsidR="00F74DE4" w:rsidRPr="008B6333">
        <w:rPr>
          <w:rFonts w:ascii="Times New Roman" w:eastAsia="Times New Roman" w:hAnsi="Times New Roman" w:cs="Times New Roman"/>
          <w:color w:val="0B0706"/>
          <w:sz w:val="28"/>
          <w:szCs w:val="28"/>
        </w:rPr>
        <w:t xml:space="preserve"> </w:t>
      </w:r>
      <w:proofErr w:type="spellStart"/>
      <w:r w:rsidR="00F74DE4" w:rsidRPr="008B6333">
        <w:rPr>
          <w:rFonts w:ascii="Times New Roman" w:eastAsia="Times New Roman" w:hAnsi="Times New Roman" w:cs="Times New Roman"/>
          <w:color w:val="0B0706"/>
          <w:sz w:val="28"/>
          <w:szCs w:val="28"/>
        </w:rPr>
        <w:t>гімназії</w:t>
      </w:r>
      <w:proofErr w:type="spellEnd"/>
      <w:r w:rsidR="00F74DE4" w:rsidRPr="008B6333">
        <w:rPr>
          <w:rFonts w:ascii="Times New Roman" w:eastAsia="Times New Roman" w:hAnsi="Times New Roman" w:cs="Times New Roman"/>
          <w:color w:val="0B0706"/>
          <w:sz w:val="28"/>
          <w:szCs w:val="28"/>
        </w:rPr>
        <w:t>;</w:t>
      </w:r>
    </w:p>
    <w:p w:rsidR="00F74DE4" w:rsidRPr="008B6333" w:rsidRDefault="00461457" w:rsidP="008B6333">
      <w:pPr>
        <w:shd w:val="clear" w:color="auto" w:fill="FFFFFF"/>
        <w:spacing w:after="0"/>
        <w:jc w:val="both"/>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lang w:val="uk-UA"/>
        </w:rPr>
        <w:t xml:space="preserve">- </w:t>
      </w:r>
      <w:r w:rsidR="00F74DE4" w:rsidRPr="008B6333">
        <w:rPr>
          <w:rFonts w:ascii="Times New Roman" w:eastAsia="Times New Roman" w:hAnsi="Times New Roman" w:cs="Times New Roman"/>
          <w:color w:val="0B0706"/>
          <w:sz w:val="28"/>
          <w:szCs w:val="28"/>
        </w:rPr>
        <w:t xml:space="preserve"> правила </w:t>
      </w:r>
      <w:proofErr w:type="spellStart"/>
      <w:r w:rsidR="00F74DE4" w:rsidRPr="008B6333">
        <w:rPr>
          <w:rFonts w:ascii="Times New Roman" w:eastAsia="Times New Roman" w:hAnsi="Times New Roman" w:cs="Times New Roman"/>
          <w:color w:val="0B0706"/>
          <w:sz w:val="28"/>
          <w:szCs w:val="28"/>
        </w:rPr>
        <w:t>захисту</w:t>
      </w:r>
      <w:proofErr w:type="spellEnd"/>
      <w:r w:rsidR="00F74DE4" w:rsidRPr="008B6333">
        <w:rPr>
          <w:rFonts w:ascii="Times New Roman" w:eastAsia="Times New Roman" w:hAnsi="Times New Roman" w:cs="Times New Roman"/>
          <w:color w:val="0B0706"/>
          <w:sz w:val="28"/>
          <w:szCs w:val="28"/>
        </w:rPr>
        <w:t xml:space="preserve"> </w:t>
      </w:r>
      <w:proofErr w:type="spellStart"/>
      <w:r w:rsidR="00F74DE4" w:rsidRPr="008B6333">
        <w:rPr>
          <w:rFonts w:ascii="Times New Roman" w:eastAsia="Times New Roman" w:hAnsi="Times New Roman" w:cs="Times New Roman"/>
          <w:color w:val="0B0706"/>
          <w:sz w:val="28"/>
          <w:szCs w:val="28"/>
        </w:rPr>
        <w:t>особистих</w:t>
      </w:r>
      <w:proofErr w:type="spellEnd"/>
      <w:r w:rsidR="00F74DE4" w:rsidRPr="008B6333">
        <w:rPr>
          <w:rFonts w:ascii="Times New Roman" w:eastAsia="Times New Roman" w:hAnsi="Times New Roman" w:cs="Times New Roman"/>
          <w:color w:val="0B0706"/>
          <w:sz w:val="28"/>
          <w:szCs w:val="28"/>
        </w:rPr>
        <w:t xml:space="preserve"> </w:t>
      </w:r>
      <w:proofErr w:type="spellStart"/>
      <w:r w:rsidR="00F74DE4" w:rsidRPr="008B6333">
        <w:rPr>
          <w:rFonts w:ascii="Times New Roman" w:eastAsia="Times New Roman" w:hAnsi="Times New Roman" w:cs="Times New Roman"/>
          <w:color w:val="0B0706"/>
          <w:sz w:val="28"/>
          <w:szCs w:val="28"/>
        </w:rPr>
        <w:t>даних</w:t>
      </w:r>
      <w:proofErr w:type="spellEnd"/>
      <w:r w:rsidR="00F74DE4" w:rsidRPr="008B6333">
        <w:rPr>
          <w:rFonts w:ascii="Times New Roman" w:eastAsia="Times New Roman" w:hAnsi="Times New Roman" w:cs="Times New Roman"/>
          <w:color w:val="0B0706"/>
          <w:sz w:val="28"/>
          <w:szCs w:val="28"/>
        </w:rPr>
        <w:t xml:space="preserve">, </w:t>
      </w:r>
      <w:proofErr w:type="spellStart"/>
      <w:r w:rsidR="00F74DE4" w:rsidRPr="008B6333">
        <w:rPr>
          <w:rFonts w:ascii="Times New Roman" w:eastAsia="Times New Roman" w:hAnsi="Times New Roman" w:cs="Times New Roman"/>
          <w:color w:val="0B0706"/>
          <w:sz w:val="28"/>
          <w:szCs w:val="28"/>
        </w:rPr>
        <w:t>які</w:t>
      </w:r>
      <w:proofErr w:type="spellEnd"/>
      <w:r w:rsidR="00F74DE4" w:rsidRPr="008B6333">
        <w:rPr>
          <w:rFonts w:ascii="Times New Roman" w:eastAsia="Times New Roman" w:hAnsi="Times New Roman" w:cs="Times New Roman"/>
          <w:color w:val="0B0706"/>
          <w:sz w:val="28"/>
          <w:szCs w:val="28"/>
        </w:rPr>
        <w:t xml:space="preserve"> </w:t>
      </w:r>
      <w:proofErr w:type="spellStart"/>
      <w:r w:rsidR="00F74DE4" w:rsidRPr="008B6333">
        <w:rPr>
          <w:rFonts w:ascii="Times New Roman" w:eastAsia="Times New Roman" w:hAnsi="Times New Roman" w:cs="Times New Roman"/>
          <w:color w:val="0B0706"/>
          <w:sz w:val="28"/>
          <w:szCs w:val="28"/>
        </w:rPr>
        <w:t>визначають</w:t>
      </w:r>
      <w:proofErr w:type="spellEnd"/>
      <w:r w:rsidR="00F74DE4" w:rsidRPr="008B6333">
        <w:rPr>
          <w:rFonts w:ascii="Times New Roman" w:eastAsia="Times New Roman" w:hAnsi="Times New Roman" w:cs="Times New Roman"/>
          <w:color w:val="0B0706"/>
          <w:sz w:val="28"/>
          <w:szCs w:val="28"/>
        </w:rPr>
        <w:t xml:space="preserve"> </w:t>
      </w:r>
      <w:proofErr w:type="spellStart"/>
      <w:r w:rsidR="00F74DE4" w:rsidRPr="008B6333">
        <w:rPr>
          <w:rFonts w:ascii="Times New Roman" w:eastAsia="Times New Roman" w:hAnsi="Times New Roman" w:cs="Times New Roman"/>
          <w:color w:val="0B0706"/>
          <w:sz w:val="28"/>
          <w:szCs w:val="28"/>
        </w:rPr>
        <w:t>методи</w:t>
      </w:r>
      <w:proofErr w:type="spellEnd"/>
      <w:r w:rsidR="00F74DE4" w:rsidRPr="008B6333">
        <w:rPr>
          <w:rFonts w:ascii="Times New Roman" w:eastAsia="Times New Roman" w:hAnsi="Times New Roman" w:cs="Times New Roman"/>
          <w:color w:val="0B0706"/>
          <w:sz w:val="28"/>
          <w:szCs w:val="28"/>
        </w:rPr>
        <w:t xml:space="preserve"> </w:t>
      </w:r>
      <w:proofErr w:type="spellStart"/>
      <w:r w:rsidR="00F74DE4" w:rsidRPr="008B6333">
        <w:rPr>
          <w:rFonts w:ascii="Times New Roman" w:eastAsia="Times New Roman" w:hAnsi="Times New Roman" w:cs="Times New Roman"/>
          <w:color w:val="0B0706"/>
          <w:sz w:val="28"/>
          <w:szCs w:val="28"/>
        </w:rPr>
        <w:t>збереження</w:t>
      </w:r>
      <w:proofErr w:type="spellEnd"/>
      <w:r w:rsidR="00F74DE4" w:rsidRPr="008B6333">
        <w:rPr>
          <w:rFonts w:ascii="Times New Roman" w:eastAsia="Times New Roman" w:hAnsi="Times New Roman" w:cs="Times New Roman"/>
          <w:color w:val="0B0706"/>
          <w:sz w:val="28"/>
          <w:szCs w:val="28"/>
        </w:rPr>
        <w:t xml:space="preserve"> та </w:t>
      </w:r>
      <w:proofErr w:type="spellStart"/>
      <w:r w:rsidR="00F74DE4" w:rsidRPr="008B6333">
        <w:rPr>
          <w:rFonts w:ascii="Times New Roman" w:eastAsia="Times New Roman" w:hAnsi="Times New Roman" w:cs="Times New Roman"/>
          <w:color w:val="0B0706"/>
          <w:sz w:val="28"/>
          <w:szCs w:val="28"/>
        </w:rPr>
        <w:t>поширення</w:t>
      </w:r>
      <w:proofErr w:type="spellEnd"/>
      <w:r w:rsidR="00F74DE4" w:rsidRPr="008B6333">
        <w:rPr>
          <w:rFonts w:ascii="Times New Roman" w:eastAsia="Times New Roman" w:hAnsi="Times New Roman" w:cs="Times New Roman"/>
          <w:color w:val="0B0706"/>
          <w:sz w:val="28"/>
          <w:szCs w:val="28"/>
        </w:rPr>
        <w:t xml:space="preserve"> </w:t>
      </w:r>
      <w:proofErr w:type="spellStart"/>
      <w:r w:rsidR="00F74DE4" w:rsidRPr="008B6333">
        <w:rPr>
          <w:rFonts w:ascii="Times New Roman" w:eastAsia="Times New Roman" w:hAnsi="Times New Roman" w:cs="Times New Roman"/>
          <w:color w:val="0B0706"/>
          <w:sz w:val="28"/>
          <w:szCs w:val="28"/>
        </w:rPr>
        <w:t>інформації</w:t>
      </w:r>
      <w:proofErr w:type="spellEnd"/>
      <w:r w:rsidR="00F74DE4" w:rsidRPr="008B6333">
        <w:rPr>
          <w:rFonts w:ascii="Times New Roman" w:eastAsia="Times New Roman" w:hAnsi="Times New Roman" w:cs="Times New Roman"/>
          <w:color w:val="0B0706"/>
          <w:sz w:val="28"/>
          <w:szCs w:val="28"/>
        </w:rPr>
        <w:t xml:space="preserve"> про </w:t>
      </w:r>
      <w:proofErr w:type="spellStart"/>
      <w:r w:rsidR="00F74DE4" w:rsidRPr="008B6333">
        <w:rPr>
          <w:rFonts w:ascii="Times New Roman" w:eastAsia="Times New Roman" w:hAnsi="Times New Roman" w:cs="Times New Roman"/>
          <w:color w:val="0B0706"/>
          <w:sz w:val="28"/>
          <w:szCs w:val="28"/>
        </w:rPr>
        <w:t>дітей</w:t>
      </w:r>
      <w:proofErr w:type="spellEnd"/>
      <w:r w:rsidR="00F74DE4" w:rsidRPr="008B6333">
        <w:rPr>
          <w:rFonts w:ascii="Times New Roman" w:eastAsia="Times New Roman" w:hAnsi="Times New Roman" w:cs="Times New Roman"/>
          <w:color w:val="0B0706"/>
          <w:sz w:val="28"/>
          <w:szCs w:val="28"/>
        </w:rPr>
        <w:t>;</w:t>
      </w:r>
    </w:p>
    <w:p w:rsidR="00F74DE4" w:rsidRPr="008B6333" w:rsidRDefault="00461457" w:rsidP="008B6333">
      <w:pPr>
        <w:shd w:val="clear" w:color="auto" w:fill="FFFFFF"/>
        <w:spacing w:after="0"/>
        <w:jc w:val="both"/>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lang w:val="uk-UA"/>
        </w:rPr>
        <w:t xml:space="preserve">- </w:t>
      </w:r>
      <w:r w:rsidR="00F74DE4" w:rsidRPr="008B6333">
        <w:rPr>
          <w:rFonts w:ascii="Times New Roman" w:eastAsia="Times New Roman" w:hAnsi="Times New Roman" w:cs="Times New Roman"/>
          <w:color w:val="0B0706"/>
          <w:sz w:val="28"/>
          <w:szCs w:val="28"/>
        </w:rPr>
        <w:t xml:space="preserve"> правила </w:t>
      </w:r>
      <w:proofErr w:type="spellStart"/>
      <w:r w:rsidR="00F74DE4" w:rsidRPr="008B6333">
        <w:rPr>
          <w:rFonts w:ascii="Times New Roman" w:eastAsia="Times New Roman" w:hAnsi="Times New Roman" w:cs="Times New Roman"/>
          <w:color w:val="0B0706"/>
          <w:sz w:val="28"/>
          <w:szCs w:val="28"/>
        </w:rPr>
        <w:t>захисту</w:t>
      </w:r>
      <w:proofErr w:type="spellEnd"/>
      <w:r w:rsidR="00F74DE4" w:rsidRPr="008B6333">
        <w:rPr>
          <w:rFonts w:ascii="Times New Roman" w:eastAsia="Times New Roman" w:hAnsi="Times New Roman" w:cs="Times New Roman"/>
          <w:color w:val="0B0706"/>
          <w:sz w:val="28"/>
          <w:szCs w:val="28"/>
        </w:rPr>
        <w:t xml:space="preserve"> </w:t>
      </w:r>
      <w:proofErr w:type="spellStart"/>
      <w:r w:rsidR="00F74DE4" w:rsidRPr="008B6333">
        <w:rPr>
          <w:rFonts w:ascii="Times New Roman" w:eastAsia="Times New Roman" w:hAnsi="Times New Roman" w:cs="Times New Roman"/>
          <w:color w:val="0B0706"/>
          <w:sz w:val="28"/>
          <w:szCs w:val="28"/>
        </w:rPr>
        <w:t>зображень</w:t>
      </w:r>
      <w:proofErr w:type="spellEnd"/>
      <w:r w:rsidR="00F74DE4" w:rsidRPr="008B6333">
        <w:rPr>
          <w:rFonts w:ascii="Times New Roman" w:eastAsia="Times New Roman" w:hAnsi="Times New Roman" w:cs="Times New Roman"/>
          <w:color w:val="0B0706"/>
          <w:sz w:val="28"/>
          <w:szCs w:val="28"/>
        </w:rPr>
        <w:t xml:space="preserve"> </w:t>
      </w:r>
      <w:proofErr w:type="spellStart"/>
      <w:r w:rsidR="00F74DE4" w:rsidRPr="008B6333">
        <w:rPr>
          <w:rFonts w:ascii="Times New Roman" w:eastAsia="Times New Roman" w:hAnsi="Times New Roman" w:cs="Times New Roman"/>
          <w:color w:val="0B0706"/>
          <w:sz w:val="28"/>
          <w:szCs w:val="28"/>
        </w:rPr>
        <w:t>дітей</w:t>
      </w:r>
      <w:proofErr w:type="spellEnd"/>
      <w:r w:rsidR="00F74DE4" w:rsidRPr="008B6333">
        <w:rPr>
          <w:rFonts w:ascii="Times New Roman" w:eastAsia="Times New Roman" w:hAnsi="Times New Roman" w:cs="Times New Roman"/>
          <w:color w:val="0B0706"/>
          <w:sz w:val="28"/>
          <w:szCs w:val="28"/>
        </w:rPr>
        <w:t xml:space="preserve">, </w:t>
      </w:r>
      <w:proofErr w:type="spellStart"/>
      <w:r w:rsidR="00F74DE4" w:rsidRPr="008B6333">
        <w:rPr>
          <w:rFonts w:ascii="Times New Roman" w:eastAsia="Times New Roman" w:hAnsi="Times New Roman" w:cs="Times New Roman"/>
          <w:color w:val="0B0706"/>
          <w:sz w:val="28"/>
          <w:szCs w:val="28"/>
        </w:rPr>
        <w:t>які</w:t>
      </w:r>
      <w:proofErr w:type="spellEnd"/>
      <w:r w:rsidR="00F74DE4" w:rsidRPr="008B6333">
        <w:rPr>
          <w:rFonts w:ascii="Times New Roman" w:eastAsia="Times New Roman" w:hAnsi="Times New Roman" w:cs="Times New Roman"/>
          <w:color w:val="0B0706"/>
          <w:sz w:val="28"/>
          <w:szCs w:val="28"/>
        </w:rPr>
        <w:t xml:space="preserve"> </w:t>
      </w:r>
      <w:proofErr w:type="spellStart"/>
      <w:r w:rsidR="00F74DE4" w:rsidRPr="008B6333">
        <w:rPr>
          <w:rFonts w:ascii="Times New Roman" w:eastAsia="Times New Roman" w:hAnsi="Times New Roman" w:cs="Times New Roman"/>
          <w:color w:val="0B0706"/>
          <w:sz w:val="28"/>
          <w:szCs w:val="28"/>
        </w:rPr>
        <w:t>визначають</w:t>
      </w:r>
      <w:proofErr w:type="spellEnd"/>
      <w:r w:rsidR="00F74DE4" w:rsidRPr="008B6333">
        <w:rPr>
          <w:rFonts w:ascii="Times New Roman" w:eastAsia="Times New Roman" w:hAnsi="Times New Roman" w:cs="Times New Roman"/>
          <w:color w:val="0B0706"/>
          <w:sz w:val="28"/>
          <w:szCs w:val="28"/>
        </w:rPr>
        <w:t xml:space="preserve">, як </w:t>
      </w:r>
      <w:proofErr w:type="spellStart"/>
      <w:r w:rsidR="00F74DE4" w:rsidRPr="008B6333">
        <w:rPr>
          <w:rFonts w:ascii="Times New Roman" w:eastAsia="Times New Roman" w:hAnsi="Times New Roman" w:cs="Times New Roman"/>
          <w:color w:val="0B0706"/>
          <w:sz w:val="28"/>
          <w:szCs w:val="28"/>
        </w:rPr>
        <w:t>можна</w:t>
      </w:r>
      <w:proofErr w:type="spellEnd"/>
      <w:r w:rsidR="00F74DE4" w:rsidRPr="008B6333">
        <w:rPr>
          <w:rFonts w:ascii="Times New Roman" w:eastAsia="Times New Roman" w:hAnsi="Times New Roman" w:cs="Times New Roman"/>
          <w:color w:val="0B0706"/>
          <w:sz w:val="28"/>
          <w:szCs w:val="28"/>
        </w:rPr>
        <w:t xml:space="preserve"> </w:t>
      </w:r>
      <w:proofErr w:type="spellStart"/>
      <w:r w:rsidR="00F74DE4" w:rsidRPr="008B6333">
        <w:rPr>
          <w:rFonts w:ascii="Times New Roman" w:eastAsia="Times New Roman" w:hAnsi="Times New Roman" w:cs="Times New Roman"/>
          <w:color w:val="0B0706"/>
          <w:sz w:val="28"/>
          <w:szCs w:val="28"/>
        </w:rPr>
        <w:t>знімати</w:t>
      </w:r>
      <w:proofErr w:type="spellEnd"/>
      <w:r w:rsidR="00F74DE4" w:rsidRPr="008B6333">
        <w:rPr>
          <w:rFonts w:ascii="Times New Roman" w:eastAsia="Times New Roman" w:hAnsi="Times New Roman" w:cs="Times New Roman"/>
          <w:color w:val="0B0706"/>
          <w:sz w:val="28"/>
          <w:szCs w:val="28"/>
        </w:rPr>
        <w:t xml:space="preserve"> </w:t>
      </w:r>
      <w:proofErr w:type="spellStart"/>
      <w:r w:rsidR="00F74DE4" w:rsidRPr="008B6333">
        <w:rPr>
          <w:rFonts w:ascii="Times New Roman" w:eastAsia="Times New Roman" w:hAnsi="Times New Roman" w:cs="Times New Roman"/>
          <w:color w:val="0B0706"/>
          <w:sz w:val="28"/>
          <w:szCs w:val="28"/>
        </w:rPr>
        <w:t>дітей</w:t>
      </w:r>
      <w:proofErr w:type="spellEnd"/>
      <w:r w:rsidR="00F74DE4" w:rsidRPr="008B6333">
        <w:rPr>
          <w:rFonts w:ascii="Times New Roman" w:eastAsia="Times New Roman" w:hAnsi="Times New Roman" w:cs="Times New Roman"/>
          <w:color w:val="0B0706"/>
          <w:sz w:val="28"/>
          <w:szCs w:val="28"/>
        </w:rPr>
        <w:t xml:space="preserve"> на фото </w:t>
      </w:r>
      <w:proofErr w:type="spellStart"/>
      <w:r w:rsidR="00F74DE4" w:rsidRPr="008B6333">
        <w:rPr>
          <w:rFonts w:ascii="Times New Roman" w:eastAsia="Times New Roman" w:hAnsi="Times New Roman" w:cs="Times New Roman"/>
          <w:color w:val="0B0706"/>
          <w:sz w:val="28"/>
          <w:szCs w:val="28"/>
        </w:rPr>
        <w:t>або</w:t>
      </w:r>
      <w:proofErr w:type="spellEnd"/>
      <w:r w:rsidR="00F74DE4" w:rsidRPr="008B6333">
        <w:rPr>
          <w:rFonts w:ascii="Times New Roman" w:eastAsia="Times New Roman" w:hAnsi="Times New Roman" w:cs="Times New Roman"/>
          <w:color w:val="0B0706"/>
          <w:sz w:val="28"/>
          <w:szCs w:val="28"/>
        </w:rPr>
        <w:t xml:space="preserve"> </w:t>
      </w:r>
      <w:proofErr w:type="spellStart"/>
      <w:r w:rsidR="00F74DE4" w:rsidRPr="008B6333">
        <w:rPr>
          <w:rFonts w:ascii="Times New Roman" w:eastAsia="Times New Roman" w:hAnsi="Times New Roman" w:cs="Times New Roman"/>
          <w:color w:val="0B0706"/>
          <w:sz w:val="28"/>
          <w:szCs w:val="28"/>
        </w:rPr>
        <w:t>відео</w:t>
      </w:r>
      <w:proofErr w:type="spellEnd"/>
      <w:r w:rsidR="00F74DE4" w:rsidRPr="008B6333">
        <w:rPr>
          <w:rFonts w:ascii="Times New Roman" w:eastAsia="Times New Roman" w:hAnsi="Times New Roman" w:cs="Times New Roman"/>
          <w:color w:val="0B0706"/>
          <w:sz w:val="28"/>
          <w:szCs w:val="28"/>
        </w:rPr>
        <w:t xml:space="preserve"> та </w:t>
      </w:r>
      <w:proofErr w:type="spellStart"/>
      <w:r w:rsidR="00F74DE4" w:rsidRPr="008B6333">
        <w:rPr>
          <w:rFonts w:ascii="Times New Roman" w:eastAsia="Times New Roman" w:hAnsi="Times New Roman" w:cs="Times New Roman"/>
          <w:color w:val="0B0706"/>
          <w:sz w:val="28"/>
          <w:szCs w:val="28"/>
        </w:rPr>
        <w:t>поширювати</w:t>
      </w:r>
      <w:proofErr w:type="spellEnd"/>
      <w:r w:rsidR="00F74DE4" w:rsidRPr="008B6333">
        <w:rPr>
          <w:rFonts w:ascii="Times New Roman" w:eastAsia="Times New Roman" w:hAnsi="Times New Roman" w:cs="Times New Roman"/>
          <w:color w:val="0B0706"/>
          <w:sz w:val="28"/>
          <w:szCs w:val="28"/>
        </w:rPr>
        <w:t xml:space="preserve"> </w:t>
      </w:r>
      <w:proofErr w:type="spellStart"/>
      <w:r w:rsidR="00F74DE4" w:rsidRPr="008B6333">
        <w:rPr>
          <w:rFonts w:ascii="Times New Roman" w:eastAsia="Times New Roman" w:hAnsi="Times New Roman" w:cs="Times New Roman"/>
          <w:color w:val="0B0706"/>
          <w:sz w:val="28"/>
          <w:szCs w:val="28"/>
        </w:rPr>
        <w:t>їх</w:t>
      </w:r>
      <w:proofErr w:type="spellEnd"/>
      <w:r w:rsidR="00F74DE4" w:rsidRPr="008B6333">
        <w:rPr>
          <w:rFonts w:ascii="Times New Roman" w:eastAsia="Times New Roman" w:hAnsi="Times New Roman" w:cs="Times New Roman"/>
          <w:color w:val="0B0706"/>
          <w:sz w:val="28"/>
          <w:szCs w:val="28"/>
        </w:rPr>
        <w:t xml:space="preserve"> </w:t>
      </w:r>
      <w:proofErr w:type="spellStart"/>
      <w:r w:rsidR="00F74DE4" w:rsidRPr="008B6333">
        <w:rPr>
          <w:rFonts w:ascii="Times New Roman" w:eastAsia="Times New Roman" w:hAnsi="Times New Roman" w:cs="Times New Roman"/>
          <w:color w:val="0B0706"/>
          <w:sz w:val="28"/>
          <w:szCs w:val="28"/>
        </w:rPr>
        <w:t>зображення</w:t>
      </w:r>
      <w:proofErr w:type="spellEnd"/>
      <w:r w:rsidR="00F74DE4" w:rsidRPr="008B6333">
        <w:rPr>
          <w:rFonts w:ascii="Times New Roman" w:eastAsia="Times New Roman" w:hAnsi="Times New Roman" w:cs="Times New Roman"/>
          <w:color w:val="0B0706"/>
          <w:sz w:val="28"/>
          <w:szCs w:val="28"/>
        </w:rPr>
        <w:t>;</w:t>
      </w:r>
    </w:p>
    <w:p w:rsidR="00F74DE4" w:rsidRPr="008B6333" w:rsidRDefault="00461457" w:rsidP="008B6333">
      <w:pPr>
        <w:shd w:val="clear" w:color="auto" w:fill="FFFFFF"/>
        <w:spacing w:after="0"/>
        <w:jc w:val="both"/>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lang w:val="uk-UA"/>
        </w:rPr>
        <w:t xml:space="preserve">- </w:t>
      </w:r>
      <w:r w:rsidR="00F74DE4" w:rsidRPr="008B6333">
        <w:rPr>
          <w:rFonts w:ascii="Times New Roman" w:eastAsia="Times New Roman" w:hAnsi="Times New Roman" w:cs="Times New Roman"/>
          <w:color w:val="0B0706"/>
          <w:sz w:val="28"/>
          <w:szCs w:val="28"/>
        </w:rPr>
        <w:t xml:space="preserve"> правила доступу </w:t>
      </w:r>
      <w:proofErr w:type="spellStart"/>
      <w:r w:rsidR="00F74DE4" w:rsidRPr="008B6333">
        <w:rPr>
          <w:rFonts w:ascii="Times New Roman" w:eastAsia="Times New Roman" w:hAnsi="Times New Roman" w:cs="Times New Roman"/>
          <w:color w:val="0B0706"/>
          <w:sz w:val="28"/>
          <w:szCs w:val="28"/>
        </w:rPr>
        <w:t>дітей</w:t>
      </w:r>
      <w:proofErr w:type="spellEnd"/>
      <w:r w:rsidR="00F74DE4" w:rsidRPr="008B6333">
        <w:rPr>
          <w:rFonts w:ascii="Times New Roman" w:eastAsia="Times New Roman" w:hAnsi="Times New Roman" w:cs="Times New Roman"/>
          <w:color w:val="0B0706"/>
          <w:sz w:val="28"/>
          <w:szCs w:val="28"/>
        </w:rPr>
        <w:t xml:space="preserve"> до </w:t>
      </w:r>
      <w:proofErr w:type="spellStart"/>
      <w:r w:rsidR="00F74DE4" w:rsidRPr="008B6333">
        <w:rPr>
          <w:rFonts w:ascii="Times New Roman" w:eastAsia="Times New Roman" w:hAnsi="Times New Roman" w:cs="Times New Roman"/>
          <w:color w:val="0B0706"/>
          <w:sz w:val="28"/>
          <w:szCs w:val="28"/>
        </w:rPr>
        <w:t>мережі</w:t>
      </w:r>
      <w:proofErr w:type="spellEnd"/>
      <w:r w:rsidR="00F74DE4" w:rsidRPr="008B6333">
        <w:rPr>
          <w:rFonts w:ascii="Times New Roman" w:eastAsia="Times New Roman" w:hAnsi="Times New Roman" w:cs="Times New Roman"/>
          <w:color w:val="0B0706"/>
          <w:sz w:val="28"/>
          <w:szCs w:val="28"/>
        </w:rPr>
        <w:t xml:space="preserve"> </w:t>
      </w:r>
      <w:proofErr w:type="spellStart"/>
      <w:r w:rsidR="00F74DE4" w:rsidRPr="008B6333">
        <w:rPr>
          <w:rFonts w:ascii="Times New Roman" w:eastAsia="Times New Roman" w:hAnsi="Times New Roman" w:cs="Times New Roman"/>
          <w:color w:val="0B0706"/>
          <w:sz w:val="28"/>
          <w:szCs w:val="28"/>
        </w:rPr>
        <w:t>Інтернет</w:t>
      </w:r>
      <w:proofErr w:type="spellEnd"/>
      <w:r w:rsidR="00F74DE4" w:rsidRPr="008B6333">
        <w:rPr>
          <w:rFonts w:ascii="Times New Roman" w:eastAsia="Times New Roman" w:hAnsi="Times New Roman" w:cs="Times New Roman"/>
          <w:color w:val="0B0706"/>
          <w:sz w:val="28"/>
          <w:szCs w:val="28"/>
        </w:rPr>
        <w:t xml:space="preserve"> </w:t>
      </w:r>
      <w:proofErr w:type="spellStart"/>
      <w:r w:rsidR="00F74DE4" w:rsidRPr="008B6333">
        <w:rPr>
          <w:rFonts w:ascii="Times New Roman" w:eastAsia="Times New Roman" w:hAnsi="Times New Roman" w:cs="Times New Roman"/>
          <w:color w:val="0B0706"/>
          <w:sz w:val="28"/>
          <w:szCs w:val="28"/>
        </w:rPr>
        <w:t>і</w:t>
      </w:r>
      <w:proofErr w:type="spellEnd"/>
      <w:r w:rsidR="00F74DE4" w:rsidRPr="008B6333">
        <w:rPr>
          <w:rFonts w:ascii="Times New Roman" w:eastAsia="Times New Roman" w:hAnsi="Times New Roman" w:cs="Times New Roman"/>
          <w:color w:val="0B0706"/>
          <w:sz w:val="28"/>
          <w:szCs w:val="28"/>
        </w:rPr>
        <w:t xml:space="preserve"> </w:t>
      </w:r>
      <w:proofErr w:type="spellStart"/>
      <w:r w:rsidR="00F74DE4" w:rsidRPr="008B6333">
        <w:rPr>
          <w:rFonts w:ascii="Times New Roman" w:eastAsia="Times New Roman" w:hAnsi="Times New Roman" w:cs="Times New Roman"/>
          <w:color w:val="0B0706"/>
          <w:sz w:val="28"/>
          <w:szCs w:val="28"/>
        </w:rPr>
        <w:t>їх</w:t>
      </w:r>
      <w:proofErr w:type="spellEnd"/>
      <w:r w:rsidR="00F74DE4" w:rsidRPr="008B6333">
        <w:rPr>
          <w:rFonts w:ascii="Times New Roman" w:eastAsia="Times New Roman" w:hAnsi="Times New Roman" w:cs="Times New Roman"/>
          <w:color w:val="0B0706"/>
          <w:sz w:val="28"/>
          <w:szCs w:val="28"/>
        </w:rPr>
        <w:t xml:space="preserve"> </w:t>
      </w:r>
      <w:proofErr w:type="spellStart"/>
      <w:r w:rsidR="00F74DE4" w:rsidRPr="008B6333">
        <w:rPr>
          <w:rFonts w:ascii="Times New Roman" w:eastAsia="Times New Roman" w:hAnsi="Times New Roman" w:cs="Times New Roman"/>
          <w:color w:val="0B0706"/>
          <w:sz w:val="28"/>
          <w:szCs w:val="28"/>
        </w:rPr>
        <w:t>захисту</w:t>
      </w:r>
      <w:proofErr w:type="spellEnd"/>
      <w:r w:rsidR="00F74DE4" w:rsidRPr="008B6333">
        <w:rPr>
          <w:rFonts w:ascii="Times New Roman" w:eastAsia="Times New Roman" w:hAnsi="Times New Roman" w:cs="Times New Roman"/>
          <w:color w:val="0B0706"/>
          <w:sz w:val="28"/>
          <w:szCs w:val="28"/>
        </w:rPr>
        <w:t xml:space="preserve"> </w:t>
      </w:r>
      <w:proofErr w:type="spellStart"/>
      <w:r w:rsidR="00F74DE4" w:rsidRPr="008B6333">
        <w:rPr>
          <w:rFonts w:ascii="Times New Roman" w:eastAsia="Times New Roman" w:hAnsi="Times New Roman" w:cs="Times New Roman"/>
          <w:color w:val="0B0706"/>
          <w:sz w:val="28"/>
          <w:szCs w:val="28"/>
        </w:rPr>
        <w:t>від</w:t>
      </w:r>
      <w:proofErr w:type="spellEnd"/>
      <w:r w:rsidR="00F74DE4" w:rsidRPr="008B6333">
        <w:rPr>
          <w:rFonts w:ascii="Times New Roman" w:eastAsia="Times New Roman" w:hAnsi="Times New Roman" w:cs="Times New Roman"/>
          <w:color w:val="0B0706"/>
          <w:sz w:val="28"/>
          <w:szCs w:val="28"/>
        </w:rPr>
        <w:t xml:space="preserve"> </w:t>
      </w:r>
      <w:proofErr w:type="spellStart"/>
      <w:r w:rsidR="00F74DE4" w:rsidRPr="008B6333">
        <w:rPr>
          <w:rFonts w:ascii="Times New Roman" w:eastAsia="Times New Roman" w:hAnsi="Times New Roman" w:cs="Times New Roman"/>
          <w:color w:val="0B0706"/>
          <w:sz w:val="28"/>
          <w:szCs w:val="28"/>
        </w:rPr>
        <w:t>шкідливих</w:t>
      </w:r>
      <w:proofErr w:type="spellEnd"/>
      <w:r w:rsidR="00F74DE4" w:rsidRPr="008B6333">
        <w:rPr>
          <w:rFonts w:ascii="Times New Roman" w:eastAsia="Times New Roman" w:hAnsi="Times New Roman" w:cs="Times New Roman"/>
          <w:color w:val="0B0706"/>
          <w:sz w:val="28"/>
          <w:szCs w:val="28"/>
        </w:rPr>
        <w:t xml:space="preserve"> </w:t>
      </w:r>
      <w:proofErr w:type="spellStart"/>
      <w:r w:rsidR="00F74DE4" w:rsidRPr="008B6333">
        <w:rPr>
          <w:rFonts w:ascii="Times New Roman" w:eastAsia="Times New Roman" w:hAnsi="Times New Roman" w:cs="Times New Roman"/>
          <w:color w:val="0B0706"/>
          <w:sz w:val="28"/>
          <w:szCs w:val="28"/>
        </w:rPr>
        <w:t>матеріалів</w:t>
      </w:r>
      <w:proofErr w:type="spellEnd"/>
      <w:r w:rsidR="00F74DE4" w:rsidRPr="008B6333">
        <w:rPr>
          <w:rFonts w:ascii="Times New Roman" w:eastAsia="Times New Roman" w:hAnsi="Times New Roman" w:cs="Times New Roman"/>
          <w:color w:val="0B0706"/>
          <w:sz w:val="28"/>
          <w:szCs w:val="28"/>
        </w:rPr>
        <w:t xml:space="preserve">, </w:t>
      </w:r>
      <w:proofErr w:type="spellStart"/>
      <w:r w:rsidR="00F74DE4" w:rsidRPr="008B6333">
        <w:rPr>
          <w:rFonts w:ascii="Times New Roman" w:eastAsia="Times New Roman" w:hAnsi="Times New Roman" w:cs="Times New Roman"/>
          <w:color w:val="0B0706"/>
          <w:sz w:val="28"/>
          <w:szCs w:val="28"/>
        </w:rPr>
        <w:t>розміщених</w:t>
      </w:r>
      <w:proofErr w:type="spellEnd"/>
      <w:r w:rsidR="00F74DE4" w:rsidRPr="008B6333">
        <w:rPr>
          <w:rFonts w:ascii="Times New Roman" w:eastAsia="Times New Roman" w:hAnsi="Times New Roman" w:cs="Times New Roman"/>
          <w:color w:val="0B0706"/>
          <w:sz w:val="28"/>
          <w:szCs w:val="28"/>
        </w:rPr>
        <w:t xml:space="preserve"> у </w:t>
      </w:r>
      <w:proofErr w:type="spellStart"/>
      <w:r w:rsidR="00F74DE4" w:rsidRPr="008B6333">
        <w:rPr>
          <w:rFonts w:ascii="Times New Roman" w:eastAsia="Times New Roman" w:hAnsi="Times New Roman" w:cs="Times New Roman"/>
          <w:color w:val="0B0706"/>
          <w:sz w:val="28"/>
          <w:szCs w:val="28"/>
        </w:rPr>
        <w:t>ній</w:t>
      </w:r>
      <w:proofErr w:type="spellEnd"/>
      <w:r w:rsidR="00F74DE4" w:rsidRPr="008B6333">
        <w:rPr>
          <w:rFonts w:ascii="Times New Roman" w:eastAsia="Times New Roman" w:hAnsi="Times New Roman" w:cs="Times New Roman"/>
          <w:color w:val="0B0706"/>
          <w:sz w:val="28"/>
          <w:szCs w:val="28"/>
        </w:rPr>
        <w:t xml:space="preserve">, </w:t>
      </w:r>
      <w:proofErr w:type="spellStart"/>
      <w:r w:rsidR="00F74DE4" w:rsidRPr="008B6333">
        <w:rPr>
          <w:rFonts w:ascii="Times New Roman" w:eastAsia="Times New Roman" w:hAnsi="Times New Roman" w:cs="Times New Roman"/>
          <w:color w:val="0B0706"/>
          <w:sz w:val="28"/>
          <w:szCs w:val="28"/>
        </w:rPr>
        <w:t>включно</w:t>
      </w:r>
      <w:proofErr w:type="spellEnd"/>
      <w:r w:rsidR="00F74DE4" w:rsidRPr="008B6333">
        <w:rPr>
          <w:rFonts w:ascii="Times New Roman" w:eastAsia="Times New Roman" w:hAnsi="Times New Roman" w:cs="Times New Roman"/>
          <w:color w:val="0B0706"/>
          <w:sz w:val="28"/>
          <w:szCs w:val="28"/>
        </w:rPr>
        <w:t xml:space="preserve"> </w:t>
      </w:r>
      <w:proofErr w:type="spellStart"/>
      <w:r w:rsidR="00F74DE4" w:rsidRPr="008B6333">
        <w:rPr>
          <w:rFonts w:ascii="Times New Roman" w:eastAsia="Times New Roman" w:hAnsi="Times New Roman" w:cs="Times New Roman"/>
          <w:color w:val="0B0706"/>
          <w:sz w:val="28"/>
          <w:szCs w:val="28"/>
        </w:rPr>
        <w:t>з</w:t>
      </w:r>
      <w:proofErr w:type="spellEnd"/>
      <w:r w:rsidR="00F74DE4" w:rsidRPr="008B6333">
        <w:rPr>
          <w:rFonts w:ascii="Times New Roman" w:eastAsia="Times New Roman" w:hAnsi="Times New Roman" w:cs="Times New Roman"/>
          <w:color w:val="0B0706"/>
          <w:sz w:val="28"/>
          <w:szCs w:val="28"/>
        </w:rPr>
        <w:t xml:space="preserve"> </w:t>
      </w:r>
      <w:proofErr w:type="spellStart"/>
      <w:r w:rsidR="00F74DE4" w:rsidRPr="008B6333">
        <w:rPr>
          <w:rFonts w:ascii="Times New Roman" w:eastAsia="Times New Roman" w:hAnsi="Times New Roman" w:cs="Times New Roman"/>
          <w:color w:val="0B0706"/>
          <w:sz w:val="28"/>
          <w:szCs w:val="28"/>
        </w:rPr>
        <w:t>призначенням</w:t>
      </w:r>
      <w:proofErr w:type="spellEnd"/>
      <w:r w:rsidR="00F74DE4" w:rsidRPr="008B6333">
        <w:rPr>
          <w:rFonts w:ascii="Times New Roman" w:eastAsia="Times New Roman" w:hAnsi="Times New Roman" w:cs="Times New Roman"/>
          <w:color w:val="0B0706"/>
          <w:sz w:val="28"/>
          <w:szCs w:val="28"/>
        </w:rPr>
        <w:t xml:space="preserve"> особи </w:t>
      </w:r>
      <w:proofErr w:type="spellStart"/>
      <w:r w:rsidR="00F74DE4" w:rsidRPr="008B6333">
        <w:rPr>
          <w:rFonts w:ascii="Times New Roman" w:eastAsia="Times New Roman" w:hAnsi="Times New Roman" w:cs="Times New Roman"/>
          <w:color w:val="0B0706"/>
          <w:sz w:val="28"/>
          <w:szCs w:val="28"/>
        </w:rPr>
        <w:t>або</w:t>
      </w:r>
      <w:proofErr w:type="spellEnd"/>
      <w:r w:rsidR="00F74DE4" w:rsidRPr="008B6333">
        <w:rPr>
          <w:rFonts w:ascii="Times New Roman" w:eastAsia="Times New Roman" w:hAnsi="Times New Roman" w:cs="Times New Roman"/>
          <w:color w:val="0B0706"/>
          <w:sz w:val="28"/>
          <w:szCs w:val="28"/>
        </w:rPr>
        <w:t xml:space="preserve"> </w:t>
      </w:r>
      <w:proofErr w:type="spellStart"/>
      <w:r w:rsidR="00F74DE4" w:rsidRPr="008B6333">
        <w:rPr>
          <w:rFonts w:ascii="Times New Roman" w:eastAsia="Times New Roman" w:hAnsi="Times New Roman" w:cs="Times New Roman"/>
          <w:color w:val="0B0706"/>
          <w:sz w:val="28"/>
          <w:szCs w:val="28"/>
        </w:rPr>
        <w:t>осіб</w:t>
      </w:r>
      <w:proofErr w:type="spellEnd"/>
      <w:r w:rsidR="00F74DE4" w:rsidRPr="008B6333">
        <w:rPr>
          <w:rFonts w:ascii="Times New Roman" w:eastAsia="Times New Roman" w:hAnsi="Times New Roman" w:cs="Times New Roman"/>
          <w:color w:val="0B0706"/>
          <w:sz w:val="28"/>
          <w:szCs w:val="28"/>
        </w:rPr>
        <w:t xml:space="preserve">, </w:t>
      </w:r>
      <w:proofErr w:type="spellStart"/>
      <w:r w:rsidR="00F74DE4" w:rsidRPr="008B6333">
        <w:rPr>
          <w:rFonts w:ascii="Times New Roman" w:eastAsia="Times New Roman" w:hAnsi="Times New Roman" w:cs="Times New Roman"/>
          <w:color w:val="0B0706"/>
          <w:sz w:val="28"/>
          <w:szCs w:val="28"/>
        </w:rPr>
        <w:t>відповідальних</w:t>
      </w:r>
      <w:proofErr w:type="spellEnd"/>
      <w:r w:rsidR="00F74DE4" w:rsidRPr="008B6333">
        <w:rPr>
          <w:rFonts w:ascii="Times New Roman" w:eastAsia="Times New Roman" w:hAnsi="Times New Roman" w:cs="Times New Roman"/>
          <w:color w:val="0B0706"/>
          <w:sz w:val="28"/>
          <w:szCs w:val="28"/>
        </w:rPr>
        <w:t xml:space="preserve"> за </w:t>
      </w:r>
      <w:proofErr w:type="spellStart"/>
      <w:r w:rsidR="00F74DE4" w:rsidRPr="008B6333">
        <w:rPr>
          <w:rFonts w:ascii="Times New Roman" w:eastAsia="Times New Roman" w:hAnsi="Times New Roman" w:cs="Times New Roman"/>
          <w:color w:val="0B0706"/>
          <w:sz w:val="28"/>
          <w:szCs w:val="28"/>
        </w:rPr>
        <w:t>нагляд</w:t>
      </w:r>
      <w:proofErr w:type="spellEnd"/>
      <w:r w:rsidR="00F74DE4" w:rsidRPr="008B6333">
        <w:rPr>
          <w:rFonts w:ascii="Times New Roman" w:eastAsia="Times New Roman" w:hAnsi="Times New Roman" w:cs="Times New Roman"/>
          <w:color w:val="0B0706"/>
          <w:sz w:val="28"/>
          <w:szCs w:val="28"/>
        </w:rPr>
        <w:t xml:space="preserve"> за </w:t>
      </w:r>
      <w:proofErr w:type="spellStart"/>
      <w:r w:rsidR="00F74DE4" w:rsidRPr="008B6333">
        <w:rPr>
          <w:rFonts w:ascii="Times New Roman" w:eastAsia="Times New Roman" w:hAnsi="Times New Roman" w:cs="Times New Roman"/>
          <w:color w:val="0B0706"/>
          <w:sz w:val="28"/>
          <w:szCs w:val="28"/>
        </w:rPr>
        <w:t>безпечним</w:t>
      </w:r>
      <w:proofErr w:type="spellEnd"/>
      <w:r w:rsidR="00F74DE4" w:rsidRPr="008B6333">
        <w:rPr>
          <w:rFonts w:ascii="Times New Roman" w:eastAsia="Times New Roman" w:hAnsi="Times New Roman" w:cs="Times New Roman"/>
          <w:color w:val="0B0706"/>
          <w:sz w:val="28"/>
          <w:szCs w:val="28"/>
        </w:rPr>
        <w:t xml:space="preserve"> </w:t>
      </w:r>
      <w:proofErr w:type="spellStart"/>
      <w:r w:rsidR="00F74DE4" w:rsidRPr="008B6333">
        <w:rPr>
          <w:rFonts w:ascii="Times New Roman" w:eastAsia="Times New Roman" w:hAnsi="Times New Roman" w:cs="Times New Roman"/>
          <w:color w:val="0B0706"/>
          <w:sz w:val="28"/>
          <w:szCs w:val="28"/>
        </w:rPr>
        <w:t>використанням</w:t>
      </w:r>
      <w:proofErr w:type="spellEnd"/>
      <w:r w:rsidR="00F74DE4" w:rsidRPr="008B6333">
        <w:rPr>
          <w:rFonts w:ascii="Times New Roman" w:eastAsia="Times New Roman" w:hAnsi="Times New Roman" w:cs="Times New Roman"/>
          <w:color w:val="0B0706"/>
          <w:sz w:val="28"/>
          <w:szCs w:val="28"/>
        </w:rPr>
        <w:t xml:space="preserve"> </w:t>
      </w:r>
      <w:proofErr w:type="spellStart"/>
      <w:r w:rsidR="00F74DE4" w:rsidRPr="008B6333">
        <w:rPr>
          <w:rFonts w:ascii="Times New Roman" w:eastAsia="Times New Roman" w:hAnsi="Times New Roman" w:cs="Times New Roman"/>
          <w:color w:val="0B0706"/>
          <w:sz w:val="28"/>
          <w:szCs w:val="28"/>
        </w:rPr>
        <w:t>комп’ютерної</w:t>
      </w:r>
      <w:proofErr w:type="spellEnd"/>
      <w:r w:rsidR="00F74DE4" w:rsidRPr="008B6333">
        <w:rPr>
          <w:rFonts w:ascii="Times New Roman" w:eastAsia="Times New Roman" w:hAnsi="Times New Roman" w:cs="Times New Roman"/>
          <w:color w:val="0B0706"/>
          <w:sz w:val="28"/>
          <w:szCs w:val="28"/>
        </w:rPr>
        <w:t xml:space="preserve"> </w:t>
      </w:r>
      <w:proofErr w:type="spellStart"/>
      <w:r w:rsidR="00F74DE4" w:rsidRPr="008B6333">
        <w:rPr>
          <w:rFonts w:ascii="Times New Roman" w:eastAsia="Times New Roman" w:hAnsi="Times New Roman" w:cs="Times New Roman"/>
          <w:color w:val="0B0706"/>
          <w:sz w:val="28"/>
          <w:szCs w:val="28"/>
        </w:rPr>
        <w:t>мережі</w:t>
      </w:r>
      <w:proofErr w:type="spellEnd"/>
      <w:r w:rsidR="00F74DE4" w:rsidRPr="008B6333">
        <w:rPr>
          <w:rFonts w:ascii="Times New Roman" w:eastAsia="Times New Roman" w:hAnsi="Times New Roman" w:cs="Times New Roman"/>
          <w:color w:val="0B0706"/>
          <w:sz w:val="28"/>
          <w:szCs w:val="28"/>
        </w:rPr>
        <w:t>.</w:t>
      </w:r>
    </w:p>
    <w:p w:rsidR="00F74DE4" w:rsidRPr="008B6333" w:rsidRDefault="00461457" w:rsidP="008B6333">
      <w:pPr>
        <w:shd w:val="clear" w:color="auto" w:fill="FFFFFF"/>
        <w:spacing w:after="0"/>
        <w:jc w:val="both"/>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lang w:val="uk-UA"/>
        </w:rPr>
        <w:t xml:space="preserve">- </w:t>
      </w:r>
      <w:r w:rsidR="00F74DE4" w:rsidRPr="008B6333">
        <w:rPr>
          <w:rFonts w:ascii="Times New Roman" w:eastAsia="Times New Roman" w:hAnsi="Times New Roman" w:cs="Times New Roman"/>
          <w:color w:val="0B0706"/>
          <w:sz w:val="28"/>
          <w:szCs w:val="28"/>
        </w:rPr>
        <w:t xml:space="preserve"> </w:t>
      </w:r>
      <w:proofErr w:type="spellStart"/>
      <w:r w:rsidR="00F74DE4" w:rsidRPr="008B6333">
        <w:rPr>
          <w:rFonts w:ascii="Times New Roman" w:eastAsia="Times New Roman" w:hAnsi="Times New Roman" w:cs="Times New Roman"/>
          <w:color w:val="0B0706"/>
          <w:sz w:val="28"/>
          <w:szCs w:val="28"/>
        </w:rPr>
        <w:t>принципи</w:t>
      </w:r>
      <w:proofErr w:type="spellEnd"/>
      <w:r w:rsidR="00F74DE4" w:rsidRPr="008B6333">
        <w:rPr>
          <w:rFonts w:ascii="Times New Roman" w:eastAsia="Times New Roman" w:hAnsi="Times New Roman" w:cs="Times New Roman"/>
          <w:color w:val="0B0706"/>
          <w:sz w:val="28"/>
          <w:szCs w:val="28"/>
        </w:rPr>
        <w:t xml:space="preserve"> </w:t>
      </w:r>
      <w:proofErr w:type="spellStart"/>
      <w:r w:rsidR="00F74DE4" w:rsidRPr="008B6333">
        <w:rPr>
          <w:rFonts w:ascii="Times New Roman" w:eastAsia="Times New Roman" w:hAnsi="Times New Roman" w:cs="Times New Roman"/>
          <w:color w:val="0B0706"/>
          <w:sz w:val="28"/>
          <w:szCs w:val="28"/>
        </w:rPr>
        <w:t>безпечних</w:t>
      </w:r>
      <w:proofErr w:type="spellEnd"/>
      <w:r w:rsidR="00F74DE4" w:rsidRPr="008B6333">
        <w:rPr>
          <w:rFonts w:ascii="Times New Roman" w:eastAsia="Times New Roman" w:hAnsi="Times New Roman" w:cs="Times New Roman"/>
          <w:color w:val="0B0706"/>
          <w:sz w:val="28"/>
          <w:szCs w:val="28"/>
        </w:rPr>
        <w:t xml:space="preserve"> </w:t>
      </w:r>
      <w:proofErr w:type="spellStart"/>
      <w:r w:rsidR="00F74DE4" w:rsidRPr="008B6333">
        <w:rPr>
          <w:rFonts w:ascii="Times New Roman" w:eastAsia="Times New Roman" w:hAnsi="Times New Roman" w:cs="Times New Roman"/>
          <w:color w:val="0B0706"/>
          <w:sz w:val="28"/>
          <w:szCs w:val="28"/>
        </w:rPr>
        <w:t>відносин</w:t>
      </w:r>
      <w:proofErr w:type="spellEnd"/>
      <w:r w:rsidR="00F74DE4" w:rsidRPr="008B6333">
        <w:rPr>
          <w:rFonts w:ascii="Times New Roman" w:eastAsia="Times New Roman" w:hAnsi="Times New Roman" w:cs="Times New Roman"/>
          <w:color w:val="0B0706"/>
          <w:sz w:val="28"/>
          <w:szCs w:val="28"/>
        </w:rPr>
        <w:t xml:space="preserve"> </w:t>
      </w:r>
      <w:proofErr w:type="spellStart"/>
      <w:r w:rsidR="00F74DE4" w:rsidRPr="008B6333">
        <w:rPr>
          <w:rFonts w:ascii="Times New Roman" w:eastAsia="Times New Roman" w:hAnsi="Times New Roman" w:cs="Times New Roman"/>
          <w:color w:val="0B0706"/>
          <w:sz w:val="28"/>
          <w:szCs w:val="28"/>
        </w:rPr>
        <w:t>між</w:t>
      </w:r>
      <w:proofErr w:type="spellEnd"/>
      <w:r w:rsidR="00F74DE4" w:rsidRPr="008B6333">
        <w:rPr>
          <w:rFonts w:ascii="Times New Roman" w:eastAsia="Times New Roman" w:hAnsi="Times New Roman" w:cs="Times New Roman"/>
          <w:color w:val="0B0706"/>
          <w:sz w:val="28"/>
          <w:szCs w:val="28"/>
        </w:rPr>
        <w:t xml:space="preserve"> </w:t>
      </w:r>
      <w:proofErr w:type="spellStart"/>
      <w:r w:rsidR="00F74DE4" w:rsidRPr="008B6333">
        <w:rPr>
          <w:rFonts w:ascii="Times New Roman" w:eastAsia="Times New Roman" w:hAnsi="Times New Roman" w:cs="Times New Roman"/>
          <w:color w:val="0B0706"/>
          <w:sz w:val="28"/>
          <w:szCs w:val="28"/>
        </w:rPr>
        <w:t>працівниками</w:t>
      </w:r>
      <w:proofErr w:type="spellEnd"/>
      <w:r w:rsidR="00F74DE4" w:rsidRPr="008B6333">
        <w:rPr>
          <w:rFonts w:ascii="Times New Roman" w:eastAsia="Times New Roman" w:hAnsi="Times New Roman" w:cs="Times New Roman"/>
          <w:color w:val="0B0706"/>
          <w:sz w:val="28"/>
          <w:szCs w:val="28"/>
        </w:rPr>
        <w:t xml:space="preserve"> </w:t>
      </w:r>
      <w:proofErr w:type="spellStart"/>
      <w:r w:rsidR="00F74DE4" w:rsidRPr="008B6333">
        <w:rPr>
          <w:rFonts w:ascii="Times New Roman" w:eastAsia="Times New Roman" w:hAnsi="Times New Roman" w:cs="Times New Roman"/>
          <w:color w:val="0B0706"/>
          <w:sz w:val="28"/>
          <w:szCs w:val="28"/>
        </w:rPr>
        <w:t>гімназіїта</w:t>
      </w:r>
      <w:proofErr w:type="spellEnd"/>
      <w:r w:rsidR="00F74DE4" w:rsidRPr="008B6333">
        <w:rPr>
          <w:rFonts w:ascii="Times New Roman" w:eastAsia="Times New Roman" w:hAnsi="Times New Roman" w:cs="Times New Roman"/>
          <w:color w:val="0B0706"/>
          <w:sz w:val="28"/>
          <w:szCs w:val="28"/>
        </w:rPr>
        <w:t xml:space="preserve"> </w:t>
      </w:r>
      <w:proofErr w:type="spellStart"/>
      <w:r w:rsidR="00F74DE4" w:rsidRPr="008B6333">
        <w:rPr>
          <w:rFonts w:ascii="Times New Roman" w:eastAsia="Times New Roman" w:hAnsi="Times New Roman" w:cs="Times New Roman"/>
          <w:color w:val="0B0706"/>
          <w:sz w:val="28"/>
          <w:szCs w:val="28"/>
        </w:rPr>
        <w:t>дітьми</w:t>
      </w:r>
      <w:proofErr w:type="spellEnd"/>
      <w:r w:rsidR="00F74DE4" w:rsidRPr="008B6333">
        <w:rPr>
          <w:rFonts w:ascii="Times New Roman" w:eastAsia="Times New Roman" w:hAnsi="Times New Roman" w:cs="Times New Roman"/>
          <w:color w:val="0B0706"/>
          <w:sz w:val="28"/>
          <w:szCs w:val="28"/>
        </w:rPr>
        <w:t xml:space="preserve">, </w:t>
      </w:r>
      <w:proofErr w:type="spellStart"/>
      <w:r w:rsidR="00F74DE4" w:rsidRPr="008B6333">
        <w:rPr>
          <w:rFonts w:ascii="Times New Roman" w:eastAsia="Times New Roman" w:hAnsi="Times New Roman" w:cs="Times New Roman"/>
          <w:color w:val="0B0706"/>
          <w:sz w:val="28"/>
          <w:szCs w:val="28"/>
        </w:rPr>
        <w:t>включно</w:t>
      </w:r>
      <w:proofErr w:type="spellEnd"/>
      <w:r w:rsidR="00F74DE4" w:rsidRPr="008B6333">
        <w:rPr>
          <w:rFonts w:ascii="Times New Roman" w:eastAsia="Times New Roman" w:hAnsi="Times New Roman" w:cs="Times New Roman"/>
          <w:color w:val="0B0706"/>
          <w:sz w:val="28"/>
          <w:szCs w:val="28"/>
        </w:rPr>
        <w:t xml:space="preserve"> </w:t>
      </w:r>
      <w:proofErr w:type="spellStart"/>
      <w:r w:rsidR="00F74DE4" w:rsidRPr="008B6333">
        <w:rPr>
          <w:rFonts w:ascii="Times New Roman" w:eastAsia="Times New Roman" w:hAnsi="Times New Roman" w:cs="Times New Roman"/>
          <w:color w:val="0B0706"/>
          <w:sz w:val="28"/>
          <w:szCs w:val="28"/>
        </w:rPr>
        <w:t>з</w:t>
      </w:r>
      <w:proofErr w:type="spellEnd"/>
      <w:r w:rsidR="00F74DE4" w:rsidRPr="008B6333">
        <w:rPr>
          <w:rFonts w:ascii="Times New Roman" w:eastAsia="Times New Roman" w:hAnsi="Times New Roman" w:cs="Times New Roman"/>
          <w:color w:val="0B0706"/>
          <w:sz w:val="28"/>
          <w:szCs w:val="28"/>
        </w:rPr>
        <w:t xml:space="preserve"> </w:t>
      </w:r>
      <w:proofErr w:type="spellStart"/>
      <w:r w:rsidR="00F74DE4" w:rsidRPr="008B6333">
        <w:rPr>
          <w:rFonts w:ascii="Times New Roman" w:eastAsia="Times New Roman" w:hAnsi="Times New Roman" w:cs="Times New Roman"/>
          <w:color w:val="0B0706"/>
          <w:sz w:val="28"/>
          <w:szCs w:val="28"/>
        </w:rPr>
        <w:t>повним</w:t>
      </w:r>
      <w:proofErr w:type="spellEnd"/>
      <w:r w:rsidR="00F74DE4" w:rsidRPr="008B6333">
        <w:rPr>
          <w:rFonts w:ascii="Times New Roman" w:eastAsia="Times New Roman" w:hAnsi="Times New Roman" w:cs="Times New Roman"/>
          <w:color w:val="0B0706"/>
          <w:sz w:val="28"/>
          <w:szCs w:val="28"/>
        </w:rPr>
        <w:t xml:space="preserve"> </w:t>
      </w:r>
      <w:proofErr w:type="spellStart"/>
      <w:r w:rsidR="00F74DE4" w:rsidRPr="008B6333">
        <w:rPr>
          <w:rFonts w:ascii="Times New Roman" w:eastAsia="Times New Roman" w:hAnsi="Times New Roman" w:cs="Times New Roman"/>
          <w:color w:val="0B0706"/>
          <w:sz w:val="28"/>
          <w:szCs w:val="28"/>
        </w:rPr>
        <w:t>описом</w:t>
      </w:r>
      <w:proofErr w:type="spellEnd"/>
      <w:r w:rsidR="00F74DE4" w:rsidRPr="008B6333">
        <w:rPr>
          <w:rFonts w:ascii="Times New Roman" w:eastAsia="Times New Roman" w:hAnsi="Times New Roman" w:cs="Times New Roman"/>
          <w:color w:val="0B0706"/>
          <w:sz w:val="28"/>
          <w:szCs w:val="28"/>
        </w:rPr>
        <w:t xml:space="preserve"> </w:t>
      </w:r>
      <w:proofErr w:type="spellStart"/>
      <w:r w:rsidR="00F74DE4" w:rsidRPr="008B6333">
        <w:rPr>
          <w:rFonts w:ascii="Times New Roman" w:eastAsia="Times New Roman" w:hAnsi="Times New Roman" w:cs="Times New Roman"/>
          <w:color w:val="0B0706"/>
          <w:sz w:val="28"/>
          <w:szCs w:val="28"/>
        </w:rPr>
        <w:t>поведінки</w:t>
      </w:r>
      <w:proofErr w:type="spellEnd"/>
      <w:r w:rsidR="00F74DE4" w:rsidRPr="008B6333">
        <w:rPr>
          <w:rFonts w:ascii="Times New Roman" w:eastAsia="Times New Roman" w:hAnsi="Times New Roman" w:cs="Times New Roman"/>
          <w:color w:val="0B0706"/>
          <w:sz w:val="28"/>
          <w:szCs w:val="28"/>
        </w:rPr>
        <w:t xml:space="preserve">, яка </w:t>
      </w:r>
      <w:proofErr w:type="spellStart"/>
      <w:r w:rsidR="00F74DE4" w:rsidRPr="008B6333">
        <w:rPr>
          <w:rFonts w:ascii="Times New Roman" w:eastAsia="Times New Roman" w:hAnsi="Times New Roman" w:cs="Times New Roman"/>
          <w:color w:val="0B0706"/>
          <w:sz w:val="28"/>
          <w:szCs w:val="28"/>
        </w:rPr>
        <w:t>є</w:t>
      </w:r>
      <w:proofErr w:type="spellEnd"/>
      <w:r w:rsidR="00F74DE4" w:rsidRPr="008B6333">
        <w:rPr>
          <w:rFonts w:ascii="Times New Roman" w:eastAsia="Times New Roman" w:hAnsi="Times New Roman" w:cs="Times New Roman"/>
          <w:color w:val="0B0706"/>
          <w:sz w:val="28"/>
          <w:szCs w:val="28"/>
        </w:rPr>
        <w:t xml:space="preserve"> </w:t>
      </w:r>
      <w:proofErr w:type="spellStart"/>
      <w:r w:rsidR="00F74DE4" w:rsidRPr="008B6333">
        <w:rPr>
          <w:rFonts w:ascii="Times New Roman" w:eastAsia="Times New Roman" w:hAnsi="Times New Roman" w:cs="Times New Roman"/>
          <w:color w:val="0B0706"/>
          <w:sz w:val="28"/>
          <w:szCs w:val="28"/>
        </w:rPr>
        <w:t>неприйнятною</w:t>
      </w:r>
      <w:proofErr w:type="spellEnd"/>
      <w:r w:rsidR="00F74DE4" w:rsidRPr="008B6333">
        <w:rPr>
          <w:rFonts w:ascii="Times New Roman" w:eastAsia="Times New Roman" w:hAnsi="Times New Roman" w:cs="Times New Roman"/>
          <w:color w:val="0B0706"/>
          <w:sz w:val="28"/>
          <w:szCs w:val="28"/>
        </w:rPr>
        <w:t xml:space="preserve"> при </w:t>
      </w:r>
      <w:proofErr w:type="spellStart"/>
      <w:r w:rsidR="00F74DE4" w:rsidRPr="008B6333">
        <w:rPr>
          <w:rFonts w:ascii="Times New Roman" w:eastAsia="Times New Roman" w:hAnsi="Times New Roman" w:cs="Times New Roman"/>
          <w:color w:val="0B0706"/>
          <w:sz w:val="28"/>
          <w:szCs w:val="28"/>
        </w:rPr>
        <w:t>спілкуванні</w:t>
      </w:r>
      <w:proofErr w:type="spellEnd"/>
      <w:r w:rsidR="00F74DE4" w:rsidRPr="008B6333">
        <w:rPr>
          <w:rFonts w:ascii="Times New Roman" w:eastAsia="Times New Roman" w:hAnsi="Times New Roman" w:cs="Times New Roman"/>
          <w:color w:val="0B0706"/>
          <w:sz w:val="28"/>
          <w:szCs w:val="28"/>
        </w:rPr>
        <w:t xml:space="preserve"> </w:t>
      </w:r>
      <w:proofErr w:type="spellStart"/>
      <w:r w:rsidR="00F74DE4" w:rsidRPr="008B6333">
        <w:rPr>
          <w:rFonts w:ascii="Times New Roman" w:eastAsia="Times New Roman" w:hAnsi="Times New Roman" w:cs="Times New Roman"/>
          <w:color w:val="0B0706"/>
          <w:sz w:val="28"/>
          <w:szCs w:val="28"/>
        </w:rPr>
        <w:t>з</w:t>
      </w:r>
      <w:proofErr w:type="spellEnd"/>
      <w:r w:rsidR="00F74DE4" w:rsidRPr="008B6333">
        <w:rPr>
          <w:rFonts w:ascii="Times New Roman" w:eastAsia="Times New Roman" w:hAnsi="Times New Roman" w:cs="Times New Roman"/>
          <w:color w:val="0B0706"/>
          <w:sz w:val="28"/>
          <w:szCs w:val="28"/>
        </w:rPr>
        <w:t xml:space="preserve"> </w:t>
      </w:r>
      <w:proofErr w:type="spellStart"/>
      <w:r w:rsidR="00F74DE4" w:rsidRPr="008B6333">
        <w:rPr>
          <w:rFonts w:ascii="Times New Roman" w:eastAsia="Times New Roman" w:hAnsi="Times New Roman" w:cs="Times New Roman"/>
          <w:color w:val="0B0706"/>
          <w:sz w:val="28"/>
          <w:szCs w:val="28"/>
        </w:rPr>
        <w:t>дітьми</w:t>
      </w:r>
      <w:proofErr w:type="spellEnd"/>
      <w:r w:rsidR="00F74DE4" w:rsidRPr="008B6333">
        <w:rPr>
          <w:rFonts w:ascii="Times New Roman" w:eastAsia="Times New Roman" w:hAnsi="Times New Roman" w:cs="Times New Roman"/>
          <w:color w:val="0B0706"/>
          <w:sz w:val="28"/>
          <w:szCs w:val="28"/>
        </w:rPr>
        <w:t>.</w:t>
      </w:r>
    </w:p>
    <w:p w:rsidR="00F74DE4" w:rsidRPr="008B6333" w:rsidRDefault="00F74DE4" w:rsidP="008B6333">
      <w:pPr>
        <w:shd w:val="clear" w:color="auto" w:fill="FFFFFF"/>
        <w:spacing w:after="0"/>
        <w:jc w:val="both"/>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rPr>
        <w:t xml:space="preserve">4. Директором </w:t>
      </w:r>
      <w:proofErr w:type="spellStart"/>
      <w:r w:rsidRPr="008B6333">
        <w:rPr>
          <w:rFonts w:ascii="Times New Roman" w:eastAsia="Times New Roman" w:hAnsi="Times New Roman" w:cs="Times New Roman"/>
          <w:color w:val="0B0706"/>
          <w:sz w:val="28"/>
          <w:szCs w:val="28"/>
        </w:rPr>
        <w:t>гімназії</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призначено</w:t>
      </w:r>
      <w:proofErr w:type="spellEnd"/>
      <w:r w:rsidRPr="008B6333">
        <w:rPr>
          <w:rFonts w:ascii="Times New Roman" w:eastAsia="Times New Roman" w:hAnsi="Times New Roman" w:cs="Times New Roman"/>
          <w:color w:val="0B0706"/>
          <w:sz w:val="28"/>
          <w:szCs w:val="28"/>
        </w:rPr>
        <w:t xml:space="preserve"> особу, </w:t>
      </w:r>
      <w:proofErr w:type="spellStart"/>
      <w:r w:rsidRPr="008B6333">
        <w:rPr>
          <w:rFonts w:ascii="Times New Roman" w:eastAsia="Times New Roman" w:hAnsi="Times New Roman" w:cs="Times New Roman"/>
          <w:color w:val="0B0706"/>
          <w:sz w:val="28"/>
          <w:szCs w:val="28"/>
        </w:rPr>
        <w:t>відповідальну</w:t>
      </w:r>
      <w:proofErr w:type="spellEnd"/>
      <w:r w:rsidRPr="008B6333">
        <w:rPr>
          <w:rFonts w:ascii="Times New Roman" w:eastAsia="Times New Roman" w:hAnsi="Times New Roman" w:cs="Times New Roman"/>
          <w:color w:val="0B0706"/>
          <w:sz w:val="28"/>
          <w:szCs w:val="28"/>
        </w:rPr>
        <w:t xml:space="preserve"> за </w:t>
      </w:r>
      <w:proofErr w:type="spellStart"/>
      <w:r w:rsidRPr="008B6333">
        <w:rPr>
          <w:rFonts w:ascii="Times New Roman" w:eastAsia="Times New Roman" w:hAnsi="Times New Roman" w:cs="Times New Roman"/>
          <w:color w:val="0B0706"/>
          <w:sz w:val="28"/>
          <w:szCs w:val="28"/>
        </w:rPr>
        <w:t>реалізацію</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анті</w:t>
      </w:r>
      <w:proofErr w:type="gramStart"/>
      <w:r w:rsidRPr="008B6333">
        <w:rPr>
          <w:rFonts w:ascii="Times New Roman" w:eastAsia="Times New Roman" w:hAnsi="Times New Roman" w:cs="Times New Roman"/>
          <w:color w:val="0B0706"/>
          <w:sz w:val="28"/>
          <w:szCs w:val="28"/>
        </w:rPr>
        <w:t>бул</w:t>
      </w:r>
      <w:proofErr w:type="gramEnd"/>
      <w:r w:rsidRPr="008B6333">
        <w:rPr>
          <w:rFonts w:ascii="Times New Roman" w:eastAsia="Times New Roman" w:hAnsi="Times New Roman" w:cs="Times New Roman"/>
          <w:color w:val="0B0706"/>
          <w:sz w:val="28"/>
          <w:szCs w:val="28"/>
        </w:rPr>
        <w:t>інгової</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політики</w:t>
      </w:r>
      <w:proofErr w:type="spellEnd"/>
      <w:r w:rsidRPr="008B6333">
        <w:rPr>
          <w:rFonts w:ascii="Times New Roman" w:eastAsia="Times New Roman" w:hAnsi="Times New Roman" w:cs="Times New Roman"/>
          <w:color w:val="0B0706"/>
          <w:sz w:val="28"/>
          <w:szCs w:val="28"/>
        </w:rPr>
        <w:t xml:space="preserve">, при </w:t>
      </w:r>
      <w:proofErr w:type="spellStart"/>
      <w:r w:rsidRPr="008B6333">
        <w:rPr>
          <w:rFonts w:ascii="Times New Roman" w:eastAsia="Times New Roman" w:hAnsi="Times New Roman" w:cs="Times New Roman"/>
          <w:color w:val="0B0706"/>
          <w:sz w:val="28"/>
          <w:szCs w:val="28"/>
        </w:rPr>
        <w:t>цьому</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чітко</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визначено</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всі</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її</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завдання</w:t>
      </w:r>
      <w:proofErr w:type="spellEnd"/>
      <w:r w:rsidRPr="008B6333">
        <w:rPr>
          <w:rFonts w:ascii="Times New Roman" w:eastAsia="Times New Roman" w:hAnsi="Times New Roman" w:cs="Times New Roman"/>
          <w:color w:val="0B0706"/>
          <w:sz w:val="28"/>
          <w:szCs w:val="28"/>
        </w:rPr>
        <w:t>.</w:t>
      </w:r>
    </w:p>
    <w:p w:rsidR="00461457" w:rsidRPr="008B6333" w:rsidRDefault="00461457" w:rsidP="008B6333">
      <w:pPr>
        <w:shd w:val="clear" w:color="auto" w:fill="FFFFFF"/>
        <w:spacing w:after="0"/>
        <w:rPr>
          <w:rFonts w:ascii="Times New Roman" w:eastAsia="Times New Roman" w:hAnsi="Times New Roman" w:cs="Times New Roman"/>
          <w:b/>
          <w:bCs/>
          <w:color w:val="0B0706"/>
          <w:sz w:val="28"/>
          <w:szCs w:val="28"/>
          <w:lang w:val="uk-UA"/>
        </w:rPr>
      </w:pPr>
    </w:p>
    <w:p w:rsidR="00575966" w:rsidRPr="00575966" w:rsidRDefault="00F74DE4" w:rsidP="00575966">
      <w:pPr>
        <w:shd w:val="clear" w:color="auto" w:fill="FFFFFF"/>
        <w:spacing w:after="0"/>
        <w:jc w:val="center"/>
        <w:rPr>
          <w:rFonts w:ascii="Times New Roman" w:eastAsia="Times New Roman" w:hAnsi="Times New Roman" w:cs="Times New Roman"/>
          <w:b/>
          <w:bCs/>
          <w:color w:val="0B0706"/>
          <w:sz w:val="28"/>
          <w:szCs w:val="28"/>
          <w:lang w:val="uk-UA"/>
        </w:rPr>
      </w:pPr>
      <w:proofErr w:type="spellStart"/>
      <w:r w:rsidRPr="005D767C">
        <w:rPr>
          <w:rFonts w:ascii="Times New Roman" w:eastAsia="Times New Roman" w:hAnsi="Times New Roman" w:cs="Times New Roman"/>
          <w:b/>
          <w:bCs/>
          <w:color w:val="0B0706"/>
          <w:sz w:val="28"/>
          <w:szCs w:val="28"/>
        </w:rPr>
        <w:t>Гімназія</w:t>
      </w:r>
      <w:proofErr w:type="spellEnd"/>
      <w:r w:rsidRPr="005D767C">
        <w:rPr>
          <w:rFonts w:ascii="Times New Roman" w:eastAsia="Times New Roman" w:hAnsi="Times New Roman" w:cs="Times New Roman"/>
          <w:b/>
          <w:bCs/>
          <w:color w:val="0B0706"/>
          <w:sz w:val="28"/>
          <w:szCs w:val="28"/>
        </w:rPr>
        <w:t xml:space="preserve"> </w:t>
      </w:r>
      <w:proofErr w:type="spellStart"/>
      <w:r w:rsidRPr="005D767C">
        <w:rPr>
          <w:rFonts w:ascii="Times New Roman" w:eastAsia="Times New Roman" w:hAnsi="Times New Roman" w:cs="Times New Roman"/>
          <w:b/>
          <w:bCs/>
          <w:color w:val="0B0706"/>
          <w:sz w:val="28"/>
          <w:szCs w:val="28"/>
        </w:rPr>
        <w:t>здійснює</w:t>
      </w:r>
      <w:proofErr w:type="spellEnd"/>
      <w:r w:rsidRPr="005D767C">
        <w:rPr>
          <w:rFonts w:ascii="Times New Roman" w:eastAsia="Times New Roman" w:hAnsi="Times New Roman" w:cs="Times New Roman"/>
          <w:b/>
          <w:bCs/>
          <w:color w:val="0B0706"/>
          <w:sz w:val="28"/>
          <w:szCs w:val="28"/>
        </w:rPr>
        <w:t xml:space="preserve"> </w:t>
      </w:r>
      <w:proofErr w:type="spellStart"/>
      <w:r w:rsidRPr="005D767C">
        <w:rPr>
          <w:rFonts w:ascii="Times New Roman" w:eastAsia="Times New Roman" w:hAnsi="Times New Roman" w:cs="Times New Roman"/>
          <w:b/>
          <w:bCs/>
          <w:color w:val="0B0706"/>
          <w:sz w:val="28"/>
          <w:szCs w:val="28"/>
        </w:rPr>
        <w:t>нагляд</w:t>
      </w:r>
      <w:proofErr w:type="spellEnd"/>
      <w:r w:rsidRPr="005D767C">
        <w:rPr>
          <w:rFonts w:ascii="Times New Roman" w:eastAsia="Times New Roman" w:hAnsi="Times New Roman" w:cs="Times New Roman"/>
          <w:b/>
          <w:bCs/>
          <w:color w:val="0B0706"/>
          <w:sz w:val="28"/>
          <w:szCs w:val="28"/>
        </w:rPr>
        <w:t xml:space="preserve"> за </w:t>
      </w:r>
      <w:proofErr w:type="spellStart"/>
      <w:r w:rsidRPr="005D767C">
        <w:rPr>
          <w:rFonts w:ascii="Times New Roman" w:eastAsia="Times New Roman" w:hAnsi="Times New Roman" w:cs="Times New Roman"/>
          <w:b/>
          <w:bCs/>
          <w:color w:val="0B0706"/>
          <w:sz w:val="28"/>
          <w:szCs w:val="28"/>
        </w:rPr>
        <w:t>своїми</w:t>
      </w:r>
      <w:proofErr w:type="spellEnd"/>
      <w:r w:rsidRPr="005D767C">
        <w:rPr>
          <w:rFonts w:ascii="Times New Roman" w:eastAsia="Times New Roman" w:hAnsi="Times New Roman" w:cs="Times New Roman"/>
          <w:b/>
          <w:bCs/>
          <w:color w:val="0B0706"/>
          <w:sz w:val="28"/>
          <w:szCs w:val="28"/>
        </w:rPr>
        <w:t xml:space="preserve"> </w:t>
      </w:r>
      <w:proofErr w:type="spellStart"/>
      <w:r w:rsidRPr="005D767C">
        <w:rPr>
          <w:rFonts w:ascii="Times New Roman" w:eastAsia="Times New Roman" w:hAnsi="Times New Roman" w:cs="Times New Roman"/>
          <w:b/>
          <w:bCs/>
          <w:color w:val="0B0706"/>
          <w:sz w:val="28"/>
          <w:szCs w:val="28"/>
        </w:rPr>
        <w:t>працівниками</w:t>
      </w:r>
      <w:proofErr w:type="spellEnd"/>
      <w:r w:rsidRPr="005D767C">
        <w:rPr>
          <w:rFonts w:ascii="Times New Roman" w:eastAsia="Times New Roman" w:hAnsi="Times New Roman" w:cs="Times New Roman"/>
          <w:b/>
          <w:bCs/>
          <w:color w:val="0B0706"/>
          <w:sz w:val="28"/>
          <w:szCs w:val="28"/>
        </w:rPr>
        <w:t xml:space="preserve"> для </w:t>
      </w:r>
      <w:proofErr w:type="spellStart"/>
      <w:r w:rsidRPr="005D767C">
        <w:rPr>
          <w:rFonts w:ascii="Times New Roman" w:eastAsia="Times New Roman" w:hAnsi="Times New Roman" w:cs="Times New Roman"/>
          <w:b/>
          <w:bCs/>
          <w:color w:val="0B0706"/>
          <w:sz w:val="28"/>
          <w:szCs w:val="28"/>
        </w:rPr>
        <w:t>запобігання</w:t>
      </w:r>
      <w:proofErr w:type="spellEnd"/>
      <w:r w:rsidRPr="005D767C">
        <w:rPr>
          <w:rFonts w:ascii="Times New Roman" w:eastAsia="Times New Roman" w:hAnsi="Times New Roman" w:cs="Times New Roman"/>
          <w:b/>
          <w:bCs/>
          <w:color w:val="0B0706"/>
          <w:sz w:val="28"/>
          <w:szCs w:val="28"/>
        </w:rPr>
        <w:t xml:space="preserve"> </w:t>
      </w:r>
      <w:proofErr w:type="spellStart"/>
      <w:r w:rsidR="00575966">
        <w:rPr>
          <w:rFonts w:ascii="Times New Roman" w:eastAsia="Times New Roman" w:hAnsi="Times New Roman" w:cs="Times New Roman"/>
          <w:b/>
          <w:bCs/>
          <w:color w:val="0B0706"/>
          <w:sz w:val="28"/>
          <w:szCs w:val="28"/>
        </w:rPr>
        <w:t>випадкам</w:t>
      </w:r>
      <w:proofErr w:type="spellEnd"/>
      <w:r w:rsidR="00575966">
        <w:rPr>
          <w:rFonts w:ascii="Times New Roman" w:eastAsia="Times New Roman" w:hAnsi="Times New Roman" w:cs="Times New Roman"/>
          <w:b/>
          <w:bCs/>
          <w:color w:val="0B0706"/>
          <w:sz w:val="28"/>
          <w:szCs w:val="28"/>
        </w:rPr>
        <w:t xml:space="preserve"> </w:t>
      </w:r>
      <w:proofErr w:type="spellStart"/>
      <w:r w:rsidR="00575966">
        <w:rPr>
          <w:rFonts w:ascii="Times New Roman" w:eastAsia="Times New Roman" w:hAnsi="Times New Roman" w:cs="Times New Roman"/>
          <w:b/>
          <w:bCs/>
          <w:color w:val="0B0706"/>
          <w:sz w:val="28"/>
          <w:szCs w:val="28"/>
        </w:rPr>
        <w:t>насильства</w:t>
      </w:r>
      <w:proofErr w:type="spellEnd"/>
      <w:r w:rsidR="00575966">
        <w:rPr>
          <w:rFonts w:ascii="Times New Roman" w:eastAsia="Times New Roman" w:hAnsi="Times New Roman" w:cs="Times New Roman"/>
          <w:b/>
          <w:bCs/>
          <w:color w:val="0B0706"/>
          <w:sz w:val="28"/>
          <w:szCs w:val="28"/>
        </w:rPr>
        <w:t xml:space="preserve"> </w:t>
      </w:r>
      <w:proofErr w:type="spellStart"/>
      <w:r w:rsidR="00575966">
        <w:rPr>
          <w:rFonts w:ascii="Times New Roman" w:eastAsia="Times New Roman" w:hAnsi="Times New Roman" w:cs="Times New Roman"/>
          <w:b/>
          <w:bCs/>
          <w:color w:val="0B0706"/>
          <w:sz w:val="28"/>
          <w:szCs w:val="28"/>
        </w:rPr>
        <w:t>проти</w:t>
      </w:r>
      <w:proofErr w:type="spellEnd"/>
      <w:r w:rsidR="00575966">
        <w:rPr>
          <w:rFonts w:ascii="Times New Roman" w:eastAsia="Times New Roman" w:hAnsi="Times New Roman" w:cs="Times New Roman"/>
          <w:b/>
          <w:bCs/>
          <w:color w:val="0B0706"/>
          <w:sz w:val="28"/>
          <w:szCs w:val="28"/>
        </w:rPr>
        <w:t xml:space="preserve"> </w:t>
      </w:r>
      <w:proofErr w:type="spellStart"/>
      <w:r w:rsidR="00575966">
        <w:rPr>
          <w:rFonts w:ascii="Times New Roman" w:eastAsia="Times New Roman" w:hAnsi="Times New Roman" w:cs="Times New Roman"/>
          <w:b/>
          <w:bCs/>
          <w:color w:val="0B0706"/>
          <w:sz w:val="28"/>
          <w:szCs w:val="28"/>
        </w:rPr>
        <w:t>дітей</w:t>
      </w:r>
      <w:proofErr w:type="spellEnd"/>
    </w:p>
    <w:p w:rsidR="00FE6D21" w:rsidRPr="008B6333" w:rsidRDefault="00FE6D21" w:rsidP="008B6333">
      <w:pPr>
        <w:shd w:val="clear" w:color="auto" w:fill="FFFFFF"/>
        <w:spacing w:after="0"/>
        <w:jc w:val="center"/>
        <w:rPr>
          <w:rFonts w:ascii="Times New Roman" w:eastAsia="Times New Roman" w:hAnsi="Times New Roman" w:cs="Times New Roman"/>
          <w:color w:val="0B0706"/>
          <w:sz w:val="28"/>
          <w:szCs w:val="28"/>
          <w:lang w:val="uk-UA"/>
        </w:rPr>
      </w:pPr>
    </w:p>
    <w:p w:rsidR="00F74DE4" w:rsidRPr="008B6333" w:rsidRDefault="00F74DE4" w:rsidP="008B6333">
      <w:pPr>
        <w:shd w:val="clear" w:color="auto" w:fill="FFFFFF"/>
        <w:spacing w:after="0"/>
        <w:jc w:val="both"/>
        <w:rPr>
          <w:rFonts w:ascii="Times New Roman" w:eastAsia="Times New Roman" w:hAnsi="Times New Roman" w:cs="Times New Roman"/>
          <w:color w:val="0B0706"/>
          <w:sz w:val="28"/>
          <w:szCs w:val="28"/>
          <w:lang w:val="uk-UA"/>
        </w:rPr>
      </w:pPr>
      <w:r w:rsidRPr="008B6333">
        <w:rPr>
          <w:rFonts w:ascii="Times New Roman" w:eastAsia="Times New Roman" w:hAnsi="Times New Roman" w:cs="Times New Roman"/>
          <w:color w:val="0B0706"/>
          <w:sz w:val="28"/>
          <w:szCs w:val="28"/>
        </w:rPr>
        <w:t xml:space="preserve">1. </w:t>
      </w:r>
      <w:proofErr w:type="spellStart"/>
      <w:r w:rsidRPr="008B6333">
        <w:rPr>
          <w:rFonts w:ascii="Times New Roman" w:eastAsia="Times New Roman" w:hAnsi="Times New Roman" w:cs="Times New Roman"/>
          <w:color w:val="0B0706"/>
          <w:sz w:val="28"/>
          <w:szCs w:val="28"/>
        </w:rPr>
        <w:t>Прийняття</w:t>
      </w:r>
      <w:proofErr w:type="spellEnd"/>
      <w:r w:rsidRPr="008B6333">
        <w:rPr>
          <w:rFonts w:ascii="Times New Roman" w:eastAsia="Times New Roman" w:hAnsi="Times New Roman" w:cs="Times New Roman"/>
          <w:color w:val="0B0706"/>
          <w:sz w:val="28"/>
          <w:szCs w:val="28"/>
        </w:rPr>
        <w:t xml:space="preserve"> </w:t>
      </w:r>
      <w:proofErr w:type="gramStart"/>
      <w:r w:rsidRPr="008B6333">
        <w:rPr>
          <w:rFonts w:ascii="Times New Roman" w:eastAsia="Times New Roman" w:hAnsi="Times New Roman" w:cs="Times New Roman"/>
          <w:color w:val="0B0706"/>
          <w:sz w:val="28"/>
          <w:szCs w:val="28"/>
        </w:rPr>
        <w:t>на</w:t>
      </w:r>
      <w:proofErr w:type="gramEnd"/>
      <w:r w:rsidRPr="008B6333">
        <w:rPr>
          <w:rFonts w:ascii="Times New Roman" w:eastAsia="Times New Roman" w:hAnsi="Times New Roman" w:cs="Times New Roman"/>
          <w:color w:val="0B0706"/>
          <w:sz w:val="28"/>
          <w:szCs w:val="28"/>
        </w:rPr>
        <w:t xml:space="preserve"> роботу </w:t>
      </w:r>
      <w:proofErr w:type="spellStart"/>
      <w:r w:rsidRPr="008B6333">
        <w:rPr>
          <w:rFonts w:ascii="Times New Roman" w:eastAsia="Times New Roman" w:hAnsi="Times New Roman" w:cs="Times New Roman"/>
          <w:color w:val="0B0706"/>
          <w:sz w:val="28"/>
          <w:szCs w:val="28"/>
        </w:rPr>
        <w:t>нових</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працівників</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із</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перевіркою</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їх</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біографічних</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даних</w:t>
      </w:r>
      <w:proofErr w:type="spellEnd"/>
      <w:r w:rsidRPr="008B6333">
        <w:rPr>
          <w:rFonts w:ascii="Times New Roman" w:eastAsia="Times New Roman" w:hAnsi="Times New Roman" w:cs="Times New Roman"/>
          <w:color w:val="0B0706"/>
          <w:sz w:val="28"/>
          <w:szCs w:val="28"/>
        </w:rPr>
        <w:t xml:space="preserve">, характеристик </w:t>
      </w:r>
      <w:proofErr w:type="spellStart"/>
      <w:r w:rsidRPr="008B6333">
        <w:rPr>
          <w:rFonts w:ascii="Times New Roman" w:eastAsia="Times New Roman" w:hAnsi="Times New Roman" w:cs="Times New Roman"/>
          <w:color w:val="0B0706"/>
          <w:sz w:val="28"/>
          <w:szCs w:val="28"/>
        </w:rPr>
        <w:t>і</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придатності</w:t>
      </w:r>
      <w:proofErr w:type="spellEnd"/>
      <w:r w:rsidRPr="008B6333">
        <w:rPr>
          <w:rFonts w:ascii="Times New Roman" w:eastAsia="Times New Roman" w:hAnsi="Times New Roman" w:cs="Times New Roman"/>
          <w:color w:val="0B0706"/>
          <w:sz w:val="28"/>
          <w:szCs w:val="28"/>
        </w:rPr>
        <w:t xml:space="preserve"> для </w:t>
      </w:r>
      <w:proofErr w:type="spellStart"/>
      <w:r w:rsidRPr="008B6333">
        <w:rPr>
          <w:rFonts w:ascii="Times New Roman" w:eastAsia="Times New Roman" w:hAnsi="Times New Roman" w:cs="Times New Roman"/>
          <w:color w:val="0B0706"/>
          <w:sz w:val="28"/>
          <w:szCs w:val="28"/>
        </w:rPr>
        <w:t>роботи</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з</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дітьми</w:t>
      </w:r>
      <w:proofErr w:type="spellEnd"/>
      <w:r w:rsidRPr="008B6333">
        <w:rPr>
          <w:rFonts w:ascii="Times New Roman" w:eastAsia="Times New Roman" w:hAnsi="Times New Roman" w:cs="Times New Roman"/>
          <w:color w:val="0B0706"/>
          <w:sz w:val="28"/>
          <w:szCs w:val="28"/>
        </w:rPr>
        <w:t>.</w:t>
      </w:r>
      <w:r w:rsidR="00FE6D21" w:rsidRPr="008B6333">
        <w:rPr>
          <w:rFonts w:ascii="Times New Roman" w:eastAsia="Times New Roman" w:hAnsi="Times New Roman" w:cs="Times New Roman"/>
          <w:color w:val="0B0706"/>
          <w:sz w:val="28"/>
          <w:szCs w:val="28"/>
          <w:lang w:val="uk-UA"/>
        </w:rPr>
        <w:t xml:space="preserve">                                                                                                                                                                             </w:t>
      </w:r>
    </w:p>
    <w:p w:rsidR="00F74DE4" w:rsidRPr="008B6333" w:rsidRDefault="00F74DE4" w:rsidP="008B6333">
      <w:pPr>
        <w:shd w:val="clear" w:color="auto" w:fill="FFFFFF"/>
        <w:spacing w:after="0"/>
        <w:jc w:val="both"/>
        <w:rPr>
          <w:rFonts w:ascii="Times New Roman" w:eastAsia="Times New Roman" w:hAnsi="Times New Roman" w:cs="Times New Roman"/>
          <w:color w:val="0B0706"/>
          <w:sz w:val="28"/>
          <w:szCs w:val="28"/>
          <w:lang w:val="uk-UA"/>
        </w:rPr>
      </w:pPr>
      <w:r w:rsidRPr="008B6333">
        <w:rPr>
          <w:rFonts w:ascii="Times New Roman" w:eastAsia="Times New Roman" w:hAnsi="Times New Roman" w:cs="Times New Roman"/>
          <w:color w:val="0B0706"/>
          <w:sz w:val="28"/>
          <w:szCs w:val="28"/>
          <w:lang w:val="uk-UA"/>
        </w:rPr>
        <w:t>2. У випадках, коли виникають підозри щодо можливих загроз безпеці дітей або застосування насильства проти дітей працівниками гімназії, у гімназії завжди дотримуються ви</w:t>
      </w:r>
      <w:r w:rsidR="00FE6D21" w:rsidRPr="008B6333">
        <w:rPr>
          <w:rFonts w:ascii="Times New Roman" w:eastAsia="Times New Roman" w:hAnsi="Times New Roman" w:cs="Times New Roman"/>
          <w:color w:val="0B0706"/>
          <w:sz w:val="28"/>
          <w:szCs w:val="28"/>
          <w:lang w:val="uk-UA"/>
        </w:rPr>
        <w:t xml:space="preserve">мог, зазначених у </w:t>
      </w:r>
      <w:proofErr w:type="spellStart"/>
      <w:r w:rsidR="00FE6D21" w:rsidRPr="008B6333">
        <w:rPr>
          <w:rFonts w:ascii="Times New Roman" w:eastAsia="Times New Roman" w:hAnsi="Times New Roman" w:cs="Times New Roman"/>
          <w:color w:val="0B0706"/>
          <w:sz w:val="28"/>
          <w:szCs w:val="28"/>
          <w:lang w:val="uk-UA"/>
        </w:rPr>
        <w:t>антибулінговій</w:t>
      </w:r>
      <w:proofErr w:type="spellEnd"/>
      <w:r w:rsidR="00FE6D21" w:rsidRPr="008B6333">
        <w:rPr>
          <w:rFonts w:ascii="Times New Roman" w:eastAsia="Times New Roman" w:hAnsi="Times New Roman" w:cs="Times New Roman"/>
          <w:color w:val="0B0706"/>
          <w:sz w:val="28"/>
          <w:szCs w:val="28"/>
          <w:lang w:val="uk-UA"/>
        </w:rPr>
        <w:t xml:space="preserve"> політиці</w:t>
      </w:r>
      <w:r w:rsidRPr="008B6333">
        <w:rPr>
          <w:rFonts w:ascii="Times New Roman" w:eastAsia="Times New Roman" w:hAnsi="Times New Roman" w:cs="Times New Roman"/>
          <w:color w:val="0B0706"/>
          <w:sz w:val="28"/>
          <w:szCs w:val="28"/>
          <w:lang w:val="uk-UA"/>
        </w:rPr>
        <w:t>.</w:t>
      </w:r>
    </w:p>
    <w:p w:rsidR="00FE6D21" w:rsidRPr="008B6333" w:rsidRDefault="00FE6D21" w:rsidP="008B6333">
      <w:pPr>
        <w:shd w:val="clear" w:color="auto" w:fill="FFFFFF"/>
        <w:spacing w:after="0"/>
        <w:jc w:val="both"/>
        <w:rPr>
          <w:rFonts w:ascii="Times New Roman" w:eastAsia="Times New Roman" w:hAnsi="Times New Roman" w:cs="Times New Roman"/>
          <w:color w:val="0B0706"/>
          <w:sz w:val="28"/>
          <w:szCs w:val="28"/>
          <w:lang w:val="uk-UA"/>
        </w:rPr>
      </w:pPr>
    </w:p>
    <w:p w:rsidR="00F74DE4" w:rsidRPr="00575966" w:rsidRDefault="00F74DE4" w:rsidP="00575966">
      <w:pPr>
        <w:pStyle w:val="a3"/>
        <w:shd w:val="clear" w:color="auto" w:fill="FFFFFF"/>
        <w:spacing w:after="0"/>
        <w:jc w:val="center"/>
        <w:rPr>
          <w:rFonts w:ascii="Times New Roman" w:eastAsia="Times New Roman" w:hAnsi="Times New Roman" w:cs="Times New Roman"/>
          <w:color w:val="0B0706"/>
          <w:sz w:val="28"/>
          <w:szCs w:val="28"/>
          <w:lang w:val="uk-UA"/>
        </w:rPr>
      </w:pPr>
      <w:proofErr w:type="spellStart"/>
      <w:r w:rsidRPr="005D767C">
        <w:rPr>
          <w:rFonts w:ascii="Times New Roman" w:eastAsia="Times New Roman" w:hAnsi="Times New Roman" w:cs="Times New Roman"/>
          <w:b/>
          <w:bCs/>
          <w:color w:val="0B0706"/>
          <w:sz w:val="28"/>
          <w:szCs w:val="28"/>
        </w:rPr>
        <w:lastRenderedPageBreak/>
        <w:t>Гімназія</w:t>
      </w:r>
      <w:proofErr w:type="spellEnd"/>
      <w:r w:rsidRPr="005D767C">
        <w:rPr>
          <w:rFonts w:ascii="Times New Roman" w:eastAsia="Times New Roman" w:hAnsi="Times New Roman" w:cs="Times New Roman"/>
          <w:b/>
          <w:bCs/>
          <w:color w:val="0B0706"/>
          <w:sz w:val="28"/>
          <w:szCs w:val="28"/>
        </w:rPr>
        <w:t xml:space="preserve"> проводить </w:t>
      </w:r>
      <w:proofErr w:type="spellStart"/>
      <w:r w:rsidRPr="005D767C">
        <w:rPr>
          <w:rFonts w:ascii="Times New Roman" w:eastAsia="Times New Roman" w:hAnsi="Times New Roman" w:cs="Times New Roman"/>
          <w:b/>
          <w:bCs/>
          <w:color w:val="0B0706"/>
          <w:sz w:val="28"/>
          <w:szCs w:val="28"/>
        </w:rPr>
        <w:t>навчання</w:t>
      </w:r>
      <w:proofErr w:type="spellEnd"/>
      <w:r w:rsidRPr="005D767C">
        <w:rPr>
          <w:rFonts w:ascii="Times New Roman" w:eastAsia="Times New Roman" w:hAnsi="Times New Roman" w:cs="Times New Roman"/>
          <w:b/>
          <w:bCs/>
          <w:color w:val="0B0706"/>
          <w:sz w:val="28"/>
          <w:szCs w:val="28"/>
        </w:rPr>
        <w:t xml:space="preserve"> </w:t>
      </w:r>
      <w:proofErr w:type="spellStart"/>
      <w:r w:rsidRPr="005D767C">
        <w:rPr>
          <w:rFonts w:ascii="Times New Roman" w:eastAsia="Times New Roman" w:hAnsi="Times New Roman" w:cs="Times New Roman"/>
          <w:b/>
          <w:bCs/>
          <w:color w:val="0B0706"/>
          <w:sz w:val="28"/>
          <w:szCs w:val="28"/>
        </w:rPr>
        <w:t>своїх</w:t>
      </w:r>
      <w:proofErr w:type="spellEnd"/>
      <w:r w:rsidRPr="005D767C">
        <w:rPr>
          <w:rFonts w:ascii="Times New Roman" w:eastAsia="Times New Roman" w:hAnsi="Times New Roman" w:cs="Times New Roman"/>
          <w:b/>
          <w:bCs/>
          <w:color w:val="0B0706"/>
          <w:sz w:val="28"/>
          <w:szCs w:val="28"/>
        </w:rPr>
        <w:t xml:space="preserve"> </w:t>
      </w:r>
      <w:proofErr w:type="spellStart"/>
      <w:r w:rsidRPr="005D767C">
        <w:rPr>
          <w:rFonts w:ascii="Times New Roman" w:eastAsia="Times New Roman" w:hAnsi="Times New Roman" w:cs="Times New Roman"/>
          <w:b/>
          <w:bCs/>
          <w:color w:val="0B0706"/>
          <w:sz w:val="28"/>
          <w:szCs w:val="28"/>
        </w:rPr>
        <w:t>працівників</w:t>
      </w:r>
      <w:proofErr w:type="spellEnd"/>
      <w:r w:rsidRPr="005D767C">
        <w:rPr>
          <w:rFonts w:ascii="Times New Roman" w:eastAsia="Times New Roman" w:hAnsi="Times New Roman" w:cs="Times New Roman"/>
          <w:b/>
          <w:bCs/>
          <w:color w:val="0B0706"/>
          <w:sz w:val="28"/>
          <w:szCs w:val="28"/>
        </w:rPr>
        <w:t xml:space="preserve"> </w:t>
      </w:r>
      <w:proofErr w:type="spellStart"/>
      <w:r w:rsidRPr="005D767C">
        <w:rPr>
          <w:rFonts w:ascii="Times New Roman" w:eastAsia="Times New Roman" w:hAnsi="Times New Roman" w:cs="Times New Roman"/>
          <w:b/>
          <w:bCs/>
          <w:color w:val="0B0706"/>
          <w:sz w:val="28"/>
          <w:szCs w:val="28"/>
        </w:rPr>
        <w:t>з</w:t>
      </w:r>
      <w:proofErr w:type="spellEnd"/>
      <w:r w:rsidRPr="005D767C">
        <w:rPr>
          <w:rFonts w:ascii="Times New Roman" w:eastAsia="Times New Roman" w:hAnsi="Times New Roman" w:cs="Times New Roman"/>
          <w:b/>
          <w:bCs/>
          <w:color w:val="0B0706"/>
          <w:sz w:val="28"/>
          <w:szCs w:val="28"/>
        </w:rPr>
        <w:t xml:space="preserve"> </w:t>
      </w:r>
      <w:proofErr w:type="spellStart"/>
      <w:r w:rsidRPr="005D767C">
        <w:rPr>
          <w:rFonts w:ascii="Times New Roman" w:eastAsia="Times New Roman" w:hAnsi="Times New Roman" w:cs="Times New Roman"/>
          <w:b/>
          <w:bCs/>
          <w:color w:val="0B0706"/>
          <w:sz w:val="28"/>
          <w:szCs w:val="28"/>
        </w:rPr>
        <w:t>питань</w:t>
      </w:r>
      <w:proofErr w:type="spellEnd"/>
      <w:r w:rsidRPr="005D767C">
        <w:rPr>
          <w:rFonts w:ascii="Times New Roman" w:eastAsia="Times New Roman" w:hAnsi="Times New Roman" w:cs="Times New Roman"/>
          <w:b/>
          <w:bCs/>
          <w:color w:val="0B0706"/>
          <w:sz w:val="28"/>
          <w:szCs w:val="28"/>
        </w:rPr>
        <w:t xml:space="preserve"> </w:t>
      </w:r>
      <w:proofErr w:type="spellStart"/>
      <w:r w:rsidRPr="005D767C">
        <w:rPr>
          <w:rFonts w:ascii="Times New Roman" w:eastAsia="Times New Roman" w:hAnsi="Times New Roman" w:cs="Times New Roman"/>
          <w:b/>
          <w:bCs/>
          <w:color w:val="0B0706"/>
          <w:sz w:val="28"/>
          <w:szCs w:val="28"/>
        </w:rPr>
        <w:t>захисту</w:t>
      </w:r>
      <w:proofErr w:type="spellEnd"/>
      <w:r w:rsidRPr="005D767C">
        <w:rPr>
          <w:rFonts w:ascii="Times New Roman" w:eastAsia="Times New Roman" w:hAnsi="Times New Roman" w:cs="Times New Roman"/>
          <w:b/>
          <w:bCs/>
          <w:color w:val="0B0706"/>
          <w:sz w:val="28"/>
          <w:szCs w:val="28"/>
        </w:rPr>
        <w:t xml:space="preserve"> </w:t>
      </w:r>
      <w:proofErr w:type="spellStart"/>
      <w:r w:rsidRPr="005D767C">
        <w:rPr>
          <w:rFonts w:ascii="Times New Roman" w:eastAsia="Times New Roman" w:hAnsi="Times New Roman" w:cs="Times New Roman"/>
          <w:b/>
          <w:bCs/>
          <w:color w:val="0B0706"/>
          <w:sz w:val="28"/>
          <w:szCs w:val="28"/>
        </w:rPr>
        <w:t>дітей</w:t>
      </w:r>
      <w:proofErr w:type="spellEnd"/>
      <w:r w:rsidRPr="005D767C">
        <w:rPr>
          <w:rFonts w:ascii="Times New Roman" w:eastAsia="Times New Roman" w:hAnsi="Times New Roman" w:cs="Times New Roman"/>
          <w:b/>
          <w:bCs/>
          <w:color w:val="0B0706"/>
          <w:sz w:val="28"/>
          <w:szCs w:val="28"/>
        </w:rPr>
        <w:t xml:space="preserve"> </w:t>
      </w:r>
      <w:proofErr w:type="spellStart"/>
      <w:r w:rsidRPr="005D767C">
        <w:rPr>
          <w:rFonts w:ascii="Times New Roman" w:eastAsia="Times New Roman" w:hAnsi="Times New Roman" w:cs="Times New Roman"/>
          <w:b/>
          <w:bCs/>
          <w:color w:val="0B0706"/>
          <w:sz w:val="28"/>
          <w:szCs w:val="28"/>
        </w:rPr>
        <w:t>від</w:t>
      </w:r>
      <w:proofErr w:type="spellEnd"/>
      <w:r w:rsidRPr="005D767C">
        <w:rPr>
          <w:rFonts w:ascii="Times New Roman" w:eastAsia="Times New Roman" w:hAnsi="Times New Roman" w:cs="Times New Roman"/>
          <w:b/>
          <w:bCs/>
          <w:color w:val="0B0706"/>
          <w:sz w:val="28"/>
          <w:szCs w:val="28"/>
        </w:rPr>
        <w:t xml:space="preserve"> </w:t>
      </w:r>
      <w:proofErr w:type="spellStart"/>
      <w:r w:rsidRPr="005D767C">
        <w:rPr>
          <w:rFonts w:ascii="Times New Roman" w:eastAsia="Times New Roman" w:hAnsi="Times New Roman" w:cs="Times New Roman"/>
          <w:b/>
          <w:bCs/>
          <w:color w:val="0B0706"/>
          <w:sz w:val="28"/>
          <w:szCs w:val="28"/>
        </w:rPr>
        <w:t>насильства</w:t>
      </w:r>
      <w:proofErr w:type="spellEnd"/>
      <w:r w:rsidRPr="005D767C">
        <w:rPr>
          <w:rFonts w:ascii="Times New Roman" w:eastAsia="Times New Roman" w:hAnsi="Times New Roman" w:cs="Times New Roman"/>
          <w:b/>
          <w:bCs/>
          <w:color w:val="0B0706"/>
          <w:sz w:val="28"/>
          <w:szCs w:val="28"/>
        </w:rPr>
        <w:t xml:space="preserve"> та </w:t>
      </w:r>
      <w:proofErr w:type="spellStart"/>
      <w:r w:rsidRPr="005D767C">
        <w:rPr>
          <w:rFonts w:ascii="Times New Roman" w:eastAsia="Times New Roman" w:hAnsi="Times New Roman" w:cs="Times New Roman"/>
          <w:b/>
          <w:bCs/>
          <w:color w:val="0B0706"/>
          <w:sz w:val="28"/>
          <w:szCs w:val="28"/>
        </w:rPr>
        <w:t>надання</w:t>
      </w:r>
      <w:proofErr w:type="spellEnd"/>
      <w:r w:rsidRPr="005D767C">
        <w:rPr>
          <w:rFonts w:ascii="Times New Roman" w:eastAsia="Times New Roman" w:hAnsi="Times New Roman" w:cs="Times New Roman"/>
          <w:b/>
          <w:bCs/>
          <w:color w:val="0B0706"/>
          <w:sz w:val="28"/>
          <w:szCs w:val="28"/>
        </w:rPr>
        <w:t xml:space="preserve"> </w:t>
      </w:r>
      <w:proofErr w:type="spellStart"/>
      <w:r w:rsidRPr="005D767C">
        <w:rPr>
          <w:rFonts w:ascii="Times New Roman" w:eastAsia="Times New Roman" w:hAnsi="Times New Roman" w:cs="Times New Roman"/>
          <w:b/>
          <w:bCs/>
          <w:color w:val="0B0706"/>
          <w:sz w:val="28"/>
          <w:szCs w:val="28"/>
        </w:rPr>
        <w:t>їм</w:t>
      </w:r>
      <w:proofErr w:type="spellEnd"/>
      <w:r w:rsidRPr="005D767C">
        <w:rPr>
          <w:rFonts w:ascii="Times New Roman" w:eastAsia="Times New Roman" w:hAnsi="Times New Roman" w:cs="Times New Roman"/>
          <w:b/>
          <w:bCs/>
          <w:color w:val="0B0706"/>
          <w:sz w:val="28"/>
          <w:szCs w:val="28"/>
        </w:rPr>
        <w:t xml:space="preserve"> </w:t>
      </w:r>
      <w:proofErr w:type="spellStart"/>
      <w:r w:rsidRPr="005D767C">
        <w:rPr>
          <w:rFonts w:ascii="Times New Roman" w:eastAsia="Times New Roman" w:hAnsi="Times New Roman" w:cs="Times New Roman"/>
          <w:b/>
          <w:bCs/>
          <w:color w:val="0B0706"/>
          <w:sz w:val="28"/>
          <w:szCs w:val="28"/>
        </w:rPr>
        <w:t>допомоги</w:t>
      </w:r>
      <w:proofErr w:type="spellEnd"/>
      <w:r w:rsidRPr="005D767C">
        <w:rPr>
          <w:rFonts w:ascii="Times New Roman" w:eastAsia="Times New Roman" w:hAnsi="Times New Roman" w:cs="Times New Roman"/>
          <w:b/>
          <w:bCs/>
          <w:color w:val="0B0706"/>
          <w:sz w:val="28"/>
          <w:szCs w:val="28"/>
        </w:rPr>
        <w:t xml:space="preserve"> в </w:t>
      </w:r>
      <w:proofErr w:type="spellStart"/>
      <w:r w:rsidRPr="005D767C">
        <w:rPr>
          <w:rFonts w:ascii="Times New Roman" w:eastAsia="Times New Roman" w:hAnsi="Times New Roman" w:cs="Times New Roman"/>
          <w:b/>
          <w:bCs/>
          <w:color w:val="0B0706"/>
          <w:sz w:val="28"/>
          <w:szCs w:val="28"/>
        </w:rPr>
        <w:t>небезпечних</w:t>
      </w:r>
      <w:proofErr w:type="spellEnd"/>
      <w:r w:rsidRPr="005D767C">
        <w:rPr>
          <w:rFonts w:ascii="Times New Roman" w:eastAsia="Times New Roman" w:hAnsi="Times New Roman" w:cs="Times New Roman"/>
          <w:b/>
          <w:bCs/>
          <w:color w:val="0B0706"/>
          <w:sz w:val="28"/>
          <w:szCs w:val="28"/>
        </w:rPr>
        <w:t xml:space="preserve"> </w:t>
      </w:r>
      <w:proofErr w:type="spellStart"/>
      <w:r w:rsidRPr="005D767C">
        <w:rPr>
          <w:rFonts w:ascii="Times New Roman" w:eastAsia="Times New Roman" w:hAnsi="Times New Roman" w:cs="Times New Roman"/>
          <w:b/>
          <w:bCs/>
          <w:color w:val="0B0706"/>
          <w:sz w:val="28"/>
          <w:szCs w:val="28"/>
        </w:rPr>
        <w:t>ситуаціях</w:t>
      </w:r>
      <w:proofErr w:type="spellEnd"/>
    </w:p>
    <w:p w:rsidR="00F74DE4" w:rsidRPr="008B6333" w:rsidRDefault="00F74DE4" w:rsidP="001C57B8">
      <w:pPr>
        <w:numPr>
          <w:ilvl w:val="0"/>
          <w:numId w:val="5"/>
        </w:numPr>
        <w:shd w:val="clear" w:color="auto" w:fill="FFFFFF"/>
        <w:spacing w:before="100" w:beforeAutospacing="1" w:after="100" w:afterAutospacing="1"/>
        <w:ind w:left="375"/>
        <w:jc w:val="both"/>
        <w:rPr>
          <w:rFonts w:ascii="Times New Roman" w:eastAsia="Times New Roman" w:hAnsi="Times New Roman" w:cs="Times New Roman"/>
          <w:color w:val="0B0706"/>
          <w:sz w:val="28"/>
          <w:szCs w:val="28"/>
        </w:rPr>
      </w:pPr>
      <w:proofErr w:type="spellStart"/>
      <w:r w:rsidRPr="008B6333">
        <w:rPr>
          <w:rFonts w:ascii="Times New Roman" w:eastAsia="Times New Roman" w:hAnsi="Times New Roman" w:cs="Times New Roman"/>
          <w:color w:val="0B0706"/>
          <w:sz w:val="28"/>
          <w:szCs w:val="28"/>
        </w:rPr>
        <w:t>Усі</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працівники</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гім</w:t>
      </w:r>
      <w:r w:rsidR="00FE6D21" w:rsidRPr="008B6333">
        <w:rPr>
          <w:rFonts w:ascii="Times New Roman" w:eastAsia="Times New Roman" w:hAnsi="Times New Roman" w:cs="Times New Roman"/>
          <w:color w:val="0B0706"/>
          <w:sz w:val="28"/>
          <w:szCs w:val="28"/>
        </w:rPr>
        <w:t>назії</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ознайомлені</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з</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антибулінговою</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політикою</w:t>
      </w:r>
      <w:proofErr w:type="spellEnd"/>
      <w:r w:rsidRPr="008B6333">
        <w:rPr>
          <w:rFonts w:ascii="Times New Roman" w:eastAsia="Times New Roman" w:hAnsi="Times New Roman" w:cs="Times New Roman"/>
          <w:color w:val="0B0706"/>
          <w:sz w:val="28"/>
          <w:szCs w:val="28"/>
        </w:rPr>
        <w:t>.</w:t>
      </w:r>
      <w:r w:rsidR="00FE6D21" w:rsidRPr="008B6333">
        <w:rPr>
          <w:rFonts w:ascii="Times New Roman" w:eastAsia="Times New Roman" w:hAnsi="Times New Roman" w:cs="Times New Roman"/>
          <w:color w:val="0B0706"/>
          <w:sz w:val="28"/>
          <w:szCs w:val="28"/>
          <w:lang w:val="uk-UA"/>
        </w:rPr>
        <w:t xml:space="preserve">       </w:t>
      </w:r>
    </w:p>
    <w:p w:rsidR="00F74DE4" w:rsidRPr="008B6333" w:rsidRDefault="00F74DE4" w:rsidP="001C57B8">
      <w:pPr>
        <w:numPr>
          <w:ilvl w:val="0"/>
          <w:numId w:val="5"/>
        </w:numPr>
        <w:shd w:val="clear" w:color="auto" w:fill="FFFFFF"/>
        <w:spacing w:before="100" w:beforeAutospacing="1" w:after="100" w:afterAutospacing="1"/>
        <w:ind w:left="375"/>
        <w:jc w:val="both"/>
        <w:rPr>
          <w:rFonts w:ascii="Times New Roman" w:eastAsia="Times New Roman" w:hAnsi="Times New Roman" w:cs="Times New Roman"/>
          <w:color w:val="0B0706"/>
          <w:sz w:val="28"/>
          <w:szCs w:val="28"/>
        </w:rPr>
      </w:pPr>
      <w:proofErr w:type="spellStart"/>
      <w:r w:rsidRPr="008B6333">
        <w:rPr>
          <w:rFonts w:ascii="Times New Roman" w:eastAsia="Times New Roman" w:hAnsi="Times New Roman" w:cs="Times New Roman"/>
          <w:color w:val="0B0706"/>
          <w:sz w:val="28"/>
          <w:szCs w:val="28"/>
        </w:rPr>
        <w:t>Усі</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працівники</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гімназії</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знають</w:t>
      </w:r>
      <w:proofErr w:type="spellEnd"/>
      <w:r w:rsidRPr="008B6333">
        <w:rPr>
          <w:rFonts w:ascii="Times New Roman" w:eastAsia="Times New Roman" w:hAnsi="Times New Roman" w:cs="Times New Roman"/>
          <w:color w:val="0B0706"/>
          <w:sz w:val="28"/>
          <w:szCs w:val="28"/>
        </w:rPr>
        <w:t xml:space="preserve">, як </w:t>
      </w:r>
      <w:proofErr w:type="spellStart"/>
      <w:r w:rsidRPr="008B6333">
        <w:rPr>
          <w:rFonts w:ascii="Times New Roman" w:eastAsia="Times New Roman" w:hAnsi="Times New Roman" w:cs="Times New Roman"/>
          <w:color w:val="0B0706"/>
          <w:sz w:val="28"/>
          <w:szCs w:val="28"/>
        </w:rPr>
        <w:t>розпізнати</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чинники</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ризику</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й</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ознаки</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насильства</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проти</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дітей</w:t>
      </w:r>
      <w:proofErr w:type="spellEnd"/>
      <w:r w:rsidRPr="008B6333">
        <w:rPr>
          <w:rFonts w:ascii="Times New Roman" w:eastAsia="Times New Roman" w:hAnsi="Times New Roman" w:cs="Times New Roman"/>
          <w:color w:val="0B0706"/>
          <w:sz w:val="28"/>
          <w:szCs w:val="28"/>
        </w:rPr>
        <w:t xml:space="preserve">, а </w:t>
      </w:r>
      <w:proofErr w:type="spellStart"/>
      <w:r w:rsidRPr="008B6333">
        <w:rPr>
          <w:rFonts w:ascii="Times New Roman" w:eastAsia="Times New Roman" w:hAnsi="Times New Roman" w:cs="Times New Roman"/>
          <w:color w:val="0B0706"/>
          <w:sz w:val="28"/>
          <w:szCs w:val="28"/>
        </w:rPr>
        <w:t>також</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правові</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аспекти</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захисту</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дітей</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обов’язковість</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втручання</w:t>
      </w:r>
      <w:proofErr w:type="spellEnd"/>
      <w:r w:rsidRPr="008B6333">
        <w:rPr>
          <w:rFonts w:ascii="Times New Roman" w:eastAsia="Times New Roman" w:hAnsi="Times New Roman" w:cs="Times New Roman"/>
          <w:color w:val="0B0706"/>
          <w:sz w:val="28"/>
          <w:szCs w:val="28"/>
        </w:rPr>
        <w:t xml:space="preserve"> для </w:t>
      </w:r>
      <w:proofErr w:type="spellStart"/>
      <w:r w:rsidRPr="008B6333">
        <w:rPr>
          <w:rFonts w:ascii="Times New Roman" w:eastAsia="Times New Roman" w:hAnsi="Times New Roman" w:cs="Times New Roman"/>
          <w:color w:val="0B0706"/>
          <w:sz w:val="28"/>
          <w:szCs w:val="28"/>
        </w:rPr>
        <w:t>залучення</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правоохоронної</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системи</w:t>
      </w:r>
      <w:proofErr w:type="spellEnd"/>
      <w:r w:rsidRPr="008B6333">
        <w:rPr>
          <w:rFonts w:ascii="Times New Roman" w:eastAsia="Times New Roman" w:hAnsi="Times New Roman" w:cs="Times New Roman"/>
          <w:color w:val="0B0706"/>
          <w:sz w:val="28"/>
          <w:szCs w:val="28"/>
        </w:rPr>
        <w:t>).</w:t>
      </w:r>
    </w:p>
    <w:p w:rsidR="003571BD" w:rsidRPr="00575966" w:rsidRDefault="00F74DE4" w:rsidP="001C57B8">
      <w:pPr>
        <w:numPr>
          <w:ilvl w:val="0"/>
          <w:numId w:val="5"/>
        </w:numPr>
        <w:shd w:val="clear" w:color="auto" w:fill="FFFFFF"/>
        <w:spacing w:before="100" w:beforeAutospacing="1" w:after="100" w:afterAutospacing="1"/>
        <w:ind w:left="375"/>
        <w:jc w:val="both"/>
        <w:rPr>
          <w:rFonts w:ascii="Times New Roman" w:eastAsia="Times New Roman" w:hAnsi="Times New Roman" w:cs="Times New Roman"/>
          <w:color w:val="0B0706"/>
          <w:sz w:val="28"/>
          <w:szCs w:val="28"/>
        </w:rPr>
      </w:pPr>
      <w:proofErr w:type="spellStart"/>
      <w:r w:rsidRPr="008B6333">
        <w:rPr>
          <w:rFonts w:ascii="Times New Roman" w:eastAsia="Times New Roman" w:hAnsi="Times New Roman" w:cs="Times New Roman"/>
          <w:color w:val="0B0706"/>
          <w:sz w:val="28"/>
          <w:szCs w:val="28"/>
        </w:rPr>
        <w:t>Класні</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керівники</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пройшли</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інструктаж</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з</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питань</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запобігання</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випадкам</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знущань</w:t>
      </w:r>
      <w:proofErr w:type="spellEnd"/>
      <w:r w:rsidRPr="008B6333">
        <w:rPr>
          <w:rFonts w:ascii="Times New Roman" w:eastAsia="Times New Roman" w:hAnsi="Times New Roman" w:cs="Times New Roman"/>
          <w:color w:val="0B0706"/>
          <w:sz w:val="28"/>
          <w:szCs w:val="28"/>
        </w:rPr>
        <w:t xml:space="preserve"> над </w:t>
      </w:r>
      <w:proofErr w:type="spellStart"/>
      <w:r w:rsidRPr="008B6333">
        <w:rPr>
          <w:rFonts w:ascii="Times New Roman" w:eastAsia="Times New Roman" w:hAnsi="Times New Roman" w:cs="Times New Roman"/>
          <w:color w:val="0B0706"/>
          <w:sz w:val="28"/>
          <w:szCs w:val="28"/>
        </w:rPr>
        <w:t>однолітками</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серед</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дітей</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і</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реагування</w:t>
      </w:r>
      <w:proofErr w:type="spellEnd"/>
      <w:r w:rsidRPr="008B6333">
        <w:rPr>
          <w:rFonts w:ascii="Times New Roman" w:eastAsia="Times New Roman" w:hAnsi="Times New Roman" w:cs="Times New Roman"/>
          <w:color w:val="0B0706"/>
          <w:sz w:val="28"/>
          <w:szCs w:val="28"/>
        </w:rPr>
        <w:t xml:space="preserve"> на них.</w:t>
      </w:r>
    </w:p>
    <w:p w:rsidR="00F74DE4" w:rsidRPr="00575966" w:rsidRDefault="00F74DE4" w:rsidP="008B6333">
      <w:pPr>
        <w:shd w:val="clear" w:color="auto" w:fill="FFFFFF"/>
        <w:spacing w:after="0"/>
        <w:jc w:val="center"/>
        <w:rPr>
          <w:rFonts w:ascii="Times New Roman" w:eastAsia="Times New Roman" w:hAnsi="Times New Roman" w:cs="Times New Roman"/>
          <w:b/>
          <w:bCs/>
          <w:color w:val="0B0706"/>
          <w:sz w:val="28"/>
          <w:szCs w:val="28"/>
          <w:lang w:val="uk-UA"/>
        </w:rPr>
      </w:pPr>
      <w:proofErr w:type="spellStart"/>
      <w:r w:rsidRPr="008B6333">
        <w:rPr>
          <w:rFonts w:ascii="Times New Roman" w:eastAsia="Times New Roman" w:hAnsi="Times New Roman" w:cs="Times New Roman"/>
          <w:b/>
          <w:bCs/>
          <w:color w:val="0B0706"/>
          <w:sz w:val="28"/>
          <w:szCs w:val="28"/>
        </w:rPr>
        <w:t>Гімназія</w:t>
      </w:r>
      <w:proofErr w:type="spellEnd"/>
      <w:r w:rsidRPr="008B6333">
        <w:rPr>
          <w:rFonts w:ascii="Times New Roman" w:eastAsia="Times New Roman" w:hAnsi="Times New Roman" w:cs="Times New Roman"/>
          <w:b/>
          <w:bCs/>
          <w:color w:val="0B0706"/>
          <w:sz w:val="28"/>
          <w:szCs w:val="28"/>
        </w:rPr>
        <w:t xml:space="preserve"> проводить </w:t>
      </w:r>
      <w:proofErr w:type="spellStart"/>
      <w:r w:rsidRPr="008B6333">
        <w:rPr>
          <w:rFonts w:ascii="Times New Roman" w:eastAsia="Times New Roman" w:hAnsi="Times New Roman" w:cs="Times New Roman"/>
          <w:b/>
          <w:bCs/>
          <w:color w:val="0B0706"/>
          <w:sz w:val="28"/>
          <w:szCs w:val="28"/>
        </w:rPr>
        <w:t>навчання</w:t>
      </w:r>
      <w:proofErr w:type="spellEnd"/>
      <w:r w:rsidRPr="008B6333">
        <w:rPr>
          <w:rFonts w:ascii="Times New Roman" w:eastAsia="Times New Roman" w:hAnsi="Times New Roman" w:cs="Times New Roman"/>
          <w:b/>
          <w:bCs/>
          <w:color w:val="0B0706"/>
          <w:sz w:val="28"/>
          <w:szCs w:val="28"/>
        </w:rPr>
        <w:t xml:space="preserve"> </w:t>
      </w:r>
      <w:proofErr w:type="spellStart"/>
      <w:r w:rsidRPr="008B6333">
        <w:rPr>
          <w:rFonts w:ascii="Times New Roman" w:eastAsia="Times New Roman" w:hAnsi="Times New Roman" w:cs="Times New Roman"/>
          <w:b/>
          <w:bCs/>
          <w:color w:val="0B0706"/>
          <w:sz w:val="28"/>
          <w:szCs w:val="28"/>
        </w:rPr>
        <w:t>батьків</w:t>
      </w:r>
      <w:proofErr w:type="spellEnd"/>
      <w:r w:rsidRPr="008B6333">
        <w:rPr>
          <w:rFonts w:ascii="Times New Roman" w:eastAsia="Times New Roman" w:hAnsi="Times New Roman" w:cs="Times New Roman"/>
          <w:b/>
          <w:bCs/>
          <w:color w:val="0B0706"/>
          <w:sz w:val="28"/>
          <w:szCs w:val="28"/>
        </w:rPr>
        <w:t xml:space="preserve"> </w:t>
      </w:r>
      <w:proofErr w:type="spellStart"/>
      <w:r w:rsidRPr="008B6333">
        <w:rPr>
          <w:rFonts w:ascii="Times New Roman" w:eastAsia="Times New Roman" w:hAnsi="Times New Roman" w:cs="Times New Roman"/>
          <w:b/>
          <w:bCs/>
          <w:color w:val="0B0706"/>
          <w:sz w:val="28"/>
          <w:szCs w:val="28"/>
        </w:rPr>
        <w:t>з</w:t>
      </w:r>
      <w:proofErr w:type="spellEnd"/>
      <w:r w:rsidRPr="008B6333">
        <w:rPr>
          <w:rFonts w:ascii="Times New Roman" w:eastAsia="Times New Roman" w:hAnsi="Times New Roman" w:cs="Times New Roman"/>
          <w:b/>
          <w:bCs/>
          <w:color w:val="0B0706"/>
          <w:sz w:val="28"/>
          <w:szCs w:val="28"/>
        </w:rPr>
        <w:t xml:space="preserve"> </w:t>
      </w:r>
      <w:proofErr w:type="spellStart"/>
      <w:r w:rsidRPr="008B6333">
        <w:rPr>
          <w:rFonts w:ascii="Times New Roman" w:eastAsia="Times New Roman" w:hAnsi="Times New Roman" w:cs="Times New Roman"/>
          <w:b/>
          <w:bCs/>
          <w:color w:val="0B0706"/>
          <w:sz w:val="28"/>
          <w:szCs w:val="28"/>
        </w:rPr>
        <w:t>питань</w:t>
      </w:r>
      <w:proofErr w:type="spellEnd"/>
      <w:r w:rsidRPr="008B6333">
        <w:rPr>
          <w:rFonts w:ascii="Times New Roman" w:eastAsia="Times New Roman" w:hAnsi="Times New Roman" w:cs="Times New Roman"/>
          <w:b/>
          <w:bCs/>
          <w:color w:val="0B0706"/>
          <w:sz w:val="28"/>
          <w:szCs w:val="28"/>
        </w:rPr>
        <w:t xml:space="preserve"> </w:t>
      </w:r>
      <w:proofErr w:type="spellStart"/>
      <w:r w:rsidRPr="008B6333">
        <w:rPr>
          <w:rFonts w:ascii="Times New Roman" w:eastAsia="Times New Roman" w:hAnsi="Times New Roman" w:cs="Times New Roman"/>
          <w:b/>
          <w:bCs/>
          <w:color w:val="0B0706"/>
          <w:sz w:val="28"/>
          <w:szCs w:val="28"/>
        </w:rPr>
        <w:t>виховання</w:t>
      </w:r>
      <w:proofErr w:type="spellEnd"/>
      <w:r w:rsidRPr="008B6333">
        <w:rPr>
          <w:rFonts w:ascii="Times New Roman" w:eastAsia="Times New Roman" w:hAnsi="Times New Roman" w:cs="Times New Roman"/>
          <w:b/>
          <w:bCs/>
          <w:color w:val="0B0706"/>
          <w:sz w:val="28"/>
          <w:szCs w:val="28"/>
        </w:rPr>
        <w:t xml:space="preserve"> без </w:t>
      </w:r>
      <w:proofErr w:type="spellStart"/>
      <w:r w:rsidRPr="008B6333">
        <w:rPr>
          <w:rFonts w:ascii="Times New Roman" w:eastAsia="Times New Roman" w:hAnsi="Times New Roman" w:cs="Times New Roman"/>
          <w:b/>
          <w:bCs/>
          <w:color w:val="0B0706"/>
          <w:sz w:val="28"/>
          <w:szCs w:val="28"/>
        </w:rPr>
        <w:t>застосування</w:t>
      </w:r>
      <w:proofErr w:type="spellEnd"/>
      <w:r w:rsidRPr="008B6333">
        <w:rPr>
          <w:rFonts w:ascii="Times New Roman" w:eastAsia="Times New Roman" w:hAnsi="Times New Roman" w:cs="Times New Roman"/>
          <w:b/>
          <w:bCs/>
          <w:color w:val="0B0706"/>
          <w:sz w:val="28"/>
          <w:szCs w:val="28"/>
        </w:rPr>
        <w:t xml:space="preserve"> </w:t>
      </w:r>
      <w:proofErr w:type="spellStart"/>
      <w:r w:rsidRPr="008B6333">
        <w:rPr>
          <w:rFonts w:ascii="Times New Roman" w:eastAsia="Times New Roman" w:hAnsi="Times New Roman" w:cs="Times New Roman"/>
          <w:b/>
          <w:bCs/>
          <w:color w:val="0B0706"/>
          <w:sz w:val="28"/>
          <w:szCs w:val="28"/>
        </w:rPr>
        <w:t>насильства</w:t>
      </w:r>
      <w:proofErr w:type="spellEnd"/>
      <w:r w:rsidRPr="008B6333">
        <w:rPr>
          <w:rFonts w:ascii="Times New Roman" w:eastAsia="Times New Roman" w:hAnsi="Times New Roman" w:cs="Times New Roman"/>
          <w:b/>
          <w:bCs/>
          <w:color w:val="0B0706"/>
          <w:sz w:val="28"/>
          <w:szCs w:val="28"/>
        </w:rPr>
        <w:t xml:space="preserve"> </w:t>
      </w:r>
      <w:r w:rsidR="00575966">
        <w:rPr>
          <w:rFonts w:ascii="Times New Roman" w:eastAsia="Times New Roman" w:hAnsi="Times New Roman" w:cs="Times New Roman"/>
          <w:b/>
          <w:bCs/>
          <w:color w:val="0B0706"/>
          <w:sz w:val="28"/>
          <w:szCs w:val="28"/>
        </w:rPr>
        <w:t xml:space="preserve">та </w:t>
      </w:r>
      <w:proofErr w:type="spellStart"/>
      <w:r w:rsidR="00575966">
        <w:rPr>
          <w:rFonts w:ascii="Times New Roman" w:eastAsia="Times New Roman" w:hAnsi="Times New Roman" w:cs="Times New Roman"/>
          <w:b/>
          <w:bCs/>
          <w:color w:val="0B0706"/>
          <w:sz w:val="28"/>
          <w:szCs w:val="28"/>
        </w:rPr>
        <w:t>захисту</w:t>
      </w:r>
      <w:proofErr w:type="spellEnd"/>
      <w:r w:rsidR="00575966">
        <w:rPr>
          <w:rFonts w:ascii="Times New Roman" w:eastAsia="Times New Roman" w:hAnsi="Times New Roman" w:cs="Times New Roman"/>
          <w:b/>
          <w:bCs/>
          <w:color w:val="0B0706"/>
          <w:sz w:val="28"/>
          <w:szCs w:val="28"/>
        </w:rPr>
        <w:t xml:space="preserve"> </w:t>
      </w:r>
      <w:proofErr w:type="spellStart"/>
      <w:r w:rsidR="00575966">
        <w:rPr>
          <w:rFonts w:ascii="Times New Roman" w:eastAsia="Times New Roman" w:hAnsi="Times New Roman" w:cs="Times New Roman"/>
          <w:b/>
          <w:bCs/>
          <w:color w:val="0B0706"/>
          <w:sz w:val="28"/>
          <w:szCs w:val="28"/>
        </w:rPr>
        <w:t>дітей</w:t>
      </w:r>
      <w:proofErr w:type="spellEnd"/>
      <w:r w:rsidR="00575966">
        <w:rPr>
          <w:rFonts w:ascii="Times New Roman" w:eastAsia="Times New Roman" w:hAnsi="Times New Roman" w:cs="Times New Roman"/>
          <w:b/>
          <w:bCs/>
          <w:color w:val="0B0706"/>
          <w:sz w:val="28"/>
          <w:szCs w:val="28"/>
        </w:rPr>
        <w:t xml:space="preserve"> </w:t>
      </w:r>
      <w:proofErr w:type="spellStart"/>
      <w:r w:rsidR="00575966">
        <w:rPr>
          <w:rFonts w:ascii="Times New Roman" w:eastAsia="Times New Roman" w:hAnsi="Times New Roman" w:cs="Times New Roman"/>
          <w:b/>
          <w:bCs/>
          <w:color w:val="0B0706"/>
          <w:sz w:val="28"/>
          <w:szCs w:val="28"/>
        </w:rPr>
        <w:t>від</w:t>
      </w:r>
      <w:proofErr w:type="spellEnd"/>
      <w:r w:rsidR="00575966">
        <w:rPr>
          <w:rFonts w:ascii="Times New Roman" w:eastAsia="Times New Roman" w:hAnsi="Times New Roman" w:cs="Times New Roman"/>
          <w:b/>
          <w:bCs/>
          <w:color w:val="0B0706"/>
          <w:sz w:val="28"/>
          <w:szCs w:val="28"/>
        </w:rPr>
        <w:t xml:space="preserve"> </w:t>
      </w:r>
      <w:proofErr w:type="spellStart"/>
      <w:r w:rsidR="00575966">
        <w:rPr>
          <w:rFonts w:ascii="Times New Roman" w:eastAsia="Times New Roman" w:hAnsi="Times New Roman" w:cs="Times New Roman"/>
          <w:b/>
          <w:bCs/>
          <w:color w:val="0B0706"/>
          <w:sz w:val="28"/>
          <w:szCs w:val="28"/>
        </w:rPr>
        <w:t>насильства</w:t>
      </w:r>
      <w:proofErr w:type="spellEnd"/>
    </w:p>
    <w:p w:rsidR="003571BD" w:rsidRPr="008B6333" w:rsidRDefault="003571BD" w:rsidP="008B6333">
      <w:pPr>
        <w:shd w:val="clear" w:color="auto" w:fill="FFFFFF"/>
        <w:spacing w:after="0"/>
        <w:jc w:val="center"/>
        <w:rPr>
          <w:rFonts w:ascii="Times New Roman" w:eastAsia="Times New Roman" w:hAnsi="Times New Roman" w:cs="Times New Roman"/>
          <w:color w:val="0B0706"/>
          <w:sz w:val="28"/>
          <w:szCs w:val="28"/>
          <w:lang w:val="uk-UA"/>
        </w:rPr>
      </w:pPr>
    </w:p>
    <w:p w:rsidR="00F74DE4" w:rsidRPr="008B6333" w:rsidRDefault="00F74DE4" w:rsidP="008B6333">
      <w:pPr>
        <w:shd w:val="clear" w:color="auto" w:fill="FFFFFF"/>
        <w:spacing w:after="0"/>
        <w:rPr>
          <w:rFonts w:ascii="Times New Roman" w:eastAsia="Times New Roman" w:hAnsi="Times New Roman" w:cs="Times New Roman"/>
          <w:color w:val="0B0706"/>
          <w:sz w:val="28"/>
          <w:szCs w:val="28"/>
        </w:rPr>
      </w:pPr>
      <w:proofErr w:type="spellStart"/>
      <w:r w:rsidRPr="008B6333">
        <w:rPr>
          <w:rFonts w:ascii="Times New Roman" w:eastAsia="Times New Roman" w:hAnsi="Times New Roman" w:cs="Times New Roman"/>
          <w:color w:val="0B0706"/>
          <w:sz w:val="28"/>
          <w:szCs w:val="28"/>
        </w:rPr>
        <w:t>Виконання</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вимог</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означа</w:t>
      </w:r>
      <w:proofErr w:type="gramStart"/>
      <w:r w:rsidRPr="008B6333">
        <w:rPr>
          <w:rFonts w:ascii="Times New Roman" w:eastAsia="Times New Roman" w:hAnsi="Times New Roman" w:cs="Times New Roman"/>
          <w:color w:val="0B0706"/>
          <w:sz w:val="28"/>
          <w:szCs w:val="28"/>
        </w:rPr>
        <w:t>є</w:t>
      </w:r>
      <w:proofErr w:type="spellEnd"/>
      <w:r w:rsidRPr="008B6333">
        <w:rPr>
          <w:rFonts w:ascii="Times New Roman" w:eastAsia="Times New Roman" w:hAnsi="Times New Roman" w:cs="Times New Roman"/>
          <w:color w:val="0B0706"/>
          <w:sz w:val="28"/>
          <w:szCs w:val="28"/>
        </w:rPr>
        <w:t>:</w:t>
      </w:r>
      <w:proofErr w:type="gramEnd"/>
    </w:p>
    <w:p w:rsidR="00F74DE4" w:rsidRPr="008B6333" w:rsidRDefault="003571BD" w:rsidP="001C57B8">
      <w:pPr>
        <w:numPr>
          <w:ilvl w:val="0"/>
          <w:numId w:val="6"/>
        </w:numPr>
        <w:shd w:val="clear" w:color="auto" w:fill="FFFFFF"/>
        <w:spacing w:before="100" w:beforeAutospacing="1" w:after="100" w:afterAutospacing="1"/>
        <w:ind w:left="375"/>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rPr>
        <w:t>На  </w:t>
      </w:r>
      <w:proofErr w:type="spellStart"/>
      <w:r w:rsidRPr="008B6333">
        <w:rPr>
          <w:rFonts w:ascii="Times New Roman" w:eastAsia="Times New Roman" w:hAnsi="Times New Roman" w:cs="Times New Roman"/>
          <w:color w:val="0B0706"/>
          <w:sz w:val="28"/>
          <w:szCs w:val="28"/>
        </w:rPr>
        <w:t>вебсайті</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гімназі</w:t>
      </w:r>
      <w:proofErr w:type="spellEnd"/>
      <w:r w:rsidRPr="008B6333">
        <w:rPr>
          <w:rFonts w:ascii="Times New Roman" w:eastAsia="Times New Roman" w:hAnsi="Times New Roman" w:cs="Times New Roman"/>
          <w:color w:val="0B0706"/>
          <w:sz w:val="28"/>
          <w:szCs w:val="28"/>
          <w:lang w:val="uk-UA"/>
        </w:rPr>
        <w:t>ї</w:t>
      </w:r>
      <w:r w:rsidR="00F74DE4" w:rsidRPr="008B6333">
        <w:rPr>
          <w:rFonts w:ascii="Times New Roman" w:eastAsia="Times New Roman" w:hAnsi="Times New Roman" w:cs="Times New Roman"/>
          <w:color w:val="0B0706"/>
          <w:sz w:val="28"/>
          <w:szCs w:val="28"/>
        </w:rPr>
        <w:t xml:space="preserve"> для </w:t>
      </w:r>
      <w:proofErr w:type="spellStart"/>
      <w:r w:rsidR="00F74DE4" w:rsidRPr="008B6333">
        <w:rPr>
          <w:rFonts w:ascii="Times New Roman" w:eastAsia="Times New Roman" w:hAnsi="Times New Roman" w:cs="Times New Roman"/>
          <w:color w:val="0B0706"/>
          <w:sz w:val="28"/>
          <w:szCs w:val="28"/>
        </w:rPr>
        <w:t>батькі</w:t>
      </w:r>
      <w:proofErr w:type="gramStart"/>
      <w:r w:rsidR="00F74DE4" w:rsidRPr="008B6333">
        <w:rPr>
          <w:rFonts w:ascii="Times New Roman" w:eastAsia="Times New Roman" w:hAnsi="Times New Roman" w:cs="Times New Roman"/>
          <w:color w:val="0B0706"/>
          <w:sz w:val="28"/>
          <w:szCs w:val="28"/>
        </w:rPr>
        <w:t>в</w:t>
      </w:r>
      <w:proofErr w:type="spellEnd"/>
      <w:proofErr w:type="gramEnd"/>
      <w:r w:rsidR="00F74DE4" w:rsidRPr="008B6333">
        <w:rPr>
          <w:rFonts w:ascii="Times New Roman" w:eastAsia="Times New Roman" w:hAnsi="Times New Roman" w:cs="Times New Roman"/>
          <w:color w:val="0B0706"/>
          <w:sz w:val="28"/>
          <w:szCs w:val="28"/>
        </w:rPr>
        <w:t xml:space="preserve"> </w:t>
      </w:r>
      <w:proofErr w:type="spellStart"/>
      <w:r w:rsidR="00F74DE4" w:rsidRPr="008B6333">
        <w:rPr>
          <w:rFonts w:ascii="Times New Roman" w:eastAsia="Times New Roman" w:hAnsi="Times New Roman" w:cs="Times New Roman"/>
          <w:color w:val="0B0706"/>
          <w:sz w:val="28"/>
          <w:szCs w:val="28"/>
        </w:rPr>
        <w:t>є</w:t>
      </w:r>
      <w:proofErr w:type="spellEnd"/>
      <w:r w:rsidR="00F74DE4" w:rsidRPr="008B6333">
        <w:rPr>
          <w:rFonts w:ascii="Times New Roman" w:eastAsia="Times New Roman" w:hAnsi="Times New Roman" w:cs="Times New Roman"/>
          <w:color w:val="0B0706"/>
          <w:sz w:val="28"/>
          <w:szCs w:val="28"/>
        </w:rPr>
        <w:t xml:space="preserve"> вся </w:t>
      </w:r>
      <w:proofErr w:type="spellStart"/>
      <w:r w:rsidR="00F74DE4" w:rsidRPr="008B6333">
        <w:rPr>
          <w:rFonts w:ascii="Times New Roman" w:eastAsia="Times New Roman" w:hAnsi="Times New Roman" w:cs="Times New Roman"/>
          <w:color w:val="0B0706"/>
          <w:sz w:val="28"/>
          <w:szCs w:val="28"/>
        </w:rPr>
        <w:t>необхідна</w:t>
      </w:r>
      <w:proofErr w:type="spellEnd"/>
      <w:r w:rsidR="00F74DE4" w:rsidRPr="008B6333">
        <w:rPr>
          <w:rFonts w:ascii="Times New Roman" w:eastAsia="Times New Roman" w:hAnsi="Times New Roman" w:cs="Times New Roman"/>
          <w:color w:val="0B0706"/>
          <w:sz w:val="28"/>
          <w:szCs w:val="28"/>
        </w:rPr>
        <w:t xml:space="preserve"> </w:t>
      </w:r>
      <w:proofErr w:type="spellStart"/>
      <w:r w:rsidR="00F74DE4" w:rsidRPr="008B6333">
        <w:rPr>
          <w:rFonts w:ascii="Times New Roman" w:eastAsia="Times New Roman" w:hAnsi="Times New Roman" w:cs="Times New Roman"/>
          <w:color w:val="0B0706"/>
          <w:sz w:val="28"/>
          <w:szCs w:val="28"/>
        </w:rPr>
        <w:t>інформація</w:t>
      </w:r>
      <w:proofErr w:type="spellEnd"/>
      <w:r w:rsidR="00F74DE4" w:rsidRPr="008B6333">
        <w:rPr>
          <w:rFonts w:ascii="Times New Roman" w:eastAsia="Times New Roman" w:hAnsi="Times New Roman" w:cs="Times New Roman"/>
          <w:color w:val="0B0706"/>
          <w:sz w:val="28"/>
          <w:szCs w:val="28"/>
        </w:rPr>
        <w:t xml:space="preserve"> </w:t>
      </w:r>
      <w:proofErr w:type="spellStart"/>
      <w:r w:rsidR="00F74DE4" w:rsidRPr="008B6333">
        <w:rPr>
          <w:rFonts w:ascii="Times New Roman" w:eastAsia="Times New Roman" w:hAnsi="Times New Roman" w:cs="Times New Roman"/>
          <w:color w:val="0B0706"/>
          <w:sz w:val="28"/>
          <w:szCs w:val="28"/>
        </w:rPr>
        <w:t>з</w:t>
      </w:r>
      <w:proofErr w:type="spellEnd"/>
      <w:r w:rsidR="00F74DE4" w:rsidRPr="008B6333">
        <w:rPr>
          <w:rFonts w:ascii="Times New Roman" w:eastAsia="Times New Roman" w:hAnsi="Times New Roman" w:cs="Times New Roman"/>
          <w:color w:val="0B0706"/>
          <w:sz w:val="28"/>
          <w:szCs w:val="28"/>
        </w:rPr>
        <w:t xml:space="preserve"> таких </w:t>
      </w:r>
      <w:proofErr w:type="spellStart"/>
      <w:r w:rsidR="00F74DE4" w:rsidRPr="008B6333">
        <w:rPr>
          <w:rFonts w:ascii="Times New Roman" w:eastAsia="Times New Roman" w:hAnsi="Times New Roman" w:cs="Times New Roman"/>
          <w:color w:val="0B0706"/>
          <w:sz w:val="28"/>
          <w:szCs w:val="28"/>
        </w:rPr>
        <w:t>питань</w:t>
      </w:r>
      <w:proofErr w:type="spellEnd"/>
      <w:r w:rsidR="00F74DE4" w:rsidRPr="008B6333">
        <w:rPr>
          <w:rFonts w:ascii="Times New Roman" w:eastAsia="Times New Roman" w:hAnsi="Times New Roman" w:cs="Times New Roman"/>
          <w:color w:val="0B0706"/>
          <w:sz w:val="28"/>
          <w:szCs w:val="28"/>
        </w:rPr>
        <w:t>:</w:t>
      </w:r>
    </w:p>
    <w:p w:rsidR="00F74DE4" w:rsidRPr="008B6333" w:rsidRDefault="00F74DE4" w:rsidP="001C57B8">
      <w:pPr>
        <w:pStyle w:val="a3"/>
        <w:numPr>
          <w:ilvl w:val="0"/>
          <w:numId w:val="19"/>
        </w:numPr>
        <w:shd w:val="clear" w:color="auto" w:fill="FFFFFF"/>
        <w:spacing w:before="100" w:beforeAutospacing="1" w:after="72"/>
        <w:rPr>
          <w:rFonts w:ascii="Times New Roman" w:eastAsia="Times New Roman" w:hAnsi="Times New Roman" w:cs="Times New Roman"/>
          <w:color w:val="0B0706"/>
          <w:sz w:val="28"/>
          <w:szCs w:val="28"/>
        </w:rPr>
      </w:pPr>
      <w:proofErr w:type="spellStart"/>
      <w:r w:rsidRPr="008B6333">
        <w:rPr>
          <w:rFonts w:ascii="Times New Roman" w:eastAsia="Times New Roman" w:hAnsi="Times New Roman" w:cs="Times New Roman"/>
          <w:color w:val="0B0706"/>
          <w:sz w:val="28"/>
          <w:szCs w:val="28"/>
        </w:rPr>
        <w:t>виховання</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дітей</w:t>
      </w:r>
      <w:proofErr w:type="spellEnd"/>
      <w:r w:rsidRPr="008B6333">
        <w:rPr>
          <w:rFonts w:ascii="Times New Roman" w:eastAsia="Times New Roman" w:hAnsi="Times New Roman" w:cs="Times New Roman"/>
          <w:color w:val="0B0706"/>
          <w:sz w:val="28"/>
          <w:szCs w:val="28"/>
        </w:rPr>
        <w:t xml:space="preserve"> без </w:t>
      </w:r>
      <w:proofErr w:type="spellStart"/>
      <w:r w:rsidRPr="008B6333">
        <w:rPr>
          <w:rFonts w:ascii="Times New Roman" w:eastAsia="Times New Roman" w:hAnsi="Times New Roman" w:cs="Times New Roman"/>
          <w:color w:val="0B0706"/>
          <w:sz w:val="28"/>
          <w:szCs w:val="28"/>
        </w:rPr>
        <w:t>застосування</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насильства</w:t>
      </w:r>
      <w:proofErr w:type="spellEnd"/>
      <w:r w:rsidRPr="008B6333">
        <w:rPr>
          <w:rFonts w:ascii="Times New Roman" w:eastAsia="Times New Roman" w:hAnsi="Times New Roman" w:cs="Times New Roman"/>
          <w:color w:val="0B0706"/>
          <w:sz w:val="28"/>
          <w:szCs w:val="28"/>
        </w:rPr>
        <w:t>;</w:t>
      </w:r>
    </w:p>
    <w:p w:rsidR="003571BD" w:rsidRPr="008B6333" w:rsidRDefault="00F74DE4" w:rsidP="001C57B8">
      <w:pPr>
        <w:pStyle w:val="a3"/>
        <w:numPr>
          <w:ilvl w:val="0"/>
          <w:numId w:val="19"/>
        </w:numPr>
        <w:shd w:val="clear" w:color="auto" w:fill="FFFFFF"/>
        <w:spacing w:before="100" w:beforeAutospacing="1" w:after="72"/>
        <w:rPr>
          <w:rFonts w:ascii="Times New Roman" w:eastAsia="Times New Roman" w:hAnsi="Times New Roman" w:cs="Times New Roman"/>
          <w:color w:val="0B0706"/>
          <w:sz w:val="28"/>
          <w:szCs w:val="28"/>
        </w:rPr>
      </w:pPr>
      <w:proofErr w:type="spellStart"/>
      <w:r w:rsidRPr="008B6333">
        <w:rPr>
          <w:rFonts w:ascii="Times New Roman" w:eastAsia="Times New Roman" w:hAnsi="Times New Roman" w:cs="Times New Roman"/>
          <w:color w:val="0B0706"/>
          <w:sz w:val="28"/>
          <w:szCs w:val="28"/>
        </w:rPr>
        <w:t>захист</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дітей</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від</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насильства</w:t>
      </w:r>
      <w:proofErr w:type="spellEnd"/>
      <w:r w:rsidRPr="008B6333">
        <w:rPr>
          <w:rFonts w:ascii="Times New Roman" w:eastAsia="Times New Roman" w:hAnsi="Times New Roman" w:cs="Times New Roman"/>
          <w:color w:val="0B0706"/>
          <w:sz w:val="28"/>
          <w:szCs w:val="28"/>
        </w:rPr>
        <w:t xml:space="preserve"> та </w:t>
      </w:r>
      <w:proofErr w:type="spellStart"/>
      <w:r w:rsidRPr="008B6333">
        <w:rPr>
          <w:rFonts w:ascii="Times New Roman" w:eastAsia="Times New Roman" w:hAnsi="Times New Roman" w:cs="Times New Roman"/>
          <w:color w:val="0B0706"/>
          <w:sz w:val="28"/>
          <w:szCs w:val="28"/>
        </w:rPr>
        <w:t>зловживань</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загрози</w:t>
      </w:r>
      <w:proofErr w:type="spellEnd"/>
      <w:r w:rsidRPr="008B6333">
        <w:rPr>
          <w:rFonts w:ascii="Times New Roman" w:eastAsia="Times New Roman" w:hAnsi="Times New Roman" w:cs="Times New Roman"/>
          <w:color w:val="0B0706"/>
          <w:sz w:val="28"/>
          <w:szCs w:val="28"/>
        </w:rPr>
        <w:t xml:space="preserve"> для </w:t>
      </w:r>
      <w:proofErr w:type="spellStart"/>
      <w:r w:rsidRPr="008B6333">
        <w:rPr>
          <w:rFonts w:ascii="Times New Roman" w:eastAsia="Times New Roman" w:hAnsi="Times New Roman" w:cs="Times New Roman"/>
          <w:color w:val="0B0706"/>
          <w:sz w:val="28"/>
          <w:szCs w:val="28"/>
        </w:rPr>
        <w:t>дітей</w:t>
      </w:r>
      <w:proofErr w:type="spellEnd"/>
      <w:r w:rsidRPr="008B6333">
        <w:rPr>
          <w:rFonts w:ascii="Times New Roman" w:eastAsia="Times New Roman" w:hAnsi="Times New Roman" w:cs="Times New Roman"/>
          <w:color w:val="0B0706"/>
          <w:sz w:val="28"/>
          <w:szCs w:val="28"/>
        </w:rPr>
        <w:t xml:space="preserve"> у </w:t>
      </w:r>
      <w:proofErr w:type="spellStart"/>
      <w:r w:rsidRPr="008B6333">
        <w:rPr>
          <w:rFonts w:ascii="Times New Roman" w:eastAsia="Times New Roman" w:hAnsi="Times New Roman" w:cs="Times New Roman"/>
          <w:color w:val="0B0706"/>
          <w:sz w:val="28"/>
          <w:szCs w:val="28"/>
        </w:rPr>
        <w:t>мережі</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Інтернет</w:t>
      </w:r>
      <w:proofErr w:type="spellEnd"/>
      <w:r w:rsidRPr="008B6333">
        <w:rPr>
          <w:rFonts w:ascii="Times New Roman" w:eastAsia="Times New Roman" w:hAnsi="Times New Roman" w:cs="Times New Roman"/>
          <w:color w:val="0B0706"/>
          <w:sz w:val="28"/>
          <w:szCs w:val="28"/>
        </w:rPr>
        <w:t>;</w:t>
      </w:r>
    </w:p>
    <w:p w:rsidR="00F74DE4" w:rsidRPr="008B6333" w:rsidRDefault="00F74DE4" w:rsidP="001C57B8">
      <w:pPr>
        <w:pStyle w:val="a3"/>
        <w:numPr>
          <w:ilvl w:val="0"/>
          <w:numId w:val="19"/>
        </w:numPr>
        <w:shd w:val="clear" w:color="auto" w:fill="FFFFFF"/>
        <w:spacing w:before="100" w:beforeAutospacing="1" w:after="72"/>
        <w:rPr>
          <w:rFonts w:ascii="Times New Roman" w:eastAsia="Times New Roman" w:hAnsi="Times New Roman" w:cs="Times New Roman"/>
          <w:color w:val="0B0706"/>
          <w:sz w:val="28"/>
          <w:szCs w:val="28"/>
        </w:rPr>
      </w:pPr>
      <w:proofErr w:type="spellStart"/>
      <w:r w:rsidRPr="008B6333">
        <w:rPr>
          <w:rFonts w:ascii="Times New Roman" w:eastAsia="Times New Roman" w:hAnsi="Times New Roman" w:cs="Times New Roman"/>
          <w:color w:val="0B0706"/>
          <w:sz w:val="28"/>
          <w:szCs w:val="28"/>
        </w:rPr>
        <w:t>контактні</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дані</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установ</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які</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надають</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допомогу</w:t>
      </w:r>
      <w:proofErr w:type="spellEnd"/>
      <w:r w:rsidRPr="008B6333">
        <w:rPr>
          <w:rFonts w:ascii="Times New Roman" w:eastAsia="Times New Roman" w:hAnsi="Times New Roman" w:cs="Times New Roman"/>
          <w:color w:val="0B0706"/>
          <w:sz w:val="28"/>
          <w:szCs w:val="28"/>
        </w:rPr>
        <w:t xml:space="preserve"> в </w:t>
      </w:r>
      <w:proofErr w:type="spellStart"/>
      <w:r w:rsidRPr="008B6333">
        <w:rPr>
          <w:rFonts w:ascii="Times New Roman" w:eastAsia="Times New Roman" w:hAnsi="Times New Roman" w:cs="Times New Roman"/>
          <w:color w:val="0B0706"/>
          <w:sz w:val="28"/>
          <w:szCs w:val="28"/>
        </w:rPr>
        <w:t>складних</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ситуаціях</w:t>
      </w:r>
      <w:proofErr w:type="spellEnd"/>
      <w:r w:rsidRPr="008B6333">
        <w:rPr>
          <w:rFonts w:ascii="Times New Roman" w:eastAsia="Times New Roman" w:hAnsi="Times New Roman" w:cs="Times New Roman"/>
          <w:color w:val="0B0706"/>
          <w:sz w:val="28"/>
          <w:szCs w:val="28"/>
        </w:rPr>
        <w:t>.</w:t>
      </w:r>
    </w:p>
    <w:p w:rsidR="00F74DE4" w:rsidRPr="008B6333" w:rsidRDefault="00F74DE4" w:rsidP="008B6333">
      <w:pPr>
        <w:shd w:val="clear" w:color="auto" w:fill="FFFFFF"/>
        <w:spacing w:after="0"/>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rPr>
        <w:t xml:space="preserve">2. </w:t>
      </w:r>
      <w:proofErr w:type="spellStart"/>
      <w:r w:rsidRPr="008B6333">
        <w:rPr>
          <w:rFonts w:ascii="Times New Roman" w:eastAsia="Times New Roman" w:hAnsi="Times New Roman" w:cs="Times New Roman"/>
          <w:color w:val="0B0706"/>
          <w:sz w:val="28"/>
          <w:szCs w:val="28"/>
        </w:rPr>
        <w:t>Усі</w:t>
      </w:r>
      <w:proofErr w:type="spellEnd"/>
      <w:r w:rsidRPr="008B6333">
        <w:rPr>
          <w:rFonts w:ascii="Times New Roman" w:eastAsia="Times New Roman" w:hAnsi="Times New Roman" w:cs="Times New Roman"/>
          <w:color w:val="0B0706"/>
          <w:sz w:val="28"/>
          <w:szCs w:val="28"/>
        </w:rPr>
        <w:t xml:space="preserve"> батьки </w:t>
      </w:r>
      <w:proofErr w:type="spellStart"/>
      <w:r w:rsidRPr="008B6333">
        <w:rPr>
          <w:rFonts w:ascii="Times New Roman" w:eastAsia="Times New Roman" w:hAnsi="Times New Roman" w:cs="Times New Roman"/>
          <w:color w:val="0B0706"/>
          <w:sz w:val="28"/>
          <w:szCs w:val="28"/>
        </w:rPr>
        <w:t>ознайомилися</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з</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антибулінговою</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політикою</w:t>
      </w:r>
      <w:proofErr w:type="spellEnd"/>
      <w:r w:rsidRPr="008B6333">
        <w:rPr>
          <w:rFonts w:ascii="Times New Roman" w:eastAsia="Times New Roman" w:hAnsi="Times New Roman" w:cs="Times New Roman"/>
          <w:color w:val="0B0706"/>
          <w:sz w:val="28"/>
          <w:szCs w:val="28"/>
        </w:rPr>
        <w:t>. </w:t>
      </w:r>
    </w:p>
    <w:p w:rsidR="003571BD" w:rsidRPr="008B6333" w:rsidRDefault="003571BD" w:rsidP="008B6333">
      <w:pPr>
        <w:shd w:val="clear" w:color="auto" w:fill="FFFFFF"/>
        <w:spacing w:before="100" w:beforeAutospacing="1" w:after="72"/>
        <w:rPr>
          <w:rFonts w:ascii="Times New Roman" w:eastAsia="Times New Roman" w:hAnsi="Times New Roman" w:cs="Times New Roman"/>
          <w:color w:val="0B0706"/>
          <w:sz w:val="28"/>
          <w:szCs w:val="28"/>
          <w:lang w:val="uk-UA"/>
        </w:rPr>
      </w:pPr>
    </w:p>
    <w:p w:rsidR="00F74DE4" w:rsidRPr="008B6333" w:rsidRDefault="00F74DE4" w:rsidP="008B6333">
      <w:pPr>
        <w:shd w:val="clear" w:color="auto" w:fill="FFFFFF"/>
        <w:spacing w:after="0"/>
        <w:jc w:val="center"/>
        <w:rPr>
          <w:rFonts w:ascii="Times New Roman" w:eastAsia="Times New Roman" w:hAnsi="Times New Roman" w:cs="Times New Roman"/>
          <w:color w:val="0B0706"/>
          <w:sz w:val="28"/>
          <w:szCs w:val="28"/>
        </w:rPr>
      </w:pPr>
      <w:r w:rsidRPr="008B6333">
        <w:rPr>
          <w:rFonts w:ascii="Times New Roman" w:eastAsia="Times New Roman" w:hAnsi="Times New Roman" w:cs="Times New Roman"/>
          <w:b/>
          <w:bCs/>
          <w:color w:val="0B0706"/>
          <w:sz w:val="28"/>
          <w:szCs w:val="28"/>
        </w:rPr>
        <w:t xml:space="preserve">У </w:t>
      </w:r>
      <w:proofErr w:type="spellStart"/>
      <w:proofErr w:type="gramStart"/>
      <w:r w:rsidRPr="008B6333">
        <w:rPr>
          <w:rFonts w:ascii="Times New Roman" w:eastAsia="Times New Roman" w:hAnsi="Times New Roman" w:cs="Times New Roman"/>
          <w:b/>
          <w:bCs/>
          <w:color w:val="0B0706"/>
          <w:sz w:val="28"/>
          <w:szCs w:val="28"/>
        </w:rPr>
        <w:t>г</w:t>
      </w:r>
      <w:proofErr w:type="gramEnd"/>
      <w:r w:rsidRPr="008B6333">
        <w:rPr>
          <w:rFonts w:ascii="Times New Roman" w:eastAsia="Times New Roman" w:hAnsi="Times New Roman" w:cs="Times New Roman"/>
          <w:b/>
          <w:bCs/>
          <w:color w:val="0B0706"/>
          <w:sz w:val="28"/>
          <w:szCs w:val="28"/>
        </w:rPr>
        <w:t>імназії</w:t>
      </w:r>
      <w:proofErr w:type="spellEnd"/>
      <w:r w:rsidRPr="008B6333">
        <w:rPr>
          <w:rFonts w:ascii="Times New Roman" w:eastAsia="Times New Roman" w:hAnsi="Times New Roman" w:cs="Times New Roman"/>
          <w:b/>
          <w:bCs/>
          <w:color w:val="0B0706"/>
          <w:sz w:val="28"/>
          <w:szCs w:val="28"/>
        </w:rPr>
        <w:t xml:space="preserve"> </w:t>
      </w:r>
      <w:proofErr w:type="spellStart"/>
      <w:r w:rsidRPr="008B6333">
        <w:rPr>
          <w:rFonts w:ascii="Times New Roman" w:eastAsia="Times New Roman" w:hAnsi="Times New Roman" w:cs="Times New Roman"/>
          <w:b/>
          <w:bCs/>
          <w:color w:val="0B0706"/>
          <w:sz w:val="28"/>
          <w:szCs w:val="28"/>
        </w:rPr>
        <w:t>дітей</w:t>
      </w:r>
      <w:proofErr w:type="spellEnd"/>
      <w:r w:rsidRPr="008B6333">
        <w:rPr>
          <w:rFonts w:ascii="Times New Roman" w:eastAsia="Times New Roman" w:hAnsi="Times New Roman" w:cs="Times New Roman"/>
          <w:b/>
          <w:bCs/>
          <w:color w:val="0B0706"/>
          <w:sz w:val="28"/>
          <w:szCs w:val="28"/>
        </w:rPr>
        <w:t xml:space="preserve"> </w:t>
      </w:r>
      <w:proofErr w:type="spellStart"/>
      <w:r w:rsidRPr="008B6333">
        <w:rPr>
          <w:rFonts w:ascii="Times New Roman" w:eastAsia="Times New Roman" w:hAnsi="Times New Roman" w:cs="Times New Roman"/>
          <w:b/>
          <w:bCs/>
          <w:color w:val="0B0706"/>
          <w:sz w:val="28"/>
          <w:szCs w:val="28"/>
        </w:rPr>
        <w:t>навчають</w:t>
      </w:r>
      <w:proofErr w:type="spellEnd"/>
      <w:r w:rsidRPr="008B6333">
        <w:rPr>
          <w:rFonts w:ascii="Times New Roman" w:eastAsia="Times New Roman" w:hAnsi="Times New Roman" w:cs="Times New Roman"/>
          <w:b/>
          <w:bCs/>
          <w:color w:val="0B0706"/>
          <w:sz w:val="28"/>
          <w:szCs w:val="28"/>
        </w:rPr>
        <w:t xml:space="preserve">, </w:t>
      </w:r>
      <w:proofErr w:type="spellStart"/>
      <w:r w:rsidRPr="008B6333">
        <w:rPr>
          <w:rFonts w:ascii="Times New Roman" w:eastAsia="Times New Roman" w:hAnsi="Times New Roman" w:cs="Times New Roman"/>
          <w:b/>
          <w:bCs/>
          <w:color w:val="0B0706"/>
          <w:sz w:val="28"/>
          <w:szCs w:val="28"/>
        </w:rPr>
        <w:t>які</w:t>
      </w:r>
      <w:proofErr w:type="spellEnd"/>
      <w:r w:rsidRPr="008B6333">
        <w:rPr>
          <w:rFonts w:ascii="Times New Roman" w:eastAsia="Times New Roman" w:hAnsi="Times New Roman" w:cs="Times New Roman"/>
          <w:b/>
          <w:bCs/>
          <w:color w:val="0B0706"/>
          <w:sz w:val="28"/>
          <w:szCs w:val="28"/>
        </w:rPr>
        <w:t xml:space="preserve"> права вони </w:t>
      </w:r>
      <w:proofErr w:type="spellStart"/>
      <w:r w:rsidRPr="008B6333">
        <w:rPr>
          <w:rFonts w:ascii="Times New Roman" w:eastAsia="Times New Roman" w:hAnsi="Times New Roman" w:cs="Times New Roman"/>
          <w:b/>
          <w:bCs/>
          <w:color w:val="0B0706"/>
          <w:sz w:val="28"/>
          <w:szCs w:val="28"/>
        </w:rPr>
        <w:t>мають</w:t>
      </w:r>
      <w:proofErr w:type="spellEnd"/>
      <w:r w:rsidRPr="008B6333">
        <w:rPr>
          <w:rFonts w:ascii="Times New Roman" w:eastAsia="Times New Roman" w:hAnsi="Times New Roman" w:cs="Times New Roman"/>
          <w:b/>
          <w:bCs/>
          <w:color w:val="0B0706"/>
          <w:sz w:val="28"/>
          <w:szCs w:val="28"/>
        </w:rPr>
        <w:t xml:space="preserve"> </w:t>
      </w:r>
      <w:proofErr w:type="spellStart"/>
      <w:r w:rsidRPr="008B6333">
        <w:rPr>
          <w:rFonts w:ascii="Times New Roman" w:eastAsia="Times New Roman" w:hAnsi="Times New Roman" w:cs="Times New Roman"/>
          <w:b/>
          <w:bCs/>
          <w:color w:val="0B0706"/>
          <w:sz w:val="28"/>
          <w:szCs w:val="28"/>
        </w:rPr>
        <w:t>і</w:t>
      </w:r>
      <w:proofErr w:type="spellEnd"/>
      <w:r w:rsidRPr="008B6333">
        <w:rPr>
          <w:rFonts w:ascii="Times New Roman" w:eastAsia="Times New Roman" w:hAnsi="Times New Roman" w:cs="Times New Roman"/>
          <w:b/>
          <w:bCs/>
          <w:color w:val="0B0706"/>
          <w:sz w:val="28"/>
          <w:szCs w:val="28"/>
        </w:rPr>
        <w:t xml:space="preserve"> як вони </w:t>
      </w:r>
      <w:proofErr w:type="spellStart"/>
      <w:r w:rsidRPr="008B6333">
        <w:rPr>
          <w:rFonts w:ascii="Times New Roman" w:eastAsia="Times New Roman" w:hAnsi="Times New Roman" w:cs="Times New Roman"/>
          <w:b/>
          <w:bCs/>
          <w:color w:val="0B0706"/>
          <w:sz w:val="28"/>
          <w:szCs w:val="28"/>
        </w:rPr>
        <w:t>можуть</w:t>
      </w:r>
      <w:proofErr w:type="spellEnd"/>
      <w:r w:rsidRPr="008B6333">
        <w:rPr>
          <w:rFonts w:ascii="Times New Roman" w:eastAsia="Times New Roman" w:hAnsi="Times New Roman" w:cs="Times New Roman"/>
          <w:b/>
          <w:bCs/>
          <w:color w:val="0B0706"/>
          <w:sz w:val="28"/>
          <w:szCs w:val="28"/>
        </w:rPr>
        <w:t xml:space="preserve"> </w:t>
      </w:r>
      <w:proofErr w:type="spellStart"/>
      <w:r w:rsidRPr="008B6333">
        <w:rPr>
          <w:rFonts w:ascii="Times New Roman" w:eastAsia="Times New Roman" w:hAnsi="Times New Roman" w:cs="Times New Roman"/>
          <w:b/>
          <w:bCs/>
          <w:color w:val="0B0706"/>
          <w:sz w:val="28"/>
          <w:szCs w:val="28"/>
        </w:rPr>
        <w:t>захистити</w:t>
      </w:r>
      <w:proofErr w:type="spellEnd"/>
      <w:r w:rsidRPr="008B6333">
        <w:rPr>
          <w:rFonts w:ascii="Times New Roman" w:eastAsia="Times New Roman" w:hAnsi="Times New Roman" w:cs="Times New Roman"/>
          <w:b/>
          <w:bCs/>
          <w:color w:val="0B0706"/>
          <w:sz w:val="28"/>
          <w:szCs w:val="28"/>
        </w:rPr>
        <w:t xml:space="preserve"> себе </w:t>
      </w:r>
      <w:proofErr w:type="spellStart"/>
      <w:r w:rsidRPr="008B6333">
        <w:rPr>
          <w:rFonts w:ascii="Times New Roman" w:eastAsia="Times New Roman" w:hAnsi="Times New Roman" w:cs="Times New Roman"/>
          <w:b/>
          <w:bCs/>
          <w:color w:val="0B0706"/>
          <w:sz w:val="28"/>
          <w:szCs w:val="28"/>
        </w:rPr>
        <w:t>від</w:t>
      </w:r>
      <w:proofErr w:type="spellEnd"/>
      <w:r w:rsidRPr="008B6333">
        <w:rPr>
          <w:rFonts w:ascii="Times New Roman" w:eastAsia="Times New Roman" w:hAnsi="Times New Roman" w:cs="Times New Roman"/>
          <w:b/>
          <w:bCs/>
          <w:color w:val="0B0706"/>
          <w:sz w:val="28"/>
          <w:szCs w:val="28"/>
        </w:rPr>
        <w:t xml:space="preserve"> </w:t>
      </w:r>
      <w:proofErr w:type="spellStart"/>
      <w:r w:rsidRPr="008B6333">
        <w:rPr>
          <w:rFonts w:ascii="Times New Roman" w:eastAsia="Times New Roman" w:hAnsi="Times New Roman" w:cs="Times New Roman"/>
          <w:b/>
          <w:bCs/>
          <w:color w:val="0B0706"/>
          <w:sz w:val="28"/>
          <w:szCs w:val="28"/>
        </w:rPr>
        <w:t>насильства</w:t>
      </w:r>
      <w:proofErr w:type="spellEnd"/>
      <w:r w:rsidRPr="008B6333">
        <w:rPr>
          <w:rFonts w:ascii="Times New Roman" w:eastAsia="Times New Roman" w:hAnsi="Times New Roman" w:cs="Times New Roman"/>
          <w:b/>
          <w:bCs/>
          <w:color w:val="0B0706"/>
          <w:sz w:val="28"/>
          <w:szCs w:val="28"/>
        </w:rPr>
        <w:t>.</w:t>
      </w:r>
    </w:p>
    <w:p w:rsidR="00F74DE4" w:rsidRPr="008B6333" w:rsidRDefault="00F74DE4" w:rsidP="001C57B8">
      <w:pPr>
        <w:numPr>
          <w:ilvl w:val="0"/>
          <w:numId w:val="7"/>
        </w:numPr>
        <w:shd w:val="clear" w:color="auto" w:fill="FFFFFF"/>
        <w:spacing w:before="100" w:beforeAutospacing="1" w:after="100" w:afterAutospacing="1"/>
        <w:ind w:left="375"/>
        <w:jc w:val="both"/>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rPr>
        <w:t xml:space="preserve">У </w:t>
      </w:r>
      <w:proofErr w:type="spellStart"/>
      <w:proofErr w:type="gramStart"/>
      <w:r w:rsidRPr="008B6333">
        <w:rPr>
          <w:rFonts w:ascii="Times New Roman" w:eastAsia="Times New Roman" w:hAnsi="Times New Roman" w:cs="Times New Roman"/>
          <w:color w:val="0B0706"/>
          <w:sz w:val="28"/>
          <w:szCs w:val="28"/>
        </w:rPr>
        <w:t>г</w:t>
      </w:r>
      <w:proofErr w:type="gramEnd"/>
      <w:r w:rsidRPr="008B6333">
        <w:rPr>
          <w:rFonts w:ascii="Times New Roman" w:eastAsia="Times New Roman" w:hAnsi="Times New Roman" w:cs="Times New Roman"/>
          <w:color w:val="0B0706"/>
          <w:sz w:val="28"/>
          <w:szCs w:val="28"/>
        </w:rPr>
        <w:t>імназіі</w:t>
      </w:r>
      <w:proofErr w:type="spellEnd"/>
      <w:r w:rsidRPr="008B6333">
        <w:rPr>
          <w:rFonts w:ascii="Times New Roman" w:eastAsia="Times New Roman" w:hAnsi="Times New Roman" w:cs="Times New Roman"/>
          <w:color w:val="0B0706"/>
          <w:sz w:val="28"/>
          <w:szCs w:val="28"/>
        </w:rPr>
        <w:t xml:space="preserve"> на </w:t>
      </w:r>
      <w:proofErr w:type="spellStart"/>
      <w:r w:rsidRPr="008B6333">
        <w:rPr>
          <w:rFonts w:ascii="Times New Roman" w:eastAsia="Times New Roman" w:hAnsi="Times New Roman" w:cs="Times New Roman"/>
          <w:color w:val="0B0706"/>
          <w:sz w:val="28"/>
          <w:szCs w:val="28"/>
        </w:rPr>
        <w:t>організовано</w:t>
      </w:r>
      <w:proofErr w:type="spellEnd"/>
      <w:r w:rsidRPr="008B6333">
        <w:rPr>
          <w:rFonts w:ascii="Times New Roman" w:eastAsia="Times New Roman" w:hAnsi="Times New Roman" w:cs="Times New Roman"/>
          <w:color w:val="0B0706"/>
          <w:sz w:val="28"/>
          <w:szCs w:val="28"/>
        </w:rPr>
        <w:t> </w:t>
      </w:r>
      <w:proofErr w:type="spellStart"/>
      <w:r w:rsidRPr="008B6333">
        <w:rPr>
          <w:rFonts w:ascii="Times New Roman" w:eastAsia="Times New Roman" w:hAnsi="Times New Roman" w:cs="Times New Roman"/>
          <w:bCs/>
          <w:color w:val="0B0706"/>
          <w:sz w:val="28"/>
          <w:szCs w:val="28"/>
        </w:rPr>
        <w:t>заняття</w:t>
      </w:r>
      <w:proofErr w:type="spellEnd"/>
      <w:r w:rsidRPr="008B6333">
        <w:rPr>
          <w:rFonts w:ascii="Times New Roman" w:eastAsia="Times New Roman" w:hAnsi="Times New Roman" w:cs="Times New Roman"/>
          <w:bCs/>
          <w:color w:val="0B0706"/>
          <w:sz w:val="28"/>
          <w:szCs w:val="28"/>
        </w:rPr>
        <w:t xml:space="preserve"> для </w:t>
      </w:r>
      <w:proofErr w:type="spellStart"/>
      <w:r w:rsidRPr="008B6333">
        <w:rPr>
          <w:rFonts w:ascii="Times New Roman" w:eastAsia="Times New Roman" w:hAnsi="Times New Roman" w:cs="Times New Roman"/>
          <w:bCs/>
          <w:color w:val="0B0706"/>
          <w:sz w:val="28"/>
          <w:szCs w:val="28"/>
        </w:rPr>
        <w:t>дітей</w:t>
      </w:r>
      <w:proofErr w:type="spellEnd"/>
      <w:r w:rsidRPr="008B6333">
        <w:rPr>
          <w:rFonts w:ascii="Times New Roman" w:eastAsia="Times New Roman" w:hAnsi="Times New Roman" w:cs="Times New Roman"/>
          <w:color w:val="0B0706"/>
          <w:sz w:val="28"/>
          <w:szCs w:val="28"/>
        </w:rPr>
        <w:t> </w:t>
      </w:r>
      <w:proofErr w:type="spellStart"/>
      <w:r w:rsidRPr="008B6333">
        <w:rPr>
          <w:rFonts w:ascii="Times New Roman" w:eastAsia="Times New Roman" w:hAnsi="Times New Roman" w:cs="Times New Roman"/>
          <w:color w:val="0B0706"/>
          <w:sz w:val="28"/>
          <w:szCs w:val="28"/>
        </w:rPr>
        <w:t>з</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питань</w:t>
      </w:r>
      <w:proofErr w:type="spellEnd"/>
      <w:r w:rsidRPr="008B6333">
        <w:rPr>
          <w:rFonts w:ascii="Times New Roman" w:eastAsia="Times New Roman" w:hAnsi="Times New Roman" w:cs="Times New Roman"/>
          <w:color w:val="0B0706"/>
          <w:sz w:val="28"/>
          <w:szCs w:val="28"/>
        </w:rPr>
        <w:t xml:space="preserve"> прав </w:t>
      </w:r>
      <w:proofErr w:type="spellStart"/>
      <w:r w:rsidRPr="008B6333">
        <w:rPr>
          <w:rFonts w:ascii="Times New Roman" w:eastAsia="Times New Roman" w:hAnsi="Times New Roman" w:cs="Times New Roman"/>
          <w:color w:val="0B0706"/>
          <w:sz w:val="28"/>
          <w:szCs w:val="28"/>
        </w:rPr>
        <w:t>дитини</w:t>
      </w:r>
      <w:proofErr w:type="spellEnd"/>
      <w:r w:rsidRPr="008B6333">
        <w:rPr>
          <w:rFonts w:ascii="Times New Roman" w:eastAsia="Times New Roman" w:hAnsi="Times New Roman" w:cs="Times New Roman"/>
          <w:color w:val="0B0706"/>
          <w:sz w:val="28"/>
          <w:szCs w:val="28"/>
        </w:rPr>
        <w:t xml:space="preserve"> та </w:t>
      </w:r>
      <w:proofErr w:type="spellStart"/>
      <w:r w:rsidRPr="008B6333">
        <w:rPr>
          <w:rFonts w:ascii="Times New Roman" w:eastAsia="Times New Roman" w:hAnsi="Times New Roman" w:cs="Times New Roman"/>
          <w:color w:val="0B0706"/>
          <w:sz w:val="28"/>
          <w:szCs w:val="28"/>
        </w:rPr>
        <w:t>захисту</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від</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насильства</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і</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зловживань</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також</w:t>
      </w:r>
      <w:proofErr w:type="spellEnd"/>
      <w:r w:rsidRPr="008B6333">
        <w:rPr>
          <w:rFonts w:ascii="Times New Roman" w:eastAsia="Times New Roman" w:hAnsi="Times New Roman" w:cs="Times New Roman"/>
          <w:color w:val="0B0706"/>
          <w:sz w:val="28"/>
          <w:szCs w:val="28"/>
        </w:rPr>
        <w:t xml:space="preserve"> у </w:t>
      </w:r>
      <w:proofErr w:type="spellStart"/>
      <w:r w:rsidRPr="008B6333">
        <w:rPr>
          <w:rFonts w:ascii="Times New Roman" w:eastAsia="Times New Roman" w:hAnsi="Times New Roman" w:cs="Times New Roman"/>
          <w:color w:val="0B0706"/>
          <w:sz w:val="28"/>
          <w:szCs w:val="28"/>
        </w:rPr>
        <w:t>мережі</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Інтернет</w:t>
      </w:r>
      <w:proofErr w:type="spellEnd"/>
      <w:r w:rsidRPr="008B6333">
        <w:rPr>
          <w:rFonts w:ascii="Times New Roman" w:eastAsia="Times New Roman" w:hAnsi="Times New Roman" w:cs="Times New Roman"/>
          <w:color w:val="0B0706"/>
          <w:sz w:val="28"/>
          <w:szCs w:val="28"/>
        </w:rPr>
        <w:t>).</w:t>
      </w:r>
    </w:p>
    <w:p w:rsidR="00F74DE4" w:rsidRPr="008B6333" w:rsidRDefault="00F74DE4" w:rsidP="001C57B8">
      <w:pPr>
        <w:numPr>
          <w:ilvl w:val="0"/>
          <w:numId w:val="7"/>
        </w:numPr>
        <w:shd w:val="clear" w:color="auto" w:fill="FFFFFF"/>
        <w:spacing w:before="100" w:beforeAutospacing="1" w:after="100" w:afterAutospacing="1"/>
        <w:ind w:left="375"/>
        <w:jc w:val="both"/>
        <w:rPr>
          <w:rFonts w:ascii="Times New Roman" w:eastAsia="Times New Roman" w:hAnsi="Times New Roman" w:cs="Times New Roman"/>
          <w:color w:val="0B0706"/>
          <w:sz w:val="28"/>
          <w:szCs w:val="28"/>
        </w:rPr>
      </w:pPr>
      <w:proofErr w:type="spellStart"/>
      <w:r w:rsidRPr="008B6333">
        <w:rPr>
          <w:rFonts w:ascii="Times New Roman" w:eastAsia="Times New Roman" w:hAnsi="Times New Roman" w:cs="Times New Roman"/>
          <w:color w:val="0B0706"/>
          <w:sz w:val="28"/>
          <w:szCs w:val="28"/>
        </w:rPr>
        <w:t>Діти</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знають</w:t>
      </w:r>
      <w:proofErr w:type="spellEnd"/>
      <w:r w:rsidRPr="008B6333">
        <w:rPr>
          <w:rFonts w:ascii="Times New Roman" w:eastAsia="Times New Roman" w:hAnsi="Times New Roman" w:cs="Times New Roman"/>
          <w:color w:val="0B0706"/>
          <w:sz w:val="28"/>
          <w:szCs w:val="28"/>
        </w:rPr>
        <w:t xml:space="preserve">, до кого </w:t>
      </w:r>
      <w:proofErr w:type="gramStart"/>
      <w:r w:rsidRPr="008B6333">
        <w:rPr>
          <w:rFonts w:ascii="Times New Roman" w:eastAsia="Times New Roman" w:hAnsi="Times New Roman" w:cs="Times New Roman"/>
          <w:color w:val="0B0706"/>
          <w:sz w:val="28"/>
          <w:szCs w:val="28"/>
        </w:rPr>
        <w:t>вони</w:t>
      </w:r>
      <w:proofErr w:type="gram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мають</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звертатися</w:t>
      </w:r>
      <w:proofErr w:type="spellEnd"/>
      <w:r w:rsidRPr="008B6333">
        <w:rPr>
          <w:rFonts w:ascii="Times New Roman" w:eastAsia="Times New Roman" w:hAnsi="Times New Roman" w:cs="Times New Roman"/>
          <w:color w:val="0B0706"/>
          <w:sz w:val="28"/>
          <w:szCs w:val="28"/>
        </w:rPr>
        <w:t xml:space="preserve"> за </w:t>
      </w:r>
      <w:proofErr w:type="spellStart"/>
      <w:r w:rsidRPr="008B6333">
        <w:rPr>
          <w:rFonts w:ascii="Times New Roman" w:eastAsia="Times New Roman" w:hAnsi="Times New Roman" w:cs="Times New Roman"/>
          <w:color w:val="0B0706"/>
          <w:sz w:val="28"/>
          <w:szCs w:val="28"/>
        </w:rPr>
        <w:t>порадами</w:t>
      </w:r>
      <w:proofErr w:type="spellEnd"/>
      <w:r w:rsidRPr="008B6333">
        <w:rPr>
          <w:rFonts w:ascii="Times New Roman" w:eastAsia="Times New Roman" w:hAnsi="Times New Roman" w:cs="Times New Roman"/>
          <w:color w:val="0B0706"/>
          <w:sz w:val="28"/>
          <w:szCs w:val="28"/>
        </w:rPr>
        <w:t xml:space="preserve"> та </w:t>
      </w:r>
      <w:proofErr w:type="spellStart"/>
      <w:r w:rsidRPr="008B6333">
        <w:rPr>
          <w:rFonts w:ascii="Times New Roman" w:eastAsia="Times New Roman" w:hAnsi="Times New Roman" w:cs="Times New Roman"/>
          <w:color w:val="0B0706"/>
          <w:sz w:val="28"/>
          <w:szCs w:val="28"/>
        </w:rPr>
        <w:t>допомогою</w:t>
      </w:r>
      <w:proofErr w:type="spellEnd"/>
      <w:r w:rsidRPr="008B6333">
        <w:rPr>
          <w:rFonts w:ascii="Times New Roman" w:eastAsia="Times New Roman" w:hAnsi="Times New Roman" w:cs="Times New Roman"/>
          <w:color w:val="0B0706"/>
          <w:sz w:val="28"/>
          <w:szCs w:val="28"/>
        </w:rPr>
        <w:t xml:space="preserve"> у </w:t>
      </w:r>
      <w:proofErr w:type="spellStart"/>
      <w:r w:rsidRPr="008B6333">
        <w:rPr>
          <w:rFonts w:ascii="Times New Roman" w:eastAsia="Times New Roman" w:hAnsi="Times New Roman" w:cs="Times New Roman"/>
          <w:color w:val="0B0706"/>
          <w:sz w:val="28"/>
          <w:szCs w:val="28"/>
        </w:rPr>
        <w:t>випадках</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насильства</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і</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зловживань</w:t>
      </w:r>
      <w:proofErr w:type="spellEnd"/>
      <w:r w:rsidRPr="008B6333">
        <w:rPr>
          <w:rFonts w:ascii="Times New Roman" w:eastAsia="Times New Roman" w:hAnsi="Times New Roman" w:cs="Times New Roman"/>
          <w:color w:val="0B0706"/>
          <w:sz w:val="28"/>
          <w:szCs w:val="28"/>
        </w:rPr>
        <w:t>.</w:t>
      </w:r>
    </w:p>
    <w:p w:rsidR="00F74DE4" w:rsidRPr="008B6333" w:rsidRDefault="00F74DE4" w:rsidP="001C57B8">
      <w:pPr>
        <w:numPr>
          <w:ilvl w:val="0"/>
          <w:numId w:val="7"/>
        </w:numPr>
        <w:shd w:val="clear" w:color="auto" w:fill="FFFFFF"/>
        <w:spacing w:before="100" w:beforeAutospacing="1" w:after="100" w:afterAutospacing="1"/>
        <w:ind w:left="375"/>
        <w:jc w:val="both"/>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rPr>
        <w:t xml:space="preserve">У </w:t>
      </w:r>
      <w:proofErr w:type="spellStart"/>
      <w:r w:rsidRPr="008B6333">
        <w:rPr>
          <w:rFonts w:ascii="Times New Roman" w:eastAsia="Times New Roman" w:hAnsi="Times New Roman" w:cs="Times New Roman"/>
          <w:color w:val="0B0706"/>
          <w:sz w:val="28"/>
          <w:szCs w:val="28"/>
        </w:rPr>
        <w:t>гімназії</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є</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електронн</w:t>
      </w:r>
      <w:proofErr w:type="spellEnd"/>
      <w:r w:rsidR="008B6333" w:rsidRPr="008B6333">
        <w:rPr>
          <w:rFonts w:ascii="Times New Roman" w:eastAsia="Times New Roman" w:hAnsi="Times New Roman" w:cs="Times New Roman"/>
          <w:color w:val="0B0706"/>
          <w:sz w:val="28"/>
          <w:szCs w:val="28"/>
          <w:lang w:val="uk-UA"/>
        </w:rPr>
        <w:t>і рекомендації</w:t>
      </w:r>
      <w:r w:rsidRPr="008B6333">
        <w:rPr>
          <w:rFonts w:ascii="Times New Roman" w:eastAsia="Times New Roman" w:hAnsi="Times New Roman" w:cs="Times New Roman"/>
          <w:color w:val="0B0706"/>
          <w:sz w:val="28"/>
          <w:szCs w:val="28"/>
        </w:rPr>
        <w:t xml:space="preserve"> (книги, </w:t>
      </w:r>
      <w:proofErr w:type="spellStart"/>
      <w:r w:rsidRPr="008B6333">
        <w:rPr>
          <w:rFonts w:ascii="Times New Roman" w:eastAsia="Times New Roman" w:hAnsi="Times New Roman" w:cs="Times New Roman"/>
          <w:color w:val="0B0706"/>
          <w:sz w:val="28"/>
          <w:szCs w:val="28"/>
        </w:rPr>
        <w:t>брошури</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листівки</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з</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питань</w:t>
      </w:r>
      <w:proofErr w:type="spellEnd"/>
      <w:r w:rsidRPr="008B6333">
        <w:rPr>
          <w:rFonts w:ascii="Times New Roman" w:eastAsia="Times New Roman" w:hAnsi="Times New Roman" w:cs="Times New Roman"/>
          <w:color w:val="0B0706"/>
          <w:sz w:val="28"/>
          <w:szCs w:val="28"/>
        </w:rPr>
        <w:t xml:space="preserve"> прав </w:t>
      </w:r>
      <w:proofErr w:type="spellStart"/>
      <w:r w:rsidRPr="008B6333">
        <w:rPr>
          <w:rFonts w:ascii="Times New Roman" w:eastAsia="Times New Roman" w:hAnsi="Times New Roman" w:cs="Times New Roman"/>
          <w:color w:val="0B0706"/>
          <w:sz w:val="28"/>
          <w:szCs w:val="28"/>
        </w:rPr>
        <w:t>дитини</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захисту</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від</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ризиків</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насильства</w:t>
      </w:r>
      <w:proofErr w:type="spellEnd"/>
      <w:r w:rsidRPr="008B6333">
        <w:rPr>
          <w:rFonts w:ascii="Times New Roman" w:eastAsia="Times New Roman" w:hAnsi="Times New Roman" w:cs="Times New Roman"/>
          <w:color w:val="0B0706"/>
          <w:sz w:val="28"/>
          <w:szCs w:val="28"/>
        </w:rPr>
        <w:t xml:space="preserve"> та </w:t>
      </w:r>
      <w:proofErr w:type="spellStart"/>
      <w:r w:rsidRPr="008B6333">
        <w:rPr>
          <w:rFonts w:ascii="Times New Roman" w:eastAsia="Times New Roman" w:hAnsi="Times New Roman" w:cs="Times New Roman"/>
          <w:color w:val="0B0706"/>
          <w:sz w:val="28"/>
          <w:szCs w:val="28"/>
        </w:rPr>
        <w:t>зловживань</w:t>
      </w:r>
      <w:proofErr w:type="spellEnd"/>
      <w:r w:rsidRPr="008B6333">
        <w:rPr>
          <w:rFonts w:ascii="Times New Roman" w:eastAsia="Times New Roman" w:hAnsi="Times New Roman" w:cs="Times New Roman"/>
          <w:color w:val="0B0706"/>
          <w:sz w:val="28"/>
          <w:szCs w:val="28"/>
        </w:rPr>
        <w:t xml:space="preserve">, правил </w:t>
      </w:r>
      <w:proofErr w:type="spellStart"/>
      <w:r w:rsidRPr="008B6333">
        <w:rPr>
          <w:rFonts w:ascii="Times New Roman" w:eastAsia="Times New Roman" w:hAnsi="Times New Roman" w:cs="Times New Roman"/>
          <w:color w:val="0B0706"/>
          <w:sz w:val="28"/>
          <w:szCs w:val="28"/>
        </w:rPr>
        <w:t>безпечної</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поведінки</w:t>
      </w:r>
      <w:proofErr w:type="spellEnd"/>
      <w:r w:rsidRPr="008B6333">
        <w:rPr>
          <w:rFonts w:ascii="Times New Roman" w:eastAsia="Times New Roman" w:hAnsi="Times New Roman" w:cs="Times New Roman"/>
          <w:color w:val="0B0706"/>
          <w:sz w:val="28"/>
          <w:szCs w:val="28"/>
        </w:rPr>
        <w:t xml:space="preserve"> </w:t>
      </w:r>
      <w:proofErr w:type="gramStart"/>
      <w:r w:rsidRPr="008B6333">
        <w:rPr>
          <w:rFonts w:ascii="Times New Roman" w:eastAsia="Times New Roman" w:hAnsi="Times New Roman" w:cs="Times New Roman"/>
          <w:color w:val="0B0706"/>
          <w:sz w:val="28"/>
          <w:szCs w:val="28"/>
        </w:rPr>
        <w:t>в</w:t>
      </w:r>
      <w:proofErr w:type="gram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мережі</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Інтернет</w:t>
      </w:r>
      <w:proofErr w:type="spellEnd"/>
      <w:r w:rsidRPr="008B6333">
        <w:rPr>
          <w:rFonts w:ascii="Times New Roman" w:eastAsia="Times New Roman" w:hAnsi="Times New Roman" w:cs="Times New Roman"/>
          <w:color w:val="0B0706"/>
          <w:sz w:val="28"/>
          <w:szCs w:val="28"/>
        </w:rPr>
        <w:t>.</w:t>
      </w:r>
    </w:p>
    <w:p w:rsidR="00F74DE4" w:rsidRPr="008B6333" w:rsidRDefault="00F74DE4" w:rsidP="001C57B8">
      <w:pPr>
        <w:numPr>
          <w:ilvl w:val="0"/>
          <w:numId w:val="7"/>
        </w:numPr>
        <w:shd w:val="clear" w:color="auto" w:fill="FFFFFF"/>
        <w:spacing w:before="100" w:beforeAutospacing="1" w:after="100" w:afterAutospacing="1"/>
        <w:ind w:left="375"/>
        <w:jc w:val="both"/>
        <w:rPr>
          <w:rFonts w:ascii="Times New Roman" w:eastAsia="Times New Roman" w:hAnsi="Times New Roman" w:cs="Times New Roman"/>
          <w:color w:val="0B0706"/>
          <w:sz w:val="28"/>
          <w:szCs w:val="28"/>
        </w:rPr>
      </w:pPr>
      <w:proofErr w:type="spellStart"/>
      <w:r w:rsidRPr="008B6333">
        <w:rPr>
          <w:rFonts w:ascii="Times New Roman" w:eastAsia="Times New Roman" w:hAnsi="Times New Roman" w:cs="Times New Roman"/>
          <w:color w:val="0B0706"/>
          <w:sz w:val="28"/>
          <w:szCs w:val="28"/>
        </w:rPr>
        <w:t>Діти</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мають</w:t>
      </w:r>
      <w:proofErr w:type="spellEnd"/>
      <w:r w:rsidRPr="008B6333">
        <w:rPr>
          <w:rFonts w:ascii="Times New Roman" w:eastAsia="Times New Roman" w:hAnsi="Times New Roman" w:cs="Times New Roman"/>
          <w:color w:val="0B0706"/>
          <w:sz w:val="28"/>
          <w:szCs w:val="28"/>
        </w:rPr>
        <w:t xml:space="preserve"> доступ до </w:t>
      </w:r>
      <w:proofErr w:type="spellStart"/>
      <w:r w:rsidRPr="008B6333">
        <w:rPr>
          <w:rFonts w:ascii="Times New Roman" w:eastAsia="Times New Roman" w:hAnsi="Times New Roman" w:cs="Times New Roman"/>
          <w:color w:val="0B0706"/>
          <w:sz w:val="28"/>
          <w:szCs w:val="28"/>
        </w:rPr>
        <w:t>інформації</w:t>
      </w:r>
      <w:proofErr w:type="spellEnd"/>
      <w:r w:rsidRPr="008B6333">
        <w:rPr>
          <w:rFonts w:ascii="Times New Roman" w:eastAsia="Times New Roman" w:hAnsi="Times New Roman" w:cs="Times New Roman"/>
          <w:color w:val="0B0706"/>
          <w:sz w:val="28"/>
          <w:szCs w:val="28"/>
        </w:rPr>
        <w:t xml:space="preserve"> про права </w:t>
      </w:r>
      <w:proofErr w:type="spellStart"/>
      <w:r w:rsidRPr="008B6333">
        <w:rPr>
          <w:rFonts w:ascii="Times New Roman" w:eastAsia="Times New Roman" w:hAnsi="Times New Roman" w:cs="Times New Roman"/>
          <w:color w:val="0B0706"/>
          <w:sz w:val="28"/>
          <w:szCs w:val="28"/>
        </w:rPr>
        <w:t>дитини</w:t>
      </w:r>
      <w:proofErr w:type="spellEnd"/>
      <w:r w:rsidRPr="008B6333">
        <w:rPr>
          <w:rFonts w:ascii="Times New Roman" w:eastAsia="Times New Roman" w:hAnsi="Times New Roman" w:cs="Times New Roman"/>
          <w:color w:val="0B0706"/>
          <w:sz w:val="28"/>
          <w:szCs w:val="28"/>
        </w:rPr>
        <w:t xml:space="preserve"> та </w:t>
      </w:r>
      <w:proofErr w:type="spellStart"/>
      <w:r w:rsidRPr="008B6333">
        <w:rPr>
          <w:rFonts w:ascii="Times New Roman" w:eastAsia="Times New Roman" w:hAnsi="Times New Roman" w:cs="Times New Roman"/>
          <w:color w:val="0B0706"/>
          <w:sz w:val="28"/>
          <w:szCs w:val="28"/>
        </w:rPr>
        <w:t>можливості</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отримання</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допомоги</w:t>
      </w:r>
      <w:proofErr w:type="spellEnd"/>
      <w:r w:rsidRPr="008B6333">
        <w:rPr>
          <w:rFonts w:ascii="Times New Roman" w:eastAsia="Times New Roman" w:hAnsi="Times New Roman" w:cs="Times New Roman"/>
          <w:color w:val="0B0706"/>
          <w:sz w:val="28"/>
          <w:szCs w:val="28"/>
        </w:rPr>
        <w:t xml:space="preserve"> в </w:t>
      </w:r>
      <w:proofErr w:type="spellStart"/>
      <w:r w:rsidRPr="008B6333">
        <w:rPr>
          <w:rFonts w:ascii="Times New Roman" w:eastAsia="Times New Roman" w:hAnsi="Times New Roman" w:cs="Times New Roman"/>
          <w:color w:val="0B0706"/>
          <w:sz w:val="28"/>
          <w:szCs w:val="28"/>
        </w:rPr>
        <w:t>складних</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ситуаціях</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зокрема</w:t>
      </w:r>
      <w:proofErr w:type="spellEnd"/>
      <w:r w:rsidRPr="008B6333">
        <w:rPr>
          <w:rFonts w:ascii="Times New Roman" w:eastAsia="Times New Roman" w:hAnsi="Times New Roman" w:cs="Times New Roman"/>
          <w:color w:val="0B0706"/>
          <w:sz w:val="28"/>
          <w:szCs w:val="28"/>
        </w:rPr>
        <w:t xml:space="preserve"> про </w:t>
      </w:r>
      <w:proofErr w:type="spellStart"/>
      <w:r w:rsidRPr="008B6333">
        <w:rPr>
          <w:rFonts w:ascii="Times New Roman" w:eastAsia="Times New Roman" w:hAnsi="Times New Roman" w:cs="Times New Roman"/>
          <w:color w:val="0B0706"/>
          <w:sz w:val="28"/>
          <w:szCs w:val="28"/>
        </w:rPr>
        <w:t>безкоштовні</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гарячі</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лі</w:t>
      </w:r>
      <w:proofErr w:type="gramStart"/>
      <w:r w:rsidRPr="008B6333">
        <w:rPr>
          <w:rFonts w:ascii="Times New Roman" w:eastAsia="Times New Roman" w:hAnsi="Times New Roman" w:cs="Times New Roman"/>
          <w:color w:val="0B0706"/>
          <w:sz w:val="28"/>
          <w:szCs w:val="28"/>
        </w:rPr>
        <w:t>н</w:t>
      </w:r>
      <w:proofErr w:type="gramEnd"/>
      <w:r w:rsidRPr="008B6333">
        <w:rPr>
          <w:rFonts w:ascii="Times New Roman" w:eastAsia="Times New Roman" w:hAnsi="Times New Roman" w:cs="Times New Roman"/>
          <w:color w:val="0B0706"/>
          <w:sz w:val="28"/>
          <w:szCs w:val="28"/>
        </w:rPr>
        <w:t>ії</w:t>
      </w:r>
      <w:proofErr w:type="spellEnd"/>
      <w:r w:rsidRPr="008B6333">
        <w:rPr>
          <w:rFonts w:ascii="Times New Roman" w:eastAsia="Times New Roman" w:hAnsi="Times New Roman" w:cs="Times New Roman"/>
          <w:color w:val="0B0706"/>
          <w:sz w:val="28"/>
          <w:szCs w:val="28"/>
        </w:rPr>
        <w:t xml:space="preserve"> для </w:t>
      </w:r>
      <w:proofErr w:type="spellStart"/>
      <w:r w:rsidRPr="008B6333">
        <w:rPr>
          <w:rFonts w:ascii="Times New Roman" w:eastAsia="Times New Roman" w:hAnsi="Times New Roman" w:cs="Times New Roman"/>
          <w:color w:val="0B0706"/>
          <w:sz w:val="28"/>
          <w:szCs w:val="28"/>
        </w:rPr>
        <w:t>дітей</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і</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молоді</w:t>
      </w:r>
      <w:proofErr w:type="spellEnd"/>
      <w:r w:rsidRPr="008B6333">
        <w:rPr>
          <w:rFonts w:ascii="Times New Roman" w:eastAsia="Times New Roman" w:hAnsi="Times New Roman" w:cs="Times New Roman"/>
          <w:color w:val="0B0706"/>
          <w:sz w:val="28"/>
          <w:szCs w:val="28"/>
        </w:rPr>
        <w:t xml:space="preserve"> на </w:t>
      </w:r>
      <w:proofErr w:type="spellStart"/>
      <w:r w:rsidRPr="008B6333">
        <w:rPr>
          <w:rFonts w:ascii="Times New Roman" w:eastAsia="Times New Roman" w:hAnsi="Times New Roman" w:cs="Times New Roman"/>
          <w:color w:val="0B0706"/>
          <w:sz w:val="28"/>
          <w:szCs w:val="28"/>
        </w:rPr>
        <w:t>сайті</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гімназії</w:t>
      </w:r>
      <w:proofErr w:type="spellEnd"/>
      <w:r w:rsidRPr="008B6333">
        <w:rPr>
          <w:rFonts w:ascii="Times New Roman" w:eastAsia="Times New Roman" w:hAnsi="Times New Roman" w:cs="Times New Roman"/>
          <w:color w:val="0B0706"/>
          <w:sz w:val="28"/>
          <w:szCs w:val="28"/>
        </w:rPr>
        <w:t>.</w:t>
      </w:r>
    </w:p>
    <w:p w:rsidR="00F74DE4" w:rsidRPr="00575966" w:rsidRDefault="00F74DE4" w:rsidP="00575966">
      <w:pPr>
        <w:shd w:val="clear" w:color="auto" w:fill="FFFFFF"/>
        <w:spacing w:after="0"/>
        <w:jc w:val="center"/>
        <w:rPr>
          <w:rFonts w:ascii="Times New Roman" w:eastAsia="Times New Roman" w:hAnsi="Times New Roman" w:cs="Times New Roman"/>
          <w:color w:val="0B0706"/>
          <w:sz w:val="28"/>
          <w:szCs w:val="28"/>
          <w:lang w:val="uk-UA"/>
        </w:rPr>
      </w:pPr>
      <w:proofErr w:type="spellStart"/>
      <w:r w:rsidRPr="008B6333">
        <w:rPr>
          <w:rFonts w:ascii="Times New Roman" w:eastAsia="Times New Roman" w:hAnsi="Times New Roman" w:cs="Times New Roman"/>
          <w:b/>
          <w:bCs/>
          <w:color w:val="0B0706"/>
          <w:sz w:val="28"/>
          <w:szCs w:val="28"/>
        </w:rPr>
        <w:lastRenderedPageBreak/>
        <w:t>Гімназія</w:t>
      </w:r>
      <w:proofErr w:type="spellEnd"/>
      <w:r w:rsidRPr="008B6333">
        <w:rPr>
          <w:rFonts w:ascii="Times New Roman" w:eastAsia="Times New Roman" w:hAnsi="Times New Roman" w:cs="Times New Roman"/>
          <w:b/>
          <w:bCs/>
          <w:color w:val="0B0706"/>
          <w:sz w:val="28"/>
          <w:szCs w:val="28"/>
        </w:rPr>
        <w:t xml:space="preserve"> проводить </w:t>
      </w:r>
      <w:proofErr w:type="spellStart"/>
      <w:r w:rsidRPr="008B6333">
        <w:rPr>
          <w:rFonts w:ascii="Times New Roman" w:eastAsia="Times New Roman" w:hAnsi="Times New Roman" w:cs="Times New Roman"/>
          <w:b/>
          <w:bCs/>
          <w:color w:val="0B0706"/>
          <w:sz w:val="28"/>
          <w:szCs w:val="28"/>
        </w:rPr>
        <w:t>моніторинг</w:t>
      </w:r>
      <w:proofErr w:type="spellEnd"/>
      <w:r w:rsidRPr="008B6333">
        <w:rPr>
          <w:rFonts w:ascii="Times New Roman" w:eastAsia="Times New Roman" w:hAnsi="Times New Roman" w:cs="Times New Roman"/>
          <w:b/>
          <w:bCs/>
          <w:color w:val="0B0706"/>
          <w:sz w:val="28"/>
          <w:szCs w:val="28"/>
        </w:rPr>
        <w:t xml:space="preserve"> </w:t>
      </w:r>
      <w:proofErr w:type="spellStart"/>
      <w:proofErr w:type="gramStart"/>
      <w:r w:rsidRPr="008B6333">
        <w:rPr>
          <w:rFonts w:ascii="Times New Roman" w:eastAsia="Times New Roman" w:hAnsi="Times New Roman" w:cs="Times New Roman"/>
          <w:b/>
          <w:bCs/>
          <w:color w:val="0B0706"/>
          <w:sz w:val="28"/>
          <w:szCs w:val="28"/>
        </w:rPr>
        <w:t>своєї</w:t>
      </w:r>
      <w:proofErr w:type="spellEnd"/>
      <w:r w:rsidRPr="008B6333">
        <w:rPr>
          <w:rFonts w:ascii="Times New Roman" w:eastAsia="Times New Roman" w:hAnsi="Times New Roman" w:cs="Times New Roman"/>
          <w:b/>
          <w:bCs/>
          <w:color w:val="0B0706"/>
          <w:sz w:val="28"/>
          <w:szCs w:val="28"/>
        </w:rPr>
        <w:t xml:space="preserve"> </w:t>
      </w:r>
      <w:proofErr w:type="spellStart"/>
      <w:r w:rsidRPr="008B6333">
        <w:rPr>
          <w:rFonts w:ascii="Times New Roman" w:eastAsia="Times New Roman" w:hAnsi="Times New Roman" w:cs="Times New Roman"/>
          <w:b/>
          <w:bCs/>
          <w:color w:val="0B0706"/>
          <w:sz w:val="28"/>
          <w:szCs w:val="28"/>
        </w:rPr>
        <w:t>д</w:t>
      </w:r>
      <w:proofErr w:type="gramEnd"/>
      <w:r w:rsidRPr="008B6333">
        <w:rPr>
          <w:rFonts w:ascii="Times New Roman" w:eastAsia="Times New Roman" w:hAnsi="Times New Roman" w:cs="Times New Roman"/>
          <w:b/>
          <w:bCs/>
          <w:color w:val="0B0706"/>
          <w:sz w:val="28"/>
          <w:szCs w:val="28"/>
        </w:rPr>
        <w:t>іяльності</w:t>
      </w:r>
      <w:proofErr w:type="spellEnd"/>
      <w:r w:rsidRPr="008B6333">
        <w:rPr>
          <w:rFonts w:ascii="Times New Roman" w:eastAsia="Times New Roman" w:hAnsi="Times New Roman" w:cs="Times New Roman"/>
          <w:b/>
          <w:bCs/>
          <w:color w:val="0B0706"/>
          <w:sz w:val="28"/>
          <w:szCs w:val="28"/>
        </w:rPr>
        <w:t xml:space="preserve"> та регулярно </w:t>
      </w:r>
      <w:proofErr w:type="spellStart"/>
      <w:r w:rsidRPr="008B6333">
        <w:rPr>
          <w:rFonts w:ascii="Times New Roman" w:eastAsia="Times New Roman" w:hAnsi="Times New Roman" w:cs="Times New Roman"/>
          <w:b/>
          <w:bCs/>
          <w:color w:val="0B0706"/>
          <w:sz w:val="28"/>
          <w:szCs w:val="28"/>
        </w:rPr>
        <w:t>перевіряє</w:t>
      </w:r>
      <w:proofErr w:type="spellEnd"/>
      <w:r w:rsidRPr="008B6333">
        <w:rPr>
          <w:rFonts w:ascii="Times New Roman" w:eastAsia="Times New Roman" w:hAnsi="Times New Roman" w:cs="Times New Roman"/>
          <w:b/>
          <w:bCs/>
          <w:color w:val="0B0706"/>
          <w:sz w:val="28"/>
          <w:szCs w:val="28"/>
        </w:rPr>
        <w:t xml:space="preserve"> </w:t>
      </w:r>
      <w:proofErr w:type="spellStart"/>
      <w:r w:rsidRPr="008B6333">
        <w:rPr>
          <w:rFonts w:ascii="Times New Roman" w:eastAsia="Times New Roman" w:hAnsi="Times New Roman" w:cs="Times New Roman"/>
          <w:b/>
          <w:bCs/>
          <w:color w:val="0B0706"/>
          <w:sz w:val="28"/>
          <w:szCs w:val="28"/>
        </w:rPr>
        <w:t>її</w:t>
      </w:r>
      <w:proofErr w:type="spellEnd"/>
      <w:r w:rsidRPr="008B6333">
        <w:rPr>
          <w:rFonts w:ascii="Times New Roman" w:eastAsia="Times New Roman" w:hAnsi="Times New Roman" w:cs="Times New Roman"/>
          <w:b/>
          <w:bCs/>
          <w:color w:val="0B0706"/>
          <w:sz w:val="28"/>
          <w:szCs w:val="28"/>
        </w:rPr>
        <w:t xml:space="preserve"> на </w:t>
      </w:r>
      <w:proofErr w:type="spellStart"/>
      <w:r w:rsidRPr="008B6333">
        <w:rPr>
          <w:rFonts w:ascii="Times New Roman" w:eastAsia="Times New Roman" w:hAnsi="Times New Roman" w:cs="Times New Roman"/>
          <w:b/>
          <w:bCs/>
          <w:color w:val="0B0706"/>
          <w:sz w:val="28"/>
          <w:szCs w:val="28"/>
        </w:rPr>
        <w:t>відповідність</w:t>
      </w:r>
      <w:proofErr w:type="spellEnd"/>
      <w:r w:rsidRPr="008B6333">
        <w:rPr>
          <w:rFonts w:ascii="Times New Roman" w:eastAsia="Times New Roman" w:hAnsi="Times New Roman" w:cs="Times New Roman"/>
          <w:b/>
          <w:bCs/>
          <w:color w:val="0B0706"/>
          <w:sz w:val="28"/>
          <w:szCs w:val="28"/>
        </w:rPr>
        <w:t xml:space="preserve"> </w:t>
      </w:r>
      <w:proofErr w:type="spellStart"/>
      <w:r w:rsidRPr="008B6333">
        <w:rPr>
          <w:rFonts w:ascii="Times New Roman" w:eastAsia="Times New Roman" w:hAnsi="Times New Roman" w:cs="Times New Roman"/>
          <w:b/>
          <w:bCs/>
          <w:color w:val="0B0706"/>
          <w:sz w:val="28"/>
          <w:szCs w:val="28"/>
        </w:rPr>
        <w:t>прийнятим</w:t>
      </w:r>
      <w:proofErr w:type="spellEnd"/>
      <w:r w:rsidRPr="008B6333">
        <w:rPr>
          <w:rFonts w:ascii="Times New Roman" w:eastAsia="Times New Roman" w:hAnsi="Times New Roman" w:cs="Times New Roman"/>
          <w:b/>
          <w:bCs/>
          <w:color w:val="0B0706"/>
          <w:sz w:val="28"/>
          <w:szCs w:val="28"/>
        </w:rPr>
        <w:t xml:space="preserve"> стандартам </w:t>
      </w:r>
      <w:proofErr w:type="spellStart"/>
      <w:r w:rsidRPr="008B6333">
        <w:rPr>
          <w:rFonts w:ascii="Times New Roman" w:eastAsia="Times New Roman" w:hAnsi="Times New Roman" w:cs="Times New Roman"/>
          <w:b/>
          <w:bCs/>
          <w:color w:val="0B0706"/>
          <w:sz w:val="28"/>
          <w:szCs w:val="28"/>
        </w:rPr>
        <w:t>захисту</w:t>
      </w:r>
      <w:proofErr w:type="spellEnd"/>
      <w:r w:rsidRPr="008B6333">
        <w:rPr>
          <w:rFonts w:ascii="Times New Roman" w:eastAsia="Times New Roman" w:hAnsi="Times New Roman" w:cs="Times New Roman"/>
          <w:b/>
          <w:bCs/>
          <w:color w:val="0B0706"/>
          <w:sz w:val="28"/>
          <w:szCs w:val="28"/>
        </w:rPr>
        <w:t xml:space="preserve"> </w:t>
      </w:r>
      <w:proofErr w:type="spellStart"/>
      <w:r w:rsidRPr="008B6333">
        <w:rPr>
          <w:rFonts w:ascii="Times New Roman" w:eastAsia="Times New Roman" w:hAnsi="Times New Roman" w:cs="Times New Roman"/>
          <w:b/>
          <w:bCs/>
          <w:color w:val="0B0706"/>
          <w:sz w:val="28"/>
          <w:szCs w:val="28"/>
        </w:rPr>
        <w:t>дітей</w:t>
      </w:r>
      <w:proofErr w:type="spellEnd"/>
    </w:p>
    <w:p w:rsidR="00F74DE4" w:rsidRPr="008B6333" w:rsidRDefault="00F74DE4" w:rsidP="001C57B8">
      <w:pPr>
        <w:numPr>
          <w:ilvl w:val="0"/>
          <w:numId w:val="8"/>
        </w:numPr>
        <w:shd w:val="clear" w:color="auto" w:fill="FFFFFF"/>
        <w:spacing w:before="100" w:beforeAutospacing="1" w:after="100" w:afterAutospacing="1"/>
        <w:ind w:left="375"/>
        <w:jc w:val="both"/>
        <w:rPr>
          <w:rFonts w:ascii="Times New Roman" w:eastAsia="Times New Roman" w:hAnsi="Times New Roman" w:cs="Times New Roman"/>
          <w:color w:val="0B0706"/>
          <w:sz w:val="28"/>
          <w:szCs w:val="28"/>
        </w:rPr>
      </w:pPr>
      <w:proofErr w:type="spellStart"/>
      <w:r w:rsidRPr="008B6333">
        <w:rPr>
          <w:rFonts w:ascii="Times New Roman" w:eastAsia="Times New Roman" w:hAnsi="Times New Roman" w:cs="Times New Roman"/>
          <w:color w:val="0B0706"/>
          <w:sz w:val="28"/>
          <w:szCs w:val="28"/>
        </w:rPr>
        <w:t>Прийняті</w:t>
      </w:r>
      <w:proofErr w:type="spellEnd"/>
      <w:r w:rsidRPr="008B6333">
        <w:rPr>
          <w:rFonts w:ascii="Times New Roman" w:eastAsia="Times New Roman" w:hAnsi="Times New Roman" w:cs="Times New Roman"/>
          <w:color w:val="0B0706"/>
          <w:sz w:val="28"/>
          <w:szCs w:val="28"/>
        </w:rPr>
        <w:t xml:space="preserve"> правила та </w:t>
      </w:r>
      <w:proofErr w:type="spellStart"/>
      <w:r w:rsidRPr="008B6333">
        <w:rPr>
          <w:rFonts w:ascii="Times New Roman" w:eastAsia="Times New Roman" w:hAnsi="Times New Roman" w:cs="Times New Roman"/>
          <w:color w:val="0B0706"/>
          <w:sz w:val="28"/>
          <w:szCs w:val="28"/>
        </w:rPr>
        <w:t>процедури</w:t>
      </w:r>
      <w:proofErr w:type="spellEnd"/>
      <w:r w:rsidRPr="008B6333">
        <w:rPr>
          <w:rFonts w:ascii="Times New Roman" w:eastAsia="Times New Roman" w:hAnsi="Times New Roman" w:cs="Times New Roman"/>
          <w:color w:val="0B0706"/>
          <w:sz w:val="28"/>
          <w:szCs w:val="28"/>
        </w:rPr>
        <w:t xml:space="preserve"> для </w:t>
      </w:r>
      <w:proofErr w:type="spellStart"/>
      <w:r w:rsidRPr="008B6333">
        <w:rPr>
          <w:rFonts w:ascii="Times New Roman" w:eastAsia="Times New Roman" w:hAnsi="Times New Roman" w:cs="Times New Roman"/>
          <w:color w:val="0B0706"/>
          <w:sz w:val="28"/>
          <w:szCs w:val="28"/>
        </w:rPr>
        <w:t>захисту</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дітей</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переглядаються</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щонайменше</w:t>
      </w:r>
      <w:proofErr w:type="spellEnd"/>
      <w:r w:rsidRPr="008B6333">
        <w:rPr>
          <w:rFonts w:ascii="Times New Roman" w:eastAsia="Times New Roman" w:hAnsi="Times New Roman" w:cs="Times New Roman"/>
          <w:color w:val="0B0706"/>
          <w:sz w:val="28"/>
          <w:szCs w:val="28"/>
        </w:rPr>
        <w:t xml:space="preserve"> один раз на </w:t>
      </w:r>
      <w:proofErr w:type="spellStart"/>
      <w:proofErr w:type="gramStart"/>
      <w:r w:rsidRPr="008B6333">
        <w:rPr>
          <w:rFonts w:ascii="Times New Roman" w:eastAsia="Times New Roman" w:hAnsi="Times New Roman" w:cs="Times New Roman"/>
          <w:color w:val="0B0706"/>
          <w:sz w:val="28"/>
          <w:szCs w:val="28"/>
        </w:rPr>
        <w:t>р</w:t>
      </w:r>
      <w:proofErr w:type="gramEnd"/>
      <w:r w:rsidRPr="008B6333">
        <w:rPr>
          <w:rFonts w:ascii="Times New Roman" w:eastAsia="Times New Roman" w:hAnsi="Times New Roman" w:cs="Times New Roman"/>
          <w:color w:val="0B0706"/>
          <w:sz w:val="28"/>
          <w:szCs w:val="28"/>
        </w:rPr>
        <w:t>ік</w:t>
      </w:r>
      <w:proofErr w:type="spellEnd"/>
      <w:r w:rsidRPr="008B6333">
        <w:rPr>
          <w:rFonts w:ascii="Times New Roman" w:eastAsia="Times New Roman" w:hAnsi="Times New Roman" w:cs="Times New Roman"/>
          <w:color w:val="0B0706"/>
          <w:sz w:val="28"/>
          <w:szCs w:val="28"/>
        </w:rPr>
        <w:t>.</w:t>
      </w:r>
    </w:p>
    <w:p w:rsidR="00F74DE4" w:rsidRPr="008B6333" w:rsidRDefault="00F74DE4" w:rsidP="001C57B8">
      <w:pPr>
        <w:numPr>
          <w:ilvl w:val="0"/>
          <w:numId w:val="8"/>
        </w:numPr>
        <w:shd w:val="clear" w:color="auto" w:fill="FFFFFF"/>
        <w:spacing w:before="100" w:beforeAutospacing="1" w:after="100" w:afterAutospacing="1"/>
        <w:ind w:left="375"/>
        <w:jc w:val="both"/>
        <w:rPr>
          <w:rFonts w:ascii="Times New Roman" w:eastAsia="Times New Roman" w:hAnsi="Times New Roman" w:cs="Times New Roman"/>
          <w:color w:val="0B0706"/>
          <w:sz w:val="28"/>
          <w:szCs w:val="28"/>
        </w:rPr>
      </w:pPr>
      <w:r w:rsidRPr="008B6333">
        <w:rPr>
          <w:rFonts w:ascii="Times New Roman" w:eastAsia="Times New Roman" w:hAnsi="Times New Roman" w:cs="Times New Roman"/>
          <w:color w:val="0B0706"/>
          <w:sz w:val="28"/>
          <w:szCs w:val="28"/>
        </w:rPr>
        <w:t xml:space="preserve">У </w:t>
      </w:r>
      <w:proofErr w:type="gramStart"/>
      <w:r w:rsidRPr="008B6333">
        <w:rPr>
          <w:rFonts w:ascii="Times New Roman" w:eastAsia="Times New Roman" w:hAnsi="Times New Roman" w:cs="Times New Roman"/>
          <w:color w:val="0B0706"/>
          <w:sz w:val="28"/>
          <w:szCs w:val="28"/>
        </w:rPr>
        <w:t>рамках</w:t>
      </w:r>
      <w:proofErr w:type="gram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проведення</w:t>
      </w:r>
      <w:proofErr w:type="spellEnd"/>
      <w:r w:rsidRPr="008B6333">
        <w:rPr>
          <w:rFonts w:ascii="Times New Roman" w:eastAsia="Times New Roman" w:hAnsi="Times New Roman" w:cs="Times New Roman"/>
          <w:color w:val="0B0706"/>
          <w:sz w:val="28"/>
          <w:szCs w:val="28"/>
        </w:rPr>
        <w:t xml:space="preserve"> контролю за </w:t>
      </w:r>
      <w:proofErr w:type="spellStart"/>
      <w:r w:rsidRPr="008B6333">
        <w:rPr>
          <w:rFonts w:ascii="Times New Roman" w:eastAsia="Times New Roman" w:hAnsi="Times New Roman" w:cs="Times New Roman"/>
          <w:color w:val="0B0706"/>
          <w:sz w:val="28"/>
          <w:szCs w:val="28"/>
        </w:rPr>
        <w:t>дотриманням</w:t>
      </w:r>
      <w:proofErr w:type="spellEnd"/>
      <w:r w:rsidRPr="008B6333">
        <w:rPr>
          <w:rFonts w:ascii="Times New Roman" w:eastAsia="Times New Roman" w:hAnsi="Times New Roman" w:cs="Times New Roman"/>
          <w:color w:val="0B0706"/>
          <w:sz w:val="28"/>
          <w:szCs w:val="28"/>
        </w:rPr>
        <w:t xml:space="preserve"> правил </w:t>
      </w:r>
      <w:proofErr w:type="spellStart"/>
      <w:r w:rsidRPr="008B6333">
        <w:rPr>
          <w:rFonts w:ascii="Times New Roman" w:eastAsia="Times New Roman" w:hAnsi="Times New Roman" w:cs="Times New Roman"/>
          <w:color w:val="0B0706"/>
          <w:sz w:val="28"/>
          <w:szCs w:val="28"/>
        </w:rPr>
        <w:t>і</w:t>
      </w:r>
      <w:proofErr w:type="spellEnd"/>
      <w:r w:rsidRPr="008B6333">
        <w:rPr>
          <w:rFonts w:ascii="Times New Roman" w:eastAsia="Times New Roman" w:hAnsi="Times New Roman" w:cs="Times New Roman"/>
          <w:color w:val="0B0706"/>
          <w:sz w:val="28"/>
          <w:szCs w:val="28"/>
        </w:rPr>
        <w:t xml:space="preserve"> процедур для </w:t>
      </w:r>
      <w:proofErr w:type="spellStart"/>
      <w:r w:rsidRPr="008B6333">
        <w:rPr>
          <w:rFonts w:ascii="Times New Roman" w:eastAsia="Times New Roman" w:hAnsi="Times New Roman" w:cs="Times New Roman"/>
          <w:color w:val="0B0706"/>
          <w:sz w:val="28"/>
          <w:szCs w:val="28"/>
        </w:rPr>
        <w:t>захисту</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дітей</w:t>
      </w:r>
      <w:proofErr w:type="spellEnd"/>
      <w:r w:rsidRPr="008B6333">
        <w:rPr>
          <w:rFonts w:ascii="Times New Roman" w:eastAsia="Times New Roman" w:hAnsi="Times New Roman" w:cs="Times New Roman"/>
          <w:color w:val="0B0706"/>
          <w:sz w:val="28"/>
          <w:szCs w:val="28"/>
        </w:rPr>
        <w:t xml:space="preserve"> у </w:t>
      </w:r>
      <w:proofErr w:type="spellStart"/>
      <w:r w:rsidRPr="008B6333">
        <w:rPr>
          <w:rFonts w:ascii="Times New Roman" w:eastAsia="Times New Roman" w:hAnsi="Times New Roman" w:cs="Times New Roman"/>
          <w:color w:val="0B0706"/>
          <w:sz w:val="28"/>
          <w:szCs w:val="28"/>
        </w:rPr>
        <w:t>гімназії</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проводяться</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консультації</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з</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дітьми</w:t>
      </w:r>
      <w:proofErr w:type="spellEnd"/>
      <w:r w:rsidRPr="008B6333">
        <w:rPr>
          <w:rFonts w:ascii="Times New Roman" w:eastAsia="Times New Roman" w:hAnsi="Times New Roman" w:cs="Times New Roman"/>
          <w:color w:val="0B0706"/>
          <w:sz w:val="28"/>
          <w:szCs w:val="28"/>
        </w:rPr>
        <w:t xml:space="preserve"> та </w:t>
      </w:r>
      <w:proofErr w:type="spellStart"/>
      <w:r w:rsidRPr="008B6333">
        <w:rPr>
          <w:rFonts w:ascii="Times New Roman" w:eastAsia="Times New Roman" w:hAnsi="Times New Roman" w:cs="Times New Roman"/>
          <w:color w:val="0B0706"/>
          <w:sz w:val="28"/>
          <w:szCs w:val="28"/>
        </w:rPr>
        <w:t>їхніми</w:t>
      </w:r>
      <w:proofErr w:type="spellEnd"/>
      <w:r w:rsidRPr="008B6333">
        <w:rPr>
          <w:rFonts w:ascii="Times New Roman" w:eastAsia="Times New Roman" w:hAnsi="Times New Roman" w:cs="Times New Roman"/>
          <w:color w:val="0B0706"/>
          <w:sz w:val="28"/>
          <w:szCs w:val="28"/>
        </w:rPr>
        <w:t xml:space="preserve"> батьками (</w:t>
      </w:r>
      <w:proofErr w:type="spellStart"/>
      <w:r w:rsidRPr="008B6333">
        <w:rPr>
          <w:rFonts w:ascii="Times New Roman" w:eastAsia="Times New Roman" w:hAnsi="Times New Roman" w:cs="Times New Roman"/>
          <w:color w:val="0B0706"/>
          <w:sz w:val="28"/>
          <w:szCs w:val="28"/>
        </w:rPr>
        <w:t>опікунами</w:t>
      </w:r>
      <w:proofErr w:type="spellEnd"/>
      <w:r w:rsidRPr="008B6333">
        <w:rPr>
          <w:rFonts w:ascii="Times New Roman" w:eastAsia="Times New Roman" w:hAnsi="Times New Roman" w:cs="Times New Roman"/>
          <w:color w:val="0B0706"/>
          <w:sz w:val="28"/>
          <w:szCs w:val="28"/>
        </w:rPr>
        <w:t>).</w:t>
      </w:r>
    </w:p>
    <w:p w:rsidR="00F74DE4" w:rsidRPr="008B6333" w:rsidRDefault="00F74DE4" w:rsidP="001C57B8">
      <w:pPr>
        <w:numPr>
          <w:ilvl w:val="0"/>
          <w:numId w:val="8"/>
        </w:numPr>
        <w:shd w:val="clear" w:color="auto" w:fill="FFFFFF"/>
        <w:spacing w:before="100" w:beforeAutospacing="1" w:after="100" w:afterAutospacing="1"/>
        <w:ind w:left="375"/>
        <w:jc w:val="both"/>
        <w:rPr>
          <w:rFonts w:ascii="Times New Roman" w:eastAsia="Times New Roman" w:hAnsi="Times New Roman" w:cs="Times New Roman"/>
          <w:color w:val="0B0706"/>
          <w:sz w:val="28"/>
          <w:szCs w:val="28"/>
        </w:rPr>
      </w:pPr>
      <w:proofErr w:type="spellStart"/>
      <w:r w:rsidRPr="008B6333">
        <w:rPr>
          <w:rFonts w:ascii="Times New Roman" w:eastAsia="Times New Roman" w:hAnsi="Times New Roman" w:cs="Times New Roman"/>
          <w:color w:val="0B0706"/>
          <w:sz w:val="28"/>
          <w:szCs w:val="28"/>
        </w:rPr>
        <w:t>Щорічно</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готується</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внутрішній</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звіт</w:t>
      </w:r>
      <w:proofErr w:type="spellEnd"/>
      <w:r w:rsidRPr="008B6333">
        <w:rPr>
          <w:rFonts w:ascii="Times New Roman" w:eastAsia="Times New Roman" w:hAnsi="Times New Roman" w:cs="Times New Roman"/>
          <w:color w:val="0B0706"/>
          <w:sz w:val="28"/>
          <w:szCs w:val="28"/>
        </w:rPr>
        <w:t xml:space="preserve"> про </w:t>
      </w:r>
      <w:proofErr w:type="spellStart"/>
      <w:r w:rsidRPr="008B6333">
        <w:rPr>
          <w:rFonts w:ascii="Times New Roman" w:eastAsia="Times New Roman" w:hAnsi="Times New Roman" w:cs="Times New Roman"/>
          <w:color w:val="0B0706"/>
          <w:sz w:val="28"/>
          <w:szCs w:val="28"/>
        </w:rPr>
        <w:t>виконання</w:t>
      </w:r>
      <w:proofErr w:type="spellEnd"/>
      <w:r w:rsidRPr="008B6333">
        <w:rPr>
          <w:rFonts w:ascii="Times New Roman" w:eastAsia="Times New Roman" w:hAnsi="Times New Roman" w:cs="Times New Roman"/>
          <w:color w:val="0B0706"/>
          <w:sz w:val="28"/>
          <w:szCs w:val="28"/>
        </w:rPr>
        <w:t xml:space="preserve"> в </w:t>
      </w:r>
      <w:proofErr w:type="spellStart"/>
      <w:proofErr w:type="gramStart"/>
      <w:r w:rsidRPr="008B6333">
        <w:rPr>
          <w:rFonts w:ascii="Times New Roman" w:eastAsia="Times New Roman" w:hAnsi="Times New Roman" w:cs="Times New Roman"/>
          <w:color w:val="0B0706"/>
          <w:sz w:val="28"/>
          <w:szCs w:val="28"/>
        </w:rPr>
        <w:t>г</w:t>
      </w:r>
      <w:proofErr w:type="gramEnd"/>
      <w:r w:rsidRPr="008B6333">
        <w:rPr>
          <w:rFonts w:ascii="Times New Roman" w:eastAsia="Times New Roman" w:hAnsi="Times New Roman" w:cs="Times New Roman"/>
          <w:color w:val="0B0706"/>
          <w:sz w:val="28"/>
          <w:szCs w:val="28"/>
        </w:rPr>
        <w:t>імназії</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антибулінгової</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політики</w:t>
      </w:r>
      <w:proofErr w:type="spellEnd"/>
      <w:r w:rsidRPr="008B6333">
        <w:rPr>
          <w:rFonts w:ascii="Times New Roman" w:eastAsia="Times New Roman" w:hAnsi="Times New Roman" w:cs="Times New Roman"/>
          <w:color w:val="0B0706"/>
          <w:sz w:val="28"/>
          <w:szCs w:val="28"/>
        </w:rPr>
        <w:t>.</w:t>
      </w:r>
    </w:p>
    <w:p w:rsidR="00F74DE4" w:rsidRPr="008B6333" w:rsidRDefault="00F74DE4" w:rsidP="008B6333">
      <w:pPr>
        <w:shd w:val="clear" w:color="auto" w:fill="FFFFFF"/>
        <w:spacing w:after="0"/>
        <w:jc w:val="center"/>
        <w:rPr>
          <w:rFonts w:ascii="Times New Roman" w:eastAsia="Times New Roman" w:hAnsi="Times New Roman" w:cs="Times New Roman"/>
          <w:color w:val="0B0706"/>
          <w:sz w:val="28"/>
          <w:szCs w:val="28"/>
        </w:rPr>
      </w:pPr>
      <w:proofErr w:type="spellStart"/>
      <w:r w:rsidRPr="008B6333">
        <w:rPr>
          <w:rFonts w:ascii="Times New Roman" w:eastAsia="Times New Roman" w:hAnsi="Times New Roman" w:cs="Times New Roman"/>
          <w:b/>
          <w:bCs/>
          <w:color w:val="0B0706"/>
          <w:sz w:val="28"/>
          <w:szCs w:val="28"/>
        </w:rPr>
        <w:t>Заключні</w:t>
      </w:r>
      <w:proofErr w:type="spellEnd"/>
      <w:r w:rsidRPr="008B6333">
        <w:rPr>
          <w:rFonts w:ascii="Times New Roman" w:eastAsia="Times New Roman" w:hAnsi="Times New Roman" w:cs="Times New Roman"/>
          <w:b/>
          <w:bCs/>
          <w:color w:val="0B0706"/>
          <w:sz w:val="28"/>
          <w:szCs w:val="28"/>
        </w:rPr>
        <w:t xml:space="preserve"> </w:t>
      </w:r>
      <w:proofErr w:type="spellStart"/>
      <w:r w:rsidRPr="008B6333">
        <w:rPr>
          <w:rFonts w:ascii="Times New Roman" w:eastAsia="Times New Roman" w:hAnsi="Times New Roman" w:cs="Times New Roman"/>
          <w:b/>
          <w:bCs/>
          <w:color w:val="0B0706"/>
          <w:sz w:val="28"/>
          <w:szCs w:val="28"/>
        </w:rPr>
        <w:t>положення</w:t>
      </w:r>
      <w:proofErr w:type="spellEnd"/>
    </w:p>
    <w:p w:rsidR="00F74DE4" w:rsidRPr="008B6333" w:rsidRDefault="00575966" w:rsidP="001C57B8">
      <w:pPr>
        <w:numPr>
          <w:ilvl w:val="0"/>
          <w:numId w:val="9"/>
        </w:numPr>
        <w:shd w:val="clear" w:color="auto" w:fill="FFFFFF"/>
        <w:spacing w:before="100" w:beforeAutospacing="1" w:after="100" w:afterAutospacing="1"/>
        <w:ind w:left="375"/>
        <w:jc w:val="both"/>
        <w:rPr>
          <w:rFonts w:ascii="Times New Roman" w:eastAsia="Times New Roman" w:hAnsi="Times New Roman" w:cs="Times New Roman"/>
          <w:color w:val="0B0706"/>
          <w:sz w:val="28"/>
          <w:szCs w:val="28"/>
        </w:rPr>
      </w:pPr>
      <w:proofErr w:type="spellStart"/>
      <w:r>
        <w:rPr>
          <w:rFonts w:ascii="Times New Roman" w:eastAsia="Times New Roman" w:hAnsi="Times New Roman" w:cs="Times New Roman"/>
          <w:color w:val="0B0706"/>
          <w:sz w:val="28"/>
          <w:szCs w:val="28"/>
          <w:lang w:val="uk-UA"/>
        </w:rPr>
        <w:t>Антибулінгова</w:t>
      </w:r>
      <w:proofErr w:type="spellEnd"/>
      <w:r>
        <w:rPr>
          <w:rFonts w:ascii="Times New Roman" w:eastAsia="Times New Roman" w:hAnsi="Times New Roman" w:cs="Times New Roman"/>
          <w:color w:val="0B0706"/>
          <w:sz w:val="28"/>
          <w:szCs w:val="28"/>
          <w:lang w:val="uk-UA"/>
        </w:rPr>
        <w:t xml:space="preserve"> політика</w:t>
      </w:r>
      <w:r>
        <w:rPr>
          <w:rFonts w:ascii="Times New Roman" w:eastAsia="Times New Roman" w:hAnsi="Times New Roman" w:cs="Times New Roman"/>
          <w:color w:val="0B0706"/>
          <w:sz w:val="28"/>
          <w:szCs w:val="28"/>
        </w:rPr>
        <w:t xml:space="preserve">  </w:t>
      </w:r>
      <w:proofErr w:type="spellStart"/>
      <w:r>
        <w:rPr>
          <w:rFonts w:ascii="Times New Roman" w:eastAsia="Times New Roman" w:hAnsi="Times New Roman" w:cs="Times New Roman"/>
          <w:color w:val="0B0706"/>
          <w:sz w:val="28"/>
          <w:szCs w:val="28"/>
        </w:rPr>
        <w:t>гімназії</w:t>
      </w:r>
      <w:proofErr w:type="spellEnd"/>
      <w:r>
        <w:rPr>
          <w:rFonts w:ascii="Times New Roman" w:eastAsia="Times New Roman" w:hAnsi="Times New Roman" w:cs="Times New Roman"/>
          <w:color w:val="0B0706"/>
          <w:sz w:val="28"/>
          <w:szCs w:val="28"/>
        </w:rPr>
        <w:t xml:space="preserve"> </w:t>
      </w:r>
      <w:proofErr w:type="spellStart"/>
      <w:r>
        <w:rPr>
          <w:rFonts w:ascii="Times New Roman" w:eastAsia="Times New Roman" w:hAnsi="Times New Roman" w:cs="Times New Roman"/>
          <w:color w:val="0B0706"/>
          <w:sz w:val="28"/>
          <w:szCs w:val="28"/>
        </w:rPr>
        <w:t>стає</w:t>
      </w:r>
      <w:proofErr w:type="spellEnd"/>
      <w:r>
        <w:rPr>
          <w:rFonts w:ascii="Times New Roman" w:eastAsia="Times New Roman" w:hAnsi="Times New Roman" w:cs="Times New Roman"/>
          <w:color w:val="0B0706"/>
          <w:sz w:val="28"/>
          <w:szCs w:val="28"/>
        </w:rPr>
        <w:t xml:space="preserve"> чин</w:t>
      </w:r>
      <w:proofErr w:type="spellStart"/>
      <w:r>
        <w:rPr>
          <w:rFonts w:ascii="Times New Roman" w:eastAsia="Times New Roman" w:hAnsi="Times New Roman" w:cs="Times New Roman"/>
          <w:color w:val="0B0706"/>
          <w:sz w:val="28"/>
          <w:szCs w:val="28"/>
          <w:lang w:val="uk-UA"/>
        </w:rPr>
        <w:t>ною</w:t>
      </w:r>
      <w:proofErr w:type="spellEnd"/>
      <w:r w:rsidR="00F74DE4" w:rsidRPr="008B6333">
        <w:rPr>
          <w:rFonts w:ascii="Times New Roman" w:eastAsia="Times New Roman" w:hAnsi="Times New Roman" w:cs="Times New Roman"/>
          <w:color w:val="0B0706"/>
          <w:sz w:val="28"/>
          <w:szCs w:val="28"/>
        </w:rPr>
        <w:t xml:space="preserve"> в день </w:t>
      </w:r>
      <w:r>
        <w:rPr>
          <w:rFonts w:ascii="Times New Roman" w:eastAsia="Times New Roman" w:hAnsi="Times New Roman" w:cs="Times New Roman"/>
          <w:color w:val="0B0706"/>
          <w:sz w:val="28"/>
          <w:szCs w:val="28"/>
          <w:lang w:val="uk-UA"/>
        </w:rPr>
        <w:t>її</w:t>
      </w:r>
      <w:r w:rsidR="00F74DE4" w:rsidRPr="008B6333">
        <w:rPr>
          <w:rFonts w:ascii="Times New Roman" w:eastAsia="Times New Roman" w:hAnsi="Times New Roman" w:cs="Times New Roman"/>
          <w:color w:val="0B0706"/>
          <w:sz w:val="28"/>
          <w:szCs w:val="28"/>
        </w:rPr>
        <w:t xml:space="preserve"> </w:t>
      </w:r>
      <w:proofErr w:type="spellStart"/>
      <w:r w:rsidR="00F74DE4" w:rsidRPr="008B6333">
        <w:rPr>
          <w:rFonts w:ascii="Times New Roman" w:eastAsia="Times New Roman" w:hAnsi="Times New Roman" w:cs="Times New Roman"/>
          <w:color w:val="0B0706"/>
          <w:sz w:val="28"/>
          <w:szCs w:val="28"/>
        </w:rPr>
        <w:t>оприлюднення</w:t>
      </w:r>
      <w:proofErr w:type="spellEnd"/>
      <w:r w:rsidR="00F74DE4" w:rsidRPr="008B6333">
        <w:rPr>
          <w:rFonts w:ascii="Times New Roman" w:eastAsia="Times New Roman" w:hAnsi="Times New Roman" w:cs="Times New Roman"/>
          <w:color w:val="0B0706"/>
          <w:sz w:val="28"/>
          <w:szCs w:val="28"/>
        </w:rPr>
        <w:t>.</w:t>
      </w:r>
    </w:p>
    <w:p w:rsidR="00F74DE4" w:rsidRPr="001C57B8" w:rsidRDefault="00F74DE4" w:rsidP="001C57B8">
      <w:pPr>
        <w:numPr>
          <w:ilvl w:val="0"/>
          <w:numId w:val="9"/>
        </w:numPr>
        <w:shd w:val="clear" w:color="auto" w:fill="FFFFFF"/>
        <w:spacing w:before="100" w:beforeAutospacing="1" w:after="100" w:afterAutospacing="1"/>
        <w:ind w:left="375"/>
        <w:jc w:val="both"/>
        <w:rPr>
          <w:rFonts w:ascii="Times New Roman" w:eastAsia="Times New Roman" w:hAnsi="Times New Roman" w:cs="Times New Roman"/>
          <w:color w:val="0B0706"/>
          <w:sz w:val="28"/>
          <w:szCs w:val="28"/>
        </w:rPr>
      </w:pPr>
      <w:proofErr w:type="spellStart"/>
      <w:r w:rsidRPr="008B6333">
        <w:rPr>
          <w:rFonts w:ascii="Times New Roman" w:eastAsia="Times New Roman" w:hAnsi="Times New Roman" w:cs="Times New Roman"/>
          <w:color w:val="0B0706"/>
          <w:sz w:val="28"/>
          <w:szCs w:val="28"/>
        </w:rPr>
        <w:t>Оприлюднення</w:t>
      </w:r>
      <w:proofErr w:type="spellEnd"/>
      <w:r w:rsidRPr="008B6333">
        <w:rPr>
          <w:rFonts w:ascii="Times New Roman" w:eastAsia="Times New Roman" w:hAnsi="Times New Roman" w:cs="Times New Roman"/>
          <w:color w:val="0B0706"/>
          <w:sz w:val="28"/>
          <w:szCs w:val="28"/>
        </w:rPr>
        <w:t xml:space="preserve"> документа </w:t>
      </w:r>
      <w:proofErr w:type="spellStart"/>
      <w:r w:rsidRPr="008B6333">
        <w:rPr>
          <w:rFonts w:ascii="Times New Roman" w:eastAsia="Times New Roman" w:hAnsi="Times New Roman" w:cs="Times New Roman"/>
          <w:color w:val="0B0706"/>
          <w:sz w:val="28"/>
          <w:szCs w:val="28"/>
        </w:rPr>
        <w:t>має</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відбутися</w:t>
      </w:r>
      <w:proofErr w:type="spellEnd"/>
      <w:r w:rsidRPr="008B6333">
        <w:rPr>
          <w:rFonts w:ascii="Times New Roman" w:eastAsia="Times New Roman" w:hAnsi="Times New Roman" w:cs="Times New Roman"/>
          <w:color w:val="0B0706"/>
          <w:sz w:val="28"/>
          <w:szCs w:val="28"/>
        </w:rPr>
        <w:t xml:space="preserve"> таким чином, </w:t>
      </w:r>
      <w:proofErr w:type="spellStart"/>
      <w:r w:rsidRPr="008B6333">
        <w:rPr>
          <w:rFonts w:ascii="Times New Roman" w:eastAsia="Times New Roman" w:hAnsi="Times New Roman" w:cs="Times New Roman"/>
          <w:color w:val="0B0706"/>
          <w:sz w:val="28"/>
          <w:szCs w:val="28"/>
        </w:rPr>
        <w:t>щоб</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він</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був</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доступний</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усім</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працівникам</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гімназії</w:t>
      </w:r>
      <w:proofErr w:type="spellEnd"/>
      <w:r w:rsidRPr="008B6333">
        <w:rPr>
          <w:rFonts w:ascii="Times New Roman" w:eastAsia="Times New Roman" w:hAnsi="Times New Roman" w:cs="Times New Roman"/>
          <w:color w:val="0B0706"/>
          <w:sz w:val="28"/>
          <w:szCs w:val="28"/>
        </w:rPr>
        <w:t xml:space="preserve">,   через </w:t>
      </w:r>
      <w:proofErr w:type="spellStart"/>
      <w:r w:rsidRPr="008B6333">
        <w:rPr>
          <w:rFonts w:ascii="Times New Roman" w:eastAsia="Times New Roman" w:hAnsi="Times New Roman" w:cs="Times New Roman"/>
          <w:color w:val="0B0706"/>
          <w:sz w:val="28"/>
          <w:szCs w:val="28"/>
        </w:rPr>
        <w:t>його</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розміщення</w:t>
      </w:r>
      <w:proofErr w:type="spellEnd"/>
      <w:r w:rsidRPr="008B6333">
        <w:rPr>
          <w:rFonts w:ascii="Times New Roman" w:eastAsia="Times New Roman" w:hAnsi="Times New Roman" w:cs="Times New Roman"/>
          <w:color w:val="0B0706"/>
          <w:sz w:val="28"/>
          <w:szCs w:val="28"/>
        </w:rPr>
        <w:t xml:space="preserve"> на </w:t>
      </w:r>
      <w:proofErr w:type="spellStart"/>
      <w:r w:rsidRPr="008B6333">
        <w:rPr>
          <w:rFonts w:ascii="Times New Roman" w:eastAsia="Times New Roman" w:hAnsi="Times New Roman" w:cs="Times New Roman"/>
          <w:color w:val="0B0706"/>
          <w:sz w:val="28"/>
          <w:szCs w:val="28"/>
        </w:rPr>
        <w:t>сайті</w:t>
      </w:r>
      <w:proofErr w:type="spellEnd"/>
      <w:r w:rsidRPr="008B6333">
        <w:rPr>
          <w:rFonts w:ascii="Times New Roman" w:eastAsia="Times New Roman" w:hAnsi="Times New Roman" w:cs="Times New Roman"/>
          <w:color w:val="0B0706"/>
          <w:sz w:val="28"/>
          <w:szCs w:val="28"/>
        </w:rPr>
        <w:t xml:space="preserve"> </w:t>
      </w:r>
      <w:proofErr w:type="spellStart"/>
      <w:r w:rsidRPr="008B6333">
        <w:rPr>
          <w:rFonts w:ascii="Times New Roman" w:eastAsia="Times New Roman" w:hAnsi="Times New Roman" w:cs="Times New Roman"/>
          <w:color w:val="0B0706"/>
          <w:sz w:val="28"/>
          <w:szCs w:val="28"/>
        </w:rPr>
        <w:t>гімназії</w:t>
      </w:r>
      <w:proofErr w:type="spellEnd"/>
      <w:proofErr w:type="gramStart"/>
      <w:r w:rsidRPr="008B6333">
        <w:rPr>
          <w:rFonts w:ascii="Times New Roman" w:eastAsia="Times New Roman" w:hAnsi="Times New Roman" w:cs="Times New Roman"/>
          <w:color w:val="0B0706"/>
          <w:sz w:val="28"/>
          <w:szCs w:val="28"/>
        </w:rPr>
        <w:t xml:space="preserve"> .</w:t>
      </w:r>
      <w:proofErr w:type="gramEnd"/>
    </w:p>
    <w:p w:rsidR="001C57B8" w:rsidRPr="001C57B8" w:rsidRDefault="001C57B8" w:rsidP="001C57B8">
      <w:pPr>
        <w:pStyle w:val="a3"/>
        <w:numPr>
          <w:ilvl w:val="0"/>
          <w:numId w:val="9"/>
        </w:numPr>
        <w:shd w:val="clear" w:color="auto" w:fill="FFFFFF"/>
        <w:spacing w:before="100" w:beforeAutospacing="1" w:after="100" w:afterAutospacing="1"/>
        <w:jc w:val="both"/>
        <w:rPr>
          <w:rFonts w:ascii="Times New Roman" w:eastAsia="Times New Roman" w:hAnsi="Times New Roman" w:cs="Times New Roman"/>
          <w:color w:val="0B0706"/>
          <w:sz w:val="28"/>
          <w:szCs w:val="28"/>
        </w:rPr>
      </w:pPr>
      <w:proofErr w:type="spellStart"/>
      <w:r>
        <w:rPr>
          <w:rFonts w:ascii="Times New Roman" w:eastAsia="Times New Roman" w:hAnsi="Times New Roman" w:cs="Times New Roman"/>
          <w:color w:val="0B0706"/>
          <w:sz w:val="28"/>
          <w:szCs w:val="28"/>
          <w:lang w:val="uk-UA"/>
        </w:rPr>
        <w:t>Антибулінгова</w:t>
      </w:r>
      <w:proofErr w:type="spellEnd"/>
      <w:r>
        <w:rPr>
          <w:rFonts w:ascii="Times New Roman" w:eastAsia="Times New Roman" w:hAnsi="Times New Roman" w:cs="Times New Roman"/>
          <w:color w:val="0B0706"/>
          <w:sz w:val="28"/>
          <w:szCs w:val="28"/>
          <w:lang w:val="uk-UA"/>
        </w:rPr>
        <w:t xml:space="preserve"> політика діє до моменту внесення змін.</w:t>
      </w:r>
    </w:p>
    <w:p w:rsidR="00F74DE4" w:rsidRPr="008B6333" w:rsidRDefault="00F74DE4" w:rsidP="008B6333">
      <w:pPr>
        <w:shd w:val="clear" w:color="auto" w:fill="FFFFFF"/>
        <w:spacing w:after="0"/>
        <w:rPr>
          <w:rFonts w:ascii="Times New Roman" w:eastAsia="Times New Roman" w:hAnsi="Times New Roman" w:cs="Times New Roman"/>
          <w:color w:val="0B0706"/>
          <w:sz w:val="28"/>
          <w:szCs w:val="28"/>
          <w:lang w:val="uk-UA"/>
        </w:rPr>
      </w:pPr>
      <w:r w:rsidRPr="008B6333">
        <w:rPr>
          <w:rFonts w:ascii="Times New Roman" w:eastAsia="Times New Roman" w:hAnsi="Times New Roman" w:cs="Times New Roman"/>
          <w:color w:val="0B0706"/>
          <w:sz w:val="28"/>
          <w:szCs w:val="28"/>
        </w:rPr>
        <w:t> </w:t>
      </w:r>
    </w:p>
    <w:p w:rsidR="008B6333" w:rsidRPr="008B6333" w:rsidRDefault="008B6333" w:rsidP="008B6333">
      <w:pPr>
        <w:shd w:val="clear" w:color="auto" w:fill="FFFFFF"/>
        <w:spacing w:after="0"/>
        <w:rPr>
          <w:rFonts w:ascii="Times New Roman" w:eastAsia="Times New Roman" w:hAnsi="Times New Roman" w:cs="Times New Roman"/>
          <w:color w:val="0B0706"/>
          <w:sz w:val="28"/>
          <w:szCs w:val="28"/>
          <w:lang w:val="uk-UA"/>
        </w:rPr>
      </w:pPr>
    </w:p>
    <w:p w:rsidR="008B6333" w:rsidRPr="008B6333" w:rsidRDefault="008B6333" w:rsidP="008B6333">
      <w:pPr>
        <w:shd w:val="clear" w:color="auto" w:fill="FFFFFF"/>
        <w:spacing w:after="0"/>
        <w:rPr>
          <w:rFonts w:ascii="Times New Roman" w:eastAsia="Times New Roman" w:hAnsi="Times New Roman" w:cs="Times New Roman"/>
          <w:color w:val="0B0706"/>
          <w:sz w:val="28"/>
          <w:szCs w:val="28"/>
          <w:lang w:val="uk-UA"/>
        </w:rPr>
      </w:pPr>
    </w:p>
    <w:p w:rsidR="008B6333" w:rsidRPr="008B6333" w:rsidRDefault="008B6333" w:rsidP="008B6333">
      <w:pPr>
        <w:shd w:val="clear" w:color="auto" w:fill="FFFFFF"/>
        <w:spacing w:after="0"/>
        <w:rPr>
          <w:rFonts w:ascii="Times New Roman" w:eastAsia="Times New Roman" w:hAnsi="Times New Roman" w:cs="Times New Roman"/>
          <w:color w:val="0B0706"/>
          <w:sz w:val="28"/>
          <w:szCs w:val="28"/>
          <w:lang w:val="uk-UA"/>
        </w:rPr>
      </w:pPr>
    </w:p>
    <w:p w:rsidR="008B6333" w:rsidRPr="008B6333" w:rsidRDefault="008B6333" w:rsidP="008B6333">
      <w:pPr>
        <w:shd w:val="clear" w:color="auto" w:fill="FFFFFF"/>
        <w:spacing w:after="0"/>
        <w:rPr>
          <w:rFonts w:ascii="Times New Roman" w:eastAsia="Times New Roman" w:hAnsi="Times New Roman" w:cs="Times New Roman"/>
          <w:color w:val="0B0706"/>
          <w:sz w:val="28"/>
          <w:szCs w:val="28"/>
          <w:lang w:val="uk-UA"/>
        </w:rPr>
      </w:pPr>
    </w:p>
    <w:p w:rsidR="008B6333" w:rsidRPr="008B6333" w:rsidRDefault="008B6333" w:rsidP="008B6333">
      <w:pPr>
        <w:shd w:val="clear" w:color="auto" w:fill="FFFFFF"/>
        <w:spacing w:after="0"/>
        <w:rPr>
          <w:rFonts w:ascii="Times New Roman" w:eastAsia="Times New Roman" w:hAnsi="Times New Roman" w:cs="Times New Roman"/>
          <w:color w:val="0B0706"/>
          <w:sz w:val="28"/>
          <w:szCs w:val="28"/>
          <w:lang w:val="uk-UA"/>
        </w:rPr>
      </w:pPr>
    </w:p>
    <w:p w:rsidR="008B6333" w:rsidRPr="008B6333" w:rsidRDefault="008B6333" w:rsidP="008B6333">
      <w:pPr>
        <w:shd w:val="clear" w:color="auto" w:fill="FFFFFF"/>
        <w:spacing w:after="0"/>
        <w:rPr>
          <w:rFonts w:ascii="Times New Roman" w:eastAsia="Times New Roman" w:hAnsi="Times New Roman" w:cs="Times New Roman"/>
          <w:color w:val="0B0706"/>
          <w:sz w:val="28"/>
          <w:szCs w:val="28"/>
          <w:lang w:val="uk-UA"/>
        </w:rPr>
      </w:pPr>
    </w:p>
    <w:p w:rsidR="008B6333" w:rsidRPr="008B6333" w:rsidRDefault="008B6333" w:rsidP="008B6333">
      <w:pPr>
        <w:shd w:val="clear" w:color="auto" w:fill="FFFFFF"/>
        <w:spacing w:after="0"/>
        <w:rPr>
          <w:rFonts w:ascii="Times New Roman" w:eastAsia="Times New Roman" w:hAnsi="Times New Roman" w:cs="Times New Roman"/>
          <w:color w:val="0B0706"/>
          <w:sz w:val="28"/>
          <w:szCs w:val="28"/>
          <w:lang w:val="uk-UA"/>
        </w:rPr>
      </w:pPr>
    </w:p>
    <w:p w:rsidR="008B6333" w:rsidRPr="008B6333" w:rsidRDefault="008B6333" w:rsidP="008B6333">
      <w:pPr>
        <w:shd w:val="clear" w:color="auto" w:fill="FFFFFF"/>
        <w:spacing w:after="0"/>
        <w:rPr>
          <w:rFonts w:ascii="Times New Roman" w:eastAsia="Times New Roman" w:hAnsi="Times New Roman" w:cs="Times New Roman"/>
          <w:color w:val="0B0706"/>
          <w:sz w:val="28"/>
          <w:szCs w:val="28"/>
          <w:lang w:val="uk-UA"/>
        </w:rPr>
      </w:pPr>
    </w:p>
    <w:p w:rsidR="008B6333" w:rsidRPr="008B6333" w:rsidRDefault="008B6333" w:rsidP="008B6333">
      <w:pPr>
        <w:shd w:val="clear" w:color="auto" w:fill="FFFFFF"/>
        <w:spacing w:after="0"/>
        <w:rPr>
          <w:rFonts w:ascii="Times New Roman" w:eastAsia="Times New Roman" w:hAnsi="Times New Roman" w:cs="Times New Roman"/>
          <w:color w:val="0B0706"/>
          <w:sz w:val="28"/>
          <w:szCs w:val="28"/>
          <w:lang w:val="uk-UA"/>
        </w:rPr>
      </w:pPr>
    </w:p>
    <w:p w:rsidR="008B6333" w:rsidRPr="008B6333" w:rsidRDefault="008B6333" w:rsidP="008B6333">
      <w:pPr>
        <w:shd w:val="clear" w:color="auto" w:fill="FFFFFF"/>
        <w:spacing w:after="0"/>
        <w:rPr>
          <w:rFonts w:ascii="Times New Roman" w:eastAsia="Times New Roman" w:hAnsi="Times New Roman" w:cs="Times New Roman"/>
          <w:color w:val="0B0706"/>
          <w:sz w:val="28"/>
          <w:szCs w:val="28"/>
          <w:lang w:val="uk-UA"/>
        </w:rPr>
      </w:pPr>
    </w:p>
    <w:p w:rsidR="008B6333" w:rsidRPr="008B6333" w:rsidRDefault="008B6333" w:rsidP="008B6333">
      <w:pPr>
        <w:shd w:val="clear" w:color="auto" w:fill="FFFFFF"/>
        <w:spacing w:after="0"/>
        <w:rPr>
          <w:rFonts w:ascii="Times New Roman" w:eastAsia="Times New Roman" w:hAnsi="Times New Roman" w:cs="Times New Roman"/>
          <w:color w:val="0B0706"/>
          <w:sz w:val="28"/>
          <w:szCs w:val="28"/>
          <w:lang w:val="uk-UA"/>
        </w:rPr>
      </w:pPr>
    </w:p>
    <w:p w:rsidR="008B6333" w:rsidRPr="008B6333" w:rsidRDefault="008B6333" w:rsidP="008B6333">
      <w:pPr>
        <w:shd w:val="clear" w:color="auto" w:fill="FFFFFF"/>
        <w:spacing w:after="0"/>
        <w:rPr>
          <w:rFonts w:ascii="Times New Roman" w:eastAsia="Times New Roman" w:hAnsi="Times New Roman" w:cs="Times New Roman"/>
          <w:color w:val="0B0706"/>
          <w:sz w:val="28"/>
          <w:szCs w:val="28"/>
          <w:lang w:val="uk-UA"/>
        </w:rPr>
      </w:pPr>
    </w:p>
    <w:p w:rsidR="008B6333" w:rsidRPr="008B6333" w:rsidRDefault="008B6333" w:rsidP="008B6333">
      <w:pPr>
        <w:shd w:val="clear" w:color="auto" w:fill="FFFFFF"/>
        <w:spacing w:after="0"/>
        <w:rPr>
          <w:rFonts w:ascii="Times New Roman" w:eastAsia="Times New Roman" w:hAnsi="Times New Roman" w:cs="Times New Roman"/>
          <w:color w:val="0B0706"/>
          <w:sz w:val="28"/>
          <w:szCs w:val="28"/>
          <w:lang w:val="uk-UA"/>
        </w:rPr>
      </w:pPr>
    </w:p>
    <w:p w:rsidR="008B6333" w:rsidRPr="008B6333" w:rsidRDefault="008B6333" w:rsidP="008B6333">
      <w:pPr>
        <w:shd w:val="clear" w:color="auto" w:fill="FFFFFF"/>
        <w:spacing w:after="0"/>
        <w:rPr>
          <w:rFonts w:ascii="Times New Roman" w:eastAsia="Times New Roman" w:hAnsi="Times New Roman" w:cs="Times New Roman"/>
          <w:color w:val="0B0706"/>
          <w:sz w:val="28"/>
          <w:szCs w:val="28"/>
          <w:lang w:val="uk-UA"/>
        </w:rPr>
      </w:pPr>
    </w:p>
    <w:p w:rsidR="008B6333" w:rsidRPr="008B6333" w:rsidRDefault="008B6333" w:rsidP="008B6333">
      <w:pPr>
        <w:shd w:val="clear" w:color="auto" w:fill="FFFFFF"/>
        <w:spacing w:after="0"/>
        <w:rPr>
          <w:rFonts w:ascii="Times New Roman" w:eastAsia="Times New Roman" w:hAnsi="Times New Roman" w:cs="Times New Roman"/>
          <w:color w:val="0B0706"/>
          <w:sz w:val="28"/>
          <w:szCs w:val="28"/>
          <w:lang w:val="uk-UA"/>
        </w:rPr>
      </w:pPr>
    </w:p>
    <w:p w:rsidR="008B6333" w:rsidRPr="008B6333" w:rsidRDefault="008B6333" w:rsidP="008B6333">
      <w:pPr>
        <w:shd w:val="clear" w:color="auto" w:fill="FFFFFF"/>
        <w:spacing w:after="0"/>
        <w:rPr>
          <w:rFonts w:ascii="Times New Roman" w:eastAsia="Times New Roman" w:hAnsi="Times New Roman" w:cs="Times New Roman"/>
          <w:color w:val="0B0706"/>
          <w:sz w:val="28"/>
          <w:szCs w:val="28"/>
          <w:lang w:val="uk-UA"/>
        </w:rPr>
      </w:pPr>
    </w:p>
    <w:p w:rsidR="008B6333" w:rsidRPr="008B6333" w:rsidRDefault="008B6333" w:rsidP="008B6333">
      <w:pPr>
        <w:shd w:val="clear" w:color="auto" w:fill="FFFFFF"/>
        <w:spacing w:after="0"/>
        <w:rPr>
          <w:rFonts w:ascii="Times New Roman" w:eastAsia="Times New Roman" w:hAnsi="Times New Roman" w:cs="Times New Roman"/>
          <w:color w:val="0B0706"/>
          <w:sz w:val="28"/>
          <w:szCs w:val="28"/>
          <w:lang w:val="uk-UA"/>
        </w:rPr>
      </w:pPr>
    </w:p>
    <w:p w:rsidR="008B6333" w:rsidRPr="008B6333" w:rsidRDefault="008B6333" w:rsidP="008B6333">
      <w:pPr>
        <w:shd w:val="clear" w:color="auto" w:fill="FFFFFF"/>
        <w:spacing w:after="0"/>
        <w:rPr>
          <w:rFonts w:ascii="Times New Roman" w:eastAsia="Times New Roman" w:hAnsi="Times New Roman" w:cs="Times New Roman"/>
          <w:color w:val="0B0706"/>
          <w:sz w:val="28"/>
          <w:szCs w:val="28"/>
          <w:lang w:val="uk-UA"/>
        </w:rPr>
      </w:pPr>
    </w:p>
    <w:p w:rsidR="008B6333" w:rsidRPr="008B6333" w:rsidRDefault="008B6333" w:rsidP="008B6333">
      <w:pPr>
        <w:shd w:val="clear" w:color="auto" w:fill="FFFFFF"/>
        <w:spacing w:after="0"/>
        <w:rPr>
          <w:rFonts w:ascii="Times New Roman" w:eastAsia="Times New Roman" w:hAnsi="Times New Roman" w:cs="Times New Roman"/>
          <w:color w:val="0B0706"/>
          <w:sz w:val="28"/>
          <w:szCs w:val="28"/>
          <w:lang w:val="uk-UA"/>
        </w:rPr>
      </w:pPr>
    </w:p>
    <w:p w:rsidR="008B6333" w:rsidRPr="008B6333" w:rsidRDefault="008B6333" w:rsidP="008B6333">
      <w:pPr>
        <w:shd w:val="clear" w:color="auto" w:fill="FFFFFF"/>
        <w:spacing w:after="0"/>
        <w:rPr>
          <w:rFonts w:ascii="Times New Roman" w:eastAsia="Times New Roman" w:hAnsi="Times New Roman" w:cs="Times New Roman"/>
          <w:color w:val="0B0706"/>
          <w:sz w:val="28"/>
          <w:szCs w:val="28"/>
          <w:lang w:val="uk-UA"/>
        </w:rPr>
      </w:pPr>
    </w:p>
    <w:p w:rsidR="008B6333" w:rsidRPr="008B6333" w:rsidRDefault="008B6333" w:rsidP="008B6333">
      <w:pPr>
        <w:shd w:val="clear" w:color="auto" w:fill="FFFFFF"/>
        <w:spacing w:after="0"/>
        <w:rPr>
          <w:rFonts w:ascii="Times New Roman" w:eastAsia="Times New Roman" w:hAnsi="Times New Roman" w:cs="Times New Roman"/>
          <w:color w:val="0B0706"/>
          <w:sz w:val="28"/>
          <w:szCs w:val="28"/>
          <w:lang w:val="uk-UA"/>
        </w:rPr>
      </w:pPr>
    </w:p>
    <w:p w:rsidR="008B6333" w:rsidRPr="008B6333" w:rsidRDefault="008B6333" w:rsidP="008B6333">
      <w:pPr>
        <w:shd w:val="clear" w:color="auto" w:fill="FFFFFF"/>
        <w:spacing w:after="0"/>
        <w:rPr>
          <w:rFonts w:ascii="Times New Roman" w:eastAsia="Times New Roman" w:hAnsi="Times New Roman" w:cs="Times New Roman"/>
          <w:color w:val="0B0706"/>
          <w:sz w:val="28"/>
          <w:szCs w:val="28"/>
          <w:lang w:val="uk-UA"/>
        </w:rPr>
      </w:pPr>
    </w:p>
    <w:p w:rsidR="008B6333" w:rsidRPr="008B6333" w:rsidRDefault="008B6333" w:rsidP="008B6333">
      <w:pPr>
        <w:shd w:val="clear" w:color="auto" w:fill="FFFFFF"/>
        <w:spacing w:after="0"/>
        <w:rPr>
          <w:rFonts w:ascii="Times New Roman" w:eastAsia="Times New Roman" w:hAnsi="Times New Roman" w:cs="Times New Roman"/>
          <w:color w:val="0B0706"/>
          <w:sz w:val="28"/>
          <w:szCs w:val="28"/>
          <w:lang w:val="uk-UA"/>
        </w:rPr>
      </w:pPr>
    </w:p>
    <w:p w:rsidR="008B6333" w:rsidRPr="008B6333" w:rsidRDefault="008B6333" w:rsidP="008B6333">
      <w:pPr>
        <w:shd w:val="clear" w:color="auto" w:fill="FFFFFF"/>
        <w:spacing w:after="0"/>
        <w:rPr>
          <w:rFonts w:ascii="Times New Roman" w:eastAsia="Times New Roman" w:hAnsi="Times New Roman" w:cs="Times New Roman"/>
          <w:color w:val="0B0706"/>
          <w:sz w:val="28"/>
          <w:szCs w:val="28"/>
          <w:lang w:val="uk-UA"/>
        </w:rPr>
      </w:pPr>
    </w:p>
    <w:p w:rsidR="008B6333" w:rsidRPr="008B6333" w:rsidRDefault="008B6333" w:rsidP="008B6333">
      <w:pPr>
        <w:shd w:val="clear" w:color="auto" w:fill="FFFFFF"/>
        <w:spacing w:after="0"/>
        <w:rPr>
          <w:rFonts w:ascii="Times New Roman" w:eastAsia="Times New Roman" w:hAnsi="Times New Roman" w:cs="Times New Roman"/>
          <w:color w:val="0B0706"/>
          <w:sz w:val="28"/>
          <w:szCs w:val="28"/>
          <w:lang w:val="uk-UA"/>
        </w:rPr>
      </w:pPr>
    </w:p>
    <w:p w:rsidR="008B6333" w:rsidRPr="008B6333" w:rsidRDefault="008B6333" w:rsidP="008B6333">
      <w:pPr>
        <w:shd w:val="clear" w:color="auto" w:fill="FFFFFF"/>
        <w:spacing w:after="0"/>
        <w:rPr>
          <w:rFonts w:ascii="Times New Roman" w:eastAsia="Times New Roman" w:hAnsi="Times New Roman" w:cs="Times New Roman"/>
          <w:color w:val="0B0706"/>
          <w:sz w:val="28"/>
          <w:szCs w:val="28"/>
          <w:lang w:val="uk-UA"/>
        </w:rPr>
      </w:pPr>
    </w:p>
    <w:p w:rsidR="008B6333" w:rsidRPr="008B6333" w:rsidRDefault="008B6333" w:rsidP="008B6333">
      <w:pPr>
        <w:shd w:val="clear" w:color="auto" w:fill="FFFFFF"/>
        <w:spacing w:after="0"/>
        <w:rPr>
          <w:rFonts w:ascii="Times New Roman" w:eastAsia="Times New Roman" w:hAnsi="Times New Roman" w:cs="Times New Roman"/>
          <w:color w:val="0B0706"/>
          <w:sz w:val="28"/>
          <w:szCs w:val="28"/>
          <w:lang w:val="uk-UA"/>
        </w:rPr>
      </w:pPr>
    </w:p>
    <w:p w:rsidR="008B6333" w:rsidRPr="008B6333" w:rsidRDefault="008B6333" w:rsidP="008B6333">
      <w:pPr>
        <w:shd w:val="clear" w:color="auto" w:fill="FFFFFF"/>
        <w:spacing w:after="0"/>
        <w:rPr>
          <w:rFonts w:ascii="Times New Roman" w:eastAsia="Times New Roman" w:hAnsi="Times New Roman" w:cs="Times New Roman"/>
          <w:color w:val="0B0706"/>
          <w:sz w:val="28"/>
          <w:szCs w:val="28"/>
          <w:lang w:val="uk-UA"/>
        </w:rPr>
      </w:pPr>
    </w:p>
    <w:p w:rsidR="008B6333" w:rsidRPr="008B6333" w:rsidRDefault="008B6333" w:rsidP="008B6333">
      <w:pPr>
        <w:shd w:val="clear" w:color="auto" w:fill="FFFFFF"/>
        <w:spacing w:after="0"/>
        <w:rPr>
          <w:rFonts w:ascii="Times New Roman" w:eastAsia="Times New Roman" w:hAnsi="Times New Roman" w:cs="Times New Roman"/>
          <w:color w:val="0B0706"/>
          <w:sz w:val="28"/>
          <w:szCs w:val="28"/>
          <w:lang w:val="uk-UA"/>
        </w:rPr>
      </w:pPr>
    </w:p>
    <w:p w:rsidR="008B6333" w:rsidRPr="008B6333" w:rsidRDefault="008B6333" w:rsidP="008B6333">
      <w:pPr>
        <w:shd w:val="clear" w:color="auto" w:fill="FFFFFF"/>
        <w:spacing w:after="0"/>
        <w:rPr>
          <w:rFonts w:ascii="Times New Roman" w:eastAsia="Times New Roman" w:hAnsi="Times New Roman" w:cs="Times New Roman"/>
          <w:color w:val="0B0706"/>
          <w:sz w:val="28"/>
          <w:szCs w:val="28"/>
          <w:lang w:val="uk-UA"/>
        </w:rPr>
      </w:pPr>
    </w:p>
    <w:p w:rsidR="008B6333" w:rsidRPr="008B6333" w:rsidRDefault="008B6333" w:rsidP="008B6333">
      <w:pPr>
        <w:shd w:val="clear" w:color="auto" w:fill="FFFFFF"/>
        <w:spacing w:after="0"/>
        <w:rPr>
          <w:rFonts w:ascii="Times New Roman" w:eastAsia="Times New Roman" w:hAnsi="Times New Roman" w:cs="Times New Roman"/>
          <w:color w:val="0B0706"/>
          <w:sz w:val="28"/>
          <w:szCs w:val="28"/>
          <w:lang w:val="uk-UA"/>
        </w:rPr>
      </w:pPr>
    </w:p>
    <w:p w:rsidR="008B6333" w:rsidRPr="008B6333" w:rsidRDefault="008B6333" w:rsidP="008B6333">
      <w:pPr>
        <w:shd w:val="clear" w:color="auto" w:fill="FFFFFF"/>
        <w:spacing w:after="0"/>
        <w:rPr>
          <w:rFonts w:ascii="Times New Roman" w:eastAsia="Times New Roman" w:hAnsi="Times New Roman" w:cs="Times New Roman"/>
          <w:color w:val="0B0706"/>
          <w:sz w:val="28"/>
          <w:szCs w:val="28"/>
          <w:lang w:val="uk-UA"/>
        </w:rPr>
      </w:pPr>
    </w:p>
    <w:p w:rsidR="008B6333" w:rsidRPr="008B6333" w:rsidRDefault="008B6333" w:rsidP="008B6333">
      <w:pPr>
        <w:shd w:val="clear" w:color="auto" w:fill="FFFFFF"/>
        <w:spacing w:after="0"/>
        <w:rPr>
          <w:rFonts w:ascii="Times New Roman" w:eastAsia="Times New Roman" w:hAnsi="Times New Roman" w:cs="Times New Roman"/>
          <w:color w:val="0B0706"/>
          <w:sz w:val="28"/>
          <w:szCs w:val="28"/>
          <w:lang w:val="uk-UA"/>
        </w:rPr>
      </w:pPr>
    </w:p>
    <w:p w:rsidR="008B6333" w:rsidRPr="008B6333" w:rsidRDefault="008B6333" w:rsidP="008B6333">
      <w:pPr>
        <w:shd w:val="clear" w:color="auto" w:fill="FFFFFF"/>
        <w:spacing w:after="0"/>
        <w:rPr>
          <w:rFonts w:ascii="Times New Roman" w:eastAsia="Times New Roman" w:hAnsi="Times New Roman" w:cs="Times New Roman"/>
          <w:color w:val="0B0706"/>
          <w:sz w:val="28"/>
          <w:szCs w:val="28"/>
          <w:lang w:val="uk-UA"/>
        </w:rPr>
      </w:pPr>
    </w:p>
    <w:p w:rsidR="008B6333" w:rsidRPr="008B6333" w:rsidRDefault="008B6333" w:rsidP="008B6333">
      <w:pPr>
        <w:shd w:val="clear" w:color="auto" w:fill="FFFFFF"/>
        <w:spacing w:after="0"/>
        <w:rPr>
          <w:rFonts w:ascii="Times New Roman" w:eastAsia="Times New Roman" w:hAnsi="Times New Roman" w:cs="Times New Roman"/>
          <w:color w:val="0B0706"/>
          <w:sz w:val="28"/>
          <w:szCs w:val="28"/>
          <w:lang w:val="uk-UA"/>
        </w:rPr>
      </w:pPr>
    </w:p>
    <w:p w:rsidR="008B6333" w:rsidRPr="008B6333" w:rsidRDefault="008B6333" w:rsidP="008B6333">
      <w:pPr>
        <w:shd w:val="clear" w:color="auto" w:fill="FFFFFF"/>
        <w:spacing w:after="0"/>
        <w:rPr>
          <w:rFonts w:ascii="Times New Roman" w:eastAsia="Times New Roman" w:hAnsi="Times New Roman" w:cs="Times New Roman"/>
          <w:color w:val="0B0706"/>
          <w:sz w:val="28"/>
          <w:szCs w:val="28"/>
          <w:lang w:val="uk-UA"/>
        </w:rPr>
      </w:pPr>
    </w:p>
    <w:p w:rsidR="008B6333" w:rsidRPr="008B6333" w:rsidRDefault="008B6333" w:rsidP="008B6333">
      <w:pPr>
        <w:shd w:val="clear" w:color="auto" w:fill="FFFFFF"/>
        <w:spacing w:after="0"/>
        <w:rPr>
          <w:rFonts w:ascii="Times New Roman" w:eastAsia="Times New Roman" w:hAnsi="Times New Roman" w:cs="Times New Roman"/>
          <w:color w:val="0B0706"/>
          <w:sz w:val="28"/>
          <w:szCs w:val="28"/>
          <w:lang w:val="uk-UA"/>
        </w:rPr>
      </w:pPr>
    </w:p>
    <w:p w:rsidR="008B6333" w:rsidRPr="008B6333" w:rsidRDefault="008B6333" w:rsidP="008B6333">
      <w:pPr>
        <w:shd w:val="clear" w:color="auto" w:fill="FFFFFF"/>
        <w:spacing w:after="0"/>
        <w:rPr>
          <w:rFonts w:ascii="Times New Roman" w:eastAsia="Times New Roman" w:hAnsi="Times New Roman" w:cs="Times New Roman"/>
          <w:color w:val="0B0706"/>
          <w:sz w:val="28"/>
          <w:szCs w:val="28"/>
          <w:lang w:val="uk-UA"/>
        </w:rPr>
      </w:pPr>
    </w:p>
    <w:p w:rsidR="008B6333" w:rsidRPr="008B6333" w:rsidRDefault="008B6333" w:rsidP="008B6333">
      <w:pPr>
        <w:shd w:val="clear" w:color="auto" w:fill="FFFFFF"/>
        <w:spacing w:after="0"/>
        <w:rPr>
          <w:rFonts w:ascii="Times New Roman" w:eastAsia="Times New Roman" w:hAnsi="Times New Roman" w:cs="Times New Roman"/>
          <w:color w:val="0B0706"/>
          <w:sz w:val="28"/>
          <w:szCs w:val="28"/>
          <w:lang w:val="uk-UA"/>
        </w:rPr>
      </w:pPr>
    </w:p>
    <w:p w:rsidR="008B6333" w:rsidRPr="008B6333" w:rsidRDefault="008B6333" w:rsidP="008B6333">
      <w:pPr>
        <w:shd w:val="clear" w:color="auto" w:fill="FFFFFF"/>
        <w:spacing w:after="0"/>
        <w:rPr>
          <w:rFonts w:ascii="Times New Roman" w:eastAsia="Times New Roman" w:hAnsi="Times New Roman" w:cs="Times New Roman"/>
          <w:color w:val="0B0706"/>
          <w:sz w:val="28"/>
          <w:szCs w:val="28"/>
          <w:lang w:val="uk-UA"/>
        </w:rPr>
      </w:pPr>
    </w:p>
    <w:p w:rsidR="008B6333" w:rsidRPr="008B6333" w:rsidRDefault="008B6333" w:rsidP="008B6333">
      <w:pPr>
        <w:shd w:val="clear" w:color="auto" w:fill="FFFFFF"/>
        <w:spacing w:after="0"/>
        <w:rPr>
          <w:rFonts w:ascii="Times New Roman" w:eastAsia="Times New Roman" w:hAnsi="Times New Roman" w:cs="Times New Roman"/>
          <w:color w:val="0B0706"/>
          <w:sz w:val="28"/>
          <w:szCs w:val="28"/>
          <w:lang w:val="uk-UA"/>
        </w:rPr>
      </w:pPr>
    </w:p>
    <w:p w:rsidR="00F74DE4" w:rsidRPr="001C57B8" w:rsidRDefault="00F74DE4" w:rsidP="008B6333">
      <w:pPr>
        <w:rPr>
          <w:rFonts w:ascii="Times New Roman" w:hAnsi="Times New Roman" w:cs="Times New Roman"/>
          <w:sz w:val="28"/>
          <w:szCs w:val="28"/>
        </w:rPr>
      </w:pPr>
      <w:bookmarkStart w:id="0" w:name="_GoBack"/>
      <w:bookmarkEnd w:id="0"/>
    </w:p>
    <w:p w:rsidR="00702579" w:rsidRPr="001C57B8" w:rsidRDefault="00702579" w:rsidP="008B6333">
      <w:pPr>
        <w:rPr>
          <w:rFonts w:ascii="Times New Roman" w:hAnsi="Times New Roman" w:cs="Times New Roman"/>
          <w:sz w:val="28"/>
          <w:szCs w:val="28"/>
        </w:rPr>
      </w:pPr>
    </w:p>
    <w:sectPr w:rsidR="00702579" w:rsidRPr="001C57B8" w:rsidSect="006666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D5BD5"/>
    <w:multiLevelType w:val="hybridMultilevel"/>
    <w:tmpl w:val="71765A76"/>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7B56B7E"/>
    <w:multiLevelType w:val="multilevel"/>
    <w:tmpl w:val="072EA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AF6B98"/>
    <w:multiLevelType w:val="hybridMultilevel"/>
    <w:tmpl w:val="38EAF8F6"/>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E284AA6"/>
    <w:multiLevelType w:val="hybridMultilevel"/>
    <w:tmpl w:val="2B548AAC"/>
    <w:lvl w:ilvl="0" w:tplc="906029EE">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10400EAF"/>
    <w:multiLevelType w:val="hybridMultilevel"/>
    <w:tmpl w:val="F5A8D59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EB2538C"/>
    <w:multiLevelType w:val="multilevel"/>
    <w:tmpl w:val="CE481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3A5546"/>
    <w:multiLevelType w:val="hybridMultilevel"/>
    <w:tmpl w:val="6608A1F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27094263"/>
    <w:multiLevelType w:val="multilevel"/>
    <w:tmpl w:val="1D28E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F337CE"/>
    <w:multiLevelType w:val="hybridMultilevel"/>
    <w:tmpl w:val="39B05FF4"/>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41801507"/>
    <w:multiLevelType w:val="hybridMultilevel"/>
    <w:tmpl w:val="0526EF94"/>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444D7B72"/>
    <w:multiLevelType w:val="hybridMultilevel"/>
    <w:tmpl w:val="3DC2B5D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4C465C11"/>
    <w:multiLevelType w:val="multilevel"/>
    <w:tmpl w:val="898A1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601E68"/>
    <w:multiLevelType w:val="multilevel"/>
    <w:tmpl w:val="8A08D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8296A5F"/>
    <w:multiLevelType w:val="multilevel"/>
    <w:tmpl w:val="01EAE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CF01CA7"/>
    <w:multiLevelType w:val="multilevel"/>
    <w:tmpl w:val="F1DAC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95A6F6E"/>
    <w:multiLevelType w:val="hybridMultilevel"/>
    <w:tmpl w:val="589267B6"/>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6BA45035"/>
    <w:multiLevelType w:val="multilevel"/>
    <w:tmpl w:val="6D801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26B3E5A"/>
    <w:multiLevelType w:val="multilevel"/>
    <w:tmpl w:val="94E6B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6591679"/>
    <w:multiLevelType w:val="multilevel"/>
    <w:tmpl w:val="A392A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CFE6A92"/>
    <w:multiLevelType w:val="hybridMultilevel"/>
    <w:tmpl w:val="8FEA76A2"/>
    <w:lvl w:ilvl="0" w:tplc="0802B288">
      <w:start w:val="6"/>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7"/>
  </w:num>
  <w:num w:numId="2">
    <w:abstractNumId w:val="14"/>
  </w:num>
  <w:num w:numId="3">
    <w:abstractNumId w:val="1"/>
  </w:num>
  <w:num w:numId="4">
    <w:abstractNumId w:val="13"/>
  </w:num>
  <w:num w:numId="5">
    <w:abstractNumId w:val="11"/>
  </w:num>
  <w:num w:numId="6">
    <w:abstractNumId w:val="12"/>
  </w:num>
  <w:num w:numId="7">
    <w:abstractNumId w:val="17"/>
  </w:num>
  <w:num w:numId="8">
    <w:abstractNumId w:val="16"/>
  </w:num>
  <w:num w:numId="9">
    <w:abstractNumId w:val="5"/>
  </w:num>
  <w:num w:numId="10">
    <w:abstractNumId w:val="2"/>
  </w:num>
  <w:num w:numId="11">
    <w:abstractNumId w:val="6"/>
  </w:num>
  <w:num w:numId="12">
    <w:abstractNumId w:val="3"/>
  </w:num>
  <w:num w:numId="13">
    <w:abstractNumId w:val="18"/>
  </w:num>
  <w:num w:numId="14">
    <w:abstractNumId w:val="4"/>
  </w:num>
  <w:num w:numId="15">
    <w:abstractNumId w:val="8"/>
  </w:num>
  <w:num w:numId="16">
    <w:abstractNumId w:val="0"/>
  </w:num>
  <w:num w:numId="17">
    <w:abstractNumId w:val="15"/>
  </w:num>
  <w:num w:numId="18">
    <w:abstractNumId w:val="9"/>
  </w:num>
  <w:num w:numId="19">
    <w:abstractNumId w:val="19"/>
  </w:num>
  <w:num w:numId="20">
    <w:abstractNumId w:val="1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characterSpacingControl w:val="doNotCompress"/>
  <w:compat>
    <w:useFELayout/>
  </w:compat>
  <w:rsids>
    <w:rsidRoot w:val="00F74DE4"/>
    <w:rsid w:val="00050EF8"/>
    <w:rsid w:val="00066186"/>
    <w:rsid w:val="000B5177"/>
    <w:rsid w:val="00122B3E"/>
    <w:rsid w:val="00160907"/>
    <w:rsid w:val="00193BEE"/>
    <w:rsid w:val="001C57B8"/>
    <w:rsid w:val="001D2FE2"/>
    <w:rsid w:val="0022545F"/>
    <w:rsid w:val="002927BE"/>
    <w:rsid w:val="003319B6"/>
    <w:rsid w:val="003571BD"/>
    <w:rsid w:val="00357FD9"/>
    <w:rsid w:val="003666CC"/>
    <w:rsid w:val="00375127"/>
    <w:rsid w:val="00387D31"/>
    <w:rsid w:val="00461457"/>
    <w:rsid w:val="004B289E"/>
    <w:rsid w:val="00522DDF"/>
    <w:rsid w:val="00575966"/>
    <w:rsid w:val="005D2E20"/>
    <w:rsid w:val="005D767C"/>
    <w:rsid w:val="00666605"/>
    <w:rsid w:val="00670FA6"/>
    <w:rsid w:val="00702579"/>
    <w:rsid w:val="00703EA0"/>
    <w:rsid w:val="007E1283"/>
    <w:rsid w:val="00806925"/>
    <w:rsid w:val="00870641"/>
    <w:rsid w:val="00880123"/>
    <w:rsid w:val="00893874"/>
    <w:rsid w:val="008B6333"/>
    <w:rsid w:val="00932152"/>
    <w:rsid w:val="00961013"/>
    <w:rsid w:val="00966962"/>
    <w:rsid w:val="009E59BF"/>
    <w:rsid w:val="00A27D72"/>
    <w:rsid w:val="00A327F2"/>
    <w:rsid w:val="00A6249A"/>
    <w:rsid w:val="00A65435"/>
    <w:rsid w:val="00B74597"/>
    <w:rsid w:val="00BB408A"/>
    <w:rsid w:val="00C625BA"/>
    <w:rsid w:val="00CB4CB4"/>
    <w:rsid w:val="00DD3A33"/>
    <w:rsid w:val="00E85B96"/>
    <w:rsid w:val="00E91205"/>
    <w:rsid w:val="00EF2522"/>
    <w:rsid w:val="00F36E9C"/>
    <w:rsid w:val="00F524B3"/>
    <w:rsid w:val="00F74DE4"/>
    <w:rsid w:val="00FC4FF6"/>
    <w:rsid w:val="00FE6D2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5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408A"/>
    <w:pPr>
      <w:ind w:left="720"/>
      <w:contextualSpacing/>
    </w:pPr>
  </w:style>
  <w:style w:type="paragraph" w:styleId="a4">
    <w:name w:val="Normal (Web)"/>
    <w:basedOn w:val="a"/>
    <w:uiPriority w:val="99"/>
    <w:semiHidden/>
    <w:unhideWhenUsed/>
    <w:rsid w:val="0096101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5">
    <w:name w:val="Hyperlink"/>
    <w:basedOn w:val="a0"/>
    <w:uiPriority w:val="99"/>
    <w:semiHidden/>
    <w:unhideWhenUsed/>
    <w:rsid w:val="007E1283"/>
    <w:rPr>
      <w:color w:val="0000FF"/>
      <w:u w:val="single"/>
    </w:rPr>
  </w:style>
  <w:style w:type="character" w:styleId="a6">
    <w:name w:val="Strong"/>
    <w:basedOn w:val="a0"/>
    <w:uiPriority w:val="22"/>
    <w:qFormat/>
    <w:rsid w:val="00A6249A"/>
    <w:rPr>
      <w:b/>
      <w:bCs/>
    </w:rPr>
  </w:style>
</w:styles>
</file>

<file path=word/webSettings.xml><?xml version="1.0" encoding="utf-8"?>
<w:webSettings xmlns:r="http://schemas.openxmlformats.org/officeDocument/2006/relationships" xmlns:w="http://schemas.openxmlformats.org/wordprocessingml/2006/main">
  <w:divs>
    <w:div w:id="664472643">
      <w:bodyDiv w:val="1"/>
      <w:marLeft w:val="0"/>
      <w:marRight w:val="0"/>
      <w:marTop w:val="0"/>
      <w:marBottom w:val="0"/>
      <w:divBdr>
        <w:top w:val="none" w:sz="0" w:space="0" w:color="auto"/>
        <w:left w:val="none" w:sz="0" w:space="0" w:color="auto"/>
        <w:bottom w:val="none" w:sz="0" w:space="0" w:color="auto"/>
        <w:right w:val="none" w:sz="0" w:space="0" w:color="auto"/>
      </w:divBdr>
    </w:div>
    <w:div w:id="934897197">
      <w:bodyDiv w:val="1"/>
      <w:marLeft w:val="0"/>
      <w:marRight w:val="0"/>
      <w:marTop w:val="0"/>
      <w:marBottom w:val="0"/>
      <w:divBdr>
        <w:top w:val="none" w:sz="0" w:space="0" w:color="auto"/>
        <w:left w:val="none" w:sz="0" w:space="0" w:color="auto"/>
        <w:bottom w:val="none" w:sz="0" w:space="0" w:color="auto"/>
        <w:right w:val="none" w:sz="0" w:space="0" w:color="auto"/>
      </w:divBdr>
    </w:div>
    <w:div w:id="1072849532">
      <w:bodyDiv w:val="1"/>
      <w:marLeft w:val="0"/>
      <w:marRight w:val="0"/>
      <w:marTop w:val="0"/>
      <w:marBottom w:val="0"/>
      <w:divBdr>
        <w:top w:val="none" w:sz="0" w:space="0" w:color="auto"/>
        <w:left w:val="none" w:sz="0" w:space="0" w:color="auto"/>
        <w:bottom w:val="none" w:sz="0" w:space="0" w:color="auto"/>
        <w:right w:val="none" w:sz="0" w:space="0" w:color="auto"/>
      </w:divBdr>
    </w:div>
    <w:div w:id="1589340901">
      <w:bodyDiv w:val="1"/>
      <w:marLeft w:val="0"/>
      <w:marRight w:val="0"/>
      <w:marTop w:val="0"/>
      <w:marBottom w:val="0"/>
      <w:divBdr>
        <w:top w:val="none" w:sz="0" w:space="0" w:color="auto"/>
        <w:left w:val="none" w:sz="0" w:space="0" w:color="auto"/>
        <w:bottom w:val="none" w:sz="0" w:space="0" w:color="auto"/>
        <w:right w:val="none" w:sz="0" w:space="0" w:color="auto"/>
      </w:divBdr>
    </w:div>
    <w:div w:id="1715425325">
      <w:bodyDiv w:val="1"/>
      <w:marLeft w:val="0"/>
      <w:marRight w:val="0"/>
      <w:marTop w:val="0"/>
      <w:marBottom w:val="0"/>
      <w:divBdr>
        <w:top w:val="none" w:sz="0" w:space="0" w:color="auto"/>
        <w:left w:val="none" w:sz="0" w:space="0" w:color="auto"/>
        <w:bottom w:val="none" w:sz="0" w:space="0" w:color="auto"/>
        <w:right w:val="none" w:sz="0" w:space="0" w:color="auto"/>
      </w:divBdr>
    </w:div>
    <w:div w:id="1955020491">
      <w:bodyDiv w:val="1"/>
      <w:marLeft w:val="0"/>
      <w:marRight w:val="0"/>
      <w:marTop w:val="0"/>
      <w:marBottom w:val="0"/>
      <w:divBdr>
        <w:top w:val="none" w:sz="0" w:space="0" w:color="auto"/>
        <w:left w:val="none" w:sz="0" w:space="0" w:color="auto"/>
        <w:bottom w:val="none" w:sz="0" w:space="0" w:color="auto"/>
        <w:right w:val="none" w:sz="0" w:space="0" w:color="auto"/>
      </w:divBdr>
    </w:div>
    <w:div w:id="204802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osvita.ua/doc/files/news/709/70993/Dodatok_do_Poryadku.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42700-CFE9-4434-9E83-D38DFDFAA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1</Pages>
  <Words>17263</Words>
  <Characters>9841</Characters>
  <Application>Microsoft Office Word</Application>
  <DocSecurity>0</DocSecurity>
  <Lines>82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Секретар</cp:lastModifiedBy>
  <cp:revision>31</cp:revision>
  <cp:lastPrinted>2020-03-17T14:05:00Z</cp:lastPrinted>
  <dcterms:created xsi:type="dcterms:W3CDTF">2020-03-10T08:20:00Z</dcterms:created>
  <dcterms:modified xsi:type="dcterms:W3CDTF">2020-03-17T14:05:00Z</dcterms:modified>
</cp:coreProperties>
</file>