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0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465"/>
      </w:tblGrid>
      <w:tr w:rsidR="00C71BA1" w:rsidRPr="00C71BA1" w14:paraId="34F34A7B" w14:textId="77777777" w:rsidTr="00C71BA1">
        <w:tc>
          <w:tcPr>
            <w:tcW w:w="5637" w:type="dxa"/>
          </w:tcPr>
          <w:p w14:paraId="39E66C1F" w14:textId="77777777" w:rsidR="00C71BA1" w:rsidRPr="00C71BA1" w:rsidRDefault="00C71BA1" w:rsidP="00C71BA1">
            <w:pPr>
              <w:rPr>
                <w:rFonts w:ascii="Times New Roman" w:eastAsia="Times New Roman" w:hAnsi="Times New Roman" w:cs="Times New Roman"/>
                <w:bCs/>
                <w:color w:val="000000" w:themeColor="text1"/>
                <w:sz w:val="24"/>
                <w:szCs w:val="24"/>
              </w:rPr>
            </w:pPr>
            <w:r w:rsidRPr="00C71BA1">
              <w:rPr>
                <w:rFonts w:ascii="Times New Roman" w:eastAsia="Times New Roman" w:hAnsi="Times New Roman" w:cs="Times New Roman"/>
                <w:bCs/>
                <w:color w:val="000000" w:themeColor="text1"/>
                <w:sz w:val="24"/>
                <w:szCs w:val="24"/>
              </w:rPr>
              <w:t>СХВАЛЕНО</w:t>
            </w:r>
          </w:p>
          <w:p w14:paraId="31C43C6B" w14:textId="04C8E1D7" w:rsidR="00C71BA1" w:rsidRPr="00C71BA1" w:rsidRDefault="00C71BA1" w:rsidP="00C71BA1">
            <w:pPr>
              <w:rPr>
                <w:rFonts w:ascii="Times New Roman" w:eastAsia="Times New Roman" w:hAnsi="Times New Roman" w:cs="Times New Roman"/>
                <w:bCs/>
                <w:color w:val="000000" w:themeColor="text1"/>
                <w:sz w:val="24"/>
                <w:szCs w:val="24"/>
              </w:rPr>
            </w:pPr>
            <w:r w:rsidRPr="00C71BA1">
              <w:rPr>
                <w:rFonts w:ascii="Times New Roman" w:eastAsia="Times New Roman" w:hAnsi="Times New Roman" w:cs="Times New Roman"/>
                <w:bCs/>
                <w:color w:val="000000" w:themeColor="text1"/>
                <w:sz w:val="24"/>
                <w:szCs w:val="24"/>
              </w:rPr>
              <w:t xml:space="preserve">Протокол засідання </w:t>
            </w:r>
          </w:p>
          <w:p w14:paraId="752CB250" w14:textId="77777777" w:rsidR="00C71BA1" w:rsidRPr="00C71BA1" w:rsidRDefault="00C71BA1" w:rsidP="00C71BA1">
            <w:pPr>
              <w:rPr>
                <w:rFonts w:ascii="Times New Roman" w:eastAsia="Times New Roman" w:hAnsi="Times New Roman" w:cs="Times New Roman"/>
                <w:bCs/>
                <w:color w:val="000000" w:themeColor="text1"/>
                <w:sz w:val="24"/>
                <w:szCs w:val="24"/>
              </w:rPr>
            </w:pPr>
            <w:r w:rsidRPr="00C71BA1">
              <w:rPr>
                <w:rFonts w:ascii="Times New Roman" w:eastAsia="Times New Roman" w:hAnsi="Times New Roman" w:cs="Times New Roman"/>
                <w:bCs/>
                <w:color w:val="000000" w:themeColor="text1"/>
                <w:sz w:val="24"/>
                <w:szCs w:val="24"/>
              </w:rPr>
              <w:t xml:space="preserve">педагогічної ради </w:t>
            </w:r>
          </w:p>
          <w:p w14:paraId="65664086" w14:textId="6A63E26F" w:rsidR="00C71BA1" w:rsidRPr="00C71BA1" w:rsidRDefault="000472C1" w:rsidP="00C71BA1">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Cs/>
                <w:color w:val="000000" w:themeColor="text1"/>
                <w:sz w:val="24"/>
                <w:szCs w:val="24"/>
              </w:rPr>
              <w:t>від 27</w:t>
            </w:r>
            <w:r w:rsidR="00C71BA1" w:rsidRPr="00C71BA1">
              <w:rPr>
                <w:rFonts w:ascii="Times New Roman" w:eastAsia="Times New Roman" w:hAnsi="Times New Roman" w:cs="Times New Roman"/>
                <w:bCs/>
                <w:color w:val="000000" w:themeColor="text1"/>
                <w:sz w:val="24"/>
                <w:szCs w:val="24"/>
              </w:rPr>
              <w:t>.08.2025 № 1</w:t>
            </w:r>
          </w:p>
        </w:tc>
        <w:tc>
          <w:tcPr>
            <w:tcW w:w="4465" w:type="dxa"/>
          </w:tcPr>
          <w:p w14:paraId="07C833D4" w14:textId="77777777" w:rsidR="00C71BA1" w:rsidRPr="00C71BA1" w:rsidRDefault="00C71BA1" w:rsidP="00C71BA1">
            <w:pPr>
              <w:rPr>
                <w:rFonts w:ascii="Times New Roman" w:eastAsia="Times New Roman" w:hAnsi="Times New Roman" w:cs="Times New Roman"/>
                <w:bCs/>
                <w:color w:val="000000" w:themeColor="text1"/>
                <w:sz w:val="24"/>
                <w:szCs w:val="24"/>
              </w:rPr>
            </w:pPr>
            <w:r w:rsidRPr="00C71BA1">
              <w:rPr>
                <w:rFonts w:ascii="Times New Roman" w:eastAsia="Times New Roman" w:hAnsi="Times New Roman" w:cs="Times New Roman"/>
                <w:bCs/>
                <w:color w:val="000000" w:themeColor="text1"/>
                <w:sz w:val="24"/>
                <w:szCs w:val="24"/>
              </w:rPr>
              <w:t xml:space="preserve">ЗАТВЕРДЖЕНО </w:t>
            </w:r>
          </w:p>
          <w:p w14:paraId="0DABB6E5" w14:textId="77777777" w:rsidR="00C71BA1" w:rsidRPr="00C71BA1" w:rsidRDefault="00C71BA1" w:rsidP="00C71BA1">
            <w:pPr>
              <w:rPr>
                <w:rFonts w:ascii="Times New Roman" w:eastAsia="Times New Roman" w:hAnsi="Times New Roman" w:cs="Times New Roman"/>
                <w:bCs/>
                <w:color w:val="000000" w:themeColor="text1"/>
                <w:sz w:val="24"/>
                <w:szCs w:val="24"/>
              </w:rPr>
            </w:pPr>
            <w:r w:rsidRPr="00C71BA1">
              <w:rPr>
                <w:rFonts w:ascii="Times New Roman" w:eastAsia="Times New Roman" w:hAnsi="Times New Roman" w:cs="Times New Roman"/>
                <w:bCs/>
                <w:color w:val="000000" w:themeColor="text1"/>
                <w:sz w:val="24"/>
                <w:szCs w:val="24"/>
              </w:rPr>
              <w:t xml:space="preserve">Наказом Уманської гімназії № 5 Уманської міської ради </w:t>
            </w:r>
          </w:p>
          <w:p w14:paraId="3FBB1A89" w14:textId="77777777" w:rsidR="00C71BA1" w:rsidRPr="00C71BA1" w:rsidRDefault="00C71BA1" w:rsidP="00C71BA1">
            <w:pPr>
              <w:rPr>
                <w:rFonts w:ascii="Times New Roman" w:eastAsia="Times New Roman" w:hAnsi="Times New Roman" w:cs="Times New Roman"/>
                <w:bCs/>
                <w:color w:val="000000" w:themeColor="text1"/>
                <w:sz w:val="24"/>
                <w:szCs w:val="24"/>
              </w:rPr>
            </w:pPr>
            <w:r w:rsidRPr="00C71BA1">
              <w:rPr>
                <w:rFonts w:ascii="Times New Roman" w:eastAsia="Times New Roman" w:hAnsi="Times New Roman" w:cs="Times New Roman"/>
                <w:bCs/>
                <w:color w:val="000000" w:themeColor="text1"/>
                <w:sz w:val="24"/>
                <w:szCs w:val="24"/>
              </w:rPr>
              <w:t xml:space="preserve">Черкаської області </w:t>
            </w:r>
          </w:p>
          <w:p w14:paraId="5558DD38" w14:textId="09D0373A" w:rsidR="00C71BA1" w:rsidRPr="000472C1" w:rsidRDefault="000472C1" w:rsidP="00C71BA1">
            <w:pPr>
              <w:rPr>
                <w:rFonts w:ascii="Times New Roman" w:eastAsia="Times New Roman" w:hAnsi="Times New Roman" w:cs="Times New Roman"/>
                <w:bCs/>
                <w:sz w:val="24"/>
                <w:szCs w:val="24"/>
              </w:rPr>
            </w:pPr>
            <w:r w:rsidRPr="000472C1">
              <w:rPr>
                <w:rFonts w:ascii="Times New Roman" w:eastAsia="Times New Roman" w:hAnsi="Times New Roman" w:cs="Times New Roman"/>
                <w:bCs/>
                <w:sz w:val="24"/>
                <w:szCs w:val="24"/>
              </w:rPr>
              <w:t>від 27.08.2025</w:t>
            </w:r>
          </w:p>
          <w:p w14:paraId="1EC63531" w14:textId="0048E98E" w:rsidR="00C71BA1" w:rsidRPr="00C71BA1" w:rsidRDefault="000472C1" w:rsidP="00C71BA1">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Директор _____   </w:t>
            </w:r>
            <w:r w:rsidR="00C71BA1" w:rsidRPr="00C71BA1">
              <w:rPr>
                <w:rFonts w:ascii="Times New Roman" w:eastAsia="Times New Roman" w:hAnsi="Times New Roman" w:cs="Times New Roman"/>
                <w:bCs/>
                <w:color w:val="000000" w:themeColor="text1"/>
                <w:sz w:val="24"/>
                <w:szCs w:val="24"/>
              </w:rPr>
              <w:t>Олена КЕРНОС</w:t>
            </w:r>
          </w:p>
        </w:tc>
      </w:tr>
    </w:tbl>
    <w:p w14:paraId="424A0552" w14:textId="77777777" w:rsidR="00C71BA1" w:rsidRDefault="00C71BA1" w:rsidP="006C4F94">
      <w:pPr>
        <w:shd w:val="clear" w:color="auto" w:fill="FFFFFF"/>
        <w:spacing w:after="0" w:line="240" w:lineRule="auto"/>
        <w:jc w:val="center"/>
        <w:rPr>
          <w:rFonts w:ascii="Times New Roman" w:eastAsia="Times New Roman" w:hAnsi="Times New Roman" w:cs="Times New Roman"/>
          <w:b/>
          <w:color w:val="FF0000"/>
          <w:sz w:val="24"/>
          <w:szCs w:val="24"/>
        </w:rPr>
      </w:pPr>
    </w:p>
    <w:p w14:paraId="1B7873F7" w14:textId="77777777" w:rsidR="00C71BA1" w:rsidRDefault="00C71BA1" w:rsidP="006C4F94">
      <w:pPr>
        <w:shd w:val="clear" w:color="auto" w:fill="FFFFFF"/>
        <w:spacing w:after="0" w:line="240" w:lineRule="auto"/>
        <w:jc w:val="center"/>
        <w:rPr>
          <w:rFonts w:ascii="Times New Roman" w:eastAsia="Times New Roman" w:hAnsi="Times New Roman" w:cs="Times New Roman"/>
          <w:b/>
          <w:color w:val="FF0000"/>
          <w:sz w:val="24"/>
          <w:szCs w:val="24"/>
        </w:rPr>
      </w:pPr>
    </w:p>
    <w:p w14:paraId="6467DB7B" w14:textId="66E75515" w:rsidR="00984EAA" w:rsidRPr="00C71BA1" w:rsidRDefault="000472C1" w:rsidP="006C4F94">
      <w:pPr>
        <w:shd w:val="clear" w:color="auto" w:fill="FFFFFF"/>
        <w:spacing w:after="0" w:line="240" w:lineRule="auto"/>
        <w:jc w:val="center"/>
        <w:rPr>
          <w:rFonts w:ascii="Times New Roman" w:eastAsia="Times New Roman" w:hAnsi="Times New Roman" w:cs="Times New Roman"/>
          <w:b/>
          <w:color w:val="FF0000"/>
          <w:sz w:val="50"/>
          <w:szCs w:val="50"/>
        </w:rPr>
      </w:pPr>
      <w:r>
        <w:rPr>
          <w:noProof/>
          <w:sz w:val="50"/>
          <w:szCs w:val="50"/>
        </w:rPr>
        <mc:AlternateContent>
          <mc:Choice Requires="wps">
            <w:drawing>
              <wp:anchor distT="0" distB="0" distL="114300" distR="114300" simplePos="0" relativeHeight="251685376" behindDoc="0" locked="0" layoutInCell="1" allowOverlap="1" wp14:anchorId="008AD0B6" wp14:editId="2CB9971F">
                <wp:simplePos x="0" y="0"/>
                <wp:positionH relativeFrom="column">
                  <wp:posOffset>-240030</wp:posOffset>
                </wp:positionH>
                <wp:positionV relativeFrom="paragraph">
                  <wp:posOffset>3416935</wp:posOffset>
                </wp:positionV>
                <wp:extent cx="6160135" cy="10896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0135" cy="1089660"/>
                        </a:xfrm>
                        <a:prstGeom prst="rect">
                          <a:avLst/>
                        </a:prstGeom>
                      </wps:spPr>
                      <wps:txbx>
                        <w:txbxContent>
                          <w:p w14:paraId="17D2583D" w14:textId="12F2733A" w:rsidR="003254FD" w:rsidRPr="00C71BA1" w:rsidRDefault="003254FD" w:rsidP="00C71BA1">
                            <w:pPr>
                              <w:pStyle w:val="ab"/>
                              <w:spacing w:before="0" w:beforeAutospacing="0" w:after="0" w:afterAutospacing="0" w:line="1716" w:lineRule="exact"/>
                              <w:jc w:val="center"/>
                              <w:rPr>
                                <w:sz w:val="50"/>
                                <w:szCs w:val="50"/>
                              </w:rPr>
                            </w:pPr>
                            <w:r w:rsidRPr="00C71BA1">
                              <w:rPr>
                                <w:rFonts w:ascii="Open Sauce Bold" w:eastAsia="Open Sauce Bold" w:hAnsi="Open Sauce Bold" w:cs="Open Sauce Bold"/>
                                <w:b/>
                                <w:bCs/>
                                <w:color w:val="2D1362"/>
                                <w:kern w:val="24"/>
                                <w:sz w:val="50"/>
                                <w:szCs w:val="50"/>
                              </w:rPr>
                              <w:t>на 202</w:t>
                            </w:r>
                            <w:r w:rsidR="006E6942" w:rsidRPr="00C71BA1">
                              <w:rPr>
                                <w:rFonts w:ascii="Open Sauce Bold" w:eastAsia="Open Sauce Bold" w:hAnsi="Open Sauce Bold" w:cs="Open Sauce Bold"/>
                                <w:b/>
                                <w:bCs/>
                                <w:color w:val="2D1362"/>
                                <w:kern w:val="24"/>
                                <w:sz w:val="50"/>
                                <w:szCs w:val="50"/>
                              </w:rPr>
                              <w:t>5/</w:t>
                            </w:r>
                            <w:r w:rsidRPr="00C71BA1">
                              <w:rPr>
                                <w:rFonts w:ascii="Open Sauce Bold" w:eastAsia="Open Sauce Bold" w:hAnsi="Open Sauce Bold" w:cs="Open Sauce Bold"/>
                                <w:b/>
                                <w:bCs/>
                                <w:color w:val="2D1362"/>
                                <w:kern w:val="24"/>
                                <w:sz w:val="50"/>
                                <w:szCs w:val="50"/>
                              </w:rPr>
                              <w:t>2026 н</w:t>
                            </w:r>
                            <w:r w:rsidR="006E6942" w:rsidRPr="00C71BA1">
                              <w:rPr>
                                <w:rFonts w:ascii="Open Sauce Bold" w:eastAsia="Open Sauce Bold" w:hAnsi="Open Sauce Bold" w:cs="Open Sauce Bold"/>
                                <w:b/>
                                <w:bCs/>
                                <w:color w:val="2D1362"/>
                                <w:kern w:val="24"/>
                                <w:sz w:val="50"/>
                                <w:szCs w:val="50"/>
                              </w:rPr>
                              <w:t>авчальний рік</w:t>
                            </w:r>
                          </w:p>
                        </w:txbxContent>
                      </wps:txbx>
                      <wps:bodyPr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008AD0B6" id="_x0000_t202" coordsize="21600,21600" o:spt="202" path="m,l,21600r21600,l21600,xe">
                <v:stroke joinstyle="miter"/>
                <v:path gradientshapeok="t" o:connecttype="rect"/>
              </v:shapetype>
              <v:shape id="TextBox 6" o:spid="_x0000_s1026" type="#_x0000_t202" style="position:absolute;left:0;text-align:left;margin-left:-18.9pt;margin-top:269.05pt;width:485.05pt;height:85.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" filled="f" stroked="f">
                <v:path arrowok="t"/>
                <v:textbox style="mso-fit-shape-to-text:t" inset="0,0,0,0">
                  <w:txbxContent>
                    <w:p w14:paraId="17D2583D" w14:textId="12F2733A" w:rsidR="003254FD" w:rsidRPr="00C71BA1" w:rsidRDefault="003254FD" w:rsidP="00C71BA1">
                      <w:pPr>
                        <w:pStyle w:val="ab"/>
                        <w:spacing w:before="0" w:beforeAutospacing="0" w:after="0" w:afterAutospacing="0" w:line="1716" w:lineRule="exact"/>
                        <w:jc w:val="center"/>
                        <w:rPr>
                          <w:sz w:val="50"/>
                          <w:szCs w:val="50"/>
                        </w:rPr>
                      </w:pPr>
                      <w:r w:rsidRPr="00C71BA1">
                        <w:rPr>
                          <w:rFonts w:ascii="Open Sauce Bold" w:eastAsia="Open Sauce Bold" w:hAnsi="Open Sauce Bold" w:cs="Open Sauce Bold"/>
                          <w:b/>
                          <w:bCs/>
                          <w:color w:val="2D1362"/>
                          <w:kern w:val="24"/>
                          <w:sz w:val="50"/>
                          <w:szCs w:val="50"/>
                        </w:rPr>
                        <w:t>на 202</w:t>
                      </w:r>
                      <w:r w:rsidR="006E6942" w:rsidRPr="00C71BA1">
                        <w:rPr>
                          <w:rFonts w:ascii="Open Sauce Bold" w:eastAsia="Open Sauce Bold" w:hAnsi="Open Sauce Bold" w:cs="Open Sauce Bold"/>
                          <w:b/>
                          <w:bCs/>
                          <w:color w:val="2D1362"/>
                          <w:kern w:val="24"/>
                          <w:sz w:val="50"/>
                          <w:szCs w:val="50"/>
                        </w:rPr>
                        <w:t>5/</w:t>
                      </w:r>
                      <w:r w:rsidRPr="00C71BA1">
                        <w:rPr>
                          <w:rFonts w:ascii="Open Sauce Bold" w:eastAsia="Open Sauce Bold" w:hAnsi="Open Sauce Bold" w:cs="Open Sauce Bold"/>
                          <w:b/>
                          <w:bCs/>
                          <w:color w:val="2D1362"/>
                          <w:kern w:val="24"/>
                          <w:sz w:val="50"/>
                          <w:szCs w:val="50"/>
                        </w:rPr>
                        <w:t>2026 н</w:t>
                      </w:r>
                      <w:r w:rsidR="006E6942" w:rsidRPr="00C71BA1">
                        <w:rPr>
                          <w:rFonts w:ascii="Open Sauce Bold" w:eastAsia="Open Sauce Bold" w:hAnsi="Open Sauce Bold" w:cs="Open Sauce Bold"/>
                          <w:b/>
                          <w:bCs/>
                          <w:color w:val="2D1362"/>
                          <w:kern w:val="24"/>
                          <w:sz w:val="50"/>
                          <w:szCs w:val="50"/>
                        </w:rPr>
                        <w:t>авчальний рік</w:t>
                      </w:r>
                    </w:p>
                  </w:txbxContent>
                </v:textbox>
              </v:shape>
            </w:pict>
          </mc:Fallback>
        </mc:AlternateContent>
      </w:r>
      <w:r>
        <w:rPr>
          <w:noProof/>
          <w:sz w:val="50"/>
          <w:szCs w:val="50"/>
        </w:rPr>
        <mc:AlternateContent>
          <mc:Choice Requires="wps">
            <w:drawing>
              <wp:anchor distT="0" distB="0" distL="114300" distR="114300" simplePos="0" relativeHeight="251675136" behindDoc="0" locked="0" layoutInCell="1" allowOverlap="1" wp14:anchorId="1E482A26" wp14:editId="0B0C2F22">
                <wp:simplePos x="0" y="0"/>
                <wp:positionH relativeFrom="column">
                  <wp:posOffset>93345</wp:posOffset>
                </wp:positionH>
                <wp:positionV relativeFrom="paragraph">
                  <wp:posOffset>2053590</wp:posOffset>
                </wp:positionV>
                <wp:extent cx="5608320" cy="2065020"/>
                <wp:effectExtent l="2540" t="635" r="0" b="1270"/>
                <wp:wrapNone/>
                <wp:docPr id="1"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206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01C61" w14:textId="77777777" w:rsidR="003254FD" w:rsidRPr="00C71BA1" w:rsidRDefault="003254FD" w:rsidP="00FE7B73">
                            <w:pPr>
                              <w:pStyle w:val="ab"/>
                              <w:spacing w:before="0" w:beforeAutospacing="0" w:after="0" w:afterAutospacing="0"/>
                              <w:jc w:val="center"/>
                              <w:rPr>
                                <w:rFonts w:ascii="Open Sauce Bold" w:eastAsia="Open Sauce Bold" w:hAnsi="Open Sauce Bold" w:cs="Open Sauce Bold"/>
                                <w:b/>
                                <w:bCs/>
                                <w:color w:val="2D1362"/>
                                <w:kern w:val="24"/>
                                <w:sz w:val="50"/>
                                <w:szCs w:val="50"/>
                              </w:rPr>
                            </w:pPr>
                            <w:r w:rsidRPr="00C71BA1">
                              <w:rPr>
                                <w:rFonts w:ascii="Open Sauce Bold" w:eastAsia="Open Sauce Bold" w:hAnsi="Open Sauce Bold" w:cs="Open Sauce Bold"/>
                                <w:b/>
                                <w:bCs/>
                                <w:color w:val="2D1362"/>
                                <w:kern w:val="24"/>
                                <w:sz w:val="50"/>
                                <w:szCs w:val="50"/>
                              </w:rPr>
                              <w:t>НАСКРІЗНА</w:t>
                            </w:r>
                          </w:p>
                          <w:p w14:paraId="36ED8663" w14:textId="77777777" w:rsidR="003254FD" w:rsidRPr="00C71BA1" w:rsidRDefault="003254FD" w:rsidP="00FE7B73">
                            <w:pPr>
                              <w:pStyle w:val="ab"/>
                              <w:spacing w:before="0" w:beforeAutospacing="0" w:after="0" w:afterAutospacing="0"/>
                              <w:jc w:val="center"/>
                              <w:rPr>
                                <w:rFonts w:ascii="Open Sauce Bold" w:eastAsia="Open Sauce Bold" w:hAnsi="Open Sauce Bold" w:cs="Open Sauce Bold"/>
                                <w:b/>
                                <w:bCs/>
                                <w:color w:val="2D1362"/>
                                <w:kern w:val="24"/>
                                <w:sz w:val="50"/>
                                <w:szCs w:val="50"/>
                              </w:rPr>
                            </w:pPr>
                            <w:r w:rsidRPr="00C71BA1">
                              <w:rPr>
                                <w:rFonts w:ascii="Open Sauce Bold" w:eastAsia="Open Sauce Bold" w:hAnsi="Open Sauce Bold" w:cs="Open Sauce Bold"/>
                                <w:b/>
                                <w:bCs/>
                                <w:color w:val="2D1362"/>
                                <w:kern w:val="24"/>
                                <w:sz w:val="50"/>
                                <w:szCs w:val="50"/>
                              </w:rPr>
                              <w:t>ОСВІТНЯ ПРОГРАМА</w:t>
                            </w:r>
                          </w:p>
                          <w:p w14:paraId="29561BDB" w14:textId="77777777" w:rsidR="00C71BA1" w:rsidRPr="00C71BA1" w:rsidRDefault="00C71BA1" w:rsidP="00FE7B73">
                            <w:pPr>
                              <w:pStyle w:val="ab"/>
                              <w:spacing w:before="0" w:beforeAutospacing="0" w:after="0" w:afterAutospacing="0"/>
                              <w:jc w:val="center"/>
                              <w:rPr>
                                <w:rFonts w:ascii="Open Sauce Bold" w:eastAsia="Open Sauce Bold" w:hAnsi="Open Sauce Bold" w:cs="Open Sauce Bold"/>
                                <w:b/>
                                <w:bCs/>
                                <w:color w:val="2D1362"/>
                                <w:kern w:val="24"/>
                                <w:sz w:val="50"/>
                                <w:szCs w:val="50"/>
                              </w:rPr>
                            </w:pPr>
                            <w:r w:rsidRPr="00C71BA1">
                              <w:rPr>
                                <w:rFonts w:ascii="Open Sauce Bold" w:eastAsia="Open Sauce Bold" w:hAnsi="Open Sauce Bold" w:cs="Open Sauce Bold"/>
                                <w:b/>
                                <w:bCs/>
                                <w:color w:val="2D1362"/>
                                <w:kern w:val="24"/>
                                <w:sz w:val="50"/>
                                <w:szCs w:val="50"/>
                              </w:rPr>
                              <w:t>Уманської гімназії № 5</w:t>
                            </w:r>
                          </w:p>
                          <w:p w14:paraId="5C0EA70F" w14:textId="527D2102" w:rsidR="00C71BA1" w:rsidRDefault="00C71BA1" w:rsidP="00FE7B73">
                            <w:pPr>
                              <w:pStyle w:val="ab"/>
                              <w:spacing w:before="0" w:beforeAutospacing="0" w:after="0" w:afterAutospacing="0"/>
                              <w:jc w:val="center"/>
                              <w:rPr>
                                <w:rFonts w:ascii="Open Sauce Bold" w:eastAsia="Open Sauce Bold" w:hAnsi="Open Sauce Bold" w:cs="Open Sauce Bold"/>
                                <w:b/>
                                <w:bCs/>
                                <w:color w:val="2D1362"/>
                                <w:kern w:val="24"/>
                                <w:sz w:val="80"/>
                                <w:szCs w:val="140"/>
                              </w:rPr>
                            </w:pPr>
                            <w:r w:rsidRPr="00C71BA1">
                              <w:rPr>
                                <w:rFonts w:ascii="Open Sauce Bold" w:eastAsia="Open Sauce Bold" w:hAnsi="Open Sauce Bold" w:cs="Open Sauce Bold"/>
                                <w:b/>
                                <w:bCs/>
                                <w:color w:val="2D1362"/>
                                <w:kern w:val="24"/>
                                <w:sz w:val="50"/>
                                <w:szCs w:val="50"/>
                              </w:rPr>
                              <w:t>Уманської міської ради</w:t>
                            </w:r>
                            <w:r>
                              <w:rPr>
                                <w:rFonts w:ascii="Open Sauce Bold" w:eastAsia="Open Sauce Bold" w:hAnsi="Open Sauce Bold" w:cs="Open Sauce Bold"/>
                                <w:b/>
                                <w:bCs/>
                                <w:color w:val="2D1362"/>
                                <w:kern w:val="24"/>
                                <w:sz w:val="80"/>
                                <w:szCs w:val="140"/>
                              </w:rPr>
                              <w:t xml:space="preserve"> </w:t>
                            </w:r>
                          </w:p>
                          <w:p w14:paraId="27FDF9C8" w14:textId="25DB040A" w:rsidR="00C71BA1" w:rsidRPr="00C71BA1" w:rsidRDefault="00C71BA1" w:rsidP="00FE7B73">
                            <w:pPr>
                              <w:pStyle w:val="ab"/>
                              <w:spacing w:before="0" w:beforeAutospacing="0" w:after="0" w:afterAutospacing="0"/>
                              <w:jc w:val="center"/>
                              <w:rPr>
                                <w:rFonts w:ascii="Open Sauce Bold" w:eastAsia="Open Sauce Bold" w:hAnsi="Open Sauce Bold" w:cs="Open Sauce Bold"/>
                                <w:b/>
                                <w:bCs/>
                                <w:color w:val="2D1362"/>
                                <w:kern w:val="24"/>
                                <w:sz w:val="50"/>
                                <w:szCs w:val="50"/>
                              </w:rPr>
                            </w:pPr>
                            <w:r w:rsidRPr="00C71BA1">
                              <w:rPr>
                                <w:rFonts w:ascii="Open Sauce Bold" w:eastAsia="Open Sauce Bold" w:hAnsi="Open Sauce Bold" w:cs="Open Sauce Bold"/>
                                <w:b/>
                                <w:bCs/>
                                <w:color w:val="2D1362"/>
                                <w:kern w:val="24"/>
                                <w:sz w:val="50"/>
                                <w:szCs w:val="50"/>
                              </w:rPr>
                              <w:t>Черкаської області</w:t>
                            </w:r>
                          </w:p>
                          <w:p w14:paraId="143936BE" w14:textId="77777777" w:rsidR="00C71BA1" w:rsidRDefault="00C71BA1" w:rsidP="00FE7B73">
                            <w:pPr>
                              <w:pStyle w:val="ab"/>
                              <w:spacing w:before="0" w:beforeAutospacing="0" w:after="0" w:afterAutospacing="0"/>
                              <w:jc w:val="center"/>
                              <w:rPr>
                                <w:rFonts w:ascii="Open Sauce Bold" w:eastAsia="Open Sauce Bold" w:hAnsi="Open Sauce Bold" w:cs="Open Sauce Bold"/>
                                <w:b/>
                                <w:bCs/>
                                <w:color w:val="2D1362"/>
                                <w:kern w:val="24"/>
                                <w:sz w:val="80"/>
                                <w:szCs w:val="140"/>
                              </w:rPr>
                            </w:pPr>
                          </w:p>
                          <w:p w14:paraId="019691F0" w14:textId="77777777" w:rsidR="00C71BA1" w:rsidRDefault="00C71BA1" w:rsidP="00FE7B73">
                            <w:pPr>
                              <w:pStyle w:val="ab"/>
                              <w:spacing w:before="0" w:beforeAutospacing="0" w:after="0" w:afterAutospacing="0"/>
                              <w:jc w:val="center"/>
                              <w:rPr>
                                <w:rFonts w:ascii="Open Sauce Bold" w:eastAsia="Open Sauce Bold" w:hAnsi="Open Sauce Bold" w:cs="Open Sauce Bold"/>
                                <w:b/>
                                <w:bCs/>
                                <w:color w:val="2D1362"/>
                                <w:kern w:val="24"/>
                                <w:sz w:val="80"/>
                                <w:szCs w:val="140"/>
                              </w:rPr>
                            </w:pPr>
                          </w:p>
                          <w:p w14:paraId="4BE1EB9A" w14:textId="3518633A" w:rsidR="00C71BA1" w:rsidRPr="007F65F2" w:rsidRDefault="00C71BA1" w:rsidP="00FE7B73">
                            <w:pPr>
                              <w:pStyle w:val="ab"/>
                              <w:spacing w:before="0" w:beforeAutospacing="0" w:after="0" w:afterAutospacing="0"/>
                              <w:jc w:val="center"/>
                              <w:rPr>
                                <w:sz w:val="2"/>
                                <w:szCs w:val="140"/>
                              </w:rPr>
                            </w:pPr>
                            <w:r>
                              <w:rPr>
                                <w:rFonts w:ascii="Open Sauce Bold" w:eastAsia="Open Sauce Bold" w:hAnsi="Open Sauce Bold" w:cs="Open Sauce Bold"/>
                                <w:b/>
                                <w:bCs/>
                                <w:color w:val="2D1362"/>
                                <w:kern w:val="24"/>
                                <w:sz w:val="80"/>
                                <w:szCs w:val="140"/>
                              </w:rPr>
                              <w:t>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82A26" id="TextBox 12" o:spid="_x0000_s1027" type="#_x0000_t202" style="position:absolute;left:0;text-align:left;margin-left:7.35pt;margin-top:161.7pt;width:441.6pt;height:162.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IrwIAALE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" filled="f" stroked="f">
                <v:textbox inset="0,0,0,0">
                  <w:txbxContent>
                    <w:p w14:paraId="3C201C61" w14:textId="77777777" w:rsidR="003254FD" w:rsidRPr="00C71BA1" w:rsidRDefault="003254FD" w:rsidP="00FE7B73">
                      <w:pPr>
                        <w:pStyle w:val="ab"/>
                        <w:spacing w:before="0" w:beforeAutospacing="0" w:after="0" w:afterAutospacing="0"/>
                        <w:jc w:val="center"/>
                        <w:rPr>
                          <w:rFonts w:ascii="Open Sauce Bold" w:eastAsia="Open Sauce Bold" w:hAnsi="Open Sauce Bold" w:cs="Open Sauce Bold"/>
                          <w:b/>
                          <w:bCs/>
                          <w:color w:val="2D1362"/>
                          <w:kern w:val="24"/>
                          <w:sz w:val="50"/>
                          <w:szCs w:val="50"/>
                        </w:rPr>
                      </w:pPr>
                      <w:r w:rsidRPr="00C71BA1">
                        <w:rPr>
                          <w:rFonts w:ascii="Open Sauce Bold" w:eastAsia="Open Sauce Bold" w:hAnsi="Open Sauce Bold" w:cs="Open Sauce Bold"/>
                          <w:b/>
                          <w:bCs/>
                          <w:color w:val="2D1362"/>
                          <w:kern w:val="24"/>
                          <w:sz w:val="50"/>
                          <w:szCs w:val="50"/>
                        </w:rPr>
                        <w:t>НАСКРІЗНА</w:t>
                      </w:r>
                    </w:p>
                    <w:p w14:paraId="36ED8663" w14:textId="77777777" w:rsidR="003254FD" w:rsidRPr="00C71BA1" w:rsidRDefault="003254FD" w:rsidP="00FE7B73">
                      <w:pPr>
                        <w:pStyle w:val="ab"/>
                        <w:spacing w:before="0" w:beforeAutospacing="0" w:after="0" w:afterAutospacing="0"/>
                        <w:jc w:val="center"/>
                        <w:rPr>
                          <w:rFonts w:ascii="Open Sauce Bold" w:eastAsia="Open Sauce Bold" w:hAnsi="Open Sauce Bold" w:cs="Open Sauce Bold"/>
                          <w:b/>
                          <w:bCs/>
                          <w:color w:val="2D1362"/>
                          <w:kern w:val="24"/>
                          <w:sz w:val="50"/>
                          <w:szCs w:val="50"/>
                        </w:rPr>
                      </w:pPr>
                      <w:r w:rsidRPr="00C71BA1">
                        <w:rPr>
                          <w:rFonts w:ascii="Open Sauce Bold" w:eastAsia="Open Sauce Bold" w:hAnsi="Open Sauce Bold" w:cs="Open Sauce Bold"/>
                          <w:b/>
                          <w:bCs/>
                          <w:color w:val="2D1362"/>
                          <w:kern w:val="24"/>
                          <w:sz w:val="50"/>
                          <w:szCs w:val="50"/>
                        </w:rPr>
                        <w:t>ОСВІТНЯ ПРОГРАМА</w:t>
                      </w:r>
                    </w:p>
                    <w:p w14:paraId="29561BDB" w14:textId="77777777" w:rsidR="00C71BA1" w:rsidRPr="00C71BA1" w:rsidRDefault="00C71BA1" w:rsidP="00FE7B73">
                      <w:pPr>
                        <w:pStyle w:val="ab"/>
                        <w:spacing w:before="0" w:beforeAutospacing="0" w:after="0" w:afterAutospacing="0"/>
                        <w:jc w:val="center"/>
                        <w:rPr>
                          <w:rFonts w:ascii="Open Sauce Bold" w:eastAsia="Open Sauce Bold" w:hAnsi="Open Sauce Bold" w:cs="Open Sauce Bold"/>
                          <w:b/>
                          <w:bCs/>
                          <w:color w:val="2D1362"/>
                          <w:kern w:val="24"/>
                          <w:sz w:val="50"/>
                          <w:szCs w:val="50"/>
                        </w:rPr>
                      </w:pPr>
                      <w:r w:rsidRPr="00C71BA1">
                        <w:rPr>
                          <w:rFonts w:ascii="Open Sauce Bold" w:eastAsia="Open Sauce Bold" w:hAnsi="Open Sauce Bold" w:cs="Open Sauce Bold"/>
                          <w:b/>
                          <w:bCs/>
                          <w:color w:val="2D1362"/>
                          <w:kern w:val="24"/>
                          <w:sz w:val="50"/>
                          <w:szCs w:val="50"/>
                        </w:rPr>
                        <w:t>Уманської гімназії № 5</w:t>
                      </w:r>
                    </w:p>
                    <w:p w14:paraId="5C0EA70F" w14:textId="527D2102" w:rsidR="00C71BA1" w:rsidRDefault="00C71BA1" w:rsidP="00FE7B73">
                      <w:pPr>
                        <w:pStyle w:val="ab"/>
                        <w:spacing w:before="0" w:beforeAutospacing="0" w:after="0" w:afterAutospacing="0"/>
                        <w:jc w:val="center"/>
                        <w:rPr>
                          <w:rFonts w:ascii="Open Sauce Bold" w:eastAsia="Open Sauce Bold" w:hAnsi="Open Sauce Bold" w:cs="Open Sauce Bold"/>
                          <w:b/>
                          <w:bCs/>
                          <w:color w:val="2D1362"/>
                          <w:kern w:val="24"/>
                          <w:sz w:val="80"/>
                          <w:szCs w:val="140"/>
                        </w:rPr>
                      </w:pPr>
                      <w:r w:rsidRPr="00C71BA1">
                        <w:rPr>
                          <w:rFonts w:ascii="Open Sauce Bold" w:eastAsia="Open Sauce Bold" w:hAnsi="Open Sauce Bold" w:cs="Open Sauce Bold"/>
                          <w:b/>
                          <w:bCs/>
                          <w:color w:val="2D1362"/>
                          <w:kern w:val="24"/>
                          <w:sz w:val="50"/>
                          <w:szCs w:val="50"/>
                        </w:rPr>
                        <w:t>Уманської міської ради</w:t>
                      </w:r>
                      <w:r>
                        <w:rPr>
                          <w:rFonts w:ascii="Open Sauce Bold" w:eastAsia="Open Sauce Bold" w:hAnsi="Open Sauce Bold" w:cs="Open Sauce Bold"/>
                          <w:b/>
                          <w:bCs/>
                          <w:color w:val="2D1362"/>
                          <w:kern w:val="24"/>
                          <w:sz w:val="80"/>
                          <w:szCs w:val="140"/>
                        </w:rPr>
                        <w:t xml:space="preserve"> </w:t>
                      </w:r>
                    </w:p>
                    <w:p w14:paraId="27FDF9C8" w14:textId="25DB040A" w:rsidR="00C71BA1" w:rsidRPr="00C71BA1" w:rsidRDefault="00C71BA1" w:rsidP="00FE7B73">
                      <w:pPr>
                        <w:pStyle w:val="ab"/>
                        <w:spacing w:before="0" w:beforeAutospacing="0" w:after="0" w:afterAutospacing="0"/>
                        <w:jc w:val="center"/>
                        <w:rPr>
                          <w:rFonts w:ascii="Open Sauce Bold" w:eastAsia="Open Sauce Bold" w:hAnsi="Open Sauce Bold" w:cs="Open Sauce Bold"/>
                          <w:b/>
                          <w:bCs/>
                          <w:color w:val="2D1362"/>
                          <w:kern w:val="24"/>
                          <w:sz w:val="50"/>
                          <w:szCs w:val="50"/>
                        </w:rPr>
                      </w:pPr>
                      <w:r w:rsidRPr="00C71BA1">
                        <w:rPr>
                          <w:rFonts w:ascii="Open Sauce Bold" w:eastAsia="Open Sauce Bold" w:hAnsi="Open Sauce Bold" w:cs="Open Sauce Bold"/>
                          <w:b/>
                          <w:bCs/>
                          <w:color w:val="2D1362"/>
                          <w:kern w:val="24"/>
                          <w:sz w:val="50"/>
                          <w:szCs w:val="50"/>
                        </w:rPr>
                        <w:t>Черкаської області</w:t>
                      </w:r>
                    </w:p>
                    <w:p w14:paraId="143936BE" w14:textId="77777777" w:rsidR="00C71BA1" w:rsidRDefault="00C71BA1" w:rsidP="00FE7B73">
                      <w:pPr>
                        <w:pStyle w:val="ab"/>
                        <w:spacing w:before="0" w:beforeAutospacing="0" w:after="0" w:afterAutospacing="0"/>
                        <w:jc w:val="center"/>
                        <w:rPr>
                          <w:rFonts w:ascii="Open Sauce Bold" w:eastAsia="Open Sauce Bold" w:hAnsi="Open Sauce Bold" w:cs="Open Sauce Bold"/>
                          <w:b/>
                          <w:bCs/>
                          <w:color w:val="2D1362"/>
                          <w:kern w:val="24"/>
                          <w:sz w:val="80"/>
                          <w:szCs w:val="140"/>
                        </w:rPr>
                      </w:pPr>
                    </w:p>
                    <w:p w14:paraId="019691F0" w14:textId="77777777" w:rsidR="00C71BA1" w:rsidRDefault="00C71BA1" w:rsidP="00FE7B73">
                      <w:pPr>
                        <w:pStyle w:val="ab"/>
                        <w:spacing w:before="0" w:beforeAutospacing="0" w:after="0" w:afterAutospacing="0"/>
                        <w:jc w:val="center"/>
                        <w:rPr>
                          <w:rFonts w:ascii="Open Sauce Bold" w:eastAsia="Open Sauce Bold" w:hAnsi="Open Sauce Bold" w:cs="Open Sauce Bold"/>
                          <w:b/>
                          <w:bCs/>
                          <w:color w:val="2D1362"/>
                          <w:kern w:val="24"/>
                          <w:sz w:val="80"/>
                          <w:szCs w:val="140"/>
                        </w:rPr>
                      </w:pPr>
                    </w:p>
                    <w:p w14:paraId="4BE1EB9A" w14:textId="3518633A" w:rsidR="00C71BA1" w:rsidRPr="007F65F2" w:rsidRDefault="00C71BA1" w:rsidP="00FE7B73">
                      <w:pPr>
                        <w:pStyle w:val="ab"/>
                        <w:spacing w:before="0" w:beforeAutospacing="0" w:after="0" w:afterAutospacing="0"/>
                        <w:jc w:val="center"/>
                        <w:rPr>
                          <w:sz w:val="2"/>
                          <w:szCs w:val="140"/>
                        </w:rPr>
                      </w:pPr>
                      <w:r>
                        <w:rPr>
                          <w:rFonts w:ascii="Open Sauce Bold" w:eastAsia="Open Sauce Bold" w:hAnsi="Open Sauce Bold" w:cs="Open Sauce Bold"/>
                          <w:b/>
                          <w:bCs/>
                          <w:color w:val="2D1362"/>
                          <w:kern w:val="24"/>
                          <w:sz w:val="80"/>
                          <w:szCs w:val="140"/>
                        </w:rPr>
                        <w:t>У</w:t>
                      </w:r>
                    </w:p>
                  </w:txbxContent>
                </v:textbox>
              </v:shape>
            </w:pict>
          </mc:Fallback>
        </mc:AlternateContent>
      </w:r>
      <w:r w:rsidR="00984EAA" w:rsidRPr="00C71BA1">
        <w:rPr>
          <w:rFonts w:ascii="Times New Roman" w:eastAsia="Times New Roman" w:hAnsi="Times New Roman" w:cs="Times New Roman"/>
          <w:b/>
          <w:color w:val="FF0000"/>
          <w:sz w:val="50"/>
          <w:szCs w:val="50"/>
        </w:rPr>
        <w:br w:type="page"/>
      </w:r>
    </w:p>
    <w:p w14:paraId="7F5BF843" w14:textId="77777777" w:rsidR="00684EE4" w:rsidRPr="00642C67" w:rsidRDefault="00684EE4" w:rsidP="00684EE4">
      <w:pPr>
        <w:shd w:val="clear" w:color="auto" w:fill="FFFFFF"/>
        <w:spacing w:after="0" w:line="240" w:lineRule="auto"/>
        <w:jc w:val="center"/>
        <w:rPr>
          <w:rFonts w:ascii="Times New Roman" w:eastAsia="Times New Roman" w:hAnsi="Times New Roman" w:cs="Times New Roman"/>
          <w:b/>
          <w:sz w:val="24"/>
          <w:szCs w:val="24"/>
        </w:rPr>
      </w:pPr>
      <w:r w:rsidRPr="00642C67">
        <w:rPr>
          <w:rFonts w:ascii="Times New Roman" w:eastAsia="Times New Roman" w:hAnsi="Times New Roman" w:cs="Times New Roman"/>
          <w:b/>
          <w:sz w:val="24"/>
          <w:szCs w:val="24"/>
        </w:rPr>
        <w:lastRenderedPageBreak/>
        <w:t>ЗМІСТ</w:t>
      </w:r>
    </w:p>
    <w:p w14:paraId="065028D7" w14:textId="77777777" w:rsidR="00684EE4" w:rsidRPr="00F5662C" w:rsidRDefault="00684EE4" w:rsidP="00684EE4">
      <w:pPr>
        <w:shd w:val="clear" w:color="auto" w:fill="FFFFFF"/>
        <w:spacing w:after="0" w:line="240" w:lineRule="auto"/>
        <w:jc w:val="both"/>
        <w:rPr>
          <w:rFonts w:ascii="Times New Roman" w:eastAsia="Times New Roman" w:hAnsi="Times New Roman" w:cs="Times New Roman"/>
          <w:sz w:val="24"/>
          <w:szCs w:val="24"/>
        </w:rPr>
      </w:pPr>
    </w:p>
    <w:p w14:paraId="4C3B7561" w14:textId="258A7200" w:rsidR="00684EE4" w:rsidRPr="00F5662C" w:rsidRDefault="00684EE4" w:rsidP="00684EE4">
      <w:pPr>
        <w:shd w:val="clear" w:color="auto" w:fill="FFFFFF"/>
        <w:spacing w:after="0" w:line="36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ПЕРЕДМОВА……………………………………………</w:t>
      </w:r>
      <w:r w:rsidR="00F5662C">
        <w:rPr>
          <w:rFonts w:ascii="Times New Roman" w:eastAsia="Times New Roman" w:hAnsi="Times New Roman" w:cs="Times New Roman"/>
          <w:sz w:val="24"/>
          <w:szCs w:val="24"/>
        </w:rPr>
        <w:t>……………….</w:t>
      </w:r>
      <w:r w:rsidRPr="00F5662C">
        <w:rPr>
          <w:rFonts w:ascii="Times New Roman" w:eastAsia="Times New Roman" w:hAnsi="Times New Roman" w:cs="Times New Roman"/>
          <w:sz w:val="24"/>
          <w:szCs w:val="24"/>
        </w:rPr>
        <w:t>………………………..</w:t>
      </w:r>
      <w:r w:rsidRPr="00C71BA1">
        <w:rPr>
          <w:rFonts w:ascii="Times New Roman" w:eastAsia="Times New Roman" w:hAnsi="Times New Roman" w:cs="Times New Roman"/>
          <w:b/>
          <w:bCs/>
          <w:color w:val="000000" w:themeColor="text1"/>
          <w:sz w:val="24"/>
          <w:szCs w:val="24"/>
        </w:rPr>
        <w:t>3</w:t>
      </w:r>
    </w:p>
    <w:p w14:paraId="2012E9B3" w14:textId="45355F8C" w:rsidR="00684EE4" w:rsidRPr="00F5662C" w:rsidRDefault="00684EE4" w:rsidP="00684EE4">
      <w:pPr>
        <w:shd w:val="clear" w:color="auto" w:fill="FFFFFF"/>
        <w:spacing w:after="0" w:line="36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ПОЯСНЮВАЛЬНА ЗАПИСКА………………………</w:t>
      </w:r>
      <w:r w:rsidR="00F5662C">
        <w:rPr>
          <w:rFonts w:ascii="Times New Roman" w:eastAsia="Times New Roman" w:hAnsi="Times New Roman" w:cs="Times New Roman"/>
          <w:sz w:val="24"/>
          <w:szCs w:val="24"/>
        </w:rPr>
        <w:t>………………</w:t>
      </w:r>
      <w:r w:rsidRPr="00F5662C">
        <w:rPr>
          <w:rFonts w:ascii="Times New Roman" w:eastAsia="Times New Roman" w:hAnsi="Times New Roman" w:cs="Times New Roman"/>
          <w:sz w:val="24"/>
          <w:szCs w:val="24"/>
        </w:rPr>
        <w:t>………………………….</w:t>
      </w:r>
      <w:r w:rsidRPr="00C71BA1">
        <w:rPr>
          <w:rFonts w:ascii="Times New Roman" w:eastAsia="Times New Roman" w:hAnsi="Times New Roman" w:cs="Times New Roman"/>
          <w:b/>
          <w:bCs/>
          <w:color w:val="000000" w:themeColor="text1"/>
          <w:sz w:val="24"/>
          <w:szCs w:val="24"/>
        </w:rPr>
        <w:t>4</w:t>
      </w:r>
    </w:p>
    <w:p w14:paraId="109C3B3E" w14:textId="002A20AE" w:rsidR="00684EE4" w:rsidRPr="00F5662C" w:rsidRDefault="00684EE4" w:rsidP="00684EE4">
      <w:pPr>
        <w:shd w:val="clear" w:color="auto" w:fill="FFFFFF"/>
        <w:spacing w:after="0" w:line="36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b/>
          <w:sz w:val="24"/>
          <w:szCs w:val="24"/>
        </w:rPr>
        <w:t xml:space="preserve">РОЗДІЛ І. </w:t>
      </w:r>
      <w:r w:rsidRPr="00F5662C">
        <w:rPr>
          <w:rFonts w:ascii="Times New Roman" w:eastAsia="Times New Roman" w:hAnsi="Times New Roman" w:cs="Times New Roman"/>
          <w:sz w:val="24"/>
          <w:szCs w:val="24"/>
        </w:rPr>
        <w:t>ВИМОГИ ДО ОСІБ, ЯКІ МОЖУТЬ РОЗПОЧАТИ НАВЧАННЯ ЗА ОСВІТНЬОЮ ПРОГРАМОЮ………………………</w:t>
      </w:r>
      <w:r w:rsidR="00F5662C">
        <w:rPr>
          <w:rFonts w:ascii="Times New Roman" w:eastAsia="Times New Roman" w:hAnsi="Times New Roman" w:cs="Times New Roman"/>
          <w:sz w:val="24"/>
          <w:szCs w:val="24"/>
        </w:rPr>
        <w:t>…………………...</w:t>
      </w:r>
      <w:r w:rsidRPr="00F5662C">
        <w:rPr>
          <w:rFonts w:ascii="Times New Roman" w:eastAsia="Times New Roman" w:hAnsi="Times New Roman" w:cs="Times New Roman"/>
          <w:sz w:val="24"/>
          <w:szCs w:val="24"/>
        </w:rPr>
        <w:t>……………………....</w:t>
      </w:r>
      <w:r w:rsidRPr="00C71BA1">
        <w:rPr>
          <w:rFonts w:ascii="Times New Roman" w:eastAsia="Times New Roman" w:hAnsi="Times New Roman" w:cs="Times New Roman"/>
          <w:b/>
          <w:bCs/>
          <w:color w:val="000000" w:themeColor="text1"/>
          <w:sz w:val="24"/>
          <w:szCs w:val="24"/>
        </w:rPr>
        <w:t>1</w:t>
      </w:r>
      <w:r w:rsidR="00C71BA1" w:rsidRPr="00C71BA1">
        <w:rPr>
          <w:rFonts w:ascii="Times New Roman" w:eastAsia="Times New Roman" w:hAnsi="Times New Roman" w:cs="Times New Roman"/>
          <w:b/>
          <w:bCs/>
          <w:color w:val="000000" w:themeColor="text1"/>
          <w:sz w:val="24"/>
          <w:szCs w:val="24"/>
        </w:rPr>
        <w:t>1</w:t>
      </w:r>
    </w:p>
    <w:p w14:paraId="54996A60" w14:textId="551A96B0" w:rsidR="00684EE4" w:rsidRPr="00F5662C" w:rsidRDefault="00684EE4" w:rsidP="00684EE4">
      <w:pPr>
        <w:shd w:val="clear" w:color="auto" w:fill="FFFFFF"/>
        <w:spacing w:after="0" w:line="36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b/>
          <w:sz w:val="24"/>
          <w:szCs w:val="24"/>
        </w:rPr>
        <w:t>РОЗДІЛ ІІ.</w:t>
      </w:r>
      <w:r w:rsidRPr="00F5662C">
        <w:rPr>
          <w:sz w:val="24"/>
          <w:szCs w:val="24"/>
        </w:rPr>
        <w:t xml:space="preserve"> </w:t>
      </w:r>
      <w:r w:rsidRPr="00F5662C">
        <w:rPr>
          <w:rFonts w:ascii="Times New Roman" w:eastAsia="Times New Roman" w:hAnsi="Times New Roman" w:cs="Times New Roman"/>
          <w:sz w:val="24"/>
          <w:szCs w:val="24"/>
        </w:rPr>
        <w:t>ЗАГАЛЬНИЙ ОБСЯГ НАВЧАЛЬНОГО НАВАНТАЖЕННЯ НА ВІДПОВІДНОМУ РІВНІ</w:t>
      </w:r>
      <w:r w:rsidR="0020761F" w:rsidRPr="00F5662C">
        <w:rPr>
          <w:rFonts w:ascii="Times New Roman" w:eastAsia="Times New Roman" w:hAnsi="Times New Roman" w:cs="Times New Roman"/>
          <w:sz w:val="24"/>
          <w:szCs w:val="24"/>
        </w:rPr>
        <w:t xml:space="preserve"> (ЦИКЛІ) ПОВНОЇ ЗАГАЛЬНОЇ СЕРЕДНЬОЇ ОСВІТИ (В ГОДИНАХ)</w:t>
      </w:r>
      <w:r w:rsidRPr="00F5662C">
        <w:rPr>
          <w:rFonts w:ascii="Times New Roman" w:eastAsia="Times New Roman" w:hAnsi="Times New Roman" w:cs="Times New Roman"/>
          <w:sz w:val="24"/>
          <w:szCs w:val="24"/>
        </w:rPr>
        <w:t xml:space="preserve">, ЙОГО РОЗПОДІЛ МІЖ ОСВІТНІМИ ГАЛУЗЯМИ </w:t>
      </w:r>
      <w:r w:rsidR="0020761F" w:rsidRPr="00F5662C">
        <w:rPr>
          <w:rFonts w:ascii="Times New Roman" w:eastAsia="Times New Roman" w:hAnsi="Times New Roman" w:cs="Times New Roman"/>
          <w:sz w:val="24"/>
          <w:szCs w:val="24"/>
        </w:rPr>
        <w:t>ЗА</w:t>
      </w:r>
      <w:r w:rsidRPr="00F5662C">
        <w:rPr>
          <w:rFonts w:ascii="Times New Roman" w:eastAsia="Times New Roman" w:hAnsi="Times New Roman" w:cs="Times New Roman"/>
          <w:sz w:val="24"/>
          <w:szCs w:val="24"/>
        </w:rPr>
        <w:t xml:space="preserve"> РОКАМИ НАВЧАННЯ……………………………………</w:t>
      </w:r>
      <w:r w:rsidR="00F5662C">
        <w:rPr>
          <w:rFonts w:ascii="Times New Roman" w:eastAsia="Times New Roman" w:hAnsi="Times New Roman" w:cs="Times New Roman"/>
          <w:sz w:val="24"/>
          <w:szCs w:val="24"/>
        </w:rPr>
        <w:t>……………………………….</w:t>
      </w:r>
      <w:r w:rsidRPr="00F5662C">
        <w:rPr>
          <w:rFonts w:ascii="Times New Roman" w:eastAsia="Times New Roman" w:hAnsi="Times New Roman" w:cs="Times New Roman"/>
          <w:sz w:val="24"/>
          <w:szCs w:val="24"/>
        </w:rPr>
        <w:t>………………..</w:t>
      </w:r>
      <w:r w:rsidRPr="00C71BA1">
        <w:rPr>
          <w:rFonts w:ascii="Times New Roman" w:eastAsia="Times New Roman" w:hAnsi="Times New Roman" w:cs="Times New Roman"/>
          <w:b/>
          <w:bCs/>
          <w:color w:val="000000" w:themeColor="text1"/>
          <w:sz w:val="24"/>
          <w:szCs w:val="24"/>
        </w:rPr>
        <w:t>1</w:t>
      </w:r>
      <w:r w:rsidR="00C71BA1" w:rsidRPr="00C71BA1">
        <w:rPr>
          <w:rFonts w:ascii="Times New Roman" w:eastAsia="Times New Roman" w:hAnsi="Times New Roman" w:cs="Times New Roman"/>
          <w:b/>
          <w:bCs/>
          <w:color w:val="000000" w:themeColor="text1"/>
          <w:sz w:val="24"/>
          <w:szCs w:val="24"/>
        </w:rPr>
        <w:t>2</w:t>
      </w:r>
    </w:p>
    <w:p w14:paraId="1C92CF33" w14:textId="55DCD5E5" w:rsidR="00684EE4" w:rsidRPr="00F5662C" w:rsidRDefault="00684EE4" w:rsidP="00684EE4">
      <w:pPr>
        <w:shd w:val="clear" w:color="auto" w:fill="FFFFFF"/>
        <w:spacing w:after="0" w:line="36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b/>
          <w:sz w:val="24"/>
          <w:szCs w:val="24"/>
        </w:rPr>
        <w:t>РОЗДІЛ ІІІ.</w:t>
      </w:r>
      <w:r w:rsidRPr="00F5662C">
        <w:rPr>
          <w:sz w:val="24"/>
          <w:szCs w:val="24"/>
        </w:rPr>
        <w:t xml:space="preserve"> </w:t>
      </w:r>
      <w:r w:rsidRPr="00F5662C">
        <w:rPr>
          <w:rFonts w:ascii="Times New Roman" w:eastAsia="Times New Roman" w:hAnsi="Times New Roman" w:cs="Times New Roman"/>
          <w:sz w:val="24"/>
          <w:szCs w:val="24"/>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r w:rsidR="00F5662C">
        <w:rPr>
          <w:rFonts w:ascii="Times New Roman" w:eastAsia="Times New Roman" w:hAnsi="Times New Roman" w:cs="Times New Roman"/>
          <w:sz w:val="24"/>
          <w:szCs w:val="24"/>
        </w:rPr>
        <w:t>…..</w:t>
      </w:r>
      <w:r w:rsidRPr="00F5662C">
        <w:rPr>
          <w:rFonts w:ascii="Times New Roman" w:eastAsia="Times New Roman" w:hAnsi="Times New Roman" w:cs="Times New Roman"/>
          <w:sz w:val="24"/>
          <w:szCs w:val="24"/>
        </w:rPr>
        <w:t>………………….…</w:t>
      </w:r>
      <w:r w:rsidR="00C71BA1" w:rsidRPr="00C71BA1">
        <w:rPr>
          <w:rFonts w:ascii="Times New Roman" w:eastAsia="Times New Roman" w:hAnsi="Times New Roman" w:cs="Times New Roman"/>
          <w:b/>
          <w:bCs/>
          <w:color w:val="000000" w:themeColor="text1"/>
          <w:sz w:val="24"/>
          <w:szCs w:val="24"/>
        </w:rPr>
        <w:t>18</w:t>
      </w:r>
    </w:p>
    <w:p w14:paraId="4723A7B3" w14:textId="01C8A25C" w:rsidR="00684EE4" w:rsidRPr="00F5662C" w:rsidRDefault="00684EE4" w:rsidP="00684EE4">
      <w:pPr>
        <w:shd w:val="clear" w:color="auto" w:fill="FFFFFF"/>
        <w:spacing w:after="0" w:line="36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b/>
          <w:sz w:val="24"/>
          <w:szCs w:val="24"/>
        </w:rPr>
        <w:t>РОЗДІЛ І</w:t>
      </w:r>
      <w:r w:rsidRPr="00F5662C">
        <w:rPr>
          <w:rFonts w:ascii="Times New Roman" w:eastAsia="Times New Roman" w:hAnsi="Times New Roman" w:cs="Times New Roman"/>
          <w:b/>
          <w:sz w:val="24"/>
          <w:szCs w:val="24"/>
          <w:lang w:val="en-US"/>
        </w:rPr>
        <w:t>V</w:t>
      </w:r>
      <w:r w:rsidRPr="00F5662C">
        <w:rPr>
          <w:rFonts w:ascii="Times New Roman" w:eastAsia="Times New Roman" w:hAnsi="Times New Roman" w:cs="Times New Roman"/>
          <w:b/>
          <w:sz w:val="24"/>
          <w:szCs w:val="24"/>
        </w:rPr>
        <w:t>.</w:t>
      </w:r>
      <w:r w:rsidRPr="00F5662C">
        <w:rPr>
          <w:sz w:val="24"/>
          <w:szCs w:val="24"/>
        </w:rPr>
        <w:t xml:space="preserve"> </w:t>
      </w:r>
      <w:r w:rsidRPr="00F5662C">
        <w:rPr>
          <w:rFonts w:ascii="Times New Roman" w:eastAsia="Times New Roman" w:hAnsi="Times New Roman" w:cs="Times New Roman"/>
          <w:sz w:val="24"/>
          <w:szCs w:val="24"/>
        </w:rPr>
        <w:t xml:space="preserve">ПЕРЕЛІК </w:t>
      </w:r>
      <w:r w:rsidR="00533755" w:rsidRPr="00F5662C">
        <w:rPr>
          <w:rFonts w:ascii="Times New Roman" w:eastAsia="Times New Roman" w:hAnsi="Times New Roman" w:cs="Times New Roman"/>
          <w:sz w:val="24"/>
          <w:szCs w:val="24"/>
        </w:rPr>
        <w:t xml:space="preserve">МОДЕЛЬНИХ НАВЧАЛЬНИХ ПРОГРАМ ТА </w:t>
      </w:r>
      <w:r w:rsidRPr="00F5662C">
        <w:rPr>
          <w:rFonts w:ascii="Times New Roman" w:eastAsia="Times New Roman" w:hAnsi="Times New Roman" w:cs="Times New Roman"/>
          <w:sz w:val="24"/>
          <w:szCs w:val="24"/>
        </w:rPr>
        <w:t xml:space="preserve">НАВЧАЛЬНИХ ПРОГРАМ, ЗАТВЕРДЖЕНИХ ПЕДАГОГІЧНОЮ РАДОЮ, ЩО </w:t>
      </w:r>
      <w:r w:rsidR="009B1476" w:rsidRPr="00F5662C">
        <w:rPr>
          <w:rFonts w:ascii="Times New Roman" w:eastAsia="Times New Roman" w:hAnsi="Times New Roman" w:cs="Times New Roman"/>
          <w:sz w:val="24"/>
          <w:szCs w:val="24"/>
        </w:rPr>
        <w:t xml:space="preserve">МІСТИТЬ ОПИС РЕЗУЛЬТАТІВ НАВЧАННЯ УЧНІВ З НАВЧАЛЬНИХ ПРЕДМЕТІВ ТА </w:t>
      </w:r>
      <w:r w:rsidR="00533755" w:rsidRPr="00F5662C">
        <w:rPr>
          <w:rFonts w:ascii="Times New Roman" w:eastAsia="Times New Roman" w:hAnsi="Times New Roman" w:cs="Times New Roman"/>
          <w:sz w:val="24"/>
          <w:szCs w:val="24"/>
        </w:rPr>
        <w:t>ВИКОРИСТОВУЮТЬСЯ ЗАКЛАДОМ ОСВІТИ В ОСВІТНЬОМУ ПРОЦЕСІ……………………………..</w:t>
      </w:r>
      <w:r w:rsidRPr="00F5662C">
        <w:rPr>
          <w:rFonts w:ascii="Times New Roman" w:eastAsia="Times New Roman" w:hAnsi="Times New Roman" w:cs="Times New Roman"/>
          <w:sz w:val="24"/>
          <w:szCs w:val="24"/>
        </w:rPr>
        <w:t>……………………</w:t>
      </w:r>
      <w:r w:rsidR="00F5662C">
        <w:rPr>
          <w:rFonts w:ascii="Times New Roman" w:eastAsia="Times New Roman" w:hAnsi="Times New Roman" w:cs="Times New Roman"/>
          <w:sz w:val="24"/>
          <w:szCs w:val="24"/>
        </w:rPr>
        <w:t>…………………………………</w:t>
      </w:r>
      <w:r w:rsidRPr="00F5662C">
        <w:rPr>
          <w:rFonts w:ascii="Times New Roman" w:eastAsia="Times New Roman" w:hAnsi="Times New Roman" w:cs="Times New Roman"/>
          <w:sz w:val="24"/>
          <w:szCs w:val="24"/>
        </w:rPr>
        <w:t>…..</w:t>
      </w:r>
      <w:r w:rsidRPr="00C71BA1">
        <w:rPr>
          <w:rFonts w:ascii="Times New Roman" w:eastAsia="Times New Roman" w:hAnsi="Times New Roman" w:cs="Times New Roman"/>
          <w:b/>
          <w:bCs/>
          <w:color w:val="000000" w:themeColor="text1"/>
          <w:sz w:val="24"/>
          <w:szCs w:val="24"/>
        </w:rPr>
        <w:t>3</w:t>
      </w:r>
      <w:r w:rsidR="00035D64" w:rsidRPr="00C71BA1">
        <w:rPr>
          <w:rFonts w:ascii="Times New Roman" w:eastAsia="Times New Roman" w:hAnsi="Times New Roman" w:cs="Times New Roman"/>
          <w:b/>
          <w:bCs/>
          <w:color w:val="000000" w:themeColor="text1"/>
          <w:sz w:val="24"/>
          <w:szCs w:val="24"/>
        </w:rPr>
        <w:t>6</w:t>
      </w:r>
    </w:p>
    <w:p w14:paraId="3DE56581" w14:textId="59370C16" w:rsidR="0020761F" w:rsidRPr="00F5662C" w:rsidRDefault="0020761F" w:rsidP="0020761F">
      <w:pPr>
        <w:shd w:val="clear" w:color="auto" w:fill="FFFFFF"/>
        <w:spacing w:after="0" w:line="36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b/>
          <w:sz w:val="24"/>
          <w:szCs w:val="24"/>
        </w:rPr>
        <w:t>РОЗДІЛ V.</w:t>
      </w:r>
      <w:r w:rsidRPr="00F5662C">
        <w:rPr>
          <w:sz w:val="24"/>
          <w:szCs w:val="24"/>
        </w:rPr>
        <w:t xml:space="preserve"> </w:t>
      </w:r>
      <w:r w:rsidRPr="00F5662C">
        <w:rPr>
          <w:rFonts w:ascii="Times New Roman" w:eastAsia="Times New Roman" w:hAnsi="Times New Roman" w:cs="Times New Roman"/>
          <w:sz w:val="24"/>
          <w:szCs w:val="24"/>
        </w:rPr>
        <w:t>ОПИС ФОРМ</w:t>
      </w:r>
      <w:r w:rsidR="00B570F8" w:rsidRPr="00F5662C">
        <w:rPr>
          <w:rFonts w:ascii="Times New Roman" w:eastAsia="Times New Roman" w:hAnsi="Times New Roman" w:cs="Times New Roman"/>
          <w:sz w:val="24"/>
          <w:szCs w:val="24"/>
        </w:rPr>
        <w:t xml:space="preserve"> ОРГАНІЗАЦІЇ ОСВІТНЬОГО ПРОЦЕСУ</w:t>
      </w:r>
      <w:r w:rsidRPr="00F5662C">
        <w:rPr>
          <w:rFonts w:ascii="Times New Roman" w:eastAsia="Times New Roman" w:hAnsi="Times New Roman" w:cs="Times New Roman"/>
          <w:sz w:val="24"/>
          <w:szCs w:val="24"/>
        </w:rPr>
        <w:t>…</w:t>
      </w:r>
      <w:r w:rsidR="00F5662C">
        <w:rPr>
          <w:rFonts w:ascii="Times New Roman" w:eastAsia="Times New Roman" w:hAnsi="Times New Roman" w:cs="Times New Roman"/>
          <w:sz w:val="24"/>
          <w:szCs w:val="24"/>
        </w:rPr>
        <w:t>…………</w:t>
      </w:r>
      <w:r w:rsidR="006E6942">
        <w:rPr>
          <w:rFonts w:ascii="Times New Roman" w:eastAsia="Times New Roman" w:hAnsi="Times New Roman" w:cs="Times New Roman"/>
          <w:sz w:val="24"/>
          <w:szCs w:val="24"/>
        </w:rPr>
        <w:t>.</w:t>
      </w:r>
      <w:r w:rsidR="00F5662C">
        <w:rPr>
          <w:rFonts w:ascii="Times New Roman" w:eastAsia="Times New Roman" w:hAnsi="Times New Roman" w:cs="Times New Roman"/>
          <w:sz w:val="24"/>
          <w:szCs w:val="24"/>
        </w:rPr>
        <w:t>……</w:t>
      </w:r>
      <w:r w:rsidRPr="00F5662C">
        <w:rPr>
          <w:rFonts w:ascii="Times New Roman" w:eastAsia="Times New Roman" w:hAnsi="Times New Roman" w:cs="Times New Roman"/>
          <w:sz w:val="24"/>
          <w:szCs w:val="24"/>
        </w:rPr>
        <w:t>……</w:t>
      </w:r>
      <w:r w:rsidR="00CA4F66" w:rsidRPr="00C71BA1">
        <w:rPr>
          <w:rFonts w:ascii="Times New Roman" w:eastAsia="Times New Roman" w:hAnsi="Times New Roman" w:cs="Times New Roman"/>
          <w:b/>
          <w:bCs/>
          <w:color w:val="000000" w:themeColor="text1"/>
          <w:sz w:val="24"/>
          <w:szCs w:val="24"/>
        </w:rPr>
        <w:t>5</w:t>
      </w:r>
      <w:r w:rsidR="00C71BA1" w:rsidRPr="00C71BA1">
        <w:rPr>
          <w:rFonts w:ascii="Times New Roman" w:eastAsia="Times New Roman" w:hAnsi="Times New Roman" w:cs="Times New Roman"/>
          <w:b/>
          <w:bCs/>
          <w:color w:val="000000" w:themeColor="text1"/>
          <w:sz w:val="24"/>
          <w:szCs w:val="24"/>
        </w:rPr>
        <w:t>1</w:t>
      </w:r>
    </w:p>
    <w:p w14:paraId="2473D9C9" w14:textId="7CC455B5" w:rsidR="0020761F" w:rsidRPr="00F5662C" w:rsidRDefault="0020761F" w:rsidP="0020761F">
      <w:pPr>
        <w:shd w:val="clear" w:color="auto" w:fill="FFFFFF"/>
        <w:spacing w:after="0" w:line="36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b/>
          <w:sz w:val="24"/>
          <w:szCs w:val="24"/>
        </w:rPr>
        <w:t>РОЗДІЛ VІ.</w:t>
      </w:r>
      <w:r w:rsidRPr="00F5662C">
        <w:rPr>
          <w:sz w:val="24"/>
          <w:szCs w:val="24"/>
        </w:rPr>
        <w:t xml:space="preserve"> </w:t>
      </w:r>
      <w:r w:rsidR="00B570F8" w:rsidRPr="00F5662C">
        <w:rPr>
          <w:rFonts w:ascii="Times New Roman" w:eastAsia="Times New Roman" w:hAnsi="Times New Roman" w:cs="Times New Roman"/>
          <w:sz w:val="24"/>
          <w:szCs w:val="24"/>
        </w:rPr>
        <w:t>ОПИС ІНСТРУМЕНТАРІЮ ОЦІНЮВАННЯ ……</w:t>
      </w:r>
      <w:r w:rsidR="00F5662C">
        <w:rPr>
          <w:rFonts w:ascii="Times New Roman" w:eastAsia="Times New Roman" w:hAnsi="Times New Roman" w:cs="Times New Roman"/>
          <w:sz w:val="24"/>
          <w:szCs w:val="24"/>
        </w:rPr>
        <w:t>………………...</w:t>
      </w:r>
      <w:r w:rsidR="00B570F8" w:rsidRPr="00F5662C">
        <w:rPr>
          <w:rFonts w:ascii="Times New Roman" w:eastAsia="Times New Roman" w:hAnsi="Times New Roman" w:cs="Times New Roman"/>
          <w:sz w:val="24"/>
          <w:szCs w:val="24"/>
        </w:rPr>
        <w:t>.</w:t>
      </w:r>
      <w:r w:rsidRPr="00F5662C">
        <w:rPr>
          <w:rFonts w:ascii="Times New Roman" w:eastAsia="Times New Roman" w:hAnsi="Times New Roman" w:cs="Times New Roman"/>
          <w:sz w:val="24"/>
          <w:szCs w:val="24"/>
        </w:rPr>
        <w:t>………….</w:t>
      </w:r>
      <w:r w:rsidRPr="00C71BA1">
        <w:rPr>
          <w:rFonts w:ascii="Times New Roman" w:eastAsia="Times New Roman" w:hAnsi="Times New Roman" w:cs="Times New Roman"/>
          <w:b/>
          <w:bCs/>
          <w:color w:val="000000" w:themeColor="text1"/>
          <w:sz w:val="24"/>
          <w:szCs w:val="24"/>
        </w:rPr>
        <w:t>5</w:t>
      </w:r>
      <w:r w:rsidR="00C71BA1" w:rsidRPr="00C71BA1">
        <w:rPr>
          <w:rFonts w:ascii="Times New Roman" w:eastAsia="Times New Roman" w:hAnsi="Times New Roman" w:cs="Times New Roman"/>
          <w:b/>
          <w:bCs/>
          <w:color w:val="000000" w:themeColor="text1"/>
          <w:sz w:val="24"/>
          <w:szCs w:val="24"/>
        </w:rPr>
        <w:t>4</w:t>
      </w:r>
    </w:p>
    <w:p w14:paraId="0B76B848" w14:textId="77777777" w:rsidR="006C4F94" w:rsidRPr="00F5662C" w:rsidRDefault="006C4F94" w:rsidP="006C4F94">
      <w:pPr>
        <w:shd w:val="clear" w:color="auto" w:fill="FFFFFF"/>
        <w:spacing w:after="0" w:line="360" w:lineRule="auto"/>
        <w:jc w:val="both"/>
        <w:rPr>
          <w:rFonts w:ascii="Times New Roman" w:eastAsia="Times New Roman" w:hAnsi="Times New Roman" w:cs="Times New Roman"/>
          <w:sz w:val="24"/>
          <w:szCs w:val="24"/>
        </w:rPr>
      </w:pPr>
    </w:p>
    <w:p w14:paraId="648867D6" w14:textId="77777777" w:rsidR="006C4F94" w:rsidRPr="00F5662C" w:rsidRDefault="006C4F94" w:rsidP="006C4F94">
      <w:pPr>
        <w:shd w:val="clear" w:color="auto" w:fill="FFFFFF"/>
        <w:spacing w:after="0" w:line="240" w:lineRule="auto"/>
        <w:ind w:firstLine="709"/>
        <w:jc w:val="both"/>
        <w:rPr>
          <w:rFonts w:ascii="Times New Roman" w:eastAsia="Times New Roman" w:hAnsi="Times New Roman" w:cs="Times New Roman"/>
          <w:b/>
          <w:color w:val="FF0000"/>
          <w:sz w:val="24"/>
          <w:szCs w:val="24"/>
        </w:rPr>
      </w:pPr>
      <w:r w:rsidRPr="00F5662C">
        <w:rPr>
          <w:rFonts w:ascii="Times New Roman" w:eastAsia="Times New Roman" w:hAnsi="Times New Roman" w:cs="Times New Roman"/>
          <w:b/>
          <w:color w:val="FF0000"/>
          <w:sz w:val="24"/>
          <w:szCs w:val="24"/>
        </w:rPr>
        <w:br w:type="page"/>
      </w:r>
    </w:p>
    <w:p w14:paraId="60047A18" w14:textId="77777777" w:rsidR="006C4F94" w:rsidRPr="00F5662C" w:rsidRDefault="00D60C35" w:rsidP="006C4F94">
      <w:pPr>
        <w:shd w:val="clear" w:color="auto" w:fill="FFFFFF"/>
        <w:spacing w:after="0" w:line="240" w:lineRule="auto"/>
        <w:ind w:firstLine="709"/>
        <w:jc w:val="center"/>
        <w:rPr>
          <w:rFonts w:ascii="Times New Roman" w:eastAsia="Times New Roman" w:hAnsi="Times New Roman" w:cs="Times New Roman"/>
          <w:b/>
          <w:sz w:val="24"/>
          <w:szCs w:val="24"/>
        </w:rPr>
      </w:pPr>
      <w:r w:rsidRPr="00F5662C">
        <w:rPr>
          <w:rFonts w:ascii="Times New Roman" w:eastAsia="Times New Roman" w:hAnsi="Times New Roman" w:cs="Times New Roman"/>
          <w:b/>
          <w:sz w:val="24"/>
          <w:szCs w:val="24"/>
        </w:rPr>
        <w:lastRenderedPageBreak/>
        <w:t>ПЕРЕДМОВА</w:t>
      </w:r>
    </w:p>
    <w:p w14:paraId="26CCE681" w14:textId="77777777" w:rsidR="005C4A19" w:rsidRPr="00F5662C" w:rsidRDefault="005C4A19" w:rsidP="006C4F94">
      <w:pPr>
        <w:shd w:val="clear" w:color="auto" w:fill="FFFFFF"/>
        <w:spacing w:after="0" w:line="240" w:lineRule="auto"/>
        <w:ind w:firstLine="709"/>
        <w:jc w:val="center"/>
        <w:rPr>
          <w:rFonts w:ascii="Times New Roman" w:eastAsia="Times New Roman" w:hAnsi="Times New Roman" w:cs="Times New Roman"/>
          <w:b/>
          <w:sz w:val="24"/>
          <w:szCs w:val="24"/>
        </w:rPr>
      </w:pPr>
    </w:p>
    <w:p w14:paraId="1DB3990A" w14:textId="77777777" w:rsidR="00A16706" w:rsidRPr="00F5662C" w:rsidRDefault="00A16706" w:rsidP="00A16706">
      <w:pPr>
        <w:spacing w:after="0" w:line="240" w:lineRule="auto"/>
        <w:ind w:firstLine="680"/>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en-US"/>
        </w:rPr>
        <w:t>Освітня програма розроблена на основі законів України «Про освіту», «Про повну загальну середню освіту» державних освітніх стандартів, зразків освітніх навчальних програм, курсів і дисциплін.</w:t>
      </w:r>
    </w:p>
    <w:p w14:paraId="0E02D4A0" w14:textId="77777777" w:rsidR="00670565" w:rsidRPr="00F5662C" w:rsidRDefault="00670565" w:rsidP="00670565">
      <w:pPr>
        <w:spacing w:after="0" w:line="240" w:lineRule="auto"/>
        <w:ind w:firstLine="680"/>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en-US"/>
        </w:rPr>
        <w:t xml:space="preserve">Освітня програма закладу містить комплекс освітніх компонентів, які забезпечують досягнення учнями й ученицями результатів навчання, визначених державними стандартами для початкового, базового середнього та профільного середнього рівнів освіти. </w:t>
      </w:r>
    </w:p>
    <w:p w14:paraId="1DA3B640" w14:textId="77777777" w:rsidR="00670565" w:rsidRPr="00F5662C" w:rsidRDefault="00670565" w:rsidP="00670565">
      <w:pPr>
        <w:spacing w:after="0" w:line="240" w:lineRule="auto"/>
        <w:ind w:firstLine="680"/>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en-US"/>
        </w:rPr>
        <w:tab/>
        <w:t>Відповідно до статті 11 Закону України «Про повну загальну середню освіту» заклад використовує в освітній діяльності наскрізну освітню програму, розроблену для початкового, базового середнього та профільного середнього рівнів освіти.</w:t>
      </w:r>
    </w:p>
    <w:p w14:paraId="2C936A9A" w14:textId="77777777" w:rsidR="00A16706" w:rsidRPr="00F5662C" w:rsidRDefault="00A16706" w:rsidP="00670565">
      <w:pPr>
        <w:spacing w:after="0" w:line="240" w:lineRule="auto"/>
        <w:ind w:firstLine="680"/>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en-US"/>
        </w:rPr>
        <w:t>Структурно освітня програма є сукупністю освітніх програм різного рівня навчання (</w:t>
      </w:r>
      <w:r w:rsidR="00EE3079" w:rsidRPr="00F5662C">
        <w:rPr>
          <w:rFonts w:ascii="Times New Roman" w:eastAsia="Calibri" w:hAnsi="Times New Roman" w:cs="Times New Roman"/>
          <w:sz w:val="24"/>
          <w:szCs w:val="24"/>
          <w:lang w:eastAsia="en-US"/>
        </w:rPr>
        <w:t xml:space="preserve">початкової, базової середньої </w:t>
      </w:r>
      <w:r w:rsidRPr="00F5662C">
        <w:rPr>
          <w:rFonts w:ascii="Times New Roman" w:eastAsia="Calibri" w:hAnsi="Times New Roman" w:cs="Times New Roman"/>
          <w:sz w:val="24"/>
          <w:szCs w:val="24"/>
          <w:lang w:eastAsia="en-US"/>
        </w:rPr>
        <w:t xml:space="preserve">та середньої (повної) загальної середньої освіти). У програмі дотримано принципів спадкоємності та наступності, тобто кожна наступна програма рівня освіти базується на попередній. </w:t>
      </w:r>
    </w:p>
    <w:p w14:paraId="2E6D5603" w14:textId="78D83BFE" w:rsidR="00A16706" w:rsidRPr="00F5662C" w:rsidRDefault="00A16706" w:rsidP="00A16706">
      <w:pPr>
        <w:spacing w:after="0" w:line="240" w:lineRule="auto"/>
        <w:ind w:firstLine="680"/>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en-US"/>
        </w:rPr>
        <w:t xml:space="preserve">У свою чергу, програма кожного рівня освіти у спрощеному вигляді являє собою сукупність предметних основних і додаткових освітніх програм, а також опис технологій їх реалізації. Таким чином, освітня програма – це сукупність взаємопов'язаних основних і додаткових освітніх програм і відповідних їм освітніх технологій, що визначають зміст освіти та спрямовані на досягнення прогнозованого результату діяльності </w:t>
      </w:r>
      <w:r w:rsidR="006A6A08" w:rsidRPr="00F5662C">
        <w:rPr>
          <w:rFonts w:ascii="Times New Roman" w:eastAsia="Calibri" w:hAnsi="Times New Roman" w:cs="Times New Roman"/>
          <w:b/>
          <w:sz w:val="24"/>
          <w:szCs w:val="24"/>
          <w:lang w:eastAsia="en-US"/>
        </w:rPr>
        <w:t>Уманської гімназії № 5 Уманської міської ради Черкаської області</w:t>
      </w:r>
      <w:r w:rsidRPr="00F5662C">
        <w:rPr>
          <w:rFonts w:ascii="Times New Roman" w:eastAsia="Calibri" w:hAnsi="Times New Roman" w:cs="Times New Roman"/>
          <w:sz w:val="24"/>
          <w:szCs w:val="24"/>
          <w:lang w:eastAsia="en-US"/>
        </w:rPr>
        <w:t>.</w:t>
      </w:r>
    </w:p>
    <w:p w14:paraId="3389702E" w14:textId="77777777" w:rsidR="00A16706" w:rsidRPr="00F5662C" w:rsidRDefault="00A16706" w:rsidP="00A16706">
      <w:pPr>
        <w:spacing w:after="0" w:line="240" w:lineRule="auto"/>
        <w:ind w:firstLine="680"/>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en-US"/>
        </w:rPr>
        <w:t xml:space="preserve">Освітня програма спрямована на формування загальної культури особистості учнів </w:t>
      </w:r>
      <w:r w:rsidR="005C4A19" w:rsidRPr="00F5662C">
        <w:rPr>
          <w:rFonts w:ascii="Times New Roman" w:eastAsia="Calibri" w:hAnsi="Times New Roman" w:cs="Times New Roman"/>
          <w:sz w:val="24"/>
          <w:szCs w:val="24"/>
          <w:lang w:eastAsia="en-US"/>
        </w:rPr>
        <w:t>закладу освіти</w:t>
      </w:r>
      <w:r w:rsidRPr="00F5662C">
        <w:rPr>
          <w:rFonts w:ascii="Times New Roman" w:eastAsia="Calibri" w:hAnsi="Times New Roman" w:cs="Times New Roman"/>
          <w:sz w:val="24"/>
          <w:szCs w:val="24"/>
          <w:lang w:eastAsia="en-US"/>
        </w:rPr>
        <w:t>; їх адаптації до життя в суспільстві; створення основи для усвідомленого вибору та наступного освоєння професійних освітніх програм; виховання громадянськості, патріотизму, любові до Батьківщини, працьовитості, культури, поваги до прав і свобод людини, бережливого ставлення до екології та довкілля.</w:t>
      </w:r>
    </w:p>
    <w:p w14:paraId="3AA16C4E" w14:textId="77777777" w:rsidR="00A16706" w:rsidRPr="00F5662C" w:rsidRDefault="00A16706" w:rsidP="00A16706">
      <w:pPr>
        <w:spacing w:after="0" w:line="240" w:lineRule="auto"/>
        <w:ind w:firstLine="680"/>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en-US"/>
        </w:rPr>
        <w:t>Освітня програма є чинною, починаючи від дати затвердження.</w:t>
      </w:r>
    </w:p>
    <w:p w14:paraId="5DC4ACC6" w14:textId="77777777" w:rsidR="00A16706" w:rsidRPr="00F5662C" w:rsidRDefault="00A16706" w:rsidP="00A16706">
      <w:pPr>
        <w:spacing w:after="0" w:line="240" w:lineRule="auto"/>
        <w:ind w:firstLine="680"/>
        <w:jc w:val="center"/>
        <w:outlineLvl w:val="4"/>
        <w:rPr>
          <w:rFonts w:ascii="Times New Roman" w:eastAsia="Calibri" w:hAnsi="Times New Roman" w:cs="Times New Roman"/>
          <w:b/>
          <w:bCs/>
          <w:caps/>
          <w:sz w:val="24"/>
          <w:szCs w:val="24"/>
          <w:lang w:eastAsia="ru-RU"/>
        </w:rPr>
      </w:pPr>
    </w:p>
    <w:p w14:paraId="5D2509DC" w14:textId="77777777" w:rsidR="005C4A19" w:rsidRPr="00F5662C" w:rsidRDefault="005C4A19" w:rsidP="00A16706">
      <w:pPr>
        <w:spacing w:after="0" w:line="240" w:lineRule="auto"/>
        <w:ind w:firstLine="680"/>
        <w:jc w:val="center"/>
        <w:outlineLvl w:val="4"/>
        <w:rPr>
          <w:rFonts w:ascii="Times New Roman" w:eastAsia="Calibri" w:hAnsi="Times New Roman" w:cs="Times New Roman"/>
          <w:b/>
          <w:bCs/>
          <w:caps/>
          <w:sz w:val="24"/>
          <w:szCs w:val="24"/>
          <w:lang w:eastAsia="ru-RU"/>
        </w:rPr>
      </w:pPr>
      <w:r w:rsidRPr="00F5662C">
        <w:rPr>
          <w:rFonts w:ascii="Times New Roman" w:eastAsia="Calibri" w:hAnsi="Times New Roman" w:cs="Times New Roman"/>
          <w:b/>
          <w:bCs/>
          <w:caps/>
          <w:sz w:val="24"/>
          <w:szCs w:val="24"/>
          <w:lang w:eastAsia="ru-RU"/>
        </w:rPr>
        <w:br w:type="page"/>
      </w:r>
    </w:p>
    <w:p w14:paraId="70F82645" w14:textId="77777777" w:rsidR="00A16706" w:rsidRPr="00F5662C" w:rsidRDefault="00A16706" w:rsidP="00A16706">
      <w:pPr>
        <w:spacing w:after="0" w:line="240" w:lineRule="auto"/>
        <w:ind w:firstLine="680"/>
        <w:jc w:val="center"/>
        <w:outlineLvl w:val="4"/>
        <w:rPr>
          <w:rFonts w:ascii="Times New Roman" w:eastAsia="Calibri" w:hAnsi="Times New Roman" w:cs="Times New Roman"/>
          <w:b/>
          <w:bCs/>
          <w:caps/>
          <w:sz w:val="24"/>
          <w:szCs w:val="24"/>
          <w:lang w:eastAsia="ru-RU"/>
        </w:rPr>
      </w:pPr>
      <w:r w:rsidRPr="00F5662C">
        <w:rPr>
          <w:rFonts w:ascii="Times New Roman" w:eastAsia="Calibri" w:hAnsi="Times New Roman" w:cs="Times New Roman"/>
          <w:b/>
          <w:bCs/>
          <w:caps/>
          <w:sz w:val="24"/>
          <w:szCs w:val="24"/>
          <w:lang w:eastAsia="ru-RU"/>
        </w:rPr>
        <w:lastRenderedPageBreak/>
        <w:t>Пояснювальна записка</w:t>
      </w:r>
    </w:p>
    <w:p w14:paraId="7AE10DBD" w14:textId="77777777" w:rsidR="005C4A19" w:rsidRPr="00F5662C" w:rsidRDefault="005C4A19" w:rsidP="00A16706">
      <w:pPr>
        <w:spacing w:after="0" w:line="240" w:lineRule="auto"/>
        <w:ind w:firstLine="680"/>
        <w:jc w:val="center"/>
        <w:outlineLvl w:val="4"/>
        <w:rPr>
          <w:rFonts w:ascii="Times New Roman" w:eastAsia="Calibri" w:hAnsi="Times New Roman" w:cs="Times New Roman"/>
          <w:b/>
          <w:bCs/>
          <w:caps/>
          <w:sz w:val="24"/>
          <w:szCs w:val="24"/>
          <w:lang w:eastAsia="ru-RU"/>
        </w:rPr>
      </w:pPr>
    </w:p>
    <w:p w14:paraId="26D9026C" w14:textId="77777777" w:rsidR="005C009E" w:rsidRPr="00F5662C" w:rsidRDefault="00A16706" w:rsidP="007540F0">
      <w:pPr>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Освітня програма (далі – Програма) розроблена з метою виконання</w:t>
      </w:r>
      <w:r w:rsidR="00DC3C40" w:rsidRPr="00F5662C">
        <w:rPr>
          <w:rFonts w:ascii="Times New Roman" w:eastAsia="Times New Roman" w:hAnsi="Times New Roman" w:cs="Times New Roman"/>
          <w:sz w:val="24"/>
          <w:szCs w:val="24"/>
          <w:lang w:eastAsia="ru-RU"/>
        </w:rPr>
        <w:t>:</w:t>
      </w:r>
      <w:r w:rsidRPr="00F5662C">
        <w:rPr>
          <w:rFonts w:ascii="Times New Roman" w:eastAsia="Times New Roman" w:hAnsi="Times New Roman" w:cs="Times New Roman"/>
          <w:sz w:val="24"/>
          <w:szCs w:val="24"/>
          <w:lang w:eastAsia="ru-RU"/>
        </w:rPr>
        <w:t xml:space="preserve"> </w:t>
      </w:r>
    </w:p>
    <w:p w14:paraId="6E3EBF53" w14:textId="77777777" w:rsidR="005C009E" w:rsidRPr="00F5662C" w:rsidRDefault="005C009E" w:rsidP="005C009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5662C">
        <w:rPr>
          <w:rFonts w:ascii="Times New Roman" w:eastAsia="Times New Roman" w:hAnsi="Times New Roman" w:cs="Times New Roman"/>
          <w:b/>
          <w:sz w:val="24"/>
          <w:szCs w:val="24"/>
          <w:lang w:eastAsia="ru-RU"/>
        </w:rPr>
        <w:t>Конституції України</w:t>
      </w:r>
    </w:p>
    <w:p w14:paraId="783EC80A" w14:textId="77777777" w:rsidR="00DC3C40" w:rsidRPr="00F5662C" w:rsidRDefault="00A16706" w:rsidP="005C00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b/>
          <w:sz w:val="24"/>
          <w:szCs w:val="24"/>
          <w:lang w:eastAsia="ru-RU"/>
        </w:rPr>
        <w:t>Закон</w:t>
      </w:r>
      <w:r w:rsidR="00DC3C40" w:rsidRPr="00F5662C">
        <w:rPr>
          <w:rFonts w:ascii="Times New Roman" w:eastAsia="Times New Roman" w:hAnsi="Times New Roman" w:cs="Times New Roman"/>
          <w:b/>
          <w:sz w:val="24"/>
          <w:szCs w:val="24"/>
          <w:lang w:eastAsia="ru-RU"/>
        </w:rPr>
        <w:t>ів</w:t>
      </w:r>
      <w:r w:rsidRPr="00F5662C">
        <w:rPr>
          <w:rFonts w:ascii="Times New Roman" w:eastAsia="Times New Roman" w:hAnsi="Times New Roman" w:cs="Times New Roman"/>
          <w:b/>
          <w:sz w:val="24"/>
          <w:szCs w:val="24"/>
          <w:lang w:eastAsia="ru-RU"/>
        </w:rPr>
        <w:t xml:space="preserve"> України</w:t>
      </w:r>
      <w:r w:rsidRPr="00F5662C">
        <w:rPr>
          <w:rFonts w:ascii="Times New Roman" w:eastAsia="Times New Roman" w:hAnsi="Times New Roman" w:cs="Times New Roman"/>
          <w:sz w:val="24"/>
          <w:szCs w:val="24"/>
          <w:lang w:eastAsia="ru-RU"/>
        </w:rPr>
        <w:t xml:space="preserve"> </w:t>
      </w:r>
    </w:p>
    <w:p w14:paraId="1B8D0F43" w14:textId="77777777" w:rsidR="00DC3C40" w:rsidRPr="00F5662C" w:rsidRDefault="00DC3C40" w:rsidP="007540F0">
      <w:pPr>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«Про освіту»</w:t>
      </w:r>
    </w:p>
    <w:p w14:paraId="0D8F38E9" w14:textId="77777777" w:rsidR="00DC3C40" w:rsidRPr="00F5662C" w:rsidRDefault="00A16706" w:rsidP="007540F0">
      <w:pPr>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 xml:space="preserve">«Про </w:t>
      </w:r>
      <w:r w:rsidR="00837CCF" w:rsidRPr="00F5662C">
        <w:rPr>
          <w:rFonts w:ascii="Times New Roman" w:eastAsia="Times New Roman" w:hAnsi="Times New Roman" w:cs="Times New Roman"/>
          <w:sz w:val="24"/>
          <w:szCs w:val="24"/>
          <w:lang w:eastAsia="ru-RU"/>
        </w:rPr>
        <w:t xml:space="preserve">повну </w:t>
      </w:r>
      <w:r w:rsidR="00DC3C40" w:rsidRPr="00F5662C">
        <w:rPr>
          <w:rFonts w:ascii="Times New Roman" w:eastAsia="Times New Roman" w:hAnsi="Times New Roman" w:cs="Times New Roman"/>
          <w:sz w:val="24"/>
          <w:szCs w:val="24"/>
          <w:lang w:eastAsia="ru-RU"/>
        </w:rPr>
        <w:t>загальну середню освіту»</w:t>
      </w:r>
      <w:r w:rsidRPr="00F5662C">
        <w:rPr>
          <w:rFonts w:ascii="Times New Roman" w:eastAsia="Times New Roman" w:hAnsi="Times New Roman" w:cs="Times New Roman"/>
          <w:sz w:val="24"/>
          <w:szCs w:val="24"/>
          <w:lang w:eastAsia="ru-RU"/>
        </w:rPr>
        <w:t xml:space="preserve"> </w:t>
      </w:r>
    </w:p>
    <w:p w14:paraId="4A8705A1" w14:textId="77777777" w:rsidR="005C009E" w:rsidRPr="00F5662C" w:rsidRDefault="005C009E" w:rsidP="007540F0">
      <w:pPr>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«Про внесення змін до деяких законів України у сфері освіти»</w:t>
      </w:r>
    </w:p>
    <w:p w14:paraId="38EFDA2A" w14:textId="77777777" w:rsidR="005C009E" w:rsidRPr="00F5662C" w:rsidRDefault="005C009E" w:rsidP="007540F0">
      <w:pPr>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«Про основні засади державної політики у сфері утвердження української національної та громадянської ідентичності»</w:t>
      </w:r>
    </w:p>
    <w:p w14:paraId="64914D94" w14:textId="77777777" w:rsidR="00A44573" w:rsidRPr="00F5662C" w:rsidRDefault="00A44573" w:rsidP="007540F0">
      <w:pPr>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«Про наукову і науково-технічну діяльність»</w:t>
      </w:r>
    </w:p>
    <w:p w14:paraId="355A1C2E" w14:textId="77777777" w:rsidR="00A44573" w:rsidRPr="00F5662C" w:rsidRDefault="00A44573" w:rsidP="00A44573">
      <w:pPr>
        <w:autoSpaceDE w:val="0"/>
        <w:autoSpaceDN w:val="0"/>
        <w:adjustRightInd w:val="0"/>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b/>
          <w:sz w:val="24"/>
          <w:szCs w:val="24"/>
        </w:rPr>
        <w:t>Указів Президента України</w:t>
      </w:r>
      <w:r w:rsidRPr="00F5662C">
        <w:rPr>
          <w:rFonts w:ascii="Times New Roman" w:eastAsia="Times New Roman" w:hAnsi="Times New Roman" w:cs="Times New Roman"/>
          <w:sz w:val="24"/>
          <w:szCs w:val="24"/>
        </w:rPr>
        <w:t xml:space="preserve"> </w:t>
      </w:r>
    </w:p>
    <w:p w14:paraId="5CF7DC63" w14:textId="77777777" w:rsidR="00A44573" w:rsidRPr="00F5662C" w:rsidRDefault="00A44573" w:rsidP="00A4457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«Про заходи щодо розвитку системи виявлення та підтримки обдарованих та талановитих дітей та молоді» від 30.09.2010 №927/2010</w:t>
      </w:r>
    </w:p>
    <w:p w14:paraId="2BCEAD57" w14:textId="77777777" w:rsidR="00A44573" w:rsidRPr="00F5662C" w:rsidRDefault="00A44573" w:rsidP="00A4457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«Про Національну стратегію розбудови безпечного і здорового освітнього середовища у Новій українській школі» від 25.05.2020 року №195/2020</w:t>
      </w:r>
    </w:p>
    <w:p w14:paraId="32DCA13F" w14:textId="77777777" w:rsidR="00A44573" w:rsidRPr="00F5662C" w:rsidRDefault="00A44573" w:rsidP="00A4457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«Про введення воєнного стану в Україні» від 24.02.2022 №2102-</w:t>
      </w:r>
      <w:r w:rsidRPr="00F5662C">
        <w:rPr>
          <w:rFonts w:ascii="Times New Roman" w:eastAsia="Times New Roman" w:hAnsi="Times New Roman" w:cs="Times New Roman"/>
          <w:sz w:val="24"/>
          <w:szCs w:val="24"/>
          <w:lang w:val="en-US"/>
        </w:rPr>
        <w:t>IX</w:t>
      </w:r>
      <w:r w:rsidRPr="00F5662C">
        <w:rPr>
          <w:rFonts w:ascii="Times New Roman" w:eastAsia="Times New Roman" w:hAnsi="Times New Roman" w:cs="Times New Roman"/>
          <w:sz w:val="24"/>
          <w:szCs w:val="24"/>
        </w:rPr>
        <w:t xml:space="preserve"> (зі змінами)</w:t>
      </w:r>
    </w:p>
    <w:p w14:paraId="5522C208" w14:textId="77777777" w:rsidR="00A44573" w:rsidRPr="00F5662C" w:rsidRDefault="00A44573" w:rsidP="00A4457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«Про загальнонаціональну хвилину мовчання за загиблими внаслідок агресії Російської Федерації проти України» від 16.03.2022 №143</w:t>
      </w:r>
    </w:p>
    <w:p w14:paraId="317A8612" w14:textId="77777777" w:rsidR="00A44573" w:rsidRPr="00F5662C" w:rsidRDefault="00A44573" w:rsidP="00A44573">
      <w:pPr>
        <w:spacing w:after="0" w:line="240" w:lineRule="auto"/>
        <w:jc w:val="both"/>
        <w:rPr>
          <w:rFonts w:ascii="Times New Roman" w:eastAsia="Calibri" w:hAnsi="Times New Roman" w:cs="Times New Roman"/>
          <w:b/>
          <w:sz w:val="24"/>
          <w:szCs w:val="24"/>
          <w:lang w:eastAsia="en-US"/>
        </w:rPr>
      </w:pPr>
      <w:r w:rsidRPr="00F5662C">
        <w:rPr>
          <w:rFonts w:ascii="Times New Roman" w:eastAsia="Calibri" w:hAnsi="Times New Roman" w:cs="Times New Roman"/>
          <w:b/>
          <w:sz w:val="24"/>
          <w:szCs w:val="24"/>
          <w:lang w:eastAsia="en-US"/>
        </w:rPr>
        <w:t>Постанов Кабінету Міністрів</w:t>
      </w:r>
      <w:r w:rsidR="00F0693B" w:rsidRPr="00F5662C">
        <w:rPr>
          <w:rFonts w:ascii="Times New Roman" w:eastAsia="Calibri" w:hAnsi="Times New Roman" w:cs="Times New Roman"/>
          <w:b/>
          <w:sz w:val="24"/>
          <w:szCs w:val="24"/>
          <w:lang w:eastAsia="en-US"/>
        </w:rPr>
        <w:t xml:space="preserve"> </w:t>
      </w:r>
      <w:r w:rsidRPr="00F5662C">
        <w:rPr>
          <w:rFonts w:ascii="Times New Roman" w:eastAsia="Calibri" w:hAnsi="Times New Roman" w:cs="Times New Roman"/>
          <w:b/>
          <w:sz w:val="24"/>
          <w:szCs w:val="24"/>
          <w:lang w:eastAsia="en-US"/>
        </w:rPr>
        <w:t>України</w:t>
      </w:r>
    </w:p>
    <w:p w14:paraId="44764039" w14:textId="77777777" w:rsidR="00437C10" w:rsidRPr="00F5662C" w:rsidRDefault="00437C10" w:rsidP="00437C10">
      <w:pPr>
        <w:spacing w:after="0" w:line="240" w:lineRule="auto"/>
        <w:ind w:firstLine="709"/>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en-US"/>
        </w:rPr>
        <w:t>«Про затвердження Державного стандарту початкової освіти» від 21.02.2018 р. № 87 (з змінами, внесеними згідно з Постановами КМ№ 688 від 24.07.2019, № 898 від 30.09.2020)</w:t>
      </w:r>
    </w:p>
    <w:p w14:paraId="078AA2D4" w14:textId="77777777" w:rsidR="00437C10" w:rsidRPr="00F5662C" w:rsidRDefault="00437C10" w:rsidP="00437C10">
      <w:pPr>
        <w:spacing w:after="0" w:line="240" w:lineRule="auto"/>
        <w:ind w:firstLine="709"/>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en-US"/>
        </w:rPr>
        <w:t>«Про затвердження Державного стандарту базової і повної загальної середньої освіти» від 23 листопада 2011 р. № 1392 (з змінами, внесеними згідно з Постановами КМ № 538 від 07.08.2013, № 143 від 26.02.2020)</w:t>
      </w:r>
    </w:p>
    <w:p w14:paraId="6C954381" w14:textId="77777777" w:rsidR="00437C10" w:rsidRPr="00F5662C" w:rsidRDefault="00437C10" w:rsidP="00437C10">
      <w:pPr>
        <w:spacing w:after="0" w:line="240" w:lineRule="auto"/>
        <w:ind w:firstLine="709"/>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en-US"/>
        </w:rPr>
        <w:t>«Про деякі питання державних стандартів повної загальної середньої освіти» від 30.09.2020 р. № 898 (з змінами, внесеними згідно з Постановою КМ № 972 від 30.08.2022)</w:t>
      </w:r>
    </w:p>
    <w:p w14:paraId="354B9750" w14:textId="77777777" w:rsidR="00437C10" w:rsidRPr="00F5662C" w:rsidRDefault="00437C10" w:rsidP="00437C10">
      <w:pPr>
        <w:spacing w:after="0" w:line="240" w:lineRule="auto"/>
        <w:ind w:firstLine="709"/>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en-US"/>
        </w:rPr>
        <w:t>«Про затвердження Порядку організації інклюзивного навчання у закладах загальної середньої освіти» від 15.09.2021 р. № 957 (з змінами, внесеними згідно з Постановами КМ № 483 від 26.04.2022, № 979 від 30.08.2022)</w:t>
      </w:r>
    </w:p>
    <w:p w14:paraId="2FF89DD2" w14:textId="77777777" w:rsidR="00A44573" w:rsidRPr="00F5662C" w:rsidRDefault="00437C10" w:rsidP="00A44573">
      <w:pPr>
        <w:spacing w:after="0" w:line="240" w:lineRule="auto"/>
        <w:ind w:firstLine="709"/>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en-US"/>
        </w:rPr>
        <w:t xml:space="preserve"> </w:t>
      </w:r>
      <w:r w:rsidR="00A44573" w:rsidRPr="00F5662C">
        <w:rPr>
          <w:rFonts w:ascii="Times New Roman" w:eastAsia="Calibri" w:hAnsi="Times New Roman" w:cs="Times New Roman"/>
          <w:sz w:val="24"/>
          <w:szCs w:val="24"/>
          <w:lang w:eastAsia="en-US"/>
        </w:rPr>
        <w:t>«Про затвердження Ліцензійних умов провадження освітньої діяльності»</w:t>
      </w:r>
      <w:r w:rsidR="00A44573" w:rsidRPr="00F5662C">
        <w:rPr>
          <w:sz w:val="24"/>
          <w:szCs w:val="24"/>
        </w:rPr>
        <w:t xml:space="preserve"> </w:t>
      </w:r>
      <w:r w:rsidR="00A44573" w:rsidRPr="00F5662C">
        <w:rPr>
          <w:rFonts w:ascii="Times New Roman" w:eastAsia="Calibri" w:hAnsi="Times New Roman" w:cs="Times New Roman"/>
          <w:sz w:val="24"/>
          <w:szCs w:val="24"/>
          <w:lang w:eastAsia="en-US"/>
        </w:rPr>
        <w:t>від 30 грудня 2015 р. № 1187 (з змінами, внесеними згідно з Постановами КМ № 347 від 10.05.2018, № 180 від 03.03.2020, № 365 від 24.03.2021, № 1134 від 31.10.2023)</w:t>
      </w:r>
    </w:p>
    <w:p w14:paraId="6FCB5F3F" w14:textId="77777777" w:rsidR="00A44573" w:rsidRPr="00F5662C" w:rsidRDefault="00A44573" w:rsidP="00A44573">
      <w:pPr>
        <w:spacing w:after="0" w:line="240" w:lineRule="auto"/>
        <w:ind w:firstLine="709"/>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en-US"/>
        </w:rPr>
        <w:t>«Про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від 14.02.2017 р. № 88 (з змінами, внесеними згідно з Постановами КМ № 863 від 15.11.2017, № 88 від 21.02.2018, № 129 від 27.02.2019, № 152 від 26.02.2020, № 477 від 17.05.2021, № 365 від 26.03.2022, № 396 від 09.04.2024, № 1519 від 27.12.2024)</w:t>
      </w:r>
    </w:p>
    <w:p w14:paraId="6811EB8C" w14:textId="77777777" w:rsidR="00A44573" w:rsidRPr="00F5662C" w:rsidRDefault="00A44573" w:rsidP="00A44573">
      <w:pPr>
        <w:spacing w:after="0" w:line="240" w:lineRule="auto"/>
        <w:ind w:firstLine="680"/>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en-US"/>
        </w:rPr>
        <w:t>«Про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 від 20.12. 2024 р. № 1456</w:t>
      </w:r>
    </w:p>
    <w:p w14:paraId="128636D9" w14:textId="77777777" w:rsidR="00A44573" w:rsidRPr="00F5662C" w:rsidRDefault="00A44573" w:rsidP="00A44573">
      <w:pPr>
        <w:spacing w:after="0" w:line="240" w:lineRule="auto"/>
        <w:ind w:firstLine="680"/>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en-US"/>
        </w:rPr>
        <w:t>«Про затвердження Порядку ведення обліку дітей дошкільного, шкільного віку, вихованців та учнів» від 13.09.2017 р. № 684 (з змінами, внесеними згідно з Постановами КМ № 806 від 19.09.2018, № 681 від 17.07.2019, № 985 від 05.09.2023)</w:t>
      </w:r>
    </w:p>
    <w:p w14:paraId="41F2E645" w14:textId="77777777" w:rsidR="00DC3C40" w:rsidRPr="00F5662C" w:rsidRDefault="00DC3C40" w:rsidP="00DC3C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b/>
          <w:sz w:val="24"/>
          <w:szCs w:val="24"/>
          <w:lang w:eastAsia="ru-RU"/>
        </w:rPr>
        <w:t>Р</w:t>
      </w:r>
      <w:r w:rsidR="00A16706" w:rsidRPr="00F5662C">
        <w:rPr>
          <w:rFonts w:ascii="Times New Roman" w:eastAsia="Times New Roman" w:hAnsi="Times New Roman" w:cs="Times New Roman"/>
          <w:b/>
          <w:sz w:val="24"/>
          <w:szCs w:val="24"/>
          <w:lang w:eastAsia="ru-RU"/>
        </w:rPr>
        <w:t>озпоряджень Кабінету Міністрів України</w:t>
      </w:r>
      <w:r w:rsidR="00A16706" w:rsidRPr="00F5662C">
        <w:rPr>
          <w:rFonts w:ascii="Times New Roman" w:eastAsia="Times New Roman" w:hAnsi="Times New Roman" w:cs="Times New Roman"/>
          <w:sz w:val="24"/>
          <w:szCs w:val="24"/>
          <w:lang w:eastAsia="ru-RU"/>
        </w:rPr>
        <w:t xml:space="preserve"> </w:t>
      </w:r>
    </w:p>
    <w:p w14:paraId="1E78AAD4" w14:textId="77777777" w:rsidR="00DC3C40" w:rsidRPr="00F5662C" w:rsidRDefault="00A16706" w:rsidP="00DC3C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 xml:space="preserve"> «Про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sidR="00DC3C40" w:rsidRPr="00F5662C">
        <w:rPr>
          <w:rFonts w:ascii="Times New Roman" w:eastAsia="Times New Roman" w:hAnsi="Times New Roman" w:cs="Times New Roman"/>
          <w:sz w:val="24"/>
          <w:szCs w:val="24"/>
          <w:lang w:eastAsia="ru-RU"/>
        </w:rPr>
        <w:t xml:space="preserve"> від 14 грудня 2016 р. № 988-р</w:t>
      </w:r>
    </w:p>
    <w:p w14:paraId="163E3E9E" w14:textId="77777777" w:rsidR="00DC3C40" w:rsidRPr="00F5662C" w:rsidRDefault="00A16706" w:rsidP="00DC3C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r w:rsidR="00DC3C40" w:rsidRPr="00F5662C">
        <w:rPr>
          <w:sz w:val="24"/>
          <w:szCs w:val="24"/>
        </w:rPr>
        <w:t xml:space="preserve"> </w:t>
      </w:r>
      <w:r w:rsidR="00DC3C40" w:rsidRPr="00F5662C">
        <w:rPr>
          <w:rFonts w:ascii="Times New Roman" w:eastAsia="Times New Roman" w:hAnsi="Times New Roman" w:cs="Times New Roman"/>
          <w:sz w:val="24"/>
          <w:szCs w:val="24"/>
          <w:lang w:eastAsia="ru-RU"/>
        </w:rPr>
        <w:t>від 13 грудня 2017 р. № 903-р</w:t>
      </w:r>
    </w:p>
    <w:p w14:paraId="6CF4DE54" w14:textId="77777777" w:rsidR="005B3A82" w:rsidRPr="00F5662C" w:rsidRDefault="005B3A82" w:rsidP="00DC3C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«Про схвалення Концепції безпеки закладів освіти» від 07.04.2023 №301-р</w:t>
      </w:r>
    </w:p>
    <w:p w14:paraId="09023FCB" w14:textId="77777777" w:rsidR="00DC3C40" w:rsidRPr="00F5662C" w:rsidRDefault="00DC3C40" w:rsidP="00DC3C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b/>
          <w:sz w:val="24"/>
          <w:szCs w:val="24"/>
          <w:lang w:eastAsia="ru-RU"/>
        </w:rPr>
        <w:t>Н</w:t>
      </w:r>
      <w:r w:rsidR="00A16706" w:rsidRPr="00F5662C">
        <w:rPr>
          <w:rFonts w:ascii="Times New Roman" w:eastAsia="Times New Roman" w:hAnsi="Times New Roman" w:cs="Times New Roman"/>
          <w:b/>
          <w:sz w:val="24"/>
          <w:szCs w:val="24"/>
          <w:lang w:eastAsia="ru-RU"/>
        </w:rPr>
        <w:t>аказів Міністерства освіти і науки України</w:t>
      </w:r>
      <w:r w:rsidR="00A16706" w:rsidRPr="00F5662C">
        <w:rPr>
          <w:rFonts w:ascii="Times New Roman" w:eastAsia="Times New Roman" w:hAnsi="Times New Roman" w:cs="Times New Roman"/>
          <w:sz w:val="24"/>
          <w:szCs w:val="24"/>
          <w:lang w:eastAsia="ru-RU"/>
        </w:rPr>
        <w:t xml:space="preserve"> </w:t>
      </w:r>
    </w:p>
    <w:p w14:paraId="36560B37" w14:textId="77777777" w:rsidR="00A45C44" w:rsidRPr="00F5662C" w:rsidRDefault="00A45C44" w:rsidP="00DC3C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lastRenderedPageBreak/>
        <w:t>«Про затвердження типової освітньої програми, розробленої під керівництвом Шияна Р. Б.» від 12.08.2022 року № 743-22 р.</w:t>
      </w:r>
    </w:p>
    <w:p w14:paraId="1DF906DD" w14:textId="77777777" w:rsidR="00DC3C40" w:rsidRPr="00F5662C" w:rsidRDefault="00A45C44" w:rsidP="00DC3C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 xml:space="preserve"> </w:t>
      </w:r>
      <w:r w:rsidR="00A16706" w:rsidRPr="00F5662C">
        <w:rPr>
          <w:rFonts w:ascii="Times New Roman" w:eastAsia="Times New Roman" w:hAnsi="Times New Roman" w:cs="Times New Roman"/>
          <w:sz w:val="24"/>
          <w:szCs w:val="24"/>
          <w:lang w:eastAsia="ru-RU"/>
        </w:rPr>
        <w:t xml:space="preserve">«Про затвердження типової освітньої програми закладів загальної середньої освіти </w:t>
      </w:r>
      <w:r w:rsidR="00A16706" w:rsidRPr="00F5662C">
        <w:rPr>
          <w:rFonts w:ascii="Times New Roman" w:eastAsia="Times New Roman" w:hAnsi="Times New Roman" w:cs="Times New Roman"/>
          <w:sz w:val="24"/>
          <w:szCs w:val="24"/>
          <w:lang w:val="en-US" w:eastAsia="ru-RU"/>
        </w:rPr>
        <w:t>II</w:t>
      </w:r>
      <w:r w:rsidR="00A16706" w:rsidRPr="00F5662C">
        <w:rPr>
          <w:rFonts w:ascii="Times New Roman" w:eastAsia="Times New Roman" w:hAnsi="Times New Roman" w:cs="Times New Roman"/>
          <w:sz w:val="24"/>
          <w:szCs w:val="24"/>
          <w:lang w:eastAsia="ru-RU"/>
        </w:rPr>
        <w:t xml:space="preserve"> ступеня»</w:t>
      </w:r>
      <w:r w:rsidR="005D75B7" w:rsidRPr="00F5662C">
        <w:rPr>
          <w:rFonts w:ascii="Times New Roman" w:eastAsia="Times New Roman" w:hAnsi="Times New Roman" w:cs="Times New Roman"/>
          <w:sz w:val="24"/>
          <w:szCs w:val="24"/>
          <w:lang w:eastAsia="ru-RU"/>
        </w:rPr>
        <w:t xml:space="preserve"> (зі змінами від 13.09.2021 № 983 «Про внесення змін до Типової освітньої програми закладів загальної середньої освіти II ступеня»)</w:t>
      </w:r>
      <w:r w:rsidR="00DC3C40" w:rsidRPr="00F5662C">
        <w:rPr>
          <w:rFonts w:ascii="Times New Roman" w:eastAsia="Times New Roman" w:hAnsi="Times New Roman" w:cs="Times New Roman"/>
          <w:sz w:val="24"/>
          <w:szCs w:val="24"/>
          <w:lang w:eastAsia="ru-RU"/>
        </w:rPr>
        <w:t xml:space="preserve"> від 20.04.2018 р. № 405 </w:t>
      </w:r>
      <w:r w:rsidR="00A16706" w:rsidRPr="00F5662C">
        <w:rPr>
          <w:rFonts w:ascii="Times New Roman" w:eastAsia="Times New Roman" w:hAnsi="Times New Roman" w:cs="Times New Roman"/>
          <w:sz w:val="24"/>
          <w:szCs w:val="24"/>
          <w:lang w:eastAsia="ru-RU"/>
        </w:rPr>
        <w:t xml:space="preserve"> </w:t>
      </w:r>
    </w:p>
    <w:p w14:paraId="75890381" w14:textId="77777777" w:rsidR="00DC3C40" w:rsidRPr="00F5662C" w:rsidRDefault="007540F0" w:rsidP="00A4457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sz w:val="24"/>
          <w:szCs w:val="24"/>
        </w:rPr>
        <w:t>«</w:t>
      </w:r>
      <w:r w:rsidRPr="00F5662C">
        <w:rPr>
          <w:rFonts w:ascii="Times New Roman" w:eastAsia="Times New Roman" w:hAnsi="Times New Roman" w:cs="Times New Roman"/>
          <w:sz w:val="24"/>
          <w:szCs w:val="24"/>
          <w:lang w:eastAsia="ru-RU"/>
        </w:rPr>
        <w:t>Про затвердження типової освітньої програми для 5-9 класів закладів загальної середньої освіти»</w:t>
      </w:r>
      <w:r w:rsidR="00DC3C40" w:rsidRPr="00F5662C">
        <w:rPr>
          <w:sz w:val="24"/>
          <w:szCs w:val="24"/>
        </w:rPr>
        <w:t xml:space="preserve"> </w:t>
      </w:r>
      <w:r w:rsidR="00DC3C40" w:rsidRPr="00F5662C">
        <w:rPr>
          <w:rFonts w:ascii="Times New Roman" w:eastAsia="Times New Roman" w:hAnsi="Times New Roman" w:cs="Times New Roman"/>
          <w:sz w:val="24"/>
          <w:szCs w:val="24"/>
          <w:lang w:eastAsia="ru-RU"/>
        </w:rPr>
        <w:t>від 19.02.2021 №235</w:t>
      </w:r>
      <w:r w:rsidR="00A44573" w:rsidRPr="00F5662C">
        <w:rPr>
          <w:rFonts w:ascii="Times New Roman" w:eastAsia="Times New Roman" w:hAnsi="Times New Roman" w:cs="Times New Roman"/>
          <w:sz w:val="24"/>
          <w:szCs w:val="24"/>
          <w:lang w:eastAsia="ru-RU"/>
        </w:rPr>
        <w:t xml:space="preserve"> (з змінами, внесеними згідно з Наказом Міністерства освіти і науки № 1120 від 09.08.2024)</w:t>
      </w:r>
    </w:p>
    <w:p w14:paraId="2458670C" w14:textId="77777777" w:rsidR="00DC3C40" w:rsidRPr="00F5662C" w:rsidRDefault="007540F0" w:rsidP="00DC3C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 xml:space="preserve"> «Про внесення змін до типової освітньої програми для 5-9 класів закладів загальної середньої освіти»</w:t>
      </w:r>
      <w:r w:rsidR="00DC3C40" w:rsidRPr="00F5662C">
        <w:rPr>
          <w:sz w:val="24"/>
          <w:szCs w:val="24"/>
        </w:rPr>
        <w:t xml:space="preserve"> </w:t>
      </w:r>
      <w:r w:rsidR="00DC3C40" w:rsidRPr="00F5662C">
        <w:rPr>
          <w:rFonts w:ascii="Times New Roman" w:eastAsia="Times New Roman" w:hAnsi="Times New Roman" w:cs="Times New Roman"/>
          <w:sz w:val="24"/>
          <w:szCs w:val="24"/>
          <w:lang w:eastAsia="ru-RU"/>
        </w:rPr>
        <w:t>від 09.08.2024 №1120</w:t>
      </w:r>
    </w:p>
    <w:p w14:paraId="6E760283" w14:textId="77777777" w:rsidR="00DC3C40" w:rsidRPr="00F5662C" w:rsidRDefault="007540F0" w:rsidP="00DC3C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 xml:space="preserve"> </w:t>
      </w:r>
      <w:r w:rsidR="00A16706" w:rsidRPr="00F5662C">
        <w:rPr>
          <w:rFonts w:ascii="Times New Roman" w:eastAsia="Times New Roman" w:hAnsi="Times New Roman" w:cs="Times New Roman"/>
          <w:sz w:val="24"/>
          <w:szCs w:val="24"/>
          <w:lang w:eastAsia="ru-RU"/>
        </w:rPr>
        <w:t>«Про затвердження типової освітньої програми закладів загальної середньої освіти ІІІ ступеня»</w:t>
      </w:r>
      <w:r w:rsidR="00DC3C40" w:rsidRPr="00F5662C">
        <w:rPr>
          <w:sz w:val="24"/>
          <w:szCs w:val="24"/>
        </w:rPr>
        <w:t xml:space="preserve"> </w:t>
      </w:r>
      <w:r w:rsidR="00DC3C40" w:rsidRPr="00F5662C">
        <w:rPr>
          <w:rFonts w:ascii="Times New Roman" w:eastAsia="Times New Roman" w:hAnsi="Times New Roman" w:cs="Times New Roman"/>
          <w:sz w:val="24"/>
          <w:szCs w:val="24"/>
          <w:lang w:eastAsia="ru-RU"/>
        </w:rPr>
        <w:t>від 20.04.2018 р. № 406</w:t>
      </w:r>
    </w:p>
    <w:p w14:paraId="404B3C8C" w14:textId="77777777" w:rsidR="00DC3C40" w:rsidRPr="00F5662C" w:rsidRDefault="00A16706" w:rsidP="00DC3C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 xml:space="preserve"> «Про затвердження типової освітньої програми закладів загальної середньої освіти ІІІ ступеня»</w:t>
      </w:r>
      <w:r w:rsidR="0019276A" w:rsidRPr="00F5662C">
        <w:rPr>
          <w:sz w:val="24"/>
          <w:szCs w:val="24"/>
        </w:rPr>
        <w:t xml:space="preserve"> </w:t>
      </w:r>
      <w:r w:rsidR="0019276A" w:rsidRPr="00F5662C">
        <w:rPr>
          <w:rFonts w:ascii="Times New Roman" w:eastAsia="Times New Roman" w:hAnsi="Times New Roman" w:cs="Times New Roman"/>
          <w:sz w:val="24"/>
          <w:szCs w:val="24"/>
          <w:lang w:eastAsia="ru-RU"/>
        </w:rPr>
        <w:t>від 20.04.2018 р. № 408</w:t>
      </w:r>
      <w:r w:rsidRPr="00F5662C">
        <w:rPr>
          <w:rFonts w:ascii="Times New Roman" w:eastAsia="Times New Roman" w:hAnsi="Times New Roman" w:cs="Times New Roman"/>
          <w:sz w:val="24"/>
          <w:szCs w:val="24"/>
          <w:lang w:eastAsia="ru-RU"/>
        </w:rPr>
        <w:t xml:space="preserve"> </w:t>
      </w:r>
      <w:r w:rsidR="005D75B7" w:rsidRPr="00F5662C">
        <w:rPr>
          <w:rFonts w:ascii="Times New Roman" w:eastAsia="Times New Roman" w:hAnsi="Times New Roman" w:cs="Times New Roman"/>
          <w:sz w:val="24"/>
          <w:szCs w:val="24"/>
          <w:lang w:eastAsia="ru-RU"/>
        </w:rPr>
        <w:t xml:space="preserve">(зі змінами </w:t>
      </w:r>
      <w:r w:rsidR="004E2D3C" w:rsidRPr="00F5662C">
        <w:rPr>
          <w:rFonts w:ascii="Times New Roman" w:eastAsia="Times New Roman" w:hAnsi="Times New Roman" w:cs="Times New Roman"/>
          <w:sz w:val="24"/>
          <w:szCs w:val="24"/>
          <w:lang w:eastAsia="ru-RU"/>
        </w:rPr>
        <w:t xml:space="preserve"> від 20.06.2025 року № 890 «Про внесення змін до типової освітньої програми закладів загальної середньої освіти ІІІ ступеня»</w:t>
      </w:r>
      <w:r w:rsidR="005D75B7" w:rsidRPr="00F5662C">
        <w:rPr>
          <w:rFonts w:ascii="Times New Roman" w:eastAsia="Times New Roman" w:hAnsi="Times New Roman" w:cs="Times New Roman"/>
          <w:sz w:val="24"/>
          <w:szCs w:val="24"/>
          <w:lang w:eastAsia="ru-RU"/>
        </w:rPr>
        <w:t>)</w:t>
      </w:r>
      <w:r w:rsidR="00DC3C40" w:rsidRPr="00F5662C">
        <w:rPr>
          <w:rFonts w:ascii="Times New Roman" w:eastAsia="Times New Roman" w:hAnsi="Times New Roman" w:cs="Times New Roman"/>
          <w:sz w:val="24"/>
          <w:szCs w:val="24"/>
          <w:lang w:eastAsia="ru-RU"/>
        </w:rPr>
        <w:t xml:space="preserve"> </w:t>
      </w:r>
    </w:p>
    <w:p w14:paraId="215EA280" w14:textId="77777777" w:rsidR="0057165B" w:rsidRPr="00F5662C" w:rsidRDefault="0057165B" w:rsidP="0057165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«Про затвердження Критеріїв оцінювання навчальних досягнень учнів (вихованців) у системі загальної середньої освіти» від 13.04.2011 №329</w:t>
      </w:r>
    </w:p>
    <w:p w14:paraId="468CC198" w14:textId="77777777" w:rsidR="00DC3C40" w:rsidRPr="00F5662C" w:rsidRDefault="00051394" w:rsidP="00DC3C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«Про затвердження рекомендацій щодо оцінювання результатів навчання»</w:t>
      </w:r>
      <w:r w:rsidR="00DC3C40" w:rsidRPr="00F5662C">
        <w:rPr>
          <w:rFonts w:ascii="Times New Roman" w:eastAsia="Times New Roman" w:hAnsi="Times New Roman" w:cs="Times New Roman"/>
          <w:sz w:val="24"/>
          <w:szCs w:val="24"/>
          <w:lang w:eastAsia="ru-RU"/>
        </w:rPr>
        <w:t xml:space="preserve"> від 02.08.2024 р. №1093</w:t>
      </w:r>
    </w:p>
    <w:p w14:paraId="20EBCDCC" w14:textId="77777777" w:rsidR="0057165B" w:rsidRPr="00F5662C" w:rsidRDefault="0057165B" w:rsidP="0057165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«Про затвердження орієнтовних вимог оцінювання навчальних досягнень учнів із базових дисциплін у системі загальної середньої освіти» від 21.08.2013  № 1222 (з змінами, внесеними згідно з Наказом Міністерства освіти і науки № 1009 від 19.08.2016)</w:t>
      </w:r>
    </w:p>
    <w:p w14:paraId="1142BBF7" w14:textId="77777777" w:rsidR="00BE2896" w:rsidRPr="00F5662C" w:rsidRDefault="00BE2896" w:rsidP="0057165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«Про затвердження Порядку переведення учнів закладу загальної середньої освіти на наступний рік навчання» від 14.07.2015  № 762</w:t>
      </w:r>
    </w:p>
    <w:p w14:paraId="4831B6B1" w14:textId="77777777" w:rsidR="00D67104" w:rsidRPr="00F5662C" w:rsidRDefault="00D67104" w:rsidP="00D6710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«Про затвердження Положення про індивідуальну форму здобуття повної загальної середньої освіти» від  12.01.2016  № 8 (з змінами, внесеними згідно з Наказами Міністерства освіти і науки № 624 від 06.06.2016, № 635 від 24.04.2017, № 955 від 10.07.2019, № 160 від 10.02.2021, № 165 від 15.02.2023, № 1276 від 09.09.2024)</w:t>
      </w:r>
    </w:p>
    <w:p w14:paraId="363A747A" w14:textId="32FB7018" w:rsidR="004B7DD5" w:rsidRPr="00F5662C" w:rsidRDefault="004B7DD5" w:rsidP="004B7D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0" w:name="_Hlk209415945"/>
      <w:r w:rsidRPr="00F5662C">
        <w:rPr>
          <w:rFonts w:ascii="Times New Roman" w:eastAsia="Times New Roman" w:hAnsi="Times New Roman" w:cs="Times New Roman"/>
          <w:sz w:val="24"/>
          <w:szCs w:val="24"/>
          <w:lang w:eastAsia="ru-RU"/>
        </w:rPr>
        <w:t xml:space="preserve">«Про затвердження Порядку проведення державної підсумкової атестації» </w:t>
      </w:r>
      <w:r w:rsidR="00F309E9" w:rsidRPr="00F5662C">
        <w:rPr>
          <w:rFonts w:ascii="Times New Roman" w:eastAsia="Times New Roman" w:hAnsi="Times New Roman" w:cs="Times New Roman"/>
          <w:sz w:val="24"/>
          <w:szCs w:val="24"/>
          <w:lang w:eastAsia="ru-RU"/>
        </w:rPr>
        <w:t xml:space="preserve">від </w:t>
      </w:r>
      <w:r w:rsidRPr="00F5662C">
        <w:rPr>
          <w:rFonts w:ascii="Times New Roman" w:eastAsia="Times New Roman" w:hAnsi="Times New Roman" w:cs="Times New Roman"/>
          <w:sz w:val="24"/>
          <w:szCs w:val="24"/>
          <w:lang w:eastAsia="ru-RU"/>
        </w:rPr>
        <w:t>07.12.2018  № 1369 (з змінами, внесеними згідно з Наказами Міністерства освіти і науки № 221 від 18.02.2019, № 246 від 19.02.2020,</w:t>
      </w:r>
      <w:r w:rsidR="006A6A08" w:rsidRPr="00F5662C">
        <w:rPr>
          <w:rFonts w:ascii="Times New Roman" w:eastAsia="Times New Roman" w:hAnsi="Times New Roman" w:cs="Times New Roman"/>
          <w:sz w:val="24"/>
          <w:szCs w:val="24"/>
          <w:lang w:eastAsia="ru-RU"/>
        </w:rPr>
        <w:t xml:space="preserve">                 </w:t>
      </w:r>
      <w:r w:rsidRPr="00F5662C">
        <w:rPr>
          <w:rFonts w:ascii="Times New Roman" w:eastAsia="Times New Roman" w:hAnsi="Times New Roman" w:cs="Times New Roman"/>
          <w:sz w:val="24"/>
          <w:szCs w:val="24"/>
          <w:lang w:eastAsia="ru-RU"/>
        </w:rPr>
        <w:t>№ 1431 від 24.12.2021, № 689 від 16.05.2024)</w:t>
      </w:r>
    </w:p>
    <w:bookmarkEnd w:id="0"/>
    <w:p w14:paraId="7B932D6E" w14:textId="77777777" w:rsidR="00DC3C40" w:rsidRPr="00F5662C" w:rsidRDefault="00DC3C40" w:rsidP="00A4457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w:t>
      </w:r>
      <w:r w:rsidR="00A44573" w:rsidRPr="00F5662C">
        <w:rPr>
          <w:rFonts w:ascii="Times New Roman" w:eastAsia="Times New Roman" w:hAnsi="Times New Roman" w:cs="Times New Roman"/>
          <w:sz w:val="24"/>
          <w:szCs w:val="24"/>
        </w:rPr>
        <w:t>Про затвердження Положення про малу академію наук                          учнівської молоді</w:t>
      </w:r>
      <w:r w:rsidRPr="00F5662C">
        <w:rPr>
          <w:rFonts w:ascii="Times New Roman" w:eastAsia="Times New Roman" w:hAnsi="Times New Roman" w:cs="Times New Roman"/>
          <w:sz w:val="24"/>
          <w:szCs w:val="24"/>
        </w:rPr>
        <w:t>» від 09.02.2006 № 90</w:t>
      </w:r>
    </w:p>
    <w:p w14:paraId="5842CF3E" w14:textId="77777777" w:rsidR="00F309E9" w:rsidRPr="00F5662C" w:rsidRDefault="00F309E9" w:rsidP="00F309E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 від 03.06.2025 р. № 808 (зі змінами, внесеними наказом Міністерства освіти і науки України від 23.06.2025 р. № 899)</w:t>
      </w:r>
    </w:p>
    <w:p w14:paraId="16156826" w14:textId="77777777" w:rsidR="00FF57AC" w:rsidRPr="00F5662C" w:rsidRDefault="00FF57AC" w:rsidP="00F309E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«Про затвердження Змін до деяких нормативно-правових актів Міністерства освіти й науки України щодо забезпечення здобуття загальної середньої освіти в умовах воєнного стану»</w:t>
      </w:r>
      <w:r w:rsidRPr="00F5662C">
        <w:rPr>
          <w:sz w:val="24"/>
          <w:szCs w:val="24"/>
        </w:rPr>
        <w:t xml:space="preserve"> </w:t>
      </w:r>
      <w:r w:rsidRPr="00F5662C">
        <w:rPr>
          <w:rFonts w:ascii="Times New Roman" w:eastAsia="Times New Roman" w:hAnsi="Times New Roman" w:cs="Times New Roman"/>
          <w:sz w:val="24"/>
          <w:szCs w:val="24"/>
        </w:rPr>
        <w:t>від 17.06.2025 року № 865</w:t>
      </w:r>
    </w:p>
    <w:p w14:paraId="4E493F7D" w14:textId="77777777" w:rsidR="00A16706" w:rsidRPr="00F5662C" w:rsidRDefault="00A16706" w:rsidP="00A16706">
      <w:pPr>
        <w:spacing w:after="0" w:line="240" w:lineRule="auto"/>
        <w:ind w:firstLine="680"/>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en-US"/>
        </w:rPr>
        <w:t>Відповідно до статті 1</w:t>
      </w:r>
      <w:r w:rsidR="00110B7D" w:rsidRPr="00F5662C">
        <w:rPr>
          <w:rFonts w:ascii="Times New Roman" w:eastAsia="Calibri" w:hAnsi="Times New Roman" w:cs="Times New Roman"/>
          <w:sz w:val="24"/>
          <w:szCs w:val="24"/>
          <w:lang w:eastAsia="en-US"/>
        </w:rPr>
        <w:t>1</w:t>
      </w:r>
      <w:r w:rsidRPr="00F5662C">
        <w:rPr>
          <w:rFonts w:ascii="Times New Roman" w:eastAsia="Calibri" w:hAnsi="Times New Roman" w:cs="Times New Roman"/>
          <w:sz w:val="24"/>
          <w:szCs w:val="24"/>
          <w:lang w:eastAsia="en-US"/>
        </w:rPr>
        <w:t xml:space="preserve"> Закону України «Про </w:t>
      </w:r>
      <w:r w:rsidR="005C4A19" w:rsidRPr="00F5662C">
        <w:rPr>
          <w:rFonts w:ascii="Times New Roman" w:eastAsia="Calibri" w:hAnsi="Times New Roman" w:cs="Times New Roman"/>
          <w:sz w:val="24"/>
          <w:szCs w:val="24"/>
          <w:lang w:eastAsia="en-US"/>
        </w:rPr>
        <w:t xml:space="preserve">повну </w:t>
      </w:r>
      <w:r w:rsidRPr="00F5662C">
        <w:rPr>
          <w:rFonts w:ascii="Times New Roman" w:eastAsia="Calibri" w:hAnsi="Times New Roman" w:cs="Times New Roman"/>
          <w:sz w:val="24"/>
          <w:szCs w:val="24"/>
          <w:lang w:eastAsia="en-US"/>
        </w:rPr>
        <w:t xml:space="preserve">загальну середню освіту» </w:t>
      </w:r>
      <w:r w:rsidRPr="00F5662C">
        <w:rPr>
          <w:rFonts w:ascii="Times New Roman" w:eastAsia="Calibri" w:hAnsi="Times New Roman" w:cs="Times New Roman"/>
          <w:b/>
          <w:sz w:val="24"/>
          <w:szCs w:val="24"/>
          <w:lang w:eastAsia="en-US"/>
        </w:rPr>
        <w:t>освітня програма містить</w:t>
      </w:r>
      <w:r w:rsidRPr="00F5662C">
        <w:rPr>
          <w:rFonts w:ascii="Times New Roman" w:eastAsia="Calibri" w:hAnsi="Times New Roman" w:cs="Times New Roman"/>
          <w:sz w:val="24"/>
          <w:szCs w:val="24"/>
          <w:lang w:eastAsia="en-US"/>
        </w:rPr>
        <w:t xml:space="preserve">: </w:t>
      </w:r>
    </w:p>
    <w:p w14:paraId="6B157566" w14:textId="77777777" w:rsidR="003F159E" w:rsidRPr="00F5662C" w:rsidRDefault="003F159E" w:rsidP="00A07B80">
      <w:pPr>
        <w:pStyle w:val="a5"/>
        <w:numPr>
          <w:ilvl w:val="0"/>
          <w:numId w:val="1"/>
        </w:numPr>
        <w:tabs>
          <w:tab w:val="left" w:pos="993"/>
        </w:tabs>
        <w:spacing w:after="0" w:line="276" w:lineRule="auto"/>
        <w:ind w:left="0" w:firstLine="709"/>
        <w:jc w:val="both"/>
        <w:rPr>
          <w:rFonts w:ascii="Times New Roman" w:eastAsia="Calibri" w:hAnsi="Times New Roman" w:cs="Times New Roman"/>
          <w:sz w:val="24"/>
          <w:szCs w:val="24"/>
          <w:lang w:val="uk-UA"/>
        </w:rPr>
      </w:pPr>
      <w:r w:rsidRPr="00F5662C">
        <w:rPr>
          <w:rFonts w:ascii="Times New Roman" w:eastAsia="Calibri" w:hAnsi="Times New Roman" w:cs="Times New Roman"/>
          <w:sz w:val="24"/>
          <w:szCs w:val="24"/>
        </w:rPr>
        <w:t>вимоги до осіб, які можуть розпочати навчання за цією Освітньою програмою</w:t>
      </w:r>
    </w:p>
    <w:p w14:paraId="3145C5D6" w14:textId="77777777" w:rsidR="003F159E" w:rsidRPr="00F5662C" w:rsidRDefault="003F159E" w:rsidP="00A07B80">
      <w:pPr>
        <w:pStyle w:val="a5"/>
        <w:numPr>
          <w:ilvl w:val="0"/>
          <w:numId w:val="1"/>
        </w:numPr>
        <w:tabs>
          <w:tab w:val="left" w:pos="993"/>
        </w:tabs>
        <w:spacing w:after="0" w:line="276" w:lineRule="auto"/>
        <w:ind w:left="0" w:firstLine="709"/>
        <w:jc w:val="both"/>
        <w:rPr>
          <w:rFonts w:ascii="Times New Roman" w:eastAsia="Calibri" w:hAnsi="Times New Roman" w:cs="Times New Roman"/>
          <w:sz w:val="24"/>
          <w:szCs w:val="24"/>
          <w:lang w:val="uk-UA"/>
        </w:rPr>
      </w:pPr>
      <w:r w:rsidRPr="00F5662C">
        <w:rPr>
          <w:rFonts w:ascii="Times New Roman" w:eastAsia="Calibri" w:hAnsi="Times New Roman" w:cs="Times New Roman"/>
          <w:sz w:val="24"/>
          <w:szCs w:val="24"/>
          <w:lang w:val="uk-UA"/>
        </w:rPr>
        <w:t>загальний обсяг навчального навантаження</w:t>
      </w:r>
      <w:r w:rsidR="00EC3BEB" w:rsidRPr="00F5662C">
        <w:rPr>
          <w:rFonts w:ascii="Times New Roman" w:eastAsia="Calibri" w:hAnsi="Times New Roman" w:cs="Times New Roman"/>
          <w:sz w:val="24"/>
          <w:szCs w:val="24"/>
          <w:lang w:val="uk-UA"/>
        </w:rPr>
        <w:t xml:space="preserve"> на відповідному рівні (циклі) повної загальної серед</w:t>
      </w:r>
      <w:r w:rsidR="00F0693B" w:rsidRPr="00F5662C">
        <w:rPr>
          <w:rFonts w:ascii="Times New Roman" w:eastAsia="Calibri" w:hAnsi="Times New Roman" w:cs="Times New Roman"/>
          <w:sz w:val="24"/>
          <w:szCs w:val="24"/>
          <w:lang w:val="uk-UA"/>
        </w:rPr>
        <w:t>н</w:t>
      </w:r>
      <w:r w:rsidR="00EC3BEB" w:rsidRPr="00F5662C">
        <w:rPr>
          <w:rFonts w:ascii="Times New Roman" w:eastAsia="Calibri" w:hAnsi="Times New Roman" w:cs="Times New Roman"/>
          <w:sz w:val="24"/>
          <w:szCs w:val="24"/>
          <w:lang w:val="uk-UA"/>
        </w:rPr>
        <w:t>ьої освіти (в годинах)</w:t>
      </w:r>
      <w:r w:rsidRPr="00F5662C">
        <w:rPr>
          <w:rFonts w:ascii="Times New Roman" w:eastAsia="Calibri" w:hAnsi="Times New Roman" w:cs="Times New Roman"/>
          <w:sz w:val="24"/>
          <w:szCs w:val="24"/>
          <w:lang w:val="uk-UA"/>
        </w:rPr>
        <w:t>, орієнтовну тривалість і можливі взаємозв’язки окремих предметів, факультативів, курсів за вибором тощо, зокрема їх інтеграції, а також розподіл навчального навантаження між освітніми галузями за роками навчання;</w:t>
      </w:r>
    </w:p>
    <w:p w14:paraId="5CC37F47" w14:textId="77777777" w:rsidR="003F159E" w:rsidRPr="00F5662C" w:rsidRDefault="003F159E" w:rsidP="00A07B80">
      <w:pPr>
        <w:pStyle w:val="a5"/>
        <w:numPr>
          <w:ilvl w:val="0"/>
          <w:numId w:val="1"/>
        </w:numPr>
        <w:tabs>
          <w:tab w:val="left" w:pos="993"/>
        </w:tabs>
        <w:spacing w:after="0" w:line="276" w:lineRule="auto"/>
        <w:ind w:left="0" w:firstLine="709"/>
        <w:jc w:val="both"/>
        <w:rPr>
          <w:rFonts w:ascii="Times New Roman" w:eastAsia="Calibri" w:hAnsi="Times New Roman" w:cs="Times New Roman"/>
          <w:sz w:val="24"/>
          <w:szCs w:val="24"/>
          <w:lang w:val="uk-UA"/>
        </w:rPr>
      </w:pPr>
      <w:r w:rsidRPr="00F5662C">
        <w:rPr>
          <w:rFonts w:ascii="Times New Roman" w:eastAsia="Calibri" w:hAnsi="Times New Roman" w:cs="Times New Roman"/>
          <w:sz w:val="24"/>
          <w:szCs w:val="24"/>
          <w:lang w:val="uk-UA"/>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14:paraId="52F6AD25" w14:textId="77777777" w:rsidR="00EC3BEB" w:rsidRPr="00F5662C" w:rsidRDefault="003F159E" w:rsidP="00A07B80">
      <w:pPr>
        <w:pStyle w:val="a5"/>
        <w:numPr>
          <w:ilvl w:val="0"/>
          <w:numId w:val="1"/>
        </w:numPr>
        <w:tabs>
          <w:tab w:val="left" w:pos="993"/>
        </w:tabs>
        <w:spacing w:after="0" w:line="276" w:lineRule="auto"/>
        <w:ind w:left="0" w:firstLine="709"/>
        <w:jc w:val="both"/>
        <w:rPr>
          <w:rFonts w:ascii="Times New Roman" w:eastAsia="Calibri" w:hAnsi="Times New Roman" w:cs="Times New Roman"/>
          <w:sz w:val="24"/>
          <w:szCs w:val="24"/>
          <w:lang w:val="uk-UA"/>
        </w:rPr>
      </w:pPr>
      <w:r w:rsidRPr="00F5662C">
        <w:rPr>
          <w:rFonts w:ascii="Times New Roman" w:eastAsia="Calibri" w:hAnsi="Times New Roman" w:cs="Times New Roman"/>
          <w:sz w:val="24"/>
          <w:szCs w:val="24"/>
          <w:lang w:val="uk-UA"/>
        </w:rPr>
        <w:lastRenderedPageBreak/>
        <w:t xml:space="preserve">перелік </w:t>
      </w:r>
      <w:r w:rsidR="00EC3BEB" w:rsidRPr="00F5662C">
        <w:rPr>
          <w:rFonts w:ascii="Times New Roman" w:eastAsia="Calibri" w:hAnsi="Times New Roman" w:cs="Times New Roman"/>
          <w:sz w:val="24"/>
          <w:szCs w:val="24"/>
          <w:lang w:val="uk-UA"/>
        </w:rPr>
        <w:t xml:space="preserve">модельних навчальних програм та </w:t>
      </w:r>
      <w:r w:rsidRPr="00F5662C">
        <w:rPr>
          <w:rFonts w:ascii="Times New Roman" w:eastAsia="Calibri" w:hAnsi="Times New Roman" w:cs="Times New Roman"/>
          <w:sz w:val="24"/>
          <w:szCs w:val="24"/>
          <w:lang w:val="uk-UA"/>
        </w:rPr>
        <w:t>навчальних програм, затверджених педагогічною радою, що містить опис результатів навчання учнів з навчальних предметів (інтегрованих курсів</w:t>
      </w:r>
      <w:r w:rsidR="009B1476" w:rsidRPr="00F5662C">
        <w:rPr>
          <w:rFonts w:ascii="Times New Roman" w:eastAsia="Calibri" w:hAnsi="Times New Roman" w:cs="Times New Roman"/>
          <w:sz w:val="24"/>
          <w:szCs w:val="24"/>
          <w:lang w:val="uk-UA"/>
        </w:rPr>
        <w:t xml:space="preserve">) та </w:t>
      </w:r>
      <w:r w:rsidR="00EC3BEB" w:rsidRPr="00F5662C">
        <w:rPr>
          <w:rFonts w:ascii="Times New Roman" w:eastAsia="Calibri" w:hAnsi="Times New Roman" w:cs="Times New Roman"/>
          <w:sz w:val="24"/>
          <w:szCs w:val="24"/>
          <w:lang w:val="uk-UA"/>
        </w:rPr>
        <w:t xml:space="preserve"> використовуються закладом в освітньому процесі;</w:t>
      </w:r>
    </w:p>
    <w:p w14:paraId="5C5D42ED" w14:textId="77777777" w:rsidR="00AC76B3" w:rsidRPr="00F5662C" w:rsidRDefault="00AC76B3" w:rsidP="00AC76B3">
      <w:pPr>
        <w:pStyle w:val="a5"/>
        <w:numPr>
          <w:ilvl w:val="0"/>
          <w:numId w:val="1"/>
        </w:numPr>
        <w:spacing w:after="0" w:line="276" w:lineRule="auto"/>
        <w:ind w:left="0" w:firstLine="709"/>
        <w:jc w:val="both"/>
        <w:rPr>
          <w:rFonts w:ascii="Times New Roman" w:eastAsia="Calibri" w:hAnsi="Times New Roman" w:cs="Times New Roman"/>
          <w:sz w:val="24"/>
          <w:szCs w:val="24"/>
          <w:lang w:val="uk-UA"/>
        </w:rPr>
      </w:pPr>
      <w:r w:rsidRPr="00F5662C">
        <w:rPr>
          <w:rFonts w:ascii="Times New Roman" w:eastAsia="Calibri" w:hAnsi="Times New Roman" w:cs="Times New Roman"/>
          <w:sz w:val="24"/>
          <w:szCs w:val="24"/>
          <w:lang w:val="uk-UA"/>
        </w:rPr>
        <w:t>опис форм організації освітнього процесу;</w:t>
      </w:r>
    </w:p>
    <w:p w14:paraId="00DD59D0" w14:textId="77777777" w:rsidR="00AC76B3" w:rsidRPr="00F5662C" w:rsidRDefault="00AC76B3" w:rsidP="00AC76B3">
      <w:pPr>
        <w:pStyle w:val="a5"/>
        <w:spacing w:after="0" w:line="240" w:lineRule="auto"/>
        <w:ind w:left="0" w:firstLine="709"/>
        <w:jc w:val="both"/>
        <w:rPr>
          <w:rFonts w:ascii="Times New Roman" w:eastAsia="Calibri" w:hAnsi="Times New Roman" w:cs="Times New Roman"/>
          <w:sz w:val="24"/>
          <w:szCs w:val="24"/>
          <w:lang w:val="uk-UA"/>
        </w:rPr>
      </w:pPr>
      <w:r w:rsidRPr="00F5662C">
        <w:rPr>
          <w:rFonts w:ascii="Times New Roman" w:eastAsia="Calibri" w:hAnsi="Times New Roman" w:cs="Times New Roman"/>
          <w:sz w:val="24"/>
          <w:szCs w:val="24"/>
          <w:lang w:val="uk-UA"/>
        </w:rPr>
        <w:t>6)</w:t>
      </w:r>
      <w:r w:rsidRPr="00F5662C">
        <w:rPr>
          <w:rFonts w:ascii="Times New Roman" w:eastAsia="Calibri" w:hAnsi="Times New Roman" w:cs="Times New Roman"/>
          <w:sz w:val="24"/>
          <w:szCs w:val="24"/>
          <w:lang w:val="uk-UA"/>
        </w:rPr>
        <w:tab/>
        <w:t xml:space="preserve">опис інструментарію оцінювання. </w:t>
      </w:r>
    </w:p>
    <w:p w14:paraId="46CB40A0" w14:textId="77777777" w:rsidR="00EC3BEB" w:rsidRPr="00F5662C" w:rsidRDefault="00A16706" w:rsidP="00A16706">
      <w:pPr>
        <w:spacing w:after="0" w:line="240" w:lineRule="auto"/>
        <w:ind w:firstLine="680"/>
        <w:jc w:val="both"/>
        <w:rPr>
          <w:sz w:val="24"/>
          <w:szCs w:val="24"/>
        </w:rPr>
      </w:pPr>
      <w:r w:rsidRPr="00F5662C">
        <w:rPr>
          <w:rFonts w:ascii="Times New Roman" w:eastAsia="Calibri" w:hAnsi="Times New Roman" w:cs="Times New Roman"/>
          <w:sz w:val="24"/>
          <w:szCs w:val="24"/>
          <w:lang w:eastAsia="ru-RU"/>
        </w:rPr>
        <w:t>Освітню програму схвалено</w:t>
      </w:r>
      <w:r w:rsidR="0027774F" w:rsidRPr="00F5662C">
        <w:rPr>
          <w:rFonts w:ascii="Times New Roman" w:eastAsia="Calibri" w:hAnsi="Times New Roman" w:cs="Times New Roman"/>
          <w:sz w:val="24"/>
          <w:szCs w:val="24"/>
          <w:lang w:eastAsia="ru-RU"/>
        </w:rPr>
        <w:t xml:space="preserve"> педагогічною радою (протокол №</w:t>
      </w:r>
      <w:r w:rsidR="00954204" w:rsidRPr="00F5662C">
        <w:rPr>
          <w:rFonts w:ascii="Times New Roman" w:eastAsia="Calibri" w:hAnsi="Times New Roman" w:cs="Times New Roman"/>
          <w:sz w:val="24"/>
          <w:szCs w:val="24"/>
          <w:lang w:eastAsia="ru-RU"/>
        </w:rPr>
        <w:t>1</w:t>
      </w:r>
      <w:r w:rsidRPr="00F5662C">
        <w:rPr>
          <w:rFonts w:ascii="Times New Roman" w:eastAsia="Calibri" w:hAnsi="Times New Roman" w:cs="Times New Roman"/>
          <w:sz w:val="24"/>
          <w:szCs w:val="24"/>
          <w:lang w:eastAsia="ru-RU"/>
        </w:rPr>
        <w:t xml:space="preserve"> від </w:t>
      </w:r>
      <w:r w:rsidR="006016F2" w:rsidRPr="00F5662C">
        <w:rPr>
          <w:rFonts w:ascii="Times New Roman" w:eastAsia="Calibri" w:hAnsi="Times New Roman" w:cs="Times New Roman"/>
          <w:sz w:val="24"/>
          <w:szCs w:val="24"/>
          <w:lang w:eastAsia="ru-RU"/>
        </w:rPr>
        <w:t>29</w:t>
      </w:r>
      <w:r w:rsidR="00954204" w:rsidRPr="00F5662C">
        <w:rPr>
          <w:rFonts w:ascii="Times New Roman" w:eastAsia="Calibri" w:hAnsi="Times New Roman" w:cs="Times New Roman"/>
          <w:sz w:val="24"/>
          <w:szCs w:val="24"/>
          <w:lang w:eastAsia="ru-RU"/>
        </w:rPr>
        <w:t>.08.</w:t>
      </w:r>
      <w:r w:rsidRPr="00F5662C">
        <w:rPr>
          <w:rFonts w:ascii="Times New Roman" w:eastAsia="Calibri" w:hAnsi="Times New Roman" w:cs="Times New Roman"/>
          <w:sz w:val="24"/>
          <w:szCs w:val="24"/>
          <w:lang w:eastAsia="ru-RU"/>
        </w:rPr>
        <w:t>20</w:t>
      </w:r>
      <w:r w:rsidR="00954204" w:rsidRPr="00F5662C">
        <w:rPr>
          <w:rFonts w:ascii="Times New Roman" w:eastAsia="Calibri" w:hAnsi="Times New Roman" w:cs="Times New Roman"/>
          <w:sz w:val="24"/>
          <w:szCs w:val="24"/>
          <w:lang w:eastAsia="ru-RU"/>
        </w:rPr>
        <w:t>2</w:t>
      </w:r>
      <w:r w:rsidR="00BE2896" w:rsidRPr="00F5662C">
        <w:rPr>
          <w:rFonts w:ascii="Times New Roman" w:eastAsia="Calibri" w:hAnsi="Times New Roman" w:cs="Times New Roman"/>
          <w:sz w:val="24"/>
          <w:szCs w:val="24"/>
          <w:lang w:eastAsia="ru-RU"/>
        </w:rPr>
        <w:t>5</w:t>
      </w:r>
      <w:r w:rsidRPr="00F5662C">
        <w:rPr>
          <w:rFonts w:ascii="Times New Roman" w:eastAsia="Calibri" w:hAnsi="Times New Roman" w:cs="Times New Roman"/>
          <w:sz w:val="24"/>
          <w:szCs w:val="24"/>
          <w:lang w:eastAsia="ru-RU"/>
        </w:rPr>
        <w:t xml:space="preserve"> р.) та затверджено керівником закладу.</w:t>
      </w:r>
      <w:r w:rsidR="00EC3BEB" w:rsidRPr="00F5662C">
        <w:rPr>
          <w:sz w:val="24"/>
          <w:szCs w:val="24"/>
        </w:rPr>
        <w:t xml:space="preserve"> </w:t>
      </w:r>
    </w:p>
    <w:p w14:paraId="547753D2" w14:textId="0951B4CA" w:rsidR="00A16706" w:rsidRPr="00F5662C" w:rsidRDefault="00A16706" w:rsidP="00A16706">
      <w:pPr>
        <w:spacing w:after="0" w:line="240" w:lineRule="auto"/>
        <w:ind w:firstLine="680"/>
        <w:jc w:val="both"/>
        <w:rPr>
          <w:rFonts w:ascii="Times New Roman" w:eastAsia="Calibri" w:hAnsi="Times New Roman" w:cs="Times New Roman"/>
          <w:sz w:val="24"/>
          <w:szCs w:val="24"/>
          <w:lang w:eastAsia="en-US"/>
        </w:rPr>
      </w:pPr>
      <w:r w:rsidRPr="00F5662C">
        <w:rPr>
          <w:rFonts w:ascii="Times New Roman" w:eastAsia="Calibri" w:hAnsi="Times New Roman" w:cs="Times New Roman"/>
          <w:sz w:val="24"/>
          <w:szCs w:val="24"/>
          <w:lang w:eastAsia="ru-RU"/>
        </w:rPr>
        <w:t xml:space="preserve">Цю освітню програму після затвердження оприлюднено на офіційному веб-сайті </w:t>
      </w:r>
      <w:r w:rsidR="006A6A08" w:rsidRPr="00F5662C">
        <w:rPr>
          <w:rFonts w:ascii="Times New Roman" w:eastAsia="Calibri" w:hAnsi="Times New Roman" w:cs="Times New Roman"/>
          <w:b/>
          <w:sz w:val="24"/>
          <w:szCs w:val="24"/>
          <w:lang w:eastAsia="ru-RU"/>
        </w:rPr>
        <w:t>Уманської гімназії № 5 Уманської міської ради Черкаської області</w:t>
      </w:r>
      <w:r w:rsidRPr="00F5662C">
        <w:rPr>
          <w:rFonts w:ascii="Times New Roman" w:eastAsia="Calibri" w:hAnsi="Times New Roman" w:cs="Times New Roman"/>
          <w:sz w:val="24"/>
          <w:szCs w:val="24"/>
          <w:lang w:eastAsia="ru-RU"/>
        </w:rPr>
        <w:t xml:space="preserve">. </w:t>
      </w:r>
    </w:p>
    <w:p w14:paraId="00D77E3A" w14:textId="44C511A7" w:rsidR="00AD23CF" w:rsidRPr="00F5662C" w:rsidRDefault="006A6A08" w:rsidP="00AD23CF">
      <w:pPr>
        <w:shd w:val="clear" w:color="auto" w:fill="FFFFFF"/>
        <w:spacing w:after="0" w:line="240" w:lineRule="auto"/>
        <w:ind w:firstLine="709"/>
        <w:jc w:val="both"/>
        <w:rPr>
          <w:rFonts w:ascii="Times New Roman" w:eastAsia="Times New Roman" w:hAnsi="Times New Roman" w:cs="Times New Roman"/>
          <w:sz w:val="24"/>
          <w:szCs w:val="24"/>
        </w:rPr>
      </w:pPr>
      <w:r w:rsidRPr="00F5662C">
        <w:rPr>
          <w:rFonts w:ascii="Times New Roman" w:eastAsia="Calibri" w:hAnsi="Times New Roman" w:cs="Times New Roman"/>
          <w:b/>
          <w:sz w:val="24"/>
          <w:szCs w:val="24"/>
          <w:lang w:eastAsia="ru-RU"/>
        </w:rPr>
        <w:t>Уманська гімназія № 5 Уманської міської ради Черкаської області</w:t>
      </w:r>
      <w:r w:rsidR="00AD23CF" w:rsidRPr="00F5662C">
        <w:rPr>
          <w:rFonts w:ascii="Times New Roman" w:eastAsia="Times New Roman" w:hAnsi="Times New Roman" w:cs="Times New Roman"/>
          <w:sz w:val="24"/>
          <w:szCs w:val="24"/>
        </w:rPr>
        <w:t>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Положенням про загальноосвітній навчальний заклад, іншими нормативно-правовими актами, Статутом закладу освіти.</w:t>
      </w:r>
    </w:p>
    <w:p w14:paraId="66122FDD" w14:textId="425BA68C" w:rsidR="00AD23CF" w:rsidRPr="00F5662C" w:rsidRDefault="00AD23CF" w:rsidP="00AD23CF">
      <w:pPr>
        <w:shd w:val="clear" w:color="auto" w:fill="FFFFFF"/>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Освітня програма </w:t>
      </w:r>
      <w:r w:rsidR="006A6A08" w:rsidRPr="00F5662C">
        <w:rPr>
          <w:rFonts w:ascii="Times New Roman" w:eastAsia="Calibri" w:hAnsi="Times New Roman" w:cs="Times New Roman"/>
          <w:b/>
          <w:sz w:val="24"/>
          <w:szCs w:val="24"/>
          <w:lang w:eastAsia="ru-RU"/>
        </w:rPr>
        <w:t>Уманської гімназії № 5 Уманської міської ради Черкаської області</w:t>
      </w:r>
      <w:r w:rsidRPr="00F5662C">
        <w:rPr>
          <w:rFonts w:ascii="Times New Roman" w:eastAsia="Times New Roman" w:hAnsi="Times New Roman" w:cs="Times New Roman"/>
          <w:sz w:val="24"/>
          <w:szCs w:val="24"/>
        </w:rPr>
        <w:t xml:space="preserve"> є наскрізною, охоплює освіту на І (початкова освіта), ІІ (базова середня освіта) та ІІІ (профільна середня освіта) ступенях навчання.</w:t>
      </w:r>
      <w:r w:rsidRPr="00F5662C">
        <w:rPr>
          <w:sz w:val="24"/>
          <w:szCs w:val="24"/>
        </w:rPr>
        <w:t xml:space="preserve"> </w:t>
      </w:r>
      <w:r w:rsidRPr="00F5662C">
        <w:rPr>
          <w:rFonts w:ascii="Times New Roman" w:eastAsia="Times New Roman" w:hAnsi="Times New Roman" w:cs="Times New Roman"/>
          <w:sz w:val="24"/>
          <w:szCs w:val="24"/>
        </w:rPr>
        <w:t xml:space="preserve">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 </w:t>
      </w:r>
      <w:r w:rsidR="00C32F9B" w:rsidRPr="00F5662C">
        <w:rPr>
          <w:rFonts w:ascii="Times New Roman" w:eastAsia="Times New Roman" w:hAnsi="Times New Roman" w:cs="Times New Roman"/>
          <w:sz w:val="24"/>
          <w:szCs w:val="24"/>
        </w:rPr>
        <w:t>закладу освіти</w:t>
      </w:r>
      <w:r w:rsidRPr="00F5662C">
        <w:rPr>
          <w:rFonts w:ascii="Times New Roman" w:eastAsia="Times New Roman" w:hAnsi="Times New Roman" w:cs="Times New Roman"/>
          <w:sz w:val="24"/>
          <w:szCs w:val="24"/>
        </w:rPr>
        <w:t>.</w:t>
      </w:r>
    </w:p>
    <w:p w14:paraId="62C32559" w14:textId="77777777" w:rsidR="00AD23CF" w:rsidRPr="00F5662C" w:rsidRDefault="00AD23CF" w:rsidP="00AD23CF">
      <w:pPr>
        <w:shd w:val="clear" w:color="auto" w:fill="FFFFFF"/>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Головною метою закладу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r w:rsidR="006B5F1C" w:rsidRPr="00F5662C">
        <w:rPr>
          <w:rFonts w:ascii="Times New Roman" w:eastAsia="Times New Roman" w:hAnsi="Times New Roman" w:cs="Times New Roman"/>
          <w:sz w:val="24"/>
          <w:szCs w:val="24"/>
        </w:rPr>
        <w:t>; пошук, навчання та розвиток обдарованої учнівської молоді, сприяння професійній самореалізації, популяризація наукової діяльності та формуванню наукового світогляду.</w:t>
      </w:r>
    </w:p>
    <w:p w14:paraId="737CBA7E" w14:textId="77777777" w:rsidR="00AD23CF" w:rsidRPr="00F5662C" w:rsidRDefault="00AD23CF" w:rsidP="00AD23CF">
      <w:pPr>
        <w:shd w:val="clear" w:color="auto" w:fill="FFFFFF"/>
        <w:spacing w:after="0" w:line="240" w:lineRule="auto"/>
        <w:ind w:firstLine="709"/>
        <w:jc w:val="both"/>
        <w:rPr>
          <w:rFonts w:ascii="Times New Roman" w:eastAsia="Times New Roman" w:hAnsi="Times New Roman" w:cs="Times New Roman"/>
          <w:b/>
          <w:sz w:val="24"/>
          <w:szCs w:val="24"/>
        </w:rPr>
      </w:pPr>
      <w:r w:rsidRPr="00F5662C">
        <w:rPr>
          <w:rFonts w:ascii="Times New Roman" w:eastAsia="Times New Roman" w:hAnsi="Times New Roman" w:cs="Times New Roman"/>
          <w:b/>
          <w:sz w:val="24"/>
          <w:szCs w:val="24"/>
        </w:rPr>
        <w:t>Головними завданнями закладу освіти є:</w:t>
      </w:r>
    </w:p>
    <w:p w14:paraId="130B7AF2" w14:textId="77777777" w:rsidR="00AD23CF" w:rsidRPr="00F5662C"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забезпечення реалізації права громадян на повну загальну середню освіту;</w:t>
      </w:r>
    </w:p>
    <w:p w14:paraId="3A786377" w14:textId="77777777" w:rsidR="00AD23CF" w:rsidRPr="00F5662C"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виховання громадянина України;</w:t>
      </w:r>
    </w:p>
    <w:p w14:paraId="378CA5FF" w14:textId="77777777" w:rsidR="00AD23CF" w:rsidRPr="00F5662C"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29C8F258" w14:textId="77777777" w:rsidR="00AD23CF" w:rsidRPr="00F5662C"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1D05D11E" w14:textId="77777777" w:rsidR="00AD23CF" w:rsidRPr="00F5662C"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033439C1" w14:textId="77777777" w:rsidR="00AD23CF" w:rsidRPr="00F5662C"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14:paraId="05984A07" w14:textId="77777777" w:rsidR="00AD23CF" w:rsidRPr="00F5662C"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генерація нових знань та розвиток відчуття соціальної справедливості;</w:t>
      </w:r>
    </w:p>
    <w:p w14:paraId="3E5CA8C4" w14:textId="77777777" w:rsidR="00AD23CF" w:rsidRPr="00F5662C"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створення умов для оволодіння системою наукових знань пр</w:t>
      </w:r>
      <w:r w:rsidR="006B5F1C" w:rsidRPr="00F5662C">
        <w:rPr>
          <w:rFonts w:ascii="Times New Roman" w:eastAsia="Times New Roman" w:hAnsi="Times New Roman" w:cs="Times New Roman"/>
          <w:sz w:val="24"/>
          <w:szCs w:val="24"/>
        </w:rPr>
        <w:t>о природу, людину і суспільство</w:t>
      </w:r>
      <w:r w:rsidR="006B5F1C" w:rsidRPr="00F5662C">
        <w:rPr>
          <w:rFonts w:ascii="Times New Roman" w:eastAsia="Times New Roman" w:hAnsi="Times New Roman" w:cs="Times New Roman"/>
          <w:sz w:val="24"/>
          <w:szCs w:val="24"/>
          <w:lang w:val="uk-UA"/>
        </w:rPr>
        <w:t>;</w:t>
      </w:r>
    </w:p>
    <w:p w14:paraId="03C336D9" w14:textId="77777777" w:rsidR="006B5F1C" w:rsidRPr="00F5662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створення освітніх умов для формування дослідницьких компетентностей, розвитку здібностей та обдарувань, творчого та критичного мислення вихованців, розширення їх наукового світогляду;</w:t>
      </w:r>
    </w:p>
    <w:p w14:paraId="731BCA3E" w14:textId="77777777" w:rsidR="006B5F1C" w:rsidRPr="00F5662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lastRenderedPageBreak/>
        <w:t>проведення масових заходів дослідницько-експериментального, національно-патріотичного, громадсько-виховного, культурно-просвітницького спрямування тощо;</w:t>
      </w:r>
    </w:p>
    <w:p w14:paraId="0C2A9B32" w14:textId="77777777" w:rsidR="006B5F1C" w:rsidRPr="00F5662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створення для обдарованих дітей та молоді розвивального освітнього середовища, у тому числі організація змістовного дозвілля відповідно до їх здібностей, обдарувань;</w:t>
      </w:r>
    </w:p>
    <w:p w14:paraId="59908B94" w14:textId="77777777" w:rsidR="006B5F1C" w:rsidRPr="00F5662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формування у </w:t>
      </w:r>
      <w:r w:rsidRPr="00F5662C">
        <w:rPr>
          <w:rFonts w:ascii="Times New Roman" w:eastAsia="Times New Roman" w:hAnsi="Times New Roman" w:cs="Times New Roman"/>
          <w:sz w:val="24"/>
          <w:szCs w:val="24"/>
          <w:lang w:val="uk-UA"/>
        </w:rPr>
        <w:t>здобувачів освіти</w:t>
      </w:r>
      <w:r w:rsidRPr="00F5662C">
        <w:rPr>
          <w:rFonts w:ascii="Times New Roman" w:eastAsia="Times New Roman" w:hAnsi="Times New Roman" w:cs="Times New Roman"/>
          <w:sz w:val="24"/>
          <w:szCs w:val="24"/>
        </w:rPr>
        <w:t xml:space="preserve"> наукового світогляду та навичок академічної доброчесності;</w:t>
      </w:r>
    </w:p>
    <w:p w14:paraId="1947925F" w14:textId="77777777" w:rsidR="006B5F1C" w:rsidRPr="00F5662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удосконалення професійних компетентностей педагогічних кадрів;</w:t>
      </w:r>
    </w:p>
    <w:p w14:paraId="69C705AD" w14:textId="77777777" w:rsidR="006B5F1C" w:rsidRPr="00F5662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пошук, апробація та впровадження в освітню систему сучасних інноваційних форм і методів роботи зі </w:t>
      </w:r>
      <w:r w:rsidRPr="00F5662C">
        <w:rPr>
          <w:rFonts w:ascii="Times New Roman" w:eastAsia="Times New Roman" w:hAnsi="Times New Roman" w:cs="Times New Roman"/>
          <w:sz w:val="24"/>
          <w:szCs w:val="24"/>
          <w:lang w:val="uk-UA"/>
        </w:rPr>
        <w:t xml:space="preserve">здобувачами освіти, </w:t>
      </w:r>
      <w:r w:rsidRPr="00F5662C">
        <w:rPr>
          <w:rFonts w:ascii="Times New Roman" w:eastAsia="Times New Roman" w:hAnsi="Times New Roman" w:cs="Times New Roman"/>
          <w:sz w:val="24"/>
          <w:szCs w:val="24"/>
        </w:rPr>
        <w:t>розвиток STEAM-освіти;</w:t>
      </w:r>
    </w:p>
    <w:p w14:paraId="13319C69" w14:textId="77777777" w:rsidR="006B5F1C" w:rsidRPr="00F5662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охоплення науковою освітою учнів засобами дистанційної освіти в умовах пандемії, воєнного стану;</w:t>
      </w:r>
    </w:p>
    <w:p w14:paraId="714A2476" w14:textId="77777777" w:rsidR="006B5F1C" w:rsidRPr="00F5662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створення умов для розвитку активної громадянської позиції, виховання та утвердження патріотичних цінностей, переконань і поваги до культурного та історичного минулого України, національно-патріотичного виховання учнівської молоді;</w:t>
      </w:r>
    </w:p>
    <w:p w14:paraId="4465A52C" w14:textId="77777777" w:rsidR="006B5F1C" w:rsidRPr="00F5662C" w:rsidRDefault="006B5F1C"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розвиток науково-педагогічного потенціалу, удосконалення професійної, науково-дослідницької, освітньої та інноваційної діяльност</w:t>
      </w:r>
      <w:r w:rsidRPr="00F5662C">
        <w:rPr>
          <w:rFonts w:ascii="Times New Roman" w:eastAsia="Times New Roman" w:hAnsi="Times New Roman" w:cs="Times New Roman"/>
          <w:sz w:val="24"/>
          <w:szCs w:val="24"/>
          <w:lang w:val="uk-UA"/>
        </w:rPr>
        <w:t>.</w:t>
      </w:r>
    </w:p>
    <w:p w14:paraId="0A7E6ED1" w14:textId="77777777" w:rsidR="00AD23CF" w:rsidRPr="00F5662C" w:rsidRDefault="00AD23CF" w:rsidP="00AD23CF">
      <w:pPr>
        <w:shd w:val="clear" w:color="auto" w:fill="FFFFFF"/>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Саме виховання компетентної, відповідальної за своє життя людини і є головним завданням  закладу освіти.</w:t>
      </w:r>
    </w:p>
    <w:p w14:paraId="2F6DF5A2" w14:textId="77777777" w:rsidR="00AD23CF" w:rsidRPr="00F5662C" w:rsidRDefault="00AD23CF" w:rsidP="00AD23CF">
      <w:pPr>
        <w:shd w:val="clear" w:color="auto" w:fill="FFFFFF"/>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b/>
          <w:sz w:val="24"/>
          <w:szCs w:val="24"/>
        </w:rPr>
        <w:t>Заклад освіти  несе відповідальність</w:t>
      </w:r>
      <w:r w:rsidRPr="00F5662C">
        <w:rPr>
          <w:rFonts w:ascii="Times New Roman" w:eastAsia="Times New Roman" w:hAnsi="Times New Roman" w:cs="Times New Roman"/>
          <w:sz w:val="24"/>
          <w:szCs w:val="24"/>
        </w:rPr>
        <w:t xml:space="preserve"> перед особою, суспільством і державою за:</w:t>
      </w:r>
    </w:p>
    <w:p w14:paraId="28751A0D" w14:textId="77777777" w:rsidR="00AD23CF" w:rsidRPr="00F5662C"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безпечні умови освітньої діяльності;</w:t>
      </w:r>
    </w:p>
    <w:p w14:paraId="2F75222A" w14:textId="77777777" w:rsidR="00AD23CF" w:rsidRPr="00F5662C"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дотримання державних стандартів освіти;</w:t>
      </w:r>
    </w:p>
    <w:p w14:paraId="3BAC7D00" w14:textId="77777777" w:rsidR="00AD23CF" w:rsidRPr="00F5662C"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63443760" w14:textId="77777777" w:rsidR="00AD23CF" w:rsidRPr="00F5662C" w:rsidRDefault="00AD23CF" w:rsidP="00A07B80">
      <w:pPr>
        <w:pStyle w:val="a5"/>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дотримання фінансової дисципліни.</w:t>
      </w:r>
    </w:p>
    <w:p w14:paraId="4B0D3790" w14:textId="77777777" w:rsidR="00AD23CF" w:rsidRPr="00F5662C" w:rsidRDefault="00AD23CF" w:rsidP="00AD23CF">
      <w:pPr>
        <w:shd w:val="clear" w:color="auto" w:fill="FFFFFF"/>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У відповідності до чинного законодавства заклад освіти здійснює освітній процес відповідно до рівнів загальноосвітніх програм трьох ступенів освіти:</w:t>
      </w:r>
    </w:p>
    <w:p w14:paraId="55197969" w14:textId="77777777" w:rsidR="00AD23CF" w:rsidRPr="00F5662C" w:rsidRDefault="00AD23CF" w:rsidP="00AD23CF">
      <w:pPr>
        <w:shd w:val="clear" w:color="auto" w:fill="FFFFFF"/>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I ступінь - початкова освіта;</w:t>
      </w:r>
    </w:p>
    <w:p w14:paraId="4D5392C7" w14:textId="77777777" w:rsidR="00AD23CF" w:rsidRPr="00F5662C" w:rsidRDefault="00AD23CF" w:rsidP="00AD23CF">
      <w:pPr>
        <w:shd w:val="clear" w:color="auto" w:fill="FFFFFF"/>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II ступінь - базова середня освіта;</w:t>
      </w:r>
    </w:p>
    <w:p w14:paraId="24A7BD5D" w14:textId="77777777" w:rsidR="00AD23CF" w:rsidRPr="00F5662C" w:rsidRDefault="00AD23CF" w:rsidP="00AD23CF">
      <w:pPr>
        <w:shd w:val="clear" w:color="auto" w:fill="FFFFFF"/>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14:paraId="5218679C" w14:textId="77777777" w:rsidR="00AD23CF" w:rsidRPr="00F5662C" w:rsidRDefault="00AD23CF" w:rsidP="00AD23CF">
      <w:pPr>
        <w:shd w:val="clear" w:color="auto" w:fill="FFFFFF"/>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Основними  засобами досягнення мети, виконання  завдань та реалізації призначення закладу освіти є засвоєння учнями обов'язкового мінімуму змісту загальноосвітніх програм.</w:t>
      </w:r>
    </w:p>
    <w:p w14:paraId="0D4BA8D0" w14:textId="77777777" w:rsidR="00AD23CF" w:rsidRPr="00F5662C" w:rsidRDefault="00AD23CF" w:rsidP="00AD23CF">
      <w:pPr>
        <w:shd w:val="clear" w:color="auto" w:fill="FFFFFF"/>
        <w:spacing w:after="0" w:line="240" w:lineRule="auto"/>
        <w:ind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Освітні програми, реалізовані в закладі освіти, спрямовані на:</w:t>
      </w:r>
    </w:p>
    <w:p w14:paraId="2A97DE93" w14:textId="77777777" w:rsidR="00AD23CF" w:rsidRPr="00F5662C" w:rsidRDefault="00AD23CF" w:rsidP="00A07B80">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формування у здобувачів освіти сучасної наукової картини світу;</w:t>
      </w:r>
    </w:p>
    <w:p w14:paraId="1F426AEC" w14:textId="77777777" w:rsidR="00AD23CF" w:rsidRPr="00F5662C" w:rsidRDefault="00AD23CF" w:rsidP="00A07B80">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виховання працьовитості, любові до природи;</w:t>
      </w:r>
    </w:p>
    <w:p w14:paraId="520C9814" w14:textId="77777777" w:rsidR="00AD23CF" w:rsidRPr="00F5662C" w:rsidRDefault="00AD23CF" w:rsidP="00A07B80">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розвиток в здобувачів освіти національної самосвідомості;</w:t>
      </w:r>
    </w:p>
    <w:p w14:paraId="483327E2" w14:textId="77777777" w:rsidR="00AD23CF" w:rsidRPr="00F5662C" w:rsidRDefault="00AD23CF" w:rsidP="00A07B80">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формування людини та громадянина, яка прагне вдосконалювання та перетворення суспільства;</w:t>
      </w:r>
    </w:p>
    <w:p w14:paraId="6D8DE32A" w14:textId="77777777" w:rsidR="00AD23CF" w:rsidRPr="00F5662C" w:rsidRDefault="00AD23CF" w:rsidP="00A07B80">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інтеграцію особистості в систему світової та національної культури;</w:t>
      </w:r>
    </w:p>
    <w:p w14:paraId="7750A8D5" w14:textId="77777777" w:rsidR="00AD23CF" w:rsidRPr="00F5662C" w:rsidRDefault="00AD23CF" w:rsidP="00A07B80">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рішення задач формування загальної культури особистості, адаптації особистості до життя в суспільстві;</w:t>
      </w:r>
    </w:p>
    <w:p w14:paraId="6C69E6D7" w14:textId="77777777" w:rsidR="00AD23CF" w:rsidRPr="00F5662C" w:rsidRDefault="00AD23CF" w:rsidP="00A07B80">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14:paraId="35C9C2DD" w14:textId="77777777" w:rsidR="00AD23CF" w:rsidRPr="00F5662C" w:rsidRDefault="00AD23CF" w:rsidP="00A07B80">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формування потреби здобувачів освіти до самоосвіти, саморозвитку, самовдосконалення.</w:t>
      </w:r>
    </w:p>
    <w:p w14:paraId="18455C66" w14:textId="77777777" w:rsidR="00AD23CF" w:rsidRPr="00F5662C" w:rsidRDefault="00AD23CF" w:rsidP="00AD23CF">
      <w:pPr>
        <w:pStyle w:val="rvps2"/>
        <w:shd w:val="clear" w:color="auto" w:fill="FFFFFF"/>
        <w:spacing w:before="0" w:beforeAutospacing="0" w:after="0" w:afterAutospacing="0" w:line="276" w:lineRule="auto"/>
        <w:ind w:firstLine="709"/>
        <w:jc w:val="both"/>
        <w:textAlignment w:val="baseline"/>
        <w:rPr>
          <w:color w:val="000000"/>
        </w:rPr>
      </w:pPr>
      <w:r w:rsidRPr="00F5662C">
        <w:rPr>
          <w:color w:val="000000"/>
        </w:rPr>
        <w:t>Досягнення мети, тим самим призначення закладу освіти,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14:paraId="37F66CCD" w14:textId="77777777" w:rsidR="00AD23CF" w:rsidRPr="00F5662C"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rPr>
      </w:pPr>
      <w:r w:rsidRPr="00F5662C">
        <w:rPr>
          <w:color w:val="000000"/>
        </w:rPr>
        <w:t>вільне володіння державною мовою;</w:t>
      </w:r>
    </w:p>
    <w:p w14:paraId="03B8D3B6" w14:textId="77777777" w:rsidR="00AD23CF" w:rsidRPr="00F5662C"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rPr>
      </w:pPr>
      <w:r w:rsidRPr="00F5662C">
        <w:rPr>
          <w:color w:val="000000"/>
        </w:rPr>
        <w:t>здатність спілкуватися рідною та іноземними мовами;</w:t>
      </w:r>
    </w:p>
    <w:p w14:paraId="649E9B6C" w14:textId="77777777" w:rsidR="00AD23CF" w:rsidRPr="00F5662C"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rPr>
      </w:pPr>
      <w:r w:rsidRPr="00F5662C">
        <w:rPr>
          <w:color w:val="000000"/>
        </w:rPr>
        <w:t>математична компетентність;</w:t>
      </w:r>
    </w:p>
    <w:p w14:paraId="33BD61D1" w14:textId="77777777" w:rsidR="00AD23CF" w:rsidRPr="00F5662C"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rPr>
      </w:pPr>
      <w:r w:rsidRPr="00F5662C">
        <w:rPr>
          <w:color w:val="000000"/>
        </w:rPr>
        <w:lastRenderedPageBreak/>
        <w:t>компетентності у галузі природничих наук, техніки і технологій;</w:t>
      </w:r>
    </w:p>
    <w:p w14:paraId="035E51C4" w14:textId="77777777" w:rsidR="00AD23CF" w:rsidRPr="00F5662C"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rPr>
      </w:pPr>
      <w:r w:rsidRPr="00F5662C">
        <w:rPr>
          <w:color w:val="000000"/>
        </w:rPr>
        <w:t>інноваційність;</w:t>
      </w:r>
    </w:p>
    <w:p w14:paraId="54738094" w14:textId="77777777" w:rsidR="00AD23CF" w:rsidRPr="00F5662C"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rPr>
      </w:pPr>
      <w:r w:rsidRPr="00F5662C">
        <w:rPr>
          <w:color w:val="000000"/>
        </w:rPr>
        <w:t>екологічна компетентність;</w:t>
      </w:r>
    </w:p>
    <w:p w14:paraId="6E188654" w14:textId="77777777" w:rsidR="00AD23CF" w:rsidRPr="00F5662C"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rPr>
      </w:pPr>
      <w:r w:rsidRPr="00F5662C">
        <w:rPr>
          <w:color w:val="000000"/>
        </w:rPr>
        <w:t>інформаційно-комунікаційна компетентність;</w:t>
      </w:r>
    </w:p>
    <w:p w14:paraId="3DE6392E" w14:textId="77777777" w:rsidR="00AD23CF" w:rsidRPr="00F5662C"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rPr>
      </w:pPr>
      <w:r w:rsidRPr="00F5662C">
        <w:rPr>
          <w:color w:val="000000"/>
        </w:rPr>
        <w:t>навчання впродовж життя;</w:t>
      </w:r>
    </w:p>
    <w:p w14:paraId="442C6C82" w14:textId="77777777" w:rsidR="00AD23CF" w:rsidRPr="00F5662C"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rPr>
      </w:pPr>
      <w:r w:rsidRPr="00F5662C">
        <w:rPr>
          <w:color w:val="000000"/>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774B860C" w14:textId="77777777" w:rsidR="00AD23CF" w:rsidRPr="00F5662C"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rPr>
      </w:pPr>
      <w:r w:rsidRPr="00F5662C">
        <w:rPr>
          <w:color w:val="000000"/>
        </w:rPr>
        <w:t>культурна компетентність;</w:t>
      </w:r>
    </w:p>
    <w:p w14:paraId="27627DDC" w14:textId="77777777" w:rsidR="00AD23CF" w:rsidRPr="00F5662C"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rPr>
      </w:pPr>
      <w:r w:rsidRPr="00F5662C">
        <w:rPr>
          <w:color w:val="000000"/>
        </w:rPr>
        <w:t>підприємливість та фінансова грамотність;</w:t>
      </w:r>
    </w:p>
    <w:p w14:paraId="0883325F" w14:textId="77777777" w:rsidR="00AD23CF" w:rsidRPr="00F5662C" w:rsidRDefault="00AD23CF" w:rsidP="00A07B80">
      <w:pPr>
        <w:pStyle w:val="rvps2"/>
        <w:numPr>
          <w:ilvl w:val="0"/>
          <w:numId w:val="6"/>
        </w:numPr>
        <w:shd w:val="clear" w:color="auto" w:fill="FFFFFF"/>
        <w:spacing w:before="0" w:beforeAutospacing="0" w:after="0" w:afterAutospacing="0" w:line="276" w:lineRule="auto"/>
        <w:ind w:left="0" w:firstLine="709"/>
        <w:jc w:val="both"/>
        <w:textAlignment w:val="baseline"/>
        <w:rPr>
          <w:color w:val="000000"/>
        </w:rPr>
      </w:pPr>
      <w:r w:rsidRPr="00F5662C">
        <w:rPr>
          <w:color w:val="000000"/>
        </w:rPr>
        <w:t>інші компетентності, передбачені  Державним стандартом освіти.</w:t>
      </w:r>
    </w:p>
    <w:p w14:paraId="2C302AFF" w14:textId="77777777" w:rsidR="00AD23CF" w:rsidRPr="00F5662C" w:rsidRDefault="00AD23CF" w:rsidP="00AD23CF">
      <w:pPr>
        <w:pStyle w:val="rvps2"/>
        <w:shd w:val="clear" w:color="auto" w:fill="FFFFFF"/>
        <w:spacing w:before="0" w:beforeAutospacing="0" w:after="0" w:afterAutospacing="0" w:line="276" w:lineRule="auto"/>
        <w:ind w:firstLine="709"/>
        <w:jc w:val="both"/>
        <w:textAlignment w:val="baseline"/>
        <w:rPr>
          <w:color w:val="000000"/>
        </w:rPr>
      </w:pPr>
      <w:r w:rsidRPr="00F5662C">
        <w:rPr>
          <w:color w:val="000000"/>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4EEE5339" w14:textId="77777777" w:rsidR="00AD23CF" w:rsidRPr="00F5662C" w:rsidRDefault="00AD23CF" w:rsidP="00AD23CF">
      <w:pPr>
        <w:spacing w:after="0"/>
        <w:ind w:firstLine="567"/>
        <w:jc w:val="both"/>
        <w:rPr>
          <w:rFonts w:ascii="Times New Roman" w:eastAsia="Calibri" w:hAnsi="Times New Roman" w:cs="Times New Roman"/>
          <w:color w:val="000000" w:themeColor="text1"/>
          <w:sz w:val="24"/>
          <w:szCs w:val="24"/>
        </w:rPr>
      </w:pPr>
      <w:r w:rsidRPr="00F5662C">
        <w:rPr>
          <w:rFonts w:ascii="Times New Roman" w:eastAsia="Calibri" w:hAnsi="Times New Roman" w:cs="Times New Roman"/>
          <w:b/>
          <w:color w:val="000000" w:themeColor="text1"/>
          <w:sz w:val="24"/>
          <w:szCs w:val="24"/>
        </w:rPr>
        <w:t>Освітню програму побудовано із врахуванням таких принципів:</w:t>
      </w:r>
    </w:p>
    <w:p w14:paraId="27FBA2B3" w14:textId="77777777" w:rsidR="00AD23CF" w:rsidRPr="00F5662C"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4"/>
          <w:szCs w:val="24"/>
        </w:rPr>
      </w:pPr>
      <w:r w:rsidRPr="00F5662C">
        <w:rPr>
          <w:rFonts w:ascii="Times New Roman" w:eastAsia="Calibri" w:hAnsi="Times New Roman" w:cs="Times New Roman"/>
          <w:color w:val="000000" w:themeColor="text1"/>
          <w:sz w:val="24"/>
          <w:szCs w:val="24"/>
        </w:rPr>
        <w:t>дитиноцентризму і природовідповідності;</w:t>
      </w:r>
    </w:p>
    <w:p w14:paraId="7B9D8391" w14:textId="77777777" w:rsidR="00AD23CF" w:rsidRPr="00F5662C"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4"/>
          <w:szCs w:val="24"/>
        </w:rPr>
      </w:pPr>
      <w:r w:rsidRPr="00F5662C">
        <w:rPr>
          <w:rFonts w:ascii="Times New Roman" w:eastAsia="Calibri" w:hAnsi="Times New Roman" w:cs="Times New Roman"/>
          <w:color w:val="000000" w:themeColor="text1"/>
          <w:sz w:val="24"/>
          <w:szCs w:val="24"/>
        </w:rPr>
        <w:t>узгодження цілей, змісту і очікуваних результатів навчання;</w:t>
      </w:r>
    </w:p>
    <w:p w14:paraId="64CD4A02" w14:textId="77777777" w:rsidR="00AD23CF" w:rsidRPr="00F5662C"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4"/>
          <w:szCs w:val="24"/>
        </w:rPr>
      </w:pPr>
      <w:r w:rsidRPr="00F5662C">
        <w:rPr>
          <w:rFonts w:ascii="Times New Roman" w:eastAsia="Calibri" w:hAnsi="Times New Roman" w:cs="Times New Roman"/>
          <w:color w:val="000000" w:themeColor="text1"/>
          <w:sz w:val="24"/>
          <w:szCs w:val="24"/>
        </w:rPr>
        <w:t>науковості, доступності і практичної спрямованості змісту;</w:t>
      </w:r>
    </w:p>
    <w:p w14:paraId="329D2424" w14:textId="77777777" w:rsidR="00AD23CF" w:rsidRPr="00F5662C"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4"/>
          <w:szCs w:val="24"/>
        </w:rPr>
      </w:pPr>
      <w:r w:rsidRPr="00F5662C">
        <w:rPr>
          <w:rFonts w:ascii="Times New Roman" w:eastAsia="Calibri" w:hAnsi="Times New Roman" w:cs="Times New Roman"/>
          <w:color w:val="000000" w:themeColor="text1"/>
          <w:sz w:val="24"/>
          <w:szCs w:val="24"/>
        </w:rPr>
        <w:t>наступності і перспективності навчання;</w:t>
      </w:r>
    </w:p>
    <w:p w14:paraId="518044C1" w14:textId="77777777" w:rsidR="00AD23CF" w:rsidRPr="00F5662C" w:rsidRDefault="00AD23CF" w:rsidP="00A07B80">
      <w:pPr>
        <w:pStyle w:val="a5"/>
        <w:numPr>
          <w:ilvl w:val="0"/>
          <w:numId w:val="6"/>
        </w:numPr>
        <w:tabs>
          <w:tab w:val="left" w:pos="1418"/>
        </w:tabs>
        <w:spacing w:after="0"/>
        <w:ind w:left="0" w:firstLine="709"/>
        <w:jc w:val="both"/>
        <w:rPr>
          <w:rFonts w:ascii="Times New Roman" w:eastAsia="Calibri" w:hAnsi="Times New Roman" w:cs="Times New Roman"/>
          <w:color w:val="000000" w:themeColor="text1"/>
          <w:sz w:val="24"/>
          <w:szCs w:val="24"/>
        </w:rPr>
      </w:pPr>
      <w:r w:rsidRPr="00F5662C">
        <w:rPr>
          <w:rFonts w:ascii="Times New Roman" w:eastAsia="Calibri" w:hAnsi="Times New Roman" w:cs="Times New Roman"/>
          <w:color w:val="000000" w:themeColor="text1"/>
          <w:sz w:val="24"/>
          <w:szCs w:val="24"/>
        </w:rPr>
        <w:t>взаємозв’язаного формування ключових і предметних компетентностей;</w:t>
      </w:r>
    </w:p>
    <w:p w14:paraId="40DA8B7C" w14:textId="77777777" w:rsidR="00AD23CF" w:rsidRPr="00F5662C"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4"/>
          <w:szCs w:val="24"/>
        </w:rPr>
      </w:pPr>
      <w:r w:rsidRPr="00F5662C">
        <w:rPr>
          <w:rFonts w:ascii="Times New Roman" w:eastAsia="Calibri" w:hAnsi="Times New Roman" w:cs="Times New Roman"/>
          <w:color w:val="000000" w:themeColor="text1"/>
          <w:sz w:val="24"/>
          <w:szCs w:val="24"/>
        </w:rPr>
        <w:t>логічної послідовності і достатності засвоєння учнями предметних компетентностей;</w:t>
      </w:r>
    </w:p>
    <w:p w14:paraId="1B25F90E" w14:textId="77777777" w:rsidR="00AD23CF" w:rsidRPr="00F5662C"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4"/>
          <w:szCs w:val="24"/>
        </w:rPr>
      </w:pPr>
      <w:r w:rsidRPr="00F5662C">
        <w:rPr>
          <w:rFonts w:ascii="Times New Roman" w:eastAsia="Calibri" w:hAnsi="Times New Roman" w:cs="Times New Roman"/>
          <w:color w:val="000000" w:themeColor="text1"/>
          <w:sz w:val="24"/>
          <w:szCs w:val="24"/>
        </w:rPr>
        <w:t>можливостей реалізації змісту освіти через предмети або інтегровані курси;</w:t>
      </w:r>
    </w:p>
    <w:p w14:paraId="1AD03BDF" w14:textId="77777777" w:rsidR="00AD23CF" w:rsidRPr="00F5662C"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4"/>
          <w:szCs w:val="24"/>
        </w:rPr>
      </w:pPr>
      <w:r w:rsidRPr="00F5662C">
        <w:rPr>
          <w:rFonts w:ascii="Times New Roman" w:eastAsia="Calibri" w:hAnsi="Times New Roman" w:cs="Times New Roman"/>
          <w:color w:val="000000" w:themeColor="text1"/>
          <w:sz w:val="24"/>
          <w:szCs w:val="24"/>
        </w:rPr>
        <w:t>творчого використання вчителем програми залежно від умов навчання;</w:t>
      </w:r>
    </w:p>
    <w:p w14:paraId="41958CD0" w14:textId="77777777" w:rsidR="00AD23CF" w:rsidRPr="00F5662C"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4"/>
          <w:szCs w:val="24"/>
        </w:rPr>
      </w:pPr>
      <w:r w:rsidRPr="00F5662C">
        <w:rPr>
          <w:rFonts w:ascii="Times New Roman" w:eastAsia="Calibri" w:hAnsi="Times New Roman" w:cs="Times New Roman"/>
          <w:color w:val="000000" w:themeColor="text1"/>
          <w:sz w:val="24"/>
          <w:szCs w:val="24"/>
        </w:rPr>
        <w:t>адаптації до індивідуальних особливостей, інтелектуальних і фізичних можливостей, потреб та інтересів.</w:t>
      </w:r>
    </w:p>
    <w:p w14:paraId="2147E740" w14:textId="77777777" w:rsidR="00AD23CF" w:rsidRPr="00F5662C" w:rsidRDefault="00AD23CF" w:rsidP="00AD23CF">
      <w:pPr>
        <w:spacing w:after="0"/>
        <w:ind w:firstLine="567"/>
        <w:jc w:val="both"/>
        <w:rPr>
          <w:rFonts w:ascii="Times New Roman" w:eastAsia="Calibri" w:hAnsi="Times New Roman" w:cs="Times New Roman"/>
          <w:color w:val="000000" w:themeColor="text1"/>
          <w:sz w:val="24"/>
          <w:szCs w:val="24"/>
        </w:rPr>
      </w:pPr>
      <w:r w:rsidRPr="00F5662C">
        <w:rPr>
          <w:rFonts w:ascii="Times New Roman" w:eastAsia="Calibri" w:hAnsi="Times New Roman" w:cs="Times New Roman"/>
          <w:color w:val="000000" w:themeColor="text1"/>
          <w:sz w:val="24"/>
          <w:szCs w:val="24"/>
        </w:rPr>
        <w:t>Освітня програма спрямована на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w:t>
      </w:r>
    </w:p>
    <w:p w14:paraId="5E7F3400" w14:textId="77777777" w:rsidR="00AD23CF" w:rsidRPr="00F5662C" w:rsidRDefault="00AD23CF" w:rsidP="00AD23CF">
      <w:pPr>
        <w:spacing w:after="0"/>
        <w:ind w:firstLine="567"/>
        <w:jc w:val="both"/>
        <w:rPr>
          <w:rFonts w:ascii="Times New Roman" w:eastAsia="Calibri" w:hAnsi="Times New Roman" w:cs="Times New Roman"/>
          <w:color w:val="000000" w:themeColor="text1"/>
          <w:sz w:val="24"/>
          <w:szCs w:val="24"/>
        </w:rPr>
      </w:pPr>
      <w:r w:rsidRPr="00F5662C">
        <w:rPr>
          <w:rFonts w:ascii="Times New Roman" w:eastAsia="Calibri" w:hAnsi="Times New Roman" w:cs="Times New Roman"/>
          <w:b/>
          <w:color w:val="000000" w:themeColor="text1"/>
          <w:sz w:val="24"/>
          <w:szCs w:val="24"/>
        </w:rPr>
        <w:t>Освітня програма передбачає:</w:t>
      </w:r>
    </w:p>
    <w:p w14:paraId="50FAD537" w14:textId="77777777" w:rsidR="00AD23CF" w:rsidRPr="00F5662C"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4"/>
          <w:szCs w:val="24"/>
          <w:lang w:val="uk-UA"/>
        </w:rPr>
      </w:pPr>
      <w:r w:rsidRPr="00F5662C">
        <w:rPr>
          <w:rFonts w:ascii="Times New Roman" w:eastAsia="Calibri" w:hAnsi="Times New Roman" w:cs="Times New Roman"/>
          <w:color w:val="000000" w:themeColor="text1"/>
          <w:sz w:val="24"/>
          <w:szCs w:val="24"/>
          <w:lang w:val="uk-UA"/>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14:paraId="41D28A6E" w14:textId="77777777" w:rsidR="00AD23CF" w:rsidRPr="00F5662C"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4"/>
          <w:szCs w:val="24"/>
        </w:rPr>
      </w:pPr>
      <w:r w:rsidRPr="00F5662C">
        <w:rPr>
          <w:rFonts w:ascii="Times New Roman" w:eastAsia="Calibri" w:hAnsi="Times New Roman" w:cs="Times New Roman"/>
          <w:color w:val="000000" w:themeColor="text1"/>
          <w:sz w:val="24"/>
          <w:szCs w:val="24"/>
        </w:rPr>
        <w:t>формування основ соціальної адаптації та життєвої компетентності дитини;</w:t>
      </w:r>
    </w:p>
    <w:p w14:paraId="45156392" w14:textId="77777777" w:rsidR="00AD23CF" w:rsidRPr="00F5662C"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4"/>
          <w:szCs w:val="24"/>
        </w:rPr>
      </w:pPr>
      <w:r w:rsidRPr="00F5662C">
        <w:rPr>
          <w:rFonts w:ascii="Times New Roman" w:eastAsia="Calibri" w:hAnsi="Times New Roman" w:cs="Times New Roman"/>
          <w:color w:val="000000" w:themeColor="text1"/>
          <w:sz w:val="24"/>
          <w:szCs w:val="24"/>
        </w:rPr>
        <w:t>виховання елементів природодоцільного світогляду, розвиток позитивного емоційно-ціннісного ставлення до довкілля;</w:t>
      </w:r>
    </w:p>
    <w:p w14:paraId="6099A810" w14:textId="77777777" w:rsidR="00AD23CF" w:rsidRPr="00F5662C" w:rsidRDefault="00AD23CF" w:rsidP="00A07B80">
      <w:pPr>
        <w:pStyle w:val="a5"/>
        <w:numPr>
          <w:ilvl w:val="0"/>
          <w:numId w:val="6"/>
        </w:numPr>
        <w:spacing w:after="0"/>
        <w:ind w:left="0" w:firstLine="709"/>
        <w:jc w:val="both"/>
        <w:rPr>
          <w:rFonts w:ascii="Times New Roman" w:eastAsia="Calibri" w:hAnsi="Times New Roman" w:cs="Times New Roman"/>
          <w:color w:val="000000" w:themeColor="text1"/>
          <w:sz w:val="24"/>
          <w:szCs w:val="24"/>
        </w:rPr>
      </w:pPr>
      <w:r w:rsidRPr="00F5662C">
        <w:rPr>
          <w:rFonts w:ascii="Times New Roman" w:eastAsia="Calibri" w:hAnsi="Times New Roman" w:cs="Times New Roman"/>
          <w:color w:val="000000" w:themeColor="text1"/>
          <w:sz w:val="24"/>
          <w:szCs w:val="24"/>
        </w:rPr>
        <w:t>утвердження емоційно-ціннісного ставлення до практичної та духовної діяльності людини, розвиток потреби в реалізації власних творчих здібностей дітей.</w:t>
      </w:r>
    </w:p>
    <w:p w14:paraId="01D1475B" w14:textId="77777777" w:rsidR="00AD23CF" w:rsidRPr="00F5662C" w:rsidRDefault="00AD23CF" w:rsidP="00AD23CF">
      <w:pPr>
        <w:pStyle w:val="a5"/>
        <w:tabs>
          <w:tab w:val="left" w:pos="993"/>
        </w:tabs>
        <w:spacing w:after="0" w:line="240" w:lineRule="auto"/>
        <w:ind w:left="0" w:firstLine="709"/>
        <w:jc w:val="both"/>
        <w:rPr>
          <w:rFonts w:ascii="Times New Roman" w:eastAsia="Calibri" w:hAnsi="Times New Roman" w:cs="Times New Roman"/>
          <w:sz w:val="24"/>
          <w:szCs w:val="24"/>
        </w:rPr>
      </w:pPr>
      <w:r w:rsidRPr="00F5662C">
        <w:rPr>
          <w:rFonts w:ascii="Times New Roman" w:eastAsia="Calibri" w:hAnsi="Times New Roman" w:cs="Times New Roman"/>
          <w:sz w:val="24"/>
          <w:szCs w:val="24"/>
        </w:rPr>
        <w:t xml:space="preserve">Освітня програма окреслює підходи до планування й організації у </w:t>
      </w:r>
      <w:r w:rsidRPr="00F5662C">
        <w:rPr>
          <w:rFonts w:ascii="Times New Roman" w:eastAsia="Calibri" w:hAnsi="Times New Roman" w:cs="Times New Roman"/>
          <w:sz w:val="24"/>
          <w:szCs w:val="24"/>
          <w:lang w:val="uk-UA"/>
        </w:rPr>
        <w:t xml:space="preserve">закладі освіти </w:t>
      </w:r>
      <w:r w:rsidRPr="00F5662C">
        <w:rPr>
          <w:rFonts w:ascii="Times New Roman" w:eastAsia="Calibri" w:hAnsi="Times New Roman" w:cs="Times New Roman"/>
          <w:sz w:val="24"/>
          <w:szCs w:val="24"/>
        </w:rPr>
        <w:t>єдиного комплексу освітніх компонентів для досягнення учнями обов’язкових результатів навчання, визначених Державним стандартом початкової, базової середньої та профільної середньої освіти.</w:t>
      </w:r>
    </w:p>
    <w:p w14:paraId="54AB23DB" w14:textId="77777777" w:rsidR="00A16706" w:rsidRPr="00F5662C" w:rsidRDefault="00A16706" w:rsidP="00A1670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b/>
          <w:sz w:val="24"/>
          <w:szCs w:val="24"/>
          <w:lang w:eastAsia="ru-RU"/>
        </w:rPr>
        <w:lastRenderedPageBreak/>
        <w:t>Місія закладу</w:t>
      </w:r>
      <w:r w:rsidRPr="00F5662C">
        <w:rPr>
          <w:rFonts w:ascii="Times New Roman" w:eastAsia="Times New Roman" w:hAnsi="Times New Roman" w:cs="Times New Roman"/>
          <w:sz w:val="24"/>
          <w:szCs w:val="24"/>
          <w:lang w:eastAsia="ru-RU"/>
        </w:rPr>
        <w:t xml:space="preserve"> актуалізована вимогами часу, особливостями соціуму, урахуванням тенденцій процесів, які відбуваються в масштабах міста, країни, світу, визначає наступні стратегічні напрями: </w:t>
      </w:r>
    </w:p>
    <w:p w14:paraId="448B726F" w14:textId="77777777" w:rsidR="00A16706" w:rsidRPr="00F5662C" w:rsidRDefault="00A16706" w:rsidP="00A07B80">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 xml:space="preserve">задоволення потреб в якісній освіті шляхом підготовки високоосвічених, національно свідомих, висококваліфікованих, конкурентно спроможних на ринку праці фахівців, здатних задовольняти особисті духовні і матеріальні потреби, а також потреби суспільства у забезпеченні сталого інноваційного розвитку, </w:t>
      </w:r>
    </w:p>
    <w:p w14:paraId="34B1F00E" w14:textId="77777777" w:rsidR="00A16706" w:rsidRPr="00F5662C" w:rsidRDefault="00A16706" w:rsidP="00A07B80">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створення умов для виховання в учнів толерантності, здатності до діалогу,</w:t>
      </w:r>
    </w:p>
    <w:p w14:paraId="295319DC" w14:textId="77777777" w:rsidR="00A16706" w:rsidRPr="00F5662C" w:rsidRDefault="00A16706" w:rsidP="00A07B80">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реалізація форм і методів педагогічної взаємодії.</w:t>
      </w:r>
    </w:p>
    <w:p w14:paraId="7413DF6A" w14:textId="77777777" w:rsidR="00A16706" w:rsidRPr="00F5662C" w:rsidRDefault="00A16706" w:rsidP="00A1670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З урахуванням процесів, що є характерними для сучасної освіти в цілому у Закладі створені умови, за яких кожна дитина має можливість засвоєння нового, актуального досвіду взаємодії зі світом. Освітній процес Закладу, залишаючись тісно пов'язаним із загальноосвітніми стандартами, підпорядковується загальним тенденціям, що стосуються культурних і педагогічних процес</w:t>
      </w:r>
      <w:r w:rsidR="00837CCF" w:rsidRPr="00F5662C">
        <w:rPr>
          <w:rFonts w:ascii="Times New Roman" w:eastAsia="Times New Roman" w:hAnsi="Times New Roman" w:cs="Times New Roman"/>
          <w:sz w:val="24"/>
          <w:szCs w:val="24"/>
          <w:lang w:eastAsia="ru-RU"/>
        </w:rPr>
        <w:t>ів. Взаємовідносини «дитина – пе</w:t>
      </w:r>
      <w:r w:rsidRPr="00F5662C">
        <w:rPr>
          <w:rFonts w:ascii="Times New Roman" w:eastAsia="Times New Roman" w:hAnsi="Times New Roman" w:cs="Times New Roman"/>
          <w:sz w:val="24"/>
          <w:szCs w:val="24"/>
          <w:lang w:eastAsia="ru-RU"/>
        </w:rPr>
        <w:t>дагог» у Закладі побудовано на таких категоріях, як: «діалог», «зайнятість», «супровід», «поле успіху і досягнень». Вихованці Закладу реалізовують власну освітню траєкторію, зумовлену природними можливостями, запитами, інтересами, здібностями.</w:t>
      </w:r>
    </w:p>
    <w:p w14:paraId="396EE530" w14:textId="77777777" w:rsidR="00A16706" w:rsidRPr="00F5662C" w:rsidRDefault="00A16706" w:rsidP="00A1670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Таким чином місія Закладу формує всебічно розвинену, освічену, стратегічно мислячу, конкурентноздатну, гуманістично спрямовану особистість з почуттям національної свідомості, з громадською позицією, системою наукових знань; особистість готову до суспільного самовизначення, орієнтовану на стале майбутнє та відповідні життєві цінності і пріоритети; особистість з творчим, перспективним мисленням, здатну знаходити нетрадиційні рішення в життєвих ситуаціях, що забезпечить її самовизначення та успіх у житті.</w:t>
      </w:r>
    </w:p>
    <w:p w14:paraId="6E5B29B1" w14:textId="77777777" w:rsidR="00A16706" w:rsidRPr="00F5662C" w:rsidRDefault="00A16706" w:rsidP="00312B1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b/>
          <w:bCs/>
          <w:sz w:val="24"/>
          <w:szCs w:val="24"/>
        </w:rPr>
        <w:t xml:space="preserve">Візія  закладу </w:t>
      </w:r>
      <w:r w:rsidRPr="00F5662C">
        <w:rPr>
          <w:rFonts w:ascii="Times New Roman" w:eastAsia="Times New Roman" w:hAnsi="Times New Roman" w:cs="Times New Roman"/>
          <w:sz w:val="24"/>
          <w:szCs w:val="24"/>
          <w:lang w:eastAsia="ru-RU"/>
        </w:rPr>
        <w:t>визначена з урахуванням створення сприятливого середовища та умов для забезпечення освіти для сталого (збалансованого) розвитку, що є новим етапом формування компонентів комплексної системи освіти, коли її складові стають рівнозначни</w:t>
      </w:r>
      <w:r w:rsidR="00312B13" w:rsidRPr="00F5662C">
        <w:rPr>
          <w:rFonts w:ascii="Times New Roman" w:eastAsia="Times New Roman" w:hAnsi="Times New Roman" w:cs="Times New Roman"/>
          <w:sz w:val="24"/>
          <w:szCs w:val="24"/>
          <w:lang w:eastAsia="ru-RU"/>
        </w:rPr>
        <w:t xml:space="preserve">ми. Таким чином новий зміст </w:t>
      </w:r>
      <w:r w:rsidRPr="00F5662C">
        <w:rPr>
          <w:rFonts w:ascii="Times New Roman" w:eastAsia="Times New Roman" w:hAnsi="Times New Roman" w:cs="Times New Roman"/>
          <w:sz w:val="24"/>
          <w:szCs w:val="24"/>
          <w:lang w:eastAsia="ru-RU"/>
        </w:rPr>
        <w:t>шкільної освіти, що базується на основі компетентнісного підходу та дитиноцентрованої орієнтації з урахування світового досвіду та принципів сталого розвитку у Закладі досягається через:</w:t>
      </w:r>
    </w:p>
    <w:p w14:paraId="3A5B618A" w14:textId="77777777" w:rsidR="00A16706" w:rsidRPr="00F5662C" w:rsidRDefault="00A16706" w:rsidP="00A07B80">
      <w:pPr>
        <w:pStyle w:val="a5"/>
        <w:numPr>
          <w:ilvl w:val="0"/>
          <w:numId w:val="8"/>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створення сприятлив</w:t>
      </w:r>
      <w:r w:rsidR="006B5F1C" w:rsidRPr="00F5662C">
        <w:rPr>
          <w:rFonts w:ascii="Times New Roman" w:eastAsia="Times New Roman" w:hAnsi="Times New Roman" w:cs="Times New Roman"/>
          <w:sz w:val="24"/>
          <w:szCs w:val="24"/>
          <w:lang w:eastAsia="ru-RU"/>
        </w:rPr>
        <w:t xml:space="preserve">ого середовища, інфраструктури </w:t>
      </w:r>
      <w:r w:rsidRPr="00F5662C">
        <w:rPr>
          <w:rFonts w:ascii="Times New Roman" w:eastAsia="Times New Roman" w:hAnsi="Times New Roman" w:cs="Times New Roman"/>
          <w:sz w:val="24"/>
          <w:szCs w:val="24"/>
          <w:lang w:eastAsia="ru-RU"/>
        </w:rPr>
        <w:t>та умов для розвитку особистості;</w:t>
      </w:r>
    </w:p>
    <w:p w14:paraId="5EB9B6E2" w14:textId="77777777" w:rsidR="00A16706" w:rsidRPr="00F5662C" w:rsidRDefault="00A16706" w:rsidP="00A07B80">
      <w:pPr>
        <w:pStyle w:val="a5"/>
        <w:numPr>
          <w:ilvl w:val="0"/>
          <w:numId w:val="8"/>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розвитку науково-педагогічного потенціалу, удосконалення науково-дослідницької, освітньої та інноваційної діяльності;</w:t>
      </w:r>
    </w:p>
    <w:p w14:paraId="15A9EE72" w14:textId="77777777" w:rsidR="00A16706" w:rsidRPr="00F5662C" w:rsidRDefault="00A16706" w:rsidP="00A07B80">
      <w:pPr>
        <w:pStyle w:val="a5"/>
        <w:numPr>
          <w:ilvl w:val="0"/>
          <w:numId w:val="8"/>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забезпечення доступності позашкільної освіти, гарантування громадянам права на її здобуття;</w:t>
      </w:r>
    </w:p>
    <w:p w14:paraId="332D45EF" w14:textId="77777777" w:rsidR="00A16706" w:rsidRPr="00F5662C" w:rsidRDefault="00A16706" w:rsidP="00A07B80">
      <w:pPr>
        <w:pStyle w:val="a5"/>
        <w:numPr>
          <w:ilvl w:val="0"/>
          <w:numId w:val="8"/>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відкритість та забезпечення інформування спільноти;</w:t>
      </w:r>
    </w:p>
    <w:p w14:paraId="6AE0B657" w14:textId="77777777" w:rsidR="00A16706" w:rsidRPr="00F5662C" w:rsidRDefault="00A16706" w:rsidP="00A07B80">
      <w:pPr>
        <w:pStyle w:val="a5"/>
        <w:numPr>
          <w:ilvl w:val="0"/>
          <w:numId w:val="8"/>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служіння громаді.</w:t>
      </w:r>
    </w:p>
    <w:p w14:paraId="49C0239D" w14:textId="77777777" w:rsidR="00A16706" w:rsidRPr="00F5662C" w:rsidRDefault="00A16706" w:rsidP="00C32F9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 xml:space="preserve">Отже, в Закладі адміністрацією, науково-педагогічними фахівцями створено сприятливе середовище для розвитку, удосконалення науково-дослідницької, освітньої та інноваційної діяльності. Що забезпечує один з аспектів особистісно орієнтованого навчання - створення умов для реалізації дитиною власної освітньої траєкторії, зумовленої природними можливостями, запитами, інтересами, здібностями. </w:t>
      </w:r>
    </w:p>
    <w:p w14:paraId="6B230930" w14:textId="77777777" w:rsidR="00A16706" w:rsidRPr="00F5662C" w:rsidRDefault="00A16706" w:rsidP="006B5F1C">
      <w:pPr>
        <w:autoSpaceDE w:val="0"/>
        <w:autoSpaceDN w:val="0"/>
        <w:adjustRightInd w:val="0"/>
        <w:spacing w:after="0" w:line="240" w:lineRule="auto"/>
        <w:ind w:firstLine="709"/>
        <w:rPr>
          <w:rFonts w:ascii="Times New Roman" w:eastAsia="Times New Roman" w:hAnsi="Times New Roman" w:cs="Times New Roman"/>
          <w:b/>
          <w:bCs/>
          <w:sz w:val="24"/>
          <w:szCs w:val="24"/>
        </w:rPr>
      </w:pPr>
      <w:bookmarkStart w:id="1" w:name="bookmark0"/>
      <w:r w:rsidRPr="00F5662C">
        <w:rPr>
          <w:rFonts w:ascii="Times New Roman" w:eastAsia="Times New Roman" w:hAnsi="Times New Roman" w:cs="Times New Roman"/>
          <w:b/>
          <w:bCs/>
          <w:sz w:val="24"/>
          <w:szCs w:val="24"/>
        </w:rPr>
        <w:t>П</w:t>
      </w:r>
      <w:bookmarkEnd w:id="1"/>
      <w:r w:rsidRPr="00F5662C">
        <w:rPr>
          <w:rFonts w:ascii="Times New Roman" w:eastAsia="Times New Roman" w:hAnsi="Times New Roman" w:cs="Times New Roman"/>
          <w:b/>
          <w:bCs/>
          <w:sz w:val="24"/>
          <w:szCs w:val="24"/>
        </w:rPr>
        <w:t>ріоритетні вектори діяльності в 202</w:t>
      </w:r>
      <w:r w:rsidR="00D27AE1" w:rsidRPr="00F5662C">
        <w:rPr>
          <w:rFonts w:ascii="Times New Roman" w:eastAsia="Times New Roman" w:hAnsi="Times New Roman" w:cs="Times New Roman"/>
          <w:b/>
          <w:bCs/>
          <w:sz w:val="24"/>
          <w:szCs w:val="24"/>
        </w:rPr>
        <w:t>5</w:t>
      </w:r>
      <w:r w:rsidRPr="00F5662C">
        <w:rPr>
          <w:rFonts w:ascii="Times New Roman" w:eastAsia="Times New Roman" w:hAnsi="Times New Roman" w:cs="Times New Roman"/>
          <w:b/>
          <w:bCs/>
          <w:sz w:val="24"/>
          <w:szCs w:val="24"/>
        </w:rPr>
        <w:t>-202</w:t>
      </w:r>
      <w:r w:rsidR="00D27AE1" w:rsidRPr="00F5662C">
        <w:rPr>
          <w:rFonts w:ascii="Times New Roman" w:eastAsia="Times New Roman" w:hAnsi="Times New Roman" w:cs="Times New Roman"/>
          <w:b/>
          <w:bCs/>
          <w:sz w:val="24"/>
          <w:szCs w:val="24"/>
        </w:rPr>
        <w:t>6</w:t>
      </w:r>
      <w:r w:rsidRPr="00F5662C">
        <w:rPr>
          <w:rFonts w:ascii="Times New Roman" w:eastAsia="Times New Roman" w:hAnsi="Times New Roman" w:cs="Times New Roman"/>
          <w:b/>
          <w:bCs/>
          <w:sz w:val="24"/>
          <w:szCs w:val="24"/>
        </w:rPr>
        <w:t xml:space="preserve"> рр.</w:t>
      </w:r>
    </w:p>
    <w:p w14:paraId="3A245765" w14:textId="77777777" w:rsidR="00A16706" w:rsidRPr="005D5A4F" w:rsidRDefault="00A16706" w:rsidP="00A07B80">
      <w:pPr>
        <w:numPr>
          <w:ilvl w:val="0"/>
          <w:numId w:val="9"/>
        </w:numPr>
        <w:autoSpaceDE w:val="0"/>
        <w:autoSpaceDN w:val="0"/>
        <w:adjustRightInd w:val="0"/>
        <w:spacing w:after="0" w:line="240" w:lineRule="auto"/>
        <w:ind w:left="0" w:firstLine="709"/>
        <w:rPr>
          <w:rFonts w:ascii="Times New Roman" w:eastAsia="Times New Roman" w:hAnsi="Times New Roman" w:cs="Times New Roman"/>
          <w:b/>
          <w:bCs/>
          <w:sz w:val="24"/>
          <w:szCs w:val="24"/>
        </w:rPr>
      </w:pPr>
      <w:r w:rsidRPr="005D5A4F">
        <w:rPr>
          <w:rFonts w:ascii="Times New Roman" w:eastAsia="Times New Roman" w:hAnsi="Times New Roman" w:cs="Times New Roman"/>
          <w:sz w:val="24"/>
          <w:szCs w:val="24"/>
        </w:rPr>
        <w:t>Розвиток дистанційної освіти;</w:t>
      </w:r>
    </w:p>
    <w:p w14:paraId="1F399955" w14:textId="77777777" w:rsidR="00A16706" w:rsidRPr="005D5A4F" w:rsidRDefault="00A16706" w:rsidP="00A07B80">
      <w:pPr>
        <w:numPr>
          <w:ilvl w:val="0"/>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D5A4F">
        <w:rPr>
          <w:rFonts w:ascii="Times New Roman" w:eastAsia="Times New Roman" w:hAnsi="Times New Roman" w:cs="Times New Roman"/>
          <w:sz w:val="24"/>
          <w:szCs w:val="24"/>
        </w:rPr>
        <w:t>Наукові студії для</w:t>
      </w:r>
      <w:r w:rsidRPr="005D5A4F">
        <w:rPr>
          <w:rFonts w:ascii="Times New Roman" w:eastAsia="Times New Roman" w:hAnsi="Times New Roman" w:cs="Times New Roman"/>
          <w:sz w:val="24"/>
          <w:szCs w:val="24"/>
          <w:lang w:eastAsia="ru-RU"/>
        </w:rPr>
        <w:t xml:space="preserve"> здобувачів освіти </w:t>
      </w:r>
      <w:r w:rsidR="00312B13" w:rsidRPr="005D5A4F">
        <w:rPr>
          <w:rFonts w:ascii="Times New Roman" w:eastAsia="Times New Roman" w:hAnsi="Times New Roman" w:cs="Times New Roman"/>
          <w:sz w:val="24"/>
          <w:szCs w:val="24"/>
          <w:lang w:eastAsia="ru-RU"/>
        </w:rPr>
        <w:t>ЗЗСО</w:t>
      </w:r>
      <w:r w:rsidRPr="005D5A4F">
        <w:rPr>
          <w:rFonts w:ascii="Times New Roman" w:eastAsia="Times New Roman" w:hAnsi="Times New Roman" w:cs="Times New Roman"/>
          <w:sz w:val="24"/>
          <w:szCs w:val="24"/>
        </w:rPr>
        <w:t>;</w:t>
      </w:r>
    </w:p>
    <w:p w14:paraId="7FBC0AF9" w14:textId="77777777" w:rsidR="00A16706" w:rsidRPr="005D5A4F" w:rsidRDefault="00A16706" w:rsidP="00A07B80">
      <w:pPr>
        <w:numPr>
          <w:ilvl w:val="0"/>
          <w:numId w:val="9"/>
        </w:numPr>
        <w:tabs>
          <w:tab w:val="left" w:pos="0"/>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5D5A4F">
        <w:rPr>
          <w:rFonts w:ascii="Times New Roman" w:eastAsia="Times New Roman" w:hAnsi="Times New Roman" w:cs="Times New Roman"/>
          <w:sz w:val="24"/>
          <w:szCs w:val="24"/>
        </w:rPr>
        <w:t>Перехід до проєктного навчання;</w:t>
      </w:r>
    </w:p>
    <w:p w14:paraId="6BFDDC07" w14:textId="77777777" w:rsidR="00A16706" w:rsidRPr="005D5A4F" w:rsidRDefault="00A16706" w:rsidP="00A07B80">
      <w:pPr>
        <w:numPr>
          <w:ilvl w:val="0"/>
          <w:numId w:val="9"/>
        </w:numPr>
        <w:tabs>
          <w:tab w:val="left" w:pos="0"/>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5D5A4F">
        <w:rPr>
          <w:rFonts w:ascii="Times New Roman" w:eastAsia="Times New Roman" w:hAnsi="Times New Roman" w:cs="Times New Roman"/>
          <w:sz w:val="24"/>
          <w:szCs w:val="24"/>
        </w:rPr>
        <w:t>Створення мережі наукових товариств у ОТГ;</w:t>
      </w:r>
    </w:p>
    <w:p w14:paraId="04EEF634" w14:textId="77777777" w:rsidR="00A16706" w:rsidRPr="005D5A4F" w:rsidRDefault="00A16706" w:rsidP="00A07B80">
      <w:pPr>
        <w:numPr>
          <w:ilvl w:val="0"/>
          <w:numId w:val="9"/>
        </w:numPr>
        <w:tabs>
          <w:tab w:val="left" w:pos="0"/>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5D5A4F">
        <w:rPr>
          <w:rFonts w:ascii="Times New Roman" w:eastAsia="Times New Roman" w:hAnsi="Times New Roman" w:cs="Times New Roman"/>
          <w:sz w:val="24"/>
          <w:szCs w:val="24"/>
        </w:rPr>
        <w:t xml:space="preserve">Співпраця з освітніми округами та опорними школами; </w:t>
      </w:r>
    </w:p>
    <w:p w14:paraId="5E67CD87" w14:textId="77777777" w:rsidR="00A16706" w:rsidRPr="005D5A4F" w:rsidRDefault="00A16706" w:rsidP="00A07B80">
      <w:pPr>
        <w:numPr>
          <w:ilvl w:val="0"/>
          <w:numId w:val="9"/>
        </w:numPr>
        <w:tabs>
          <w:tab w:val="left" w:pos="0"/>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5D5A4F">
        <w:rPr>
          <w:rFonts w:ascii="Times New Roman" w:eastAsia="Times New Roman" w:hAnsi="Times New Roman" w:cs="Times New Roman"/>
          <w:sz w:val="24"/>
          <w:szCs w:val="24"/>
        </w:rPr>
        <w:t>Впровадження хмарних технологій у освітній процес.</w:t>
      </w:r>
    </w:p>
    <w:p w14:paraId="4F44AD6D" w14:textId="77777777" w:rsidR="00A16706" w:rsidRPr="00F5662C" w:rsidRDefault="00A16706" w:rsidP="006B5F1C">
      <w:pPr>
        <w:autoSpaceDE w:val="0"/>
        <w:autoSpaceDN w:val="0"/>
        <w:adjustRightInd w:val="0"/>
        <w:spacing w:after="0" w:line="240" w:lineRule="auto"/>
        <w:ind w:firstLine="709"/>
        <w:rPr>
          <w:rFonts w:ascii="Times New Roman" w:eastAsia="Times New Roman" w:hAnsi="Times New Roman" w:cs="Times New Roman"/>
          <w:b/>
          <w:bCs/>
          <w:sz w:val="24"/>
          <w:szCs w:val="24"/>
        </w:rPr>
      </w:pPr>
      <w:r w:rsidRPr="00F5662C">
        <w:rPr>
          <w:rFonts w:ascii="Times New Roman" w:eastAsia="Times New Roman" w:hAnsi="Times New Roman" w:cs="Times New Roman"/>
          <w:b/>
          <w:bCs/>
          <w:sz w:val="24"/>
          <w:szCs w:val="24"/>
        </w:rPr>
        <w:t xml:space="preserve">Головні принципи освітнього процесу </w:t>
      </w:r>
    </w:p>
    <w:p w14:paraId="18BE1254" w14:textId="77777777" w:rsidR="00A16706" w:rsidRPr="00F5662C" w:rsidRDefault="00A16706" w:rsidP="00A07B80">
      <w:pPr>
        <w:pStyle w:val="a5"/>
        <w:numPr>
          <w:ilvl w:val="0"/>
          <w:numId w:val="9"/>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rPr>
      </w:pPr>
      <w:r w:rsidRPr="00F5662C">
        <w:rPr>
          <w:rFonts w:ascii="Times New Roman" w:eastAsia="Times New Roman" w:hAnsi="Times New Roman" w:cs="Times New Roman"/>
          <w:i/>
          <w:iCs/>
          <w:sz w:val="24"/>
          <w:szCs w:val="24"/>
          <w:lang w:val="uk-UA"/>
        </w:rPr>
        <w:lastRenderedPageBreak/>
        <w:t xml:space="preserve">гуманізація, </w:t>
      </w:r>
      <w:r w:rsidRPr="00F5662C">
        <w:rPr>
          <w:rFonts w:ascii="Times New Roman" w:eastAsia="Times New Roman" w:hAnsi="Times New Roman" w:cs="Times New Roman"/>
          <w:sz w:val="24"/>
          <w:szCs w:val="24"/>
          <w:lang w:val="uk-UA" w:eastAsia="ru-RU"/>
        </w:rPr>
        <w:t>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w:t>
      </w:r>
    </w:p>
    <w:p w14:paraId="4ED1F14A" w14:textId="77777777" w:rsidR="00A16706" w:rsidRPr="00F5662C"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4"/>
          <w:szCs w:val="24"/>
          <w:lang w:val="uk-UA"/>
        </w:rPr>
      </w:pPr>
      <w:r w:rsidRPr="00F5662C">
        <w:rPr>
          <w:rFonts w:ascii="Times New Roman" w:eastAsia="Times New Roman" w:hAnsi="Times New Roman" w:cs="Times New Roman"/>
          <w:i/>
          <w:iCs/>
          <w:sz w:val="24"/>
          <w:szCs w:val="24"/>
          <w:lang w:val="uk-UA"/>
        </w:rPr>
        <w:t xml:space="preserve">єдність загальнолюдських і національних цінностей, </w:t>
      </w:r>
      <w:r w:rsidRPr="00F5662C">
        <w:rPr>
          <w:rFonts w:ascii="Times New Roman" w:eastAsia="Times New Roman" w:hAnsi="Times New Roman" w:cs="Times New Roman"/>
          <w:sz w:val="24"/>
          <w:szCs w:val="24"/>
          <w:lang w:val="uk-UA" w:eastAsia="ru-RU"/>
        </w:rPr>
        <w:t>що забезпечує у змісті освітнього процесу органічний зв'язок і духовну єдність української національної культури з культурою народів світу; розвиток культури всіх національних меншин, що проживають на території України; сприяє усвідомленню пріоритетності загальнолюдських цінностей над груповими; визначає позашкільну освіту як важливий засіб національного розвитку й гармонізації національних і міжнаціональних відносин в Україні;</w:t>
      </w:r>
    </w:p>
    <w:p w14:paraId="67227660" w14:textId="77777777" w:rsidR="00A16706" w:rsidRPr="00F5662C"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4"/>
          <w:szCs w:val="24"/>
          <w:lang w:val="uk-UA"/>
        </w:rPr>
      </w:pPr>
      <w:r w:rsidRPr="00F5662C">
        <w:rPr>
          <w:rFonts w:ascii="Times New Roman" w:eastAsia="Times New Roman" w:hAnsi="Times New Roman" w:cs="Times New Roman"/>
          <w:i/>
          <w:iCs/>
          <w:sz w:val="24"/>
          <w:szCs w:val="24"/>
          <w:lang w:val="uk-UA"/>
        </w:rPr>
        <w:t xml:space="preserve">демократизація, </w:t>
      </w:r>
      <w:r w:rsidRPr="00F5662C">
        <w:rPr>
          <w:rFonts w:ascii="Times New Roman" w:eastAsia="Times New Roman" w:hAnsi="Times New Roman" w:cs="Times New Roman"/>
          <w:sz w:val="24"/>
          <w:szCs w:val="24"/>
          <w:lang w:val="uk-UA" w:eastAsia="ru-RU"/>
        </w:rPr>
        <w:t>що передбачає автономію закладу у вирішенні основних питань змісту його діяльності, розвитку різноманітних форм співробітництва та партнерства всіх учасників освітнього процесу;</w:t>
      </w:r>
    </w:p>
    <w:p w14:paraId="3024408E" w14:textId="77777777" w:rsidR="00A16706" w:rsidRPr="00F5662C"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4"/>
          <w:szCs w:val="24"/>
          <w:lang w:val="uk-UA"/>
        </w:rPr>
      </w:pPr>
      <w:r w:rsidRPr="00F5662C">
        <w:rPr>
          <w:rFonts w:ascii="Times New Roman" w:eastAsia="Times New Roman" w:hAnsi="Times New Roman" w:cs="Times New Roman"/>
          <w:i/>
          <w:iCs/>
          <w:sz w:val="24"/>
          <w:szCs w:val="24"/>
          <w:lang w:val="uk-UA"/>
        </w:rPr>
        <w:t xml:space="preserve">науковість </w:t>
      </w:r>
      <w:r w:rsidRPr="00F5662C">
        <w:rPr>
          <w:rFonts w:ascii="Times New Roman" w:eastAsia="Times New Roman" w:hAnsi="Times New Roman" w:cs="Times New Roman"/>
          <w:sz w:val="24"/>
          <w:szCs w:val="24"/>
          <w:lang w:val="uk-UA" w:eastAsia="ru-RU"/>
        </w:rPr>
        <w:t xml:space="preserve">і </w:t>
      </w:r>
      <w:r w:rsidRPr="00F5662C">
        <w:rPr>
          <w:rFonts w:ascii="Times New Roman" w:eastAsia="Times New Roman" w:hAnsi="Times New Roman" w:cs="Times New Roman"/>
          <w:i/>
          <w:iCs/>
          <w:sz w:val="24"/>
          <w:szCs w:val="24"/>
          <w:lang w:val="uk-UA"/>
        </w:rPr>
        <w:t xml:space="preserve">системність, </w:t>
      </w:r>
      <w:r w:rsidRPr="00F5662C">
        <w:rPr>
          <w:rFonts w:ascii="Times New Roman" w:eastAsia="Times New Roman" w:hAnsi="Times New Roman" w:cs="Times New Roman"/>
          <w:sz w:val="24"/>
          <w:szCs w:val="24"/>
          <w:lang w:val="uk-UA" w:eastAsia="ru-RU"/>
        </w:rPr>
        <w:t>що полягає в забезпеченні оптимальних умов для інтегруючої функції освітніх процесів в умовах досягнення основної мети позашкільної освіти;</w:t>
      </w:r>
    </w:p>
    <w:p w14:paraId="79CD4ED7" w14:textId="77777777" w:rsidR="00A16706" w:rsidRPr="00F5662C"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4"/>
          <w:szCs w:val="24"/>
          <w:lang w:val="uk-UA"/>
        </w:rPr>
      </w:pPr>
      <w:r w:rsidRPr="00F5662C">
        <w:rPr>
          <w:rFonts w:ascii="Times New Roman" w:eastAsia="Times New Roman" w:hAnsi="Times New Roman" w:cs="Times New Roman"/>
          <w:i/>
          <w:iCs/>
          <w:sz w:val="24"/>
          <w:szCs w:val="24"/>
          <w:lang w:val="uk-UA"/>
        </w:rPr>
        <w:t xml:space="preserve">безперервність, наступність та інтеграція, </w:t>
      </w:r>
      <w:r w:rsidRPr="00F5662C">
        <w:rPr>
          <w:rFonts w:ascii="Times New Roman" w:eastAsia="Times New Roman" w:hAnsi="Times New Roman" w:cs="Times New Roman"/>
          <w:sz w:val="24"/>
          <w:szCs w:val="24"/>
          <w:lang w:val="uk-UA" w:eastAsia="ru-RU"/>
        </w:rPr>
        <w:t>що забезпечує єдність всіх ланок освіти, об'єднання зусиль Закладу з іншими закладами та організаціями;</w:t>
      </w:r>
    </w:p>
    <w:p w14:paraId="54568457" w14:textId="77777777" w:rsidR="00A16706" w:rsidRPr="00F5662C"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F5662C">
        <w:rPr>
          <w:rFonts w:ascii="Times New Roman" w:eastAsia="Times New Roman" w:hAnsi="Times New Roman" w:cs="Times New Roman"/>
          <w:i/>
          <w:iCs/>
          <w:sz w:val="24"/>
          <w:szCs w:val="24"/>
        </w:rPr>
        <w:t xml:space="preserve">цілісність і наступність </w:t>
      </w:r>
      <w:r w:rsidRPr="00F5662C">
        <w:rPr>
          <w:rFonts w:ascii="Times New Roman" w:eastAsia="Times New Roman" w:hAnsi="Times New Roman" w:cs="Times New Roman"/>
          <w:sz w:val="24"/>
          <w:szCs w:val="24"/>
          <w:lang w:eastAsia="ru-RU"/>
        </w:rPr>
        <w:t>світи, спрямованої на поглиблення та конкретизацію освітнього процесу; набуття освіти упродовж всього життя, за умови наступності та концентричності;</w:t>
      </w:r>
    </w:p>
    <w:p w14:paraId="161FEFB9" w14:textId="77777777" w:rsidR="00A16706" w:rsidRPr="00F5662C"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F5662C">
        <w:rPr>
          <w:rFonts w:ascii="Times New Roman" w:eastAsia="Times New Roman" w:hAnsi="Times New Roman" w:cs="Times New Roman"/>
          <w:i/>
          <w:iCs/>
          <w:sz w:val="24"/>
          <w:szCs w:val="24"/>
        </w:rPr>
        <w:t xml:space="preserve">багатоукладність і варіативність, </w:t>
      </w:r>
      <w:r w:rsidRPr="00F5662C">
        <w:rPr>
          <w:rFonts w:ascii="Times New Roman" w:eastAsia="Times New Roman" w:hAnsi="Times New Roman" w:cs="Times New Roman"/>
          <w:sz w:val="24"/>
          <w:szCs w:val="24"/>
          <w:lang w:eastAsia="ru-RU"/>
        </w:rPr>
        <w:t>що передбачає можливість широкого вибору змісту, форм і засобів позашкільної освіти, альтернативність у задоволенні духовних запитів здобувачів освіти, їх пізнавальних та інтелектуальних можливостей та інтересів, запровадження поліваріантності навчальних програм, поглиблення і розширення їх практичної спрямованості, референції та індивідуалізованого освітнього процесу;</w:t>
      </w:r>
    </w:p>
    <w:p w14:paraId="623C582F" w14:textId="77777777" w:rsidR="00A16706" w:rsidRPr="00F5662C"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F5662C">
        <w:rPr>
          <w:rFonts w:ascii="Times New Roman" w:eastAsia="Times New Roman" w:hAnsi="Times New Roman" w:cs="Times New Roman"/>
          <w:i/>
          <w:iCs/>
          <w:sz w:val="24"/>
          <w:szCs w:val="24"/>
        </w:rPr>
        <w:t xml:space="preserve">добровільність і доступність, </w:t>
      </w:r>
      <w:r w:rsidRPr="00F5662C">
        <w:rPr>
          <w:rFonts w:ascii="Times New Roman" w:eastAsia="Times New Roman" w:hAnsi="Times New Roman" w:cs="Times New Roman"/>
          <w:sz w:val="24"/>
          <w:szCs w:val="24"/>
          <w:lang w:eastAsia="ru-RU"/>
        </w:rPr>
        <w:t>що передбачає право вибору та доступності в забезпеченні потреб абсолютності у творчій самореалізації, духовному самовдосконаленні, здобутті додаткових знань, умінь та навичок, підготовки до активної професійної та громадської діяльності;</w:t>
      </w:r>
    </w:p>
    <w:p w14:paraId="400FE3F5" w14:textId="77777777" w:rsidR="00A16706" w:rsidRPr="00F5662C"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F5662C">
        <w:rPr>
          <w:rFonts w:ascii="Times New Roman" w:eastAsia="Times New Roman" w:hAnsi="Times New Roman" w:cs="Times New Roman"/>
          <w:i/>
          <w:iCs/>
          <w:sz w:val="24"/>
          <w:szCs w:val="24"/>
        </w:rPr>
        <w:t xml:space="preserve">самостійність і активність особистості, </w:t>
      </w:r>
      <w:r w:rsidRPr="00F5662C">
        <w:rPr>
          <w:rFonts w:ascii="Times New Roman" w:eastAsia="Times New Roman" w:hAnsi="Times New Roman" w:cs="Times New Roman"/>
          <w:sz w:val="24"/>
          <w:szCs w:val="24"/>
          <w:lang w:eastAsia="ru-RU"/>
        </w:rPr>
        <w:t>що полягає у забезпеченні психолого-педагогічної атмосфери, яка сприяє виявленню, розвитку і реалізації здобувачами освіти пізнавальної самостійності, творчої активності, прояву обдарованості і таланту;</w:t>
      </w:r>
    </w:p>
    <w:p w14:paraId="3CA90286" w14:textId="77777777" w:rsidR="00A16706" w:rsidRPr="00F5662C" w:rsidRDefault="00A16706" w:rsidP="00A07B80">
      <w:pPr>
        <w:pStyle w:val="a5"/>
        <w:numPr>
          <w:ilvl w:val="0"/>
          <w:numId w:val="9"/>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4"/>
          <w:szCs w:val="24"/>
          <w:lang w:eastAsia="ru-RU"/>
        </w:rPr>
      </w:pPr>
      <w:r w:rsidRPr="00F5662C">
        <w:rPr>
          <w:rFonts w:ascii="Times New Roman" w:eastAsia="Times New Roman" w:hAnsi="Times New Roman" w:cs="Times New Roman"/>
          <w:i/>
          <w:iCs/>
          <w:sz w:val="24"/>
          <w:szCs w:val="24"/>
        </w:rPr>
        <w:t xml:space="preserve">практична спрямованість, </w:t>
      </w:r>
      <w:r w:rsidRPr="00F5662C">
        <w:rPr>
          <w:rFonts w:ascii="Times New Roman" w:eastAsia="Times New Roman" w:hAnsi="Times New Roman" w:cs="Times New Roman"/>
          <w:sz w:val="24"/>
          <w:szCs w:val="24"/>
          <w:lang w:eastAsia="ru-RU"/>
        </w:rPr>
        <w:t>що передбачає набуття здобувачами освіти певних умінь і навичок, орієнтацію на трудову діяльність у ринкових умовах, їх розширення та розвиток, а також впровадження в життя за умов інтеграції з наукою і виробництвом.</w:t>
      </w:r>
    </w:p>
    <w:p w14:paraId="3AD2A453" w14:textId="77777777" w:rsidR="00A16706" w:rsidRPr="00F5662C" w:rsidRDefault="00A16706" w:rsidP="00AB13CF">
      <w:pPr>
        <w:shd w:val="clear" w:color="auto" w:fill="FFFFFF"/>
        <w:spacing w:after="0" w:line="240" w:lineRule="auto"/>
        <w:ind w:firstLine="709"/>
        <w:jc w:val="both"/>
        <w:textAlignment w:val="baseline"/>
        <w:rPr>
          <w:rFonts w:ascii="Times New Roman" w:eastAsia="Times New Roman" w:hAnsi="Times New Roman" w:cs="Times New Roman"/>
          <w:b/>
          <w:bCs/>
          <w:caps/>
          <w:sz w:val="24"/>
          <w:szCs w:val="24"/>
          <w:bdr w:val="none" w:sz="0" w:space="0" w:color="auto" w:frame="1"/>
          <w:lang w:eastAsia="ru-RU"/>
        </w:rPr>
      </w:pPr>
    </w:p>
    <w:p w14:paraId="3DF6CF3B" w14:textId="77777777" w:rsidR="00A16706" w:rsidRPr="00F5662C" w:rsidRDefault="00A16706" w:rsidP="008E1513">
      <w:pPr>
        <w:shd w:val="clear" w:color="auto" w:fill="FFFFFF"/>
        <w:spacing w:after="0" w:line="240" w:lineRule="auto"/>
        <w:ind w:firstLine="709"/>
        <w:jc w:val="both"/>
        <w:rPr>
          <w:rFonts w:ascii="Times New Roman" w:eastAsia="Times New Roman" w:hAnsi="Times New Roman" w:cs="Times New Roman"/>
          <w:b/>
          <w:color w:val="FF0000"/>
          <w:sz w:val="24"/>
          <w:szCs w:val="24"/>
        </w:rPr>
      </w:pPr>
    </w:p>
    <w:p w14:paraId="4078E46C" w14:textId="77777777" w:rsidR="00AB13CF" w:rsidRPr="00F5662C" w:rsidRDefault="00AB13CF" w:rsidP="009F3156">
      <w:pPr>
        <w:pStyle w:val="1"/>
        <w:keepNext w:val="0"/>
        <w:keepLines w:val="0"/>
        <w:widowControl w:val="0"/>
        <w:autoSpaceDE w:val="0"/>
        <w:autoSpaceDN w:val="0"/>
        <w:spacing w:before="0"/>
        <w:ind w:firstLine="709"/>
        <w:jc w:val="both"/>
        <w:rPr>
          <w:rFonts w:ascii="Times New Roman" w:hAnsi="Times New Roman" w:cs="Times New Roman"/>
          <w:b/>
          <w:color w:val="auto"/>
          <w:sz w:val="24"/>
          <w:szCs w:val="24"/>
          <w:lang w:val="ru-RU"/>
        </w:rPr>
      </w:pPr>
      <w:bookmarkStart w:id="2" w:name="_TOC_250002"/>
      <w:r w:rsidRPr="00F5662C">
        <w:rPr>
          <w:rFonts w:ascii="Times New Roman" w:hAnsi="Times New Roman" w:cs="Times New Roman"/>
          <w:b/>
          <w:color w:val="auto"/>
          <w:sz w:val="24"/>
          <w:szCs w:val="24"/>
          <w:lang w:val="ru-RU"/>
        </w:rPr>
        <w:br w:type="page"/>
      </w:r>
    </w:p>
    <w:p w14:paraId="78DFE2D7" w14:textId="77777777" w:rsidR="009F3156" w:rsidRPr="00F5662C" w:rsidRDefault="009F3156" w:rsidP="009F3156">
      <w:pPr>
        <w:pStyle w:val="1"/>
        <w:keepNext w:val="0"/>
        <w:keepLines w:val="0"/>
        <w:widowControl w:val="0"/>
        <w:autoSpaceDE w:val="0"/>
        <w:autoSpaceDN w:val="0"/>
        <w:spacing w:before="0"/>
        <w:ind w:firstLine="709"/>
        <w:jc w:val="both"/>
        <w:rPr>
          <w:rFonts w:ascii="Times New Roman" w:hAnsi="Times New Roman" w:cs="Times New Roman"/>
          <w:b/>
          <w:color w:val="auto"/>
          <w:sz w:val="24"/>
          <w:szCs w:val="24"/>
          <w:lang w:val="ru-RU"/>
        </w:rPr>
      </w:pPr>
      <w:r w:rsidRPr="00F5662C">
        <w:rPr>
          <w:rFonts w:ascii="Times New Roman" w:hAnsi="Times New Roman" w:cs="Times New Roman"/>
          <w:b/>
          <w:color w:val="auto"/>
          <w:sz w:val="24"/>
          <w:szCs w:val="24"/>
          <w:lang w:val="ru-RU"/>
        </w:rPr>
        <w:lastRenderedPageBreak/>
        <w:t>І. ВИМОГИ ДО ОСІБ, ЯКІ МОЖУТЬ РОЗПОЧАТИ НАВЧАННЯ ЗА</w:t>
      </w:r>
      <w:r w:rsidRPr="00F5662C">
        <w:rPr>
          <w:rFonts w:ascii="Times New Roman" w:hAnsi="Times New Roman" w:cs="Times New Roman"/>
          <w:b/>
          <w:color w:val="auto"/>
          <w:spacing w:val="-67"/>
          <w:sz w:val="24"/>
          <w:szCs w:val="24"/>
          <w:lang w:val="ru-RU"/>
        </w:rPr>
        <w:t xml:space="preserve"> </w:t>
      </w:r>
      <w:r w:rsidRPr="00F5662C">
        <w:rPr>
          <w:rFonts w:ascii="Times New Roman" w:hAnsi="Times New Roman" w:cs="Times New Roman"/>
          <w:b/>
          <w:color w:val="auto"/>
          <w:sz w:val="24"/>
          <w:szCs w:val="24"/>
          <w:lang w:val="ru-RU"/>
        </w:rPr>
        <w:t>ОСВІТНЬОЮ</w:t>
      </w:r>
      <w:r w:rsidRPr="00F5662C">
        <w:rPr>
          <w:rFonts w:ascii="Times New Roman" w:hAnsi="Times New Roman" w:cs="Times New Roman"/>
          <w:b/>
          <w:color w:val="auto"/>
          <w:spacing w:val="-1"/>
          <w:sz w:val="24"/>
          <w:szCs w:val="24"/>
          <w:lang w:val="ru-RU"/>
        </w:rPr>
        <w:t xml:space="preserve"> </w:t>
      </w:r>
      <w:bookmarkEnd w:id="2"/>
      <w:r w:rsidRPr="00F5662C">
        <w:rPr>
          <w:rFonts w:ascii="Times New Roman" w:hAnsi="Times New Roman" w:cs="Times New Roman"/>
          <w:b/>
          <w:color w:val="auto"/>
          <w:sz w:val="24"/>
          <w:szCs w:val="24"/>
          <w:lang w:val="ru-RU"/>
        </w:rPr>
        <w:t>ПРОГРАМОЮ</w:t>
      </w:r>
    </w:p>
    <w:p w14:paraId="400E499E" w14:textId="77777777" w:rsidR="009F3156" w:rsidRPr="00F5662C" w:rsidRDefault="009F3156" w:rsidP="009F3156">
      <w:pPr>
        <w:pStyle w:val="ab"/>
        <w:spacing w:before="0" w:beforeAutospacing="0" w:after="0" w:afterAutospacing="0"/>
        <w:ind w:firstLine="709"/>
        <w:rPr>
          <w:i/>
          <w:iCs/>
        </w:rPr>
      </w:pPr>
    </w:p>
    <w:p w14:paraId="7F2B0172" w14:textId="77777777" w:rsidR="009F3156" w:rsidRPr="00F5662C" w:rsidRDefault="009F3156" w:rsidP="009F3156">
      <w:pPr>
        <w:pStyle w:val="ab"/>
        <w:spacing w:before="0" w:beforeAutospacing="0" w:after="0" w:afterAutospacing="0"/>
        <w:ind w:firstLine="709"/>
        <w:jc w:val="both"/>
      </w:pPr>
      <w:r w:rsidRPr="00F5662C">
        <w:rPr>
          <w:b/>
          <w:i/>
          <w:iCs/>
        </w:rPr>
        <w:t>Початкова освіта</w:t>
      </w:r>
      <w:r w:rsidRPr="00F5662C">
        <w:t xml:space="preserve">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2FE36475" w14:textId="77777777" w:rsidR="009F3156" w:rsidRPr="00F5662C" w:rsidRDefault="009F3156" w:rsidP="009F3156">
      <w:pPr>
        <w:pStyle w:val="rvps2"/>
        <w:shd w:val="clear" w:color="auto" w:fill="FFFFFF"/>
        <w:spacing w:before="0" w:beforeAutospacing="0" w:after="0" w:afterAutospacing="0"/>
        <w:ind w:firstLine="709"/>
        <w:jc w:val="both"/>
      </w:pPr>
      <w:r w:rsidRPr="00F5662C">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bookmarkStart w:id="3" w:name="n51"/>
      <w:bookmarkEnd w:id="3"/>
      <w:r w:rsidRPr="00F5662C">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bookmarkStart w:id="4" w:name="n52"/>
      <w:bookmarkEnd w:id="4"/>
      <w:r w:rsidRPr="00F5662C">
        <w:t>Протокол оцінювання рівня навчальних досягнень складається за формою згідно з </w:t>
      </w:r>
      <w:hyperlink r:id="rId8" w:anchor="n207" w:tgtFrame="_blank" w:history="1">
        <w:r w:rsidRPr="00F5662C">
          <w:rPr>
            <w:rStyle w:val="af1"/>
            <w:rFonts w:eastAsiaTheme="minorHAnsi"/>
            <w:color w:val="auto"/>
            <w:u w:val="none"/>
          </w:rPr>
          <w:t>додатком 2</w:t>
        </w:r>
      </w:hyperlink>
      <w:r w:rsidRPr="00F5662C">
        <w:t> до Положення про індивідуальну форму здобуття загальної середньої освіти, затвердженого наказом Міністерства освіти і нау</w:t>
      </w:r>
      <w:r w:rsidR="0049106D" w:rsidRPr="00F5662C">
        <w:t>ки України 12 січня 2016 року №</w:t>
      </w:r>
      <w:r w:rsidRPr="00F5662C">
        <w:t>8, зареєстрованого в Міністерстві юстиції України 03 лютого 2016 р. за № 184/28314.</w:t>
      </w:r>
    </w:p>
    <w:p w14:paraId="4191A1AA" w14:textId="77777777" w:rsidR="00451C9B" w:rsidRPr="00F5662C" w:rsidRDefault="009F3156" w:rsidP="00451C9B">
      <w:pPr>
        <w:pStyle w:val="a9"/>
        <w:ind w:firstLine="709"/>
        <w:rPr>
          <w:spacing w:val="1"/>
          <w:sz w:val="24"/>
          <w:szCs w:val="24"/>
        </w:rPr>
      </w:pPr>
      <w:r w:rsidRPr="00F5662C">
        <w:rPr>
          <w:b/>
          <w:i/>
          <w:iCs/>
          <w:sz w:val="24"/>
          <w:szCs w:val="24"/>
        </w:rPr>
        <w:t>Базова</w:t>
      </w:r>
      <w:r w:rsidRPr="00F5662C">
        <w:rPr>
          <w:b/>
          <w:i/>
          <w:iCs/>
          <w:spacing w:val="1"/>
          <w:sz w:val="24"/>
          <w:szCs w:val="24"/>
        </w:rPr>
        <w:t xml:space="preserve"> </w:t>
      </w:r>
      <w:r w:rsidRPr="00F5662C">
        <w:rPr>
          <w:b/>
          <w:i/>
          <w:iCs/>
          <w:sz w:val="24"/>
          <w:szCs w:val="24"/>
        </w:rPr>
        <w:t>середня</w:t>
      </w:r>
      <w:r w:rsidRPr="00F5662C">
        <w:rPr>
          <w:b/>
          <w:i/>
          <w:iCs/>
          <w:spacing w:val="1"/>
          <w:sz w:val="24"/>
          <w:szCs w:val="24"/>
        </w:rPr>
        <w:t xml:space="preserve"> </w:t>
      </w:r>
      <w:r w:rsidRPr="00F5662C">
        <w:rPr>
          <w:b/>
          <w:i/>
          <w:iCs/>
          <w:sz w:val="24"/>
          <w:szCs w:val="24"/>
        </w:rPr>
        <w:t>освіта</w:t>
      </w:r>
      <w:r w:rsidRPr="00F5662C">
        <w:rPr>
          <w:spacing w:val="1"/>
          <w:sz w:val="24"/>
          <w:szCs w:val="24"/>
        </w:rPr>
        <w:t xml:space="preserve"> </w:t>
      </w:r>
      <w:r w:rsidRPr="00F5662C">
        <w:rPr>
          <w:sz w:val="24"/>
          <w:szCs w:val="24"/>
        </w:rPr>
        <w:t>здобувається,</w:t>
      </w:r>
      <w:r w:rsidRPr="00F5662C">
        <w:rPr>
          <w:spacing w:val="1"/>
          <w:sz w:val="24"/>
          <w:szCs w:val="24"/>
        </w:rPr>
        <w:t xml:space="preserve"> </w:t>
      </w:r>
      <w:r w:rsidRPr="00F5662C">
        <w:rPr>
          <w:sz w:val="24"/>
          <w:szCs w:val="24"/>
        </w:rPr>
        <w:t>як</w:t>
      </w:r>
      <w:r w:rsidRPr="00F5662C">
        <w:rPr>
          <w:spacing w:val="1"/>
          <w:sz w:val="24"/>
          <w:szCs w:val="24"/>
        </w:rPr>
        <w:t xml:space="preserve"> </w:t>
      </w:r>
      <w:r w:rsidRPr="00F5662C">
        <w:rPr>
          <w:sz w:val="24"/>
          <w:szCs w:val="24"/>
        </w:rPr>
        <w:t>правило,</w:t>
      </w:r>
      <w:r w:rsidRPr="00F5662C">
        <w:rPr>
          <w:spacing w:val="1"/>
          <w:sz w:val="24"/>
          <w:szCs w:val="24"/>
        </w:rPr>
        <w:t xml:space="preserve"> </w:t>
      </w:r>
      <w:r w:rsidRPr="00F5662C">
        <w:rPr>
          <w:sz w:val="24"/>
          <w:szCs w:val="24"/>
        </w:rPr>
        <w:t>після</w:t>
      </w:r>
      <w:r w:rsidRPr="00F5662C">
        <w:rPr>
          <w:spacing w:val="1"/>
          <w:sz w:val="24"/>
          <w:szCs w:val="24"/>
        </w:rPr>
        <w:t xml:space="preserve"> </w:t>
      </w:r>
      <w:r w:rsidRPr="00F5662C">
        <w:rPr>
          <w:sz w:val="24"/>
          <w:szCs w:val="24"/>
        </w:rPr>
        <w:t>здобуття</w:t>
      </w:r>
      <w:r w:rsidRPr="00F5662C">
        <w:rPr>
          <w:spacing w:val="1"/>
          <w:sz w:val="24"/>
          <w:szCs w:val="24"/>
        </w:rPr>
        <w:t xml:space="preserve"> </w:t>
      </w:r>
      <w:r w:rsidRPr="00F5662C">
        <w:rPr>
          <w:sz w:val="24"/>
          <w:szCs w:val="24"/>
        </w:rPr>
        <w:t>початкової</w:t>
      </w:r>
      <w:r w:rsidRPr="00F5662C">
        <w:rPr>
          <w:spacing w:val="1"/>
          <w:sz w:val="24"/>
          <w:szCs w:val="24"/>
        </w:rPr>
        <w:t xml:space="preserve"> </w:t>
      </w:r>
      <w:r w:rsidRPr="00F5662C">
        <w:rPr>
          <w:sz w:val="24"/>
          <w:szCs w:val="24"/>
        </w:rPr>
        <w:t>освіти.</w:t>
      </w:r>
      <w:r w:rsidRPr="00F5662C">
        <w:rPr>
          <w:spacing w:val="1"/>
          <w:sz w:val="24"/>
          <w:szCs w:val="24"/>
        </w:rPr>
        <w:t xml:space="preserve"> </w:t>
      </w:r>
      <w:r w:rsidR="00451C9B" w:rsidRPr="00F5662C">
        <w:rPr>
          <w:spacing w:val="1"/>
          <w:sz w:val="24"/>
          <w:szCs w:val="24"/>
        </w:rPr>
        <w:t>Навчання за освітньою програмою базової середньої освіти можуть розпочинати учні, які на момент зарахування (переведення) до закладу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r w:rsidR="00451C9B" w:rsidRPr="00F5662C">
        <w:rPr>
          <w:sz w:val="24"/>
          <w:szCs w:val="24"/>
        </w:rPr>
        <w:t xml:space="preserve"> </w:t>
      </w:r>
      <w:r w:rsidR="00451C9B" w:rsidRPr="00F5662C">
        <w:rPr>
          <w:spacing w:val="1"/>
          <w:sz w:val="24"/>
          <w:szCs w:val="24"/>
        </w:rPr>
        <w:t>Учні,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0AF3C357" w14:textId="77777777" w:rsidR="00451C9B" w:rsidRPr="00F5662C" w:rsidRDefault="00451C9B" w:rsidP="00451C9B">
      <w:pPr>
        <w:pStyle w:val="a9"/>
        <w:ind w:firstLine="709"/>
        <w:rPr>
          <w:spacing w:val="1"/>
          <w:sz w:val="24"/>
          <w:szCs w:val="24"/>
        </w:rPr>
      </w:pPr>
      <w:r w:rsidRPr="00F5662C">
        <w:rPr>
          <w:spacing w:val="1"/>
          <w:sz w:val="24"/>
          <w:szCs w:val="24"/>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14:paraId="44998625" w14:textId="77777777" w:rsidR="00451C9B" w:rsidRPr="00F5662C" w:rsidRDefault="00451C9B" w:rsidP="00451C9B">
      <w:pPr>
        <w:pStyle w:val="a9"/>
        <w:ind w:firstLine="709"/>
        <w:rPr>
          <w:spacing w:val="1"/>
          <w:sz w:val="24"/>
          <w:szCs w:val="24"/>
        </w:rPr>
      </w:pPr>
      <w:r w:rsidRPr="00F5662C">
        <w:rPr>
          <w:spacing w:val="1"/>
          <w:sz w:val="24"/>
          <w:szCs w:val="24"/>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w:t>
      </w:r>
      <w:r w:rsidR="0049106D" w:rsidRPr="00F5662C">
        <w:rPr>
          <w:spacing w:val="1"/>
          <w:sz w:val="24"/>
          <w:szCs w:val="24"/>
        </w:rPr>
        <w:t>ки України 12 січня 2016 року №</w:t>
      </w:r>
      <w:r w:rsidR="00FB63DC" w:rsidRPr="00F5662C">
        <w:rPr>
          <w:spacing w:val="1"/>
          <w:sz w:val="24"/>
          <w:szCs w:val="24"/>
        </w:rPr>
        <w:t>8,</w:t>
      </w:r>
      <w:r w:rsidRPr="00F5662C">
        <w:rPr>
          <w:spacing w:val="1"/>
          <w:sz w:val="24"/>
          <w:szCs w:val="24"/>
        </w:rPr>
        <w:t xml:space="preserve"> зареєстрованого в Міністерстві юстиції України 03 лютого 2016 р. за № 184/28314.</w:t>
      </w:r>
    </w:p>
    <w:p w14:paraId="50BC135B" w14:textId="77777777" w:rsidR="009F3156" w:rsidRPr="00F5662C" w:rsidRDefault="009F3156" w:rsidP="009F3156">
      <w:pPr>
        <w:pStyle w:val="a9"/>
        <w:ind w:firstLine="709"/>
        <w:rPr>
          <w:sz w:val="24"/>
          <w:szCs w:val="24"/>
        </w:rPr>
      </w:pPr>
      <w:r w:rsidRPr="00F5662C">
        <w:rPr>
          <w:sz w:val="24"/>
          <w:szCs w:val="24"/>
        </w:rPr>
        <w:t>Особи</w:t>
      </w:r>
      <w:r w:rsidRPr="00F5662C">
        <w:rPr>
          <w:spacing w:val="1"/>
          <w:sz w:val="24"/>
          <w:szCs w:val="24"/>
        </w:rPr>
        <w:t xml:space="preserve"> </w:t>
      </w:r>
      <w:r w:rsidRPr="00F5662C">
        <w:rPr>
          <w:sz w:val="24"/>
          <w:szCs w:val="24"/>
        </w:rPr>
        <w:t>з</w:t>
      </w:r>
      <w:r w:rsidRPr="00F5662C">
        <w:rPr>
          <w:spacing w:val="1"/>
          <w:sz w:val="24"/>
          <w:szCs w:val="24"/>
        </w:rPr>
        <w:t xml:space="preserve"> </w:t>
      </w:r>
      <w:r w:rsidRPr="00F5662C">
        <w:rPr>
          <w:sz w:val="24"/>
          <w:szCs w:val="24"/>
        </w:rPr>
        <w:t>особливими</w:t>
      </w:r>
      <w:r w:rsidRPr="00F5662C">
        <w:rPr>
          <w:spacing w:val="1"/>
          <w:sz w:val="24"/>
          <w:szCs w:val="24"/>
        </w:rPr>
        <w:t xml:space="preserve"> </w:t>
      </w:r>
      <w:r w:rsidRPr="00F5662C">
        <w:rPr>
          <w:sz w:val="24"/>
          <w:szCs w:val="24"/>
        </w:rPr>
        <w:t>освітніми</w:t>
      </w:r>
      <w:r w:rsidRPr="00F5662C">
        <w:rPr>
          <w:spacing w:val="1"/>
          <w:sz w:val="24"/>
          <w:szCs w:val="24"/>
        </w:rPr>
        <w:t xml:space="preserve"> </w:t>
      </w:r>
      <w:r w:rsidRPr="00F5662C">
        <w:rPr>
          <w:sz w:val="24"/>
          <w:szCs w:val="24"/>
        </w:rPr>
        <w:t>потребами</w:t>
      </w:r>
      <w:r w:rsidRPr="00F5662C">
        <w:rPr>
          <w:spacing w:val="-57"/>
          <w:sz w:val="24"/>
          <w:szCs w:val="24"/>
        </w:rPr>
        <w:t xml:space="preserve"> </w:t>
      </w:r>
      <w:r w:rsidRPr="00F5662C">
        <w:rPr>
          <w:sz w:val="24"/>
          <w:szCs w:val="24"/>
        </w:rPr>
        <w:t>можуть розпочинати</w:t>
      </w:r>
      <w:r w:rsidRPr="00F5662C">
        <w:rPr>
          <w:spacing w:val="-1"/>
          <w:sz w:val="24"/>
          <w:szCs w:val="24"/>
        </w:rPr>
        <w:t xml:space="preserve"> </w:t>
      </w:r>
      <w:r w:rsidRPr="00F5662C">
        <w:rPr>
          <w:sz w:val="24"/>
          <w:szCs w:val="24"/>
        </w:rPr>
        <w:t>здобуття базової</w:t>
      </w:r>
      <w:r w:rsidRPr="00F5662C">
        <w:rPr>
          <w:spacing w:val="-1"/>
          <w:sz w:val="24"/>
          <w:szCs w:val="24"/>
        </w:rPr>
        <w:t xml:space="preserve"> </w:t>
      </w:r>
      <w:r w:rsidRPr="00F5662C">
        <w:rPr>
          <w:sz w:val="24"/>
          <w:szCs w:val="24"/>
        </w:rPr>
        <w:t>середньої освіти за</w:t>
      </w:r>
      <w:r w:rsidRPr="00F5662C">
        <w:rPr>
          <w:spacing w:val="-1"/>
          <w:sz w:val="24"/>
          <w:szCs w:val="24"/>
        </w:rPr>
        <w:t xml:space="preserve"> </w:t>
      </w:r>
      <w:r w:rsidRPr="00F5662C">
        <w:rPr>
          <w:sz w:val="24"/>
          <w:szCs w:val="24"/>
        </w:rPr>
        <w:t>інших</w:t>
      </w:r>
      <w:r w:rsidRPr="00F5662C">
        <w:rPr>
          <w:spacing w:val="-1"/>
          <w:sz w:val="24"/>
          <w:szCs w:val="24"/>
        </w:rPr>
        <w:t xml:space="preserve"> </w:t>
      </w:r>
      <w:r w:rsidRPr="00F5662C">
        <w:rPr>
          <w:sz w:val="24"/>
          <w:szCs w:val="24"/>
        </w:rPr>
        <w:t>умов.</w:t>
      </w:r>
    </w:p>
    <w:p w14:paraId="5A3F62B3" w14:textId="4578D200" w:rsidR="00451C9B" w:rsidRPr="00F5662C" w:rsidRDefault="00451C9B" w:rsidP="009F3156">
      <w:pPr>
        <w:pStyle w:val="a9"/>
        <w:ind w:firstLine="709"/>
        <w:rPr>
          <w:sz w:val="24"/>
          <w:szCs w:val="24"/>
          <w:shd w:val="clear" w:color="auto" w:fill="FFFFFF"/>
        </w:rPr>
      </w:pPr>
    </w:p>
    <w:p w14:paraId="4CBA424C" w14:textId="77777777" w:rsidR="007560AC" w:rsidRPr="00F5662C" w:rsidRDefault="009F3156" w:rsidP="009F3156">
      <w:pPr>
        <w:pStyle w:val="a9"/>
        <w:ind w:firstLine="709"/>
        <w:rPr>
          <w:sz w:val="24"/>
          <w:szCs w:val="24"/>
        </w:rPr>
      </w:pPr>
      <w:r w:rsidRPr="00F5662C">
        <w:rPr>
          <w:b/>
          <w:i/>
          <w:sz w:val="24"/>
          <w:szCs w:val="24"/>
        </w:rPr>
        <w:t xml:space="preserve">Особи з особливими освітніми потребами </w:t>
      </w:r>
      <w:r w:rsidRPr="00F5662C">
        <w:rPr>
          <w:sz w:val="24"/>
          <w:szCs w:val="24"/>
        </w:rPr>
        <w:t>можуть розпочинати</w:t>
      </w:r>
      <w:r w:rsidRPr="00F5662C">
        <w:rPr>
          <w:spacing w:val="1"/>
          <w:sz w:val="24"/>
          <w:szCs w:val="24"/>
        </w:rPr>
        <w:t xml:space="preserve"> </w:t>
      </w:r>
      <w:r w:rsidRPr="00F5662C">
        <w:rPr>
          <w:sz w:val="24"/>
          <w:szCs w:val="24"/>
        </w:rPr>
        <w:t>здобуття</w:t>
      </w:r>
      <w:r w:rsidRPr="00F5662C">
        <w:rPr>
          <w:spacing w:val="-2"/>
          <w:sz w:val="24"/>
          <w:szCs w:val="24"/>
        </w:rPr>
        <w:t xml:space="preserve"> </w:t>
      </w:r>
      <w:r w:rsidRPr="00F5662C">
        <w:rPr>
          <w:sz w:val="24"/>
          <w:szCs w:val="24"/>
        </w:rPr>
        <w:t>повної</w:t>
      </w:r>
      <w:r w:rsidRPr="00F5662C">
        <w:rPr>
          <w:spacing w:val="-2"/>
          <w:sz w:val="24"/>
          <w:szCs w:val="24"/>
        </w:rPr>
        <w:t xml:space="preserve"> </w:t>
      </w:r>
      <w:r w:rsidRPr="00F5662C">
        <w:rPr>
          <w:sz w:val="24"/>
          <w:szCs w:val="24"/>
        </w:rPr>
        <w:t>загальної</w:t>
      </w:r>
      <w:r w:rsidRPr="00F5662C">
        <w:rPr>
          <w:spacing w:val="1"/>
          <w:sz w:val="24"/>
          <w:szCs w:val="24"/>
        </w:rPr>
        <w:t xml:space="preserve"> </w:t>
      </w:r>
      <w:r w:rsidRPr="00F5662C">
        <w:rPr>
          <w:sz w:val="24"/>
          <w:szCs w:val="24"/>
        </w:rPr>
        <w:t>середньої освіти</w:t>
      </w:r>
      <w:r w:rsidRPr="00F5662C">
        <w:rPr>
          <w:spacing w:val="-2"/>
          <w:sz w:val="24"/>
          <w:szCs w:val="24"/>
        </w:rPr>
        <w:t xml:space="preserve"> </w:t>
      </w:r>
      <w:r w:rsidRPr="00F5662C">
        <w:rPr>
          <w:sz w:val="24"/>
          <w:szCs w:val="24"/>
        </w:rPr>
        <w:t>за</w:t>
      </w:r>
      <w:r w:rsidRPr="00F5662C">
        <w:rPr>
          <w:spacing w:val="-1"/>
          <w:sz w:val="24"/>
          <w:szCs w:val="24"/>
        </w:rPr>
        <w:t xml:space="preserve"> </w:t>
      </w:r>
      <w:r w:rsidRPr="00F5662C">
        <w:rPr>
          <w:sz w:val="24"/>
          <w:szCs w:val="24"/>
        </w:rPr>
        <w:t>інших умов.</w:t>
      </w:r>
    </w:p>
    <w:p w14:paraId="208E2C36" w14:textId="77777777" w:rsidR="007560AC" w:rsidRPr="00F5662C" w:rsidRDefault="007560AC" w:rsidP="007560AC">
      <w:pPr>
        <w:pStyle w:val="a9"/>
        <w:ind w:firstLine="709"/>
        <w:rPr>
          <w:sz w:val="24"/>
          <w:szCs w:val="24"/>
        </w:rPr>
      </w:pPr>
      <w:r w:rsidRPr="00F5662C">
        <w:rPr>
          <w:sz w:val="24"/>
          <w:szCs w:val="24"/>
        </w:rPr>
        <w:t>Особи з особливими освітніми потребами можуть розпочинати здобуття початкової освіти не обов’язково з шести років, а з іншого віку, а тривалість їхнього навчання у початковій та базовій школі може бути подовжена з доповненням корекційно-розвитковим складником.</w:t>
      </w:r>
    </w:p>
    <w:p w14:paraId="0942DBDA" w14:textId="77777777" w:rsidR="00706D36" w:rsidRPr="00F5662C" w:rsidRDefault="007560AC" w:rsidP="007560AC">
      <w:pPr>
        <w:pStyle w:val="a9"/>
        <w:ind w:firstLine="709"/>
        <w:rPr>
          <w:sz w:val="24"/>
          <w:szCs w:val="24"/>
        </w:rPr>
      </w:pPr>
      <w:r w:rsidRPr="00F5662C">
        <w:rPr>
          <w:sz w:val="24"/>
          <w:szCs w:val="24"/>
        </w:rPr>
        <w:t>Тривалість здобуття освіти учнями може бути продовжена на рівнях початкової та  базової середньої освіти відповідно до постанови Кабінету Міністрів України від 23 квітня 2003 року №585 «Про встановлення тривалості здобуття повної загальної середньої освіти особами з особливими освітніми потребами у закладах загальної середньої освіти» (із змінами внесеними згідно з Постановами КМ  №780 від 27.08.2010, №753 від 26.10.2016, №773 від 21.08.2019, №983 від 21.10.2020 ).</w:t>
      </w:r>
      <w:r w:rsidR="00706D36" w:rsidRPr="00F5662C">
        <w:rPr>
          <w:sz w:val="24"/>
          <w:szCs w:val="24"/>
        </w:rPr>
        <w:br w:type="page"/>
      </w:r>
    </w:p>
    <w:p w14:paraId="64F8F191" w14:textId="77777777" w:rsidR="00706D36" w:rsidRPr="00F5662C" w:rsidRDefault="00706D36" w:rsidP="00706D36">
      <w:pPr>
        <w:pStyle w:val="a9"/>
        <w:ind w:firstLine="709"/>
        <w:rPr>
          <w:b/>
          <w:sz w:val="24"/>
          <w:szCs w:val="24"/>
        </w:rPr>
      </w:pPr>
      <w:r w:rsidRPr="00F5662C">
        <w:rPr>
          <w:b/>
          <w:sz w:val="24"/>
          <w:szCs w:val="24"/>
        </w:rPr>
        <w:lastRenderedPageBreak/>
        <w:t xml:space="preserve">ІІ. </w:t>
      </w:r>
      <w:r w:rsidR="00D5236F" w:rsidRPr="00F5662C">
        <w:rPr>
          <w:b/>
          <w:sz w:val="24"/>
          <w:szCs w:val="24"/>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14:paraId="3D582A6F" w14:textId="77777777" w:rsidR="00706D36" w:rsidRPr="00F5662C" w:rsidRDefault="00706D36" w:rsidP="00706D36">
      <w:pPr>
        <w:pStyle w:val="a9"/>
        <w:ind w:firstLine="709"/>
        <w:outlineLvl w:val="0"/>
        <w:rPr>
          <w:sz w:val="24"/>
          <w:szCs w:val="24"/>
        </w:rPr>
      </w:pPr>
    </w:p>
    <w:p w14:paraId="7A60A73B" w14:textId="327CBE33" w:rsidR="0049106D" w:rsidRPr="00F5662C" w:rsidRDefault="0049106D" w:rsidP="00262672">
      <w:pPr>
        <w:pStyle w:val="a9"/>
        <w:ind w:firstLine="709"/>
        <w:outlineLvl w:val="0"/>
        <w:rPr>
          <w:sz w:val="24"/>
          <w:szCs w:val="24"/>
        </w:rPr>
      </w:pPr>
      <w:r w:rsidRPr="00F5662C">
        <w:rPr>
          <w:sz w:val="24"/>
          <w:szCs w:val="24"/>
        </w:rPr>
        <w:t>Загальний обсяг навчального навантаження учнів 1</w:t>
      </w:r>
      <w:r w:rsidR="005143F9" w:rsidRPr="00F5662C">
        <w:rPr>
          <w:sz w:val="24"/>
          <w:szCs w:val="24"/>
        </w:rPr>
        <w:t xml:space="preserve"> – 9-х</w:t>
      </w:r>
      <w:r w:rsidRPr="00F5662C">
        <w:rPr>
          <w:sz w:val="24"/>
          <w:szCs w:val="24"/>
        </w:rPr>
        <w:t xml:space="preserve"> класів визначено відповідно до Закону України «Про освіту», Закону України  «Про повну загальну середню освіту»; </w:t>
      </w:r>
      <w:r w:rsidR="00A45C44" w:rsidRPr="00F5662C">
        <w:rPr>
          <w:sz w:val="24"/>
          <w:szCs w:val="24"/>
        </w:rPr>
        <w:t>наказів Міністерства освіти і науки України № 743-22 від 12.08.2022 р. «Про затвердження типової освітньої програми, розробленої під керівництвом Шияна Р. Б.»</w:t>
      </w:r>
      <w:r w:rsidRPr="00F5662C">
        <w:rPr>
          <w:sz w:val="24"/>
          <w:szCs w:val="24"/>
        </w:rPr>
        <w:t>; № 405 від 20.04.2018 р. «Про затвердження типової освітньої програми закладів загальної середньої освіти ІІ ступеня» (</w:t>
      </w:r>
      <w:r w:rsidR="00262672" w:rsidRPr="00F5662C">
        <w:rPr>
          <w:sz w:val="24"/>
          <w:szCs w:val="24"/>
        </w:rPr>
        <w:t>на підставі наказу Міністерства освіти і науки № 235 від 19.02.2021, із змінами, внесеними згідно з Наказом Міністерства освіти і науки № 983 від 13.09.2021</w:t>
      </w:r>
      <w:r w:rsidRPr="00F5662C">
        <w:rPr>
          <w:sz w:val="24"/>
          <w:szCs w:val="24"/>
        </w:rPr>
        <w:t xml:space="preserve">), № 235 від 19.02.2021 року «Про затвердження типової освітньої програми для </w:t>
      </w:r>
      <w:r w:rsidR="00F5662C">
        <w:rPr>
          <w:sz w:val="24"/>
          <w:szCs w:val="24"/>
        </w:rPr>
        <w:t xml:space="preserve">          </w:t>
      </w:r>
      <w:r w:rsidRPr="00F5662C">
        <w:rPr>
          <w:sz w:val="24"/>
          <w:szCs w:val="24"/>
        </w:rPr>
        <w:t>5</w:t>
      </w:r>
      <w:r w:rsidR="005143F9" w:rsidRPr="00F5662C">
        <w:rPr>
          <w:sz w:val="24"/>
          <w:szCs w:val="24"/>
        </w:rPr>
        <w:t xml:space="preserve"> – </w:t>
      </w:r>
      <w:r w:rsidRPr="00F5662C">
        <w:rPr>
          <w:sz w:val="24"/>
          <w:szCs w:val="24"/>
        </w:rPr>
        <w:t>9</w:t>
      </w:r>
      <w:r w:rsidR="005143F9" w:rsidRPr="00F5662C">
        <w:rPr>
          <w:sz w:val="24"/>
          <w:szCs w:val="24"/>
        </w:rPr>
        <w:t xml:space="preserve"> </w:t>
      </w:r>
      <w:r w:rsidRPr="00F5662C">
        <w:rPr>
          <w:sz w:val="24"/>
          <w:szCs w:val="24"/>
        </w:rPr>
        <w:t>кла</w:t>
      </w:r>
      <w:r w:rsidR="00262672" w:rsidRPr="00F5662C">
        <w:rPr>
          <w:sz w:val="24"/>
          <w:szCs w:val="24"/>
        </w:rPr>
        <w:t>сів загальної середньої освіти» (із змінами, внесеними згідно з Наказом Міністерства освіти і науки № 1120 від 09.08.2024)</w:t>
      </w:r>
    </w:p>
    <w:p w14:paraId="68FC8A80" w14:textId="07885929" w:rsidR="00706D36" w:rsidRPr="00F5662C" w:rsidRDefault="00706D36" w:rsidP="00706D36">
      <w:pPr>
        <w:pStyle w:val="a9"/>
        <w:ind w:firstLine="709"/>
        <w:outlineLvl w:val="0"/>
        <w:rPr>
          <w:sz w:val="24"/>
          <w:szCs w:val="24"/>
        </w:rPr>
      </w:pPr>
      <w:r w:rsidRPr="00F5662C">
        <w:rPr>
          <w:sz w:val="24"/>
          <w:szCs w:val="24"/>
        </w:rPr>
        <w:t>Загальний обсяг навчального навантаження для здобувачів освіти на 202</w:t>
      </w:r>
      <w:r w:rsidR="00FB63DC" w:rsidRPr="00F5662C">
        <w:rPr>
          <w:sz w:val="24"/>
          <w:szCs w:val="24"/>
        </w:rPr>
        <w:t>5</w:t>
      </w:r>
      <w:r w:rsidR="005143F9" w:rsidRPr="00F5662C">
        <w:rPr>
          <w:sz w:val="24"/>
          <w:szCs w:val="24"/>
        </w:rPr>
        <w:t>/</w:t>
      </w:r>
      <w:r w:rsidRPr="00F5662C">
        <w:rPr>
          <w:sz w:val="24"/>
          <w:szCs w:val="24"/>
        </w:rPr>
        <w:t>202</w:t>
      </w:r>
      <w:r w:rsidR="00FB63DC" w:rsidRPr="00F5662C">
        <w:rPr>
          <w:sz w:val="24"/>
          <w:szCs w:val="24"/>
        </w:rPr>
        <w:t>6</w:t>
      </w:r>
      <w:r w:rsidRPr="00F5662C">
        <w:rPr>
          <w:sz w:val="24"/>
          <w:szCs w:val="24"/>
        </w:rPr>
        <w:t xml:space="preserve"> навчальний рік становить:</w:t>
      </w:r>
    </w:p>
    <w:p w14:paraId="3B5A4B4F" w14:textId="77777777" w:rsidR="000A39D7" w:rsidRPr="00F5662C" w:rsidRDefault="000A39D7" w:rsidP="000A39D7">
      <w:pPr>
        <w:pStyle w:val="a9"/>
        <w:outlineLvl w:val="0"/>
        <w:rPr>
          <w:b/>
          <w:i/>
          <w:sz w:val="24"/>
          <w:szCs w:val="24"/>
        </w:rPr>
      </w:pPr>
      <w:r w:rsidRPr="00F5662C">
        <w:rPr>
          <w:b/>
          <w:i/>
          <w:sz w:val="24"/>
          <w:szCs w:val="24"/>
        </w:rPr>
        <w:t>для учнів 1-2, 3-4 класів:</w:t>
      </w:r>
    </w:p>
    <w:p w14:paraId="1207E461" w14:textId="77777777"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 xml:space="preserve">для учнів 1-х класів </w:t>
      </w:r>
      <w:r w:rsidR="00451C9B" w:rsidRPr="00F5662C">
        <w:rPr>
          <w:sz w:val="24"/>
          <w:szCs w:val="24"/>
        </w:rPr>
        <w:t xml:space="preserve">закладу освіти </w:t>
      </w:r>
      <w:r w:rsidRPr="00F5662C">
        <w:rPr>
          <w:sz w:val="24"/>
          <w:szCs w:val="24"/>
        </w:rPr>
        <w:t>складає 805 годин/навчальний рік;</w:t>
      </w:r>
    </w:p>
    <w:p w14:paraId="53D10613" w14:textId="77777777"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для учнів 2-х класів - 875 годин/навчальний рік;</w:t>
      </w:r>
    </w:p>
    <w:p w14:paraId="14E2E085" w14:textId="77777777"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для учнів 3-х класів - 910 годин/навчальний рік;</w:t>
      </w:r>
    </w:p>
    <w:p w14:paraId="5ECC0B15" w14:textId="77777777"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для учнів 4-х класів - 910 годин/навчальний рік;</w:t>
      </w:r>
    </w:p>
    <w:p w14:paraId="54D20A61" w14:textId="77777777" w:rsidR="000A39D7" w:rsidRPr="00F5662C" w:rsidRDefault="000A39D7" w:rsidP="000A39D7">
      <w:pPr>
        <w:pStyle w:val="a9"/>
        <w:outlineLvl w:val="0"/>
        <w:rPr>
          <w:b/>
          <w:i/>
          <w:sz w:val="24"/>
          <w:szCs w:val="24"/>
        </w:rPr>
      </w:pPr>
      <w:r w:rsidRPr="00F5662C">
        <w:rPr>
          <w:b/>
          <w:i/>
          <w:sz w:val="24"/>
          <w:szCs w:val="24"/>
        </w:rPr>
        <w:t>для учнів й учениць 5-6 класів (адаптаційний цикл базової середньої освіти)</w:t>
      </w:r>
    </w:p>
    <w:p w14:paraId="18E51EB5" w14:textId="77777777"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для учнів 5-х класів - 10</w:t>
      </w:r>
      <w:r w:rsidR="00D92F77" w:rsidRPr="00F5662C">
        <w:rPr>
          <w:sz w:val="24"/>
          <w:szCs w:val="24"/>
        </w:rPr>
        <w:t>85</w:t>
      </w:r>
      <w:r w:rsidRPr="00F5662C">
        <w:rPr>
          <w:sz w:val="24"/>
          <w:szCs w:val="24"/>
        </w:rPr>
        <w:t xml:space="preserve"> годин/навчальний рік;</w:t>
      </w:r>
    </w:p>
    <w:p w14:paraId="28D7B5B6" w14:textId="77777777"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для учнів 6-х класів - 11</w:t>
      </w:r>
      <w:r w:rsidR="00D92F77" w:rsidRPr="00F5662C">
        <w:rPr>
          <w:sz w:val="24"/>
          <w:szCs w:val="24"/>
        </w:rPr>
        <w:t>90</w:t>
      </w:r>
      <w:r w:rsidRPr="00F5662C">
        <w:rPr>
          <w:sz w:val="24"/>
          <w:szCs w:val="24"/>
        </w:rPr>
        <w:t xml:space="preserve"> годин/навчальний рік;</w:t>
      </w:r>
    </w:p>
    <w:p w14:paraId="7662C42E" w14:textId="77777777" w:rsidR="000A39D7" w:rsidRPr="00F5662C" w:rsidRDefault="000A39D7" w:rsidP="000A39D7">
      <w:pPr>
        <w:pStyle w:val="a9"/>
        <w:outlineLvl w:val="0"/>
        <w:rPr>
          <w:b/>
          <w:i/>
          <w:sz w:val="24"/>
          <w:szCs w:val="24"/>
        </w:rPr>
      </w:pPr>
      <w:r w:rsidRPr="00F5662C">
        <w:rPr>
          <w:b/>
          <w:i/>
          <w:sz w:val="24"/>
          <w:szCs w:val="24"/>
        </w:rPr>
        <w:t>для учнів й учениць 7-8 класів (цикл базового предметного навчання базової середньої освіти)</w:t>
      </w:r>
    </w:p>
    <w:p w14:paraId="460D1A56" w14:textId="77777777"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 xml:space="preserve">для учнів 7-х класів - </w:t>
      </w:r>
      <w:r w:rsidR="00D92F77" w:rsidRPr="00F5662C">
        <w:rPr>
          <w:sz w:val="24"/>
          <w:szCs w:val="24"/>
        </w:rPr>
        <w:t>1225</w:t>
      </w:r>
      <w:r w:rsidRPr="00F5662C">
        <w:rPr>
          <w:sz w:val="24"/>
          <w:szCs w:val="24"/>
        </w:rPr>
        <w:t xml:space="preserve"> годин/навчальний рік;</w:t>
      </w:r>
    </w:p>
    <w:p w14:paraId="7FB8385E" w14:textId="77777777"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 xml:space="preserve">для учнів 8-х класів - </w:t>
      </w:r>
      <w:r w:rsidR="00D92F77" w:rsidRPr="00F5662C">
        <w:rPr>
          <w:sz w:val="24"/>
          <w:szCs w:val="24"/>
        </w:rPr>
        <w:t>1260</w:t>
      </w:r>
      <w:r w:rsidRPr="00F5662C">
        <w:rPr>
          <w:sz w:val="24"/>
          <w:szCs w:val="24"/>
        </w:rPr>
        <w:t xml:space="preserve"> годин/навчальний рік,</w:t>
      </w:r>
    </w:p>
    <w:p w14:paraId="59577A43" w14:textId="77777777" w:rsidR="000A39D7" w:rsidRPr="00F5662C" w:rsidRDefault="000A39D7" w:rsidP="000A39D7">
      <w:pPr>
        <w:pStyle w:val="a9"/>
        <w:outlineLvl w:val="0"/>
        <w:rPr>
          <w:b/>
          <w:i/>
          <w:sz w:val="24"/>
          <w:szCs w:val="24"/>
        </w:rPr>
      </w:pPr>
      <w:r w:rsidRPr="00F5662C">
        <w:rPr>
          <w:b/>
          <w:i/>
          <w:sz w:val="24"/>
          <w:szCs w:val="24"/>
        </w:rPr>
        <w:t>для учнів й учениць 9 класів</w:t>
      </w:r>
    </w:p>
    <w:p w14:paraId="0BFA4FF5" w14:textId="144E70C5"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для учнів 9-х класів - 1260 годин/навчальний рік</w:t>
      </w:r>
      <w:r w:rsidR="006A6A08" w:rsidRPr="00F5662C">
        <w:rPr>
          <w:sz w:val="24"/>
          <w:szCs w:val="24"/>
        </w:rPr>
        <w:t>.</w:t>
      </w:r>
    </w:p>
    <w:p w14:paraId="28487330" w14:textId="429A2094" w:rsidR="00706D36" w:rsidRPr="00F5662C" w:rsidRDefault="00706D36" w:rsidP="00706D36">
      <w:pPr>
        <w:pStyle w:val="a9"/>
        <w:ind w:firstLine="709"/>
        <w:outlineLvl w:val="0"/>
        <w:rPr>
          <w:sz w:val="24"/>
          <w:szCs w:val="24"/>
        </w:rPr>
      </w:pPr>
      <w:r w:rsidRPr="00F5662C">
        <w:rPr>
          <w:sz w:val="24"/>
          <w:szCs w:val="24"/>
        </w:rPr>
        <w:t xml:space="preserve">Детальний розподіл навчального навантаження на тиждень окреслено у </w:t>
      </w:r>
      <w:r w:rsidR="005235DB" w:rsidRPr="00F5662C">
        <w:rPr>
          <w:sz w:val="24"/>
          <w:szCs w:val="24"/>
        </w:rPr>
        <w:t xml:space="preserve">річному </w:t>
      </w:r>
      <w:r w:rsidRPr="00F5662C">
        <w:rPr>
          <w:sz w:val="24"/>
          <w:szCs w:val="24"/>
        </w:rPr>
        <w:t>на</w:t>
      </w:r>
      <w:r w:rsidR="0049106D" w:rsidRPr="00F5662C">
        <w:rPr>
          <w:sz w:val="24"/>
          <w:szCs w:val="24"/>
        </w:rPr>
        <w:t>вчальному плані для учнів 1-х-</w:t>
      </w:r>
      <w:r w:rsidRPr="00F5662C">
        <w:rPr>
          <w:sz w:val="24"/>
          <w:szCs w:val="24"/>
        </w:rPr>
        <w:t>4-х класів (додат</w:t>
      </w:r>
      <w:r w:rsidR="0049106D" w:rsidRPr="00F5662C">
        <w:rPr>
          <w:sz w:val="24"/>
          <w:szCs w:val="24"/>
        </w:rPr>
        <w:t>ки</w:t>
      </w:r>
      <w:r w:rsidRPr="00F5662C">
        <w:rPr>
          <w:sz w:val="24"/>
          <w:szCs w:val="24"/>
        </w:rPr>
        <w:t xml:space="preserve"> </w:t>
      </w:r>
      <w:r w:rsidR="006A6A08" w:rsidRPr="00F5662C">
        <w:rPr>
          <w:sz w:val="24"/>
          <w:szCs w:val="24"/>
        </w:rPr>
        <w:t>1 – 5</w:t>
      </w:r>
      <w:r w:rsidRPr="00F5662C">
        <w:rPr>
          <w:sz w:val="24"/>
          <w:szCs w:val="24"/>
        </w:rPr>
        <w:t>), для 5-</w:t>
      </w:r>
      <w:r w:rsidR="005235DB" w:rsidRPr="00F5662C">
        <w:rPr>
          <w:sz w:val="24"/>
          <w:szCs w:val="24"/>
        </w:rPr>
        <w:t>8</w:t>
      </w:r>
      <w:r w:rsidR="00BC6471" w:rsidRPr="00F5662C">
        <w:rPr>
          <w:sz w:val="24"/>
          <w:szCs w:val="24"/>
        </w:rPr>
        <w:t>-</w:t>
      </w:r>
      <w:r w:rsidRPr="00F5662C">
        <w:rPr>
          <w:sz w:val="24"/>
          <w:szCs w:val="24"/>
        </w:rPr>
        <w:t>х (додат</w:t>
      </w:r>
      <w:r w:rsidR="0049106D" w:rsidRPr="00F5662C">
        <w:rPr>
          <w:sz w:val="24"/>
          <w:szCs w:val="24"/>
        </w:rPr>
        <w:t xml:space="preserve">ки </w:t>
      </w:r>
      <w:r w:rsidR="006A6A08" w:rsidRPr="00F5662C">
        <w:rPr>
          <w:sz w:val="24"/>
          <w:szCs w:val="24"/>
        </w:rPr>
        <w:t>6 - 11</w:t>
      </w:r>
      <w:r w:rsidRPr="00F5662C">
        <w:rPr>
          <w:sz w:val="24"/>
          <w:szCs w:val="24"/>
        </w:rPr>
        <w:t xml:space="preserve">), 9 класів (додаток </w:t>
      </w:r>
      <w:r w:rsidR="006A6A08" w:rsidRPr="00F5662C">
        <w:rPr>
          <w:sz w:val="24"/>
          <w:szCs w:val="24"/>
        </w:rPr>
        <w:t>12</w:t>
      </w:r>
      <w:r w:rsidRPr="00F5662C">
        <w:rPr>
          <w:sz w:val="24"/>
          <w:szCs w:val="24"/>
        </w:rPr>
        <w:t>)</w:t>
      </w:r>
      <w:r w:rsidR="006A6A08" w:rsidRPr="00F5662C">
        <w:rPr>
          <w:sz w:val="24"/>
          <w:szCs w:val="24"/>
        </w:rPr>
        <w:t>.</w:t>
      </w:r>
    </w:p>
    <w:p w14:paraId="7E77CD67" w14:textId="77777777" w:rsidR="00706D36" w:rsidRPr="00F5662C" w:rsidRDefault="00706D36" w:rsidP="00706D36">
      <w:pPr>
        <w:pStyle w:val="a9"/>
        <w:ind w:firstLine="709"/>
        <w:outlineLvl w:val="0"/>
        <w:rPr>
          <w:b/>
          <w:sz w:val="24"/>
          <w:szCs w:val="24"/>
        </w:rPr>
      </w:pPr>
      <w:r w:rsidRPr="00F5662C">
        <w:rPr>
          <w:b/>
          <w:sz w:val="24"/>
          <w:szCs w:val="24"/>
        </w:rPr>
        <w:t>Перелік освітніх галузей для 1-2-х класів</w:t>
      </w:r>
    </w:p>
    <w:p w14:paraId="550FE7DF" w14:textId="77777777" w:rsidR="00706D36" w:rsidRPr="00F5662C" w:rsidRDefault="00706D36" w:rsidP="00706D36">
      <w:pPr>
        <w:pStyle w:val="a9"/>
        <w:ind w:firstLine="709"/>
        <w:outlineLvl w:val="0"/>
        <w:rPr>
          <w:sz w:val="24"/>
          <w:szCs w:val="24"/>
        </w:rPr>
      </w:pPr>
      <w:r w:rsidRPr="00F5662C">
        <w:rPr>
          <w:sz w:val="24"/>
          <w:szCs w:val="24"/>
        </w:rPr>
        <w:t>Мовно-літературна, зокрема рідномовна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здоров’язбережувальна (СЗО), громадянська та історична (ГІО), мистецька (МИО), фізкультурна (ФІО).</w:t>
      </w:r>
    </w:p>
    <w:p w14:paraId="5E3F2ECD" w14:textId="77777777" w:rsidR="00706D36" w:rsidRPr="00F5662C" w:rsidRDefault="00706D36" w:rsidP="00706D36">
      <w:pPr>
        <w:pStyle w:val="a9"/>
        <w:ind w:firstLine="709"/>
        <w:outlineLvl w:val="0"/>
        <w:rPr>
          <w:b/>
          <w:sz w:val="24"/>
          <w:szCs w:val="24"/>
        </w:rPr>
      </w:pPr>
      <w:r w:rsidRPr="00F5662C">
        <w:rPr>
          <w:b/>
          <w:sz w:val="24"/>
          <w:szCs w:val="24"/>
        </w:rPr>
        <w:t>Перелік освітніх галузей для 3-4-х класів</w:t>
      </w:r>
    </w:p>
    <w:p w14:paraId="38F351AE" w14:textId="77777777" w:rsidR="00706D36" w:rsidRPr="00F5662C" w:rsidRDefault="00706D36" w:rsidP="00706D36">
      <w:pPr>
        <w:pStyle w:val="a9"/>
        <w:ind w:firstLine="709"/>
        <w:outlineLvl w:val="0"/>
        <w:rPr>
          <w:sz w:val="24"/>
          <w:szCs w:val="24"/>
        </w:rPr>
      </w:pPr>
      <w:r w:rsidRPr="00F5662C">
        <w:rPr>
          <w:sz w:val="24"/>
          <w:szCs w:val="24"/>
        </w:rPr>
        <w:t>Мовно-літературна, зокрема рідномовна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здоров’язбережувальна (СЗО), громадянська та історична (ГІО), мистецька (МИО), фізкультурна (ФІО).</w:t>
      </w:r>
    </w:p>
    <w:p w14:paraId="69914691" w14:textId="77777777" w:rsidR="00706D36" w:rsidRPr="00F5662C" w:rsidRDefault="00BC6471" w:rsidP="00706D36">
      <w:pPr>
        <w:pStyle w:val="a9"/>
        <w:ind w:firstLine="709"/>
        <w:outlineLvl w:val="0"/>
        <w:rPr>
          <w:b/>
          <w:sz w:val="24"/>
          <w:szCs w:val="24"/>
        </w:rPr>
      </w:pPr>
      <w:r w:rsidRPr="00F5662C">
        <w:rPr>
          <w:b/>
          <w:sz w:val="24"/>
          <w:szCs w:val="24"/>
        </w:rPr>
        <w:t xml:space="preserve">Перелік освітніх галузей для </w:t>
      </w:r>
      <w:r w:rsidR="00706D36" w:rsidRPr="00F5662C">
        <w:rPr>
          <w:b/>
          <w:sz w:val="24"/>
          <w:szCs w:val="24"/>
        </w:rPr>
        <w:t>5</w:t>
      </w:r>
      <w:r w:rsidRPr="00F5662C">
        <w:rPr>
          <w:b/>
          <w:sz w:val="24"/>
          <w:szCs w:val="24"/>
        </w:rPr>
        <w:t>-</w:t>
      </w:r>
      <w:r w:rsidR="00D92F77" w:rsidRPr="00F5662C">
        <w:rPr>
          <w:b/>
          <w:sz w:val="24"/>
          <w:szCs w:val="24"/>
        </w:rPr>
        <w:t>8</w:t>
      </w:r>
      <w:r w:rsidR="00706D36" w:rsidRPr="00F5662C">
        <w:rPr>
          <w:b/>
          <w:sz w:val="24"/>
          <w:szCs w:val="24"/>
        </w:rPr>
        <w:t xml:space="preserve"> клас</w:t>
      </w:r>
      <w:r w:rsidRPr="00F5662C">
        <w:rPr>
          <w:b/>
          <w:sz w:val="24"/>
          <w:szCs w:val="24"/>
        </w:rPr>
        <w:t>ів</w:t>
      </w:r>
    </w:p>
    <w:p w14:paraId="054D1806" w14:textId="77777777"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Мовно-літературна</w:t>
      </w:r>
    </w:p>
    <w:p w14:paraId="799F4E81" w14:textId="77777777"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Математична</w:t>
      </w:r>
    </w:p>
    <w:p w14:paraId="6F93B122" w14:textId="77777777"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Природнича</w:t>
      </w:r>
    </w:p>
    <w:p w14:paraId="0FFF5260" w14:textId="77777777"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Соціальна і здоров'язбережувальна</w:t>
      </w:r>
    </w:p>
    <w:p w14:paraId="5107EB70" w14:textId="77777777"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Громадянська та історична</w:t>
      </w:r>
    </w:p>
    <w:p w14:paraId="37E01B3A" w14:textId="77777777"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Технологічна</w:t>
      </w:r>
    </w:p>
    <w:p w14:paraId="2B815D5C" w14:textId="77777777"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 xml:space="preserve">Інформатична </w:t>
      </w:r>
    </w:p>
    <w:p w14:paraId="1CE74B5F" w14:textId="77777777" w:rsidR="00706D36" w:rsidRPr="00F5662C" w:rsidRDefault="00706D36" w:rsidP="00706D36">
      <w:pPr>
        <w:pStyle w:val="a9"/>
        <w:ind w:firstLine="709"/>
        <w:outlineLvl w:val="0"/>
        <w:rPr>
          <w:sz w:val="24"/>
          <w:szCs w:val="24"/>
        </w:rPr>
      </w:pPr>
      <w:r w:rsidRPr="00F5662C">
        <w:rPr>
          <w:sz w:val="24"/>
          <w:szCs w:val="24"/>
        </w:rPr>
        <w:t>-</w:t>
      </w:r>
      <w:r w:rsidRPr="00F5662C">
        <w:rPr>
          <w:sz w:val="24"/>
          <w:szCs w:val="24"/>
        </w:rPr>
        <w:tab/>
        <w:t>Мистецька</w:t>
      </w:r>
    </w:p>
    <w:p w14:paraId="704330C8" w14:textId="77777777" w:rsidR="00706D36" w:rsidRPr="00F5662C" w:rsidRDefault="00706D36" w:rsidP="00706D36">
      <w:pPr>
        <w:pStyle w:val="a9"/>
        <w:ind w:firstLine="709"/>
        <w:outlineLvl w:val="0"/>
        <w:rPr>
          <w:sz w:val="24"/>
          <w:szCs w:val="24"/>
        </w:rPr>
      </w:pPr>
      <w:r w:rsidRPr="00F5662C">
        <w:rPr>
          <w:sz w:val="24"/>
          <w:szCs w:val="24"/>
        </w:rPr>
        <w:lastRenderedPageBreak/>
        <w:t>-</w:t>
      </w:r>
      <w:r w:rsidRPr="00F5662C">
        <w:rPr>
          <w:sz w:val="24"/>
          <w:szCs w:val="24"/>
        </w:rPr>
        <w:tab/>
        <w:t xml:space="preserve">Фізична культура </w:t>
      </w:r>
    </w:p>
    <w:p w14:paraId="5CB36E7A" w14:textId="77777777" w:rsidR="00706D36" w:rsidRPr="00F5662C" w:rsidRDefault="00706D36" w:rsidP="00706D36">
      <w:pPr>
        <w:pStyle w:val="a9"/>
        <w:ind w:firstLine="709"/>
        <w:outlineLvl w:val="0"/>
        <w:rPr>
          <w:b/>
          <w:sz w:val="24"/>
          <w:szCs w:val="24"/>
        </w:rPr>
      </w:pPr>
      <w:r w:rsidRPr="00F5662C">
        <w:rPr>
          <w:b/>
          <w:sz w:val="24"/>
          <w:szCs w:val="24"/>
        </w:rPr>
        <w:t xml:space="preserve">Перелік освітніх галузей для </w:t>
      </w:r>
      <w:r w:rsidR="00BC6471" w:rsidRPr="00F5662C">
        <w:rPr>
          <w:b/>
          <w:sz w:val="24"/>
          <w:szCs w:val="24"/>
        </w:rPr>
        <w:t>закладу освіти</w:t>
      </w:r>
      <w:r w:rsidRPr="00F5662C">
        <w:rPr>
          <w:b/>
          <w:sz w:val="24"/>
          <w:szCs w:val="24"/>
        </w:rPr>
        <w:t xml:space="preserve"> ІІ ступеня</w:t>
      </w:r>
    </w:p>
    <w:p w14:paraId="6AA2280B" w14:textId="77777777" w:rsidR="00706D36" w:rsidRPr="00F5662C" w:rsidRDefault="00706D36" w:rsidP="00A07B80">
      <w:pPr>
        <w:pStyle w:val="a9"/>
        <w:numPr>
          <w:ilvl w:val="0"/>
          <w:numId w:val="2"/>
        </w:numPr>
        <w:ind w:left="0" w:firstLine="709"/>
        <w:outlineLvl w:val="0"/>
        <w:rPr>
          <w:sz w:val="24"/>
          <w:szCs w:val="24"/>
        </w:rPr>
      </w:pPr>
      <w:r w:rsidRPr="00F5662C">
        <w:rPr>
          <w:sz w:val="24"/>
          <w:szCs w:val="24"/>
        </w:rPr>
        <w:t>Мови і літератури</w:t>
      </w:r>
    </w:p>
    <w:p w14:paraId="69E71326" w14:textId="77777777" w:rsidR="00706D36" w:rsidRPr="00F5662C" w:rsidRDefault="00706D36" w:rsidP="00A07B80">
      <w:pPr>
        <w:pStyle w:val="a9"/>
        <w:numPr>
          <w:ilvl w:val="0"/>
          <w:numId w:val="2"/>
        </w:numPr>
        <w:ind w:left="0" w:firstLine="709"/>
        <w:outlineLvl w:val="0"/>
        <w:rPr>
          <w:sz w:val="24"/>
          <w:szCs w:val="24"/>
        </w:rPr>
      </w:pPr>
      <w:r w:rsidRPr="00F5662C">
        <w:rPr>
          <w:sz w:val="24"/>
          <w:szCs w:val="24"/>
        </w:rPr>
        <w:t>Суспільствознавство</w:t>
      </w:r>
    </w:p>
    <w:p w14:paraId="60D67AE2" w14:textId="77777777" w:rsidR="00706D36" w:rsidRPr="00F5662C" w:rsidRDefault="00706D36" w:rsidP="00A07B80">
      <w:pPr>
        <w:pStyle w:val="a9"/>
        <w:numPr>
          <w:ilvl w:val="0"/>
          <w:numId w:val="2"/>
        </w:numPr>
        <w:ind w:left="0" w:firstLine="709"/>
        <w:outlineLvl w:val="0"/>
        <w:rPr>
          <w:sz w:val="24"/>
          <w:szCs w:val="24"/>
        </w:rPr>
      </w:pPr>
      <w:r w:rsidRPr="00F5662C">
        <w:rPr>
          <w:sz w:val="24"/>
          <w:szCs w:val="24"/>
        </w:rPr>
        <w:t>Мистецтво</w:t>
      </w:r>
    </w:p>
    <w:p w14:paraId="1F352764" w14:textId="77777777" w:rsidR="00706D36" w:rsidRPr="00F5662C" w:rsidRDefault="00706D36" w:rsidP="00A07B80">
      <w:pPr>
        <w:pStyle w:val="a9"/>
        <w:numPr>
          <w:ilvl w:val="0"/>
          <w:numId w:val="2"/>
        </w:numPr>
        <w:ind w:left="0" w:firstLine="709"/>
        <w:outlineLvl w:val="0"/>
        <w:rPr>
          <w:sz w:val="24"/>
          <w:szCs w:val="24"/>
        </w:rPr>
      </w:pPr>
      <w:r w:rsidRPr="00F5662C">
        <w:rPr>
          <w:sz w:val="24"/>
          <w:szCs w:val="24"/>
        </w:rPr>
        <w:t>Математика</w:t>
      </w:r>
    </w:p>
    <w:p w14:paraId="5534E166" w14:textId="77777777" w:rsidR="00706D36" w:rsidRPr="00F5662C" w:rsidRDefault="00706D36" w:rsidP="00A07B80">
      <w:pPr>
        <w:pStyle w:val="a9"/>
        <w:numPr>
          <w:ilvl w:val="0"/>
          <w:numId w:val="2"/>
        </w:numPr>
        <w:ind w:left="0" w:firstLine="709"/>
        <w:outlineLvl w:val="0"/>
        <w:rPr>
          <w:sz w:val="24"/>
          <w:szCs w:val="24"/>
        </w:rPr>
      </w:pPr>
      <w:r w:rsidRPr="00F5662C">
        <w:rPr>
          <w:sz w:val="24"/>
          <w:szCs w:val="24"/>
        </w:rPr>
        <w:t>Природознавство</w:t>
      </w:r>
    </w:p>
    <w:p w14:paraId="68B7D720" w14:textId="77777777" w:rsidR="00706D36" w:rsidRPr="00F5662C" w:rsidRDefault="00706D36" w:rsidP="00A07B80">
      <w:pPr>
        <w:pStyle w:val="a9"/>
        <w:numPr>
          <w:ilvl w:val="0"/>
          <w:numId w:val="2"/>
        </w:numPr>
        <w:ind w:left="0" w:firstLine="709"/>
        <w:outlineLvl w:val="0"/>
        <w:rPr>
          <w:sz w:val="24"/>
          <w:szCs w:val="24"/>
        </w:rPr>
      </w:pPr>
      <w:r w:rsidRPr="00F5662C">
        <w:rPr>
          <w:sz w:val="24"/>
          <w:szCs w:val="24"/>
        </w:rPr>
        <w:t>Технології</w:t>
      </w:r>
    </w:p>
    <w:p w14:paraId="6FC4D4FE" w14:textId="77777777" w:rsidR="00706D36" w:rsidRPr="00F5662C" w:rsidRDefault="00706D36" w:rsidP="00A07B80">
      <w:pPr>
        <w:pStyle w:val="a9"/>
        <w:numPr>
          <w:ilvl w:val="0"/>
          <w:numId w:val="2"/>
        </w:numPr>
        <w:ind w:left="0" w:firstLine="709"/>
        <w:outlineLvl w:val="0"/>
        <w:rPr>
          <w:sz w:val="24"/>
          <w:szCs w:val="24"/>
        </w:rPr>
      </w:pPr>
      <w:r w:rsidRPr="00F5662C">
        <w:rPr>
          <w:sz w:val="24"/>
          <w:szCs w:val="24"/>
        </w:rPr>
        <w:t>Здоров’я і фізична культура</w:t>
      </w:r>
    </w:p>
    <w:p w14:paraId="1A6B3FF0" w14:textId="4F28529B" w:rsidR="00706D36" w:rsidRPr="00F5662C" w:rsidRDefault="005235DB" w:rsidP="00706D36">
      <w:pPr>
        <w:pStyle w:val="a9"/>
        <w:ind w:firstLine="709"/>
        <w:outlineLvl w:val="0"/>
        <w:rPr>
          <w:sz w:val="24"/>
          <w:szCs w:val="24"/>
        </w:rPr>
      </w:pPr>
      <w:r w:rsidRPr="00F5662C">
        <w:rPr>
          <w:sz w:val="24"/>
          <w:szCs w:val="24"/>
        </w:rPr>
        <w:t>Річні н</w:t>
      </w:r>
      <w:r w:rsidR="00706D36" w:rsidRPr="00F5662C">
        <w:rPr>
          <w:sz w:val="24"/>
          <w:szCs w:val="24"/>
        </w:rPr>
        <w:t>авчальні плани ІІ ступен</w:t>
      </w:r>
      <w:r w:rsidR="006A6A08" w:rsidRPr="00F5662C">
        <w:rPr>
          <w:sz w:val="24"/>
          <w:szCs w:val="24"/>
        </w:rPr>
        <w:t>я</w:t>
      </w:r>
      <w:r w:rsidR="00706D36" w:rsidRPr="00F5662C">
        <w:rPr>
          <w:sz w:val="24"/>
          <w:szCs w:val="24"/>
        </w:rPr>
        <w:t xml:space="preserve">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що є шкільним компонентом і задовольняє освітні потреби учнів та їх батьків.</w:t>
      </w:r>
    </w:p>
    <w:p w14:paraId="1F80A724" w14:textId="77777777" w:rsidR="00706D36" w:rsidRPr="00F5662C" w:rsidRDefault="00706D36" w:rsidP="00706D36">
      <w:pPr>
        <w:pStyle w:val="a9"/>
        <w:ind w:firstLine="709"/>
        <w:outlineLvl w:val="0"/>
        <w:rPr>
          <w:sz w:val="24"/>
          <w:szCs w:val="24"/>
        </w:rPr>
      </w:pPr>
      <w:r w:rsidRPr="00F5662C">
        <w:rPr>
          <w:sz w:val="24"/>
          <w:szCs w:val="24"/>
        </w:rPr>
        <w:t>Повноцінність базової та повної загальної середньої освіти забезпечується реалізацією як інваріантної, так і варіативної складових, які в обов’язковому порядку фінансуються з бюджету. Освітня програма не                   включає освітні послуги, які надає школа за батьківські кошти.</w:t>
      </w:r>
    </w:p>
    <w:p w14:paraId="73B4EC2C" w14:textId="77777777" w:rsidR="00706D36" w:rsidRPr="00F5662C" w:rsidRDefault="00706D36" w:rsidP="00706D36">
      <w:pPr>
        <w:pStyle w:val="a9"/>
        <w:ind w:firstLine="709"/>
        <w:outlineLvl w:val="0"/>
        <w:rPr>
          <w:sz w:val="24"/>
          <w:szCs w:val="24"/>
        </w:rPr>
      </w:pPr>
      <w:r w:rsidRPr="00F5662C">
        <w:rPr>
          <w:sz w:val="24"/>
          <w:szCs w:val="24"/>
        </w:rPr>
        <w:t>Години варіативної складової розподіляються на:</w:t>
      </w:r>
    </w:p>
    <w:p w14:paraId="7ED554DC" w14:textId="77777777" w:rsidR="00706D36" w:rsidRPr="00F5662C" w:rsidRDefault="00706D36" w:rsidP="00A07B80">
      <w:pPr>
        <w:pStyle w:val="a9"/>
        <w:numPr>
          <w:ilvl w:val="0"/>
          <w:numId w:val="2"/>
        </w:numPr>
        <w:ind w:left="0" w:firstLine="709"/>
        <w:outlineLvl w:val="0"/>
        <w:rPr>
          <w:sz w:val="24"/>
          <w:szCs w:val="24"/>
        </w:rPr>
      </w:pPr>
      <w:r w:rsidRPr="00F5662C">
        <w:rPr>
          <w:sz w:val="24"/>
          <w:szCs w:val="24"/>
        </w:rPr>
        <w:t>на додаткові предмети;</w:t>
      </w:r>
    </w:p>
    <w:p w14:paraId="592565F2" w14:textId="77777777" w:rsidR="00706D36" w:rsidRPr="00F5662C" w:rsidRDefault="00706D36" w:rsidP="00A07B80">
      <w:pPr>
        <w:pStyle w:val="a9"/>
        <w:numPr>
          <w:ilvl w:val="0"/>
          <w:numId w:val="2"/>
        </w:numPr>
        <w:ind w:left="0" w:firstLine="709"/>
        <w:outlineLvl w:val="0"/>
        <w:rPr>
          <w:sz w:val="24"/>
          <w:szCs w:val="24"/>
        </w:rPr>
      </w:pPr>
      <w:r w:rsidRPr="00F5662C">
        <w:rPr>
          <w:sz w:val="24"/>
          <w:szCs w:val="24"/>
        </w:rPr>
        <w:t>індивідуальні заняття та консультації;</w:t>
      </w:r>
    </w:p>
    <w:p w14:paraId="0AC4CFA8" w14:textId="77777777" w:rsidR="00706D36" w:rsidRPr="00F5662C" w:rsidRDefault="00706D36" w:rsidP="00A07B80">
      <w:pPr>
        <w:pStyle w:val="a9"/>
        <w:numPr>
          <w:ilvl w:val="0"/>
          <w:numId w:val="2"/>
        </w:numPr>
        <w:ind w:left="0" w:firstLine="709"/>
        <w:outlineLvl w:val="0"/>
        <w:rPr>
          <w:sz w:val="24"/>
          <w:szCs w:val="24"/>
        </w:rPr>
      </w:pPr>
      <w:r w:rsidRPr="00F5662C">
        <w:rPr>
          <w:sz w:val="24"/>
          <w:szCs w:val="24"/>
        </w:rPr>
        <w:t>на поглиблене вивчення предметів,</w:t>
      </w:r>
    </w:p>
    <w:p w14:paraId="3B5F123C" w14:textId="77777777" w:rsidR="00706D36" w:rsidRPr="00F5662C" w:rsidRDefault="00706D36" w:rsidP="00A07B80">
      <w:pPr>
        <w:pStyle w:val="a9"/>
        <w:numPr>
          <w:ilvl w:val="0"/>
          <w:numId w:val="2"/>
        </w:numPr>
        <w:ind w:left="0" w:firstLine="709"/>
        <w:outlineLvl w:val="0"/>
        <w:rPr>
          <w:sz w:val="24"/>
          <w:szCs w:val="24"/>
        </w:rPr>
      </w:pPr>
      <w:r w:rsidRPr="00F5662C">
        <w:rPr>
          <w:sz w:val="24"/>
          <w:szCs w:val="24"/>
        </w:rPr>
        <w:t>введення курсів за вибором, факультативів.</w:t>
      </w:r>
    </w:p>
    <w:p w14:paraId="494B5619" w14:textId="77777777" w:rsidR="00037C63" w:rsidRPr="00F5662C" w:rsidRDefault="00706D36" w:rsidP="00037C63">
      <w:pPr>
        <w:pStyle w:val="a9"/>
        <w:ind w:firstLine="709"/>
        <w:outlineLvl w:val="0"/>
        <w:rPr>
          <w:rFonts w:eastAsia="Calibri"/>
          <w:sz w:val="24"/>
          <w:szCs w:val="24"/>
        </w:rPr>
      </w:pPr>
      <w:r w:rsidRPr="00F5662C">
        <w:rPr>
          <w:sz w:val="24"/>
          <w:szCs w:val="24"/>
        </w:rPr>
        <w:t>Організація освітнього процесу заснована на досягненні очікуваних результатів, зазначених у типових освітніх програмах трьох ступенів навчання.</w:t>
      </w:r>
      <w:r w:rsidR="00037C63" w:rsidRPr="00F5662C">
        <w:rPr>
          <w:rFonts w:eastAsia="Calibri"/>
          <w:sz w:val="24"/>
          <w:szCs w:val="24"/>
          <w:lang w:eastAsia="en-US"/>
        </w:rPr>
        <w:t xml:space="preserve"> Відповідно до мети та загальних цілей, окреслених у Державному стандарті, визначено завдання, які реалізовує вчитель у рамках кожної освітньої галузі. </w:t>
      </w:r>
      <w:r w:rsidR="00037C63" w:rsidRPr="00F5662C">
        <w:rPr>
          <w:rFonts w:eastAsia="Calibri"/>
          <w:sz w:val="24"/>
          <w:szCs w:val="24"/>
        </w:rPr>
        <w:t>Результати навчання є внеском у формування таких ключових компетентностей здобувачів освіти:</w:t>
      </w:r>
    </w:p>
    <w:p w14:paraId="6A32CFCD" w14:textId="77777777" w:rsidR="00037C63" w:rsidRPr="00F5662C" w:rsidRDefault="00037C63" w:rsidP="00037C63">
      <w:pPr>
        <w:spacing w:after="0" w:line="240" w:lineRule="auto"/>
        <w:ind w:firstLine="680"/>
        <w:jc w:val="both"/>
        <w:rPr>
          <w:rFonts w:ascii="Times New Roman" w:eastAsia="Calibri" w:hAnsi="Times New Roman" w:cs="Times New Roman"/>
          <w:sz w:val="24"/>
          <w:szCs w:val="24"/>
          <w:lang w:eastAsia="ru-RU"/>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41"/>
        <w:gridCol w:w="7499"/>
      </w:tblGrid>
      <w:tr w:rsidR="00037C63" w:rsidRPr="00F5662C" w14:paraId="26B76961" w14:textId="77777777" w:rsidTr="00064E04">
        <w:tc>
          <w:tcPr>
            <w:tcW w:w="540" w:type="dxa"/>
            <w:vAlign w:val="center"/>
          </w:tcPr>
          <w:p w14:paraId="3A5AD9B1" w14:textId="77777777" w:rsidR="00037C63" w:rsidRPr="00F5662C" w:rsidRDefault="00037C63" w:rsidP="00037C63">
            <w:pPr>
              <w:spacing w:after="0" w:line="240" w:lineRule="auto"/>
              <w:jc w:val="center"/>
              <w:rPr>
                <w:rFonts w:ascii="Times New Roman" w:eastAsia="Calibri" w:hAnsi="Times New Roman" w:cs="Times New Roman"/>
                <w:b/>
                <w:sz w:val="24"/>
                <w:szCs w:val="24"/>
                <w:highlight w:val="white"/>
                <w:lang w:eastAsia="en-US"/>
              </w:rPr>
            </w:pPr>
            <w:r w:rsidRPr="00F5662C">
              <w:rPr>
                <w:rFonts w:ascii="Times New Roman" w:eastAsia="Calibri" w:hAnsi="Times New Roman" w:cs="Times New Roman"/>
                <w:b/>
                <w:sz w:val="24"/>
                <w:szCs w:val="24"/>
                <w:highlight w:val="white"/>
                <w:lang w:eastAsia="en-US"/>
              </w:rPr>
              <w:t>№ з/п</w:t>
            </w:r>
          </w:p>
        </w:tc>
        <w:tc>
          <w:tcPr>
            <w:tcW w:w="1980" w:type="dxa"/>
            <w:vAlign w:val="center"/>
          </w:tcPr>
          <w:p w14:paraId="4A5E3C8F" w14:textId="77777777" w:rsidR="00037C63" w:rsidRPr="00F5662C" w:rsidRDefault="00037C63" w:rsidP="00037C63">
            <w:pPr>
              <w:spacing w:after="0" w:line="240" w:lineRule="auto"/>
              <w:rPr>
                <w:rFonts w:ascii="Times New Roman" w:eastAsia="Calibri" w:hAnsi="Times New Roman" w:cs="Times New Roman"/>
                <w:b/>
                <w:bCs/>
                <w:sz w:val="24"/>
                <w:szCs w:val="24"/>
                <w:lang w:eastAsia="en-US"/>
              </w:rPr>
            </w:pPr>
            <w:r w:rsidRPr="00F5662C">
              <w:rPr>
                <w:rFonts w:ascii="Times New Roman" w:eastAsia="Calibri" w:hAnsi="Times New Roman" w:cs="Times New Roman"/>
                <w:b/>
                <w:bCs/>
                <w:sz w:val="24"/>
                <w:szCs w:val="24"/>
                <w:lang w:eastAsia="en-US"/>
              </w:rPr>
              <w:t>Ключові</w:t>
            </w:r>
          </w:p>
          <w:p w14:paraId="1C460AF3" w14:textId="77777777" w:rsidR="00037C63" w:rsidRPr="00F5662C" w:rsidRDefault="00037C63" w:rsidP="00037C63">
            <w:pPr>
              <w:spacing w:after="0" w:line="240" w:lineRule="auto"/>
              <w:rPr>
                <w:rFonts w:ascii="Times New Roman" w:eastAsia="Calibri" w:hAnsi="Times New Roman" w:cs="Times New Roman"/>
                <w:b/>
                <w:bCs/>
                <w:sz w:val="24"/>
                <w:szCs w:val="24"/>
                <w:highlight w:val="white"/>
                <w:lang w:eastAsia="en-US"/>
              </w:rPr>
            </w:pPr>
            <w:r w:rsidRPr="00F5662C">
              <w:rPr>
                <w:rFonts w:ascii="Times New Roman" w:eastAsia="Calibri" w:hAnsi="Times New Roman" w:cs="Times New Roman"/>
                <w:b/>
                <w:bCs/>
                <w:sz w:val="24"/>
                <w:szCs w:val="24"/>
                <w:lang w:eastAsia="en-US"/>
              </w:rPr>
              <w:t>компетентності</w:t>
            </w:r>
          </w:p>
        </w:tc>
        <w:tc>
          <w:tcPr>
            <w:tcW w:w="7560" w:type="dxa"/>
            <w:vAlign w:val="center"/>
          </w:tcPr>
          <w:p w14:paraId="461ECD51" w14:textId="77777777" w:rsidR="00037C63" w:rsidRPr="00F5662C" w:rsidRDefault="00037C63" w:rsidP="00037C63">
            <w:pPr>
              <w:spacing w:after="0" w:line="240" w:lineRule="auto"/>
              <w:jc w:val="center"/>
              <w:rPr>
                <w:rFonts w:ascii="Times New Roman" w:eastAsia="Calibri" w:hAnsi="Times New Roman" w:cs="Times New Roman"/>
                <w:b/>
                <w:bCs/>
                <w:sz w:val="24"/>
                <w:szCs w:val="24"/>
                <w:highlight w:val="white"/>
                <w:lang w:eastAsia="en-US"/>
              </w:rPr>
            </w:pPr>
            <w:r w:rsidRPr="00F5662C">
              <w:rPr>
                <w:rFonts w:ascii="Times New Roman" w:eastAsia="Calibri" w:hAnsi="Times New Roman" w:cs="Times New Roman"/>
                <w:b/>
                <w:bCs/>
                <w:sz w:val="24"/>
                <w:szCs w:val="24"/>
                <w:highlight w:val="white"/>
                <w:lang w:eastAsia="en-US"/>
              </w:rPr>
              <w:t>Компоненти</w:t>
            </w:r>
          </w:p>
        </w:tc>
      </w:tr>
      <w:tr w:rsidR="00037C63" w:rsidRPr="00F5662C" w14:paraId="3BF3AE49" w14:textId="77777777" w:rsidTr="00064E04">
        <w:tc>
          <w:tcPr>
            <w:tcW w:w="540" w:type="dxa"/>
            <w:vAlign w:val="center"/>
          </w:tcPr>
          <w:p w14:paraId="6552769E"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sz w:val="24"/>
                <w:szCs w:val="24"/>
                <w:highlight w:val="white"/>
                <w:lang w:eastAsia="en-US"/>
              </w:rPr>
              <w:t>1.</w:t>
            </w:r>
          </w:p>
        </w:tc>
        <w:tc>
          <w:tcPr>
            <w:tcW w:w="1980" w:type="dxa"/>
            <w:vAlign w:val="center"/>
          </w:tcPr>
          <w:p w14:paraId="279D7712" w14:textId="77777777" w:rsidR="00037C63" w:rsidRPr="00F5662C" w:rsidRDefault="00037C63" w:rsidP="00037C63">
            <w:pPr>
              <w:spacing w:after="0" w:line="240" w:lineRule="auto"/>
              <w:rPr>
                <w:rFonts w:ascii="Times New Roman" w:eastAsia="Calibri" w:hAnsi="Times New Roman" w:cs="Times New Roman"/>
                <w:b/>
                <w:sz w:val="24"/>
                <w:szCs w:val="24"/>
                <w:highlight w:val="white"/>
                <w:lang w:eastAsia="en-US"/>
              </w:rPr>
            </w:pPr>
            <w:r w:rsidRPr="00F5662C">
              <w:rPr>
                <w:rFonts w:ascii="Times New Roman" w:eastAsia="Calibri" w:hAnsi="Times New Roman" w:cs="Times New Roman"/>
                <w:b/>
                <w:sz w:val="24"/>
                <w:szCs w:val="24"/>
                <w:highlight w:val="white"/>
                <w:lang w:eastAsia="en-US"/>
              </w:rPr>
              <w:t>Спілкування державною</w:t>
            </w:r>
          </w:p>
          <w:p w14:paraId="5EEDC80D" w14:textId="77777777" w:rsidR="00037C63" w:rsidRPr="00F5662C" w:rsidRDefault="00037C63" w:rsidP="00037C63">
            <w:pPr>
              <w:spacing w:after="0" w:line="240" w:lineRule="auto"/>
              <w:rPr>
                <w:rFonts w:ascii="Times New Roman" w:eastAsia="Calibri" w:hAnsi="Times New Roman" w:cs="Times New Roman"/>
                <w:b/>
                <w:sz w:val="24"/>
                <w:szCs w:val="24"/>
                <w:highlight w:val="white"/>
                <w:lang w:eastAsia="en-US"/>
              </w:rPr>
            </w:pPr>
            <w:r w:rsidRPr="00F5662C">
              <w:rPr>
                <w:rFonts w:ascii="Times New Roman" w:eastAsia="Calibri" w:hAnsi="Times New Roman" w:cs="Times New Roman"/>
                <w:b/>
                <w:sz w:val="24"/>
                <w:szCs w:val="24"/>
                <w:highlight w:val="white"/>
                <w:lang w:eastAsia="en-US"/>
              </w:rPr>
              <w:t xml:space="preserve">(і </w:t>
            </w:r>
            <w:r w:rsidRPr="00F5662C">
              <w:rPr>
                <w:rFonts w:ascii="Times New Roman" w:eastAsia="Calibri" w:hAnsi="Times New Roman" w:cs="Times New Roman"/>
                <w:b/>
                <w:sz w:val="24"/>
                <w:szCs w:val="24"/>
                <w:lang w:eastAsia="en-US"/>
              </w:rPr>
              <w:t xml:space="preserve">рідною – у разі відмінності) </w:t>
            </w:r>
            <w:r w:rsidRPr="00F5662C">
              <w:rPr>
                <w:rFonts w:ascii="Times New Roman" w:eastAsia="Calibri" w:hAnsi="Times New Roman" w:cs="Times New Roman"/>
                <w:b/>
                <w:sz w:val="24"/>
                <w:szCs w:val="24"/>
                <w:highlight w:val="white"/>
                <w:lang w:eastAsia="en-US"/>
              </w:rPr>
              <w:t>мовами</w:t>
            </w:r>
          </w:p>
        </w:tc>
        <w:tc>
          <w:tcPr>
            <w:tcW w:w="7560" w:type="dxa"/>
          </w:tcPr>
          <w:p w14:paraId="632084BF"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Уміння:</w:t>
            </w:r>
            <w:r w:rsidRPr="00F5662C">
              <w:rPr>
                <w:rFonts w:ascii="Times New Roman" w:eastAsia="Calibri" w:hAnsi="Times New Roman" w:cs="Times New Roman"/>
                <w:sz w:val="24"/>
                <w:szCs w:val="24"/>
                <w:highlight w:val="white"/>
                <w:lang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F5662C">
              <w:rPr>
                <w:rFonts w:ascii="Times New Roman" w:eastAsia="Calibri" w:hAnsi="Times New Roman" w:cs="Times New Roman"/>
                <w:sz w:val="24"/>
                <w:szCs w:val="24"/>
                <w:lang w:eastAsia="en-US"/>
              </w:rPr>
              <w:t>уникнення невнормованих іншомовних запозичень у спілкуванні на тематику</w:t>
            </w:r>
            <w:r w:rsidRPr="00F5662C">
              <w:rPr>
                <w:rFonts w:ascii="Times New Roman" w:eastAsia="Calibri" w:hAnsi="Times New Roman" w:cs="Times New Roman"/>
                <w:sz w:val="24"/>
                <w:szCs w:val="24"/>
                <w:highlight w:val="white"/>
                <w:lang w:eastAsia="en-US"/>
              </w:rPr>
              <w:t xml:space="preserve"> окремого предмета; поповнювати свій словниковий запас.</w:t>
            </w:r>
          </w:p>
          <w:p w14:paraId="71916E0C"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Ставлення:</w:t>
            </w:r>
            <w:r w:rsidRPr="00F5662C">
              <w:rPr>
                <w:rFonts w:ascii="Times New Roman" w:eastAsia="Calibri" w:hAnsi="Times New Roman" w:cs="Times New Roman"/>
                <w:sz w:val="24"/>
                <w:szCs w:val="24"/>
                <w:highlight w:val="white"/>
                <w:lang w:eastAsia="en-US"/>
              </w:rPr>
              <w:t xml:space="preserve"> розуміння важливості чітких та лаконічних формулювань.</w:t>
            </w:r>
          </w:p>
          <w:p w14:paraId="7337BA51"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Навчальні ресурси:</w:t>
            </w:r>
            <w:r w:rsidRPr="00F5662C">
              <w:rPr>
                <w:rFonts w:ascii="Times New Roman" w:eastAsia="Calibri" w:hAnsi="Times New Roman" w:cs="Times New Roman"/>
                <w:sz w:val="24"/>
                <w:szCs w:val="24"/>
                <w:highlight w:val="white"/>
                <w:lang w:eastAsia="en-US"/>
              </w:rPr>
              <w:t xml:space="preserve"> означення понять, формулювання властивостей, доведення правил, теорем</w:t>
            </w:r>
          </w:p>
        </w:tc>
      </w:tr>
      <w:tr w:rsidR="00037C63" w:rsidRPr="00F5662C" w14:paraId="5D4C48BD" w14:textId="77777777" w:rsidTr="00064E04">
        <w:tc>
          <w:tcPr>
            <w:tcW w:w="540" w:type="dxa"/>
            <w:vAlign w:val="center"/>
          </w:tcPr>
          <w:p w14:paraId="0E71FFEA"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sz w:val="24"/>
                <w:szCs w:val="24"/>
                <w:highlight w:val="white"/>
                <w:lang w:eastAsia="en-US"/>
              </w:rPr>
              <w:t>2.</w:t>
            </w:r>
          </w:p>
        </w:tc>
        <w:tc>
          <w:tcPr>
            <w:tcW w:w="1980" w:type="dxa"/>
            <w:vAlign w:val="center"/>
          </w:tcPr>
          <w:p w14:paraId="46735BDF" w14:textId="77777777" w:rsidR="00037C63" w:rsidRPr="00F5662C" w:rsidRDefault="00037C63" w:rsidP="00037C63">
            <w:pPr>
              <w:spacing w:after="0" w:line="240" w:lineRule="auto"/>
              <w:rPr>
                <w:rFonts w:ascii="Times New Roman" w:eastAsia="Calibri" w:hAnsi="Times New Roman" w:cs="Times New Roman"/>
                <w:b/>
                <w:sz w:val="24"/>
                <w:szCs w:val="24"/>
                <w:highlight w:val="white"/>
                <w:lang w:eastAsia="en-US"/>
              </w:rPr>
            </w:pPr>
            <w:r w:rsidRPr="00F5662C">
              <w:rPr>
                <w:rFonts w:ascii="Times New Roman" w:eastAsia="Calibri" w:hAnsi="Times New Roman" w:cs="Times New Roman"/>
                <w:b/>
                <w:sz w:val="24"/>
                <w:szCs w:val="24"/>
                <w:highlight w:val="white"/>
                <w:lang w:eastAsia="en-US"/>
              </w:rPr>
              <w:t>Спілкування іноземними мовами</w:t>
            </w:r>
          </w:p>
        </w:tc>
        <w:tc>
          <w:tcPr>
            <w:tcW w:w="7560" w:type="dxa"/>
          </w:tcPr>
          <w:p w14:paraId="529845C3"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Уміння:</w:t>
            </w:r>
            <w:r w:rsidRPr="00F5662C">
              <w:rPr>
                <w:rFonts w:ascii="Times New Roman" w:eastAsia="Calibri" w:hAnsi="Times New Roman" w:cs="Times New Roman"/>
                <w:sz w:val="24"/>
                <w:szCs w:val="24"/>
                <w:highlight w:val="white"/>
                <w:lang w:eastAsia="en-US"/>
              </w:rPr>
              <w:t xml:space="preserve"> </w:t>
            </w:r>
            <w:r w:rsidRPr="00F5662C">
              <w:rPr>
                <w:rFonts w:ascii="Times New Roman" w:eastAsia="Calibri" w:hAnsi="Times New Roman" w:cs="Times New Roman"/>
                <w:sz w:val="24"/>
                <w:szCs w:val="24"/>
                <w:lang w:eastAsia="en-US"/>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36B93C2E"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lastRenderedPageBreak/>
              <w:t>Ставлення:</w:t>
            </w:r>
            <w:r w:rsidRPr="00F5662C">
              <w:rPr>
                <w:rFonts w:ascii="Times New Roman" w:eastAsia="Calibri" w:hAnsi="Times New Roman" w:cs="Times New Roman"/>
                <w:sz w:val="24"/>
                <w:szCs w:val="24"/>
                <w:highlight w:val="white"/>
                <w:lang w:eastAsia="en-US"/>
              </w:rPr>
              <w:t xml:space="preserve"> </w:t>
            </w:r>
            <w:r w:rsidRPr="00F5662C">
              <w:rPr>
                <w:rFonts w:ascii="Times New Roman" w:eastAsia="Calibri" w:hAnsi="Times New Roman" w:cs="Times New Roman"/>
                <w:sz w:val="24"/>
                <w:szCs w:val="24"/>
                <w:lang w:eastAsia="en-US"/>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7B469197"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Навчальні ресурси:</w:t>
            </w:r>
            <w:r w:rsidRPr="00F5662C">
              <w:rPr>
                <w:rFonts w:ascii="Times New Roman" w:eastAsia="Calibri" w:hAnsi="Times New Roman" w:cs="Times New Roman"/>
                <w:sz w:val="24"/>
                <w:szCs w:val="24"/>
                <w:highlight w:val="white"/>
                <w:lang w:eastAsia="en-US"/>
              </w:rPr>
              <w:t xml:space="preserve"> </w:t>
            </w:r>
            <w:r w:rsidRPr="00F5662C">
              <w:rPr>
                <w:rFonts w:ascii="Times New Roman" w:eastAsia="Calibri" w:hAnsi="Times New Roman" w:cs="Times New Roman"/>
                <w:sz w:val="24"/>
                <w:szCs w:val="24"/>
                <w:lang w:eastAsia="en-US"/>
              </w:rPr>
              <w:t>підручники, навчально-методичні комплекси, словники, довідкова література, мультимедійні засоби, адаптовані іншомовні тексти.</w:t>
            </w:r>
          </w:p>
        </w:tc>
      </w:tr>
      <w:tr w:rsidR="00037C63" w:rsidRPr="00F5662C" w14:paraId="26BC8CBF" w14:textId="77777777" w:rsidTr="00064E04">
        <w:tc>
          <w:tcPr>
            <w:tcW w:w="540" w:type="dxa"/>
            <w:vAlign w:val="center"/>
          </w:tcPr>
          <w:p w14:paraId="528F504D"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sz w:val="24"/>
                <w:szCs w:val="24"/>
                <w:highlight w:val="white"/>
                <w:lang w:eastAsia="en-US"/>
              </w:rPr>
              <w:lastRenderedPageBreak/>
              <w:t>3.</w:t>
            </w:r>
          </w:p>
        </w:tc>
        <w:tc>
          <w:tcPr>
            <w:tcW w:w="1980" w:type="dxa"/>
            <w:vAlign w:val="center"/>
          </w:tcPr>
          <w:p w14:paraId="5F088B6A" w14:textId="77777777" w:rsidR="00037C63" w:rsidRPr="00F5662C" w:rsidRDefault="00037C63" w:rsidP="00037C63">
            <w:pPr>
              <w:spacing w:after="0" w:line="240" w:lineRule="auto"/>
              <w:rPr>
                <w:rFonts w:ascii="Times New Roman" w:eastAsia="Calibri" w:hAnsi="Times New Roman" w:cs="Times New Roman"/>
                <w:b/>
                <w:sz w:val="24"/>
                <w:szCs w:val="24"/>
                <w:highlight w:val="white"/>
                <w:lang w:eastAsia="en-US"/>
              </w:rPr>
            </w:pPr>
            <w:r w:rsidRPr="00F5662C">
              <w:rPr>
                <w:rFonts w:ascii="Times New Roman" w:eastAsia="Calibri" w:hAnsi="Times New Roman" w:cs="Times New Roman"/>
                <w:b/>
                <w:sz w:val="24"/>
                <w:szCs w:val="24"/>
                <w:highlight w:val="white"/>
                <w:lang w:eastAsia="en-US"/>
              </w:rPr>
              <w:t>Математична компетентність</w:t>
            </w:r>
          </w:p>
        </w:tc>
        <w:tc>
          <w:tcPr>
            <w:tcW w:w="7560" w:type="dxa"/>
          </w:tcPr>
          <w:p w14:paraId="65D93B7F"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Уміння:</w:t>
            </w:r>
            <w:r w:rsidRPr="00F5662C">
              <w:rPr>
                <w:rFonts w:ascii="Times New Roman" w:eastAsia="Calibri" w:hAnsi="Times New Roman" w:cs="Times New Roman"/>
                <w:sz w:val="24"/>
                <w:szCs w:val="24"/>
                <w:highlight w:val="white"/>
                <w:lang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59CC56BE"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Ставлення:</w:t>
            </w:r>
            <w:r w:rsidRPr="00F5662C">
              <w:rPr>
                <w:rFonts w:ascii="Times New Roman" w:eastAsia="Calibri" w:hAnsi="Times New Roman" w:cs="Times New Roman"/>
                <w:sz w:val="24"/>
                <w:szCs w:val="24"/>
                <w:highlight w:val="white"/>
                <w:lang w:eastAsia="en-US"/>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0F28AE8A"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Навчальні ресурси:</w:t>
            </w:r>
            <w:r w:rsidRPr="00F5662C">
              <w:rPr>
                <w:rFonts w:ascii="Times New Roman" w:eastAsia="Calibri" w:hAnsi="Times New Roman" w:cs="Times New Roman"/>
                <w:sz w:val="24"/>
                <w:szCs w:val="24"/>
                <w:highlight w:val="white"/>
                <w:lang w:eastAsia="en-US"/>
              </w:rPr>
              <w:t xml:space="preserve"> розв’язування математичних задач, і обов’язково таких, що моделюють реальні життєві ситуації</w:t>
            </w:r>
          </w:p>
        </w:tc>
      </w:tr>
      <w:tr w:rsidR="00037C63" w:rsidRPr="00F5662C" w14:paraId="0CB7C016" w14:textId="77777777" w:rsidTr="00064E04">
        <w:tc>
          <w:tcPr>
            <w:tcW w:w="540" w:type="dxa"/>
            <w:vAlign w:val="center"/>
          </w:tcPr>
          <w:p w14:paraId="2A704019"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sz w:val="24"/>
                <w:szCs w:val="24"/>
                <w:highlight w:val="white"/>
                <w:lang w:eastAsia="en-US"/>
              </w:rPr>
              <w:t>4.</w:t>
            </w:r>
          </w:p>
        </w:tc>
        <w:tc>
          <w:tcPr>
            <w:tcW w:w="1980" w:type="dxa"/>
            <w:vAlign w:val="center"/>
          </w:tcPr>
          <w:p w14:paraId="2F57C837" w14:textId="77777777" w:rsidR="00037C63" w:rsidRPr="00F5662C" w:rsidRDefault="00037C63" w:rsidP="00037C63">
            <w:pPr>
              <w:spacing w:after="0" w:line="240" w:lineRule="auto"/>
              <w:rPr>
                <w:rFonts w:ascii="Times New Roman" w:eastAsia="Calibri" w:hAnsi="Times New Roman" w:cs="Times New Roman"/>
                <w:b/>
                <w:sz w:val="24"/>
                <w:szCs w:val="24"/>
                <w:highlight w:val="white"/>
                <w:lang w:eastAsia="en-US"/>
              </w:rPr>
            </w:pPr>
            <w:r w:rsidRPr="00F5662C">
              <w:rPr>
                <w:rFonts w:ascii="Times New Roman" w:eastAsia="Calibri" w:hAnsi="Times New Roman" w:cs="Times New Roman"/>
                <w:b/>
                <w:sz w:val="24"/>
                <w:szCs w:val="24"/>
                <w:highlight w:val="white"/>
                <w:lang w:eastAsia="en-US"/>
              </w:rPr>
              <w:t>Основні компетентності у природничих науках і технологіях</w:t>
            </w:r>
          </w:p>
        </w:tc>
        <w:tc>
          <w:tcPr>
            <w:tcW w:w="7560" w:type="dxa"/>
          </w:tcPr>
          <w:p w14:paraId="55A8A43F"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Уміння:</w:t>
            </w:r>
            <w:r w:rsidRPr="00F5662C">
              <w:rPr>
                <w:rFonts w:ascii="Times New Roman" w:eastAsia="Calibri" w:hAnsi="Times New Roman" w:cs="Times New Roman"/>
                <w:sz w:val="24"/>
                <w:szCs w:val="24"/>
                <w:highlight w:val="white"/>
                <w:lang w:eastAsia="en-US"/>
              </w:rPr>
              <w:t xml:space="preserve"> розпізнавати проблеми, що виникають у довкіллі; будувати та досліджувати природні явища і процеси</w:t>
            </w:r>
            <w:r w:rsidRPr="00F5662C">
              <w:rPr>
                <w:rFonts w:ascii="Times New Roman" w:eastAsia="Calibri" w:hAnsi="Times New Roman" w:cs="Times New Roman"/>
                <w:sz w:val="24"/>
                <w:szCs w:val="24"/>
                <w:lang w:eastAsia="en-US"/>
              </w:rPr>
              <w:t>; послуговуватися технологічними пристроями</w:t>
            </w:r>
            <w:r w:rsidRPr="00F5662C">
              <w:rPr>
                <w:rFonts w:ascii="Times New Roman" w:eastAsia="Calibri" w:hAnsi="Times New Roman" w:cs="Times New Roman"/>
                <w:sz w:val="24"/>
                <w:szCs w:val="24"/>
                <w:highlight w:val="white"/>
                <w:lang w:eastAsia="en-US"/>
              </w:rPr>
              <w:t>.</w:t>
            </w:r>
          </w:p>
          <w:p w14:paraId="41B1DC8E"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Ставлення:</w:t>
            </w:r>
            <w:r w:rsidRPr="00F5662C">
              <w:rPr>
                <w:rFonts w:ascii="Times New Roman" w:eastAsia="Calibri" w:hAnsi="Times New Roman" w:cs="Times New Roman"/>
                <w:sz w:val="24"/>
                <w:szCs w:val="24"/>
                <w:highlight w:val="white"/>
                <w:lang w:eastAsia="en-US"/>
              </w:rPr>
              <w:t xml:space="preserve"> усвідомлення важливості природничих наук як універсальної мови науки, техніки та технологій.</w:t>
            </w:r>
            <w:r w:rsidRPr="00F5662C">
              <w:rPr>
                <w:rFonts w:ascii="Times New Roman" w:eastAsia="Calibri" w:hAnsi="Times New Roman" w:cs="Times New Roman"/>
                <w:sz w:val="24"/>
                <w:szCs w:val="24"/>
                <w:lang w:eastAsia="en-US"/>
              </w:rPr>
              <w:t xml:space="preserve"> Усвідомлення ролі наукових ідей в сучасних інформаційних технологіях</w:t>
            </w:r>
          </w:p>
          <w:p w14:paraId="5F66FAFE"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Навчальні ресурси:</w:t>
            </w:r>
            <w:r w:rsidRPr="00F5662C">
              <w:rPr>
                <w:rFonts w:ascii="Times New Roman" w:eastAsia="Calibri" w:hAnsi="Times New Roman" w:cs="Times New Roman"/>
                <w:sz w:val="24"/>
                <w:szCs w:val="24"/>
                <w:highlight w:val="white"/>
                <w:lang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037C63" w:rsidRPr="00F5662C" w14:paraId="39C82A46" w14:textId="77777777" w:rsidTr="00064E04">
        <w:tc>
          <w:tcPr>
            <w:tcW w:w="540" w:type="dxa"/>
            <w:vAlign w:val="center"/>
          </w:tcPr>
          <w:p w14:paraId="0050CF5B"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sz w:val="24"/>
                <w:szCs w:val="24"/>
                <w:highlight w:val="white"/>
                <w:lang w:eastAsia="en-US"/>
              </w:rPr>
              <w:t>5.</w:t>
            </w:r>
          </w:p>
        </w:tc>
        <w:tc>
          <w:tcPr>
            <w:tcW w:w="1980" w:type="dxa"/>
            <w:vAlign w:val="center"/>
          </w:tcPr>
          <w:p w14:paraId="372F94D9" w14:textId="77777777" w:rsidR="00037C63" w:rsidRPr="00F5662C" w:rsidRDefault="00037C63" w:rsidP="00037C63">
            <w:pPr>
              <w:spacing w:after="0" w:line="240" w:lineRule="auto"/>
              <w:rPr>
                <w:rFonts w:ascii="Times New Roman" w:eastAsia="Calibri" w:hAnsi="Times New Roman" w:cs="Times New Roman"/>
                <w:b/>
                <w:sz w:val="24"/>
                <w:szCs w:val="24"/>
                <w:highlight w:val="white"/>
                <w:lang w:eastAsia="en-US"/>
              </w:rPr>
            </w:pPr>
            <w:r w:rsidRPr="00F5662C">
              <w:rPr>
                <w:rFonts w:ascii="Times New Roman" w:eastAsia="Calibri" w:hAnsi="Times New Roman" w:cs="Times New Roman"/>
                <w:b/>
                <w:sz w:val="24"/>
                <w:szCs w:val="24"/>
                <w:highlight w:val="white"/>
                <w:lang w:eastAsia="en-US"/>
              </w:rPr>
              <w:t>Інформаційно-цифрова компетентність</w:t>
            </w:r>
          </w:p>
        </w:tc>
        <w:tc>
          <w:tcPr>
            <w:tcW w:w="7560" w:type="dxa"/>
          </w:tcPr>
          <w:p w14:paraId="376E2AEA"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Уміння:</w:t>
            </w:r>
            <w:r w:rsidRPr="00F5662C">
              <w:rPr>
                <w:rFonts w:ascii="Times New Roman" w:eastAsia="Calibri" w:hAnsi="Times New Roman" w:cs="Times New Roman"/>
                <w:sz w:val="24"/>
                <w:szCs w:val="24"/>
                <w:highlight w:val="white"/>
                <w:lang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18713252"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Ставлення:</w:t>
            </w:r>
            <w:r w:rsidRPr="00F5662C">
              <w:rPr>
                <w:rFonts w:ascii="Times New Roman" w:eastAsia="Calibri" w:hAnsi="Times New Roman" w:cs="Times New Roman"/>
                <w:sz w:val="24"/>
                <w:szCs w:val="24"/>
                <w:highlight w:val="white"/>
                <w:lang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49A42910"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Навчальні ресурси:</w:t>
            </w:r>
            <w:r w:rsidRPr="00F5662C">
              <w:rPr>
                <w:rFonts w:ascii="Times New Roman" w:eastAsia="Calibri" w:hAnsi="Times New Roman" w:cs="Times New Roman"/>
                <w:sz w:val="24"/>
                <w:szCs w:val="24"/>
                <w:highlight w:val="white"/>
                <w:lang w:eastAsia="en-US"/>
              </w:rPr>
              <w:t xml:space="preserve"> візуалізація даних, побудова графіків та діаграм за допомогою програмних засобів</w:t>
            </w:r>
          </w:p>
        </w:tc>
      </w:tr>
      <w:tr w:rsidR="00037C63" w:rsidRPr="00F5662C" w14:paraId="1BFD9824" w14:textId="77777777" w:rsidTr="00064E04">
        <w:tc>
          <w:tcPr>
            <w:tcW w:w="540" w:type="dxa"/>
            <w:vAlign w:val="center"/>
          </w:tcPr>
          <w:p w14:paraId="4F0A82A4"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sz w:val="24"/>
                <w:szCs w:val="24"/>
                <w:highlight w:val="white"/>
                <w:lang w:eastAsia="en-US"/>
              </w:rPr>
              <w:t>6.</w:t>
            </w:r>
          </w:p>
        </w:tc>
        <w:tc>
          <w:tcPr>
            <w:tcW w:w="1980" w:type="dxa"/>
            <w:vAlign w:val="center"/>
          </w:tcPr>
          <w:p w14:paraId="6142A4CB" w14:textId="77777777" w:rsidR="00037C63" w:rsidRPr="00F5662C" w:rsidRDefault="00037C63" w:rsidP="00037C63">
            <w:pPr>
              <w:spacing w:after="0" w:line="240" w:lineRule="auto"/>
              <w:rPr>
                <w:rFonts w:ascii="Times New Roman" w:eastAsia="Calibri" w:hAnsi="Times New Roman" w:cs="Times New Roman"/>
                <w:b/>
                <w:sz w:val="24"/>
                <w:szCs w:val="24"/>
                <w:highlight w:val="white"/>
                <w:lang w:eastAsia="en-US"/>
              </w:rPr>
            </w:pPr>
            <w:r w:rsidRPr="00F5662C">
              <w:rPr>
                <w:rFonts w:ascii="Times New Roman" w:eastAsia="Calibri" w:hAnsi="Times New Roman" w:cs="Times New Roman"/>
                <w:b/>
                <w:sz w:val="24"/>
                <w:szCs w:val="24"/>
                <w:highlight w:val="white"/>
                <w:lang w:eastAsia="en-US"/>
              </w:rPr>
              <w:t>Уміння вчитися впродовж життя</w:t>
            </w:r>
          </w:p>
        </w:tc>
        <w:tc>
          <w:tcPr>
            <w:tcW w:w="7560" w:type="dxa"/>
          </w:tcPr>
          <w:p w14:paraId="54B8EA12"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Уміння:</w:t>
            </w:r>
            <w:r w:rsidRPr="00F5662C">
              <w:rPr>
                <w:rFonts w:ascii="Times New Roman" w:eastAsia="Calibri" w:hAnsi="Times New Roman" w:cs="Times New Roman"/>
                <w:sz w:val="24"/>
                <w:szCs w:val="24"/>
                <w:highlight w:val="white"/>
                <w:lang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54F884B6"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Ставлення:</w:t>
            </w:r>
            <w:r w:rsidRPr="00F5662C">
              <w:rPr>
                <w:rFonts w:ascii="Times New Roman" w:eastAsia="Calibri" w:hAnsi="Times New Roman" w:cs="Times New Roman"/>
                <w:sz w:val="24"/>
                <w:szCs w:val="24"/>
                <w:highlight w:val="white"/>
                <w:lang w:eastAsia="en-US"/>
              </w:rPr>
              <w:t xml:space="preserve"> усвідомлення власних освітніх потреб та цінності нових знань і вмінь; зацікавленість у пізнанні світу; розуміння важливості </w:t>
            </w:r>
            <w:r w:rsidRPr="00F5662C">
              <w:rPr>
                <w:rFonts w:ascii="Times New Roman" w:eastAsia="Calibri" w:hAnsi="Times New Roman" w:cs="Times New Roman"/>
                <w:sz w:val="24"/>
                <w:szCs w:val="24"/>
                <w:highlight w:val="white"/>
                <w:lang w:eastAsia="en-US"/>
              </w:rPr>
              <w:lastRenderedPageBreak/>
              <w:t>вчитися впродовж життя; прагнення до вдосконалення результатів своєї діяльності.</w:t>
            </w:r>
          </w:p>
          <w:p w14:paraId="5D082197"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Навчальні ресурси:</w:t>
            </w:r>
            <w:r w:rsidRPr="00F5662C">
              <w:rPr>
                <w:rFonts w:ascii="Times New Roman" w:eastAsia="Calibri" w:hAnsi="Times New Roman" w:cs="Times New Roman"/>
                <w:sz w:val="24"/>
                <w:szCs w:val="24"/>
                <w:highlight w:val="white"/>
                <w:lang w:eastAsia="en-US"/>
              </w:rPr>
              <w:t xml:space="preserve"> моделювання власної освітньої траєкторії</w:t>
            </w:r>
          </w:p>
        </w:tc>
      </w:tr>
      <w:tr w:rsidR="00037C63" w:rsidRPr="00F5662C" w14:paraId="0E675B83" w14:textId="77777777" w:rsidTr="00064E04">
        <w:tc>
          <w:tcPr>
            <w:tcW w:w="540" w:type="dxa"/>
            <w:vAlign w:val="center"/>
          </w:tcPr>
          <w:p w14:paraId="6AC26156"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sz w:val="24"/>
                <w:szCs w:val="24"/>
                <w:highlight w:val="white"/>
                <w:lang w:eastAsia="en-US"/>
              </w:rPr>
              <w:lastRenderedPageBreak/>
              <w:t>7.</w:t>
            </w:r>
          </w:p>
        </w:tc>
        <w:tc>
          <w:tcPr>
            <w:tcW w:w="1980" w:type="dxa"/>
            <w:vAlign w:val="center"/>
          </w:tcPr>
          <w:p w14:paraId="3E1D0C4A" w14:textId="77777777" w:rsidR="00037C63" w:rsidRPr="00F5662C" w:rsidRDefault="00037C63" w:rsidP="00037C63">
            <w:pPr>
              <w:spacing w:after="0" w:line="240" w:lineRule="auto"/>
              <w:rPr>
                <w:rFonts w:ascii="Times New Roman" w:eastAsia="Calibri" w:hAnsi="Times New Roman" w:cs="Times New Roman"/>
                <w:b/>
                <w:sz w:val="24"/>
                <w:szCs w:val="24"/>
                <w:highlight w:val="white"/>
                <w:lang w:eastAsia="en-US"/>
              </w:rPr>
            </w:pPr>
            <w:r w:rsidRPr="00F5662C">
              <w:rPr>
                <w:rFonts w:ascii="Times New Roman" w:eastAsia="Calibri" w:hAnsi="Times New Roman" w:cs="Times New Roman"/>
                <w:b/>
                <w:sz w:val="24"/>
                <w:szCs w:val="24"/>
                <w:highlight w:val="white"/>
                <w:lang w:eastAsia="en-US"/>
              </w:rPr>
              <w:t>Ініціативність і підприємливість</w:t>
            </w:r>
          </w:p>
        </w:tc>
        <w:tc>
          <w:tcPr>
            <w:tcW w:w="7560" w:type="dxa"/>
          </w:tcPr>
          <w:p w14:paraId="7B6D49DF"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Уміння:</w:t>
            </w:r>
            <w:r w:rsidRPr="00F5662C">
              <w:rPr>
                <w:rFonts w:ascii="Times New Roman" w:eastAsia="Calibri" w:hAnsi="Times New Roman" w:cs="Times New Roman"/>
                <w:sz w:val="24"/>
                <w:szCs w:val="24"/>
                <w:highlight w:val="white"/>
                <w:lang w:eastAsia="en-US"/>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2AB7EBCB"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Ставлення:</w:t>
            </w:r>
            <w:r w:rsidRPr="00F5662C">
              <w:rPr>
                <w:rFonts w:ascii="Times New Roman" w:eastAsia="Calibri" w:hAnsi="Times New Roman" w:cs="Times New Roman"/>
                <w:sz w:val="24"/>
                <w:szCs w:val="24"/>
                <w:highlight w:val="white"/>
                <w:lang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6CDDA748"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Навчальні ресурси:</w:t>
            </w:r>
            <w:r w:rsidRPr="00F5662C">
              <w:rPr>
                <w:rFonts w:ascii="Times New Roman" w:eastAsia="Calibri" w:hAnsi="Times New Roman" w:cs="Times New Roman"/>
                <w:sz w:val="24"/>
                <w:szCs w:val="24"/>
                <w:highlight w:val="white"/>
                <w:lang w:eastAsia="en-US"/>
              </w:rPr>
              <w:t xml:space="preserve"> завдання підприємницького змісту (оптимізаційні задачі)</w:t>
            </w:r>
          </w:p>
        </w:tc>
      </w:tr>
      <w:tr w:rsidR="00037C63" w:rsidRPr="00F5662C" w14:paraId="1DE9CEC2" w14:textId="77777777" w:rsidTr="00064E04">
        <w:tc>
          <w:tcPr>
            <w:tcW w:w="540" w:type="dxa"/>
            <w:vAlign w:val="center"/>
          </w:tcPr>
          <w:p w14:paraId="2E2E68DD"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sz w:val="24"/>
                <w:szCs w:val="24"/>
                <w:highlight w:val="white"/>
                <w:lang w:eastAsia="en-US"/>
              </w:rPr>
              <w:t>8.</w:t>
            </w:r>
          </w:p>
        </w:tc>
        <w:tc>
          <w:tcPr>
            <w:tcW w:w="1980" w:type="dxa"/>
            <w:vAlign w:val="center"/>
          </w:tcPr>
          <w:p w14:paraId="4579A992" w14:textId="77777777" w:rsidR="00037C63" w:rsidRPr="00F5662C" w:rsidRDefault="00037C63" w:rsidP="00037C63">
            <w:pPr>
              <w:spacing w:after="0" w:line="240" w:lineRule="auto"/>
              <w:rPr>
                <w:rFonts w:ascii="Times New Roman" w:eastAsia="Calibri" w:hAnsi="Times New Roman" w:cs="Times New Roman"/>
                <w:b/>
                <w:sz w:val="24"/>
                <w:szCs w:val="24"/>
                <w:highlight w:val="white"/>
                <w:lang w:eastAsia="en-US"/>
              </w:rPr>
            </w:pPr>
            <w:r w:rsidRPr="00F5662C">
              <w:rPr>
                <w:rFonts w:ascii="Times New Roman" w:eastAsia="Calibri" w:hAnsi="Times New Roman" w:cs="Times New Roman"/>
                <w:b/>
                <w:sz w:val="24"/>
                <w:szCs w:val="24"/>
                <w:highlight w:val="white"/>
                <w:lang w:eastAsia="en-US"/>
              </w:rPr>
              <w:t>Соціальна і громадянська компетентності</w:t>
            </w:r>
          </w:p>
        </w:tc>
        <w:tc>
          <w:tcPr>
            <w:tcW w:w="7560" w:type="dxa"/>
          </w:tcPr>
          <w:p w14:paraId="676B2439"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Уміння:</w:t>
            </w:r>
            <w:r w:rsidRPr="00F5662C">
              <w:rPr>
                <w:rFonts w:ascii="Times New Roman" w:eastAsia="Calibri" w:hAnsi="Times New Roman" w:cs="Times New Roman"/>
                <w:sz w:val="24"/>
                <w:szCs w:val="24"/>
                <w:highlight w:val="white"/>
                <w:lang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145984EA"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Ставлення:</w:t>
            </w:r>
            <w:r w:rsidRPr="00F5662C">
              <w:rPr>
                <w:rFonts w:ascii="Times New Roman" w:eastAsia="Calibri" w:hAnsi="Times New Roman" w:cs="Times New Roman"/>
                <w:sz w:val="24"/>
                <w:szCs w:val="24"/>
                <w:highlight w:val="white"/>
                <w:lang w:eastAsia="en-US"/>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494CAF31"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Навчальні ресурси:</w:t>
            </w:r>
            <w:r w:rsidRPr="00F5662C">
              <w:rPr>
                <w:rFonts w:ascii="Times New Roman" w:eastAsia="Calibri" w:hAnsi="Times New Roman" w:cs="Times New Roman"/>
                <w:sz w:val="24"/>
                <w:szCs w:val="24"/>
                <w:highlight w:val="white"/>
                <w:lang w:eastAsia="en-US"/>
              </w:rPr>
              <w:t xml:space="preserve"> завдання соціального змісту</w:t>
            </w:r>
          </w:p>
        </w:tc>
      </w:tr>
      <w:tr w:rsidR="00037C63" w:rsidRPr="00F5662C" w14:paraId="36D83B01" w14:textId="77777777" w:rsidTr="00064E04">
        <w:tc>
          <w:tcPr>
            <w:tcW w:w="540" w:type="dxa"/>
            <w:vAlign w:val="center"/>
          </w:tcPr>
          <w:p w14:paraId="2DADA7CB"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sz w:val="24"/>
                <w:szCs w:val="24"/>
                <w:highlight w:val="white"/>
                <w:lang w:eastAsia="en-US"/>
              </w:rPr>
              <w:t>9.</w:t>
            </w:r>
          </w:p>
        </w:tc>
        <w:tc>
          <w:tcPr>
            <w:tcW w:w="1980" w:type="dxa"/>
            <w:vAlign w:val="center"/>
          </w:tcPr>
          <w:p w14:paraId="7A0ADCE0" w14:textId="77777777" w:rsidR="00037C63" w:rsidRPr="00F5662C" w:rsidRDefault="00037C63" w:rsidP="00037C63">
            <w:pPr>
              <w:spacing w:after="0" w:line="240" w:lineRule="auto"/>
              <w:rPr>
                <w:rFonts w:ascii="Times New Roman" w:eastAsia="Calibri" w:hAnsi="Times New Roman" w:cs="Times New Roman"/>
                <w:b/>
                <w:sz w:val="24"/>
                <w:szCs w:val="24"/>
                <w:highlight w:val="white"/>
                <w:lang w:eastAsia="en-US"/>
              </w:rPr>
            </w:pPr>
            <w:r w:rsidRPr="00F5662C">
              <w:rPr>
                <w:rFonts w:ascii="Times New Roman" w:eastAsia="Calibri" w:hAnsi="Times New Roman" w:cs="Times New Roman"/>
                <w:b/>
                <w:sz w:val="24"/>
                <w:szCs w:val="24"/>
                <w:highlight w:val="white"/>
                <w:lang w:eastAsia="en-US"/>
              </w:rPr>
              <w:t>Обізнаність і самовираження у сфері культури</w:t>
            </w:r>
          </w:p>
        </w:tc>
        <w:tc>
          <w:tcPr>
            <w:tcW w:w="7560" w:type="dxa"/>
          </w:tcPr>
          <w:p w14:paraId="0DC87E2E"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 xml:space="preserve">Уміння: </w:t>
            </w:r>
            <w:r w:rsidRPr="00F5662C">
              <w:rPr>
                <w:rFonts w:ascii="Times New Roman" w:eastAsia="Calibri" w:hAnsi="Times New Roman" w:cs="Times New Roman"/>
                <w:sz w:val="24"/>
                <w:szCs w:val="24"/>
                <w:lang w:eastAsia="en-US"/>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5F9D677A"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Ставлення:</w:t>
            </w:r>
            <w:r w:rsidRPr="00F5662C">
              <w:rPr>
                <w:rFonts w:ascii="Times New Roman" w:eastAsia="Calibri" w:hAnsi="Times New Roman" w:cs="Times New Roman"/>
                <w:b/>
                <w:bCs/>
                <w:i/>
                <w:iCs/>
                <w:sz w:val="24"/>
                <w:szCs w:val="24"/>
                <w:lang w:eastAsia="en-US"/>
              </w:rPr>
              <w:t xml:space="preserve"> </w:t>
            </w:r>
            <w:r w:rsidRPr="00F5662C">
              <w:rPr>
                <w:rFonts w:ascii="Times New Roman" w:eastAsia="Calibri" w:hAnsi="Times New Roman" w:cs="Times New Roman"/>
                <w:sz w:val="24"/>
                <w:szCs w:val="24"/>
                <w:lang w:eastAsia="en-US"/>
              </w:rPr>
              <w:t>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F5662C">
              <w:rPr>
                <w:rFonts w:ascii="Times New Roman" w:eastAsia="Calibri" w:hAnsi="Times New Roman" w:cs="Times New Roman"/>
                <w:sz w:val="24"/>
                <w:szCs w:val="24"/>
                <w:highlight w:val="white"/>
                <w:lang w:eastAsia="en-US"/>
              </w:rPr>
              <w:t>.</w:t>
            </w:r>
          </w:p>
          <w:p w14:paraId="34979913" w14:textId="77777777" w:rsidR="00037C63" w:rsidRPr="00F5662C" w:rsidRDefault="00037C63" w:rsidP="00037C63">
            <w:pPr>
              <w:spacing w:after="0" w:line="240" w:lineRule="auto"/>
              <w:jc w:val="both"/>
              <w:rPr>
                <w:rFonts w:ascii="Times New Roman" w:eastAsia="Calibri" w:hAnsi="Times New Roman" w:cs="Times New Roman"/>
                <w:sz w:val="24"/>
                <w:szCs w:val="24"/>
                <w:lang w:eastAsia="en-US"/>
              </w:rPr>
            </w:pPr>
            <w:r w:rsidRPr="00F5662C">
              <w:rPr>
                <w:rFonts w:ascii="Times New Roman" w:eastAsia="Calibri" w:hAnsi="Times New Roman" w:cs="Times New Roman"/>
                <w:b/>
                <w:bCs/>
                <w:i/>
                <w:iCs/>
                <w:sz w:val="24"/>
                <w:szCs w:val="24"/>
                <w:highlight w:val="white"/>
                <w:lang w:eastAsia="en-US"/>
              </w:rPr>
              <w:t>Навчальні ресурси:</w:t>
            </w:r>
            <w:r w:rsidRPr="00F5662C">
              <w:rPr>
                <w:rFonts w:ascii="Times New Roman" w:eastAsia="Calibri" w:hAnsi="Times New Roman" w:cs="Times New Roman"/>
                <w:sz w:val="24"/>
                <w:szCs w:val="24"/>
                <w:highlight w:val="white"/>
                <w:lang w:eastAsia="en-US"/>
              </w:rPr>
              <w:t xml:space="preserve"> </w:t>
            </w:r>
            <w:r w:rsidRPr="00F5662C">
              <w:rPr>
                <w:rFonts w:ascii="Times New Roman" w:eastAsia="Calibri" w:hAnsi="Times New Roman" w:cs="Times New Roman"/>
                <w:sz w:val="24"/>
                <w:szCs w:val="24"/>
                <w:lang w:eastAsia="en-US"/>
              </w:rPr>
              <w:t>математичні моделі в різних видах мистецтва</w:t>
            </w:r>
          </w:p>
        </w:tc>
      </w:tr>
      <w:tr w:rsidR="00037C63" w:rsidRPr="00F5662C" w14:paraId="332ACF8B" w14:textId="77777777" w:rsidTr="00064E04">
        <w:tc>
          <w:tcPr>
            <w:tcW w:w="540" w:type="dxa"/>
            <w:vAlign w:val="center"/>
          </w:tcPr>
          <w:p w14:paraId="205C6BAF"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sz w:val="24"/>
                <w:szCs w:val="24"/>
                <w:highlight w:val="white"/>
                <w:lang w:eastAsia="en-US"/>
              </w:rPr>
              <w:t>10.</w:t>
            </w:r>
          </w:p>
        </w:tc>
        <w:tc>
          <w:tcPr>
            <w:tcW w:w="1980" w:type="dxa"/>
            <w:vAlign w:val="center"/>
          </w:tcPr>
          <w:p w14:paraId="149BD5A5" w14:textId="77777777" w:rsidR="00037C63" w:rsidRPr="00F5662C" w:rsidRDefault="00037C63" w:rsidP="00037C63">
            <w:pPr>
              <w:spacing w:after="0" w:line="240" w:lineRule="auto"/>
              <w:rPr>
                <w:rFonts w:ascii="Times New Roman" w:eastAsia="Calibri" w:hAnsi="Times New Roman" w:cs="Times New Roman"/>
                <w:b/>
                <w:sz w:val="24"/>
                <w:szCs w:val="24"/>
                <w:highlight w:val="white"/>
                <w:lang w:eastAsia="en-US"/>
              </w:rPr>
            </w:pPr>
            <w:r w:rsidRPr="00F5662C">
              <w:rPr>
                <w:rFonts w:ascii="Times New Roman" w:eastAsia="Calibri" w:hAnsi="Times New Roman" w:cs="Times New Roman"/>
                <w:b/>
                <w:sz w:val="24"/>
                <w:szCs w:val="24"/>
                <w:highlight w:val="white"/>
                <w:lang w:eastAsia="en-US"/>
              </w:rPr>
              <w:t>Екологічна грамотність і здорове життя</w:t>
            </w:r>
          </w:p>
        </w:tc>
        <w:tc>
          <w:tcPr>
            <w:tcW w:w="7560" w:type="dxa"/>
          </w:tcPr>
          <w:p w14:paraId="395FCFD7"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Уміння:</w:t>
            </w:r>
            <w:r w:rsidRPr="00F5662C">
              <w:rPr>
                <w:rFonts w:ascii="Times New Roman" w:eastAsia="Calibri" w:hAnsi="Times New Roman" w:cs="Times New Roman"/>
                <w:sz w:val="24"/>
                <w:szCs w:val="24"/>
                <w:highlight w:val="white"/>
                <w:lang w:eastAsia="en-US"/>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2BB54E16"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Ставлення:</w:t>
            </w:r>
            <w:r w:rsidRPr="00F5662C">
              <w:rPr>
                <w:rFonts w:ascii="Times New Roman" w:eastAsia="Calibri" w:hAnsi="Times New Roman" w:cs="Times New Roman"/>
                <w:sz w:val="24"/>
                <w:szCs w:val="24"/>
                <w:highlight w:val="white"/>
                <w:lang w:eastAsia="en-US"/>
              </w:rPr>
              <w:t xml:space="preserve"> </w:t>
            </w:r>
            <w:r w:rsidRPr="00F5662C">
              <w:rPr>
                <w:rFonts w:ascii="Times New Roman" w:eastAsia="Calibri" w:hAnsi="Times New Roman" w:cs="Times New Roman"/>
                <w:sz w:val="24"/>
                <w:szCs w:val="24"/>
                <w:shd w:val="clear" w:color="auto" w:fill="FFFFFF"/>
                <w:lang w:eastAsia="en-US"/>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658179CE" w14:textId="77777777" w:rsidR="00037C63" w:rsidRPr="00F5662C" w:rsidRDefault="00037C63" w:rsidP="00037C63">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b/>
                <w:bCs/>
                <w:i/>
                <w:iCs/>
                <w:sz w:val="24"/>
                <w:szCs w:val="24"/>
                <w:highlight w:val="white"/>
                <w:lang w:eastAsia="en-US"/>
              </w:rPr>
              <w:t>Навчальні ресурси:</w:t>
            </w:r>
            <w:r w:rsidRPr="00F5662C">
              <w:rPr>
                <w:rFonts w:ascii="Times New Roman" w:eastAsia="Calibri" w:hAnsi="Times New Roman" w:cs="Times New Roman"/>
                <w:sz w:val="24"/>
                <w:szCs w:val="24"/>
                <w:highlight w:val="white"/>
                <w:lang w:eastAsia="en-US"/>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0C68DD11" w14:textId="77777777" w:rsidR="00037C63" w:rsidRPr="00F5662C" w:rsidRDefault="00037C63" w:rsidP="00037C63">
      <w:pPr>
        <w:spacing w:after="0" w:line="240" w:lineRule="auto"/>
        <w:ind w:firstLine="680"/>
        <w:jc w:val="both"/>
        <w:rPr>
          <w:rFonts w:ascii="Times New Roman" w:eastAsia="Calibri" w:hAnsi="Times New Roman" w:cs="Times New Roman"/>
          <w:sz w:val="24"/>
          <w:szCs w:val="24"/>
          <w:highlight w:val="white"/>
          <w:lang w:eastAsia="en-US"/>
        </w:rPr>
      </w:pPr>
    </w:p>
    <w:p w14:paraId="2DF59949" w14:textId="77777777" w:rsidR="00037C63" w:rsidRPr="00F5662C" w:rsidRDefault="00037C63" w:rsidP="00037C63">
      <w:pPr>
        <w:spacing w:after="0" w:line="240" w:lineRule="auto"/>
        <w:ind w:firstLine="680"/>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sz w:val="24"/>
          <w:szCs w:val="24"/>
          <w:highlight w:val="white"/>
          <w:lang w:eastAsia="en-US"/>
        </w:rPr>
        <w:lastRenderedPageBreak/>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освітнього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в різних ситуаціях.</w:t>
      </w:r>
    </w:p>
    <w:p w14:paraId="420663A1" w14:textId="77777777" w:rsidR="00037C63" w:rsidRPr="00F5662C" w:rsidRDefault="00037C63" w:rsidP="00037C63">
      <w:pPr>
        <w:spacing w:after="0" w:line="240" w:lineRule="auto"/>
        <w:ind w:firstLine="680"/>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sz w:val="24"/>
          <w:szCs w:val="24"/>
          <w:highlight w:val="white"/>
          <w:lang w:eastAsia="en-US"/>
        </w:rPr>
        <w:t>Навчання за наскрізними лініями реалізується насамперед через:</w:t>
      </w:r>
    </w:p>
    <w:p w14:paraId="0A28F6BA" w14:textId="77777777" w:rsidR="00037C63" w:rsidRPr="00F5662C" w:rsidRDefault="00037C63" w:rsidP="00A07B80">
      <w:pPr>
        <w:pStyle w:val="a5"/>
        <w:numPr>
          <w:ilvl w:val="0"/>
          <w:numId w:val="10"/>
        </w:numPr>
        <w:spacing w:after="0" w:line="240" w:lineRule="auto"/>
        <w:ind w:left="0" w:firstLine="709"/>
        <w:jc w:val="both"/>
        <w:rPr>
          <w:rFonts w:ascii="Times New Roman" w:eastAsia="Calibri" w:hAnsi="Times New Roman" w:cs="Times New Roman"/>
          <w:sz w:val="24"/>
          <w:szCs w:val="24"/>
          <w:highlight w:val="white"/>
        </w:rPr>
      </w:pPr>
      <w:r w:rsidRPr="00F5662C">
        <w:rPr>
          <w:rFonts w:ascii="Times New Roman" w:eastAsia="Calibri" w:hAnsi="Times New Roman" w:cs="Times New Roman"/>
          <w:sz w:val="24"/>
          <w:szCs w:val="24"/>
          <w:highlight w:val="white"/>
        </w:rPr>
        <w:t>організацію освітнього середовища (зміст та цілі наскрізних тем враховуються при формуванні духовного, соціального і фізичного середовища навчання);</w:t>
      </w:r>
    </w:p>
    <w:p w14:paraId="608DEBE0" w14:textId="77777777" w:rsidR="00037C63" w:rsidRPr="00F5662C" w:rsidRDefault="00037C63" w:rsidP="00A07B80">
      <w:pPr>
        <w:pStyle w:val="a5"/>
        <w:numPr>
          <w:ilvl w:val="0"/>
          <w:numId w:val="10"/>
        </w:numPr>
        <w:spacing w:after="0" w:line="240" w:lineRule="auto"/>
        <w:ind w:left="0" w:firstLine="709"/>
        <w:jc w:val="both"/>
        <w:rPr>
          <w:rFonts w:ascii="Times New Roman" w:eastAsia="Calibri" w:hAnsi="Times New Roman" w:cs="Times New Roman"/>
          <w:sz w:val="24"/>
          <w:szCs w:val="24"/>
          <w:highlight w:val="white"/>
        </w:rPr>
      </w:pPr>
      <w:r w:rsidRPr="00F5662C">
        <w:rPr>
          <w:rFonts w:ascii="Times New Roman" w:eastAsia="Calibri" w:hAnsi="Times New Roman" w:cs="Times New Roman"/>
          <w:sz w:val="24"/>
          <w:szCs w:val="24"/>
          <w:highlight w:val="white"/>
        </w:rPr>
        <w:t>окремі предмети (виходячи із наскрізних тем при вивченні предмета проводяться відповідні трактовки, приклади і методи навчання, реалізуються надпредметні, міжкласні та загальноліцейські проєкти). Роль окремих предметів в освітньому процесі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3F9ED3F4" w14:textId="77777777" w:rsidR="00037C63" w:rsidRPr="00F5662C" w:rsidRDefault="00037C63" w:rsidP="00A07B80">
      <w:pPr>
        <w:pStyle w:val="a5"/>
        <w:numPr>
          <w:ilvl w:val="0"/>
          <w:numId w:val="10"/>
        </w:numPr>
        <w:spacing w:after="0" w:line="240" w:lineRule="auto"/>
        <w:ind w:left="0" w:firstLine="709"/>
        <w:jc w:val="both"/>
        <w:rPr>
          <w:rFonts w:ascii="Times New Roman" w:eastAsia="Calibri" w:hAnsi="Times New Roman" w:cs="Times New Roman"/>
          <w:sz w:val="24"/>
          <w:szCs w:val="24"/>
          <w:highlight w:val="white"/>
        </w:rPr>
      </w:pPr>
      <w:r w:rsidRPr="00F5662C">
        <w:rPr>
          <w:rFonts w:ascii="Times New Roman" w:eastAsia="Calibri" w:hAnsi="Times New Roman" w:cs="Times New Roman"/>
          <w:sz w:val="24"/>
          <w:szCs w:val="24"/>
          <w:highlight w:val="white"/>
        </w:rPr>
        <w:t xml:space="preserve">предмети за вибором; </w:t>
      </w:r>
    </w:p>
    <w:p w14:paraId="4B3620D7" w14:textId="77777777" w:rsidR="00037C63" w:rsidRPr="00F5662C" w:rsidRDefault="00037C63" w:rsidP="00A07B80">
      <w:pPr>
        <w:pStyle w:val="a5"/>
        <w:numPr>
          <w:ilvl w:val="0"/>
          <w:numId w:val="10"/>
        </w:numPr>
        <w:spacing w:after="0" w:line="240" w:lineRule="auto"/>
        <w:ind w:left="0" w:firstLine="709"/>
        <w:jc w:val="both"/>
        <w:rPr>
          <w:rFonts w:ascii="Times New Roman" w:eastAsia="Calibri" w:hAnsi="Times New Roman" w:cs="Times New Roman"/>
          <w:sz w:val="24"/>
          <w:szCs w:val="24"/>
          <w:highlight w:val="white"/>
        </w:rPr>
      </w:pPr>
      <w:r w:rsidRPr="00F5662C">
        <w:rPr>
          <w:rFonts w:ascii="Times New Roman" w:eastAsia="Calibri" w:hAnsi="Times New Roman" w:cs="Times New Roman"/>
          <w:sz w:val="24"/>
          <w:szCs w:val="24"/>
          <w:highlight w:val="white"/>
        </w:rPr>
        <w:t xml:space="preserve">роботу в проєктах; </w:t>
      </w:r>
    </w:p>
    <w:p w14:paraId="7696B2D7" w14:textId="77777777" w:rsidR="00037C63" w:rsidRPr="00F5662C" w:rsidRDefault="00037C63" w:rsidP="00A07B80">
      <w:pPr>
        <w:pStyle w:val="a5"/>
        <w:numPr>
          <w:ilvl w:val="0"/>
          <w:numId w:val="10"/>
        </w:numPr>
        <w:spacing w:after="0" w:line="240" w:lineRule="auto"/>
        <w:ind w:left="0" w:firstLine="709"/>
        <w:jc w:val="both"/>
        <w:rPr>
          <w:rFonts w:ascii="Times New Roman" w:eastAsia="Calibri" w:hAnsi="Times New Roman" w:cs="Times New Roman"/>
          <w:sz w:val="24"/>
          <w:szCs w:val="24"/>
          <w:highlight w:val="white"/>
        </w:rPr>
      </w:pPr>
      <w:r w:rsidRPr="00F5662C">
        <w:rPr>
          <w:rFonts w:ascii="Times New Roman" w:eastAsia="Calibri" w:hAnsi="Times New Roman" w:cs="Times New Roman"/>
          <w:sz w:val="24"/>
          <w:szCs w:val="24"/>
          <w:highlight w:val="white"/>
        </w:rPr>
        <w:t>позакласну освітню роботу і роботу гуртків.</w:t>
      </w:r>
    </w:p>
    <w:p w14:paraId="39223789" w14:textId="77777777" w:rsidR="005143F9" w:rsidRPr="00F5662C" w:rsidRDefault="005143F9" w:rsidP="005143F9">
      <w:pPr>
        <w:spacing w:after="0" w:line="240" w:lineRule="auto"/>
        <w:jc w:val="both"/>
        <w:rPr>
          <w:rFonts w:ascii="Times New Roman" w:eastAsia="Calibri" w:hAnsi="Times New Roman" w:cs="Times New Roman"/>
          <w:sz w:val="24"/>
          <w:szCs w:val="24"/>
          <w:highlight w:val="whit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3"/>
        <w:gridCol w:w="8066"/>
      </w:tblGrid>
      <w:tr w:rsidR="00037C63" w:rsidRPr="00F5662C" w14:paraId="264ADF7B" w14:textId="77777777" w:rsidTr="005143F9">
        <w:trPr>
          <w:trHeight w:val="566"/>
          <w:jc w:val="center"/>
        </w:trPr>
        <w:tc>
          <w:tcPr>
            <w:tcW w:w="1573" w:type="dxa"/>
            <w:tcBorders>
              <w:top w:val="single" w:sz="4" w:space="0" w:color="000000"/>
              <w:left w:val="single" w:sz="4" w:space="0" w:color="000000"/>
              <w:bottom w:val="single" w:sz="4" w:space="0" w:color="000000"/>
              <w:right w:val="single" w:sz="4" w:space="0" w:color="000000"/>
            </w:tcBorders>
            <w:vAlign w:val="center"/>
          </w:tcPr>
          <w:p w14:paraId="5C60E4B8" w14:textId="77777777" w:rsidR="00037C63" w:rsidRPr="00F5662C" w:rsidRDefault="00037C63" w:rsidP="00F5662C">
            <w:pPr>
              <w:spacing w:after="0" w:line="240" w:lineRule="auto"/>
              <w:jc w:val="center"/>
              <w:rPr>
                <w:rFonts w:ascii="Times New Roman" w:eastAsia="Calibri" w:hAnsi="Times New Roman" w:cs="Times New Roman"/>
                <w:b/>
                <w:bCs/>
                <w:sz w:val="24"/>
                <w:szCs w:val="24"/>
                <w:lang w:eastAsia="en-US"/>
              </w:rPr>
            </w:pPr>
            <w:r w:rsidRPr="00F5662C">
              <w:rPr>
                <w:rFonts w:ascii="Times New Roman" w:eastAsia="Calibri" w:hAnsi="Times New Roman" w:cs="Times New Roman"/>
                <w:b/>
                <w:bCs/>
                <w:sz w:val="24"/>
                <w:szCs w:val="24"/>
                <w:lang w:eastAsia="en-US"/>
              </w:rPr>
              <w:t>Наскрізна лінія</w:t>
            </w:r>
          </w:p>
        </w:tc>
        <w:tc>
          <w:tcPr>
            <w:tcW w:w="8066" w:type="dxa"/>
            <w:tcBorders>
              <w:top w:val="single" w:sz="4" w:space="0" w:color="000000"/>
              <w:left w:val="single" w:sz="4" w:space="0" w:color="000000"/>
              <w:bottom w:val="single" w:sz="4" w:space="0" w:color="000000"/>
              <w:right w:val="single" w:sz="4" w:space="0" w:color="000000"/>
            </w:tcBorders>
            <w:vAlign w:val="center"/>
          </w:tcPr>
          <w:p w14:paraId="0C334781" w14:textId="77777777" w:rsidR="00037C63" w:rsidRPr="00F5662C" w:rsidRDefault="00037C63" w:rsidP="00F5662C">
            <w:pPr>
              <w:spacing w:after="0" w:line="240" w:lineRule="auto"/>
              <w:jc w:val="center"/>
              <w:rPr>
                <w:rFonts w:ascii="Times New Roman" w:eastAsia="Calibri" w:hAnsi="Times New Roman" w:cs="Times New Roman"/>
                <w:b/>
                <w:bCs/>
                <w:sz w:val="24"/>
                <w:szCs w:val="24"/>
                <w:lang w:eastAsia="en-US"/>
              </w:rPr>
            </w:pPr>
            <w:r w:rsidRPr="00F5662C">
              <w:rPr>
                <w:rFonts w:ascii="Times New Roman" w:eastAsia="Calibri" w:hAnsi="Times New Roman" w:cs="Times New Roman"/>
                <w:b/>
                <w:bCs/>
                <w:sz w:val="24"/>
                <w:szCs w:val="24"/>
                <w:highlight w:val="white"/>
                <w:lang w:eastAsia="en-US"/>
              </w:rPr>
              <w:t>Коротка характеристика</w:t>
            </w:r>
          </w:p>
        </w:tc>
      </w:tr>
      <w:tr w:rsidR="00037C63" w:rsidRPr="00F5662C" w14:paraId="6E9B2380" w14:textId="77777777" w:rsidTr="005143F9">
        <w:trPr>
          <w:cantSplit/>
          <w:trHeight w:val="20"/>
          <w:jc w:val="center"/>
        </w:trPr>
        <w:tc>
          <w:tcPr>
            <w:tcW w:w="1573" w:type="dxa"/>
            <w:tcBorders>
              <w:top w:val="single" w:sz="4" w:space="0" w:color="000000"/>
              <w:left w:val="single" w:sz="4" w:space="0" w:color="000000"/>
              <w:bottom w:val="single" w:sz="4" w:space="0" w:color="000000"/>
              <w:right w:val="single" w:sz="4" w:space="0" w:color="000000"/>
            </w:tcBorders>
            <w:textDirection w:val="btLr"/>
            <w:vAlign w:val="center"/>
          </w:tcPr>
          <w:p w14:paraId="216C2D54" w14:textId="77777777" w:rsidR="00037C63" w:rsidRPr="00F5662C" w:rsidRDefault="00037C63" w:rsidP="00F5662C">
            <w:pPr>
              <w:spacing w:after="0" w:line="240" w:lineRule="auto"/>
              <w:jc w:val="center"/>
              <w:rPr>
                <w:rFonts w:ascii="Times New Roman" w:eastAsia="Calibri" w:hAnsi="Times New Roman" w:cs="Times New Roman"/>
                <w:b/>
                <w:sz w:val="24"/>
                <w:szCs w:val="24"/>
                <w:lang w:eastAsia="en-US"/>
              </w:rPr>
            </w:pPr>
            <w:r w:rsidRPr="00F5662C">
              <w:rPr>
                <w:rFonts w:ascii="Times New Roman" w:eastAsia="Calibri" w:hAnsi="Times New Roman" w:cs="Times New Roman"/>
                <w:b/>
                <w:sz w:val="24"/>
                <w:szCs w:val="24"/>
                <w:highlight w:val="white"/>
                <w:lang w:eastAsia="en-US"/>
              </w:rPr>
              <w:t>Екологічна безпека й сталий розвиток</w:t>
            </w:r>
          </w:p>
        </w:tc>
        <w:tc>
          <w:tcPr>
            <w:tcW w:w="8066" w:type="dxa"/>
            <w:tcBorders>
              <w:top w:val="single" w:sz="4" w:space="0" w:color="000000"/>
              <w:left w:val="single" w:sz="4" w:space="0" w:color="000000"/>
              <w:bottom w:val="single" w:sz="4" w:space="0" w:color="000000"/>
              <w:right w:val="single" w:sz="4" w:space="0" w:color="000000"/>
            </w:tcBorders>
          </w:tcPr>
          <w:p w14:paraId="4E13B978" w14:textId="77777777" w:rsidR="00037C63" w:rsidRPr="00F5662C" w:rsidRDefault="00037C63" w:rsidP="00F5662C">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sz w:val="24"/>
                <w:szCs w:val="24"/>
                <w:highlight w:val="white"/>
                <w:lang w:eastAsia="en-US"/>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65BF1525" w14:textId="77777777" w:rsidR="00037C63" w:rsidRPr="00F5662C" w:rsidRDefault="00037C63" w:rsidP="00F5662C">
            <w:pPr>
              <w:spacing w:after="0" w:line="240" w:lineRule="auto"/>
              <w:jc w:val="both"/>
              <w:rPr>
                <w:rFonts w:ascii="Times New Roman" w:eastAsia="Calibri" w:hAnsi="Times New Roman" w:cs="Times New Roman"/>
                <w:b/>
                <w:bCs/>
                <w:sz w:val="24"/>
                <w:szCs w:val="24"/>
                <w:lang w:eastAsia="en-US"/>
              </w:rPr>
            </w:pPr>
            <w:r w:rsidRPr="00F5662C">
              <w:rPr>
                <w:rFonts w:ascii="Times New Roman" w:eastAsia="Calibri" w:hAnsi="Times New Roman" w:cs="Times New Roman"/>
                <w:sz w:val="24"/>
                <w:szCs w:val="24"/>
                <w:highlight w:val="white"/>
                <w:lang w:eastAsia="en-US"/>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037C63" w:rsidRPr="00F5662C" w14:paraId="12738164" w14:textId="77777777" w:rsidTr="005143F9">
        <w:trPr>
          <w:cantSplit/>
          <w:trHeight w:val="20"/>
          <w:jc w:val="center"/>
        </w:trPr>
        <w:tc>
          <w:tcPr>
            <w:tcW w:w="1573" w:type="dxa"/>
            <w:tcBorders>
              <w:top w:val="single" w:sz="4" w:space="0" w:color="000000"/>
              <w:left w:val="single" w:sz="4" w:space="0" w:color="000000"/>
              <w:bottom w:val="single" w:sz="4" w:space="0" w:color="000000"/>
              <w:right w:val="single" w:sz="4" w:space="0" w:color="000000"/>
            </w:tcBorders>
            <w:textDirection w:val="btLr"/>
            <w:vAlign w:val="center"/>
          </w:tcPr>
          <w:p w14:paraId="50ADD764" w14:textId="77777777" w:rsidR="00037C63" w:rsidRPr="00F5662C" w:rsidRDefault="00037C63" w:rsidP="00F5662C">
            <w:pPr>
              <w:spacing w:after="0" w:line="240" w:lineRule="auto"/>
              <w:jc w:val="center"/>
              <w:rPr>
                <w:rFonts w:ascii="Times New Roman" w:eastAsia="Calibri" w:hAnsi="Times New Roman" w:cs="Times New Roman"/>
                <w:b/>
                <w:sz w:val="24"/>
                <w:szCs w:val="24"/>
                <w:lang w:eastAsia="en-US"/>
              </w:rPr>
            </w:pPr>
            <w:r w:rsidRPr="00F5662C">
              <w:rPr>
                <w:rFonts w:ascii="Times New Roman" w:eastAsia="Calibri" w:hAnsi="Times New Roman" w:cs="Times New Roman"/>
                <w:b/>
                <w:sz w:val="24"/>
                <w:szCs w:val="24"/>
                <w:highlight w:val="white"/>
                <w:lang w:eastAsia="en-US"/>
              </w:rPr>
              <w:t>Громадянська відповідальність</w:t>
            </w:r>
          </w:p>
        </w:tc>
        <w:tc>
          <w:tcPr>
            <w:tcW w:w="8066" w:type="dxa"/>
            <w:tcBorders>
              <w:top w:val="single" w:sz="4" w:space="0" w:color="000000"/>
              <w:left w:val="single" w:sz="4" w:space="0" w:color="000000"/>
              <w:bottom w:val="single" w:sz="4" w:space="0" w:color="000000"/>
              <w:right w:val="single" w:sz="4" w:space="0" w:color="000000"/>
            </w:tcBorders>
          </w:tcPr>
          <w:p w14:paraId="382CF4C4" w14:textId="77777777" w:rsidR="00037C63" w:rsidRPr="00F5662C" w:rsidRDefault="00037C63" w:rsidP="00F5662C">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sz w:val="24"/>
                <w:szCs w:val="24"/>
                <w:highlight w:val="white"/>
                <w:lang w:eastAsia="en-US"/>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2FB6CA16" w14:textId="77777777" w:rsidR="00037C63" w:rsidRPr="00F5662C" w:rsidRDefault="00037C63" w:rsidP="00F5662C">
            <w:pPr>
              <w:spacing w:after="0" w:line="240" w:lineRule="auto"/>
              <w:jc w:val="both"/>
              <w:rPr>
                <w:rFonts w:ascii="Times New Roman" w:eastAsia="Calibri" w:hAnsi="Times New Roman" w:cs="Times New Roman"/>
                <w:b/>
                <w:bCs/>
                <w:sz w:val="24"/>
                <w:szCs w:val="24"/>
                <w:lang w:eastAsia="en-US"/>
              </w:rPr>
            </w:pPr>
            <w:r w:rsidRPr="00F5662C">
              <w:rPr>
                <w:rFonts w:ascii="Times New Roman" w:eastAsia="Calibri" w:hAnsi="Times New Roman" w:cs="Times New Roman"/>
                <w:sz w:val="24"/>
                <w:szCs w:val="24"/>
                <w:highlight w:val="white"/>
                <w:lang w:eastAsia="en-US"/>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037C63" w:rsidRPr="00F5662C" w14:paraId="4F676CBB" w14:textId="77777777" w:rsidTr="005143F9">
        <w:trPr>
          <w:cantSplit/>
          <w:trHeight w:val="20"/>
          <w:jc w:val="center"/>
        </w:trPr>
        <w:tc>
          <w:tcPr>
            <w:tcW w:w="1573" w:type="dxa"/>
            <w:tcBorders>
              <w:top w:val="single" w:sz="4" w:space="0" w:color="000000"/>
              <w:left w:val="single" w:sz="4" w:space="0" w:color="000000"/>
              <w:bottom w:val="single" w:sz="4" w:space="0" w:color="000000"/>
              <w:right w:val="single" w:sz="4" w:space="0" w:color="000000"/>
            </w:tcBorders>
            <w:textDirection w:val="btLr"/>
            <w:vAlign w:val="center"/>
          </w:tcPr>
          <w:p w14:paraId="7437932B" w14:textId="77777777" w:rsidR="00037C63" w:rsidRPr="00F5662C" w:rsidRDefault="00037C63" w:rsidP="00F5662C">
            <w:pPr>
              <w:spacing w:after="0" w:line="240" w:lineRule="auto"/>
              <w:jc w:val="center"/>
              <w:rPr>
                <w:rFonts w:ascii="Times New Roman" w:eastAsia="Calibri" w:hAnsi="Times New Roman" w:cs="Times New Roman"/>
                <w:b/>
                <w:bCs/>
                <w:sz w:val="24"/>
                <w:szCs w:val="24"/>
                <w:lang w:eastAsia="en-US"/>
              </w:rPr>
            </w:pPr>
            <w:r w:rsidRPr="00F5662C">
              <w:rPr>
                <w:rFonts w:ascii="Times New Roman" w:eastAsia="Calibri" w:hAnsi="Times New Roman" w:cs="Times New Roman"/>
                <w:b/>
                <w:sz w:val="24"/>
                <w:szCs w:val="24"/>
                <w:highlight w:val="white"/>
                <w:lang w:eastAsia="en-US"/>
              </w:rPr>
              <w:t>Здоров’я і безпека</w:t>
            </w:r>
          </w:p>
        </w:tc>
        <w:tc>
          <w:tcPr>
            <w:tcW w:w="8066" w:type="dxa"/>
            <w:tcBorders>
              <w:top w:val="single" w:sz="4" w:space="0" w:color="000000"/>
              <w:left w:val="single" w:sz="4" w:space="0" w:color="000000"/>
              <w:bottom w:val="single" w:sz="4" w:space="0" w:color="000000"/>
              <w:right w:val="single" w:sz="4" w:space="0" w:color="000000"/>
            </w:tcBorders>
          </w:tcPr>
          <w:p w14:paraId="1315E185" w14:textId="77777777" w:rsidR="00037C63" w:rsidRPr="00F5662C" w:rsidRDefault="00037C63" w:rsidP="00F5662C">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sz w:val="24"/>
                <w:szCs w:val="24"/>
                <w:highlight w:val="white"/>
                <w:lang w:eastAsia="en-US"/>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49795966" w14:textId="77777777" w:rsidR="00037C63" w:rsidRPr="00F5662C" w:rsidRDefault="00037C63" w:rsidP="00F5662C">
            <w:pPr>
              <w:spacing w:after="0" w:line="240" w:lineRule="auto"/>
              <w:jc w:val="both"/>
              <w:rPr>
                <w:rFonts w:ascii="Times New Roman" w:eastAsia="Calibri" w:hAnsi="Times New Roman" w:cs="Times New Roman"/>
                <w:b/>
                <w:bCs/>
                <w:sz w:val="24"/>
                <w:szCs w:val="24"/>
                <w:lang w:eastAsia="en-US"/>
              </w:rPr>
            </w:pPr>
            <w:r w:rsidRPr="00F5662C">
              <w:rPr>
                <w:rFonts w:ascii="Times New Roman" w:eastAsia="Calibri" w:hAnsi="Times New Roman" w:cs="Times New Roman"/>
                <w:sz w:val="24"/>
                <w:szCs w:val="24"/>
                <w:highlight w:val="white"/>
                <w:lang w:eastAsia="en-US"/>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037C63" w:rsidRPr="00F5662C" w14:paraId="208CF9AD" w14:textId="77777777" w:rsidTr="005143F9">
        <w:trPr>
          <w:cantSplit/>
          <w:trHeight w:val="20"/>
          <w:jc w:val="center"/>
        </w:trPr>
        <w:tc>
          <w:tcPr>
            <w:tcW w:w="1573" w:type="dxa"/>
            <w:tcBorders>
              <w:top w:val="single" w:sz="4" w:space="0" w:color="000000"/>
              <w:left w:val="single" w:sz="4" w:space="0" w:color="000000"/>
              <w:bottom w:val="single" w:sz="4" w:space="0" w:color="000000"/>
              <w:right w:val="single" w:sz="4" w:space="0" w:color="000000"/>
            </w:tcBorders>
            <w:textDirection w:val="btLr"/>
            <w:vAlign w:val="center"/>
          </w:tcPr>
          <w:p w14:paraId="4DC31122" w14:textId="77777777" w:rsidR="00037C63" w:rsidRPr="00F5662C" w:rsidRDefault="00037C63" w:rsidP="00F5662C">
            <w:pPr>
              <w:spacing w:after="0" w:line="240" w:lineRule="auto"/>
              <w:jc w:val="center"/>
              <w:rPr>
                <w:rFonts w:ascii="Times New Roman" w:eastAsia="Calibri" w:hAnsi="Times New Roman" w:cs="Times New Roman"/>
                <w:b/>
                <w:bCs/>
                <w:sz w:val="24"/>
                <w:szCs w:val="24"/>
                <w:lang w:eastAsia="en-US"/>
              </w:rPr>
            </w:pPr>
            <w:r w:rsidRPr="00F5662C">
              <w:rPr>
                <w:rFonts w:ascii="Times New Roman" w:eastAsia="Calibri" w:hAnsi="Times New Roman" w:cs="Times New Roman"/>
                <w:b/>
                <w:sz w:val="24"/>
                <w:szCs w:val="24"/>
                <w:highlight w:val="white"/>
                <w:lang w:eastAsia="en-US"/>
              </w:rPr>
              <w:lastRenderedPageBreak/>
              <w:t>Підприємливість і фінансова грамотність</w:t>
            </w:r>
          </w:p>
        </w:tc>
        <w:tc>
          <w:tcPr>
            <w:tcW w:w="8066" w:type="dxa"/>
            <w:tcBorders>
              <w:top w:val="single" w:sz="4" w:space="0" w:color="000000"/>
              <w:left w:val="single" w:sz="4" w:space="0" w:color="000000"/>
              <w:bottom w:val="single" w:sz="4" w:space="0" w:color="000000"/>
              <w:right w:val="single" w:sz="4" w:space="0" w:color="000000"/>
            </w:tcBorders>
          </w:tcPr>
          <w:p w14:paraId="4F751EF7" w14:textId="77777777" w:rsidR="00037C63" w:rsidRPr="00F5662C" w:rsidRDefault="00037C63" w:rsidP="00F5662C">
            <w:pPr>
              <w:spacing w:after="0" w:line="240" w:lineRule="auto"/>
              <w:jc w:val="both"/>
              <w:rPr>
                <w:rFonts w:ascii="Times New Roman" w:eastAsia="Calibri" w:hAnsi="Times New Roman" w:cs="Times New Roman"/>
                <w:sz w:val="24"/>
                <w:szCs w:val="24"/>
                <w:highlight w:val="white"/>
                <w:lang w:eastAsia="en-US"/>
              </w:rPr>
            </w:pPr>
            <w:r w:rsidRPr="00F5662C">
              <w:rPr>
                <w:rFonts w:ascii="Times New Roman" w:eastAsia="Calibri" w:hAnsi="Times New Roman" w:cs="Times New Roman"/>
                <w:sz w:val="24"/>
                <w:szCs w:val="24"/>
                <w:highlight w:val="white"/>
                <w:lang w:eastAsia="en-US"/>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5B31CCDC" w14:textId="77777777" w:rsidR="00037C63" w:rsidRPr="00F5662C" w:rsidRDefault="00037C63" w:rsidP="00F5662C">
            <w:pPr>
              <w:spacing w:after="0" w:line="240" w:lineRule="auto"/>
              <w:jc w:val="both"/>
              <w:rPr>
                <w:rFonts w:ascii="Times New Roman" w:eastAsia="Calibri" w:hAnsi="Times New Roman" w:cs="Times New Roman"/>
                <w:b/>
                <w:bCs/>
                <w:sz w:val="24"/>
                <w:szCs w:val="24"/>
                <w:lang w:eastAsia="en-US"/>
              </w:rPr>
            </w:pPr>
            <w:r w:rsidRPr="00F5662C">
              <w:rPr>
                <w:rFonts w:ascii="Times New Roman" w:eastAsia="Calibri" w:hAnsi="Times New Roman" w:cs="Times New Roman"/>
                <w:sz w:val="24"/>
                <w:szCs w:val="24"/>
                <w:highlight w:val="white"/>
                <w:lang w:eastAsia="en-US"/>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5B532EF3" w14:textId="77777777" w:rsidR="00D83A53" w:rsidRPr="00F5662C" w:rsidRDefault="00D83A53" w:rsidP="00706D36">
      <w:pPr>
        <w:pStyle w:val="a9"/>
        <w:ind w:firstLine="709"/>
        <w:outlineLvl w:val="0"/>
        <w:rPr>
          <w:b/>
          <w:sz w:val="24"/>
          <w:szCs w:val="24"/>
        </w:rPr>
      </w:pPr>
      <w:r w:rsidRPr="00F5662C">
        <w:rPr>
          <w:b/>
          <w:sz w:val="24"/>
          <w:szCs w:val="24"/>
        </w:rPr>
        <w:br w:type="page"/>
      </w:r>
    </w:p>
    <w:p w14:paraId="213CF699" w14:textId="77777777" w:rsidR="00706D36" w:rsidRPr="00F5662C" w:rsidRDefault="00053579" w:rsidP="00706D36">
      <w:pPr>
        <w:pStyle w:val="a9"/>
        <w:ind w:firstLine="709"/>
        <w:outlineLvl w:val="0"/>
        <w:rPr>
          <w:b/>
          <w:caps/>
          <w:sz w:val="24"/>
          <w:szCs w:val="24"/>
        </w:rPr>
      </w:pPr>
      <w:r w:rsidRPr="00F5662C">
        <w:rPr>
          <w:b/>
          <w:sz w:val="24"/>
          <w:szCs w:val="24"/>
        </w:rPr>
        <w:lastRenderedPageBreak/>
        <w:t>ІІІ.</w:t>
      </w:r>
      <w:r w:rsidRPr="00F5662C">
        <w:rPr>
          <w:b/>
          <w:caps/>
          <w:sz w:val="24"/>
          <w:szCs w:val="24"/>
        </w:rPr>
        <w:t xml:space="preserve"> 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14:paraId="3ACD08A6" w14:textId="77777777" w:rsidR="00053579" w:rsidRPr="00F5662C" w:rsidRDefault="00053579" w:rsidP="00706D36">
      <w:pPr>
        <w:pStyle w:val="a9"/>
        <w:ind w:firstLine="709"/>
        <w:outlineLvl w:val="0"/>
        <w:rPr>
          <w:b/>
          <w:caps/>
          <w:sz w:val="24"/>
          <w:szCs w:val="24"/>
        </w:rPr>
      </w:pPr>
    </w:p>
    <w:p w14:paraId="66D1A391" w14:textId="77777777" w:rsidR="00053579" w:rsidRPr="00F5662C" w:rsidRDefault="00053579" w:rsidP="00F5662C">
      <w:pPr>
        <w:pStyle w:val="2"/>
        <w:spacing w:before="0" w:line="240" w:lineRule="auto"/>
        <w:jc w:val="both"/>
        <w:rPr>
          <w:rFonts w:ascii="Times New Roman" w:hAnsi="Times New Roman" w:cs="Times New Roman"/>
          <w:color w:val="auto"/>
          <w:sz w:val="24"/>
          <w:szCs w:val="24"/>
        </w:rPr>
      </w:pPr>
      <w:r w:rsidRPr="00F5662C">
        <w:rPr>
          <w:rFonts w:ascii="Times New Roman" w:hAnsi="Times New Roman" w:cs="Times New Roman"/>
          <w:color w:val="auto"/>
          <w:sz w:val="24"/>
          <w:szCs w:val="24"/>
        </w:rPr>
        <w:t>Загальні</w:t>
      </w:r>
      <w:r w:rsidRPr="00F5662C">
        <w:rPr>
          <w:rFonts w:ascii="Times New Roman" w:hAnsi="Times New Roman" w:cs="Times New Roman"/>
          <w:color w:val="auto"/>
          <w:spacing w:val="-1"/>
          <w:sz w:val="24"/>
          <w:szCs w:val="24"/>
        </w:rPr>
        <w:t xml:space="preserve"> </w:t>
      </w:r>
      <w:r w:rsidRPr="00F5662C">
        <w:rPr>
          <w:rFonts w:ascii="Times New Roman" w:hAnsi="Times New Roman" w:cs="Times New Roman"/>
          <w:color w:val="auto"/>
          <w:sz w:val="24"/>
          <w:szCs w:val="24"/>
        </w:rPr>
        <w:t>засади</w:t>
      </w:r>
    </w:p>
    <w:p w14:paraId="137CD4A9" w14:textId="77777777" w:rsidR="00053579" w:rsidRPr="00F5662C" w:rsidRDefault="00053579" w:rsidP="00F5662C">
      <w:pPr>
        <w:pStyle w:val="a9"/>
        <w:rPr>
          <w:sz w:val="24"/>
          <w:szCs w:val="24"/>
        </w:rPr>
      </w:pPr>
      <w:r w:rsidRPr="00F5662C">
        <w:rPr>
          <w:sz w:val="24"/>
          <w:szCs w:val="24"/>
        </w:rPr>
        <w:t>Форма</w:t>
      </w:r>
      <w:r w:rsidRPr="00F5662C">
        <w:rPr>
          <w:spacing w:val="-5"/>
          <w:sz w:val="24"/>
          <w:szCs w:val="24"/>
        </w:rPr>
        <w:t xml:space="preserve"> </w:t>
      </w:r>
      <w:r w:rsidRPr="00F5662C">
        <w:rPr>
          <w:sz w:val="24"/>
          <w:szCs w:val="24"/>
        </w:rPr>
        <w:t>власності:</w:t>
      </w:r>
      <w:r w:rsidRPr="00F5662C">
        <w:rPr>
          <w:spacing w:val="-3"/>
          <w:sz w:val="24"/>
          <w:szCs w:val="24"/>
        </w:rPr>
        <w:t xml:space="preserve"> </w:t>
      </w:r>
      <w:r w:rsidRPr="00F5662C">
        <w:rPr>
          <w:sz w:val="24"/>
          <w:szCs w:val="24"/>
        </w:rPr>
        <w:t>комунальна.</w:t>
      </w:r>
    </w:p>
    <w:p w14:paraId="36F708D9" w14:textId="77777777" w:rsidR="00053579" w:rsidRPr="00F5662C" w:rsidRDefault="00053579" w:rsidP="00F5662C">
      <w:pPr>
        <w:pStyle w:val="a9"/>
        <w:rPr>
          <w:spacing w:val="-57"/>
          <w:sz w:val="24"/>
          <w:szCs w:val="24"/>
        </w:rPr>
      </w:pPr>
      <w:r w:rsidRPr="00F5662C">
        <w:rPr>
          <w:sz w:val="24"/>
          <w:szCs w:val="24"/>
        </w:rPr>
        <w:t>Режим роботи навчального закладу: п'ятиденний.</w:t>
      </w:r>
      <w:r w:rsidRPr="00F5662C">
        <w:rPr>
          <w:spacing w:val="-57"/>
          <w:sz w:val="24"/>
          <w:szCs w:val="24"/>
        </w:rPr>
        <w:t xml:space="preserve"> </w:t>
      </w:r>
    </w:p>
    <w:p w14:paraId="3E1B422D" w14:textId="77777777" w:rsidR="00053579" w:rsidRPr="00F5662C" w:rsidRDefault="00053579" w:rsidP="00F5662C">
      <w:pPr>
        <w:pStyle w:val="a9"/>
        <w:rPr>
          <w:sz w:val="24"/>
          <w:szCs w:val="24"/>
        </w:rPr>
      </w:pPr>
      <w:r w:rsidRPr="00F5662C">
        <w:rPr>
          <w:sz w:val="24"/>
          <w:szCs w:val="24"/>
        </w:rPr>
        <w:t>Мова</w:t>
      </w:r>
      <w:r w:rsidRPr="00F5662C">
        <w:rPr>
          <w:spacing w:val="-3"/>
          <w:sz w:val="24"/>
          <w:szCs w:val="24"/>
        </w:rPr>
        <w:t xml:space="preserve"> </w:t>
      </w:r>
      <w:r w:rsidRPr="00F5662C">
        <w:rPr>
          <w:sz w:val="24"/>
          <w:szCs w:val="24"/>
        </w:rPr>
        <w:t>навчання: українська.</w:t>
      </w:r>
    </w:p>
    <w:p w14:paraId="36C68DEB" w14:textId="78AAADBE" w:rsidR="00053579" w:rsidRPr="00F5662C" w:rsidRDefault="00053579" w:rsidP="00F5662C">
      <w:pPr>
        <w:pStyle w:val="2"/>
        <w:spacing w:before="0" w:line="240" w:lineRule="auto"/>
        <w:jc w:val="both"/>
        <w:rPr>
          <w:rFonts w:ascii="Times New Roman" w:hAnsi="Times New Roman" w:cs="Times New Roman"/>
          <w:color w:val="auto"/>
          <w:sz w:val="24"/>
          <w:szCs w:val="24"/>
        </w:rPr>
      </w:pPr>
      <w:r w:rsidRPr="00F5662C">
        <w:rPr>
          <w:rFonts w:ascii="Times New Roman" w:hAnsi="Times New Roman" w:cs="Times New Roman"/>
          <w:color w:val="auto"/>
          <w:sz w:val="24"/>
          <w:szCs w:val="24"/>
        </w:rPr>
        <w:t>Структура</w:t>
      </w:r>
      <w:r w:rsidRPr="00F5662C">
        <w:rPr>
          <w:rFonts w:ascii="Times New Roman" w:hAnsi="Times New Roman" w:cs="Times New Roman"/>
          <w:color w:val="auto"/>
          <w:spacing w:val="-1"/>
          <w:sz w:val="24"/>
          <w:szCs w:val="24"/>
        </w:rPr>
        <w:t xml:space="preserve"> </w:t>
      </w:r>
      <w:r w:rsidRPr="00F5662C">
        <w:rPr>
          <w:rFonts w:ascii="Times New Roman" w:hAnsi="Times New Roman" w:cs="Times New Roman"/>
          <w:color w:val="auto"/>
          <w:sz w:val="24"/>
          <w:szCs w:val="24"/>
        </w:rPr>
        <w:t>202</w:t>
      </w:r>
      <w:r w:rsidR="00D92F77" w:rsidRPr="00F5662C">
        <w:rPr>
          <w:rFonts w:ascii="Times New Roman" w:hAnsi="Times New Roman" w:cs="Times New Roman"/>
          <w:color w:val="auto"/>
          <w:sz w:val="24"/>
          <w:szCs w:val="24"/>
          <w:lang w:val="uk-UA"/>
        </w:rPr>
        <w:t>5</w:t>
      </w:r>
      <w:r w:rsidR="005143F9" w:rsidRPr="00F5662C">
        <w:rPr>
          <w:rFonts w:ascii="Times New Roman" w:hAnsi="Times New Roman" w:cs="Times New Roman"/>
          <w:color w:val="auto"/>
          <w:spacing w:val="-1"/>
          <w:sz w:val="24"/>
          <w:szCs w:val="24"/>
          <w:lang w:val="uk-UA"/>
        </w:rPr>
        <w:t>/</w:t>
      </w:r>
      <w:r w:rsidRPr="00F5662C">
        <w:rPr>
          <w:rFonts w:ascii="Times New Roman" w:hAnsi="Times New Roman" w:cs="Times New Roman"/>
          <w:color w:val="auto"/>
          <w:sz w:val="24"/>
          <w:szCs w:val="24"/>
        </w:rPr>
        <w:t>20</w:t>
      </w:r>
      <w:r w:rsidR="004D22D2" w:rsidRPr="00F5662C">
        <w:rPr>
          <w:rFonts w:ascii="Times New Roman" w:hAnsi="Times New Roman" w:cs="Times New Roman"/>
          <w:color w:val="auto"/>
          <w:sz w:val="24"/>
          <w:szCs w:val="24"/>
          <w:lang w:val="uk-UA"/>
        </w:rPr>
        <w:t>2</w:t>
      </w:r>
      <w:r w:rsidR="00D92F77" w:rsidRPr="00F5662C">
        <w:rPr>
          <w:rFonts w:ascii="Times New Roman" w:hAnsi="Times New Roman" w:cs="Times New Roman"/>
          <w:color w:val="auto"/>
          <w:sz w:val="24"/>
          <w:szCs w:val="24"/>
          <w:lang w:val="uk-UA"/>
        </w:rPr>
        <w:t>6</w:t>
      </w:r>
      <w:r w:rsidRPr="00F5662C">
        <w:rPr>
          <w:rFonts w:ascii="Times New Roman" w:hAnsi="Times New Roman" w:cs="Times New Roman"/>
          <w:color w:val="auto"/>
          <w:spacing w:val="-1"/>
          <w:sz w:val="24"/>
          <w:szCs w:val="24"/>
        </w:rPr>
        <w:t xml:space="preserve"> </w:t>
      </w:r>
      <w:r w:rsidRPr="00F5662C">
        <w:rPr>
          <w:rFonts w:ascii="Times New Roman" w:hAnsi="Times New Roman" w:cs="Times New Roman"/>
          <w:color w:val="auto"/>
          <w:sz w:val="24"/>
          <w:szCs w:val="24"/>
        </w:rPr>
        <w:t>навчального року</w:t>
      </w:r>
    </w:p>
    <w:p w14:paraId="7A3F347A" w14:textId="77777777" w:rsidR="00053579" w:rsidRPr="00F5662C" w:rsidRDefault="00053579" w:rsidP="00F5662C">
      <w:pPr>
        <w:pStyle w:val="a9"/>
        <w:rPr>
          <w:spacing w:val="-57"/>
          <w:sz w:val="24"/>
          <w:szCs w:val="24"/>
        </w:rPr>
      </w:pPr>
      <w:r w:rsidRPr="00F5662C">
        <w:rPr>
          <w:sz w:val="24"/>
          <w:szCs w:val="24"/>
        </w:rPr>
        <w:t>Навчальні заняття організовуються за семестровою системою:</w:t>
      </w:r>
      <w:r w:rsidRPr="00F5662C">
        <w:rPr>
          <w:spacing w:val="-57"/>
          <w:sz w:val="24"/>
          <w:szCs w:val="24"/>
        </w:rPr>
        <w:t xml:space="preserve"> </w:t>
      </w:r>
    </w:p>
    <w:p w14:paraId="3488419C" w14:textId="77777777" w:rsidR="006A6A08" w:rsidRPr="00F5662C" w:rsidRDefault="006A6A08" w:rsidP="00F5662C">
      <w:pPr>
        <w:spacing w:after="0" w:line="240" w:lineRule="auto"/>
        <w:ind w:left="709"/>
        <w:rPr>
          <w:rFonts w:ascii="Times New Roman" w:eastAsia="Times New Roman" w:hAnsi="Times New Roman"/>
          <w:sz w:val="24"/>
          <w:szCs w:val="24"/>
        </w:rPr>
      </w:pPr>
      <w:r w:rsidRPr="00F5662C">
        <w:rPr>
          <w:rFonts w:ascii="Times New Roman" w:eastAsia="Times New Roman" w:hAnsi="Times New Roman"/>
          <w:sz w:val="24"/>
          <w:szCs w:val="24"/>
        </w:rPr>
        <w:t xml:space="preserve">І-й семестр </w:t>
      </w:r>
      <w:r w:rsidRPr="00F5662C">
        <w:rPr>
          <w:rFonts w:ascii="Times New Roman" w:eastAsia="Times New Roman" w:hAnsi="Times New Roman"/>
          <w:sz w:val="24"/>
          <w:szCs w:val="24"/>
        </w:rPr>
        <w:tab/>
        <w:t xml:space="preserve">– з 01.09.2025 по 19.12.2025 (80 днів) </w:t>
      </w:r>
    </w:p>
    <w:p w14:paraId="6A49D662" w14:textId="46D85838" w:rsidR="006A6A08" w:rsidRPr="00F5662C" w:rsidRDefault="006A6A08" w:rsidP="00F5662C">
      <w:pPr>
        <w:spacing w:after="0" w:line="240" w:lineRule="auto"/>
        <w:ind w:left="709"/>
        <w:rPr>
          <w:rFonts w:ascii="Times New Roman" w:eastAsia="Times New Roman" w:hAnsi="Times New Roman"/>
          <w:sz w:val="24"/>
          <w:szCs w:val="24"/>
          <w:lang w:val="en-US"/>
        </w:rPr>
      </w:pPr>
      <w:r w:rsidRPr="00F5662C">
        <w:rPr>
          <w:rFonts w:ascii="Times New Roman" w:eastAsia="Times New Roman" w:hAnsi="Times New Roman"/>
          <w:sz w:val="24"/>
          <w:szCs w:val="24"/>
        </w:rPr>
        <w:t>ІІ-й семестр – з 26.01.2026 по 05.06.2026 (90 днів)</w:t>
      </w:r>
    </w:p>
    <w:p w14:paraId="0684D3B3" w14:textId="77777777" w:rsidR="006A6A08" w:rsidRPr="00F5662C" w:rsidRDefault="006A6A08" w:rsidP="00F5662C">
      <w:pPr>
        <w:pStyle w:val="a9"/>
        <w:rPr>
          <w:sz w:val="24"/>
          <w:szCs w:val="24"/>
        </w:rPr>
      </w:pPr>
    </w:p>
    <w:p w14:paraId="217303DB" w14:textId="6AB395C0" w:rsidR="00053579" w:rsidRPr="00F5662C" w:rsidRDefault="00053579" w:rsidP="00F5662C">
      <w:pPr>
        <w:pStyle w:val="a9"/>
        <w:rPr>
          <w:spacing w:val="1"/>
          <w:sz w:val="24"/>
          <w:szCs w:val="24"/>
        </w:rPr>
      </w:pPr>
      <w:r w:rsidRPr="00F5662C">
        <w:rPr>
          <w:sz w:val="24"/>
          <w:szCs w:val="24"/>
        </w:rPr>
        <w:t>Упродовж навчального року для учнів проводяться канікули:</w:t>
      </w:r>
      <w:r w:rsidRPr="00F5662C">
        <w:rPr>
          <w:spacing w:val="1"/>
          <w:sz w:val="24"/>
          <w:szCs w:val="24"/>
        </w:rPr>
        <w:t xml:space="preserve"> </w:t>
      </w:r>
    </w:p>
    <w:p w14:paraId="26E6E9F3" w14:textId="77777777" w:rsidR="006A6A08" w:rsidRPr="00F5662C" w:rsidRDefault="006A6A08" w:rsidP="00F5662C">
      <w:pPr>
        <w:spacing w:after="0" w:line="240" w:lineRule="auto"/>
        <w:ind w:left="709"/>
        <w:rPr>
          <w:rFonts w:ascii="Times New Roman" w:eastAsia="Times New Roman" w:hAnsi="Times New Roman"/>
          <w:sz w:val="24"/>
          <w:szCs w:val="24"/>
        </w:rPr>
      </w:pPr>
      <w:r w:rsidRPr="00F5662C">
        <w:rPr>
          <w:rFonts w:ascii="Times New Roman" w:eastAsia="Times New Roman" w:hAnsi="Times New Roman"/>
          <w:sz w:val="24"/>
          <w:szCs w:val="24"/>
        </w:rPr>
        <w:t>Зимові канікули – з 20.12.2025 по 25.01.2026 (37 днів)</w:t>
      </w:r>
    </w:p>
    <w:p w14:paraId="65CB9E22" w14:textId="5D358EC9" w:rsidR="006A6A08" w:rsidRPr="00F5662C" w:rsidRDefault="006A6A08" w:rsidP="00F5662C">
      <w:pPr>
        <w:spacing w:after="0" w:line="240" w:lineRule="auto"/>
        <w:ind w:left="709"/>
        <w:rPr>
          <w:rFonts w:ascii="Times New Roman" w:eastAsia="Times New Roman" w:hAnsi="Times New Roman"/>
          <w:sz w:val="24"/>
          <w:szCs w:val="24"/>
          <w:lang w:val="en-US"/>
        </w:rPr>
      </w:pPr>
      <w:r w:rsidRPr="00F5662C">
        <w:rPr>
          <w:rFonts w:ascii="Times New Roman" w:eastAsia="Times New Roman" w:hAnsi="Times New Roman"/>
          <w:sz w:val="24"/>
          <w:szCs w:val="24"/>
        </w:rPr>
        <w:t>Весняні канікули – з 21.03.2026 по 29.03.2026 (9 днів)</w:t>
      </w:r>
    </w:p>
    <w:p w14:paraId="3F2F28C6" w14:textId="77777777" w:rsidR="006A6A08" w:rsidRPr="00F5662C" w:rsidRDefault="006A6A08" w:rsidP="00053579">
      <w:pPr>
        <w:pStyle w:val="a9"/>
        <w:ind w:firstLine="709"/>
        <w:rPr>
          <w:sz w:val="24"/>
          <w:szCs w:val="24"/>
        </w:rPr>
      </w:pPr>
    </w:p>
    <w:p w14:paraId="22460A23" w14:textId="42CCE620" w:rsidR="00053579" w:rsidRPr="005D5A4F" w:rsidRDefault="00053579" w:rsidP="00053579">
      <w:pPr>
        <w:pStyle w:val="a9"/>
        <w:ind w:firstLine="709"/>
        <w:rPr>
          <w:sz w:val="24"/>
          <w:szCs w:val="24"/>
        </w:rPr>
      </w:pPr>
      <w:r w:rsidRPr="005D5A4F">
        <w:rPr>
          <w:sz w:val="24"/>
          <w:szCs w:val="24"/>
        </w:rPr>
        <w:t>Навчальні екскурсії для учнів 1-4 класів та навчальна практика для учнів 5</w:t>
      </w:r>
      <w:r w:rsidR="005143F9" w:rsidRPr="005D5A4F">
        <w:rPr>
          <w:sz w:val="24"/>
          <w:szCs w:val="24"/>
        </w:rPr>
        <w:t xml:space="preserve"> – </w:t>
      </w:r>
      <w:r w:rsidRPr="005D5A4F">
        <w:rPr>
          <w:sz w:val="24"/>
          <w:szCs w:val="24"/>
        </w:rPr>
        <w:t>8</w:t>
      </w:r>
      <w:r w:rsidR="005143F9" w:rsidRPr="005D5A4F">
        <w:rPr>
          <w:sz w:val="24"/>
          <w:szCs w:val="24"/>
        </w:rPr>
        <w:t>-х</w:t>
      </w:r>
      <w:r w:rsidRPr="005D5A4F">
        <w:rPr>
          <w:sz w:val="24"/>
          <w:szCs w:val="24"/>
        </w:rPr>
        <w:t xml:space="preserve"> класів у 202</w:t>
      </w:r>
      <w:r w:rsidR="00D92F77" w:rsidRPr="005D5A4F">
        <w:rPr>
          <w:sz w:val="24"/>
          <w:szCs w:val="24"/>
        </w:rPr>
        <w:t>5</w:t>
      </w:r>
      <w:r w:rsidRPr="005D5A4F">
        <w:rPr>
          <w:sz w:val="24"/>
          <w:szCs w:val="24"/>
        </w:rPr>
        <w:t>-202</w:t>
      </w:r>
      <w:r w:rsidR="00D92F77" w:rsidRPr="005D5A4F">
        <w:rPr>
          <w:sz w:val="24"/>
          <w:szCs w:val="24"/>
        </w:rPr>
        <w:t>6</w:t>
      </w:r>
      <w:r w:rsidRPr="005D5A4F">
        <w:rPr>
          <w:spacing w:val="1"/>
          <w:sz w:val="24"/>
          <w:szCs w:val="24"/>
        </w:rPr>
        <w:t xml:space="preserve"> </w:t>
      </w:r>
      <w:r w:rsidRPr="005D5A4F">
        <w:rPr>
          <w:sz w:val="24"/>
          <w:szCs w:val="24"/>
        </w:rPr>
        <w:t>навчальному</w:t>
      </w:r>
      <w:r w:rsidRPr="005D5A4F">
        <w:rPr>
          <w:spacing w:val="1"/>
          <w:sz w:val="24"/>
          <w:szCs w:val="24"/>
        </w:rPr>
        <w:t xml:space="preserve"> </w:t>
      </w:r>
      <w:r w:rsidRPr="005D5A4F">
        <w:rPr>
          <w:sz w:val="24"/>
          <w:szCs w:val="24"/>
        </w:rPr>
        <w:t>році</w:t>
      </w:r>
      <w:r w:rsidRPr="005D5A4F">
        <w:rPr>
          <w:spacing w:val="1"/>
          <w:sz w:val="24"/>
          <w:szCs w:val="24"/>
        </w:rPr>
        <w:t xml:space="preserve"> </w:t>
      </w:r>
      <w:r w:rsidRPr="005D5A4F">
        <w:rPr>
          <w:sz w:val="24"/>
          <w:szCs w:val="24"/>
        </w:rPr>
        <w:t>організовуються</w:t>
      </w:r>
      <w:r w:rsidRPr="005D5A4F">
        <w:rPr>
          <w:spacing w:val="1"/>
          <w:sz w:val="24"/>
          <w:szCs w:val="24"/>
        </w:rPr>
        <w:t xml:space="preserve"> </w:t>
      </w:r>
      <w:r w:rsidRPr="005D5A4F">
        <w:rPr>
          <w:sz w:val="24"/>
          <w:szCs w:val="24"/>
        </w:rPr>
        <w:t>відповідно</w:t>
      </w:r>
      <w:r w:rsidRPr="005D5A4F">
        <w:rPr>
          <w:spacing w:val="1"/>
          <w:sz w:val="24"/>
          <w:szCs w:val="24"/>
        </w:rPr>
        <w:t xml:space="preserve"> </w:t>
      </w:r>
      <w:r w:rsidRPr="005D5A4F">
        <w:rPr>
          <w:sz w:val="24"/>
          <w:szCs w:val="24"/>
        </w:rPr>
        <w:t>до</w:t>
      </w:r>
      <w:r w:rsidRPr="005D5A4F">
        <w:rPr>
          <w:spacing w:val="1"/>
          <w:sz w:val="24"/>
          <w:szCs w:val="24"/>
        </w:rPr>
        <w:t xml:space="preserve"> </w:t>
      </w:r>
      <w:r w:rsidRPr="005D5A4F">
        <w:rPr>
          <w:sz w:val="24"/>
          <w:szCs w:val="24"/>
        </w:rPr>
        <w:t>інструктивно-методичного</w:t>
      </w:r>
      <w:r w:rsidRPr="005D5A4F">
        <w:rPr>
          <w:spacing w:val="1"/>
          <w:sz w:val="24"/>
          <w:szCs w:val="24"/>
        </w:rPr>
        <w:t xml:space="preserve"> </w:t>
      </w:r>
      <w:r w:rsidRPr="005D5A4F">
        <w:rPr>
          <w:sz w:val="24"/>
          <w:szCs w:val="24"/>
        </w:rPr>
        <w:t>листа</w:t>
      </w:r>
      <w:r w:rsidRPr="005D5A4F">
        <w:rPr>
          <w:spacing w:val="1"/>
          <w:sz w:val="24"/>
          <w:szCs w:val="24"/>
        </w:rPr>
        <w:t xml:space="preserve"> </w:t>
      </w:r>
      <w:r w:rsidRPr="005D5A4F">
        <w:rPr>
          <w:sz w:val="24"/>
          <w:szCs w:val="24"/>
        </w:rPr>
        <w:t>Міністерства</w:t>
      </w:r>
      <w:r w:rsidRPr="005D5A4F">
        <w:rPr>
          <w:spacing w:val="1"/>
          <w:sz w:val="24"/>
          <w:szCs w:val="24"/>
        </w:rPr>
        <w:t xml:space="preserve"> </w:t>
      </w:r>
      <w:r w:rsidRPr="005D5A4F">
        <w:rPr>
          <w:sz w:val="24"/>
          <w:szCs w:val="24"/>
        </w:rPr>
        <w:t>освіти</w:t>
      </w:r>
      <w:r w:rsidRPr="005D5A4F">
        <w:rPr>
          <w:spacing w:val="1"/>
          <w:sz w:val="24"/>
          <w:szCs w:val="24"/>
        </w:rPr>
        <w:t xml:space="preserve"> </w:t>
      </w:r>
      <w:r w:rsidRPr="005D5A4F">
        <w:rPr>
          <w:sz w:val="24"/>
          <w:szCs w:val="24"/>
        </w:rPr>
        <w:t>і</w:t>
      </w:r>
      <w:r w:rsidRPr="005D5A4F">
        <w:rPr>
          <w:spacing w:val="1"/>
          <w:sz w:val="24"/>
          <w:szCs w:val="24"/>
        </w:rPr>
        <w:t xml:space="preserve"> </w:t>
      </w:r>
      <w:r w:rsidRPr="005D5A4F">
        <w:rPr>
          <w:sz w:val="24"/>
          <w:szCs w:val="24"/>
        </w:rPr>
        <w:t>науки</w:t>
      </w:r>
      <w:r w:rsidRPr="005D5A4F">
        <w:rPr>
          <w:spacing w:val="1"/>
          <w:sz w:val="24"/>
          <w:szCs w:val="24"/>
        </w:rPr>
        <w:t xml:space="preserve"> </w:t>
      </w:r>
      <w:r w:rsidRPr="005D5A4F">
        <w:rPr>
          <w:sz w:val="24"/>
          <w:szCs w:val="24"/>
        </w:rPr>
        <w:t>України</w:t>
      </w:r>
      <w:r w:rsidRPr="005D5A4F">
        <w:rPr>
          <w:spacing w:val="1"/>
          <w:sz w:val="24"/>
          <w:szCs w:val="24"/>
        </w:rPr>
        <w:t xml:space="preserve"> </w:t>
      </w:r>
      <w:r w:rsidRPr="005D5A4F">
        <w:rPr>
          <w:sz w:val="24"/>
          <w:szCs w:val="24"/>
        </w:rPr>
        <w:t>від</w:t>
      </w:r>
      <w:r w:rsidRPr="005D5A4F">
        <w:rPr>
          <w:spacing w:val="1"/>
          <w:sz w:val="24"/>
          <w:szCs w:val="24"/>
        </w:rPr>
        <w:t xml:space="preserve"> </w:t>
      </w:r>
      <w:r w:rsidRPr="005D5A4F">
        <w:rPr>
          <w:sz w:val="24"/>
          <w:szCs w:val="24"/>
        </w:rPr>
        <w:t>06.02.2008</w:t>
      </w:r>
      <w:r w:rsidRPr="005D5A4F">
        <w:rPr>
          <w:spacing w:val="1"/>
          <w:sz w:val="24"/>
          <w:szCs w:val="24"/>
        </w:rPr>
        <w:t xml:space="preserve"> </w:t>
      </w:r>
      <w:r w:rsidRPr="005D5A4F">
        <w:rPr>
          <w:sz w:val="24"/>
          <w:szCs w:val="24"/>
        </w:rPr>
        <w:t>№1/9-61</w:t>
      </w:r>
      <w:r w:rsidRPr="005D5A4F">
        <w:rPr>
          <w:spacing w:val="1"/>
          <w:sz w:val="24"/>
          <w:szCs w:val="24"/>
        </w:rPr>
        <w:t xml:space="preserve"> </w:t>
      </w:r>
      <w:r w:rsidRPr="005D5A4F">
        <w:rPr>
          <w:sz w:val="24"/>
          <w:szCs w:val="24"/>
        </w:rPr>
        <w:t>«Методичні</w:t>
      </w:r>
      <w:r w:rsidRPr="005D5A4F">
        <w:rPr>
          <w:spacing w:val="1"/>
          <w:sz w:val="24"/>
          <w:szCs w:val="24"/>
        </w:rPr>
        <w:t xml:space="preserve"> </w:t>
      </w:r>
      <w:r w:rsidRPr="005D5A4F">
        <w:rPr>
          <w:sz w:val="24"/>
          <w:szCs w:val="24"/>
        </w:rPr>
        <w:t>рекомендації</w:t>
      </w:r>
      <w:r w:rsidRPr="005D5A4F">
        <w:rPr>
          <w:spacing w:val="1"/>
          <w:sz w:val="24"/>
          <w:szCs w:val="24"/>
        </w:rPr>
        <w:t xml:space="preserve"> </w:t>
      </w:r>
      <w:r w:rsidRPr="005D5A4F">
        <w:rPr>
          <w:sz w:val="24"/>
          <w:szCs w:val="24"/>
        </w:rPr>
        <w:t>щодо</w:t>
      </w:r>
      <w:r w:rsidRPr="005D5A4F">
        <w:rPr>
          <w:spacing w:val="1"/>
          <w:sz w:val="24"/>
          <w:szCs w:val="24"/>
        </w:rPr>
        <w:t xml:space="preserve"> </w:t>
      </w:r>
      <w:r w:rsidRPr="005D5A4F">
        <w:rPr>
          <w:sz w:val="24"/>
          <w:szCs w:val="24"/>
        </w:rPr>
        <w:t>організації навчально-виховного процесу під час проведення навчальних екскурсій та навчальної</w:t>
      </w:r>
      <w:r w:rsidRPr="005D5A4F">
        <w:rPr>
          <w:spacing w:val="1"/>
          <w:sz w:val="24"/>
          <w:szCs w:val="24"/>
        </w:rPr>
        <w:t xml:space="preserve"> </w:t>
      </w:r>
      <w:r w:rsidRPr="005D5A4F">
        <w:rPr>
          <w:sz w:val="24"/>
          <w:szCs w:val="24"/>
        </w:rPr>
        <w:t>практики учнів загальноосвітніх навчальних закладів»</w:t>
      </w:r>
      <w:r w:rsidR="00D92F77" w:rsidRPr="005D5A4F">
        <w:rPr>
          <w:sz w:val="24"/>
          <w:szCs w:val="24"/>
        </w:rPr>
        <w:t xml:space="preserve"> та згідно рішення педради від 29</w:t>
      </w:r>
      <w:r w:rsidRPr="005D5A4F">
        <w:rPr>
          <w:sz w:val="24"/>
          <w:szCs w:val="24"/>
        </w:rPr>
        <w:t>.08.202</w:t>
      </w:r>
      <w:r w:rsidR="00D92F77" w:rsidRPr="005D5A4F">
        <w:rPr>
          <w:sz w:val="24"/>
          <w:szCs w:val="24"/>
        </w:rPr>
        <w:t>5</w:t>
      </w:r>
      <w:r w:rsidRPr="005D5A4F">
        <w:rPr>
          <w:sz w:val="24"/>
          <w:szCs w:val="24"/>
        </w:rPr>
        <w:t xml:space="preserve"> (протокол</w:t>
      </w:r>
      <w:r w:rsidRPr="005D5A4F">
        <w:rPr>
          <w:spacing w:val="-1"/>
          <w:sz w:val="24"/>
          <w:szCs w:val="24"/>
        </w:rPr>
        <w:t xml:space="preserve"> </w:t>
      </w:r>
      <w:r w:rsidRPr="005D5A4F">
        <w:rPr>
          <w:sz w:val="24"/>
          <w:szCs w:val="24"/>
        </w:rPr>
        <w:t>№1) проводяться упродовж навчального року.</w:t>
      </w:r>
    </w:p>
    <w:p w14:paraId="73FFAF03" w14:textId="7CE09614" w:rsidR="00053579" w:rsidRPr="005D5A4F" w:rsidRDefault="00053579" w:rsidP="00053579">
      <w:pPr>
        <w:pStyle w:val="a9"/>
        <w:ind w:firstLine="709"/>
        <w:rPr>
          <w:sz w:val="24"/>
          <w:szCs w:val="24"/>
        </w:rPr>
      </w:pPr>
      <w:r w:rsidRPr="005D5A4F">
        <w:rPr>
          <w:sz w:val="24"/>
          <w:szCs w:val="24"/>
        </w:rPr>
        <w:t>Початок</w:t>
      </w:r>
      <w:r w:rsidRPr="005D5A4F">
        <w:rPr>
          <w:spacing w:val="-1"/>
          <w:sz w:val="24"/>
          <w:szCs w:val="24"/>
        </w:rPr>
        <w:t xml:space="preserve"> </w:t>
      </w:r>
      <w:r w:rsidRPr="005D5A4F">
        <w:rPr>
          <w:sz w:val="24"/>
          <w:szCs w:val="24"/>
        </w:rPr>
        <w:t>занять –</w:t>
      </w:r>
      <w:r w:rsidRPr="005D5A4F">
        <w:rPr>
          <w:spacing w:val="-1"/>
          <w:sz w:val="24"/>
          <w:szCs w:val="24"/>
        </w:rPr>
        <w:t xml:space="preserve"> </w:t>
      </w:r>
      <w:r w:rsidR="00E3389C" w:rsidRPr="005D5A4F">
        <w:rPr>
          <w:sz w:val="24"/>
          <w:szCs w:val="24"/>
        </w:rPr>
        <w:t>о</w:t>
      </w:r>
      <w:r w:rsidRPr="005D5A4F">
        <w:rPr>
          <w:spacing w:val="-2"/>
          <w:sz w:val="24"/>
          <w:szCs w:val="24"/>
        </w:rPr>
        <w:t xml:space="preserve"> </w:t>
      </w:r>
      <w:r w:rsidR="00AF14C9" w:rsidRPr="005D5A4F">
        <w:rPr>
          <w:spacing w:val="-2"/>
          <w:sz w:val="24"/>
          <w:szCs w:val="24"/>
        </w:rPr>
        <w:t>0</w:t>
      </w:r>
      <w:r w:rsidRPr="005D5A4F">
        <w:rPr>
          <w:sz w:val="24"/>
          <w:szCs w:val="24"/>
        </w:rPr>
        <w:t>8.</w:t>
      </w:r>
      <w:r w:rsidR="00AF14C9" w:rsidRPr="005D5A4F">
        <w:rPr>
          <w:sz w:val="24"/>
          <w:szCs w:val="24"/>
        </w:rPr>
        <w:t>0</w:t>
      </w:r>
      <w:r w:rsidRPr="005D5A4F">
        <w:rPr>
          <w:sz w:val="24"/>
          <w:szCs w:val="24"/>
        </w:rPr>
        <w:t>0</w:t>
      </w:r>
      <w:r w:rsidRPr="005D5A4F">
        <w:rPr>
          <w:spacing w:val="-4"/>
          <w:sz w:val="24"/>
          <w:szCs w:val="24"/>
        </w:rPr>
        <w:t xml:space="preserve"> </w:t>
      </w:r>
      <w:r w:rsidRPr="005D5A4F">
        <w:rPr>
          <w:sz w:val="24"/>
          <w:szCs w:val="24"/>
        </w:rPr>
        <w:t>год.</w:t>
      </w:r>
    </w:p>
    <w:p w14:paraId="32E9FF2D" w14:textId="5C1E9CAA" w:rsidR="00053579" w:rsidRPr="00F5662C" w:rsidRDefault="00053579" w:rsidP="00053579">
      <w:pPr>
        <w:pStyle w:val="a9"/>
        <w:ind w:firstLine="709"/>
        <w:rPr>
          <w:sz w:val="24"/>
          <w:szCs w:val="24"/>
        </w:rPr>
      </w:pPr>
      <w:r w:rsidRPr="00F5662C">
        <w:rPr>
          <w:sz w:val="24"/>
          <w:szCs w:val="24"/>
        </w:rPr>
        <w:t>Тривалість уроків</w:t>
      </w:r>
      <w:r w:rsidRPr="00F5662C">
        <w:rPr>
          <w:spacing w:val="1"/>
          <w:sz w:val="24"/>
          <w:szCs w:val="24"/>
        </w:rPr>
        <w:t xml:space="preserve"> </w:t>
      </w:r>
      <w:r w:rsidRPr="00F5662C">
        <w:rPr>
          <w:sz w:val="24"/>
          <w:szCs w:val="24"/>
        </w:rPr>
        <w:t xml:space="preserve">у початковій та основній школах </w:t>
      </w:r>
      <w:r w:rsidR="005143F9" w:rsidRPr="00F5662C">
        <w:rPr>
          <w:sz w:val="24"/>
          <w:szCs w:val="24"/>
        </w:rPr>
        <w:t>–</w:t>
      </w:r>
      <w:r w:rsidRPr="00F5662C">
        <w:rPr>
          <w:sz w:val="24"/>
          <w:szCs w:val="24"/>
        </w:rPr>
        <w:t xml:space="preserve"> відповідно до статті 1</w:t>
      </w:r>
      <w:r w:rsidR="00517F52" w:rsidRPr="00F5662C">
        <w:rPr>
          <w:sz w:val="24"/>
          <w:szCs w:val="24"/>
        </w:rPr>
        <w:t>0</w:t>
      </w:r>
      <w:r w:rsidRPr="00F5662C">
        <w:rPr>
          <w:sz w:val="24"/>
          <w:szCs w:val="24"/>
        </w:rPr>
        <w:t xml:space="preserve"> </w:t>
      </w:r>
      <w:r w:rsidR="004D22D2" w:rsidRPr="00F5662C">
        <w:rPr>
          <w:sz w:val="24"/>
          <w:szCs w:val="24"/>
        </w:rPr>
        <w:t>З</w:t>
      </w:r>
      <w:r w:rsidRPr="00F5662C">
        <w:rPr>
          <w:sz w:val="24"/>
          <w:szCs w:val="24"/>
        </w:rPr>
        <w:t>акону України «Про</w:t>
      </w:r>
      <w:r w:rsidRPr="00F5662C">
        <w:rPr>
          <w:spacing w:val="1"/>
          <w:sz w:val="24"/>
          <w:szCs w:val="24"/>
        </w:rPr>
        <w:t xml:space="preserve"> повну </w:t>
      </w:r>
      <w:r w:rsidRPr="00F5662C">
        <w:rPr>
          <w:sz w:val="24"/>
          <w:szCs w:val="24"/>
        </w:rPr>
        <w:t>загальну</w:t>
      </w:r>
      <w:r w:rsidRPr="00F5662C">
        <w:rPr>
          <w:spacing w:val="-1"/>
          <w:sz w:val="24"/>
          <w:szCs w:val="24"/>
        </w:rPr>
        <w:t xml:space="preserve"> </w:t>
      </w:r>
      <w:r w:rsidRPr="00F5662C">
        <w:rPr>
          <w:sz w:val="24"/>
          <w:szCs w:val="24"/>
        </w:rPr>
        <w:t>середню освіту»:</w:t>
      </w:r>
      <w:bookmarkStart w:id="5" w:name="_GoBack"/>
      <w:bookmarkEnd w:id="5"/>
    </w:p>
    <w:p w14:paraId="55EF2934" w14:textId="77777777" w:rsidR="00053579" w:rsidRPr="00F5662C" w:rsidRDefault="00053579" w:rsidP="00A07B80">
      <w:pPr>
        <w:pStyle w:val="a5"/>
        <w:widowControl w:val="0"/>
        <w:numPr>
          <w:ilvl w:val="0"/>
          <w:numId w:val="12"/>
        </w:numPr>
        <w:tabs>
          <w:tab w:val="left" w:pos="0"/>
        </w:tabs>
        <w:autoSpaceDE w:val="0"/>
        <w:autoSpaceDN w:val="0"/>
        <w:spacing w:after="0" w:line="240" w:lineRule="auto"/>
        <w:contextualSpacing w:val="0"/>
        <w:jc w:val="both"/>
        <w:rPr>
          <w:rFonts w:ascii="Times New Roman" w:hAnsi="Times New Roman" w:cs="Times New Roman"/>
          <w:sz w:val="24"/>
          <w:szCs w:val="24"/>
        </w:rPr>
      </w:pPr>
      <w:r w:rsidRPr="00F5662C">
        <w:rPr>
          <w:rFonts w:ascii="Times New Roman" w:hAnsi="Times New Roman" w:cs="Times New Roman"/>
          <w:sz w:val="24"/>
          <w:szCs w:val="24"/>
        </w:rPr>
        <w:t>у</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1-х</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класах –</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35</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хвилин,</w:t>
      </w:r>
    </w:p>
    <w:p w14:paraId="530C9126" w14:textId="77777777" w:rsidR="00053579" w:rsidRPr="00F5662C" w:rsidRDefault="00053579" w:rsidP="00A07B80">
      <w:pPr>
        <w:pStyle w:val="a5"/>
        <w:widowControl w:val="0"/>
        <w:numPr>
          <w:ilvl w:val="0"/>
          <w:numId w:val="12"/>
        </w:numPr>
        <w:tabs>
          <w:tab w:val="left" w:pos="0"/>
        </w:tabs>
        <w:autoSpaceDE w:val="0"/>
        <w:autoSpaceDN w:val="0"/>
        <w:spacing w:after="0" w:line="240" w:lineRule="auto"/>
        <w:contextualSpacing w:val="0"/>
        <w:jc w:val="both"/>
        <w:rPr>
          <w:rFonts w:ascii="Times New Roman" w:hAnsi="Times New Roman" w:cs="Times New Roman"/>
          <w:sz w:val="24"/>
          <w:szCs w:val="24"/>
        </w:rPr>
      </w:pPr>
      <w:r w:rsidRPr="00F5662C">
        <w:rPr>
          <w:rFonts w:ascii="Times New Roman" w:hAnsi="Times New Roman" w:cs="Times New Roman"/>
          <w:sz w:val="24"/>
          <w:szCs w:val="24"/>
        </w:rPr>
        <w:t>у</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2-4-х</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 40</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хвилин,</w:t>
      </w:r>
    </w:p>
    <w:p w14:paraId="24292FCE" w14:textId="77777777" w:rsidR="00053579" w:rsidRPr="00F5662C" w:rsidRDefault="00053579" w:rsidP="00A07B80">
      <w:pPr>
        <w:pStyle w:val="a9"/>
        <w:numPr>
          <w:ilvl w:val="0"/>
          <w:numId w:val="12"/>
        </w:numPr>
        <w:tabs>
          <w:tab w:val="left" w:pos="0"/>
        </w:tabs>
        <w:rPr>
          <w:sz w:val="24"/>
          <w:szCs w:val="24"/>
        </w:rPr>
      </w:pPr>
      <w:r w:rsidRPr="00F5662C">
        <w:rPr>
          <w:sz w:val="24"/>
          <w:szCs w:val="24"/>
        </w:rPr>
        <w:t>у</w:t>
      </w:r>
      <w:r w:rsidRPr="00F5662C">
        <w:rPr>
          <w:spacing w:val="-1"/>
          <w:sz w:val="24"/>
          <w:szCs w:val="24"/>
        </w:rPr>
        <w:t xml:space="preserve"> </w:t>
      </w:r>
      <w:r w:rsidRPr="00F5662C">
        <w:rPr>
          <w:sz w:val="24"/>
          <w:szCs w:val="24"/>
        </w:rPr>
        <w:t>5-11-х</w:t>
      </w:r>
      <w:r w:rsidRPr="00F5662C">
        <w:rPr>
          <w:spacing w:val="-1"/>
          <w:sz w:val="24"/>
          <w:szCs w:val="24"/>
        </w:rPr>
        <w:t xml:space="preserve"> </w:t>
      </w:r>
      <w:r w:rsidRPr="00F5662C">
        <w:rPr>
          <w:sz w:val="24"/>
          <w:szCs w:val="24"/>
        </w:rPr>
        <w:t>– 45</w:t>
      </w:r>
      <w:r w:rsidRPr="00F5662C">
        <w:rPr>
          <w:spacing w:val="-1"/>
          <w:sz w:val="24"/>
          <w:szCs w:val="24"/>
        </w:rPr>
        <w:t xml:space="preserve"> </w:t>
      </w:r>
      <w:r w:rsidRPr="00F5662C">
        <w:rPr>
          <w:sz w:val="24"/>
          <w:szCs w:val="24"/>
        </w:rPr>
        <w:t>хвилин.</w:t>
      </w:r>
    </w:p>
    <w:p w14:paraId="5B1BB2DF" w14:textId="1D6D182D" w:rsidR="00053579" w:rsidRPr="00F5662C" w:rsidRDefault="00053579" w:rsidP="00053579">
      <w:pPr>
        <w:pStyle w:val="a9"/>
        <w:ind w:firstLine="709"/>
        <w:rPr>
          <w:color w:val="FF0000"/>
          <w:sz w:val="24"/>
          <w:szCs w:val="24"/>
        </w:rPr>
      </w:pPr>
      <w:r w:rsidRPr="00F5662C">
        <w:rPr>
          <w:sz w:val="24"/>
          <w:szCs w:val="24"/>
        </w:rPr>
        <w:t>Тривалість</w:t>
      </w:r>
      <w:r w:rsidRPr="00F5662C">
        <w:rPr>
          <w:spacing w:val="1"/>
          <w:sz w:val="24"/>
          <w:szCs w:val="24"/>
        </w:rPr>
        <w:t xml:space="preserve"> </w:t>
      </w:r>
      <w:r w:rsidRPr="00F5662C">
        <w:rPr>
          <w:sz w:val="24"/>
          <w:szCs w:val="24"/>
        </w:rPr>
        <w:t>перерв</w:t>
      </w:r>
      <w:r w:rsidRPr="00F5662C">
        <w:rPr>
          <w:spacing w:val="1"/>
          <w:sz w:val="24"/>
          <w:szCs w:val="24"/>
        </w:rPr>
        <w:t xml:space="preserve"> </w:t>
      </w:r>
      <w:r w:rsidRPr="00F5662C">
        <w:rPr>
          <w:sz w:val="24"/>
          <w:szCs w:val="24"/>
        </w:rPr>
        <w:t>між</w:t>
      </w:r>
      <w:r w:rsidRPr="00F5662C">
        <w:rPr>
          <w:spacing w:val="1"/>
          <w:sz w:val="24"/>
          <w:szCs w:val="24"/>
        </w:rPr>
        <w:t xml:space="preserve"> </w:t>
      </w:r>
      <w:r w:rsidRPr="00F5662C">
        <w:rPr>
          <w:sz w:val="24"/>
          <w:szCs w:val="24"/>
        </w:rPr>
        <w:t>уроками</w:t>
      </w:r>
      <w:r w:rsidRPr="00F5662C">
        <w:rPr>
          <w:spacing w:val="1"/>
          <w:sz w:val="24"/>
          <w:szCs w:val="24"/>
        </w:rPr>
        <w:t xml:space="preserve"> </w:t>
      </w:r>
      <w:r w:rsidRPr="00F5662C">
        <w:rPr>
          <w:sz w:val="24"/>
          <w:szCs w:val="24"/>
        </w:rPr>
        <w:t xml:space="preserve">(відповідно до розділу </w:t>
      </w:r>
      <w:r w:rsidRPr="00F5662C">
        <w:rPr>
          <w:sz w:val="24"/>
          <w:szCs w:val="24"/>
          <w:lang w:val="en-US"/>
        </w:rPr>
        <w:t>V</w:t>
      </w:r>
      <w:r w:rsidRPr="00F5662C">
        <w:rPr>
          <w:sz w:val="24"/>
          <w:szCs w:val="24"/>
        </w:rPr>
        <w:t xml:space="preserve"> пункту 3 Санітарного регламенту для закладів загальної середньої освіти, затвердженого наказом МОЗ №</w:t>
      </w:r>
      <w:r w:rsidR="005143F9" w:rsidRPr="00F5662C">
        <w:rPr>
          <w:sz w:val="24"/>
          <w:szCs w:val="24"/>
        </w:rPr>
        <w:t xml:space="preserve"> </w:t>
      </w:r>
      <w:r w:rsidRPr="00F5662C">
        <w:rPr>
          <w:sz w:val="24"/>
          <w:szCs w:val="24"/>
        </w:rPr>
        <w:t>2205 від 25.09.2020) встановлюється з</w:t>
      </w:r>
      <w:r w:rsidRPr="00F5662C">
        <w:rPr>
          <w:spacing w:val="1"/>
          <w:sz w:val="24"/>
          <w:szCs w:val="24"/>
        </w:rPr>
        <w:t xml:space="preserve"> </w:t>
      </w:r>
      <w:r w:rsidRPr="00F5662C">
        <w:rPr>
          <w:sz w:val="24"/>
          <w:szCs w:val="24"/>
        </w:rPr>
        <w:t>урахуванням</w:t>
      </w:r>
      <w:r w:rsidRPr="00F5662C">
        <w:rPr>
          <w:spacing w:val="1"/>
          <w:sz w:val="24"/>
          <w:szCs w:val="24"/>
        </w:rPr>
        <w:t xml:space="preserve"> </w:t>
      </w:r>
      <w:r w:rsidRPr="00F5662C">
        <w:rPr>
          <w:sz w:val="24"/>
          <w:szCs w:val="24"/>
        </w:rPr>
        <w:t>потреби</w:t>
      </w:r>
      <w:r w:rsidRPr="00F5662C">
        <w:rPr>
          <w:spacing w:val="1"/>
          <w:sz w:val="24"/>
          <w:szCs w:val="24"/>
        </w:rPr>
        <w:t xml:space="preserve"> </w:t>
      </w:r>
      <w:r w:rsidRPr="00F5662C">
        <w:rPr>
          <w:sz w:val="24"/>
          <w:szCs w:val="24"/>
        </w:rPr>
        <w:t>в</w:t>
      </w:r>
      <w:r w:rsidRPr="00F5662C">
        <w:rPr>
          <w:spacing w:val="1"/>
          <w:sz w:val="24"/>
          <w:szCs w:val="24"/>
        </w:rPr>
        <w:t xml:space="preserve"> </w:t>
      </w:r>
      <w:r w:rsidRPr="00F5662C">
        <w:rPr>
          <w:sz w:val="24"/>
          <w:szCs w:val="24"/>
        </w:rPr>
        <w:t>організації</w:t>
      </w:r>
      <w:r w:rsidRPr="00F5662C">
        <w:rPr>
          <w:spacing w:val="1"/>
          <w:sz w:val="24"/>
          <w:szCs w:val="24"/>
        </w:rPr>
        <w:t xml:space="preserve"> </w:t>
      </w:r>
      <w:r w:rsidRPr="00F5662C">
        <w:rPr>
          <w:sz w:val="24"/>
          <w:szCs w:val="24"/>
        </w:rPr>
        <w:t>активного</w:t>
      </w:r>
      <w:r w:rsidRPr="00F5662C">
        <w:rPr>
          <w:spacing w:val="1"/>
          <w:sz w:val="24"/>
          <w:szCs w:val="24"/>
        </w:rPr>
        <w:t xml:space="preserve"> </w:t>
      </w:r>
      <w:r w:rsidRPr="00F5662C">
        <w:rPr>
          <w:sz w:val="24"/>
          <w:szCs w:val="24"/>
        </w:rPr>
        <w:t>відпочинку</w:t>
      </w:r>
      <w:r w:rsidRPr="00F5662C">
        <w:rPr>
          <w:spacing w:val="1"/>
          <w:sz w:val="24"/>
          <w:szCs w:val="24"/>
        </w:rPr>
        <w:t xml:space="preserve"> </w:t>
      </w:r>
      <w:r w:rsidRPr="00F5662C">
        <w:rPr>
          <w:sz w:val="24"/>
          <w:szCs w:val="24"/>
        </w:rPr>
        <w:t>і</w:t>
      </w:r>
      <w:r w:rsidRPr="00F5662C">
        <w:rPr>
          <w:spacing w:val="1"/>
          <w:sz w:val="24"/>
          <w:szCs w:val="24"/>
        </w:rPr>
        <w:t xml:space="preserve"> </w:t>
      </w:r>
      <w:r w:rsidRPr="00F5662C">
        <w:rPr>
          <w:sz w:val="24"/>
          <w:szCs w:val="24"/>
        </w:rPr>
        <w:t>харчування</w:t>
      </w:r>
      <w:r w:rsidRPr="00F5662C">
        <w:rPr>
          <w:spacing w:val="1"/>
          <w:sz w:val="24"/>
          <w:szCs w:val="24"/>
        </w:rPr>
        <w:t xml:space="preserve"> </w:t>
      </w:r>
      <w:r w:rsidRPr="00F5662C">
        <w:rPr>
          <w:sz w:val="24"/>
          <w:szCs w:val="24"/>
        </w:rPr>
        <w:t>учнів:</w:t>
      </w:r>
      <w:r w:rsidRPr="00F5662C">
        <w:rPr>
          <w:spacing w:val="1"/>
          <w:sz w:val="24"/>
          <w:szCs w:val="24"/>
        </w:rPr>
        <w:t xml:space="preserve"> </w:t>
      </w:r>
      <w:r w:rsidRPr="00F5662C">
        <w:rPr>
          <w:sz w:val="24"/>
          <w:szCs w:val="24"/>
        </w:rPr>
        <w:t>малих</w:t>
      </w:r>
      <w:r w:rsidRPr="00F5662C">
        <w:rPr>
          <w:spacing w:val="1"/>
          <w:sz w:val="24"/>
          <w:szCs w:val="24"/>
        </w:rPr>
        <w:t xml:space="preserve"> </w:t>
      </w:r>
      <w:r w:rsidRPr="00F5662C">
        <w:rPr>
          <w:sz w:val="24"/>
          <w:szCs w:val="24"/>
        </w:rPr>
        <w:t>перерв</w:t>
      </w:r>
      <w:r w:rsidRPr="00F5662C">
        <w:rPr>
          <w:spacing w:val="1"/>
          <w:sz w:val="24"/>
          <w:szCs w:val="24"/>
        </w:rPr>
        <w:t xml:space="preserve"> </w:t>
      </w:r>
      <w:r w:rsidRPr="00F5662C">
        <w:rPr>
          <w:sz w:val="24"/>
          <w:szCs w:val="24"/>
        </w:rPr>
        <w:t>тривалістю</w:t>
      </w:r>
      <w:r w:rsidRPr="00F5662C">
        <w:rPr>
          <w:spacing w:val="-1"/>
          <w:sz w:val="24"/>
          <w:szCs w:val="24"/>
        </w:rPr>
        <w:t xml:space="preserve"> </w:t>
      </w:r>
      <w:r w:rsidRPr="00F5662C">
        <w:rPr>
          <w:sz w:val="24"/>
          <w:szCs w:val="24"/>
        </w:rPr>
        <w:t>10 хвилин,</w:t>
      </w:r>
      <w:r w:rsidRPr="00F5662C">
        <w:rPr>
          <w:spacing w:val="56"/>
          <w:sz w:val="24"/>
          <w:szCs w:val="24"/>
        </w:rPr>
        <w:t xml:space="preserve"> </w:t>
      </w:r>
      <w:r w:rsidRPr="00F5662C">
        <w:rPr>
          <w:sz w:val="24"/>
          <w:szCs w:val="24"/>
        </w:rPr>
        <w:t>великих</w:t>
      </w:r>
      <w:r w:rsidRPr="00F5662C">
        <w:rPr>
          <w:spacing w:val="2"/>
          <w:sz w:val="24"/>
          <w:szCs w:val="24"/>
        </w:rPr>
        <w:t xml:space="preserve"> </w:t>
      </w:r>
      <w:r w:rsidR="0049106D" w:rsidRPr="00F5662C">
        <w:rPr>
          <w:sz w:val="24"/>
          <w:szCs w:val="24"/>
        </w:rPr>
        <w:t>–</w:t>
      </w:r>
      <w:r w:rsidRPr="00F5662C">
        <w:rPr>
          <w:spacing w:val="-2"/>
          <w:sz w:val="24"/>
          <w:szCs w:val="24"/>
        </w:rPr>
        <w:t xml:space="preserve"> </w:t>
      </w:r>
      <w:r w:rsidRPr="00F5662C">
        <w:rPr>
          <w:sz w:val="24"/>
          <w:szCs w:val="24"/>
        </w:rPr>
        <w:t xml:space="preserve">тривалістю </w:t>
      </w:r>
      <w:r w:rsidR="006A6A08" w:rsidRPr="00F5662C">
        <w:rPr>
          <w:sz w:val="24"/>
          <w:szCs w:val="24"/>
        </w:rPr>
        <w:t>30</w:t>
      </w:r>
      <w:r w:rsidRPr="00F5662C">
        <w:rPr>
          <w:sz w:val="24"/>
          <w:szCs w:val="24"/>
        </w:rPr>
        <w:t xml:space="preserve"> хвилин.</w:t>
      </w:r>
    </w:p>
    <w:p w14:paraId="50AA0853" w14:textId="77777777" w:rsidR="00053579" w:rsidRPr="00F5662C" w:rsidRDefault="00053579" w:rsidP="00053579">
      <w:pPr>
        <w:spacing w:after="0" w:line="240" w:lineRule="auto"/>
        <w:ind w:firstLine="709"/>
        <w:jc w:val="both"/>
        <w:rPr>
          <w:rFonts w:ascii="Times New Roman" w:hAnsi="Times New Roman" w:cs="Times New Roman"/>
          <w:sz w:val="24"/>
          <w:szCs w:val="24"/>
        </w:rPr>
      </w:pPr>
      <w:r w:rsidRPr="00F5662C">
        <w:rPr>
          <w:rFonts w:ascii="Times New Roman" w:hAnsi="Times New Roman" w:cs="Times New Roman"/>
          <w:b/>
          <w:sz w:val="24"/>
          <w:szCs w:val="24"/>
        </w:rPr>
        <w:t>Факультативні</w:t>
      </w:r>
      <w:r w:rsidRPr="00F5662C">
        <w:rPr>
          <w:rFonts w:ascii="Times New Roman" w:hAnsi="Times New Roman" w:cs="Times New Roman"/>
          <w:b/>
          <w:spacing w:val="1"/>
          <w:sz w:val="24"/>
          <w:szCs w:val="24"/>
        </w:rPr>
        <w:t xml:space="preserve"> </w:t>
      </w:r>
      <w:r w:rsidRPr="00F5662C">
        <w:rPr>
          <w:rFonts w:ascii="Times New Roman" w:hAnsi="Times New Roman" w:cs="Times New Roman"/>
          <w:b/>
          <w:sz w:val="24"/>
          <w:szCs w:val="24"/>
        </w:rPr>
        <w:t>заняття</w:t>
      </w:r>
      <w:r w:rsidRPr="00F5662C">
        <w:rPr>
          <w:rFonts w:ascii="Times New Roman" w:hAnsi="Times New Roman" w:cs="Times New Roman"/>
          <w:b/>
          <w:spacing w:val="1"/>
          <w:sz w:val="24"/>
          <w:szCs w:val="24"/>
        </w:rPr>
        <w:t xml:space="preserve"> </w:t>
      </w:r>
      <w:r w:rsidRPr="00F5662C">
        <w:rPr>
          <w:rFonts w:ascii="Times New Roman" w:hAnsi="Times New Roman" w:cs="Times New Roman"/>
          <w:b/>
          <w:sz w:val="24"/>
          <w:szCs w:val="24"/>
        </w:rPr>
        <w:t>і</w:t>
      </w:r>
      <w:r w:rsidRPr="00F5662C">
        <w:rPr>
          <w:rFonts w:ascii="Times New Roman" w:hAnsi="Times New Roman" w:cs="Times New Roman"/>
          <w:b/>
          <w:spacing w:val="1"/>
          <w:sz w:val="24"/>
          <w:szCs w:val="24"/>
        </w:rPr>
        <w:t xml:space="preserve"> </w:t>
      </w:r>
      <w:r w:rsidRPr="00F5662C">
        <w:rPr>
          <w:rFonts w:ascii="Times New Roman" w:hAnsi="Times New Roman" w:cs="Times New Roman"/>
          <w:b/>
          <w:sz w:val="24"/>
          <w:szCs w:val="24"/>
        </w:rPr>
        <w:t>курси</w:t>
      </w:r>
      <w:r w:rsidRPr="00F5662C">
        <w:rPr>
          <w:rFonts w:ascii="Times New Roman" w:hAnsi="Times New Roman" w:cs="Times New Roman"/>
          <w:b/>
          <w:spacing w:val="1"/>
          <w:sz w:val="24"/>
          <w:szCs w:val="24"/>
        </w:rPr>
        <w:t xml:space="preserve"> </w:t>
      </w:r>
      <w:r w:rsidRPr="00F5662C">
        <w:rPr>
          <w:rFonts w:ascii="Times New Roman" w:hAnsi="Times New Roman" w:cs="Times New Roman"/>
          <w:b/>
          <w:sz w:val="24"/>
          <w:szCs w:val="24"/>
        </w:rPr>
        <w:t>за</w:t>
      </w:r>
      <w:r w:rsidRPr="00F5662C">
        <w:rPr>
          <w:rFonts w:ascii="Times New Roman" w:hAnsi="Times New Roman" w:cs="Times New Roman"/>
          <w:b/>
          <w:spacing w:val="1"/>
          <w:sz w:val="24"/>
          <w:szCs w:val="24"/>
        </w:rPr>
        <w:t xml:space="preserve"> </w:t>
      </w:r>
      <w:r w:rsidRPr="00F5662C">
        <w:rPr>
          <w:rFonts w:ascii="Times New Roman" w:hAnsi="Times New Roman" w:cs="Times New Roman"/>
          <w:b/>
          <w:sz w:val="24"/>
          <w:szCs w:val="24"/>
        </w:rPr>
        <w:t>вибором</w:t>
      </w:r>
      <w:r w:rsidRPr="00F5662C">
        <w:rPr>
          <w:rFonts w:ascii="Times New Roman" w:hAnsi="Times New Roman" w:cs="Times New Roman"/>
          <w:b/>
          <w:spacing w:val="1"/>
          <w:sz w:val="24"/>
          <w:szCs w:val="24"/>
        </w:rPr>
        <w:t xml:space="preserve"> </w:t>
      </w:r>
      <w:r w:rsidRPr="00F5662C">
        <w:rPr>
          <w:rFonts w:ascii="Times New Roman" w:hAnsi="Times New Roman" w:cs="Times New Roman"/>
          <w:sz w:val="24"/>
          <w:szCs w:val="24"/>
        </w:rPr>
        <w:t>проводяться</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в</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період</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основних</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занять</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із</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обов’язковою</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перервою за</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затвердженим</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розкладом.</w:t>
      </w:r>
    </w:p>
    <w:p w14:paraId="260E46E6" w14:textId="6B4314DA" w:rsidR="00053579" w:rsidRPr="00F5662C" w:rsidRDefault="00053579" w:rsidP="00053579">
      <w:pPr>
        <w:pStyle w:val="a9"/>
        <w:ind w:firstLine="709"/>
        <w:rPr>
          <w:sz w:val="24"/>
          <w:szCs w:val="24"/>
        </w:rPr>
      </w:pPr>
      <w:r w:rsidRPr="00F5662C">
        <w:rPr>
          <w:sz w:val="24"/>
          <w:szCs w:val="24"/>
        </w:rPr>
        <w:t>У</w:t>
      </w:r>
      <w:r w:rsidRPr="00F5662C">
        <w:rPr>
          <w:spacing w:val="-2"/>
          <w:sz w:val="24"/>
          <w:szCs w:val="24"/>
        </w:rPr>
        <w:t xml:space="preserve"> </w:t>
      </w:r>
      <w:r w:rsidRPr="00F5662C">
        <w:rPr>
          <w:sz w:val="24"/>
          <w:szCs w:val="24"/>
        </w:rPr>
        <w:t>202</w:t>
      </w:r>
      <w:r w:rsidR="00D92F77" w:rsidRPr="00F5662C">
        <w:rPr>
          <w:sz w:val="24"/>
          <w:szCs w:val="24"/>
        </w:rPr>
        <w:t>5</w:t>
      </w:r>
      <w:r w:rsidR="006A6A08" w:rsidRPr="00F5662C">
        <w:rPr>
          <w:sz w:val="24"/>
          <w:szCs w:val="24"/>
        </w:rPr>
        <w:t>/</w:t>
      </w:r>
      <w:r w:rsidRPr="00F5662C">
        <w:rPr>
          <w:sz w:val="24"/>
          <w:szCs w:val="24"/>
        </w:rPr>
        <w:t>202</w:t>
      </w:r>
      <w:r w:rsidR="00D92F77" w:rsidRPr="00F5662C">
        <w:rPr>
          <w:sz w:val="24"/>
          <w:szCs w:val="24"/>
        </w:rPr>
        <w:t>6</w:t>
      </w:r>
      <w:r w:rsidRPr="00F5662C">
        <w:rPr>
          <w:spacing w:val="-1"/>
          <w:sz w:val="24"/>
          <w:szCs w:val="24"/>
        </w:rPr>
        <w:t xml:space="preserve"> </w:t>
      </w:r>
      <w:r w:rsidRPr="00F5662C">
        <w:rPr>
          <w:sz w:val="24"/>
          <w:szCs w:val="24"/>
        </w:rPr>
        <w:t>навчальному</w:t>
      </w:r>
      <w:r w:rsidRPr="00F5662C">
        <w:rPr>
          <w:spacing w:val="-2"/>
          <w:sz w:val="24"/>
          <w:szCs w:val="24"/>
        </w:rPr>
        <w:t xml:space="preserve"> </w:t>
      </w:r>
      <w:r w:rsidRPr="00F5662C">
        <w:rPr>
          <w:sz w:val="24"/>
          <w:szCs w:val="24"/>
        </w:rPr>
        <w:t>році</w:t>
      </w:r>
      <w:r w:rsidRPr="00F5662C">
        <w:rPr>
          <w:spacing w:val="-1"/>
          <w:sz w:val="24"/>
          <w:szCs w:val="24"/>
        </w:rPr>
        <w:t xml:space="preserve"> </w:t>
      </w:r>
      <w:r w:rsidRPr="00F5662C">
        <w:rPr>
          <w:sz w:val="24"/>
          <w:szCs w:val="24"/>
        </w:rPr>
        <w:t>у</w:t>
      </w:r>
      <w:r w:rsidRPr="00F5662C">
        <w:rPr>
          <w:spacing w:val="-3"/>
          <w:sz w:val="24"/>
          <w:szCs w:val="24"/>
        </w:rPr>
        <w:t xml:space="preserve"> </w:t>
      </w:r>
      <w:r w:rsidRPr="00F5662C">
        <w:rPr>
          <w:sz w:val="24"/>
          <w:szCs w:val="24"/>
        </w:rPr>
        <w:t>закладі</w:t>
      </w:r>
      <w:r w:rsidRPr="00F5662C">
        <w:rPr>
          <w:spacing w:val="2"/>
          <w:sz w:val="24"/>
          <w:szCs w:val="24"/>
        </w:rPr>
        <w:t xml:space="preserve"> </w:t>
      </w:r>
      <w:r w:rsidRPr="00F5662C">
        <w:rPr>
          <w:sz w:val="24"/>
          <w:szCs w:val="24"/>
        </w:rPr>
        <w:t>освіти</w:t>
      </w:r>
      <w:r w:rsidRPr="00F5662C">
        <w:rPr>
          <w:spacing w:val="1"/>
          <w:sz w:val="24"/>
          <w:szCs w:val="24"/>
        </w:rPr>
        <w:t xml:space="preserve"> </w:t>
      </w:r>
      <w:r w:rsidRPr="00F5662C">
        <w:rPr>
          <w:sz w:val="24"/>
          <w:szCs w:val="24"/>
        </w:rPr>
        <w:t>сформовано</w:t>
      </w:r>
      <w:r w:rsidRPr="00F5662C">
        <w:rPr>
          <w:color w:val="FF0000"/>
          <w:spacing w:val="-2"/>
          <w:sz w:val="24"/>
          <w:szCs w:val="24"/>
        </w:rPr>
        <w:t xml:space="preserve"> </w:t>
      </w:r>
      <w:r w:rsidR="005143F9" w:rsidRPr="006E6942">
        <w:rPr>
          <w:color w:val="000000" w:themeColor="text1"/>
          <w:sz w:val="24"/>
          <w:szCs w:val="24"/>
        </w:rPr>
        <w:t>31</w:t>
      </w:r>
      <w:r w:rsidRPr="006E6942">
        <w:rPr>
          <w:color w:val="000000" w:themeColor="text1"/>
          <w:spacing w:val="-1"/>
          <w:sz w:val="24"/>
          <w:szCs w:val="24"/>
        </w:rPr>
        <w:t xml:space="preserve"> </w:t>
      </w:r>
      <w:r w:rsidRPr="006E6942">
        <w:rPr>
          <w:color w:val="000000" w:themeColor="text1"/>
          <w:sz w:val="24"/>
          <w:szCs w:val="24"/>
        </w:rPr>
        <w:t>клас</w:t>
      </w:r>
      <w:r w:rsidRPr="00F5662C">
        <w:rPr>
          <w:sz w:val="24"/>
          <w:szCs w:val="24"/>
        </w:rPr>
        <w:t>.</w:t>
      </w:r>
    </w:p>
    <w:p w14:paraId="0CC2AADE" w14:textId="77777777" w:rsidR="00053579" w:rsidRPr="00F5662C" w:rsidRDefault="00053579" w:rsidP="00053579">
      <w:pPr>
        <w:spacing w:after="0" w:line="240" w:lineRule="auto"/>
        <w:ind w:firstLine="709"/>
        <w:jc w:val="both"/>
        <w:rPr>
          <w:rFonts w:ascii="Times New Roman" w:hAnsi="Times New Roman" w:cs="Times New Roman"/>
          <w:sz w:val="24"/>
          <w:szCs w:val="24"/>
        </w:rPr>
      </w:pPr>
      <w:r w:rsidRPr="00F5662C">
        <w:rPr>
          <w:rFonts w:ascii="Times New Roman" w:hAnsi="Times New Roman" w:cs="Times New Roman"/>
          <w:b/>
          <w:sz w:val="24"/>
          <w:szCs w:val="24"/>
        </w:rPr>
        <w:t>Гранична</w:t>
      </w:r>
      <w:r w:rsidRPr="00F5662C">
        <w:rPr>
          <w:rFonts w:ascii="Times New Roman" w:hAnsi="Times New Roman" w:cs="Times New Roman"/>
          <w:b/>
          <w:spacing w:val="1"/>
          <w:sz w:val="24"/>
          <w:szCs w:val="24"/>
        </w:rPr>
        <w:t xml:space="preserve"> </w:t>
      </w:r>
      <w:r w:rsidRPr="00F5662C">
        <w:rPr>
          <w:rFonts w:ascii="Times New Roman" w:hAnsi="Times New Roman" w:cs="Times New Roman"/>
          <w:b/>
          <w:sz w:val="24"/>
          <w:szCs w:val="24"/>
        </w:rPr>
        <w:t>наповнюваність</w:t>
      </w:r>
      <w:r w:rsidRPr="00F5662C">
        <w:rPr>
          <w:rFonts w:ascii="Times New Roman" w:hAnsi="Times New Roman" w:cs="Times New Roman"/>
          <w:b/>
          <w:spacing w:val="1"/>
          <w:sz w:val="24"/>
          <w:szCs w:val="24"/>
        </w:rPr>
        <w:t xml:space="preserve"> </w:t>
      </w:r>
      <w:r w:rsidRPr="00F5662C">
        <w:rPr>
          <w:rFonts w:ascii="Times New Roman" w:hAnsi="Times New Roman" w:cs="Times New Roman"/>
          <w:b/>
          <w:sz w:val="24"/>
          <w:szCs w:val="24"/>
        </w:rPr>
        <w:t xml:space="preserve">класів </w:t>
      </w:r>
      <w:r w:rsidRPr="00F5662C">
        <w:rPr>
          <w:rFonts w:ascii="Times New Roman" w:hAnsi="Times New Roman" w:cs="Times New Roman"/>
          <w:sz w:val="24"/>
          <w:szCs w:val="24"/>
        </w:rPr>
        <w:t>встановлюється</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відповідно</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Закону</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України</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«Про</w:t>
      </w:r>
      <w:r w:rsidRPr="00F5662C">
        <w:rPr>
          <w:rFonts w:ascii="Times New Roman" w:hAnsi="Times New Roman" w:cs="Times New Roman"/>
          <w:spacing w:val="1"/>
          <w:sz w:val="24"/>
          <w:szCs w:val="24"/>
        </w:rPr>
        <w:t xml:space="preserve"> повну </w:t>
      </w:r>
      <w:r w:rsidRPr="00F5662C">
        <w:rPr>
          <w:rFonts w:ascii="Times New Roman" w:hAnsi="Times New Roman" w:cs="Times New Roman"/>
          <w:sz w:val="24"/>
          <w:szCs w:val="24"/>
        </w:rPr>
        <w:t>загальну</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середню</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освіту».</w:t>
      </w:r>
    </w:p>
    <w:p w14:paraId="2321BACD" w14:textId="77777777" w:rsidR="00053579" w:rsidRPr="00F5662C" w:rsidRDefault="00053579" w:rsidP="00D03631">
      <w:pPr>
        <w:pStyle w:val="a9"/>
        <w:ind w:right="3" w:firstLine="709"/>
        <w:rPr>
          <w:sz w:val="24"/>
          <w:szCs w:val="24"/>
        </w:rPr>
      </w:pPr>
      <w:r w:rsidRPr="00F5662C">
        <w:rPr>
          <w:sz w:val="24"/>
          <w:szCs w:val="24"/>
        </w:rPr>
        <w:t>Середня</w:t>
      </w:r>
      <w:r w:rsidRPr="00F5662C">
        <w:rPr>
          <w:spacing w:val="-3"/>
          <w:sz w:val="24"/>
          <w:szCs w:val="24"/>
        </w:rPr>
        <w:t xml:space="preserve"> </w:t>
      </w:r>
      <w:r w:rsidRPr="00F5662C">
        <w:rPr>
          <w:sz w:val="24"/>
          <w:szCs w:val="24"/>
        </w:rPr>
        <w:t>наповнюваність:</w:t>
      </w:r>
    </w:p>
    <w:p w14:paraId="60080E22" w14:textId="6E1F7511" w:rsidR="00053579" w:rsidRPr="00F5662C" w:rsidRDefault="00053579" w:rsidP="00D03631">
      <w:pPr>
        <w:pStyle w:val="a9"/>
        <w:ind w:right="3" w:firstLine="709"/>
        <w:rPr>
          <w:sz w:val="24"/>
          <w:szCs w:val="24"/>
        </w:rPr>
      </w:pPr>
      <w:r w:rsidRPr="00F5662C">
        <w:rPr>
          <w:sz w:val="24"/>
          <w:szCs w:val="24"/>
        </w:rPr>
        <w:t>1</w:t>
      </w:r>
      <w:r w:rsidR="005143F9" w:rsidRPr="00F5662C">
        <w:rPr>
          <w:sz w:val="24"/>
          <w:szCs w:val="24"/>
        </w:rPr>
        <w:t xml:space="preserve"> </w:t>
      </w:r>
      <w:r w:rsidR="005143F9" w:rsidRPr="00F5662C">
        <w:rPr>
          <w:spacing w:val="-1"/>
          <w:sz w:val="24"/>
          <w:szCs w:val="24"/>
        </w:rPr>
        <w:t xml:space="preserve">– </w:t>
      </w:r>
      <w:r w:rsidRPr="00F5662C">
        <w:rPr>
          <w:sz w:val="24"/>
          <w:szCs w:val="24"/>
        </w:rPr>
        <w:t>4</w:t>
      </w:r>
      <w:r w:rsidR="005143F9" w:rsidRPr="00F5662C">
        <w:rPr>
          <w:sz w:val="24"/>
          <w:szCs w:val="24"/>
        </w:rPr>
        <w:t xml:space="preserve"> </w:t>
      </w:r>
      <w:r w:rsidRPr="00F5662C">
        <w:rPr>
          <w:sz w:val="24"/>
          <w:szCs w:val="24"/>
        </w:rPr>
        <w:t>класів</w:t>
      </w:r>
      <w:r w:rsidRPr="00F5662C">
        <w:rPr>
          <w:spacing w:val="60"/>
          <w:sz w:val="24"/>
          <w:szCs w:val="24"/>
        </w:rPr>
        <w:t xml:space="preserve"> </w:t>
      </w:r>
      <w:r w:rsidRPr="00F5662C">
        <w:rPr>
          <w:sz w:val="24"/>
          <w:szCs w:val="24"/>
        </w:rPr>
        <w:t>–</w:t>
      </w:r>
      <w:r w:rsidRPr="00F5662C">
        <w:rPr>
          <w:spacing w:val="-1"/>
          <w:sz w:val="24"/>
          <w:szCs w:val="24"/>
        </w:rPr>
        <w:t xml:space="preserve"> </w:t>
      </w:r>
      <w:r w:rsidRPr="00F5662C">
        <w:rPr>
          <w:sz w:val="24"/>
          <w:szCs w:val="24"/>
        </w:rPr>
        <w:t>2</w:t>
      </w:r>
      <w:r w:rsidR="005143F9" w:rsidRPr="00F5662C">
        <w:rPr>
          <w:sz w:val="24"/>
          <w:szCs w:val="24"/>
        </w:rPr>
        <w:t>4,6</w:t>
      </w:r>
      <w:r w:rsidR="00E3389C" w:rsidRPr="00F5662C">
        <w:rPr>
          <w:sz w:val="24"/>
          <w:szCs w:val="24"/>
        </w:rPr>
        <w:t xml:space="preserve"> </w:t>
      </w:r>
      <w:r w:rsidRPr="00F5662C">
        <w:rPr>
          <w:sz w:val="24"/>
          <w:szCs w:val="24"/>
        </w:rPr>
        <w:t>учн</w:t>
      </w:r>
      <w:r w:rsidR="00E3389C" w:rsidRPr="00F5662C">
        <w:rPr>
          <w:sz w:val="24"/>
          <w:szCs w:val="24"/>
        </w:rPr>
        <w:t>ів</w:t>
      </w:r>
    </w:p>
    <w:p w14:paraId="30130904" w14:textId="31171C16" w:rsidR="00053579" w:rsidRPr="00F5662C" w:rsidRDefault="00053579" w:rsidP="00D03631">
      <w:pPr>
        <w:pStyle w:val="a9"/>
        <w:ind w:right="3" w:firstLine="709"/>
        <w:rPr>
          <w:sz w:val="24"/>
          <w:szCs w:val="24"/>
        </w:rPr>
      </w:pPr>
      <w:r w:rsidRPr="00F5662C">
        <w:rPr>
          <w:sz w:val="24"/>
          <w:szCs w:val="24"/>
        </w:rPr>
        <w:t>5</w:t>
      </w:r>
      <w:r w:rsidR="005143F9" w:rsidRPr="00F5662C">
        <w:rPr>
          <w:sz w:val="24"/>
          <w:szCs w:val="24"/>
        </w:rPr>
        <w:t xml:space="preserve"> </w:t>
      </w:r>
      <w:r w:rsidR="005143F9" w:rsidRPr="00F5662C">
        <w:rPr>
          <w:spacing w:val="-1"/>
          <w:sz w:val="24"/>
          <w:szCs w:val="24"/>
        </w:rPr>
        <w:t xml:space="preserve">– </w:t>
      </w:r>
      <w:r w:rsidRPr="00F5662C">
        <w:rPr>
          <w:sz w:val="24"/>
          <w:szCs w:val="24"/>
        </w:rPr>
        <w:t>9</w:t>
      </w:r>
      <w:r w:rsidR="005143F9" w:rsidRPr="00F5662C">
        <w:rPr>
          <w:sz w:val="24"/>
          <w:szCs w:val="24"/>
        </w:rPr>
        <w:t xml:space="preserve"> </w:t>
      </w:r>
      <w:r w:rsidRPr="00F5662C">
        <w:rPr>
          <w:sz w:val="24"/>
          <w:szCs w:val="24"/>
        </w:rPr>
        <w:t>класів</w:t>
      </w:r>
      <w:r w:rsidRPr="00F5662C">
        <w:rPr>
          <w:spacing w:val="60"/>
          <w:sz w:val="24"/>
          <w:szCs w:val="24"/>
        </w:rPr>
        <w:t xml:space="preserve"> </w:t>
      </w:r>
      <w:r w:rsidRPr="00F5662C">
        <w:rPr>
          <w:sz w:val="24"/>
          <w:szCs w:val="24"/>
        </w:rPr>
        <w:t>– 2</w:t>
      </w:r>
      <w:r w:rsidR="005143F9" w:rsidRPr="00F5662C">
        <w:rPr>
          <w:sz w:val="24"/>
          <w:szCs w:val="24"/>
        </w:rPr>
        <w:t>7,3</w:t>
      </w:r>
      <w:r w:rsidR="00E3389C" w:rsidRPr="00F5662C">
        <w:rPr>
          <w:sz w:val="24"/>
          <w:szCs w:val="24"/>
        </w:rPr>
        <w:t xml:space="preserve"> </w:t>
      </w:r>
      <w:r w:rsidRPr="00F5662C">
        <w:rPr>
          <w:sz w:val="24"/>
          <w:szCs w:val="24"/>
        </w:rPr>
        <w:t>уч</w:t>
      </w:r>
      <w:r w:rsidR="00E3389C" w:rsidRPr="00F5662C">
        <w:rPr>
          <w:sz w:val="24"/>
          <w:szCs w:val="24"/>
        </w:rPr>
        <w:t>ні</w:t>
      </w:r>
    </w:p>
    <w:p w14:paraId="7067B524" w14:textId="0E394244" w:rsidR="00053579" w:rsidRPr="00F5662C" w:rsidRDefault="00053579" w:rsidP="00D03631">
      <w:pPr>
        <w:pStyle w:val="a9"/>
        <w:ind w:right="3" w:firstLine="709"/>
        <w:rPr>
          <w:sz w:val="24"/>
          <w:szCs w:val="24"/>
        </w:rPr>
      </w:pPr>
      <w:r w:rsidRPr="00F5662C">
        <w:rPr>
          <w:sz w:val="24"/>
          <w:szCs w:val="24"/>
        </w:rPr>
        <w:t>По</w:t>
      </w:r>
      <w:r w:rsidRPr="00F5662C">
        <w:rPr>
          <w:spacing w:val="-2"/>
          <w:sz w:val="24"/>
          <w:szCs w:val="24"/>
        </w:rPr>
        <w:t xml:space="preserve"> </w:t>
      </w:r>
      <w:r w:rsidR="00857FCD" w:rsidRPr="00F5662C">
        <w:rPr>
          <w:sz w:val="24"/>
          <w:szCs w:val="24"/>
        </w:rPr>
        <w:t>закладу освіти</w:t>
      </w:r>
      <w:r w:rsidRPr="00F5662C">
        <w:rPr>
          <w:sz w:val="24"/>
          <w:szCs w:val="24"/>
        </w:rPr>
        <w:t xml:space="preserve"> </w:t>
      </w:r>
      <w:r w:rsidR="001A7DBF" w:rsidRPr="00F5662C">
        <w:rPr>
          <w:sz w:val="24"/>
          <w:szCs w:val="24"/>
        </w:rPr>
        <w:t>–</w:t>
      </w:r>
      <w:r w:rsidRPr="00F5662C">
        <w:rPr>
          <w:spacing w:val="59"/>
          <w:sz w:val="24"/>
          <w:szCs w:val="24"/>
        </w:rPr>
        <w:t xml:space="preserve"> </w:t>
      </w:r>
      <w:r w:rsidRPr="00F5662C">
        <w:rPr>
          <w:sz w:val="24"/>
          <w:szCs w:val="24"/>
        </w:rPr>
        <w:t>2</w:t>
      </w:r>
      <w:r w:rsidR="005143F9" w:rsidRPr="00F5662C">
        <w:rPr>
          <w:sz w:val="24"/>
          <w:szCs w:val="24"/>
        </w:rPr>
        <w:t>6,0</w:t>
      </w:r>
      <w:r w:rsidRPr="00F5662C">
        <w:rPr>
          <w:spacing w:val="-1"/>
          <w:sz w:val="24"/>
          <w:szCs w:val="24"/>
        </w:rPr>
        <w:t xml:space="preserve"> </w:t>
      </w:r>
      <w:r w:rsidR="00E3389C" w:rsidRPr="00F5662C">
        <w:rPr>
          <w:sz w:val="24"/>
          <w:szCs w:val="24"/>
        </w:rPr>
        <w:t>учні</w:t>
      </w:r>
      <w:r w:rsidR="005143F9" w:rsidRPr="00F5662C">
        <w:rPr>
          <w:sz w:val="24"/>
          <w:szCs w:val="24"/>
        </w:rPr>
        <w:t>в</w:t>
      </w:r>
      <w:r w:rsidRPr="00F5662C">
        <w:rPr>
          <w:sz w:val="24"/>
          <w:szCs w:val="24"/>
        </w:rPr>
        <w:t>.</w:t>
      </w:r>
    </w:p>
    <w:p w14:paraId="559D1EC9" w14:textId="77777777" w:rsidR="00C74176" w:rsidRPr="00F5662C" w:rsidRDefault="00C74176" w:rsidP="00D03631">
      <w:pPr>
        <w:pStyle w:val="a9"/>
        <w:ind w:right="3" w:firstLine="709"/>
        <w:rPr>
          <w:sz w:val="24"/>
          <w:szCs w:val="24"/>
        </w:rPr>
      </w:pPr>
      <w:r w:rsidRPr="00F5662C">
        <w:rPr>
          <w:sz w:val="24"/>
          <w:szCs w:val="24"/>
        </w:rPr>
        <w:t>Навчальний</w:t>
      </w:r>
      <w:r w:rsidRPr="00F5662C">
        <w:rPr>
          <w:spacing w:val="1"/>
          <w:sz w:val="24"/>
          <w:szCs w:val="24"/>
        </w:rPr>
        <w:t xml:space="preserve"> </w:t>
      </w:r>
      <w:r w:rsidRPr="00F5662C">
        <w:rPr>
          <w:sz w:val="24"/>
          <w:szCs w:val="24"/>
        </w:rPr>
        <w:t>план</w:t>
      </w:r>
      <w:r w:rsidRPr="00F5662C">
        <w:rPr>
          <w:spacing w:val="1"/>
          <w:sz w:val="24"/>
          <w:szCs w:val="24"/>
        </w:rPr>
        <w:t xml:space="preserve"> </w:t>
      </w:r>
      <w:r w:rsidRPr="00F5662C">
        <w:rPr>
          <w:sz w:val="24"/>
          <w:szCs w:val="24"/>
        </w:rPr>
        <w:t>дає</w:t>
      </w:r>
      <w:r w:rsidRPr="00F5662C">
        <w:rPr>
          <w:spacing w:val="1"/>
          <w:sz w:val="24"/>
          <w:szCs w:val="24"/>
        </w:rPr>
        <w:t xml:space="preserve"> </w:t>
      </w:r>
      <w:r w:rsidRPr="00F5662C">
        <w:rPr>
          <w:sz w:val="24"/>
          <w:szCs w:val="24"/>
        </w:rPr>
        <w:t>цілісне</w:t>
      </w:r>
      <w:r w:rsidRPr="00F5662C">
        <w:rPr>
          <w:spacing w:val="1"/>
          <w:sz w:val="24"/>
          <w:szCs w:val="24"/>
        </w:rPr>
        <w:t xml:space="preserve"> </w:t>
      </w:r>
      <w:r w:rsidRPr="00F5662C">
        <w:rPr>
          <w:sz w:val="24"/>
          <w:szCs w:val="24"/>
        </w:rPr>
        <w:t>уявлення</w:t>
      </w:r>
      <w:r w:rsidRPr="00F5662C">
        <w:rPr>
          <w:spacing w:val="1"/>
          <w:sz w:val="24"/>
          <w:szCs w:val="24"/>
        </w:rPr>
        <w:t xml:space="preserve"> </w:t>
      </w:r>
      <w:r w:rsidRPr="00F5662C">
        <w:rPr>
          <w:sz w:val="24"/>
          <w:szCs w:val="24"/>
        </w:rPr>
        <w:t>про</w:t>
      </w:r>
      <w:r w:rsidRPr="00F5662C">
        <w:rPr>
          <w:spacing w:val="1"/>
          <w:sz w:val="24"/>
          <w:szCs w:val="24"/>
        </w:rPr>
        <w:t xml:space="preserve"> </w:t>
      </w:r>
      <w:r w:rsidRPr="00F5662C">
        <w:rPr>
          <w:sz w:val="24"/>
          <w:szCs w:val="24"/>
        </w:rPr>
        <w:t>зміст</w:t>
      </w:r>
      <w:r w:rsidRPr="00F5662C">
        <w:rPr>
          <w:spacing w:val="1"/>
          <w:sz w:val="24"/>
          <w:szCs w:val="24"/>
        </w:rPr>
        <w:t xml:space="preserve"> </w:t>
      </w:r>
      <w:r w:rsidRPr="00F5662C">
        <w:rPr>
          <w:sz w:val="24"/>
          <w:szCs w:val="24"/>
        </w:rPr>
        <w:t>і</w:t>
      </w:r>
      <w:r w:rsidRPr="00F5662C">
        <w:rPr>
          <w:spacing w:val="1"/>
          <w:sz w:val="24"/>
          <w:szCs w:val="24"/>
        </w:rPr>
        <w:t xml:space="preserve"> </w:t>
      </w:r>
      <w:r w:rsidRPr="00F5662C">
        <w:rPr>
          <w:sz w:val="24"/>
          <w:szCs w:val="24"/>
        </w:rPr>
        <w:t>структуру</w:t>
      </w:r>
      <w:r w:rsidRPr="00F5662C">
        <w:rPr>
          <w:spacing w:val="1"/>
          <w:sz w:val="24"/>
          <w:szCs w:val="24"/>
        </w:rPr>
        <w:t xml:space="preserve"> </w:t>
      </w:r>
      <w:r w:rsidRPr="00F5662C">
        <w:rPr>
          <w:sz w:val="24"/>
          <w:szCs w:val="24"/>
        </w:rPr>
        <w:t>першого</w:t>
      </w:r>
      <w:r w:rsidRPr="00F5662C">
        <w:rPr>
          <w:spacing w:val="1"/>
          <w:sz w:val="24"/>
          <w:szCs w:val="24"/>
        </w:rPr>
        <w:t xml:space="preserve"> </w:t>
      </w:r>
      <w:r w:rsidRPr="00F5662C">
        <w:rPr>
          <w:sz w:val="24"/>
          <w:szCs w:val="24"/>
        </w:rPr>
        <w:t>рівня</w:t>
      </w:r>
      <w:r w:rsidRPr="00F5662C">
        <w:rPr>
          <w:spacing w:val="1"/>
          <w:sz w:val="24"/>
          <w:szCs w:val="24"/>
        </w:rPr>
        <w:t xml:space="preserve"> </w:t>
      </w:r>
      <w:r w:rsidRPr="00F5662C">
        <w:rPr>
          <w:sz w:val="24"/>
          <w:szCs w:val="24"/>
        </w:rPr>
        <w:t>освіти,</w:t>
      </w:r>
      <w:r w:rsidRPr="00F5662C">
        <w:rPr>
          <w:spacing w:val="1"/>
          <w:sz w:val="24"/>
          <w:szCs w:val="24"/>
        </w:rPr>
        <w:t xml:space="preserve"> </w:t>
      </w:r>
      <w:r w:rsidRPr="00F5662C">
        <w:rPr>
          <w:sz w:val="24"/>
          <w:szCs w:val="24"/>
        </w:rPr>
        <w:t>встановлює погодинне співвідношення між окремими предметами за роками навчання, визначає</w:t>
      </w:r>
      <w:r w:rsidRPr="00F5662C">
        <w:rPr>
          <w:spacing w:val="1"/>
          <w:sz w:val="24"/>
          <w:szCs w:val="24"/>
        </w:rPr>
        <w:t xml:space="preserve"> </w:t>
      </w:r>
      <w:r w:rsidRPr="00F5662C">
        <w:rPr>
          <w:sz w:val="24"/>
          <w:szCs w:val="24"/>
        </w:rPr>
        <w:t>гранично</w:t>
      </w:r>
      <w:r w:rsidRPr="00F5662C">
        <w:rPr>
          <w:spacing w:val="1"/>
          <w:sz w:val="24"/>
          <w:szCs w:val="24"/>
        </w:rPr>
        <w:t xml:space="preserve"> </w:t>
      </w:r>
      <w:r w:rsidRPr="00F5662C">
        <w:rPr>
          <w:sz w:val="24"/>
          <w:szCs w:val="24"/>
        </w:rPr>
        <w:t>допустиме</w:t>
      </w:r>
      <w:r w:rsidRPr="00F5662C">
        <w:rPr>
          <w:spacing w:val="1"/>
          <w:sz w:val="24"/>
          <w:szCs w:val="24"/>
        </w:rPr>
        <w:t xml:space="preserve"> </w:t>
      </w:r>
      <w:r w:rsidRPr="00F5662C">
        <w:rPr>
          <w:sz w:val="24"/>
          <w:szCs w:val="24"/>
        </w:rPr>
        <w:t>тижневе</w:t>
      </w:r>
      <w:r w:rsidRPr="00F5662C">
        <w:rPr>
          <w:spacing w:val="1"/>
          <w:sz w:val="24"/>
          <w:szCs w:val="24"/>
        </w:rPr>
        <w:t xml:space="preserve"> </w:t>
      </w:r>
      <w:r w:rsidRPr="00F5662C">
        <w:rPr>
          <w:sz w:val="24"/>
          <w:szCs w:val="24"/>
        </w:rPr>
        <w:t>навантаження</w:t>
      </w:r>
      <w:r w:rsidRPr="00F5662C">
        <w:rPr>
          <w:spacing w:val="1"/>
          <w:sz w:val="24"/>
          <w:szCs w:val="24"/>
        </w:rPr>
        <w:t xml:space="preserve"> </w:t>
      </w:r>
      <w:r w:rsidRPr="00F5662C">
        <w:rPr>
          <w:sz w:val="24"/>
          <w:szCs w:val="24"/>
        </w:rPr>
        <w:t>учнів.</w:t>
      </w:r>
      <w:r w:rsidRPr="00F5662C">
        <w:rPr>
          <w:spacing w:val="1"/>
          <w:sz w:val="24"/>
          <w:szCs w:val="24"/>
        </w:rPr>
        <w:t xml:space="preserve"> </w:t>
      </w:r>
      <w:r w:rsidRPr="00F5662C">
        <w:rPr>
          <w:sz w:val="24"/>
          <w:szCs w:val="24"/>
        </w:rPr>
        <w:t>Навчальні</w:t>
      </w:r>
      <w:r w:rsidRPr="00F5662C">
        <w:rPr>
          <w:spacing w:val="1"/>
          <w:sz w:val="24"/>
          <w:szCs w:val="24"/>
        </w:rPr>
        <w:t xml:space="preserve"> </w:t>
      </w:r>
      <w:r w:rsidRPr="00F5662C">
        <w:rPr>
          <w:sz w:val="24"/>
          <w:szCs w:val="24"/>
        </w:rPr>
        <w:t>плани</w:t>
      </w:r>
      <w:r w:rsidRPr="00F5662C">
        <w:rPr>
          <w:spacing w:val="1"/>
          <w:sz w:val="24"/>
          <w:szCs w:val="24"/>
        </w:rPr>
        <w:t xml:space="preserve"> </w:t>
      </w:r>
      <w:r w:rsidRPr="00F5662C">
        <w:rPr>
          <w:sz w:val="24"/>
          <w:szCs w:val="24"/>
        </w:rPr>
        <w:t>передбачають</w:t>
      </w:r>
      <w:r w:rsidRPr="00F5662C">
        <w:rPr>
          <w:spacing w:val="1"/>
          <w:sz w:val="24"/>
          <w:szCs w:val="24"/>
        </w:rPr>
        <w:t xml:space="preserve"> </w:t>
      </w:r>
      <w:r w:rsidRPr="00F5662C">
        <w:rPr>
          <w:sz w:val="24"/>
          <w:szCs w:val="24"/>
        </w:rPr>
        <w:t>реалізацію</w:t>
      </w:r>
      <w:r w:rsidRPr="00F5662C">
        <w:rPr>
          <w:spacing w:val="1"/>
          <w:sz w:val="24"/>
          <w:szCs w:val="24"/>
        </w:rPr>
        <w:t xml:space="preserve"> </w:t>
      </w:r>
      <w:r w:rsidRPr="00F5662C">
        <w:rPr>
          <w:sz w:val="24"/>
          <w:szCs w:val="24"/>
        </w:rPr>
        <w:t>освітніх</w:t>
      </w:r>
      <w:r w:rsidRPr="00F5662C">
        <w:rPr>
          <w:spacing w:val="-2"/>
          <w:sz w:val="24"/>
          <w:szCs w:val="24"/>
        </w:rPr>
        <w:t xml:space="preserve"> </w:t>
      </w:r>
      <w:r w:rsidRPr="00F5662C">
        <w:rPr>
          <w:sz w:val="24"/>
          <w:szCs w:val="24"/>
        </w:rPr>
        <w:t>галузей</w:t>
      </w:r>
      <w:r w:rsidRPr="00F5662C">
        <w:rPr>
          <w:spacing w:val="-1"/>
          <w:sz w:val="24"/>
          <w:szCs w:val="24"/>
        </w:rPr>
        <w:t xml:space="preserve"> </w:t>
      </w:r>
      <w:r w:rsidRPr="00F5662C">
        <w:rPr>
          <w:sz w:val="24"/>
          <w:szCs w:val="24"/>
        </w:rPr>
        <w:t>Базового</w:t>
      </w:r>
      <w:r w:rsidRPr="00F5662C">
        <w:rPr>
          <w:spacing w:val="-1"/>
          <w:sz w:val="24"/>
          <w:szCs w:val="24"/>
        </w:rPr>
        <w:t xml:space="preserve"> </w:t>
      </w:r>
      <w:r w:rsidRPr="00F5662C">
        <w:rPr>
          <w:sz w:val="24"/>
          <w:szCs w:val="24"/>
        </w:rPr>
        <w:t>навчального</w:t>
      </w:r>
      <w:r w:rsidRPr="00F5662C">
        <w:rPr>
          <w:spacing w:val="-1"/>
          <w:sz w:val="24"/>
          <w:szCs w:val="24"/>
        </w:rPr>
        <w:t xml:space="preserve"> </w:t>
      </w:r>
      <w:r w:rsidRPr="00F5662C">
        <w:rPr>
          <w:sz w:val="24"/>
          <w:szCs w:val="24"/>
        </w:rPr>
        <w:t>плану</w:t>
      </w:r>
      <w:r w:rsidRPr="00F5662C">
        <w:rPr>
          <w:spacing w:val="-1"/>
          <w:sz w:val="24"/>
          <w:szCs w:val="24"/>
        </w:rPr>
        <w:t xml:space="preserve"> </w:t>
      </w:r>
      <w:r w:rsidRPr="00F5662C">
        <w:rPr>
          <w:sz w:val="24"/>
          <w:szCs w:val="24"/>
        </w:rPr>
        <w:t>Державного</w:t>
      </w:r>
      <w:r w:rsidRPr="00F5662C">
        <w:rPr>
          <w:spacing w:val="-2"/>
          <w:sz w:val="24"/>
          <w:szCs w:val="24"/>
        </w:rPr>
        <w:t xml:space="preserve"> </w:t>
      </w:r>
      <w:r w:rsidRPr="00F5662C">
        <w:rPr>
          <w:sz w:val="24"/>
          <w:szCs w:val="24"/>
        </w:rPr>
        <w:t>стандарту</w:t>
      </w:r>
      <w:r w:rsidRPr="00F5662C">
        <w:rPr>
          <w:spacing w:val="-1"/>
          <w:sz w:val="24"/>
          <w:szCs w:val="24"/>
        </w:rPr>
        <w:t xml:space="preserve"> </w:t>
      </w:r>
      <w:r w:rsidRPr="00F5662C">
        <w:rPr>
          <w:sz w:val="24"/>
          <w:szCs w:val="24"/>
        </w:rPr>
        <w:t>через</w:t>
      </w:r>
      <w:r w:rsidRPr="00F5662C">
        <w:rPr>
          <w:spacing w:val="-1"/>
          <w:sz w:val="24"/>
          <w:szCs w:val="24"/>
        </w:rPr>
        <w:t xml:space="preserve"> </w:t>
      </w:r>
      <w:r w:rsidRPr="00F5662C">
        <w:rPr>
          <w:sz w:val="24"/>
          <w:szCs w:val="24"/>
        </w:rPr>
        <w:t>окремі</w:t>
      </w:r>
      <w:r w:rsidRPr="00F5662C">
        <w:rPr>
          <w:spacing w:val="-1"/>
          <w:sz w:val="24"/>
          <w:szCs w:val="24"/>
        </w:rPr>
        <w:t xml:space="preserve"> </w:t>
      </w:r>
      <w:r w:rsidRPr="00F5662C">
        <w:rPr>
          <w:sz w:val="24"/>
          <w:szCs w:val="24"/>
        </w:rPr>
        <w:t>предмети.</w:t>
      </w:r>
    </w:p>
    <w:p w14:paraId="07B2F6D7" w14:textId="10985699" w:rsidR="00C74176" w:rsidRPr="00F5662C" w:rsidRDefault="00C74176" w:rsidP="00D03631">
      <w:pPr>
        <w:pStyle w:val="a9"/>
        <w:ind w:right="3" w:firstLine="709"/>
        <w:rPr>
          <w:sz w:val="24"/>
          <w:szCs w:val="24"/>
        </w:rPr>
      </w:pPr>
      <w:r w:rsidRPr="00F5662C">
        <w:rPr>
          <w:sz w:val="24"/>
          <w:szCs w:val="24"/>
        </w:rPr>
        <w:t>Детальний розподіл навчального навантаження на тиждень окреслено у навчальному плані</w:t>
      </w:r>
      <w:r w:rsidRPr="00F5662C">
        <w:rPr>
          <w:spacing w:val="1"/>
          <w:sz w:val="24"/>
          <w:szCs w:val="24"/>
        </w:rPr>
        <w:t xml:space="preserve"> </w:t>
      </w:r>
      <w:r w:rsidRPr="00F5662C">
        <w:rPr>
          <w:sz w:val="24"/>
          <w:szCs w:val="24"/>
        </w:rPr>
        <w:t>(додатки 1</w:t>
      </w:r>
      <w:r w:rsidR="005143F9" w:rsidRPr="00F5662C">
        <w:rPr>
          <w:sz w:val="24"/>
          <w:szCs w:val="24"/>
        </w:rPr>
        <w:t xml:space="preserve"> – 12</w:t>
      </w:r>
      <w:r w:rsidRPr="00F5662C">
        <w:rPr>
          <w:sz w:val="24"/>
          <w:szCs w:val="24"/>
        </w:rPr>
        <w:t>).</w:t>
      </w:r>
    </w:p>
    <w:p w14:paraId="13E74C7C" w14:textId="77777777" w:rsidR="00C74176" w:rsidRPr="00F5662C" w:rsidRDefault="00C74176" w:rsidP="00C74176">
      <w:pPr>
        <w:spacing w:after="0" w:line="240" w:lineRule="auto"/>
        <w:ind w:firstLine="709"/>
        <w:jc w:val="both"/>
        <w:rPr>
          <w:rFonts w:ascii="Times New Roman" w:hAnsi="Times New Roman" w:cs="Times New Roman"/>
          <w:sz w:val="24"/>
          <w:szCs w:val="24"/>
        </w:rPr>
      </w:pPr>
      <w:r w:rsidRPr="00F5662C">
        <w:rPr>
          <w:rFonts w:ascii="Times New Roman" w:hAnsi="Times New Roman" w:cs="Times New Roman"/>
          <w:sz w:val="24"/>
          <w:szCs w:val="24"/>
        </w:rPr>
        <w:t>Навчальне</w:t>
      </w:r>
      <w:r w:rsidRPr="00F5662C">
        <w:rPr>
          <w:rFonts w:ascii="Times New Roman" w:hAnsi="Times New Roman" w:cs="Times New Roman"/>
          <w:spacing w:val="-2"/>
          <w:sz w:val="24"/>
          <w:szCs w:val="24"/>
        </w:rPr>
        <w:t xml:space="preserve"> </w:t>
      </w:r>
      <w:r w:rsidRPr="00F5662C">
        <w:rPr>
          <w:rFonts w:ascii="Times New Roman" w:hAnsi="Times New Roman" w:cs="Times New Roman"/>
          <w:sz w:val="24"/>
          <w:szCs w:val="24"/>
        </w:rPr>
        <w:t>навантаження</w:t>
      </w:r>
      <w:r w:rsidRPr="00F5662C">
        <w:rPr>
          <w:rFonts w:ascii="Times New Roman" w:hAnsi="Times New Roman" w:cs="Times New Roman"/>
          <w:spacing w:val="-2"/>
          <w:sz w:val="24"/>
          <w:szCs w:val="24"/>
        </w:rPr>
        <w:t xml:space="preserve"> </w:t>
      </w:r>
      <w:r w:rsidRPr="00F5662C">
        <w:rPr>
          <w:rFonts w:ascii="Times New Roman" w:hAnsi="Times New Roman" w:cs="Times New Roman"/>
          <w:sz w:val="24"/>
          <w:szCs w:val="24"/>
        </w:rPr>
        <w:t>на</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учня</w:t>
      </w:r>
      <w:r w:rsidRPr="00F5662C">
        <w:rPr>
          <w:rFonts w:ascii="Times New Roman" w:hAnsi="Times New Roman" w:cs="Times New Roman"/>
          <w:spacing w:val="-3"/>
          <w:sz w:val="24"/>
          <w:szCs w:val="24"/>
        </w:rPr>
        <w:t xml:space="preserve"> </w:t>
      </w:r>
      <w:r w:rsidRPr="00F5662C">
        <w:rPr>
          <w:rFonts w:ascii="Times New Roman" w:hAnsi="Times New Roman" w:cs="Times New Roman"/>
          <w:sz w:val="24"/>
          <w:szCs w:val="24"/>
        </w:rPr>
        <w:t>у</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всіх</w:t>
      </w:r>
      <w:r w:rsidRPr="00F5662C">
        <w:rPr>
          <w:rFonts w:ascii="Times New Roman" w:hAnsi="Times New Roman" w:cs="Times New Roman"/>
          <w:spacing w:val="-4"/>
          <w:sz w:val="24"/>
          <w:szCs w:val="24"/>
        </w:rPr>
        <w:t xml:space="preserve"> </w:t>
      </w:r>
      <w:r w:rsidRPr="00F5662C">
        <w:rPr>
          <w:rFonts w:ascii="Times New Roman" w:hAnsi="Times New Roman" w:cs="Times New Roman"/>
          <w:sz w:val="24"/>
          <w:szCs w:val="24"/>
        </w:rPr>
        <w:t>класах</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витримано</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в</w:t>
      </w:r>
      <w:r w:rsidRPr="00F5662C">
        <w:rPr>
          <w:rFonts w:ascii="Times New Roman" w:hAnsi="Times New Roman" w:cs="Times New Roman"/>
          <w:spacing w:val="-2"/>
          <w:sz w:val="24"/>
          <w:szCs w:val="24"/>
        </w:rPr>
        <w:t xml:space="preserve"> </w:t>
      </w:r>
      <w:r w:rsidRPr="00F5662C">
        <w:rPr>
          <w:rFonts w:ascii="Times New Roman" w:hAnsi="Times New Roman" w:cs="Times New Roman"/>
          <w:sz w:val="24"/>
          <w:szCs w:val="24"/>
        </w:rPr>
        <w:t>межах</w:t>
      </w:r>
      <w:r w:rsidRPr="00F5662C">
        <w:rPr>
          <w:rFonts w:ascii="Times New Roman" w:hAnsi="Times New Roman" w:cs="Times New Roman"/>
          <w:spacing w:val="-2"/>
          <w:sz w:val="24"/>
          <w:szCs w:val="24"/>
        </w:rPr>
        <w:t xml:space="preserve"> </w:t>
      </w:r>
      <w:r w:rsidRPr="00F5662C">
        <w:rPr>
          <w:rFonts w:ascii="Times New Roman" w:hAnsi="Times New Roman" w:cs="Times New Roman"/>
          <w:sz w:val="24"/>
          <w:szCs w:val="24"/>
        </w:rPr>
        <w:t>норми.</w:t>
      </w:r>
    </w:p>
    <w:p w14:paraId="2B6DE739" w14:textId="3629F93D" w:rsidR="00C42B2D" w:rsidRPr="00F5662C" w:rsidRDefault="005143F9" w:rsidP="00C42B2D">
      <w:pPr>
        <w:spacing w:after="0" w:line="240" w:lineRule="auto"/>
        <w:ind w:firstLine="709"/>
        <w:jc w:val="both"/>
        <w:rPr>
          <w:rFonts w:ascii="Times New Roman" w:hAnsi="Times New Roman"/>
          <w:sz w:val="24"/>
          <w:szCs w:val="24"/>
        </w:rPr>
      </w:pPr>
      <w:r w:rsidRPr="00F5662C">
        <w:rPr>
          <w:rFonts w:ascii="Times New Roman" w:hAnsi="Times New Roman"/>
          <w:sz w:val="24"/>
          <w:szCs w:val="24"/>
        </w:rPr>
        <w:t>Н</w:t>
      </w:r>
      <w:r w:rsidR="00C42B2D" w:rsidRPr="00F5662C">
        <w:rPr>
          <w:rFonts w:ascii="Times New Roman" w:hAnsi="Times New Roman"/>
          <w:sz w:val="24"/>
          <w:szCs w:val="24"/>
        </w:rPr>
        <w:t xml:space="preserve">авчальні плани складені для </w:t>
      </w:r>
      <w:r w:rsidR="00E95741" w:rsidRPr="00F5662C">
        <w:rPr>
          <w:rFonts w:ascii="Times New Roman" w:hAnsi="Times New Roman"/>
          <w:sz w:val="24"/>
          <w:szCs w:val="24"/>
        </w:rPr>
        <w:t xml:space="preserve">1 – А, 1 – В </w:t>
      </w:r>
      <w:r w:rsidR="00B059F4" w:rsidRPr="00F5662C">
        <w:rPr>
          <w:rFonts w:ascii="Times New Roman" w:hAnsi="Times New Roman"/>
          <w:sz w:val="24"/>
          <w:szCs w:val="24"/>
        </w:rPr>
        <w:t xml:space="preserve">класи </w:t>
      </w:r>
      <w:r w:rsidR="00E95741" w:rsidRPr="00F5662C">
        <w:rPr>
          <w:rFonts w:ascii="Times New Roman" w:hAnsi="Times New Roman"/>
          <w:sz w:val="24"/>
          <w:szCs w:val="24"/>
        </w:rPr>
        <w:t>(Додаток 1),  2 – А,</w:t>
      </w:r>
      <w:r w:rsidR="00F5662C">
        <w:rPr>
          <w:rFonts w:ascii="Times New Roman" w:hAnsi="Times New Roman"/>
          <w:sz w:val="24"/>
          <w:szCs w:val="24"/>
        </w:rPr>
        <w:t xml:space="preserve"> </w:t>
      </w:r>
      <w:r w:rsidR="00E95741" w:rsidRPr="00F5662C">
        <w:rPr>
          <w:rFonts w:ascii="Times New Roman" w:hAnsi="Times New Roman"/>
          <w:sz w:val="24"/>
          <w:szCs w:val="24"/>
        </w:rPr>
        <w:t xml:space="preserve">2 – Б </w:t>
      </w:r>
      <w:r w:rsidR="00B059F4" w:rsidRPr="00F5662C">
        <w:rPr>
          <w:rFonts w:ascii="Times New Roman" w:hAnsi="Times New Roman"/>
          <w:sz w:val="24"/>
          <w:szCs w:val="24"/>
        </w:rPr>
        <w:t xml:space="preserve">класів </w:t>
      </w:r>
      <w:r w:rsidR="00E95741" w:rsidRPr="00F5662C">
        <w:rPr>
          <w:rFonts w:ascii="Times New Roman" w:hAnsi="Times New Roman"/>
          <w:sz w:val="24"/>
          <w:szCs w:val="24"/>
        </w:rPr>
        <w:t xml:space="preserve">(Додаток 2), 3 – А, 3 – Б, 3 – Г </w:t>
      </w:r>
      <w:r w:rsidR="00B059F4" w:rsidRPr="00F5662C">
        <w:rPr>
          <w:rFonts w:ascii="Times New Roman" w:hAnsi="Times New Roman"/>
          <w:sz w:val="24"/>
          <w:szCs w:val="24"/>
        </w:rPr>
        <w:t xml:space="preserve">класів </w:t>
      </w:r>
      <w:r w:rsidR="00E95741" w:rsidRPr="00F5662C">
        <w:rPr>
          <w:rFonts w:ascii="Times New Roman" w:hAnsi="Times New Roman"/>
          <w:sz w:val="24"/>
          <w:szCs w:val="24"/>
        </w:rPr>
        <w:t>(Додаток 3), 4 – Б, 4 – В,</w:t>
      </w:r>
      <w:r w:rsidR="00F5662C">
        <w:rPr>
          <w:rFonts w:ascii="Times New Roman" w:hAnsi="Times New Roman"/>
          <w:sz w:val="24"/>
          <w:szCs w:val="24"/>
        </w:rPr>
        <w:t xml:space="preserve"> </w:t>
      </w:r>
      <w:r w:rsidR="00E95741" w:rsidRPr="00F5662C">
        <w:rPr>
          <w:rFonts w:ascii="Times New Roman" w:hAnsi="Times New Roman"/>
          <w:sz w:val="24"/>
          <w:szCs w:val="24"/>
        </w:rPr>
        <w:t xml:space="preserve">4 – Г </w:t>
      </w:r>
      <w:r w:rsidR="00B059F4" w:rsidRPr="00F5662C">
        <w:rPr>
          <w:rFonts w:ascii="Times New Roman" w:hAnsi="Times New Roman"/>
          <w:sz w:val="24"/>
          <w:szCs w:val="24"/>
        </w:rPr>
        <w:t xml:space="preserve">класів </w:t>
      </w:r>
      <w:r w:rsidR="00E95741" w:rsidRPr="00F5662C">
        <w:rPr>
          <w:rFonts w:ascii="Times New Roman" w:hAnsi="Times New Roman"/>
          <w:sz w:val="24"/>
          <w:szCs w:val="24"/>
        </w:rPr>
        <w:t xml:space="preserve">(Додаток 4), </w:t>
      </w:r>
      <w:r w:rsidR="00F5662C">
        <w:rPr>
          <w:rFonts w:ascii="Times New Roman" w:hAnsi="Times New Roman"/>
          <w:sz w:val="24"/>
          <w:szCs w:val="24"/>
        </w:rPr>
        <w:t xml:space="preserve">        </w:t>
      </w:r>
      <w:r w:rsidR="00E95741" w:rsidRPr="00F5662C">
        <w:rPr>
          <w:rFonts w:ascii="Times New Roman" w:hAnsi="Times New Roman"/>
          <w:sz w:val="24"/>
          <w:szCs w:val="24"/>
        </w:rPr>
        <w:t xml:space="preserve">1 </w:t>
      </w:r>
      <w:r w:rsidR="00E95741" w:rsidRPr="00F5662C">
        <w:rPr>
          <w:rFonts w:ascii="Times New Roman" w:hAnsi="Times New Roman"/>
          <w:sz w:val="24"/>
          <w:szCs w:val="24"/>
        </w:rPr>
        <w:lastRenderedPageBreak/>
        <w:t>– Б, 2 – В, 3 – В, 4 – А класів (Додаток 5), 5 – А, 5 – В, 5 – Г</w:t>
      </w:r>
      <w:r w:rsidR="00B059F4" w:rsidRPr="00F5662C">
        <w:rPr>
          <w:rFonts w:ascii="Times New Roman" w:hAnsi="Times New Roman"/>
          <w:sz w:val="24"/>
          <w:szCs w:val="24"/>
        </w:rPr>
        <w:t xml:space="preserve"> класів</w:t>
      </w:r>
      <w:r w:rsidR="00E95741" w:rsidRPr="00F5662C">
        <w:rPr>
          <w:rFonts w:ascii="Times New Roman" w:hAnsi="Times New Roman"/>
          <w:sz w:val="24"/>
          <w:szCs w:val="24"/>
        </w:rPr>
        <w:t xml:space="preserve"> (Додаток 6),</w:t>
      </w:r>
      <w:r w:rsidR="00B059F4" w:rsidRPr="00F5662C">
        <w:rPr>
          <w:rFonts w:ascii="Times New Roman" w:hAnsi="Times New Roman"/>
          <w:sz w:val="24"/>
          <w:szCs w:val="24"/>
        </w:rPr>
        <w:t xml:space="preserve"> </w:t>
      </w:r>
      <w:r w:rsidR="00E95741" w:rsidRPr="00F5662C">
        <w:rPr>
          <w:rFonts w:ascii="Times New Roman" w:hAnsi="Times New Roman"/>
          <w:sz w:val="24"/>
          <w:szCs w:val="24"/>
        </w:rPr>
        <w:t>5 – Б</w:t>
      </w:r>
      <w:r w:rsidR="00B059F4" w:rsidRPr="00F5662C">
        <w:rPr>
          <w:rFonts w:ascii="Times New Roman" w:hAnsi="Times New Roman"/>
          <w:sz w:val="24"/>
          <w:szCs w:val="24"/>
        </w:rPr>
        <w:t>класу</w:t>
      </w:r>
      <w:r w:rsidR="00E95741" w:rsidRPr="00F5662C">
        <w:rPr>
          <w:rFonts w:ascii="Times New Roman" w:hAnsi="Times New Roman"/>
          <w:sz w:val="24"/>
          <w:szCs w:val="24"/>
        </w:rPr>
        <w:t xml:space="preserve"> (Додаток 7),  6 – А, 6 – Б, 6 – В, 6 – Г </w:t>
      </w:r>
      <w:r w:rsidR="00B059F4" w:rsidRPr="00F5662C">
        <w:rPr>
          <w:rFonts w:ascii="Times New Roman" w:hAnsi="Times New Roman"/>
          <w:sz w:val="24"/>
          <w:szCs w:val="24"/>
        </w:rPr>
        <w:t xml:space="preserve">класів </w:t>
      </w:r>
      <w:r w:rsidR="00E95741" w:rsidRPr="00F5662C">
        <w:rPr>
          <w:rFonts w:ascii="Times New Roman" w:hAnsi="Times New Roman"/>
          <w:sz w:val="24"/>
          <w:szCs w:val="24"/>
        </w:rPr>
        <w:t>(Додаток 8), 7 – А, 7 – Б, 7 – В класів (Додаток 9), 8 – Б, 8 – В</w:t>
      </w:r>
      <w:r w:rsidR="00B059F4" w:rsidRPr="00F5662C">
        <w:rPr>
          <w:rFonts w:ascii="Times New Roman" w:hAnsi="Times New Roman"/>
          <w:sz w:val="24"/>
          <w:szCs w:val="24"/>
        </w:rPr>
        <w:t xml:space="preserve"> класів</w:t>
      </w:r>
      <w:r w:rsidR="00E95741" w:rsidRPr="00F5662C">
        <w:rPr>
          <w:rFonts w:ascii="Times New Roman" w:hAnsi="Times New Roman"/>
          <w:sz w:val="24"/>
          <w:szCs w:val="24"/>
        </w:rPr>
        <w:t xml:space="preserve"> (Додаток 10), 8 – А</w:t>
      </w:r>
      <w:r w:rsidR="00B059F4" w:rsidRPr="00F5662C">
        <w:rPr>
          <w:rFonts w:ascii="Times New Roman" w:hAnsi="Times New Roman"/>
          <w:sz w:val="24"/>
          <w:szCs w:val="24"/>
        </w:rPr>
        <w:t xml:space="preserve"> класу</w:t>
      </w:r>
      <w:r w:rsidR="00E95741" w:rsidRPr="00F5662C">
        <w:rPr>
          <w:rFonts w:ascii="Times New Roman" w:hAnsi="Times New Roman"/>
          <w:sz w:val="24"/>
          <w:szCs w:val="24"/>
        </w:rPr>
        <w:t xml:space="preserve"> (Додаток 11), 9 – А, 9 – Б, 9 – В </w:t>
      </w:r>
      <w:r w:rsidR="00B059F4" w:rsidRPr="00F5662C">
        <w:rPr>
          <w:rFonts w:ascii="Times New Roman" w:hAnsi="Times New Roman"/>
          <w:sz w:val="24"/>
          <w:szCs w:val="24"/>
        </w:rPr>
        <w:t xml:space="preserve"> класів (Додаток 12) </w:t>
      </w:r>
      <w:r w:rsidR="00C42B2D" w:rsidRPr="00F5662C">
        <w:rPr>
          <w:rFonts w:ascii="Times New Roman" w:hAnsi="Times New Roman"/>
          <w:sz w:val="24"/>
          <w:szCs w:val="24"/>
        </w:rPr>
        <w:t xml:space="preserve">на 2025/2026 навчальний рік. </w:t>
      </w:r>
      <w:r w:rsidRPr="00F5662C">
        <w:rPr>
          <w:rFonts w:ascii="Times New Roman" w:hAnsi="Times New Roman"/>
          <w:sz w:val="24"/>
          <w:szCs w:val="24"/>
        </w:rPr>
        <w:t>Н</w:t>
      </w:r>
      <w:r w:rsidR="00C42B2D" w:rsidRPr="00F5662C">
        <w:rPr>
          <w:rFonts w:ascii="Times New Roman" w:hAnsi="Times New Roman"/>
          <w:sz w:val="24"/>
          <w:szCs w:val="24"/>
        </w:rPr>
        <w:t>авчальні плани містять:</w:t>
      </w:r>
    </w:p>
    <w:p w14:paraId="324C35B2" w14:textId="77777777" w:rsidR="00C42B2D" w:rsidRPr="00F5662C" w:rsidRDefault="00C42B2D" w:rsidP="001F347D">
      <w:pPr>
        <w:pStyle w:val="a5"/>
        <w:numPr>
          <w:ilvl w:val="0"/>
          <w:numId w:val="11"/>
        </w:numPr>
        <w:spacing w:after="0" w:line="240" w:lineRule="auto"/>
        <w:ind w:left="0" w:firstLine="142"/>
        <w:jc w:val="both"/>
        <w:rPr>
          <w:rFonts w:ascii="Times New Roman" w:hAnsi="Times New Roman"/>
          <w:sz w:val="24"/>
          <w:szCs w:val="24"/>
          <w:lang w:val="uk-UA"/>
        </w:rPr>
      </w:pPr>
      <w:r w:rsidRPr="00F5662C">
        <w:rPr>
          <w:rFonts w:ascii="Times New Roman" w:hAnsi="Times New Roman"/>
          <w:sz w:val="24"/>
          <w:szCs w:val="24"/>
          <w:lang w:val="uk-UA"/>
        </w:rPr>
        <w:t>перелік навчальних предметів та інтегрованих курсів для реалізації кожної освітньої галузі;</w:t>
      </w:r>
    </w:p>
    <w:p w14:paraId="30B4CC26" w14:textId="7D90BACF" w:rsidR="00C42B2D" w:rsidRPr="00F5662C" w:rsidRDefault="00C42B2D" w:rsidP="001F347D">
      <w:pPr>
        <w:pStyle w:val="a5"/>
        <w:numPr>
          <w:ilvl w:val="0"/>
          <w:numId w:val="11"/>
        </w:numPr>
        <w:spacing w:after="0" w:line="240" w:lineRule="auto"/>
        <w:ind w:left="0" w:firstLine="142"/>
        <w:jc w:val="both"/>
        <w:rPr>
          <w:rFonts w:ascii="Times New Roman" w:hAnsi="Times New Roman"/>
          <w:sz w:val="24"/>
          <w:szCs w:val="24"/>
        </w:rPr>
      </w:pPr>
      <w:r w:rsidRPr="00F5662C">
        <w:rPr>
          <w:rFonts w:ascii="Times New Roman" w:hAnsi="Times New Roman"/>
          <w:sz w:val="24"/>
          <w:szCs w:val="24"/>
        </w:rPr>
        <w:t>розподіл навчального навантаження за роками навчання між навчальними предметами/інтегрованими курсами;</w:t>
      </w:r>
    </w:p>
    <w:p w14:paraId="2308A985" w14:textId="77777777" w:rsidR="00C42B2D" w:rsidRPr="00F5662C" w:rsidRDefault="00C42B2D" w:rsidP="001F347D">
      <w:pPr>
        <w:pStyle w:val="a5"/>
        <w:numPr>
          <w:ilvl w:val="0"/>
          <w:numId w:val="11"/>
        </w:numPr>
        <w:spacing w:after="0" w:line="240" w:lineRule="auto"/>
        <w:ind w:left="0" w:firstLine="142"/>
        <w:jc w:val="both"/>
        <w:rPr>
          <w:rFonts w:ascii="Times New Roman" w:hAnsi="Times New Roman"/>
          <w:sz w:val="24"/>
          <w:szCs w:val="24"/>
        </w:rPr>
      </w:pPr>
      <w:r w:rsidRPr="00F5662C">
        <w:rPr>
          <w:rFonts w:ascii="Times New Roman" w:hAnsi="Times New Roman"/>
          <w:sz w:val="24"/>
          <w:szCs w:val="24"/>
        </w:rPr>
        <w:t>години навчального навантаження для перерозподілу між освітніми компонентами;</w:t>
      </w:r>
    </w:p>
    <w:p w14:paraId="1E5C1362" w14:textId="77777777" w:rsidR="00C42B2D" w:rsidRPr="00F5662C" w:rsidRDefault="00C42B2D" w:rsidP="001F347D">
      <w:pPr>
        <w:pStyle w:val="a5"/>
        <w:numPr>
          <w:ilvl w:val="0"/>
          <w:numId w:val="11"/>
        </w:numPr>
        <w:spacing w:after="0" w:line="240" w:lineRule="auto"/>
        <w:ind w:left="0" w:firstLine="142"/>
        <w:jc w:val="both"/>
        <w:rPr>
          <w:rFonts w:ascii="Times New Roman" w:hAnsi="Times New Roman"/>
          <w:sz w:val="24"/>
          <w:szCs w:val="24"/>
        </w:rPr>
      </w:pPr>
      <w:r w:rsidRPr="00F5662C">
        <w:rPr>
          <w:rFonts w:ascii="Times New Roman" w:hAnsi="Times New Roman"/>
          <w:sz w:val="24"/>
          <w:szCs w:val="24"/>
        </w:rPr>
        <w:t>кількість годин на вивчення окремих навчальних предметів та інтегрованих курсів.</w:t>
      </w:r>
    </w:p>
    <w:p w14:paraId="4D6055B1" w14:textId="77777777" w:rsidR="00C42B2D" w:rsidRPr="00F5662C" w:rsidRDefault="00C42B2D" w:rsidP="00C42B2D">
      <w:pPr>
        <w:spacing w:after="0" w:line="240" w:lineRule="auto"/>
        <w:jc w:val="both"/>
        <w:rPr>
          <w:rFonts w:ascii="Times New Roman" w:hAnsi="Times New Roman"/>
          <w:sz w:val="24"/>
          <w:szCs w:val="24"/>
        </w:rPr>
      </w:pPr>
      <w:r w:rsidRPr="00F5662C">
        <w:rPr>
          <w:rFonts w:ascii="Times New Roman" w:hAnsi="Times New Roman"/>
          <w:sz w:val="24"/>
          <w:szCs w:val="24"/>
        </w:rPr>
        <w:tab/>
        <w:t>У річних навчальних планах перерозподілено навчальні години між різними освітніми галузями, ураховуючи особливості організації освітнього процесу в закладі й індивідуальні освітні потреби здобувачів освіти.</w:t>
      </w:r>
    </w:p>
    <w:tbl>
      <w:tblPr>
        <w:tblStyle w:val="ac"/>
        <w:tblW w:w="9464" w:type="dxa"/>
        <w:tblInd w:w="108" w:type="dxa"/>
        <w:tblLook w:val="04A0" w:firstRow="1" w:lastRow="0" w:firstColumn="1" w:lastColumn="0" w:noHBand="0" w:noVBand="1"/>
      </w:tblPr>
      <w:tblGrid>
        <w:gridCol w:w="988"/>
        <w:gridCol w:w="5052"/>
        <w:gridCol w:w="3424"/>
      </w:tblGrid>
      <w:tr w:rsidR="0091732A" w:rsidRPr="00F5662C" w14:paraId="7969BC04" w14:textId="77777777" w:rsidTr="0091732A">
        <w:tc>
          <w:tcPr>
            <w:tcW w:w="988" w:type="dxa"/>
          </w:tcPr>
          <w:p w14:paraId="1AAD97A2" w14:textId="77777777" w:rsidR="00C42B2D" w:rsidRPr="00F5662C" w:rsidRDefault="00C42B2D" w:rsidP="0091732A">
            <w:pPr>
              <w:jc w:val="center"/>
              <w:rPr>
                <w:rFonts w:ascii="Times New Roman" w:hAnsi="Times New Roman" w:cs="Times New Roman"/>
                <w:sz w:val="24"/>
                <w:szCs w:val="24"/>
                <w:lang w:val="uk-UA"/>
              </w:rPr>
            </w:pPr>
            <w:r w:rsidRPr="00F5662C">
              <w:rPr>
                <w:rFonts w:ascii="Times New Roman" w:hAnsi="Times New Roman" w:cs="Times New Roman"/>
                <w:sz w:val="24"/>
                <w:szCs w:val="24"/>
                <w:lang w:val="uk-UA"/>
              </w:rPr>
              <w:t>Клас</w:t>
            </w:r>
          </w:p>
        </w:tc>
        <w:tc>
          <w:tcPr>
            <w:tcW w:w="5052" w:type="dxa"/>
          </w:tcPr>
          <w:p w14:paraId="109EDD6C" w14:textId="77777777" w:rsidR="00C42B2D" w:rsidRPr="00F5662C" w:rsidRDefault="00C42B2D" w:rsidP="0091732A">
            <w:pPr>
              <w:jc w:val="center"/>
              <w:rPr>
                <w:rFonts w:ascii="Times New Roman" w:hAnsi="Times New Roman" w:cs="Times New Roman"/>
                <w:sz w:val="24"/>
                <w:szCs w:val="24"/>
                <w:lang w:val="uk-UA"/>
              </w:rPr>
            </w:pPr>
            <w:r w:rsidRPr="00F5662C">
              <w:rPr>
                <w:rFonts w:ascii="Times New Roman" w:hAnsi="Times New Roman" w:cs="Times New Roman"/>
                <w:sz w:val="24"/>
                <w:szCs w:val="24"/>
                <w:lang w:val="uk-UA"/>
              </w:rPr>
              <w:t>Предмет</w:t>
            </w:r>
          </w:p>
        </w:tc>
        <w:tc>
          <w:tcPr>
            <w:tcW w:w="3424" w:type="dxa"/>
          </w:tcPr>
          <w:p w14:paraId="39A13B39" w14:textId="77777777" w:rsidR="00C42B2D" w:rsidRPr="00F5662C" w:rsidRDefault="00C42B2D" w:rsidP="0091732A">
            <w:pPr>
              <w:jc w:val="center"/>
              <w:rPr>
                <w:rFonts w:ascii="Times New Roman" w:hAnsi="Times New Roman" w:cs="Times New Roman"/>
                <w:sz w:val="24"/>
                <w:szCs w:val="24"/>
                <w:lang w:val="uk-UA"/>
              </w:rPr>
            </w:pPr>
            <w:r w:rsidRPr="00F5662C">
              <w:rPr>
                <w:rFonts w:ascii="Times New Roman" w:hAnsi="Times New Roman" w:cs="Times New Roman"/>
                <w:sz w:val="24"/>
                <w:szCs w:val="24"/>
                <w:lang w:val="uk-UA"/>
              </w:rPr>
              <w:t>Кількість годин перерозподілу</w:t>
            </w:r>
          </w:p>
        </w:tc>
      </w:tr>
      <w:tr w:rsidR="0091732A" w:rsidRPr="00F5662C" w14:paraId="0A0F2E22" w14:textId="77777777" w:rsidTr="0091732A">
        <w:tc>
          <w:tcPr>
            <w:tcW w:w="988" w:type="dxa"/>
            <w:vMerge w:val="restart"/>
          </w:tcPr>
          <w:p w14:paraId="685EDC23" w14:textId="77777777" w:rsidR="0091732A" w:rsidRPr="00F5662C" w:rsidRDefault="0091732A" w:rsidP="0091732A">
            <w:pPr>
              <w:jc w:val="center"/>
              <w:rPr>
                <w:rFonts w:ascii="Times New Roman" w:hAnsi="Times New Roman" w:cs="Times New Roman"/>
                <w:sz w:val="24"/>
                <w:szCs w:val="24"/>
                <w:lang w:val="uk-UA"/>
              </w:rPr>
            </w:pPr>
            <w:r w:rsidRPr="00F5662C">
              <w:rPr>
                <w:rFonts w:ascii="Times New Roman" w:hAnsi="Times New Roman" w:cs="Times New Roman"/>
                <w:sz w:val="24"/>
                <w:szCs w:val="24"/>
                <w:lang w:val="uk-UA"/>
              </w:rPr>
              <w:t>5</w:t>
            </w:r>
          </w:p>
        </w:tc>
        <w:tc>
          <w:tcPr>
            <w:tcW w:w="5052" w:type="dxa"/>
          </w:tcPr>
          <w:p w14:paraId="1A302021" w14:textId="77777777" w:rsidR="0091732A" w:rsidRPr="00F5662C" w:rsidRDefault="0091732A" w:rsidP="00A93952">
            <w:pPr>
              <w:jc w:val="both"/>
              <w:rPr>
                <w:rFonts w:ascii="Times New Roman" w:hAnsi="Times New Roman" w:cs="Times New Roman"/>
                <w:sz w:val="24"/>
                <w:szCs w:val="24"/>
                <w:lang w:val="uk-UA"/>
              </w:rPr>
            </w:pPr>
            <w:r w:rsidRPr="00F5662C">
              <w:rPr>
                <w:rFonts w:ascii="Times New Roman" w:hAnsi="Times New Roman" w:cs="Times New Roman"/>
                <w:sz w:val="24"/>
                <w:szCs w:val="24"/>
                <w:lang w:val="uk-UA"/>
              </w:rPr>
              <w:t>Українська література</w:t>
            </w:r>
          </w:p>
        </w:tc>
        <w:tc>
          <w:tcPr>
            <w:tcW w:w="3424" w:type="dxa"/>
          </w:tcPr>
          <w:p w14:paraId="434D5DAA" w14:textId="77777777" w:rsidR="0091732A" w:rsidRPr="00F5662C" w:rsidRDefault="0091732A" w:rsidP="00F5662C">
            <w:pPr>
              <w:ind w:left="231"/>
              <w:jc w:val="center"/>
              <w:rPr>
                <w:rFonts w:ascii="Times New Roman" w:hAnsi="Times New Roman" w:cs="Times New Roman"/>
                <w:sz w:val="24"/>
                <w:szCs w:val="24"/>
                <w:lang w:val="uk-UA"/>
              </w:rPr>
            </w:pPr>
            <w:r w:rsidRPr="00F5662C">
              <w:rPr>
                <w:rFonts w:ascii="Times New Roman" w:hAnsi="Times New Roman" w:cs="Times New Roman"/>
                <w:sz w:val="24"/>
                <w:szCs w:val="24"/>
                <w:lang w:val="uk-UA"/>
              </w:rPr>
              <w:t>0,5</w:t>
            </w:r>
          </w:p>
        </w:tc>
      </w:tr>
      <w:tr w:rsidR="0091732A" w:rsidRPr="00F5662C" w14:paraId="31D112F5" w14:textId="77777777" w:rsidTr="0091732A">
        <w:tc>
          <w:tcPr>
            <w:tcW w:w="988" w:type="dxa"/>
            <w:vMerge/>
          </w:tcPr>
          <w:p w14:paraId="03698CFF" w14:textId="77777777" w:rsidR="0091732A" w:rsidRPr="00F5662C" w:rsidRDefault="0091732A" w:rsidP="0091732A">
            <w:pPr>
              <w:jc w:val="center"/>
              <w:rPr>
                <w:rFonts w:ascii="Times New Roman" w:hAnsi="Times New Roman" w:cs="Times New Roman"/>
                <w:sz w:val="24"/>
                <w:szCs w:val="24"/>
                <w:lang w:val="uk-UA"/>
              </w:rPr>
            </w:pPr>
          </w:p>
        </w:tc>
        <w:tc>
          <w:tcPr>
            <w:tcW w:w="5052" w:type="dxa"/>
          </w:tcPr>
          <w:p w14:paraId="0352C06C" w14:textId="77777777" w:rsidR="0091732A" w:rsidRPr="00F5662C" w:rsidRDefault="0091732A" w:rsidP="00A93952">
            <w:pPr>
              <w:jc w:val="both"/>
              <w:rPr>
                <w:rFonts w:ascii="Times New Roman" w:hAnsi="Times New Roman" w:cs="Times New Roman"/>
                <w:sz w:val="24"/>
                <w:szCs w:val="24"/>
                <w:lang w:val="uk-UA"/>
              </w:rPr>
            </w:pPr>
            <w:r w:rsidRPr="00F5662C">
              <w:rPr>
                <w:rFonts w:ascii="Times New Roman" w:hAnsi="Times New Roman" w:cs="Times New Roman"/>
                <w:sz w:val="24"/>
                <w:szCs w:val="24"/>
                <w:lang w:val="uk-UA"/>
              </w:rPr>
              <w:t>Зарубіжна література</w:t>
            </w:r>
          </w:p>
        </w:tc>
        <w:tc>
          <w:tcPr>
            <w:tcW w:w="3424" w:type="dxa"/>
          </w:tcPr>
          <w:p w14:paraId="18ACA20A" w14:textId="5D9C0290" w:rsidR="0091732A" w:rsidRPr="00F5662C" w:rsidRDefault="00B059F4" w:rsidP="00F5662C">
            <w:pPr>
              <w:ind w:left="231"/>
              <w:jc w:val="center"/>
              <w:rPr>
                <w:rFonts w:ascii="Times New Roman" w:hAnsi="Times New Roman" w:cs="Times New Roman"/>
                <w:sz w:val="24"/>
                <w:szCs w:val="24"/>
                <w:lang w:val="uk-UA"/>
              </w:rPr>
            </w:pPr>
            <w:r w:rsidRPr="00F5662C">
              <w:rPr>
                <w:rFonts w:ascii="Times New Roman" w:hAnsi="Times New Roman" w:cs="Times New Roman"/>
                <w:sz w:val="24"/>
                <w:szCs w:val="24"/>
                <w:lang w:val="uk-UA"/>
              </w:rPr>
              <w:t>0,5</w:t>
            </w:r>
          </w:p>
        </w:tc>
      </w:tr>
      <w:tr w:rsidR="00B059F4" w:rsidRPr="00F5662C" w14:paraId="4BC5CA64" w14:textId="77777777" w:rsidTr="0091732A">
        <w:tc>
          <w:tcPr>
            <w:tcW w:w="988" w:type="dxa"/>
            <w:vMerge/>
          </w:tcPr>
          <w:p w14:paraId="075D47B4" w14:textId="77777777" w:rsidR="00B059F4" w:rsidRPr="00F5662C" w:rsidRDefault="00B059F4" w:rsidP="0091732A">
            <w:pPr>
              <w:jc w:val="center"/>
              <w:rPr>
                <w:rFonts w:ascii="Times New Roman" w:hAnsi="Times New Roman" w:cs="Times New Roman"/>
                <w:sz w:val="24"/>
                <w:szCs w:val="24"/>
              </w:rPr>
            </w:pPr>
          </w:p>
        </w:tc>
        <w:tc>
          <w:tcPr>
            <w:tcW w:w="5052" w:type="dxa"/>
          </w:tcPr>
          <w:p w14:paraId="20946E21" w14:textId="4388736E" w:rsidR="00B059F4" w:rsidRPr="00F5662C" w:rsidRDefault="00B059F4" w:rsidP="00A93952">
            <w:pPr>
              <w:jc w:val="both"/>
              <w:rPr>
                <w:rFonts w:ascii="Times New Roman" w:hAnsi="Times New Roman" w:cs="Times New Roman"/>
                <w:sz w:val="24"/>
                <w:szCs w:val="24"/>
              </w:rPr>
            </w:pPr>
            <w:r w:rsidRPr="00F5662C">
              <w:rPr>
                <w:rFonts w:ascii="Times New Roman" w:hAnsi="Times New Roman" w:cs="Times New Roman"/>
                <w:sz w:val="24"/>
                <w:szCs w:val="24"/>
              </w:rPr>
              <w:t>Польська мова</w:t>
            </w:r>
          </w:p>
        </w:tc>
        <w:tc>
          <w:tcPr>
            <w:tcW w:w="3424" w:type="dxa"/>
          </w:tcPr>
          <w:p w14:paraId="7951A221" w14:textId="64C1215E" w:rsidR="00B059F4" w:rsidRPr="00F5662C" w:rsidRDefault="00B059F4" w:rsidP="00F5662C">
            <w:pPr>
              <w:ind w:left="231"/>
              <w:jc w:val="center"/>
              <w:rPr>
                <w:rFonts w:ascii="Times New Roman" w:hAnsi="Times New Roman" w:cs="Times New Roman"/>
                <w:sz w:val="24"/>
                <w:szCs w:val="24"/>
              </w:rPr>
            </w:pPr>
            <w:r w:rsidRPr="00F5662C">
              <w:rPr>
                <w:rFonts w:ascii="Times New Roman" w:hAnsi="Times New Roman" w:cs="Times New Roman"/>
                <w:sz w:val="24"/>
                <w:szCs w:val="24"/>
              </w:rPr>
              <w:t>2</w:t>
            </w:r>
          </w:p>
        </w:tc>
      </w:tr>
      <w:tr w:rsidR="00B059F4" w:rsidRPr="00F5662C" w14:paraId="36C2F9C3" w14:textId="77777777" w:rsidTr="0091732A">
        <w:tc>
          <w:tcPr>
            <w:tcW w:w="988" w:type="dxa"/>
            <w:vMerge/>
          </w:tcPr>
          <w:p w14:paraId="6BD306ED" w14:textId="77777777" w:rsidR="00B059F4" w:rsidRPr="00F5662C" w:rsidRDefault="00B059F4" w:rsidP="0091732A">
            <w:pPr>
              <w:jc w:val="center"/>
              <w:rPr>
                <w:rFonts w:ascii="Times New Roman" w:hAnsi="Times New Roman" w:cs="Times New Roman"/>
                <w:sz w:val="24"/>
                <w:szCs w:val="24"/>
              </w:rPr>
            </w:pPr>
          </w:p>
        </w:tc>
        <w:tc>
          <w:tcPr>
            <w:tcW w:w="5052" w:type="dxa"/>
          </w:tcPr>
          <w:p w14:paraId="19BDA903" w14:textId="453EAF19" w:rsidR="00B059F4" w:rsidRPr="00F5662C" w:rsidRDefault="00B059F4" w:rsidP="00A93952">
            <w:pPr>
              <w:jc w:val="both"/>
              <w:rPr>
                <w:rFonts w:ascii="Times New Roman" w:hAnsi="Times New Roman" w:cs="Times New Roman"/>
                <w:sz w:val="24"/>
                <w:szCs w:val="24"/>
              </w:rPr>
            </w:pPr>
            <w:r w:rsidRPr="00F5662C">
              <w:rPr>
                <w:rFonts w:ascii="Times New Roman" w:hAnsi="Times New Roman" w:cs="Times New Roman"/>
                <w:sz w:val="24"/>
                <w:szCs w:val="24"/>
              </w:rPr>
              <w:t xml:space="preserve">Математика </w:t>
            </w:r>
          </w:p>
        </w:tc>
        <w:tc>
          <w:tcPr>
            <w:tcW w:w="3424" w:type="dxa"/>
          </w:tcPr>
          <w:p w14:paraId="1C0995C2" w14:textId="683C4045" w:rsidR="00B059F4" w:rsidRPr="00F5662C" w:rsidRDefault="00B059F4" w:rsidP="00F5662C">
            <w:pPr>
              <w:ind w:left="231"/>
              <w:jc w:val="center"/>
              <w:rPr>
                <w:rFonts w:ascii="Times New Roman" w:hAnsi="Times New Roman" w:cs="Times New Roman"/>
                <w:sz w:val="24"/>
                <w:szCs w:val="24"/>
              </w:rPr>
            </w:pPr>
            <w:r w:rsidRPr="00F5662C">
              <w:rPr>
                <w:rFonts w:ascii="Times New Roman" w:hAnsi="Times New Roman" w:cs="Times New Roman"/>
                <w:sz w:val="24"/>
                <w:szCs w:val="24"/>
              </w:rPr>
              <w:t>1</w:t>
            </w:r>
          </w:p>
        </w:tc>
      </w:tr>
      <w:tr w:rsidR="00B059F4" w:rsidRPr="00F5662C" w14:paraId="086E5B1F" w14:textId="77777777" w:rsidTr="0091732A">
        <w:tc>
          <w:tcPr>
            <w:tcW w:w="988" w:type="dxa"/>
            <w:vMerge/>
          </w:tcPr>
          <w:p w14:paraId="0653854E" w14:textId="77777777" w:rsidR="00B059F4" w:rsidRPr="00F5662C" w:rsidRDefault="00B059F4" w:rsidP="0091732A">
            <w:pPr>
              <w:jc w:val="center"/>
              <w:rPr>
                <w:rFonts w:ascii="Times New Roman" w:hAnsi="Times New Roman" w:cs="Times New Roman"/>
                <w:sz w:val="24"/>
                <w:szCs w:val="24"/>
              </w:rPr>
            </w:pPr>
          </w:p>
        </w:tc>
        <w:tc>
          <w:tcPr>
            <w:tcW w:w="5052" w:type="dxa"/>
          </w:tcPr>
          <w:p w14:paraId="4D2DC49F" w14:textId="5F76E58F" w:rsidR="00B059F4" w:rsidRPr="00F5662C" w:rsidRDefault="00B059F4" w:rsidP="00A93952">
            <w:pPr>
              <w:jc w:val="both"/>
              <w:rPr>
                <w:rFonts w:ascii="Times New Roman" w:hAnsi="Times New Roman" w:cs="Times New Roman"/>
                <w:sz w:val="24"/>
                <w:szCs w:val="24"/>
              </w:rPr>
            </w:pPr>
            <w:r w:rsidRPr="00F5662C">
              <w:rPr>
                <w:rFonts w:ascii="Times New Roman" w:hAnsi="Times New Roman" w:cs="Times New Roman"/>
                <w:sz w:val="24"/>
                <w:szCs w:val="24"/>
              </w:rPr>
              <w:t>Інтегрований курс «Пізнаємо природу»</w:t>
            </w:r>
          </w:p>
        </w:tc>
        <w:tc>
          <w:tcPr>
            <w:tcW w:w="3424" w:type="dxa"/>
          </w:tcPr>
          <w:p w14:paraId="6FDCE5F2" w14:textId="2C2D9B94" w:rsidR="00B059F4" w:rsidRPr="00F5662C" w:rsidRDefault="00B059F4" w:rsidP="00F5662C">
            <w:pPr>
              <w:ind w:left="231"/>
              <w:jc w:val="center"/>
              <w:rPr>
                <w:rFonts w:ascii="Times New Roman" w:hAnsi="Times New Roman" w:cs="Times New Roman"/>
                <w:sz w:val="24"/>
                <w:szCs w:val="24"/>
              </w:rPr>
            </w:pPr>
            <w:r w:rsidRPr="00F5662C">
              <w:rPr>
                <w:rFonts w:ascii="Times New Roman" w:hAnsi="Times New Roman" w:cs="Times New Roman"/>
                <w:sz w:val="24"/>
                <w:szCs w:val="24"/>
              </w:rPr>
              <w:t>0,5</w:t>
            </w:r>
          </w:p>
        </w:tc>
      </w:tr>
      <w:tr w:rsidR="0091732A" w:rsidRPr="00F5662C" w14:paraId="41DED04F" w14:textId="77777777" w:rsidTr="0091732A">
        <w:tc>
          <w:tcPr>
            <w:tcW w:w="988" w:type="dxa"/>
            <w:vMerge/>
          </w:tcPr>
          <w:p w14:paraId="668E3C5C" w14:textId="77777777" w:rsidR="0091732A" w:rsidRPr="00F5662C" w:rsidRDefault="0091732A" w:rsidP="0091732A">
            <w:pPr>
              <w:jc w:val="center"/>
              <w:rPr>
                <w:rFonts w:ascii="Times New Roman" w:hAnsi="Times New Roman" w:cs="Times New Roman"/>
                <w:sz w:val="24"/>
                <w:szCs w:val="24"/>
                <w:lang w:val="uk-UA"/>
              </w:rPr>
            </w:pPr>
          </w:p>
        </w:tc>
        <w:tc>
          <w:tcPr>
            <w:tcW w:w="5052" w:type="dxa"/>
          </w:tcPr>
          <w:p w14:paraId="79AE93BF" w14:textId="77777777" w:rsidR="0091732A" w:rsidRPr="00F5662C" w:rsidRDefault="0091732A" w:rsidP="00A93952">
            <w:pPr>
              <w:jc w:val="both"/>
              <w:rPr>
                <w:rFonts w:ascii="Times New Roman" w:hAnsi="Times New Roman" w:cs="Times New Roman"/>
                <w:sz w:val="24"/>
                <w:szCs w:val="24"/>
                <w:lang w:val="uk-UA"/>
              </w:rPr>
            </w:pPr>
            <w:r w:rsidRPr="00F5662C">
              <w:rPr>
                <w:rFonts w:ascii="Times New Roman" w:hAnsi="Times New Roman" w:cs="Times New Roman"/>
                <w:sz w:val="24"/>
                <w:szCs w:val="24"/>
                <w:lang w:val="uk-UA"/>
              </w:rPr>
              <w:t>Образотворче мистецтво</w:t>
            </w:r>
          </w:p>
        </w:tc>
        <w:tc>
          <w:tcPr>
            <w:tcW w:w="3424" w:type="dxa"/>
          </w:tcPr>
          <w:p w14:paraId="39671008" w14:textId="77777777" w:rsidR="0091732A" w:rsidRPr="00F5662C" w:rsidRDefault="0091732A" w:rsidP="00F5662C">
            <w:pPr>
              <w:ind w:left="231"/>
              <w:jc w:val="center"/>
              <w:rPr>
                <w:rFonts w:ascii="Times New Roman" w:hAnsi="Times New Roman" w:cs="Times New Roman"/>
                <w:sz w:val="24"/>
                <w:szCs w:val="24"/>
                <w:lang w:val="uk-UA"/>
              </w:rPr>
            </w:pPr>
            <w:r w:rsidRPr="00F5662C">
              <w:rPr>
                <w:rFonts w:ascii="Times New Roman" w:hAnsi="Times New Roman" w:cs="Times New Roman"/>
                <w:sz w:val="24"/>
                <w:szCs w:val="24"/>
                <w:lang w:val="uk-UA"/>
              </w:rPr>
              <w:t>0,5</w:t>
            </w:r>
          </w:p>
        </w:tc>
      </w:tr>
      <w:tr w:rsidR="0091732A" w:rsidRPr="00F5662C" w14:paraId="252BB862" w14:textId="77777777" w:rsidTr="0091732A">
        <w:tc>
          <w:tcPr>
            <w:tcW w:w="988" w:type="dxa"/>
            <w:vMerge/>
          </w:tcPr>
          <w:p w14:paraId="1BEA3287" w14:textId="77777777" w:rsidR="0091732A" w:rsidRPr="00F5662C" w:rsidRDefault="0091732A" w:rsidP="0091732A">
            <w:pPr>
              <w:jc w:val="center"/>
              <w:rPr>
                <w:rFonts w:ascii="Times New Roman" w:hAnsi="Times New Roman" w:cs="Times New Roman"/>
                <w:sz w:val="24"/>
                <w:szCs w:val="24"/>
                <w:lang w:val="uk-UA"/>
              </w:rPr>
            </w:pPr>
          </w:p>
        </w:tc>
        <w:tc>
          <w:tcPr>
            <w:tcW w:w="5052" w:type="dxa"/>
          </w:tcPr>
          <w:p w14:paraId="02A137FE" w14:textId="77777777" w:rsidR="0091732A" w:rsidRPr="00F5662C" w:rsidRDefault="0091732A" w:rsidP="00A93952">
            <w:pPr>
              <w:jc w:val="both"/>
              <w:rPr>
                <w:rFonts w:ascii="Times New Roman" w:hAnsi="Times New Roman" w:cs="Times New Roman"/>
                <w:sz w:val="24"/>
                <w:szCs w:val="24"/>
                <w:lang w:val="uk-UA"/>
              </w:rPr>
            </w:pPr>
            <w:r w:rsidRPr="00F5662C">
              <w:rPr>
                <w:rFonts w:ascii="Times New Roman" w:hAnsi="Times New Roman" w:cs="Times New Roman"/>
                <w:sz w:val="24"/>
                <w:szCs w:val="24"/>
                <w:lang w:val="uk-UA"/>
              </w:rPr>
              <w:t>Музичне мистецтво</w:t>
            </w:r>
          </w:p>
        </w:tc>
        <w:tc>
          <w:tcPr>
            <w:tcW w:w="3424" w:type="dxa"/>
          </w:tcPr>
          <w:p w14:paraId="7DEDC1AB" w14:textId="77777777" w:rsidR="0091732A" w:rsidRPr="00F5662C" w:rsidRDefault="0091732A" w:rsidP="00F5662C">
            <w:pPr>
              <w:ind w:left="231"/>
              <w:jc w:val="center"/>
              <w:rPr>
                <w:rFonts w:ascii="Times New Roman" w:hAnsi="Times New Roman" w:cs="Times New Roman"/>
                <w:sz w:val="24"/>
                <w:szCs w:val="24"/>
                <w:lang w:val="uk-UA"/>
              </w:rPr>
            </w:pPr>
            <w:r w:rsidRPr="00F5662C">
              <w:rPr>
                <w:rFonts w:ascii="Times New Roman" w:hAnsi="Times New Roman" w:cs="Times New Roman"/>
                <w:sz w:val="24"/>
                <w:szCs w:val="24"/>
                <w:lang w:val="uk-UA"/>
              </w:rPr>
              <w:t>0,5</w:t>
            </w:r>
          </w:p>
        </w:tc>
      </w:tr>
      <w:tr w:rsidR="0091732A" w:rsidRPr="00F5662C" w14:paraId="3F484832" w14:textId="77777777" w:rsidTr="0091732A">
        <w:tc>
          <w:tcPr>
            <w:tcW w:w="988" w:type="dxa"/>
            <w:vMerge/>
          </w:tcPr>
          <w:p w14:paraId="6FD2354C" w14:textId="77777777" w:rsidR="0091732A" w:rsidRPr="00F5662C" w:rsidRDefault="0091732A" w:rsidP="0091732A">
            <w:pPr>
              <w:jc w:val="center"/>
              <w:rPr>
                <w:rFonts w:ascii="Times New Roman" w:hAnsi="Times New Roman" w:cs="Times New Roman"/>
                <w:b/>
                <w:sz w:val="24"/>
                <w:szCs w:val="24"/>
                <w:lang w:val="uk-UA"/>
              </w:rPr>
            </w:pPr>
          </w:p>
        </w:tc>
        <w:tc>
          <w:tcPr>
            <w:tcW w:w="5052" w:type="dxa"/>
          </w:tcPr>
          <w:p w14:paraId="6E53A782" w14:textId="77777777" w:rsidR="0091732A" w:rsidRPr="00F5662C" w:rsidRDefault="0091732A" w:rsidP="00A93952">
            <w:pPr>
              <w:jc w:val="both"/>
              <w:rPr>
                <w:rFonts w:ascii="Times New Roman" w:hAnsi="Times New Roman" w:cs="Times New Roman"/>
                <w:b/>
                <w:sz w:val="24"/>
                <w:szCs w:val="24"/>
                <w:lang w:val="uk-UA"/>
              </w:rPr>
            </w:pPr>
            <w:r w:rsidRPr="00F5662C">
              <w:rPr>
                <w:rFonts w:ascii="Times New Roman" w:hAnsi="Times New Roman" w:cs="Times New Roman"/>
                <w:b/>
                <w:sz w:val="24"/>
                <w:szCs w:val="24"/>
                <w:lang w:val="uk-UA"/>
              </w:rPr>
              <w:t>Разом</w:t>
            </w:r>
          </w:p>
        </w:tc>
        <w:tc>
          <w:tcPr>
            <w:tcW w:w="3424" w:type="dxa"/>
          </w:tcPr>
          <w:p w14:paraId="1A4E0CA8" w14:textId="5AB6BE45" w:rsidR="0091732A" w:rsidRPr="00F5662C" w:rsidRDefault="00B059F4" w:rsidP="00F5662C">
            <w:pPr>
              <w:ind w:left="231"/>
              <w:jc w:val="center"/>
              <w:rPr>
                <w:rFonts w:ascii="Times New Roman" w:hAnsi="Times New Roman" w:cs="Times New Roman"/>
                <w:b/>
                <w:sz w:val="24"/>
                <w:szCs w:val="24"/>
                <w:lang w:val="uk-UA"/>
              </w:rPr>
            </w:pPr>
            <w:r w:rsidRPr="00F5662C">
              <w:rPr>
                <w:rFonts w:ascii="Times New Roman" w:hAnsi="Times New Roman" w:cs="Times New Roman"/>
                <w:b/>
                <w:sz w:val="24"/>
                <w:szCs w:val="24"/>
                <w:lang w:val="uk-UA"/>
              </w:rPr>
              <w:t>5</w:t>
            </w:r>
            <w:r w:rsidR="0091732A" w:rsidRPr="00F5662C">
              <w:rPr>
                <w:rFonts w:ascii="Times New Roman" w:hAnsi="Times New Roman" w:cs="Times New Roman"/>
                <w:b/>
                <w:sz w:val="24"/>
                <w:szCs w:val="24"/>
                <w:lang w:val="uk-UA"/>
              </w:rPr>
              <w:t>,5</w:t>
            </w:r>
          </w:p>
        </w:tc>
      </w:tr>
      <w:tr w:rsidR="00B059F4" w:rsidRPr="00F5662C" w14:paraId="65E94064" w14:textId="77777777" w:rsidTr="0091732A">
        <w:tc>
          <w:tcPr>
            <w:tcW w:w="988" w:type="dxa"/>
            <w:vMerge w:val="restart"/>
          </w:tcPr>
          <w:p w14:paraId="3B06FD7E" w14:textId="77777777" w:rsidR="00B059F4" w:rsidRPr="00F5662C" w:rsidRDefault="00B059F4" w:rsidP="00B059F4">
            <w:pPr>
              <w:jc w:val="center"/>
              <w:rPr>
                <w:rFonts w:ascii="Times New Roman" w:hAnsi="Times New Roman" w:cs="Times New Roman"/>
                <w:sz w:val="24"/>
                <w:szCs w:val="24"/>
                <w:lang w:val="uk-UA"/>
              </w:rPr>
            </w:pPr>
            <w:r w:rsidRPr="00F5662C">
              <w:rPr>
                <w:rFonts w:ascii="Times New Roman" w:hAnsi="Times New Roman" w:cs="Times New Roman"/>
                <w:sz w:val="24"/>
                <w:szCs w:val="24"/>
                <w:lang w:val="uk-UA"/>
              </w:rPr>
              <w:t>6</w:t>
            </w:r>
          </w:p>
          <w:p w14:paraId="7BD3EDB6" w14:textId="77777777" w:rsidR="00B059F4" w:rsidRPr="00F5662C" w:rsidRDefault="00B059F4" w:rsidP="00B059F4">
            <w:pPr>
              <w:jc w:val="center"/>
              <w:rPr>
                <w:rFonts w:ascii="Times New Roman" w:hAnsi="Times New Roman" w:cs="Times New Roman"/>
                <w:sz w:val="24"/>
                <w:szCs w:val="24"/>
                <w:lang w:val="uk-UA"/>
              </w:rPr>
            </w:pPr>
          </w:p>
          <w:p w14:paraId="0E08C62D" w14:textId="77777777" w:rsidR="00B059F4" w:rsidRPr="00F5662C" w:rsidRDefault="00B059F4" w:rsidP="00B059F4">
            <w:pPr>
              <w:jc w:val="center"/>
              <w:rPr>
                <w:rFonts w:ascii="Times New Roman" w:hAnsi="Times New Roman" w:cs="Times New Roman"/>
                <w:sz w:val="24"/>
                <w:szCs w:val="24"/>
                <w:lang w:val="uk-UA"/>
              </w:rPr>
            </w:pPr>
          </w:p>
          <w:p w14:paraId="530684B9" w14:textId="77777777" w:rsidR="00B059F4" w:rsidRPr="00F5662C" w:rsidRDefault="00B059F4" w:rsidP="00B059F4">
            <w:pPr>
              <w:jc w:val="center"/>
              <w:rPr>
                <w:rFonts w:ascii="Times New Roman" w:hAnsi="Times New Roman" w:cs="Times New Roman"/>
                <w:sz w:val="24"/>
                <w:szCs w:val="24"/>
                <w:lang w:val="uk-UA"/>
              </w:rPr>
            </w:pPr>
          </w:p>
        </w:tc>
        <w:tc>
          <w:tcPr>
            <w:tcW w:w="5052" w:type="dxa"/>
          </w:tcPr>
          <w:p w14:paraId="3C1E8FE3" w14:textId="0E2B9D86" w:rsidR="00B059F4" w:rsidRPr="00F5662C" w:rsidRDefault="00B059F4" w:rsidP="00B059F4">
            <w:pPr>
              <w:jc w:val="both"/>
              <w:rPr>
                <w:rFonts w:ascii="Times New Roman" w:hAnsi="Times New Roman" w:cs="Times New Roman"/>
                <w:sz w:val="24"/>
                <w:szCs w:val="24"/>
                <w:lang w:val="uk-UA"/>
              </w:rPr>
            </w:pPr>
            <w:r w:rsidRPr="00F5662C">
              <w:rPr>
                <w:rFonts w:ascii="Times New Roman" w:hAnsi="Times New Roman" w:cs="Times New Roman"/>
                <w:sz w:val="24"/>
                <w:szCs w:val="24"/>
                <w:lang w:val="uk-UA"/>
              </w:rPr>
              <w:t>Українська література</w:t>
            </w:r>
          </w:p>
        </w:tc>
        <w:tc>
          <w:tcPr>
            <w:tcW w:w="3424" w:type="dxa"/>
          </w:tcPr>
          <w:p w14:paraId="7B82D9C4" w14:textId="3A46CD7C" w:rsidR="00B059F4" w:rsidRPr="00F5662C" w:rsidRDefault="00B059F4" w:rsidP="00F5662C">
            <w:pPr>
              <w:ind w:left="231"/>
              <w:jc w:val="center"/>
              <w:rPr>
                <w:rFonts w:ascii="Times New Roman" w:hAnsi="Times New Roman" w:cs="Times New Roman"/>
                <w:sz w:val="24"/>
                <w:szCs w:val="24"/>
                <w:lang w:val="uk-UA"/>
              </w:rPr>
            </w:pPr>
            <w:r w:rsidRPr="00F5662C">
              <w:rPr>
                <w:rFonts w:ascii="Times New Roman" w:hAnsi="Times New Roman" w:cs="Times New Roman"/>
                <w:sz w:val="24"/>
                <w:szCs w:val="24"/>
                <w:lang w:val="uk-UA"/>
              </w:rPr>
              <w:t>0,5</w:t>
            </w:r>
          </w:p>
        </w:tc>
      </w:tr>
      <w:tr w:rsidR="00B059F4" w:rsidRPr="00F5662C" w14:paraId="172A289F" w14:textId="77777777" w:rsidTr="0091732A">
        <w:tc>
          <w:tcPr>
            <w:tcW w:w="988" w:type="dxa"/>
            <w:vMerge/>
          </w:tcPr>
          <w:p w14:paraId="7B057E8B" w14:textId="77777777" w:rsidR="00B059F4" w:rsidRPr="00F5662C" w:rsidRDefault="00B059F4" w:rsidP="00B059F4">
            <w:pPr>
              <w:jc w:val="center"/>
              <w:rPr>
                <w:rFonts w:ascii="Times New Roman" w:hAnsi="Times New Roman" w:cs="Times New Roman"/>
                <w:sz w:val="24"/>
                <w:szCs w:val="24"/>
              </w:rPr>
            </w:pPr>
          </w:p>
        </w:tc>
        <w:tc>
          <w:tcPr>
            <w:tcW w:w="5052" w:type="dxa"/>
          </w:tcPr>
          <w:p w14:paraId="1CD4832C" w14:textId="4945E38A" w:rsidR="00B059F4" w:rsidRPr="00F5662C" w:rsidRDefault="00B059F4" w:rsidP="00B059F4">
            <w:pPr>
              <w:jc w:val="both"/>
              <w:rPr>
                <w:rFonts w:ascii="Times New Roman" w:hAnsi="Times New Roman" w:cs="Times New Roman"/>
                <w:sz w:val="24"/>
                <w:szCs w:val="24"/>
              </w:rPr>
            </w:pPr>
            <w:r w:rsidRPr="00F5662C">
              <w:rPr>
                <w:rFonts w:ascii="Times New Roman" w:hAnsi="Times New Roman" w:cs="Times New Roman"/>
                <w:sz w:val="24"/>
                <w:szCs w:val="24"/>
                <w:lang w:val="uk-UA"/>
              </w:rPr>
              <w:t>Зарубіжна література</w:t>
            </w:r>
          </w:p>
        </w:tc>
        <w:tc>
          <w:tcPr>
            <w:tcW w:w="3424" w:type="dxa"/>
          </w:tcPr>
          <w:p w14:paraId="1FB8FF62" w14:textId="193708A4" w:rsidR="00B059F4" w:rsidRPr="00F5662C" w:rsidRDefault="00B059F4" w:rsidP="00F5662C">
            <w:pPr>
              <w:ind w:left="231"/>
              <w:jc w:val="center"/>
              <w:rPr>
                <w:rFonts w:ascii="Times New Roman" w:hAnsi="Times New Roman" w:cs="Times New Roman"/>
                <w:sz w:val="24"/>
                <w:szCs w:val="24"/>
              </w:rPr>
            </w:pPr>
            <w:r w:rsidRPr="00F5662C">
              <w:rPr>
                <w:rFonts w:ascii="Times New Roman" w:hAnsi="Times New Roman" w:cs="Times New Roman"/>
                <w:sz w:val="24"/>
                <w:szCs w:val="24"/>
                <w:lang w:val="uk-UA"/>
              </w:rPr>
              <w:t>0,5</w:t>
            </w:r>
          </w:p>
        </w:tc>
      </w:tr>
      <w:tr w:rsidR="00B059F4" w:rsidRPr="00F5662C" w14:paraId="0BE3F20B" w14:textId="77777777" w:rsidTr="0091732A">
        <w:tc>
          <w:tcPr>
            <w:tcW w:w="988" w:type="dxa"/>
            <w:vMerge/>
          </w:tcPr>
          <w:p w14:paraId="16D5BC95" w14:textId="77777777" w:rsidR="00B059F4" w:rsidRPr="00F5662C" w:rsidRDefault="00B059F4" w:rsidP="00B059F4">
            <w:pPr>
              <w:jc w:val="center"/>
              <w:rPr>
                <w:rFonts w:ascii="Times New Roman" w:hAnsi="Times New Roman" w:cs="Times New Roman"/>
                <w:sz w:val="24"/>
                <w:szCs w:val="24"/>
              </w:rPr>
            </w:pPr>
          </w:p>
        </w:tc>
        <w:tc>
          <w:tcPr>
            <w:tcW w:w="5052" w:type="dxa"/>
          </w:tcPr>
          <w:p w14:paraId="20B04FDC" w14:textId="6F533771" w:rsidR="00B059F4" w:rsidRPr="00F5662C" w:rsidRDefault="00B059F4" w:rsidP="00B059F4">
            <w:pPr>
              <w:jc w:val="both"/>
              <w:rPr>
                <w:rFonts w:ascii="Times New Roman" w:hAnsi="Times New Roman" w:cs="Times New Roman"/>
                <w:sz w:val="24"/>
                <w:szCs w:val="24"/>
              </w:rPr>
            </w:pPr>
            <w:r w:rsidRPr="00F5662C">
              <w:rPr>
                <w:rFonts w:ascii="Times New Roman" w:hAnsi="Times New Roman" w:cs="Times New Roman"/>
                <w:sz w:val="24"/>
                <w:szCs w:val="24"/>
              </w:rPr>
              <w:t>Польська мова</w:t>
            </w:r>
          </w:p>
        </w:tc>
        <w:tc>
          <w:tcPr>
            <w:tcW w:w="3424" w:type="dxa"/>
          </w:tcPr>
          <w:p w14:paraId="26F47973" w14:textId="6682EF45" w:rsidR="00B059F4" w:rsidRPr="00F5662C" w:rsidRDefault="00B059F4" w:rsidP="00F5662C">
            <w:pPr>
              <w:ind w:left="231"/>
              <w:jc w:val="center"/>
              <w:rPr>
                <w:rFonts w:ascii="Times New Roman" w:hAnsi="Times New Roman" w:cs="Times New Roman"/>
                <w:sz w:val="24"/>
                <w:szCs w:val="24"/>
              </w:rPr>
            </w:pPr>
            <w:r w:rsidRPr="00F5662C">
              <w:rPr>
                <w:rFonts w:ascii="Times New Roman" w:hAnsi="Times New Roman" w:cs="Times New Roman"/>
                <w:sz w:val="24"/>
                <w:szCs w:val="24"/>
              </w:rPr>
              <w:t>2</w:t>
            </w:r>
          </w:p>
        </w:tc>
      </w:tr>
      <w:tr w:rsidR="00B059F4" w:rsidRPr="00F5662C" w14:paraId="175EF8B9" w14:textId="77777777" w:rsidTr="0091732A">
        <w:tc>
          <w:tcPr>
            <w:tcW w:w="988" w:type="dxa"/>
            <w:vMerge/>
          </w:tcPr>
          <w:p w14:paraId="4799A714" w14:textId="77777777" w:rsidR="00B059F4" w:rsidRPr="00F5662C" w:rsidRDefault="00B059F4" w:rsidP="00B059F4">
            <w:pPr>
              <w:jc w:val="center"/>
              <w:rPr>
                <w:rFonts w:ascii="Times New Roman" w:hAnsi="Times New Roman" w:cs="Times New Roman"/>
                <w:sz w:val="24"/>
                <w:szCs w:val="24"/>
              </w:rPr>
            </w:pPr>
          </w:p>
        </w:tc>
        <w:tc>
          <w:tcPr>
            <w:tcW w:w="5052" w:type="dxa"/>
          </w:tcPr>
          <w:p w14:paraId="6CAB81B4" w14:textId="482228C5" w:rsidR="00B059F4" w:rsidRPr="00F5662C" w:rsidRDefault="00B059F4" w:rsidP="00B059F4">
            <w:pPr>
              <w:jc w:val="both"/>
              <w:rPr>
                <w:rFonts w:ascii="Times New Roman" w:hAnsi="Times New Roman" w:cs="Times New Roman"/>
                <w:sz w:val="24"/>
                <w:szCs w:val="24"/>
              </w:rPr>
            </w:pPr>
            <w:r w:rsidRPr="00F5662C">
              <w:rPr>
                <w:rFonts w:ascii="Times New Roman" w:hAnsi="Times New Roman" w:cs="Times New Roman"/>
                <w:sz w:val="24"/>
                <w:szCs w:val="24"/>
              </w:rPr>
              <w:t xml:space="preserve">Математика </w:t>
            </w:r>
          </w:p>
        </w:tc>
        <w:tc>
          <w:tcPr>
            <w:tcW w:w="3424" w:type="dxa"/>
          </w:tcPr>
          <w:p w14:paraId="0A9BD59F" w14:textId="6182ED53" w:rsidR="00B059F4" w:rsidRPr="00F5662C" w:rsidRDefault="00B059F4" w:rsidP="00F5662C">
            <w:pPr>
              <w:ind w:left="231"/>
              <w:jc w:val="center"/>
              <w:rPr>
                <w:rFonts w:ascii="Times New Roman" w:hAnsi="Times New Roman" w:cs="Times New Roman"/>
                <w:sz w:val="24"/>
                <w:szCs w:val="24"/>
              </w:rPr>
            </w:pPr>
            <w:r w:rsidRPr="00F5662C">
              <w:rPr>
                <w:rFonts w:ascii="Times New Roman" w:hAnsi="Times New Roman" w:cs="Times New Roman"/>
                <w:sz w:val="24"/>
                <w:szCs w:val="24"/>
              </w:rPr>
              <w:t>1</w:t>
            </w:r>
          </w:p>
        </w:tc>
      </w:tr>
      <w:tr w:rsidR="00B059F4" w:rsidRPr="00F5662C" w14:paraId="12D08114" w14:textId="77777777" w:rsidTr="0091732A">
        <w:tc>
          <w:tcPr>
            <w:tcW w:w="988" w:type="dxa"/>
            <w:vMerge/>
          </w:tcPr>
          <w:p w14:paraId="2726685E" w14:textId="77777777" w:rsidR="00B059F4" w:rsidRPr="00F5662C" w:rsidRDefault="00B059F4" w:rsidP="00B059F4">
            <w:pPr>
              <w:jc w:val="center"/>
              <w:rPr>
                <w:rFonts w:ascii="Times New Roman" w:hAnsi="Times New Roman" w:cs="Times New Roman"/>
                <w:sz w:val="24"/>
                <w:szCs w:val="24"/>
              </w:rPr>
            </w:pPr>
          </w:p>
        </w:tc>
        <w:tc>
          <w:tcPr>
            <w:tcW w:w="5052" w:type="dxa"/>
          </w:tcPr>
          <w:p w14:paraId="077EAEB3" w14:textId="76D7683C" w:rsidR="00B059F4" w:rsidRPr="00F5662C" w:rsidRDefault="00B059F4" w:rsidP="00B059F4">
            <w:pPr>
              <w:jc w:val="both"/>
              <w:rPr>
                <w:rFonts w:ascii="Times New Roman" w:hAnsi="Times New Roman" w:cs="Times New Roman"/>
                <w:sz w:val="24"/>
                <w:szCs w:val="24"/>
              </w:rPr>
            </w:pPr>
            <w:r w:rsidRPr="00F5662C">
              <w:rPr>
                <w:rFonts w:ascii="Times New Roman" w:hAnsi="Times New Roman" w:cs="Times New Roman"/>
                <w:sz w:val="24"/>
                <w:szCs w:val="24"/>
              </w:rPr>
              <w:t>Інтегрований курс «Пізнаємо природу»</w:t>
            </w:r>
          </w:p>
        </w:tc>
        <w:tc>
          <w:tcPr>
            <w:tcW w:w="3424" w:type="dxa"/>
          </w:tcPr>
          <w:p w14:paraId="2200C69F" w14:textId="739463FA" w:rsidR="00B059F4" w:rsidRPr="00F5662C" w:rsidRDefault="00B059F4" w:rsidP="00F5662C">
            <w:pPr>
              <w:ind w:left="231"/>
              <w:jc w:val="center"/>
              <w:rPr>
                <w:rFonts w:ascii="Times New Roman" w:hAnsi="Times New Roman" w:cs="Times New Roman"/>
                <w:sz w:val="24"/>
                <w:szCs w:val="24"/>
              </w:rPr>
            </w:pPr>
            <w:r w:rsidRPr="00F5662C">
              <w:rPr>
                <w:rFonts w:ascii="Times New Roman" w:hAnsi="Times New Roman" w:cs="Times New Roman"/>
                <w:sz w:val="24"/>
                <w:szCs w:val="24"/>
              </w:rPr>
              <w:t>1</w:t>
            </w:r>
          </w:p>
        </w:tc>
      </w:tr>
      <w:tr w:rsidR="00B059F4" w:rsidRPr="00F5662C" w14:paraId="66F48278" w14:textId="77777777" w:rsidTr="0091732A">
        <w:tc>
          <w:tcPr>
            <w:tcW w:w="988" w:type="dxa"/>
            <w:vMerge/>
          </w:tcPr>
          <w:p w14:paraId="7BF861B1" w14:textId="77777777" w:rsidR="00B059F4" w:rsidRPr="00F5662C" w:rsidRDefault="00B059F4" w:rsidP="00B059F4">
            <w:pPr>
              <w:jc w:val="center"/>
              <w:rPr>
                <w:rFonts w:ascii="Times New Roman" w:hAnsi="Times New Roman" w:cs="Times New Roman"/>
                <w:sz w:val="24"/>
                <w:szCs w:val="24"/>
              </w:rPr>
            </w:pPr>
          </w:p>
        </w:tc>
        <w:tc>
          <w:tcPr>
            <w:tcW w:w="5052" w:type="dxa"/>
          </w:tcPr>
          <w:p w14:paraId="02C8C335" w14:textId="01161EE6" w:rsidR="00B059F4" w:rsidRPr="00F5662C" w:rsidRDefault="00B059F4" w:rsidP="00B059F4">
            <w:pPr>
              <w:jc w:val="both"/>
              <w:rPr>
                <w:rFonts w:ascii="Times New Roman" w:hAnsi="Times New Roman" w:cs="Times New Roman"/>
                <w:sz w:val="24"/>
                <w:szCs w:val="24"/>
              </w:rPr>
            </w:pPr>
            <w:r w:rsidRPr="00F5662C">
              <w:rPr>
                <w:rFonts w:ascii="Times New Roman" w:hAnsi="Times New Roman" w:cs="Times New Roman"/>
                <w:sz w:val="24"/>
                <w:szCs w:val="24"/>
              </w:rPr>
              <w:t>Інтегрований курс історії та громадянської освіти</w:t>
            </w:r>
          </w:p>
        </w:tc>
        <w:tc>
          <w:tcPr>
            <w:tcW w:w="3424" w:type="dxa"/>
          </w:tcPr>
          <w:p w14:paraId="6AF57E20" w14:textId="1F6A2326" w:rsidR="00B059F4" w:rsidRPr="00F5662C" w:rsidRDefault="00B059F4" w:rsidP="00F5662C">
            <w:pPr>
              <w:ind w:left="231"/>
              <w:jc w:val="center"/>
              <w:rPr>
                <w:rFonts w:ascii="Times New Roman" w:hAnsi="Times New Roman" w:cs="Times New Roman"/>
                <w:sz w:val="24"/>
                <w:szCs w:val="24"/>
              </w:rPr>
            </w:pPr>
            <w:r w:rsidRPr="00F5662C">
              <w:rPr>
                <w:rFonts w:ascii="Times New Roman" w:hAnsi="Times New Roman" w:cs="Times New Roman"/>
                <w:sz w:val="24"/>
                <w:szCs w:val="24"/>
              </w:rPr>
              <w:t>0,5</w:t>
            </w:r>
          </w:p>
        </w:tc>
      </w:tr>
      <w:tr w:rsidR="00B059F4" w:rsidRPr="00F5662C" w14:paraId="2E75683F" w14:textId="77777777" w:rsidTr="0091732A">
        <w:tc>
          <w:tcPr>
            <w:tcW w:w="988" w:type="dxa"/>
            <w:vMerge/>
          </w:tcPr>
          <w:p w14:paraId="6B2EB7CB" w14:textId="77777777" w:rsidR="00B059F4" w:rsidRPr="00F5662C" w:rsidRDefault="00B059F4" w:rsidP="00B059F4">
            <w:pPr>
              <w:jc w:val="center"/>
              <w:rPr>
                <w:rFonts w:ascii="Times New Roman" w:hAnsi="Times New Roman" w:cs="Times New Roman"/>
                <w:sz w:val="24"/>
                <w:szCs w:val="24"/>
              </w:rPr>
            </w:pPr>
          </w:p>
        </w:tc>
        <w:tc>
          <w:tcPr>
            <w:tcW w:w="5052" w:type="dxa"/>
          </w:tcPr>
          <w:p w14:paraId="7A4DCD3F" w14:textId="21C9C0A7" w:rsidR="00B059F4" w:rsidRPr="00F5662C" w:rsidRDefault="00B059F4" w:rsidP="00B059F4">
            <w:pPr>
              <w:jc w:val="both"/>
              <w:rPr>
                <w:rFonts w:ascii="Times New Roman" w:hAnsi="Times New Roman" w:cs="Times New Roman"/>
                <w:sz w:val="24"/>
                <w:szCs w:val="24"/>
              </w:rPr>
            </w:pPr>
            <w:r w:rsidRPr="00F5662C">
              <w:rPr>
                <w:rFonts w:ascii="Times New Roman" w:hAnsi="Times New Roman" w:cs="Times New Roman"/>
                <w:sz w:val="24"/>
                <w:szCs w:val="24"/>
                <w:lang w:val="uk-UA"/>
              </w:rPr>
              <w:t>Образотворче мистецтво</w:t>
            </w:r>
          </w:p>
        </w:tc>
        <w:tc>
          <w:tcPr>
            <w:tcW w:w="3424" w:type="dxa"/>
          </w:tcPr>
          <w:p w14:paraId="15C7D650" w14:textId="53F088C1" w:rsidR="00B059F4" w:rsidRPr="00F5662C" w:rsidRDefault="00B059F4" w:rsidP="00F5662C">
            <w:pPr>
              <w:ind w:left="231"/>
              <w:jc w:val="center"/>
              <w:rPr>
                <w:rFonts w:ascii="Times New Roman" w:hAnsi="Times New Roman" w:cs="Times New Roman"/>
                <w:sz w:val="24"/>
                <w:szCs w:val="24"/>
              </w:rPr>
            </w:pPr>
            <w:r w:rsidRPr="00F5662C">
              <w:rPr>
                <w:rFonts w:ascii="Times New Roman" w:hAnsi="Times New Roman" w:cs="Times New Roman"/>
                <w:sz w:val="24"/>
                <w:szCs w:val="24"/>
                <w:lang w:val="uk-UA"/>
              </w:rPr>
              <w:t>0,5</w:t>
            </w:r>
          </w:p>
        </w:tc>
      </w:tr>
      <w:tr w:rsidR="00B059F4" w:rsidRPr="00F5662C" w14:paraId="4D0945C9" w14:textId="77777777" w:rsidTr="0091732A">
        <w:tc>
          <w:tcPr>
            <w:tcW w:w="988" w:type="dxa"/>
            <w:vMerge/>
          </w:tcPr>
          <w:p w14:paraId="509FF2E7" w14:textId="77777777" w:rsidR="00B059F4" w:rsidRPr="00F5662C" w:rsidRDefault="00B059F4" w:rsidP="00B059F4">
            <w:pPr>
              <w:jc w:val="center"/>
              <w:rPr>
                <w:rFonts w:ascii="Times New Roman" w:hAnsi="Times New Roman" w:cs="Times New Roman"/>
                <w:sz w:val="24"/>
                <w:szCs w:val="24"/>
              </w:rPr>
            </w:pPr>
          </w:p>
        </w:tc>
        <w:tc>
          <w:tcPr>
            <w:tcW w:w="5052" w:type="dxa"/>
          </w:tcPr>
          <w:p w14:paraId="23367AB6" w14:textId="4DBB35E5" w:rsidR="00B059F4" w:rsidRPr="00F5662C" w:rsidRDefault="00B059F4" w:rsidP="00B059F4">
            <w:pPr>
              <w:jc w:val="both"/>
              <w:rPr>
                <w:rFonts w:ascii="Times New Roman" w:hAnsi="Times New Roman" w:cs="Times New Roman"/>
                <w:sz w:val="24"/>
                <w:szCs w:val="24"/>
              </w:rPr>
            </w:pPr>
            <w:r w:rsidRPr="00F5662C">
              <w:rPr>
                <w:rFonts w:ascii="Times New Roman" w:hAnsi="Times New Roman" w:cs="Times New Roman"/>
                <w:sz w:val="24"/>
                <w:szCs w:val="24"/>
                <w:lang w:val="uk-UA"/>
              </w:rPr>
              <w:t>Музичне мистецтво</w:t>
            </w:r>
          </w:p>
        </w:tc>
        <w:tc>
          <w:tcPr>
            <w:tcW w:w="3424" w:type="dxa"/>
          </w:tcPr>
          <w:p w14:paraId="7C0E5614" w14:textId="220F6D9B" w:rsidR="00B059F4" w:rsidRPr="00F5662C" w:rsidRDefault="00B059F4" w:rsidP="00F5662C">
            <w:pPr>
              <w:ind w:left="231"/>
              <w:jc w:val="center"/>
              <w:rPr>
                <w:rFonts w:ascii="Times New Roman" w:hAnsi="Times New Roman" w:cs="Times New Roman"/>
                <w:sz w:val="24"/>
                <w:szCs w:val="24"/>
              </w:rPr>
            </w:pPr>
            <w:r w:rsidRPr="00F5662C">
              <w:rPr>
                <w:rFonts w:ascii="Times New Roman" w:hAnsi="Times New Roman" w:cs="Times New Roman"/>
                <w:sz w:val="24"/>
                <w:szCs w:val="24"/>
                <w:lang w:val="uk-UA"/>
              </w:rPr>
              <w:t>0,5</w:t>
            </w:r>
          </w:p>
        </w:tc>
      </w:tr>
      <w:tr w:rsidR="00B059F4" w:rsidRPr="00F5662C" w14:paraId="6A989A9E" w14:textId="77777777" w:rsidTr="0091732A">
        <w:tc>
          <w:tcPr>
            <w:tcW w:w="988" w:type="dxa"/>
            <w:vMerge/>
          </w:tcPr>
          <w:p w14:paraId="2DFCFA74" w14:textId="77777777" w:rsidR="00B059F4" w:rsidRPr="00F5662C" w:rsidRDefault="00B059F4" w:rsidP="00B059F4">
            <w:pPr>
              <w:jc w:val="center"/>
              <w:rPr>
                <w:rFonts w:ascii="Times New Roman" w:hAnsi="Times New Roman" w:cs="Times New Roman"/>
                <w:sz w:val="24"/>
                <w:szCs w:val="24"/>
              </w:rPr>
            </w:pPr>
          </w:p>
        </w:tc>
        <w:tc>
          <w:tcPr>
            <w:tcW w:w="5052" w:type="dxa"/>
          </w:tcPr>
          <w:p w14:paraId="5D210968" w14:textId="44EC9DDD" w:rsidR="00B059F4" w:rsidRPr="00F5662C" w:rsidRDefault="00B059F4" w:rsidP="00B059F4">
            <w:pPr>
              <w:jc w:val="both"/>
              <w:rPr>
                <w:rFonts w:ascii="Times New Roman" w:hAnsi="Times New Roman" w:cs="Times New Roman"/>
                <w:sz w:val="24"/>
                <w:szCs w:val="24"/>
              </w:rPr>
            </w:pPr>
            <w:r w:rsidRPr="00F5662C">
              <w:rPr>
                <w:rFonts w:ascii="Times New Roman" w:hAnsi="Times New Roman" w:cs="Times New Roman"/>
                <w:b/>
                <w:sz w:val="24"/>
                <w:szCs w:val="24"/>
                <w:lang w:val="uk-UA"/>
              </w:rPr>
              <w:t>Разом</w:t>
            </w:r>
          </w:p>
        </w:tc>
        <w:tc>
          <w:tcPr>
            <w:tcW w:w="3424" w:type="dxa"/>
          </w:tcPr>
          <w:p w14:paraId="5772CFBE" w14:textId="4F86411A" w:rsidR="00B059F4" w:rsidRPr="00F5662C" w:rsidRDefault="00B059F4" w:rsidP="00F5662C">
            <w:pPr>
              <w:ind w:left="231"/>
              <w:jc w:val="center"/>
              <w:rPr>
                <w:rFonts w:ascii="Times New Roman" w:hAnsi="Times New Roman" w:cs="Times New Roman"/>
                <w:sz w:val="24"/>
                <w:szCs w:val="24"/>
              </w:rPr>
            </w:pPr>
            <w:r w:rsidRPr="00F5662C">
              <w:rPr>
                <w:rFonts w:ascii="Times New Roman" w:hAnsi="Times New Roman" w:cs="Times New Roman"/>
                <w:b/>
                <w:sz w:val="24"/>
                <w:szCs w:val="24"/>
                <w:lang w:val="uk-UA"/>
              </w:rPr>
              <w:t>6,5</w:t>
            </w:r>
          </w:p>
        </w:tc>
      </w:tr>
      <w:tr w:rsidR="00B059F4" w:rsidRPr="00F5662C" w14:paraId="3B931A79" w14:textId="77777777" w:rsidTr="0091732A">
        <w:tc>
          <w:tcPr>
            <w:tcW w:w="988" w:type="dxa"/>
            <w:vMerge w:val="restart"/>
          </w:tcPr>
          <w:p w14:paraId="75F965BD" w14:textId="77777777" w:rsidR="00B059F4" w:rsidRPr="00F5662C" w:rsidRDefault="00B059F4" w:rsidP="00B059F4">
            <w:pPr>
              <w:jc w:val="center"/>
              <w:rPr>
                <w:rFonts w:ascii="Times New Roman" w:hAnsi="Times New Roman" w:cs="Times New Roman"/>
                <w:sz w:val="24"/>
                <w:szCs w:val="24"/>
                <w:lang w:val="uk-UA"/>
              </w:rPr>
            </w:pPr>
            <w:r w:rsidRPr="00F5662C">
              <w:rPr>
                <w:rFonts w:ascii="Times New Roman" w:hAnsi="Times New Roman" w:cs="Times New Roman"/>
                <w:sz w:val="24"/>
                <w:szCs w:val="24"/>
                <w:lang w:val="uk-UA"/>
              </w:rPr>
              <w:t>7</w:t>
            </w:r>
          </w:p>
        </w:tc>
        <w:tc>
          <w:tcPr>
            <w:tcW w:w="5052" w:type="dxa"/>
          </w:tcPr>
          <w:p w14:paraId="7BC0EC8E" w14:textId="34F69112" w:rsidR="00B059F4" w:rsidRPr="00F5662C" w:rsidRDefault="00B059F4" w:rsidP="00B059F4">
            <w:pPr>
              <w:jc w:val="both"/>
              <w:rPr>
                <w:rFonts w:ascii="Times New Roman" w:hAnsi="Times New Roman" w:cs="Times New Roman"/>
                <w:sz w:val="24"/>
                <w:szCs w:val="24"/>
                <w:lang w:val="uk-UA"/>
              </w:rPr>
            </w:pPr>
            <w:r w:rsidRPr="00F5662C">
              <w:rPr>
                <w:rFonts w:ascii="Times New Roman" w:hAnsi="Times New Roman" w:cs="Times New Roman"/>
                <w:sz w:val="24"/>
                <w:szCs w:val="24"/>
              </w:rPr>
              <w:t>Польська мова</w:t>
            </w:r>
          </w:p>
        </w:tc>
        <w:tc>
          <w:tcPr>
            <w:tcW w:w="3424" w:type="dxa"/>
          </w:tcPr>
          <w:p w14:paraId="33400F2E" w14:textId="72282213" w:rsidR="00B059F4" w:rsidRPr="00F5662C" w:rsidRDefault="00B059F4" w:rsidP="00F5662C">
            <w:pPr>
              <w:ind w:left="231"/>
              <w:jc w:val="center"/>
              <w:rPr>
                <w:rFonts w:ascii="Times New Roman" w:hAnsi="Times New Roman" w:cs="Times New Roman"/>
                <w:sz w:val="24"/>
                <w:szCs w:val="24"/>
                <w:lang w:val="uk-UA"/>
              </w:rPr>
            </w:pPr>
            <w:r w:rsidRPr="00F5662C">
              <w:rPr>
                <w:rFonts w:ascii="Times New Roman" w:hAnsi="Times New Roman" w:cs="Times New Roman"/>
                <w:sz w:val="24"/>
                <w:szCs w:val="24"/>
              </w:rPr>
              <w:t>2</w:t>
            </w:r>
          </w:p>
        </w:tc>
      </w:tr>
      <w:tr w:rsidR="00B059F4" w:rsidRPr="00F5662C" w14:paraId="6ADA666E" w14:textId="77777777" w:rsidTr="0091732A">
        <w:tc>
          <w:tcPr>
            <w:tcW w:w="988" w:type="dxa"/>
            <w:vMerge/>
          </w:tcPr>
          <w:p w14:paraId="445FEE11" w14:textId="77777777" w:rsidR="00B059F4" w:rsidRPr="00F5662C" w:rsidRDefault="00B059F4" w:rsidP="00B059F4">
            <w:pPr>
              <w:jc w:val="center"/>
              <w:rPr>
                <w:rFonts w:ascii="Times New Roman" w:hAnsi="Times New Roman" w:cs="Times New Roman"/>
                <w:sz w:val="24"/>
                <w:szCs w:val="24"/>
              </w:rPr>
            </w:pPr>
          </w:p>
        </w:tc>
        <w:tc>
          <w:tcPr>
            <w:tcW w:w="5052" w:type="dxa"/>
          </w:tcPr>
          <w:p w14:paraId="2F3CD63F" w14:textId="1B4343AC" w:rsidR="00B059F4" w:rsidRPr="00F5662C" w:rsidRDefault="00B059F4" w:rsidP="00B059F4">
            <w:pPr>
              <w:jc w:val="both"/>
              <w:rPr>
                <w:rFonts w:ascii="Times New Roman" w:hAnsi="Times New Roman" w:cs="Times New Roman"/>
                <w:sz w:val="24"/>
                <w:szCs w:val="24"/>
              </w:rPr>
            </w:pPr>
            <w:r w:rsidRPr="00F5662C">
              <w:rPr>
                <w:rFonts w:ascii="Times New Roman" w:hAnsi="Times New Roman" w:cs="Times New Roman"/>
                <w:sz w:val="24"/>
                <w:szCs w:val="24"/>
              </w:rPr>
              <w:t xml:space="preserve">Алгебра </w:t>
            </w:r>
          </w:p>
        </w:tc>
        <w:tc>
          <w:tcPr>
            <w:tcW w:w="3424" w:type="dxa"/>
          </w:tcPr>
          <w:p w14:paraId="4BF40115" w14:textId="28CAC7BF" w:rsidR="00B059F4" w:rsidRPr="00F5662C" w:rsidRDefault="00B059F4" w:rsidP="00F5662C">
            <w:pPr>
              <w:ind w:left="231"/>
              <w:jc w:val="center"/>
              <w:rPr>
                <w:rFonts w:ascii="Times New Roman" w:hAnsi="Times New Roman" w:cs="Times New Roman"/>
                <w:sz w:val="24"/>
                <w:szCs w:val="24"/>
              </w:rPr>
            </w:pPr>
            <w:r w:rsidRPr="00F5662C">
              <w:rPr>
                <w:rFonts w:ascii="Times New Roman" w:hAnsi="Times New Roman" w:cs="Times New Roman"/>
                <w:sz w:val="24"/>
                <w:szCs w:val="24"/>
              </w:rPr>
              <w:t>0,5</w:t>
            </w:r>
          </w:p>
        </w:tc>
      </w:tr>
      <w:tr w:rsidR="00B059F4" w:rsidRPr="00F5662C" w14:paraId="72CD012E" w14:textId="77777777" w:rsidTr="0091732A">
        <w:tc>
          <w:tcPr>
            <w:tcW w:w="988" w:type="dxa"/>
            <w:vMerge/>
          </w:tcPr>
          <w:p w14:paraId="57C1F405" w14:textId="77777777" w:rsidR="00B059F4" w:rsidRPr="00F5662C" w:rsidRDefault="00B059F4" w:rsidP="00B059F4">
            <w:pPr>
              <w:jc w:val="center"/>
              <w:rPr>
                <w:rFonts w:ascii="Times New Roman" w:hAnsi="Times New Roman" w:cs="Times New Roman"/>
                <w:sz w:val="24"/>
                <w:szCs w:val="24"/>
              </w:rPr>
            </w:pPr>
          </w:p>
        </w:tc>
        <w:tc>
          <w:tcPr>
            <w:tcW w:w="5052" w:type="dxa"/>
          </w:tcPr>
          <w:p w14:paraId="46BB581B" w14:textId="3B24CAB4" w:rsidR="00B059F4" w:rsidRPr="00F5662C" w:rsidRDefault="00B059F4" w:rsidP="00B059F4">
            <w:pPr>
              <w:jc w:val="both"/>
              <w:rPr>
                <w:rFonts w:ascii="Times New Roman" w:hAnsi="Times New Roman" w:cs="Times New Roman"/>
                <w:sz w:val="24"/>
                <w:szCs w:val="24"/>
              </w:rPr>
            </w:pPr>
            <w:r w:rsidRPr="00F5662C">
              <w:rPr>
                <w:rFonts w:ascii="Times New Roman" w:hAnsi="Times New Roman" w:cs="Times New Roman"/>
                <w:sz w:val="24"/>
                <w:szCs w:val="24"/>
              </w:rPr>
              <w:t xml:space="preserve">Геометрія </w:t>
            </w:r>
          </w:p>
        </w:tc>
        <w:tc>
          <w:tcPr>
            <w:tcW w:w="3424" w:type="dxa"/>
          </w:tcPr>
          <w:p w14:paraId="1C2FDA0E" w14:textId="26B269A6" w:rsidR="00B059F4" w:rsidRPr="00F5662C" w:rsidRDefault="00DD0382" w:rsidP="00F5662C">
            <w:pPr>
              <w:ind w:left="231"/>
              <w:jc w:val="center"/>
              <w:rPr>
                <w:rFonts w:ascii="Times New Roman" w:hAnsi="Times New Roman" w:cs="Times New Roman"/>
                <w:sz w:val="24"/>
                <w:szCs w:val="24"/>
              </w:rPr>
            </w:pPr>
            <w:r w:rsidRPr="00F5662C">
              <w:rPr>
                <w:rFonts w:ascii="Times New Roman" w:hAnsi="Times New Roman" w:cs="Times New Roman"/>
                <w:sz w:val="24"/>
                <w:szCs w:val="24"/>
              </w:rPr>
              <w:t>0,5</w:t>
            </w:r>
          </w:p>
        </w:tc>
      </w:tr>
      <w:tr w:rsidR="00B059F4" w:rsidRPr="00F5662C" w14:paraId="17FE7C51" w14:textId="77777777" w:rsidTr="0091732A">
        <w:tc>
          <w:tcPr>
            <w:tcW w:w="988" w:type="dxa"/>
            <w:vMerge/>
          </w:tcPr>
          <w:p w14:paraId="7CD1E16D" w14:textId="77777777" w:rsidR="00B059F4" w:rsidRPr="00F5662C" w:rsidRDefault="00B059F4" w:rsidP="00B059F4">
            <w:pPr>
              <w:jc w:val="center"/>
              <w:rPr>
                <w:rFonts w:ascii="Times New Roman" w:hAnsi="Times New Roman" w:cs="Times New Roman"/>
                <w:sz w:val="24"/>
                <w:szCs w:val="24"/>
                <w:lang w:val="uk-UA"/>
              </w:rPr>
            </w:pPr>
          </w:p>
        </w:tc>
        <w:tc>
          <w:tcPr>
            <w:tcW w:w="5052" w:type="dxa"/>
          </w:tcPr>
          <w:p w14:paraId="1AC21F51" w14:textId="77777777" w:rsidR="00B059F4" w:rsidRPr="00F5662C" w:rsidRDefault="00B059F4" w:rsidP="00B059F4">
            <w:pPr>
              <w:jc w:val="both"/>
              <w:rPr>
                <w:rFonts w:ascii="Times New Roman" w:hAnsi="Times New Roman" w:cs="Times New Roman"/>
                <w:sz w:val="24"/>
                <w:szCs w:val="24"/>
                <w:lang w:val="uk-UA"/>
              </w:rPr>
            </w:pPr>
            <w:r w:rsidRPr="00F5662C">
              <w:rPr>
                <w:rFonts w:ascii="Times New Roman" w:hAnsi="Times New Roman" w:cs="Times New Roman"/>
                <w:sz w:val="24"/>
                <w:szCs w:val="24"/>
                <w:lang w:val="uk-UA"/>
              </w:rPr>
              <w:t>Історія України</w:t>
            </w:r>
          </w:p>
        </w:tc>
        <w:tc>
          <w:tcPr>
            <w:tcW w:w="3424" w:type="dxa"/>
          </w:tcPr>
          <w:p w14:paraId="24381EB3" w14:textId="40479ADF" w:rsidR="00B059F4" w:rsidRPr="00F5662C" w:rsidRDefault="00B059F4" w:rsidP="00F5662C">
            <w:pPr>
              <w:ind w:left="231"/>
              <w:jc w:val="center"/>
              <w:rPr>
                <w:rFonts w:ascii="Times New Roman" w:hAnsi="Times New Roman" w:cs="Times New Roman"/>
                <w:sz w:val="24"/>
                <w:szCs w:val="24"/>
                <w:lang w:val="uk-UA"/>
              </w:rPr>
            </w:pPr>
            <w:r w:rsidRPr="00F5662C">
              <w:rPr>
                <w:rFonts w:ascii="Times New Roman" w:hAnsi="Times New Roman" w:cs="Times New Roman"/>
                <w:sz w:val="24"/>
                <w:szCs w:val="24"/>
                <w:lang w:val="uk-UA"/>
              </w:rPr>
              <w:t>0,5</w:t>
            </w:r>
          </w:p>
        </w:tc>
      </w:tr>
      <w:tr w:rsidR="00B059F4" w:rsidRPr="00F5662C" w14:paraId="77F5F994" w14:textId="77777777" w:rsidTr="0091732A">
        <w:tc>
          <w:tcPr>
            <w:tcW w:w="988" w:type="dxa"/>
            <w:vMerge/>
          </w:tcPr>
          <w:p w14:paraId="44F60E52" w14:textId="77777777" w:rsidR="00B059F4" w:rsidRPr="00F5662C" w:rsidRDefault="00B059F4" w:rsidP="00B059F4">
            <w:pPr>
              <w:jc w:val="center"/>
              <w:rPr>
                <w:rFonts w:ascii="Times New Roman" w:hAnsi="Times New Roman" w:cs="Times New Roman"/>
                <w:b/>
                <w:sz w:val="24"/>
                <w:szCs w:val="24"/>
                <w:lang w:val="uk-UA"/>
              </w:rPr>
            </w:pPr>
          </w:p>
        </w:tc>
        <w:tc>
          <w:tcPr>
            <w:tcW w:w="5052" w:type="dxa"/>
          </w:tcPr>
          <w:p w14:paraId="2E90380E" w14:textId="77777777" w:rsidR="00B059F4" w:rsidRPr="00F5662C" w:rsidRDefault="00B059F4" w:rsidP="00B059F4">
            <w:pPr>
              <w:jc w:val="both"/>
              <w:rPr>
                <w:rFonts w:ascii="Times New Roman" w:hAnsi="Times New Roman" w:cs="Times New Roman"/>
                <w:b/>
                <w:sz w:val="24"/>
                <w:szCs w:val="24"/>
                <w:lang w:val="uk-UA"/>
              </w:rPr>
            </w:pPr>
            <w:r w:rsidRPr="00F5662C">
              <w:rPr>
                <w:rFonts w:ascii="Times New Roman" w:hAnsi="Times New Roman" w:cs="Times New Roman"/>
                <w:b/>
                <w:sz w:val="24"/>
                <w:szCs w:val="24"/>
                <w:lang w:val="uk-UA"/>
              </w:rPr>
              <w:t>Разом</w:t>
            </w:r>
          </w:p>
        </w:tc>
        <w:tc>
          <w:tcPr>
            <w:tcW w:w="3424" w:type="dxa"/>
          </w:tcPr>
          <w:p w14:paraId="6DC349E0" w14:textId="794F17A7" w:rsidR="00B059F4" w:rsidRPr="00F5662C" w:rsidRDefault="00DD0382" w:rsidP="00F5662C">
            <w:pPr>
              <w:ind w:left="231"/>
              <w:jc w:val="center"/>
              <w:rPr>
                <w:rFonts w:ascii="Times New Roman" w:hAnsi="Times New Roman" w:cs="Times New Roman"/>
                <w:b/>
                <w:sz w:val="24"/>
                <w:szCs w:val="24"/>
                <w:lang w:val="uk-UA"/>
              </w:rPr>
            </w:pPr>
            <w:r w:rsidRPr="00F5662C">
              <w:rPr>
                <w:rFonts w:ascii="Times New Roman" w:hAnsi="Times New Roman" w:cs="Times New Roman"/>
                <w:b/>
                <w:sz w:val="24"/>
                <w:szCs w:val="24"/>
                <w:lang w:val="uk-UA"/>
              </w:rPr>
              <w:t>3,5</w:t>
            </w:r>
          </w:p>
        </w:tc>
      </w:tr>
      <w:tr w:rsidR="00B059F4" w:rsidRPr="00F5662C" w14:paraId="78F31F9D" w14:textId="77777777" w:rsidTr="0091732A">
        <w:tc>
          <w:tcPr>
            <w:tcW w:w="988" w:type="dxa"/>
            <w:vMerge w:val="restart"/>
          </w:tcPr>
          <w:p w14:paraId="32748F7D" w14:textId="77777777" w:rsidR="00B059F4" w:rsidRPr="00F5662C" w:rsidRDefault="00B059F4" w:rsidP="00B059F4">
            <w:pPr>
              <w:jc w:val="center"/>
              <w:rPr>
                <w:rFonts w:ascii="Times New Roman" w:hAnsi="Times New Roman" w:cs="Times New Roman"/>
                <w:sz w:val="24"/>
                <w:szCs w:val="24"/>
                <w:lang w:val="uk-UA"/>
              </w:rPr>
            </w:pPr>
            <w:r w:rsidRPr="00F5662C">
              <w:rPr>
                <w:rFonts w:ascii="Times New Roman" w:hAnsi="Times New Roman" w:cs="Times New Roman"/>
                <w:sz w:val="24"/>
                <w:szCs w:val="24"/>
                <w:lang w:val="uk-UA"/>
              </w:rPr>
              <w:t>8</w:t>
            </w:r>
          </w:p>
        </w:tc>
        <w:tc>
          <w:tcPr>
            <w:tcW w:w="5052" w:type="dxa"/>
          </w:tcPr>
          <w:p w14:paraId="3CB17777" w14:textId="2A72A470" w:rsidR="00B059F4" w:rsidRPr="00F5662C" w:rsidRDefault="00DD0382" w:rsidP="00B059F4">
            <w:pPr>
              <w:jc w:val="both"/>
              <w:rPr>
                <w:rFonts w:ascii="Times New Roman" w:hAnsi="Times New Roman" w:cs="Times New Roman"/>
                <w:sz w:val="24"/>
                <w:szCs w:val="24"/>
                <w:lang w:val="uk-UA"/>
              </w:rPr>
            </w:pPr>
            <w:r w:rsidRPr="00F5662C">
              <w:rPr>
                <w:rFonts w:ascii="Times New Roman" w:hAnsi="Times New Roman" w:cs="Times New Roman"/>
                <w:sz w:val="24"/>
                <w:szCs w:val="24"/>
                <w:lang w:val="uk-UA"/>
              </w:rPr>
              <w:t>Польська мова</w:t>
            </w:r>
          </w:p>
        </w:tc>
        <w:tc>
          <w:tcPr>
            <w:tcW w:w="3424" w:type="dxa"/>
          </w:tcPr>
          <w:p w14:paraId="7F40EDE3" w14:textId="0B1B3029" w:rsidR="00B059F4" w:rsidRPr="00F5662C" w:rsidRDefault="00DD0382" w:rsidP="00F5662C">
            <w:pPr>
              <w:ind w:left="231"/>
              <w:jc w:val="center"/>
              <w:rPr>
                <w:rFonts w:ascii="Times New Roman" w:hAnsi="Times New Roman" w:cs="Times New Roman"/>
                <w:sz w:val="24"/>
                <w:szCs w:val="24"/>
                <w:lang w:val="uk-UA"/>
              </w:rPr>
            </w:pPr>
            <w:r w:rsidRPr="00F5662C">
              <w:rPr>
                <w:rFonts w:ascii="Times New Roman" w:hAnsi="Times New Roman" w:cs="Times New Roman"/>
                <w:sz w:val="24"/>
                <w:szCs w:val="24"/>
                <w:lang w:val="uk-UA"/>
              </w:rPr>
              <w:t>2</w:t>
            </w:r>
          </w:p>
        </w:tc>
      </w:tr>
      <w:tr w:rsidR="00DD0382" w:rsidRPr="00F5662C" w14:paraId="6087EDFD" w14:textId="77777777" w:rsidTr="0091732A">
        <w:tc>
          <w:tcPr>
            <w:tcW w:w="988" w:type="dxa"/>
            <w:vMerge/>
          </w:tcPr>
          <w:p w14:paraId="2210B782" w14:textId="77777777" w:rsidR="00DD0382" w:rsidRPr="00F5662C" w:rsidRDefault="00DD0382" w:rsidP="00DD0382">
            <w:pPr>
              <w:jc w:val="center"/>
              <w:rPr>
                <w:rFonts w:ascii="Times New Roman" w:hAnsi="Times New Roman" w:cs="Times New Roman"/>
                <w:sz w:val="24"/>
                <w:szCs w:val="24"/>
                <w:lang w:val="uk-UA"/>
              </w:rPr>
            </w:pPr>
          </w:p>
        </w:tc>
        <w:tc>
          <w:tcPr>
            <w:tcW w:w="5052" w:type="dxa"/>
          </w:tcPr>
          <w:p w14:paraId="765CB83C" w14:textId="443A7005" w:rsidR="00DD0382" w:rsidRPr="00F5662C" w:rsidRDefault="00DD0382" w:rsidP="00DD0382">
            <w:pPr>
              <w:jc w:val="both"/>
              <w:rPr>
                <w:rFonts w:ascii="Times New Roman" w:hAnsi="Times New Roman" w:cs="Times New Roman"/>
                <w:sz w:val="24"/>
                <w:szCs w:val="24"/>
                <w:lang w:val="uk-UA"/>
              </w:rPr>
            </w:pPr>
            <w:r w:rsidRPr="00F5662C">
              <w:rPr>
                <w:rFonts w:ascii="Times New Roman" w:hAnsi="Times New Roman" w:cs="Times New Roman"/>
                <w:sz w:val="24"/>
                <w:szCs w:val="24"/>
              </w:rPr>
              <w:t xml:space="preserve">Алгебра </w:t>
            </w:r>
          </w:p>
        </w:tc>
        <w:tc>
          <w:tcPr>
            <w:tcW w:w="3424" w:type="dxa"/>
          </w:tcPr>
          <w:p w14:paraId="5E14D6F9" w14:textId="10E84D8E" w:rsidR="00DD0382" w:rsidRPr="00F5662C" w:rsidRDefault="00DD0382" w:rsidP="00F5662C">
            <w:pPr>
              <w:ind w:left="231"/>
              <w:jc w:val="center"/>
              <w:rPr>
                <w:rFonts w:ascii="Times New Roman" w:hAnsi="Times New Roman" w:cs="Times New Roman"/>
                <w:sz w:val="24"/>
                <w:szCs w:val="24"/>
                <w:lang w:val="uk-UA"/>
              </w:rPr>
            </w:pPr>
            <w:r w:rsidRPr="00F5662C">
              <w:rPr>
                <w:rFonts w:ascii="Times New Roman" w:hAnsi="Times New Roman" w:cs="Times New Roman"/>
                <w:sz w:val="24"/>
                <w:szCs w:val="24"/>
              </w:rPr>
              <w:t>0,5</w:t>
            </w:r>
          </w:p>
        </w:tc>
      </w:tr>
      <w:tr w:rsidR="00DD0382" w:rsidRPr="00F5662C" w14:paraId="64FF78CA" w14:textId="77777777" w:rsidTr="0091732A">
        <w:tc>
          <w:tcPr>
            <w:tcW w:w="988" w:type="dxa"/>
            <w:vMerge/>
          </w:tcPr>
          <w:p w14:paraId="59C1F374" w14:textId="77777777" w:rsidR="00DD0382" w:rsidRPr="00F5662C" w:rsidRDefault="00DD0382" w:rsidP="00DD0382">
            <w:pPr>
              <w:jc w:val="center"/>
              <w:rPr>
                <w:rFonts w:ascii="Times New Roman" w:hAnsi="Times New Roman" w:cs="Times New Roman"/>
                <w:sz w:val="24"/>
                <w:szCs w:val="24"/>
              </w:rPr>
            </w:pPr>
          </w:p>
        </w:tc>
        <w:tc>
          <w:tcPr>
            <w:tcW w:w="5052" w:type="dxa"/>
          </w:tcPr>
          <w:p w14:paraId="00A57C3E" w14:textId="3AF3FCFB" w:rsidR="00DD0382" w:rsidRPr="00F5662C" w:rsidRDefault="00DD0382" w:rsidP="00DD0382">
            <w:pPr>
              <w:jc w:val="both"/>
              <w:rPr>
                <w:rFonts w:ascii="Times New Roman" w:hAnsi="Times New Roman" w:cs="Times New Roman"/>
                <w:sz w:val="24"/>
                <w:szCs w:val="24"/>
                <w:lang w:val="uk-UA"/>
              </w:rPr>
            </w:pPr>
            <w:r w:rsidRPr="00F5662C">
              <w:rPr>
                <w:rFonts w:ascii="Times New Roman" w:hAnsi="Times New Roman" w:cs="Times New Roman"/>
                <w:sz w:val="24"/>
                <w:szCs w:val="24"/>
              </w:rPr>
              <w:t xml:space="preserve">Геометрія </w:t>
            </w:r>
          </w:p>
        </w:tc>
        <w:tc>
          <w:tcPr>
            <w:tcW w:w="3424" w:type="dxa"/>
          </w:tcPr>
          <w:p w14:paraId="679BF47E" w14:textId="3D3CEC18" w:rsidR="00DD0382" w:rsidRPr="00F5662C" w:rsidRDefault="00DD0382" w:rsidP="00F5662C">
            <w:pPr>
              <w:ind w:left="231"/>
              <w:jc w:val="center"/>
              <w:rPr>
                <w:rFonts w:ascii="Times New Roman" w:hAnsi="Times New Roman" w:cs="Times New Roman"/>
                <w:sz w:val="24"/>
                <w:szCs w:val="24"/>
                <w:lang w:val="uk-UA"/>
              </w:rPr>
            </w:pPr>
            <w:r w:rsidRPr="00F5662C">
              <w:rPr>
                <w:rFonts w:ascii="Times New Roman" w:hAnsi="Times New Roman" w:cs="Times New Roman"/>
                <w:sz w:val="24"/>
                <w:szCs w:val="24"/>
              </w:rPr>
              <w:t>0,5</w:t>
            </w:r>
          </w:p>
        </w:tc>
      </w:tr>
      <w:tr w:rsidR="00DD0382" w:rsidRPr="00F5662C" w14:paraId="32E42722" w14:textId="77777777" w:rsidTr="0091732A">
        <w:tc>
          <w:tcPr>
            <w:tcW w:w="988" w:type="dxa"/>
            <w:vMerge/>
          </w:tcPr>
          <w:p w14:paraId="3D4C910F" w14:textId="77777777" w:rsidR="00DD0382" w:rsidRPr="00F5662C" w:rsidRDefault="00DD0382" w:rsidP="00DD0382">
            <w:pPr>
              <w:jc w:val="center"/>
              <w:rPr>
                <w:rFonts w:ascii="Times New Roman" w:hAnsi="Times New Roman" w:cs="Times New Roman"/>
                <w:b/>
                <w:sz w:val="24"/>
                <w:szCs w:val="24"/>
              </w:rPr>
            </w:pPr>
          </w:p>
        </w:tc>
        <w:tc>
          <w:tcPr>
            <w:tcW w:w="5052" w:type="dxa"/>
          </w:tcPr>
          <w:p w14:paraId="3D65C371" w14:textId="77777777" w:rsidR="00DD0382" w:rsidRPr="00F5662C" w:rsidRDefault="00DD0382" w:rsidP="00DD0382">
            <w:pPr>
              <w:jc w:val="both"/>
              <w:rPr>
                <w:rFonts w:ascii="Times New Roman" w:hAnsi="Times New Roman" w:cs="Times New Roman"/>
                <w:b/>
                <w:sz w:val="24"/>
                <w:szCs w:val="24"/>
              </w:rPr>
            </w:pPr>
            <w:r w:rsidRPr="00F5662C">
              <w:rPr>
                <w:rFonts w:ascii="Times New Roman" w:hAnsi="Times New Roman" w:cs="Times New Roman"/>
                <w:b/>
                <w:sz w:val="24"/>
                <w:szCs w:val="24"/>
              </w:rPr>
              <w:t>Разом</w:t>
            </w:r>
          </w:p>
        </w:tc>
        <w:tc>
          <w:tcPr>
            <w:tcW w:w="3424" w:type="dxa"/>
          </w:tcPr>
          <w:p w14:paraId="04079B79" w14:textId="77777777" w:rsidR="00DD0382" w:rsidRPr="00F5662C" w:rsidRDefault="00DD0382" w:rsidP="00F5662C">
            <w:pPr>
              <w:ind w:left="231"/>
              <w:jc w:val="center"/>
              <w:rPr>
                <w:rFonts w:ascii="Times New Roman" w:hAnsi="Times New Roman" w:cs="Times New Roman"/>
                <w:b/>
                <w:sz w:val="24"/>
                <w:szCs w:val="24"/>
              </w:rPr>
            </w:pPr>
            <w:r w:rsidRPr="00F5662C">
              <w:rPr>
                <w:rFonts w:ascii="Times New Roman" w:hAnsi="Times New Roman" w:cs="Times New Roman"/>
                <w:b/>
                <w:sz w:val="24"/>
                <w:szCs w:val="24"/>
              </w:rPr>
              <w:t>4</w:t>
            </w:r>
          </w:p>
        </w:tc>
      </w:tr>
    </w:tbl>
    <w:p w14:paraId="14E3DF49" w14:textId="77777777" w:rsidR="001F347D" w:rsidRPr="001F347D" w:rsidRDefault="00C42B2D" w:rsidP="001F347D">
      <w:pPr>
        <w:pStyle w:val="aff1"/>
        <w:ind w:left="0" w:firstLine="851"/>
        <w:rPr>
          <w:rFonts w:ascii="Times New Roman" w:hAnsi="Times New Roman" w:cs="Times New Roman"/>
          <w:sz w:val="24"/>
          <w:szCs w:val="24"/>
        </w:rPr>
      </w:pPr>
      <w:r w:rsidRPr="00F5662C">
        <w:rPr>
          <w:rFonts w:ascii="Times New Roman" w:hAnsi="Times New Roman"/>
          <w:sz w:val="24"/>
          <w:szCs w:val="24"/>
        </w:rPr>
        <w:tab/>
      </w:r>
      <w:r w:rsidR="001F347D" w:rsidRPr="001F347D">
        <w:rPr>
          <w:rFonts w:ascii="Times New Roman" w:hAnsi="Times New Roman" w:cs="Times New Roman"/>
          <w:sz w:val="24"/>
          <w:szCs w:val="24"/>
        </w:rPr>
        <w:t>У навчальному плані використано надану Державним стандартом початкової освіти можливість здійснення повної або часткової інтеграції різних освітніх галузей.</w:t>
      </w:r>
    </w:p>
    <w:p w14:paraId="04F99DB5"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Мовно-літературна освітня галузь (українська мова і література) реалізуються через навчальні предмети «Українська мова. Читання» (1 – Б, 2 – В, 3 – В, 4 – А класи – 6 год/тижд.) і «Я пізнаю світ» (1 – Б, 2 – В, 3 – В, 4 – А класи – 1 год/тижд.). </w:t>
      </w:r>
    </w:p>
    <w:p w14:paraId="7723E658"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Іншомовна освіта як органічна складова мовно-літературної освітньої галузі представлена навчальним предметом «Іноземна мова (англійська)» (1 – Б клас – 2 год/тижд.; 2 – В, 3 – В, 4 – А класи – 3 год/тижд.). </w:t>
      </w:r>
    </w:p>
    <w:p w14:paraId="3748A3A6" w14:textId="3B964F5F"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Математична освітня галузь реалізується через навчальні предмети «Математика» (1 – Б клас – 3 год/тижд.; 2 – В, 3 – В, 4 – А класи – 4 год/тижд.) і «Я пізнаю світ» (1 – Б, </w:t>
      </w:r>
      <w:r>
        <w:rPr>
          <w:rFonts w:ascii="Times New Roman" w:hAnsi="Times New Roman" w:cs="Times New Roman"/>
          <w:sz w:val="24"/>
          <w:szCs w:val="24"/>
        </w:rPr>
        <w:t xml:space="preserve">            </w:t>
      </w:r>
      <w:r w:rsidRPr="001F347D">
        <w:rPr>
          <w:rFonts w:ascii="Times New Roman" w:hAnsi="Times New Roman" w:cs="Times New Roman"/>
          <w:sz w:val="24"/>
          <w:szCs w:val="24"/>
        </w:rPr>
        <w:t xml:space="preserve">2 – В, 3 – В, 4 – А класи – 1 год/тижд.). </w:t>
      </w:r>
    </w:p>
    <w:p w14:paraId="78BADD82"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lastRenderedPageBreak/>
        <w:t>Мета і завдання мистецької освітньої галузі в 1 – Б, 2 – В, 3 – В, 4 – А класах реалізуються через навчальні предмети «Музичне мистецтво» (по 0,5 год/тижд.), «Образотворче мистецтво» (по 0,5 год/тижд.)  і «Я пізнаю світ» (по 1 год/тижд.); фізкультурної освітньої галузі – через навчальні предмети «Фізична культура» (1 – Б, 2 – В, 3 – В, 4 – А класи – по 1  год/тижд.) і «Я пізнаю світ» (по 1 год/тижд.). За рахунок навчального навантаження з фізичної культури в 1 – Б, 2 – В, 3 – В, 4 – А класах введено хореографію (по 1 год/тижд.), що забезпечує рухову активність учнів.</w:t>
      </w:r>
    </w:p>
    <w:p w14:paraId="33D0CBFF"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Внесення до навчального предмета «Я пізнаю світ» однієї години фізкультурної галузі забезпечує належний рівень рухової активності учнів та дає можливість інтегровано реалізувати здоров’язбережувальну мету освіти завдяки систематичному виконанню різноманітних вправ для психологічного розвантаження, зняття перевтоми, а також для профілактики найпоширеніших відхилень у здоров’ї молодших учнів — порушення зору, постави тощо. </w:t>
      </w:r>
    </w:p>
    <w:p w14:paraId="6C2ED492"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Мета і завдання громадянської й історичної, інформатичної, природничої, соціальної і здоров’язбережувальної, технологічної освітніх галузей реалізуються через навчальний предмет «Я пізнаю світ» (1 – Б, 2 – В, 3 – В, 4 – А класи – 4 год/тижд.), а також під час вивчення всіх інших навчальних предметів. Водночас у 3 – В та 4 – А класах мета й завдання інформатичної освітньої галузі реалізуються також у процесі вивчення навчального предмета «Інформатика» (1 год/тижд.). </w:t>
      </w:r>
    </w:p>
    <w:p w14:paraId="5B9DC432"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Навчальний план містить інваріантну складову, обов’язкову для виконання всіма закладами загальної середньої освіти, що працюють за освітньою програмою науково-педагогічного проєкту «Інтелект України», незалежно від підпорядкування і форм власності, та варіативну складову. </w:t>
      </w:r>
    </w:p>
    <w:p w14:paraId="4E7CA661" w14:textId="4E7082A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Навчальний план зорієнтований на роботу закладу загальної середньої освіти за </w:t>
      </w:r>
      <w:r>
        <w:rPr>
          <w:rFonts w:ascii="Times New Roman" w:hAnsi="Times New Roman" w:cs="Times New Roman"/>
          <w:sz w:val="24"/>
          <w:szCs w:val="24"/>
        </w:rPr>
        <w:t xml:space="preserve">      </w:t>
      </w:r>
      <w:r w:rsidRPr="001F347D">
        <w:rPr>
          <w:rFonts w:ascii="Times New Roman" w:hAnsi="Times New Roman" w:cs="Times New Roman"/>
          <w:sz w:val="24"/>
          <w:szCs w:val="24"/>
        </w:rPr>
        <w:t>5-денним навчальним тижнем.</w:t>
      </w:r>
    </w:p>
    <w:p w14:paraId="1F07A684" w14:textId="00D9BB10"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Мовно-літературна освітня галузь 1 – А, 1 – В, 2 - А, 2 – Б, 3 – А, 3 – Б, 3 – Г,                4 – Б, 4 – В, 4 – Г класах відповідно до Типової Освітньої програми, розробленої під керівництвом Р.Б.Шияна реалізовується через предмети «Українська мова» (по 5 год/тижд.) та інтегрований курс «Я досліджую світ» ( 1 год/тижд.).</w:t>
      </w:r>
    </w:p>
    <w:p w14:paraId="038BD02D" w14:textId="77777777" w:rsidR="001F347D" w:rsidRPr="001F347D" w:rsidRDefault="001F347D" w:rsidP="001F347D">
      <w:pPr>
        <w:pStyle w:val="aff1"/>
        <w:ind w:left="0" w:firstLine="851"/>
        <w:rPr>
          <w:rFonts w:ascii="Times New Roman" w:hAnsi="Times New Roman" w:cs="Times New Roman"/>
          <w:b/>
          <w:bCs/>
          <w:sz w:val="24"/>
          <w:szCs w:val="24"/>
        </w:rPr>
      </w:pPr>
      <w:r w:rsidRPr="001F347D">
        <w:rPr>
          <w:rFonts w:ascii="Times New Roman" w:hAnsi="Times New Roman" w:cs="Times New Roman"/>
          <w:sz w:val="24"/>
          <w:szCs w:val="24"/>
        </w:rPr>
        <w:t>Іншомовна освіта, як органічна складова мовно-літературної освітньої галузі, представлена предметом «Іноземна мова» (англійська) в 1 – А, 1 – В класах – (по 2 год/тижд.), 2 – А, 2 – Б, 3 – А, 3 – Б, 3 – Г, 4 – Б, 4 – В, 4 – Г (по 3 год/тижд.).</w:t>
      </w:r>
    </w:p>
    <w:p w14:paraId="25BE06FF" w14:textId="6F7BF102"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Мета і завдання математичної освітньої галузі реалізуються через предмет «Математика» у 1 – А, 1 – В, 2 - А, 2 – Б класах – через предмет «Математика» (по 3 год/тижд.) та інтегрований курс «Я досліджую світ» (по 1 год/тижд.); у 3 – А, 3 – Б, 3 – Г, </w:t>
      </w:r>
      <w:r>
        <w:rPr>
          <w:rFonts w:ascii="Times New Roman" w:hAnsi="Times New Roman" w:cs="Times New Roman"/>
          <w:sz w:val="24"/>
          <w:szCs w:val="24"/>
        </w:rPr>
        <w:t xml:space="preserve">            </w:t>
      </w:r>
      <w:r w:rsidRPr="001F347D">
        <w:rPr>
          <w:rFonts w:ascii="Times New Roman" w:hAnsi="Times New Roman" w:cs="Times New Roman"/>
          <w:sz w:val="24"/>
          <w:szCs w:val="24"/>
        </w:rPr>
        <w:t>4 – Б, 4 – В, 4 – Г класах — через предмет  «Математика» (4 год/тижд.) та інтегрований курс «Я досліджую світ» (по 1 год/тижд.).</w:t>
      </w:r>
    </w:p>
    <w:p w14:paraId="061F2468"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Природнича, соціальна і здоров’язбережувальна, громадянська та історична, технологічна освітні галузі реалізуються через інтегрований курс «Я досліджую світ» у               1 – А, 1 – В, 2 - А, 2 – Б, 3 – А, 3 – Б, 3 – Г, 4 – Б, 4 – В, 4 – Г класах (по 4 год/тижд.).</w:t>
      </w:r>
    </w:p>
    <w:p w14:paraId="73C44CFF"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iCs/>
          <w:sz w:val="24"/>
          <w:szCs w:val="24"/>
        </w:rPr>
        <w:t xml:space="preserve">Мистецька освітня галузь у </w:t>
      </w:r>
      <w:r w:rsidRPr="001F347D">
        <w:rPr>
          <w:rFonts w:ascii="Times New Roman" w:hAnsi="Times New Roman" w:cs="Times New Roman"/>
          <w:sz w:val="24"/>
          <w:szCs w:val="24"/>
        </w:rPr>
        <w:t>1 – А, 1 – В, 2 - А, 2 – Б, 3 – А, 3 – Б, 3 – Г, 4 – Б, 4 – В, 4 – Г класах – через предмети «Музичне мистецтво», «Образотворче мистецтво» (по 1 год/тижд.).</w:t>
      </w:r>
    </w:p>
    <w:p w14:paraId="4CCABAB6" w14:textId="57C6DB5E"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 Інформатична освітня галузь реалізується  у 2 – А, 2 – Б класах через інтегрований курс «Я досліджую світ» (по 1 год/тижд.); у 3 – А, 3 – Б, 3 – Г, 4 – Б,</w:t>
      </w:r>
      <w:r>
        <w:rPr>
          <w:rFonts w:ascii="Times New Roman" w:hAnsi="Times New Roman" w:cs="Times New Roman"/>
          <w:sz w:val="24"/>
          <w:szCs w:val="24"/>
        </w:rPr>
        <w:t xml:space="preserve"> </w:t>
      </w:r>
      <w:r w:rsidRPr="001F347D">
        <w:rPr>
          <w:rFonts w:ascii="Times New Roman" w:hAnsi="Times New Roman" w:cs="Times New Roman"/>
          <w:sz w:val="24"/>
          <w:szCs w:val="24"/>
        </w:rPr>
        <w:t>4 – В, 4 – Г класах – через предмет «Інформатика» (по 1 год/тижд.).</w:t>
      </w:r>
    </w:p>
    <w:p w14:paraId="1869BD7F"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Фізкультурна освітня галузь у 1 – А, 1 – В, 2 - А, 2 – Б, 3 – А, 3 – Б, 3 – Г, 4 – Б,             4 – В, 4 – Г класах реалізовується через предмет «Фізична культура» (по 2 год/тижд.). Відповідно до Державного стандарту початкової освіти (Базовий навчальний план початкової освіти як складова частина  Державного стандарту початкової освіти) години, передбачені для фізичної культури, не враховуються під час визначення гранично допустимого навчального навантаження учнів. За рахунок навчального навантаження з </w:t>
      </w:r>
      <w:r w:rsidRPr="001F347D">
        <w:rPr>
          <w:rFonts w:ascii="Times New Roman" w:hAnsi="Times New Roman" w:cs="Times New Roman"/>
          <w:sz w:val="24"/>
          <w:szCs w:val="24"/>
        </w:rPr>
        <w:lastRenderedPageBreak/>
        <w:t>фізичної культури в 1 – А, 1 – В, 2 – А, 2 – Б, 3 – А, 3 – Б, 3 – Г, 4 – Б, 4 – В, 4 – Г класах введено хореографію (по 1 год/тижд.), що забезпечує рухову активність учнів.</w:t>
      </w:r>
    </w:p>
    <w:p w14:paraId="2B9781C3"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У 2025/2026 навчальному році 5 – А, 5 – В, 5 – Г, 6 – А, 6 – Б, 6 – В, 6 – Г, 7 – А,              7 – Б, 7 – В, 8 – Б, 8 – В класи працюють за Державним стандартом базової середньої освіти 2020 року, затвердженим постановою Кабінету Міністрів України від 09.08 2024 року № 1120</w:t>
      </w:r>
    </w:p>
    <w:p w14:paraId="6E59DA66"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Навчальний план для 5 – Б класу та  8 – А класу за Освітньою програмою базової середньої освіти науково-педагогічного проєкту «Інтелект України».</w:t>
      </w:r>
    </w:p>
    <w:p w14:paraId="081C5C9D" w14:textId="1C4601BB"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Мовно-літературна освітня галузь реалізується через навчальні предмети «Українська мова» у 5 – 6-х класах (по 4 години на тиждень), у 7 – 8 класах (по 3 год/тижд.); «Українська література» </w:t>
      </w:r>
      <w:r w:rsidRPr="001F347D">
        <w:rPr>
          <w:rFonts w:ascii="Times New Roman" w:hAnsi="Times New Roman" w:cs="Times New Roman"/>
          <w:spacing w:val="-8"/>
          <w:sz w:val="24"/>
          <w:szCs w:val="24"/>
        </w:rPr>
        <w:t xml:space="preserve">в проєктних 5 – Б  та 8 – А класах (по 2 </w:t>
      </w:r>
      <w:r w:rsidRPr="001F347D">
        <w:rPr>
          <w:rFonts w:ascii="Times New Roman" w:hAnsi="Times New Roman" w:cs="Times New Roman"/>
          <w:sz w:val="24"/>
          <w:szCs w:val="24"/>
        </w:rPr>
        <w:t>год/тижд.</w:t>
      </w:r>
      <w:r w:rsidRPr="001F347D">
        <w:rPr>
          <w:rFonts w:ascii="Times New Roman" w:hAnsi="Times New Roman" w:cs="Times New Roman"/>
          <w:spacing w:val="-8"/>
          <w:sz w:val="24"/>
          <w:szCs w:val="24"/>
        </w:rPr>
        <w:t xml:space="preserve">), в </w:t>
      </w:r>
      <w:r w:rsidRPr="001F347D">
        <w:rPr>
          <w:rFonts w:ascii="Times New Roman" w:hAnsi="Times New Roman" w:cs="Times New Roman"/>
          <w:sz w:val="24"/>
          <w:szCs w:val="24"/>
        </w:rPr>
        <w:t>5 – А, 5 – В, 5 – Г, 6 – А, 6 – Б, 6 – В, 6 – Г класи</w:t>
      </w:r>
      <w:r w:rsidRPr="001F347D">
        <w:rPr>
          <w:rFonts w:ascii="Times New Roman" w:hAnsi="Times New Roman" w:cs="Times New Roman"/>
          <w:spacing w:val="-8"/>
          <w:sz w:val="24"/>
          <w:szCs w:val="24"/>
        </w:rPr>
        <w:t xml:space="preserve"> (по 1,5 </w:t>
      </w:r>
      <w:r w:rsidRPr="001F347D">
        <w:rPr>
          <w:rFonts w:ascii="Times New Roman" w:hAnsi="Times New Roman" w:cs="Times New Roman"/>
          <w:sz w:val="24"/>
          <w:szCs w:val="24"/>
        </w:rPr>
        <w:t xml:space="preserve">год/тижд. + по 0,5 год/тижд. </w:t>
      </w:r>
      <w:r w:rsidRPr="001F347D">
        <w:rPr>
          <w:rFonts w:ascii="Times New Roman" w:hAnsi="Times New Roman" w:cs="Times New Roman"/>
          <w:spacing w:val="-8"/>
          <w:sz w:val="24"/>
          <w:szCs w:val="24"/>
        </w:rPr>
        <w:t>за рахунок додаткових годин для вивчення предметів освітніх галузей взято із годин навчального навантаження для перерозподілу між освітніми компонентами</w:t>
      </w:r>
      <w:r w:rsidRPr="001F347D">
        <w:rPr>
          <w:rFonts w:ascii="Times New Roman" w:hAnsi="Times New Roman" w:cs="Times New Roman"/>
          <w:sz w:val="24"/>
          <w:szCs w:val="24"/>
        </w:rPr>
        <w:t xml:space="preserve"> = 2  год/тижд. </w:t>
      </w:r>
      <w:r w:rsidRPr="001F347D">
        <w:rPr>
          <w:rFonts w:ascii="Times New Roman" w:hAnsi="Times New Roman" w:cs="Times New Roman"/>
          <w:spacing w:val="-8"/>
          <w:sz w:val="24"/>
          <w:szCs w:val="24"/>
        </w:rPr>
        <w:t>);</w:t>
      </w:r>
      <w:r w:rsidRPr="001F347D">
        <w:rPr>
          <w:rFonts w:ascii="Times New Roman" w:hAnsi="Times New Roman" w:cs="Times New Roman"/>
          <w:sz w:val="24"/>
          <w:szCs w:val="24"/>
        </w:rPr>
        <w:t xml:space="preserve"> 7 – А, 7 – Б,             7 – В класах </w:t>
      </w:r>
      <w:r w:rsidRPr="001F347D">
        <w:rPr>
          <w:rFonts w:ascii="Times New Roman" w:hAnsi="Times New Roman" w:cs="Times New Roman"/>
          <w:spacing w:val="-8"/>
          <w:sz w:val="24"/>
          <w:szCs w:val="24"/>
        </w:rPr>
        <w:t xml:space="preserve">(по 1,5 </w:t>
      </w:r>
      <w:r w:rsidRPr="001F347D">
        <w:rPr>
          <w:rFonts w:ascii="Times New Roman" w:hAnsi="Times New Roman" w:cs="Times New Roman"/>
          <w:sz w:val="24"/>
          <w:szCs w:val="24"/>
        </w:rPr>
        <w:t>год/тижд.</w:t>
      </w:r>
      <w:r w:rsidRPr="001F347D">
        <w:rPr>
          <w:rFonts w:ascii="Times New Roman" w:hAnsi="Times New Roman" w:cs="Times New Roman"/>
          <w:spacing w:val="-8"/>
          <w:sz w:val="24"/>
          <w:szCs w:val="24"/>
        </w:rPr>
        <w:t>);</w:t>
      </w:r>
      <w:r w:rsidRPr="001F347D">
        <w:rPr>
          <w:rFonts w:ascii="Times New Roman" w:hAnsi="Times New Roman" w:cs="Times New Roman"/>
          <w:sz w:val="24"/>
          <w:szCs w:val="24"/>
        </w:rPr>
        <w:t xml:space="preserve"> </w:t>
      </w:r>
      <w:r w:rsidRPr="001F347D">
        <w:rPr>
          <w:rFonts w:ascii="Times New Roman" w:hAnsi="Times New Roman" w:cs="Times New Roman"/>
          <w:spacing w:val="-8"/>
          <w:sz w:val="24"/>
          <w:szCs w:val="24"/>
        </w:rPr>
        <w:t xml:space="preserve"> </w:t>
      </w:r>
      <w:r w:rsidRPr="001F347D">
        <w:rPr>
          <w:rFonts w:ascii="Times New Roman" w:hAnsi="Times New Roman" w:cs="Times New Roman"/>
          <w:sz w:val="24"/>
          <w:szCs w:val="24"/>
        </w:rPr>
        <w:t>у 8 – Б, 8 – В</w:t>
      </w:r>
      <w:r w:rsidRPr="001F347D">
        <w:rPr>
          <w:rFonts w:ascii="Times New Roman" w:hAnsi="Times New Roman" w:cs="Times New Roman"/>
          <w:spacing w:val="-8"/>
          <w:sz w:val="24"/>
          <w:szCs w:val="24"/>
        </w:rPr>
        <w:t xml:space="preserve"> класах (по 1го</w:t>
      </w:r>
      <w:r w:rsidRPr="001F347D">
        <w:rPr>
          <w:rFonts w:ascii="Times New Roman" w:hAnsi="Times New Roman" w:cs="Times New Roman"/>
          <w:sz w:val="24"/>
          <w:szCs w:val="24"/>
        </w:rPr>
        <w:t>д/тижд.</w:t>
      </w:r>
      <w:r w:rsidRPr="001F347D">
        <w:rPr>
          <w:rFonts w:ascii="Times New Roman" w:hAnsi="Times New Roman" w:cs="Times New Roman"/>
          <w:spacing w:val="-8"/>
          <w:sz w:val="24"/>
          <w:szCs w:val="24"/>
        </w:rPr>
        <w:t xml:space="preserve">); «Зарубіжна література» в </w:t>
      </w:r>
      <w:r>
        <w:rPr>
          <w:rFonts w:ascii="Times New Roman" w:hAnsi="Times New Roman" w:cs="Times New Roman"/>
          <w:spacing w:val="-8"/>
          <w:sz w:val="24"/>
          <w:szCs w:val="24"/>
        </w:rPr>
        <w:t xml:space="preserve">   </w:t>
      </w:r>
      <w:r w:rsidRPr="001F347D">
        <w:rPr>
          <w:rFonts w:ascii="Times New Roman" w:hAnsi="Times New Roman" w:cs="Times New Roman"/>
          <w:sz w:val="24"/>
          <w:szCs w:val="24"/>
        </w:rPr>
        <w:t xml:space="preserve">5 – А, 5 – В, 5 – Г, 6 – А, 6 – Б, 6 – В, 6 – Г </w:t>
      </w:r>
      <w:r w:rsidRPr="001F347D">
        <w:rPr>
          <w:rFonts w:ascii="Times New Roman" w:hAnsi="Times New Roman" w:cs="Times New Roman"/>
          <w:spacing w:val="-8"/>
          <w:sz w:val="24"/>
          <w:szCs w:val="24"/>
        </w:rPr>
        <w:t xml:space="preserve">класах (по 1 </w:t>
      </w:r>
      <w:r w:rsidRPr="001F347D">
        <w:rPr>
          <w:rFonts w:ascii="Times New Roman" w:hAnsi="Times New Roman" w:cs="Times New Roman"/>
          <w:sz w:val="24"/>
          <w:szCs w:val="24"/>
        </w:rPr>
        <w:t xml:space="preserve">год/тижд. + по 0,5 год/тижд. </w:t>
      </w:r>
      <w:r w:rsidRPr="001F347D">
        <w:rPr>
          <w:rFonts w:ascii="Times New Roman" w:hAnsi="Times New Roman" w:cs="Times New Roman"/>
          <w:spacing w:val="-8"/>
          <w:sz w:val="24"/>
          <w:szCs w:val="24"/>
        </w:rPr>
        <w:t>за рахунок додаткових годин для вивчення предметів освітніх галузей взято із годин навчального навантаження для перерозподілу між освітніми компонентами</w:t>
      </w:r>
      <w:r w:rsidRPr="001F347D">
        <w:rPr>
          <w:rFonts w:ascii="Times New Roman" w:hAnsi="Times New Roman" w:cs="Times New Roman"/>
          <w:sz w:val="24"/>
          <w:szCs w:val="24"/>
        </w:rPr>
        <w:t xml:space="preserve"> = 1,5  год/тижд.</w:t>
      </w:r>
      <w:r w:rsidRPr="001F347D">
        <w:rPr>
          <w:rFonts w:ascii="Times New Roman" w:hAnsi="Times New Roman" w:cs="Times New Roman"/>
          <w:spacing w:val="-8"/>
          <w:sz w:val="24"/>
          <w:szCs w:val="24"/>
        </w:rPr>
        <w:t xml:space="preserve">),  у </w:t>
      </w:r>
      <w:r w:rsidRPr="001F347D">
        <w:rPr>
          <w:rFonts w:ascii="Times New Roman" w:hAnsi="Times New Roman" w:cs="Times New Roman"/>
          <w:sz w:val="24"/>
          <w:szCs w:val="24"/>
        </w:rPr>
        <w:t>проєктнних 5 – Б, 8 – А класах, 7 – А, 7 – Б, 7 – В, 8 – Б, 8 – В класах (</w:t>
      </w:r>
      <w:r w:rsidRPr="001F347D">
        <w:rPr>
          <w:rFonts w:ascii="Times New Roman" w:hAnsi="Times New Roman" w:cs="Times New Roman"/>
          <w:spacing w:val="-8"/>
          <w:sz w:val="24"/>
          <w:szCs w:val="24"/>
        </w:rPr>
        <w:t xml:space="preserve">по 1 </w:t>
      </w:r>
      <w:r w:rsidRPr="001F347D">
        <w:rPr>
          <w:rFonts w:ascii="Times New Roman" w:hAnsi="Times New Roman" w:cs="Times New Roman"/>
          <w:sz w:val="24"/>
          <w:szCs w:val="24"/>
        </w:rPr>
        <w:t xml:space="preserve">год/тижд.); </w:t>
      </w:r>
      <w:r w:rsidRPr="001F347D">
        <w:rPr>
          <w:rFonts w:ascii="Times New Roman" w:hAnsi="Times New Roman" w:cs="Times New Roman"/>
          <w:spacing w:val="-8"/>
          <w:sz w:val="24"/>
          <w:szCs w:val="24"/>
        </w:rPr>
        <w:t>«Іноземна мова (англійська)» у в  </w:t>
      </w:r>
      <w:r w:rsidRPr="001F347D">
        <w:rPr>
          <w:rFonts w:ascii="Times New Roman" w:hAnsi="Times New Roman" w:cs="Times New Roman"/>
          <w:sz w:val="24"/>
          <w:szCs w:val="24"/>
        </w:rPr>
        <w:t>5 – А, 5 – В, 5 – Г, 6 – А, 6 – Б, 6 – В, 6 – Г, 7 – А, 7 – Б, 7 – В та проєкному 8 – А класа</w:t>
      </w:r>
      <w:r w:rsidRPr="001F347D">
        <w:rPr>
          <w:rFonts w:ascii="Times New Roman" w:hAnsi="Times New Roman" w:cs="Times New Roman"/>
          <w:spacing w:val="-8"/>
          <w:sz w:val="24"/>
          <w:szCs w:val="24"/>
        </w:rPr>
        <w:t xml:space="preserve">х (по 3,5 </w:t>
      </w:r>
      <w:r w:rsidRPr="001F347D">
        <w:rPr>
          <w:rFonts w:ascii="Times New Roman" w:hAnsi="Times New Roman" w:cs="Times New Roman"/>
          <w:sz w:val="24"/>
          <w:szCs w:val="24"/>
        </w:rPr>
        <w:t xml:space="preserve">год/тижд.)  </w:t>
      </w:r>
      <w:r w:rsidRPr="001F347D">
        <w:rPr>
          <w:rFonts w:ascii="Times New Roman" w:hAnsi="Times New Roman" w:cs="Times New Roman"/>
          <w:spacing w:val="-8"/>
          <w:sz w:val="24"/>
          <w:szCs w:val="24"/>
        </w:rPr>
        <w:t xml:space="preserve">у </w:t>
      </w:r>
      <w:r w:rsidRPr="001F347D">
        <w:rPr>
          <w:rFonts w:ascii="Times New Roman" w:hAnsi="Times New Roman" w:cs="Times New Roman"/>
          <w:sz w:val="24"/>
          <w:szCs w:val="24"/>
        </w:rPr>
        <w:t>проєктному 5 – Б класі (</w:t>
      </w:r>
      <w:r w:rsidRPr="001F347D">
        <w:rPr>
          <w:rFonts w:ascii="Times New Roman" w:hAnsi="Times New Roman" w:cs="Times New Roman"/>
          <w:spacing w:val="-8"/>
          <w:sz w:val="24"/>
          <w:szCs w:val="24"/>
        </w:rPr>
        <w:t xml:space="preserve">4 </w:t>
      </w:r>
      <w:r w:rsidRPr="001F347D">
        <w:rPr>
          <w:rFonts w:ascii="Times New Roman" w:hAnsi="Times New Roman" w:cs="Times New Roman"/>
          <w:sz w:val="24"/>
          <w:szCs w:val="24"/>
        </w:rPr>
        <w:t xml:space="preserve">год/тижд.), у 8 – Б та 8 – В класах </w:t>
      </w:r>
      <w:r w:rsidRPr="001F347D">
        <w:rPr>
          <w:rFonts w:ascii="Times New Roman" w:hAnsi="Times New Roman" w:cs="Times New Roman"/>
          <w:spacing w:val="-8"/>
          <w:sz w:val="24"/>
          <w:szCs w:val="24"/>
        </w:rPr>
        <w:t xml:space="preserve">(по 3 </w:t>
      </w:r>
      <w:r w:rsidRPr="001F347D">
        <w:rPr>
          <w:rFonts w:ascii="Times New Roman" w:hAnsi="Times New Roman" w:cs="Times New Roman"/>
          <w:sz w:val="24"/>
          <w:szCs w:val="24"/>
        </w:rPr>
        <w:t xml:space="preserve">год/тижд. + по 0,5 год/тижд. </w:t>
      </w:r>
      <w:r w:rsidRPr="001F347D">
        <w:rPr>
          <w:rFonts w:ascii="Times New Roman" w:hAnsi="Times New Roman" w:cs="Times New Roman"/>
          <w:spacing w:val="-8"/>
          <w:sz w:val="24"/>
          <w:szCs w:val="24"/>
        </w:rPr>
        <w:t>за рахунок додаткових годин для вивчення предметів освітніх галузей взято із годин навчального навантаження для перерозподілу між освітніми компонентами</w:t>
      </w:r>
      <w:r w:rsidRPr="001F347D">
        <w:rPr>
          <w:rFonts w:ascii="Times New Roman" w:hAnsi="Times New Roman" w:cs="Times New Roman"/>
          <w:sz w:val="24"/>
          <w:szCs w:val="24"/>
        </w:rPr>
        <w:t xml:space="preserve"> = 3,5 год/тижд.</w:t>
      </w:r>
      <w:r w:rsidRPr="001F347D">
        <w:rPr>
          <w:rFonts w:ascii="Times New Roman" w:hAnsi="Times New Roman" w:cs="Times New Roman"/>
          <w:spacing w:val="-8"/>
          <w:sz w:val="24"/>
          <w:szCs w:val="24"/>
        </w:rPr>
        <w:t xml:space="preserve">). За рахунок додаткових годин для вивчення предметів освітніх галузей взято із годин навчального навантаження для перерозподілу між освітніми компонентами взято для вивчення предмету «Друга іноземна мова (польська)» в 5 – 8-х класах по 2 </w:t>
      </w:r>
      <w:r w:rsidRPr="001F347D">
        <w:rPr>
          <w:rFonts w:ascii="Times New Roman" w:hAnsi="Times New Roman" w:cs="Times New Roman"/>
          <w:sz w:val="24"/>
          <w:szCs w:val="24"/>
        </w:rPr>
        <w:t xml:space="preserve">год/тижд. </w:t>
      </w:r>
    </w:p>
    <w:p w14:paraId="4319B9B1" w14:textId="5E75F507" w:rsidR="001F347D" w:rsidRPr="001F347D" w:rsidRDefault="001F347D" w:rsidP="001F347D">
      <w:pPr>
        <w:pStyle w:val="aff1"/>
        <w:ind w:left="0" w:firstLine="851"/>
        <w:rPr>
          <w:rFonts w:ascii="Times New Roman" w:hAnsi="Times New Roman" w:cs="Times New Roman"/>
          <w:color w:val="EE0000"/>
          <w:sz w:val="24"/>
          <w:szCs w:val="24"/>
        </w:rPr>
      </w:pPr>
      <w:r w:rsidRPr="001F347D">
        <w:rPr>
          <w:rFonts w:ascii="Times New Roman" w:hAnsi="Times New Roman" w:cs="Times New Roman"/>
          <w:sz w:val="24"/>
          <w:szCs w:val="24"/>
        </w:rPr>
        <w:t xml:space="preserve">Математична освітня галузь реалізується через навчальний предмет «Математика» у проєктному 5 – Б класі – 6 год/тижд., в 5 – А, 5 – Б, 5 – В, 6 – А, 6 – Б, 6 – В, 6 – Г класах по 4 год/тижд. + по 1 год/тижд. </w:t>
      </w:r>
      <w:r w:rsidRPr="001F347D">
        <w:rPr>
          <w:rFonts w:ascii="Times New Roman" w:hAnsi="Times New Roman" w:cs="Times New Roman"/>
          <w:spacing w:val="-8"/>
          <w:sz w:val="24"/>
          <w:szCs w:val="24"/>
        </w:rPr>
        <w:t>за рахунок додаткових годин для вивчення предметів освітніх галузей взято із годин навчального навантаження для перерозподілу між освітніми компонентами</w:t>
      </w:r>
      <w:r w:rsidRPr="001F347D">
        <w:rPr>
          <w:rFonts w:ascii="Times New Roman" w:hAnsi="Times New Roman" w:cs="Times New Roman"/>
          <w:sz w:val="24"/>
          <w:szCs w:val="24"/>
        </w:rPr>
        <w:t xml:space="preserve"> = 5 год/тижд.</w:t>
      </w:r>
      <w:r w:rsidRPr="001F347D">
        <w:rPr>
          <w:rFonts w:ascii="Times New Roman" w:hAnsi="Times New Roman" w:cs="Times New Roman"/>
          <w:spacing w:val="-8"/>
          <w:sz w:val="24"/>
          <w:szCs w:val="24"/>
        </w:rPr>
        <w:t xml:space="preserve">). Навчальний предмет «Алгебра» у 7 – А, 7 – Б, 7 – В, 8 – Б, 8 – В класах по 2,5 </w:t>
      </w:r>
      <w:r w:rsidRPr="001F347D">
        <w:rPr>
          <w:rFonts w:ascii="Times New Roman" w:hAnsi="Times New Roman" w:cs="Times New Roman"/>
          <w:sz w:val="24"/>
          <w:szCs w:val="24"/>
        </w:rPr>
        <w:t xml:space="preserve">год/тижд. + по 0,5 год/тижд. </w:t>
      </w:r>
      <w:r w:rsidRPr="001F347D">
        <w:rPr>
          <w:rFonts w:ascii="Times New Roman" w:hAnsi="Times New Roman" w:cs="Times New Roman"/>
          <w:spacing w:val="-8"/>
          <w:sz w:val="24"/>
          <w:szCs w:val="24"/>
        </w:rPr>
        <w:t>за рахунок додаткових годин для вивчення предметів освітніх галузей взято із годин навчального навантаження для перерозподілу між освітніми компонентами</w:t>
      </w:r>
      <w:r w:rsidRPr="001F347D">
        <w:rPr>
          <w:rFonts w:ascii="Times New Roman" w:hAnsi="Times New Roman" w:cs="Times New Roman"/>
          <w:sz w:val="24"/>
          <w:szCs w:val="24"/>
        </w:rPr>
        <w:t xml:space="preserve"> = 3 год/тижд., у проєктному 8 – А калсі – 3,5 год/тижд. </w:t>
      </w:r>
      <w:r w:rsidRPr="001F347D">
        <w:rPr>
          <w:rFonts w:ascii="Times New Roman" w:hAnsi="Times New Roman" w:cs="Times New Roman"/>
          <w:spacing w:val="-8"/>
          <w:sz w:val="24"/>
          <w:szCs w:val="24"/>
        </w:rPr>
        <w:t xml:space="preserve">Навчальний предмет «Геометрія» у </w:t>
      </w:r>
      <w:r>
        <w:rPr>
          <w:rFonts w:ascii="Times New Roman" w:hAnsi="Times New Roman" w:cs="Times New Roman"/>
          <w:spacing w:val="-8"/>
          <w:sz w:val="24"/>
          <w:szCs w:val="24"/>
        </w:rPr>
        <w:t xml:space="preserve">             </w:t>
      </w:r>
      <w:r w:rsidRPr="001F347D">
        <w:rPr>
          <w:rFonts w:ascii="Times New Roman" w:hAnsi="Times New Roman" w:cs="Times New Roman"/>
          <w:spacing w:val="-8"/>
          <w:sz w:val="24"/>
          <w:szCs w:val="24"/>
        </w:rPr>
        <w:t xml:space="preserve">7 – А, 7 – Б, 7 – В, 8 – Б, 8 – В класах по 1,5 </w:t>
      </w:r>
      <w:r w:rsidRPr="001F347D">
        <w:rPr>
          <w:rFonts w:ascii="Times New Roman" w:hAnsi="Times New Roman" w:cs="Times New Roman"/>
          <w:sz w:val="24"/>
          <w:szCs w:val="24"/>
        </w:rPr>
        <w:t xml:space="preserve">год/тижд. + по 0,5 год/тижд. </w:t>
      </w:r>
      <w:r w:rsidRPr="001F347D">
        <w:rPr>
          <w:rFonts w:ascii="Times New Roman" w:hAnsi="Times New Roman" w:cs="Times New Roman"/>
          <w:spacing w:val="-8"/>
          <w:sz w:val="24"/>
          <w:szCs w:val="24"/>
        </w:rPr>
        <w:t>за рахунок додаткових годин для вивчення предметів освітніх галузей взято із годин навчального навантаження для перерозподілу між освітніми компонентами</w:t>
      </w:r>
      <w:r w:rsidRPr="001F347D">
        <w:rPr>
          <w:rFonts w:ascii="Times New Roman" w:hAnsi="Times New Roman" w:cs="Times New Roman"/>
          <w:sz w:val="24"/>
          <w:szCs w:val="24"/>
        </w:rPr>
        <w:t xml:space="preserve"> = 2 год/тижд., у проєктному 8 – А калсі – 2,5 год/тижд.</w:t>
      </w:r>
    </w:p>
    <w:p w14:paraId="4CF5A027" w14:textId="13478C3A"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Природнича освітня галузь реалізується у проєктному 5 – Б класі через інтегровані курси «Пізнаємо природу. Моя планета Земля» (2 </w:t>
      </w:r>
      <w:r w:rsidRPr="001F347D">
        <w:rPr>
          <w:rFonts w:ascii="Times New Roman" w:hAnsi="Times New Roman" w:cs="Times New Roman"/>
          <w:spacing w:val="-8"/>
          <w:sz w:val="24"/>
          <w:szCs w:val="24"/>
        </w:rPr>
        <w:t>год/тижд.</w:t>
      </w:r>
      <w:r w:rsidRPr="001F347D">
        <w:rPr>
          <w:rFonts w:ascii="Times New Roman" w:hAnsi="Times New Roman" w:cs="Times New Roman"/>
          <w:sz w:val="24"/>
          <w:szCs w:val="24"/>
        </w:rPr>
        <w:t xml:space="preserve">), та «Пізнаємо природу. Твої фізичні відкриття» (по 1 годині на тиждень); через інтегрований курс «Пізнаємо природу» у 5 – А, 5 – В, 5 – Г класах  (по 1,5 год/тижд. + по 0,5 год/тижд. </w:t>
      </w:r>
      <w:r w:rsidRPr="001F347D">
        <w:rPr>
          <w:rFonts w:ascii="Times New Roman" w:hAnsi="Times New Roman" w:cs="Times New Roman"/>
          <w:spacing w:val="-8"/>
          <w:sz w:val="24"/>
          <w:szCs w:val="24"/>
        </w:rPr>
        <w:t>за рахунок додаткових годин для вивчення предметів освітніх галузей взято із годин навчального навантаження для перерозподілу між освітніми компонентами</w:t>
      </w:r>
      <w:r w:rsidRPr="001F347D">
        <w:rPr>
          <w:rFonts w:ascii="Times New Roman" w:hAnsi="Times New Roman" w:cs="Times New Roman"/>
          <w:sz w:val="24"/>
          <w:szCs w:val="24"/>
        </w:rPr>
        <w:t xml:space="preserve"> = 2 год/тижд.) та  в 6 – А, 6 – Б, 6 – В класах по 1  год/тижд. + + по 1 год/тижд. </w:t>
      </w:r>
      <w:r w:rsidRPr="001F347D">
        <w:rPr>
          <w:rFonts w:ascii="Times New Roman" w:hAnsi="Times New Roman" w:cs="Times New Roman"/>
          <w:spacing w:val="-8"/>
          <w:sz w:val="24"/>
          <w:szCs w:val="24"/>
        </w:rPr>
        <w:t>за рахунок додаткових годин для вивчення предметів освітніх галузей взято із годин навчального навантаження для перерозподілу між освітніми компонентами</w:t>
      </w:r>
      <w:r w:rsidRPr="001F347D">
        <w:rPr>
          <w:rFonts w:ascii="Times New Roman" w:hAnsi="Times New Roman" w:cs="Times New Roman"/>
          <w:sz w:val="24"/>
          <w:szCs w:val="24"/>
        </w:rPr>
        <w:t xml:space="preserve"> = 2 год/тижд.; через навчальний предмет «Географія» у 6 – А, 6 – Б, 6 – В, 6 – Г класах (по 1 год/тижд.), у 7 – А, 7 – Б, 7 – В, 8 – Б, 8 – В та проєктному</w:t>
      </w:r>
      <w:r>
        <w:rPr>
          <w:rFonts w:ascii="Times New Roman" w:hAnsi="Times New Roman" w:cs="Times New Roman"/>
          <w:sz w:val="24"/>
          <w:szCs w:val="24"/>
        </w:rPr>
        <w:t xml:space="preserve"> </w:t>
      </w:r>
      <w:r w:rsidRPr="001F347D">
        <w:rPr>
          <w:rFonts w:ascii="Times New Roman" w:hAnsi="Times New Roman" w:cs="Times New Roman"/>
          <w:sz w:val="24"/>
          <w:szCs w:val="24"/>
        </w:rPr>
        <w:t>8 – А класі (по 2 год/тижд.); через навчальні предмет «Біологія», «Фізика» у 7 – 8 класах (по 2 год/тижд.); «Хімія» у 7-х класах – по 1  год/тижд., у 8-х класах – по 2  год/тижд.</w:t>
      </w:r>
    </w:p>
    <w:p w14:paraId="060DE4BE" w14:textId="0483B782"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Соціальна та здоров’язбережувальна освітня галузь реалізується через інтегрований курс «Здоров’я, безпека та добробут» у 5 – А, 5 – В, 5 – Г класах по 1,5 год/тижд. + по 0,5 год/тижд. </w:t>
      </w:r>
      <w:r w:rsidRPr="001F347D">
        <w:rPr>
          <w:rFonts w:ascii="Times New Roman" w:hAnsi="Times New Roman" w:cs="Times New Roman"/>
          <w:spacing w:val="-8"/>
          <w:sz w:val="24"/>
          <w:szCs w:val="24"/>
        </w:rPr>
        <w:t>за рахунок додаткових годин для вивчення предметів освітніх галузей взято із годин навчального навантаження для перерозподілу між освітніми</w:t>
      </w:r>
      <w:r>
        <w:rPr>
          <w:rFonts w:ascii="Times New Roman" w:hAnsi="Times New Roman" w:cs="Times New Roman"/>
          <w:spacing w:val="-8"/>
          <w:sz w:val="24"/>
          <w:szCs w:val="24"/>
        </w:rPr>
        <w:t xml:space="preserve"> </w:t>
      </w:r>
      <w:r w:rsidRPr="001F347D">
        <w:rPr>
          <w:rFonts w:ascii="Times New Roman" w:hAnsi="Times New Roman" w:cs="Times New Roman"/>
          <w:spacing w:val="-8"/>
          <w:sz w:val="24"/>
          <w:szCs w:val="24"/>
        </w:rPr>
        <w:t>компонентами</w:t>
      </w:r>
      <w:r w:rsidRPr="001F347D">
        <w:rPr>
          <w:rFonts w:ascii="Times New Roman" w:hAnsi="Times New Roman" w:cs="Times New Roman"/>
          <w:sz w:val="24"/>
          <w:szCs w:val="24"/>
        </w:rPr>
        <w:t xml:space="preserve"> = 2 год/тижд., у 6 – 7 </w:t>
      </w:r>
      <w:r w:rsidRPr="001F347D">
        <w:rPr>
          <w:rFonts w:ascii="Times New Roman" w:hAnsi="Times New Roman" w:cs="Times New Roman"/>
          <w:sz w:val="24"/>
          <w:szCs w:val="24"/>
        </w:rPr>
        <w:lastRenderedPageBreak/>
        <w:t>класах – по 1 год/тижд., у 8 – Б, 8 – В класах по 0,5 год/тижд.; «Підприємство і фінансова грамотність» у 8 – Б, 8 – В класах по 0,5 год/тижд.; «Навчаємося разом» у проєктному 8 – А класі 1 год/тижд.</w:t>
      </w:r>
    </w:p>
    <w:p w14:paraId="5E0D0811"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Громадянська та історична освітня галузь реалізується через інтегрований курс «Україна і світ: вступ до історії та громадянської освіти» у проєктному 5 – Б  класі (1 год/тижд.), «Інтегрований курс історії та громадянської освіти» в 5 – А, 5 – В, 5 - Г класах (по 1 год/тижд.),  через інтегрований курс історії та громадянської освіти у  6-х класах (по 1,5 </w:t>
      </w:r>
      <w:r w:rsidRPr="001F347D">
        <w:rPr>
          <w:rFonts w:ascii="Times New Roman" w:hAnsi="Times New Roman" w:cs="Times New Roman"/>
          <w:spacing w:val="-8"/>
          <w:sz w:val="24"/>
          <w:szCs w:val="24"/>
        </w:rPr>
        <w:t xml:space="preserve">год/тижд. + </w:t>
      </w:r>
      <w:r w:rsidRPr="001F347D">
        <w:rPr>
          <w:rFonts w:ascii="Times New Roman" w:hAnsi="Times New Roman" w:cs="Times New Roman"/>
          <w:sz w:val="24"/>
          <w:szCs w:val="24"/>
        </w:rPr>
        <w:t xml:space="preserve">по 0,5 год/тижд. </w:t>
      </w:r>
      <w:r w:rsidRPr="001F347D">
        <w:rPr>
          <w:rFonts w:ascii="Times New Roman" w:hAnsi="Times New Roman" w:cs="Times New Roman"/>
          <w:spacing w:val="-8"/>
          <w:sz w:val="24"/>
          <w:szCs w:val="24"/>
        </w:rPr>
        <w:t>за рахунок додаткових годин для вивчення предметів освітніх галузей взято із годин навчального навантаження для перерозподілу між освітніми компонентами</w:t>
      </w:r>
      <w:r w:rsidRPr="001F347D">
        <w:rPr>
          <w:rFonts w:ascii="Times New Roman" w:hAnsi="Times New Roman" w:cs="Times New Roman"/>
          <w:sz w:val="24"/>
          <w:szCs w:val="24"/>
        </w:rPr>
        <w:t xml:space="preserve"> = 2 год/тижд.); «Історія України» у 7-х класах (по 0,5 год/тижд.</w:t>
      </w:r>
      <w:r w:rsidRPr="001F347D">
        <w:rPr>
          <w:rFonts w:ascii="Times New Roman" w:hAnsi="Times New Roman" w:cs="Times New Roman"/>
          <w:spacing w:val="-8"/>
          <w:sz w:val="24"/>
          <w:szCs w:val="24"/>
        </w:rPr>
        <w:t xml:space="preserve"> + </w:t>
      </w:r>
      <w:r w:rsidRPr="001F347D">
        <w:rPr>
          <w:rFonts w:ascii="Times New Roman" w:hAnsi="Times New Roman" w:cs="Times New Roman"/>
          <w:sz w:val="24"/>
          <w:szCs w:val="24"/>
        </w:rPr>
        <w:t xml:space="preserve">по 0,5 год/тижд. </w:t>
      </w:r>
      <w:r w:rsidRPr="001F347D">
        <w:rPr>
          <w:rFonts w:ascii="Times New Roman" w:hAnsi="Times New Roman" w:cs="Times New Roman"/>
          <w:spacing w:val="-8"/>
          <w:sz w:val="24"/>
          <w:szCs w:val="24"/>
        </w:rPr>
        <w:t>за рахунок додаткових годин для вивчення предметів освітніх галузей взято із годин навчального навантаження для перерозподілу між освітніми компонентами</w:t>
      </w:r>
      <w:r w:rsidRPr="001F347D">
        <w:rPr>
          <w:rFonts w:ascii="Times New Roman" w:hAnsi="Times New Roman" w:cs="Times New Roman"/>
          <w:sz w:val="24"/>
          <w:szCs w:val="24"/>
        </w:rPr>
        <w:t xml:space="preserve"> = 1 год/тижд.), 8 – Б, 8 – В  класах по 1 год/тижд.;  предмети «Всесвітня історія» та «Громадянська освіта» у 7-х та              8 – Б, 8 – В класах по 0,5 год/тижд.; «Історія: Україна і світ» у проєктному 8 – А класі – 2,5 год/тижд.</w:t>
      </w:r>
    </w:p>
    <w:p w14:paraId="34FB531C"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Інформатична освітня галузь реалізується через навчальний предмет «Інформатика» у 5 – 7-х класах (по 1 год/тижд.), у 8-х класах (по 1,5 год/тижд.).</w:t>
      </w:r>
    </w:p>
    <w:p w14:paraId="28B03855"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Технологічна освітня галузь реалізується через навчальний предмет «Технології» у 5 – 8-х класах (по 1 год/тижд.).</w:t>
      </w:r>
    </w:p>
    <w:p w14:paraId="0B6DE295"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Мистецька освітня галузь реалізується через предмети «Музичне мистецтво» та «Образотворче мистецтво» у 5 – А, 5 – В, 5 – Г, 6 – А, 6 – Б, 6 – В, 6 – Г класах (по 0,5 </w:t>
      </w:r>
      <w:r w:rsidRPr="001F347D">
        <w:rPr>
          <w:rFonts w:ascii="Times New Roman" w:hAnsi="Times New Roman" w:cs="Times New Roman"/>
          <w:spacing w:val="-8"/>
          <w:sz w:val="24"/>
          <w:szCs w:val="24"/>
        </w:rPr>
        <w:t xml:space="preserve">год/тижд. + </w:t>
      </w:r>
      <w:r w:rsidRPr="001F347D">
        <w:rPr>
          <w:rFonts w:ascii="Times New Roman" w:hAnsi="Times New Roman" w:cs="Times New Roman"/>
          <w:sz w:val="24"/>
          <w:szCs w:val="24"/>
        </w:rPr>
        <w:t xml:space="preserve">по 0,5 год/тижд. </w:t>
      </w:r>
      <w:r w:rsidRPr="001F347D">
        <w:rPr>
          <w:rFonts w:ascii="Times New Roman" w:hAnsi="Times New Roman" w:cs="Times New Roman"/>
          <w:spacing w:val="-8"/>
          <w:sz w:val="24"/>
          <w:szCs w:val="24"/>
        </w:rPr>
        <w:t>за рахунок додаткових годин для вивчення предметів освітніх галузей взято із годин навчального навантаження для перерозподілу між освітніми компонентами</w:t>
      </w:r>
      <w:r w:rsidRPr="001F347D">
        <w:rPr>
          <w:rFonts w:ascii="Times New Roman" w:hAnsi="Times New Roman" w:cs="Times New Roman"/>
          <w:sz w:val="24"/>
          <w:szCs w:val="24"/>
        </w:rPr>
        <w:t xml:space="preserve"> = 1 год/тижд.)  проєктному  5 – Б класі, 7-х класах  (по 0,5 год/тижд.), «Інтегрований курс мистецтва» у 8 – Б, 8 – В класах класах (по 1 год/тижд.), «Мистецтво» у проєктному 8 – А класі – 1 год/тижд.</w:t>
      </w:r>
    </w:p>
    <w:p w14:paraId="119A2F78"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Освітня галузь фізична культура у 5 – 8-х класах — через навчальний предмет «Фізична культура» (по 3 год/тижд.). Години, передбачені для фізичної культури, не враховуються під час визначення гранично допустимого навчального навантаження учнів.</w:t>
      </w:r>
    </w:p>
    <w:p w14:paraId="631BD10E"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У 2025/2026 навчальному році 9 класи працюють за Державним стандартом базової і повної загальної середньої освіти, затвердженим постановою Кабінету Міністрів України від 23 листопада 2011 року № 1392 (у редакції постанови Кабінету Міністрів України від 01.09.2020).</w:t>
      </w:r>
    </w:p>
    <w:p w14:paraId="3D2FE459" w14:textId="05E7CEDC"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Освітня галузь мови і літератури реалізується через навчальні предмети: «Українська мова» у 9 – А, 9 – В класах (по 2 години). За заявами батьків та за рахунок годин на вивчення спеціалізованих навчальних предмету «Українська мова» з метою підвищення рівня сформованості предметних компетентностей здобувачів освіти збільшено кількість годин предмета «Українська мова» у 9 – Б класі (2 год/тижд. + 1 год/тижд. за рахунок годин на вивчення спеціалізованих навчальних предметів та курсів = 3 год/тижд.). </w:t>
      </w:r>
      <w:r w:rsidRPr="001F347D">
        <w:rPr>
          <w:rFonts w:ascii="Times New Roman" w:hAnsi="Times New Roman" w:cs="Times New Roman"/>
          <w:spacing w:val="-6"/>
          <w:sz w:val="24"/>
          <w:szCs w:val="24"/>
        </w:rPr>
        <w:t xml:space="preserve">Навчальний предмет «Українська література» у 9 класах </w:t>
      </w:r>
      <w:r w:rsidRPr="001F347D">
        <w:rPr>
          <w:rFonts w:ascii="Times New Roman" w:hAnsi="Times New Roman" w:cs="Times New Roman"/>
          <w:spacing w:val="-18"/>
          <w:sz w:val="24"/>
          <w:szCs w:val="24"/>
        </w:rPr>
        <w:t xml:space="preserve">(по 2 </w:t>
      </w:r>
      <w:r w:rsidRPr="001F347D">
        <w:rPr>
          <w:rFonts w:ascii="Times New Roman" w:hAnsi="Times New Roman" w:cs="Times New Roman"/>
          <w:sz w:val="24"/>
          <w:szCs w:val="24"/>
        </w:rPr>
        <w:t>год/тижд.)</w:t>
      </w:r>
      <w:r w:rsidRPr="001F347D">
        <w:rPr>
          <w:rFonts w:ascii="Times New Roman" w:hAnsi="Times New Roman" w:cs="Times New Roman"/>
          <w:spacing w:val="-8"/>
          <w:sz w:val="24"/>
          <w:szCs w:val="24"/>
        </w:rPr>
        <w:t xml:space="preserve">; «Зарубіжна література» у 9 класах (по 2 </w:t>
      </w:r>
      <w:r w:rsidRPr="001F347D">
        <w:rPr>
          <w:rFonts w:ascii="Times New Roman" w:hAnsi="Times New Roman" w:cs="Times New Roman"/>
          <w:sz w:val="24"/>
          <w:szCs w:val="24"/>
        </w:rPr>
        <w:t>год/тижд.</w:t>
      </w:r>
      <w:r w:rsidRPr="001F347D">
        <w:rPr>
          <w:rFonts w:ascii="Times New Roman" w:hAnsi="Times New Roman" w:cs="Times New Roman"/>
          <w:spacing w:val="-8"/>
          <w:sz w:val="24"/>
          <w:szCs w:val="24"/>
        </w:rPr>
        <w:t xml:space="preserve">); «Іноземна мова (англійська)  у 9 – А, 9 – Б класах (по 2 </w:t>
      </w:r>
      <w:r w:rsidRPr="001F347D">
        <w:rPr>
          <w:rFonts w:ascii="Times New Roman" w:hAnsi="Times New Roman" w:cs="Times New Roman"/>
          <w:sz w:val="24"/>
          <w:szCs w:val="24"/>
        </w:rPr>
        <w:t>год/тижд.</w:t>
      </w:r>
      <w:r w:rsidRPr="001F347D">
        <w:rPr>
          <w:rFonts w:ascii="Times New Roman" w:hAnsi="Times New Roman" w:cs="Times New Roman"/>
          <w:spacing w:val="-8"/>
          <w:sz w:val="24"/>
          <w:szCs w:val="24"/>
        </w:rPr>
        <w:t xml:space="preserve">), у </w:t>
      </w:r>
      <w:r>
        <w:rPr>
          <w:rFonts w:ascii="Times New Roman" w:hAnsi="Times New Roman" w:cs="Times New Roman"/>
          <w:spacing w:val="-8"/>
          <w:sz w:val="24"/>
          <w:szCs w:val="24"/>
        </w:rPr>
        <w:t xml:space="preserve">            </w:t>
      </w:r>
      <w:r w:rsidRPr="001F347D">
        <w:rPr>
          <w:rFonts w:ascii="Times New Roman" w:hAnsi="Times New Roman" w:cs="Times New Roman"/>
          <w:spacing w:val="-8"/>
          <w:sz w:val="24"/>
          <w:szCs w:val="24"/>
        </w:rPr>
        <w:t xml:space="preserve">9 – В класі (2 год/тижд. + </w:t>
      </w:r>
      <w:r w:rsidRPr="001F347D">
        <w:rPr>
          <w:rFonts w:ascii="Times New Roman" w:hAnsi="Times New Roman" w:cs="Times New Roman"/>
          <w:sz w:val="24"/>
          <w:szCs w:val="24"/>
        </w:rPr>
        <w:t>1 год/тижд. за рахунок годин на вивчення спеціалізованих навчальних предметів та курсів = 3 год/тижд.</w:t>
      </w:r>
      <w:r w:rsidRPr="001F347D">
        <w:rPr>
          <w:rFonts w:ascii="Times New Roman" w:hAnsi="Times New Roman" w:cs="Times New Roman"/>
          <w:spacing w:val="-8"/>
          <w:sz w:val="24"/>
          <w:szCs w:val="24"/>
        </w:rPr>
        <w:t xml:space="preserve">), «Друга іноземна мова (польська)» у 9-х класах (по 1 год/тижд. </w:t>
      </w:r>
      <w:r w:rsidRPr="001F347D">
        <w:rPr>
          <w:rFonts w:ascii="Times New Roman" w:hAnsi="Times New Roman" w:cs="Times New Roman"/>
          <w:sz w:val="24"/>
          <w:szCs w:val="24"/>
        </w:rPr>
        <w:t>за рахунок годин на вивчення спеціалізованих навчальних предметів та курсів</w:t>
      </w:r>
      <w:r w:rsidRPr="001F347D">
        <w:rPr>
          <w:rFonts w:ascii="Times New Roman" w:hAnsi="Times New Roman" w:cs="Times New Roman"/>
          <w:spacing w:val="-8"/>
          <w:sz w:val="24"/>
          <w:szCs w:val="24"/>
        </w:rPr>
        <w:t xml:space="preserve">). </w:t>
      </w:r>
      <w:r w:rsidRPr="001F347D">
        <w:rPr>
          <w:rFonts w:ascii="Times New Roman" w:hAnsi="Times New Roman" w:cs="Times New Roman"/>
          <w:sz w:val="24"/>
          <w:szCs w:val="24"/>
        </w:rPr>
        <w:t>За заявами батьків та за рахунок годин на вивчення спеціалізованих навчальних предмету «Англійська мова» з метою підвищення рівня сформованості предметних компетентностей здобувачів освіти збільшено кількість годин у 9 – В класі (1 год/тижд.).</w:t>
      </w:r>
    </w:p>
    <w:p w14:paraId="7157F123" w14:textId="77777777" w:rsidR="001F347D" w:rsidRPr="001F347D" w:rsidRDefault="001F347D" w:rsidP="001F347D">
      <w:pPr>
        <w:spacing w:after="0" w:line="240" w:lineRule="auto"/>
        <w:ind w:firstLine="851"/>
        <w:jc w:val="both"/>
        <w:rPr>
          <w:rFonts w:ascii="Times New Roman" w:eastAsia="Times New Roman" w:hAnsi="Times New Roman" w:cs="Times New Roman"/>
          <w:sz w:val="24"/>
          <w:szCs w:val="24"/>
          <w:lang w:eastAsia="ru-RU"/>
        </w:rPr>
      </w:pPr>
      <w:bookmarkStart w:id="6" w:name="_Hlk137980976"/>
      <w:r w:rsidRPr="001F347D">
        <w:rPr>
          <w:rFonts w:ascii="Times New Roman" w:eastAsia="Times New Roman" w:hAnsi="Times New Roman" w:cs="Times New Roman"/>
          <w:sz w:val="24"/>
          <w:szCs w:val="24"/>
          <w:lang w:eastAsia="ru-RU"/>
        </w:rPr>
        <w:t xml:space="preserve">Мета і завдання математичної освітньої галузі реалізуються через навчальні предмети «Алгебра» </w:t>
      </w:r>
      <w:r w:rsidRPr="001F347D">
        <w:rPr>
          <w:rFonts w:ascii="Times New Roman" w:eastAsia="Times New Roman" w:hAnsi="Times New Roman" w:cs="Times New Roman"/>
          <w:spacing w:val="-10"/>
          <w:sz w:val="24"/>
          <w:szCs w:val="24"/>
          <w:lang w:eastAsia="ru-RU"/>
        </w:rPr>
        <w:t xml:space="preserve">у 9 </w:t>
      </w:r>
      <w:r w:rsidRPr="001F347D">
        <w:rPr>
          <w:rFonts w:ascii="Times New Roman" w:eastAsia="Times New Roman" w:hAnsi="Times New Roman" w:cs="Times New Roman"/>
          <w:sz w:val="24"/>
          <w:szCs w:val="24"/>
          <w:lang w:eastAsia="ru-RU"/>
        </w:rPr>
        <w:t xml:space="preserve">класах (по 2 </w:t>
      </w:r>
      <w:r w:rsidRPr="001F347D">
        <w:rPr>
          <w:rFonts w:ascii="Times New Roman" w:hAnsi="Times New Roman" w:cs="Times New Roman"/>
          <w:sz w:val="24"/>
          <w:szCs w:val="24"/>
        </w:rPr>
        <w:t>год/тижд.</w:t>
      </w:r>
      <w:r w:rsidRPr="001F347D">
        <w:rPr>
          <w:rFonts w:ascii="Times New Roman" w:eastAsia="Times New Roman" w:hAnsi="Times New Roman" w:cs="Times New Roman"/>
          <w:sz w:val="24"/>
          <w:szCs w:val="24"/>
          <w:lang w:eastAsia="ru-RU"/>
        </w:rPr>
        <w:t xml:space="preserve"> </w:t>
      </w:r>
      <w:r w:rsidRPr="001F347D">
        <w:rPr>
          <w:rFonts w:ascii="Times New Roman" w:eastAsia="Times New Roman" w:hAnsi="Times New Roman" w:cs="Times New Roman"/>
          <w:spacing w:val="-2"/>
          <w:sz w:val="24"/>
          <w:szCs w:val="24"/>
          <w:lang w:eastAsia="ru-RU"/>
        </w:rPr>
        <w:t xml:space="preserve">та «Геометрія» у 9 </w:t>
      </w:r>
      <w:r w:rsidRPr="001F347D">
        <w:rPr>
          <w:rFonts w:ascii="Times New Roman" w:eastAsia="Times New Roman" w:hAnsi="Times New Roman" w:cs="Times New Roman"/>
          <w:spacing w:val="-4"/>
          <w:sz w:val="24"/>
          <w:szCs w:val="24"/>
          <w:lang w:eastAsia="ru-RU"/>
        </w:rPr>
        <w:t xml:space="preserve">класах (по 2 </w:t>
      </w:r>
      <w:r w:rsidRPr="001F347D">
        <w:rPr>
          <w:rFonts w:ascii="Times New Roman" w:hAnsi="Times New Roman" w:cs="Times New Roman"/>
          <w:sz w:val="24"/>
          <w:szCs w:val="24"/>
        </w:rPr>
        <w:t>год/тижд.</w:t>
      </w:r>
      <w:r w:rsidRPr="001F347D">
        <w:rPr>
          <w:rFonts w:ascii="Times New Roman" w:eastAsia="Times New Roman" w:hAnsi="Times New Roman" w:cs="Times New Roman"/>
          <w:spacing w:val="-4"/>
          <w:sz w:val="24"/>
          <w:szCs w:val="24"/>
          <w:lang w:eastAsia="ru-RU"/>
        </w:rPr>
        <w:t>).</w:t>
      </w:r>
    </w:p>
    <w:bookmarkEnd w:id="6"/>
    <w:p w14:paraId="55CABE81" w14:textId="77777777" w:rsidR="001F347D" w:rsidRPr="001F347D" w:rsidRDefault="001F347D" w:rsidP="001F347D">
      <w:pPr>
        <w:pStyle w:val="aff1"/>
        <w:ind w:left="0" w:firstLine="851"/>
        <w:rPr>
          <w:rFonts w:ascii="Times New Roman" w:hAnsi="Times New Roman" w:cs="Times New Roman"/>
          <w:sz w:val="24"/>
          <w:szCs w:val="24"/>
        </w:rPr>
      </w:pPr>
      <w:r w:rsidRPr="001F347D">
        <w:rPr>
          <w:rFonts w:ascii="Times New Roman" w:hAnsi="Times New Roman" w:cs="Times New Roman"/>
          <w:sz w:val="24"/>
          <w:szCs w:val="24"/>
        </w:rPr>
        <w:t xml:space="preserve">Освітня галузь суспільствознавство реалізується через навчальні предмети </w:t>
      </w:r>
      <w:r w:rsidRPr="001F347D">
        <w:rPr>
          <w:rFonts w:ascii="Times New Roman" w:hAnsi="Times New Roman" w:cs="Times New Roman"/>
          <w:spacing w:val="-2"/>
          <w:sz w:val="24"/>
          <w:szCs w:val="24"/>
        </w:rPr>
        <w:t>«</w:t>
      </w:r>
      <w:r w:rsidRPr="001F347D">
        <w:rPr>
          <w:rFonts w:ascii="Times New Roman" w:hAnsi="Times New Roman" w:cs="Times New Roman"/>
          <w:spacing w:val="-6"/>
          <w:sz w:val="24"/>
          <w:szCs w:val="24"/>
        </w:rPr>
        <w:t>Історія України» у 9 – А класі</w:t>
      </w:r>
      <w:r w:rsidRPr="001F347D">
        <w:rPr>
          <w:rFonts w:ascii="Times New Roman" w:hAnsi="Times New Roman" w:cs="Times New Roman"/>
          <w:sz w:val="24"/>
          <w:szCs w:val="24"/>
        </w:rPr>
        <w:t xml:space="preserve"> (по 1,5 год/тижд. + 1 год/тижд. за рахунок годин на вивчення спеціалізованих навчальних предметів та курсів = 2,5 год/тижд.), </w:t>
      </w:r>
      <w:r w:rsidRPr="001F347D">
        <w:rPr>
          <w:rFonts w:ascii="Times New Roman" w:hAnsi="Times New Roman" w:cs="Times New Roman"/>
          <w:spacing w:val="-6"/>
          <w:sz w:val="24"/>
          <w:szCs w:val="24"/>
        </w:rPr>
        <w:t xml:space="preserve">9 – Б, 9 – В </w:t>
      </w:r>
      <w:r w:rsidRPr="001F347D">
        <w:rPr>
          <w:rFonts w:ascii="Times New Roman" w:hAnsi="Times New Roman" w:cs="Times New Roman"/>
          <w:sz w:val="24"/>
          <w:szCs w:val="24"/>
        </w:rPr>
        <w:t xml:space="preserve">класах (по 1,5 год/тижд.); «Всесвітня історія» у 9-х класах (по 1 год/тижд.); «Основи правознавства» у      9-х класах по 1 год/тижд. За заявами батьків та за рахунок годин на вивчення спеціалізованих навчальних предмету «Історія України» з метою підвищення рівня сформованості </w:t>
      </w:r>
      <w:r w:rsidRPr="001F347D">
        <w:rPr>
          <w:rFonts w:ascii="Times New Roman" w:hAnsi="Times New Roman" w:cs="Times New Roman"/>
          <w:sz w:val="24"/>
          <w:szCs w:val="24"/>
        </w:rPr>
        <w:lastRenderedPageBreak/>
        <w:t>предметних компетентностей здобувачів освіти збільшено кількість годин у 9 – А класі на 1 год/тижд..</w:t>
      </w:r>
    </w:p>
    <w:p w14:paraId="5DFB3F31" w14:textId="77777777" w:rsidR="001F347D" w:rsidRPr="001F347D" w:rsidRDefault="001F347D" w:rsidP="001F347D">
      <w:pPr>
        <w:spacing w:after="0" w:line="240" w:lineRule="auto"/>
        <w:ind w:firstLine="851"/>
        <w:jc w:val="both"/>
        <w:rPr>
          <w:rFonts w:ascii="Times New Roman" w:eastAsia="Times New Roman" w:hAnsi="Times New Roman" w:cs="Times New Roman"/>
          <w:sz w:val="24"/>
          <w:szCs w:val="24"/>
          <w:lang w:eastAsia="ru-RU"/>
        </w:rPr>
      </w:pPr>
      <w:r w:rsidRPr="001F347D">
        <w:rPr>
          <w:rFonts w:ascii="Times New Roman" w:eastAsia="Times New Roman" w:hAnsi="Times New Roman" w:cs="Times New Roman"/>
          <w:sz w:val="24"/>
          <w:szCs w:val="24"/>
          <w:lang w:eastAsia="ru-RU"/>
        </w:rPr>
        <w:t xml:space="preserve">Освітня галузь природознавство реалізується через навчальні предмети «Біологія», «Географія», «Фізика», «Хімія», предмет «Біологія» (по 2 години на тиждень); «Географія» (по 1,5 </w:t>
      </w:r>
      <w:r w:rsidRPr="001F347D">
        <w:rPr>
          <w:rFonts w:ascii="Times New Roman" w:hAnsi="Times New Roman" w:cs="Times New Roman"/>
          <w:sz w:val="24"/>
          <w:szCs w:val="24"/>
        </w:rPr>
        <w:t>год/тижд.</w:t>
      </w:r>
      <w:r w:rsidRPr="001F347D">
        <w:rPr>
          <w:rFonts w:ascii="Times New Roman" w:eastAsia="Times New Roman" w:hAnsi="Times New Roman" w:cs="Times New Roman"/>
          <w:sz w:val="24"/>
          <w:szCs w:val="24"/>
          <w:lang w:eastAsia="ru-RU"/>
        </w:rPr>
        <w:t>), «Фізика» (по 3 </w:t>
      </w:r>
      <w:r w:rsidRPr="001F347D">
        <w:rPr>
          <w:rFonts w:ascii="Times New Roman" w:hAnsi="Times New Roman" w:cs="Times New Roman"/>
          <w:sz w:val="24"/>
          <w:szCs w:val="24"/>
        </w:rPr>
        <w:t>год/тижд.</w:t>
      </w:r>
      <w:r w:rsidRPr="001F347D">
        <w:rPr>
          <w:rFonts w:ascii="Times New Roman" w:eastAsia="Times New Roman" w:hAnsi="Times New Roman" w:cs="Times New Roman"/>
          <w:sz w:val="24"/>
          <w:szCs w:val="24"/>
          <w:lang w:eastAsia="ru-RU"/>
        </w:rPr>
        <w:t xml:space="preserve">), «Хімія» (по 2 </w:t>
      </w:r>
      <w:r w:rsidRPr="001F347D">
        <w:rPr>
          <w:rFonts w:ascii="Times New Roman" w:hAnsi="Times New Roman" w:cs="Times New Roman"/>
          <w:sz w:val="24"/>
          <w:szCs w:val="24"/>
        </w:rPr>
        <w:t>год/тижд.</w:t>
      </w:r>
      <w:r w:rsidRPr="001F347D">
        <w:rPr>
          <w:rFonts w:ascii="Times New Roman" w:eastAsia="Times New Roman" w:hAnsi="Times New Roman" w:cs="Times New Roman"/>
          <w:sz w:val="24"/>
          <w:szCs w:val="24"/>
          <w:lang w:eastAsia="ru-RU"/>
        </w:rPr>
        <w:t xml:space="preserve">). </w:t>
      </w:r>
    </w:p>
    <w:p w14:paraId="0AB41CF6" w14:textId="77777777" w:rsidR="001F347D" w:rsidRPr="001F347D" w:rsidRDefault="001F347D" w:rsidP="001F347D">
      <w:pPr>
        <w:spacing w:after="0" w:line="240" w:lineRule="auto"/>
        <w:ind w:firstLine="851"/>
        <w:jc w:val="both"/>
        <w:rPr>
          <w:rFonts w:ascii="Times New Roman" w:eastAsia="Times New Roman" w:hAnsi="Times New Roman" w:cs="Times New Roman"/>
          <w:sz w:val="24"/>
          <w:szCs w:val="24"/>
          <w:lang w:eastAsia="ru-RU"/>
        </w:rPr>
      </w:pPr>
      <w:r w:rsidRPr="001F347D">
        <w:rPr>
          <w:rFonts w:ascii="Times New Roman" w:eastAsia="Times New Roman" w:hAnsi="Times New Roman" w:cs="Times New Roman"/>
          <w:sz w:val="24"/>
          <w:szCs w:val="24"/>
          <w:lang w:eastAsia="ru-RU"/>
        </w:rPr>
        <w:t>Мета і завдання освітньої галузі мистецтво реалізується через предмет інтегрований курс «Мистецтво»  по 1 год/тижд.</w:t>
      </w:r>
    </w:p>
    <w:p w14:paraId="3AC7BAE5" w14:textId="77777777" w:rsidR="001F347D" w:rsidRPr="001F347D" w:rsidRDefault="001F347D" w:rsidP="001F347D">
      <w:pPr>
        <w:spacing w:after="0" w:line="240" w:lineRule="auto"/>
        <w:ind w:firstLine="851"/>
        <w:jc w:val="both"/>
        <w:rPr>
          <w:rFonts w:ascii="Times New Roman" w:eastAsia="Times New Roman" w:hAnsi="Times New Roman" w:cs="Times New Roman"/>
          <w:sz w:val="24"/>
          <w:szCs w:val="24"/>
          <w:lang w:eastAsia="ru-RU"/>
        </w:rPr>
      </w:pPr>
      <w:bookmarkStart w:id="7" w:name="_Hlk137983126"/>
      <w:r w:rsidRPr="001F347D">
        <w:rPr>
          <w:rFonts w:ascii="Times New Roman" w:eastAsia="Times New Roman" w:hAnsi="Times New Roman" w:cs="Times New Roman"/>
          <w:sz w:val="24"/>
          <w:szCs w:val="24"/>
          <w:lang w:eastAsia="ru-RU"/>
        </w:rPr>
        <w:t xml:space="preserve">Освітня галузь технології реалізується через навчальні предмети «Інформатика» </w:t>
      </w:r>
      <w:r w:rsidRPr="001F347D">
        <w:rPr>
          <w:rFonts w:ascii="Times New Roman" w:eastAsia="Times New Roman" w:hAnsi="Times New Roman" w:cs="Times New Roman"/>
          <w:spacing w:val="-4"/>
          <w:sz w:val="24"/>
          <w:szCs w:val="24"/>
          <w:lang w:eastAsia="ru-RU"/>
        </w:rPr>
        <w:t>2 год/тижд.;</w:t>
      </w:r>
      <w:r w:rsidRPr="001F347D">
        <w:rPr>
          <w:rFonts w:ascii="Times New Roman" w:eastAsia="Times New Roman" w:hAnsi="Times New Roman" w:cs="Times New Roman"/>
          <w:sz w:val="24"/>
          <w:szCs w:val="24"/>
          <w:lang w:eastAsia="ru-RU"/>
        </w:rPr>
        <w:t xml:space="preserve"> «Трудове навчання» - по 1 год/тижд.</w:t>
      </w:r>
    </w:p>
    <w:bookmarkEnd w:id="7"/>
    <w:p w14:paraId="1B59BF81" w14:textId="77777777" w:rsidR="001F347D" w:rsidRPr="00A43DA5" w:rsidRDefault="001F347D" w:rsidP="001F347D">
      <w:pPr>
        <w:spacing w:after="0" w:line="240" w:lineRule="auto"/>
        <w:ind w:firstLine="851"/>
        <w:jc w:val="both"/>
        <w:rPr>
          <w:rFonts w:ascii="Times New Roman" w:eastAsia="Times New Roman" w:hAnsi="Times New Roman"/>
          <w:sz w:val="24"/>
          <w:szCs w:val="24"/>
          <w:lang w:eastAsia="ru-RU"/>
        </w:rPr>
      </w:pPr>
      <w:r w:rsidRPr="001F347D">
        <w:rPr>
          <w:rFonts w:ascii="Times New Roman" w:eastAsia="Times New Roman" w:hAnsi="Times New Roman" w:cs="Times New Roman"/>
          <w:sz w:val="24"/>
          <w:szCs w:val="24"/>
          <w:lang w:eastAsia="ru-RU"/>
        </w:rPr>
        <w:t>Освітня галузь здоров’я і фізична культура реалізується через навчальні предмети «Фізична культура»</w:t>
      </w:r>
      <w:r w:rsidRPr="00A43DA5">
        <w:rPr>
          <w:rFonts w:ascii="Times New Roman" w:eastAsia="Times New Roman" w:hAnsi="Times New Roman"/>
          <w:sz w:val="24"/>
          <w:szCs w:val="24"/>
          <w:lang w:eastAsia="ru-RU"/>
        </w:rPr>
        <w:t xml:space="preserve"> по 3 год/тижд., «Основи здоров’я» по 1 год/тижд.   </w:t>
      </w:r>
    </w:p>
    <w:p w14:paraId="5D14894F" w14:textId="77777777" w:rsidR="001F347D" w:rsidRPr="00A43DA5" w:rsidRDefault="001F347D" w:rsidP="001F347D">
      <w:pPr>
        <w:spacing w:after="0" w:line="240" w:lineRule="auto"/>
        <w:ind w:firstLine="851"/>
        <w:jc w:val="both"/>
        <w:rPr>
          <w:rFonts w:ascii="Times New Roman" w:eastAsia="Times New Roman" w:hAnsi="Times New Roman"/>
          <w:sz w:val="24"/>
          <w:szCs w:val="24"/>
          <w:lang w:eastAsia="ru-RU"/>
        </w:rPr>
      </w:pPr>
      <w:r w:rsidRPr="00A43DA5">
        <w:rPr>
          <w:rFonts w:ascii="Times New Roman" w:eastAsia="Times New Roman" w:hAnsi="Times New Roman"/>
          <w:sz w:val="24"/>
          <w:szCs w:val="24"/>
          <w:lang w:eastAsia="ru-RU"/>
        </w:rPr>
        <w:t xml:space="preserve">Вивчення всіх інших предметів, що входять до навчального плану рівнів початкової, базової середньої освіти здійснюється за типовими навчальними програмами та модельними програмами. </w:t>
      </w:r>
    </w:p>
    <w:p w14:paraId="77E4868B" w14:textId="77777777" w:rsidR="001F347D" w:rsidRPr="00A43DA5" w:rsidRDefault="001F347D" w:rsidP="001F347D">
      <w:pPr>
        <w:spacing w:after="0" w:line="240" w:lineRule="auto"/>
        <w:ind w:firstLine="851"/>
        <w:jc w:val="both"/>
        <w:rPr>
          <w:rFonts w:ascii="Times New Roman" w:eastAsia="Times New Roman" w:hAnsi="Times New Roman"/>
          <w:sz w:val="24"/>
          <w:szCs w:val="24"/>
          <w:lang w:eastAsia="ru-RU"/>
        </w:rPr>
      </w:pPr>
      <w:r w:rsidRPr="00A43DA5">
        <w:rPr>
          <w:rFonts w:ascii="Times New Roman" w:eastAsia="Times New Roman" w:hAnsi="Times New Roman"/>
          <w:sz w:val="24"/>
          <w:szCs w:val="24"/>
          <w:lang w:eastAsia="ru-RU"/>
        </w:rPr>
        <w:t xml:space="preserve">Години предметів інваріантної та варіативної складових навчального плану, що позначені дробовим числом (0,5; 1,5; 2,5; 3,5), викладатимуться впродовж навчального року: ціла частина – щотижнево,  дробова (0,5 години) – по 1 годині через тиждень. </w:t>
      </w:r>
    </w:p>
    <w:p w14:paraId="4350F125" w14:textId="77777777" w:rsidR="0091732A" w:rsidRPr="00F5662C" w:rsidRDefault="00C42B2D" w:rsidP="0091732A">
      <w:pPr>
        <w:spacing w:after="0" w:line="240" w:lineRule="auto"/>
        <w:jc w:val="both"/>
        <w:rPr>
          <w:rFonts w:ascii="Times New Roman" w:hAnsi="Times New Roman"/>
          <w:sz w:val="24"/>
          <w:szCs w:val="24"/>
        </w:rPr>
      </w:pPr>
      <w:r w:rsidRPr="00F5662C">
        <w:rPr>
          <w:rFonts w:ascii="Times New Roman" w:hAnsi="Times New Roman"/>
          <w:sz w:val="24"/>
          <w:szCs w:val="24"/>
        </w:rPr>
        <w:tab/>
      </w:r>
      <w:bookmarkStart w:id="8" w:name="_Hlk209455144"/>
      <w:r w:rsidR="0091732A" w:rsidRPr="00F5662C">
        <w:rPr>
          <w:rFonts w:ascii="Times New Roman" w:hAnsi="Times New Roman"/>
          <w:sz w:val="24"/>
          <w:szCs w:val="24"/>
        </w:rPr>
        <w:t>Поділ класів на групи здійснюється відповідно до наказу Міністерства освіти і науки України від 20.02.2002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у редакції наказу Міністерства освіти і науки України «Про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 від 03 червня 2025 року №808, враховуючи зміни, внесені наказом Міністерства  освіти і науки України від 23.06.2025 р. № 899: при вивченні предметів мовно-літературної освітньої галузі – у 5-8 класах; інформатики – у 2-11 класах.</w:t>
      </w:r>
    </w:p>
    <w:bookmarkEnd w:id="8"/>
    <w:p w14:paraId="146D064B" w14:textId="0F12E489" w:rsidR="0091732A" w:rsidRPr="00F5662C" w:rsidRDefault="00C42B2D" w:rsidP="0091732A">
      <w:pPr>
        <w:spacing w:after="0" w:line="240" w:lineRule="auto"/>
        <w:jc w:val="both"/>
        <w:rPr>
          <w:rFonts w:ascii="Times New Roman" w:eastAsia="Times New Roman" w:hAnsi="Times New Roman"/>
          <w:sz w:val="24"/>
          <w:szCs w:val="24"/>
          <w:lang w:eastAsia="ru-RU"/>
        </w:rPr>
      </w:pPr>
      <w:r w:rsidRPr="00F5662C">
        <w:rPr>
          <w:rFonts w:ascii="Times New Roman" w:hAnsi="Times New Roman"/>
          <w:sz w:val="24"/>
          <w:szCs w:val="24"/>
        </w:rPr>
        <w:tab/>
        <w:t xml:space="preserve">Предмети та курси з навчальним навантаженням 0,5 години на тиждень вивчаються протягом </w:t>
      </w:r>
      <w:r w:rsidR="00DD0382" w:rsidRPr="00F5662C">
        <w:rPr>
          <w:rFonts w:ascii="Times New Roman" w:hAnsi="Times New Roman"/>
          <w:sz w:val="24"/>
          <w:szCs w:val="24"/>
        </w:rPr>
        <w:t xml:space="preserve">навчального року: </w:t>
      </w:r>
      <w:r w:rsidR="00DD0382" w:rsidRPr="00F5662C">
        <w:rPr>
          <w:rFonts w:ascii="Times New Roman" w:eastAsia="Times New Roman" w:hAnsi="Times New Roman"/>
          <w:sz w:val="24"/>
          <w:szCs w:val="24"/>
          <w:lang w:eastAsia="ru-RU"/>
        </w:rPr>
        <w:t xml:space="preserve">ціла частина – щотижнево,  дробова (0,5 години) – по 1 годині через тиждень. </w:t>
      </w:r>
    </w:p>
    <w:p w14:paraId="0D8B6CC3" w14:textId="77777777" w:rsidR="00C42B2D" w:rsidRPr="00F5662C" w:rsidRDefault="00C42B2D" w:rsidP="009C768E">
      <w:pPr>
        <w:spacing w:after="0" w:line="240" w:lineRule="auto"/>
        <w:ind w:firstLine="709"/>
        <w:jc w:val="both"/>
        <w:rPr>
          <w:rFonts w:ascii="Times New Roman" w:hAnsi="Times New Roman"/>
          <w:sz w:val="24"/>
          <w:szCs w:val="24"/>
        </w:rPr>
      </w:pPr>
      <w:r w:rsidRPr="00F5662C">
        <w:rPr>
          <w:rFonts w:ascii="Times New Roman" w:hAnsi="Times New Roman"/>
          <w:sz w:val="24"/>
          <w:szCs w:val="24"/>
        </w:rPr>
        <w:t>Сума годин на вивчення всіх освітніх галузей у річних навчальних планах не перевищує загальну річну кількість навчальних годин, що фінансуються з бюджету (без урахування поділу на групи), із дотриманням вимог гранично допустимого річного навчального навантаження.</w:t>
      </w:r>
    </w:p>
    <w:p w14:paraId="38D82266" w14:textId="77777777" w:rsidR="00C74176" w:rsidRPr="00F5662C" w:rsidRDefault="00C74176" w:rsidP="009C768E">
      <w:pPr>
        <w:spacing w:after="0" w:line="240" w:lineRule="auto"/>
        <w:ind w:firstLine="709"/>
        <w:jc w:val="both"/>
        <w:rPr>
          <w:rFonts w:ascii="Times New Roman" w:hAnsi="Times New Roman" w:cs="Times New Roman"/>
          <w:sz w:val="24"/>
          <w:szCs w:val="24"/>
        </w:rPr>
      </w:pPr>
    </w:p>
    <w:p w14:paraId="2B5605BE"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5AFFD057" w14:textId="77777777" w:rsidR="00DD0382" w:rsidRDefault="00DD0382" w:rsidP="009C768E">
      <w:pPr>
        <w:spacing w:after="0" w:line="240" w:lineRule="auto"/>
        <w:ind w:firstLine="709"/>
        <w:jc w:val="both"/>
        <w:rPr>
          <w:rFonts w:ascii="Times New Roman" w:hAnsi="Times New Roman" w:cs="Times New Roman"/>
          <w:sz w:val="24"/>
          <w:szCs w:val="24"/>
        </w:rPr>
      </w:pPr>
    </w:p>
    <w:p w14:paraId="3ACBDC13" w14:textId="77777777" w:rsidR="00F5662C" w:rsidRDefault="00F5662C" w:rsidP="009C768E">
      <w:pPr>
        <w:spacing w:after="0" w:line="240" w:lineRule="auto"/>
        <w:ind w:firstLine="709"/>
        <w:jc w:val="both"/>
        <w:rPr>
          <w:rFonts w:ascii="Times New Roman" w:hAnsi="Times New Roman" w:cs="Times New Roman"/>
          <w:sz w:val="24"/>
          <w:szCs w:val="24"/>
        </w:rPr>
      </w:pPr>
    </w:p>
    <w:p w14:paraId="11A56924" w14:textId="77777777" w:rsidR="00F5662C" w:rsidRDefault="00F5662C" w:rsidP="009C768E">
      <w:pPr>
        <w:spacing w:after="0" w:line="240" w:lineRule="auto"/>
        <w:ind w:firstLine="709"/>
        <w:jc w:val="both"/>
        <w:rPr>
          <w:rFonts w:ascii="Times New Roman" w:hAnsi="Times New Roman" w:cs="Times New Roman"/>
          <w:sz w:val="24"/>
          <w:szCs w:val="24"/>
        </w:rPr>
      </w:pPr>
    </w:p>
    <w:p w14:paraId="72558EFC" w14:textId="77777777" w:rsidR="00F5662C" w:rsidRDefault="00F5662C" w:rsidP="009C768E">
      <w:pPr>
        <w:spacing w:after="0" w:line="240" w:lineRule="auto"/>
        <w:ind w:firstLine="709"/>
        <w:jc w:val="both"/>
        <w:rPr>
          <w:rFonts w:ascii="Times New Roman" w:hAnsi="Times New Roman" w:cs="Times New Roman"/>
          <w:sz w:val="24"/>
          <w:szCs w:val="24"/>
        </w:rPr>
      </w:pPr>
    </w:p>
    <w:p w14:paraId="66750DBC" w14:textId="77777777" w:rsidR="00F5662C" w:rsidRDefault="00F5662C" w:rsidP="009C768E">
      <w:pPr>
        <w:spacing w:after="0" w:line="240" w:lineRule="auto"/>
        <w:ind w:firstLine="709"/>
        <w:jc w:val="both"/>
        <w:rPr>
          <w:rFonts w:ascii="Times New Roman" w:hAnsi="Times New Roman" w:cs="Times New Roman"/>
          <w:sz w:val="24"/>
          <w:szCs w:val="24"/>
        </w:rPr>
      </w:pPr>
    </w:p>
    <w:p w14:paraId="2131FE4F" w14:textId="77777777" w:rsidR="00F5662C" w:rsidRDefault="00F5662C" w:rsidP="009C768E">
      <w:pPr>
        <w:spacing w:after="0" w:line="240" w:lineRule="auto"/>
        <w:ind w:firstLine="709"/>
        <w:jc w:val="both"/>
        <w:rPr>
          <w:rFonts w:ascii="Times New Roman" w:hAnsi="Times New Roman" w:cs="Times New Roman"/>
          <w:sz w:val="24"/>
          <w:szCs w:val="24"/>
        </w:rPr>
      </w:pPr>
    </w:p>
    <w:p w14:paraId="15006056" w14:textId="77777777" w:rsidR="00F5662C" w:rsidRDefault="00F5662C" w:rsidP="009C768E">
      <w:pPr>
        <w:spacing w:after="0" w:line="240" w:lineRule="auto"/>
        <w:ind w:firstLine="709"/>
        <w:jc w:val="both"/>
        <w:rPr>
          <w:rFonts w:ascii="Times New Roman" w:hAnsi="Times New Roman" w:cs="Times New Roman"/>
          <w:sz w:val="24"/>
          <w:szCs w:val="24"/>
        </w:rPr>
      </w:pPr>
    </w:p>
    <w:p w14:paraId="27BD3629" w14:textId="77777777" w:rsidR="00F5662C" w:rsidRDefault="00F5662C" w:rsidP="009C768E">
      <w:pPr>
        <w:spacing w:after="0" w:line="240" w:lineRule="auto"/>
        <w:ind w:firstLine="709"/>
        <w:jc w:val="both"/>
        <w:rPr>
          <w:rFonts w:ascii="Times New Roman" w:hAnsi="Times New Roman" w:cs="Times New Roman"/>
          <w:sz w:val="24"/>
          <w:szCs w:val="24"/>
        </w:rPr>
      </w:pPr>
    </w:p>
    <w:p w14:paraId="6C42C2BE" w14:textId="77777777" w:rsidR="00F5662C" w:rsidRDefault="00F5662C" w:rsidP="009C768E">
      <w:pPr>
        <w:spacing w:after="0" w:line="240" w:lineRule="auto"/>
        <w:ind w:firstLine="709"/>
        <w:jc w:val="both"/>
        <w:rPr>
          <w:rFonts w:ascii="Times New Roman" w:hAnsi="Times New Roman" w:cs="Times New Roman"/>
          <w:sz w:val="24"/>
          <w:szCs w:val="24"/>
        </w:rPr>
      </w:pPr>
    </w:p>
    <w:p w14:paraId="23D8A269" w14:textId="77777777" w:rsidR="00F5662C" w:rsidRDefault="00F5662C" w:rsidP="009C768E">
      <w:pPr>
        <w:spacing w:after="0" w:line="240" w:lineRule="auto"/>
        <w:ind w:firstLine="709"/>
        <w:jc w:val="both"/>
        <w:rPr>
          <w:rFonts w:ascii="Times New Roman" w:hAnsi="Times New Roman" w:cs="Times New Roman"/>
          <w:sz w:val="24"/>
          <w:szCs w:val="24"/>
        </w:rPr>
      </w:pPr>
    </w:p>
    <w:p w14:paraId="215636E8" w14:textId="77777777" w:rsidR="00F5662C" w:rsidRDefault="00F5662C" w:rsidP="009C768E">
      <w:pPr>
        <w:spacing w:after="0" w:line="240" w:lineRule="auto"/>
        <w:ind w:firstLine="709"/>
        <w:jc w:val="both"/>
        <w:rPr>
          <w:rFonts w:ascii="Times New Roman" w:hAnsi="Times New Roman" w:cs="Times New Roman"/>
          <w:sz w:val="24"/>
          <w:szCs w:val="24"/>
        </w:rPr>
      </w:pPr>
    </w:p>
    <w:p w14:paraId="2442A997" w14:textId="77777777" w:rsidR="00FD3AD4" w:rsidRPr="00F5662C" w:rsidRDefault="00FD3AD4" w:rsidP="00FD3AD4">
      <w:pPr>
        <w:spacing w:after="0" w:line="240" w:lineRule="auto"/>
        <w:ind w:left="5387" w:firstLine="7"/>
        <w:rPr>
          <w:rFonts w:ascii="Times New Roman" w:hAnsi="Times New Roman" w:cs="Times New Roman"/>
          <w:b/>
          <w:sz w:val="24"/>
          <w:szCs w:val="24"/>
        </w:rPr>
      </w:pPr>
      <w:r w:rsidRPr="00F5662C">
        <w:rPr>
          <w:rFonts w:ascii="Times New Roman" w:hAnsi="Times New Roman" w:cs="Times New Roman"/>
          <w:b/>
          <w:sz w:val="24"/>
          <w:szCs w:val="24"/>
        </w:rPr>
        <w:t>Додаток 1</w:t>
      </w:r>
    </w:p>
    <w:p w14:paraId="2C70CEE9" w14:textId="77777777" w:rsidR="00FD3AD4" w:rsidRPr="00F5662C" w:rsidRDefault="00FD3AD4" w:rsidP="00FD3AD4">
      <w:pPr>
        <w:spacing w:after="0" w:line="240" w:lineRule="auto"/>
        <w:ind w:left="5387"/>
        <w:jc w:val="both"/>
        <w:rPr>
          <w:rFonts w:ascii="Times New Roman" w:hAnsi="Times New Roman" w:cs="Times New Roman"/>
          <w:sz w:val="24"/>
          <w:szCs w:val="24"/>
        </w:rPr>
      </w:pPr>
      <w:r w:rsidRPr="00F5662C">
        <w:rPr>
          <w:rFonts w:ascii="Times New Roman" w:hAnsi="Times New Roman"/>
          <w:sz w:val="24"/>
          <w:szCs w:val="24"/>
        </w:rPr>
        <w:t xml:space="preserve">Складений відповідно до Типової освітньої програми, розробленої під керівництвом Шияна Р.Б., затвердженої наказом  МОН України  </w:t>
      </w:r>
      <w:r w:rsidRPr="00F5662C">
        <w:rPr>
          <w:rFonts w:ascii="Times New Roman" w:hAnsi="Times New Roman" w:cs="Times New Roman"/>
          <w:sz w:val="24"/>
          <w:szCs w:val="24"/>
        </w:rPr>
        <w:t xml:space="preserve">від 12.08.2022 № 743 «Про затвердження типових </w:t>
      </w:r>
      <w:r w:rsidRPr="00F5662C">
        <w:rPr>
          <w:rFonts w:ascii="Times New Roman" w:hAnsi="Times New Roman" w:cs="Times New Roman"/>
          <w:sz w:val="24"/>
          <w:szCs w:val="24"/>
        </w:rPr>
        <w:lastRenderedPageBreak/>
        <w:t xml:space="preserve">освітніх та навчальних програм для учнів 1 – 2  та 3 – 4 класів закладів загальної середньої освіти та визнання такими, що втратили чинність, деяких наказів Міністерства освіти і науки України» </w:t>
      </w:r>
    </w:p>
    <w:p w14:paraId="7EBE9E4D" w14:textId="77777777" w:rsidR="00FD3AD4" w:rsidRPr="00F5662C" w:rsidRDefault="00FD3AD4" w:rsidP="00FD3AD4">
      <w:pPr>
        <w:spacing w:after="0"/>
        <w:jc w:val="center"/>
        <w:rPr>
          <w:rFonts w:ascii="Times New Roman" w:hAnsi="Times New Roman"/>
          <w:b/>
          <w:sz w:val="24"/>
          <w:szCs w:val="24"/>
        </w:rPr>
      </w:pPr>
    </w:p>
    <w:p w14:paraId="71CBF21F" w14:textId="77777777" w:rsidR="00FD3AD4" w:rsidRPr="00F5662C" w:rsidRDefault="00FD3AD4" w:rsidP="00FD3AD4">
      <w:pPr>
        <w:spacing w:after="0"/>
        <w:jc w:val="center"/>
        <w:rPr>
          <w:rFonts w:ascii="Times New Roman" w:hAnsi="Times New Roman"/>
          <w:b/>
          <w:sz w:val="24"/>
          <w:szCs w:val="24"/>
        </w:rPr>
      </w:pPr>
      <w:r w:rsidRPr="00F5662C">
        <w:rPr>
          <w:rFonts w:ascii="Times New Roman" w:hAnsi="Times New Roman"/>
          <w:b/>
          <w:sz w:val="24"/>
          <w:szCs w:val="24"/>
        </w:rPr>
        <w:t xml:space="preserve">Навчальний план для  1 – А, 1 – В класів початкової школи </w:t>
      </w:r>
    </w:p>
    <w:p w14:paraId="38147CBC" w14:textId="77777777" w:rsidR="00FD3AD4" w:rsidRPr="00F5662C" w:rsidRDefault="00FD3AD4" w:rsidP="00FD3AD4">
      <w:pPr>
        <w:spacing w:after="0"/>
        <w:jc w:val="center"/>
        <w:rPr>
          <w:rFonts w:ascii="Times New Roman" w:hAnsi="Times New Roman"/>
          <w:b/>
          <w:sz w:val="24"/>
          <w:szCs w:val="24"/>
        </w:rPr>
      </w:pPr>
      <w:r w:rsidRPr="00F5662C">
        <w:rPr>
          <w:rFonts w:ascii="Times New Roman" w:hAnsi="Times New Roman"/>
          <w:b/>
          <w:sz w:val="24"/>
          <w:szCs w:val="24"/>
        </w:rPr>
        <w:t xml:space="preserve">з навчанням українською мовою </w:t>
      </w:r>
    </w:p>
    <w:p w14:paraId="0501FA50" w14:textId="77777777" w:rsidR="00FD3AD4" w:rsidRPr="00F5662C" w:rsidRDefault="00FD3AD4" w:rsidP="00FD3AD4">
      <w:pPr>
        <w:spacing w:after="0"/>
        <w:jc w:val="center"/>
        <w:rPr>
          <w:rFonts w:ascii="Times New Roman" w:hAnsi="Times New Roman"/>
          <w:b/>
          <w:sz w:val="24"/>
          <w:szCs w:val="24"/>
        </w:rPr>
      </w:pPr>
    </w:p>
    <w:tbl>
      <w:tblPr>
        <w:tblStyle w:val="ac"/>
        <w:tblW w:w="9736" w:type="dxa"/>
        <w:tblInd w:w="108" w:type="dxa"/>
        <w:tblLayout w:type="fixed"/>
        <w:tblLook w:val="04A0" w:firstRow="1" w:lastRow="0" w:firstColumn="1" w:lastColumn="0" w:noHBand="0" w:noVBand="1"/>
      </w:tblPr>
      <w:tblGrid>
        <w:gridCol w:w="2180"/>
        <w:gridCol w:w="2979"/>
        <w:gridCol w:w="653"/>
        <w:gridCol w:w="1953"/>
        <w:gridCol w:w="1971"/>
      </w:tblGrid>
      <w:tr w:rsidR="00FD3AD4" w:rsidRPr="00F5662C" w14:paraId="4D5B5729" w14:textId="77777777" w:rsidTr="00FD3AD4">
        <w:trPr>
          <w:trHeight w:val="452"/>
        </w:trPr>
        <w:tc>
          <w:tcPr>
            <w:tcW w:w="5812" w:type="dxa"/>
            <w:gridSpan w:val="3"/>
            <w:vMerge w:val="restart"/>
            <w:tcBorders>
              <w:tr2bl w:val="single" w:sz="4" w:space="0" w:color="auto"/>
            </w:tcBorders>
            <w:shd w:val="clear" w:color="auto" w:fill="B8CCE4" w:themeFill="accent1" w:themeFillTint="66"/>
          </w:tcPr>
          <w:p w14:paraId="37EC8383" w14:textId="77777777" w:rsidR="00FD3AD4" w:rsidRPr="00F5662C" w:rsidRDefault="00FD3AD4" w:rsidP="00E65536">
            <w:pPr>
              <w:rPr>
                <w:rFonts w:ascii="Times New Roman" w:hAnsi="Times New Roman"/>
                <w:b/>
                <w:sz w:val="24"/>
                <w:szCs w:val="24"/>
              </w:rPr>
            </w:pPr>
            <w:r w:rsidRPr="00F5662C">
              <w:rPr>
                <w:rFonts w:ascii="Times New Roman" w:hAnsi="Times New Roman"/>
                <w:b/>
                <w:sz w:val="24"/>
                <w:szCs w:val="24"/>
              </w:rPr>
              <w:t>Навчальні предмети</w:t>
            </w:r>
          </w:p>
          <w:p w14:paraId="077E1821" w14:textId="77777777" w:rsidR="00FD3AD4" w:rsidRPr="00F5662C" w:rsidRDefault="00FD3AD4" w:rsidP="00E65536">
            <w:pPr>
              <w:rPr>
                <w:rFonts w:ascii="Times New Roman" w:hAnsi="Times New Roman"/>
                <w:b/>
                <w:sz w:val="24"/>
                <w:szCs w:val="24"/>
              </w:rPr>
            </w:pPr>
          </w:p>
          <w:p w14:paraId="0B704DCF" w14:textId="77777777" w:rsidR="00FD3AD4" w:rsidRPr="00F5662C" w:rsidRDefault="00FD3AD4" w:rsidP="00E65536">
            <w:pPr>
              <w:rPr>
                <w:rFonts w:ascii="Times New Roman" w:hAnsi="Times New Roman"/>
                <w:b/>
                <w:sz w:val="24"/>
                <w:szCs w:val="24"/>
              </w:rPr>
            </w:pPr>
            <w:r w:rsidRPr="00F5662C">
              <w:rPr>
                <w:rFonts w:ascii="Times New Roman" w:hAnsi="Times New Roman"/>
                <w:b/>
                <w:sz w:val="24"/>
                <w:szCs w:val="24"/>
              </w:rPr>
              <w:t xml:space="preserve">                                                                           Класи</w:t>
            </w:r>
          </w:p>
        </w:tc>
        <w:tc>
          <w:tcPr>
            <w:tcW w:w="3924" w:type="dxa"/>
            <w:gridSpan w:val="2"/>
            <w:shd w:val="clear" w:color="auto" w:fill="B8CCE4" w:themeFill="accent1" w:themeFillTint="66"/>
            <w:vAlign w:val="center"/>
          </w:tcPr>
          <w:p w14:paraId="6E65AAEE"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Кількість годин на тиждень</w:t>
            </w:r>
          </w:p>
        </w:tc>
      </w:tr>
      <w:tr w:rsidR="00FD3AD4" w:rsidRPr="00F5662C" w14:paraId="7C9EF895" w14:textId="77777777" w:rsidTr="00FD3AD4">
        <w:trPr>
          <w:trHeight w:val="296"/>
        </w:trPr>
        <w:tc>
          <w:tcPr>
            <w:tcW w:w="5812" w:type="dxa"/>
            <w:gridSpan w:val="3"/>
            <w:vMerge/>
            <w:tcBorders>
              <w:tr2bl w:val="single" w:sz="4" w:space="0" w:color="auto"/>
            </w:tcBorders>
            <w:shd w:val="clear" w:color="auto" w:fill="B8CCE4" w:themeFill="accent1" w:themeFillTint="66"/>
          </w:tcPr>
          <w:p w14:paraId="442B8C8C" w14:textId="77777777" w:rsidR="00FD3AD4" w:rsidRPr="00F5662C" w:rsidRDefault="00FD3AD4" w:rsidP="00E65536">
            <w:pPr>
              <w:rPr>
                <w:rFonts w:ascii="Times New Roman" w:hAnsi="Times New Roman"/>
                <w:b/>
                <w:sz w:val="24"/>
                <w:szCs w:val="24"/>
              </w:rPr>
            </w:pPr>
          </w:p>
        </w:tc>
        <w:tc>
          <w:tcPr>
            <w:tcW w:w="1953" w:type="dxa"/>
            <w:shd w:val="clear" w:color="auto" w:fill="B8CCE4" w:themeFill="accent1" w:themeFillTint="66"/>
            <w:vAlign w:val="center"/>
          </w:tcPr>
          <w:p w14:paraId="55BBA9BB"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 xml:space="preserve">1 – А </w:t>
            </w:r>
          </w:p>
        </w:tc>
        <w:tc>
          <w:tcPr>
            <w:tcW w:w="1971" w:type="dxa"/>
            <w:shd w:val="clear" w:color="auto" w:fill="B8CCE4" w:themeFill="accent1" w:themeFillTint="66"/>
            <w:vAlign w:val="center"/>
          </w:tcPr>
          <w:p w14:paraId="1B6B40BB"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1 – В</w:t>
            </w:r>
          </w:p>
        </w:tc>
      </w:tr>
      <w:tr w:rsidR="00FD3AD4" w:rsidRPr="00F5662C" w14:paraId="33773533" w14:textId="77777777" w:rsidTr="00FD3AD4">
        <w:trPr>
          <w:trHeight w:val="310"/>
        </w:trPr>
        <w:tc>
          <w:tcPr>
            <w:tcW w:w="5812" w:type="dxa"/>
            <w:gridSpan w:val="3"/>
          </w:tcPr>
          <w:p w14:paraId="79B3643C"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Українська мова</w:t>
            </w:r>
          </w:p>
        </w:tc>
        <w:tc>
          <w:tcPr>
            <w:tcW w:w="1953" w:type="dxa"/>
            <w:vAlign w:val="center"/>
          </w:tcPr>
          <w:p w14:paraId="72195897"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5</w:t>
            </w:r>
          </w:p>
        </w:tc>
        <w:tc>
          <w:tcPr>
            <w:tcW w:w="1971" w:type="dxa"/>
            <w:vAlign w:val="center"/>
          </w:tcPr>
          <w:p w14:paraId="5168905E"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5</w:t>
            </w:r>
          </w:p>
        </w:tc>
      </w:tr>
      <w:tr w:rsidR="00FD3AD4" w:rsidRPr="00F5662C" w14:paraId="1B181210" w14:textId="77777777" w:rsidTr="00FD3AD4">
        <w:trPr>
          <w:trHeight w:val="321"/>
        </w:trPr>
        <w:tc>
          <w:tcPr>
            <w:tcW w:w="5812" w:type="dxa"/>
            <w:gridSpan w:val="3"/>
          </w:tcPr>
          <w:p w14:paraId="7F40B134"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Іноземна мов (англійська)</w:t>
            </w:r>
          </w:p>
        </w:tc>
        <w:tc>
          <w:tcPr>
            <w:tcW w:w="1953" w:type="dxa"/>
            <w:vAlign w:val="center"/>
          </w:tcPr>
          <w:p w14:paraId="6FDB0343"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c>
          <w:tcPr>
            <w:tcW w:w="1971" w:type="dxa"/>
            <w:vAlign w:val="center"/>
          </w:tcPr>
          <w:p w14:paraId="4019066B"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r>
      <w:tr w:rsidR="00FD3AD4" w:rsidRPr="00F5662C" w14:paraId="66C251EC" w14:textId="77777777" w:rsidTr="00FD3AD4">
        <w:trPr>
          <w:trHeight w:val="310"/>
        </w:trPr>
        <w:tc>
          <w:tcPr>
            <w:tcW w:w="5812" w:type="dxa"/>
            <w:gridSpan w:val="3"/>
          </w:tcPr>
          <w:p w14:paraId="0579A577" w14:textId="77777777" w:rsidR="00FD3AD4" w:rsidRPr="00F5662C" w:rsidRDefault="00FD3AD4" w:rsidP="00E65536">
            <w:pPr>
              <w:rPr>
                <w:rFonts w:ascii="Times New Roman" w:hAnsi="Times New Roman"/>
                <w:color w:val="FF0000"/>
                <w:sz w:val="24"/>
                <w:szCs w:val="24"/>
              </w:rPr>
            </w:pPr>
            <w:r w:rsidRPr="00F5662C">
              <w:rPr>
                <w:rFonts w:ascii="Times New Roman" w:hAnsi="Times New Roman"/>
                <w:sz w:val="24"/>
                <w:szCs w:val="24"/>
              </w:rPr>
              <w:t>Математика</w:t>
            </w:r>
          </w:p>
        </w:tc>
        <w:tc>
          <w:tcPr>
            <w:tcW w:w="1953" w:type="dxa"/>
            <w:vAlign w:val="center"/>
          </w:tcPr>
          <w:p w14:paraId="26CD7BCE"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3</w:t>
            </w:r>
          </w:p>
        </w:tc>
        <w:tc>
          <w:tcPr>
            <w:tcW w:w="1971" w:type="dxa"/>
            <w:vAlign w:val="center"/>
          </w:tcPr>
          <w:p w14:paraId="341362CE"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3</w:t>
            </w:r>
          </w:p>
        </w:tc>
      </w:tr>
      <w:tr w:rsidR="00FD3AD4" w:rsidRPr="00F5662C" w14:paraId="5C479771" w14:textId="77777777" w:rsidTr="00FD3AD4">
        <w:trPr>
          <w:trHeight w:val="522"/>
        </w:trPr>
        <w:tc>
          <w:tcPr>
            <w:tcW w:w="5159" w:type="dxa"/>
            <w:gridSpan w:val="2"/>
          </w:tcPr>
          <w:p w14:paraId="47CDC9D0"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Я досліджую світ*(8 годин):</w:t>
            </w:r>
          </w:p>
          <w:p w14:paraId="3CC40CCD" w14:textId="77777777" w:rsidR="00FD3AD4" w:rsidRPr="00F5662C" w:rsidRDefault="00FD3AD4" w:rsidP="00FD3AD4">
            <w:pPr>
              <w:pStyle w:val="a5"/>
              <w:numPr>
                <w:ilvl w:val="0"/>
                <w:numId w:val="13"/>
              </w:numPr>
              <w:spacing w:after="0" w:line="240" w:lineRule="auto"/>
              <w:rPr>
                <w:rFonts w:ascii="Times New Roman" w:hAnsi="Times New Roman"/>
                <w:color w:val="FF0000"/>
                <w:sz w:val="24"/>
                <w:szCs w:val="24"/>
              </w:rPr>
            </w:pPr>
            <w:r w:rsidRPr="00F5662C">
              <w:rPr>
                <w:rFonts w:ascii="Times New Roman" w:hAnsi="Times New Roman"/>
                <w:sz w:val="24"/>
                <w:szCs w:val="24"/>
              </w:rPr>
              <w:t>Мовно-літературна</w:t>
            </w:r>
          </w:p>
        </w:tc>
        <w:tc>
          <w:tcPr>
            <w:tcW w:w="653" w:type="dxa"/>
          </w:tcPr>
          <w:p w14:paraId="482BDEF4" w14:textId="77777777" w:rsidR="00FD3AD4" w:rsidRPr="00F5662C" w:rsidRDefault="00FD3AD4" w:rsidP="00E65536">
            <w:pPr>
              <w:rPr>
                <w:rFonts w:ascii="Times New Roman" w:hAnsi="Times New Roman"/>
                <w:color w:val="FF0000"/>
                <w:sz w:val="24"/>
                <w:szCs w:val="24"/>
              </w:rPr>
            </w:pPr>
          </w:p>
          <w:p w14:paraId="5614FF3F"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c>
          <w:tcPr>
            <w:tcW w:w="1953" w:type="dxa"/>
            <w:vMerge w:val="restart"/>
            <w:vAlign w:val="center"/>
          </w:tcPr>
          <w:p w14:paraId="7E90EE19"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7</w:t>
            </w:r>
          </w:p>
        </w:tc>
        <w:tc>
          <w:tcPr>
            <w:tcW w:w="1971" w:type="dxa"/>
            <w:vMerge w:val="restart"/>
            <w:vAlign w:val="center"/>
          </w:tcPr>
          <w:p w14:paraId="190B2999"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7</w:t>
            </w:r>
          </w:p>
        </w:tc>
      </w:tr>
      <w:tr w:rsidR="00FD3AD4" w:rsidRPr="00F5662C" w14:paraId="5BE4B72F" w14:textId="77777777" w:rsidTr="00FD3AD4">
        <w:trPr>
          <w:trHeight w:val="262"/>
        </w:trPr>
        <w:tc>
          <w:tcPr>
            <w:tcW w:w="5159" w:type="dxa"/>
            <w:gridSpan w:val="2"/>
          </w:tcPr>
          <w:p w14:paraId="4189A11E"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Математична</w:t>
            </w:r>
          </w:p>
        </w:tc>
        <w:tc>
          <w:tcPr>
            <w:tcW w:w="653" w:type="dxa"/>
          </w:tcPr>
          <w:p w14:paraId="57F6D849" w14:textId="77777777" w:rsidR="00FD3AD4" w:rsidRPr="00F5662C" w:rsidRDefault="00FD3AD4" w:rsidP="00E65536">
            <w:pPr>
              <w:jc w:val="center"/>
              <w:rPr>
                <w:rFonts w:ascii="Times New Roman" w:hAnsi="Times New Roman"/>
                <w:color w:val="FF0000"/>
                <w:sz w:val="24"/>
                <w:szCs w:val="24"/>
              </w:rPr>
            </w:pPr>
            <w:r w:rsidRPr="00F5662C">
              <w:rPr>
                <w:rFonts w:ascii="Times New Roman" w:hAnsi="Times New Roman"/>
                <w:sz w:val="24"/>
                <w:szCs w:val="24"/>
              </w:rPr>
              <w:t>1</w:t>
            </w:r>
          </w:p>
        </w:tc>
        <w:tc>
          <w:tcPr>
            <w:tcW w:w="1953" w:type="dxa"/>
            <w:vMerge/>
            <w:vAlign w:val="center"/>
          </w:tcPr>
          <w:p w14:paraId="33D440F0" w14:textId="77777777" w:rsidR="00FD3AD4" w:rsidRPr="00F5662C" w:rsidRDefault="00FD3AD4" w:rsidP="00E65536">
            <w:pPr>
              <w:jc w:val="center"/>
              <w:rPr>
                <w:rFonts w:ascii="Times New Roman" w:hAnsi="Times New Roman"/>
                <w:sz w:val="24"/>
                <w:szCs w:val="24"/>
              </w:rPr>
            </w:pPr>
          </w:p>
        </w:tc>
        <w:tc>
          <w:tcPr>
            <w:tcW w:w="1971" w:type="dxa"/>
            <w:vMerge/>
            <w:vAlign w:val="center"/>
          </w:tcPr>
          <w:p w14:paraId="70CBF78C" w14:textId="77777777" w:rsidR="00FD3AD4" w:rsidRPr="00F5662C" w:rsidRDefault="00FD3AD4" w:rsidP="00E65536">
            <w:pPr>
              <w:jc w:val="center"/>
              <w:rPr>
                <w:rFonts w:ascii="Times New Roman" w:hAnsi="Times New Roman"/>
                <w:sz w:val="24"/>
                <w:szCs w:val="24"/>
              </w:rPr>
            </w:pPr>
          </w:p>
        </w:tc>
      </w:tr>
      <w:tr w:rsidR="00FD3AD4" w:rsidRPr="00F5662C" w14:paraId="5C7B8FCD" w14:textId="77777777" w:rsidTr="00FD3AD4">
        <w:trPr>
          <w:trHeight w:val="280"/>
        </w:trPr>
        <w:tc>
          <w:tcPr>
            <w:tcW w:w="5159" w:type="dxa"/>
            <w:gridSpan w:val="2"/>
          </w:tcPr>
          <w:p w14:paraId="705473B1"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Природнича</w:t>
            </w:r>
          </w:p>
        </w:tc>
        <w:tc>
          <w:tcPr>
            <w:tcW w:w="653" w:type="dxa"/>
            <w:vMerge w:val="restart"/>
            <w:vAlign w:val="center"/>
          </w:tcPr>
          <w:p w14:paraId="72E74389"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4</w:t>
            </w:r>
          </w:p>
        </w:tc>
        <w:tc>
          <w:tcPr>
            <w:tcW w:w="1953" w:type="dxa"/>
            <w:vMerge/>
            <w:vAlign w:val="center"/>
          </w:tcPr>
          <w:p w14:paraId="2D16D0E3" w14:textId="77777777" w:rsidR="00FD3AD4" w:rsidRPr="00F5662C" w:rsidRDefault="00FD3AD4" w:rsidP="00E65536">
            <w:pPr>
              <w:jc w:val="center"/>
              <w:rPr>
                <w:rFonts w:ascii="Times New Roman" w:hAnsi="Times New Roman"/>
                <w:sz w:val="24"/>
                <w:szCs w:val="24"/>
              </w:rPr>
            </w:pPr>
          </w:p>
        </w:tc>
        <w:tc>
          <w:tcPr>
            <w:tcW w:w="1971" w:type="dxa"/>
            <w:vMerge/>
            <w:vAlign w:val="center"/>
          </w:tcPr>
          <w:p w14:paraId="5F586084" w14:textId="77777777" w:rsidR="00FD3AD4" w:rsidRPr="00F5662C" w:rsidRDefault="00FD3AD4" w:rsidP="00E65536">
            <w:pPr>
              <w:jc w:val="center"/>
              <w:rPr>
                <w:rFonts w:ascii="Times New Roman" w:hAnsi="Times New Roman"/>
                <w:sz w:val="24"/>
                <w:szCs w:val="24"/>
              </w:rPr>
            </w:pPr>
          </w:p>
        </w:tc>
      </w:tr>
      <w:tr w:rsidR="00FD3AD4" w:rsidRPr="00F5662C" w14:paraId="54B3F150" w14:textId="77777777" w:rsidTr="00FD3AD4">
        <w:trPr>
          <w:trHeight w:val="280"/>
        </w:trPr>
        <w:tc>
          <w:tcPr>
            <w:tcW w:w="5159" w:type="dxa"/>
            <w:gridSpan w:val="2"/>
          </w:tcPr>
          <w:p w14:paraId="0B48A23D"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Технологічна</w:t>
            </w:r>
          </w:p>
        </w:tc>
        <w:tc>
          <w:tcPr>
            <w:tcW w:w="653" w:type="dxa"/>
            <w:vMerge/>
            <w:vAlign w:val="center"/>
          </w:tcPr>
          <w:p w14:paraId="7C84ADD0" w14:textId="77777777" w:rsidR="00FD3AD4" w:rsidRPr="00F5662C" w:rsidRDefault="00FD3AD4" w:rsidP="00E65536">
            <w:pPr>
              <w:jc w:val="center"/>
              <w:rPr>
                <w:rFonts w:ascii="Times New Roman" w:hAnsi="Times New Roman"/>
                <w:sz w:val="24"/>
                <w:szCs w:val="24"/>
              </w:rPr>
            </w:pPr>
          </w:p>
        </w:tc>
        <w:tc>
          <w:tcPr>
            <w:tcW w:w="1953" w:type="dxa"/>
            <w:vMerge/>
            <w:vAlign w:val="center"/>
          </w:tcPr>
          <w:p w14:paraId="090CF27C" w14:textId="77777777" w:rsidR="00FD3AD4" w:rsidRPr="00F5662C" w:rsidRDefault="00FD3AD4" w:rsidP="00E65536">
            <w:pPr>
              <w:jc w:val="center"/>
              <w:rPr>
                <w:rFonts w:ascii="Times New Roman" w:hAnsi="Times New Roman"/>
                <w:sz w:val="24"/>
                <w:szCs w:val="24"/>
              </w:rPr>
            </w:pPr>
          </w:p>
        </w:tc>
        <w:tc>
          <w:tcPr>
            <w:tcW w:w="1971" w:type="dxa"/>
            <w:vMerge/>
            <w:vAlign w:val="center"/>
          </w:tcPr>
          <w:p w14:paraId="50BF4481" w14:textId="77777777" w:rsidR="00FD3AD4" w:rsidRPr="00F5662C" w:rsidRDefault="00FD3AD4" w:rsidP="00E65536">
            <w:pPr>
              <w:jc w:val="center"/>
              <w:rPr>
                <w:rFonts w:ascii="Times New Roman" w:hAnsi="Times New Roman"/>
                <w:sz w:val="24"/>
                <w:szCs w:val="24"/>
              </w:rPr>
            </w:pPr>
          </w:p>
        </w:tc>
      </w:tr>
      <w:tr w:rsidR="00FD3AD4" w:rsidRPr="00F5662C" w14:paraId="529DFC67" w14:textId="77777777" w:rsidTr="00FD3AD4">
        <w:trPr>
          <w:trHeight w:val="280"/>
        </w:trPr>
        <w:tc>
          <w:tcPr>
            <w:tcW w:w="5159" w:type="dxa"/>
            <w:gridSpan w:val="2"/>
          </w:tcPr>
          <w:p w14:paraId="163D6BD9"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Соціальна, здоров’язбережувальна</w:t>
            </w:r>
          </w:p>
        </w:tc>
        <w:tc>
          <w:tcPr>
            <w:tcW w:w="653" w:type="dxa"/>
            <w:vMerge/>
            <w:vAlign w:val="center"/>
          </w:tcPr>
          <w:p w14:paraId="4D5F18E1" w14:textId="77777777" w:rsidR="00FD3AD4" w:rsidRPr="00F5662C" w:rsidRDefault="00FD3AD4" w:rsidP="00E65536">
            <w:pPr>
              <w:jc w:val="center"/>
              <w:rPr>
                <w:rFonts w:ascii="Times New Roman" w:hAnsi="Times New Roman"/>
                <w:sz w:val="24"/>
                <w:szCs w:val="24"/>
              </w:rPr>
            </w:pPr>
          </w:p>
        </w:tc>
        <w:tc>
          <w:tcPr>
            <w:tcW w:w="1953" w:type="dxa"/>
            <w:vMerge/>
            <w:vAlign w:val="center"/>
          </w:tcPr>
          <w:p w14:paraId="544A60A8" w14:textId="77777777" w:rsidR="00FD3AD4" w:rsidRPr="00F5662C" w:rsidRDefault="00FD3AD4" w:rsidP="00E65536">
            <w:pPr>
              <w:jc w:val="center"/>
              <w:rPr>
                <w:rFonts w:ascii="Times New Roman" w:hAnsi="Times New Roman"/>
                <w:sz w:val="24"/>
                <w:szCs w:val="24"/>
              </w:rPr>
            </w:pPr>
          </w:p>
        </w:tc>
        <w:tc>
          <w:tcPr>
            <w:tcW w:w="1971" w:type="dxa"/>
            <w:vMerge/>
            <w:vAlign w:val="center"/>
          </w:tcPr>
          <w:p w14:paraId="446ADC9B" w14:textId="77777777" w:rsidR="00FD3AD4" w:rsidRPr="00F5662C" w:rsidRDefault="00FD3AD4" w:rsidP="00E65536">
            <w:pPr>
              <w:jc w:val="center"/>
              <w:rPr>
                <w:rFonts w:ascii="Times New Roman" w:hAnsi="Times New Roman"/>
                <w:sz w:val="24"/>
                <w:szCs w:val="24"/>
              </w:rPr>
            </w:pPr>
          </w:p>
        </w:tc>
      </w:tr>
      <w:tr w:rsidR="00FD3AD4" w:rsidRPr="00F5662C" w14:paraId="7D98EEDC" w14:textId="77777777" w:rsidTr="00FD3AD4">
        <w:trPr>
          <w:trHeight w:val="280"/>
        </w:trPr>
        <w:tc>
          <w:tcPr>
            <w:tcW w:w="5159" w:type="dxa"/>
            <w:gridSpan w:val="2"/>
          </w:tcPr>
          <w:p w14:paraId="11E8C9F2"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 xml:space="preserve">Громадянська та історична </w:t>
            </w:r>
          </w:p>
        </w:tc>
        <w:tc>
          <w:tcPr>
            <w:tcW w:w="653" w:type="dxa"/>
            <w:vMerge/>
          </w:tcPr>
          <w:p w14:paraId="2A980A2E" w14:textId="77777777" w:rsidR="00FD3AD4" w:rsidRPr="00F5662C" w:rsidRDefault="00FD3AD4" w:rsidP="00E65536">
            <w:pPr>
              <w:jc w:val="center"/>
              <w:rPr>
                <w:rFonts w:ascii="Times New Roman" w:hAnsi="Times New Roman"/>
                <w:sz w:val="24"/>
                <w:szCs w:val="24"/>
              </w:rPr>
            </w:pPr>
          </w:p>
        </w:tc>
        <w:tc>
          <w:tcPr>
            <w:tcW w:w="1953" w:type="dxa"/>
            <w:vMerge/>
            <w:vAlign w:val="center"/>
          </w:tcPr>
          <w:p w14:paraId="25CB4235" w14:textId="77777777" w:rsidR="00FD3AD4" w:rsidRPr="00F5662C" w:rsidRDefault="00FD3AD4" w:rsidP="00E65536">
            <w:pPr>
              <w:jc w:val="center"/>
              <w:rPr>
                <w:rFonts w:ascii="Times New Roman" w:hAnsi="Times New Roman"/>
                <w:sz w:val="24"/>
                <w:szCs w:val="24"/>
              </w:rPr>
            </w:pPr>
          </w:p>
        </w:tc>
        <w:tc>
          <w:tcPr>
            <w:tcW w:w="1971" w:type="dxa"/>
            <w:vMerge/>
            <w:vAlign w:val="center"/>
          </w:tcPr>
          <w:p w14:paraId="01B7A747" w14:textId="77777777" w:rsidR="00FD3AD4" w:rsidRPr="00F5662C" w:rsidRDefault="00FD3AD4" w:rsidP="00E65536">
            <w:pPr>
              <w:jc w:val="center"/>
              <w:rPr>
                <w:rFonts w:ascii="Times New Roman" w:hAnsi="Times New Roman"/>
                <w:sz w:val="24"/>
                <w:szCs w:val="24"/>
              </w:rPr>
            </w:pPr>
          </w:p>
        </w:tc>
      </w:tr>
      <w:tr w:rsidR="00FD3AD4" w:rsidRPr="00F5662C" w14:paraId="34E8A242" w14:textId="77777777" w:rsidTr="00FD3AD4">
        <w:trPr>
          <w:trHeight w:val="262"/>
        </w:trPr>
        <w:tc>
          <w:tcPr>
            <w:tcW w:w="2180" w:type="dxa"/>
            <w:vMerge w:val="restart"/>
            <w:vAlign w:val="center"/>
          </w:tcPr>
          <w:p w14:paraId="6F10643C"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Мистецтво**</w:t>
            </w:r>
          </w:p>
        </w:tc>
        <w:tc>
          <w:tcPr>
            <w:tcW w:w="3632" w:type="dxa"/>
            <w:gridSpan w:val="2"/>
          </w:tcPr>
          <w:p w14:paraId="62E23B5E" w14:textId="77777777" w:rsidR="00FD3AD4" w:rsidRPr="00F5662C" w:rsidRDefault="00FD3AD4" w:rsidP="00E65536">
            <w:pPr>
              <w:ind w:left="721"/>
              <w:rPr>
                <w:rFonts w:ascii="Times New Roman" w:hAnsi="Times New Roman"/>
                <w:sz w:val="24"/>
                <w:szCs w:val="24"/>
              </w:rPr>
            </w:pPr>
            <w:r w:rsidRPr="00F5662C">
              <w:rPr>
                <w:rFonts w:ascii="Times New Roman" w:hAnsi="Times New Roman"/>
                <w:sz w:val="24"/>
                <w:szCs w:val="24"/>
              </w:rPr>
              <w:t>Образотворче мистецтво</w:t>
            </w:r>
          </w:p>
        </w:tc>
        <w:tc>
          <w:tcPr>
            <w:tcW w:w="1953" w:type="dxa"/>
            <w:vAlign w:val="center"/>
          </w:tcPr>
          <w:p w14:paraId="1C0C82CE"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971" w:type="dxa"/>
            <w:vAlign w:val="center"/>
          </w:tcPr>
          <w:p w14:paraId="2702E3C4"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2308EC68" w14:textId="77777777" w:rsidTr="00FD3AD4">
        <w:trPr>
          <w:trHeight w:val="279"/>
        </w:trPr>
        <w:tc>
          <w:tcPr>
            <w:tcW w:w="2180" w:type="dxa"/>
            <w:vMerge/>
          </w:tcPr>
          <w:p w14:paraId="5BA57F76" w14:textId="77777777" w:rsidR="00FD3AD4" w:rsidRPr="00F5662C" w:rsidRDefault="00FD3AD4" w:rsidP="00E65536">
            <w:pPr>
              <w:rPr>
                <w:rFonts w:ascii="Times New Roman" w:hAnsi="Times New Roman"/>
                <w:sz w:val="24"/>
                <w:szCs w:val="24"/>
              </w:rPr>
            </w:pPr>
          </w:p>
        </w:tc>
        <w:tc>
          <w:tcPr>
            <w:tcW w:w="3632" w:type="dxa"/>
            <w:gridSpan w:val="2"/>
          </w:tcPr>
          <w:p w14:paraId="7717C8A0" w14:textId="77777777" w:rsidR="00FD3AD4" w:rsidRPr="00F5662C" w:rsidRDefault="00FD3AD4" w:rsidP="00E65536">
            <w:pPr>
              <w:ind w:left="721"/>
              <w:rPr>
                <w:rFonts w:ascii="Times New Roman" w:hAnsi="Times New Roman"/>
                <w:sz w:val="24"/>
                <w:szCs w:val="24"/>
              </w:rPr>
            </w:pPr>
            <w:r w:rsidRPr="00F5662C">
              <w:rPr>
                <w:rFonts w:ascii="Times New Roman" w:hAnsi="Times New Roman"/>
                <w:sz w:val="24"/>
                <w:szCs w:val="24"/>
              </w:rPr>
              <w:t>Музичне мистецтво</w:t>
            </w:r>
          </w:p>
        </w:tc>
        <w:tc>
          <w:tcPr>
            <w:tcW w:w="1953" w:type="dxa"/>
            <w:vAlign w:val="center"/>
          </w:tcPr>
          <w:p w14:paraId="66789E81"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971" w:type="dxa"/>
            <w:vAlign w:val="center"/>
          </w:tcPr>
          <w:p w14:paraId="3C65A8C9"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7200DA92" w14:textId="77777777" w:rsidTr="00FD3AD4">
        <w:trPr>
          <w:trHeight w:val="310"/>
        </w:trPr>
        <w:tc>
          <w:tcPr>
            <w:tcW w:w="5812" w:type="dxa"/>
            <w:gridSpan w:val="3"/>
          </w:tcPr>
          <w:p w14:paraId="28620CE7"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Фізична культурна***</w:t>
            </w:r>
          </w:p>
        </w:tc>
        <w:tc>
          <w:tcPr>
            <w:tcW w:w="1953" w:type="dxa"/>
            <w:vAlign w:val="center"/>
          </w:tcPr>
          <w:p w14:paraId="5495B975"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c>
          <w:tcPr>
            <w:tcW w:w="1971" w:type="dxa"/>
            <w:vAlign w:val="center"/>
          </w:tcPr>
          <w:p w14:paraId="0EF8988C"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r>
      <w:tr w:rsidR="00FD3AD4" w:rsidRPr="00F5662C" w14:paraId="731F49DD" w14:textId="77777777" w:rsidTr="00FD3AD4">
        <w:trPr>
          <w:trHeight w:val="310"/>
        </w:trPr>
        <w:tc>
          <w:tcPr>
            <w:tcW w:w="5812" w:type="dxa"/>
            <w:gridSpan w:val="3"/>
          </w:tcPr>
          <w:p w14:paraId="25CDF738"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Хореографія****</w:t>
            </w:r>
          </w:p>
        </w:tc>
        <w:tc>
          <w:tcPr>
            <w:tcW w:w="1953" w:type="dxa"/>
            <w:vAlign w:val="center"/>
          </w:tcPr>
          <w:p w14:paraId="6991F3A3"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971" w:type="dxa"/>
            <w:vAlign w:val="center"/>
          </w:tcPr>
          <w:p w14:paraId="1F3C9B52"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4782D630" w14:textId="77777777" w:rsidTr="00FD3AD4">
        <w:trPr>
          <w:trHeight w:val="310"/>
        </w:trPr>
        <w:tc>
          <w:tcPr>
            <w:tcW w:w="5812" w:type="dxa"/>
            <w:gridSpan w:val="3"/>
            <w:shd w:val="clear" w:color="auto" w:fill="B8CCE4" w:themeFill="accent1" w:themeFillTint="66"/>
          </w:tcPr>
          <w:p w14:paraId="1261A284" w14:textId="77777777" w:rsidR="00FD3AD4" w:rsidRPr="00F5662C" w:rsidRDefault="00FD3AD4" w:rsidP="00E65536">
            <w:pPr>
              <w:rPr>
                <w:rFonts w:ascii="Times New Roman" w:hAnsi="Times New Roman"/>
                <w:b/>
                <w:sz w:val="24"/>
                <w:szCs w:val="24"/>
              </w:rPr>
            </w:pPr>
            <w:r w:rsidRPr="00F5662C">
              <w:rPr>
                <w:rFonts w:ascii="Times New Roman" w:hAnsi="Times New Roman"/>
                <w:b/>
                <w:sz w:val="24"/>
                <w:szCs w:val="24"/>
              </w:rPr>
              <w:t>Усього</w:t>
            </w:r>
          </w:p>
        </w:tc>
        <w:tc>
          <w:tcPr>
            <w:tcW w:w="1953" w:type="dxa"/>
            <w:shd w:val="clear" w:color="auto" w:fill="B8CCE4" w:themeFill="accent1" w:themeFillTint="66"/>
            <w:vAlign w:val="center"/>
          </w:tcPr>
          <w:p w14:paraId="46A465EA"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19+3</w:t>
            </w:r>
          </w:p>
        </w:tc>
        <w:tc>
          <w:tcPr>
            <w:tcW w:w="1971" w:type="dxa"/>
            <w:shd w:val="clear" w:color="auto" w:fill="B8CCE4" w:themeFill="accent1" w:themeFillTint="66"/>
            <w:vAlign w:val="center"/>
          </w:tcPr>
          <w:p w14:paraId="2BE6922F"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19+3</w:t>
            </w:r>
          </w:p>
        </w:tc>
      </w:tr>
      <w:tr w:rsidR="00FD3AD4" w:rsidRPr="00F5662C" w14:paraId="6743ED6E" w14:textId="77777777" w:rsidTr="00FD3AD4">
        <w:trPr>
          <w:trHeight w:val="1066"/>
        </w:trPr>
        <w:tc>
          <w:tcPr>
            <w:tcW w:w="5812" w:type="dxa"/>
            <w:gridSpan w:val="3"/>
            <w:shd w:val="clear" w:color="auto" w:fill="FFFFFF" w:themeFill="background1"/>
          </w:tcPr>
          <w:p w14:paraId="015FC35D"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1953" w:type="dxa"/>
            <w:shd w:val="clear" w:color="auto" w:fill="FFFFFF" w:themeFill="background1"/>
            <w:vAlign w:val="center"/>
          </w:tcPr>
          <w:p w14:paraId="51D664AE" w14:textId="77777777" w:rsidR="00FD3AD4" w:rsidRPr="00F5662C" w:rsidRDefault="00FD3AD4" w:rsidP="00E65536">
            <w:pPr>
              <w:jc w:val="center"/>
              <w:rPr>
                <w:rFonts w:ascii="Times New Roman" w:hAnsi="Times New Roman"/>
                <w:sz w:val="24"/>
                <w:szCs w:val="24"/>
              </w:rPr>
            </w:pPr>
          </w:p>
        </w:tc>
        <w:tc>
          <w:tcPr>
            <w:tcW w:w="1971" w:type="dxa"/>
            <w:shd w:val="clear" w:color="auto" w:fill="FFFFFF" w:themeFill="background1"/>
            <w:vAlign w:val="center"/>
          </w:tcPr>
          <w:p w14:paraId="28E15343" w14:textId="77777777" w:rsidR="00FD3AD4" w:rsidRPr="00F5662C" w:rsidRDefault="00FD3AD4" w:rsidP="00E65536">
            <w:pPr>
              <w:jc w:val="center"/>
              <w:rPr>
                <w:rFonts w:ascii="Times New Roman" w:hAnsi="Times New Roman"/>
                <w:sz w:val="24"/>
                <w:szCs w:val="24"/>
              </w:rPr>
            </w:pPr>
          </w:p>
        </w:tc>
      </w:tr>
      <w:tr w:rsidR="00FD3AD4" w:rsidRPr="00F5662C" w14:paraId="54B2F3C3" w14:textId="77777777" w:rsidTr="00FD3AD4">
        <w:trPr>
          <w:trHeight w:val="310"/>
        </w:trPr>
        <w:tc>
          <w:tcPr>
            <w:tcW w:w="5812" w:type="dxa"/>
            <w:gridSpan w:val="3"/>
          </w:tcPr>
          <w:p w14:paraId="33F888BA"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Гранично допустиме тижневе навчальне навантаження на учня</w:t>
            </w:r>
          </w:p>
        </w:tc>
        <w:tc>
          <w:tcPr>
            <w:tcW w:w="1953" w:type="dxa"/>
            <w:vAlign w:val="center"/>
          </w:tcPr>
          <w:p w14:paraId="60A21365"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20</w:t>
            </w:r>
          </w:p>
        </w:tc>
        <w:tc>
          <w:tcPr>
            <w:tcW w:w="1971" w:type="dxa"/>
            <w:vAlign w:val="center"/>
          </w:tcPr>
          <w:p w14:paraId="44CF0300"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20</w:t>
            </w:r>
          </w:p>
        </w:tc>
      </w:tr>
      <w:tr w:rsidR="00FD3AD4" w:rsidRPr="00F5662C" w14:paraId="76323E9D" w14:textId="77777777" w:rsidTr="00FD3AD4">
        <w:trPr>
          <w:trHeight w:val="310"/>
        </w:trPr>
        <w:tc>
          <w:tcPr>
            <w:tcW w:w="5812" w:type="dxa"/>
            <w:gridSpan w:val="3"/>
            <w:shd w:val="clear" w:color="auto" w:fill="B8CCE4" w:themeFill="accent1" w:themeFillTint="66"/>
          </w:tcPr>
          <w:p w14:paraId="703E54BB" w14:textId="77777777" w:rsidR="00FD3AD4" w:rsidRPr="00F5662C" w:rsidRDefault="00FD3AD4" w:rsidP="00E65536">
            <w:pPr>
              <w:jc w:val="both"/>
              <w:rPr>
                <w:rFonts w:ascii="Times New Roman" w:hAnsi="Times New Roman"/>
                <w:b/>
                <w:sz w:val="24"/>
                <w:szCs w:val="24"/>
              </w:rPr>
            </w:pPr>
            <w:r w:rsidRPr="00F5662C">
              <w:rPr>
                <w:rFonts w:ascii="Times New Roman" w:hAnsi="Times New Roman"/>
                <w:b/>
                <w:sz w:val="24"/>
                <w:szCs w:val="24"/>
              </w:rPr>
              <w:t>Сумарна кількість навчальних годин інваріантної і варіативної складових, що фінансуються з бюджету (без урахування поділу класів на групи)</w:t>
            </w:r>
          </w:p>
        </w:tc>
        <w:tc>
          <w:tcPr>
            <w:tcW w:w="1953" w:type="dxa"/>
            <w:shd w:val="clear" w:color="auto" w:fill="B8CCE4" w:themeFill="accent1" w:themeFillTint="66"/>
            <w:vAlign w:val="center"/>
          </w:tcPr>
          <w:p w14:paraId="2245826C"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22</w:t>
            </w:r>
          </w:p>
        </w:tc>
        <w:tc>
          <w:tcPr>
            <w:tcW w:w="1971" w:type="dxa"/>
            <w:shd w:val="clear" w:color="auto" w:fill="B8CCE4" w:themeFill="accent1" w:themeFillTint="66"/>
            <w:vAlign w:val="center"/>
          </w:tcPr>
          <w:p w14:paraId="5FA91FB5"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22</w:t>
            </w:r>
          </w:p>
        </w:tc>
      </w:tr>
    </w:tbl>
    <w:p w14:paraId="00990167" w14:textId="77777777" w:rsidR="00FD3AD4" w:rsidRPr="00F5662C" w:rsidRDefault="00FD3AD4" w:rsidP="00F5662C">
      <w:pPr>
        <w:widowControl w:val="0"/>
        <w:snapToGrid w:val="0"/>
        <w:spacing w:after="0" w:line="240" w:lineRule="auto"/>
        <w:jc w:val="both"/>
        <w:rPr>
          <w:rFonts w:ascii="Times New Roman" w:eastAsia="Times New Roman" w:hAnsi="Times New Roman" w:cs="Times New Roman"/>
          <w:i/>
          <w:sz w:val="20"/>
          <w:szCs w:val="20"/>
          <w:lang w:eastAsia="ru-RU"/>
        </w:rPr>
      </w:pPr>
      <w:r w:rsidRPr="00F5662C">
        <w:rPr>
          <w:rFonts w:ascii="Times New Roman" w:eastAsia="Times New Roman" w:hAnsi="Times New Roman"/>
          <w:i/>
          <w:sz w:val="20"/>
          <w:szCs w:val="20"/>
          <w:lang w:eastAsia="ru-RU"/>
        </w:rPr>
        <w:t xml:space="preserve">* </w:t>
      </w:r>
      <w:r w:rsidRPr="00F5662C">
        <w:rPr>
          <w:rFonts w:ascii="Times New Roman" w:eastAsia="Times New Roman" w:hAnsi="Times New Roman"/>
          <w:i/>
          <w:sz w:val="20"/>
          <w:szCs w:val="20"/>
          <w:lang w:eastAsia="ru-RU"/>
        </w:rPr>
        <w:tab/>
        <w:t xml:space="preserve">Розподіл годин між освітніми галузями в межах інтегрованого навчального предмета «Я досліджую світ»: мовно-літературна - 2; математична – 1; природнича, технологічна, соціальна і здоровʹязбережувальна, </w:t>
      </w:r>
      <w:r w:rsidRPr="00F5662C">
        <w:rPr>
          <w:rFonts w:ascii="Times New Roman" w:eastAsia="Times New Roman" w:hAnsi="Times New Roman" w:cs="Times New Roman"/>
          <w:i/>
          <w:sz w:val="20"/>
          <w:szCs w:val="20"/>
          <w:lang w:eastAsia="ru-RU"/>
        </w:rPr>
        <w:t>громадянська та історична – разом 4.</w:t>
      </w:r>
    </w:p>
    <w:p w14:paraId="08D78358" w14:textId="77777777" w:rsidR="00FD3AD4" w:rsidRPr="00F5662C" w:rsidRDefault="00FD3AD4" w:rsidP="00F5662C">
      <w:pPr>
        <w:widowControl w:val="0"/>
        <w:snapToGrid w:val="0"/>
        <w:spacing w:after="0" w:line="240" w:lineRule="auto"/>
        <w:jc w:val="both"/>
        <w:rPr>
          <w:rFonts w:ascii="Times New Roman" w:eastAsia="Times New Roman" w:hAnsi="Times New Roman" w:cs="Times New Roman"/>
          <w:i/>
          <w:sz w:val="20"/>
          <w:szCs w:val="20"/>
          <w:lang w:eastAsia="ru-RU"/>
        </w:rPr>
      </w:pPr>
      <w:r w:rsidRPr="00F5662C">
        <w:rPr>
          <w:rFonts w:ascii="Times New Roman" w:eastAsia="Times New Roman" w:hAnsi="Times New Roman" w:cs="Times New Roman"/>
          <w:i/>
          <w:sz w:val="20"/>
          <w:szCs w:val="20"/>
          <w:lang w:eastAsia="ru-RU"/>
        </w:rPr>
        <w:t xml:space="preserve">** </w:t>
      </w:r>
      <w:r w:rsidRPr="00F5662C">
        <w:rPr>
          <w:rFonts w:ascii="Times New Roman" w:hAnsi="Times New Roman" w:cs="Times New Roman"/>
          <w:i/>
          <w:sz w:val="20"/>
          <w:szCs w:val="20"/>
        </w:rPr>
        <w:t xml:space="preserve">Інтегрований предмет «Мистецтво» викладається як окремі предмети «Образотворче мистецтво» і «Музичне мистецтво» по 1 годині. </w:t>
      </w:r>
    </w:p>
    <w:p w14:paraId="4ED67FEA" w14:textId="77777777" w:rsidR="00FD3AD4" w:rsidRPr="00F5662C" w:rsidRDefault="00FD3AD4" w:rsidP="00F5662C">
      <w:pPr>
        <w:widowControl w:val="0"/>
        <w:snapToGrid w:val="0"/>
        <w:spacing w:after="0" w:line="240" w:lineRule="auto"/>
        <w:jc w:val="both"/>
        <w:rPr>
          <w:rFonts w:ascii="Times New Roman" w:eastAsia="Times New Roman" w:hAnsi="Times New Roman"/>
          <w:i/>
          <w:sz w:val="20"/>
          <w:szCs w:val="20"/>
          <w:lang w:eastAsia="ru-RU"/>
        </w:rPr>
      </w:pPr>
      <w:r w:rsidRPr="00F5662C">
        <w:rPr>
          <w:rFonts w:ascii="Times New Roman" w:eastAsia="Times New Roman" w:hAnsi="Times New Roman"/>
          <w:i/>
          <w:sz w:val="20"/>
          <w:szCs w:val="20"/>
          <w:lang w:eastAsia="ru-RU"/>
        </w:rPr>
        <w:t>***</w:t>
      </w:r>
      <w:r w:rsidRPr="00F5662C">
        <w:rPr>
          <w:rFonts w:ascii="Times New Roman" w:eastAsia="Times New Roman" w:hAnsi="Times New Roman"/>
          <w:i/>
          <w:sz w:val="20"/>
          <w:szCs w:val="20"/>
          <w:lang w:eastAsia="ru-RU"/>
        </w:rPr>
        <w:tab/>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15F61B26" w14:textId="77777777" w:rsidR="00FD3AD4" w:rsidRPr="00F5662C" w:rsidRDefault="00FD3AD4" w:rsidP="00F5662C">
      <w:pPr>
        <w:spacing w:after="0" w:line="240" w:lineRule="auto"/>
        <w:jc w:val="both"/>
        <w:rPr>
          <w:rFonts w:ascii="Times New Roman" w:hAnsi="Times New Roman"/>
          <w:i/>
          <w:sz w:val="20"/>
          <w:szCs w:val="20"/>
        </w:rPr>
      </w:pPr>
      <w:r w:rsidRPr="00F5662C">
        <w:rPr>
          <w:rFonts w:ascii="Times New Roman" w:hAnsi="Times New Roman"/>
          <w:i/>
          <w:sz w:val="20"/>
          <w:szCs w:val="20"/>
        </w:rPr>
        <w:t>****Відповідно до методичних рекомендацій щодо вивчення предмету «фізична культура» в початкових класах, за рахунок навчального навантаження з фізичної культури в 2-х класах введено хореографію (по 1 годині на тиждень), що забезпечує рухову активність учнів.</w:t>
      </w:r>
    </w:p>
    <w:p w14:paraId="63648FB3" w14:textId="77777777" w:rsidR="00FD3AD4" w:rsidRPr="00F5662C" w:rsidRDefault="00FD3AD4" w:rsidP="00FD3AD4">
      <w:pPr>
        <w:spacing w:after="0" w:line="240" w:lineRule="auto"/>
        <w:ind w:left="4962" w:firstLine="7"/>
        <w:rPr>
          <w:rFonts w:ascii="Times New Roman" w:hAnsi="Times New Roman" w:cs="Times New Roman"/>
          <w:b/>
          <w:sz w:val="24"/>
          <w:szCs w:val="24"/>
        </w:rPr>
      </w:pPr>
      <w:r w:rsidRPr="00F5662C">
        <w:rPr>
          <w:rFonts w:ascii="Times New Roman" w:hAnsi="Times New Roman" w:cs="Times New Roman"/>
          <w:b/>
          <w:sz w:val="24"/>
          <w:szCs w:val="24"/>
        </w:rPr>
        <w:t>Додаток 2</w:t>
      </w:r>
    </w:p>
    <w:p w14:paraId="23E99F6B" w14:textId="77777777" w:rsidR="00FD3AD4" w:rsidRPr="00F5662C" w:rsidRDefault="00FD3AD4" w:rsidP="00FD3AD4">
      <w:pPr>
        <w:spacing w:after="0" w:line="240" w:lineRule="auto"/>
        <w:ind w:left="4962"/>
        <w:jc w:val="both"/>
        <w:rPr>
          <w:rFonts w:ascii="Times New Roman" w:hAnsi="Times New Roman" w:cs="Times New Roman"/>
          <w:sz w:val="24"/>
          <w:szCs w:val="24"/>
        </w:rPr>
      </w:pPr>
      <w:r w:rsidRPr="00F5662C">
        <w:rPr>
          <w:rFonts w:ascii="Times New Roman" w:hAnsi="Times New Roman"/>
          <w:sz w:val="24"/>
          <w:szCs w:val="24"/>
        </w:rPr>
        <w:t xml:space="preserve">Складений відповідно до Типової освітньої програми, розробленої під керівництвом Шияна Р.Б., затвердженої наказом  МОН України  </w:t>
      </w:r>
      <w:r w:rsidRPr="00F5662C">
        <w:rPr>
          <w:rFonts w:ascii="Times New Roman" w:hAnsi="Times New Roman" w:cs="Times New Roman"/>
          <w:sz w:val="24"/>
          <w:szCs w:val="24"/>
        </w:rPr>
        <w:t xml:space="preserve">від 12.08.2022 № 743 «Про затвердження типових освітніх та </w:t>
      </w:r>
      <w:r w:rsidRPr="00F5662C">
        <w:rPr>
          <w:rFonts w:ascii="Times New Roman" w:hAnsi="Times New Roman" w:cs="Times New Roman"/>
          <w:sz w:val="24"/>
          <w:szCs w:val="24"/>
        </w:rPr>
        <w:lastRenderedPageBreak/>
        <w:t xml:space="preserve">навчальних програм для учнів 1 – 2  та 3 – 4 класів закладів загальної середньої освіти та визнання такими, що втратили чинність, деяких наказів Міністерства освіти і науки України» </w:t>
      </w:r>
    </w:p>
    <w:p w14:paraId="54959A18" w14:textId="77777777" w:rsidR="00FD3AD4" w:rsidRPr="00F5662C" w:rsidRDefault="00FD3AD4" w:rsidP="00FD3AD4">
      <w:pPr>
        <w:spacing w:after="0"/>
        <w:jc w:val="center"/>
        <w:rPr>
          <w:rFonts w:ascii="Times New Roman" w:hAnsi="Times New Roman"/>
          <w:b/>
          <w:sz w:val="24"/>
          <w:szCs w:val="24"/>
        </w:rPr>
      </w:pPr>
    </w:p>
    <w:p w14:paraId="0A457CD7" w14:textId="77777777" w:rsidR="00FD3AD4" w:rsidRPr="00F5662C" w:rsidRDefault="00FD3AD4" w:rsidP="00FD3AD4">
      <w:pPr>
        <w:spacing w:after="0"/>
        <w:jc w:val="center"/>
        <w:rPr>
          <w:rFonts w:ascii="Times New Roman" w:hAnsi="Times New Roman"/>
          <w:b/>
          <w:sz w:val="24"/>
          <w:szCs w:val="24"/>
        </w:rPr>
      </w:pPr>
      <w:r w:rsidRPr="00F5662C">
        <w:rPr>
          <w:rFonts w:ascii="Times New Roman" w:hAnsi="Times New Roman"/>
          <w:b/>
          <w:sz w:val="24"/>
          <w:szCs w:val="24"/>
        </w:rPr>
        <w:t xml:space="preserve">Навчальний план для  2 – А, 2 – Б класів початкової школи </w:t>
      </w:r>
    </w:p>
    <w:p w14:paraId="26D2E9B9" w14:textId="77777777" w:rsidR="00FD3AD4" w:rsidRPr="00F5662C" w:rsidRDefault="00FD3AD4" w:rsidP="00FD3AD4">
      <w:pPr>
        <w:spacing w:after="0"/>
        <w:jc w:val="center"/>
        <w:rPr>
          <w:rFonts w:ascii="Times New Roman" w:hAnsi="Times New Roman"/>
          <w:b/>
          <w:sz w:val="24"/>
          <w:szCs w:val="24"/>
        </w:rPr>
      </w:pPr>
      <w:r w:rsidRPr="00F5662C">
        <w:rPr>
          <w:rFonts w:ascii="Times New Roman" w:hAnsi="Times New Roman"/>
          <w:b/>
          <w:sz w:val="24"/>
          <w:szCs w:val="24"/>
        </w:rPr>
        <w:t xml:space="preserve">з навчанням українською мовою </w:t>
      </w:r>
    </w:p>
    <w:tbl>
      <w:tblPr>
        <w:tblStyle w:val="ac"/>
        <w:tblW w:w="9594" w:type="dxa"/>
        <w:tblInd w:w="392" w:type="dxa"/>
        <w:tblLayout w:type="fixed"/>
        <w:tblLook w:val="04A0" w:firstRow="1" w:lastRow="0" w:firstColumn="1" w:lastColumn="0" w:noHBand="0" w:noVBand="1"/>
      </w:tblPr>
      <w:tblGrid>
        <w:gridCol w:w="2180"/>
        <w:gridCol w:w="2979"/>
        <w:gridCol w:w="511"/>
        <w:gridCol w:w="1953"/>
        <w:gridCol w:w="1971"/>
      </w:tblGrid>
      <w:tr w:rsidR="00FD3AD4" w:rsidRPr="00F5662C" w14:paraId="4D72E185" w14:textId="77777777" w:rsidTr="00FD3AD4">
        <w:trPr>
          <w:trHeight w:val="452"/>
        </w:trPr>
        <w:tc>
          <w:tcPr>
            <w:tcW w:w="5670" w:type="dxa"/>
            <w:gridSpan w:val="3"/>
            <w:vMerge w:val="restart"/>
            <w:tcBorders>
              <w:tr2bl w:val="single" w:sz="4" w:space="0" w:color="auto"/>
            </w:tcBorders>
            <w:shd w:val="clear" w:color="auto" w:fill="B8CCE4" w:themeFill="accent1" w:themeFillTint="66"/>
          </w:tcPr>
          <w:p w14:paraId="028A6C18" w14:textId="77777777" w:rsidR="00FD3AD4" w:rsidRPr="00F5662C" w:rsidRDefault="00FD3AD4" w:rsidP="00E65536">
            <w:pPr>
              <w:rPr>
                <w:rFonts w:ascii="Times New Roman" w:hAnsi="Times New Roman"/>
                <w:b/>
                <w:sz w:val="24"/>
                <w:szCs w:val="24"/>
              </w:rPr>
            </w:pPr>
            <w:r w:rsidRPr="00F5662C">
              <w:rPr>
                <w:rFonts w:ascii="Times New Roman" w:hAnsi="Times New Roman"/>
                <w:b/>
                <w:sz w:val="24"/>
                <w:szCs w:val="24"/>
              </w:rPr>
              <w:t>Навчальні предмети</w:t>
            </w:r>
          </w:p>
          <w:p w14:paraId="13618400" w14:textId="77777777" w:rsidR="00FD3AD4" w:rsidRPr="00F5662C" w:rsidRDefault="00FD3AD4" w:rsidP="00E65536">
            <w:pPr>
              <w:rPr>
                <w:rFonts w:ascii="Times New Roman" w:hAnsi="Times New Roman"/>
                <w:b/>
                <w:sz w:val="24"/>
                <w:szCs w:val="24"/>
              </w:rPr>
            </w:pPr>
          </w:p>
          <w:p w14:paraId="1F11BF15" w14:textId="77777777" w:rsidR="00FD3AD4" w:rsidRPr="00F5662C" w:rsidRDefault="00FD3AD4" w:rsidP="00E65536">
            <w:pPr>
              <w:rPr>
                <w:rFonts w:ascii="Times New Roman" w:hAnsi="Times New Roman"/>
                <w:b/>
                <w:sz w:val="24"/>
                <w:szCs w:val="24"/>
              </w:rPr>
            </w:pPr>
            <w:r w:rsidRPr="00F5662C">
              <w:rPr>
                <w:rFonts w:ascii="Times New Roman" w:hAnsi="Times New Roman"/>
                <w:b/>
                <w:sz w:val="24"/>
                <w:szCs w:val="24"/>
              </w:rPr>
              <w:t xml:space="preserve">                                                                           Класи</w:t>
            </w:r>
          </w:p>
        </w:tc>
        <w:tc>
          <w:tcPr>
            <w:tcW w:w="3924" w:type="dxa"/>
            <w:gridSpan w:val="2"/>
            <w:shd w:val="clear" w:color="auto" w:fill="B8CCE4" w:themeFill="accent1" w:themeFillTint="66"/>
            <w:vAlign w:val="center"/>
          </w:tcPr>
          <w:p w14:paraId="06DC5343"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Кількість годин на тиждень у класах</w:t>
            </w:r>
          </w:p>
        </w:tc>
      </w:tr>
      <w:tr w:rsidR="00FD3AD4" w:rsidRPr="00F5662C" w14:paraId="0C2C3018" w14:textId="77777777" w:rsidTr="00FD3AD4">
        <w:trPr>
          <w:trHeight w:val="296"/>
        </w:trPr>
        <w:tc>
          <w:tcPr>
            <w:tcW w:w="5670" w:type="dxa"/>
            <w:gridSpan w:val="3"/>
            <w:vMerge/>
            <w:tcBorders>
              <w:tr2bl w:val="single" w:sz="4" w:space="0" w:color="auto"/>
            </w:tcBorders>
            <w:shd w:val="clear" w:color="auto" w:fill="B8CCE4" w:themeFill="accent1" w:themeFillTint="66"/>
          </w:tcPr>
          <w:p w14:paraId="4B427D4A" w14:textId="77777777" w:rsidR="00FD3AD4" w:rsidRPr="00F5662C" w:rsidRDefault="00FD3AD4" w:rsidP="00E65536">
            <w:pPr>
              <w:rPr>
                <w:rFonts w:ascii="Times New Roman" w:hAnsi="Times New Roman"/>
                <w:b/>
                <w:sz w:val="24"/>
                <w:szCs w:val="24"/>
              </w:rPr>
            </w:pPr>
          </w:p>
        </w:tc>
        <w:tc>
          <w:tcPr>
            <w:tcW w:w="1953" w:type="dxa"/>
            <w:shd w:val="clear" w:color="auto" w:fill="B8CCE4" w:themeFill="accent1" w:themeFillTint="66"/>
            <w:vAlign w:val="center"/>
          </w:tcPr>
          <w:p w14:paraId="50CD4EC8"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 xml:space="preserve">2 – А </w:t>
            </w:r>
          </w:p>
        </w:tc>
        <w:tc>
          <w:tcPr>
            <w:tcW w:w="1971" w:type="dxa"/>
            <w:shd w:val="clear" w:color="auto" w:fill="B8CCE4" w:themeFill="accent1" w:themeFillTint="66"/>
            <w:vAlign w:val="center"/>
          </w:tcPr>
          <w:p w14:paraId="6F5432C2"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 – Б</w:t>
            </w:r>
          </w:p>
        </w:tc>
      </w:tr>
      <w:tr w:rsidR="00FD3AD4" w:rsidRPr="00F5662C" w14:paraId="435AD4F7" w14:textId="77777777" w:rsidTr="00FD3AD4">
        <w:trPr>
          <w:trHeight w:val="310"/>
        </w:trPr>
        <w:tc>
          <w:tcPr>
            <w:tcW w:w="5670" w:type="dxa"/>
            <w:gridSpan w:val="3"/>
          </w:tcPr>
          <w:p w14:paraId="163DC6B0"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Українська мова</w:t>
            </w:r>
          </w:p>
        </w:tc>
        <w:tc>
          <w:tcPr>
            <w:tcW w:w="1953" w:type="dxa"/>
            <w:vAlign w:val="center"/>
          </w:tcPr>
          <w:p w14:paraId="5AFC09BB"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5</w:t>
            </w:r>
          </w:p>
        </w:tc>
        <w:tc>
          <w:tcPr>
            <w:tcW w:w="1971" w:type="dxa"/>
            <w:vAlign w:val="center"/>
          </w:tcPr>
          <w:p w14:paraId="120E22D4"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5</w:t>
            </w:r>
          </w:p>
        </w:tc>
      </w:tr>
      <w:tr w:rsidR="00FD3AD4" w:rsidRPr="00F5662C" w14:paraId="61A69CD1" w14:textId="77777777" w:rsidTr="00FD3AD4">
        <w:trPr>
          <w:trHeight w:val="321"/>
        </w:trPr>
        <w:tc>
          <w:tcPr>
            <w:tcW w:w="5670" w:type="dxa"/>
            <w:gridSpan w:val="3"/>
          </w:tcPr>
          <w:p w14:paraId="0EA8D92E"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Іноземна мов (англійська)</w:t>
            </w:r>
          </w:p>
        </w:tc>
        <w:tc>
          <w:tcPr>
            <w:tcW w:w="1953" w:type="dxa"/>
            <w:vAlign w:val="center"/>
          </w:tcPr>
          <w:p w14:paraId="7EA07E31"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3</w:t>
            </w:r>
          </w:p>
        </w:tc>
        <w:tc>
          <w:tcPr>
            <w:tcW w:w="1971" w:type="dxa"/>
            <w:vAlign w:val="center"/>
          </w:tcPr>
          <w:p w14:paraId="6E161EC0"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3</w:t>
            </w:r>
          </w:p>
        </w:tc>
      </w:tr>
      <w:tr w:rsidR="00FD3AD4" w:rsidRPr="00F5662C" w14:paraId="09783C92" w14:textId="77777777" w:rsidTr="00FD3AD4">
        <w:trPr>
          <w:trHeight w:val="310"/>
        </w:trPr>
        <w:tc>
          <w:tcPr>
            <w:tcW w:w="5670" w:type="dxa"/>
            <w:gridSpan w:val="3"/>
          </w:tcPr>
          <w:p w14:paraId="4FDADB83" w14:textId="77777777" w:rsidR="00FD3AD4" w:rsidRPr="00F5662C" w:rsidRDefault="00FD3AD4" w:rsidP="00E65536">
            <w:pPr>
              <w:rPr>
                <w:rFonts w:ascii="Times New Roman" w:hAnsi="Times New Roman"/>
                <w:color w:val="FF0000"/>
                <w:sz w:val="24"/>
                <w:szCs w:val="24"/>
              </w:rPr>
            </w:pPr>
            <w:r w:rsidRPr="00F5662C">
              <w:rPr>
                <w:rFonts w:ascii="Times New Roman" w:hAnsi="Times New Roman"/>
                <w:sz w:val="24"/>
                <w:szCs w:val="24"/>
              </w:rPr>
              <w:t>Математика</w:t>
            </w:r>
          </w:p>
        </w:tc>
        <w:tc>
          <w:tcPr>
            <w:tcW w:w="1953" w:type="dxa"/>
            <w:vAlign w:val="center"/>
          </w:tcPr>
          <w:p w14:paraId="1A240569"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3</w:t>
            </w:r>
          </w:p>
        </w:tc>
        <w:tc>
          <w:tcPr>
            <w:tcW w:w="1971" w:type="dxa"/>
            <w:vAlign w:val="center"/>
          </w:tcPr>
          <w:p w14:paraId="72F0584B"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3</w:t>
            </w:r>
          </w:p>
        </w:tc>
      </w:tr>
      <w:tr w:rsidR="00FD3AD4" w:rsidRPr="00F5662C" w14:paraId="2EC5B8D8" w14:textId="77777777" w:rsidTr="00FD3AD4">
        <w:trPr>
          <w:trHeight w:val="522"/>
        </w:trPr>
        <w:tc>
          <w:tcPr>
            <w:tcW w:w="5159" w:type="dxa"/>
            <w:gridSpan w:val="2"/>
          </w:tcPr>
          <w:p w14:paraId="64B86250"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Я досліджую світ*(8 годин):</w:t>
            </w:r>
          </w:p>
          <w:p w14:paraId="10A07686" w14:textId="77777777" w:rsidR="00FD3AD4" w:rsidRPr="00F5662C" w:rsidRDefault="00FD3AD4" w:rsidP="00FD3AD4">
            <w:pPr>
              <w:pStyle w:val="a5"/>
              <w:numPr>
                <w:ilvl w:val="0"/>
                <w:numId w:val="13"/>
              </w:numPr>
              <w:spacing w:after="0" w:line="240" w:lineRule="auto"/>
              <w:rPr>
                <w:rFonts w:ascii="Times New Roman" w:hAnsi="Times New Roman"/>
                <w:color w:val="FF0000"/>
                <w:sz w:val="24"/>
                <w:szCs w:val="24"/>
              </w:rPr>
            </w:pPr>
            <w:r w:rsidRPr="00F5662C">
              <w:rPr>
                <w:rFonts w:ascii="Times New Roman" w:hAnsi="Times New Roman"/>
                <w:sz w:val="24"/>
                <w:szCs w:val="24"/>
              </w:rPr>
              <w:t>Мовно-літературна</w:t>
            </w:r>
          </w:p>
        </w:tc>
        <w:tc>
          <w:tcPr>
            <w:tcW w:w="511" w:type="dxa"/>
          </w:tcPr>
          <w:p w14:paraId="76EFB5E3" w14:textId="77777777" w:rsidR="00FD3AD4" w:rsidRPr="00F5662C" w:rsidRDefault="00FD3AD4" w:rsidP="00E65536">
            <w:pPr>
              <w:rPr>
                <w:rFonts w:ascii="Times New Roman" w:hAnsi="Times New Roman"/>
                <w:color w:val="FF0000"/>
                <w:sz w:val="24"/>
                <w:szCs w:val="24"/>
              </w:rPr>
            </w:pPr>
          </w:p>
          <w:p w14:paraId="6521C30B"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c>
          <w:tcPr>
            <w:tcW w:w="1953" w:type="dxa"/>
            <w:vMerge w:val="restart"/>
            <w:vAlign w:val="center"/>
          </w:tcPr>
          <w:p w14:paraId="5B446751"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8</w:t>
            </w:r>
          </w:p>
        </w:tc>
        <w:tc>
          <w:tcPr>
            <w:tcW w:w="1971" w:type="dxa"/>
            <w:vMerge w:val="restart"/>
            <w:vAlign w:val="center"/>
          </w:tcPr>
          <w:p w14:paraId="6A3C84F6"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8</w:t>
            </w:r>
          </w:p>
        </w:tc>
      </w:tr>
      <w:tr w:rsidR="00FD3AD4" w:rsidRPr="00F5662C" w14:paraId="0E165BF0" w14:textId="77777777" w:rsidTr="00FD3AD4">
        <w:trPr>
          <w:trHeight w:val="262"/>
        </w:trPr>
        <w:tc>
          <w:tcPr>
            <w:tcW w:w="5159" w:type="dxa"/>
            <w:gridSpan w:val="2"/>
          </w:tcPr>
          <w:p w14:paraId="72510A63"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Математична</w:t>
            </w:r>
          </w:p>
        </w:tc>
        <w:tc>
          <w:tcPr>
            <w:tcW w:w="511" w:type="dxa"/>
          </w:tcPr>
          <w:p w14:paraId="2A086297" w14:textId="77777777" w:rsidR="00FD3AD4" w:rsidRPr="00F5662C" w:rsidRDefault="00FD3AD4" w:rsidP="00E65536">
            <w:pPr>
              <w:jc w:val="center"/>
              <w:rPr>
                <w:rFonts w:ascii="Times New Roman" w:hAnsi="Times New Roman"/>
                <w:color w:val="FF0000"/>
                <w:sz w:val="24"/>
                <w:szCs w:val="24"/>
              </w:rPr>
            </w:pPr>
            <w:r w:rsidRPr="00F5662C">
              <w:rPr>
                <w:rFonts w:ascii="Times New Roman" w:hAnsi="Times New Roman"/>
                <w:sz w:val="24"/>
                <w:szCs w:val="24"/>
              </w:rPr>
              <w:t>1</w:t>
            </w:r>
          </w:p>
        </w:tc>
        <w:tc>
          <w:tcPr>
            <w:tcW w:w="1953" w:type="dxa"/>
            <w:vMerge/>
            <w:vAlign w:val="center"/>
          </w:tcPr>
          <w:p w14:paraId="1EBB009E" w14:textId="77777777" w:rsidR="00FD3AD4" w:rsidRPr="00F5662C" w:rsidRDefault="00FD3AD4" w:rsidP="00E65536">
            <w:pPr>
              <w:jc w:val="center"/>
              <w:rPr>
                <w:rFonts w:ascii="Times New Roman" w:hAnsi="Times New Roman"/>
                <w:sz w:val="24"/>
                <w:szCs w:val="24"/>
              </w:rPr>
            </w:pPr>
          </w:p>
        </w:tc>
        <w:tc>
          <w:tcPr>
            <w:tcW w:w="1971" w:type="dxa"/>
            <w:vMerge/>
            <w:vAlign w:val="center"/>
          </w:tcPr>
          <w:p w14:paraId="07136500" w14:textId="77777777" w:rsidR="00FD3AD4" w:rsidRPr="00F5662C" w:rsidRDefault="00FD3AD4" w:rsidP="00E65536">
            <w:pPr>
              <w:jc w:val="center"/>
              <w:rPr>
                <w:rFonts w:ascii="Times New Roman" w:hAnsi="Times New Roman"/>
                <w:sz w:val="24"/>
                <w:szCs w:val="24"/>
              </w:rPr>
            </w:pPr>
          </w:p>
        </w:tc>
      </w:tr>
      <w:tr w:rsidR="00FD3AD4" w:rsidRPr="00F5662C" w14:paraId="6142C69D" w14:textId="77777777" w:rsidTr="00FD3AD4">
        <w:trPr>
          <w:trHeight w:val="280"/>
        </w:trPr>
        <w:tc>
          <w:tcPr>
            <w:tcW w:w="5159" w:type="dxa"/>
            <w:gridSpan w:val="2"/>
          </w:tcPr>
          <w:p w14:paraId="0AD1BCBD"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Природнича</w:t>
            </w:r>
          </w:p>
        </w:tc>
        <w:tc>
          <w:tcPr>
            <w:tcW w:w="511" w:type="dxa"/>
            <w:vMerge w:val="restart"/>
            <w:vAlign w:val="center"/>
          </w:tcPr>
          <w:p w14:paraId="2B425B21"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4</w:t>
            </w:r>
          </w:p>
        </w:tc>
        <w:tc>
          <w:tcPr>
            <w:tcW w:w="1953" w:type="dxa"/>
            <w:vMerge/>
            <w:vAlign w:val="center"/>
          </w:tcPr>
          <w:p w14:paraId="2BAECADF" w14:textId="77777777" w:rsidR="00FD3AD4" w:rsidRPr="00F5662C" w:rsidRDefault="00FD3AD4" w:rsidP="00E65536">
            <w:pPr>
              <w:jc w:val="center"/>
              <w:rPr>
                <w:rFonts w:ascii="Times New Roman" w:hAnsi="Times New Roman"/>
                <w:sz w:val="24"/>
                <w:szCs w:val="24"/>
              </w:rPr>
            </w:pPr>
          </w:p>
        </w:tc>
        <w:tc>
          <w:tcPr>
            <w:tcW w:w="1971" w:type="dxa"/>
            <w:vMerge/>
            <w:vAlign w:val="center"/>
          </w:tcPr>
          <w:p w14:paraId="6BA9843B" w14:textId="77777777" w:rsidR="00FD3AD4" w:rsidRPr="00F5662C" w:rsidRDefault="00FD3AD4" w:rsidP="00E65536">
            <w:pPr>
              <w:jc w:val="center"/>
              <w:rPr>
                <w:rFonts w:ascii="Times New Roman" w:hAnsi="Times New Roman"/>
                <w:sz w:val="24"/>
                <w:szCs w:val="24"/>
              </w:rPr>
            </w:pPr>
          </w:p>
        </w:tc>
      </w:tr>
      <w:tr w:rsidR="00FD3AD4" w:rsidRPr="00F5662C" w14:paraId="4EC4AC2D" w14:textId="77777777" w:rsidTr="00FD3AD4">
        <w:trPr>
          <w:trHeight w:val="280"/>
        </w:trPr>
        <w:tc>
          <w:tcPr>
            <w:tcW w:w="5159" w:type="dxa"/>
            <w:gridSpan w:val="2"/>
          </w:tcPr>
          <w:p w14:paraId="59CA668D"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Технологічна</w:t>
            </w:r>
          </w:p>
        </w:tc>
        <w:tc>
          <w:tcPr>
            <w:tcW w:w="511" w:type="dxa"/>
            <w:vMerge/>
            <w:vAlign w:val="center"/>
          </w:tcPr>
          <w:p w14:paraId="44CD102E" w14:textId="77777777" w:rsidR="00FD3AD4" w:rsidRPr="00F5662C" w:rsidRDefault="00FD3AD4" w:rsidP="00E65536">
            <w:pPr>
              <w:jc w:val="center"/>
              <w:rPr>
                <w:rFonts w:ascii="Times New Roman" w:hAnsi="Times New Roman"/>
                <w:sz w:val="24"/>
                <w:szCs w:val="24"/>
              </w:rPr>
            </w:pPr>
          </w:p>
        </w:tc>
        <w:tc>
          <w:tcPr>
            <w:tcW w:w="1953" w:type="dxa"/>
            <w:vMerge/>
            <w:vAlign w:val="center"/>
          </w:tcPr>
          <w:p w14:paraId="09F29034" w14:textId="77777777" w:rsidR="00FD3AD4" w:rsidRPr="00F5662C" w:rsidRDefault="00FD3AD4" w:rsidP="00E65536">
            <w:pPr>
              <w:jc w:val="center"/>
              <w:rPr>
                <w:rFonts w:ascii="Times New Roman" w:hAnsi="Times New Roman"/>
                <w:sz w:val="24"/>
                <w:szCs w:val="24"/>
              </w:rPr>
            </w:pPr>
          </w:p>
        </w:tc>
        <w:tc>
          <w:tcPr>
            <w:tcW w:w="1971" w:type="dxa"/>
            <w:vMerge/>
            <w:vAlign w:val="center"/>
          </w:tcPr>
          <w:p w14:paraId="3992C60D" w14:textId="77777777" w:rsidR="00FD3AD4" w:rsidRPr="00F5662C" w:rsidRDefault="00FD3AD4" w:rsidP="00E65536">
            <w:pPr>
              <w:jc w:val="center"/>
              <w:rPr>
                <w:rFonts w:ascii="Times New Roman" w:hAnsi="Times New Roman"/>
                <w:sz w:val="24"/>
                <w:szCs w:val="24"/>
              </w:rPr>
            </w:pPr>
          </w:p>
        </w:tc>
      </w:tr>
      <w:tr w:rsidR="00FD3AD4" w:rsidRPr="00F5662C" w14:paraId="53AC3E48" w14:textId="77777777" w:rsidTr="00FD3AD4">
        <w:trPr>
          <w:trHeight w:val="280"/>
        </w:trPr>
        <w:tc>
          <w:tcPr>
            <w:tcW w:w="5159" w:type="dxa"/>
            <w:gridSpan w:val="2"/>
          </w:tcPr>
          <w:p w14:paraId="6A0E10D0"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Соціальна, здоров’язбережувальна</w:t>
            </w:r>
          </w:p>
        </w:tc>
        <w:tc>
          <w:tcPr>
            <w:tcW w:w="511" w:type="dxa"/>
            <w:vMerge/>
            <w:vAlign w:val="center"/>
          </w:tcPr>
          <w:p w14:paraId="38A7ECEE" w14:textId="77777777" w:rsidR="00FD3AD4" w:rsidRPr="00F5662C" w:rsidRDefault="00FD3AD4" w:rsidP="00E65536">
            <w:pPr>
              <w:jc w:val="center"/>
              <w:rPr>
                <w:rFonts w:ascii="Times New Roman" w:hAnsi="Times New Roman"/>
                <w:sz w:val="24"/>
                <w:szCs w:val="24"/>
              </w:rPr>
            </w:pPr>
          </w:p>
        </w:tc>
        <w:tc>
          <w:tcPr>
            <w:tcW w:w="1953" w:type="dxa"/>
            <w:vMerge/>
            <w:vAlign w:val="center"/>
          </w:tcPr>
          <w:p w14:paraId="1D39397C" w14:textId="77777777" w:rsidR="00FD3AD4" w:rsidRPr="00F5662C" w:rsidRDefault="00FD3AD4" w:rsidP="00E65536">
            <w:pPr>
              <w:jc w:val="center"/>
              <w:rPr>
                <w:rFonts w:ascii="Times New Roman" w:hAnsi="Times New Roman"/>
                <w:sz w:val="24"/>
                <w:szCs w:val="24"/>
              </w:rPr>
            </w:pPr>
          </w:p>
        </w:tc>
        <w:tc>
          <w:tcPr>
            <w:tcW w:w="1971" w:type="dxa"/>
            <w:vMerge/>
            <w:vAlign w:val="center"/>
          </w:tcPr>
          <w:p w14:paraId="375F076A" w14:textId="77777777" w:rsidR="00FD3AD4" w:rsidRPr="00F5662C" w:rsidRDefault="00FD3AD4" w:rsidP="00E65536">
            <w:pPr>
              <w:jc w:val="center"/>
              <w:rPr>
                <w:rFonts w:ascii="Times New Roman" w:hAnsi="Times New Roman"/>
                <w:sz w:val="24"/>
                <w:szCs w:val="24"/>
              </w:rPr>
            </w:pPr>
          </w:p>
        </w:tc>
      </w:tr>
      <w:tr w:rsidR="00FD3AD4" w:rsidRPr="00F5662C" w14:paraId="3767BEDF" w14:textId="77777777" w:rsidTr="00FD3AD4">
        <w:trPr>
          <w:trHeight w:val="280"/>
        </w:trPr>
        <w:tc>
          <w:tcPr>
            <w:tcW w:w="5159" w:type="dxa"/>
            <w:gridSpan w:val="2"/>
          </w:tcPr>
          <w:p w14:paraId="11DE22A8"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 xml:space="preserve">Громадянська та історична </w:t>
            </w:r>
          </w:p>
        </w:tc>
        <w:tc>
          <w:tcPr>
            <w:tcW w:w="511" w:type="dxa"/>
            <w:vMerge/>
          </w:tcPr>
          <w:p w14:paraId="11E439FC" w14:textId="77777777" w:rsidR="00FD3AD4" w:rsidRPr="00F5662C" w:rsidRDefault="00FD3AD4" w:rsidP="00E65536">
            <w:pPr>
              <w:jc w:val="center"/>
              <w:rPr>
                <w:rFonts w:ascii="Times New Roman" w:hAnsi="Times New Roman"/>
                <w:sz w:val="24"/>
                <w:szCs w:val="24"/>
              </w:rPr>
            </w:pPr>
          </w:p>
        </w:tc>
        <w:tc>
          <w:tcPr>
            <w:tcW w:w="1953" w:type="dxa"/>
            <w:vMerge/>
            <w:vAlign w:val="center"/>
          </w:tcPr>
          <w:p w14:paraId="7B913FCD" w14:textId="77777777" w:rsidR="00FD3AD4" w:rsidRPr="00F5662C" w:rsidRDefault="00FD3AD4" w:rsidP="00E65536">
            <w:pPr>
              <w:jc w:val="center"/>
              <w:rPr>
                <w:rFonts w:ascii="Times New Roman" w:hAnsi="Times New Roman"/>
                <w:sz w:val="24"/>
                <w:szCs w:val="24"/>
              </w:rPr>
            </w:pPr>
          </w:p>
        </w:tc>
        <w:tc>
          <w:tcPr>
            <w:tcW w:w="1971" w:type="dxa"/>
            <w:vMerge/>
            <w:vAlign w:val="center"/>
          </w:tcPr>
          <w:p w14:paraId="0E4991B6" w14:textId="77777777" w:rsidR="00FD3AD4" w:rsidRPr="00F5662C" w:rsidRDefault="00FD3AD4" w:rsidP="00E65536">
            <w:pPr>
              <w:jc w:val="center"/>
              <w:rPr>
                <w:rFonts w:ascii="Times New Roman" w:hAnsi="Times New Roman"/>
                <w:sz w:val="24"/>
                <w:szCs w:val="24"/>
              </w:rPr>
            </w:pPr>
          </w:p>
        </w:tc>
      </w:tr>
      <w:tr w:rsidR="00FD3AD4" w:rsidRPr="00F5662C" w14:paraId="3F890A99" w14:textId="77777777" w:rsidTr="00FD3AD4">
        <w:trPr>
          <w:trHeight w:val="260"/>
        </w:trPr>
        <w:tc>
          <w:tcPr>
            <w:tcW w:w="2180" w:type="dxa"/>
          </w:tcPr>
          <w:p w14:paraId="22123CFE"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 xml:space="preserve">Інформатична </w:t>
            </w:r>
          </w:p>
        </w:tc>
        <w:tc>
          <w:tcPr>
            <w:tcW w:w="2979" w:type="dxa"/>
          </w:tcPr>
          <w:p w14:paraId="30BA96CB"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 xml:space="preserve">Інформатика </w:t>
            </w:r>
          </w:p>
        </w:tc>
        <w:tc>
          <w:tcPr>
            <w:tcW w:w="511" w:type="dxa"/>
          </w:tcPr>
          <w:p w14:paraId="0137BE45"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953" w:type="dxa"/>
            <w:vMerge/>
            <w:vAlign w:val="center"/>
          </w:tcPr>
          <w:p w14:paraId="528B0C58" w14:textId="77777777" w:rsidR="00FD3AD4" w:rsidRPr="00F5662C" w:rsidRDefault="00FD3AD4" w:rsidP="00E65536">
            <w:pPr>
              <w:jc w:val="center"/>
              <w:rPr>
                <w:rFonts w:ascii="Times New Roman" w:hAnsi="Times New Roman"/>
                <w:sz w:val="24"/>
                <w:szCs w:val="24"/>
              </w:rPr>
            </w:pPr>
          </w:p>
        </w:tc>
        <w:tc>
          <w:tcPr>
            <w:tcW w:w="1971" w:type="dxa"/>
            <w:vMerge/>
            <w:vAlign w:val="center"/>
          </w:tcPr>
          <w:p w14:paraId="3B657D69" w14:textId="77777777" w:rsidR="00FD3AD4" w:rsidRPr="00F5662C" w:rsidRDefault="00FD3AD4" w:rsidP="00E65536">
            <w:pPr>
              <w:jc w:val="center"/>
              <w:rPr>
                <w:rFonts w:ascii="Times New Roman" w:hAnsi="Times New Roman"/>
                <w:sz w:val="24"/>
                <w:szCs w:val="24"/>
              </w:rPr>
            </w:pPr>
          </w:p>
        </w:tc>
      </w:tr>
      <w:tr w:rsidR="00FD3AD4" w:rsidRPr="00F5662C" w14:paraId="6BA396CC" w14:textId="77777777" w:rsidTr="00FD3AD4">
        <w:trPr>
          <w:trHeight w:val="262"/>
        </w:trPr>
        <w:tc>
          <w:tcPr>
            <w:tcW w:w="2180" w:type="dxa"/>
            <w:vMerge w:val="restart"/>
            <w:vAlign w:val="center"/>
          </w:tcPr>
          <w:p w14:paraId="0768672D"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Мистецтво**</w:t>
            </w:r>
          </w:p>
        </w:tc>
        <w:tc>
          <w:tcPr>
            <w:tcW w:w="3490" w:type="dxa"/>
            <w:gridSpan w:val="2"/>
          </w:tcPr>
          <w:p w14:paraId="4B4AE9C9" w14:textId="77777777" w:rsidR="00FD3AD4" w:rsidRPr="00F5662C" w:rsidRDefault="00FD3AD4" w:rsidP="00E65536">
            <w:pPr>
              <w:ind w:left="721"/>
              <w:rPr>
                <w:rFonts w:ascii="Times New Roman" w:hAnsi="Times New Roman"/>
                <w:sz w:val="24"/>
                <w:szCs w:val="24"/>
              </w:rPr>
            </w:pPr>
            <w:r w:rsidRPr="00F5662C">
              <w:rPr>
                <w:rFonts w:ascii="Times New Roman" w:hAnsi="Times New Roman"/>
                <w:sz w:val="24"/>
                <w:szCs w:val="24"/>
              </w:rPr>
              <w:t>Образотворче мистецтво</w:t>
            </w:r>
          </w:p>
        </w:tc>
        <w:tc>
          <w:tcPr>
            <w:tcW w:w="1953" w:type="dxa"/>
            <w:vAlign w:val="center"/>
          </w:tcPr>
          <w:p w14:paraId="13F7A5F4"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971" w:type="dxa"/>
            <w:vAlign w:val="center"/>
          </w:tcPr>
          <w:p w14:paraId="1EA644A1"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29DA620A" w14:textId="77777777" w:rsidTr="00FD3AD4">
        <w:trPr>
          <w:trHeight w:val="279"/>
        </w:trPr>
        <w:tc>
          <w:tcPr>
            <w:tcW w:w="2180" w:type="dxa"/>
            <w:vMerge/>
          </w:tcPr>
          <w:p w14:paraId="7DDD06CB" w14:textId="77777777" w:rsidR="00FD3AD4" w:rsidRPr="00F5662C" w:rsidRDefault="00FD3AD4" w:rsidP="00E65536">
            <w:pPr>
              <w:rPr>
                <w:rFonts w:ascii="Times New Roman" w:hAnsi="Times New Roman"/>
                <w:sz w:val="24"/>
                <w:szCs w:val="24"/>
              </w:rPr>
            </w:pPr>
          </w:p>
        </w:tc>
        <w:tc>
          <w:tcPr>
            <w:tcW w:w="3490" w:type="dxa"/>
            <w:gridSpan w:val="2"/>
          </w:tcPr>
          <w:p w14:paraId="235A8F29" w14:textId="77777777" w:rsidR="00FD3AD4" w:rsidRPr="00F5662C" w:rsidRDefault="00FD3AD4" w:rsidP="00E65536">
            <w:pPr>
              <w:ind w:left="721"/>
              <w:rPr>
                <w:rFonts w:ascii="Times New Roman" w:hAnsi="Times New Roman"/>
                <w:sz w:val="24"/>
                <w:szCs w:val="24"/>
              </w:rPr>
            </w:pPr>
            <w:r w:rsidRPr="00F5662C">
              <w:rPr>
                <w:rFonts w:ascii="Times New Roman" w:hAnsi="Times New Roman"/>
                <w:sz w:val="24"/>
                <w:szCs w:val="24"/>
              </w:rPr>
              <w:t>Музичне мистецтво</w:t>
            </w:r>
          </w:p>
        </w:tc>
        <w:tc>
          <w:tcPr>
            <w:tcW w:w="1953" w:type="dxa"/>
            <w:vAlign w:val="center"/>
          </w:tcPr>
          <w:p w14:paraId="6432E3A5"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971" w:type="dxa"/>
            <w:vAlign w:val="center"/>
          </w:tcPr>
          <w:p w14:paraId="0F542349"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5CA44691" w14:textId="77777777" w:rsidTr="00FD3AD4">
        <w:trPr>
          <w:trHeight w:val="310"/>
        </w:trPr>
        <w:tc>
          <w:tcPr>
            <w:tcW w:w="5670" w:type="dxa"/>
            <w:gridSpan w:val="3"/>
          </w:tcPr>
          <w:p w14:paraId="39EFEE27"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Фізична культурна***</w:t>
            </w:r>
          </w:p>
        </w:tc>
        <w:tc>
          <w:tcPr>
            <w:tcW w:w="1953" w:type="dxa"/>
            <w:vAlign w:val="center"/>
          </w:tcPr>
          <w:p w14:paraId="449023D0"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c>
          <w:tcPr>
            <w:tcW w:w="1971" w:type="dxa"/>
            <w:vAlign w:val="center"/>
          </w:tcPr>
          <w:p w14:paraId="68BAADA3"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r>
      <w:tr w:rsidR="00FD3AD4" w:rsidRPr="00F5662C" w14:paraId="72E887CA" w14:textId="77777777" w:rsidTr="00FD3AD4">
        <w:trPr>
          <w:trHeight w:val="310"/>
        </w:trPr>
        <w:tc>
          <w:tcPr>
            <w:tcW w:w="5670" w:type="dxa"/>
            <w:gridSpan w:val="3"/>
          </w:tcPr>
          <w:p w14:paraId="25340849"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Хореографія****</w:t>
            </w:r>
          </w:p>
        </w:tc>
        <w:tc>
          <w:tcPr>
            <w:tcW w:w="1953" w:type="dxa"/>
            <w:vAlign w:val="center"/>
          </w:tcPr>
          <w:p w14:paraId="582EA9AA"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971" w:type="dxa"/>
            <w:vAlign w:val="center"/>
          </w:tcPr>
          <w:p w14:paraId="112FD419"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6DB22150" w14:textId="77777777" w:rsidTr="00FD3AD4">
        <w:trPr>
          <w:trHeight w:val="310"/>
        </w:trPr>
        <w:tc>
          <w:tcPr>
            <w:tcW w:w="5670" w:type="dxa"/>
            <w:gridSpan w:val="3"/>
            <w:shd w:val="clear" w:color="auto" w:fill="B8CCE4" w:themeFill="accent1" w:themeFillTint="66"/>
          </w:tcPr>
          <w:p w14:paraId="5DAE3FE0" w14:textId="77777777" w:rsidR="00FD3AD4" w:rsidRPr="00F5662C" w:rsidRDefault="00FD3AD4" w:rsidP="00E65536">
            <w:pPr>
              <w:rPr>
                <w:rFonts w:ascii="Times New Roman" w:hAnsi="Times New Roman"/>
                <w:b/>
                <w:sz w:val="24"/>
                <w:szCs w:val="24"/>
              </w:rPr>
            </w:pPr>
            <w:r w:rsidRPr="00F5662C">
              <w:rPr>
                <w:rFonts w:ascii="Times New Roman" w:hAnsi="Times New Roman"/>
                <w:b/>
                <w:sz w:val="24"/>
                <w:szCs w:val="24"/>
              </w:rPr>
              <w:t>Усього</w:t>
            </w:r>
          </w:p>
        </w:tc>
        <w:tc>
          <w:tcPr>
            <w:tcW w:w="1953" w:type="dxa"/>
            <w:shd w:val="clear" w:color="auto" w:fill="B8CCE4" w:themeFill="accent1" w:themeFillTint="66"/>
            <w:vAlign w:val="center"/>
          </w:tcPr>
          <w:p w14:paraId="00D55902"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21+3</w:t>
            </w:r>
          </w:p>
        </w:tc>
        <w:tc>
          <w:tcPr>
            <w:tcW w:w="1971" w:type="dxa"/>
            <w:shd w:val="clear" w:color="auto" w:fill="B8CCE4" w:themeFill="accent1" w:themeFillTint="66"/>
            <w:vAlign w:val="center"/>
          </w:tcPr>
          <w:p w14:paraId="13C45308"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21+3</w:t>
            </w:r>
          </w:p>
        </w:tc>
      </w:tr>
      <w:tr w:rsidR="00FD3AD4" w:rsidRPr="00F5662C" w14:paraId="33D8BDEE" w14:textId="77777777" w:rsidTr="00FD3AD4">
        <w:trPr>
          <w:trHeight w:val="1066"/>
        </w:trPr>
        <w:tc>
          <w:tcPr>
            <w:tcW w:w="5670" w:type="dxa"/>
            <w:gridSpan w:val="3"/>
            <w:shd w:val="clear" w:color="auto" w:fill="FFFFFF" w:themeFill="background1"/>
          </w:tcPr>
          <w:p w14:paraId="65B4E35F"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1953" w:type="dxa"/>
            <w:shd w:val="clear" w:color="auto" w:fill="FFFFFF" w:themeFill="background1"/>
            <w:vAlign w:val="center"/>
          </w:tcPr>
          <w:p w14:paraId="6783ABEB" w14:textId="77777777" w:rsidR="00FD3AD4" w:rsidRPr="00F5662C" w:rsidRDefault="00FD3AD4" w:rsidP="00E65536">
            <w:pPr>
              <w:jc w:val="center"/>
              <w:rPr>
                <w:rFonts w:ascii="Times New Roman" w:hAnsi="Times New Roman"/>
                <w:sz w:val="24"/>
                <w:szCs w:val="24"/>
              </w:rPr>
            </w:pPr>
          </w:p>
        </w:tc>
        <w:tc>
          <w:tcPr>
            <w:tcW w:w="1971" w:type="dxa"/>
            <w:shd w:val="clear" w:color="auto" w:fill="FFFFFF" w:themeFill="background1"/>
            <w:vAlign w:val="center"/>
          </w:tcPr>
          <w:p w14:paraId="4167529A" w14:textId="77777777" w:rsidR="00FD3AD4" w:rsidRPr="00F5662C" w:rsidRDefault="00FD3AD4" w:rsidP="00E65536">
            <w:pPr>
              <w:jc w:val="center"/>
              <w:rPr>
                <w:rFonts w:ascii="Times New Roman" w:hAnsi="Times New Roman"/>
                <w:sz w:val="24"/>
                <w:szCs w:val="24"/>
              </w:rPr>
            </w:pPr>
          </w:p>
        </w:tc>
      </w:tr>
      <w:tr w:rsidR="00FD3AD4" w:rsidRPr="00F5662C" w14:paraId="7B59350D" w14:textId="77777777" w:rsidTr="00FD3AD4">
        <w:trPr>
          <w:trHeight w:val="310"/>
        </w:trPr>
        <w:tc>
          <w:tcPr>
            <w:tcW w:w="5670" w:type="dxa"/>
            <w:gridSpan w:val="3"/>
          </w:tcPr>
          <w:p w14:paraId="1CFB2117"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Гранично допустиме тижневе навчальне навантаження на учня</w:t>
            </w:r>
          </w:p>
        </w:tc>
        <w:tc>
          <w:tcPr>
            <w:tcW w:w="1953" w:type="dxa"/>
            <w:vAlign w:val="center"/>
          </w:tcPr>
          <w:p w14:paraId="693129B9"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22</w:t>
            </w:r>
          </w:p>
        </w:tc>
        <w:tc>
          <w:tcPr>
            <w:tcW w:w="1971" w:type="dxa"/>
            <w:vAlign w:val="center"/>
          </w:tcPr>
          <w:p w14:paraId="1E1A8B28"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22</w:t>
            </w:r>
          </w:p>
        </w:tc>
      </w:tr>
      <w:tr w:rsidR="00FD3AD4" w:rsidRPr="00F5662C" w14:paraId="6E0A8D41" w14:textId="77777777" w:rsidTr="00FD3AD4">
        <w:trPr>
          <w:trHeight w:val="310"/>
        </w:trPr>
        <w:tc>
          <w:tcPr>
            <w:tcW w:w="5670" w:type="dxa"/>
            <w:gridSpan w:val="3"/>
            <w:shd w:val="clear" w:color="auto" w:fill="B8CCE4" w:themeFill="accent1" w:themeFillTint="66"/>
          </w:tcPr>
          <w:p w14:paraId="2855246B" w14:textId="77777777" w:rsidR="00FD3AD4" w:rsidRPr="00F5662C" w:rsidRDefault="00FD3AD4" w:rsidP="00E65536">
            <w:pPr>
              <w:jc w:val="both"/>
              <w:rPr>
                <w:rFonts w:ascii="Times New Roman" w:hAnsi="Times New Roman"/>
                <w:b/>
                <w:sz w:val="24"/>
                <w:szCs w:val="24"/>
              </w:rPr>
            </w:pPr>
            <w:r w:rsidRPr="00F5662C">
              <w:rPr>
                <w:rFonts w:ascii="Times New Roman" w:hAnsi="Times New Roman"/>
                <w:b/>
                <w:sz w:val="24"/>
                <w:szCs w:val="24"/>
              </w:rPr>
              <w:t>Сумарна кількість навчальних годин інваріантної і варіативної складових, що фінансуються з бюджету (без урахування поділу класів на групи)</w:t>
            </w:r>
          </w:p>
        </w:tc>
        <w:tc>
          <w:tcPr>
            <w:tcW w:w="1953" w:type="dxa"/>
            <w:shd w:val="clear" w:color="auto" w:fill="B8CCE4" w:themeFill="accent1" w:themeFillTint="66"/>
            <w:vAlign w:val="center"/>
          </w:tcPr>
          <w:p w14:paraId="6562D78A"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24</w:t>
            </w:r>
          </w:p>
        </w:tc>
        <w:tc>
          <w:tcPr>
            <w:tcW w:w="1971" w:type="dxa"/>
            <w:shd w:val="clear" w:color="auto" w:fill="B8CCE4" w:themeFill="accent1" w:themeFillTint="66"/>
            <w:vAlign w:val="center"/>
          </w:tcPr>
          <w:p w14:paraId="1BF3AB97"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24</w:t>
            </w:r>
          </w:p>
        </w:tc>
      </w:tr>
    </w:tbl>
    <w:p w14:paraId="25D9E8CE" w14:textId="77777777" w:rsidR="00FD3AD4" w:rsidRPr="00F5662C" w:rsidRDefault="00FD3AD4" w:rsidP="00F5662C">
      <w:pPr>
        <w:widowControl w:val="0"/>
        <w:snapToGrid w:val="0"/>
        <w:spacing w:after="0" w:line="240" w:lineRule="auto"/>
        <w:ind w:left="284"/>
        <w:jc w:val="both"/>
        <w:rPr>
          <w:rFonts w:ascii="Times New Roman" w:eastAsia="Times New Roman" w:hAnsi="Times New Roman" w:cs="Times New Roman"/>
          <w:i/>
          <w:sz w:val="20"/>
          <w:szCs w:val="20"/>
          <w:lang w:eastAsia="ru-RU"/>
        </w:rPr>
      </w:pPr>
      <w:r w:rsidRPr="00F5662C">
        <w:rPr>
          <w:rFonts w:ascii="Times New Roman" w:eastAsia="Times New Roman" w:hAnsi="Times New Roman"/>
          <w:i/>
          <w:sz w:val="20"/>
          <w:szCs w:val="20"/>
          <w:lang w:eastAsia="ru-RU"/>
        </w:rPr>
        <w:t xml:space="preserve">* </w:t>
      </w:r>
      <w:r w:rsidRPr="00F5662C">
        <w:rPr>
          <w:rFonts w:ascii="Times New Roman" w:eastAsia="Times New Roman" w:hAnsi="Times New Roman"/>
          <w:i/>
          <w:sz w:val="20"/>
          <w:szCs w:val="20"/>
          <w:lang w:eastAsia="ru-RU"/>
        </w:rPr>
        <w:tab/>
        <w:t xml:space="preserve">Розподіл годин між освітніми галузями в межах інтегрованого навчального предмета «Я досліджую світ»: мовно-літературна - 2; математична – 1; природнича, технологічна, соціальна і здоровʹязбережувальна, </w:t>
      </w:r>
      <w:r w:rsidRPr="00F5662C">
        <w:rPr>
          <w:rFonts w:ascii="Times New Roman" w:eastAsia="Times New Roman" w:hAnsi="Times New Roman" w:cs="Times New Roman"/>
          <w:i/>
          <w:sz w:val="20"/>
          <w:szCs w:val="20"/>
          <w:lang w:eastAsia="ru-RU"/>
        </w:rPr>
        <w:t>громадянська та історична – разом 4, інформатика – 1.</w:t>
      </w:r>
    </w:p>
    <w:p w14:paraId="33C4F9C8" w14:textId="77777777" w:rsidR="00FD3AD4" w:rsidRPr="00F5662C" w:rsidRDefault="00FD3AD4" w:rsidP="00F5662C">
      <w:pPr>
        <w:widowControl w:val="0"/>
        <w:snapToGrid w:val="0"/>
        <w:spacing w:after="0" w:line="240" w:lineRule="auto"/>
        <w:ind w:left="284"/>
        <w:jc w:val="both"/>
        <w:rPr>
          <w:rFonts w:ascii="Times New Roman" w:eastAsia="Times New Roman" w:hAnsi="Times New Roman" w:cs="Times New Roman"/>
          <w:i/>
          <w:sz w:val="20"/>
          <w:szCs w:val="20"/>
          <w:lang w:eastAsia="ru-RU"/>
        </w:rPr>
      </w:pPr>
      <w:r w:rsidRPr="00F5662C">
        <w:rPr>
          <w:rFonts w:ascii="Times New Roman" w:eastAsia="Times New Roman" w:hAnsi="Times New Roman" w:cs="Times New Roman"/>
          <w:i/>
          <w:sz w:val="20"/>
          <w:szCs w:val="20"/>
          <w:lang w:eastAsia="ru-RU"/>
        </w:rPr>
        <w:t xml:space="preserve">** </w:t>
      </w:r>
      <w:r w:rsidRPr="00F5662C">
        <w:rPr>
          <w:rFonts w:ascii="Times New Roman" w:hAnsi="Times New Roman" w:cs="Times New Roman"/>
          <w:i/>
          <w:sz w:val="20"/>
          <w:szCs w:val="20"/>
        </w:rPr>
        <w:t xml:space="preserve">Інтегрований предмет «Мистецтво» викладається як окремі предмети «Образотворче мистецтво» і «Музичне мистецтво» по 1 годині. </w:t>
      </w:r>
    </w:p>
    <w:p w14:paraId="26AF4A6B" w14:textId="77777777" w:rsidR="00FD3AD4" w:rsidRPr="00F5662C" w:rsidRDefault="00FD3AD4" w:rsidP="00F5662C">
      <w:pPr>
        <w:widowControl w:val="0"/>
        <w:snapToGrid w:val="0"/>
        <w:spacing w:after="0" w:line="240" w:lineRule="auto"/>
        <w:ind w:left="284"/>
        <w:jc w:val="both"/>
        <w:rPr>
          <w:rFonts w:ascii="Times New Roman" w:eastAsia="Times New Roman" w:hAnsi="Times New Roman"/>
          <w:i/>
          <w:sz w:val="20"/>
          <w:szCs w:val="20"/>
          <w:lang w:eastAsia="ru-RU"/>
        </w:rPr>
      </w:pPr>
      <w:r w:rsidRPr="00F5662C">
        <w:rPr>
          <w:rFonts w:ascii="Times New Roman" w:eastAsia="Times New Roman" w:hAnsi="Times New Roman"/>
          <w:i/>
          <w:sz w:val="20"/>
          <w:szCs w:val="20"/>
          <w:lang w:eastAsia="ru-RU"/>
        </w:rPr>
        <w:t>***</w:t>
      </w:r>
      <w:r w:rsidRPr="00F5662C">
        <w:rPr>
          <w:rFonts w:ascii="Times New Roman" w:eastAsia="Times New Roman" w:hAnsi="Times New Roman"/>
          <w:i/>
          <w:sz w:val="20"/>
          <w:szCs w:val="20"/>
          <w:lang w:eastAsia="ru-RU"/>
        </w:rPr>
        <w:tab/>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2DC6BFC4" w14:textId="77777777" w:rsidR="00FD3AD4" w:rsidRPr="00F5662C" w:rsidRDefault="00FD3AD4" w:rsidP="00F5662C">
      <w:pPr>
        <w:spacing w:after="0" w:line="240" w:lineRule="auto"/>
        <w:ind w:left="284"/>
        <w:rPr>
          <w:rFonts w:ascii="Times New Roman" w:hAnsi="Times New Roman"/>
          <w:i/>
          <w:sz w:val="20"/>
          <w:szCs w:val="20"/>
        </w:rPr>
      </w:pPr>
      <w:r w:rsidRPr="00F5662C">
        <w:rPr>
          <w:rFonts w:ascii="Times New Roman" w:hAnsi="Times New Roman"/>
          <w:i/>
          <w:sz w:val="20"/>
          <w:szCs w:val="20"/>
        </w:rPr>
        <w:t>****Відповідно до методичних рекомендацій щодо вивчення предмету «фізична культура» в початкових класах, за рахунок навчального навантаження з фізичної культури в 2-х класах введено хореографію (по 1 годині на тиждень), що забезпечує рухову активність учнів.</w:t>
      </w:r>
    </w:p>
    <w:p w14:paraId="348803DB" w14:textId="44BDFA22" w:rsidR="00FD3AD4" w:rsidRPr="00F5662C" w:rsidRDefault="00FD3AD4" w:rsidP="00FD3AD4">
      <w:pPr>
        <w:spacing w:after="0" w:line="240" w:lineRule="auto"/>
        <w:ind w:left="5387" w:firstLine="7"/>
        <w:rPr>
          <w:rFonts w:ascii="Times New Roman" w:hAnsi="Times New Roman" w:cs="Times New Roman"/>
          <w:b/>
        </w:rPr>
      </w:pPr>
      <w:r w:rsidRPr="00F5662C">
        <w:rPr>
          <w:rFonts w:ascii="Times New Roman" w:hAnsi="Times New Roman" w:cs="Times New Roman"/>
          <w:b/>
        </w:rPr>
        <w:t>Додаток 3</w:t>
      </w:r>
    </w:p>
    <w:p w14:paraId="6108AB18" w14:textId="77777777" w:rsidR="00FD3AD4" w:rsidRPr="00F5662C" w:rsidRDefault="00FD3AD4" w:rsidP="00FD3AD4">
      <w:pPr>
        <w:spacing w:after="0" w:line="240" w:lineRule="auto"/>
        <w:ind w:left="5387"/>
        <w:jc w:val="both"/>
        <w:rPr>
          <w:rFonts w:ascii="Times New Roman" w:hAnsi="Times New Roman" w:cs="Times New Roman"/>
        </w:rPr>
      </w:pPr>
      <w:r w:rsidRPr="00F5662C">
        <w:rPr>
          <w:rFonts w:ascii="Times New Roman" w:hAnsi="Times New Roman"/>
        </w:rPr>
        <w:t xml:space="preserve">Складений відповідно до Типової освітньої програми, розробленої під керівництвом Шияна Р.Б., затвердженої наказом  МОН України  </w:t>
      </w:r>
      <w:r w:rsidRPr="00F5662C">
        <w:rPr>
          <w:rFonts w:ascii="Times New Roman" w:hAnsi="Times New Roman" w:cs="Times New Roman"/>
        </w:rPr>
        <w:t xml:space="preserve">від 12.08.2022 № 743 «Про затвердження типових освітніх та </w:t>
      </w:r>
      <w:r w:rsidRPr="00F5662C">
        <w:rPr>
          <w:rFonts w:ascii="Times New Roman" w:hAnsi="Times New Roman" w:cs="Times New Roman"/>
        </w:rPr>
        <w:lastRenderedPageBreak/>
        <w:t xml:space="preserve">навчальних програм для учнів 1 – 2  та 3 – 4 класів закладів загальної середньої освіти та визнання такими, що втратили чинність, деяких наказів Міністерства освіти і науки України» </w:t>
      </w:r>
    </w:p>
    <w:p w14:paraId="24989CF3" w14:textId="77777777" w:rsidR="00FD3AD4" w:rsidRPr="00F5662C" w:rsidRDefault="00FD3AD4" w:rsidP="00FD3AD4">
      <w:pPr>
        <w:spacing w:after="0"/>
        <w:jc w:val="center"/>
        <w:rPr>
          <w:rFonts w:ascii="Times New Roman" w:hAnsi="Times New Roman"/>
          <w:b/>
          <w:sz w:val="24"/>
          <w:szCs w:val="24"/>
        </w:rPr>
      </w:pPr>
    </w:p>
    <w:p w14:paraId="0DC9D8F8" w14:textId="77777777" w:rsidR="00FD3AD4" w:rsidRPr="00F5662C" w:rsidRDefault="00FD3AD4" w:rsidP="00FD3AD4">
      <w:pPr>
        <w:spacing w:after="0"/>
        <w:jc w:val="center"/>
        <w:rPr>
          <w:rFonts w:ascii="Times New Roman" w:hAnsi="Times New Roman"/>
          <w:b/>
          <w:sz w:val="24"/>
          <w:szCs w:val="24"/>
        </w:rPr>
      </w:pPr>
      <w:r w:rsidRPr="00F5662C">
        <w:rPr>
          <w:rFonts w:ascii="Times New Roman" w:hAnsi="Times New Roman"/>
          <w:b/>
          <w:sz w:val="24"/>
          <w:szCs w:val="24"/>
        </w:rPr>
        <w:t xml:space="preserve">Навчальний план для  3 – А, 3 – Б, 3 – Г класів початкової школи </w:t>
      </w:r>
    </w:p>
    <w:p w14:paraId="610C6A36" w14:textId="2B978FC3" w:rsidR="00FD3AD4" w:rsidRPr="00F5662C" w:rsidRDefault="00FD3AD4" w:rsidP="00FD3AD4">
      <w:pPr>
        <w:spacing w:after="0"/>
        <w:jc w:val="center"/>
        <w:rPr>
          <w:rFonts w:ascii="Times New Roman" w:hAnsi="Times New Roman"/>
          <w:b/>
          <w:sz w:val="24"/>
          <w:szCs w:val="24"/>
        </w:rPr>
      </w:pPr>
      <w:r w:rsidRPr="00F5662C">
        <w:rPr>
          <w:rFonts w:ascii="Times New Roman" w:hAnsi="Times New Roman"/>
          <w:b/>
          <w:sz w:val="24"/>
          <w:szCs w:val="24"/>
        </w:rPr>
        <w:t xml:space="preserve">з навчанням українською мовою </w:t>
      </w:r>
    </w:p>
    <w:tbl>
      <w:tblPr>
        <w:tblStyle w:val="ac"/>
        <w:tblW w:w="9709" w:type="dxa"/>
        <w:tblInd w:w="392" w:type="dxa"/>
        <w:tblLayout w:type="fixed"/>
        <w:tblLook w:val="04A0" w:firstRow="1" w:lastRow="0" w:firstColumn="1" w:lastColumn="0" w:noHBand="0" w:noVBand="1"/>
      </w:tblPr>
      <w:tblGrid>
        <w:gridCol w:w="2180"/>
        <w:gridCol w:w="2979"/>
        <w:gridCol w:w="511"/>
        <w:gridCol w:w="1345"/>
        <w:gridCol w:w="1277"/>
        <w:gridCol w:w="1417"/>
      </w:tblGrid>
      <w:tr w:rsidR="00FD3AD4" w:rsidRPr="00F5662C" w14:paraId="0FAE68A2" w14:textId="77777777" w:rsidTr="00FD3AD4">
        <w:trPr>
          <w:trHeight w:val="452"/>
        </w:trPr>
        <w:tc>
          <w:tcPr>
            <w:tcW w:w="5670" w:type="dxa"/>
            <w:gridSpan w:val="3"/>
            <w:vMerge w:val="restart"/>
            <w:tcBorders>
              <w:tr2bl w:val="single" w:sz="4" w:space="0" w:color="auto"/>
            </w:tcBorders>
            <w:shd w:val="clear" w:color="auto" w:fill="B8CCE4" w:themeFill="accent1" w:themeFillTint="66"/>
          </w:tcPr>
          <w:p w14:paraId="34538D88" w14:textId="77777777" w:rsidR="00FD3AD4" w:rsidRPr="00F5662C" w:rsidRDefault="00FD3AD4" w:rsidP="00E65536">
            <w:pPr>
              <w:rPr>
                <w:rFonts w:ascii="Times New Roman" w:hAnsi="Times New Roman"/>
                <w:b/>
                <w:sz w:val="24"/>
                <w:szCs w:val="24"/>
              </w:rPr>
            </w:pPr>
            <w:r w:rsidRPr="00F5662C">
              <w:rPr>
                <w:rFonts w:ascii="Times New Roman" w:hAnsi="Times New Roman"/>
                <w:b/>
                <w:sz w:val="24"/>
                <w:szCs w:val="24"/>
              </w:rPr>
              <w:t>Навчальні предмети</w:t>
            </w:r>
          </w:p>
          <w:p w14:paraId="0469742D" w14:textId="77777777" w:rsidR="00FD3AD4" w:rsidRPr="00F5662C" w:rsidRDefault="00FD3AD4" w:rsidP="00E65536">
            <w:pPr>
              <w:rPr>
                <w:rFonts w:ascii="Times New Roman" w:hAnsi="Times New Roman"/>
                <w:b/>
                <w:sz w:val="24"/>
                <w:szCs w:val="24"/>
              </w:rPr>
            </w:pPr>
          </w:p>
          <w:p w14:paraId="5C9A86B0" w14:textId="77777777" w:rsidR="00FD3AD4" w:rsidRPr="00F5662C" w:rsidRDefault="00FD3AD4" w:rsidP="00E65536">
            <w:pPr>
              <w:rPr>
                <w:rFonts w:ascii="Times New Roman" w:hAnsi="Times New Roman"/>
                <w:b/>
                <w:sz w:val="24"/>
                <w:szCs w:val="24"/>
              </w:rPr>
            </w:pPr>
            <w:r w:rsidRPr="00F5662C">
              <w:rPr>
                <w:rFonts w:ascii="Times New Roman" w:hAnsi="Times New Roman"/>
                <w:b/>
                <w:sz w:val="24"/>
                <w:szCs w:val="24"/>
              </w:rPr>
              <w:t xml:space="preserve">                                                                           Класи</w:t>
            </w:r>
          </w:p>
        </w:tc>
        <w:tc>
          <w:tcPr>
            <w:tcW w:w="4039" w:type="dxa"/>
            <w:gridSpan w:val="3"/>
            <w:shd w:val="clear" w:color="auto" w:fill="B8CCE4" w:themeFill="accent1" w:themeFillTint="66"/>
            <w:vAlign w:val="center"/>
          </w:tcPr>
          <w:p w14:paraId="2F2DEB73"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 xml:space="preserve">Кількість годин на тиждень </w:t>
            </w:r>
          </w:p>
        </w:tc>
      </w:tr>
      <w:tr w:rsidR="00FD3AD4" w:rsidRPr="00F5662C" w14:paraId="20FC2240" w14:textId="77777777" w:rsidTr="00FD3AD4">
        <w:trPr>
          <w:trHeight w:val="296"/>
        </w:trPr>
        <w:tc>
          <w:tcPr>
            <w:tcW w:w="5670" w:type="dxa"/>
            <w:gridSpan w:val="3"/>
            <w:vMerge/>
            <w:tcBorders>
              <w:tr2bl w:val="single" w:sz="4" w:space="0" w:color="auto"/>
            </w:tcBorders>
            <w:shd w:val="clear" w:color="auto" w:fill="B8CCE4" w:themeFill="accent1" w:themeFillTint="66"/>
          </w:tcPr>
          <w:p w14:paraId="30F0B7C3" w14:textId="77777777" w:rsidR="00FD3AD4" w:rsidRPr="00F5662C" w:rsidRDefault="00FD3AD4" w:rsidP="00E65536">
            <w:pPr>
              <w:rPr>
                <w:rFonts w:ascii="Times New Roman" w:hAnsi="Times New Roman"/>
                <w:b/>
                <w:sz w:val="24"/>
                <w:szCs w:val="24"/>
              </w:rPr>
            </w:pPr>
          </w:p>
        </w:tc>
        <w:tc>
          <w:tcPr>
            <w:tcW w:w="1345" w:type="dxa"/>
            <w:shd w:val="clear" w:color="auto" w:fill="B8CCE4" w:themeFill="accent1" w:themeFillTint="66"/>
            <w:vAlign w:val="center"/>
          </w:tcPr>
          <w:p w14:paraId="1DC6946D"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 xml:space="preserve">3 – А </w:t>
            </w:r>
          </w:p>
        </w:tc>
        <w:tc>
          <w:tcPr>
            <w:tcW w:w="1277" w:type="dxa"/>
            <w:shd w:val="clear" w:color="auto" w:fill="B8CCE4" w:themeFill="accent1" w:themeFillTint="66"/>
            <w:vAlign w:val="center"/>
          </w:tcPr>
          <w:p w14:paraId="6638D23E"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3 – Б</w:t>
            </w:r>
          </w:p>
        </w:tc>
        <w:tc>
          <w:tcPr>
            <w:tcW w:w="1417" w:type="dxa"/>
            <w:shd w:val="clear" w:color="auto" w:fill="B8CCE4" w:themeFill="accent1" w:themeFillTint="66"/>
          </w:tcPr>
          <w:p w14:paraId="2CE67AA7"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 xml:space="preserve">3 – Г </w:t>
            </w:r>
          </w:p>
        </w:tc>
      </w:tr>
      <w:tr w:rsidR="00FD3AD4" w:rsidRPr="00F5662C" w14:paraId="139B78D0" w14:textId="77777777" w:rsidTr="00FD3AD4">
        <w:trPr>
          <w:trHeight w:val="310"/>
        </w:trPr>
        <w:tc>
          <w:tcPr>
            <w:tcW w:w="5670" w:type="dxa"/>
            <w:gridSpan w:val="3"/>
          </w:tcPr>
          <w:p w14:paraId="03BAB2F7"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Українська мова</w:t>
            </w:r>
          </w:p>
        </w:tc>
        <w:tc>
          <w:tcPr>
            <w:tcW w:w="1345" w:type="dxa"/>
            <w:vAlign w:val="center"/>
          </w:tcPr>
          <w:p w14:paraId="2C706CAC"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5</w:t>
            </w:r>
          </w:p>
        </w:tc>
        <w:tc>
          <w:tcPr>
            <w:tcW w:w="1277" w:type="dxa"/>
            <w:vAlign w:val="center"/>
          </w:tcPr>
          <w:p w14:paraId="7005CC23"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5</w:t>
            </w:r>
          </w:p>
        </w:tc>
        <w:tc>
          <w:tcPr>
            <w:tcW w:w="1417" w:type="dxa"/>
            <w:vAlign w:val="center"/>
          </w:tcPr>
          <w:p w14:paraId="297549C3"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5</w:t>
            </w:r>
          </w:p>
        </w:tc>
      </w:tr>
      <w:tr w:rsidR="00FD3AD4" w:rsidRPr="00F5662C" w14:paraId="097B7BA4" w14:textId="77777777" w:rsidTr="00FD3AD4">
        <w:trPr>
          <w:trHeight w:val="321"/>
        </w:trPr>
        <w:tc>
          <w:tcPr>
            <w:tcW w:w="5670" w:type="dxa"/>
            <w:gridSpan w:val="3"/>
          </w:tcPr>
          <w:p w14:paraId="4E76752A"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Іноземна мов (англійська)</w:t>
            </w:r>
          </w:p>
        </w:tc>
        <w:tc>
          <w:tcPr>
            <w:tcW w:w="1345" w:type="dxa"/>
            <w:vAlign w:val="center"/>
          </w:tcPr>
          <w:p w14:paraId="3179AF8A"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3</w:t>
            </w:r>
          </w:p>
        </w:tc>
        <w:tc>
          <w:tcPr>
            <w:tcW w:w="1277" w:type="dxa"/>
            <w:vAlign w:val="center"/>
          </w:tcPr>
          <w:p w14:paraId="24500E76"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3</w:t>
            </w:r>
          </w:p>
        </w:tc>
        <w:tc>
          <w:tcPr>
            <w:tcW w:w="1417" w:type="dxa"/>
            <w:vAlign w:val="center"/>
          </w:tcPr>
          <w:p w14:paraId="2E4789BA"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3</w:t>
            </w:r>
          </w:p>
        </w:tc>
      </w:tr>
      <w:tr w:rsidR="00FD3AD4" w:rsidRPr="00F5662C" w14:paraId="731B6CAC" w14:textId="77777777" w:rsidTr="00FD3AD4">
        <w:trPr>
          <w:trHeight w:val="310"/>
        </w:trPr>
        <w:tc>
          <w:tcPr>
            <w:tcW w:w="5670" w:type="dxa"/>
            <w:gridSpan w:val="3"/>
          </w:tcPr>
          <w:p w14:paraId="6142F89A" w14:textId="77777777" w:rsidR="00FD3AD4" w:rsidRPr="00F5662C" w:rsidRDefault="00FD3AD4" w:rsidP="00E65536">
            <w:pPr>
              <w:rPr>
                <w:rFonts w:ascii="Times New Roman" w:hAnsi="Times New Roman"/>
                <w:color w:val="FF0000"/>
                <w:sz w:val="24"/>
                <w:szCs w:val="24"/>
              </w:rPr>
            </w:pPr>
            <w:r w:rsidRPr="00F5662C">
              <w:rPr>
                <w:rFonts w:ascii="Times New Roman" w:hAnsi="Times New Roman"/>
                <w:sz w:val="24"/>
                <w:szCs w:val="24"/>
              </w:rPr>
              <w:t>Математика</w:t>
            </w:r>
          </w:p>
        </w:tc>
        <w:tc>
          <w:tcPr>
            <w:tcW w:w="1345" w:type="dxa"/>
            <w:vAlign w:val="center"/>
          </w:tcPr>
          <w:p w14:paraId="6148045C"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4</w:t>
            </w:r>
          </w:p>
        </w:tc>
        <w:tc>
          <w:tcPr>
            <w:tcW w:w="1277" w:type="dxa"/>
            <w:vAlign w:val="center"/>
          </w:tcPr>
          <w:p w14:paraId="22DC2427"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4</w:t>
            </w:r>
          </w:p>
        </w:tc>
        <w:tc>
          <w:tcPr>
            <w:tcW w:w="1417" w:type="dxa"/>
            <w:vAlign w:val="center"/>
          </w:tcPr>
          <w:p w14:paraId="7263A0C4"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4</w:t>
            </w:r>
          </w:p>
        </w:tc>
      </w:tr>
      <w:tr w:rsidR="00FD3AD4" w:rsidRPr="00F5662C" w14:paraId="2CCFEB6F" w14:textId="77777777" w:rsidTr="00FD3AD4">
        <w:trPr>
          <w:trHeight w:val="522"/>
        </w:trPr>
        <w:tc>
          <w:tcPr>
            <w:tcW w:w="5159" w:type="dxa"/>
            <w:gridSpan w:val="2"/>
          </w:tcPr>
          <w:p w14:paraId="7E24EADB"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Я досліджую світ*(7 годин):</w:t>
            </w:r>
          </w:p>
          <w:p w14:paraId="6952D4CF" w14:textId="77777777" w:rsidR="00FD3AD4" w:rsidRPr="00F5662C" w:rsidRDefault="00FD3AD4" w:rsidP="00FD3AD4">
            <w:pPr>
              <w:pStyle w:val="a5"/>
              <w:numPr>
                <w:ilvl w:val="0"/>
                <w:numId w:val="13"/>
              </w:numPr>
              <w:spacing w:after="0" w:line="240" w:lineRule="auto"/>
              <w:rPr>
                <w:rFonts w:ascii="Times New Roman" w:hAnsi="Times New Roman"/>
                <w:color w:val="FF0000"/>
                <w:sz w:val="24"/>
                <w:szCs w:val="24"/>
              </w:rPr>
            </w:pPr>
            <w:r w:rsidRPr="00F5662C">
              <w:rPr>
                <w:rFonts w:ascii="Times New Roman" w:hAnsi="Times New Roman"/>
                <w:sz w:val="24"/>
                <w:szCs w:val="24"/>
              </w:rPr>
              <w:t>Мовно-літературна</w:t>
            </w:r>
          </w:p>
        </w:tc>
        <w:tc>
          <w:tcPr>
            <w:tcW w:w="511" w:type="dxa"/>
          </w:tcPr>
          <w:p w14:paraId="29BAEFC7" w14:textId="77777777" w:rsidR="00FD3AD4" w:rsidRPr="00F5662C" w:rsidRDefault="00FD3AD4" w:rsidP="00E65536">
            <w:pPr>
              <w:rPr>
                <w:rFonts w:ascii="Times New Roman" w:hAnsi="Times New Roman"/>
                <w:color w:val="FF0000"/>
                <w:sz w:val="24"/>
                <w:szCs w:val="24"/>
              </w:rPr>
            </w:pPr>
          </w:p>
          <w:p w14:paraId="038D7253"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c>
          <w:tcPr>
            <w:tcW w:w="1345" w:type="dxa"/>
            <w:vMerge w:val="restart"/>
            <w:vAlign w:val="center"/>
          </w:tcPr>
          <w:p w14:paraId="64678323"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7</w:t>
            </w:r>
          </w:p>
        </w:tc>
        <w:tc>
          <w:tcPr>
            <w:tcW w:w="1277" w:type="dxa"/>
            <w:vMerge w:val="restart"/>
            <w:vAlign w:val="center"/>
          </w:tcPr>
          <w:p w14:paraId="721EBD43"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7</w:t>
            </w:r>
          </w:p>
        </w:tc>
        <w:tc>
          <w:tcPr>
            <w:tcW w:w="1417" w:type="dxa"/>
            <w:vMerge w:val="restart"/>
          </w:tcPr>
          <w:p w14:paraId="204FB498" w14:textId="77777777" w:rsidR="00FD3AD4" w:rsidRPr="00F5662C" w:rsidRDefault="00FD3AD4" w:rsidP="00E65536">
            <w:pPr>
              <w:jc w:val="center"/>
              <w:rPr>
                <w:rFonts w:ascii="Times New Roman" w:hAnsi="Times New Roman"/>
                <w:sz w:val="24"/>
                <w:szCs w:val="24"/>
              </w:rPr>
            </w:pPr>
          </w:p>
        </w:tc>
      </w:tr>
      <w:tr w:rsidR="00FD3AD4" w:rsidRPr="00F5662C" w14:paraId="375201E3" w14:textId="77777777" w:rsidTr="00FD3AD4">
        <w:trPr>
          <w:trHeight w:val="262"/>
        </w:trPr>
        <w:tc>
          <w:tcPr>
            <w:tcW w:w="5159" w:type="dxa"/>
            <w:gridSpan w:val="2"/>
          </w:tcPr>
          <w:p w14:paraId="3F87CE5A"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Математична</w:t>
            </w:r>
          </w:p>
        </w:tc>
        <w:tc>
          <w:tcPr>
            <w:tcW w:w="511" w:type="dxa"/>
          </w:tcPr>
          <w:p w14:paraId="5804220B" w14:textId="77777777" w:rsidR="00FD3AD4" w:rsidRPr="00F5662C" w:rsidRDefault="00FD3AD4" w:rsidP="00E65536">
            <w:pPr>
              <w:jc w:val="center"/>
              <w:rPr>
                <w:rFonts w:ascii="Times New Roman" w:hAnsi="Times New Roman"/>
                <w:color w:val="FF0000"/>
                <w:sz w:val="24"/>
                <w:szCs w:val="24"/>
              </w:rPr>
            </w:pPr>
            <w:r w:rsidRPr="00F5662C">
              <w:rPr>
                <w:rFonts w:ascii="Times New Roman" w:hAnsi="Times New Roman"/>
                <w:sz w:val="24"/>
                <w:szCs w:val="24"/>
              </w:rPr>
              <w:t>1</w:t>
            </w:r>
          </w:p>
        </w:tc>
        <w:tc>
          <w:tcPr>
            <w:tcW w:w="1345" w:type="dxa"/>
            <w:vMerge/>
            <w:vAlign w:val="center"/>
          </w:tcPr>
          <w:p w14:paraId="319AE78C" w14:textId="77777777" w:rsidR="00FD3AD4" w:rsidRPr="00F5662C" w:rsidRDefault="00FD3AD4" w:rsidP="00E65536">
            <w:pPr>
              <w:jc w:val="center"/>
              <w:rPr>
                <w:rFonts w:ascii="Times New Roman" w:hAnsi="Times New Roman"/>
                <w:sz w:val="24"/>
                <w:szCs w:val="24"/>
              </w:rPr>
            </w:pPr>
          </w:p>
        </w:tc>
        <w:tc>
          <w:tcPr>
            <w:tcW w:w="1277" w:type="dxa"/>
            <w:vMerge/>
            <w:vAlign w:val="center"/>
          </w:tcPr>
          <w:p w14:paraId="1EB1C0C0" w14:textId="77777777" w:rsidR="00FD3AD4" w:rsidRPr="00F5662C" w:rsidRDefault="00FD3AD4" w:rsidP="00E65536">
            <w:pPr>
              <w:jc w:val="center"/>
              <w:rPr>
                <w:rFonts w:ascii="Times New Roman" w:hAnsi="Times New Roman"/>
                <w:sz w:val="24"/>
                <w:szCs w:val="24"/>
              </w:rPr>
            </w:pPr>
          </w:p>
        </w:tc>
        <w:tc>
          <w:tcPr>
            <w:tcW w:w="1417" w:type="dxa"/>
            <w:vMerge/>
          </w:tcPr>
          <w:p w14:paraId="243C45E4" w14:textId="77777777" w:rsidR="00FD3AD4" w:rsidRPr="00F5662C" w:rsidRDefault="00FD3AD4" w:rsidP="00E65536">
            <w:pPr>
              <w:jc w:val="center"/>
              <w:rPr>
                <w:rFonts w:ascii="Times New Roman" w:hAnsi="Times New Roman"/>
                <w:sz w:val="24"/>
                <w:szCs w:val="24"/>
              </w:rPr>
            </w:pPr>
          </w:p>
        </w:tc>
      </w:tr>
      <w:tr w:rsidR="00FD3AD4" w:rsidRPr="00F5662C" w14:paraId="5CE2ED2B" w14:textId="77777777" w:rsidTr="00FD3AD4">
        <w:trPr>
          <w:trHeight w:val="280"/>
        </w:trPr>
        <w:tc>
          <w:tcPr>
            <w:tcW w:w="5159" w:type="dxa"/>
            <w:gridSpan w:val="2"/>
          </w:tcPr>
          <w:p w14:paraId="601F34EF"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Природнича</w:t>
            </w:r>
          </w:p>
        </w:tc>
        <w:tc>
          <w:tcPr>
            <w:tcW w:w="511" w:type="dxa"/>
            <w:vMerge w:val="restart"/>
            <w:vAlign w:val="center"/>
          </w:tcPr>
          <w:p w14:paraId="283E9C01"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4</w:t>
            </w:r>
          </w:p>
        </w:tc>
        <w:tc>
          <w:tcPr>
            <w:tcW w:w="1345" w:type="dxa"/>
            <w:vMerge/>
            <w:vAlign w:val="center"/>
          </w:tcPr>
          <w:p w14:paraId="04F38A6A" w14:textId="77777777" w:rsidR="00FD3AD4" w:rsidRPr="00F5662C" w:rsidRDefault="00FD3AD4" w:rsidP="00E65536">
            <w:pPr>
              <w:jc w:val="center"/>
              <w:rPr>
                <w:rFonts w:ascii="Times New Roman" w:hAnsi="Times New Roman"/>
                <w:sz w:val="24"/>
                <w:szCs w:val="24"/>
              </w:rPr>
            </w:pPr>
          </w:p>
        </w:tc>
        <w:tc>
          <w:tcPr>
            <w:tcW w:w="1277" w:type="dxa"/>
            <w:vMerge/>
            <w:vAlign w:val="center"/>
          </w:tcPr>
          <w:p w14:paraId="0E11B2E4" w14:textId="77777777" w:rsidR="00FD3AD4" w:rsidRPr="00F5662C" w:rsidRDefault="00FD3AD4" w:rsidP="00E65536">
            <w:pPr>
              <w:jc w:val="center"/>
              <w:rPr>
                <w:rFonts w:ascii="Times New Roman" w:hAnsi="Times New Roman"/>
                <w:sz w:val="24"/>
                <w:szCs w:val="24"/>
              </w:rPr>
            </w:pPr>
          </w:p>
        </w:tc>
        <w:tc>
          <w:tcPr>
            <w:tcW w:w="1417" w:type="dxa"/>
            <w:vMerge/>
          </w:tcPr>
          <w:p w14:paraId="58089903" w14:textId="77777777" w:rsidR="00FD3AD4" w:rsidRPr="00F5662C" w:rsidRDefault="00FD3AD4" w:rsidP="00E65536">
            <w:pPr>
              <w:jc w:val="center"/>
              <w:rPr>
                <w:rFonts w:ascii="Times New Roman" w:hAnsi="Times New Roman"/>
                <w:sz w:val="24"/>
                <w:szCs w:val="24"/>
              </w:rPr>
            </w:pPr>
          </w:p>
        </w:tc>
      </w:tr>
      <w:tr w:rsidR="00FD3AD4" w:rsidRPr="00F5662C" w14:paraId="3C5B0FA8" w14:textId="77777777" w:rsidTr="00FD3AD4">
        <w:trPr>
          <w:trHeight w:val="280"/>
        </w:trPr>
        <w:tc>
          <w:tcPr>
            <w:tcW w:w="5159" w:type="dxa"/>
            <w:gridSpan w:val="2"/>
          </w:tcPr>
          <w:p w14:paraId="08B165BD"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Технологічна</w:t>
            </w:r>
          </w:p>
        </w:tc>
        <w:tc>
          <w:tcPr>
            <w:tcW w:w="511" w:type="dxa"/>
            <w:vMerge/>
            <w:vAlign w:val="center"/>
          </w:tcPr>
          <w:p w14:paraId="1898B258" w14:textId="77777777" w:rsidR="00FD3AD4" w:rsidRPr="00F5662C" w:rsidRDefault="00FD3AD4" w:rsidP="00E65536">
            <w:pPr>
              <w:jc w:val="center"/>
              <w:rPr>
                <w:rFonts w:ascii="Times New Roman" w:hAnsi="Times New Roman"/>
                <w:sz w:val="24"/>
                <w:szCs w:val="24"/>
              </w:rPr>
            </w:pPr>
          </w:p>
        </w:tc>
        <w:tc>
          <w:tcPr>
            <w:tcW w:w="1345" w:type="dxa"/>
            <w:vMerge/>
            <w:vAlign w:val="center"/>
          </w:tcPr>
          <w:p w14:paraId="34FE93AA" w14:textId="77777777" w:rsidR="00FD3AD4" w:rsidRPr="00F5662C" w:rsidRDefault="00FD3AD4" w:rsidP="00E65536">
            <w:pPr>
              <w:jc w:val="center"/>
              <w:rPr>
                <w:rFonts w:ascii="Times New Roman" w:hAnsi="Times New Roman"/>
                <w:sz w:val="24"/>
                <w:szCs w:val="24"/>
              </w:rPr>
            </w:pPr>
          </w:p>
        </w:tc>
        <w:tc>
          <w:tcPr>
            <w:tcW w:w="1277" w:type="dxa"/>
            <w:vMerge/>
            <w:vAlign w:val="center"/>
          </w:tcPr>
          <w:p w14:paraId="2573B55B" w14:textId="77777777" w:rsidR="00FD3AD4" w:rsidRPr="00F5662C" w:rsidRDefault="00FD3AD4" w:rsidP="00E65536">
            <w:pPr>
              <w:jc w:val="center"/>
              <w:rPr>
                <w:rFonts w:ascii="Times New Roman" w:hAnsi="Times New Roman"/>
                <w:sz w:val="24"/>
                <w:szCs w:val="24"/>
              </w:rPr>
            </w:pPr>
          </w:p>
        </w:tc>
        <w:tc>
          <w:tcPr>
            <w:tcW w:w="1417" w:type="dxa"/>
            <w:vMerge/>
          </w:tcPr>
          <w:p w14:paraId="63011A4E" w14:textId="77777777" w:rsidR="00FD3AD4" w:rsidRPr="00F5662C" w:rsidRDefault="00FD3AD4" w:rsidP="00E65536">
            <w:pPr>
              <w:jc w:val="center"/>
              <w:rPr>
                <w:rFonts w:ascii="Times New Roman" w:hAnsi="Times New Roman"/>
                <w:sz w:val="24"/>
                <w:szCs w:val="24"/>
              </w:rPr>
            </w:pPr>
          </w:p>
        </w:tc>
      </w:tr>
      <w:tr w:rsidR="00FD3AD4" w:rsidRPr="00F5662C" w14:paraId="5E0E60CC" w14:textId="77777777" w:rsidTr="00FD3AD4">
        <w:trPr>
          <w:trHeight w:val="280"/>
        </w:trPr>
        <w:tc>
          <w:tcPr>
            <w:tcW w:w="5159" w:type="dxa"/>
            <w:gridSpan w:val="2"/>
          </w:tcPr>
          <w:p w14:paraId="0C747A66"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Соціальна, здоров’язбережувальна</w:t>
            </w:r>
          </w:p>
        </w:tc>
        <w:tc>
          <w:tcPr>
            <w:tcW w:w="511" w:type="dxa"/>
            <w:vMerge/>
            <w:vAlign w:val="center"/>
          </w:tcPr>
          <w:p w14:paraId="6B8850C7" w14:textId="77777777" w:rsidR="00FD3AD4" w:rsidRPr="00F5662C" w:rsidRDefault="00FD3AD4" w:rsidP="00E65536">
            <w:pPr>
              <w:jc w:val="center"/>
              <w:rPr>
                <w:rFonts w:ascii="Times New Roman" w:hAnsi="Times New Roman"/>
                <w:sz w:val="24"/>
                <w:szCs w:val="24"/>
              </w:rPr>
            </w:pPr>
          </w:p>
        </w:tc>
        <w:tc>
          <w:tcPr>
            <w:tcW w:w="1345" w:type="dxa"/>
            <w:vMerge/>
            <w:vAlign w:val="center"/>
          </w:tcPr>
          <w:p w14:paraId="678FC532" w14:textId="77777777" w:rsidR="00FD3AD4" w:rsidRPr="00F5662C" w:rsidRDefault="00FD3AD4" w:rsidP="00E65536">
            <w:pPr>
              <w:jc w:val="center"/>
              <w:rPr>
                <w:rFonts w:ascii="Times New Roman" w:hAnsi="Times New Roman"/>
                <w:sz w:val="24"/>
                <w:szCs w:val="24"/>
              </w:rPr>
            </w:pPr>
          </w:p>
        </w:tc>
        <w:tc>
          <w:tcPr>
            <w:tcW w:w="1277" w:type="dxa"/>
            <w:vMerge/>
            <w:vAlign w:val="center"/>
          </w:tcPr>
          <w:p w14:paraId="118D0661" w14:textId="77777777" w:rsidR="00FD3AD4" w:rsidRPr="00F5662C" w:rsidRDefault="00FD3AD4" w:rsidP="00E65536">
            <w:pPr>
              <w:jc w:val="center"/>
              <w:rPr>
                <w:rFonts w:ascii="Times New Roman" w:hAnsi="Times New Roman"/>
                <w:sz w:val="24"/>
                <w:szCs w:val="24"/>
              </w:rPr>
            </w:pPr>
          </w:p>
        </w:tc>
        <w:tc>
          <w:tcPr>
            <w:tcW w:w="1417" w:type="dxa"/>
            <w:vMerge/>
          </w:tcPr>
          <w:p w14:paraId="6A3A6A56" w14:textId="77777777" w:rsidR="00FD3AD4" w:rsidRPr="00F5662C" w:rsidRDefault="00FD3AD4" w:rsidP="00E65536">
            <w:pPr>
              <w:jc w:val="center"/>
              <w:rPr>
                <w:rFonts w:ascii="Times New Roman" w:hAnsi="Times New Roman"/>
                <w:sz w:val="24"/>
                <w:szCs w:val="24"/>
              </w:rPr>
            </w:pPr>
          </w:p>
        </w:tc>
      </w:tr>
      <w:tr w:rsidR="00FD3AD4" w:rsidRPr="00F5662C" w14:paraId="4ADB06CD" w14:textId="77777777" w:rsidTr="00FD3AD4">
        <w:trPr>
          <w:trHeight w:val="280"/>
        </w:trPr>
        <w:tc>
          <w:tcPr>
            <w:tcW w:w="5159" w:type="dxa"/>
            <w:gridSpan w:val="2"/>
          </w:tcPr>
          <w:p w14:paraId="68A4601A"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 xml:space="preserve">Громадянська та історична </w:t>
            </w:r>
          </w:p>
        </w:tc>
        <w:tc>
          <w:tcPr>
            <w:tcW w:w="511" w:type="dxa"/>
            <w:vMerge/>
          </w:tcPr>
          <w:p w14:paraId="0507B82A" w14:textId="77777777" w:rsidR="00FD3AD4" w:rsidRPr="00F5662C" w:rsidRDefault="00FD3AD4" w:rsidP="00E65536">
            <w:pPr>
              <w:jc w:val="center"/>
              <w:rPr>
                <w:rFonts w:ascii="Times New Roman" w:hAnsi="Times New Roman"/>
                <w:sz w:val="24"/>
                <w:szCs w:val="24"/>
              </w:rPr>
            </w:pPr>
          </w:p>
        </w:tc>
        <w:tc>
          <w:tcPr>
            <w:tcW w:w="1345" w:type="dxa"/>
            <w:vMerge/>
            <w:vAlign w:val="center"/>
          </w:tcPr>
          <w:p w14:paraId="1430DA42" w14:textId="77777777" w:rsidR="00FD3AD4" w:rsidRPr="00F5662C" w:rsidRDefault="00FD3AD4" w:rsidP="00E65536">
            <w:pPr>
              <w:jc w:val="center"/>
              <w:rPr>
                <w:rFonts w:ascii="Times New Roman" w:hAnsi="Times New Roman"/>
                <w:sz w:val="24"/>
                <w:szCs w:val="24"/>
              </w:rPr>
            </w:pPr>
          </w:p>
        </w:tc>
        <w:tc>
          <w:tcPr>
            <w:tcW w:w="1277" w:type="dxa"/>
            <w:vMerge/>
            <w:vAlign w:val="center"/>
          </w:tcPr>
          <w:p w14:paraId="3131D5E4" w14:textId="77777777" w:rsidR="00FD3AD4" w:rsidRPr="00F5662C" w:rsidRDefault="00FD3AD4" w:rsidP="00E65536">
            <w:pPr>
              <w:jc w:val="center"/>
              <w:rPr>
                <w:rFonts w:ascii="Times New Roman" w:hAnsi="Times New Roman"/>
                <w:sz w:val="24"/>
                <w:szCs w:val="24"/>
              </w:rPr>
            </w:pPr>
          </w:p>
        </w:tc>
        <w:tc>
          <w:tcPr>
            <w:tcW w:w="1417" w:type="dxa"/>
            <w:vMerge/>
          </w:tcPr>
          <w:p w14:paraId="5FE76358" w14:textId="77777777" w:rsidR="00FD3AD4" w:rsidRPr="00F5662C" w:rsidRDefault="00FD3AD4" w:rsidP="00E65536">
            <w:pPr>
              <w:jc w:val="center"/>
              <w:rPr>
                <w:rFonts w:ascii="Times New Roman" w:hAnsi="Times New Roman"/>
                <w:sz w:val="24"/>
                <w:szCs w:val="24"/>
              </w:rPr>
            </w:pPr>
          </w:p>
        </w:tc>
      </w:tr>
      <w:tr w:rsidR="00FD3AD4" w:rsidRPr="00F5662C" w14:paraId="41E558D1" w14:textId="77777777" w:rsidTr="00FD3AD4">
        <w:trPr>
          <w:trHeight w:val="260"/>
        </w:trPr>
        <w:tc>
          <w:tcPr>
            <w:tcW w:w="2180" w:type="dxa"/>
          </w:tcPr>
          <w:p w14:paraId="4FA0CC86"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 xml:space="preserve">Інформатична </w:t>
            </w:r>
          </w:p>
        </w:tc>
        <w:tc>
          <w:tcPr>
            <w:tcW w:w="3490" w:type="dxa"/>
            <w:gridSpan w:val="2"/>
          </w:tcPr>
          <w:p w14:paraId="66D319A7"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 xml:space="preserve">            Інформатика </w:t>
            </w:r>
          </w:p>
        </w:tc>
        <w:tc>
          <w:tcPr>
            <w:tcW w:w="1345" w:type="dxa"/>
            <w:vAlign w:val="center"/>
          </w:tcPr>
          <w:p w14:paraId="4B8C07DD"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277" w:type="dxa"/>
            <w:vAlign w:val="center"/>
          </w:tcPr>
          <w:p w14:paraId="56168E36"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417" w:type="dxa"/>
          </w:tcPr>
          <w:p w14:paraId="3A5AA128"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1CAB15A1" w14:textId="77777777" w:rsidTr="00FD3AD4">
        <w:trPr>
          <w:trHeight w:val="262"/>
        </w:trPr>
        <w:tc>
          <w:tcPr>
            <w:tcW w:w="2180" w:type="dxa"/>
            <w:vMerge w:val="restart"/>
            <w:vAlign w:val="center"/>
          </w:tcPr>
          <w:p w14:paraId="168D293D"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Мистецтво**</w:t>
            </w:r>
          </w:p>
        </w:tc>
        <w:tc>
          <w:tcPr>
            <w:tcW w:w="3490" w:type="dxa"/>
            <w:gridSpan w:val="2"/>
          </w:tcPr>
          <w:p w14:paraId="4073BE6F" w14:textId="77777777" w:rsidR="00FD3AD4" w:rsidRPr="00F5662C" w:rsidRDefault="00FD3AD4" w:rsidP="00E65536">
            <w:pPr>
              <w:ind w:left="721"/>
              <w:rPr>
                <w:rFonts w:ascii="Times New Roman" w:hAnsi="Times New Roman"/>
                <w:sz w:val="24"/>
                <w:szCs w:val="24"/>
              </w:rPr>
            </w:pPr>
            <w:r w:rsidRPr="00F5662C">
              <w:rPr>
                <w:rFonts w:ascii="Times New Roman" w:hAnsi="Times New Roman"/>
                <w:sz w:val="24"/>
                <w:szCs w:val="24"/>
              </w:rPr>
              <w:t>Образотворче мистецтво</w:t>
            </w:r>
          </w:p>
        </w:tc>
        <w:tc>
          <w:tcPr>
            <w:tcW w:w="1345" w:type="dxa"/>
            <w:vAlign w:val="center"/>
          </w:tcPr>
          <w:p w14:paraId="335D87C9"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277" w:type="dxa"/>
            <w:vAlign w:val="center"/>
          </w:tcPr>
          <w:p w14:paraId="262EED3B"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417" w:type="dxa"/>
          </w:tcPr>
          <w:p w14:paraId="714FC7A6"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116F67A4" w14:textId="77777777" w:rsidTr="00FD3AD4">
        <w:trPr>
          <w:trHeight w:val="279"/>
        </w:trPr>
        <w:tc>
          <w:tcPr>
            <w:tcW w:w="2180" w:type="dxa"/>
            <w:vMerge/>
          </w:tcPr>
          <w:p w14:paraId="6A6991BC" w14:textId="77777777" w:rsidR="00FD3AD4" w:rsidRPr="00F5662C" w:rsidRDefault="00FD3AD4" w:rsidP="00E65536">
            <w:pPr>
              <w:rPr>
                <w:rFonts w:ascii="Times New Roman" w:hAnsi="Times New Roman"/>
                <w:sz w:val="24"/>
                <w:szCs w:val="24"/>
              </w:rPr>
            </w:pPr>
          </w:p>
        </w:tc>
        <w:tc>
          <w:tcPr>
            <w:tcW w:w="3490" w:type="dxa"/>
            <w:gridSpan w:val="2"/>
          </w:tcPr>
          <w:p w14:paraId="6F08C7BD" w14:textId="77777777" w:rsidR="00FD3AD4" w:rsidRPr="00F5662C" w:rsidRDefault="00FD3AD4" w:rsidP="00E65536">
            <w:pPr>
              <w:ind w:left="721"/>
              <w:rPr>
                <w:rFonts w:ascii="Times New Roman" w:hAnsi="Times New Roman"/>
                <w:sz w:val="24"/>
                <w:szCs w:val="24"/>
              </w:rPr>
            </w:pPr>
            <w:r w:rsidRPr="00F5662C">
              <w:rPr>
                <w:rFonts w:ascii="Times New Roman" w:hAnsi="Times New Roman"/>
                <w:sz w:val="24"/>
                <w:szCs w:val="24"/>
              </w:rPr>
              <w:t>Музичне мистецтво</w:t>
            </w:r>
          </w:p>
        </w:tc>
        <w:tc>
          <w:tcPr>
            <w:tcW w:w="1345" w:type="dxa"/>
            <w:vAlign w:val="center"/>
          </w:tcPr>
          <w:p w14:paraId="3EE393D3"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277" w:type="dxa"/>
            <w:vAlign w:val="center"/>
          </w:tcPr>
          <w:p w14:paraId="3BAACA5D"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417" w:type="dxa"/>
          </w:tcPr>
          <w:p w14:paraId="22221AEB"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25EE5252" w14:textId="77777777" w:rsidTr="00FD3AD4">
        <w:trPr>
          <w:trHeight w:val="310"/>
        </w:trPr>
        <w:tc>
          <w:tcPr>
            <w:tcW w:w="5670" w:type="dxa"/>
            <w:gridSpan w:val="3"/>
          </w:tcPr>
          <w:p w14:paraId="79E7AFE1"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Фізична культурна***</w:t>
            </w:r>
          </w:p>
        </w:tc>
        <w:tc>
          <w:tcPr>
            <w:tcW w:w="1345" w:type="dxa"/>
            <w:vAlign w:val="center"/>
          </w:tcPr>
          <w:p w14:paraId="48533882"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c>
          <w:tcPr>
            <w:tcW w:w="1277" w:type="dxa"/>
            <w:vAlign w:val="center"/>
          </w:tcPr>
          <w:p w14:paraId="3BABB11D"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c>
          <w:tcPr>
            <w:tcW w:w="1417" w:type="dxa"/>
          </w:tcPr>
          <w:p w14:paraId="44B66FDD"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r>
      <w:tr w:rsidR="00FD3AD4" w:rsidRPr="00F5662C" w14:paraId="503C18A6" w14:textId="77777777" w:rsidTr="00FD3AD4">
        <w:trPr>
          <w:trHeight w:val="310"/>
        </w:trPr>
        <w:tc>
          <w:tcPr>
            <w:tcW w:w="5670" w:type="dxa"/>
            <w:gridSpan w:val="3"/>
          </w:tcPr>
          <w:p w14:paraId="42D8CFE2"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Хореографія****</w:t>
            </w:r>
          </w:p>
        </w:tc>
        <w:tc>
          <w:tcPr>
            <w:tcW w:w="1345" w:type="dxa"/>
            <w:vAlign w:val="center"/>
          </w:tcPr>
          <w:p w14:paraId="12ABDE81"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277" w:type="dxa"/>
            <w:vAlign w:val="center"/>
          </w:tcPr>
          <w:p w14:paraId="6683C6B0"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417" w:type="dxa"/>
          </w:tcPr>
          <w:p w14:paraId="686A473F"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4AF0DBB3" w14:textId="77777777" w:rsidTr="00FD3AD4">
        <w:trPr>
          <w:trHeight w:val="310"/>
        </w:trPr>
        <w:tc>
          <w:tcPr>
            <w:tcW w:w="5670" w:type="dxa"/>
            <w:gridSpan w:val="3"/>
            <w:shd w:val="clear" w:color="auto" w:fill="B8CCE4" w:themeFill="accent1" w:themeFillTint="66"/>
          </w:tcPr>
          <w:p w14:paraId="2C8A6D33" w14:textId="77777777" w:rsidR="00FD3AD4" w:rsidRPr="00F5662C" w:rsidRDefault="00FD3AD4" w:rsidP="00E65536">
            <w:pPr>
              <w:rPr>
                <w:rFonts w:ascii="Times New Roman" w:hAnsi="Times New Roman"/>
                <w:b/>
                <w:sz w:val="24"/>
                <w:szCs w:val="24"/>
              </w:rPr>
            </w:pPr>
            <w:r w:rsidRPr="00F5662C">
              <w:rPr>
                <w:rFonts w:ascii="Times New Roman" w:hAnsi="Times New Roman"/>
                <w:b/>
                <w:sz w:val="24"/>
                <w:szCs w:val="24"/>
              </w:rPr>
              <w:t>Усього</w:t>
            </w:r>
          </w:p>
        </w:tc>
        <w:tc>
          <w:tcPr>
            <w:tcW w:w="1345" w:type="dxa"/>
            <w:shd w:val="clear" w:color="auto" w:fill="B8CCE4" w:themeFill="accent1" w:themeFillTint="66"/>
            <w:vAlign w:val="center"/>
          </w:tcPr>
          <w:p w14:paraId="558C0FA6"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22+3</w:t>
            </w:r>
          </w:p>
        </w:tc>
        <w:tc>
          <w:tcPr>
            <w:tcW w:w="1277" w:type="dxa"/>
            <w:shd w:val="clear" w:color="auto" w:fill="B8CCE4" w:themeFill="accent1" w:themeFillTint="66"/>
            <w:vAlign w:val="center"/>
          </w:tcPr>
          <w:p w14:paraId="79413023"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22+3</w:t>
            </w:r>
          </w:p>
        </w:tc>
        <w:tc>
          <w:tcPr>
            <w:tcW w:w="1417" w:type="dxa"/>
            <w:shd w:val="clear" w:color="auto" w:fill="B8CCE4" w:themeFill="accent1" w:themeFillTint="66"/>
            <w:vAlign w:val="center"/>
          </w:tcPr>
          <w:p w14:paraId="54E0B0F0"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22+3</w:t>
            </w:r>
          </w:p>
        </w:tc>
      </w:tr>
      <w:tr w:rsidR="00FD3AD4" w:rsidRPr="00F5662C" w14:paraId="33F6D72E" w14:textId="77777777" w:rsidTr="00FD3AD4">
        <w:trPr>
          <w:trHeight w:val="1066"/>
        </w:trPr>
        <w:tc>
          <w:tcPr>
            <w:tcW w:w="5670" w:type="dxa"/>
            <w:gridSpan w:val="3"/>
            <w:shd w:val="clear" w:color="auto" w:fill="FFFFFF" w:themeFill="background1"/>
          </w:tcPr>
          <w:p w14:paraId="15294D2E"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1345" w:type="dxa"/>
            <w:shd w:val="clear" w:color="auto" w:fill="FFFFFF" w:themeFill="background1"/>
            <w:vAlign w:val="center"/>
          </w:tcPr>
          <w:p w14:paraId="6C828772" w14:textId="77777777" w:rsidR="00FD3AD4" w:rsidRPr="00F5662C" w:rsidRDefault="00FD3AD4" w:rsidP="00E65536">
            <w:pPr>
              <w:jc w:val="center"/>
              <w:rPr>
                <w:rFonts w:ascii="Times New Roman" w:hAnsi="Times New Roman"/>
                <w:sz w:val="24"/>
                <w:szCs w:val="24"/>
              </w:rPr>
            </w:pPr>
          </w:p>
        </w:tc>
        <w:tc>
          <w:tcPr>
            <w:tcW w:w="1277" w:type="dxa"/>
            <w:shd w:val="clear" w:color="auto" w:fill="FFFFFF" w:themeFill="background1"/>
            <w:vAlign w:val="center"/>
          </w:tcPr>
          <w:p w14:paraId="669300EB" w14:textId="77777777" w:rsidR="00FD3AD4" w:rsidRPr="00F5662C" w:rsidRDefault="00FD3AD4" w:rsidP="00E65536">
            <w:pPr>
              <w:jc w:val="center"/>
              <w:rPr>
                <w:rFonts w:ascii="Times New Roman" w:hAnsi="Times New Roman"/>
                <w:sz w:val="24"/>
                <w:szCs w:val="24"/>
              </w:rPr>
            </w:pPr>
          </w:p>
        </w:tc>
        <w:tc>
          <w:tcPr>
            <w:tcW w:w="1417" w:type="dxa"/>
            <w:shd w:val="clear" w:color="auto" w:fill="FFFFFF" w:themeFill="background1"/>
          </w:tcPr>
          <w:p w14:paraId="309735C7" w14:textId="77777777" w:rsidR="00FD3AD4" w:rsidRPr="00F5662C" w:rsidRDefault="00FD3AD4" w:rsidP="00E65536">
            <w:pPr>
              <w:jc w:val="center"/>
              <w:rPr>
                <w:rFonts w:ascii="Times New Roman" w:hAnsi="Times New Roman"/>
                <w:sz w:val="24"/>
                <w:szCs w:val="24"/>
              </w:rPr>
            </w:pPr>
          </w:p>
        </w:tc>
      </w:tr>
      <w:tr w:rsidR="00FD3AD4" w:rsidRPr="00F5662C" w14:paraId="412BE1E5" w14:textId="77777777" w:rsidTr="00FD3AD4">
        <w:trPr>
          <w:trHeight w:val="310"/>
        </w:trPr>
        <w:tc>
          <w:tcPr>
            <w:tcW w:w="5670" w:type="dxa"/>
            <w:gridSpan w:val="3"/>
          </w:tcPr>
          <w:p w14:paraId="1FA9C8EB"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Гранично допустиме тижневе навчальне навантаження на учня</w:t>
            </w:r>
          </w:p>
        </w:tc>
        <w:tc>
          <w:tcPr>
            <w:tcW w:w="1345" w:type="dxa"/>
            <w:vAlign w:val="center"/>
          </w:tcPr>
          <w:p w14:paraId="4F8DA49B"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22</w:t>
            </w:r>
          </w:p>
        </w:tc>
        <w:tc>
          <w:tcPr>
            <w:tcW w:w="1277" w:type="dxa"/>
            <w:vAlign w:val="center"/>
          </w:tcPr>
          <w:p w14:paraId="07F0A1DB"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22</w:t>
            </w:r>
          </w:p>
        </w:tc>
        <w:tc>
          <w:tcPr>
            <w:tcW w:w="1417" w:type="dxa"/>
          </w:tcPr>
          <w:p w14:paraId="357E1657"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22</w:t>
            </w:r>
          </w:p>
        </w:tc>
      </w:tr>
      <w:tr w:rsidR="00FD3AD4" w:rsidRPr="00F5662C" w14:paraId="4C6CF4FB" w14:textId="77777777" w:rsidTr="00FD3AD4">
        <w:trPr>
          <w:trHeight w:val="310"/>
        </w:trPr>
        <w:tc>
          <w:tcPr>
            <w:tcW w:w="5670" w:type="dxa"/>
            <w:gridSpan w:val="3"/>
            <w:shd w:val="clear" w:color="auto" w:fill="B8CCE4" w:themeFill="accent1" w:themeFillTint="66"/>
          </w:tcPr>
          <w:p w14:paraId="4B85E34F" w14:textId="77777777" w:rsidR="00FD3AD4" w:rsidRPr="00F5662C" w:rsidRDefault="00FD3AD4" w:rsidP="00E65536">
            <w:pPr>
              <w:jc w:val="both"/>
              <w:rPr>
                <w:rFonts w:ascii="Times New Roman" w:hAnsi="Times New Roman"/>
                <w:b/>
                <w:sz w:val="24"/>
                <w:szCs w:val="24"/>
              </w:rPr>
            </w:pPr>
            <w:r w:rsidRPr="00F5662C">
              <w:rPr>
                <w:rFonts w:ascii="Times New Roman" w:hAnsi="Times New Roman"/>
                <w:b/>
                <w:sz w:val="24"/>
                <w:szCs w:val="24"/>
              </w:rPr>
              <w:t>Сумарна кількість навчальних годин інваріантної і варіативної складових, що фінансуються з бюджету (без урахування поділу класів на групи)</w:t>
            </w:r>
          </w:p>
        </w:tc>
        <w:tc>
          <w:tcPr>
            <w:tcW w:w="1345" w:type="dxa"/>
            <w:shd w:val="clear" w:color="auto" w:fill="B8CCE4" w:themeFill="accent1" w:themeFillTint="66"/>
            <w:vAlign w:val="center"/>
          </w:tcPr>
          <w:p w14:paraId="6A6E34B9"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25</w:t>
            </w:r>
          </w:p>
        </w:tc>
        <w:tc>
          <w:tcPr>
            <w:tcW w:w="1277" w:type="dxa"/>
            <w:shd w:val="clear" w:color="auto" w:fill="B8CCE4" w:themeFill="accent1" w:themeFillTint="66"/>
            <w:vAlign w:val="center"/>
          </w:tcPr>
          <w:p w14:paraId="20E9940C"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25</w:t>
            </w:r>
          </w:p>
        </w:tc>
        <w:tc>
          <w:tcPr>
            <w:tcW w:w="1417" w:type="dxa"/>
            <w:shd w:val="clear" w:color="auto" w:fill="B8CCE4" w:themeFill="accent1" w:themeFillTint="66"/>
            <w:vAlign w:val="center"/>
          </w:tcPr>
          <w:p w14:paraId="3BE146FC"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25</w:t>
            </w:r>
          </w:p>
        </w:tc>
      </w:tr>
    </w:tbl>
    <w:p w14:paraId="0AFF2D4F" w14:textId="77777777" w:rsidR="00FD3AD4" w:rsidRPr="00F5662C" w:rsidRDefault="00FD3AD4" w:rsidP="00F5662C">
      <w:pPr>
        <w:widowControl w:val="0"/>
        <w:snapToGrid w:val="0"/>
        <w:spacing w:after="0" w:line="240" w:lineRule="auto"/>
        <w:ind w:left="284"/>
        <w:jc w:val="both"/>
        <w:rPr>
          <w:rFonts w:ascii="Times New Roman" w:eastAsia="Times New Roman" w:hAnsi="Times New Roman" w:cs="Times New Roman"/>
          <w:i/>
          <w:sz w:val="20"/>
          <w:szCs w:val="20"/>
          <w:lang w:eastAsia="ru-RU"/>
        </w:rPr>
      </w:pPr>
      <w:r w:rsidRPr="00F5662C">
        <w:rPr>
          <w:rFonts w:ascii="Times New Roman" w:eastAsia="Times New Roman" w:hAnsi="Times New Roman"/>
          <w:i/>
          <w:sz w:val="20"/>
          <w:szCs w:val="20"/>
          <w:lang w:eastAsia="ru-RU"/>
        </w:rPr>
        <w:t xml:space="preserve">* </w:t>
      </w:r>
      <w:r w:rsidRPr="00F5662C">
        <w:rPr>
          <w:rFonts w:ascii="Times New Roman" w:eastAsia="Times New Roman" w:hAnsi="Times New Roman"/>
          <w:i/>
          <w:sz w:val="20"/>
          <w:szCs w:val="20"/>
          <w:lang w:eastAsia="ru-RU"/>
        </w:rPr>
        <w:tab/>
        <w:t xml:space="preserve">Розподіл годин між освітніми галузями в межах інтегрованого навчального предмета «Я досліджую світ»: мовно-літературна - 2; математична – 1; природнича, технологічна, соціальна і здоровʹязбережувальна, </w:t>
      </w:r>
      <w:r w:rsidRPr="00F5662C">
        <w:rPr>
          <w:rFonts w:ascii="Times New Roman" w:eastAsia="Times New Roman" w:hAnsi="Times New Roman" w:cs="Times New Roman"/>
          <w:i/>
          <w:sz w:val="20"/>
          <w:szCs w:val="20"/>
          <w:lang w:eastAsia="ru-RU"/>
        </w:rPr>
        <w:t>громадянська та історична – разом 4.</w:t>
      </w:r>
    </w:p>
    <w:p w14:paraId="7A79E74B" w14:textId="77777777" w:rsidR="00FD3AD4" w:rsidRPr="00F5662C" w:rsidRDefault="00FD3AD4" w:rsidP="00F5662C">
      <w:pPr>
        <w:widowControl w:val="0"/>
        <w:snapToGrid w:val="0"/>
        <w:spacing w:after="0" w:line="240" w:lineRule="auto"/>
        <w:ind w:left="284"/>
        <w:jc w:val="both"/>
        <w:rPr>
          <w:rFonts w:ascii="Times New Roman" w:eastAsia="Times New Roman" w:hAnsi="Times New Roman" w:cs="Times New Roman"/>
          <w:i/>
          <w:sz w:val="20"/>
          <w:szCs w:val="20"/>
          <w:lang w:eastAsia="ru-RU"/>
        </w:rPr>
      </w:pPr>
      <w:r w:rsidRPr="00F5662C">
        <w:rPr>
          <w:rFonts w:ascii="Times New Roman" w:eastAsia="Times New Roman" w:hAnsi="Times New Roman" w:cs="Times New Roman"/>
          <w:i/>
          <w:sz w:val="20"/>
          <w:szCs w:val="20"/>
          <w:lang w:eastAsia="ru-RU"/>
        </w:rPr>
        <w:t xml:space="preserve">** </w:t>
      </w:r>
      <w:r w:rsidRPr="00F5662C">
        <w:rPr>
          <w:rFonts w:ascii="Times New Roman" w:hAnsi="Times New Roman" w:cs="Times New Roman"/>
          <w:i/>
          <w:sz w:val="20"/>
          <w:szCs w:val="20"/>
        </w:rPr>
        <w:t xml:space="preserve">Інтегрований предмет «Мистецтво» викладається як окремі предмети «Образотворче мистецтво» і «Музичне мистецтво» по 1 годині. </w:t>
      </w:r>
    </w:p>
    <w:p w14:paraId="31AB1FE8" w14:textId="77777777" w:rsidR="00FD3AD4" w:rsidRPr="00F5662C" w:rsidRDefault="00FD3AD4" w:rsidP="00F5662C">
      <w:pPr>
        <w:widowControl w:val="0"/>
        <w:snapToGrid w:val="0"/>
        <w:spacing w:after="0" w:line="240" w:lineRule="auto"/>
        <w:ind w:left="284"/>
        <w:jc w:val="both"/>
        <w:rPr>
          <w:rFonts w:ascii="Times New Roman" w:eastAsia="Times New Roman" w:hAnsi="Times New Roman"/>
          <w:i/>
          <w:sz w:val="20"/>
          <w:szCs w:val="20"/>
          <w:lang w:eastAsia="ru-RU"/>
        </w:rPr>
      </w:pPr>
      <w:r w:rsidRPr="00F5662C">
        <w:rPr>
          <w:rFonts w:ascii="Times New Roman" w:eastAsia="Times New Roman" w:hAnsi="Times New Roman"/>
          <w:i/>
          <w:sz w:val="20"/>
          <w:szCs w:val="20"/>
          <w:lang w:eastAsia="ru-RU"/>
        </w:rPr>
        <w:t>***</w:t>
      </w:r>
      <w:r w:rsidRPr="00F5662C">
        <w:rPr>
          <w:rFonts w:ascii="Times New Roman" w:eastAsia="Times New Roman" w:hAnsi="Times New Roman"/>
          <w:i/>
          <w:sz w:val="20"/>
          <w:szCs w:val="20"/>
          <w:lang w:eastAsia="ru-RU"/>
        </w:rPr>
        <w:tab/>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0CF3E445" w14:textId="77777777" w:rsidR="00FD3AD4" w:rsidRPr="00F5662C" w:rsidRDefault="00FD3AD4" w:rsidP="00F5662C">
      <w:pPr>
        <w:spacing w:after="0" w:line="240" w:lineRule="auto"/>
        <w:ind w:left="284"/>
        <w:rPr>
          <w:rFonts w:ascii="Times New Roman" w:hAnsi="Times New Roman"/>
          <w:i/>
          <w:sz w:val="20"/>
          <w:szCs w:val="20"/>
        </w:rPr>
      </w:pPr>
      <w:r w:rsidRPr="00F5662C">
        <w:rPr>
          <w:rFonts w:ascii="Times New Roman" w:hAnsi="Times New Roman"/>
          <w:i/>
          <w:sz w:val="20"/>
          <w:szCs w:val="20"/>
        </w:rPr>
        <w:t>****Відповідно до методичних рекомендацій щодо вивчення предмету «фізична культура» в початкових класах, за рахунок навчального навантаження з фізичної культури в 3-х класах введено хореографію (по 1 годині на тиждень), що забезпечує рухову активність учнів.</w:t>
      </w:r>
    </w:p>
    <w:p w14:paraId="269C4C51" w14:textId="77777777" w:rsidR="00F5662C" w:rsidRDefault="00F5662C" w:rsidP="00FD3AD4">
      <w:pPr>
        <w:spacing w:after="0" w:line="240" w:lineRule="auto"/>
        <w:ind w:left="5387" w:firstLine="7"/>
        <w:rPr>
          <w:rFonts w:ascii="Times New Roman" w:hAnsi="Times New Roman" w:cs="Times New Roman"/>
          <w:b/>
          <w:sz w:val="24"/>
          <w:szCs w:val="24"/>
        </w:rPr>
      </w:pPr>
    </w:p>
    <w:p w14:paraId="3B06CDBA" w14:textId="6E2BEFD2" w:rsidR="00FD3AD4" w:rsidRPr="00F5662C" w:rsidRDefault="00FD3AD4" w:rsidP="00FD3AD4">
      <w:pPr>
        <w:spacing w:after="0" w:line="240" w:lineRule="auto"/>
        <w:ind w:left="5387" w:firstLine="7"/>
        <w:rPr>
          <w:rFonts w:ascii="Times New Roman" w:hAnsi="Times New Roman" w:cs="Times New Roman"/>
          <w:b/>
        </w:rPr>
      </w:pPr>
      <w:r w:rsidRPr="00F5662C">
        <w:rPr>
          <w:rFonts w:ascii="Times New Roman" w:hAnsi="Times New Roman" w:cs="Times New Roman"/>
          <w:b/>
        </w:rPr>
        <w:t>Додаток 4</w:t>
      </w:r>
    </w:p>
    <w:p w14:paraId="0F0F2A3F" w14:textId="77777777" w:rsidR="00FD3AD4" w:rsidRPr="00F5662C" w:rsidRDefault="00FD3AD4" w:rsidP="00FD3AD4">
      <w:pPr>
        <w:spacing w:after="0" w:line="240" w:lineRule="auto"/>
        <w:ind w:left="5387"/>
        <w:jc w:val="both"/>
        <w:rPr>
          <w:rFonts w:ascii="Times New Roman" w:hAnsi="Times New Roman" w:cs="Times New Roman"/>
        </w:rPr>
      </w:pPr>
      <w:r w:rsidRPr="00F5662C">
        <w:rPr>
          <w:rFonts w:ascii="Times New Roman" w:hAnsi="Times New Roman"/>
        </w:rPr>
        <w:t xml:space="preserve">Складений відповідно до Типової освітньої програми, розробленої під керівництвом Шияна Р.Б., затвердженої наказом  МОН України  </w:t>
      </w:r>
      <w:r w:rsidRPr="00F5662C">
        <w:rPr>
          <w:rFonts w:ascii="Times New Roman" w:hAnsi="Times New Roman" w:cs="Times New Roman"/>
        </w:rPr>
        <w:t xml:space="preserve">від 12.08.2022 № 743 «Про затвердження типових освітніх та </w:t>
      </w:r>
      <w:r w:rsidRPr="00F5662C">
        <w:rPr>
          <w:rFonts w:ascii="Times New Roman" w:hAnsi="Times New Roman" w:cs="Times New Roman"/>
        </w:rPr>
        <w:lastRenderedPageBreak/>
        <w:t xml:space="preserve">навчальних програм для учнів 1 – 2  та 3 – 4 класів закладів загальної середньої освіти та визнання такими, що втратили чинність, деяких наказів Міністерства освіти і науки України» </w:t>
      </w:r>
    </w:p>
    <w:p w14:paraId="53D465E9" w14:textId="77777777" w:rsidR="00FD3AD4" w:rsidRPr="00F5662C" w:rsidRDefault="00FD3AD4" w:rsidP="00FD3AD4">
      <w:pPr>
        <w:spacing w:after="0"/>
        <w:jc w:val="center"/>
        <w:rPr>
          <w:rFonts w:ascii="Times New Roman" w:hAnsi="Times New Roman"/>
          <w:b/>
          <w:sz w:val="24"/>
          <w:szCs w:val="24"/>
        </w:rPr>
      </w:pPr>
    </w:p>
    <w:p w14:paraId="1656903C" w14:textId="77777777" w:rsidR="00FD3AD4" w:rsidRPr="00F5662C" w:rsidRDefault="00FD3AD4" w:rsidP="00FD3AD4">
      <w:pPr>
        <w:spacing w:after="0"/>
        <w:jc w:val="center"/>
        <w:rPr>
          <w:rFonts w:ascii="Times New Roman" w:hAnsi="Times New Roman"/>
          <w:b/>
          <w:sz w:val="24"/>
          <w:szCs w:val="24"/>
        </w:rPr>
      </w:pPr>
      <w:r w:rsidRPr="00F5662C">
        <w:rPr>
          <w:rFonts w:ascii="Times New Roman" w:hAnsi="Times New Roman"/>
          <w:b/>
          <w:sz w:val="24"/>
          <w:szCs w:val="24"/>
        </w:rPr>
        <w:t xml:space="preserve">Навчальний план для  4 – Б, 3 – В, 4 – Г класів початкової школи </w:t>
      </w:r>
    </w:p>
    <w:p w14:paraId="10290234" w14:textId="65604B8A" w:rsidR="00FD3AD4" w:rsidRPr="00F5662C" w:rsidRDefault="00FD3AD4" w:rsidP="00FD3AD4">
      <w:pPr>
        <w:spacing w:after="0"/>
        <w:jc w:val="center"/>
        <w:rPr>
          <w:rFonts w:ascii="Times New Roman" w:hAnsi="Times New Roman"/>
          <w:b/>
          <w:sz w:val="24"/>
          <w:szCs w:val="24"/>
        </w:rPr>
      </w:pPr>
      <w:r w:rsidRPr="00F5662C">
        <w:rPr>
          <w:rFonts w:ascii="Times New Roman" w:hAnsi="Times New Roman"/>
          <w:b/>
          <w:sz w:val="24"/>
          <w:szCs w:val="24"/>
        </w:rPr>
        <w:t xml:space="preserve">з навчанням українською мовою </w:t>
      </w:r>
    </w:p>
    <w:tbl>
      <w:tblPr>
        <w:tblStyle w:val="ac"/>
        <w:tblW w:w="9709" w:type="dxa"/>
        <w:tblInd w:w="392" w:type="dxa"/>
        <w:tblLayout w:type="fixed"/>
        <w:tblLook w:val="04A0" w:firstRow="1" w:lastRow="0" w:firstColumn="1" w:lastColumn="0" w:noHBand="0" w:noVBand="1"/>
      </w:tblPr>
      <w:tblGrid>
        <w:gridCol w:w="2180"/>
        <w:gridCol w:w="2979"/>
        <w:gridCol w:w="511"/>
        <w:gridCol w:w="1345"/>
        <w:gridCol w:w="1277"/>
        <w:gridCol w:w="1417"/>
      </w:tblGrid>
      <w:tr w:rsidR="00FD3AD4" w:rsidRPr="00F5662C" w14:paraId="24281A00" w14:textId="77777777" w:rsidTr="00FD3AD4">
        <w:trPr>
          <w:trHeight w:val="452"/>
        </w:trPr>
        <w:tc>
          <w:tcPr>
            <w:tcW w:w="5670" w:type="dxa"/>
            <w:gridSpan w:val="3"/>
            <w:vMerge w:val="restart"/>
            <w:tcBorders>
              <w:tr2bl w:val="single" w:sz="4" w:space="0" w:color="auto"/>
            </w:tcBorders>
            <w:shd w:val="clear" w:color="auto" w:fill="B8CCE4" w:themeFill="accent1" w:themeFillTint="66"/>
          </w:tcPr>
          <w:p w14:paraId="10463F6A" w14:textId="77777777" w:rsidR="00FD3AD4" w:rsidRPr="00F5662C" w:rsidRDefault="00FD3AD4" w:rsidP="00E65536">
            <w:pPr>
              <w:rPr>
                <w:rFonts w:ascii="Times New Roman" w:hAnsi="Times New Roman"/>
                <w:b/>
                <w:sz w:val="24"/>
                <w:szCs w:val="24"/>
              </w:rPr>
            </w:pPr>
            <w:r w:rsidRPr="00F5662C">
              <w:rPr>
                <w:rFonts w:ascii="Times New Roman" w:hAnsi="Times New Roman"/>
                <w:b/>
                <w:sz w:val="24"/>
                <w:szCs w:val="24"/>
              </w:rPr>
              <w:t>Навчальні предмети</w:t>
            </w:r>
          </w:p>
          <w:p w14:paraId="71FB73A9" w14:textId="77777777" w:rsidR="00FD3AD4" w:rsidRPr="00F5662C" w:rsidRDefault="00FD3AD4" w:rsidP="00E65536">
            <w:pPr>
              <w:rPr>
                <w:rFonts w:ascii="Times New Roman" w:hAnsi="Times New Roman"/>
                <w:b/>
                <w:sz w:val="24"/>
                <w:szCs w:val="24"/>
              </w:rPr>
            </w:pPr>
          </w:p>
          <w:p w14:paraId="56911666" w14:textId="77777777" w:rsidR="00FD3AD4" w:rsidRPr="00F5662C" w:rsidRDefault="00FD3AD4" w:rsidP="00E65536">
            <w:pPr>
              <w:rPr>
                <w:rFonts w:ascii="Times New Roman" w:hAnsi="Times New Roman"/>
                <w:b/>
                <w:sz w:val="24"/>
                <w:szCs w:val="24"/>
              </w:rPr>
            </w:pPr>
            <w:r w:rsidRPr="00F5662C">
              <w:rPr>
                <w:rFonts w:ascii="Times New Roman" w:hAnsi="Times New Roman"/>
                <w:b/>
                <w:sz w:val="24"/>
                <w:szCs w:val="24"/>
              </w:rPr>
              <w:t xml:space="preserve">                                                                           Класи</w:t>
            </w:r>
          </w:p>
        </w:tc>
        <w:tc>
          <w:tcPr>
            <w:tcW w:w="4039" w:type="dxa"/>
            <w:gridSpan w:val="3"/>
            <w:shd w:val="clear" w:color="auto" w:fill="B8CCE4" w:themeFill="accent1" w:themeFillTint="66"/>
            <w:vAlign w:val="center"/>
          </w:tcPr>
          <w:p w14:paraId="17153893"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 xml:space="preserve">Кількість годин на тиждень </w:t>
            </w:r>
          </w:p>
        </w:tc>
      </w:tr>
      <w:tr w:rsidR="00FD3AD4" w:rsidRPr="00F5662C" w14:paraId="18337F6C" w14:textId="77777777" w:rsidTr="00FD3AD4">
        <w:trPr>
          <w:trHeight w:val="296"/>
        </w:trPr>
        <w:tc>
          <w:tcPr>
            <w:tcW w:w="5670" w:type="dxa"/>
            <w:gridSpan w:val="3"/>
            <w:vMerge/>
            <w:tcBorders>
              <w:tr2bl w:val="single" w:sz="4" w:space="0" w:color="auto"/>
            </w:tcBorders>
            <w:shd w:val="clear" w:color="auto" w:fill="B8CCE4" w:themeFill="accent1" w:themeFillTint="66"/>
          </w:tcPr>
          <w:p w14:paraId="317A2720" w14:textId="77777777" w:rsidR="00FD3AD4" w:rsidRPr="00F5662C" w:rsidRDefault="00FD3AD4" w:rsidP="00E65536">
            <w:pPr>
              <w:rPr>
                <w:rFonts w:ascii="Times New Roman" w:hAnsi="Times New Roman"/>
                <w:b/>
                <w:sz w:val="24"/>
                <w:szCs w:val="24"/>
              </w:rPr>
            </w:pPr>
          </w:p>
        </w:tc>
        <w:tc>
          <w:tcPr>
            <w:tcW w:w="1345" w:type="dxa"/>
            <w:shd w:val="clear" w:color="auto" w:fill="B8CCE4" w:themeFill="accent1" w:themeFillTint="66"/>
            <w:vAlign w:val="center"/>
          </w:tcPr>
          <w:p w14:paraId="363BC826"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 xml:space="preserve">3 – А </w:t>
            </w:r>
          </w:p>
        </w:tc>
        <w:tc>
          <w:tcPr>
            <w:tcW w:w="1277" w:type="dxa"/>
            <w:shd w:val="clear" w:color="auto" w:fill="B8CCE4" w:themeFill="accent1" w:themeFillTint="66"/>
            <w:vAlign w:val="center"/>
          </w:tcPr>
          <w:p w14:paraId="2E7A2542"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3 – Б</w:t>
            </w:r>
          </w:p>
        </w:tc>
        <w:tc>
          <w:tcPr>
            <w:tcW w:w="1417" w:type="dxa"/>
            <w:shd w:val="clear" w:color="auto" w:fill="B8CCE4" w:themeFill="accent1" w:themeFillTint="66"/>
          </w:tcPr>
          <w:p w14:paraId="1EF42B72"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 xml:space="preserve">3 – Г </w:t>
            </w:r>
          </w:p>
        </w:tc>
      </w:tr>
      <w:tr w:rsidR="00FD3AD4" w:rsidRPr="00F5662C" w14:paraId="53A4A3B4" w14:textId="77777777" w:rsidTr="00FD3AD4">
        <w:trPr>
          <w:trHeight w:val="310"/>
        </w:trPr>
        <w:tc>
          <w:tcPr>
            <w:tcW w:w="5670" w:type="dxa"/>
            <w:gridSpan w:val="3"/>
          </w:tcPr>
          <w:p w14:paraId="0AABFEE5"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Українська мова</w:t>
            </w:r>
          </w:p>
        </w:tc>
        <w:tc>
          <w:tcPr>
            <w:tcW w:w="1345" w:type="dxa"/>
            <w:vAlign w:val="center"/>
          </w:tcPr>
          <w:p w14:paraId="035E5490"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5</w:t>
            </w:r>
          </w:p>
        </w:tc>
        <w:tc>
          <w:tcPr>
            <w:tcW w:w="1277" w:type="dxa"/>
            <w:vAlign w:val="center"/>
          </w:tcPr>
          <w:p w14:paraId="54DEC2B9"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5</w:t>
            </w:r>
          </w:p>
        </w:tc>
        <w:tc>
          <w:tcPr>
            <w:tcW w:w="1417" w:type="dxa"/>
            <w:vAlign w:val="center"/>
          </w:tcPr>
          <w:p w14:paraId="00E105B5"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5</w:t>
            </w:r>
          </w:p>
        </w:tc>
      </w:tr>
      <w:tr w:rsidR="00FD3AD4" w:rsidRPr="00F5662C" w14:paraId="3C93D832" w14:textId="77777777" w:rsidTr="00FD3AD4">
        <w:trPr>
          <w:trHeight w:val="321"/>
        </w:trPr>
        <w:tc>
          <w:tcPr>
            <w:tcW w:w="5670" w:type="dxa"/>
            <w:gridSpan w:val="3"/>
          </w:tcPr>
          <w:p w14:paraId="6E291E02"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Іноземна мов (англійська)</w:t>
            </w:r>
          </w:p>
        </w:tc>
        <w:tc>
          <w:tcPr>
            <w:tcW w:w="1345" w:type="dxa"/>
            <w:vAlign w:val="center"/>
          </w:tcPr>
          <w:p w14:paraId="3A71346E"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3</w:t>
            </w:r>
          </w:p>
        </w:tc>
        <w:tc>
          <w:tcPr>
            <w:tcW w:w="1277" w:type="dxa"/>
            <w:vAlign w:val="center"/>
          </w:tcPr>
          <w:p w14:paraId="23F523A0"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3</w:t>
            </w:r>
          </w:p>
        </w:tc>
        <w:tc>
          <w:tcPr>
            <w:tcW w:w="1417" w:type="dxa"/>
            <w:vAlign w:val="center"/>
          </w:tcPr>
          <w:p w14:paraId="0E64656E"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3</w:t>
            </w:r>
          </w:p>
        </w:tc>
      </w:tr>
      <w:tr w:rsidR="00FD3AD4" w:rsidRPr="00F5662C" w14:paraId="6B443CFB" w14:textId="77777777" w:rsidTr="00FD3AD4">
        <w:trPr>
          <w:trHeight w:val="310"/>
        </w:trPr>
        <w:tc>
          <w:tcPr>
            <w:tcW w:w="5670" w:type="dxa"/>
            <w:gridSpan w:val="3"/>
          </w:tcPr>
          <w:p w14:paraId="0ED9C897" w14:textId="77777777" w:rsidR="00FD3AD4" w:rsidRPr="00F5662C" w:rsidRDefault="00FD3AD4" w:rsidP="00E65536">
            <w:pPr>
              <w:rPr>
                <w:rFonts w:ascii="Times New Roman" w:hAnsi="Times New Roman"/>
                <w:color w:val="FF0000"/>
                <w:sz w:val="24"/>
                <w:szCs w:val="24"/>
              </w:rPr>
            </w:pPr>
            <w:r w:rsidRPr="00F5662C">
              <w:rPr>
                <w:rFonts w:ascii="Times New Roman" w:hAnsi="Times New Roman"/>
                <w:sz w:val="24"/>
                <w:szCs w:val="24"/>
              </w:rPr>
              <w:t>Математика</w:t>
            </w:r>
          </w:p>
        </w:tc>
        <w:tc>
          <w:tcPr>
            <w:tcW w:w="1345" w:type="dxa"/>
            <w:vAlign w:val="center"/>
          </w:tcPr>
          <w:p w14:paraId="53F0F4D6"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4</w:t>
            </w:r>
          </w:p>
        </w:tc>
        <w:tc>
          <w:tcPr>
            <w:tcW w:w="1277" w:type="dxa"/>
            <w:vAlign w:val="center"/>
          </w:tcPr>
          <w:p w14:paraId="5DEDA77B"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4</w:t>
            </w:r>
          </w:p>
        </w:tc>
        <w:tc>
          <w:tcPr>
            <w:tcW w:w="1417" w:type="dxa"/>
            <w:vAlign w:val="center"/>
          </w:tcPr>
          <w:p w14:paraId="013F0F8D"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4</w:t>
            </w:r>
          </w:p>
        </w:tc>
      </w:tr>
      <w:tr w:rsidR="00FD3AD4" w:rsidRPr="00F5662C" w14:paraId="07AE2F0E" w14:textId="77777777" w:rsidTr="00FD3AD4">
        <w:trPr>
          <w:trHeight w:val="522"/>
        </w:trPr>
        <w:tc>
          <w:tcPr>
            <w:tcW w:w="5159" w:type="dxa"/>
            <w:gridSpan w:val="2"/>
          </w:tcPr>
          <w:p w14:paraId="33E46232"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Я досліджую світ*(7 годин):</w:t>
            </w:r>
          </w:p>
          <w:p w14:paraId="5B97E4AA" w14:textId="77777777" w:rsidR="00FD3AD4" w:rsidRPr="00F5662C" w:rsidRDefault="00FD3AD4" w:rsidP="00FD3AD4">
            <w:pPr>
              <w:pStyle w:val="a5"/>
              <w:numPr>
                <w:ilvl w:val="0"/>
                <w:numId w:val="13"/>
              </w:numPr>
              <w:spacing w:after="0" w:line="240" w:lineRule="auto"/>
              <w:rPr>
                <w:rFonts w:ascii="Times New Roman" w:hAnsi="Times New Roman"/>
                <w:color w:val="FF0000"/>
                <w:sz w:val="24"/>
                <w:szCs w:val="24"/>
              </w:rPr>
            </w:pPr>
            <w:r w:rsidRPr="00F5662C">
              <w:rPr>
                <w:rFonts w:ascii="Times New Roman" w:hAnsi="Times New Roman"/>
                <w:sz w:val="24"/>
                <w:szCs w:val="24"/>
              </w:rPr>
              <w:t>Мовно-літературна</w:t>
            </w:r>
          </w:p>
        </w:tc>
        <w:tc>
          <w:tcPr>
            <w:tcW w:w="511" w:type="dxa"/>
          </w:tcPr>
          <w:p w14:paraId="6D2C390D" w14:textId="77777777" w:rsidR="00FD3AD4" w:rsidRPr="00F5662C" w:rsidRDefault="00FD3AD4" w:rsidP="00E65536">
            <w:pPr>
              <w:rPr>
                <w:rFonts w:ascii="Times New Roman" w:hAnsi="Times New Roman"/>
                <w:color w:val="FF0000"/>
                <w:sz w:val="24"/>
                <w:szCs w:val="24"/>
              </w:rPr>
            </w:pPr>
          </w:p>
          <w:p w14:paraId="5495AC1F"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c>
          <w:tcPr>
            <w:tcW w:w="1345" w:type="dxa"/>
            <w:vMerge w:val="restart"/>
            <w:vAlign w:val="center"/>
          </w:tcPr>
          <w:p w14:paraId="0CF8F99B"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7</w:t>
            </w:r>
          </w:p>
        </w:tc>
        <w:tc>
          <w:tcPr>
            <w:tcW w:w="1277" w:type="dxa"/>
            <w:vMerge w:val="restart"/>
            <w:vAlign w:val="center"/>
          </w:tcPr>
          <w:p w14:paraId="468C68B4"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7</w:t>
            </w:r>
          </w:p>
        </w:tc>
        <w:tc>
          <w:tcPr>
            <w:tcW w:w="1417" w:type="dxa"/>
            <w:vMerge w:val="restart"/>
          </w:tcPr>
          <w:p w14:paraId="1399A07A" w14:textId="77777777" w:rsidR="00FD3AD4" w:rsidRPr="00F5662C" w:rsidRDefault="00FD3AD4" w:rsidP="00E65536">
            <w:pPr>
              <w:jc w:val="center"/>
              <w:rPr>
                <w:rFonts w:ascii="Times New Roman" w:hAnsi="Times New Roman"/>
                <w:sz w:val="24"/>
                <w:szCs w:val="24"/>
              </w:rPr>
            </w:pPr>
          </w:p>
        </w:tc>
      </w:tr>
      <w:tr w:rsidR="00FD3AD4" w:rsidRPr="00F5662C" w14:paraId="733A66DC" w14:textId="77777777" w:rsidTr="00FD3AD4">
        <w:trPr>
          <w:trHeight w:val="262"/>
        </w:trPr>
        <w:tc>
          <w:tcPr>
            <w:tcW w:w="5159" w:type="dxa"/>
            <w:gridSpan w:val="2"/>
          </w:tcPr>
          <w:p w14:paraId="404FF18B"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Математична</w:t>
            </w:r>
          </w:p>
        </w:tc>
        <w:tc>
          <w:tcPr>
            <w:tcW w:w="511" w:type="dxa"/>
          </w:tcPr>
          <w:p w14:paraId="55F249F2" w14:textId="77777777" w:rsidR="00FD3AD4" w:rsidRPr="00F5662C" w:rsidRDefault="00FD3AD4" w:rsidP="00E65536">
            <w:pPr>
              <w:jc w:val="center"/>
              <w:rPr>
                <w:rFonts w:ascii="Times New Roman" w:hAnsi="Times New Roman"/>
                <w:color w:val="FF0000"/>
                <w:sz w:val="24"/>
                <w:szCs w:val="24"/>
              </w:rPr>
            </w:pPr>
            <w:r w:rsidRPr="00F5662C">
              <w:rPr>
                <w:rFonts w:ascii="Times New Roman" w:hAnsi="Times New Roman"/>
                <w:sz w:val="24"/>
                <w:szCs w:val="24"/>
              </w:rPr>
              <w:t>1</w:t>
            </w:r>
          </w:p>
        </w:tc>
        <w:tc>
          <w:tcPr>
            <w:tcW w:w="1345" w:type="dxa"/>
            <w:vMerge/>
            <w:vAlign w:val="center"/>
          </w:tcPr>
          <w:p w14:paraId="4B0BAAB2" w14:textId="77777777" w:rsidR="00FD3AD4" w:rsidRPr="00F5662C" w:rsidRDefault="00FD3AD4" w:rsidP="00E65536">
            <w:pPr>
              <w:jc w:val="center"/>
              <w:rPr>
                <w:rFonts w:ascii="Times New Roman" w:hAnsi="Times New Roman"/>
                <w:sz w:val="24"/>
                <w:szCs w:val="24"/>
              </w:rPr>
            </w:pPr>
          </w:p>
        </w:tc>
        <w:tc>
          <w:tcPr>
            <w:tcW w:w="1277" w:type="dxa"/>
            <w:vMerge/>
            <w:vAlign w:val="center"/>
          </w:tcPr>
          <w:p w14:paraId="19A04A14" w14:textId="77777777" w:rsidR="00FD3AD4" w:rsidRPr="00F5662C" w:rsidRDefault="00FD3AD4" w:rsidP="00E65536">
            <w:pPr>
              <w:jc w:val="center"/>
              <w:rPr>
                <w:rFonts w:ascii="Times New Roman" w:hAnsi="Times New Roman"/>
                <w:sz w:val="24"/>
                <w:szCs w:val="24"/>
              </w:rPr>
            </w:pPr>
          </w:p>
        </w:tc>
        <w:tc>
          <w:tcPr>
            <w:tcW w:w="1417" w:type="dxa"/>
            <w:vMerge/>
          </w:tcPr>
          <w:p w14:paraId="3546ABD2" w14:textId="77777777" w:rsidR="00FD3AD4" w:rsidRPr="00F5662C" w:rsidRDefault="00FD3AD4" w:rsidP="00E65536">
            <w:pPr>
              <w:jc w:val="center"/>
              <w:rPr>
                <w:rFonts w:ascii="Times New Roman" w:hAnsi="Times New Roman"/>
                <w:sz w:val="24"/>
                <w:szCs w:val="24"/>
              </w:rPr>
            </w:pPr>
          </w:p>
        </w:tc>
      </w:tr>
      <w:tr w:rsidR="00FD3AD4" w:rsidRPr="00F5662C" w14:paraId="231DE6AE" w14:textId="77777777" w:rsidTr="00FD3AD4">
        <w:trPr>
          <w:trHeight w:val="280"/>
        </w:trPr>
        <w:tc>
          <w:tcPr>
            <w:tcW w:w="5159" w:type="dxa"/>
            <w:gridSpan w:val="2"/>
          </w:tcPr>
          <w:p w14:paraId="22890261"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Природнича</w:t>
            </w:r>
          </w:p>
        </w:tc>
        <w:tc>
          <w:tcPr>
            <w:tcW w:w="511" w:type="dxa"/>
            <w:vMerge w:val="restart"/>
            <w:vAlign w:val="center"/>
          </w:tcPr>
          <w:p w14:paraId="7D2D11D6"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4</w:t>
            </w:r>
          </w:p>
        </w:tc>
        <w:tc>
          <w:tcPr>
            <w:tcW w:w="1345" w:type="dxa"/>
            <w:vMerge/>
            <w:vAlign w:val="center"/>
          </w:tcPr>
          <w:p w14:paraId="45122D56" w14:textId="77777777" w:rsidR="00FD3AD4" w:rsidRPr="00F5662C" w:rsidRDefault="00FD3AD4" w:rsidP="00E65536">
            <w:pPr>
              <w:jc w:val="center"/>
              <w:rPr>
                <w:rFonts w:ascii="Times New Roman" w:hAnsi="Times New Roman"/>
                <w:sz w:val="24"/>
                <w:szCs w:val="24"/>
              </w:rPr>
            </w:pPr>
          </w:p>
        </w:tc>
        <w:tc>
          <w:tcPr>
            <w:tcW w:w="1277" w:type="dxa"/>
            <w:vMerge/>
            <w:vAlign w:val="center"/>
          </w:tcPr>
          <w:p w14:paraId="656219FA" w14:textId="77777777" w:rsidR="00FD3AD4" w:rsidRPr="00F5662C" w:rsidRDefault="00FD3AD4" w:rsidP="00E65536">
            <w:pPr>
              <w:jc w:val="center"/>
              <w:rPr>
                <w:rFonts w:ascii="Times New Roman" w:hAnsi="Times New Roman"/>
                <w:sz w:val="24"/>
                <w:szCs w:val="24"/>
              </w:rPr>
            </w:pPr>
          </w:p>
        </w:tc>
        <w:tc>
          <w:tcPr>
            <w:tcW w:w="1417" w:type="dxa"/>
            <w:vMerge/>
          </w:tcPr>
          <w:p w14:paraId="7F8B6E92" w14:textId="77777777" w:rsidR="00FD3AD4" w:rsidRPr="00F5662C" w:rsidRDefault="00FD3AD4" w:rsidP="00E65536">
            <w:pPr>
              <w:jc w:val="center"/>
              <w:rPr>
                <w:rFonts w:ascii="Times New Roman" w:hAnsi="Times New Roman"/>
                <w:sz w:val="24"/>
                <w:szCs w:val="24"/>
              </w:rPr>
            </w:pPr>
          </w:p>
        </w:tc>
      </w:tr>
      <w:tr w:rsidR="00FD3AD4" w:rsidRPr="00F5662C" w14:paraId="5534BA10" w14:textId="77777777" w:rsidTr="00FD3AD4">
        <w:trPr>
          <w:trHeight w:val="280"/>
        </w:trPr>
        <w:tc>
          <w:tcPr>
            <w:tcW w:w="5159" w:type="dxa"/>
            <w:gridSpan w:val="2"/>
          </w:tcPr>
          <w:p w14:paraId="4D275CA1"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Технологічна</w:t>
            </w:r>
          </w:p>
        </w:tc>
        <w:tc>
          <w:tcPr>
            <w:tcW w:w="511" w:type="dxa"/>
            <w:vMerge/>
            <w:vAlign w:val="center"/>
          </w:tcPr>
          <w:p w14:paraId="7A1967E6" w14:textId="77777777" w:rsidR="00FD3AD4" w:rsidRPr="00F5662C" w:rsidRDefault="00FD3AD4" w:rsidP="00E65536">
            <w:pPr>
              <w:jc w:val="center"/>
              <w:rPr>
                <w:rFonts w:ascii="Times New Roman" w:hAnsi="Times New Roman"/>
                <w:sz w:val="24"/>
                <w:szCs w:val="24"/>
              </w:rPr>
            </w:pPr>
          </w:p>
        </w:tc>
        <w:tc>
          <w:tcPr>
            <w:tcW w:w="1345" w:type="dxa"/>
            <w:vMerge/>
            <w:vAlign w:val="center"/>
          </w:tcPr>
          <w:p w14:paraId="3BB3D379" w14:textId="77777777" w:rsidR="00FD3AD4" w:rsidRPr="00F5662C" w:rsidRDefault="00FD3AD4" w:rsidP="00E65536">
            <w:pPr>
              <w:jc w:val="center"/>
              <w:rPr>
                <w:rFonts w:ascii="Times New Roman" w:hAnsi="Times New Roman"/>
                <w:sz w:val="24"/>
                <w:szCs w:val="24"/>
              </w:rPr>
            </w:pPr>
          </w:p>
        </w:tc>
        <w:tc>
          <w:tcPr>
            <w:tcW w:w="1277" w:type="dxa"/>
            <w:vMerge/>
            <w:vAlign w:val="center"/>
          </w:tcPr>
          <w:p w14:paraId="7CC4989A" w14:textId="77777777" w:rsidR="00FD3AD4" w:rsidRPr="00F5662C" w:rsidRDefault="00FD3AD4" w:rsidP="00E65536">
            <w:pPr>
              <w:jc w:val="center"/>
              <w:rPr>
                <w:rFonts w:ascii="Times New Roman" w:hAnsi="Times New Roman"/>
                <w:sz w:val="24"/>
                <w:szCs w:val="24"/>
              </w:rPr>
            </w:pPr>
          </w:p>
        </w:tc>
        <w:tc>
          <w:tcPr>
            <w:tcW w:w="1417" w:type="dxa"/>
            <w:vMerge/>
          </w:tcPr>
          <w:p w14:paraId="1D1F4F5F" w14:textId="77777777" w:rsidR="00FD3AD4" w:rsidRPr="00F5662C" w:rsidRDefault="00FD3AD4" w:rsidP="00E65536">
            <w:pPr>
              <w:jc w:val="center"/>
              <w:rPr>
                <w:rFonts w:ascii="Times New Roman" w:hAnsi="Times New Roman"/>
                <w:sz w:val="24"/>
                <w:szCs w:val="24"/>
              </w:rPr>
            </w:pPr>
          </w:p>
        </w:tc>
      </w:tr>
      <w:tr w:rsidR="00FD3AD4" w:rsidRPr="00F5662C" w14:paraId="20CCB2AD" w14:textId="77777777" w:rsidTr="00FD3AD4">
        <w:trPr>
          <w:trHeight w:val="280"/>
        </w:trPr>
        <w:tc>
          <w:tcPr>
            <w:tcW w:w="5159" w:type="dxa"/>
            <w:gridSpan w:val="2"/>
          </w:tcPr>
          <w:p w14:paraId="62D2EDBF"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Соціальна, здоров’язбережувальна</w:t>
            </w:r>
          </w:p>
        </w:tc>
        <w:tc>
          <w:tcPr>
            <w:tcW w:w="511" w:type="dxa"/>
            <w:vMerge/>
            <w:vAlign w:val="center"/>
          </w:tcPr>
          <w:p w14:paraId="50F7B4D8" w14:textId="77777777" w:rsidR="00FD3AD4" w:rsidRPr="00F5662C" w:rsidRDefault="00FD3AD4" w:rsidP="00E65536">
            <w:pPr>
              <w:jc w:val="center"/>
              <w:rPr>
                <w:rFonts w:ascii="Times New Roman" w:hAnsi="Times New Roman"/>
                <w:sz w:val="24"/>
                <w:szCs w:val="24"/>
              </w:rPr>
            </w:pPr>
          </w:p>
        </w:tc>
        <w:tc>
          <w:tcPr>
            <w:tcW w:w="1345" w:type="dxa"/>
            <w:vMerge/>
            <w:vAlign w:val="center"/>
          </w:tcPr>
          <w:p w14:paraId="49E190FE" w14:textId="77777777" w:rsidR="00FD3AD4" w:rsidRPr="00F5662C" w:rsidRDefault="00FD3AD4" w:rsidP="00E65536">
            <w:pPr>
              <w:jc w:val="center"/>
              <w:rPr>
                <w:rFonts w:ascii="Times New Roman" w:hAnsi="Times New Roman"/>
                <w:sz w:val="24"/>
                <w:szCs w:val="24"/>
              </w:rPr>
            </w:pPr>
          </w:p>
        </w:tc>
        <w:tc>
          <w:tcPr>
            <w:tcW w:w="1277" w:type="dxa"/>
            <w:vMerge/>
            <w:vAlign w:val="center"/>
          </w:tcPr>
          <w:p w14:paraId="6D8447E6" w14:textId="77777777" w:rsidR="00FD3AD4" w:rsidRPr="00F5662C" w:rsidRDefault="00FD3AD4" w:rsidP="00E65536">
            <w:pPr>
              <w:jc w:val="center"/>
              <w:rPr>
                <w:rFonts w:ascii="Times New Roman" w:hAnsi="Times New Roman"/>
                <w:sz w:val="24"/>
                <w:szCs w:val="24"/>
              </w:rPr>
            </w:pPr>
          </w:p>
        </w:tc>
        <w:tc>
          <w:tcPr>
            <w:tcW w:w="1417" w:type="dxa"/>
            <w:vMerge/>
          </w:tcPr>
          <w:p w14:paraId="06C7246A" w14:textId="77777777" w:rsidR="00FD3AD4" w:rsidRPr="00F5662C" w:rsidRDefault="00FD3AD4" w:rsidP="00E65536">
            <w:pPr>
              <w:jc w:val="center"/>
              <w:rPr>
                <w:rFonts w:ascii="Times New Roman" w:hAnsi="Times New Roman"/>
                <w:sz w:val="24"/>
                <w:szCs w:val="24"/>
              </w:rPr>
            </w:pPr>
          </w:p>
        </w:tc>
      </w:tr>
      <w:tr w:rsidR="00FD3AD4" w:rsidRPr="00F5662C" w14:paraId="0F3F73C6" w14:textId="77777777" w:rsidTr="00FD3AD4">
        <w:trPr>
          <w:trHeight w:val="280"/>
        </w:trPr>
        <w:tc>
          <w:tcPr>
            <w:tcW w:w="5159" w:type="dxa"/>
            <w:gridSpan w:val="2"/>
          </w:tcPr>
          <w:p w14:paraId="67EF6B37" w14:textId="77777777" w:rsidR="00FD3AD4" w:rsidRPr="00F5662C" w:rsidRDefault="00FD3AD4" w:rsidP="00FD3AD4">
            <w:pPr>
              <w:pStyle w:val="a5"/>
              <w:numPr>
                <w:ilvl w:val="0"/>
                <w:numId w:val="13"/>
              </w:numPr>
              <w:spacing w:after="0" w:line="240" w:lineRule="auto"/>
              <w:rPr>
                <w:rFonts w:ascii="Times New Roman" w:hAnsi="Times New Roman"/>
                <w:sz w:val="24"/>
                <w:szCs w:val="24"/>
              </w:rPr>
            </w:pPr>
            <w:r w:rsidRPr="00F5662C">
              <w:rPr>
                <w:rFonts w:ascii="Times New Roman" w:hAnsi="Times New Roman"/>
                <w:sz w:val="24"/>
                <w:szCs w:val="24"/>
              </w:rPr>
              <w:t xml:space="preserve">Громадянська та історична </w:t>
            </w:r>
          </w:p>
        </w:tc>
        <w:tc>
          <w:tcPr>
            <w:tcW w:w="511" w:type="dxa"/>
            <w:vMerge/>
          </w:tcPr>
          <w:p w14:paraId="66F10B0C" w14:textId="77777777" w:rsidR="00FD3AD4" w:rsidRPr="00F5662C" w:rsidRDefault="00FD3AD4" w:rsidP="00E65536">
            <w:pPr>
              <w:jc w:val="center"/>
              <w:rPr>
                <w:rFonts w:ascii="Times New Roman" w:hAnsi="Times New Roman"/>
                <w:sz w:val="24"/>
                <w:szCs w:val="24"/>
              </w:rPr>
            </w:pPr>
          </w:p>
        </w:tc>
        <w:tc>
          <w:tcPr>
            <w:tcW w:w="1345" w:type="dxa"/>
            <w:vMerge/>
            <w:vAlign w:val="center"/>
          </w:tcPr>
          <w:p w14:paraId="4841C50B" w14:textId="77777777" w:rsidR="00FD3AD4" w:rsidRPr="00F5662C" w:rsidRDefault="00FD3AD4" w:rsidP="00E65536">
            <w:pPr>
              <w:jc w:val="center"/>
              <w:rPr>
                <w:rFonts w:ascii="Times New Roman" w:hAnsi="Times New Roman"/>
                <w:sz w:val="24"/>
                <w:szCs w:val="24"/>
              </w:rPr>
            </w:pPr>
          </w:p>
        </w:tc>
        <w:tc>
          <w:tcPr>
            <w:tcW w:w="1277" w:type="dxa"/>
            <w:vMerge/>
            <w:vAlign w:val="center"/>
          </w:tcPr>
          <w:p w14:paraId="1E31103D" w14:textId="77777777" w:rsidR="00FD3AD4" w:rsidRPr="00F5662C" w:rsidRDefault="00FD3AD4" w:rsidP="00E65536">
            <w:pPr>
              <w:jc w:val="center"/>
              <w:rPr>
                <w:rFonts w:ascii="Times New Roman" w:hAnsi="Times New Roman"/>
                <w:sz w:val="24"/>
                <w:szCs w:val="24"/>
              </w:rPr>
            </w:pPr>
          </w:p>
        </w:tc>
        <w:tc>
          <w:tcPr>
            <w:tcW w:w="1417" w:type="dxa"/>
            <w:vMerge/>
          </w:tcPr>
          <w:p w14:paraId="5B48B473" w14:textId="77777777" w:rsidR="00FD3AD4" w:rsidRPr="00F5662C" w:rsidRDefault="00FD3AD4" w:rsidP="00E65536">
            <w:pPr>
              <w:jc w:val="center"/>
              <w:rPr>
                <w:rFonts w:ascii="Times New Roman" w:hAnsi="Times New Roman"/>
                <w:sz w:val="24"/>
                <w:szCs w:val="24"/>
              </w:rPr>
            </w:pPr>
          </w:p>
        </w:tc>
      </w:tr>
      <w:tr w:rsidR="00FD3AD4" w:rsidRPr="00F5662C" w14:paraId="5299BCA0" w14:textId="77777777" w:rsidTr="00FD3AD4">
        <w:trPr>
          <w:trHeight w:val="260"/>
        </w:trPr>
        <w:tc>
          <w:tcPr>
            <w:tcW w:w="2180" w:type="dxa"/>
          </w:tcPr>
          <w:p w14:paraId="10493E29"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 xml:space="preserve">Інформатична </w:t>
            </w:r>
          </w:p>
        </w:tc>
        <w:tc>
          <w:tcPr>
            <w:tcW w:w="3490" w:type="dxa"/>
            <w:gridSpan w:val="2"/>
          </w:tcPr>
          <w:p w14:paraId="64E26C74"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 xml:space="preserve">            Інформатика </w:t>
            </w:r>
          </w:p>
        </w:tc>
        <w:tc>
          <w:tcPr>
            <w:tcW w:w="1345" w:type="dxa"/>
            <w:vAlign w:val="center"/>
          </w:tcPr>
          <w:p w14:paraId="5D679BDE"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277" w:type="dxa"/>
            <w:vAlign w:val="center"/>
          </w:tcPr>
          <w:p w14:paraId="6AD38BE8"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417" w:type="dxa"/>
          </w:tcPr>
          <w:p w14:paraId="50AB3193"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5B79E5A9" w14:textId="77777777" w:rsidTr="00FD3AD4">
        <w:trPr>
          <w:trHeight w:val="262"/>
        </w:trPr>
        <w:tc>
          <w:tcPr>
            <w:tcW w:w="2180" w:type="dxa"/>
            <w:vMerge w:val="restart"/>
            <w:vAlign w:val="center"/>
          </w:tcPr>
          <w:p w14:paraId="6EE6395D"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Мистецтво**</w:t>
            </w:r>
          </w:p>
        </w:tc>
        <w:tc>
          <w:tcPr>
            <w:tcW w:w="3490" w:type="dxa"/>
            <w:gridSpan w:val="2"/>
          </w:tcPr>
          <w:p w14:paraId="11338C90" w14:textId="77777777" w:rsidR="00FD3AD4" w:rsidRPr="00F5662C" w:rsidRDefault="00FD3AD4" w:rsidP="00E65536">
            <w:pPr>
              <w:ind w:left="721"/>
              <w:rPr>
                <w:rFonts w:ascii="Times New Roman" w:hAnsi="Times New Roman"/>
                <w:sz w:val="24"/>
                <w:szCs w:val="24"/>
              </w:rPr>
            </w:pPr>
            <w:r w:rsidRPr="00F5662C">
              <w:rPr>
                <w:rFonts w:ascii="Times New Roman" w:hAnsi="Times New Roman"/>
                <w:sz w:val="24"/>
                <w:szCs w:val="24"/>
              </w:rPr>
              <w:t>Образотворче мистецтво</w:t>
            </w:r>
          </w:p>
        </w:tc>
        <w:tc>
          <w:tcPr>
            <w:tcW w:w="1345" w:type="dxa"/>
            <w:vAlign w:val="center"/>
          </w:tcPr>
          <w:p w14:paraId="01A439D2"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277" w:type="dxa"/>
            <w:vAlign w:val="center"/>
          </w:tcPr>
          <w:p w14:paraId="144AE809"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417" w:type="dxa"/>
          </w:tcPr>
          <w:p w14:paraId="18B46456"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50F8D5E1" w14:textId="77777777" w:rsidTr="00FD3AD4">
        <w:trPr>
          <w:trHeight w:val="279"/>
        </w:trPr>
        <w:tc>
          <w:tcPr>
            <w:tcW w:w="2180" w:type="dxa"/>
            <w:vMerge/>
          </w:tcPr>
          <w:p w14:paraId="6E6C5F3E" w14:textId="77777777" w:rsidR="00FD3AD4" w:rsidRPr="00F5662C" w:rsidRDefault="00FD3AD4" w:rsidP="00E65536">
            <w:pPr>
              <w:rPr>
                <w:rFonts w:ascii="Times New Roman" w:hAnsi="Times New Roman"/>
                <w:sz w:val="24"/>
                <w:szCs w:val="24"/>
              </w:rPr>
            </w:pPr>
          </w:p>
        </w:tc>
        <w:tc>
          <w:tcPr>
            <w:tcW w:w="3490" w:type="dxa"/>
            <w:gridSpan w:val="2"/>
          </w:tcPr>
          <w:p w14:paraId="4E8EC3C2" w14:textId="77777777" w:rsidR="00FD3AD4" w:rsidRPr="00F5662C" w:rsidRDefault="00FD3AD4" w:rsidP="00E65536">
            <w:pPr>
              <w:ind w:left="721"/>
              <w:rPr>
                <w:rFonts w:ascii="Times New Roman" w:hAnsi="Times New Roman"/>
                <w:sz w:val="24"/>
                <w:szCs w:val="24"/>
              </w:rPr>
            </w:pPr>
            <w:r w:rsidRPr="00F5662C">
              <w:rPr>
                <w:rFonts w:ascii="Times New Roman" w:hAnsi="Times New Roman"/>
                <w:sz w:val="24"/>
                <w:szCs w:val="24"/>
              </w:rPr>
              <w:t>Музичне мистецтво</w:t>
            </w:r>
          </w:p>
        </w:tc>
        <w:tc>
          <w:tcPr>
            <w:tcW w:w="1345" w:type="dxa"/>
            <w:vAlign w:val="center"/>
          </w:tcPr>
          <w:p w14:paraId="55F8DB97"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277" w:type="dxa"/>
            <w:vAlign w:val="center"/>
          </w:tcPr>
          <w:p w14:paraId="470D2232"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417" w:type="dxa"/>
          </w:tcPr>
          <w:p w14:paraId="5DE5B90B"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4C929CCB" w14:textId="77777777" w:rsidTr="00FD3AD4">
        <w:trPr>
          <w:trHeight w:val="310"/>
        </w:trPr>
        <w:tc>
          <w:tcPr>
            <w:tcW w:w="5670" w:type="dxa"/>
            <w:gridSpan w:val="3"/>
          </w:tcPr>
          <w:p w14:paraId="7531EE61"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Фізична культурна***</w:t>
            </w:r>
          </w:p>
        </w:tc>
        <w:tc>
          <w:tcPr>
            <w:tcW w:w="1345" w:type="dxa"/>
            <w:vAlign w:val="center"/>
          </w:tcPr>
          <w:p w14:paraId="1792F0AF"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c>
          <w:tcPr>
            <w:tcW w:w="1277" w:type="dxa"/>
            <w:vAlign w:val="center"/>
          </w:tcPr>
          <w:p w14:paraId="7B281D59"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c>
          <w:tcPr>
            <w:tcW w:w="1417" w:type="dxa"/>
          </w:tcPr>
          <w:p w14:paraId="4CFACCE0"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r>
      <w:tr w:rsidR="00FD3AD4" w:rsidRPr="00F5662C" w14:paraId="2DBCCBFB" w14:textId="77777777" w:rsidTr="00FD3AD4">
        <w:trPr>
          <w:trHeight w:val="310"/>
        </w:trPr>
        <w:tc>
          <w:tcPr>
            <w:tcW w:w="5670" w:type="dxa"/>
            <w:gridSpan w:val="3"/>
          </w:tcPr>
          <w:p w14:paraId="2F95F568"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Хореографія****</w:t>
            </w:r>
          </w:p>
        </w:tc>
        <w:tc>
          <w:tcPr>
            <w:tcW w:w="1345" w:type="dxa"/>
            <w:vAlign w:val="center"/>
          </w:tcPr>
          <w:p w14:paraId="26F47292"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277" w:type="dxa"/>
            <w:vAlign w:val="center"/>
          </w:tcPr>
          <w:p w14:paraId="0ADC1213"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417" w:type="dxa"/>
          </w:tcPr>
          <w:p w14:paraId="37AE1DDF"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0E82172B" w14:textId="77777777" w:rsidTr="00FD3AD4">
        <w:trPr>
          <w:trHeight w:val="310"/>
        </w:trPr>
        <w:tc>
          <w:tcPr>
            <w:tcW w:w="5670" w:type="dxa"/>
            <w:gridSpan w:val="3"/>
            <w:shd w:val="clear" w:color="auto" w:fill="B8CCE4" w:themeFill="accent1" w:themeFillTint="66"/>
          </w:tcPr>
          <w:p w14:paraId="3EEA191A" w14:textId="77777777" w:rsidR="00FD3AD4" w:rsidRPr="00F5662C" w:rsidRDefault="00FD3AD4" w:rsidP="00E65536">
            <w:pPr>
              <w:rPr>
                <w:rFonts w:ascii="Times New Roman" w:hAnsi="Times New Roman"/>
                <w:b/>
                <w:sz w:val="24"/>
                <w:szCs w:val="24"/>
              </w:rPr>
            </w:pPr>
            <w:r w:rsidRPr="00F5662C">
              <w:rPr>
                <w:rFonts w:ascii="Times New Roman" w:hAnsi="Times New Roman"/>
                <w:b/>
                <w:sz w:val="24"/>
                <w:szCs w:val="24"/>
              </w:rPr>
              <w:t>Усього</w:t>
            </w:r>
          </w:p>
        </w:tc>
        <w:tc>
          <w:tcPr>
            <w:tcW w:w="1345" w:type="dxa"/>
            <w:shd w:val="clear" w:color="auto" w:fill="B8CCE4" w:themeFill="accent1" w:themeFillTint="66"/>
            <w:vAlign w:val="center"/>
          </w:tcPr>
          <w:p w14:paraId="35D1C7C6"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22+3</w:t>
            </w:r>
          </w:p>
        </w:tc>
        <w:tc>
          <w:tcPr>
            <w:tcW w:w="1277" w:type="dxa"/>
            <w:shd w:val="clear" w:color="auto" w:fill="B8CCE4" w:themeFill="accent1" w:themeFillTint="66"/>
            <w:vAlign w:val="center"/>
          </w:tcPr>
          <w:p w14:paraId="4BE9BBCA"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22+3</w:t>
            </w:r>
          </w:p>
        </w:tc>
        <w:tc>
          <w:tcPr>
            <w:tcW w:w="1417" w:type="dxa"/>
            <w:shd w:val="clear" w:color="auto" w:fill="B8CCE4" w:themeFill="accent1" w:themeFillTint="66"/>
            <w:vAlign w:val="center"/>
          </w:tcPr>
          <w:p w14:paraId="60D60B73"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22+3</w:t>
            </w:r>
          </w:p>
        </w:tc>
      </w:tr>
      <w:tr w:rsidR="00FD3AD4" w:rsidRPr="00F5662C" w14:paraId="11E5F61A" w14:textId="77777777" w:rsidTr="00FD3AD4">
        <w:trPr>
          <w:trHeight w:val="1066"/>
        </w:trPr>
        <w:tc>
          <w:tcPr>
            <w:tcW w:w="5670" w:type="dxa"/>
            <w:gridSpan w:val="3"/>
            <w:shd w:val="clear" w:color="auto" w:fill="FFFFFF" w:themeFill="background1"/>
          </w:tcPr>
          <w:p w14:paraId="2FBF7EAD"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1345" w:type="dxa"/>
            <w:shd w:val="clear" w:color="auto" w:fill="FFFFFF" w:themeFill="background1"/>
            <w:vAlign w:val="center"/>
          </w:tcPr>
          <w:p w14:paraId="606B7336" w14:textId="77777777" w:rsidR="00FD3AD4" w:rsidRPr="00F5662C" w:rsidRDefault="00FD3AD4" w:rsidP="00E65536">
            <w:pPr>
              <w:jc w:val="center"/>
              <w:rPr>
                <w:rFonts w:ascii="Times New Roman" w:hAnsi="Times New Roman"/>
                <w:sz w:val="24"/>
                <w:szCs w:val="24"/>
              </w:rPr>
            </w:pPr>
          </w:p>
        </w:tc>
        <w:tc>
          <w:tcPr>
            <w:tcW w:w="1277" w:type="dxa"/>
            <w:shd w:val="clear" w:color="auto" w:fill="FFFFFF" w:themeFill="background1"/>
            <w:vAlign w:val="center"/>
          </w:tcPr>
          <w:p w14:paraId="152FB995" w14:textId="77777777" w:rsidR="00FD3AD4" w:rsidRPr="00F5662C" w:rsidRDefault="00FD3AD4" w:rsidP="00E65536">
            <w:pPr>
              <w:jc w:val="center"/>
              <w:rPr>
                <w:rFonts w:ascii="Times New Roman" w:hAnsi="Times New Roman"/>
                <w:sz w:val="24"/>
                <w:szCs w:val="24"/>
              </w:rPr>
            </w:pPr>
          </w:p>
        </w:tc>
        <w:tc>
          <w:tcPr>
            <w:tcW w:w="1417" w:type="dxa"/>
            <w:shd w:val="clear" w:color="auto" w:fill="FFFFFF" w:themeFill="background1"/>
          </w:tcPr>
          <w:p w14:paraId="62EF503C" w14:textId="77777777" w:rsidR="00FD3AD4" w:rsidRPr="00F5662C" w:rsidRDefault="00FD3AD4" w:rsidP="00E65536">
            <w:pPr>
              <w:jc w:val="center"/>
              <w:rPr>
                <w:rFonts w:ascii="Times New Roman" w:hAnsi="Times New Roman"/>
                <w:sz w:val="24"/>
                <w:szCs w:val="24"/>
              </w:rPr>
            </w:pPr>
          </w:p>
        </w:tc>
      </w:tr>
      <w:tr w:rsidR="00FD3AD4" w:rsidRPr="00F5662C" w14:paraId="2E318BDA" w14:textId="77777777" w:rsidTr="00FD3AD4">
        <w:trPr>
          <w:trHeight w:val="310"/>
        </w:trPr>
        <w:tc>
          <w:tcPr>
            <w:tcW w:w="5670" w:type="dxa"/>
            <w:gridSpan w:val="3"/>
          </w:tcPr>
          <w:p w14:paraId="3E1EF0ED"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Гранично допустиме тижневе навчальне навантаження на учня</w:t>
            </w:r>
          </w:p>
        </w:tc>
        <w:tc>
          <w:tcPr>
            <w:tcW w:w="1345" w:type="dxa"/>
            <w:vAlign w:val="center"/>
          </w:tcPr>
          <w:p w14:paraId="440D97C1"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22</w:t>
            </w:r>
          </w:p>
        </w:tc>
        <w:tc>
          <w:tcPr>
            <w:tcW w:w="1277" w:type="dxa"/>
            <w:vAlign w:val="center"/>
          </w:tcPr>
          <w:p w14:paraId="588390EB"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22</w:t>
            </w:r>
          </w:p>
        </w:tc>
        <w:tc>
          <w:tcPr>
            <w:tcW w:w="1417" w:type="dxa"/>
          </w:tcPr>
          <w:p w14:paraId="4A5B5DFD"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22</w:t>
            </w:r>
          </w:p>
        </w:tc>
      </w:tr>
      <w:tr w:rsidR="00FD3AD4" w:rsidRPr="00F5662C" w14:paraId="0A4D1FE2" w14:textId="77777777" w:rsidTr="00FD3AD4">
        <w:trPr>
          <w:trHeight w:val="310"/>
        </w:trPr>
        <w:tc>
          <w:tcPr>
            <w:tcW w:w="5670" w:type="dxa"/>
            <w:gridSpan w:val="3"/>
            <w:shd w:val="clear" w:color="auto" w:fill="B8CCE4" w:themeFill="accent1" w:themeFillTint="66"/>
          </w:tcPr>
          <w:p w14:paraId="3DCEF4F9" w14:textId="77777777" w:rsidR="00FD3AD4" w:rsidRPr="00F5662C" w:rsidRDefault="00FD3AD4" w:rsidP="00E65536">
            <w:pPr>
              <w:jc w:val="both"/>
              <w:rPr>
                <w:rFonts w:ascii="Times New Roman" w:hAnsi="Times New Roman"/>
                <w:b/>
                <w:sz w:val="24"/>
                <w:szCs w:val="24"/>
              </w:rPr>
            </w:pPr>
            <w:r w:rsidRPr="00F5662C">
              <w:rPr>
                <w:rFonts w:ascii="Times New Roman" w:hAnsi="Times New Roman"/>
                <w:b/>
                <w:sz w:val="24"/>
                <w:szCs w:val="24"/>
              </w:rPr>
              <w:t>Сумарна кількість навчальних годин інваріантної і варіативної складових, що фінансуються з бюджету (без урахування поділу класів на групи)</w:t>
            </w:r>
          </w:p>
        </w:tc>
        <w:tc>
          <w:tcPr>
            <w:tcW w:w="1345" w:type="dxa"/>
            <w:shd w:val="clear" w:color="auto" w:fill="B8CCE4" w:themeFill="accent1" w:themeFillTint="66"/>
            <w:vAlign w:val="center"/>
          </w:tcPr>
          <w:p w14:paraId="4798D8F0"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25</w:t>
            </w:r>
          </w:p>
        </w:tc>
        <w:tc>
          <w:tcPr>
            <w:tcW w:w="1277" w:type="dxa"/>
            <w:shd w:val="clear" w:color="auto" w:fill="B8CCE4" w:themeFill="accent1" w:themeFillTint="66"/>
            <w:vAlign w:val="center"/>
          </w:tcPr>
          <w:p w14:paraId="4DC738EB"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25</w:t>
            </w:r>
          </w:p>
        </w:tc>
        <w:tc>
          <w:tcPr>
            <w:tcW w:w="1417" w:type="dxa"/>
            <w:shd w:val="clear" w:color="auto" w:fill="B8CCE4" w:themeFill="accent1" w:themeFillTint="66"/>
            <w:vAlign w:val="center"/>
          </w:tcPr>
          <w:p w14:paraId="6EDF5F04"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25</w:t>
            </w:r>
          </w:p>
        </w:tc>
      </w:tr>
    </w:tbl>
    <w:p w14:paraId="4BCCC54B" w14:textId="77777777" w:rsidR="00FD3AD4" w:rsidRPr="00F5662C" w:rsidRDefault="00FD3AD4" w:rsidP="00FD3AD4">
      <w:pPr>
        <w:widowControl w:val="0"/>
        <w:snapToGrid w:val="0"/>
        <w:spacing w:after="0" w:line="240" w:lineRule="auto"/>
        <w:ind w:left="284"/>
        <w:jc w:val="both"/>
        <w:rPr>
          <w:rFonts w:ascii="Times New Roman" w:eastAsia="Times New Roman" w:hAnsi="Times New Roman" w:cs="Times New Roman"/>
          <w:i/>
          <w:sz w:val="20"/>
          <w:szCs w:val="20"/>
          <w:lang w:eastAsia="ru-RU"/>
        </w:rPr>
      </w:pPr>
      <w:r w:rsidRPr="00F5662C">
        <w:rPr>
          <w:rFonts w:ascii="Times New Roman" w:eastAsia="Times New Roman" w:hAnsi="Times New Roman"/>
          <w:i/>
          <w:sz w:val="20"/>
          <w:szCs w:val="20"/>
          <w:lang w:eastAsia="ru-RU"/>
        </w:rPr>
        <w:t xml:space="preserve">* </w:t>
      </w:r>
      <w:r w:rsidRPr="00F5662C">
        <w:rPr>
          <w:rFonts w:ascii="Times New Roman" w:eastAsia="Times New Roman" w:hAnsi="Times New Roman"/>
          <w:i/>
          <w:sz w:val="20"/>
          <w:szCs w:val="20"/>
          <w:lang w:eastAsia="ru-RU"/>
        </w:rPr>
        <w:tab/>
        <w:t xml:space="preserve">Розподіл годин між освітніми галузями в межах інтегрованого навчального предмета «Я досліджую світ»: мовно-літературна - 2; математична – 1; природнича, технологічна, соціальна і здоровʹязбережувальна, </w:t>
      </w:r>
      <w:r w:rsidRPr="00F5662C">
        <w:rPr>
          <w:rFonts w:ascii="Times New Roman" w:eastAsia="Times New Roman" w:hAnsi="Times New Roman" w:cs="Times New Roman"/>
          <w:i/>
          <w:sz w:val="20"/>
          <w:szCs w:val="20"/>
          <w:lang w:eastAsia="ru-RU"/>
        </w:rPr>
        <w:t>громадянська та історична – разом 4.</w:t>
      </w:r>
    </w:p>
    <w:p w14:paraId="09B99DD3" w14:textId="77777777" w:rsidR="00FD3AD4" w:rsidRPr="00F5662C" w:rsidRDefault="00FD3AD4" w:rsidP="00FD3AD4">
      <w:pPr>
        <w:widowControl w:val="0"/>
        <w:snapToGrid w:val="0"/>
        <w:spacing w:after="0" w:line="240" w:lineRule="auto"/>
        <w:ind w:left="284"/>
        <w:jc w:val="both"/>
        <w:rPr>
          <w:rFonts w:ascii="Times New Roman" w:eastAsia="Times New Roman" w:hAnsi="Times New Roman" w:cs="Times New Roman"/>
          <w:i/>
          <w:sz w:val="20"/>
          <w:szCs w:val="20"/>
          <w:lang w:eastAsia="ru-RU"/>
        </w:rPr>
      </w:pPr>
      <w:r w:rsidRPr="00F5662C">
        <w:rPr>
          <w:rFonts w:ascii="Times New Roman" w:eastAsia="Times New Roman" w:hAnsi="Times New Roman" w:cs="Times New Roman"/>
          <w:i/>
          <w:sz w:val="20"/>
          <w:szCs w:val="20"/>
          <w:lang w:eastAsia="ru-RU"/>
        </w:rPr>
        <w:t xml:space="preserve">** </w:t>
      </w:r>
      <w:r w:rsidRPr="00F5662C">
        <w:rPr>
          <w:rFonts w:ascii="Times New Roman" w:hAnsi="Times New Roman" w:cs="Times New Roman"/>
          <w:i/>
          <w:sz w:val="20"/>
          <w:szCs w:val="20"/>
        </w:rPr>
        <w:t xml:space="preserve">Інтегрований предмет «Мистецтво» викладається як окремі предмети «Образотворче мистецтво» і «Музичне мистецтво» по 1 годині. </w:t>
      </w:r>
    </w:p>
    <w:p w14:paraId="30E85762" w14:textId="77777777" w:rsidR="00FD3AD4" w:rsidRPr="00F5662C" w:rsidRDefault="00FD3AD4" w:rsidP="00FD3AD4">
      <w:pPr>
        <w:widowControl w:val="0"/>
        <w:snapToGrid w:val="0"/>
        <w:spacing w:after="0" w:line="240" w:lineRule="auto"/>
        <w:ind w:left="284"/>
        <w:jc w:val="both"/>
        <w:rPr>
          <w:rFonts w:ascii="Times New Roman" w:eastAsia="Times New Roman" w:hAnsi="Times New Roman"/>
          <w:i/>
          <w:sz w:val="20"/>
          <w:szCs w:val="20"/>
          <w:lang w:eastAsia="ru-RU"/>
        </w:rPr>
      </w:pPr>
      <w:r w:rsidRPr="00F5662C">
        <w:rPr>
          <w:rFonts w:ascii="Times New Roman" w:eastAsia="Times New Roman" w:hAnsi="Times New Roman"/>
          <w:i/>
          <w:sz w:val="20"/>
          <w:szCs w:val="20"/>
          <w:lang w:eastAsia="ru-RU"/>
        </w:rPr>
        <w:t>***</w:t>
      </w:r>
      <w:r w:rsidRPr="00F5662C">
        <w:rPr>
          <w:rFonts w:ascii="Times New Roman" w:eastAsia="Times New Roman" w:hAnsi="Times New Roman"/>
          <w:i/>
          <w:sz w:val="20"/>
          <w:szCs w:val="20"/>
          <w:lang w:eastAsia="ru-RU"/>
        </w:rPr>
        <w:tab/>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5C6D1920" w14:textId="77777777" w:rsidR="00FD3AD4" w:rsidRPr="00F5662C" w:rsidRDefault="00FD3AD4" w:rsidP="00FD3AD4">
      <w:pPr>
        <w:spacing w:after="0" w:line="240" w:lineRule="auto"/>
        <w:ind w:left="284"/>
        <w:rPr>
          <w:rFonts w:ascii="Times New Roman" w:hAnsi="Times New Roman"/>
          <w:i/>
          <w:sz w:val="20"/>
          <w:szCs w:val="20"/>
        </w:rPr>
      </w:pPr>
      <w:r w:rsidRPr="00F5662C">
        <w:rPr>
          <w:rFonts w:ascii="Times New Roman" w:hAnsi="Times New Roman"/>
          <w:i/>
          <w:sz w:val="20"/>
          <w:szCs w:val="20"/>
        </w:rPr>
        <w:t>****Відповідно до методичних рекомендацій щодо вивчення предмету «фізична культура» в початкових класах, за рахунок навчального навантаження з фізичної культури в 3-х класах введено хореографію (по 1 годині на тиждень), що забезпечує рухову активність учнів.</w:t>
      </w:r>
    </w:p>
    <w:p w14:paraId="10562558" w14:textId="77777777" w:rsidR="00F5662C" w:rsidRDefault="00F5662C" w:rsidP="00FD3AD4">
      <w:pPr>
        <w:spacing w:after="0" w:line="240" w:lineRule="auto"/>
        <w:ind w:left="5245" w:firstLine="7"/>
        <w:rPr>
          <w:rFonts w:ascii="Times New Roman" w:hAnsi="Times New Roman" w:cs="Times New Roman"/>
          <w:b/>
          <w:sz w:val="24"/>
          <w:szCs w:val="24"/>
        </w:rPr>
      </w:pPr>
    </w:p>
    <w:p w14:paraId="2062AFAA" w14:textId="5528912C" w:rsidR="00FD3AD4" w:rsidRPr="00F5662C" w:rsidRDefault="00FD3AD4" w:rsidP="00FD3AD4">
      <w:pPr>
        <w:spacing w:after="0" w:line="240" w:lineRule="auto"/>
        <w:ind w:left="5245" w:firstLine="7"/>
        <w:rPr>
          <w:rFonts w:ascii="Times New Roman" w:hAnsi="Times New Roman" w:cs="Times New Roman"/>
          <w:b/>
          <w:sz w:val="24"/>
          <w:szCs w:val="24"/>
        </w:rPr>
      </w:pPr>
      <w:r w:rsidRPr="00F5662C">
        <w:rPr>
          <w:rFonts w:ascii="Times New Roman" w:hAnsi="Times New Roman" w:cs="Times New Roman"/>
          <w:b/>
          <w:sz w:val="24"/>
          <w:szCs w:val="24"/>
        </w:rPr>
        <w:t>Додаток 5</w:t>
      </w:r>
    </w:p>
    <w:p w14:paraId="04F9CD5A" w14:textId="77777777" w:rsidR="00FD3AD4" w:rsidRPr="00F5662C" w:rsidRDefault="00FD3AD4" w:rsidP="00FD3AD4">
      <w:pPr>
        <w:spacing w:after="0" w:line="240" w:lineRule="auto"/>
        <w:ind w:left="5245"/>
        <w:jc w:val="both"/>
        <w:rPr>
          <w:rFonts w:ascii="Times New Roman" w:hAnsi="Times New Roman" w:cs="Times New Roman"/>
          <w:sz w:val="24"/>
          <w:szCs w:val="24"/>
        </w:rPr>
      </w:pPr>
      <w:r w:rsidRPr="00F5662C">
        <w:rPr>
          <w:rFonts w:ascii="Times New Roman" w:hAnsi="Times New Roman"/>
          <w:sz w:val="24"/>
          <w:szCs w:val="24"/>
        </w:rPr>
        <w:t xml:space="preserve">Складений відповідно до освітньої програми «Освітня програма початкової школи науково-педагогічного «Інтелект України» (1 – 4 класи), затвердженої </w:t>
      </w:r>
      <w:r w:rsidRPr="00F5662C">
        <w:rPr>
          <w:rFonts w:ascii="Times New Roman" w:hAnsi="Times New Roman"/>
          <w:sz w:val="24"/>
          <w:szCs w:val="24"/>
        </w:rPr>
        <w:lastRenderedPageBreak/>
        <w:t xml:space="preserve">наказом  Державної служби якості України </w:t>
      </w:r>
      <w:r w:rsidRPr="00F5662C">
        <w:rPr>
          <w:rFonts w:ascii="Times New Roman" w:hAnsi="Times New Roman" w:cs="Times New Roman"/>
          <w:sz w:val="24"/>
          <w:szCs w:val="24"/>
        </w:rPr>
        <w:t xml:space="preserve">від 21.06.2024 за № 01-101196 (таблиця 2) </w:t>
      </w:r>
    </w:p>
    <w:p w14:paraId="7E4798D5" w14:textId="77777777" w:rsidR="00FD3AD4" w:rsidRPr="00F5662C" w:rsidRDefault="00FD3AD4" w:rsidP="00FD3AD4">
      <w:pPr>
        <w:spacing w:after="0"/>
        <w:jc w:val="center"/>
        <w:rPr>
          <w:rFonts w:ascii="Times New Roman" w:hAnsi="Times New Roman"/>
          <w:b/>
          <w:sz w:val="24"/>
          <w:szCs w:val="24"/>
        </w:rPr>
      </w:pPr>
    </w:p>
    <w:p w14:paraId="1BBF2ADA" w14:textId="77777777" w:rsidR="00FD3AD4" w:rsidRPr="00F5662C" w:rsidRDefault="00FD3AD4" w:rsidP="00FD3AD4">
      <w:pPr>
        <w:spacing w:after="0"/>
        <w:jc w:val="center"/>
        <w:rPr>
          <w:rFonts w:ascii="Times New Roman" w:hAnsi="Times New Roman"/>
          <w:b/>
          <w:sz w:val="24"/>
          <w:szCs w:val="24"/>
        </w:rPr>
      </w:pPr>
      <w:r w:rsidRPr="00F5662C">
        <w:rPr>
          <w:rFonts w:ascii="Times New Roman" w:hAnsi="Times New Roman"/>
          <w:b/>
          <w:sz w:val="24"/>
          <w:szCs w:val="24"/>
        </w:rPr>
        <w:t xml:space="preserve">Навчальний план для   1 – Б, 2 – В, 3 – В,  4 – А    класів початкової школи </w:t>
      </w:r>
    </w:p>
    <w:p w14:paraId="0FDBB042" w14:textId="77777777" w:rsidR="00FD3AD4" w:rsidRPr="00F5662C" w:rsidRDefault="00FD3AD4" w:rsidP="00FD3AD4">
      <w:pPr>
        <w:spacing w:after="0"/>
        <w:jc w:val="center"/>
        <w:rPr>
          <w:rFonts w:ascii="Times New Roman" w:hAnsi="Times New Roman"/>
          <w:b/>
          <w:sz w:val="24"/>
          <w:szCs w:val="24"/>
        </w:rPr>
      </w:pPr>
      <w:r w:rsidRPr="00F5662C">
        <w:rPr>
          <w:rFonts w:ascii="Times New Roman" w:hAnsi="Times New Roman"/>
          <w:b/>
          <w:sz w:val="24"/>
          <w:szCs w:val="24"/>
        </w:rPr>
        <w:t xml:space="preserve">з навчанням українською мовою </w:t>
      </w:r>
    </w:p>
    <w:p w14:paraId="7A059D41" w14:textId="77777777" w:rsidR="00FD3AD4" w:rsidRPr="00F5662C" w:rsidRDefault="00FD3AD4" w:rsidP="00FD3AD4">
      <w:pPr>
        <w:spacing w:after="0"/>
        <w:jc w:val="center"/>
        <w:rPr>
          <w:rFonts w:ascii="Times New Roman" w:hAnsi="Times New Roman"/>
          <w:b/>
          <w:sz w:val="24"/>
          <w:szCs w:val="24"/>
        </w:rPr>
      </w:pPr>
    </w:p>
    <w:tbl>
      <w:tblPr>
        <w:tblStyle w:val="ac"/>
        <w:tblW w:w="10280" w:type="dxa"/>
        <w:tblLayout w:type="fixed"/>
        <w:tblLook w:val="04A0" w:firstRow="1" w:lastRow="0" w:firstColumn="1" w:lastColumn="0" w:noHBand="0" w:noVBand="1"/>
      </w:tblPr>
      <w:tblGrid>
        <w:gridCol w:w="1984"/>
        <w:gridCol w:w="993"/>
        <w:gridCol w:w="567"/>
        <w:gridCol w:w="2981"/>
        <w:gridCol w:w="920"/>
        <w:gridCol w:w="851"/>
        <w:gridCol w:w="850"/>
        <w:gridCol w:w="1134"/>
      </w:tblGrid>
      <w:tr w:rsidR="00FD3AD4" w:rsidRPr="00F5662C" w14:paraId="77F2CAAB" w14:textId="77777777" w:rsidTr="00FD3AD4">
        <w:trPr>
          <w:trHeight w:val="452"/>
        </w:trPr>
        <w:tc>
          <w:tcPr>
            <w:tcW w:w="3544" w:type="dxa"/>
            <w:gridSpan w:val="3"/>
            <w:vMerge w:val="restart"/>
            <w:shd w:val="clear" w:color="auto" w:fill="B8CCE4" w:themeFill="accent1" w:themeFillTint="66"/>
          </w:tcPr>
          <w:p w14:paraId="446EB92E" w14:textId="77777777" w:rsidR="00FD3AD4" w:rsidRPr="00F5662C" w:rsidRDefault="00FD3AD4" w:rsidP="00E65536">
            <w:pPr>
              <w:rPr>
                <w:rFonts w:ascii="Times New Roman" w:hAnsi="Times New Roman"/>
                <w:b/>
                <w:sz w:val="24"/>
                <w:szCs w:val="24"/>
              </w:rPr>
            </w:pPr>
            <w:r w:rsidRPr="00F5662C">
              <w:rPr>
                <w:rFonts w:ascii="Times New Roman" w:hAnsi="Times New Roman"/>
                <w:b/>
                <w:sz w:val="24"/>
                <w:szCs w:val="24"/>
              </w:rPr>
              <w:t>Назва освітньої галузі</w:t>
            </w:r>
          </w:p>
        </w:tc>
        <w:tc>
          <w:tcPr>
            <w:tcW w:w="2981" w:type="dxa"/>
            <w:vMerge w:val="restart"/>
            <w:shd w:val="clear" w:color="auto" w:fill="B8CCE4" w:themeFill="accent1" w:themeFillTint="66"/>
            <w:vAlign w:val="center"/>
          </w:tcPr>
          <w:p w14:paraId="66C2E935"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Назва навчального предмета</w:t>
            </w:r>
          </w:p>
        </w:tc>
        <w:tc>
          <w:tcPr>
            <w:tcW w:w="3755" w:type="dxa"/>
            <w:gridSpan w:val="4"/>
            <w:shd w:val="clear" w:color="auto" w:fill="B8CCE4" w:themeFill="accent1" w:themeFillTint="66"/>
            <w:vAlign w:val="center"/>
          </w:tcPr>
          <w:p w14:paraId="5E798BBD"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 xml:space="preserve">Кількість годин на тиждень </w:t>
            </w:r>
          </w:p>
        </w:tc>
      </w:tr>
      <w:tr w:rsidR="00FD3AD4" w:rsidRPr="00F5662C" w14:paraId="4C50C59F" w14:textId="77777777" w:rsidTr="00FD3AD4">
        <w:trPr>
          <w:trHeight w:val="296"/>
        </w:trPr>
        <w:tc>
          <w:tcPr>
            <w:tcW w:w="3544" w:type="dxa"/>
            <w:gridSpan w:val="3"/>
            <w:vMerge/>
            <w:tcBorders>
              <w:tr2bl w:val="single" w:sz="4" w:space="0" w:color="auto"/>
            </w:tcBorders>
            <w:shd w:val="clear" w:color="auto" w:fill="B8CCE4" w:themeFill="accent1" w:themeFillTint="66"/>
          </w:tcPr>
          <w:p w14:paraId="3855E960" w14:textId="77777777" w:rsidR="00FD3AD4" w:rsidRPr="00F5662C" w:rsidRDefault="00FD3AD4" w:rsidP="00E65536">
            <w:pPr>
              <w:rPr>
                <w:rFonts w:ascii="Times New Roman" w:hAnsi="Times New Roman"/>
                <w:b/>
                <w:sz w:val="24"/>
                <w:szCs w:val="24"/>
              </w:rPr>
            </w:pPr>
          </w:p>
        </w:tc>
        <w:tc>
          <w:tcPr>
            <w:tcW w:w="2981" w:type="dxa"/>
            <w:vMerge/>
            <w:shd w:val="clear" w:color="auto" w:fill="B8CCE4" w:themeFill="accent1" w:themeFillTint="66"/>
          </w:tcPr>
          <w:p w14:paraId="52E6C70A" w14:textId="77777777" w:rsidR="00FD3AD4" w:rsidRPr="00F5662C" w:rsidRDefault="00FD3AD4" w:rsidP="00E65536">
            <w:pPr>
              <w:jc w:val="right"/>
              <w:rPr>
                <w:rFonts w:ascii="Times New Roman" w:hAnsi="Times New Roman"/>
                <w:b/>
                <w:sz w:val="24"/>
                <w:szCs w:val="24"/>
              </w:rPr>
            </w:pPr>
          </w:p>
        </w:tc>
        <w:tc>
          <w:tcPr>
            <w:tcW w:w="920" w:type="dxa"/>
            <w:shd w:val="clear" w:color="auto" w:fill="B8CCE4" w:themeFill="accent1" w:themeFillTint="66"/>
            <w:vAlign w:val="center"/>
          </w:tcPr>
          <w:p w14:paraId="7A6EA930"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 xml:space="preserve">1 – Б </w:t>
            </w:r>
          </w:p>
        </w:tc>
        <w:tc>
          <w:tcPr>
            <w:tcW w:w="851" w:type="dxa"/>
            <w:shd w:val="clear" w:color="auto" w:fill="B8CCE4" w:themeFill="accent1" w:themeFillTint="66"/>
            <w:vAlign w:val="center"/>
          </w:tcPr>
          <w:p w14:paraId="025D9F7C"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 xml:space="preserve">2 – В </w:t>
            </w:r>
          </w:p>
        </w:tc>
        <w:tc>
          <w:tcPr>
            <w:tcW w:w="850" w:type="dxa"/>
            <w:shd w:val="clear" w:color="auto" w:fill="B8CCE4" w:themeFill="accent1" w:themeFillTint="66"/>
          </w:tcPr>
          <w:p w14:paraId="5CBC1410"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 xml:space="preserve">3 – В </w:t>
            </w:r>
          </w:p>
        </w:tc>
        <w:tc>
          <w:tcPr>
            <w:tcW w:w="1134" w:type="dxa"/>
            <w:shd w:val="clear" w:color="auto" w:fill="B8CCE4" w:themeFill="accent1" w:themeFillTint="66"/>
          </w:tcPr>
          <w:p w14:paraId="365A969D"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 xml:space="preserve">4 – А </w:t>
            </w:r>
          </w:p>
        </w:tc>
      </w:tr>
      <w:tr w:rsidR="00FD3AD4" w:rsidRPr="00F5662C" w14:paraId="150342FA" w14:textId="77777777" w:rsidTr="00FD3AD4">
        <w:trPr>
          <w:trHeight w:val="310"/>
        </w:trPr>
        <w:tc>
          <w:tcPr>
            <w:tcW w:w="3544" w:type="dxa"/>
            <w:gridSpan w:val="3"/>
          </w:tcPr>
          <w:p w14:paraId="51BA54A1"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Мовно-літературна</w:t>
            </w:r>
          </w:p>
        </w:tc>
        <w:tc>
          <w:tcPr>
            <w:tcW w:w="2981" w:type="dxa"/>
          </w:tcPr>
          <w:p w14:paraId="744D8598"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Українська мова</w:t>
            </w:r>
          </w:p>
        </w:tc>
        <w:tc>
          <w:tcPr>
            <w:tcW w:w="920" w:type="dxa"/>
            <w:vAlign w:val="center"/>
          </w:tcPr>
          <w:p w14:paraId="5D0B01A4"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6</w:t>
            </w:r>
          </w:p>
        </w:tc>
        <w:tc>
          <w:tcPr>
            <w:tcW w:w="851" w:type="dxa"/>
            <w:vAlign w:val="center"/>
          </w:tcPr>
          <w:p w14:paraId="0A4AE04D"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6</w:t>
            </w:r>
          </w:p>
        </w:tc>
        <w:tc>
          <w:tcPr>
            <w:tcW w:w="850" w:type="dxa"/>
            <w:vAlign w:val="center"/>
          </w:tcPr>
          <w:p w14:paraId="758B96C7"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6</w:t>
            </w:r>
          </w:p>
        </w:tc>
        <w:tc>
          <w:tcPr>
            <w:tcW w:w="1134" w:type="dxa"/>
          </w:tcPr>
          <w:p w14:paraId="072441F7"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6</w:t>
            </w:r>
          </w:p>
        </w:tc>
      </w:tr>
      <w:tr w:rsidR="00FD3AD4" w:rsidRPr="00F5662C" w14:paraId="419D1471" w14:textId="77777777" w:rsidTr="00FD3AD4">
        <w:trPr>
          <w:trHeight w:val="321"/>
        </w:trPr>
        <w:tc>
          <w:tcPr>
            <w:tcW w:w="3544" w:type="dxa"/>
            <w:gridSpan w:val="3"/>
          </w:tcPr>
          <w:p w14:paraId="392D24AC"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Мовно-літературна</w:t>
            </w:r>
          </w:p>
        </w:tc>
        <w:tc>
          <w:tcPr>
            <w:tcW w:w="2981" w:type="dxa"/>
          </w:tcPr>
          <w:p w14:paraId="13E4A8A3"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Іноземна мов (англійська)</w:t>
            </w:r>
          </w:p>
        </w:tc>
        <w:tc>
          <w:tcPr>
            <w:tcW w:w="920" w:type="dxa"/>
            <w:vAlign w:val="center"/>
          </w:tcPr>
          <w:p w14:paraId="46263A00"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w:t>
            </w:r>
          </w:p>
        </w:tc>
        <w:tc>
          <w:tcPr>
            <w:tcW w:w="851" w:type="dxa"/>
            <w:vAlign w:val="center"/>
          </w:tcPr>
          <w:p w14:paraId="438BE219"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3</w:t>
            </w:r>
          </w:p>
        </w:tc>
        <w:tc>
          <w:tcPr>
            <w:tcW w:w="850" w:type="dxa"/>
            <w:vAlign w:val="center"/>
          </w:tcPr>
          <w:p w14:paraId="686DB996"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3</w:t>
            </w:r>
          </w:p>
        </w:tc>
        <w:tc>
          <w:tcPr>
            <w:tcW w:w="1134" w:type="dxa"/>
          </w:tcPr>
          <w:p w14:paraId="5475ADE5"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3</w:t>
            </w:r>
          </w:p>
        </w:tc>
      </w:tr>
      <w:tr w:rsidR="00FD3AD4" w:rsidRPr="00F5662C" w14:paraId="3278E839" w14:textId="77777777" w:rsidTr="00FD3AD4">
        <w:trPr>
          <w:trHeight w:val="310"/>
        </w:trPr>
        <w:tc>
          <w:tcPr>
            <w:tcW w:w="3544" w:type="dxa"/>
            <w:gridSpan w:val="3"/>
          </w:tcPr>
          <w:p w14:paraId="4225FC42"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 xml:space="preserve">Математична </w:t>
            </w:r>
          </w:p>
        </w:tc>
        <w:tc>
          <w:tcPr>
            <w:tcW w:w="2981" w:type="dxa"/>
          </w:tcPr>
          <w:p w14:paraId="464B3536"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Математика</w:t>
            </w:r>
          </w:p>
        </w:tc>
        <w:tc>
          <w:tcPr>
            <w:tcW w:w="920" w:type="dxa"/>
            <w:vAlign w:val="center"/>
          </w:tcPr>
          <w:p w14:paraId="4E452C29"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3</w:t>
            </w:r>
          </w:p>
        </w:tc>
        <w:tc>
          <w:tcPr>
            <w:tcW w:w="851" w:type="dxa"/>
            <w:vAlign w:val="center"/>
          </w:tcPr>
          <w:p w14:paraId="4EBC0F0A"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4</w:t>
            </w:r>
          </w:p>
        </w:tc>
        <w:tc>
          <w:tcPr>
            <w:tcW w:w="850" w:type="dxa"/>
            <w:vAlign w:val="center"/>
          </w:tcPr>
          <w:p w14:paraId="1F99CCEC"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4</w:t>
            </w:r>
          </w:p>
        </w:tc>
        <w:tc>
          <w:tcPr>
            <w:tcW w:w="1134" w:type="dxa"/>
          </w:tcPr>
          <w:p w14:paraId="6A574EDA"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4</w:t>
            </w:r>
          </w:p>
        </w:tc>
      </w:tr>
      <w:tr w:rsidR="00FD3AD4" w:rsidRPr="00F5662C" w14:paraId="252769B5" w14:textId="77777777" w:rsidTr="00FD3AD4">
        <w:trPr>
          <w:trHeight w:val="321"/>
        </w:trPr>
        <w:tc>
          <w:tcPr>
            <w:tcW w:w="2977" w:type="dxa"/>
            <w:gridSpan w:val="2"/>
          </w:tcPr>
          <w:p w14:paraId="6371A32E" w14:textId="77777777" w:rsidR="00FD3AD4" w:rsidRPr="00F5662C" w:rsidRDefault="00FD3AD4" w:rsidP="00FD3AD4">
            <w:pPr>
              <w:pStyle w:val="a5"/>
              <w:numPr>
                <w:ilvl w:val="0"/>
                <w:numId w:val="13"/>
              </w:numPr>
              <w:spacing w:after="0" w:line="240" w:lineRule="auto"/>
              <w:ind w:left="319"/>
              <w:rPr>
                <w:rFonts w:ascii="Times New Roman" w:hAnsi="Times New Roman"/>
                <w:color w:val="FF0000"/>
                <w:sz w:val="24"/>
                <w:szCs w:val="24"/>
              </w:rPr>
            </w:pPr>
            <w:r w:rsidRPr="00F5662C">
              <w:rPr>
                <w:rFonts w:ascii="Times New Roman" w:hAnsi="Times New Roman"/>
                <w:sz w:val="24"/>
                <w:szCs w:val="24"/>
              </w:rPr>
              <w:t>Мовно-літературна</w:t>
            </w:r>
          </w:p>
        </w:tc>
        <w:tc>
          <w:tcPr>
            <w:tcW w:w="567" w:type="dxa"/>
          </w:tcPr>
          <w:p w14:paraId="198DF8B3"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2981" w:type="dxa"/>
            <w:vMerge w:val="restart"/>
            <w:vAlign w:val="center"/>
          </w:tcPr>
          <w:p w14:paraId="768AAE76"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 xml:space="preserve">Я пізнаю світ </w:t>
            </w:r>
          </w:p>
        </w:tc>
        <w:tc>
          <w:tcPr>
            <w:tcW w:w="920" w:type="dxa"/>
            <w:vMerge w:val="restart"/>
            <w:vAlign w:val="center"/>
          </w:tcPr>
          <w:p w14:paraId="4153D0FD"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8</w:t>
            </w:r>
          </w:p>
        </w:tc>
        <w:tc>
          <w:tcPr>
            <w:tcW w:w="851" w:type="dxa"/>
            <w:vMerge w:val="restart"/>
            <w:vAlign w:val="center"/>
          </w:tcPr>
          <w:p w14:paraId="478557F2"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8</w:t>
            </w:r>
          </w:p>
        </w:tc>
        <w:tc>
          <w:tcPr>
            <w:tcW w:w="850" w:type="dxa"/>
            <w:vMerge w:val="restart"/>
            <w:vAlign w:val="center"/>
          </w:tcPr>
          <w:p w14:paraId="618BB72E"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8</w:t>
            </w:r>
          </w:p>
        </w:tc>
        <w:tc>
          <w:tcPr>
            <w:tcW w:w="1134" w:type="dxa"/>
            <w:vMerge w:val="restart"/>
            <w:vAlign w:val="center"/>
          </w:tcPr>
          <w:p w14:paraId="47FF3880"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8</w:t>
            </w:r>
          </w:p>
        </w:tc>
      </w:tr>
      <w:tr w:rsidR="00FD3AD4" w:rsidRPr="00F5662C" w14:paraId="7BBBA49C" w14:textId="77777777" w:rsidTr="00FD3AD4">
        <w:trPr>
          <w:trHeight w:val="262"/>
        </w:trPr>
        <w:tc>
          <w:tcPr>
            <w:tcW w:w="2977" w:type="dxa"/>
            <w:gridSpan w:val="2"/>
          </w:tcPr>
          <w:p w14:paraId="740F0B1C" w14:textId="77777777" w:rsidR="00FD3AD4" w:rsidRPr="00F5662C" w:rsidRDefault="00FD3AD4" w:rsidP="00FD3AD4">
            <w:pPr>
              <w:pStyle w:val="a5"/>
              <w:numPr>
                <w:ilvl w:val="0"/>
                <w:numId w:val="13"/>
              </w:numPr>
              <w:spacing w:after="0" w:line="240" w:lineRule="auto"/>
              <w:ind w:left="319"/>
              <w:rPr>
                <w:rFonts w:ascii="Times New Roman" w:hAnsi="Times New Roman"/>
                <w:sz w:val="24"/>
                <w:szCs w:val="24"/>
              </w:rPr>
            </w:pPr>
            <w:r w:rsidRPr="00F5662C">
              <w:rPr>
                <w:rFonts w:ascii="Times New Roman" w:hAnsi="Times New Roman"/>
                <w:sz w:val="24"/>
                <w:szCs w:val="24"/>
              </w:rPr>
              <w:t>Математична</w:t>
            </w:r>
          </w:p>
        </w:tc>
        <w:tc>
          <w:tcPr>
            <w:tcW w:w="567" w:type="dxa"/>
          </w:tcPr>
          <w:p w14:paraId="002A2085" w14:textId="77777777" w:rsidR="00FD3AD4" w:rsidRPr="00F5662C" w:rsidRDefault="00FD3AD4" w:rsidP="00E65536">
            <w:pPr>
              <w:jc w:val="center"/>
              <w:rPr>
                <w:rFonts w:ascii="Times New Roman" w:hAnsi="Times New Roman"/>
                <w:color w:val="FF0000"/>
                <w:sz w:val="24"/>
                <w:szCs w:val="24"/>
              </w:rPr>
            </w:pPr>
            <w:r w:rsidRPr="00F5662C">
              <w:rPr>
                <w:rFonts w:ascii="Times New Roman" w:hAnsi="Times New Roman"/>
                <w:sz w:val="24"/>
                <w:szCs w:val="24"/>
              </w:rPr>
              <w:t>1</w:t>
            </w:r>
          </w:p>
        </w:tc>
        <w:tc>
          <w:tcPr>
            <w:tcW w:w="2981" w:type="dxa"/>
            <w:vMerge/>
          </w:tcPr>
          <w:p w14:paraId="6B2E3ECB" w14:textId="77777777" w:rsidR="00FD3AD4" w:rsidRPr="00F5662C" w:rsidRDefault="00FD3AD4" w:rsidP="00E65536">
            <w:pPr>
              <w:jc w:val="center"/>
              <w:rPr>
                <w:rFonts w:ascii="Times New Roman" w:hAnsi="Times New Roman"/>
                <w:sz w:val="24"/>
                <w:szCs w:val="24"/>
              </w:rPr>
            </w:pPr>
          </w:p>
        </w:tc>
        <w:tc>
          <w:tcPr>
            <w:tcW w:w="920" w:type="dxa"/>
            <w:vMerge/>
            <w:vAlign w:val="center"/>
          </w:tcPr>
          <w:p w14:paraId="682BDF97" w14:textId="77777777" w:rsidR="00FD3AD4" w:rsidRPr="00F5662C" w:rsidRDefault="00FD3AD4" w:rsidP="00E65536">
            <w:pPr>
              <w:jc w:val="center"/>
              <w:rPr>
                <w:rFonts w:ascii="Times New Roman" w:hAnsi="Times New Roman"/>
                <w:sz w:val="24"/>
                <w:szCs w:val="24"/>
              </w:rPr>
            </w:pPr>
          </w:p>
        </w:tc>
        <w:tc>
          <w:tcPr>
            <w:tcW w:w="851" w:type="dxa"/>
            <w:vMerge/>
            <w:vAlign w:val="center"/>
          </w:tcPr>
          <w:p w14:paraId="762D9704" w14:textId="77777777" w:rsidR="00FD3AD4" w:rsidRPr="00F5662C" w:rsidRDefault="00FD3AD4" w:rsidP="00E65536">
            <w:pPr>
              <w:jc w:val="center"/>
              <w:rPr>
                <w:rFonts w:ascii="Times New Roman" w:hAnsi="Times New Roman"/>
                <w:sz w:val="24"/>
                <w:szCs w:val="24"/>
              </w:rPr>
            </w:pPr>
          </w:p>
        </w:tc>
        <w:tc>
          <w:tcPr>
            <w:tcW w:w="850" w:type="dxa"/>
            <w:vMerge/>
          </w:tcPr>
          <w:p w14:paraId="4E077BA0" w14:textId="77777777" w:rsidR="00FD3AD4" w:rsidRPr="00F5662C" w:rsidRDefault="00FD3AD4" w:rsidP="00E65536">
            <w:pPr>
              <w:jc w:val="center"/>
              <w:rPr>
                <w:rFonts w:ascii="Times New Roman" w:hAnsi="Times New Roman"/>
                <w:sz w:val="24"/>
                <w:szCs w:val="24"/>
              </w:rPr>
            </w:pPr>
          </w:p>
        </w:tc>
        <w:tc>
          <w:tcPr>
            <w:tcW w:w="1134" w:type="dxa"/>
            <w:vMerge/>
          </w:tcPr>
          <w:p w14:paraId="101E76AE" w14:textId="77777777" w:rsidR="00FD3AD4" w:rsidRPr="00F5662C" w:rsidRDefault="00FD3AD4" w:rsidP="00E65536">
            <w:pPr>
              <w:jc w:val="center"/>
              <w:rPr>
                <w:rFonts w:ascii="Times New Roman" w:hAnsi="Times New Roman"/>
                <w:sz w:val="24"/>
                <w:szCs w:val="24"/>
              </w:rPr>
            </w:pPr>
          </w:p>
        </w:tc>
      </w:tr>
      <w:tr w:rsidR="00FD3AD4" w:rsidRPr="00F5662C" w14:paraId="7CF8DBA5" w14:textId="77777777" w:rsidTr="00FD3AD4">
        <w:trPr>
          <w:trHeight w:val="1660"/>
        </w:trPr>
        <w:tc>
          <w:tcPr>
            <w:tcW w:w="2977" w:type="dxa"/>
            <w:gridSpan w:val="2"/>
          </w:tcPr>
          <w:p w14:paraId="68A6E5BD" w14:textId="77777777" w:rsidR="00FD3AD4" w:rsidRPr="00F5662C" w:rsidRDefault="00FD3AD4" w:rsidP="00FD3AD4">
            <w:pPr>
              <w:pStyle w:val="a5"/>
              <w:numPr>
                <w:ilvl w:val="0"/>
                <w:numId w:val="13"/>
              </w:numPr>
              <w:spacing w:after="0" w:line="240" w:lineRule="auto"/>
              <w:ind w:left="319"/>
              <w:rPr>
                <w:rFonts w:ascii="Times New Roman" w:hAnsi="Times New Roman"/>
                <w:sz w:val="24"/>
                <w:szCs w:val="24"/>
              </w:rPr>
            </w:pPr>
            <w:r w:rsidRPr="00F5662C">
              <w:rPr>
                <w:rFonts w:ascii="Times New Roman" w:hAnsi="Times New Roman"/>
                <w:sz w:val="24"/>
                <w:szCs w:val="24"/>
              </w:rPr>
              <w:t xml:space="preserve">Природнича </w:t>
            </w:r>
          </w:p>
          <w:p w14:paraId="65C8613E" w14:textId="77777777" w:rsidR="00FD3AD4" w:rsidRPr="00F5662C" w:rsidRDefault="00FD3AD4" w:rsidP="00FD3AD4">
            <w:pPr>
              <w:pStyle w:val="a5"/>
              <w:numPr>
                <w:ilvl w:val="0"/>
                <w:numId w:val="13"/>
              </w:numPr>
              <w:spacing w:after="0" w:line="240" w:lineRule="auto"/>
              <w:ind w:left="319"/>
              <w:rPr>
                <w:rFonts w:ascii="Times New Roman" w:hAnsi="Times New Roman"/>
                <w:sz w:val="24"/>
                <w:szCs w:val="24"/>
              </w:rPr>
            </w:pPr>
            <w:r w:rsidRPr="00F5662C">
              <w:rPr>
                <w:rFonts w:ascii="Times New Roman" w:hAnsi="Times New Roman"/>
                <w:sz w:val="24"/>
                <w:szCs w:val="24"/>
              </w:rPr>
              <w:t>Соціальна, здоров’язбережувальна</w:t>
            </w:r>
          </w:p>
          <w:p w14:paraId="534782B4" w14:textId="77777777" w:rsidR="00FD3AD4" w:rsidRPr="00F5662C" w:rsidRDefault="00FD3AD4" w:rsidP="00FD3AD4">
            <w:pPr>
              <w:pStyle w:val="a5"/>
              <w:numPr>
                <w:ilvl w:val="0"/>
                <w:numId w:val="13"/>
              </w:numPr>
              <w:spacing w:after="0" w:line="240" w:lineRule="auto"/>
              <w:ind w:left="319"/>
              <w:rPr>
                <w:rFonts w:ascii="Times New Roman" w:hAnsi="Times New Roman"/>
                <w:sz w:val="24"/>
                <w:szCs w:val="24"/>
              </w:rPr>
            </w:pPr>
            <w:r w:rsidRPr="00F5662C">
              <w:rPr>
                <w:rFonts w:ascii="Times New Roman" w:hAnsi="Times New Roman"/>
                <w:sz w:val="24"/>
                <w:szCs w:val="24"/>
              </w:rPr>
              <w:t xml:space="preserve">Громадянська та історична </w:t>
            </w:r>
          </w:p>
          <w:p w14:paraId="796E24E7" w14:textId="77777777" w:rsidR="00FD3AD4" w:rsidRPr="00F5662C" w:rsidRDefault="00FD3AD4" w:rsidP="00FD3AD4">
            <w:pPr>
              <w:pStyle w:val="a5"/>
              <w:numPr>
                <w:ilvl w:val="0"/>
                <w:numId w:val="13"/>
              </w:numPr>
              <w:spacing w:after="0" w:line="240" w:lineRule="auto"/>
              <w:ind w:left="319"/>
              <w:rPr>
                <w:rFonts w:ascii="Times New Roman" w:hAnsi="Times New Roman"/>
                <w:sz w:val="24"/>
                <w:szCs w:val="24"/>
              </w:rPr>
            </w:pPr>
            <w:r w:rsidRPr="00F5662C">
              <w:rPr>
                <w:rFonts w:ascii="Times New Roman" w:hAnsi="Times New Roman"/>
                <w:sz w:val="24"/>
                <w:szCs w:val="24"/>
              </w:rPr>
              <w:t>Технологічна</w:t>
            </w:r>
          </w:p>
        </w:tc>
        <w:tc>
          <w:tcPr>
            <w:tcW w:w="567" w:type="dxa"/>
            <w:vAlign w:val="center"/>
          </w:tcPr>
          <w:p w14:paraId="118AB93E"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4</w:t>
            </w:r>
          </w:p>
        </w:tc>
        <w:tc>
          <w:tcPr>
            <w:tcW w:w="2981" w:type="dxa"/>
            <w:vMerge/>
          </w:tcPr>
          <w:p w14:paraId="11F134CD" w14:textId="77777777" w:rsidR="00FD3AD4" w:rsidRPr="00F5662C" w:rsidRDefault="00FD3AD4" w:rsidP="00E65536">
            <w:pPr>
              <w:jc w:val="center"/>
              <w:rPr>
                <w:rFonts w:ascii="Times New Roman" w:hAnsi="Times New Roman"/>
                <w:sz w:val="24"/>
                <w:szCs w:val="24"/>
              </w:rPr>
            </w:pPr>
          </w:p>
        </w:tc>
        <w:tc>
          <w:tcPr>
            <w:tcW w:w="920" w:type="dxa"/>
            <w:vMerge/>
            <w:vAlign w:val="center"/>
          </w:tcPr>
          <w:p w14:paraId="6D835591" w14:textId="77777777" w:rsidR="00FD3AD4" w:rsidRPr="00F5662C" w:rsidRDefault="00FD3AD4" w:rsidP="00E65536">
            <w:pPr>
              <w:jc w:val="center"/>
              <w:rPr>
                <w:rFonts w:ascii="Times New Roman" w:hAnsi="Times New Roman"/>
                <w:sz w:val="24"/>
                <w:szCs w:val="24"/>
              </w:rPr>
            </w:pPr>
          </w:p>
        </w:tc>
        <w:tc>
          <w:tcPr>
            <w:tcW w:w="851" w:type="dxa"/>
            <w:vMerge/>
            <w:vAlign w:val="center"/>
          </w:tcPr>
          <w:p w14:paraId="6276853F" w14:textId="77777777" w:rsidR="00FD3AD4" w:rsidRPr="00F5662C" w:rsidRDefault="00FD3AD4" w:rsidP="00E65536">
            <w:pPr>
              <w:jc w:val="center"/>
              <w:rPr>
                <w:rFonts w:ascii="Times New Roman" w:hAnsi="Times New Roman"/>
                <w:sz w:val="24"/>
                <w:szCs w:val="24"/>
              </w:rPr>
            </w:pPr>
          </w:p>
        </w:tc>
        <w:tc>
          <w:tcPr>
            <w:tcW w:w="850" w:type="dxa"/>
            <w:vMerge/>
          </w:tcPr>
          <w:p w14:paraId="77E2BF8A" w14:textId="77777777" w:rsidR="00FD3AD4" w:rsidRPr="00F5662C" w:rsidRDefault="00FD3AD4" w:rsidP="00E65536">
            <w:pPr>
              <w:jc w:val="center"/>
              <w:rPr>
                <w:rFonts w:ascii="Times New Roman" w:hAnsi="Times New Roman"/>
                <w:sz w:val="24"/>
                <w:szCs w:val="24"/>
              </w:rPr>
            </w:pPr>
          </w:p>
        </w:tc>
        <w:tc>
          <w:tcPr>
            <w:tcW w:w="1134" w:type="dxa"/>
            <w:vMerge/>
          </w:tcPr>
          <w:p w14:paraId="50DB026C" w14:textId="77777777" w:rsidR="00FD3AD4" w:rsidRPr="00F5662C" w:rsidRDefault="00FD3AD4" w:rsidP="00E65536">
            <w:pPr>
              <w:jc w:val="center"/>
              <w:rPr>
                <w:rFonts w:ascii="Times New Roman" w:hAnsi="Times New Roman"/>
                <w:sz w:val="24"/>
                <w:szCs w:val="24"/>
              </w:rPr>
            </w:pPr>
          </w:p>
        </w:tc>
      </w:tr>
      <w:tr w:rsidR="00FD3AD4" w:rsidRPr="00F5662C" w14:paraId="7F46AC46" w14:textId="77777777" w:rsidTr="00FD3AD4">
        <w:trPr>
          <w:trHeight w:val="260"/>
        </w:trPr>
        <w:tc>
          <w:tcPr>
            <w:tcW w:w="2977" w:type="dxa"/>
            <w:gridSpan w:val="2"/>
            <w:tcBorders>
              <w:bottom w:val="single" w:sz="4" w:space="0" w:color="auto"/>
            </w:tcBorders>
          </w:tcPr>
          <w:p w14:paraId="720F5727" w14:textId="77777777" w:rsidR="00FD3AD4" w:rsidRPr="00F5662C" w:rsidRDefault="00FD3AD4" w:rsidP="00FD3AD4">
            <w:pPr>
              <w:pStyle w:val="a5"/>
              <w:numPr>
                <w:ilvl w:val="0"/>
                <w:numId w:val="13"/>
              </w:numPr>
              <w:spacing w:after="0" w:line="240" w:lineRule="auto"/>
              <w:ind w:left="319"/>
              <w:rPr>
                <w:rFonts w:ascii="Times New Roman" w:hAnsi="Times New Roman"/>
                <w:sz w:val="24"/>
                <w:szCs w:val="24"/>
              </w:rPr>
            </w:pPr>
            <w:r w:rsidRPr="00F5662C">
              <w:rPr>
                <w:rFonts w:ascii="Times New Roman" w:hAnsi="Times New Roman"/>
                <w:sz w:val="24"/>
                <w:szCs w:val="24"/>
              </w:rPr>
              <w:t xml:space="preserve">Мистецька </w:t>
            </w:r>
          </w:p>
        </w:tc>
        <w:tc>
          <w:tcPr>
            <w:tcW w:w="567" w:type="dxa"/>
            <w:tcBorders>
              <w:bottom w:val="single" w:sz="4" w:space="0" w:color="auto"/>
            </w:tcBorders>
            <w:vAlign w:val="center"/>
          </w:tcPr>
          <w:p w14:paraId="518F6A14"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2981" w:type="dxa"/>
            <w:vMerge/>
            <w:tcBorders>
              <w:bottom w:val="single" w:sz="4" w:space="0" w:color="auto"/>
            </w:tcBorders>
          </w:tcPr>
          <w:p w14:paraId="05E5654C" w14:textId="77777777" w:rsidR="00FD3AD4" w:rsidRPr="00F5662C" w:rsidRDefault="00FD3AD4" w:rsidP="00E65536">
            <w:pPr>
              <w:jc w:val="center"/>
              <w:rPr>
                <w:rFonts w:ascii="Times New Roman" w:hAnsi="Times New Roman"/>
                <w:sz w:val="24"/>
                <w:szCs w:val="24"/>
              </w:rPr>
            </w:pPr>
          </w:p>
        </w:tc>
        <w:tc>
          <w:tcPr>
            <w:tcW w:w="920" w:type="dxa"/>
            <w:vMerge/>
            <w:tcBorders>
              <w:bottom w:val="single" w:sz="4" w:space="0" w:color="auto"/>
            </w:tcBorders>
            <w:vAlign w:val="center"/>
          </w:tcPr>
          <w:p w14:paraId="4C6BDAE4" w14:textId="77777777" w:rsidR="00FD3AD4" w:rsidRPr="00F5662C" w:rsidRDefault="00FD3AD4" w:rsidP="00E65536">
            <w:pPr>
              <w:jc w:val="center"/>
              <w:rPr>
                <w:rFonts w:ascii="Times New Roman" w:hAnsi="Times New Roman"/>
                <w:sz w:val="24"/>
                <w:szCs w:val="24"/>
              </w:rPr>
            </w:pPr>
          </w:p>
        </w:tc>
        <w:tc>
          <w:tcPr>
            <w:tcW w:w="851" w:type="dxa"/>
            <w:vMerge/>
            <w:tcBorders>
              <w:bottom w:val="single" w:sz="4" w:space="0" w:color="auto"/>
            </w:tcBorders>
            <w:vAlign w:val="center"/>
          </w:tcPr>
          <w:p w14:paraId="60B94534" w14:textId="77777777" w:rsidR="00FD3AD4" w:rsidRPr="00F5662C" w:rsidRDefault="00FD3AD4" w:rsidP="00E65536">
            <w:pPr>
              <w:jc w:val="center"/>
              <w:rPr>
                <w:rFonts w:ascii="Times New Roman" w:hAnsi="Times New Roman"/>
                <w:sz w:val="24"/>
                <w:szCs w:val="24"/>
              </w:rPr>
            </w:pPr>
          </w:p>
        </w:tc>
        <w:tc>
          <w:tcPr>
            <w:tcW w:w="850" w:type="dxa"/>
            <w:vMerge/>
            <w:tcBorders>
              <w:bottom w:val="single" w:sz="4" w:space="0" w:color="auto"/>
            </w:tcBorders>
          </w:tcPr>
          <w:p w14:paraId="3EA0B6B4" w14:textId="77777777" w:rsidR="00FD3AD4" w:rsidRPr="00F5662C" w:rsidRDefault="00FD3AD4" w:rsidP="00E65536">
            <w:pPr>
              <w:jc w:val="center"/>
              <w:rPr>
                <w:rFonts w:ascii="Times New Roman" w:hAnsi="Times New Roman"/>
                <w:sz w:val="24"/>
                <w:szCs w:val="24"/>
              </w:rPr>
            </w:pPr>
          </w:p>
        </w:tc>
        <w:tc>
          <w:tcPr>
            <w:tcW w:w="1134" w:type="dxa"/>
            <w:vMerge/>
            <w:tcBorders>
              <w:bottom w:val="single" w:sz="4" w:space="0" w:color="auto"/>
            </w:tcBorders>
          </w:tcPr>
          <w:p w14:paraId="368DF6ED" w14:textId="77777777" w:rsidR="00FD3AD4" w:rsidRPr="00F5662C" w:rsidRDefault="00FD3AD4" w:rsidP="00E65536">
            <w:pPr>
              <w:jc w:val="center"/>
              <w:rPr>
                <w:rFonts w:ascii="Times New Roman" w:hAnsi="Times New Roman"/>
                <w:sz w:val="24"/>
                <w:szCs w:val="24"/>
              </w:rPr>
            </w:pPr>
          </w:p>
        </w:tc>
      </w:tr>
      <w:tr w:rsidR="00FD3AD4" w:rsidRPr="00F5662C" w14:paraId="02536E8E" w14:textId="77777777" w:rsidTr="00FD3AD4">
        <w:trPr>
          <w:trHeight w:val="260"/>
        </w:trPr>
        <w:tc>
          <w:tcPr>
            <w:tcW w:w="2977" w:type="dxa"/>
            <w:gridSpan w:val="2"/>
            <w:tcBorders>
              <w:bottom w:val="single" w:sz="4" w:space="0" w:color="auto"/>
            </w:tcBorders>
          </w:tcPr>
          <w:p w14:paraId="554BF2E3" w14:textId="77777777" w:rsidR="00FD3AD4" w:rsidRPr="00F5662C" w:rsidRDefault="00FD3AD4" w:rsidP="00FD3AD4">
            <w:pPr>
              <w:pStyle w:val="a5"/>
              <w:numPr>
                <w:ilvl w:val="0"/>
                <w:numId w:val="13"/>
              </w:numPr>
              <w:spacing w:after="0" w:line="240" w:lineRule="auto"/>
              <w:ind w:left="319"/>
              <w:rPr>
                <w:rFonts w:ascii="Times New Roman" w:hAnsi="Times New Roman"/>
                <w:sz w:val="24"/>
                <w:szCs w:val="24"/>
              </w:rPr>
            </w:pPr>
            <w:r w:rsidRPr="00F5662C">
              <w:rPr>
                <w:rFonts w:ascii="Times New Roman" w:hAnsi="Times New Roman"/>
                <w:sz w:val="24"/>
                <w:szCs w:val="24"/>
              </w:rPr>
              <w:t>Фізкультурна</w:t>
            </w:r>
          </w:p>
        </w:tc>
        <w:tc>
          <w:tcPr>
            <w:tcW w:w="567" w:type="dxa"/>
            <w:tcBorders>
              <w:bottom w:val="single" w:sz="4" w:space="0" w:color="auto"/>
            </w:tcBorders>
            <w:vAlign w:val="center"/>
          </w:tcPr>
          <w:p w14:paraId="5DB1D93C"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2981" w:type="dxa"/>
            <w:vMerge/>
            <w:tcBorders>
              <w:bottom w:val="single" w:sz="4" w:space="0" w:color="auto"/>
            </w:tcBorders>
          </w:tcPr>
          <w:p w14:paraId="0AE7CCC9" w14:textId="77777777" w:rsidR="00FD3AD4" w:rsidRPr="00F5662C" w:rsidRDefault="00FD3AD4" w:rsidP="00E65536">
            <w:pPr>
              <w:jc w:val="center"/>
              <w:rPr>
                <w:rFonts w:ascii="Times New Roman" w:hAnsi="Times New Roman"/>
                <w:sz w:val="24"/>
                <w:szCs w:val="24"/>
              </w:rPr>
            </w:pPr>
          </w:p>
        </w:tc>
        <w:tc>
          <w:tcPr>
            <w:tcW w:w="920" w:type="dxa"/>
            <w:vMerge/>
            <w:tcBorders>
              <w:bottom w:val="single" w:sz="4" w:space="0" w:color="auto"/>
            </w:tcBorders>
            <w:vAlign w:val="center"/>
          </w:tcPr>
          <w:p w14:paraId="79A7E367" w14:textId="77777777" w:rsidR="00FD3AD4" w:rsidRPr="00F5662C" w:rsidRDefault="00FD3AD4" w:rsidP="00E65536">
            <w:pPr>
              <w:jc w:val="center"/>
              <w:rPr>
                <w:rFonts w:ascii="Times New Roman" w:hAnsi="Times New Roman"/>
                <w:sz w:val="24"/>
                <w:szCs w:val="24"/>
              </w:rPr>
            </w:pPr>
          </w:p>
        </w:tc>
        <w:tc>
          <w:tcPr>
            <w:tcW w:w="851" w:type="dxa"/>
            <w:vMerge/>
            <w:tcBorders>
              <w:bottom w:val="single" w:sz="4" w:space="0" w:color="auto"/>
            </w:tcBorders>
            <w:vAlign w:val="center"/>
          </w:tcPr>
          <w:p w14:paraId="38CBE2F3" w14:textId="77777777" w:rsidR="00FD3AD4" w:rsidRPr="00F5662C" w:rsidRDefault="00FD3AD4" w:rsidP="00E65536">
            <w:pPr>
              <w:jc w:val="center"/>
              <w:rPr>
                <w:rFonts w:ascii="Times New Roman" w:hAnsi="Times New Roman"/>
                <w:sz w:val="24"/>
                <w:szCs w:val="24"/>
              </w:rPr>
            </w:pPr>
          </w:p>
        </w:tc>
        <w:tc>
          <w:tcPr>
            <w:tcW w:w="850" w:type="dxa"/>
            <w:vMerge/>
            <w:tcBorders>
              <w:bottom w:val="single" w:sz="4" w:space="0" w:color="auto"/>
            </w:tcBorders>
          </w:tcPr>
          <w:p w14:paraId="00CE59ED" w14:textId="77777777" w:rsidR="00FD3AD4" w:rsidRPr="00F5662C" w:rsidRDefault="00FD3AD4" w:rsidP="00E65536">
            <w:pPr>
              <w:jc w:val="center"/>
              <w:rPr>
                <w:rFonts w:ascii="Times New Roman" w:hAnsi="Times New Roman"/>
                <w:sz w:val="24"/>
                <w:szCs w:val="24"/>
              </w:rPr>
            </w:pPr>
          </w:p>
        </w:tc>
        <w:tc>
          <w:tcPr>
            <w:tcW w:w="1134" w:type="dxa"/>
            <w:vMerge/>
            <w:tcBorders>
              <w:bottom w:val="single" w:sz="4" w:space="0" w:color="auto"/>
            </w:tcBorders>
          </w:tcPr>
          <w:p w14:paraId="075C7DD1" w14:textId="77777777" w:rsidR="00FD3AD4" w:rsidRPr="00F5662C" w:rsidRDefault="00FD3AD4" w:rsidP="00E65536">
            <w:pPr>
              <w:jc w:val="center"/>
              <w:rPr>
                <w:rFonts w:ascii="Times New Roman" w:hAnsi="Times New Roman"/>
                <w:sz w:val="24"/>
                <w:szCs w:val="24"/>
              </w:rPr>
            </w:pPr>
          </w:p>
        </w:tc>
      </w:tr>
      <w:tr w:rsidR="00FD3AD4" w:rsidRPr="00F5662C" w14:paraId="7FA4A034" w14:textId="77777777" w:rsidTr="00FD3AD4">
        <w:trPr>
          <w:trHeight w:val="260"/>
        </w:trPr>
        <w:tc>
          <w:tcPr>
            <w:tcW w:w="3544" w:type="dxa"/>
            <w:gridSpan w:val="3"/>
          </w:tcPr>
          <w:p w14:paraId="55C50255"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 xml:space="preserve">Інформатична </w:t>
            </w:r>
          </w:p>
        </w:tc>
        <w:tc>
          <w:tcPr>
            <w:tcW w:w="2981" w:type="dxa"/>
          </w:tcPr>
          <w:p w14:paraId="01F756AE"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 xml:space="preserve">            Інформатика </w:t>
            </w:r>
          </w:p>
        </w:tc>
        <w:tc>
          <w:tcPr>
            <w:tcW w:w="920" w:type="dxa"/>
            <w:vAlign w:val="center"/>
          </w:tcPr>
          <w:p w14:paraId="08C51134" w14:textId="77777777" w:rsidR="00FD3AD4" w:rsidRPr="00F5662C" w:rsidRDefault="00FD3AD4" w:rsidP="00E65536">
            <w:pPr>
              <w:jc w:val="center"/>
              <w:rPr>
                <w:rFonts w:ascii="Times New Roman" w:hAnsi="Times New Roman"/>
                <w:sz w:val="24"/>
                <w:szCs w:val="24"/>
              </w:rPr>
            </w:pPr>
          </w:p>
        </w:tc>
        <w:tc>
          <w:tcPr>
            <w:tcW w:w="851" w:type="dxa"/>
            <w:vAlign w:val="center"/>
          </w:tcPr>
          <w:p w14:paraId="0B31B005" w14:textId="77777777" w:rsidR="00FD3AD4" w:rsidRPr="00F5662C" w:rsidRDefault="00FD3AD4" w:rsidP="00E65536">
            <w:pPr>
              <w:jc w:val="center"/>
              <w:rPr>
                <w:rFonts w:ascii="Times New Roman" w:hAnsi="Times New Roman"/>
                <w:sz w:val="24"/>
                <w:szCs w:val="24"/>
              </w:rPr>
            </w:pPr>
          </w:p>
        </w:tc>
        <w:tc>
          <w:tcPr>
            <w:tcW w:w="850" w:type="dxa"/>
          </w:tcPr>
          <w:p w14:paraId="0C3A55CD"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134" w:type="dxa"/>
          </w:tcPr>
          <w:p w14:paraId="34FA4137"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60498B0F" w14:textId="77777777" w:rsidTr="00FD3AD4">
        <w:trPr>
          <w:trHeight w:val="262"/>
        </w:trPr>
        <w:tc>
          <w:tcPr>
            <w:tcW w:w="1984" w:type="dxa"/>
            <w:vMerge w:val="restart"/>
            <w:vAlign w:val="center"/>
          </w:tcPr>
          <w:p w14:paraId="69A2D58D"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Мистецька</w:t>
            </w:r>
          </w:p>
        </w:tc>
        <w:tc>
          <w:tcPr>
            <w:tcW w:w="1560" w:type="dxa"/>
            <w:gridSpan w:val="2"/>
            <w:vMerge w:val="restart"/>
          </w:tcPr>
          <w:p w14:paraId="26E75E9C" w14:textId="77777777" w:rsidR="00FD3AD4" w:rsidRPr="00F5662C" w:rsidRDefault="00FD3AD4" w:rsidP="00E65536">
            <w:pPr>
              <w:ind w:left="-18" w:right="-109"/>
              <w:rPr>
                <w:rFonts w:ascii="Times New Roman" w:hAnsi="Times New Roman"/>
                <w:sz w:val="24"/>
                <w:szCs w:val="24"/>
              </w:rPr>
            </w:pPr>
            <w:r w:rsidRPr="00F5662C">
              <w:rPr>
                <w:rFonts w:ascii="Times New Roman" w:hAnsi="Times New Roman"/>
                <w:sz w:val="24"/>
                <w:szCs w:val="24"/>
              </w:rPr>
              <w:t>Мистецтво**</w:t>
            </w:r>
          </w:p>
        </w:tc>
        <w:tc>
          <w:tcPr>
            <w:tcW w:w="2981" w:type="dxa"/>
          </w:tcPr>
          <w:p w14:paraId="15255F17"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Образотворче мистецтво</w:t>
            </w:r>
          </w:p>
        </w:tc>
        <w:tc>
          <w:tcPr>
            <w:tcW w:w="920" w:type="dxa"/>
            <w:vAlign w:val="center"/>
          </w:tcPr>
          <w:p w14:paraId="55BDB5B8"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0,5</w:t>
            </w:r>
          </w:p>
        </w:tc>
        <w:tc>
          <w:tcPr>
            <w:tcW w:w="851" w:type="dxa"/>
            <w:vAlign w:val="center"/>
          </w:tcPr>
          <w:p w14:paraId="69F12ECE"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0,5</w:t>
            </w:r>
          </w:p>
        </w:tc>
        <w:tc>
          <w:tcPr>
            <w:tcW w:w="850" w:type="dxa"/>
            <w:vAlign w:val="center"/>
          </w:tcPr>
          <w:p w14:paraId="649D824E"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0,5</w:t>
            </w:r>
          </w:p>
        </w:tc>
        <w:tc>
          <w:tcPr>
            <w:tcW w:w="1134" w:type="dxa"/>
            <w:vAlign w:val="center"/>
          </w:tcPr>
          <w:p w14:paraId="099CD2A4"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0,5</w:t>
            </w:r>
          </w:p>
        </w:tc>
      </w:tr>
      <w:tr w:rsidR="00FD3AD4" w:rsidRPr="00F5662C" w14:paraId="0A2A8541" w14:textId="77777777" w:rsidTr="00FD3AD4">
        <w:trPr>
          <w:trHeight w:val="279"/>
        </w:trPr>
        <w:tc>
          <w:tcPr>
            <w:tcW w:w="1984" w:type="dxa"/>
            <w:vMerge/>
          </w:tcPr>
          <w:p w14:paraId="0068A21C" w14:textId="77777777" w:rsidR="00FD3AD4" w:rsidRPr="00F5662C" w:rsidRDefault="00FD3AD4" w:rsidP="00E65536">
            <w:pPr>
              <w:rPr>
                <w:rFonts w:ascii="Times New Roman" w:hAnsi="Times New Roman"/>
                <w:sz w:val="24"/>
                <w:szCs w:val="24"/>
              </w:rPr>
            </w:pPr>
          </w:p>
        </w:tc>
        <w:tc>
          <w:tcPr>
            <w:tcW w:w="1560" w:type="dxa"/>
            <w:gridSpan w:val="2"/>
            <w:vMerge/>
          </w:tcPr>
          <w:p w14:paraId="491FAF9D" w14:textId="77777777" w:rsidR="00FD3AD4" w:rsidRPr="00F5662C" w:rsidRDefault="00FD3AD4" w:rsidP="00E65536">
            <w:pPr>
              <w:ind w:left="721"/>
              <w:rPr>
                <w:rFonts w:ascii="Times New Roman" w:hAnsi="Times New Roman"/>
                <w:sz w:val="24"/>
                <w:szCs w:val="24"/>
              </w:rPr>
            </w:pPr>
          </w:p>
        </w:tc>
        <w:tc>
          <w:tcPr>
            <w:tcW w:w="2981" w:type="dxa"/>
          </w:tcPr>
          <w:p w14:paraId="5FA0F0A7"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Музичне мистецтво</w:t>
            </w:r>
          </w:p>
        </w:tc>
        <w:tc>
          <w:tcPr>
            <w:tcW w:w="920" w:type="dxa"/>
            <w:vAlign w:val="center"/>
          </w:tcPr>
          <w:p w14:paraId="3C3D1DFF"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0,5</w:t>
            </w:r>
          </w:p>
        </w:tc>
        <w:tc>
          <w:tcPr>
            <w:tcW w:w="851" w:type="dxa"/>
            <w:vAlign w:val="center"/>
          </w:tcPr>
          <w:p w14:paraId="0FB4859F"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0,5</w:t>
            </w:r>
          </w:p>
        </w:tc>
        <w:tc>
          <w:tcPr>
            <w:tcW w:w="850" w:type="dxa"/>
            <w:vAlign w:val="center"/>
          </w:tcPr>
          <w:p w14:paraId="1B76F144"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0,5</w:t>
            </w:r>
          </w:p>
        </w:tc>
        <w:tc>
          <w:tcPr>
            <w:tcW w:w="1134" w:type="dxa"/>
            <w:vAlign w:val="center"/>
          </w:tcPr>
          <w:p w14:paraId="3D1282A3"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0,5</w:t>
            </w:r>
          </w:p>
        </w:tc>
      </w:tr>
      <w:tr w:rsidR="00FD3AD4" w:rsidRPr="00F5662C" w14:paraId="6BF73302" w14:textId="77777777" w:rsidTr="00FD3AD4">
        <w:trPr>
          <w:trHeight w:val="310"/>
        </w:trPr>
        <w:tc>
          <w:tcPr>
            <w:tcW w:w="3544" w:type="dxa"/>
            <w:gridSpan w:val="3"/>
            <w:vMerge w:val="restart"/>
            <w:vAlign w:val="center"/>
          </w:tcPr>
          <w:p w14:paraId="1C46C085"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 xml:space="preserve">Фізкультурна </w:t>
            </w:r>
          </w:p>
        </w:tc>
        <w:tc>
          <w:tcPr>
            <w:tcW w:w="2981" w:type="dxa"/>
          </w:tcPr>
          <w:p w14:paraId="615460BE"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Фізична культурна***</w:t>
            </w:r>
          </w:p>
        </w:tc>
        <w:tc>
          <w:tcPr>
            <w:tcW w:w="920" w:type="dxa"/>
            <w:vAlign w:val="center"/>
          </w:tcPr>
          <w:p w14:paraId="7D103C3A"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851" w:type="dxa"/>
            <w:vAlign w:val="center"/>
          </w:tcPr>
          <w:p w14:paraId="72E369CA"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850" w:type="dxa"/>
            <w:vAlign w:val="center"/>
          </w:tcPr>
          <w:p w14:paraId="195E59CE"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134" w:type="dxa"/>
            <w:vAlign w:val="center"/>
          </w:tcPr>
          <w:p w14:paraId="53A7EB35"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0BE3AE22" w14:textId="77777777" w:rsidTr="00FD3AD4">
        <w:trPr>
          <w:trHeight w:val="310"/>
        </w:trPr>
        <w:tc>
          <w:tcPr>
            <w:tcW w:w="3544" w:type="dxa"/>
            <w:gridSpan w:val="3"/>
            <w:vMerge/>
          </w:tcPr>
          <w:p w14:paraId="056CBD01" w14:textId="77777777" w:rsidR="00FD3AD4" w:rsidRPr="00F5662C" w:rsidRDefault="00FD3AD4" w:rsidP="00E65536">
            <w:pPr>
              <w:rPr>
                <w:rFonts w:ascii="Times New Roman" w:hAnsi="Times New Roman"/>
                <w:sz w:val="24"/>
                <w:szCs w:val="24"/>
              </w:rPr>
            </w:pPr>
          </w:p>
        </w:tc>
        <w:tc>
          <w:tcPr>
            <w:tcW w:w="2981" w:type="dxa"/>
          </w:tcPr>
          <w:p w14:paraId="379B8AC8"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Хореографія****</w:t>
            </w:r>
          </w:p>
        </w:tc>
        <w:tc>
          <w:tcPr>
            <w:tcW w:w="920" w:type="dxa"/>
            <w:vAlign w:val="center"/>
          </w:tcPr>
          <w:p w14:paraId="6527F611"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851" w:type="dxa"/>
            <w:vAlign w:val="center"/>
          </w:tcPr>
          <w:p w14:paraId="4917DB18"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850" w:type="dxa"/>
            <w:vAlign w:val="center"/>
          </w:tcPr>
          <w:p w14:paraId="333CF74B"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c>
          <w:tcPr>
            <w:tcW w:w="1134" w:type="dxa"/>
            <w:vAlign w:val="center"/>
          </w:tcPr>
          <w:p w14:paraId="44E7CE57"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1</w:t>
            </w:r>
          </w:p>
        </w:tc>
      </w:tr>
      <w:tr w:rsidR="00FD3AD4" w:rsidRPr="00F5662C" w14:paraId="4E99925E" w14:textId="77777777" w:rsidTr="00FD3AD4">
        <w:trPr>
          <w:trHeight w:val="310"/>
        </w:trPr>
        <w:tc>
          <w:tcPr>
            <w:tcW w:w="3544" w:type="dxa"/>
            <w:gridSpan w:val="3"/>
            <w:shd w:val="clear" w:color="auto" w:fill="B8CCE4" w:themeFill="accent1" w:themeFillTint="66"/>
          </w:tcPr>
          <w:p w14:paraId="389C0F9D" w14:textId="77777777" w:rsidR="00FD3AD4" w:rsidRPr="00F5662C" w:rsidRDefault="00FD3AD4" w:rsidP="00E65536">
            <w:pPr>
              <w:rPr>
                <w:rFonts w:ascii="Times New Roman" w:hAnsi="Times New Roman"/>
                <w:b/>
                <w:sz w:val="24"/>
                <w:szCs w:val="24"/>
              </w:rPr>
            </w:pPr>
            <w:r w:rsidRPr="00F5662C">
              <w:rPr>
                <w:rFonts w:ascii="Times New Roman" w:hAnsi="Times New Roman"/>
                <w:b/>
                <w:sz w:val="24"/>
                <w:szCs w:val="24"/>
              </w:rPr>
              <w:t>Усього</w:t>
            </w:r>
          </w:p>
        </w:tc>
        <w:tc>
          <w:tcPr>
            <w:tcW w:w="2981" w:type="dxa"/>
            <w:shd w:val="clear" w:color="auto" w:fill="B8CCE4" w:themeFill="accent1" w:themeFillTint="66"/>
          </w:tcPr>
          <w:p w14:paraId="560FDBE4" w14:textId="77777777" w:rsidR="00FD3AD4" w:rsidRPr="00F5662C" w:rsidRDefault="00FD3AD4" w:rsidP="00E65536">
            <w:pPr>
              <w:jc w:val="center"/>
              <w:rPr>
                <w:rFonts w:ascii="Times New Roman" w:hAnsi="Times New Roman"/>
                <w:b/>
                <w:sz w:val="24"/>
                <w:szCs w:val="24"/>
              </w:rPr>
            </w:pPr>
          </w:p>
        </w:tc>
        <w:tc>
          <w:tcPr>
            <w:tcW w:w="920" w:type="dxa"/>
            <w:shd w:val="clear" w:color="auto" w:fill="B8CCE4" w:themeFill="accent1" w:themeFillTint="66"/>
            <w:vAlign w:val="center"/>
          </w:tcPr>
          <w:p w14:paraId="39739C36"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20+2</w:t>
            </w:r>
          </w:p>
        </w:tc>
        <w:tc>
          <w:tcPr>
            <w:tcW w:w="851" w:type="dxa"/>
            <w:shd w:val="clear" w:color="auto" w:fill="B8CCE4" w:themeFill="accent1" w:themeFillTint="66"/>
            <w:vAlign w:val="center"/>
          </w:tcPr>
          <w:p w14:paraId="233C8A0D"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22+2</w:t>
            </w:r>
          </w:p>
        </w:tc>
        <w:tc>
          <w:tcPr>
            <w:tcW w:w="850" w:type="dxa"/>
            <w:shd w:val="clear" w:color="auto" w:fill="B8CCE4" w:themeFill="accent1" w:themeFillTint="66"/>
            <w:vAlign w:val="center"/>
          </w:tcPr>
          <w:p w14:paraId="6488E4AB"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23+2</w:t>
            </w:r>
          </w:p>
        </w:tc>
        <w:tc>
          <w:tcPr>
            <w:tcW w:w="1134" w:type="dxa"/>
            <w:shd w:val="clear" w:color="auto" w:fill="B8CCE4" w:themeFill="accent1" w:themeFillTint="66"/>
          </w:tcPr>
          <w:p w14:paraId="72B96D0D"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23+2</w:t>
            </w:r>
          </w:p>
        </w:tc>
      </w:tr>
      <w:tr w:rsidR="00FD3AD4" w:rsidRPr="00F5662C" w14:paraId="38487C9F" w14:textId="77777777" w:rsidTr="00FD3AD4">
        <w:trPr>
          <w:trHeight w:val="883"/>
        </w:trPr>
        <w:tc>
          <w:tcPr>
            <w:tcW w:w="6525" w:type="dxa"/>
            <w:gridSpan w:val="4"/>
            <w:shd w:val="clear" w:color="auto" w:fill="FFFFFF" w:themeFill="background1"/>
          </w:tcPr>
          <w:p w14:paraId="749109B8" w14:textId="77777777" w:rsidR="00FD3AD4" w:rsidRPr="00F5662C" w:rsidRDefault="00FD3AD4" w:rsidP="00E65536">
            <w:pPr>
              <w:rPr>
                <w:rFonts w:ascii="Times New Roman" w:hAnsi="Times New Roman"/>
                <w:sz w:val="24"/>
                <w:szCs w:val="24"/>
              </w:rPr>
            </w:pPr>
            <w:r w:rsidRPr="00F5662C">
              <w:rPr>
                <w:rFonts w:ascii="Times New Roman" w:hAnsi="Times New Roman"/>
                <w:sz w:val="24"/>
                <w:szCs w:val="24"/>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920" w:type="dxa"/>
            <w:shd w:val="clear" w:color="auto" w:fill="FFFFFF" w:themeFill="background1"/>
            <w:vAlign w:val="center"/>
          </w:tcPr>
          <w:p w14:paraId="7B2ED56C" w14:textId="77777777" w:rsidR="00FD3AD4" w:rsidRPr="00F5662C" w:rsidRDefault="00FD3AD4" w:rsidP="00E65536">
            <w:pPr>
              <w:jc w:val="center"/>
              <w:rPr>
                <w:rFonts w:ascii="Times New Roman" w:hAnsi="Times New Roman"/>
                <w:sz w:val="24"/>
                <w:szCs w:val="24"/>
              </w:rPr>
            </w:pPr>
          </w:p>
        </w:tc>
        <w:tc>
          <w:tcPr>
            <w:tcW w:w="851" w:type="dxa"/>
            <w:shd w:val="clear" w:color="auto" w:fill="FFFFFF" w:themeFill="background1"/>
            <w:vAlign w:val="center"/>
          </w:tcPr>
          <w:p w14:paraId="4EBE7A8F" w14:textId="77777777" w:rsidR="00FD3AD4" w:rsidRPr="00F5662C" w:rsidRDefault="00FD3AD4" w:rsidP="00E65536">
            <w:pPr>
              <w:jc w:val="center"/>
              <w:rPr>
                <w:rFonts w:ascii="Times New Roman" w:hAnsi="Times New Roman"/>
                <w:sz w:val="24"/>
                <w:szCs w:val="24"/>
              </w:rPr>
            </w:pPr>
          </w:p>
        </w:tc>
        <w:tc>
          <w:tcPr>
            <w:tcW w:w="850" w:type="dxa"/>
            <w:shd w:val="clear" w:color="auto" w:fill="FFFFFF" w:themeFill="background1"/>
          </w:tcPr>
          <w:p w14:paraId="7C709032" w14:textId="77777777" w:rsidR="00FD3AD4" w:rsidRPr="00F5662C" w:rsidRDefault="00FD3AD4" w:rsidP="00E65536">
            <w:pPr>
              <w:jc w:val="center"/>
              <w:rPr>
                <w:rFonts w:ascii="Times New Roman" w:hAnsi="Times New Roman"/>
                <w:sz w:val="24"/>
                <w:szCs w:val="24"/>
              </w:rPr>
            </w:pPr>
          </w:p>
        </w:tc>
        <w:tc>
          <w:tcPr>
            <w:tcW w:w="1134" w:type="dxa"/>
            <w:shd w:val="clear" w:color="auto" w:fill="FFFFFF" w:themeFill="background1"/>
          </w:tcPr>
          <w:p w14:paraId="0558BC9D" w14:textId="77777777" w:rsidR="00FD3AD4" w:rsidRPr="00F5662C" w:rsidRDefault="00FD3AD4" w:rsidP="00E65536">
            <w:pPr>
              <w:jc w:val="center"/>
              <w:rPr>
                <w:rFonts w:ascii="Times New Roman" w:hAnsi="Times New Roman"/>
                <w:sz w:val="24"/>
                <w:szCs w:val="24"/>
              </w:rPr>
            </w:pPr>
          </w:p>
        </w:tc>
      </w:tr>
      <w:tr w:rsidR="00FD3AD4" w:rsidRPr="00F5662C" w14:paraId="678E86A6" w14:textId="77777777" w:rsidTr="00FD3AD4">
        <w:trPr>
          <w:trHeight w:val="310"/>
        </w:trPr>
        <w:tc>
          <w:tcPr>
            <w:tcW w:w="6525" w:type="dxa"/>
            <w:gridSpan w:val="4"/>
          </w:tcPr>
          <w:p w14:paraId="4FE1B255" w14:textId="77777777" w:rsidR="00FD3AD4" w:rsidRPr="00F5662C" w:rsidRDefault="00FD3AD4" w:rsidP="00E65536">
            <w:pPr>
              <w:ind w:right="-106"/>
              <w:rPr>
                <w:rFonts w:ascii="Times New Roman" w:hAnsi="Times New Roman"/>
                <w:sz w:val="24"/>
                <w:szCs w:val="24"/>
              </w:rPr>
            </w:pPr>
            <w:r w:rsidRPr="00F5662C">
              <w:rPr>
                <w:rFonts w:ascii="Times New Roman" w:hAnsi="Times New Roman"/>
                <w:sz w:val="24"/>
                <w:szCs w:val="24"/>
              </w:rPr>
              <w:t>Гранично допустиме тижневе навчальне навантаження на учня</w:t>
            </w:r>
          </w:p>
        </w:tc>
        <w:tc>
          <w:tcPr>
            <w:tcW w:w="920" w:type="dxa"/>
            <w:vAlign w:val="center"/>
          </w:tcPr>
          <w:p w14:paraId="2083472A"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20</w:t>
            </w:r>
          </w:p>
        </w:tc>
        <w:tc>
          <w:tcPr>
            <w:tcW w:w="851" w:type="dxa"/>
            <w:vAlign w:val="center"/>
          </w:tcPr>
          <w:p w14:paraId="674DD964"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22</w:t>
            </w:r>
          </w:p>
        </w:tc>
        <w:tc>
          <w:tcPr>
            <w:tcW w:w="850" w:type="dxa"/>
          </w:tcPr>
          <w:p w14:paraId="3099C7F1"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23</w:t>
            </w:r>
          </w:p>
        </w:tc>
        <w:tc>
          <w:tcPr>
            <w:tcW w:w="1134" w:type="dxa"/>
          </w:tcPr>
          <w:p w14:paraId="169830A2" w14:textId="77777777" w:rsidR="00FD3AD4" w:rsidRPr="00F5662C" w:rsidRDefault="00FD3AD4" w:rsidP="00E65536">
            <w:pPr>
              <w:jc w:val="center"/>
              <w:rPr>
                <w:rFonts w:ascii="Times New Roman" w:hAnsi="Times New Roman"/>
                <w:sz w:val="24"/>
                <w:szCs w:val="24"/>
              </w:rPr>
            </w:pPr>
            <w:r w:rsidRPr="00F5662C">
              <w:rPr>
                <w:rFonts w:ascii="Times New Roman" w:hAnsi="Times New Roman"/>
                <w:sz w:val="24"/>
                <w:szCs w:val="24"/>
              </w:rPr>
              <w:t>23</w:t>
            </w:r>
          </w:p>
        </w:tc>
      </w:tr>
      <w:tr w:rsidR="00FD3AD4" w:rsidRPr="00F5662C" w14:paraId="696764D5" w14:textId="77777777" w:rsidTr="00FD3AD4">
        <w:trPr>
          <w:trHeight w:val="310"/>
        </w:trPr>
        <w:tc>
          <w:tcPr>
            <w:tcW w:w="6525" w:type="dxa"/>
            <w:gridSpan w:val="4"/>
            <w:shd w:val="clear" w:color="auto" w:fill="B8CCE4" w:themeFill="accent1" w:themeFillTint="66"/>
          </w:tcPr>
          <w:p w14:paraId="61D0794D" w14:textId="77777777" w:rsidR="00FD3AD4" w:rsidRPr="00F5662C" w:rsidRDefault="00FD3AD4" w:rsidP="00E65536">
            <w:pPr>
              <w:rPr>
                <w:rFonts w:ascii="Times New Roman" w:hAnsi="Times New Roman"/>
                <w:b/>
                <w:sz w:val="24"/>
                <w:szCs w:val="24"/>
              </w:rPr>
            </w:pPr>
            <w:r w:rsidRPr="00F5662C">
              <w:rPr>
                <w:rFonts w:ascii="Times New Roman" w:hAnsi="Times New Roman"/>
                <w:b/>
                <w:sz w:val="24"/>
                <w:szCs w:val="24"/>
              </w:rPr>
              <w:t>Загальна кількість навчальних годин, що фінансуються з бюджету (без урахування поділу класів на групи)</w:t>
            </w:r>
          </w:p>
        </w:tc>
        <w:tc>
          <w:tcPr>
            <w:tcW w:w="920" w:type="dxa"/>
            <w:shd w:val="clear" w:color="auto" w:fill="B8CCE4" w:themeFill="accent1" w:themeFillTint="66"/>
            <w:vAlign w:val="center"/>
          </w:tcPr>
          <w:p w14:paraId="15CA6780"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22</w:t>
            </w:r>
          </w:p>
        </w:tc>
        <w:tc>
          <w:tcPr>
            <w:tcW w:w="851" w:type="dxa"/>
            <w:shd w:val="clear" w:color="auto" w:fill="B8CCE4" w:themeFill="accent1" w:themeFillTint="66"/>
            <w:vAlign w:val="center"/>
          </w:tcPr>
          <w:p w14:paraId="10F15BE4"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24</w:t>
            </w:r>
          </w:p>
        </w:tc>
        <w:tc>
          <w:tcPr>
            <w:tcW w:w="850" w:type="dxa"/>
            <w:shd w:val="clear" w:color="auto" w:fill="B8CCE4" w:themeFill="accent1" w:themeFillTint="66"/>
            <w:vAlign w:val="center"/>
          </w:tcPr>
          <w:p w14:paraId="165EEAC2"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25</w:t>
            </w:r>
          </w:p>
        </w:tc>
        <w:tc>
          <w:tcPr>
            <w:tcW w:w="1134" w:type="dxa"/>
            <w:shd w:val="clear" w:color="auto" w:fill="B8CCE4" w:themeFill="accent1" w:themeFillTint="66"/>
            <w:vAlign w:val="center"/>
          </w:tcPr>
          <w:p w14:paraId="5260DF67" w14:textId="77777777" w:rsidR="00FD3AD4" w:rsidRPr="00F5662C" w:rsidRDefault="00FD3AD4" w:rsidP="00E65536">
            <w:pPr>
              <w:jc w:val="center"/>
              <w:rPr>
                <w:rFonts w:ascii="Times New Roman" w:hAnsi="Times New Roman"/>
                <w:b/>
                <w:sz w:val="24"/>
                <w:szCs w:val="24"/>
              </w:rPr>
            </w:pPr>
            <w:r w:rsidRPr="00F5662C">
              <w:rPr>
                <w:rFonts w:ascii="Times New Roman" w:hAnsi="Times New Roman"/>
                <w:b/>
                <w:sz w:val="24"/>
                <w:szCs w:val="24"/>
              </w:rPr>
              <w:t>25</w:t>
            </w:r>
          </w:p>
        </w:tc>
      </w:tr>
    </w:tbl>
    <w:p w14:paraId="3E94273B" w14:textId="77777777" w:rsidR="00FD3AD4" w:rsidRPr="00F5662C" w:rsidRDefault="00FD3AD4" w:rsidP="00F5662C">
      <w:pPr>
        <w:widowControl w:val="0"/>
        <w:snapToGrid w:val="0"/>
        <w:spacing w:after="0" w:line="240" w:lineRule="auto"/>
        <w:jc w:val="both"/>
        <w:rPr>
          <w:rFonts w:ascii="Times New Roman" w:eastAsia="Times New Roman" w:hAnsi="Times New Roman" w:cs="Times New Roman"/>
          <w:i/>
          <w:sz w:val="20"/>
          <w:szCs w:val="20"/>
          <w:lang w:eastAsia="ru-RU"/>
        </w:rPr>
      </w:pPr>
      <w:r w:rsidRPr="00F5662C">
        <w:rPr>
          <w:rFonts w:ascii="Times New Roman" w:eastAsia="Times New Roman" w:hAnsi="Times New Roman"/>
          <w:i/>
          <w:sz w:val="20"/>
          <w:szCs w:val="20"/>
          <w:lang w:eastAsia="ru-RU"/>
        </w:rPr>
        <w:t xml:space="preserve">* </w:t>
      </w:r>
      <w:r w:rsidRPr="00F5662C">
        <w:rPr>
          <w:rFonts w:ascii="Times New Roman" w:eastAsia="Times New Roman" w:hAnsi="Times New Roman"/>
          <w:i/>
          <w:sz w:val="20"/>
          <w:szCs w:val="20"/>
          <w:lang w:eastAsia="ru-RU"/>
        </w:rPr>
        <w:tab/>
        <w:t xml:space="preserve">Розподіл годин між освітніми галузями в межах інтегрованого навчального предмета «Я пізнаю світ»: мовно-літературна – 1 </w:t>
      </w:r>
      <w:r w:rsidRPr="00F5662C">
        <w:rPr>
          <w:rFonts w:ascii="Times New Roman" w:eastAsia="Times New Roman" w:hAnsi="Times New Roman" w:cs="Times New Roman"/>
          <w:i/>
          <w:sz w:val="20"/>
          <w:szCs w:val="20"/>
          <w:lang w:eastAsia="ru-RU"/>
        </w:rPr>
        <w:t>год/тижд.</w:t>
      </w:r>
      <w:r w:rsidRPr="00F5662C">
        <w:rPr>
          <w:rFonts w:ascii="Times New Roman" w:eastAsia="Times New Roman" w:hAnsi="Times New Roman"/>
          <w:i/>
          <w:sz w:val="20"/>
          <w:szCs w:val="20"/>
          <w:lang w:eastAsia="ru-RU"/>
        </w:rPr>
        <w:t>; математична – 1</w:t>
      </w:r>
      <w:r w:rsidRPr="00F5662C">
        <w:rPr>
          <w:rFonts w:ascii="Times New Roman" w:eastAsia="Times New Roman" w:hAnsi="Times New Roman" w:cs="Times New Roman"/>
          <w:i/>
          <w:sz w:val="20"/>
          <w:szCs w:val="20"/>
          <w:lang w:eastAsia="ru-RU"/>
        </w:rPr>
        <w:t xml:space="preserve"> год/тижд.</w:t>
      </w:r>
      <w:r w:rsidRPr="00F5662C">
        <w:rPr>
          <w:rFonts w:ascii="Times New Roman" w:eastAsia="Times New Roman" w:hAnsi="Times New Roman"/>
          <w:i/>
          <w:sz w:val="20"/>
          <w:szCs w:val="20"/>
          <w:lang w:eastAsia="ru-RU"/>
        </w:rPr>
        <w:t xml:space="preserve">; природнича, технологічна, соціальна і здоровʹязбережувальна, </w:t>
      </w:r>
      <w:r w:rsidRPr="00F5662C">
        <w:rPr>
          <w:rFonts w:ascii="Times New Roman" w:eastAsia="Times New Roman" w:hAnsi="Times New Roman" w:cs="Times New Roman"/>
          <w:i/>
          <w:sz w:val="20"/>
          <w:szCs w:val="20"/>
          <w:lang w:eastAsia="ru-RU"/>
        </w:rPr>
        <w:t>громадянська та історична – разом 4 год/тижд., мистецька освітня галузь — 1 год/тижд.; фізкультурна освітня галузь — 1 год/тижд.</w:t>
      </w:r>
    </w:p>
    <w:p w14:paraId="54B1D2D5" w14:textId="77777777" w:rsidR="00FD3AD4" w:rsidRPr="00F5662C" w:rsidRDefault="00FD3AD4" w:rsidP="00F5662C">
      <w:pPr>
        <w:widowControl w:val="0"/>
        <w:snapToGrid w:val="0"/>
        <w:spacing w:after="0" w:line="240" w:lineRule="auto"/>
        <w:jc w:val="both"/>
        <w:rPr>
          <w:rFonts w:ascii="Times New Roman" w:eastAsia="Times New Roman" w:hAnsi="Times New Roman" w:cs="Times New Roman"/>
          <w:i/>
          <w:sz w:val="20"/>
          <w:szCs w:val="20"/>
          <w:lang w:eastAsia="ru-RU"/>
        </w:rPr>
      </w:pPr>
      <w:r w:rsidRPr="00F5662C">
        <w:rPr>
          <w:rFonts w:ascii="Times New Roman" w:eastAsia="Times New Roman" w:hAnsi="Times New Roman" w:cs="Times New Roman"/>
          <w:i/>
          <w:sz w:val="20"/>
          <w:szCs w:val="20"/>
          <w:lang w:eastAsia="ru-RU"/>
        </w:rPr>
        <w:t xml:space="preserve">** </w:t>
      </w:r>
      <w:r w:rsidRPr="00F5662C">
        <w:rPr>
          <w:rFonts w:ascii="Times New Roman" w:hAnsi="Times New Roman" w:cs="Times New Roman"/>
          <w:i/>
          <w:sz w:val="20"/>
          <w:szCs w:val="20"/>
        </w:rPr>
        <w:t xml:space="preserve">Інтегрований предмет «Мистецтво» розмежовано на окремі предмети «Образотворче мистецтво» і «Музичне мистецтво» по 0,5 </w:t>
      </w:r>
      <w:r w:rsidRPr="00F5662C">
        <w:rPr>
          <w:rFonts w:ascii="Times New Roman" w:eastAsia="Times New Roman" w:hAnsi="Times New Roman" w:cs="Times New Roman"/>
          <w:i/>
          <w:sz w:val="20"/>
          <w:szCs w:val="20"/>
          <w:lang w:eastAsia="ru-RU"/>
        </w:rPr>
        <w:t>год/тижд.</w:t>
      </w:r>
    </w:p>
    <w:p w14:paraId="44F20B66" w14:textId="77777777" w:rsidR="00FD3AD4" w:rsidRPr="00F5662C" w:rsidRDefault="00FD3AD4" w:rsidP="00F5662C">
      <w:pPr>
        <w:widowControl w:val="0"/>
        <w:snapToGrid w:val="0"/>
        <w:spacing w:after="0" w:line="240" w:lineRule="auto"/>
        <w:jc w:val="both"/>
        <w:rPr>
          <w:rFonts w:ascii="Times New Roman" w:eastAsia="Times New Roman" w:hAnsi="Times New Roman"/>
          <w:i/>
          <w:sz w:val="20"/>
          <w:szCs w:val="20"/>
          <w:lang w:eastAsia="ru-RU"/>
        </w:rPr>
      </w:pPr>
      <w:r w:rsidRPr="00F5662C">
        <w:rPr>
          <w:rFonts w:ascii="Times New Roman" w:eastAsia="Times New Roman" w:hAnsi="Times New Roman"/>
          <w:i/>
          <w:sz w:val="20"/>
          <w:szCs w:val="20"/>
          <w:lang w:eastAsia="ru-RU"/>
        </w:rPr>
        <w:t>***</w:t>
      </w:r>
      <w:r w:rsidRPr="00F5662C">
        <w:rPr>
          <w:rFonts w:ascii="Times New Roman" w:eastAsia="Times New Roman" w:hAnsi="Times New Roman"/>
          <w:i/>
          <w:sz w:val="20"/>
          <w:szCs w:val="20"/>
          <w:lang w:eastAsia="ru-RU"/>
        </w:rPr>
        <w:tab/>
        <w:t xml:space="preserve">Години, передбачені для фізичної культури (навчальні предмети «Я пізнаю світ» (1 год/тижд.), «Фізична культура» (1 год/тижд.) та «Хореографія» (1 год/тижд.), не враховуються під час визначення гранично допустимого навчального навантаження учнів, але обов’язково фінансуються. </w:t>
      </w:r>
    </w:p>
    <w:p w14:paraId="671F2A24" w14:textId="14AC0F9D" w:rsidR="00DD0382" w:rsidRPr="00F5662C" w:rsidRDefault="00FD3AD4" w:rsidP="00F5662C">
      <w:pPr>
        <w:spacing w:after="0" w:line="240" w:lineRule="auto"/>
        <w:jc w:val="both"/>
        <w:rPr>
          <w:rFonts w:ascii="Times New Roman" w:hAnsi="Times New Roman"/>
          <w:i/>
          <w:sz w:val="20"/>
          <w:szCs w:val="20"/>
        </w:rPr>
      </w:pPr>
      <w:r w:rsidRPr="00F5662C">
        <w:rPr>
          <w:rFonts w:ascii="Times New Roman" w:hAnsi="Times New Roman"/>
          <w:i/>
          <w:sz w:val="20"/>
          <w:szCs w:val="20"/>
        </w:rPr>
        <w:t xml:space="preserve">****Відповідно до методичних рекомендацій щодо вивчення предмету «фізична культура» в початкових класах, за рахунок навчального навантаження з фізичної культури в 1 – Б, 2 – В, 3 – В, 4 – А класах введено хореографію (по 1 </w:t>
      </w:r>
      <w:r w:rsidRPr="00F5662C">
        <w:rPr>
          <w:rFonts w:ascii="Times New Roman" w:eastAsia="Times New Roman" w:hAnsi="Times New Roman" w:cs="Times New Roman"/>
          <w:i/>
          <w:sz w:val="20"/>
          <w:szCs w:val="20"/>
          <w:lang w:eastAsia="ru-RU"/>
        </w:rPr>
        <w:t>год/тижд.</w:t>
      </w:r>
      <w:r w:rsidRPr="00F5662C">
        <w:rPr>
          <w:rFonts w:ascii="Times New Roman" w:hAnsi="Times New Roman"/>
          <w:i/>
          <w:sz w:val="20"/>
          <w:szCs w:val="20"/>
        </w:rPr>
        <w:t>), що забезпечує рухову активність учнів.</w:t>
      </w:r>
    </w:p>
    <w:p w14:paraId="4A53B980" w14:textId="0AACA74C" w:rsidR="00FD3AD4" w:rsidRPr="00F5662C" w:rsidRDefault="00FD3AD4" w:rsidP="00FD3AD4">
      <w:pPr>
        <w:spacing w:after="0" w:line="240" w:lineRule="auto"/>
        <w:ind w:left="5387" w:firstLine="7"/>
        <w:rPr>
          <w:rFonts w:ascii="Times New Roman" w:hAnsi="Times New Roman" w:cs="Times New Roman"/>
          <w:b/>
          <w:sz w:val="24"/>
          <w:szCs w:val="24"/>
        </w:rPr>
      </w:pPr>
      <w:r w:rsidRPr="00F5662C">
        <w:rPr>
          <w:rFonts w:ascii="Times New Roman" w:hAnsi="Times New Roman" w:cs="Times New Roman"/>
          <w:b/>
          <w:sz w:val="24"/>
          <w:szCs w:val="24"/>
        </w:rPr>
        <w:t>Додаток 6</w:t>
      </w:r>
    </w:p>
    <w:p w14:paraId="09003C72" w14:textId="77777777" w:rsidR="00FD3AD4" w:rsidRPr="00F5662C" w:rsidRDefault="00FD3AD4" w:rsidP="00FD3AD4">
      <w:pPr>
        <w:spacing w:after="0" w:line="240" w:lineRule="auto"/>
        <w:ind w:left="5387"/>
        <w:jc w:val="both"/>
        <w:rPr>
          <w:rFonts w:ascii="Times New Roman" w:hAnsi="Times New Roman"/>
          <w:sz w:val="24"/>
          <w:szCs w:val="24"/>
        </w:rPr>
      </w:pPr>
      <w:r w:rsidRPr="00F5662C">
        <w:rPr>
          <w:rFonts w:ascii="Times New Roman" w:hAnsi="Times New Roman"/>
          <w:sz w:val="24"/>
          <w:szCs w:val="24"/>
        </w:rPr>
        <w:t xml:space="preserve">Складений відповідно до Типової освітньої програми для 5 – 9 класів закладів загальної середньої освіти, затвердженої наказом  МОН України  </w:t>
      </w:r>
      <w:r w:rsidRPr="00F5662C">
        <w:rPr>
          <w:rFonts w:ascii="Times New Roman" w:hAnsi="Times New Roman" w:cs="Times New Roman"/>
          <w:sz w:val="24"/>
          <w:szCs w:val="24"/>
        </w:rPr>
        <w:lastRenderedPageBreak/>
        <w:t xml:space="preserve">від 09.08.2024 № 1120 «Про затвердження типової освітньої програми для 5 – 9 класів закладів загальної середньої освіти» (додаток 3) </w:t>
      </w:r>
    </w:p>
    <w:p w14:paraId="691B85D4" w14:textId="77777777" w:rsidR="00FD3AD4" w:rsidRPr="00F5662C" w:rsidRDefault="00FD3AD4" w:rsidP="00FD3AD4">
      <w:pPr>
        <w:spacing w:after="0" w:line="240" w:lineRule="auto"/>
        <w:jc w:val="center"/>
        <w:rPr>
          <w:rFonts w:ascii="Times New Roman" w:hAnsi="Times New Roman"/>
          <w:b/>
          <w:sz w:val="24"/>
          <w:szCs w:val="24"/>
        </w:rPr>
      </w:pPr>
      <w:r w:rsidRPr="00F5662C">
        <w:rPr>
          <w:rFonts w:ascii="Times New Roman" w:hAnsi="Times New Roman"/>
          <w:b/>
          <w:sz w:val="24"/>
          <w:szCs w:val="24"/>
        </w:rPr>
        <w:t xml:space="preserve">Навчальний план </w:t>
      </w:r>
    </w:p>
    <w:p w14:paraId="5FE9FA7E" w14:textId="77777777" w:rsidR="00FD3AD4" w:rsidRPr="00F5662C" w:rsidRDefault="00FD3AD4" w:rsidP="00FD3AD4">
      <w:pPr>
        <w:spacing w:after="0" w:line="240" w:lineRule="auto"/>
        <w:jc w:val="center"/>
        <w:rPr>
          <w:rFonts w:ascii="Times New Roman" w:hAnsi="Times New Roman"/>
          <w:b/>
          <w:sz w:val="24"/>
          <w:szCs w:val="24"/>
        </w:rPr>
      </w:pPr>
      <w:r w:rsidRPr="00F5662C">
        <w:rPr>
          <w:rFonts w:ascii="Times New Roman" w:hAnsi="Times New Roman"/>
          <w:b/>
          <w:sz w:val="24"/>
          <w:szCs w:val="24"/>
        </w:rPr>
        <w:t xml:space="preserve">для 5 – А,  5 – В, 5 - Г класів закладів загальної середньої освіти </w:t>
      </w:r>
      <w:r w:rsidRPr="00F5662C">
        <w:rPr>
          <w:rFonts w:ascii="Times New Roman" w:hAnsi="Times New Roman"/>
          <w:b/>
          <w:sz w:val="24"/>
          <w:szCs w:val="24"/>
        </w:rPr>
        <w:br/>
        <w:t xml:space="preserve">з навчанням українською мовою </w:t>
      </w:r>
    </w:p>
    <w:tbl>
      <w:tblPr>
        <w:tblStyle w:val="ac"/>
        <w:tblW w:w="10207" w:type="dxa"/>
        <w:tblInd w:w="-176" w:type="dxa"/>
        <w:tblLayout w:type="fixed"/>
        <w:tblLook w:val="04A0" w:firstRow="1" w:lastRow="0" w:firstColumn="1" w:lastColumn="0" w:noHBand="0" w:noVBand="1"/>
      </w:tblPr>
      <w:tblGrid>
        <w:gridCol w:w="2404"/>
        <w:gridCol w:w="572"/>
        <w:gridCol w:w="424"/>
        <w:gridCol w:w="571"/>
        <w:gridCol w:w="3543"/>
        <w:gridCol w:w="851"/>
        <w:gridCol w:w="850"/>
        <w:gridCol w:w="992"/>
      </w:tblGrid>
      <w:tr w:rsidR="00FD3AD4" w:rsidRPr="00572F4D" w14:paraId="3FA6F377" w14:textId="77777777" w:rsidTr="00FD3AD4">
        <w:trPr>
          <w:trHeight w:val="230"/>
        </w:trPr>
        <w:tc>
          <w:tcPr>
            <w:tcW w:w="2404" w:type="dxa"/>
            <w:vMerge w:val="restart"/>
            <w:shd w:val="clear" w:color="auto" w:fill="DBE5F1" w:themeFill="accent1" w:themeFillTint="33"/>
            <w:vAlign w:val="center"/>
          </w:tcPr>
          <w:p w14:paraId="2E3BA3DE"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Освітня галузі</w:t>
            </w:r>
          </w:p>
        </w:tc>
        <w:tc>
          <w:tcPr>
            <w:tcW w:w="1567" w:type="dxa"/>
            <w:gridSpan w:val="3"/>
            <w:shd w:val="clear" w:color="auto" w:fill="DBE5F1" w:themeFill="accent1" w:themeFillTint="33"/>
          </w:tcPr>
          <w:p w14:paraId="410A4B4C"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Навчальне навантаження</w:t>
            </w:r>
          </w:p>
        </w:tc>
        <w:tc>
          <w:tcPr>
            <w:tcW w:w="3543" w:type="dxa"/>
            <w:shd w:val="clear" w:color="auto" w:fill="DBE5F1" w:themeFill="accent1" w:themeFillTint="33"/>
            <w:vAlign w:val="center"/>
          </w:tcPr>
          <w:p w14:paraId="42F77FAC"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Перелік предметів</w:t>
            </w:r>
          </w:p>
        </w:tc>
        <w:tc>
          <w:tcPr>
            <w:tcW w:w="2693" w:type="dxa"/>
            <w:gridSpan w:val="3"/>
            <w:shd w:val="clear" w:color="auto" w:fill="DBE5F1" w:themeFill="accent1" w:themeFillTint="33"/>
          </w:tcPr>
          <w:p w14:paraId="2BE9B3E4"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 xml:space="preserve">Кількість годин на </w:t>
            </w:r>
            <w:r w:rsidRPr="00572F4D">
              <w:rPr>
                <w:rFonts w:ascii="Times New Roman" w:hAnsi="Times New Roman"/>
                <w:b/>
                <w:sz w:val="20"/>
                <w:szCs w:val="20"/>
              </w:rPr>
              <w:br/>
              <w:t>тиждень</w:t>
            </w:r>
          </w:p>
        </w:tc>
      </w:tr>
      <w:tr w:rsidR="00FD3AD4" w:rsidRPr="00572F4D" w14:paraId="52F2488D" w14:textId="77777777" w:rsidTr="00FD3AD4">
        <w:trPr>
          <w:trHeight w:val="240"/>
        </w:trPr>
        <w:tc>
          <w:tcPr>
            <w:tcW w:w="2404" w:type="dxa"/>
            <w:vMerge/>
            <w:shd w:val="clear" w:color="auto" w:fill="DBE5F1" w:themeFill="accent1" w:themeFillTint="33"/>
            <w:vAlign w:val="center"/>
          </w:tcPr>
          <w:p w14:paraId="02D6FA92" w14:textId="77777777" w:rsidR="00FD3AD4" w:rsidRPr="00572F4D" w:rsidRDefault="00FD3AD4" w:rsidP="00E65536">
            <w:pPr>
              <w:jc w:val="center"/>
              <w:rPr>
                <w:rFonts w:ascii="Times New Roman" w:hAnsi="Times New Roman"/>
                <w:b/>
                <w:sz w:val="20"/>
                <w:szCs w:val="20"/>
              </w:rPr>
            </w:pPr>
          </w:p>
        </w:tc>
        <w:tc>
          <w:tcPr>
            <w:tcW w:w="572" w:type="dxa"/>
            <w:shd w:val="clear" w:color="auto" w:fill="DBE5F1" w:themeFill="accent1" w:themeFillTint="33"/>
          </w:tcPr>
          <w:p w14:paraId="0C575A74" w14:textId="77777777" w:rsidR="00FD3AD4" w:rsidRPr="00572F4D" w:rsidRDefault="00FD3AD4" w:rsidP="00E65536">
            <w:pPr>
              <w:ind w:left="-109" w:right="-108"/>
              <w:jc w:val="center"/>
              <w:rPr>
                <w:rFonts w:ascii="Times New Roman" w:hAnsi="Times New Roman"/>
                <w:b/>
                <w:sz w:val="20"/>
                <w:szCs w:val="20"/>
              </w:rPr>
            </w:pPr>
            <w:r w:rsidRPr="00572F4D">
              <w:rPr>
                <w:rFonts w:ascii="Times New Roman" w:hAnsi="Times New Roman"/>
                <w:b/>
                <w:sz w:val="20"/>
                <w:szCs w:val="20"/>
              </w:rPr>
              <w:t>мін</w:t>
            </w:r>
          </w:p>
        </w:tc>
        <w:tc>
          <w:tcPr>
            <w:tcW w:w="424" w:type="dxa"/>
            <w:shd w:val="clear" w:color="auto" w:fill="DBE5F1" w:themeFill="accent1" w:themeFillTint="33"/>
          </w:tcPr>
          <w:p w14:paraId="0E35DC74" w14:textId="77777777" w:rsidR="00FD3AD4" w:rsidRPr="00572F4D" w:rsidRDefault="00FD3AD4" w:rsidP="00E65536">
            <w:pPr>
              <w:ind w:left="-110" w:right="-107"/>
              <w:jc w:val="center"/>
              <w:rPr>
                <w:rFonts w:ascii="Times New Roman" w:hAnsi="Times New Roman"/>
                <w:b/>
                <w:sz w:val="20"/>
                <w:szCs w:val="20"/>
              </w:rPr>
            </w:pPr>
            <w:r w:rsidRPr="00572F4D">
              <w:rPr>
                <w:rFonts w:ascii="Times New Roman" w:hAnsi="Times New Roman"/>
                <w:b/>
                <w:sz w:val="20"/>
                <w:szCs w:val="20"/>
              </w:rPr>
              <w:t>мак</w:t>
            </w:r>
          </w:p>
        </w:tc>
        <w:tc>
          <w:tcPr>
            <w:tcW w:w="571" w:type="dxa"/>
            <w:shd w:val="clear" w:color="auto" w:fill="DBE5F1" w:themeFill="accent1" w:themeFillTint="33"/>
          </w:tcPr>
          <w:p w14:paraId="4356FD1D" w14:textId="77777777" w:rsidR="00FD3AD4" w:rsidRPr="00572F4D" w:rsidRDefault="00FD3AD4" w:rsidP="00E65536">
            <w:pPr>
              <w:ind w:left="-105" w:right="-109"/>
              <w:jc w:val="center"/>
              <w:rPr>
                <w:rFonts w:ascii="Times New Roman" w:hAnsi="Times New Roman"/>
                <w:b/>
                <w:sz w:val="20"/>
                <w:szCs w:val="20"/>
              </w:rPr>
            </w:pPr>
            <w:r w:rsidRPr="00572F4D">
              <w:rPr>
                <w:rFonts w:ascii="Times New Roman" w:hAnsi="Times New Roman"/>
                <w:b/>
                <w:sz w:val="20"/>
                <w:szCs w:val="20"/>
              </w:rPr>
              <w:t>Використано</w:t>
            </w:r>
          </w:p>
        </w:tc>
        <w:tc>
          <w:tcPr>
            <w:tcW w:w="3543" w:type="dxa"/>
            <w:shd w:val="clear" w:color="auto" w:fill="DBE5F1" w:themeFill="accent1" w:themeFillTint="33"/>
            <w:vAlign w:val="center"/>
          </w:tcPr>
          <w:p w14:paraId="7B3907DA" w14:textId="77777777" w:rsidR="00FD3AD4" w:rsidRPr="00572F4D" w:rsidRDefault="00FD3AD4" w:rsidP="00E65536">
            <w:pPr>
              <w:jc w:val="center"/>
              <w:rPr>
                <w:rFonts w:ascii="Times New Roman" w:hAnsi="Times New Roman"/>
                <w:b/>
                <w:sz w:val="20"/>
                <w:szCs w:val="20"/>
              </w:rPr>
            </w:pPr>
          </w:p>
        </w:tc>
        <w:tc>
          <w:tcPr>
            <w:tcW w:w="851" w:type="dxa"/>
            <w:shd w:val="clear" w:color="auto" w:fill="DBE5F1" w:themeFill="accent1" w:themeFillTint="33"/>
            <w:vAlign w:val="center"/>
          </w:tcPr>
          <w:p w14:paraId="55EF3546"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 xml:space="preserve">5 – А </w:t>
            </w:r>
          </w:p>
        </w:tc>
        <w:tc>
          <w:tcPr>
            <w:tcW w:w="850" w:type="dxa"/>
            <w:shd w:val="clear" w:color="auto" w:fill="DBE5F1" w:themeFill="accent1" w:themeFillTint="33"/>
          </w:tcPr>
          <w:p w14:paraId="54DB9AAA"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 xml:space="preserve">5 – В </w:t>
            </w:r>
          </w:p>
        </w:tc>
        <w:tc>
          <w:tcPr>
            <w:tcW w:w="992" w:type="dxa"/>
            <w:shd w:val="clear" w:color="auto" w:fill="DBE5F1" w:themeFill="accent1" w:themeFillTint="33"/>
          </w:tcPr>
          <w:p w14:paraId="07C95C9B"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 xml:space="preserve">5 – Г </w:t>
            </w:r>
          </w:p>
        </w:tc>
      </w:tr>
      <w:tr w:rsidR="00FD3AD4" w:rsidRPr="00572F4D" w14:paraId="4FB28E37" w14:textId="77777777" w:rsidTr="00FD3AD4">
        <w:trPr>
          <w:trHeight w:val="230"/>
        </w:trPr>
        <w:tc>
          <w:tcPr>
            <w:tcW w:w="2404" w:type="dxa"/>
            <w:vMerge w:val="restart"/>
            <w:vAlign w:val="center"/>
          </w:tcPr>
          <w:p w14:paraId="33D62370"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Мовно-літературна</w:t>
            </w:r>
          </w:p>
        </w:tc>
        <w:tc>
          <w:tcPr>
            <w:tcW w:w="572" w:type="dxa"/>
            <w:vMerge w:val="restart"/>
            <w:vAlign w:val="center"/>
          </w:tcPr>
          <w:p w14:paraId="391A4DD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10</w:t>
            </w:r>
          </w:p>
        </w:tc>
        <w:tc>
          <w:tcPr>
            <w:tcW w:w="424" w:type="dxa"/>
            <w:vMerge w:val="restart"/>
            <w:vAlign w:val="center"/>
          </w:tcPr>
          <w:p w14:paraId="4128F5E4"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13</w:t>
            </w:r>
          </w:p>
        </w:tc>
        <w:tc>
          <w:tcPr>
            <w:tcW w:w="571" w:type="dxa"/>
            <w:vMerge w:val="restart"/>
            <w:vAlign w:val="center"/>
          </w:tcPr>
          <w:p w14:paraId="5B6DFBED"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13</w:t>
            </w:r>
          </w:p>
        </w:tc>
        <w:tc>
          <w:tcPr>
            <w:tcW w:w="3543" w:type="dxa"/>
            <w:vAlign w:val="center"/>
          </w:tcPr>
          <w:p w14:paraId="2566939B"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Українська мова</w:t>
            </w:r>
          </w:p>
        </w:tc>
        <w:tc>
          <w:tcPr>
            <w:tcW w:w="851" w:type="dxa"/>
            <w:vAlign w:val="center"/>
          </w:tcPr>
          <w:p w14:paraId="6B397959"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4</w:t>
            </w:r>
          </w:p>
        </w:tc>
        <w:tc>
          <w:tcPr>
            <w:tcW w:w="850" w:type="dxa"/>
            <w:vAlign w:val="center"/>
          </w:tcPr>
          <w:p w14:paraId="16F13595"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4</w:t>
            </w:r>
          </w:p>
        </w:tc>
        <w:tc>
          <w:tcPr>
            <w:tcW w:w="992" w:type="dxa"/>
            <w:vAlign w:val="center"/>
          </w:tcPr>
          <w:p w14:paraId="3EA15E7C"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4</w:t>
            </w:r>
          </w:p>
        </w:tc>
      </w:tr>
      <w:tr w:rsidR="00FD3AD4" w:rsidRPr="00572F4D" w14:paraId="7AFE45DE" w14:textId="77777777" w:rsidTr="00FD3AD4">
        <w:trPr>
          <w:trHeight w:val="240"/>
        </w:trPr>
        <w:tc>
          <w:tcPr>
            <w:tcW w:w="2404" w:type="dxa"/>
            <w:vMerge/>
            <w:vAlign w:val="center"/>
          </w:tcPr>
          <w:p w14:paraId="1006C5A6" w14:textId="77777777" w:rsidR="00FD3AD4" w:rsidRPr="00572F4D" w:rsidRDefault="00FD3AD4" w:rsidP="00E65536">
            <w:pPr>
              <w:rPr>
                <w:rFonts w:ascii="Times New Roman" w:hAnsi="Times New Roman"/>
                <w:b/>
                <w:bCs/>
                <w:sz w:val="20"/>
                <w:szCs w:val="20"/>
              </w:rPr>
            </w:pPr>
          </w:p>
        </w:tc>
        <w:tc>
          <w:tcPr>
            <w:tcW w:w="572" w:type="dxa"/>
            <w:vMerge/>
          </w:tcPr>
          <w:p w14:paraId="6ED939D5" w14:textId="77777777" w:rsidR="00FD3AD4" w:rsidRPr="00572F4D" w:rsidRDefault="00FD3AD4" w:rsidP="00E65536">
            <w:pPr>
              <w:rPr>
                <w:rFonts w:ascii="Times New Roman" w:hAnsi="Times New Roman"/>
                <w:sz w:val="20"/>
                <w:szCs w:val="20"/>
              </w:rPr>
            </w:pPr>
          </w:p>
        </w:tc>
        <w:tc>
          <w:tcPr>
            <w:tcW w:w="424" w:type="dxa"/>
            <w:vMerge/>
          </w:tcPr>
          <w:p w14:paraId="1E8C99FD" w14:textId="77777777" w:rsidR="00FD3AD4" w:rsidRPr="00572F4D" w:rsidRDefault="00FD3AD4" w:rsidP="00E65536">
            <w:pPr>
              <w:rPr>
                <w:rFonts w:ascii="Times New Roman" w:hAnsi="Times New Roman"/>
                <w:sz w:val="20"/>
                <w:szCs w:val="20"/>
              </w:rPr>
            </w:pPr>
          </w:p>
        </w:tc>
        <w:tc>
          <w:tcPr>
            <w:tcW w:w="571" w:type="dxa"/>
            <w:vMerge/>
          </w:tcPr>
          <w:p w14:paraId="12FC5142" w14:textId="77777777" w:rsidR="00FD3AD4" w:rsidRPr="00572F4D" w:rsidRDefault="00FD3AD4" w:rsidP="00E65536">
            <w:pPr>
              <w:jc w:val="center"/>
              <w:rPr>
                <w:rFonts w:ascii="Times New Roman" w:hAnsi="Times New Roman"/>
                <w:b/>
                <w:bCs/>
                <w:sz w:val="20"/>
                <w:szCs w:val="20"/>
              </w:rPr>
            </w:pPr>
          </w:p>
        </w:tc>
        <w:tc>
          <w:tcPr>
            <w:tcW w:w="3543" w:type="dxa"/>
            <w:vAlign w:val="center"/>
          </w:tcPr>
          <w:p w14:paraId="74C61C5A"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Українська література***</w:t>
            </w:r>
          </w:p>
        </w:tc>
        <w:tc>
          <w:tcPr>
            <w:tcW w:w="851" w:type="dxa"/>
            <w:vAlign w:val="center"/>
          </w:tcPr>
          <w:p w14:paraId="6F3A9E8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1,5+0,5</w:t>
            </w:r>
          </w:p>
        </w:tc>
        <w:tc>
          <w:tcPr>
            <w:tcW w:w="850" w:type="dxa"/>
            <w:vAlign w:val="center"/>
          </w:tcPr>
          <w:p w14:paraId="36E1A32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1,5+0,5</w:t>
            </w:r>
          </w:p>
        </w:tc>
        <w:tc>
          <w:tcPr>
            <w:tcW w:w="992" w:type="dxa"/>
            <w:vAlign w:val="center"/>
          </w:tcPr>
          <w:p w14:paraId="093CC27F"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1,5+0,5</w:t>
            </w:r>
          </w:p>
        </w:tc>
      </w:tr>
      <w:tr w:rsidR="00FD3AD4" w:rsidRPr="00572F4D" w14:paraId="54F2BA6C" w14:textId="77777777" w:rsidTr="00FD3AD4">
        <w:trPr>
          <w:trHeight w:val="240"/>
        </w:trPr>
        <w:tc>
          <w:tcPr>
            <w:tcW w:w="2404" w:type="dxa"/>
            <w:vMerge/>
            <w:vAlign w:val="center"/>
          </w:tcPr>
          <w:p w14:paraId="07CB5DA6" w14:textId="77777777" w:rsidR="00FD3AD4" w:rsidRPr="00572F4D" w:rsidRDefault="00FD3AD4" w:rsidP="00E65536">
            <w:pPr>
              <w:rPr>
                <w:rFonts w:ascii="Times New Roman" w:hAnsi="Times New Roman"/>
                <w:b/>
                <w:bCs/>
                <w:sz w:val="20"/>
                <w:szCs w:val="20"/>
              </w:rPr>
            </w:pPr>
          </w:p>
        </w:tc>
        <w:tc>
          <w:tcPr>
            <w:tcW w:w="572" w:type="dxa"/>
            <w:vMerge/>
          </w:tcPr>
          <w:p w14:paraId="1FD4507F" w14:textId="77777777" w:rsidR="00FD3AD4" w:rsidRPr="00572F4D" w:rsidRDefault="00FD3AD4" w:rsidP="00E65536">
            <w:pPr>
              <w:rPr>
                <w:rFonts w:ascii="Times New Roman" w:hAnsi="Times New Roman"/>
                <w:sz w:val="20"/>
                <w:szCs w:val="20"/>
              </w:rPr>
            </w:pPr>
          </w:p>
        </w:tc>
        <w:tc>
          <w:tcPr>
            <w:tcW w:w="424" w:type="dxa"/>
            <w:vMerge/>
          </w:tcPr>
          <w:p w14:paraId="2F20CB8A" w14:textId="77777777" w:rsidR="00FD3AD4" w:rsidRPr="00572F4D" w:rsidRDefault="00FD3AD4" w:rsidP="00E65536">
            <w:pPr>
              <w:rPr>
                <w:rFonts w:ascii="Times New Roman" w:hAnsi="Times New Roman"/>
                <w:sz w:val="20"/>
                <w:szCs w:val="20"/>
              </w:rPr>
            </w:pPr>
          </w:p>
        </w:tc>
        <w:tc>
          <w:tcPr>
            <w:tcW w:w="571" w:type="dxa"/>
            <w:vMerge/>
          </w:tcPr>
          <w:p w14:paraId="182D37D7" w14:textId="77777777" w:rsidR="00FD3AD4" w:rsidRPr="00572F4D" w:rsidRDefault="00FD3AD4" w:rsidP="00E65536">
            <w:pPr>
              <w:jc w:val="center"/>
              <w:rPr>
                <w:rFonts w:ascii="Times New Roman" w:hAnsi="Times New Roman"/>
                <w:b/>
                <w:bCs/>
                <w:sz w:val="20"/>
                <w:szCs w:val="20"/>
              </w:rPr>
            </w:pPr>
          </w:p>
        </w:tc>
        <w:tc>
          <w:tcPr>
            <w:tcW w:w="3543" w:type="dxa"/>
            <w:vAlign w:val="center"/>
          </w:tcPr>
          <w:p w14:paraId="19C3EA41"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Іноземна мова (англійська)</w:t>
            </w:r>
          </w:p>
        </w:tc>
        <w:tc>
          <w:tcPr>
            <w:tcW w:w="851" w:type="dxa"/>
            <w:vAlign w:val="center"/>
          </w:tcPr>
          <w:p w14:paraId="0BFE8D7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3,5</w:t>
            </w:r>
          </w:p>
        </w:tc>
        <w:tc>
          <w:tcPr>
            <w:tcW w:w="850" w:type="dxa"/>
            <w:vAlign w:val="center"/>
          </w:tcPr>
          <w:p w14:paraId="3F85DD8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3,5</w:t>
            </w:r>
          </w:p>
        </w:tc>
        <w:tc>
          <w:tcPr>
            <w:tcW w:w="992" w:type="dxa"/>
            <w:vAlign w:val="center"/>
          </w:tcPr>
          <w:p w14:paraId="0D8F7E7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3,5</w:t>
            </w:r>
          </w:p>
        </w:tc>
      </w:tr>
      <w:tr w:rsidR="00FD3AD4" w:rsidRPr="00572F4D" w14:paraId="673924CD" w14:textId="77777777" w:rsidTr="00FD3AD4">
        <w:trPr>
          <w:trHeight w:val="240"/>
        </w:trPr>
        <w:tc>
          <w:tcPr>
            <w:tcW w:w="2404" w:type="dxa"/>
            <w:vMerge/>
            <w:vAlign w:val="center"/>
          </w:tcPr>
          <w:p w14:paraId="7EE6A75C" w14:textId="77777777" w:rsidR="00FD3AD4" w:rsidRPr="00572F4D" w:rsidRDefault="00FD3AD4" w:rsidP="00E65536">
            <w:pPr>
              <w:rPr>
                <w:rFonts w:ascii="Times New Roman" w:hAnsi="Times New Roman"/>
                <w:b/>
                <w:bCs/>
                <w:sz w:val="20"/>
                <w:szCs w:val="20"/>
              </w:rPr>
            </w:pPr>
          </w:p>
        </w:tc>
        <w:tc>
          <w:tcPr>
            <w:tcW w:w="572" w:type="dxa"/>
            <w:vMerge/>
          </w:tcPr>
          <w:p w14:paraId="71AF645D" w14:textId="77777777" w:rsidR="00FD3AD4" w:rsidRPr="00572F4D" w:rsidRDefault="00FD3AD4" w:rsidP="00E65536">
            <w:pPr>
              <w:rPr>
                <w:rFonts w:ascii="Times New Roman" w:hAnsi="Times New Roman"/>
                <w:sz w:val="20"/>
                <w:szCs w:val="20"/>
              </w:rPr>
            </w:pPr>
          </w:p>
        </w:tc>
        <w:tc>
          <w:tcPr>
            <w:tcW w:w="424" w:type="dxa"/>
            <w:vMerge/>
          </w:tcPr>
          <w:p w14:paraId="70AA2C02" w14:textId="77777777" w:rsidR="00FD3AD4" w:rsidRPr="00572F4D" w:rsidRDefault="00FD3AD4" w:rsidP="00E65536">
            <w:pPr>
              <w:rPr>
                <w:rFonts w:ascii="Times New Roman" w:hAnsi="Times New Roman"/>
                <w:sz w:val="20"/>
                <w:szCs w:val="20"/>
              </w:rPr>
            </w:pPr>
          </w:p>
        </w:tc>
        <w:tc>
          <w:tcPr>
            <w:tcW w:w="571" w:type="dxa"/>
            <w:vMerge/>
          </w:tcPr>
          <w:p w14:paraId="4B673C0A" w14:textId="77777777" w:rsidR="00FD3AD4" w:rsidRPr="00572F4D" w:rsidRDefault="00FD3AD4" w:rsidP="00E65536">
            <w:pPr>
              <w:jc w:val="center"/>
              <w:rPr>
                <w:rFonts w:ascii="Times New Roman" w:hAnsi="Times New Roman"/>
                <w:b/>
                <w:bCs/>
                <w:sz w:val="20"/>
                <w:szCs w:val="20"/>
              </w:rPr>
            </w:pPr>
          </w:p>
        </w:tc>
        <w:tc>
          <w:tcPr>
            <w:tcW w:w="3543" w:type="dxa"/>
            <w:vAlign w:val="center"/>
          </w:tcPr>
          <w:p w14:paraId="52773A73"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Зарубіжна література***</w:t>
            </w:r>
          </w:p>
        </w:tc>
        <w:tc>
          <w:tcPr>
            <w:tcW w:w="851" w:type="dxa"/>
            <w:vAlign w:val="center"/>
          </w:tcPr>
          <w:p w14:paraId="430A406B"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1+0,5</w:t>
            </w:r>
          </w:p>
        </w:tc>
        <w:tc>
          <w:tcPr>
            <w:tcW w:w="850" w:type="dxa"/>
            <w:vAlign w:val="center"/>
          </w:tcPr>
          <w:p w14:paraId="7B561F4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1+0,5</w:t>
            </w:r>
          </w:p>
        </w:tc>
        <w:tc>
          <w:tcPr>
            <w:tcW w:w="992" w:type="dxa"/>
            <w:vAlign w:val="center"/>
          </w:tcPr>
          <w:p w14:paraId="31FA37BD"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1+0,5</w:t>
            </w:r>
          </w:p>
        </w:tc>
      </w:tr>
      <w:tr w:rsidR="00FD3AD4" w:rsidRPr="00572F4D" w14:paraId="4C11DD10" w14:textId="77777777" w:rsidTr="00FD3AD4">
        <w:trPr>
          <w:trHeight w:val="240"/>
        </w:trPr>
        <w:tc>
          <w:tcPr>
            <w:tcW w:w="2404" w:type="dxa"/>
            <w:vMerge/>
            <w:vAlign w:val="center"/>
          </w:tcPr>
          <w:p w14:paraId="1645AFD5" w14:textId="77777777" w:rsidR="00FD3AD4" w:rsidRPr="00572F4D" w:rsidRDefault="00FD3AD4" w:rsidP="00E65536">
            <w:pPr>
              <w:rPr>
                <w:rFonts w:ascii="Times New Roman" w:hAnsi="Times New Roman"/>
                <w:b/>
                <w:bCs/>
                <w:sz w:val="20"/>
                <w:szCs w:val="20"/>
              </w:rPr>
            </w:pPr>
          </w:p>
        </w:tc>
        <w:tc>
          <w:tcPr>
            <w:tcW w:w="572" w:type="dxa"/>
            <w:vMerge/>
          </w:tcPr>
          <w:p w14:paraId="0A772C50" w14:textId="77777777" w:rsidR="00FD3AD4" w:rsidRPr="00572F4D" w:rsidRDefault="00FD3AD4" w:rsidP="00E65536">
            <w:pPr>
              <w:rPr>
                <w:rFonts w:ascii="Times New Roman" w:hAnsi="Times New Roman"/>
                <w:sz w:val="20"/>
                <w:szCs w:val="20"/>
              </w:rPr>
            </w:pPr>
          </w:p>
        </w:tc>
        <w:tc>
          <w:tcPr>
            <w:tcW w:w="424" w:type="dxa"/>
            <w:vMerge/>
          </w:tcPr>
          <w:p w14:paraId="18EBB9CE" w14:textId="77777777" w:rsidR="00FD3AD4" w:rsidRPr="00572F4D" w:rsidRDefault="00FD3AD4" w:rsidP="00E65536">
            <w:pPr>
              <w:rPr>
                <w:rFonts w:ascii="Times New Roman" w:hAnsi="Times New Roman"/>
                <w:sz w:val="20"/>
                <w:szCs w:val="20"/>
              </w:rPr>
            </w:pPr>
          </w:p>
        </w:tc>
        <w:tc>
          <w:tcPr>
            <w:tcW w:w="571" w:type="dxa"/>
            <w:vMerge/>
          </w:tcPr>
          <w:p w14:paraId="2643C4EA" w14:textId="77777777" w:rsidR="00FD3AD4" w:rsidRPr="00572F4D" w:rsidRDefault="00FD3AD4" w:rsidP="00E65536">
            <w:pPr>
              <w:jc w:val="center"/>
              <w:rPr>
                <w:rFonts w:ascii="Times New Roman" w:hAnsi="Times New Roman"/>
                <w:b/>
                <w:bCs/>
                <w:sz w:val="20"/>
                <w:szCs w:val="20"/>
              </w:rPr>
            </w:pPr>
          </w:p>
        </w:tc>
        <w:tc>
          <w:tcPr>
            <w:tcW w:w="3543" w:type="dxa"/>
            <w:vAlign w:val="center"/>
          </w:tcPr>
          <w:p w14:paraId="10E61DE0"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Друга іноземна мова (польська)***</w:t>
            </w:r>
          </w:p>
        </w:tc>
        <w:tc>
          <w:tcPr>
            <w:tcW w:w="851" w:type="dxa"/>
            <w:vAlign w:val="center"/>
          </w:tcPr>
          <w:p w14:paraId="6714DE2F"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850" w:type="dxa"/>
            <w:vAlign w:val="center"/>
          </w:tcPr>
          <w:p w14:paraId="269C99AD"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992" w:type="dxa"/>
            <w:vAlign w:val="center"/>
          </w:tcPr>
          <w:p w14:paraId="60C04B3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r>
      <w:tr w:rsidR="00FD3AD4" w:rsidRPr="00572F4D" w14:paraId="01EF5BFD" w14:textId="77777777" w:rsidTr="00FD3AD4">
        <w:trPr>
          <w:trHeight w:val="240"/>
        </w:trPr>
        <w:tc>
          <w:tcPr>
            <w:tcW w:w="2404" w:type="dxa"/>
            <w:vMerge w:val="restart"/>
            <w:vAlign w:val="center"/>
          </w:tcPr>
          <w:p w14:paraId="645A7A1D"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Математична</w:t>
            </w:r>
          </w:p>
        </w:tc>
        <w:tc>
          <w:tcPr>
            <w:tcW w:w="572" w:type="dxa"/>
            <w:vMerge w:val="restart"/>
            <w:vAlign w:val="center"/>
          </w:tcPr>
          <w:p w14:paraId="7E0B996D"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4</w:t>
            </w:r>
          </w:p>
        </w:tc>
        <w:tc>
          <w:tcPr>
            <w:tcW w:w="424" w:type="dxa"/>
            <w:vMerge w:val="restart"/>
            <w:vAlign w:val="center"/>
          </w:tcPr>
          <w:p w14:paraId="1E09E435"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6</w:t>
            </w:r>
          </w:p>
        </w:tc>
        <w:tc>
          <w:tcPr>
            <w:tcW w:w="571" w:type="dxa"/>
            <w:vMerge w:val="restart"/>
            <w:vAlign w:val="center"/>
          </w:tcPr>
          <w:p w14:paraId="7C849799"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5</w:t>
            </w:r>
          </w:p>
        </w:tc>
        <w:tc>
          <w:tcPr>
            <w:tcW w:w="3543" w:type="dxa"/>
            <w:vAlign w:val="center"/>
          </w:tcPr>
          <w:p w14:paraId="05B8BA54"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Математика ***</w:t>
            </w:r>
          </w:p>
        </w:tc>
        <w:tc>
          <w:tcPr>
            <w:tcW w:w="851" w:type="dxa"/>
            <w:vAlign w:val="center"/>
          </w:tcPr>
          <w:p w14:paraId="1AD0D1C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4+1</w:t>
            </w:r>
          </w:p>
        </w:tc>
        <w:tc>
          <w:tcPr>
            <w:tcW w:w="850" w:type="dxa"/>
            <w:vAlign w:val="center"/>
          </w:tcPr>
          <w:p w14:paraId="580D828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4+1</w:t>
            </w:r>
          </w:p>
        </w:tc>
        <w:tc>
          <w:tcPr>
            <w:tcW w:w="992" w:type="dxa"/>
            <w:vAlign w:val="center"/>
          </w:tcPr>
          <w:p w14:paraId="19558C2D" w14:textId="77777777" w:rsidR="00FD3AD4" w:rsidRPr="00572F4D" w:rsidRDefault="00FD3AD4" w:rsidP="00E65536">
            <w:pPr>
              <w:ind w:firstLineChars="150" w:firstLine="300"/>
              <w:jc w:val="both"/>
              <w:rPr>
                <w:rFonts w:ascii="Times New Roman" w:hAnsi="Times New Roman"/>
                <w:sz w:val="20"/>
                <w:szCs w:val="20"/>
              </w:rPr>
            </w:pPr>
            <w:r w:rsidRPr="00572F4D">
              <w:rPr>
                <w:rFonts w:ascii="Times New Roman" w:hAnsi="Times New Roman"/>
                <w:sz w:val="20"/>
                <w:szCs w:val="20"/>
              </w:rPr>
              <w:t>4+1</w:t>
            </w:r>
          </w:p>
        </w:tc>
      </w:tr>
      <w:tr w:rsidR="00FD3AD4" w:rsidRPr="00572F4D" w14:paraId="7AA6020C" w14:textId="77777777" w:rsidTr="00FD3AD4">
        <w:trPr>
          <w:trHeight w:val="240"/>
        </w:trPr>
        <w:tc>
          <w:tcPr>
            <w:tcW w:w="2404" w:type="dxa"/>
            <w:vMerge/>
            <w:vAlign w:val="center"/>
          </w:tcPr>
          <w:p w14:paraId="56A8B0E1" w14:textId="77777777" w:rsidR="00FD3AD4" w:rsidRPr="00572F4D" w:rsidRDefault="00FD3AD4" w:rsidP="00E65536">
            <w:pPr>
              <w:rPr>
                <w:rFonts w:ascii="Times New Roman" w:hAnsi="Times New Roman"/>
                <w:b/>
                <w:bCs/>
                <w:sz w:val="20"/>
                <w:szCs w:val="20"/>
              </w:rPr>
            </w:pPr>
          </w:p>
        </w:tc>
        <w:tc>
          <w:tcPr>
            <w:tcW w:w="572" w:type="dxa"/>
            <w:vMerge/>
          </w:tcPr>
          <w:p w14:paraId="20969BE2" w14:textId="77777777" w:rsidR="00FD3AD4" w:rsidRPr="00572F4D" w:rsidRDefault="00FD3AD4" w:rsidP="00E65536">
            <w:pPr>
              <w:rPr>
                <w:rFonts w:ascii="Times New Roman" w:hAnsi="Times New Roman"/>
                <w:sz w:val="20"/>
                <w:szCs w:val="20"/>
              </w:rPr>
            </w:pPr>
          </w:p>
        </w:tc>
        <w:tc>
          <w:tcPr>
            <w:tcW w:w="424" w:type="dxa"/>
            <w:vMerge/>
          </w:tcPr>
          <w:p w14:paraId="4CE6E60C" w14:textId="77777777" w:rsidR="00FD3AD4" w:rsidRPr="00572F4D" w:rsidRDefault="00FD3AD4" w:rsidP="00E65536">
            <w:pPr>
              <w:rPr>
                <w:rFonts w:ascii="Times New Roman" w:hAnsi="Times New Roman"/>
                <w:sz w:val="20"/>
                <w:szCs w:val="20"/>
              </w:rPr>
            </w:pPr>
          </w:p>
        </w:tc>
        <w:tc>
          <w:tcPr>
            <w:tcW w:w="571" w:type="dxa"/>
            <w:vMerge/>
          </w:tcPr>
          <w:p w14:paraId="511435FF" w14:textId="77777777" w:rsidR="00FD3AD4" w:rsidRPr="00572F4D" w:rsidRDefault="00FD3AD4" w:rsidP="00E65536">
            <w:pPr>
              <w:jc w:val="center"/>
              <w:rPr>
                <w:rFonts w:ascii="Times New Roman" w:hAnsi="Times New Roman"/>
                <w:b/>
                <w:bCs/>
                <w:sz w:val="20"/>
                <w:szCs w:val="20"/>
              </w:rPr>
            </w:pPr>
          </w:p>
        </w:tc>
        <w:tc>
          <w:tcPr>
            <w:tcW w:w="3543" w:type="dxa"/>
            <w:vAlign w:val="center"/>
          </w:tcPr>
          <w:p w14:paraId="0F685719"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Алгебра </w:t>
            </w:r>
          </w:p>
        </w:tc>
        <w:tc>
          <w:tcPr>
            <w:tcW w:w="851" w:type="dxa"/>
            <w:vAlign w:val="center"/>
          </w:tcPr>
          <w:p w14:paraId="30E21D4B"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0" w:type="dxa"/>
            <w:vAlign w:val="center"/>
          </w:tcPr>
          <w:p w14:paraId="6D8A9D7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992" w:type="dxa"/>
            <w:vAlign w:val="center"/>
          </w:tcPr>
          <w:p w14:paraId="79C7A23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r>
      <w:tr w:rsidR="00FD3AD4" w:rsidRPr="00572F4D" w14:paraId="6D7A3F82" w14:textId="77777777" w:rsidTr="00FD3AD4">
        <w:trPr>
          <w:trHeight w:val="240"/>
        </w:trPr>
        <w:tc>
          <w:tcPr>
            <w:tcW w:w="2404" w:type="dxa"/>
            <w:vMerge/>
            <w:vAlign w:val="center"/>
          </w:tcPr>
          <w:p w14:paraId="4DA974E1" w14:textId="77777777" w:rsidR="00FD3AD4" w:rsidRPr="00572F4D" w:rsidRDefault="00FD3AD4" w:rsidP="00E65536">
            <w:pPr>
              <w:rPr>
                <w:rFonts w:ascii="Times New Roman" w:hAnsi="Times New Roman"/>
                <w:b/>
                <w:bCs/>
                <w:sz w:val="20"/>
                <w:szCs w:val="20"/>
              </w:rPr>
            </w:pPr>
          </w:p>
        </w:tc>
        <w:tc>
          <w:tcPr>
            <w:tcW w:w="572" w:type="dxa"/>
            <w:vMerge/>
          </w:tcPr>
          <w:p w14:paraId="78F5B294" w14:textId="77777777" w:rsidR="00FD3AD4" w:rsidRPr="00572F4D" w:rsidRDefault="00FD3AD4" w:rsidP="00E65536">
            <w:pPr>
              <w:rPr>
                <w:rFonts w:ascii="Times New Roman" w:hAnsi="Times New Roman"/>
                <w:sz w:val="20"/>
                <w:szCs w:val="20"/>
              </w:rPr>
            </w:pPr>
          </w:p>
        </w:tc>
        <w:tc>
          <w:tcPr>
            <w:tcW w:w="424" w:type="dxa"/>
            <w:vMerge/>
          </w:tcPr>
          <w:p w14:paraId="04D0C59D" w14:textId="77777777" w:rsidR="00FD3AD4" w:rsidRPr="00572F4D" w:rsidRDefault="00FD3AD4" w:rsidP="00E65536">
            <w:pPr>
              <w:rPr>
                <w:rFonts w:ascii="Times New Roman" w:hAnsi="Times New Roman"/>
                <w:sz w:val="20"/>
                <w:szCs w:val="20"/>
              </w:rPr>
            </w:pPr>
          </w:p>
        </w:tc>
        <w:tc>
          <w:tcPr>
            <w:tcW w:w="571" w:type="dxa"/>
            <w:vMerge/>
          </w:tcPr>
          <w:p w14:paraId="5839D699" w14:textId="77777777" w:rsidR="00FD3AD4" w:rsidRPr="00572F4D" w:rsidRDefault="00FD3AD4" w:rsidP="00E65536">
            <w:pPr>
              <w:jc w:val="center"/>
              <w:rPr>
                <w:rFonts w:ascii="Times New Roman" w:hAnsi="Times New Roman"/>
                <w:b/>
                <w:bCs/>
                <w:sz w:val="20"/>
                <w:szCs w:val="20"/>
              </w:rPr>
            </w:pPr>
          </w:p>
        </w:tc>
        <w:tc>
          <w:tcPr>
            <w:tcW w:w="3543" w:type="dxa"/>
            <w:vAlign w:val="center"/>
          </w:tcPr>
          <w:p w14:paraId="3DEA9F1F"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Геометрія </w:t>
            </w:r>
          </w:p>
        </w:tc>
        <w:tc>
          <w:tcPr>
            <w:tcW w:w="851" w:type="dxa"/>
            <w:vAlign w:val="center"/>
          </w:tcPr>
          <w:p w14:paraId="6CE7458C"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0" w:type="dxa"/>
            <w:vAlign w:val="center"/>
          </w:tcPr>
          <w:p w14:paraId="7F63EB2A"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992" w:type="dxa"/>
            <w:vAlign w:val="center"/>
          </w:tcPr>
          <w:p w14:paraId="3741AC4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r>
      <w:tr w:rsidR="00FD3AD4" w:rsidRPr="00572F4D" w14:paraId="63083B84" w14:textId="77777777" w:rsidTr="00FD3AD4">
        <w:trPr>
          <w:trHeight w:val="240"/>
        </w:trPr>
        <w:tc>
          <w:tcPr>
            <w:tcW w:w="2404" w:type="dxa"/>
            <w:vMerge w:val="restart"/>
            <w:vAlign w:val="center"/>
          </w:tcPr>
          <w:p w14:paraId="05E34EC6"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Природнича</w:t>
            </w:r>
          </w:p>
        </w:tc>
        <w:tc>
          <w:tcPr>
            <w:tcW w:w="572" w:type="dxa"/>
            <w:vMerge w:val="restart"/>
            <w:vAlign w:val="center"/>
          </w:tcPr>
          <w:p w14:paraId="7C51AECF"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1,5</w:t>
            </w:r>
          </w:p>
        </w:tc>
        <w:tc>
          <w:tcPr>
            <w:tcW w:w="424" w:type="dxa"/>
            <w:vMerge w:val="restart"/>
            <w:vAlign w:val="center"/>
          </w:tcPr>
          <w:p w14:paraId="64AC33D5"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3</w:t>
            </w:r>
          </w:p>
        </w:tc>
        <w:tc>
          <w:tcPr>
            <w:tcW w:w="571" w:type="dxa"/>
            <w:vMerge w:val="restart"/>
            <w:vAlign w:val="center"/>
          </w:tcPr>
          <w:p w14:paraId="3D4D5D4D"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2</w:t>
            </w:r>
          </w:p>
        </w:tc>
        <w:tc>
          <w:tcPr>
            <w:tcW w:w="3543" w:type="dxa"/>
            <w:vAlign w:val="center"/>
          </w:tcPr>
          <w:p w14:paraId="5C013487"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Інтегрований курс «Пізнаємо природу»***</w:t>
            </w:r>
          </w:p>
        </w:tc>
        <w:tc>
          <w:tcPr>
            <w:tcW w:w="851" w:type="dxa"/>
            <w:vAlign w:val="center"/>
          </w:tcPr>
          <w:p w14:paraId="35490BEA" w14:textId="77777777" w:rsidR="00FD3AD4" w:rsidRPr="00572F4D" w:rsidRDefault="00FD3AD4" w:rsidP="00E65536">
            <w:pPr>
              <w:jc w:val="both"/>
              <w:rPr>
                <w:rFonts w:ascii="Times New Roman" w:hAnsi="Times New Roman"/>
                <w:sz w:val="20"/>
                <w:szCs w:val="20"/>
              </w:rPr>
            </w:pPr>
            <w:r w:rsidRPr="00572F4D">
              <w:rPr>
                <w:rFonts w:ascii="Times New Roman" w:hAnsi="Times New Roman"/>
                <w:sz w:val="20"/>
                <w:szCs w:val="20"/>
              </w:rPr>
              <w:t>1,5+0,5</w:t>
            </w:r>
          </w:p>
        </w:tc>
        <w:tc>
          <w:tcPr>
            <w:tcW w:w="850" w:type="dxa"/>
            <w:vAlign w:val="center"/>
          </w:tcPr>
          <w:p w14:paraId="4E5AE6ED"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1,5+0,5</w:t>
            </w:r>
          </w:p>
        </w:tc>
        <w:tc>
          <w:tcPr>
            <w:tcW w:w="992" w:type="dxa"/>
            <w:vAlign w:val="center"/>
          </w:tcPr>
          <w:p w14:paraId="1059E08D" w14:textId="77777777" w:rsidR="00FD3AD4" w:rsidRPr="00572F4D" w:rsidRDefault="00FD3AD4" w:rsidP="00E65536">
            <w:pPr>
              <w:jc w:val="both"/>
              <w:rPr>
                <w:rFonts w:ascii="Times New Roman" w:hAnsi="Times New Roman"/>
                <w:sz w:val="20"/>
                <w:szCs w:val="20"/>
              </w:rPr>
            </w:pPr>
            <w:r w:rsidRPr="00572F4D">
              <w:rPr>
                <w:rFonts w:ascii="Times New Roman" w:hAnsi="Times New Roman"/>
                <w:sz w:val="20"/>
                <w:szCs w:val="20"/>
              </w:rPr>
              <w:t>1,5+0,5</w:t>
            </w:r>
          </w:p>
        </w:tc>
      </w:tr>
      <w:tr w:rsidR="00FD3AD4" w:rsidRPr="00572F4D" w14:paraId="4C7D0757" w14:textId="77777777" w:rsidTr="00FD3AD4">
        <w:trPr>
          <w:trHeight w:val="230"/>
        </w:trPr>
        <w:tc>
          <w:tcPr>
            <w:tcW w:w="2404" w:type="dxa"/>
            <w:vMerge/>
            <w:vAlign w:val="center"/>
          </w:tcPr>
          <w:p w14:paraId="4DE01CEE" w14:textId="77777777" w:rsidR="00FD3AD4" w:rsidRPr="00572F4D" w:rsidRDefault="00FD3AD4" w:rsidP="00E65536">
            <w:pPr>
              <w:rPr>
                <w:rFonts w:ascii="Times New Roman" w:hAnsi="Times New Roman"/>
                <w:b/>
                <w:bCs/>
                <w:sz w:val="20"/>
                <w:szCs w:val="20"/>
              </w:rPr>
            </w:pPr>
          </w:p>
        </w:tc>
        <w:tc>
          <w:tcPr>
            <w:tcW w:w="572" w:type="dxa"/>
            <w:vMerge/>
          </w:tcPr>
          <w:p w14:paraId="29C2B878" w14:textId="77777777" w:rsidR="00FD3AD4" w:rsidRPr="00572F4D" w:rsidRDefault="00FD3AD4" w:rsidP="00E65536">
            <w:pPr>
              <w:rPr>
                <w:rFonts w:ascii="Times New Roman" w:hAnsi="Times New Roman"/>
                <w:sz w:val="20"/>
                <w:szCs w:val="20"/>
              </w:rPr>
            </w:pPr>
          </w:p>
        </w:tc>
        <w:tc>
          <w:tcPr>
            <w:tcW w:w="424" w:type="dxa"/>
            <w:vMerge/>
          </w:tcPr>
          <w:p w14:paraId="2E2B9D8D" w14:textId="77777777" w:rsidR="00FD3AD4" w:rsidRPr="00572F4D" w:rsidRDefault="00FD3AD4" w:rsidP="00E65536">
            <w:pPr>
              <w:rPr>
                <w:rFonts w:ascii="Times New Roman" w:hAnsi="Times New Roman"/>
                <w:sz w:val="20"/>
                <w:szCs w:val="20"/>
              </w:rPr>
            </w:pPr>
          </w:p>
        </w:tc>
        <w:tc>
          <w:tcPr>
            <w:tcW w:w="571" w:type="dxa"/>
            <w:vMerge/>
          </w:tcPr>
          <w:p w14:paraId="5A47E869" w14:textId="77777777" w:rsidR="00FD3AD4" w:rsidRPr="00572F4D" w:rsidRDefault="00FD3AD4" w:rsidP="00E65536">
            <w:pPr>
              <w:jc w:val="center"/>
              <w:rPr>
                <w:rFonts w:ascii="Times New Roman" w:hAnsi="Times New Roman"/>
                <w:b/>
                <w:bCs/>
                <w:sz w:val="20"/>
                <w:szCs w:val="20"/>
              </w:rPr>
            </w:pPr>
          </w:p>
        </w:tc>
        <w:tc>
          <w:tcPr>
            <w:tcW w:w="3543" w:type="dxa"/>
            <w:vAlign w:val="center"/>
          </w:tcPr>
          <w:p w14:paraId="13ABFB35"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Біологія</w:t>
            </w:r>
          </w:p>
        </w:tc>
        <w:tc>
          <w:tcPr>
            <w:tcW w:w="851" w:type="dxa"/>
            <w:vAlign w:val="center"/>
          </w:tcPr>
          <w:p w14:paraId="47D0EBC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0" w:type="dxa"/>
            <w:vAlign w:val="center"/>
          </w:tcPr>
          <w:p w14:paraId="34F2351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992" w:type="dxa"/>
            <w:vAlign w:val="center"/>
          </w:tcPr>
          <w:p w14:paraId="4AEBA09A"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r>
      <w:tr w:rsidR="00FD3AD4" w:rsidRPr="00572F4D" w14:paraId="65FE7716" w14:textId="77777777" w:rsidTr="00FD3AD4">
        <w:trPr>
          <w:trHeight w:val="240"/>
        </w:trPr>
        <w:tc>
          <w:tcPr>
            <w:tcW w:w="2404" w:type="dxa"/>
            <w:vMerge/>
            <w:vAlign w:val="center"/>
          </w:tcPr>
          <w:p w14:paraId="738F74D0" w14:textId="77777777" w:rsidR="00FD3AD4" w:rsidRPr="00572F4D" w:rsidRDefault="00FD3AD4" w:rsidP="00E65536">
            <w:pPr>
              <w:rPr>
                <w:rFonts w:ascii="Times New Roman" w:hAnsi="Times New Roman"/>
                <w:b/>
                <w:bCs/>
                <w:sz w:val="20"/>
                <w:szCs w:val="20"/>
              </w:rPr>
            </w:pPr>
          </w:p>
        </w:tc>
        <w:tc>
          <w:tcPr>
            <w:tcW w:w="572" w:type="dxa"/>
            <w:vMerge/>
          </w:tcPr>
          <w:p w14:paraId="61813217" w14:textId="77777777" w:rsidR="00FD3AD4" w:rsidRPr="00572F4D" w:rsidRDefault="00FD3AD4" w:rsidP="00E65536">
            <w:pPr>
              <w:rPr>
                <w:rFonts w:ascii="Times New Roman" w:hAnsi="Times New Roman"/>
                <w:sz w:val="20"/>
                <w:szCs w:val="20"/>
              </w:rPr>
            </w:pPr>
          </w:p>
        </w:tc>
        <w:tc>
          <w:tcPr>
            <w:tcW w:w="424" w:type="dxa"/>
            <w:vMerge/>
          </w:tcPr>
          <w:p w14:paraId="346B972A" w14:textId="77777777" w:rsidR="00FD3AD4" w:rsidRPr="00572F4D" w:rsidRDefault="00FD3AD4" w:rsidP="00E65536">
            <w:pPr>
              <w:rPr>
                <w:rFonts w:ascii="Times New Roman" w:hAnsi="Times New Roman"/>
                <w:sz w:val="20"/>
                <w:szCs w:val="20"/>
              </w:rPr>
            </w:pPr>
          </w:p>
        </w:tc>
        <w:tc>
          <w:tcPr>
            <w:tcW w:w="571" w:type="dxa"/>
            <w:vMerge/>
          </w:tcPr>
          <w:p w14:paraId="1E92F4EF" w14:textId="77777777" w:rsidR="00FD3AD4" w:rsidRPr="00572F4D" w:rsidRDefault="00FD3AD4" w:rsidP="00E65536">
            <w:pPr>
              <w:jc w:val="center"/>
              <w:rPr>
                <w:rFonts w:ascii="Times New Roman" w:hAnsi="Times New Roman"/>
                <w:b/>
                <w:bCs/>
                <w:sz w:val="20"/>
                <w:szCs w:val="20"/>
              </w:rPr>
            </w:pPr>
          </w:p>
        </w:tc>
        <w:tc>
          <w:tcPr>
            <w:tcW w:w="3543" w:type="dxa"/>
            <w:vAlign w:val="center"/>
          </w:tcPr>
          <w:p w14:paraId="06CB4407"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Географія </w:t>
            </w:r>
          </w:p>
        </w:tc>
        <w:tc>
          <w:tcPr>
            <w:tcW w:w="851" w:type="dxa"/>
            <w:vAlign w:val="center"/>
          </w:tcPr>
          <w:p w14:paraId="3EFD73CB"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0" w:type="dxa"/>
            <w:vAlign w:val="center"/>
          </w:tcPr>
          <w:p w14:paraId="1C5015E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992" w:type="dxa"/>
            <w:vAlign w:val="center"/>
          </w:tcPr>
          <w:p w14:paraId="4764182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r>
      <w:tr w:rsidR="00FD3AD4" w:rsidRPr="00572F4D" w14:paraId="01E58A88" w14:textId="77777777" w:rsidTr="00FD3AD4">
        <w:trPr>
          <w:trHeight w:val="240"/>
        </w:trPr>
        <w:tc>
          <w:tcPr>
            <w:tcW w:w="2404" w:type="dxa"/>
            <w:vMerge/>
            <w:vAlign w:val="center"/>
          </w:tcPr>
          <w:p w14:paraId="6E2B83AC" w14:textId="77777777" w:rsidR="00FD3AD4" w:rsidRPr="00572F4D" w:rsidRDefault="00FD3AD4" w:rsidP="00E65536">
            <w:pPr>
              <w:rPr>
                <w:rFonts w:ascii="Times New Roman" w:hAnsi="Times New Roman"/>
                <w:b/>
                <w:bCs/>
                <w:sz w:val="20"/>
                <w:szCs w:val="20"/>
              </w:rPr>
            </w:pPr>
          </w:p>
        </w:tc>
        <w:tc>
          <w:tcPr>
            <w:tcW w:w="572" w:type="dxa"/>
            <w:vMerge/>
          </w:tcPr>
          <w:p w14:paraId="166740EB" w14:textId="77777777" w:rsidR="00FD3AD4" w:rsidRPr="00572F4D" w:rsidRDefault="00FD3AD4" w:rsidP="00E65536">
            <w:pPr>
              <w:rPr>
                <w:rFonts w:ascii="Times New Roman" w:hAnsi="Times New Roman"/>
                <w:sz w:val="20"/>
                <w:szCs w:val="20"/>
              </w:rPr>
            </w:pPr>
          </w:p>
        </w:tc>
        <w:tc>
          <w:tcPr>
            <w:tcW w:w="424" w:type="dxa"/>
            <w:vMerge/>
          </w:tcPr>
          <w:p w14:paraId="12322C59" w14:textId="77777777" w:rsidR="00FD3AD4" w:rsidRPr="00572F4D" w:rsidRDefault="00FD3AD4" w:rsidP="00E65536">
            <w:pPr>
              <w:rPr>
                <w:rFonts w:ascii="Times New Roman" w:hAnsi="Times New Roman"/>
                <w:sz w:val="20"/>
                <w:szCs w:val="20"/>
              </w:rPr>
            </w:pPr>
          </w:p>
        </w:tc>
        <w:tc>
          <w:tcPr>
            <w:tcW w:w="571" w:type="dxa"/>
            <w:vMerge/>
          </w:tcPr>
          <w:p w14:paraId="29DC15EB" w14:textId="77777777" w:rsidR="00FD3AD4" w:rsidRPr="00572F4D" w:rsidRDefault="00FD3AD4" w:rsidP="00E65536">
            <w:pPr>
              <w:jc w:val="center"/>
              <w:rPr>
                <w:rFonts w:ascii="Times New Roman" w:hAnsi="Times New Roman"/>
                <w:b/>
                <w:bCs/>
                <w:sz w:val="20"/>
                <w:szCs w:val="20"/>
              </w:rPr>
            </w:pPr>
          </w:p>
        </w:tc>
        <w:tc>
          <w:tcPr>
            <w:tcW w:w="3543" w:type="dxa"/>
            <w:vAlign w:val="center"/>
          </w:tcPr>
          <w:p w14:paraId="7B41AC10"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Фізика </w:t>
            </w:r>
          </w:p>
        </w:tc>
        <w:tc>
          <w:tcPr>
            <w:tcW w:w="851" w:type="dxa"/>
            <w:vAlign w:val="center"/>
          </w:tcPr>
          <w:p w14:paraId="2172DDE5"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0" w:type="dxa"/>
            <w:vAlign w:val="center"/>
          </w:tcPr>
          <w:p w14:paraId="4EB76C3D"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992" w:type="dxa"/>
            <w:vAlign w:val="center"/>
          </w:tcPr>
          <w:p w14:paraId="6DC0360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r>
      <w:tr w:rsidR="00FD3AD4" w:rsidRPr="00572F4D" w14:paraId="4A6D669E" w14:textId="77777777" w:rsidTr="00FD3AD4">
        <w:trPr>
          <w:trHeight w:val="230"/>
        </w:trPr>
        <w:tc>
          <w:tcPr>
            <w:tcW w:w="2404" w:type="dxa"/>
            <w:vMerge/>
            <w:vAlign w:val="center"/>
          </w:tcPr>
          <w:p w14:paraId="5E002ABE" w14:textId="77777777" w:rsidR="00FD3AD4" w:rsidRPr="00572F4D" w:rsidRDefault="00FD3AD4" w:rsidP="00E65536">
            <w:pPr>
              <w:rPr>
                <w:rFonts w:ascii="Times New Roman" w:hAnsi="Times New Roman"/>
                <w:b/>
                <w:bCs/>
                <w:sz w:val="20"/>
                <w:szCs w:val="20"/>
              </w:rPr>
            </w:pPr>
          </w:p>
        </w:tc>
        <w:tc>
          <w:tcPr>
            <w:tcW w:w="572" w:type="dxa"/>
            <w:vMerge/>
          </w:tcPr>
          <w:p w14:paraId="4774A2BA" w14:textId="77777777" w:rsidR="00FD3AD4" w:rsidRPr="00572F4D" w:rsidRDefault="00FD3AD4" w:rsidP="00E65536">
            <w:pPr>
              <w:jc w:val="center"/>
              <w:rPr>
                <w:rFonts w:ascii="Times New Roman" w:hAnsi="Times New Roman"/>
                <w:sz w:val="20"/>
                <w:szCs w:val="20"/>
              </w:rPr>
            </w:pPr>
          </w:p>
        </w:tc>
        <w:tc>
          <w:tcPr>
            <w:tcW w:w="424" w:type="dxa"/>
            <w:vMerge/>
          </w:tcPr>
          <w:p w14:paraId="60939308" w14:textId="77777777" w:rsidR="00FD3AD4" w:rsidRPr="00572F4D" w:rsidRDefault="00FD3AD4" w:rsidP="00E65536">
            <w:pPr>
              <w:jc w:val="center"/>
              <w:rPr>
                <w:rFonts w:ascii="Times New Roman" w:hAnsi="Times New Roman"/>
                <w:sz w:val="20"/>
                <w:szCs w:val="20"/>
              </w:rPr>
            </w:pPr>
          </w:p>
        </w:tc>
        <w:tc>
          <w:tcPr>
            <w:tcW w:w="571" w:type="dxa"/>
            <w:vMerge/>
          </w:tcPr>
          <w:p w14:paraId="187C9577" w14:textId="77777777" w:rsidR="00FD3AD4" w:rsidRPr="00572F4D" w:rsidRDefault="00FD3AD4" w:rsidP="00E65536">
            <w:pPr>
              <w:jc w:val="center"/>
              <w:rPr>
                <w:rFonts w:ascii="Times New Roman" w:hAnsi="Times New Roman"/>
                <w:b/>
                <w:bCs/>
                <w:sz w:val="20"/>
                <w:szCs w:val="20"/>
              </w:rPr>
            </w:pPr>
          </w:p>
        </w:tc>
        <w:tc>
          <w:tcPr>
            <w:tcW w:w="3543" w:type="dxa"/>
            <w:vAlign w:val="center"/>
          </w:tcPr>
          <w:p w14:paraId="7E7EBDDC"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Хімія </w:t>
            </w:r>
          </w:p>
        </w:tc>
        <w:tc>
          <w:tcPr>
            <w:tcW w:w="851" w:type="dxa"/>
            <w:vAlign w:val="center"/>
          </w:tcPr>
          <w:p w14:paraId="5F4693A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0" w:type="dxa"/>
            <w:vAlign w:val="center"/>
          </w:tcPr>
          <w:p w14:paraId="319AB1A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992" w:type="dxa"/>
            <w:vAlign w:val="center"/>
          </w:tcPr>
          <w:p w14:paraId="169E1A8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r>
      <w:tr w:rsidR="00FD3AD4" w:rsidRPr="00572F4D" w14:paraId="6C6DCE7E" w14:textId="77777777" w:rsidTr="00FD3AD4">
        <w:trPr>
          <w:trHeight w:val="230"/>
        </w:trPr>
        <w:tc>
          <w:tcPr>
            <w:tcW w:w="2404" w:type="dxa"/>
            <w:vAlign w:val="center"/>
          </w:tcPr>
          <w:p w14:paraId="62069B9B"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Соціальна і здоров’язбережувальна</w:t>
            </w:r>
          </w:p>
        </w:tc>
        <w:tc>
          <w:tcPr>
            <w:tcW w:w="572" w:type="dxa"/>
          </w:tcPr>
          <w:p w14:paraId="328C6BD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424" w:type="dxa"/>
          </w:tcPr>
          <w:p w14:paraId="5011EB79"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571" w:type="dxa"/>
          </w:tcPr>
          <w:p w14:paraId="5A836F07"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1</w:t>
            </w:r>
          </w:p>
        </w:tc>
        <w:tc>
          <w:tcPr>
            <w:tcW w:w="3543" w:type="dxa"/>
            <w:vAlign w:val="center"/>
          </w:tcPr>
          <w:p w14:paraId="7F4732DC"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Інтегрований курс «Здоров’я, безпека та добробут»</w:t>
            </w:r>
          </w:p>
        </w:tc>
        <w:tc>
          <w:tcPr>
            <w:tcW w:w="851" w:type="dxa"/>
            <w:vAlign w:val="center"/>
          </w:tcPr>
          <w:p w14:paraId="6977218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0" w:type="dxa"/>
            <w:vAlign w:val="center"/>
          </w:tcPr>
          <w:p w14:paraId="1A4DF869"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992" w:type="dxa"/>
            <w:vAlign w:val="center"/>
          </w:tcPr>
          <w:p w14:paraId="3C3F88BF"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6278E683" w14:textId="77777777" w:rsidTr="00FD3AD4">
        <w:trPr>
          <w:trHeight w:val="240"/>
        </w:trPr>
        <w:tc>
          <w:tcPr>
            <w:tcW w:w="2404" w:type="dxa"/>
            <w:vAlign w:val="center"/>
          </w:tcPr>
          <w:p w14:paraId="4B97A013"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Громадянська та історична</w:t>
            </w:r>
          </w:p>
        </w:tc>
        <w:tc>
          <w:tcPr>
            <w:tcW w:w="572" w:type="dxa"/>
          </w:tcPr>
          <w:p w14:paraId="12E4CCC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424" w:type="dxa"/>
          </w:tcPr>
          <w:p w14:paraId="6E8F9F0A"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571" w:type="dxa"/>
          </w:tcPr>
          <w:p w14:paraId="16D532CE"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1</w:t>
            </w:r>
          </w:p>
        </w:tc>
        <w:tc>
          <w:tcPr>
            <w:tcW w:w="3543" w:type="dxa"/>
            <w:vAlign w:val="center"/>
          </w:tcPr>
          <w:p w14:paraId="0C0AB92B"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Інтегрований курс історії та громадянської освіти</w:t>
            </w:r>
          </w:p>
        </w:tc>
        <w:tc>
          <w:tcPr>
            <w:tcW w:w="851" w:type="dxa"/>
            <w:vAlign w:val="center"/>
          </w:tcPr>
          <w:p w14:paraId="126E602B"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0" w:type="dxa"/>
            <w:vAlign w:val="center"/>
          </w:tcPr>
          <w:p w14:paraId="2F6C184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992" w:type="dxa"/>
            <w:vAlign w:val="center"/>
          </w:tcPr>
          <w:p w14:paraId="60EC40A5"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0DE6B213" w14:textId="77777777" w:rsidTr="00FD3AD4">
        <w:trPr>
          <w:trHeight w:val="240"/>
        </w:trPr>
        <w:tc>
          <w:tcPr>
            <w:tcW w:w="2404" w:type="dxa"/>
            <w:vAlign w:val="center"/>
          </w:tcPr>
          <w:p w14:paraId="533010FF"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 xml:space="preserve">Інформатична </w:t>
            </w:r>
          </w:p>
        </w:tc>
        <w:tc>
          <w:tcPr>
            <w:tcW w:w="572" w:type="dxa"/>
          </w:tcPr>
          <w:p w14:paraId="7608E59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424" w:type="dxa"/>
          </w:tcPr>
          <w:p w14:paraId="4E5BF13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571" w:type="dxa"/>
          </w:tcPr>
          <w:p w14:paraId="3840FF61"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1</w:t>
            </w:r>
          </w:p>
        </w:tc>
        <w:tc>
          <w:tcPr>
            <w:tcW w:w="3543" w:type="dxa"/>
            <w:vAlign w:val="center"/>
          </w:tcPr>
          <w:p w14:paraId="3091FB84"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Інформатика</w:t>
            </w:r>
          </w:p>
        </w:tc>
        <w:tc>
          <w:tcPr>
            <w:tcW w:w="851" w:type="dxa"/>
            <w:vAlign w:val="center"/>
          </w:tcPr>
          <w:p w14:paraId="6B6AB12C" w14:textId="77777777" w:rsidR="00FD3AD4" w:rsidRPr="00572F4D" w:rsidRDefault="00FD3AD4" w:rsidP="00E65536">
            <w:pPr>
              <w:jc w:val="center"/>
              <w:rPr>
                <w:rFonts w:ascii="Times New Roman" w:hAnsi="Times New Roman"/>
                <w:color w:val="FF0000"/>
                <w:sz w:val="20"/>
                <w:szCs w:val="20"/>
              </w:rPr>
            </w:pPr>
            <w:r w:rsidRPr="00572F4D">
              <w:rPr>
                <w:rFonts w:ascii="Times New Roman" w:hAnsi="Times New Roman"/>
                <w:sz w:val="20"/>
                <w:szCs w:val="20"/>
              </w:rPr>
              <w:t>1</w:t>
            </w:r>
          </w:p>
        </w:tc>
        <w:tc>
          <w:tcPr>
            <w:tcW w:w="850" w:type="dxa"/>
            <w:vAlign w:val="center"/>
          </w:tcPr>
          <w:p w14:paraId="771BC3FE" w14:textId="77777777" w:rsidR="00FD3AD4" w:rsidRPr="00572F4D" w:rsidRDefault="00FD3AD4" w:rsidP="00E65536">
            <w:pPr>
              <w:jc w:val="center"/>
              <w:rPr>
                <w:rFonts w:ascii="Times New Roman" w:hAnsi="Times New Roman"/>
                <w:color w:val="FF0000"/>
                <w:sz w:val="20"/>
                <w:szCs w:val="20"/>
              </w:rPr>
            </w:pPr>
            <w:r w:rsidRPr="00572F4D">
              <w:rPr>
                <w:rFonts w:ascii="Times New Roman" w:hAnsi="Times New Roman"/>
                <w:sz w:val="20"/>
                <w:szCs w:val="20"/>
              </w:rPr>
              <w:t>1</w:t>
            </w:r>
          </w:p>
        </w:tc>
        <w:tc>
          <w:tcPr>
            <w:tcW w:w="992" w:type="dxa"/>
            <w:vAlign w:val="center"/>
          </w:tcPr>
          <w:p w14:paraId="7F3ACD6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6AF071A9" w14:textId="77777777" w:rsidTr="00FD3AD4">
        <w:trPr>
          <w:trHeight w:val="240"/>
        </w:trPr>
        <w:tc>
          <w:tcPr>
            <w:tcW w:w="2404" w:type="dxa"/>
            <w:vAlign w:val="center"/>
          </w:tcPr>
          <w:p w14:paraId="664A4BA8"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Технологічна</w:t>
            </w:r>
          </w:p>
        </w:tc>
        <w:tc>
          <w:tcPr>
            <w:tcW w:w="572" w:type="dxa"/>
          </w:tcPr>
          <w:p w14:paraId="4B45542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424" w:type="dxa"/>
          </w:tcPr>
          <w:p w14:paraId="3DBB54FC"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571" w:type="dxa"/>
          </w:tcPr>
          <w:p w14:paraId="56B80D14"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1</w:t>
            </w:r>
          </w:p>
        </w:tc>
        <w:tc>
          <w:tcPr>
            <w:tcW w:w="3543" w:type="dxa"/>
            <w:vAlign w:val="center"/>
          </w:tcPr>
          <w:p w14:paraId="6DDAA7AE"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Технології</w:t>
            </w:r>
          </w:p>
        </w:tc>
        <w:tc>
          <w:tcPr>
            <w:tcW w:w="851" w:type="dxa"/>
            <w:vAlign w:val="center"/>
          </w:tcPr>
          <w:p w14:paraId="785FC23B"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0" w:type="dxa"/>
            <w:vAlign w:val="center"/>
          </w:tcPr>
          <w:p w14:paraId="0CAB53BD"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992" w:type="dxa"/>
            <w:vAlign w:val="center"/>
          </w:tcPr>
          <w:p w14:paraId="23B8285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260773B9" w14:textId="77777777" w:rsidTr="00FD3AD4">
        <w:trPr>
          <w:trHeight w:val="240"/>
        </w:trPr>
        <w:tc>
          <w:tcPr>
            <w:tcW w:w="2404" w:type="dxa"/>
            <w:vMerge w:val="restart"/>
            <w:vAlign w:val="center"/>
          </w:tcPr>
          <w:p w14:paraId="25455B5B"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Мистецька*</w:t>
            </w:r>
          </w:p>
        </w:tc>
        <w:tc>
          <w:tcPr>
            <w:tcW w:w="572" w:type="dxa"/>
            <w:vMerge w:val="restart"/>
            <w:vAlign w:val="center"/>
          </w:tcPr>
          <w:p w14:paraId="70CE686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424" w:type="dxa"/>
            <w:vMerge w:val="restart"/>
            <w:vAlign w:val="center"/>
          </w:tcPr>
          <w:p w14:paraId="3987458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571" w:type="dxa"/>
            <w:vMerge w:val="restart"/>
            <w:vAlign w:val="center"/>
          </w:tcPr>
          <w:p w14:paraId="1583224A"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2</w:t>
            </w:r>
          </w:p>
        </w:tc>
        <w:tc>
          <w:tcPr>
            <w:tcW w:w="3543" w:type="dxa"/>
            <w:vAlign w:val="center"/>
          </w:tcPr>
          <w:p w14:paraId="62C726FB"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Музичне мистецтво ***</w:t>
            </w:r>
          </w:p>
        </w:tc>
        <w:tc>
          <w:tcPr>
            <w:tcW w:w="851" w:type="dxa"/>
            <w:vAlign w:val="center"/>
          </w:tcPr>
          <w:p w14:paraId="0D2F4A9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c>
          <w:tcPr>
            <w:tcW w:w="850" w:type="dxa"/>
            <w:vAlign w:val="center"/>
          </w:tcPr>
          <w:p w14:paraId="6A4C7F4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c>
          <w:tcPr>
            <w:tcW w:w="992" w:type="dxa"/>
            <w:vAlign w:val="center"/>
          </w:tcPr>
          <w:p w14:paraId="13BBC87F"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r>
      <w:tr w:rsidR="00FD3AD4" w:rsidRPr="00572F4D" w14:paraId="32F6EA8D" w14:textId="77777777" w:rsidTr="00FD3AD4">
        <w:trPr>
          <w:trHeight w:val="240"/>
        </w:trPr>
        <w:tc>
          <w:tcPr>
            <w:tcW w:w="2404" w:type="dxa"/>
            <w:vMerge/>
            <w:vAlign w:val="center"/>
          </w:tcPr>
          <w:p w14:paraId="06EF53E8" w14:textId="77777777" w:rsidR="00FD3AD4" w:rsidRPr="00572F4D" w:rsidRDefault="00FD3AD4" w:rsidP="00E65536">
            <w:pPr>
              <w:rPr>
                <w:rFonts w:ascii="Times New Roman" w:hAnsi="Times New Roman"/>
                <w:b/>
                <w:bCs/>
                <w:sz w:val="20"/>
                <w:szCs w:val="20"/>
              </w:rPr>
            </w:pPr>
          </w:p>
        </w:tc>
        <w:tc>
          <w:tcPr>
            <w:tcW w:w="572" w:type="dxa"/>
            <w:vMerge/>
          </w:tcPr>
          <w:p w14:paraId="26729AA3" w14:textId="77777777" w:rsidR="00FD3AD4" w:rsidRPr="00572F4D" w:rsidRDefault="00FD3AD4" w:rsidP="00E65536">
            <w:pPr>
              <w:rPr>
                <w:rFonts w:ascii="Times New Roman" w:hAnsi="Times New Roman"/>
                <w:sz w:val="20"/>
                <w:szCs w:val="20"/>
              </w:rPr>
            </w:pPr>
          </w:p>
        </w:tc>
        <w:tc>
          <w:tcPr>
            <w:tcW w:w="424" w:type="dxa"/>
            <w:vMerge/>
          </w:tcPr>
          <w:p w14:paraId="15A33144" w14:textId="77777777" w:rsidR="00FD3AD4" w:rsidRPr="00572F4D" w:rsidRDefault="00FD3AD4" w:rsidP="00E65536">
            <w:pPr>
              <w:rPr>
                <w:rFonts w:ascii="Times New Roman" w:hAnsi="Times New Roman"/>
                <w:sz w:val="20"/>
                <w:szCs w:val="20"/>
              </w:rPr>
            </w:pPr>
          </w:p>
        </w:tc>
        <w:tc>
          <w:tcPr>
            <w:tcW w:w="571" w:type="dxa"/>
            <w:vMerge/>
          </w:tcPr>
          <w:p w14:paraId="30A5AD35" w14:textId="77777777" w:rsidR="00FD3AD4" w:rsidRPr="00572F4D" w:rsidRDefault="00FD3AD4" w:rsidP="00E65536">
            <w:pPr>
              <w:jc w:val="center"/>
              <w:rPr>
                <w:rFonts w:ascii="Times New Roman" w:hAnsi="Times New Roman"/>
                <w:b/>
                <w:bCs/>
                <w:sz w:val="20"/>
                <w:szCs w:val="20"/>
              </w:rPr>
            </w:pPr>
          </w:p>
        </w:tc>
        <w:tc>
          <w:tcPr>
            <w:tcW w:w="3543" w:type="dxa"/>
            <w:vAlign w:val="center"/>
          </w:tcPr>
          <w:p w14:paraId="5EF2AA3C"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Образотворче мистецтво ***</w:t>
            </w:r>
          </w:p>
        </w:tc>
        <w:tc>
          <w:tcPr>
            <w:tcW w:w="851" w:type="dxa"/>
            <w:vAlign w:val="center"/>
          </w:tcPr>
          <w:p w14:paraId="1E79B3CA"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c>
          <w:tcPr>
            <w:tcW w:w="850" w:type="dxa"/>
            <w:vAlign w:val="center"/>
          </w:tcPr>
          <w:p w14:paraId="3DF306C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c>
          <w:tcPr>
            <w:tcW w:w="992" w:type="dxa"/>
            <w:vAlign w:val="center"/>
          </w:tcPr>
          <w:p w14:paraId="2F56E0B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r>
      <w:tr w:rsidR="00FD3AD4" w:rsidRPr="00572F4D" w14:paraId="41D272B5" w14:textId="77777777" w:rsidTr="00FD3AD4">
        <w:trPr>
          <w:trHeight w:val="240"/>
        </w:trPr>
        <w:tc>
          <w:tcPr>
            <w:tcW w:w="2404" w:type="dxa"/>
            <w:tcBorders>
              <w:bottom w:val="single" w:sz="4" w:space="0" w:color="auto"/>
            </w:tcBorders>
            <w:vAlign w:val="center"/>
          </w:tcPr>
          <w:p w14:paraId="4590ED8D"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Фізична культура**</w:t>
            </w:r>
          </w:p>
        </w:tc>
        <w:tc>
          <w:tcPr>
            <w:tcW w:w="572" w:type="dxa"/>
            <w:tcBorders>
              <w:bottom w:val="single" w:sz="4" w:space="0" w:color="auto"/>
            </w:tcBorders>
          </w:tcPr>
          <w:p w14:paraId="63F61B4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424" w:type="dxa"/>
            <w:tcBorders>
              <w:bottom w:val="single" w:sz="4" w:space="0" w:color="auto"/>
            </w:tcBorders>
          </w:tcPr>
          <w:p w14:paraId="73806F1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571" w:type="dxa"/>
            <w:tcBorders>
              <w:bottom w:val="single" w:sz="4" w:space="0" w:color="auto"/>
            </w:tcBorders>
          </w:tcPr>
          <w:p w14:paraId="2131D2F1"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3</w:t>
            </w:r>
          </w:p>
        </w:tc>
        <w:tc>
          <w:tcPr>
            <w:tcW w:w="3543" w:type="dxa"/>
            <w:vAlign w:val="center"/>
          </w:tcPr>
          <w:p w14:paraId="0F763375"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Фізична культура</w:t>
            </w:r>
          </w:p>
        </w:tc>
        <w:tc>
          <w:tcPr>
            <w:tcW w:w="851" w:type="dxa"/>
            <w:vAlign w:val="center"/>
          </w:tcPr>
          <w:p w14:paraId="44A0C30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850" w:type="dxa"/>
            <w:vAlign w:val="center"/>
          </w:tcPr>
          <w:p w14:paraId="6667C8B9"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992" w:type="dxa"/>
            <w:vAlign w:val="center"/>
          </w:tcPr>
          <w:p w14:paraId="368C5CD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r>
      <w:tr w:rsidR="00FD3AD4" w:rsidRPr="00572F4D" w14:paraId="024ED1D3" w14:textId="77777777" w:rsidTr="00FD3AD4">
        <w:trPr>
          <w:trHeight w:val="240"/>
        </w:trPr>
        <w:tc>
          <w:tcPr>
            <w:tcW w:w="7514" w:type="dxa"/>
            <w:gridSpan w:val="5"/>
            <w:vAlign w:val="center"/>
          </w:tcPr>
          <w:p w14:paraId="418751FC" w14:textId="77777777" w:rsidR="00FD3AD4" w:rsidRPr="00572F4D" w:rsidRDefault="00FD3AD4" w:rsidP="00E65536">
            <w:pPr>
              <w:rPr>
                <w:rFonts w:ascii="Times New Roman" w:hAnsi="Times New Roman"/>
                <w:sz w:val="20"/>
                <w:szCs w:val="20"/>
              </w:rPr>
            </w:pPr>
            <w:r w:rsidRPr="00572F4D">
              <w:rPr>
                <w:rFonts w:ascii="Times New Roman" w:hAnsi="Times New Roman"/>
                <w:b/>
                <w:bCs/>
                <w:sz w:val="20"/>
                <w:szCs w:val="20"/>
              </w:rPr>
              <w:t>Години навчального навантаження для перерозподілу між освітніми компонентами</w:t>
            </w:r>
          </w:p>
        </w:tc>
        <w:tc>
          <w:tcPr>
            <w:tcW w:w="851" w:type="dxa"/>
            <w:vAlign w:val="center"/>
          </w:tcPr>
          <w:p w14:paraId="7F610E4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5,5</w:t>
            </w:r>
          </w:p>
        </w:tc>
        <w:tc>
          <w:tcPr>
            <w:tcW w:w="850" w:type="dxa"/>
            <w:vAlign w:val="center"/>
          </w:tcPr>
          <w:p w14:paraId="496DC2E9"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5,5</w:t>
            </w:r>
          </w:p>
        </w:tc>
        <w:tc>
          <w:tcPr>
            <w:tcW w:w="992" w:type="dxa"/>
            <w:vAlign w:val="center"/>
          </w:tcPr>
          <w:p w14:paraId="12DB4E1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5,5</w:t>
            </w:r>
          </w:p>
        </w:tc>
      </w:tr>
      <w:tr w:rsidR="00FD3AD4" w:rsidRPr="00572F4D" w14:paraId="2BBFBEA9" w14:textId="77777777" w:rsidTr="00FD3AD4">
        <w:trPr>
          <w:trHeight w:val="240"/>
        </w:trPr>
        <w:tc>
          <w:tcPr>
            <w:tcW w:w="7514" w:type="dxa"/>
            <w:gridSpan w:val="5"/>
            <w:vAlign w:val="center"/>
          </w:tcPr>
          <w:p w14:paraId="24D4317E" w14:textId="77777777" w:rsidR="00FD3AD4" w:rsidRPr="00572F4D" w:rsidRDefault="00FD3AD4" w:rsidP="00E65536">
            <w:pPr>
              <w:rPr>
                <w:rFonts w:ascii="Times New Roman" w:hAnsi="Times New Roman"/>
                <w:sz w:val="20"/>
                <w:szCs w:val="20"/>
              </w:rPr>
            </w:pPr>
            <w:r w:rsidRPr="00572F4D">
              <w:rPr>
                <w:rFonts w:ascii="Times New Roman" w:hAnsi="Times New Roman"/>
                <w:b/>
                <w:bCs/>
                <w:sz w:val="20"/>
                <w:szCs w:val="20"/>
              </w:rPr>
              <w:t>Загальна кількість навчальних годин, що фінансуються з бюджету (без урахування поділу на групи)</w:t>
            </w:r>
          </w:p>
        </w:tc>
        <w:tc>
          <w:tcPr>
            <w:tcW w:w="851" w:type="dxa"/>
            <w:vAlign w:val="center"/>
          </w:tcPr>
          <w:p w14:paraId="7B7B7E3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29</w:t>
            </w:r>
          </w:p>
        </w:tc>
        <w:tc>
          <w:tcPr>
            <w:tcW w:w="850" w:type="dxa"/>
            <w:vAlign w:val="center"/>
          </w:tcPr>
          <w:p w14:paraId="4BA549B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29</w:t>
            </w:r>
          </w:p>
        </w:tc>
        <w:tc>
          <w:tcPr>
            <w:tcW w:w="992" w:type="dxa"/>
            <w:vAlign w:val="center"/>
          </w:tcPr>
          <w:p w14:paraId="1F08B2CA"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29</w:t>
            </w:r>
          </w:p>
        </w:tc>
      </w:tr>
      <w:tr w:rsidR="00FD3AD4" w:rsidRPr="00572F4D" w14:paraId="131A40F8" w14:textId="77777777" w:rsidTr="00FD3AD4">
        <w:trPr>
          <w:trHeight w:val="240"/>
        </w:trPr>
        <w:tc>
          <w:tcPr>
            <w:tcW w:w="7514" w:type="dxa"/>
            <w:gridSpan w:val="5"/>
            <w:vAlign w:val="center"/>
          </w:tcPr>
          <w:p w14:paraId="7602139C" w14:textId="77777777" w:rsidR="00FD3AD4" w:rsidRPr="00572F4D" w:rsidRDefault="00FD3AD4" w:rsidP="00E65536">
            <w:pPr>
              <w:rPr>
                <w:rFonts w:ascii="Times New Roman" w:hAnsi="Times New Roman"/>
                <w:sz w:val="20"/>
                <w:szCs w:val="20"/>
              </w:rPr>
            </w:pPr>
            <w:r w:rsidRPr="00572F4D">
              <w:rPr>
                <w:rFonts w:ascii="Times New Roman" w:hAnsi="Times New Roman"/>
                <w:b/>
                <w:bCs/>
                <w:sz w:val="20"/>
                <w:szCs w:val="20"/>
              </w:rPr>
              <w:t>Гранично допустиме навчальне навантаження</w:t>
            </w:r>
          </w:p>
        </w:tc>
        <w:tc>
          <w:tcPr>
            <w:tcW w:w="851" w:type="dxa"/>
            <w:vAlign w:val="center"/>
          </w:tcPr>
          <w:p w14:paraId="48B74D0B"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28</w:t>
            </w:r>
          </w:p>
        </w:tc>
        <w:tc>
          <w:tcPr>
            <w:tcW w:w="850" w:type="dxa"/>
            <w:vAlign w:val="center"/>
          </w:tcPr>
          <w:p w14:paraId="3B13852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28</w:t>
            </w:r>
          </w:p>
        </w:tc>
        <w:tc>
          <w:tcPr>
            <w:tcW w:w="992" w:type="dxa"/>
            <w:vAlign w:val="center"/>
          </w:tcPr>
          <w:p w14:paraId="76E6E634"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28</w:t>
            </w:r>
          </w:p>
        </w:tc>
      </w:tr>
      <w:tr w:rsidR="00FD3AD4" w:rsidRPr="00572F4D" w14:paraId="5D9B60FB" w14:textId="77777777" w:rsidTr="00FD3AD4">
        <w:trPr>
          <w:trHeight w:val="240"/>
        </w:trPr>
        <w:tc>
          <w:tcPr>
            <w:tcW w:w="7514" w:type="dxa"/>
            <w:gridSpan w:val="5"/>
            <w:vAlign w:val="center"/>
          </w:tcPr>
          <w:p w14:paraId="713B291B" w14:textId="77777777" w:rsidR="00FD3AD4" w:rsidRPr="00572F4D" w:rsidRDefault="00FD3AD4" w:rsidP="00E65536">
            <w:pPr>
              <w:rPr>
                <w:rFonts w:ascii="Times New Roman" w:hAnsi="Times New Roman"/>
                <w:sz w:val="20"/>
                <w:szCs w:val="20"/>
              </w:rPr>
            </w:pPr>
            <w:r w:rsidRPr="00572F4D">
              <w:rPr>
                <w:rFonts w:ascii="Times New Roman" w:hAnsi="Times New Roman"/>
                <w:b/>
                <w:bCs/>
                <w:sz w:val="20"/>
                <w:szCs w:val="20"/>
              </w:rPr>
              <w:t>Усього (без фізичної культури + фізична культура; без урахування поділу класів на групи)</w:t>
            </w:r>
          </w:p>
          <w:p w14:paraId="05A4E7CC" w14:textId="77777777" w:rsidR="00FD3AD4" w:rsidRPr="00572F4D" w:rsidRDefault="00FD3AD4" w:rsidP="00E65536">
            <w:pPr>
              <w:rPr>
                <w:rFonts w:ascii="Times New Roman" w:hAnsi="Times New Roman"/>
                <w:sz w:val="20"/>
                <w:szCs w:val="20"/>
              </w:rPr>
            </w:pPr>
          </w:p>
          <w:p w14:paraId="225D41AC" w14:textId="77777777" w:rsidR="00FD3AD4" w:rsidRPr="00572F4D" w:rsidRDefault="00FD3AD4" w:rsidP="00E65536">
            <w:pPr>
              <w:rPr>
                <w:rFonts w:ascii="Times New Roman" w:hAnsi="Times New Roman"/>
                <w:sz w:val="20"/>
                <w:szCs w:val="20"/>
              </w:rPr>
            </w:pPr>
          </w:p>
        </w:tc>
        <w:tc>
          <w:tcPr>
            <w:tcW w:w="851" w:type="dxa"/>
            <w:vAlign w:val="center"/>
          </w:tcPr>
          <w:p w14:paraId="6EAD1EAD" w14:textId="77777777" w:rsidR="00FD3AD4" w:rsidRPr="00572F4D" w:rsidRDefault="00FD3AD4" w:rsidP="00E65536">
            <w:pPr>
              <w:jc w:val="center"/>
              <w:rPr>
                <w:rFonts w:ascii="Times New Roman" w:hAnsi="Times New Roman"/>
                <w:sz w:val="20"/>
                <w:szCs w:val="20"/>
              </w:rPr>
            </w:pPr>
          </w:p>
          <w:p w14:paraId="027EBFB9"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26+3</w:t>
            </w:r>
          </w:p>
        </w:tc>
        <w:tc>
          <w:tcPr>
            <w:tcW w:w="850" w:type="dxa"/>
            <w:vAlign w:val="center"/>
          </w:tcPr>
          <w:p w14:paraId="538DCCD6" w14:textId="77777777" w:rsidR="00FD3AD4" w:rsidRPr="00572F4D" w:rsidRDefault="00FD3AD4" w:rsidP="00E65536">
            <w:pPr>
              <w:jc w:val="center"/>
              <w:rPr>
                <w:rFonts w:ascii="Times New Roman" w:hAnsi="Times New Roman"/>
                <w:sz w:val="20"/>
                <w:szCs w:val="20"/>
              </w:rPr>
            </w:pPr>
          </w:p>
          <w:p w14:paraId="01F8032B"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26+3</w:t>
            </w:r>
          </w:p>
        </w:tc>
        <w:tc>
          <w:tcPr>
            <w:tcW w:w="992" w:type="dxa"/>
            <w:vAlign w:val="center"/>
          </w:tcPr>
          <w:p w14:paraId="229E2F70" w14:textId="77777777" w:rsidR="00FD3AD4" w:rsidRPr="00572F4D" w:rsidRDefault="00FD3AD4" w:rsidP="00E65536">
            <w:pPr>
              <w:jc w:val="center"/>
              <w:rPr>
                <w:rFonts w:ascii="Times New Roman" w:hAnsi="Times New Roman"/>
                <w:sz w:val="20"/>
                <w:szCs w:val="20"/>
              </w:rPr>
            </w:pPr>
          </w:p>
          <w:p w14:paraId="298E929D"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26+3</w:t>
            </w:r>
          </w:p>
        </w:tc>
      </w:tr>
    </w:tbl>
    <w:p w14:paraId="2CE4761F" w14:textId="5C97C055" w:rsidR="00FD3AD4" w:rsidRPr="00572F4D" w:rsidRDefault="00FD3AD4" w:rsidP="00572F4D">
      <w:pPr>
        <w:spacing w:after="0" w:line="240" w:lineRule="auto"/>
        <w:ind w:left="-284" w:firstLine="568"/>
        <w:jc w:val="both"/>
        <w:rPr>
          <w:rFonts w:ascii="Times New Roman" w:hAnsi="Times New Roman" w:cs="Times New Roman"/>
          <w:i/>
          <w:iCs/>
          <w:sz w:val="20"/>
          <w:szCs w:val="20"/>
        </w:rPr>
      </w:pPr>
      <w:r w:rsidRPr="00572F4D">
        <w:rPr>
          <w:rFonts w:ascii="Times New Roman" w:hAnsi="Times New Roman" w:cs="Times New Roman"/>
          <w:i/>
          <w:iCs/>
          <w:sz w:val="20"/>
          <w:szCs w:val="20"/>
        </w:rPr>
        <w:t>* Інтегрований курс «Мистецтво» розмежовано на окремі предмети: «Музичне мистецтво» та «Образотворче мистецтво»  1 год/тижд.</w:t>
      </w:r>
    </w:p>
    <w:p w14:paraId="53943D2E" w14:textId="77777777" w:rsidR="00FD3AD4" w:rsidRPr="00572F4D" w:rsidRDefault="00FD3AD4" w:rsidP="00572F4D">
      <w:pPr>
        <w:spacing w:after="0" w:line="240" w:lineRule="auto"/>
        <w:ind w:left="-284" w:firstLine="568"/>
        <w:jc w:val="both"/>
        <w:rPr>
          <w:rFonts w:ascii="Times New Roman" w:hAnsi="Times New Roman" w:cs="Times New Roman"/>
          <w:i/>
          <w:iCs/>
          <w:sz w:val="20"/>
          <w:szCs w:val="20"/>
        </w:rPr>
      </w:pPr>
      <w:r w:rsidRPr="00572F4D">
        <w:rPr>
          <w:rFonts w:ascii="Times New Roman" w:hAnsi="Times New Roman" w:cs="Times New Roman"/>
          <w:i/>
          <w:iCs/>
          <w:sz w:val="20"/>
          <w:szCs w:val="20"/>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770CA9C7" w14:textId="78FBF735" w:rsidR="00FD3AD4" w:rsidRPr="00572F4D" w:rsidRDefault="00FD3AD4" w:rsidP="00572F4D">
      <w:pPr>
        <w:spacing w:after="0" w:line="240" w:lineRule="auto"/>
        <w:ind w:left="-284" w:firstLine="568"/>
        <w:jc w:val="both"/>
        <w:rPr>
          <w:rFonts w:ascii="Times New Roman" w:hAnsi="Times New Roman" w:cs="Times New Roman"/>
          <w:sz w:val="20"/>
          <w:szCs w:val="20"/>
        </w:rPr>
      </w:pPr>
      <w:r w:rsidRPr="00572F4D">
        <w:rPr>
          <w:rFonts w:ascii="Times New Roman" w:hAnsi="Times New Roman" w:cs="Times New Roman"/>
          <w:i/>
          <w:iCs/>
          <w:sz w:val="20"/>
          <w:szCs w:val="20"/>
        </w:rPr>
        <w:t>***Додаткові години для вивчення предметів освітніх галузей взято із годин навчального навантаження для перерозподілу між освітніми компонентами, а саме: 0,5 годин для мовно-літературної галузі (предмету «Українська література»), 0,5 годин для мовно-літературної галузі ( предмету «Зарубіжна література»), 2 години для мовно-літературної галузі \(предмету «Польська мова»), 1 година для математичної галузі ( предмету «Математика»), 0,5 годин для природничої галузі (інтегрованого курсу «Пізнаємо природу»), 0,5 годин для мистецької галузі (предмету «Образотворче мистецтво»), 0,5 годин для мистецької галузі (предмету «Музичне мистецтво»).</w:t>
      </w:r>
    </w:p>
    <w:p w14:paraId="072214B8" w14:textId="46E60FDF" w:rsidR="00FD3AD4" w:rsidRPr="00F5662C" w:rsidRDefault="00FD3AD4" w:rsidP="00FD3AD4">
      <w:pPr>
        <w:pStyle w:val="1"/>
        <w:spacing w:before="74" w:line="285" w:lineRule="exact"/>
        <w:ind w:left="4703"/>
        <w:rPr>
          <w:rFonts w:ascii="Times New Roman" w:hAnsi="Times New Roman" w:cs="Times New Roman"/>
          <w:b/>
          <w:color w:val="auto"/>
          <w:sz w:val="24"/>
          <w:szCs w:val="24"/>
        </w:rPr>
      </w:pPr>
      <w:r w:rsidRPr="00F5662C">
        <w:rPr>
          <w:rFonts w:ascii="Times New Roman" w:hAnsi="Times New Roman" w:cs="Times New Roman"/>
          <w:b/>
          <w:color w:val="auto"/>
          <w:spacing w:val="-2"/>
          <w:sz w:val="24"/>
          <w:szCs w:val="24"/>
        </w:rPr>
        <w:t>Додаток</w:t>
      </w:r>
      <w:r w:rsidR="002F6DD0" w:rsidRPr="00F5662C">
        <w:rPr>
          <w:rFonts w:ascii="Times New Roman" w:hAnsi="Times New Roman" w:cs="Times New Roman"/>
          <w:b/>
          <w:color w:val="auto"/>
          <w:spacing w:val="33"/>
          <w:sz w:val="24"/>
          <w:szCs w:val="24"/>
          <w:lang w:val="uk-UA"/>
        </w:rPr>
        <w:t xml:space="preserve"> </w:t>
      </w:r>
      <w:r w:rsidRPr="00F5662C">
        <w:rPr>
          <w:rFonts w:ascii="Times New Roman" w:hAnsi="Times New Roman" w:cs="Times New Roman"/>
          <w:b/>
          <w:color w:val="auto"/>
          <w:spacing w:val="33"/>
          <w:sz w:val="24"/>
          <w:szCs w:val="24"/>
        </w:rPr>
        <w:t>7</w:t>
      </w:r>
    </w:p>
    <w:p w14:paraId="207F0AA8" w14:textId="61AC8F42" w:rsidR="00FD3AD4" w:rsidRPr="00F5662C" w:rsidRDefault="00FD3AD4" w:rsidP="00FD3AD4">
      <w:pPr>
        <w:spacing w:line="237" w:lineRule="exact"/>
        <w:ind w:left="4688"/>
        <w:rPr>
          <w:rFonts w:ascii="Times New Roman" w:hAnsi="Times New Roman" w:cs="Times New Roman"/>
          <w:sz w:val="24"/>
          <w:szCs w:val="24"/>
        </w:rPr>
      </w:pPr>
      <w:r w:rsidRPr="00F5662C">
        <w:rPr>
          <w:rFonts w:ascii="Times New Roman" w:hAnsi="Times New Roman" w:cs="Times New Roman"/>
          <w:sz w:val="24"/>
          <w:szCs w:val="24"/>
        </w:rPr>
        <w:t>Складений</w:t>
      </w:r>
      <w:r w:rsidRPr="00F5662C">
        <w:rPr>
          <w:rFonts w:ascii="Times New Roman" w:hAnsi="Times New Roman" w:cs="Times New Roman"/>
          <w:spacing w:val="-1"/>
          <w:sz w:val="24"/>
          <w:szCs w:val="24"/>
        </w:rPr>
        <w:t xml:space="preserve"> </w:t>
      </w:r>
      <w:r w:rsidRPr="00F5662C">
        <w:rPr>
          <w:rFonts w:ascii="Times New Roman" w:hAnsi="Times New Roman" w:cs="Times New Roman"/>
          <w:sz w:val="24"/>
          <w:szCs w:val="24"/>
        </w:rPr>
        <w:t>відповідно</w:t>
      </w:r>
      <w:r w:rsidRPr="00F5662C">
        <w:rPr>
          <w:rFonts w:ascii="Times New Roman" w:hAnsi="Times New Roman" w:cs="Times New Roman"/>
          <w:spacing w:val="10"/>
          <w:sz w:val="24"/>
          <w:szCs w:val="24"/>
        </w:rPr>
        <w:t xml:space="preserve"> </w:t>
      </w:r>
      <w:r w:rsidRPr="00F5662C">
        <w:rPr>
          <w:rFonts w:ascii="Times New Roman" w:hAnsi="Times New Roman" w:cs="Times New Roman"/>
          <w:sz w:val="24"/>
          <w:szCs w:val="24"/>
        </w:rPr>
        <w:t>до</w:t>
      </w:r>
      <w:r w:rsidRPr="00F5662C">
        <w:rPr>
          <w:rFonts w:ascii="Times New Roman" w:hAnsi="Times New Roman" w:cs="Times New Roman"/>
          <w:spacing w:val="-10"/>
          <w:sz w:val="24"/>
          <w:szCs w:val="24"/>
        </w:rPr>
        <w:t xml:space="preserve"> </w:t>
      </w:r>
      <w:r w:rsidRPr="00F5662C">
        <w:rPr>
          <w:rFonts w:ascii="Times New Roman" w:hAnsi="Times New Roman" w:cs="Times New Roman"/>
          <w:sz w:val="24"/>
          <w:szCs w:val="24"/>
        </w:rPr>
        <w:t>Освітньої</w:t>
      </w:r>
      <w:r w:rsidRPr="00F5662C">
        <w:rPr>
          <w:rFonts w:ascii="Times New Roman" w:hAnsi="Times New Roman" w:cs="Times New Roman"/>
          <w:spacing w:val="6"/>
          <w:sz w:val="24"/>
          <w:szCs w:val="24"/>
        </w:rPr>
        <w:t xml:space="preserve"> </w:t>
      </w:r>
      <w:r w:rsidRPr="00F5662C">
        <w:rPr>
          <w:rFonts w:ascii="Times New Roman" w:hAnsi="Times New Roman" w:cs="Times New Roman"/>
          <w:sz w:val="24"/>
          <w:szCs w:val="24"/>
        </w:rPr>
        <w:t>програми</w:t>
      </w:r>
      <w:r w:rsidRPr="00F5662C">
        <w:rPr>
          <w:rFonts w:ascii="Times New Roman" w:hAnsi="Times New Roman" w:cs="Times New Roman"/>
          <w:spacing w:val="-8"/>
          <w:sz w:val="24"/>
          <w:szCs w:val="24"/>
        </w:rPr>
        <w:t xml:space="preserve"> </w:t>
      </w:r>
      <w:r w:rsidRPr="00F5662C">
        <w:rPr>
          <w:rFonts w:ascii="Times New Roman" w:hAnsi="Times New Roman" w:cs="Times New Roman"/>
          <w:spacing w:val="-2"/>
          <w:sz w:val="24"/>
          <w:szCs w:val="24"/>
        </w:rPr>
        <w:t xml:space="preserve">базової </w:t>
      </w:r>
      <w:r w:rsidRPr="00F5662C">
        <w:rPr>
          <w:rFonts w:ascii="Times New Roman" w:hAnsi="Times New Roman" w:cs="Times New Roman"/>
          <w:sz w:val="24"/>
          <w:szCs w:val="24"/>
        </w:rPr>
        <w:t>школи науково-педагогічного проєкту</w:t>
      </w:r>
      <w:r w:rsidRPr="00F5662C">
        <w:rPr>
          <w:rFonts w:ascii="Times New Roman" w:hAnsi="Times New Roman" w:cs="Times New Roman"/>
          <w:spacing w:val="-2"/>
          <w:w w:val="95"/>
          <w:sz w:val="24"/>
          <w:szCs w:val="24"/>
        </w:rPr>
        <w:t xml:space="preserve"> </w:t>
      </w:r>
      <w:r w:rsidRPr="00F5662C">
        <w:rPr>
          <w:rFonts w:ascii="Times New Roman" w:hAnsi="Times New Roman" w:cs="Times New Roman"/>
          <w:sz w:val="24"/>
          <w:szCs w:val="24"/>
        </w:rPr>
        <w:t xml:space="preserve">«Інтелект України». Адаптаційний цикл (5 </w:t>
      </w:r>
      <w:r w:rsidRPr="00F5662C">
        <w:rPr>
          <w:rFonts w:ascii="Times New Roman" w:hAnsi="Times New Roman" w:cs="Times New Roman"/>
          <w:w w:val="90"/>
          <w:sz w:val="24"/>
          <w:szCs w:val="24"/>
        </w:rPr>
        <w:t>— 6</w:t>
      </w:r>
      <w:r w:rsidRPr="00F5662C">
        <w:rPr>
          <w:rFonts w:ascii="Times New Roman" w:hAnsi="Times New Roman" w:cs="Times New Roman"/>
          <w:sz w:val="24"/>
          <w:szCs w:val="24"/>
        </w:rPr>
        <w:t>-тi класи) (таблиця 4)</w:t>
      </w:r>
    </w:p>
    <w:p w14:paraId="44C88069" w14:textId="77777777" w:rsidR="00FD3AD4" w:rsidRPr="00F5662C" w:rsidRDefault="00FD3AD4" w:rsidP="00FD3AD4">
      <w:pPr>
        <w:pStyle w:val="1"/>
        <w:spacing w:before="251" w:line="232" w:lineRule="auto"/>
        <w:ind w:right="4"/>
        <w:jc w:val="center"/>
        <w:rPr>
          <w:rFonts w:ascii="Times New Roman" w:hAnsi="Times New Roman" w:cs="Times New Roman"/>
          <w:b/>
          <w:color w:val="auto"/>
          <w:sz w:val="24"/>
          <w:szCs w:val="24"/>
        </w:rPr>
      </w:pPr>
      <w:r w:rsidRPr="00F5662C">
        <w:rPr>
          <w:rFonts w:ascii="Times New Roman" w:hAnsi="Times New Roman" w:cs="Times New Roman"/>
          <w:b/>
          <w:color w:val="auto"/>
          <w:sz w:val="24"/>
          <w:szCs w:val="24"/>
        </w:rPr>
        <w:lastRenderedPageBreak/>
        <w:t xml:space="preserve">Навчальний план </w:t>
      </w:r>
      <w:r w:rsidRPr="00F5662C">
        <w:rPr>
          <w:rFonts w:ascii="Times New Roman" w:hAnsi="Times New Roman" w:cs="Times New Roman"/>
          <w:b/>
          <w:color w:val="auto"/>
          <w:sz w:val="24"/>
          <w:szCs w:val="24"/>
        </w:rPr>
        <w:br/>
        <w:t>для 5</w:t>
      </w:r>
      <w:r w:rsidRPr="00F5662C">
        <w:rPr>
          <w:rFonts w:ascii="Times New Roman" w:hAnsi="Times New Roman" w:cs="Times New Roman"/>
          <w:b/>
          <w:color w:val="auto"/>
          <w:spacing w:val="-1"/>
          <w:sz w:val="24"/>
          <w:szCs w:val="24"/>
        </w:rPr>
        <w:t xml:space="preserve"> </w:t>
      </w:r>
      <w:r w:rsidRPr="00F5662C">
        <w:rPr>
          <w:rFonts w:ascii="Times New Roman" w:hAnsi="Times New Roman" w:cs="Times New Roman"/>
          <w:b/>
          <w:color w:val="auto"/>
          <w:w w:val="85"/>
          <w:sz w:val="24"/>
          <w:szCs w:val="24"/>
        </w:rPr>
        <w:t>— Б</w:t>
      </w:r>
      <w:r w:rsidRPr="00F5662C">
        <w:rPr>
          <w:rFonts w:ascii="Times New Roman" w:hAnsi="Times New Roman" w:cs="Times New Roman"/>
          <w:b/>
          <w:color w:val="auto"/>
          <w:sz w:val="24"/>
          <w:szCs w:val="24"/>
        </w:rPr>
        <w:t xml:space="preserve"> класу, який працює за науково-педагогічним проєктом </w:t>
      </w:r>
      <w:r w:rsidRPr="00F5662C">
        <w:rPr>
          <w:rFonts w:ascii="Times New Roman" w:hAnsi="Times New Roman" w:cs="Times New Roman"/>
          <w:b/>
          <w:color w:val="auto"/>
          <w:sz w:val="24"/>
          <w:szCs w:val="24"/>
        </w:rPr>
        <w:br/>
        <w:t>«Інтелект України» та в якому вивчається друга іноземна мова</w:t>
      </w:r>
    </w:p>
    <w:tbl>
      <w:tblPr>
        <w:tblStyle w:val="TableNormal"/>
        <w:tblW w:w="961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58"/>
        <w:gridCol w:w="4125"/>
        <w:gridCol w:w="1828"/>
      </w:tblGrid>
      <w:tr w:rsidR="00FD3AD4" w:rsidRPr="00F5662C" w14:paraId="3BF7D5F7" w14:textId="77777777" w:rsidTr="00572F4D">
        <w:trPr>
          <w:trHeight w:val="549"/>
        </w:trPr>
        <w:tc>
          <w:tcPr>
            <w:tcW w:w="3658" w:type="dxa"/>
            <w:vMerge w:val="restart"/>
            <w:shd w:val="clear" w:color="auto" w:fill="DBE5F1" w:themeFill="accent1" w:themeFillTint="33"/>
          </w:tcPr>
          <w:p w14:paraId="38E76A02" w14:textId="77777777" w:rsidR="00FD3AD4" w:rsidRPr="00F5662C" w:rsidRDefault="00FD3AD4" w:rsidP="00E65536">
            <w:pPr>
              <w:pStyle w:val="TableParagraph"/>
              <w:spacing w:before="283"/>
              <w:ind w:left="269"/>
              <w:rPr>
                <w:b/>
                <w:sz w:val="24"/>
                <w:szCs w:val="24"/>
              </w:rPr>
            </w:pPr>
            <w:r w:rsidRPr="00F5662C">
              <w:rPr>
                <w:b/>
                <w:spacing w:val="-6"/>
                <w:sz w:val="24"/>
                <w:szCs w:val="24"/>
              </w:rPr>
              <w:t>Назва</w:t>
            </w:r>
            <w:r w:rsidRPr="00F5662C">
              <w:rPr>
                <w:b/>
                <w:spacing w:val="-8"/>
                <w:sz w:val="24"/>
                <w:szCs w:val="24"/>
              </w:rPr>
              <w:t xml:space="preserve"> </w:t>
            </w:r>
            <w:r w:rsidRPr="00F5662C">
              <w:rPr>
                <w:b/>
                <w:spacing w:val="-6"/>
                <w:sz w:val="24"/>
                <w:szCs w:val="24"/>
              </w:rPr>
              <w:t>освітньої</w:t>
            </w:r>
            <w:r w:rsidRPr="00F5662C">
              <w:rPr>
                <w:b/>
                <w:spacing w:val="-9"/>
                <w:sz w:val="24"/>
                <w:szCs w:val="24"/>
              </w:rPr>
              <w:t xml:space="preserve"> </w:t>
            </w:r>
            <w:r w:rsidRPr="00F5662C">
              <w:rPr>
                <w:b/>
                <w:spacing w:val="-6"/>
                <w:sz w:val="24"/>
                <w:szCs w:val="24"/>
              </w:rPr>
              <w:t>галузі</w:t>
            </w:r>
          </w:p>
        </w:tc>
        <w:tc>
          <w:tcPr>
            <w:tcW w:w="4125" w:type="dxa"/>
            <w:vMerge w:val="restart"/>
            <w:shd w:val="clear" w:color="auto" w:fill="DBE5F1" w:themeFill="accent1" w:themeFillTint="33"/>
          </w:tcPr>
          <w:p w14:paraId="20DA9277" w14:textId="77777777" w:rsidR="00FD3AD4" w:rsidRPr="00F5662C" w:rsidRDefault="00FD3AD4" w:rsidP="00E65536">
            <w:pPr>
              <w:pStyle w:val="TableParagraph"/>
              <w:rPr>
                <w:sz w:val="24"/>
                <w:szCs w:val="24"/>
              </w:rPr>
            </w:pPr>
          </w:p>
          <w:p w14:paraId="7C319A7F" w14:textId="77777777" w:rsidR="00FD3AD4" w:rsidRPr="00F5662C" w:rsidRDefault="00FD3AD4" w:rsidP="00E65536">
            <w:pPr>
              <w:pStyle w:val="TableParagraph"/>
              <w:ind w:right="13"/>
              <w:jc w:val="center"/>
              <w:rPr>
                <w:b/>
                <w:sz w:val="24"/>
                <w:szCs w:val="24"/>
              </w:rPr>
            </w:pPr>
            <w:r w:rsidRPr="00F5662C">
              <w:rPr>
                <w:b/>
                <w:spacing w:val="-2"/>
                <w:sz w:val="24"/>
                <w:szCs w:val="24"/>
              </w:rPr>
              <w:t>Предмети</w:t>
            </w:r>
          </w:p>
        </w:tc>
        <w:tc>
          <w:tcPr>
            <w:tcW w:w="1828" w:type="dxa"/>
            <w:shd w:val="clear" w:color="auto" w:fill="DBE5F1" w:themeFill="accent1" w:themeFillTint="33"/>
          </w:tcPr>
          <w:p w14:paraId="1600EDFB" w14:textId="77777777" w:rsidR="00FD3AD4" w:rsidRPr="00F5662C" w:rsidRDefault="00FD3AD4" w:rsidP="00E65536">
            <w:pPr>
              <w:pStyle w:val="TableParagraph"/>
              <w:ind w:left="12" w:right="19"/>
              <w:jc w:val="center"/>
              <w:rPr>
                <w:b/>
                <w:sz w:val="24"/>
                <w:szCs w:val="24"/>
              </w:rPr>
            </w:pPr>
            <w:r w:rsidRPr="00F5662C">
              <w:rPr>
                <w:b/>
                <w:sz w:val="24"/>
                <w:szCs w:val="24"/>
              </w:rPr>
              <w:t>Кількість</w:t>
            </w:r>
            <w:r w:rsidRPr="00F5662C">
              <w:rPr>
                <w:b/>
                <w:spacing w:val="38"/>
                <w:sz w:val="24"/>
                <w:szCs w:val="24"/>
              </w:rPr>
              <w:t xml:space="preserve"> </w:t>
            </w:r>
            <w:r w:rsidRPr="00F5662C">
              <w:rPr>
                <w:b/>
                <w:spacing w:val="-4"/>
                <w:sz w:val="24"/>
                <w:szCs w:val="24"/>
              </w:rPr>
              <w:t>годин</w:t>
            </w:r>
          </w:p>
          <w:p w14:paraId="3CB662C4" w14:textId="77777777" w:rsidR="00FD3AD4" w:rsidRPr="00F5662C" w:rsidRDefault="00FD3AD4" w:rsidP="00E65536">
            <w:pPr>
              <w:pStyle w:val="TableParagraph"/>
              <w:spacing w:line="241" w:lineRule="exact"/>
              <w:ind w:left="13" w:right="19"/>
              <w:jc w:val="center"/>
              <w:rPr>
                <w:sz w:val="24"/>
                <w:szCs w:val="24"/>
              </w:rPr>
            </w:pPr>
            <w:r w:rsidRPr="00F5662C">
              <w:rPr>
                <w:b/>
                <w:w w:val="105"/>
                <w:sz w:val="24"/>
                <w:szCs w:val="24"/>
              </w:rPr>
              <w:t>на</w:t>
            </w:r>
            <w:r w:rsidRPr="00F5662C">
              <w:rPr>
                <w:b/>
                <w:spacing w:val="7"/>
                <w:w w:val="105"/>
                <w:sz w:val="24"/>
                <w:szCs w:val="24"/>
              </w:rPr>
              <w:t xml:space="preserve"> </w:t>
            </w:r>
            <w:r w:rsidRPr="00F5662C">
              <w:rPr>
                <w:b/>
                <w:spacing w:val="-2"/>
                <w:w w:val="105"/>
                <w:sz w:val="24"/>
                <w:szCs w:val="24"/>
              </w:rPr>
              <w:t>тиждень</w:t>
            </w:r>
          </w:p>
        </w:tc>
      </w:tr>
      <w:tr w:rsidR="00FD3AD4" w:rsidRPr="00F5662C" w14:paraId="3CF1D712" w14:textId="77777777" w:rsidTr="00572F4D">
        <w:trPr>
          <w:trHeight w:val="280"/>
        </w:trPr>
        <w:tc>
          <w:tcPr>
            <w:tcW w:w="3658" w:type="dxa"/>
            <w:vMerge/>
            <w:tcBorders>
              <w:top w:val="nil"/>
            </w:tcBorders>
            <w:shd w:val="clear" w:color="auto" w:fill="DBE5F1" w:themeFill="accent1" w:themeFillTint="33"/>
          </w:tcPr>
          <w:p w14:paraId="2DD839A0" w14:textId="77777777" w:rsidR="00FD3AD4" w:rsidRPr="00F5662C" w:rsidRDefault="00FD3AD4" w:rsidP="00E65536">
            <w:pPr>
              <w:rPr>
                <w:sz w:val="24"/>
                <w:szCs w:val="24"/>
              </w:rPr>
            </w:pPr>
          </w:p>
        </w:tc>
        <w:tc>
          <w:tcPr>
            <w:tcW w:w="4125" w:type="dxa"/>
            <w:vMerge/>
            <w:tcBorders>
              <w:top w:val="nil"/>
            </w:tcBorders>
            <w:shd w:val="clear" w:color="auto" w:fill="DBE5F1" w:themeFill="accent1" w:themeFillTint="33"/>
          </w:tcPr>
          <w:p w14:paraId="5B27813F" w14:textId="77777777" w:rsidR="00FD3AD4" w:rsidRPr="00F5662C" w:rsidRDefault="00FD3AD4" w:rsidP="00E65536">
            <w:pPr>
              <w:rPr>
                <w:sz w:val="24"/>
                <w:szCs w:val="24"/>
              </w:rPr>
            </w:pPr>
          </w:p>
        </w:tc>
        <w:tc>
          <w:tcPr>
            <w:tcW w:w="1828" w:type="dxa"/>
            <w:shd w:val="clear" w:color="auto" w:fill="DBE5F1" w:themeFill="accent1" w:themeFillTint="33"/>
          </w:tcPr>
          <w:p w14:paraId="15962ABA" w14:textId="77777777" w:rsidR="00FD3AD4" w:rsidRPr="00F5662C" w:rsidRDefault="00FD3AD4" w:rsidP="00E65536">
            <w:pPr>
              <w:pStyle w:val="TableParagraph"/>
              <w:spacing w:before="2" w:line="258" w:lineRule="exact"/>
              <w:ind w:left="19" w:right="19"/>
              <w:jc w:val="center"/>
              <w:rPr>
                <w:b/>
                <w:sz w:val="24"/>
                <w:szCs w:val="24"/>
              </w:rPr>
            </w:pPr>
            <w:r w:rsidRPr="00F5662C">
              <w:rPr>
                <w:b/>
                <w:spacing w:val="-16"/>
                <w:sz w:val="24"/>
                <w:szCs w:val="24"/>
              </w:rPr>
              <w:t xml:space="preserve">5 </w:t>
            </w:r>
            <w:r w:rsidRPr="00F5662C">
              <w:rPr>
                <w:b/>
                <w:w w:val="70"/>
                <w:sz w:val="24"/>
                <w:szCs w:val="24"/>
              </w:rPr>
              <w:t>—Б</w:t>
            </w:r>
          </w:p>
        </w:tc>
      </w:tr>
      <w:tr w:rsidR="00FD3AD4" w:rsidRPr="00F5662C" w14:paraId="5EA40FBC" w14:textId="77777777" w:rsidTr="00572F4D">
        <w:trPr>
          <w:trHeight w:val="263"/>
        </w:trPr>
        <w:tc>
          <w:tcPr>
            <w:tcW w:w="3658" w:type="dxa"/>
            <w:vMerge w:val="restart"/>
          </w:tcPr>
          <w:p w14:paraId="24D49B8B" w14:textId="77777777" w:rsidR="00FD3AD4" w:rsidRPr="00F5662C" w:rsidRDefault="00FD3AD4" w:rsidP="00E65536">
            <w:pPr>
              <w:pStyle w:val="TableParagraph"/>
              <w:spacing w:before="283"/>
              <w:rPr>
                <w:sz w:val="24"/>
                <w:szCs w:val="24"/>
              </w:rPr>
            </w:pPr>
          </w:p>
          <w:p w14:paraId="0B5FDA59" w14:textId="77777777" w:rsidR="00FD3AD4" w:rsidRPr="00F5662C" w:rsidRDefault="00FD3AD4" w:rsidP="00E65536">
            <w:pPr>
              <w:pStyle w:val="TableParagraph"/>
              <w:ind w:left="97"/>
              <w:rPr>
                <w:sz w:val="24"/>
                <w:szCs w:val="24"/>
              </w:rPr>
            </w:pPr>
            <w:r w:rsidRPr="00F5662C">
              <w:rPr>
                <w:sz w:val="24"/>
                <w:szCs w:val="24"/>
              </w:rPr>
              <w:t>Мовно-</w:t>
            </w:r>
            <w:r w:rsidRPr="00F5662C">
              <w:rPr>
                <w:spacing w:val="-2"/>
                <w:sz w:val="24"/>
                <w:szCs w:val="24"/>
              </w:rPr>
              <w:t>літературна</w:t>
            </w:r>
          </w:p>
        </w:tc>
        <w:tc>
          <w:tcPr>
            <w:tcW w:w="4125" w:type="dxa"/>
          </w:tcPr>
          <w:p w14:paraId="77483A4E" w14:textId="77777777" w:rsidR="00FD3AD4" w:rsidRPr="00F5662C" w:rsidRDefault="00FD3AD4" w:rsidP="00E65536">
            <w:pPr>
              <w:pStyle w:val="TableParagraph"/>
              <w:spacing w:line="244" w:lineRule="exact"/>
              <w:ind w:left="94"/>
              <w:rPr>
                <w:sz w:val="24"/>
                <w:szCs w:val="24"/>
              </w:rPr>
            </w:pPr>
            <w:r w:rsidRPr="00F5662C">
              <w:rPr>
                <w:w w:val="90"/>
                <w:sz w:val="24"/>
                <w:szCs w:val="24"/>
              </w:rPr>
              <w:t>Українська</w:t>
            </w:r>
            <w:r w:rsidRPr="00F5662C">
              <w:rPr>
                <w:spacing w:val="25"/>
                <w:sz w:val="24"/>
                <w:szCs w:val="24"/>
              </w:rPr>
              <w:t xml:space="preserve"> </w:t>
            </w:r>
            <w:r w:rsidRPr="00F5662C">
              <w:rPr>
                <w:spacing w:val="-4"/>
                <w:sz w:val="24"/>
                <w:szCs w:val="24"/>
              </w:rPr>
              <w:t>мова</w:t>
            </w:r>
          </w:p>
        </w:tc>
        <w:tc>
          <w:tcPr>
            <w:tcW w:w="1828" w:type="dxa"/>
          </w:tcPr>
          <w:p w14:paraId="28F1C876" w14:textId="77777777" w:rsidR="00FD3AD4" w:rsidRPr="00F5662C" w:rsidRDefault="00FD3AD4" w:rsidP="00E65536">
            <w:pPr>
              <w:pStyle w:val="TableParagraph"/>
              <w:spacing w:line="244" w:lineRule="exact"/>
              <w:ind w:left="19" w:right="19"/>
              <w:jc w:val="center"/>
              <w:rPr>
                <w:sz w:val="24"/>
                <w:szCs w:val="24"/>
              </w:rPr>
            </w:pPr>
            <w:r w:rsidRPr="00F5662C">
              <w:rPr>
                <w:sz w:val="24"/>
                <w:szCs w:val="24"/>
              </w:rPr>
              <w:t>4</w:t>
            </w:r>
          </w:p>
        </w:tc>
      </w:tr>
      <w:tr w:rsidR="00FD3AD4" w:rsidRPr="00F5662C" w14:paraId="78A6BB1B" w14:textId="77777777" w:rsidTr="00572F4D">
        <w:trPr>
          <w:trHeight w:val="265"/>
        </w:trPr>
        <w:tc>
          <w:tcPr>
            <w:tcW w:w="3658" w:type="dxa"/>
            <w:vMerge/>
            <w:tcBorders>
              <w:top w:val="nil"/>
            </w:tcBorders>
          </w:tcPr>
          <w:p w14:paraId="56FC9A54" w14:textId="77777777" w:rsidR="00FD3AD4" w:rsidRPr="00F5662C" w:rsidRDefault="00FD3AD4" w:rsidP="00E65536">
            <w:pPr>
              <w:rPr>
                <w:sz w:val="24"/>
                <w:szCs w:val="24"/>
              </w:rPr>
            </w:pPr>
          </w:p>
        </w:tc>
        <w:tc>
          <w:tcPr>
            <w:tcW w:w="4125" w:type="dxa"/>
          </w:tcPr>
          <w:p w14:paraId="33B96C19" w14:textId="77777777" w:rsidR="00FD3AD4" w:rsidRPr="00F5662C" w:rsidRDefault="00FD3AD4" w:rsidP="00E65536">
            <w:pPr>
              <w:pStyle w:val="TableParagraph"/>
              <w:spacing w:line="246" w:lineRule="exact"/>
              <w:ind w:left="94"/>
              <w:rPr>
                <w:sz w:val="24"/>
                <w:szCs w:val="24"/>
              </w:rPr>
            </w:pPr>
            <w:r w:rsidRPr="00F5662C">
              <w:rPr>
                <w:w w:val="90"/>
                <w:sz w:val="24"/>
                <w:szCs w:val="24"/>
              </w:rPr>
              <w:t>Українська</w:t>
            </w:r>
            <w:r w:rsidRPr="00F5662C">
              <w:rPr>
                <w:spacing w:val="24"/>
                <w:sz w:val="24"/>
                <w:szCs w:val="24"/>
              </w:rPr>
              <w:t xml:space="preserve"> </w:t>
            </w:r>
            <w:r w:rsidRPr="00F5662C">
              <w:rPr>
                <w:spacing w:val="-2"/>
                <w:sz w:val="24"/>
                <w:szCs w:val="24"/>
              </w:rPr>
              <w:t>література</w:t>
            </w:r>
          </w:p>
        </w:tc>
        <w:tc>
          <w:tcPr>
            <w:tcW w:w="1828" w:type="dxa"/>
          </w:tcPr>
          <w:p w14:paraId="6B74BDEA" w14:textId="77777777" w:rsidR="00FD3AD4" w:rsidRPr="00F5662C" w:rsidRDefault="00FD3AD4" w:rsidP="00E65536">
            <w:pPr>
              <w:pStyle w:val="TableParagraph"/>
              <w:spacing w:line="246" w:lineRule="exact"/>
              <w:ind w:left="23" w:right="19"/>
              <w:jc w:val="center"/>
              <w:rPr>
                <w:sz w:val="24"/>
                <w:szCs w:val="24"/>
              </w:rPr>
            </w:pPr>
            <w:r w:rsidRPr="00F5662C">
              <w:rPr>
                <w:spacing w:val="-10"/>
                <w:sz w:val="24"/>
                <w:szCs w:val="24"/>
              </w:rPr>
              <w:t>2</w:t>
            </w:r>
          </w:p>
        </w:tc>
      </w:tr>
      <w:tr w:rsidR="00FD3AD4" w:rsidRPr="00F5662C" w14:paraId="683AE14E" w14:textId="77777777" w:rsidTr="00572F4D">
        <w:trPr>
          <w:trHeight w:val="280"/>
        </w:trPr>
        <w:tc>
          <w:tcPr>
            <w:tcW w:w="3658" w:type="dxa"/>
            <w:vMerge/>
            <w:tcBorders>
              <w:top w:val="nil"/>
            </w:tcBorders>
          </w:tcPr>
          <w:p w14:paraId="2F64F9D0" w14:textId="77777777" w:rsidR="00FD3AD4" w:rsidRPr="00F5662C" w:rsidRDefault="00FD3AD4" w:rsidP="00E65536">
            <w:pPr>
              <w:rPr>
                <w:sz w:val="24"/>
                <w:szCs w:val="24"/>
              </w:rPr>
            </w:pPr>
          </w:p>
        </w:tc>
        <w:tc>
          <w:tcPr>
            <w:tcW w:w="4125" w:type="dxa"/>
          </w:tcPr>
          <w:p w14:paraId="4FD075E8" w14:textId="77777777" w:rsidR="00FD3AD4" w:rsidRPr="00F5662C" w:rsidRDefault="00FD3AD4" w:rsidP="00E65536">
            <w:pPr>
              <w:pStyle w:val="TableParagraph"/>
              <w:spacing w:before="1" w:line="259" w:lineRule="exact"/>
              <w:ind w:left="96"/>
              <w:rPr>
                <w:sz w:val="24"/>
                <w:szCs w:val="24"/>
              </w:rPr>
            </w:pPr>
            <w:r w:rsidRPr="00F5662C">
              <w:rPr>
                <w:spacing w:val="-8"/>
                <w:sz w:val="24"/>
                <w:szCs w:val="24"/>
              </w:rPr>
              <w:t>Зарубіжна</w:t>
            </w:r>
            <w:r w:rsidRPr="00F5662C">
              <w:rPr>
                <w:spacing w:val="-2"/>
                <w:sz w:val="24"/>
                <w:szCs w:val="24"/>
              </w:rPr>
              <w:t xml:space="preserve"> література </w:t>
            </w:r>
          </w:p>
        </w:tc>
        <w:tc>
          <w:tcPr>
            <w:tcW w:w="1828" w:type="dxa"/>
          </w:tcPr>
          <w:p w14:paraId="0B481ADA" w14:textId="77777777" w:rsidR="00FD3AD4" w:rsidRPr="00F5662C" w:rsidRDefault="00FD3AD4" w:rsidP="00E65536">
            <w:pPr>
              <w:pStyle w:val="TableParagraph"/>
              <w:spacing w:line="260" w:lineRule="exact"/>
              <w:ind w:left="19" w:right="19"/>
              <w:jc w:val="center"/>
              <w:rPr>
                <w:sz w:val="24"/>
                <w:szCs w:val="24"/>
              </w:rPr>
            </w:pPr>
            <w:r w:rsidRPr="00F5662C">
              <w:rPr>
                <w:spacing w:val="-5"/>
                <w:sz w:val="24"/>
                <w:szCs w:val="24"/>
              </w:rPr>
              <w:t>1</w:t>
            </w:r>
          </w:p>
        </w:tc>
      </w:tr>
      <w:tr w:rsidR="00FD3AD4" w:rsidRPr="00F5662C" w14:paraId="2D48A30A" w14:textId="77777777" w:rsidTr="00572F4D">
        <w:trPr>
          <w:trHeight w:val="263"/>
        </w:trPr>
        <w:tc>
          <w:tcPr>
            <w:tcW w:w="3658" w:type="dxa"/>
            <w:vMerge/>
            <w:tcBorders>
              <w:top w:val="nil"/>
            </w:tcBorders>
          </w:tcPr>
          <w:p w14:paraId="35E24B72" w14:textId="77777777" w:rsidR="00FD3AD4" w:rsidRPr="00F5662C" w:rsidRDefault="00FD3AD4" w:rsidP="00E65536">
            <w:pPr>
              <w:rPr>
                <w:sz w:val="24"/>
                <w:szCs w:val="24"/>
              </w:rPr>
            </w:pPr>
          </w:p>
        </w:tc>
        <w:tc>
          <w:tcPr>
            <w:tcW w:w="4125" w:type="dxa"/>
          </w:tcPr>
          <w:p w14:paraId="457533A6" w14:textId="77777777" w:rsidR="00FD3AD4" w:rsidRPr="00F5662C" w:rsidRDefault="00FD3AD4" w:rsidP="00E65536">
            <w:pPr>
              <w:pStyle w:val="TableParagraph"/>
              <w:spacing w:line="244" w:lineRule="exact"/>
              <w:ind w:left="92"/>
              <w:rPr>
                <w:sz w:val="24"/>
                <w:szCs w:val="24"/>
              </w:rPr>
            </w:pPr>
            <w:r w:rsidRPr="00F5662C">
              <w:rPr>
                <w:spacing w:val="-8"/>
                <w:sz w:val="24"/>
                <w:szCs w:val="24"/>
              </w:rPr>
              <w:t>Перша</w:t>
            </w:r>
            <w:r w:rsidRPr="00F5662C">
              <w:rPr>
                <w:spacing w:val="1"/>
                <w:sz w:val="24"/>
                <w:szCs w:val="24"/>
              </w:rPr>
              <w:t xml:space="preserve"> </w:t>
            </w:r>
            <w:r w:rsidRPr="00F5662C">
              <w:rPr>
                <w:spacing w:val="-8"/>
                <w:sz w:val="24"/>
                <w:szCs w:val="24"/>
              </w:rPr>
              <w:t>іноземна</w:t>
            </w:r>
            <w:r w:rsidRPr="00F5662C">
              <w:rPr>
                <w:spacing w:val="8"/>
                <w:sz w:val="24"/>
                <w:szCs w:val="24"/>
              </w:rPr>
              <w:t xml:space="preserve"> </w:t>
            </w:r>
            <w:r w:rsidRPr="00F5662C">
              <w:rPr>
                <w:spacing w:val="-8"/>
                <w:sz w:val="24"/>
                <w:szCs w:val="24"/>
              </w:rPr>
              <w:t>мова</w:t>
            </w:r>
            <w:r w:rsidRPr="00F5662C">
              <w:rPr>
                <w:spacing w:val="-4"/>
                <w:sz w:val="24"/>
                <w:szCs w:val="24"/>
              </w:rPr>
              <w:t xml:space="preserve"> </w:t>
            </w:r>
            <w:r w:rsidRPr="00F5662C">
              <w:rPr>
                <w:spacing w:val="-8"/>
                <w:sz w:val="24"/>
                <w:szCs w:val="24"/>
              </w:rPr>
              <w:t>(англійська)</w:t>
            </w:r>
          </w:p>
        </w:tc>
        <w:tc>
          <w:tcPr>
            <w:tcW w:w="1828" w:type="dxa"/>
          </w:tcPr>
          <w:p w14:paraId="3C4B3BF9" w14:textId="77777777" w:rsidR="00FD3AD4" w:rsidRPr="00F5662C" w:rsidRDefault="00FD3AD4" w:rsidP="00E65536">
            <w:pPr>
              <w:pStyle w:val="TableParagraph"/>
              <w:spacing w:line="244" w:lineRule="exact"/>
              <w:ind w:left="18" w:right="19"/>
              <w:jc w:val="center"/>
              <w:rPr>
                <w:sz w:val="24"/>
                <w:szCs w:val="24"/>
              </w:rPr>
            </w:pPr>
            <w:r w:rsidRPr="00F5662C">
              <w:rPr>
                <w:sz w:val="24"/>
                <w:szCs w:val="24"/>
              </w:rPr>
              <w:t>4</w:t>
            </w:r>
          </w:p>
        </w:tc>
      </w:tr>
      <w:tr w:rsidR="00FD3AD4" w:rsidRPr="00F5662C" w14:paraId="1B7467B7" w14:textId="77777777" w:rsidTr="00572F4D">
        <w:trPr>
          <w:trHeight w:val="280"/>
        </w:trPr>
        <w:tc>
          <w:tcPr>
            <w:tcW w:w="3658" w:type="dxa"/>
            <w:vMerge/>
            <w:tcBorders>
              <w:top w:val="nil"/>
            </w:tcBorders>
          </w:tcPr>
          <w:p w14:paraId="56A37978" w14:textId="77777777" w:rsidR="00FD3AD4" w:rsidRPr="00F5662C" w:rsidRDefault="00FD3AD4" w:rsidP="00E65536">
            <w:pPr>
              <w:rPr>
                <w:sz w:val="24"/>
                <w:szCs w:val="24"/>
              </w:rPr>
            </w:pPr>
          </w:p>
        </w:tc>
        <w:tc>
          <w:tcPr>
            <w:tcW w:w="4125" w:type="dxa"/>
          </w:tcPr>
          <w:p w14:paraId="5877CB55" w14:textId="77777777" w:rsidR="00FD3AD4" w:rsidRPr="00F5662C" w:rsidRDefault="00FD3AD4" w:rsidP="00E65536">
            <w:pPr>
              <w:pStyle w:val="TableParagraph"/>
              <w:spacing w:before="3" w:line="257" w:lineRule="exact"/>
              <w:ind w:left="94"/>
              <w:rPr>
                <w:sz w:val="24"/>
                <w:szCs w:val="24"/>
              </w:rPr>
            </w:pPr>
            <w:r w:rsidRPr="00F5662C">
              <w:rPr>
                <w:spacing w:val="-8"/>
                <w:sz w:val="24"/>
                <w:szCs w:val="24"/>
              </w:rPr>
              <w:t>Друга</w:t>
            </w:r>
            <w:r w:rsidRPr="00F5662C">
              <w:rPr>
                <w:spacing w:val="1"/>
                <w:sz w:val="24"/>
                <w:szCs w:val="24"/>
              </w:rPr>
              <w:t xml:space="preserve"> </w:t>
            </w:r>
            <w:r w:rsidRPr="00F5662C">
              <w:rPr>
                <w:spacing w:val="-8"/>
                <w:sz w:val="24"/>
                <w:szCs w:val="24"/>
              </w:rPr>
              <w:t>іноземна</w:t>
            </w:r>
            <w:r w:rsidRPr="00F5662C">
              <w:rPr>
                <w:spacing w:val="8"/>
                <w:sz w:val="24"/>
                <w:szCs w:val="24"/>
              </w:rPr>
              <w:t xml:space="preserve"> </w:t>
            </w:r>
            <w:r w:rsidRPr="00F5662C">
              <w:rPr>
                <w:spacing w:val="-8"/>
                <w:sz w:val="24"/>
                <w:szCs w:val="24"/>
              </w:rPr>
              <w:t>мова</w:t>
            </w:r>
            <w:r w:rsidRPr="00F5662C">
              <w:rPr>
                <w:spacing w:val="-5"/>
                <w:sz w:val="24"/>
                <w:szCs w:val="24"/>
              </w:rPr>
              <w:t xml:space="preserve"> </w:t>
            </w:r>
            <w:r w:rsidRPr="00F5662C">
              <w:rPr>
                <w:spacing w:val="-8"/>
                <w:sz w:val="24"/>
                <w:szCs w:val="24"/>
              </w:rPr>
              <w:t>(польська)</w:t>
            </w:r>
          </w:p>
        </w:tc>
        <w:tc>
          <w:tcPr>
            <w:tcW w:w="1828" w:type="dxa"/>
          </w:tcPr>
          <w:p w14:paraId="06C05473" w14:textId="77777777" w:rsidR="00FD3AD4" w:rsidRPr="00F5662C" w:rsidRDefault="00FD3AD4" w:rsidP="00E65536">
            <w:pPr>
              <w:pStyle w:val="TableParagraph"/>
              <w:spacing w:before="3" w:line="257" w:lineRule="exact"/>
              <w:ind w:left="13" w:right="19"/>
              <w:jc w:val="center"/>
              <w:rPr>
                <w:sz w:val="24"/>
                <w:szCs w:val="24"/>
              </w:rPr>
            </w:pPr>
            <w:r w:rsidRPr="00F5662C">
              <w:rPr>
                <w:sz w:val="24"/>
                <w:szCs w:val="24"/>
              </w:rPr>
              <w:t>2</w:t>
            </w:r>
          </w:p>
        </w:tc>
      </w:tr>
      <w:tr w:rsidR="00FD3AD4" w:rsidRPr="00F5662C" w14:paraId="08A3FEF1" w14:textId="77777777" w:rsidTr="00572F4D">
        <w:trPr>
          <w:trHeight w:val="265"/>
        </w:trPr>
        <w:tc>
          <w:tcPr>
            <w:tcW w:w="3658" w:type="dxa"/>
          </w:tcPr>
          <w:p w14:paraId="5BBBAA33" w14:textId="77777777" w:rsidR="00FD3AD4" w:rsidRPr="00F5662C" w:rsidRDefault="00FD3AD4" w:rsidP="00E65536">
            <w:pPr>
              <w:pStyle w:val="TableParagraph"/>
              <w:spacing w:before="134"/>
              <w:ind w:left="96"/>
              <w:rPr>
                <w:b/>
                <w:sz w:val="24"/>
                <w:szCs w:val="24"/>
              </w:rPr>
            </w:pPr>
            <w:r w:rsidRPr="00F5662C">
              <w:rPr>
                <w:b/>
                <w:spacing w:val="-2"/>
                <w:sz w:val="24"/>
                <w:szCs w:val="24"/>
              </w:rPr>
              <w:t>Математична</w:t>
            </w:r>
          </w:p>
        </w:tc>
        <w:tc>
          <w:tcPr>
            <w:tcW w:w="4125" w:type="dxa"/>
          </w:tcPr>
          <w:p w14:paraId="497D54BF" w14:textId="77777777" w:rsidR="00FD3AD4" w:rsidRPr="00F5662C" w:rsidRDefault="00FD3AD4" w:rsidP="00E65536">
            <w:pPr>
              <w:pStyle w:val="TableParagraph"/>
              <w:spacing w:line="246" w:lineRule="exact"/>
              <w:ind w:left="95"/>
              <w:rPr>
                <w:sz w:val="24"/>
                <w:szCs w:val="24"/>
              </w:rPr>
            </w:pPr>
            <w:r w:rsidRPr="00F5662C">
              <w:rPr>
                <w:sz w:val="24"/>
                <w:szCs w:val="24"/>
              </w:rPr>
              <w:t>Математика</w:t>
            </w:r>
          </w:p>
        </w:tc>
        <w:tc>
          <w:tcPr>
            <w:tcW w:w="1828" w:type="dxa"/>
          </w:tcPr>
          <w:p w14:paraId="682904A4" w14:textId="77777777" w:rsidR="00FD3AD4" w:rsidRPr="00F5662C" w:rsidRDefault="00FD3AD4" w:rsidP="00E65536">
            <w:pPr>
              <w:pStyle w:val="TableParagraph"/>
              <w:spacing w:line="246" w:lineRule="exact"/>
              <w:ind w:left="19" w:right="19"/>
              <w:jc w:val="center"/>
              <w:rPr>
                <w:sz w:val="24"/>
                <w:szCs w:val="24"/>
              </w:rPr>
            </w:pPr>
            <w:r w:rsidRPr="00F5662C">
              <w:rPr>
                <w:sz w:val="24"/>
                <w:szCs w:val="24"/>
              </w:rPr>
              <w:t>6</w:t>
            </w:r>
          </w:p>
        </w:tc>
      </w:tr>
      <w:tr w:rsidR="00FD3AD4" w:rsidRPr="00F5662C" w14:paraId="7984986B" w14:textId="77777777" w:rsidTr="00572F4D">
        <w:trPr>
          <w:trHeight w:val="280"/>
        </w:trPr>
        <w:tc>
          <w:tcPr>
            <w:tcW w:w="3658" w:type="dxa"/>
            <w:vMerge w:val="restart"/>
          </w:tcPr>
          <w:p w14:paraId="16782497" w14:textId="77777777" w:rsidR="00FD3AD4" w:rsidRPr="00F5662C" w:rsidRDefault="00FD3AD4" w:rsidP="00E65536">
            <w:pPr>
              <w:pStyle w:val="TableParagraph"/>
              <w:spacing w:before="151"/>
              <w:rPr>
                <w:sz w:val="24"/>
                <w:szCs w:val="24"/>
              </w:rPr>
            </w:pPr>
          </w:p>
          <w:p w14:paraId="1A2081CF" w14:textId="77777777" w:rsidR="00FD3AD4" w:rsidRPr="00F5662C" w:rsidRDefault="00FD3AD4" w:rsidP="00E65536">
            <w:pPr>
              <w:pStyle w:val="TableParagraph"/>
              <w:ind w:left="96"/>
              <w:rPr>
                <w:b/>
                <w:sz w:val="24"/>
                <w:szCs w:val="24"/>
              </w:rPr>
            </w:pPr>
            <w:r w:rsidRPr="00F5662C">
              <w:rPr>
                <w:b/>
                <w:spacing w:val="-2"/>
                <w:sz w:val="24"/>
                <w:szCs w:val="24"/>
              </w:rPr>
              <w:t>Природнича</w:t>
            </w:r>
          </w:p>
        </w:tc>
        <w:tc>
          <w:tcPr>
            <w:tcW w:w="4125" w:type="dxa"/>
          </w:tcPr>
          <w:p w14:paraId="6C20AA94" w14:textId="77777777" w:rsidR="00FD3AD4" w:rsidRPr="00F5662C" w:rsidRDefault="00FD3AD4" w:rsidP="00E65536">
            <w:pPr>
              <w:pStyle w:val="TableParagraph"/>
              <w:spacing w:before="2" w:line="258" w:lineRule="exact"/>
              <w:ind w:left="92"/>
              <w:rPr>
                <w:sz w:val="24"/>
                <w:szCs w:val="24"/>
              </w:rPr>
            </w:pPr>
            <w:r w:rsidRPr="00F5662C">
              <w:rPr>
                <w:sz w:val="24"/>
                <w:szCs w:val="24"/>
              </w:rPr>
              <w:t>Пізнаємо природу.</w:t>
            </w:r>
          </w:p>
          <w:p w14:paraId="3C3CDB70" w14:textId="77777777" w:rsidR="00FD3AD4" w:rsidRPr="00F5662C" w:rsidRDefault="00FD3AD4" w:rsidP="00E65536">
            <w:pPr>
              <w:pStyle w:val="TableParagraph"/>
              <w:spacing w:before="2" w:line="258" w:lineRule="exact"/>
              <w:ind w:left="92"/>
              <w:rPr>
                <w:sz w:val="24"/>
                <w:szCs w:val="24"/>
              </w:rPr>
            </w:pPr>
            <w:r w:rsidRPr="00F5662C">
              <w:rPr>
                <w:sz w:val="24"/>
                <w:szCs w:val="24"/>
              </w:rPr>
              <w:t>Моя планета Земля</w:t>
            </w:r>
          </w:p>
        </w:tc>
        <w:tc>
          <w:tcPr>
            <w:tcW w:w="1828" w:type="dxa"/>
          </w:tcPr>
          <w:p w14:paraId="05BB3248" w14:textId="77777777" w:rsidR="00FD3AD4" w:rsidRPr="00F5662C" w:rsidRDefault="00FD3AD4" w:rsidP="00E65536">
            <w:pPr>
              <w:pStyle w:val="TableParagraph"/>
              <w:spacing w:before="2" w:line="258" w:lineRule="exact"/>
              <w:ind w:left="23" w:right="19"/>
              <w:jc w:val="center"/>
              <w:rPr>
                <w:sz w:val="24"/>
                <w:szCs w:val="24"/>
              </w:rPr>
            </w:pPr>
            <w:r w:rsidRPr="00F5662C">
              <w:rPr>
                <w:spacing w:val="-10"/>
                <w:sz w:val="24"/>
                <w:szCs w:val="24"/>
              </w:rPr>
              <w:t>2</w:t>
            </w:r>
          </w:p>
        </w:tc>
      </w:tr>
      <w:tr w:rsidR="00FD3AD4" w:rsidRPr="00F5662C" w14:paraId="62E0AA03" w14:textId="77777777" w:rsidTr="00572F4D">
        <w:trPr>
          <w:trHeight w:val="265"/>
        </w:trPr>
        <w:tc>
          <w:tcPr>
            <w:tcW w:w="3658" w:type="dxa"/>
            <w:vMerge/>
            <w:tcBorders>
              <w:top w:val="nil"/>
            </w:tcBorders>
          </w:tcPr>
          <w:p w14:paraId="6ED83DC6" w14:textId="77777777" w:rsidR="00FD3AD4" w:rsidRPr="00F5662C" w:rsidRDefault="00FD3AD4" w:rsidP="00E65536">
            <w:pPr>
              <w:rPr>
                <w:sz w:val="24"/>
                <w:szCs w:val="24"/>
              </w:rPr>
            </w:pPr>
          </w:p>
        </w:tc>
        <w:tc>
          <w:tcPr>
            <w:tcW w:w="4125" w:type="dxa"/>
          </w:tcPr>
          <w:p w14:paraId="78C6CD56" w14:textId="77777777" w:rsidR="00FD3AD4" w:rsidRPr="00F5662C" w:rsidRDefault="00FD3AD4" w:rsidP="00E65536">
            <w:pPr>
              <w:pStyle w:val="TableParagraph"/>
              <w:spacing w:line="246" w:lineRule="exact"/>
              <w:ind w:left="92"/>
              <w:rPr>
                <w:sz w:val="24"/>
                <w:szCs w:val="24"/>
              </w:rPr>
            </w:pPr>
            <w:r w:rsidRPr="00F5662C">
              <w:rPr>
                <w:sz w:val="24"/>
                <w:szCs w:val="24"/>
              </w:rPr>
              <w:t>Пізнаємо природу.</w:t>
            </w:r>
          </w:p>
          <w:p w14:paraId="7DC0588B" w14:textId="77777777" w:rsidR="00FD3AD4" w:rsidRPr="00F5662C" w:rsidRDefault="00FD3AD4" w:rsidP="00E65536">
            <w:pPr>
              <w:pStyle w:val="TableParagraph"/>
              <w:spacing w:line="246" w:lineRule="exact"/>
              <w:ind w:left="92"/>
              <w:rPr>
                <w:sz w:val="24"/>
                <w:szCs w:val="24"/>
              </w:rPr>
            </w:pPr>
            <w:r w:rsidRPr="00F5662C">
              <w:rPr>
                <w:sz w:val="24"/>
                <w:szCs w:val="24"/>
              </w:rPr>
              <w:t>Твої фізичні відкриття</w:t>
            </w:r>
          </w:p>
        </w:tc>
        <w:tc>
          <w:tcPr>
            <w:tcW w:w="1828" w:type="dxa"/>
          </w:tcPr>
          <w:p w14:paraId="5711D9E2" w14:textId="77777777" w:rsidR="00FD3AD4" w:rsidRPr="00F5662C" w:rsidRDefault="00FD3AD4" w:rsidP="00E65536">
            <w:pPr>
              <w:pStyle w:val="TableParagraph"/>
              <w:spacing w:line="246" w:lineRule="exact"/>
              <w:ind w:left="19" w:right="19"/>
              <w:jc w:val="center"/>
              <w:rPr>
                <w:sz w:val="24"/>
                <w:szCs w:val="24"/>
              </w:rPr>
            </w:pPr>
            <w:r w:rsidRPr="00F5662C">
              <w:rPr>
                <w:sz w:val="24"/>
                <w:szCs w:val="24"/>
              </w:rPr>
              <w:t>1</w:t>
            </w:r>
          </w:p>
        </w:tc>
      </w:tr>
      <w:tr w:rsidR="00FD3AD4" w:rsidRPr="00F5662C" w14:paraId="068AD3D2" w14:textId="77777777" w:rsidTr="00572F4D">
        <w:trPr>
          <w:trHeight w:val="551"/>
        </w:trPr>
        <w:tc>
          <w:tcPr>
            <w:tcW w:w="3658" w:type="dxa"/>
          </w:tcPr>
          <w:p w14:paraId="5FE7190B" w14:textId="77777777" w:rsidR="00FD3AD4" w:rsidRPr="00F5662C" w:rsidRDefault="00FD3AD4" w:rsidP="00E65536">
            <w:pPr>
              <w:pStyle w:val="TableParagraph"/>
              <w:spacing w:line="277" w:lineRule="exact"/>
              <w:ind w:left="96"/>
              <w:rPr>
                <w:sz w:val="24"/>
                <w:szCs w:val="24"/>
              </w:rPr>
            </w:pPr>
            <w:r w:rsidRPr="00F5662C">
              <w:rPr>
                <w:b/>
                <w:spacing w:val="-8"/>
                <w:sz w:val="24"/>
                <w:szCs w:val="24"/>
              </w:rPr>
              <w:t>Соціальна</w:t>
            </w:r>
            <w:r w:rsidRPr="00F5662C">
              <w:rPr>
                <w:b/>
                <w:spacing w:val="9"/>
                <w:sz w:val="24"/>
                <w:szCs w:val="24"/>
              </w:rPr>
              <w:t xml:space="preserve"> </w:t>
            </w:r>
            <w:r w:rsidRPr="00F5662C">
              <w:rPr>
                <w:spacing w:val="-10"/>
                <w:sz w:val="24"/>
                <w:szCs w:val="24"/>
              </w:rPr>
              <w:t>i</w:t>
            </w:r>
          </w:p>
          <w:p w14:paraId="3FB8A0AD" w14:textId="77777777" w:rsidR="00FD3AD4" w:rsidRPr="00F5662C" w:rsidRDefault="00FD3AD4" w:rsidP="00E65536">
            <w:pPr>
              <w:pStyle w:val="TableParagraph"/>
              <w:spacing w:line="255" w:lineRule="exact"/>
              <w:rPr>
                <w:b/>
                <w:sz w:val="24"/>
                <w:szCs w:val="24"/>
              </w:rPr>
            </w:pPr>
            <w:r w:rsidRPr="00F5662C">
              <w:rPr>
                <w:b/>
                <w:spacing w:val="-2"/>
                <w:sz w:val="24"/>
                <w:szCs w:val="24"/>
              </w:rPr>
              <w:t>здоров'язбережувальна</w:t>
            </w:r>
          </w:p>
        </w:tc>
        <w:tc>
          <w:tcPr>
            <w:tcW w:w="4125" w:type="dxa"/>
          </w:tcPr>
          <w:p w14:paraId="28F8D2FB" w14:textId="77777777" w:rsidR="00FD3AD4" w:rsidRPr="00F5662C" w:rsidRDefault="00FD3AD4" w:rsidP="00E65536">
            <w:pPr>
              <w:pStyle w:val="TableParagraph"/>
              <w:spacing w:before="133"/>
              <w:rPr>
                <w:sz w:val="24"/>
                <w:szCs w:val="24"/>
              </w:rPr>
            </w:pPr>
            <w:r w:rsidRPr="00F5662C">
              <w:rPr>
                <w:spacing w:val="-8"/>
                <w:sz w:val="24"/>
                <w:szCs w:val="24"/>
              </w:rPr>
              <w:t>Навчаємося</w:t>
            </w:r>
            <w:r w:rsidRPr="00F5662C">
              <w:rPr>
                <w:spacing w:val="3"/>
                <w:sz w:val="24"/>
                <w:szCs w:val="24"/>
              </w:rPr>
              <w:t xml:space="preserve"> </w:t>
            </w:r>
            <w:r w:rsidRPr="00F5662C">
              <w:rPr>
                <w:spacing w:val="-2"/>
                <w:sz w:val="24"/>
                <w:szCs w:val="24"/>
              </w:rPr>
              <w:t>разом</w:t>
            </w:r>
          </w:p>
        </w:tc>
        <w:tc>
          <w:tcPr>
            <w:tcW w:w="1828" w:type="dxa"/>
          </w:tcPr>
          <w:p w14:paraId="6CC2C19F" w14:textId="77777777" w:rsidR="00FD3AD4" w:rsidRPr="00F5662C" w:rsidRDefault="00FD3AD4" w:rsidP="00E65536">
            <w:pPr>
              <w:pStyle w:val="TableParagraph"/>
              <w:spacing w:before="85"/>
              <w:ind w:left="4" w:right="23"/>
              <w:jc w:val="center"/>
              <w:rPr>
                <w:sz w:val="24"/>
                <w:szCs w:val="24"/>
              </w:rPr>
            </w:pPr>
            <w:r w:rsidRPr="00F5662C">
              <w:rPr>
                <w:sz w:val="24"/>
                <w:szCs w:val="24"/>
              </w:rPr>
              <w:t>1</w:t>
            </w:r>
          </w:p>
        </w:tc>
      </w:tr>
      <w:tr w:rsidR="00FD3AD4" w:rsidRPr="00F5662C" w14:paraId="1547C738" w14:textId="77777777" w:rsidTr="00572F4D">
        <w:trPr>
          <w:trHeight w:val="549"/>
        </w:trPr>
        <w:tc>
          <w:tcPr>
            <w:tcW w:w="3658" w:type="dxa"/>
          </w:tcPr>
          <w:p w14:paraId="16ECD7DD" w14:textId="77777777" w:rsidR="00FD3AD4" w:rsidRPr="00F5662C" w:rsidRDefault="00FD3AD4" w:rsidP="00E65536">
            <w:pPr>
              <w:pStyle w:val="TableParagraph"/>
              <w:spacing w:line="274" w:lineRule="exact"/>
              <w:ind w:left="96" w:hanging="1"/>
              <w:rPr>
                <w:b/>
                <w:sz w:val="24"/>
                <w:szCs w:val="24"/>
              </w:rPr>
            </w:pPr>
            <w:r w:rsidRPr="00F5662C">
              <w:rPr>
                <w:b/>
                <w:spacing w:val="-10"/>
                <w:sz w:val="24"/>
                <w:szCs w:val="24"/>
              </w:rPr>
              <w:t>Громадянська</w:t>
            </w:r>
            <w:r w:rsidRPr="00F5662C">
              <w:rPr>
                <w:b/>
                <w:sz w:val="24"/>
                <w:szCs w:val="24"/>
              </w:rPr>
              <w:t xml:space="preserve"> </w:t>
            </w:r>
            <w:r w:rsidRPr="00F5662C">
              <w:rPr>
                <w:b/>
                <w:spacing w:val="-10"/>
                <w:sz w:val="24"/>
                <w:szCs w:val="24"/>
              </w:rPr>
              <w:t xml:space="preserve">та </w:t>
            </w:r>
            <w:r w:rsidRPr="00F5662C">
              <w:rPr>
                <w:b/>
                <w:spacing w:val="-2"/>
                <w:sz w:val="24"/>
                <w:szCs w:val="24"/>
              </w:rPr>
              <w:t>історична</w:t>
            </w:r>
          </w:p>
        </w:tc>
        <w:tc>
          <w:tcPr>
            <w:tcW w:w="4125" w:type="dxa"/>
          </w:tcPr>
          <w:p w14:paraId="1721F215" w14:textId="77777777" w:rsidR="00FD3AD4" w:rsidRPr="00F5662C" w:rsidRDefault="00FD3AD4" w:rsidP="00E65536">
            <w:pPr>
              <w:pStyle w:val="TableParagraph"/>
              <w:spacing w:before="128"/>
              <w:ind w:left="95"/>
              <w:rPr>
                <w:sz w:val="24"/>
                <w:szCs w:val="24"/>
              </w:rPr>
            </w:pPr>
            <w:r w:rsidRPr="00F5662C">
              <w:rPr>
                <w:spacing w:val="-8"/>
                <w:sz w:val="24"/>
                <w:szCs w:val="24"/>
              </w:rPr>
              <w:t>Україна</w:t>
            </w:r>
            <w:r w:rsidRPr="00F5662C">
              <w:rPr>
                <w:spacing w:val="5"/>
                <w:sz w:val="24"/>
                <w:szCs w:val="24"/>
              </w:rPr>
              <w:t xml:space="preserve"> </w:t>
            </w:r>
            <w:r w:rsidRPr="00F5662C">
              <w:rPr>
                <w:spacing w:val="-8"/>
                <w:sz w:val="24"/>
                <w:szCs w:val="24"/>
              </w:rPr>
              <w:t>i</w:t>
            </w:r>
            <w:r w:rsidRPr="00F5662C">
              <w:rPr>
                <w:spacing w:val="-7"/>
                <w:sz w:val="24"/>
                <w:szCs w:val="24"/>
              </w:rPr>
              <w:t xml:space="preserve"> </w:t>
            </w:r>
            <w:r w:rsidRPr="00F5662C">
              <w:rPr>
                <w:spacing w:val="-8"/>
                <w:sz w:val="24"/>
                <w:szCs w:val="24"/>
              </w:rPr>
              <w:t>світ: вступ до історії та громадянської освіти</w:t>
            </w:r>
          </w:p>
        </w:tc>
        <w:tc>
          <w:tcPr>
            <w:tcW w:w="1828" w:type="dxa"/>
          </w:tcPr>
          <w:p w14:paraId="0C50DD55" w14:textId="77777777" w:rsidR="00FD3AD4" w:rsidRPr="00F5662C" w:rsidRDefault="00FD3AD4" w:rsidP="00E65536">
            <w:pPr>
              <w:pStyle w:val="TableParagraph"/>
              <w:spacing w:before="128"/>
              <w:ind w:left="19" w:right="19"/>
              <w:jc w:val="center"/>
              <w:rPr>
                <w:sz w:val="24"/>
                <w:szCs w:val="24"/>
              </w:rPr>
            </w:pPr>
            <w:r w:rsidRPr="00F5662C">
              <w:rPr>
                <w:sz w:val="24"/>
                <w:szCs w:val="24"/>
              </w:rPr>
              <w:t>1</w:t>
            </w:r>
          </w:p>
        </w:tc>
      </w:tr>
      <w:tr w:rsidR="00FD3AD4" w:rsidRPr="00F5662C" w14:paraId="0697A200" w14:textId="77777777" w:rsidTr="00572F4D">
        <w:trPr>
          <w:trHeight w:val="263"/>
        </w:trPr>
        <w:tc>
          <w:tcPr>
            <w:tcW w:w="3658" w:type="dxa"/>
          </w:tcPr>
          <w:p w14:paraId="7DB271CD" w14:textId="77777777" w:rsidR="00FD3AD4" w:rsidRPr="00F5662C" w:rsidRDefault="00FD3AD4" w:rsidP="00E65536">
            <w:pPr>
              <w:pStyle w:val="TableParagraph"/>
              <w:spacing w:line="243" w:lineRule="exact"/>
              <w:ind w:left="98"/>
              <w:rPr>
                <w:sz w:val="24"/>
                <w:szCs w:val="24"/>
              </w:rPr>
            </w:pPr>
            <w:r w:rsidRPr="00F5662C">
              <w:rPr>
                <w:spacing w:val="-2"/>
                <w:sz w:val="24"/>
                <w:szCs w:val="24"/>
              </w:rPr>
              <w:t>Технологічна</w:t>
            </w:r>
          </w:p>
        </w:tc>
        <w:tc>
          <w:tcPr>
            <w:tcW w:w="4125" w:type="dxa"/>
          </w:tcPr>
          <w:p w14:paraId="41C4CA19" w14:textId="77777777" w:rsidR="00FD3AD4" w:rsidRPr="00F5662C" w:rsidRDefault="00FD3AD4" w:rsidP="00E65536">
            <w:pPr>
              <w:pStyle w:val="TableParagraph"/>
              <w:spacing w:line="243" w:lineRule="exact"/>
              <w:ind w:left="94"/>
              <w:rPr>
                <w:sz w:val="24"/>
                <w:szCs w:val="24"/>
              </w:rPr>
            </w:pPr>
            <w:r w:rsidRPr="00F5662C">
              <w:rPr>
                <w:spacing w:val="-2"/>
                <w:sz w:val="24"/>
                <w:szCs w:val="24"/>
              </w:rPr>
              <w:t>Технології</w:t>
            </w:r>
          </w:p>
        </w:tc>
        <w:tc>
          <w:tcPr>
            <w:tcW w:w="1828" w:type="dxa"/>
          </w:tcPr>
          <w:p w14:paraId="3589E80A" w14:textId="77777777" w:rsidR="00FD3AD4" w:rsidRPr="00F5662C" w:rsidRDefault="00FD3AD4" w:rsidP="00E65536">
            <w:pPr>
              <w:pStyle w:val="TableParagraph"/>
              <w:spacing w:line="243" w:lineRule="exact"/>
              <w:ind w:left="21" w:right="19"/>
              <w:jc w:val="center"/>
              <w:rPr>
                <w:sz w:val="24"/>
                <w:szCs w:val="24"/>
              </w:rPr>
            </w:pPr>
            <w:r w:rsidRPr="00F5662C">
              <w:rPr>
                <w:spacing w:val="-10"/>
                <w:sz w:val="24"/>
                <w:szCs w:val="24"/>
              </w:rPr>
              <w:t>1</w:t>
            </w:r>
          </w:p>
        </w:tc>
      </w:tr>
      <w:tr w:rsidR="00FD3AD4" w:rsidRPr="00F5662C" w14:paraId="761CCC11" w14:textId="77777777" w:rsidTr="00572F4D">
        <w:trPr>
          <w:trHeight w:val="265"/>
        </w:trPr>
        <w:tc>
          <w:tcPr>
            <w:tcW w:w="3658" w:type="dxa"/>
          </w:tcPr>
          <w:p w14:paraId="022E8FBA" w14:textId="77777777" w:rsidR="00FD3AD4" w:rsidRPr="00F5662C" w:rsidRDefault="00FD3AD4" w:rsidP="00E65536">
            <w:pPr>
              <w:pStyle w:val="TableParagraph"/>
              <w:spacing w:line="246" w:lineRule="exact"/>
              <w:ind w:left="95"/>
              <w:rPr>
                <w:sz w:val="24"/>
                <w:szCs w:val="24"/>
              </w:rPr>
            </w:pPr>
            <w:r w:rsidRPr="00F5662C">
              <w:rPr>
                <w:spacing w:val="-2"/>
                <w:sz w:val="24"/>
                <w:szCs w:val="24"/>
              </w:rPr>
              <w:t>Інформатична</w:t>
            </w:r>
          </w:p>
        </w:tc>
        <w:tc>
          <w:tcPr>
            <w:tcW w:w="4125" w:type="dxa"/>
          </w:tcPr>
          <w:p w14:paraId="4F4C8F1D" w14:textId="77777777" w:rsidR="00FD3AD4" w:rsidRPr="00F5662C" w:rsidRDefault="00FD3AD4" w:rsidP="00E65536">
            <w:pPr>
              <w:pStyle w:val="TableParagraph"/>
              <w:spacing w:line="246" w:lineRule="exact"/>
              <w:ind w:left="95"/>
              <w:rPr>
                <w:sz w:val="24"/>
                <w:szCs w:val="24"/>
              </w:rPr>
            </w:pPr>
            <w:r w:rsidRPr="00F5662C">
              <w:rPr>
                <w:spacing w:val="-2"/>
                <w:sz w:val="24"/>
                <w:szCs w:val="24"/>
              </w:rPr>
              <w:t>Інформатика</w:t>
            </w:r>
          </w:p>
        </w:tc>
        <w:tc>
          <w:tcPr>
            <w:tcW w:w="1828" w:type="dxa"/>
          </w:tcPr>
          <w:p w14:paraId="471B1C63" w14:textId="77777777" w:rsidR="00FD3AD4" w:rsidRPr="00F5662C" w:rsidRDefault="00FD3AD4" w:rsidP="00E65536">
            <w:pPr>
              <w:pStyle w:val="TableParagraph"/>
              <w:spacing w:line="246" w:lineRule="exact"/>
              <w:ind w:left="21" w:right="19"/>
              <w:jc w:val="center"/>
              <w:rPr>
                <w:sz w:val="24"/>
                <w:szCs w:val="24"/>
              </w:rPr>
            </w:pPr>
            <w:r w:rsidRPr="00F5662C">
              <w:rPr>
                <w:spacing w:val="-10"/>
                <w:sz w:val="24"/>
                <w:szCs w:val="24"/>
              </w:rPr>
              <w:t>1</w:t>
            </w:r>
          </w:p>
        </w:tc>
      </w:tr>
      <w:tr w:rsidR="00FD3AD4" w:rsidRPr="00F5662C" w14:paraId="6B22F889" w14:textId="77777777" w:rsidTr="00572F4D">
        <w:trPr>
          <w:trHeight w:val="280"/>
        </w:trPr>
        <w:tc>
          <w:tcPr>
            <w:tcW w:w="3658" w:type="dxa"/>
            <w:vMerge w:val="restart"/>
          </w:tcPr>
          <w:p w14:paraId="49CD9AAA" w14:textId="77777777" w:rsidR="00FD3AD4" w:rsidRPr="00F5662C" w:rsidRDefault="00FD3AD4" w:rsidP="00E65536">
            <w:pPr>
              <w:pStyle w:val="TableParagraph"/>
              <w:spacing w:before="146"/>
              <w:ind w:left="97"/>
              <w:rPr>
                <w:sz w:val="24"/>
                <w:szCs w:val="24"/>
              </w:rPr>
            </w:pPr>
            <w:r w:rsidRPr="00F5662C">
              <w:rPr>
                <w:spacing w:val="-2"/>
                <w:sz w:val="24"/>
                <w:szCs w:val="24"/>
              </w:rPr>
              <w:t>Мистецька**</w:t>
            </w:r>
          </w:p>
        </w:tc>
        <w:tc>
          <w:tcPr>
            <w:tcW w:w="4125" w:type="dxa"/>
          </w:tcPr>
          <w:p w14:paraId="6FB35A93" w14:textId="77777777" w:rsidR="00FD3AD4" w:rsidRPr="00F5662C" w:rsidRDefault="00FD3AD4" w:rsidP="00E65536">
            <w:pPr>
              <w:pStyle w:val="TableParagraph"/>
              <w:spacing w:before="2" w:line="258" w:lineRule="exact"/>
              <w:rPr>
                <w:sz w:val="24"/>
                <w:szCs w:val="24"/>
              </w:rPr>
            </w:pPr>
            <w:r w:rsidRPr="00F5662C">
              <w:rPr>
                <w:spacing w:val="-8"/>
                <w:sz w:val="24"/>
                <w:szCs w:val="24"/>
              </w:rPr>
              <w:t>Музичне</w:t>
            </w:r>
            <w:r w:rsidRPr="00F5662C">
              <w:rPr>
                <w:spacing w:val="-4"/>
                <w:sz w:val="24"/>
                <w:szCs w:val="24"/>
              </w:rPr>
              <w:t xml:space="preserve"> </w:t>
            </w:r>
            <w:r w:rsidRPr="00F5662C">
              <w:rPr>
                <w:spacing w:val="-2"/>
                <w:sz w:val="24"/>
                <w:szCs w:val="24"/>
              </w:rPr>
              <w:t>мистецтво</w:t>
            </w:r>
          </w:p>
        </w:tc>
        <w:tc>
          <w:tcPr>
            <w:tcW w:w="1828" w:type="dxa"/>
          </w:tcPr>
          <w:p w14:paraId="4EA6AC0B" w14:textId="77777777" w:rsidR="00FD3AD4" w:rsidRPr="00F5662C" w:rsidRDefault="00FD3AD4" w:rsidP="00E65536">
            <w:pPr>
              <w:pStyle w:val="TableParagraph"/>
              <w:spacing w:before="2" w:line="258" w:lineRule="exact"/>
              <w:ind w:left="14" w:right="19"/>
              <w:jc w:val="center"/>
              <w:rPr>
                <w:sz w:val="24"/>
                <w:szCs w:val="24"/>
              </w:rPr>
            </w:pPr>
            <w:r w:rsidRPr="00F5662C">
              <w:rPr>
                <w:spacing w:val="-5"/>
                <w:sz w:val="24"/>
                <w:szCs w:val="24"/>
              </w:rPr>
              <w:t>0,5</w:t>
            </w:r>
          </w:p>
        </w:tc>
      </w:tr>
      <w:tr w:rsidR="00FD3AD4" w:rsidRPr="00F5662C" w14:paraId="59DED1F4" w14:textId="77777777" w:rsidTr="00572F4D">
        <w:trPr>
          <w:trHeight w:val="263"/>
        </w:trPr>
        <w:tc>
          <w:tcPr>
            <w:tcW w:w="3658" w:type="dxa"/>
            <w:vMerge/>
            <w:tcBorders>
              <w:top w:val="nil"/>
            </w:tcBorders>
          </w:tcPr>
          <w:p w14:paraId="37A5981B" w14:textId="77777777" w:rsidR="00FD3AD4" w:rsidRPr="00F5662C" w:rsidRDefault="00FD3AD4" w:rsidP="00E65536">
            <w:pPr>
              <w:rPr>
                <w:sz w:val="24"/>
                <w:szCs w:val="24"/>
              </w:rPr>
            </w:pPr>
          </w:p>
        </w:tc>
        <w:tc>
          <w:tcPr>
            <w:tcW w:w="4125" w:type="dxa"/>
          </w:tcPr>
          <w:p w14:paraId="66C912DB" w14:textId="77777777" w:rsidR="00FD3AD4" w:rsidRPr="00F5662C" w:rsidRDefault="00FD3AD4" w:rsidP="00E65536">
            <w:pPr>
              <w:pStyle w:val="TableParagraph"/>
              <w:spacing w:line="244" w:lineRule="exact"/>
              <w:rPr>
                <w:sz w:val="24"/>
                <w:szCs w:val="24"/>
              </w:rPr>
            </w:pPr>
            <w:r w:rsidRPr="00F5662C">
              <w:rPr>
                <w:w w:val="90"/>
                <w:sz w:val="24"/>
                <w:szCs w:val="24"/>
              </w:rPr>
              <w:t>Образотворче</w:t>
            </w:r>
            <w:r w:rsidRPr="00F5662C">
              <w:rPr>
                <w:spacing w:val="51"/>
                <w:sz w:val="24"/>
                <w:szCs w:val="24"/>
              </w:rPr>
              <w:t xml:space="preserve"> </w:t>
            </w:r>
            <w:r w:rsidRPr="00F5662C">
              <w:rPr>
                <w:spacing w:val="-2"/>
                <w:sz w:val="24"/>
                <w:szCs w:val="24"/>
              </w:rPr>
              <w:t>мистецтво</w:t>
            </w:r>
          </w:p>
        </w:tc>
        <w:tc>
          <w:tcPr>
            <w:tcW w:w="1828" w:type="dxa"/>
          </w:tcPr>
          <w:p w14:paraId="4AE54D99" w14:textId="77777777" w:rsidR="00FD3AD4" w:rsidRPr="00F5662C" w:rsidRDefault="00FD3AD4" w:rsidP="00E65536">
            <w:pPr>
              <w:pStyle w:val="TableParagraph"/>
              <w:spacing w:line="244" w:lineRule="exact"/>
              <w:ind w:left="14" w:right="19"/>
              <w:jc w:val="center"/>
              <w:rPr>
                <w:sz w:val="24"/>
                <w:szCs w:val="24"/>
              </w:rPr>
            </w:pPr>
            <w:r w:rsidRPr="00F5662C">
              <w:rPr>
                <w:spacing w:val="-5"/>
                <w:sz w:val="24"/>
                <w:szCs w:val="24"/>
              </w:rPr>
              <w:t>0,5</w:t>
            </w:r>
          </w:p>
        </w:tc>
      </w:tr>
      <w:tr w:rsidR="00FD3AD4" w:rsidRPr="00F5662C" w14:paraId="111FB738" w14:textId="77777777" w:rsidTr="00572F4D">
        <w:trPr>
          <w:trHeight w:val="280"/>
        </w:trPr>
        <w:tc>
          <w:tcPr>
            <w:tcW w:w="3658" w:type="dxa"/>
          </w:tcPr>
          <w:p w14:paraId="542962A5" w14:textId="77777777" w:rsidR="00FD3AD4" w:rsidRPr="00F5662C" w:rsidRDefault="00FD3AD4" w:rsidP="00E65536">
            <w:pPr>
              <w:pStyle w:val="TableParagraph"/>
              <w:spacing w:line="260" w:lineRule="exact"/>
              <w:rPr>
                <w:sz w:val="24"/>
                <w:szCs w:val="24"/>
              </w:rPr>
            </w:pPr>
            <w:r w:rsidRPr="00F5662C">
              <w:rPr>
                <w:spacing w:val="-6"/>
                <w:sz w:val="24"/>
                <w:szCs w:val="24"/>
              </w:rPr>
              <w:t>Фізична</w:t>
            </w:r>
            <w:r w:rsidRPr="00F5662C">
              <w:rPr>
                <w:spacing w:val="3"/>
                <w:sz w:val="24"/>
                <w:szCs w:val="24"/>
              </w:rPr>
              <w:t xml:space="preserve"> </w:t>
            </w:r>
            <w:r w:rsidRPr="00F5662C">
              <w:rPr>
                <w:spacing w:val="-2"/>
                <w:sz w:val="24"/>
                <w:szCs w:val="24"/>
              </w:rPr>
              <w:t>культура*</w:t>
            </w:r>
          </w:p>
        </w:tc>
        <w:tc>
          <w:tcPr>
            <w:tcW w:w="4125" w:type="dxa"/>
          </w:tcPr>
          <w:p w14:paraId="52BA2816" w14:textId="77777777" w:rsidR="00FD3AD4" w:rsidRPr="00F5662C" w:rsidRDefault="00FD3AD4" w:rsidP="00E65536">
            <w:pPr>
              <w:pStyle w:val="TableParagraph"/>
              <w:spacing w:line="260" w:lineRule="exact"/>
              <w:ind w:left="92"/>
              <w:rPr>
                <w:sz w:val="24"/>
                <w:szCs w:val="24"/>
              </w:rPr>
            </w:pPr>
            <w:r w:rsidRPr="00F5662C">
              <w:rPr>
                <w:sz w:val="24"/>
                <w:szCs w:val="24"/>
              </w:rPr>
              <w:t>Фізична</w:t>
            </w:r>
            <w:r w:rsidRPr="00F5662C">
              <w:rPr>
                <w:spacing w:val="78"/>
                <w:sz w:val="24"/>
                <w:szCs w:val="24"/>
              </w:rPr>
              <w:t xml:space="preserve"> </w:t>
            </w:r>
            <w:r w:rsidRPr="00F5662C">
              <w:rPr>
                <w:spacing w:val="-2"/>
                <w:sz w:val="24"/>
                <w:szCs w:val="24"/>
              </w:rPr>
              <w:t>культура</w:t>
            </w:r>
          </w:p>
        </w:tc>
        <w:tc>
          <w:tcPr>
            <w:tcW w:w="1828" w:type="dxa"/>
          </w:tcPr>
          <w:p w14:paraId="4AA0AD28" w14:textId="77777777" w:rsidR="00FD3AD4" w:rsidRPr="00F5662C" w:rsidRDefault="00FD3AD4" w:rsidP="00E65536">
            <w:pPr>
              <w:pStyle w:val="TableParagraph"/>
              <w:spacing w:line="260" w:lineRule="exact"/>
              <w:ind w:left="11" w:right="19"/>
              <w:jc w:val="center"/>
              <w:rPr>
                <w:sz w:val="24"/>
                <w:szCs w:val="24"/>
              </w:rPr>
            </w:pPr>
            <w:r w:rsidRPr="00F5662C">
              <w:rPr>
                <w:spacing w:val="-10"/>
                <w:sz w:val="24"/>
                <w:szCs w:val="24"/>
              </w:rPr>
              <w:t>3</w:t>
            </w:r>
          </w:p>
        </w:tc>
      </w:tr>
      <w:tr w:rsidR="00FD3AD4" w:rsidRPr="00F5662C" w14:paraId="14EB5A46" w14:textId="77777777" w:rsidTr="00572F4D">
        <w:trPr>
          <w:trHeight w:val="265"/>
        </w:trPr>
        <w:tc>
          <w:tcPr>
            <w:tcW w:w="7783" w:type="dxa"/>
            <w:gridSpan w:val="2"/>
          </w:tcPr>
          <w:p w14:paraId="08C4911A" w14:textId="77777777" w:rsidR="00FD3AD4" w:rsidRPr="00F5662C" w:rsidRDefault="00FD3AD4" w:rsidP="00E65536">
            <w:pPr>
              <w:pStyle w:val="TableParagraph"/>
              <w:spacing w:before="6" w:line="240" w:lineRule="exact"/>
              <w:ind w:left="92"/>
              <w:rPr>
                <w:sz w:val="24"/>
                <w:szCs w:val="24"/>
              </w:rPr>
            </w:pPr>
            <w:r w:rsidRPr="00F5662C">
              <w:rPr>
                <w:spacing w:val="-2"/>
                <w:sz w:val="24"/>
                <w:szCs w:val="24"/>
              </w:rPr>
              <w:t>Усього</w:t>
            </w:r>
          </w:p>
        </w:tc>
        <w:tc>
          <w:tcPr>
            <w:tcW w:w="1828" w:type="dxa"/>
          </w:tcPr>
          <w:p w14:paraId="77FF36EF" w14:textId="77777777" w:rsidR="00FD3AD4" w:rsidRPr="00F5662C" w:rsidRDefault="00FD3AD4" w:rsidP="00E65536">
            <w:pPr>
              <w:pStyle w:val="TableParagraph"/>
              <w:spacing w:line="246" w:lineRule="exact"/>
              <w:ind w:left="7" w:right="19"/>
              <w:jc w:val="center"/>
              <w:rPr>
                <w:sz w:val="24"/>
                <w:szCs w:val="24"/>
              </w:rPr>
            </w:pPr>
            <w:r w:rsidRPr="00F5662C">
              <w:rPr>
                <w:spacing w:val="-4"/>
                <w:sz w:val="24"/>
                <w:szCs w:val="24"/>
              </w:rPr>
              <w:t>30</w:t>
            </w:r>
          </w:p>
        </w:tc>
      </w:tr>
      <w:tr w:rsidR="00FD3AD4" w:rsidRPr="00F5662C" w14:paraId="4F42EA5A" w14:textId="77777777" w:rsidTr="00572F4D">
        <w:trPr>
          <w:trHeight w:val="835"/>
        </w:trPr>
        <w:tc>
          <w:tcPr>
            <w:tcW w:w="7783" w:type="dxa"/>
            <w:gridSpan w:val="2"/>
          </w:tcPr>
          <w:p w14:paraId="23F2F531" w14:textId="77777777" w:rsidR="00FD3AD4" w:rsidRPr="00F5662C" w:rsidRDefault="00FD3AD4" w:rsidP="00E65536">
            <w:pPr>
              <w:pStyle w:val="TableParagraph"/>
              <w:spacing w:before="149" w:line="228" w:lineRule="auto"/>
              <w:ind w:left="95" w:hanging="3"/>
              <w:rPr>
                <w:sz w:val="24"/>
                <w:szCs w:val="24"/>
              </w:rPr>
            </w:pPr>
            <w:r w:rsidRPr="00F5662C">
              <w:rPr>
                <w:sz w:val="24"/>
                <w:szCs w:val="24"/>
              </w:rPr>
              <w:t>Додаткові години для</w:t>
            </w:r>
            <w:r w:rsidRPr="00F5662C">
              <w:rPr>
                <w:spacing w:val="-2"/>
                <w:sz w:val="24"/>
                <w:szCs w:val="24"/>
              </w:rPr>
              <w:t xml:space="preserve"> </w:t>
            </w:r>
            <w:r w:rsidRPr="00F5662C">
              <w:rPr>
                <w:sz w:val="24"/>
                <w:szCs w:val="24"/>
              </w:rPr>
              <w:t>вивчення предметів освітніх галузей, курсів</w:t>
            </w:r>
            <w:r w:rsidRPr="00F5662C">
              <w:rPr>
                <w:spacing w:val="-4"/>
                <w:sz w:val="24"/>
                <w:szCs w:val="24"/>
              </w:rPr>
              <w:t xml:space="preserve"> </w:t>
            </w:r>
            <w:r w:rsidRPr="00F5662C">
              <w:rPr>
                <w:sz w:val="24"/>
                <w:szCs w:val="24"/>
              </w:rPr>
              <w:t xml:space="preserve">за </w:t>
            </w:r>
            <w:r w:rsidRPr="00F5662C">
              <w:rPr>
                <w:spacing w:val="-4"/>
                <w:sz w:val="24"/>
                <w:szCs w:val="24"/>
              </w:rPr>
              <w:t>вибором, проведення індивідуальних</w:t>
            </w:r>
            <w:r w:rsidRPr="00F5662C">
              <w:rPr>
                <w:spacing w:val="-11"/>
                <w:sz w:val="24"/>
                <w:szCs w:val="24"/>
              </w:rPr>
              <w:t xml:space="preserve"> </w:t>
            </w:r>
            <w:r w:rsidRPr="00F5662C">
              <w:rPr>
                <w:spacing w:val="-4"/>
                <w:sz w:val="24"/>
                <w:szCs w:val="24"/>
              </w:rPr>
              <w:t>консультацій</w:t>
            </w:r>
            <w:r w:rsidRPr="00F5662C">
              <w:rPr>
                <w:sz w:val="24"/>
                <w:szCs w:val="24"/>
              </w:rPr>
              <w:t xml:space="preserve"> </w:t>
            </w:r>
            <w:r w:rsidRPr="00F5662C">
              <w:rPr>
                <w:spacing w:val="-4"/>
                <w:sz w:val="24"/>
                <w:szCs w:val="24"/>
              </w:rPr>
              <w:t>та</w:t>
            </w:r>
            <w:r w:rsidRPr="00F5662C">
              <w:rPr>
                <w:spacing w:val="-11"/>
                <w:sz w:val="24"/>
                <w:szCs w:val="24"/>
              </w:rPr>
              <w:t xml:space="preserve"> </w:t>
            </w:r>
            <w:r w:rsidRPr="00F5662C">
              <w:rPr>
                <w:spacing w:val="-4"/>
                <w:sz w:val="24"/>
                <w:szCs w:val="24"/>
              </w:rPr>
              <w:t>групових занять</w:t>
            </w:r>
          </w:p>
        </w:tc>
        <w:tc>
          <w:tcPr>
            <w:tcW w:w="1828" w:type="dxa"/>
          </w:tcPr>
          <w:p w14:paraId="3AB51066" w14:textId="77777777" w:rsidR="00FD3AD4" w:rsidRPr="00F5662C" w:rsidRDefault="00FD3AD4" w:rsidP="00E65536">
            <w:pPr>
              <w:pStyle w:val="TableParagraph"/>
              <w:spacing w:before="3" w:line="281" w:lineRule="exact"/>
              <w:ind w:left="14" w:right="19"/>
              <w:jc w:val="center"/>
              <w:rPr>
                <w:sz w:val="24"/>
                <w:szCs w:val="24"/>
              </w:rPr>
            </w:pPr>
          </w:p>
        </w:tc>
      </w:tr>
      <w:tr w:rsidR="00FD3AD4" w:rsidRPr="00F5662C" w14:paraId="1936D698" w14:textId="77777777" w:rsidTr="00572F4D">
        <w:trPr>
          <w:trHeight w:val="807"/>
        </w:trPr>
        <w:tc>
          <w:tcPr>
            <w:tcW w:w="7783" w:type="dxa"/>
            <w:gridSpan w:val="2"/>
          </w:tcPr>
          <w:p w14:paraId="15382C24" w14:textId="444C46F5" w:rsidR="00FD3AD4" w:rsidRPr="00F5662C" w:rsidRDefault="00FD3AD4" w:rsidP="00E65536">
            <w:pPr>
              <w:pStyle w:val="TableParagraph"/>
              <w:spacing w:before="146"/>
              <w:rPr>
                <w:sz w:val="24"/>
                <w:szCs w:val="24"/>
              </w:rPr>
            </w:pPr>
            <w:r w:rsidRPr="00F5662C">
              <w:rPr>
                <w:b/>
                <w:sz w:val="24"/>
                <w:szCs w:val="24"/>
              </w:rPr>
              <w:t>Загальнорічна кількість навчальних годин, що фінансуються з</w:t>
            </w:r>
            <w:r w:rsidRPr="00F5662C">
              <w:rPr>
                <w:b/>
                <w:spacing w:val="-9"/>
                <w:sz w:val="24"/>
                <w:szCs w:val="24"/>
              </w:rPr>
              <w:t xml:space="preserve"> </w:t>
            </w:r>
            <w:r w:rsidRPr="00F5662C">
              <w:rPr>
                <w:b/>
                <w:sz w:val="24"/>
                <w:szCs w:val="24"/>
              </w:rPr>
              <w:t xml:space="preserve">бюджету </w:t>
            </w:r>
            <w:r w:rsidRPr="00F5662C">
              <w:rPr>
                <w:b/>
                <w:spacing w:val="-6"/>
                <w:sz w:val="24"/>
                <w:szCs w:val="24"/>
              </w:rPr>
              <w:t>(без</w:t>
            </w:r>
            <w:r w:rsidRPr="00F5662C">
              <w:rPr>
                <w:b/>
                <w:spacing w:val="-10"/>
                <w:sz w:val="24"/>
                <w:szCs w:val="24"/>
              </w:rPr>
              <w:t xml:space="preserve"> </w:t>
            </w:r>
            <w:r w:rsidRPr="00F5662C">
              <w:rPr>
                <w:b/>
                <w:spacing w:val="-6"/>
                <w:sz w:val="24"/>
                <w:szCs w:val="24"/>
              </w:rPr>
              <w:t>урахування</w:t>
            </w:r>
            <w:r w:rsidRPr="00F5662C">
              <w:rPr>
                <w:b/>
                <w:spacing w:val="-4"/>
                <w:sz w:val="24"/>
                <w:szCs w:val="24"/>
              </w:rPr>
              <w:t xml:space="preserve"> </w:t>
            </w:r>
            <w:r w:rsidRPr="00F5662C">
              <w:rPr>
                <w:b/>
                <w:spacing w:val="-6"/>
                <w:sz w:val="24"/>
                <w:szCs w:val="24"/>
              </w:rPr>
              <w:t>поділу</w:t>
            </w:r>
            <w:r w:rsidRPr="00F5662C">
              <w:rPr>
                <w:b/>
                <w:spacing w:val="-10"/>
                <w:sz w:val="24"/>
                <w:szCs w:val="24"/>
              </w:rPr>
              <w:t xml:space="preserve"> </w:t>
            </w:r>
            <w:r w:rsidRPr="00F5662C">
              <w:rPr>
                <w:b/>
                <w:spacing w:val="-6"/>
                <w:sz w:val="24"/>
                <w:szCs w:val="24"/>
              </w:rPr>
              <w:t>на групи)</w:t>
            </w:r>
          </w:p>
        </w:tc>
        <w:tc>
          <w:tcPr>
            <w:tcW w:w="1828" w:type="dxa"/>
          </w:tcPr>
          <w:p w14:paraId="27022AF6" w14:textId="77777777" w:rsidR="00FD3AD4" w:rsidRPr="00F5662C" w:rsidRDefault="00FD3AD4" w:rsidP="00E65536">
            <w:pPr>
              <w:pStyle w:val="TableParagraph"/>
              <w:spacing w:before="151"/>
              <w:ind w:left="18" w:right="19"/>
              <w:jc w:val="center"/>
              <w:rPr>
                <w:sz w:val="24"/>
                <w:szCs w:val="24"/>
              </w:rPr>
            </w:pPr>
            <w:r w:rsidRPr="00F5662C">
              <w:rPr>
                <w:spacing w:val="-5"/>
                <w:sz w:val="24"/>
                <w:szCs w:val="24"/>
              </w:rPr>
              <w:t>30</w:t>
            </w:r>
          </w:p>
        </w:tc>
      </w:tr>
      <w:tr w:rsidR="00FD3AD4" w:rsidRPr="00F5662C" w14:paraId="554977EA" w14:textId="77777777" w:rsidTr="00572F4D">
        <w:trPr>
          <w:trHeight w:val="265"/>
        </w:trPr>
        <w:tc>
          <w:tcPr>
            <w:tcW w:w="7783" w:type="dxa"/>
            <w:gridSpan w:val="2"/>
          </w:tcPr>
          <w:p w14:paraId="038FE749" w14:textId="0897FD7D" w:rsidR="00FD3AD4" w:rsidRPr="00F5662C" w:rsidRDefault="00FD3AD4" w:rsidP="00FD3AD4">
            <w:pPr>
              <w:pStyle w:val="TableParagraph"/>
              <w:spacing w:line="284" w:lineRule="exact"/>
              <w:ind w:left="96"/>
              <w:rPr>
                <w:sz w:val="24"/>
                <w:szCs w:val="24"/>
              </w:rPr>
            </w:pPr>
            <w:r w:rsidRPr="00F5662C">
              <w:rPr>
                <w:b/>
                <w:w w:val="90"/>
                <w:sz w:val="24"/>
                <w:szCs w:val="24"/>
              </w:rPr>
              <w:t>Гранично</w:t>
            </w:r>
            <w:r w:rsidRPr="00F5662C">
              <w:rPr>
                <w:b/>
                <w:spacing w:val="30"/>
                <w:sz w:val="24"/>
                <w:szCs w:val="24"/>
              </w:rPr>
              <w:t xml:space="preserve"> </w:t>
            </w:r>
            <w:r w:rsidRPr="00F5662C">
              <w:rPr>
                <w:b/>
                <w:spacing w:val="-2"/>
                <w:sz w:val="24"/>
                <w:szCs w:val="24"/>
              </w:rPr>
              <w:t>допустиме</w:t>
            </w:r>
            <w:r w:rsidRPr="00F5662C">
              <w:rPr>
                <w:b/>
                <w:spacing w:val="-2"/>
                <w:sz w:val="24"/>
                <w:szCs w:val="24"/>
                <w:lang w:val="uk-UA"/>
              </w:rPr>
              <w:t xml:space="preserve"> </w:t>
            </w:r>
            <w:r w:rsidRPr="00F5662C">
              <w:rPr>
                <w:b/>
                <w:spacing w:val="-9"/>
                <w:sz w:val="24"/>
                <w:szCs w:val="24"/>
              </w:rPr>
              <w:t>навантаження</w:t>
            </w:r>
            <w:r w:rsidRPr="00F5662C">
              <w:rPr>
                <w:b/>
                <w:spacing w:val="19"/>
                <w:sz w:val="24"/>
                <w:szCs w:val="24"/>
              </w:rPr>
              <w:t xml:space="preserve"> </w:t>
            </w:r>
            <w:r w:rsidRPr="00F5662C">
              <w:rPr>
                <w:b/>
                <w:spacing w:val="-2"/>
                <w:sz w:val="24"/>
                <w:szCs w:val="24"/>
              </w:rPr>
              <w:t>учнів</w:t>
            </w:r>
          </w:p>
        </w:tc>
        <w:tc>
          <w:tcPr>
            <w:tcW w:w="1828" w:type="dxa"/>
          </w:tcPr>
          <w:p w14:paraId="42A88029" w14:textId="77777777" w:rsidR="00FD3AD4" w:rsidRPr="00F5662C" w:rsidRDefault="00FD3AD4" w:rsidP="00E65536">
            <w:pPr>
              <w:pStyle w:val="TableParagraph"/>
              <w:spacing w:line="246" w:lineRule="exact"/>
              <w:ind w:left="13" w:right="19"/>
              <w:jc w:val="center"/>
              <w:rPr>
                <w:sz w:val="24"/>
                <w:szCs w:val="24"/>
              </w:rPr>
            </w:pPr>
            <w:r w:rsidRPr="00F5662C">
              <w:rPr>
                <w:sz w:val="24"/>
                <w:szCs w:val="24"/>
              </w:rPr>
              <w:t>30</w:t>
            </w:r>
          </w:p>
        </w:tc>
      </w:tr>
    </w:tbl>
    <w:p w14:paraId="4B736459" w14:textId="77777777" w:rsidR="00FD3AD4" w:rsidRPr="00F5662C" w:rsidRDefault="00FD3AD4" w:rsidP="00FD3AD4">
      <w:pPr>
        <w:pStyle w:val="a9"/>
        <w:spacing w:before="18" w:line="232" w:lineRule="auto"/>
        <w:ind w:left="159" w:firstLine="270"/>
        <w:rPr>
          <w:spacing w:val="-6"/>
          <w:sz w:val="24"/>
          <w:szCs w:val="24"/>
        </w:rPr>
      </w:pPr>
    </w:p>
    <w:p w14:paraId="24DD7AF5" w14:textId="77777777" w:rsidR="00FD3AD4" w:rsidRPr="00F5662C" w:rsidRDefault="00FD3AD4" w:rsidP="00FD3AD4">
      <w:pPr>
        <w:pStyle w:val="a9"/>
        <w:spacing w:before="18" w:line="232" w:lineRule="auto"/>
        <w:ind w:left="426" w:hanging="17"/>
        <w:rPr>
          <w:i/>
          <w:iCs/>
          <w:sz w:val="24"/>
          <w:szCs w:val="24"/>
        </w:rPr>
      </w:pPr>
      <w:r w:rsidRPr="00F5662C">
        <w:rPr>
          <w:i/>
          <w:iCs/>
          <w:spacing w:val="-6"/>
          <w:sz w:val="24"/>
          <w:szCs w:val="24"/>
        </w:rPr>
        <w:t>*Години,</w:t>
      </w:r>
      <w:r w:rsidRPr="00F5662C">
        <w:rPr>
          <w:i/>
          <w:iCs/>
          <w:spacing w:val="-8"/>
          <w:sz w:val="24"/>
          <w:szCs w:val="24"/>
        </w:rPr>
        <w:t xml:space="preserve"> </w:t>
      </w:r>
      <w:r w:rsidRPr="00F5662C">
        <w:rPr>
          <w:i/>
          <w:iCs/>
          <w:spacing w:val="-6"/>
          <w:sz w:val="24"/>
          <w:szCs w:val="24"/>
        </w:rPr>
        <w:t>передбачені</w:t>
      </w:r>
      <w:r w:rsidRPr="00F5662C">
        <w:rPr>
          <w:i/>
          <w:iCs/>
          <w:spacing w:val="-1"/>
          <w:sz w:val="24"/>
          <w:szCs w:val="24"/>
        </w:rPr>
        <w:t xml:space="preserve"> </w:t>
      </w:r>
      <w:r w:rsidRPr="00F5662C">
        <w:rPr>
          <w:i/>
          <w:iCs/>
          <w:spacing w:val="-6"/>
          <w:sz w:val="24"/>
          <w:szCs w:val="24"/>
        </w:rPr>
        <w:t>для</w:t>
      </w:r>
      <w:r w:rsidRPr="00F5662C">
        <w:rPr>
          <w:i/>
          <w:iCs/>
          <w:spacing w:val="-10"/>
          <w:sz w:val="24"/>
          <w:szCs w:val="24"/>
        </w:rPr>
        <w:t xml:space="preserve"> </w:t>
      </w:r>
      <w:r w:rsidRPr="00F5662C">
        <w:rPr>
          <w:i/>
          <w:iCs/>
          <w:spacing w:val="-6"/>
          <w:sz w:val="24"/>
          <w:szCs w:val="24"/>
        </w:rPr>
        <w:t>фізичної культури,</w:t>
      </w:r>
      <w:r w:rsidRPr="00F5662C">
        <w:rPr>
          <w:i/>
          <w:iCs/>
          <w:spacing w:val="-10"/>
          <w:sz w:val="24"/>
          <w:szCs w:val="24"/>
        </w:rPr>
        <w:t xml:space="preserve"> </w:t>
      </w:r>
      <w:r w:rsidRPr="00F5662C">
        <w:rPr>
          <w:i/>
          <w:iCs/>
          <w:spacing w:val="-6"/>
          <w:sz w:val="24"/>
          <w:szCs w:val="24"/>
        </w:rPr>
        <w:t>не</w:t>
      </w:r>
      <w:r w:rsidRPr="00F5662C">
        <w:rPr>
          <w:i/>
          <w:iCs/>
          <w:spacing w:val="-9"/>
          <w:sz w:val="24"/>
          <w:szCs w:val="24"/>
        </w:rPr>
        <w:t xml:space="preserve"> </w:t>
      </w:r>
      <w:r w:rsidRPr="00F5662C">
        <w:rPr>
          <w:i/>
          <w:iCs/>
          <w:spacing w:val="-6"/>
          <w:sz w:val="24"/>
          <w:szCs w:val="24"/>
        </w:rPr>
        <w:t>враховуються</w:t>
      </w:r>
      <w:r w:rsidRPr="00F5662C">
        <w:rPr>
          <w:i/>
          <w:iCs/>
          <w:spacing w:val="8"/>
          <w:sz w:val="24"/>
          <w:szCs w:val="24"/>
        </w:rPr>
        <w:t xml:space="preserve"> </w:t>
      </w:r>
      <w:r w:rsidRPr="00F5662C">
        <w:rPr>
          <w:i/>
          <w:iCs/>
          <w:spacing w:val="-6"/>
          <w:sz w:val="24"/>
          <w:szCs w:val="24"/>
        </w:rPr>
        <w:t>під</w:t>
      </w:r>
      <w:r w:rsidRPr="00F5662C">
        <w:rPr>
          <w:i/>
          <w:iCs/>
          <w:spacing w:val="-10"/>
          <w:sz w:val="24"/>
          <w:szCs w:val="24"/>
        </w:rPr>
        <w:t xml:space="preserve"> </w:t>
      </w:r>
      <w:r w:rsidRPr="00F5662C">
        <w:rPr>
          <w:i/>
          <w:iCs/>
          <w:spacing w:val="-6"/>
          <w:sz w:val="24"/>
          <w:szCs w:val="24"/>
        </w:rPr>
        <w:t>час</w:t>
      </w:r>
      <w:r w:rsidRPr="00F5662C">
        <w:rPr>
          <w:i/>
          <w:iCs/>
          <w:spacing w:val="-10"/>
          <w:sz w:val="24"/>
          <w:szCs w:val="24"/>
        </w:rPr>
        <w:t xml:space="preserve"> </w:t>
      </w:r>
      <w:r w:rsidRPr="00F5662C">
        <w:rPr>
          <w:i/>
          <w:iCs/>
          <w:spacing w:val="-6"/>
          <w:sz w:val="24"/>
          <w:szCs w:val="24"/>
        </w:rPr>
        <w:t>визначення</w:t>
      </w:r>
      <w:r w:rsidRPr="00F5662C">
        <w:rPr>
          <w:i/>
          <w:iCs/>
          <w:sz w:val="24"/>
          <w:szCs w:val="24"/>
        </w:rPr>
        <w:t xml:space="preserve"> </w:t>
      </w:r>
      <w:r w:rsidRPr="00F5662C">
        <w:rPr>
          <w:i/>
          <w:iCs/>
          <w:spacing w:val="-6"/>
          <w:sz w:val="24"/>
          <w:szCs w:val="24"/>
        </w:rPr>
        <w:t xml:space="preserve">гранично </w:t>
      </w:r>
      <w:r w:rsidRPr="00F5662C">
        <w:rPr>
          <w:i/>
          <w:iCs/>
          <w:spacing w:val="-2"/>
          <w:sz w:val="24"/>
          <w:szCs w:val="24"/>
        </w:rPr>
        <w:t>допустимого навчального</w:t>
      </w:r>
      <w:r w:rsidRPr="00F5662C">
        <w:rPr>
          <w:i/>
          <w:iCs/>
          <w:spacing w:val="-3"/>
          <w:sz w:val="24"/>
          <w:szCs w:val="24"/>
        </w:rPr>
        <w:t xml:space="preserve"> </w:t>
      </w:r>
      <w:r w:rsidRPr="00F5662C">
        <w:rPr>
          <w:i/>
          <w:iCs/>
          <w:spacing w:val="-2"/>
          <w:sz w:val="24"/>
          <w:szCs w:val="24"/>
        </w:rPr>
        <w:t>навантаження учнів.</w:t>
      </w:r>
    </w:p>
    <w:p w14:paraId="5FC2CD90" w14:textId="77777777" w:rsidR="00FD3AD4" w:rsidRPr="00F5662C" w:rsidRDefault="00FD3AD4" w:rsidP="00FD3AD4">
      <w:pPr>
        <w:pStyle w:val="a9"/>
        <w:spacing w:line="230" w:lineRule="auto"/>
        <w:ind w:left="426" w:right="188" w:hanging="17"/>
        <w:rPr>
          <w:i/>
          <w:iCs/>
          <w:sz w:val="24"/>
          <w:szCs w:val="24"/>
        </w:rPr>
      </w:pPr>
      <w:r w:rsidRPr="00F5662C">
        <w:rPr>
          <w:i/>
          <w:iCs/>
          <w:spacing w:val="-4"/>
          <w:sz w:val="24"/>
          <w:szCs w:val="24"/>
        </w:rPr>
        <w:t>**Інтегрований</w:t>
      </w:r>
      <w:r w:rsidRPr="00F5662C">
        <w:rPr>
          <w:i/>
          <w:iCs/>
          <w:spacing w:val="-12"/>
          <w:sz w:val="24"/>
          <w:szCs w:val="24"/>
        </w:rPr>
        <w:t xml:space="preserve"> </w:t>
      </w:r>
      <w:r w:rsidRPr="00F5662C">
        <w:rPr>
          <w:i/>
          <w:iCs/>
          <w:spacing w:val="-4"/>
          <w:sz w:val="24"/>
          <w:szCs w:val="24"/>
        </w:rPr>
        <w:t>предмет</w:t>
      </w:r>
      <w:r w:rsidRPr="00F5662C">
        <w:rPr>
          <w:i/>
          <w:iCs/>
          <w:spacing w:val="-10"/>
          <w:sz w:val="24"/>
          <w:szCs w:val="24"/>
        </w:rPr>
        <w:t xml:space="preserve"> </w:t>
      </w:r>
      <w:r w:rsidRPr="00F5662C">
        <w:rPr>
          <w:i/>
          <w:iCs/>
          <w:spacing w:val="-4"/>
          <w:sz w:val="24"/>
          <w:szCs w:val="24"/>
        </w:rPr>
        <w:t>«Мистецтво»</w:t>
      </w:r>
      <w:r w:rsidRPr="00F5662C">
        <w:rPr>
          <w:i/>
          <w:iCs/>
          <w:sz w:val="24"/>
          <w:szCs w:val="24"/>
        </w:rPr>
        <w:t xml:space="preserve"> </w:t>
      </w:r>
      <w:r w:rsidRPr="00F5662C">
        <w:rPr>
          <w:i/>
          <w:iCs/>
          <w:spacing w:val="-4"/>
          <w:sz w:val="24"/>
          <w:szCs w:val="24"/>
        </w:rPr>
        <w:t>розмежовано на</w:t>
      </w:r>
      <w:r w:rsidRPr="00F5662C">
        <w:rPr>
          <w:i/>
          <w:iCs/>
          <w:spacing w:val="-12"/>
          <w:sz w:val="24"/>
          <w:szCs w:val="24"/>
        </w:rPr>
        <w:t xml:space="preserve"> </w:t>
      </w:r>
      <w:r w:rsidRPr="00F5662C">
        <w:rPr>
          <w:i/>
          <w:iCs/>
          <w:spacing w:val="-4"/>
          <w:sz w:val="24"/>
          <w:szCs w:val="24"/>
        </w:rPr>
        <w:t>окремі</w:t>
      </w:r>
      <w:r w:rsidRPr="00F5662C">
        <w:rPr>
          <w:i/>
          <w:iCs/>
          <w:spacing w:val="-12"/>
          <w:sz w:val="24"/>
          <w:szCs w:val="24"/>
        </w:rPr>
        <w:t xml:space="preserve"> </w:t>
      </w:r>
      <w:r w:rsidRPr="00F5662C">
        <w:rPr>
          <w:i/>
          <w:iCs/>
          <w:spacing w:val="-4"/>
          <w:sz w:val="24"/>
          <w:szCs w:val="24"/>
        </w:rPr>
        <w:t xml:space="preserve">предмети «Образотворче </w:t>
      </w:r>
      <w:r w:rsidRPr="00F5662C">
        <w:rPr>
          <w:i/>
          <w:iCs/>
          <w:spacing w:val="-2"/>
          <w:sz w:val="24"/>
          <w:szCs w:val="24"/>
        </w:rPr>
        <w:t>мистецтво»</w:t>
      </w:r>
      <w:r w:rsidRPr="00F5662C">
        <w:rPr>
          <w:i/>
          <w:iCs/>
          <w:spacing w:val="-12"/>
          <w:sz w:val="24"/>
          <w:szCs w:val="24"/>
        </w:rPr>
        <w:t xml:space="preserve"> </w:t>
      </w:r>
      <w:r w:rsidRPr="00F5662C">
        <w:rPr>
          <w:i/>
          <w:iCs/>
          <w:spacing w:val="-2"/>
          <w:sz w:val="24"/>
          <w:szCs w:val="24"/>
        </w:rPr>
        <w:t>i</w:t>
      </w:r>
      <w:r w:rsidRPr="00F5662C">
        <w:rPr>
          <w:i/>
          <w:iCs/>
          <w:spacing w:val="-14"/>
          <w:sz w:val="24"/>
          <w:szCs w:val="24"/>
        </w:rPr>
        <w:t xml:space="preserve"> </w:t>
      </w:r>
      <w:r w:rsidRPr="00F5662C">
        <w:rPr>
          <w:i/>
          <w:iCs/>
          <w:spacing w:val="-2"/>
          <w:sz w:val="24"/>
          <w:szCs w:val="24"/>
        </w:rPr>
        <w:t>«Музичне</w:t>
      </w:r>
      <w:r w:rsidRPr="00F5662C">
        <w:rPr>
          <w:i/>
          <w:iCs/>
          <w:spacing w:val="-10"/>
          <w:sz w:val="24"/>
          <w:szCs w:val="24"/>
        </w:rPr>
        <w:t xml:space="preserve"> </w:t>
      </w:r>
      <w:r w:rsidRPr="00F5662C">
        <w:rPr>
          <w:i/>
          <w:iCs/>
          <w:spacing w:val="-2"/>
          <w:sz w:val="24"/>
          <w:szCs w:val="24"/>
        </w:rPr>
        <w:t>мистецтво»</w:t>
      </w:r>
      <w:r w:rsidRPr="00F5662C">
        <w:rPr>
          <w:i/>
          <w:iCs/>
          <w:spacing w:val="-6"/>
          <w:sz w:val="24"/>
          <w:szCs w:val="24"/>
        </w:rPr>
        <w:t xml:space="preserve"> </w:t>
      </w:r>
      <w:r w:rsidRPr="00F5662C">
        <w:rPr>
          <w:i/>
          <w:iCs/>
          <w:spacing w:val="-2"/>
          <w:sz w:val="24"/>
          <w:szCs w:val="24"/>
        </w:rPr>
        <w:t>по</w:t>
      </w:r>
      <w:r w:rsidRPr="00F5662C">
        <w:rPr>
          <w:i/>
          <w:iCs/>
          <w:spacing w:val="-14"/>
          <w:sz w:val="24"/>
          <w:szCs w:val="24"/>
        </w:rPr>
        <w:t xml:space="preserve"> </w:t>
      </w:r>
      <w:r w:rsidRPr="00F5662C">
        <w:rPr>
          <w:i/>
          <w:iCs/>
          <w:spacing w:val="-2"/>
          <w:sz w:val="24"/>
          <w:szCs w:val="24"/>
        </w:rPr>
        <w:t>0,5</w:t>
      </w:r>
      <w:r w:rsidRPr="00F5662C">
        <w:rPr>
          <w:i/>
          <w:iCs/>
          <w:spacing w:val="-13"/>
          <w:sz w:val="24"/>
          <w:szCs w:val="24"/>
        </w:rPr>
        <w:t xml:space="preserve"> </w:t>
      </w:r>
      <w:r w:rsidRPr="00F5662C">
        <w:rPr>
          <w:i/>
          <w:iCs/>
          <w:spacing w:val="-2"/>
          <w:sz w:val="24"/>
          <w:szCs w:val="24"/>
        </w:rPr>
        <w:t>год/тижд.</w:t>
      </w:r>
    </w:p>
    <w:p w14:paraId="7A77EFC0"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2DC72204"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414FAA1E"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7083829E"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50BCA62E"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628D9008" w14:textId="77777777" w:rsidR="00DD0382" w:rsidRDefault="00DD0382" w:rsidP="009C768E">
      <w:pPr>
        <w:spacing w:after="0" w:line="240" w:lineRule="auto"/>
        <w:ind w:firstLine="709"/>
        <w:jc w:val="both"/>
        <w:rPr>
          <w:rFonts w:ascii="Times New Roman" w:hAnsi="Times New Roman" w:cs="Times New Roman"/>
          <w:sz w:val="24"/>
          <w:szCs w:val="24"/>
        </w:rPr>
      </w:pPr>
    </w:p>
    <w:p w14:paraId="397D2299" w14:textId="77777777" w:rsidR="00572F4D" w:rsidRPr="00F5662C" w:rsidRDefault="00572F4D" w:rsidP="009C768E">
      <w:pPr>
        <w:spacing w:after="0" w:line="240" w:lineRule="auto"/>
        <w:ind w:firstLine="709"/>
        <w:jc w:val="both"/>
        <w:rPr>
          <w:rFonts w:ascii="Times New Roman" w:hAnsi="Times New Roman" w:cs="Times New Roman"/>
          <w:sz w:val="24"/>
          <w:szCs w:val="24"/>
        </w:rPr>
      </w:pPr>
    </w:p>
    <w:p w14:paraId="5C0B7FD4"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457FE6B5" w14:textId="0B959138" w:rsidR="00FD3AD4" w:rsidRPr="00F5662C" w:rsidRDefault="00FD3AD4" w:rsidP="00FD3AD4">
      <w:pPr>
        <w:spacing w:after="0" w:line="240" w:lineRule="auto"/>
        <w:ind w:left="5387" w:firstLine="7"/>
        <w:rPr>
          <w:rFonts w:ascii="Times New Roman" w:hAnsi="Times New Roman" w:cs="Times New Roman"/>
          <w:b/>
          <w:sz w:val="24"/>
          <w:szCs w:val="24"/>
        </w:rPr>
      </w:pPr>
      <w:r w:rsidRPr="00F5662C">
        <w:rPr>
          <w:rFonts w:ascii="Times New Roman" w:hAnsi="Times New Roman" w:cs="Times New Roman"/>
          <w:b/>
          <w:sz w:val="24"/>
          <w:szCs w:val="24"/>
        </w:rPr>
        <w:t>Додаток  8</w:t>
      </w:r>
    </w:p>
    <w:p w14:paraId="56C285DE" w14:textId="77777777" w:rsidR="00FD3AD4" w:rsidRPr="00F5662C" w:rsidRDefault="00FD3AD4" w:rsidP="00FD3AD4">
      <w:pPr>
        <w:spacing w:after="0" w:line="240" w:lineRule="auto"/>
        <w:ind w:left="5387"/>
        <w:jc w:val="both"/>
        <w:rPr>
          <w:rFonts w:ascii="Times New Roman" w:hAnsi="Times New Roman"/>
          <w:sz w:val="24"/>
          <w:szCs w:val="24"/>
        </w:rPr>
      </w:pPr>
      <w:r w:rsidRPr="00F5662C">
        <w:rPr>
          <w:rFonts w:ascii="Times New Roman" w:hAnsi="Times New Roman"/>
          <w:sz w:val="24"/>
          <w:szCs w:val="24"/>
        </w:rPr>
        <w:t xml:space="preserve">Складений відповідно до Типової освітньої програми для 5 – 9 класів закладів загальної середньої освіти, затвердженої наказом  МОН України  </w:t>
      </w:r>
      <w:r w:rsidRPr="00F5662C">
        <w:rPr>
          <w:rFonts w:ascii="Times New Roman" w:hAnsi="Times New Roman" w:cs="Times New Roman"/>
          <w:sz w:val="24"/>
          <w:szCs w:val="24"/>
        </w:rPr>
        <w:t xml:space="preserve">від 09.08.2024 № 1120 «Про </w:t>
      </w:r>
      <w:r w:rsidRPr="00F5662C">
        <w:rPr>
          <w:rFonts w:ascii="Times New Roman" w:hAnsi="Times New Roman" w:cs="Times New Roman"/>
          <w:sz w:val="24"/>
          <w:szCs w:val="24"/>
        </w:rPr>
        <w:lastRenderedPageBreak/>
        <w:t xml:space="preserve">затвердження типової освітньої програми для 5 – 9 класів закладів загальної середньої освіти» (додаток 3) </w:t>
      </w:r>
    </w:p>
    <w:p w14:paraId="7F9686DD" w14:textId="77777777" w:rsidR="00FD3AD4" w:rsidRPr="00F5662C" w:rsidRDefault="00FD3AD4" w:rsidP="00FD3AD4">
      <w:pPr>
        <w:spacing w:after="0" w:line="240" w:lineRule="auto"/>
        <w:jc w:val="center"/>
        <w:rPr>
          <w:rFonts w:ascii="Times New Roman" w:hAnsi="Times New Roman"/>
          <w:b/>
          <w:sz w:val="24"/>
          <w:szCs w:val="24"/>
        </w:rPr>
      </w:pPr>
      <w:r w:rsidRPr="00F5662C">
        <w:rPr>
          <w:rFonts w:ascii="Times New Roman" w:hAnsi="Times New Roman"/>
          <w:b/>
          <w:sz w:val="24"/>
          <w:szCs w:val="24"/>
        </w:rPr>
        <w:t xml:space="preserve">Навчальний план </w:t>
      </w:r>
    </w:p>
    <w:p w14:paraId="4CC0B7BB" w14:textId="77777777" w:rsidR="00FD3AD4" w:rsidRPr="00F5662C" w:rsidRDefault="00FD3AD4" w:rsidP="00FD3AD4">
      <w:pPr>
        <w:spacing w:after="0" w:line="240" w:lineRule="auto"/>
        <w:jc w:val="center"/>
        <w:rPr>
          <w:rFonts w:ascii="Times New Roman" w:hAnsi="Times New Roman"/>
          <w:b/>
          <w:sz w:val="24"/>
          <w:szCs w:val="24"/>
        </w:rPr>
      </w:pPr>
      <w:r w:rsidRPr="00F5662C">
        <w:rPr>
          <w:rFonts w:ascii="Times New Roman" w:hAnsi="Times New Roman"/>
          <w:b/>
          <w:sz w:val="24"/>
          <w:szCs w:val="24"/>
        </w:rPr>
        <w:t xml:space="preserve">для 6 – А, 6 – Б, 6 – В, 6-Г класів закладів загальної середньої освіти </w:t>
      </w:r>
      <w:r w:rsidRPr="00F5662C">
        <w:rPr>
          <w:rFonts w:ascii="Times New Roman" w:hAnsi="Times New Roman"/>
          <w:b/>
          <w:sz w:val="24"/>
          <w:szCs w:val="24"/>
        </w:rPr>
        <w:br/>
        <w:t xml:space="preserve">з навчанням українською мовою </w:t>
      </w:r>
    </w:p>
    <w:tbl>
      <w:tblPr>
        <w:tblStyle w:val="ac"/>
        <w:tblW w:w="10348" w:type="dxa"/>
        <w:tblInd w:w="-176" w:type="dxa"/>
        <w:tblLayout w:type="fixed"/>
        <w:tblLook w:val="04A0" w:firstRow="1" w:lastRow="0" w:firstColumn="1" w:lastColumn="0" w:noHBand="0" w:noVBand="1"/>
      </w:tblPr>
      <w:tblGrid>
        <w:gridCol w:w="2410"/>
        <w:gridCol w:w="567"/>
        <w:gridCol w:w="425"/>
        <w:gridCol w:w="851"/>
        <w:gridCol w:w="2693"/>
        <w:gridCol w:w="850"/>
        <w:gridCol w:w="851"/>
        <w:gridCol w:w="850"/>
        <w:gridCol w:w="851"/>
      </w:tblGrid>
      <w:tr w:rsidR="00FD3AD4" w:rsidRPr="00572F4D" w14:paraId="0D162B7C" w14:textId="77777777" w:rsidTr="002F6DD0">
        <w:trPr>
          <w:trHeight w:val="230"/>
        </w:trPr>
        <w:tc>
          <w:tcPr>
            <w:tcW w:w="2410" w:type="dxa"/>
            <w:vMerge w:val="restart"/>
            <w:shd w:val="clear" w:color="auto" w:fill="DBE5F1" w:themeFill="accent1" w:themeFillTint="33"/>
            <w:vAlign w:val="center"/>
          </w:tcPr>
          <w:p w14:paraId="2045900C" w14:textId="497B8970"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Освітн</w:t>
            </w:r>
            <w:r w:rsidR="002F6DD0" w:rsidRPr="00572F4D">
              <w:rPr>
                <w:rFonts w:ascii="Times New Roman" w:hAnsi="Times New Roman"/>
                <w:b/>
                <w:sz w:val="20"/>
                <w:szCs w:val="20"/>
              </w:rPr>
              <w:t>і</w:t>
            </w:r>
            <w:r w:rsidRPr="00572F4D">
              <w:rPr>
                <w:rFonts w:ascii="Times New Roman" w:hAnsi="Times New Roman"/>
                <w:b/>
                <w:sz w:val="20"/>
                <w:szCs w:val="20"/>
              </w:rPr>
              <w:t xml:space="preserve"> галузі</w:t>
            </w:r>
          </w:p>
        </w:tc>
        <w:tc>
          <w:tcPr>
            <w:tcW w:w="1843" w:type="dxa"/>
            <w:gridSpan w:val="3"/>
            <w:shd w:val="clear" w:color="auto" w:fill="DBE5F1" w:themeFill="accent1" w:themeFillTint="33"/>
          </w:tcPr>
          <w:p w14:paraId="27B3EDA9"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Навчальне навантаження</w:t>
            </w:r>
          </w:p>
        </w:tc>
        <w:tc>
          <w:tcPr>
            <w:tcW w:w="2693" w:type="dxa"/>
            <w:shd w:val="clear" w:color="auto" w:fill="DBE5F1" w:themeFill="accent1" w:themeFillTint="33"/>
            <w:vAlign w:val="center"/>
          </w:tcPr>
          <w:p w14:paraId="3CB122F1"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Перелік предметів</w:t>
            </w:r>
          </w:p>
        </w:tc>
        <w:tc>
          <w:tcPr>
            <w:tcW w:w="3402" w:type="dxa"/>
            <w:gridSpan w:val="4"/>
            <w:shd w:val="clear" w:color="auto" w:fill="DBE5F1" w:themeFill="accent1" w:themeFillTint="33"/>
          </w:tcPr>
          <w:p w14:paraId="72965A61"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 xml:space="preserve">Кількість годин на </w:t>
            </w:r>
            <w:r w:rsidRPr="00572F4D">
              <w:rPr>
                <w:rFonts w:ascii="Times New Roman" w:hAnsi="Times New Roman"/>
                <w:b/>
                <w:sz w:val="20"/>
                <w:szCs w:val="20"/>
              </w:rPr>
              <w:br/>
              <w:t>тиждень</w:t>
            </w:r>
          </w:p>
        </w:tc>
      </w:tr>
      <w:tr w:rsidR="00FD3AD4" w:rsidRPr="00572F4D" w14:paraId="05C8A814" w14:textId="77777777" w:rsidTr="002F6DD0">
        <w:trPr>
          <w:trHeight w:val="240"/>
        </w:trPr>
        <w:tc>
          <w:tcPr>
            <w:tcW w:w="2410" w:type="dxa"/>
            <w:vMerge/>
            <w:shd w:val="clear" w:color="auto" w:fill="DBE5F1" w:themeFill="accent1" w:themeFillTint="33"/>
            <w:vAlign w:val="center"/>
          </w:tcPr>
          <w:p w14:paraId="268EEB6C" w14:textId="77777777" w:rsidR="00FD3AD4" w:rsidRPr="00572F4D" w:rsidRDefault="00FD3AD4" w:rsidP="00E65536">
            <w:pPr>
              <w:jc w:val="center"/>
              <w:rPr>
                <w:rFonts w:ascii="Times New Roman" w:hAnsi="Times New Roman"/>
                <w:b/>
                <w:sz w:val="20"/>
                <w:szCs w:val="20"/>
              </w:rPr>
            </w:pPr>
          </w:p>
        </w:tc>
        <w:tc>
          <w:tcPr>
            <w:tcW w:w="567" w:type="dxa"/>
            <w:shd w:val="clear" w:color="auto" w:fill="DBE5F1" w:themeFill="accent1" w:themeFillTint="33"/>
          </w:tcPr>
          <w:p w14:paraId="53EA4AA0" w14:textId="77777777" w:rsidR="00FD3AD4" w:rsidRPr="00572F4D" w:rsidRDefault="00FD3AD4" w:rsidP="00E65536">
            <w:pPr>
              <w:ind w:left="-109" w:right="-108"/>
              <w:jc w:val="center"/>
              <w:rPr>
                <w:rFonts w:ascii="Times New Roman" w:hAnsi="Times New Roman"/>
                <w:b/>
                <w:sz w:val="20"/>
                <w:szCs w:val="20"/>
              </w:rPr>
            </w:pPr>
            <w:r w:rsidRPr="00572F4D">
              <w:rPr>
                <w:rFonts w:ascii="Times New Roman" w:hAnsi="Times New Roman"/>
                <w:b/>
                <w:sz w:val="20"/>
                <w:szCs w:val="20"/>
              </w:rPr>
              <w:t>мін</w:t>
            </w:r>
          </w:p>
        </w:tc>
        <w:tc>
          <w:tcPr>
            <w:tcW w:w="425" w:type="dxa"/>
            <w:shd w:val="clear" w:color="auto" w:fill="DBE5F1" w:themeFill="accent1" w:themeFillTint="33"/>
          </w:tcPr>
          <w:p w14:paraId="5E3DC566" w14:textId="77777777" w:rsidR="00FD3AD4" w:rsidRPr="00572F4D" w:rsidRDefault="00FD3AD4" w:rsidP="00E65536">
            <w:pPr>
              <w:ind w:left="-110" w:right="-107"/>
              <w:jc w:val="center"/>
              <w:rPr>
                <w:rFonts w:ascii="Times New Roman" w:hAnsi="Times New Roman"/>
                <w:b/>
                <w:sz w:val="20"/>
                <w:szCs w:val="20"/>
              </w:rPr>
            </w:pPr>
            <w:r w:rsidRPr="00572F4D">
              <w:rPr>
                <w:rFonts w:ascii="Times New Roman" w:hAnsi="Times New Roman"/>
                <w:b/>
                <w:sz w:val="20"/>
                <w:szCs w:val="20"/>
              </w:rPr>
              <w:t>мак</w:t>
            </w:r>
          </w:p>
        </w:tc>
        <w:tc>
          <w:tcPr>
            <w:tcW w:w="851" w:type="dxa"/>
            <w:shd w:val="clear" w:color="auto" w:fill="DBE5F1" w:themeFill="accent1" w:themeFillTint="33"/>
          </w:tcPr>
          <w:p w14:paraId="02CABBC4" w14:textId="77777777" w:rsidR="00FD3AD4" w:rsidRPr="00572F4D" w:rsidRDefault="00FD3AD4" w:rsidP="00E65536">
            <w:pPr>
              <w:ind w:left="-105" w:right="-109"/>
              <w:jc w:val="center"/>
              <w:rPr>
                <w:rFonts w:ascii="Times New Roman" w:hAnsi="Times New Roman"/>
                <w:b/>
                <w:sz w:val="20"/>
                <w:szCs w:val="20"/>
              </w:rPr>
            </w:pPr>
            <w:r w:rsidRPr="00572F4D">
              <w:rPr>
                <w:rFonts w:ascii="Times New Roman" w:hAnsi="Times New Roman"/>
                <w:b/>
                <w:sz w:val="20"/>
                <w:szCs w:val="20"/>
              </w:rPr>
              <w:t>Використано</w:t>
            </w:r>
          </w:p>
        </w:tc>
        <w:tc>
          <w:tcPr>
            <w:tcW w:w="2693" w:type="dxa"/>
            <w:shd w:val="clear" w:color="auto" w:fill="DBE5F1" w:themeFill="accent1" w:themeFillTint="33"/>
            <w:vAlign w:val="center"/>
          </w:tcPr>
          <w:p w14:paraId="3691FC49" w14:textId="77777777" w:rsidR="00FD3AD4" w:rsidRPr="00572F4D" w:rsidRDefault="00FD3AD4" w:rsidP="00E65536">
            <w:pPr>
              <w:jc w:val="center"/>
              <w:rPr>
                <w:rFonts w:ascii="Times New Roman" w:hAnsi="Times New Roman"/>
                <w:b/>
                <w:sz w:val="20"/>
                <w:szCs w:val="20"/>
              </w:rPr>
            </w:pPr>
          </w:p>
        </w:tc>
        <w:tc>
          <w:tcPr>
            <w:tcW w:w="850" w:type="dxa"/>
            <w:shd w:val="clear" w:color="auto" w:fill="DBE5F1" w:themeFill="accent1" w:themeFillTint="33"/>
            <w:vAlign w:val="center"/>
          </w:tcPr>
          <w:p w14:paraId="19884B33"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6 – А</w:t>
            </w:r>
          </w:p>
        </w:tc>
        <w:tc>
          <w:tcPr>
            <w:tcW w:w="851" w:type="dxa"/>
            <w:shd w:val="clear" w:color="auto" w:fill="DBE5F1" w:themeFill="accent1" w:themeFillTint="33"/>
          </w:tcPr>
          <w:p w14:paraId="1CB9A35E"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6 – Б</w:t>
            </w:r>
          </w:p>
        </w:tc>
        <w:tc>
          <w:tcPr>
            <w:tcW w:w="850" w:type="dxa"/>
            <w:shd w:val="clear" w:color="auto" w:fill="DBE5F1" w:themeFill="accent1" w:themeFillTint="33"/>
          </w:tcPr>
          <w:p w14:paraId="18BD1DB3"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6 – В</w:t>
            </w:r>
          </w:p>
        </w:tc>
        <w:tc>
          <w:tcPr>
            <w:tcW w:w="851" w:type="dxa"/>
            <w:shd w:val="clear" w:color="auto" w:fill="DBE5F1" w:themeFill="accent1" w:themeFillTint="33"/>
          </w:tcPr>
          <w:p w14:paraId="2A29199F"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6 – Г</w:t>
            </w:r>
          </w:p>
        </w:tc>
      </w:tr>
      <w:tr w:rsidR="00FD3AD4" w:rsidRPr="00572F4D" w14:paraId="727B2C82" w14:textId="77777777" w:rsidTr="00FD3AD4">
        <w:trPr>
          <w:trHeight w:val="230"/>
        </w:trPr>
        <w:tc>
          <w:tcPr>
            <w:tcW w:w="2410" w:type="dxa"/>
            <w:vMerge w:val="restart"/>
            <w:vAlign w:val="center"/>
          </w:tcPr>
          <w:p w14:paraId="7DE4CD65"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Мовно-літературна</w:t>
            </w:r>
          </w:p>
        </w:tc>
        <w:tc>
          <w:tcPr>
            <w:tcW w:w="567" w:type="dxa"/>
            <w:vMerge w:val="restart"/>
            <w:vAlign w:val="center"/>
          </w:tcPr>
          <w:p w14:paraId="4DA89C7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10</w:t>
            </w:r>
          </w:p>
        </w:tc>
        <w:tc>
          <w:tcPr>
            <w:tcW w:w="425" w:type="dxa"/>
            <w:vMerge w:val="restart"/>
            <w:vAlign w:val="center"/>
          </w:tcPr>
          <w:p w14:paraId="588870E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13</w:t>
            </w:r>
          </w:p>
        </w:tc>
        <w:tc>
          <w:tcPr>
            <w:tcW w:w="851" w:type="dxa"/>
            <w:vMerge w:val="restart"/>
            <w:vAlign w:val="center"/>
          </w:tcPr>
          <w:p w14:paraId="056033AD"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13</w:t>
            </w:r>
          </w:p>
        </w:tc>
        <w:tc>
          <w:tcPr>
            <w:tcW w:w="2693" w:type="dxa"/>
            <w:vAlign w:val="center"/>
          </w:tcPr>
          <w:p w14:paraId="56AB1A96"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Українська мова</w:t>
            </w:r>
          </w:p>
        </w:tc>
        <w:tc>
          <w:tcPr>
            <w:tcW w:w="850" w:type="dxa"/>
            <w:vAlign w:val="center"/>
          </w:tcPr>
          <w:p w14:paraId="7D27C2C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4</w:t>
            </w:r>
          </w:p>
        </w:tc>
        <w:tc>
          <w:tcPr>
            <w:tcW w:w="851" w:type="dxa"/>
            <w:vAlign w:val="center"/>
          </w:tcPr>
          <w:p w14:paraId="796962A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4</w:t>
            </w:r>
          </w:p>
        </w:tc>
        <w:tc>
          <w:tcPr>
            <w:tcW w:w="850" w:type="dxa"/>
            <w:vAlign w:val="center"/>
          </w:tcPr>
          <w:p w14:paraId="5AF995D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4</w:t>
            </w:r>
          </w:p>
        </w:tc>
        <w:tc>
          <w:tcPr>
            <w:tcW w:w="851" w:type="dxa"/>
            <w:vAlign w:val="center"/>
          </w:tcPr>
          <w:p w14:paraId="33F5A9AD"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4</w:t>
            </w:r>
          </w:p>
        </w:tc>
      </w:tr>
      <w:tr w:rsidR="00FD3AD4" w:rsidRPr="00572F4D" w14:paraId="09D66BF8" w14:textId="77777777" w:rsidTr="00FD3AD4">
        <w:trPr>
          <w:trHeight w:val="240"/>
        </w:trPr>
        <w:tc>
          <w:tcPr>
            <w:tcW w:w="2410" w:type="dxa"/>
            <w:vMerge/>
            <w:vAlign w:val="center"/>
          </w:tcPr>
          <w:p w14:paraId="7A676F2F" w14:textId="77777777" w:rsidR="00FD3AD4" w:rsidRPr="00572F4D" w:rsidRDefault="00FD3AD4" w:rsidP="00E65536">
            <w:pPr>
              <w:rPr>
                <w:rFonts w:ascii="Times New Roman" w:hAnsi="Times New Roman"/>
                <w:b/>
                <w:bCs/>
                <w:sz w:val="20"/>
                <w:szCs w:val="20"/>
              </w:rPr>
            </w:pPr>
          </w:p>
        </w:tc>
        <w:tc>
          <w:tcPr>
            <w:tcW w:w="567" w:type="dxa"/>
            <w:vMerge/>
          </w:tcPr>
          <w:p w14:paraId="6D2156EE" w14:textId="77777777" w:rsidR="00FD3AD4" w:rsidRPr="00572F4D" w:rsidRDefault="00FD3AD4" w:rsidP="00E65536">
            <w:pPr>
              <w:rPr>
                <w:rFonts w:ascii="Times New Roman" w:hAnsi="Times New Roman"/>
                <w:sz w:val="20"/>
                <w:szCs w:val="20"/>
              </w:rPr>
            </w:pPr>
          </w:p>
        </w:tc>
        <w:tc>
          <w:tcPr>
            <w:tcW w:w="425" w:type="dxa"/>
            <w:vMerge/>
          </w:tcPr>
          <w:p w14:paraId="3310E837" w14:textId="77777777" w:rsidR="00FD3AD4" w:rsidRPr="00572F4D" w:rsidRDefault="00FD3AD4" w:rsidP="00E65536">
            <w:pPr>
              <w:rPr>
                <w:rFonts w:ascii="Times New Roman" w:hAnsi="Times New Roman"/>
                <w:sz w:val="20"/>
                <w:szCs w:val="20"/>
              </w:rPr>
            </w:pPr>
          </w:p>
        </w:tc>
        <w:tc>
          <w:tcPr>
            <w:tcW w:w="851" w:type="dxa"/>
            <w:vMerge/>
          </w:tcPr>
          <w:p w14:paraId="2AA95448" w14:textId="77777777" w:rsidR="00FD3AD4" w:rsidRPr="00572F4D" w:rsidRDefault="00FD3AD4" w:rsidP="00E65536">
            <w:pPr>
              <w:jc w:val="center"/>
              <w:rPr>
                <w:rFonts w:ascii="Times New Roman" w:hAnsi="Times New Roman"/>
                <w:b/>
                <w:bCs/>
                <w:sz w:val="20"/>
                <w:szCs w:val="20"/>
              </w:rPr>
            </w:pPr>
          </w:p>
        </w:tc>
        <w:tc>
          <w:tcPr>
            <w:tcW w:w="2693" w:type="dxa"/>
            <w:vAlign w:val="center"/>
          </w:tcPr>
          <w:p w14:paraId="3D1320E1"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Українська література***</w:t>
            </w:r>
          </w:p>
        </w:tc>
        <w:tc>
          <w:tcPr>
            <w:tcW w:w="850" w:type="dxa"/>
            <w:vAlign w:val="center"/>
          </w:tcPr>
          <w:p w14:paraId="21E11F99"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1,5+0,5</w:t>
            </w:r>
          </w:p>
        </w:tc>
        <w:tc>
          <w:tcPr>
            <w:tcW w:w="851" w:type="dxa"/>
            <w:vAlign w:val="center"/>
          </w:tcPr>
          <w:p w14:paraId="5485EB7A"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1,5+0,5</w:t>
            </w:r>
          </w:p>
        </w:tc>
        <w:tc>
          <w:tcPr>
            <w:tcW w:w="850" w:type="dxa"/>
            <w:vAlign w:val="center"/>
          </w:tcPr>
          <w:p w14:paraId="30A7785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1,5+0,5</w:t>
            </w:r>
          </w:p>
        </w:tc>
        <w:tc>
          <w:tcPr>
            <w:tcW w:w="851" w:type="dxa"/>
            <w:vAlign w:val="center"/>
          </w:tcPr>
          <w:p w14:paraId="23BFA2D4"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1,5+0,5</w:t>
            </w:r>
          </w:p>
        </w:tc>
      </w:tr>
      <w:tr w:rsidR="00FD3AD4" w:rsidRPr="00572F4D" w14:paraId="0CBD6007" w14:textId="77777777" w:rsidTr="00FD3AD4">
        <w:trPr>
          <w:trHeight w:val="240"/>
        </w:trPr>
        <w:tc>
          <w:tcPr>
            <w:tcW w:w="2410" w:type="dxa"/>
            <w:vMerge/>
            <w:vAlign w:val="center"/>
          </w:tcPr>
          <w:p w14:paraId="01F8D17B" w14:textId="77777777" w:rsidR="00FD3AD4" w:rsidRPr="00572F4D" w:rsidRDefault="00FD3AD4" w:rsidP="00E65536">
            <w:pPr>
              <w:rPr>
                <w:rFonts w:ascii="Times New Roman" w:hAnsi="Times New Roman"/>
                <w:b/>
                <w:bCs/>
                <w:sz w:val="20"/>
                <w:szCs w:val="20"/>
              </w:rPr>
            </w:pPr>
          </w:p>
        </w:tc>
        <w:tc>
          <w:tcPr>
            <w:tcW w:w="567" w:type="dxa"/>
            <w:vMerge/>
          </w:tcPr>
          <w:p w14:paraId="4188FAA1" w14:textId="77777777" w:rsidR="00FD3AD4" w:rsidRPr="00572F4D" w:rsidRDefault="00FD3AD4" w:rsidP="00E65536">
            <w:pPr>
              <w:rPr>
                <w:rFonts w:ascii="Times New Roman" w:hAnsi="Times New Roman"/>
                <w:sz w:val="20"/>
                <w:szCs w:val="20"/>
              </w:rPr>
            </w:pPr>
          </w:p>
        </w:tc>
        <w:tc>
          <w:tcPr>
            <w:tcW w:w="425" w:type="dxa"/>
            <w:vMerge/>
          </w:tcPr>
          <w:p w14:paraId="3F03CD01" w14:textId="77777777" w:rsidR="00FD3AD4" w:rsidRPr="00572F4D" w:rsidRDefault="00FD3AD4" w:rsidP="00E65536">
            <w:pPr>
              <w:rPr>
                <w:rFonts w:ascii="Times New Roman" w:hAnsi="Times New Roman"/>
                <w:sz w:val="20"/>
                <w:szCs w:val="20"/>
              </w:rPr>
            </w:pPr>
          </w:p>
        </w:tc>
        <w:tc>
          <w:tcPr>
            <w:tcW w:w="851" w:type="dxa"/>
            <w:vMerge/>
          </w:tcPr>
          <w:p w14:paraId="0FDC7A08" w14:textId="77777777" w:rsidR="00FD3AD4" w:rsidRPr="00572F4D" w:rsidRDefault="00FD3AD4" w:rsidP="00E65536">
            <w:pPr>
              <w:jc w:val="center"/>
              <w:rPr>
                <w:rFonts w:ascii="Times New Roman" w:hAnsi="Times New Roman"/>
                <w:b/>
                <w:bCs/>
                <w:sz w:val="20"/>
                <w:szCs w:val="20"/>
              </w:rPr>
            </w:pPr>
          </w:p>
        </w:tc>
        <w:tc>
          <w:tcPr>
            <w:tcW w:w="2693" w:type="dxa"/>
            <w:vAlign w:val="center"/>
          </w:tcPr>
          <w:p w14:paraId="18423025"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Іноземна мова (англійська)</w:t>
            </w:r>
          </w:p>
        </w:tc>
        <w:tc>
          <w:tcPr>
            <w:tcW w:w="850" w:type="dxa"/>
            <w:vAlign w:val="center"/>
          </w:tcPr>
          <w:p w14:paraId="3E3DA78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3,5</w:t>
            </w:r>
          </w:p>
        </w:tc>
        <w:tc>
          <w:tcPr>
            <w:tcW w:w="851" w:type="dxa"/>
            <w:vAlign w:val="center"/>
          </w:tcPr>
          <w:p w14:paraId="5E4FABD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3,5</w:t>
            </w:r>
          </w:p>
        </w:tc>
        <w:tc>
          <w:tcPr>
            <w:tcW w:w="850" w:type="dxa"/>
            <w:vAlign w:val="center"/>
          </w:tcPr>
          <w:p w14:paraId="31806F3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3,5</w:t>
            </w:r>
          </w:p>
        </w:tc>
        <w:tc>
          <w:tcPr>
            <w:tcW w:w="851" w:type="dxa"/>
            <w:vAlign w:val="center"/>
          </w:tcPr>
          <w:p w14:paraId="27373A1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3,5</w:t>
            </w:r>
          </w:p>
        </w:tc>
      </w:tr>
      <w:tr w:rsidR="00FD3AD4" w:rsidRPr="00572F4D" w14:paraId="7ECF98D8" w14:textId="77777777" w:rsidTr="00FD3AD4">
        <w:trPr>
          <w:trHeight w:val="240"/>
        </w:trPr>
        <w:tc>
          <w:tcPr>
            <w:tcW w:w="2410" w:type="dxa"/>
            <w:vMerge/>
            <w:vAlign w:val="center"/>
          </w:tcPr>
          <w:p w14:paraId="581998D3" w14:textId="77777777" w:rsidR="00FD3AD4" w:rsidRPr="00572F4D" w:rsidRDefault="00FD3AD4" w:rsidP="00E65536">
            <w:pPr>
              <w:rPr>
                <w:rFonts w:ascii="Times New Roman" w:hAnsi="Times New Roman"/>
                <w:b/>
                <w:bCs/>
                <w:sz w:val="20"/>
                <w:szCs w:val="20"/>
              </w:rPr>
            </w:pPr>
          </w:p>
        </w:tc>
        <w:tc>
          <w:tcPr>
            <w:tcW w:w="567" w:type="dxa"/>
            <w:vMerge/>
          </w:tcPr>
          <w:p w14:paraId="6908BDE7" w14:textId="77777777" w:rsidR="00FD3AD4" w:rsidRPr="00572F4D" w:rsidRDefault="00FD3AD4" w:rsidP="00E65536">
            <w:pPr>
              <w:rPr>
                <w:rFonts w:ascii="Times New Roman" w:hAnsi="Times New Roman"/>
                <w:sz w:val="20"/>
                <w:szCs w:val="20"/>
              </w:rPr>
            </w:pPr>
          </w:p>
        </w:tc>
        <w:tc>
          <w:tcPr>
            <w:tcW w:w="425" w:type="dxa"/>
            <w:vMerge/>
          </w:tcPr>
          <w:p w14:paraId="0F6A2C4D" w14:textId="77777777" w:rsidR="00FD3AD4" w:rsidRPr="00572F4D" w:rsidRDefault="00FD3AD4" w:rsidP="00E65536">
            <w:pPr>
              <w:rPr>
                <w:rFonts w:ascii="Times New Roman" w:hAnsi="Times New Roman"/>
                <w:sz w:val="20"/>
                <w:szCs w:val="20"/>
              </w:rPr>
            </w:pPr>
          </w:p>
        </w:tc>
        <w:tc>
          <w:tcPr>
            <w:tcW w:w="851" w:type="dxa"/>
            <w:vMerge/>
          </w:tcPr>
          <w:p w14:paraId="7732303B" w14:textId="77777777" w:rsidR="00FD3AD4" w:rsidRPr="00572F4D" w:rsidRDefault="00FD3AD4" w:rsidP="00E65536">
            <w:pPr>
              <w:jc w:val="center"/>
              <w:rPr>
                <w:rFonts w:ascii="Times New Roman" w:hAnsi="Times New Roman"/>
                <w:b/>
                <w:bCs/>
                <w:sz w:val="20"/>
                <w:szCs w:val="20"/>
              </w:rPr>
            </w:pPr>
          </w:p>
        </w:tc>
        <w:tc>
          <w:tcPr>
            <w:tcW w:w="2693" w:type="dxa"/>
            <w:vAlign w:val="center"/>
          </w:tcPr>
          <w:p w14:paraId="5B71325B"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Зарубіжна література***</w:t>
            </w:r>
          </w:p>
        </w:tc>
        <w:tc>
          <w:tcPr>
            <w:tcW w:w="850" w:type="dxa"/>
            <w:vAlign w:val="center"/>
          </w:tcPr>
          <w:p w14:paraId="20A5AEB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1+0,5</w:t>
            </w:r>
          </w:p>
        </w:tc>
        <w:tc>
          <w:tcPr>
            <w:tcW w:w="851" w:type="dxa"/>
            <w:vAlign w:val="center"/>
          </w:tcPr>
          <w:p w14:paraId="0F2B89C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1+0,5</w:t>
            </w:r>
          </w:p>
        </w:tc>
        <w:tc>
          <w:tcPr>
            <w:tcW w:w="850" w:type="dxa"/>
            <w:vAlign w:val="center"/>
          </w:tcPr>
          <w:p w14:paraId="14516A1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1+0,5</w:t>
            </w:r>
          </w:p>
        </w:tc>
        <w:tc>
          <w:tcPr>
            <w:tcW w:w="851" w:type="dxa"/>
            <w:vAlign w:val="center"/>
          </w:tcPr>
          <w:p w14:paraId="125FC32F"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1+0,5</w:t>
            </w:r>
          </w:p>
        </w:tc>
      </w:tr>
      <w:tr w:rsidR="00FD3AD4" w:rsidRPr="00572F4D" w14:paraId="6BD2AA68" w14:textId="77777777" w:rsidTr="00FD3AD4">
        <w:trPr>
          <w:trHeight w:val="240"/>
        </w:trPr>
        <w:tc>
          <w:tcPr>
            <w:tcW w:w="2410" w:type="dxa"/>
            <w:vMerge/>
            <w:vAlign w:val="center"/>
          </w:tcPr>
          <w:p w14:paraId="7D278E33" w14:textId="77777777" w:rsidR="00FD3AD4" w:rsidRPr="00572F4D" w:rsidRDefault="00FD3AD4" w:rsidP="00E65536">
            <w:pPr>
              <w:rPr>
                <w:rFonts w:ascii="Times New Roman" w:hAnsi="Times New Roman"/>
                <w:b/>
                <w:bCs/>
                <w:sz w:val="20"/>
                <w:szCs w:val="20"/>
              </w:rPr>
            </w:pPr>
          </w:p>
        </w:tc>
        <w:tc>
          <w:tcPr>
            <w:tcW w:w="567" w:type="dxa"/>
            <w:vMerge/>
          </w:tcPr>
          <w:p w14:paraId="718744EB" w14:textId="77777777" w:rsidR="00FD3AD4" w:rsidRPr="00572F4D" w:rsidRDefault="00FD3AD4" w:rsidP="00E65536">
            <w:pPr>
              <w:rPr>
                <w:rFonts w:ascii="Times New Roman" w:hAnsi="Times New Roman"/>
                <w:sz w:val="20"/>
                <w:szCs w:val="20"/>
              </w:rPr>
            </w:pPr>
          </w:p>
        </w:tc>
        <w:tc>
          <w:tcPr>
            <w:tcW w:w="425" w:type="dxa"/>
            <w:vMerge/>
          </w:tcPr>
          <w:p w14:paraId="6D6BD817" w14:textId="77777777" w:rsidR="00FD3AD4" w:rsidRPr="00572F4D" w:rsidRDefault="00FD3AD4" w:rsidP="00E65536">
            <w:pPr>
              <w:rPr>
                <w:rFonts w:ascii="Times New Roman" w:hAnsi="Times New Roman"/>
                <w:sz w:val="20"/>
                <w:szCs w:val="20"/>
              </w:rPr>
            </w:pPr>
          </w:p>
        </w:tc>
        <w:tc>
          <w:tcPr>
            <w:tcW w:w="851" w:type="dxa"/>
            <w:vMerge/>
          </w:tcPr>
          <w:p w14:paraId="5D4DD9C6" w14:textId="77777777" w:rsidR="00FD3AD4" w:rsidRPr="00572F4D" w:rsidRDefault="00FD3AD4" w:rsidP="00E65536">
            <w:pPr>
              <w:jc w:val="center"/>
              <w:rPr>
                <w:rFonts w:ascii="Times New Roman" w:hAnsi="Times New Roman"/>
                <w:b/>
                <w:bCs/>
                <w:sz w:val="20"/>
                <w:szCs w:val="20"/>
              </w:rPr>
            </w:pPr>
          </w:p>
        </w:tc>
        <w:tc>
          <w:tcPr>
            <w:tcW w:w="2693" w:type="dxa"/>
            <w:vAlign w:val="center"/>
          </w:tcPr>
          <w:p w14:paraId="0EA85EAB"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Друга іноземна мова (польська)***</w:t>
            </w:r>
          </w:p>
        </w:tc>
        <w:tc>
          <w:tcPr>
            <w:tcW w:w="850" w:type="dxa"/>
            <w:vAlign w:val="center"/>
          </w:tcPr>
          <w:p w14:paraId="6C44828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851" w:type="dxa"/>
            <w:vAlign w:val="center"/>
          </w:tcPr>
          <w:p w14:paraId="1B4FC4D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850" w:type="dxa"/>
            <w:vAlign w:val="center"/>
          </w:tcPr>
          <w:p w14:paraId="5E40341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851" w:type="dxa"/>
            <w:vAlign w:val="center"/>
          </w:tcPr>
          <w:p w14:paraId="601A4B9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r>
      <w:tr w:rsidR="00FD3AD4" w:rsidRPr="00572F4D" w14:paraId="0FD44931" w14:textId="77777777" w:rsidTr="00FD3AD4">
        <w:trPr>
          <w:trHeight w:val="240"/>
        </w:trPr>
        <w:tc>
          <w:tcPr>
            <w:tcW w:w="2410" w:type="dxa"/>
            <w:vMerge w:val="restart"/>
            <w:vAlign w:val="center"/>
          </w:tcPr>
          <w:p w14:paraId="0BE04DB9"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Математична</w:t>
            </w:r>
          </w:p>
        </w:tc>
        <w:tc>
          <w:tcPr>
            <w:tcW w:w="567" w:type="dxa"/>
            <w:vMerge w:val="restart"/>
            <w:vAlign w:val="center"/>
          </w:tcPr>
          <w:p w14:paraId="3712621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4</w:t>
            </w:r>
          </w:p>
        </w:tc>
        <w:tc>
          <w:tcPr>
            <w:tcW w:w="425" w:type="dxa"/>
            <w:vMerge w:val="restart"/>
            <w:vAlign w:val="center"/>
          </w:tcPr>
          <w:p w14:paraId="5749C274"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6</w:t>
            </w:r>
          </w:p>
        </w:tc>
        <w:tc>
          <w:tcPr>
            <w:tcW w:w="851" w:type="dxa"/>
            <w:vMerge w:val="restart"/>
            <w:vAlign w:val="center"/>
          </w:tcPr>
          <w:p w14:paraId="43B5BB86"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5</w:t>
            </w:r>
          </w:p>
        </w:tc>
        <w:tc>
          <w:tcPr>
            <w:tcW w:w="2693" w:type="dxa"/>
            <w:vAlign w:val="center"/>
          </w:tcPr>
          <w:p w14:paraId="2DE7E649"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Математика ***</w:t>
            </w:r>
          </w:p>
        </w:tc>
        <w:tc>
          <w:tcPr>
            <w:tcW w:w="850" w:type="dxa"/>
            <w:vAlign w:val="center"/>
          </w:tcPr>
          <w:p w14:paraId="347A59DC"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4+1</w:t>
            </w:r>
          </w:p>
        </w:tc>
        <w:tc>
          <w:tcPr>
            <w:tcW w:w="851" w:type="dxa"/>
            <w:vAlign w:val="center"/>
          </w:tcPr>
          <w:p w14:paraId="54D6108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4+1</w:t>
            </w:r>
          </w:p>
        </w:tc>
        <w:tc>
          <w:tcPr>
            <w:tcW w:w="850" w:type="dxa"/>
            <w:vAlign w:val="center"/>
          </w:tcPr>
          <w:p w14:paraId="33441EEC" w14:textId="77777777" w:rsidR="00FD3AD4" w:rsidRPr="00572F4D" w:rsidRDefault="00FD3AD4" w:rsidP="00E65536">
            <w:pPr>
              <w:ind w:firstLineChars="150" w:firstLine="300"/>
              <w:jc w:val="center"/>
              <w:rPr>
                <w:rFonts w:ascii="Times New Roman" w:hAnsi="Times New Roman"/>
                <w:sz w:val="20"/>
                <w:szCs w:val="20"/>
              </w:rPr>
            </w:pPr>
            <w:r w:rsidRPr="00572F4D">
              <w:rPr>
                <w:rFonts w:ascii="Times New Roman" w:hAnsi="Times New Roman"/>
                <w:sz w:val="20"/>
                <w:szCs w:val="20"/>
              </w:rPr>
              <w:t>4+1</w:t>
            </w:r>
          </w:p>
        </w:tc>
        <w:tc>
          <w:tcPr>
            <w:tcW w:w="851" w:type="dxa"/>
            <w:vAlign w:val="center"/>
          </w:tcPr>
          <w:p w14:paraId="57631974" w14:textId="77777777" w:rsidR="00FD3AD4" w:rsidRPr="00572F4D" w:rsidRDefault="00FD3AD4" w:rsidP="00E65536">
            <w:pPr>
              <w:ind w:firstLineChars="150" w:firstLine="300"/>
              <w:jc w:val="center"/>
              <w:rPr>
                <w:rFonts w:ascii="Times New Roman" w:hAnsi="Times New Roman"/>
                <w:sz w:val="20"/>
                <w:szCs w:val="20"/>
              </w:rPr>
            </w:pPr>
            <w:r w:rsidRPr="00572F4D">
              <w:rPr>
                <w:rFonts w:ascii="Times New Roman" w:hAnsi="Times New Roman"/>
                <w:sz w:val="20"/>
                <w:szCs w:val="20"/>
              </w:rPr>
              <w:t>4+1</w:t>
            </w:r>
          </w:p>
        </w:tc>
      </w:tr>
      <w:tr w:rsidR="00FD3AD4" w:rsidRPr="00572F4D" w14:paraId="060448E4" w14:textId="77777777" w:rsidTr="00FD3AD4">
        <w:trPr>
          <w:trHeight w:val="240"/>
        </w:trPr>
        <w:tc>
          <w:tcPr>
            <w:tcW w:w="2410" w:type="dxa"/>
            <w:vMerge/>
            <w:vAlign w:val="center"/>
          </w:tcPr>
          <w:p w14:paraId="5E088C4E" w14:textId="77777777" w:rsidR="00FD3AD4" w:rsidRPr="00572F4D" w:rsidRDefault="00FD3AD4" w:rsidP="00E65536">
            <w:pPr>
              <w:rPr>
                <w:rFonts w:ascii="Times New Roman" w:hAnsi="Times New Roman"/>
                <w:b/>
                <w:bCs/>
                <w:sz w:val="20"/>
                <w:szCs w:val="20"/>
              </w:rPr>
            </w:pPr>
          </w:p>
        </w:tc>
        <w:tc>
          <w:tcPr>
            <w:tcW w:w="567" w:type="dxa"/>
            <w:vMerge/>
          </w:tcPr>
          <w:p w14:paraId="08FB6C53" w14:textId="77777777" w:rsidR="00FD3AD4" w:rsidRPr="00572F4D" w:rsidRDefault="00FD3AD4" w:rsidP="00E65536">
            <w:pPr>
              <w:rPr>
                <w:rFonts w:ascii="Times New Roman" w:hAnsi="Times New Roman"/>
                <w:sz w:val="20"/>
                <w:szCs w:val="20"/>
              </w:rPr>
            </w:pPr>
          </w:p>
        </w:tc>
        <w:tc>
          <w:tcPr>
            <w:tcW w:w="425" w:type="dxa"/>
            <w:vMerge/>
          </w:tcPr>
          <w:p w14:paraId="3077536B" w14:textId="77777777" w:rsidR="00FD3AD4" w:rsidRPr="00572F4D" w:rsidRDefault="00FD3AD4" w:rsidP="00E65536">
            <w:pPr>
              <w:rPr>
                <w:rFonts w:ascii="Times New Roman" w:hAnsi="Times New Roman"/>
                <w:sz w:val="20"/>
                <w:szCs w:val="20"/>
              </w:rPr>
            </w:pPr>
          </w:p>
        </w:tc>
        <w:tc>
          <w:tcPr>
            <w:tcW w:w="851" w:type="dxa"/>
            <w:vMerge/>
          </w:tcPr>
          <w:p w14:paraId="6CC7EA3D" w14:textId="77777777" w:rsidR="00FD3AD4" w:rsidRPr="00572F4D" w:rsidRDefault="00FD3AD4" w:rsidP="00E65536">
            <w:pPr>
              <w:jc w:val="center"/>
              <w:rPr>
                <w:rFonts w:ascii="Times New Roman" w:hAnsi="Times New Roman"/>
                <w:b/>
                <w:bCs/>
                <w:sz w:val="20"/>
                <w:szCs w:val="20"/>
              </w:rPr>
            </w:pPr>
          </w:p>
        </w:tc>
        <w:tc>
          <w:tcPr>
            <w:tcW w:w="2693" w:type="dxa"/>
            <w:vAlign w:val="center"/>
          </w:tcPr>
          <w:p w14:paraId="4C72131B"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Алгебра </w:t>
            </w:r>
          </w:p>
        </w:tc>
        <w:tc>
          <w:tcPr>
            <w:tcW w:w="850" w:type="dxa"/>
            <w:vAlign w:val="center"/>
          </w:tcPr>
          <w:p w14:paraId="4F53D0D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1" w:type="dxa"/>
            <w:vAlign w:val="center"/>
          </w:tcPr>
          <w:p w14:paraId="5D7FC6BC"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0" w:type="dxa"/>
            <w:vAlign w:val="center"/>
          </w:tcPr>
          <w:p w14:paraId="09F7F31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1" w:type="dxa"/>
            <w:vAlign w:val="center"/>
          </w:tcPr>
          <w:p w14:paraId="0835763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r>
      <w:tr w:rsidR="00FD3AD4" w:rsidRPr="00572F4D" w14:paraId="7CD3AECA" w14:textId="77777777" w:rsidTr="00FD3AD4">
        <w:trPr>
          <w:trHeight w:val="240"/>
        </w:trPr>
        <w:tc>
          <w:tcPr>
            <w:tcW w:w="2410" w:type="dxa"/>
            <w:vMerge/>
            <w:vAlign w:val="center"/>
          </w:tcPr>
          <w:p w14:paraId="6D6CF571" w14:textId="77777777" w:rsidR="00FD3AD4" w:rsidRPr="00572F4D" w:rsidRDefault="00FD3AD4" w:rsidP="00E65536">
            <w:pPr>
              <w:rPr>
                <w:rFonts w:ascii="Times New Roman" w:hAnsi="Times New Roman"/>
                <w:b/>
                <w:bCs/>
                <w:sz w:val="20"/>
                <w:szCs w:val="20"/>
              </w:rPr>
            </w:pPr>
          </w:p>
        </w:tc>
        <w:tc>
          <w:tcPr>
            <w:tcW w:w="567" w:type="dxa"/>
            <w:vMerge/>
          </w:tcPr>
          <w:p w14:paraId="0810ED1C" w14:textId="77777777" w:rsidR="00FD3AD4" w:rsidRPr="00572F4D" w:rsidRDefault="00FD3AD4" w:rsidP="00E65536">
            <w:pPr>
              <w:rPr>
                <w:rFonts w:ascii="Times New Roman" w:hAnsi="Times New Roman"/>
                <w:sz w:val="20"/>
                <w:szCs w:val="20"/>
              </w:rPr>
            </w:pPr>
          </w:p>
        </w:tc>
        <w:tc>
          <w:tcPr>
            <w:tcW w:w="425" w:type="dxa"/>
            <w:vMerge/>
          </w:tcPr>
          <w:p w14:paraId="0C6504CC" w14:textId="77777777" w:rsidR="00FD3AD4" w:rsidRPr="00572F4D" w:rsidRDefault="00FD3AD4" w:rsidP="00E65536">
            <w:pPr>
              <w:rPr>
                <w:rFonts w:ascii="Times New Roman" w:hAnsi="Times New Roman"/>
                <w:sz w:val="20"/>
                <w:szCs w:val="20"/>
              </w:rPr>
            </w:pPr>
          </w:p>
        </w:tc>
        <w:tc>
          <w:tcPr>
            <w:tcW w:w="851" w:type="dxa"/>
            <w:vMerge/>
          </w:tcPr>
          <w:p w14:paraId="1A75AD60" w14:textId="77777777" w:rsidR="00FD3AD4" w:rsidRPr="00572F4D" w:rsidRDefault="00FD3AD4" w:rsidP="00E65536">
            <w:pPr>
              <w:jc w:val="center"/>
              <w:rPr>
                <w:rFonts w:ascii="Times New Roman" w:hAnsi="Times New Roman"/>
                <w:b/>
                <w:bCs/>
                <w:sz w:val="20"/>
                <w:szCs w:val="20"/>
              </w:rPr>
            </w:pPr>
          </w:p>
        </w:tc>
        <w:tc>
          <w:tcPr>
            <w:tcW w:w="2693" w:type="dxa"/>
            <w:vAlign w:val="center"/>
          </w:tcPr>
          <w:p w14:paraId="2F88F63F"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Геометрія </w:t>
            </w:r>
          </w:p>
        </w:tc>
        <w:tc>
          <w:tcPr>
            <w:tcW w:w="850" w:type="dxa"/>
            <w:vAlign w:val="center"/>
          </w:tcPr>
          <w:p w14:paraId="345B957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1" w:type="dxa"/>
            <w:vAlign w:val="center"/>
          </w:tcPr>
          <w:p w14:paraId="3881FA7B"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0" w:type="dxa"/>
            <w:vAlign w:val="center"/>
          </w:tcPr>
          <w:p w14:paraId="6D730B0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1" w:type="dxa"/>
            <w:vAlign w:val="center"/>
          </w:tcPr>
          <w:p w14:paraId="717A531F"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r>
      <w:tr w:rsidR="00FD3AD4" w:rsidRPr="00572F4D" w14:paraId="7F513CD4" w14:textId="77777777" w:rsidTr="00FD3AD4">
        <w:trPr>
          <w:trHeight w:val="240"/>
        </w:trPr>
        <w:tc>
          <w:tcPr>
            <w:tcW w:w="2410" w:type="dxa"/>
            <w:vMerge w:val="restart"/>
            <w:vAlign w:val="center"/>
          </w:tcPr>
          <w:p w14:paraId="5FE57630"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Природнича</w:t>
            </w:r>
          </w:p>
        </w:tc>
        <w:tc>
          <w:tcPr>
            <w:tcW w:w="567" w:type="dxa"/>
            <w:vMerge w:val="restart"/>
            <w:vAlign w:val="center"/>
          </w:tcPr>
          <w:p w14:paraId="00F4048E"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2</w:t>
            </w:r>
          </w:p>
        </w:tc>
        <w:tc>
          <w:tcPr>
            <w:tcW w:w="425" w:type="dxa"/>
            <w:vMerge w:val="restart"/>
            <w:vAlign w:val="center"/>
          </w:tcPr>
          <w:p w14:paraId="2C5F6B64"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5</w:t>
            </w:r>
          </w:p>
        </w:tc>
        <w:tc>
          <w:tcPr>
            <w:tcW w:w="851" w:type="dxa"/>
            <w:vMerge w:val="restart"/>
            <w:vAlign w:val="center"/>
          </w:tcPr>
          <w:p w14:paraId="63A7B0D2"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3</w:t>
            </w:r>
          </w:p>
        </w:tc>
        <w:tc>
          <w:tcPr>
            <w:tcW w:w="2693" w:type="dxa"/>
            <w:vAlign w:val="center"/>
          </w:tcPr>
          <w:p w14:paraId="3337574C"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Інтегрований курс «Пізнаємо природу»***</w:t>
            </w:r>
          </w:p>
        </w:tc>
        <w:tc>
          <w:tcPr>
            <w:tcW w:w="850" w:type="dxa"/>
            <w:vAlign w:val="center"/>
          </w:tcPr>
          <w:p w14:paraId="6D1CC91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1+1</w:t>
            </w:r>
          </w:p>
        </w:tc>
        <w:tc>
          <w:tcPr>
            <w:tcW w:w="851" w:type="dxa"/>
            <w:vAlign w:val="center"/>
          </w:tcPr>
          <w:p w14:paraId="045B3FF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1+1</w:t>
            </w:r>
          </w:p>
        </w:tc>
        <w:tc>
          <w:tcPr>
            <w:tcW w:w="850" w:type="dxa"/>
            <w:vAlign w:val="center"/>
          </w:tcPr>
          <w:p w14:paraId="3BB19AA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1+1</w:t>
            </w:r>
          </w:p>
        </w:tc>
        <w:tc>
          <w:tcPr>
            <w:tcW w:w="851" w:type="dxa"/>
            <w:vAlign w:val="center"/>
          </w:tcPr>
          <w:p w14:paraId="2786F42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1+1</w:t>
            </w:r>
          </w:p>
        </w:tc>
      </w:tr>
      <w:tr w:rsidR="00FD3AD4" w:rsidRPr="00572F4D" w14:paraId="77BB2B47" w14:textId="77777777" w:rsidTr="00FD3AD4">
        <w:trPr>
          <w:trHeight w:val="230"/>
        </w:trPr>
        <w:tc>
          <w:tcPr>
            <w:tcW w:w="2410" w:type="dxa"/>
            <w:vMerge/>
            <w:vAlign w:val="center"/>
          </w:tcPr>
          <w:p w14:paraId="6A9787DA" w14:textId="77777777" w:rsidR="00FD3AD4" w:rsidRPr="00572F4D" w:rsidRDefault="00FD3AD4" w:rsidP="00E65536">
            <w:pPr>
              <w:rPr>
                <w:rFonts w:ascii="Times New Roman" w:hAnsi="Times New Roman"/>
                <w:b/>
                <w:bCs/>
                <w:sz w:val="20"/>
                <w:szCs w:val="20"/>
              </w:rPr>
            </w:pPr>
          </w:p>
        </w:tc>
        <w:tc>
          <w:tcPr>
            <w:tcW w:w="567" w:type="dxa"/>
            <w:vMerge/>
          </w:tcPr>
          <w:p w14:paraId="52439355" w14:textId="77777777" w:rsidR="00FD3AD4" w:rsidRPr="00572F4D" w:rsidRDefault="00FD3AD4" w:rsidP="00E65536">
            <w:pPr>
              <w:rPr>
                <w:rFonts w:ascii="Times New Roman" w:hAnsi="Times New Roman"/>
                <w:sz w:val="20"/>
                <w:szCs w:val="20"/>
              </w:rPr>
            </w:pPr>
          </w:p>
        </w:tc>
        <w:tc>
          <w:tcPr>
            <w:tcW w:w="425" w:type="dxa"/>
            <w:vMerge/>
          </w:tcPr>
          <w:p w14:paraId="0577F541" w14:textId="77777777" w:rsidR="00FD3AD4" w:rsidRPr="00572F4D" w:rsidRDefault="00FD3AD4" w:rsidP="00E65536">
            <w:pPr>
              <w:rPr>
                <w:rFonts w:ascii="Times New Roman" w:hAnsi="Times New Roman"/>
                <w:sz w:val="20"/>
                <w:szCs w:val="20"/>
              </w:rPr>
            </w:pPr>
          </w:p>
        </w:tc>
        <w:tc>
          <w:tcPr>
            <w:tcW w:w="851" w:type="dxa"/>
            <w:vMerge/>
          </w:tcPr>
          <w:p w14:paraId="66087C21" w14:textId="77777777" w:rsidR="00FD3AD4" w:rsidRPr="00572F4D" w:rsidRDefault="00FD3AD4" w:rsidP="00E65536">
            <w:pPr>
              <w:jc w:val="center"/>
              <w:rPr>
                <w:rFonts w:ascii="Times New Roman" w:hAnsi="Times New Roman"/>
                <w:b/>
                <w:bCs/>
                <w:sz w:val="20"/>
                <w:szCs w:val="20"/>
              </w:rPr>
            </w:pPr>
          </w:p>
        </w:tc>
        <w:tc>
          <w:tcPr>
            <w:tcW w:w="2693" w:type="dxa"/>
            <w:vAlign w:val="center"/>
          </w:tcPr>
          <w:p w14:paraId="6E8EDCB2"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Біологія</w:t>
            </w:r>
          </w:p>
        </w:tc>
        <w:tc>
          <w:tcPr>
            <w:tcW w:w="850" w:type="dxa"/>
            <w:vAlign w:val="center"/>
          </w:tcPr>
          <w:p w14:paraId="79B5894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1" w:type="dxa"/>
            <w:vAlign w:val="center"/>
          </w:tcPr>
          <w:p w14:paraId="4460694C"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0" w:type="dxa"/>
            <w:vAlign w:val="center"/>
          </w:tcPr>
          <w:p w14:paraId="41B44FD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1" w:type="dxa"/>
            <w:vAlign w:val="center"/>
          </w:tcPr>
          <w:p w14:paraId="3D68C78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r>
      <w:tr w:rsidR="00FD3AD4" w:rsidRPr="00572F4D" w14:paraId="539ADE6F" w14:textId="77777777" w:rsidTr="00FD3AD4">
        <w:trPr>
          <w:trHeight w:val="240"/>
        </w:trPr>
        <w:tc>
          <w:tcPr>
            <w:tcW w:w="2410" w:type="dxa"/>
            <w:vMerge/>
            <w:vAlign w:val="center"/>
          </w:tcPr>
          <w:p w14:paraId="62784D8F" w14:textId="77777777" w:rsidR="00FD3AD4" w:rsidRPr="00572F4D" w:rsidRDefault="00FD3AD4" w:rsidP="00E65536">
            <w:pPr>
              <w:rPr>
                <w:rFonts w:ascii="Times New Roman" w:hAnsi="Times New Roman"/>
                <w:b/>
                <w:bCs/>
                <w:sz w:val="20"/>
                <w:szCs w:val="20"/>
              </w:rPr>
            </w:pPr>
          </w:p>
        </w:tc>
        <w:tc>
          <w:tcPr>
            <w:tcW w:w="567" w:type="dxa"/>
            <w:vMerge/>
          </w:tcPr>
          <w:p w14:paraId="3C445013" w14:textId="77777777" w:rsidR="00FD3AD4" w:rsidRPr="00572F4D" w:rsidRDefault="00FD3AD4" w:rsidP="00E65536">
            <w:pPr>
              <w:rPr>
                <w:rFonts w:ascii="Times New Roman" w:hAnsi="Times New Roman"/>
                <w:sz w:val="20"/>
                <w:szCs w:val="20"/>
              </w:rPr>
            </w:pPr>
          </w:p>
        </w:tc>
        <w:tc>
          <w:tcPr>
            <w:tcW w:w="425" w:type="dxa"/>
            <w:vMerge/>
          </w:tcPr>
          <w:p w14:paraId="23C0BCAD" w14:textId="77777777" w:rsidR="00FD3AD4" w:rsidRPr="00572F4D" w:rsidRDefault="00FD3AD4" w:rsidP="00E65536">
            <w:pPr>
              <w:rPr>
                <w:rFonts w:ascii="Times New Roman" w:hAnsi="Times New Roman"/>
                <w:sz w:val="20"/>
                <w:szCs w:val="20"/>
              </w:rPr>
            </w:pPr>
          </w:p>
        </w:tc>
        <w:tc>
          <w:tcPr>
            <w:tcW w:w="851" w:type="dxa"/>
            <w:vMerge/>
          </w:tcPr>
          <w:p w14:paraId="3412EF2C" w14:textId="77777777" w:rsidR="00FD3AD4" w:rsidRPr="00572F4D" w:rsidRDefault="00FD3AD4" w:rsidP="00E65536">
            <w:pPr>
              <w:jc w:val="center"/>
              <w:rPr>
                <w:rFonts w:ascii="Times New Roman" w:hAnsi="Times New Roman"/>
                <w:b/>
                <w:bCs/>
                <w:sz w:val="20"/>
                <w:szCs w:val="20"/>
              </w:rPr>
            </w:pPr>
          </w:p>
        </w:tc>
        <w:tc>
          <w:tcPr>
            <w:tcW w:w="2693" w:type="dxa"/>
            <w:vAlign w:val="center"/>
          </w:tcPr>
          <w:p w14:paraId="556E38E9"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Географія </w:t>
            </w:r>
          </w:p>
        </w:tc>
        <w:tc>
          <w:tcPr>
            <w:tcW w:w="850" w:type="dxa"/>
            <w:vAlign w:val="center"/>
          </w:tcPr>
          <w:p w14:paraId="008A18E4"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1" w:type="dxa"/>
            <w:vAlign w:val="center"/>
          </w:tcPr>
          <w:p w14:paraId="4CE998ED"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0" w:type="dxa"/>
            <w:vAlign w:val="center"/>
          </w:tcPr>
          <w:p w14:paraId="389C9B7C"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1" w:type="dxa"/>
            <w:vAlign w:val="center"/>
          </w:tcPr>
          <w:p w14:paraId="6B05ABC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46E13835" w14:textId="77777777" w:rsidTr="00FD3AD4">
        <w:trPr>
          <w:trHeight w:val="240"/>
        </w:trPr>
        <w:tc>
          <w:tcPr>
            <w:tcW w:w="2410" w:type="dxa"/>
            <w:vMerge/>
            <w:vAlign w:val="center"/>
          </w:tcPr>
          <w:p w14:paraId="77542190" w14:textId="77777777" w:rsidR="00FD3AD4" w:rsidRPr="00572F4D" w:rsidRDefault="00FD3AD4" w:rsidP="00E65536">
            <w:pPr>
              <w:rPr>
                <w:rFonts w:ascii="Times New Roman" w:hAnsi="Times New Roman"/>
                <w:b/>
                <w:bCs/>
                <w:sz w:val="20"/>
                <w:szCs w:val="20"/>
              </w:rPr>
            </w:pPr>
          </w:p>
        </w:tc>
        <w:tc>
          <w:tcPr>
            <w:tcW w:w="567" w:type="dxa"/>
            <w:vMerge/>
          </w:tcPr>
          <w:p w14:paraId="719877F6" w14:textId="77777777" w:rsidR="00FD3AD4" w:rsidRPr="00572F4D" w:rsidRDefault="00FD3AD4" w:rsidP="00E65536">
            <w:pPr>
              <w:rPr>
                <w:rFonts w:ascii="Times New Roman" w:hAnsi="Times New Roman"/>
                <w:sz w:val="20"/>
                <w:szCs w:val="20"/>
              </w:rPr>
            </w:pPr>
          </w:p>
        </w:tc>
        <w:tc>
          <w:tcPr>
            <w:tcW w:w="425" w:type="dxa"/>
            <w:vMerge/>
          </w:tcPr>
          <w:p w14:paraId="013F12E1" w14:textId="77777777" w:rsidR="00FD3AD4" w:rsidRPr="00572F4D" w:rsidRDefault="00FD3AD4" w:rsidP="00E65536">
            <w:pPr>
              <w:rPr>
                <w:rFonts w:ascii="Times New Roman" w:hAnsi="Times New Roman"/>
                <w:sz w:val="20"/>
                <w:szCs w:val="20"/>
              </w:rPr>
            </w:pPr>
          </w:p>
        </w:tc>
        <w:tc>
          <w:tcPr>
            <w:tcW w:w="851" w:type="dxa"/>
            <w:vMerge/>
          </w:tcPr>
          <w:p w14:paraId="6BC3F49D" w14:textId="77777777" w:rsidR="00FD3AD4" w:rsidRPr="00572F4D" w:rsidRDefault="00FD3AD4" w:rsidP="00E65536">
            <w:pPr>
              <w:jc w:val="center"/>
              <w:rPr>
                <w:rFonts w:ascii="Times New Roman" w:hAnsi="Times New Roman"/>
                <w:b/>
                <w:bCs/>
                <w:sz w:val="20"/>
                <w:szCs w:val="20"/>
              </w:rPr>
            </w:pPr>
          </w:p>
        </w:tc>
        <w:tc>
          <w:tcPr>
            <w:tcW w:w="2693" w:type="dxa"/>
            <w:vAlign w:val="center"/>
          </w:tcPr>
          <w:p w14:paraId="578C11B0"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Фізика </w:t>
            </w:r>
          </w:p>
        </w:tc>
        <w:tc>
          <w:tcPr>
            <w:tcW w:w="850" w:type="dxa"/>
            <w:vAlign w:val="center"/>
          </w:tcPr>
          <w:p w14:paraId="338F6C79"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1" w:type="dxa"/>
            <w:vAlign w:val="center"/>
          </w:tcPr>
          <w:p w14:paraId="2041282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0" w:type="dxa"/>
            <w:vAlign w:val="center"/>
          </w:tcPr>
          <w:p w14:paraId="7EAD99CF"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1" w:type="dxa"/>
            <w:vAlign w:val="center"/>
          </w:tcPr>
          <w:p w14:paraId="64F284E5"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r>
      <w:tr w:rsidR="00FD3AD4" w:rsidRPr="00572F4D" w14:paraId="3ADEBF63" w14:textId="77777777" w:rsidTr="00FD3AD4">
        <w:trPr>
          <w:trHeight w:val="230"/>
        </w:trPr>
        <w:tc>
          <w:tcPr>
            <w:tcW w:w="2410" w:type="dxa"/>
            <w:vMerge/>
            <w:vAlign w:val="center"/>
          </w:tcPr>
          <w:p w14:paraId="49361C20" w14:textId="77777777" w:rsidR="00FD3AD4" w:rsidRPr="00572F4D" w:rsidRDefault="00FD3AD4" w:rsidP="00E65536">
            <w:pPr>
              <w:rPr>
                <w:rFonts w:ascii="Times New Roman" w:hAnsi="Times New Roman"/>
                <w:b/>
                <w:bCs/>
                <w:sz w:val="20"/>
                <w:szCs w:val="20"/>
              </w:rPr>
            </w:pPr>
          </w:p>
        </w:tc>
        <w:tc>
          <w:tcPr>
            <w:tcW w:w="567" w:type="dxa"/>
            <w:vMerge/>
          </w:tcPr>
          <w:p w14:paraId="3BE1CD6B" w14:textId="77777777" w:rsidR="00FD3AD4" w:rsidRPr="00572F4D" w:rsidRDefault="00FD3AD4" w:rsidP="00E65536">
            <w:pPr>
              <w:jc w:val="center"/>
              <w:rPr>
                <w:rFonts w:ascii="Times New Roman" w:hAnsi="Times New Roman"/>
                <w:sz w:val="20"/>
                <w:szCs w:val="20"/>
              </w:rPr>
            </w:pPr>
          </w:p>
        </w:tc>
        <w:tc>
          <w:tcPr>
            <w:tcW w:w="425" w:type="dxa"/>
            <w:vMerge/>
          </w:tcPr>
          <w:p w14:paraId="60925AE2" w14:textId="77777777" w:rsidR="00FD3AD4" w:rsidRPr="00572F4D" w:rsidRDefault="00FD3AD4" w:rsidP="00E65536">
            <w:pPr>
              <w:jc w:val="center"/>
              <w:rPr>
                <w:rFonts w:ascii="Times New Roman" w:hAnsi="Times New Roman"/>
                <w:sz w:val="20"/>
                <w:szCs w:val="20"/>
              </w:rPr>
            </w:pPr>
          </w:p>
        </w:tc>
        <w:tc>
          <w:tcPr>
            <w:tcW w:w="851" w:type="dxa"/>
            <w:vMerge/>
          </w:tcPr>
          <w:p w14:paraId="69B58836" w14:textId="77777777" w:rsidR="00FD3AD4" w:rsidRPr="00572F4D" w:rsidRDefault="00FD3AD4" w:rsidP="00E65536">
            <w:pPr>
              <w:jc w:val="center"/>
              <w:rPr>
                <w:rFonts w:ascii="Times New Roman" w:hAnsi="Times New Roman"/>
                <w:b/>
                <w:bCs/>
                <w:sz w:val="20"/>
                <w:szCs w:val="20"/>
              </w:rPr>
            </w:pPr>
          </w:p>
        </w:tc>
        <w:tc>
          <w:tcPr>
            <w:tcW w:w="2693" w:type="dxa"/>
            <w:vAlign w:val="center"/>
          </w:tcPr>
          <w:p w14:paraId="74375FF9"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Хімія </w:t>
            </w:r>
          </w:p>
        </w:tc>
        <w:tc>
          <w:tcPr>
            <w:tcW w:w="850" w:type="dxa"/>
            <w:vAlign w:val="center"/>
          </w:tcPr>
          <w:p w14:paraId="0B69C3E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1" w:type="dxa"/>
            <w:vAlign w:val="center"/>
          </w:tcPr>
          <w:p w14:paraId="738E274C"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0" w:type="dxa"/>
            <w:vAlign w:val="center"/>
          </w:tcPr>
          <w:p w14:paraId="2F86846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1" w:type="dxa"/>
            <w:vAlign w:val="center"/>
          </w:tcPr>
          <w:p w14:paraId="5692053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r>
      <w:tr w:rsidR="00FD3AD4" w:rsidRPr="00572F4D" w14:paraId="341B4477" w14:textId="77777777" w:rsidTr="00FD3AD4">
        <w:trPr>
          <w:trHeight w:val="230"/>
        </w:trPr>
        <w:tc>
          <w:tcPr>
            <w:tcW w:w="2410" w:type="dxa"/>
            <w:vAlign w:val="center"/>
          </w:tcPr>
          <w:p w14:paraId="0E60F97B"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Соціальна і здоров’язбережувальна</w:t>
            </w:r>
          </w:p>
        </w:tc>
        <w:tc>
          <w:tcPr>
            <w:tcW w:w="567" w:type="dxa"/>
          </w:tcPr>
          <w:p w14:paraId="394FA63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425" w:type="dxa"/>
          </w:tcPr>
          <w:p w14:paraId="3FA8979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851" w:type="dxa"/>
          </w:tcPr>
          <w:p w14:paraId="41CBA517"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1</w:t>
            </w:r>
          </w:p>
        </w:tc>
        <w:tc>
          <w:tcPr>
            <w:tcW w:w="2693" w:type="dxa"/>
            <w:vAlign w:val="center"/>
          </w:tcPr>
          <w:p w14:paraId="3C893028"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Інтегрований курс «Здоров’я, безпека та добробут»</w:t>
            </w:r>
          </w:p>
        </w:tc>
        <w:tc>
          <w:tcPr>
            <w:tcW w:w="850" w:type="dxa"/>
            <w:vAlign w:val="center"/>
          </w:tcPr>
          <w:p w14:paraId="76094F5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1" w:type="dxa"/>
            <w:vAlign w:val="center"/>
          </w:tcPr>
          <w:p w14:paraId="5E358A2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0" w:type="dxa"/>
            <w:vAlign w:val="center"/>
          </w:tcPr>
          <w:p w14:paraId="4701FA5F"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1" w:type="dxa"/>
            <w:vAlign w:val="center"/>
          </w:tcPr>
          <w:p w14:paraId="31EEE02F"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63F896C6" w14:textId="77777777" w:rsidTr="00FD3AD4">
        <w:trPr>
          <w:trHeight w:val="240"/>
        </w:trPr>
        <w:tc>
          <w:tcPr>
            <w:tcW w:w="2410" w:type="dxa"/>
            <w:vAlign w:val="center"/>
          </w:tcPr>
          <w:p w14:paraId="151E5775"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Громадянська та історична</w:t>
            </w:r>
          </w:p>
        </w:tc>
        <w:tc>
          <w:tcPr>
            <w:tcW w:w="567" w:type="dxa"/>
          </w:tcPr>
          <w:p w14:paraId="480DEF4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w:t>
            </w:r>
          </w:p>
        </w:tc>
        <w:tc>
          <w:tcPr>
            <w:tcW w:w="425" w:type="dxa"/>
          </w:tcPr>
          <w:p w14:paraId="59A082F4"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851" w:type="dxa"/>
          </w:tcPr>
          <w:p w14:paraId="7DCCAB85"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2</w:t>
            </w:r>
          </w:p>
        </w:tc>
        <w:tc>
          <w:tcPr>
            <w:tcW w:w="2693" w:type="dxa"/>
            <w:vAlign w:val="center"/>
          </w:tcPr>
          <w:p w14:paraId="2FDD0833"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Інтегрований курс історії та громадянської освіти ***</w:t>
            </w:r>
          </w:p>
        </w:tc>
        <w:tc>
          <w:tcPr>
            <w:tcW w:w="850" w:type="dxa"/>
            <w:vAlign w:val="center"/>
          </w:tcPr>
          <w:p w14:paraId="4D90622B"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1,5+0,5</w:t>
            </w:r>
          </w:p>
        </w:tc>
        <w:tc>
          <w:tcPr>
            <w:tcW w:w="851" w:type="dxa"/>
            <w:vAlign w:val="center"/>
          </w:tcPr>
          <w:p w14:paraId="3712FD1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1,5+0,5</w:t>
            </w:r>
          </w:p>
        </w:tc>
        <w:tc>
          <w:tcPr>
            <w:tcW w:w="850" w:type="dxa"/>
            <w:vAlign w:val="center"/>
          </w:tcPr>
          <w:p w14:paraId="6E8328CD"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1,5+0,5</w:t>
            </w:r>
          </w:p>
        </w:tc>
        <w:tc>
          <w:tcPr>
            <w:tcW w:w="851" w:type="dxa"/>
            <w:vAlign w:val="center"/>
          </w:tcPr>
          <w:p w14:paraId="38C12015"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1,5+0,5</w:t>
            </w:r>
          </w:p>
        </w:tc>
      </w:tr>
      <w:tr w:rsidR="00FD3AD4" w:rsidRPr="00572F4D" w14:paraId="10F74659" w14:textId="77777777" w:rsidTr="00FD3AD4">
        <w:trPr>
          <w:trHeight w:val="240"/>
        </w:trPr>
        <w:tc>
          <w:tcPr>
            <w:tcW w:w="2410" w:type="dxa"/>
            <w:vAlign w:val="center"/>
          </w:tcPr>
          <w:p w14:paraId="52BD1F44"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 xml:space="preserve">Інформатична </w:t>
            </w:r>
          </w:p>
        </w:tc>
        <w:tc>
          <w:tcPr>
            <w:tcW w:w="567" w:type="dxa"/>
          </w:tcPr>
          <w:p w14:paraId="3C655EC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425" w:type="dxa"/>
          </w:tcPr>
          <w:p w14:paraId="17F1C16D"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851" w:type="dxa"/>
          </w:tcPr>
          <w:p w14:paraId="309630DD"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1</w:t>
            </w:r>
          </w:p>
        </w:tc>
        <w:tc>
          <w:tcPr>
            <w:tcW w:w="2693" w:type="dxa"/>
            <w:vAlign w:val="center"/>
          </w:tcPr>
          <w:p w14:paraId="0CDD65F4"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Інформатика</w:t>
            </w:r>
          </w:p>
        </w:tc>
        <w:tc>
          <w:tcPr>
            <w:tcW w:w="850" w:type="dxa"/>
            <w:vAlign w:val="center"/>
          </w:tcPr>
          <w:p w14:paraId="249D090D" w14:textId="77777777" w:rsidR="00FD3AD4" w:rsidRPr="00572F4D" w:rsidRDefault="00FD3AD4" w:rsidP="00E65536">
            <w:pPr>
              <w:jc w:val="center"/>
              <w:rPr>
                <w:rFonts w:ascii="Times New Roman" w:hAnsi="Times New Roman"/>
                <w:color w:val="FF0000"/>
                <w:sz w:val="20"/>
                <w:szCs w:val="20"/>
              </w:rPr>
            </w:pPr>
            <w:r w:rsidRPr="00572F4D">
              <w:rPr>
                <w:rFonts w:ascii="Times New Roman" w:hAnsi="Times New Roman"/>
                <w:sz w:val="20"/>
                <w:szCs w:val="20"/>
              </w:rPr>
              <w:t>1</w:t>
            </w:r>
          </w:p>
        </w:tc>
        <w:tc>
          <w:tcPr>
            <w:tcW w:w="851" w:type="dxa"/>
            <w:vAlign w:val="center"/>
          </w:tcPr>
          <w:p w14:paraId="3770EF2C" w14:textId="77777777" w:rsidR="00FD3AD4" w:rsidRPr="00572F4D" w:rsidRDefault="00FD3AD4" w:rsidP="00E65536">
            <w:pPr>
              <w:jc w:val="center"/>
              <w:rPr>
                <w:rFonts w:ascii="Times New Roman" w:hAnsi="Times New Roman"/>
                <w:color w:val="FF0000"/>
                <w:sz w:val="20"/>
                <w:szCs w:val="20"/>
              </w:rPr>
            </w:pPr>
            <w:r w:rsidRPr="00572F4D">
              <w:rPr>
                <w:rFonts w:ascii="Times New Roman" w:hAnsi="Times New Roman"/>
                <w:sz w:val="20"/>
                <w:szCs w:val="20"/>
              </w:rPr>
              <w:t>1</w:t>
            </w:r>
          </w:p>
        </w:tc>
        <w:tc>
          <w:tcPr>
            <w:tcW w:w="850" w:type="dxa"/>
            <w:vAlign w:val="center"/>
          </w:tcPr>
          <w:p w14:paraId="02942E59"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1" w:type="dxa"/>
            <w:vAlign w:val="center"/>
          </w:tcPr>
          <w:p w14:paraId="09C2CB2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2A5163D6" w14:textId="77777777" w:rsidTr="00FD3AD4">
        <w:trPr>
          <w:trHeight w:val="240"/>
        </w:trPr>
        <w:tc>
          <w:tcPr>
            <w:tcW w:w="2410" w:type="dxa"/>
            <w:vAlign w:val="center"/>
          </w:tcPr>
          <w:p w14:paraId="795285E2"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Технологічна</w:t>
            </w:r>
          </w:p>
        </w:tc>
        <w:tc>
          <w:tcPr>
            <w:tcW w:w="567" w:type="dxa"/>
          </w:tcPr>
          <w:p w14:paraId="6DE71D95"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425" w:type="dxa"/>
          </w:tcPr>
          <w:p w14:paraId="5666C3B4"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851" w:type="dxa"/>
          </w:tcPr>
          <w:p w14:paraId="3F6EC3DB"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1</w:t>
            </w:r>
          </w:p>
        </w:tc>
        <w:tc>
          <w:tcPr>
            <w:tcW w:w="2693" w:type="dxa"/>
            <w:vAlign w:val="center"/>
          </w:tcPr>
          <w:p w14:paraId="175C7EE1"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Технології</w:t>
            </w:r>
          </w:p>
        </w:tc>
        <w:tc>
          <w:tcPr>
            <w:tcW w:w="850" w:type="dxa"/>
            <w:vAlign w:val="center"/>
          </w:tcPr>
          <w:p w14:paraId="527C3AC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1" w:type="dxa"/>
            <w:vAlign w:val="center"/>
          </w:tcPr>
          <w:p w14:paraId="02E8CC1A"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0" w:type="dxa"/>
            <w:vAlign w:val="center"/>
          </w:tcPr>
          <w:p w14:paraId="37EABE1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1" w:type="dxa"/>
            <w:vAlign w:val="center"/>
          </w:tcPr>
          <w:p w14:paraId="438A43A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173EFA0D" w14:textId="77777777" w:rsidTr="00FD3AD4">
        <w:trPr>
          <w:trHeight w:val="240"/>
        </w:trPr>
        <w:tc>
          <w:tcPr>
            <w:tcW w:w="2410" w:type="dxa"/>
            <w:vMerge w:val="restart"/>
            <w:vAlign w:val="center"/>
          </w:tcPr>
          <w:p w14:paraId="0F6FD53F"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Мистецька*</w:t>
            </w:r>
          </w:p>
        </w:tc>
        <w:tc>
          <w:tcPr>
            <w:tcW w:w="567" w:type="dxa"/>
            <w:vMerge w:val="restart"/>
            <w:vAlign w:val="center"/>
          </w:tcPr>
          <w:p w14:paraId="505496D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425" w:type="dxa"/>
            <w:vMerge w:val="restart"/>
            <w:vAlign w:val="center"/>
          </w:tcPr>
          <w:p w14:paraId="582AD45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851" w:type="dxa"/>
            <w:vMerge w:val="restart"/>
            <w:vAlign w:val="center"/>
          </w:tcPr>
          <w:p w14:paraId="7E204C6A"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2</w:t>
            </w:r>
          </w:p>
        </w:tc>
        <w:tc>
          <w:tcPr>
            <w:tcW w:w="2693" w:type="dxa"/>
            <w:vAlign w:val="center"/>
          </w:tcPr>
          <w:p w14:paraId="38207DA9"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Музичне мистецтво ***</w:t>
            </w:r>
          </w:p>
        </w:tc>
        <w:tc>
          <w:tcPr>
            <w:tcW w:w="850" w:type="dxa"/>
            <w:vAlign w:val="center"/>
          </w:tcPr>
          <w:p w14:paraId="51819FAC"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c>
          <w:tcPr>
            <w:tcW w:w="851" w:type="dxa"/>
            <w:vAlign w:val="center"/>
          </w:tcPr>
          <w:p w14:paraId="74D77D2C"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c>
          <w:tcPr>
            <w:tcW w:w="850" w:type="dxa"/>
            <w:vAlign w:val="center"/>
          </w:tcPr>
          <w:p w14:paraId="09E9EC3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c>
          <w:tcPr>
            <w:tcW w:w="851" w:type="dxa"/>
            <w:vAlign w:val="center"/>
          </w:tcPr>
          <w:p w14:paraId="6E178465"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r>
      <w:tr w:rsidR="00FD3AD4" w:rsidRPr="00572F4D" w14:paraId="66B5CB6C" w14:textId="77777777" w:rsidTr="00FD3AD4">
        <w:trPr>
          <w:trHeight w:val="240"/>
        </w:trPr>
        <w:tc>
          <w:tcPr>
            <w:tcW w:w="2410" w:type="dxa"/>
            <w:vMerge/>
            <w:vAlign w:val="center"/>
          </w:tcPr>
          <w:p w14:paraId="660B72CD" w14:textId="77777777" w:rsidR="00FD3AD4" w:rsidRPr="00572F4D" w:rsidRDefault="00FD3AD4" w:rsidP="00E65536">
            <w:pPr>
              <w:rPr>
                <w:rFonts w:ascii="Times New Roman" w:hAnsi="Times New Roman"/>
                <w:b/>
                <w:bCs/>
                <w:sz w:val="20"/>
                <w:szCs w:val="20"/>
              </w:rPr>
            </w:pPr>
          </w:p>
        </w:tc>
        <w:tc>
          <w:tcPr>
            <w:tcW w:w="567" w:type="dxa"/>
            <w:vMerge/>
          </w:tcPr>
          <w:p w14:paraId="60401782" w14:textId="77777777" w:rsidR="00FD3AD4" w:rsidRPr="00572F4D" w:rsidRDefault="00FD3AD4" w:rsidP="00E65536">
            <w:pPr>
              <w:rPr>
                <w:rFonts w:ascii="Times New Roman" w:hAnsi="Times New Roman"/>
                <w:sz w:val="20"/>
                <w:szCs w:val="20"/>
              </w:rPr>
            </w:pPr>
          </w:p>
        </w:tc>
        <w:tc>
          <w:tcPr>
            <w:tcW w:w="425" w:type="dxa"/>
            <w:vMerge/>
          </w:tcPr>
          <w:p w14:paraId="15D2CBCB" w14:textId="77777777" w:rsidR="00FD3AD4" w:rsidRPr="00572F4D" w:rsidRDefault="00FD3AD4" w:rsidP="00E65536">
            <w:pPr>
              <w:rPr>
                <w:rFonts w:ascii="Times New Roman" w:hAnsi="Times New Roman"/>
                <w:sz w:val="20"/>
                <w:szCs w:val="20"/>
              </w:rPr>
            </w:pPr>
          </w:p>
        </w:tc>
        <w:tc>
          <w:tcPr>
            <w:tcW w:w="851" w:type="dxa"/>
            <w:vMerge/>
          </w:tcPr>
          <w:p w14:paraId="52E0DDFF" w14:textId="77777777" w:rsidR="00FD3AD4" w:rsidRPr="00572F4D" w:rsidRDefault="00FD3AD4" w:rsidP="00E65536">
            <w:pPr>
              <w:jc w:val="center"/>
              <w:rPr>
                <w:rFonts w:ascii="Times New Roman" w:hAnsi="Times New Roman"/>
                <w:b/>
                <w:bCs/>
                <w:sz w:val="20"/>
                <w:szCs w:val="20"/>
              </w:rPr>
            </w:pPr>
          </w:p>
        </w:tc>
        <w:tc>
          <w:tcPr>
            <w:tcW w:w="2693" w:type="dxa"/>
            <w:vAlign w:val="center"/>
          </w:tcPr>
          <w:p w14:paraId="17B162C5"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Образотворче мистецтво ***</w:t>
            </w:r>
          </w:p>
        </w:tc>
        <w:tc>
          <w:tcPr>
            <w:tcW w:w="850" w:type="dxa"/>
            <w:vAlign w:val="center"/>
          </w:tcPr>
          <w:p w14:paraId="0B26DEF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c>
          <w:tcPr>
            <w:tcW w:w="851" w:type="dxa"/>
            <w:vAlign w:val="center"/>
          </w:tcPr>
          <w:p w14:paraId="6D442A1A"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c>
          <w:tcPr>
            <w:tcW w:w="850" w:type="dxa"/>
            <w:vAlign w:val="center"/>
          </w:tcPr>
          <w:p w14:paraId="6B10242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c>
          <w:tcPr>
            <w:tcW w:w="851" w:type="dxa"/>
            <w:vAlign w:val="center"/>
          </w:tcPr>
          <w:p w14:paraId="6546C30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r>
      <w:tr w:rsidR="00FD3AD4" w:rsidRPr="00572F4D" w14:paraId="6B9A082A" w14:textId="77777777" w:rsidTr="00FD3AD4">
        <w:trPr>
          <w:trHeight w:val="240"/>
        </w:trPr>
        <w:tc>
          <w:tcPr>
            <w:tcW w:w="2410" w:type="dxa"/>
            <w:tcBorders>
              <w:bottom w:val="single" w:sz="4" w:space="0" w:color="auto"/>
            </w:tcBorders>
            <w:vAlign w:val="center"/>
          </w:tcPr>
          <w:p w14:paraId="6749D82E"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Фізична культура**</w:t>
            </w:r>
          </w:p>
        </w:tc>
        <w:tc>
          <w:tcPr>
            <w:tcW w:w="567" w:type="dxa"/>
            <w:tcBorders>
              <w:bottom w:val="single" w:sz="4" w:space="0" w:color="auto"/>
            </w:tcBorders>
          </w:tcPr>
          <w:p w14:paraId="16F756C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425" w:type="dxa"/>
            <w:tcBorders>
              <w:bottom w:val="single" w:sz="4" w:space="0" w:color="auto"/>
            </w:tcBorders>
          </w:tcPr>
          <w:p w14:paraId="29C89949"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851" w:type="dxa"/>
            <w:tcBorders>
              <w:bottom w:val="single" w:sz="4" w:space="0" w:color="auto"/>
            </w:tcBorders>
          </w:tcPr>
          <w:p w14:paraId="0FAD5792" w14:textId="77777777" w:rsidR="00FD3AD4" w:rsidRPr="00572F4D" w:rsidRDefault="00FD3AD4" w:rsidP="00E65536">
            <w:pPr>
              <w:jc w:val="center"/>
              <w:rPr>
                <w:rFonts w:ascii="Times New Roman" w:hAnsi="Times New Roman"/>
                <w:b/>
                <w:bCs/>
                <w:sz w:val="20"/>
                <w:szCs w:val="20"/>
              </w:rPr>
            </w:pPr>
            <w:r w:rsidRPr="00572F4D">
              <w:rPr>
                <w:rFonts w:ascii="Times New Roman" w:hAnsi="Times New Roman"/>
                <w:b/>
                <w:bCs/>
                <w:sz w:val="20"/>
                <w:szCs w:val="20"/>
              </w:rPr>
              <w:t>3</w:t>
            </w:r>
          </w:p>
        </w:tc>
        <w:tc>
          <w:tcPr>
            <w:tcW w:w="2693" w:type="dxa"/>
            <w:vAlign w:val="center"/>
          </w:tcPr>
          <w:p w14:paraId="08052B8C"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Фізична культура</w:t>
            </w:r>
          </w:p>
        </w:tc>
        <w:tc>
          <w:tcPr>
            <w:tcW w:w="850" w:type="dxa"/>
            <w:vAlign w:val="center"/>
          </w:tcPr>
          <w:p w14:paraId="4964537B"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851" w:type="dxa"/>
            <w:vAlign w:val="center"/>
          </w:tcPr>
          <w:p w14:paraId="28E3635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850" w:type="dxa"/>
            <w:vAlign w:val="center"/>
          </w:tcPr>
          <w:p w14:paraId="3665AE6F"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851" w:type="dxa"/>
            <w:vAlign w:val="center"/>
          </w:tcPr>
          <w:p w14:paraId="75E19EE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r>
      <w:tr w:rsidR="00FD3AD4" w:rsidRPr="00572F4D" w14:paraId="4D2DE128" w14:textId="77777777" w:rsidTr="00FD3AD4">
        <w:trPr>
          <w:trHeight w:val="240"/>
        </w:trPr>
        <w:tc>
          <w:tcPr>
            <w:tcW w:w="6946" w:type="dxa"/>
            <w:gridSpan w:val="5"/>
            <w:vAlign w:val="center"/>
          </w:tcPr>
          <w:p w14:paraId="0F382407" w14:textId="77777777" w:rsidR="00FD3AD4" w:rsidRPr="00572F4D" w:rsidRDefault="00FD3AD4" w:rsidP="00E65536">
            <w:pPr>
              <w:rPr>
                <w:rFonts w:ascii="Times New Roman" w:hAnsi="Times New Roman"/>
                <w:sz w:val="20"/>
                <w:szCs w:val="20"/>
              </w:rPr>
            </w:pPr>
            <w:r w:rsidRPr="00572F4D">
              <w:rPr>
                <w:rFonts w:ascii="Times New Roman" w:hAnsi="Times New Roman"/>
                <w:b/>
                <w:bCs/>
                <w:sz w:val="20"/>
                <w:szCs w:val="20"/>
              </w:rPr>
              <w:t>Години навчального навантаження для перерозподілу між освітніми компонентами</w:t>
            </w:r>
          </w:p>
        </w:tc>
        <w:tc>
          <w:tcPr>
            <w:tcW w:w="850" w:type="dxa"/>
            <w:vAlign w:val="center"/>
          </w:tcPr>
          <w:p w14:paraId="77CAE241" w14:textId="77777777" w:rsidR="00FD3AD4" w:rsidRPr="00572F4D" w:rsidRDefault="00FD3AD4" w:rsidP="00E65536">
            <w:pPr>
              <w:jc w:val="center"/>
              <w:rPr>
                <w:rFonts w:ascii="Times New Roman" w:hAnsi="Times New Roman"/>
                <w:sz w:val="20"/>
                <w:szCs w:val="20"/>
              </w:rPr>
            </w:pPr>
          </w:p>
          <w:p w14:paraId="3D56BCEB"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6,5</w:t>
            </w:r>
          </w:p>
        </w:tc>
        <w:tc>
          <w:tcPr>
            <w:tcW w:w="851" w:type="dxa"/>
            <w:vAlign w:val="center"/>
          </w:tcPr>
          <w:p w14:paraId="439A4D07" w14:textId="77777777" w:rsidR="00FD3AD4" w:rsidRPr="00572F4D" w:rsidRDefault="00FD3AD4" w:rsidP="00E65536">
            <w:pPr>
              <w:jc w:val="center"/>
              <w:rPr>
                <w:rFonts w:ascii="Times New Roman" w:hAnsi="Times New Roman"/>
                <w:sz w:val="20"/>
                <w:szCs w:val="20"/>
              </w:rPr>
            </w:pPr>
          </w:p>
          <w:p w14:paraId="1189CE3A"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6,5</w:t>
            </w:r>
          </w:p>
        </w:tc>
        <w:tc>
          <w:tcPr>
            <w:tcW w:w="850" w:type="dxa"/>
            <w:vAlign w:val="center"/>
          </w:tcPr>
          <w:p w14:paraId="6EB941E3" w14:textId="77777777" w:rsidR="00FD3AD4" w:rsidRPr="00572F4D" w:rsidRDefault="00FD3AD4" w:rsidP="00E65536">
            <w:pPr>
              <w:jc w:val="center"/>
              <w:rPr>
                <w:rFonts w:ascii="Times New Roman" w:hAnsi="Times New Roman"/>
                <w:sz w:val="20"/>
                <w:szCs w:val="20"/>
              </w:rPr>
            </w:pPr>
          </w:p>
          <w:p w14:paraId="542191DB"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6,5</w:t>
            </w:r>
          </w:p>
        </w:tc>
        <w:tc>
          <w:tcPr>
            <w:tcW w:w="851" w:type="dxa"/>
            <w:vAlign w:val="center"/>
          </w:tcPr>
          <w:p w14:paraId="26E56A15" w14:textId="77777777" w:rsidR="00FD3AD4" w:rsidRPr="00572F4D" w:rsidRDefault="00FD3AD4" w:rsidP="00E65536">
            <w:pPr>
              <w:jc w:val="center"/>
              <w:rPr>
                <w:rFonts w:ascii="Times New Roman" w:hAnsi="Times New Roman"/>
                <w:sz w:val="20"/>
                <w:szCs w:val="20"/>
              </w:rPr>
            </w:pPr>
          </w:p>
          <w:p w14:paraId="4A237435"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6,5</w:t>
            </w:r>
          </w:p>
        </w:tc>
      </w:tr>
      <w:tr w:rsidR="00FD3AD4" w:rsidRPr="00572F4D" w14:paraId="04A2B6ED" w14:textId="77777777" w:rsidTr="00FD3AD4">
        <w:trPr>
          <w:trHeight w:val="240"/>
        </w:trPr>
        <w:tc>
          <w:tcPr>
            <w:tcW w:w="6946" w:type="dxa"/>
            <w:gridSpan w:val="5"/>
            <w:vAlign w:val="center"/>
          </w:tcPr>
          <w:p w14:paraId="74239571" w14:textId="77777777" w:rsidR="00FD3AD4" w:rsidRPr="00572F4D" w:rsidRDefault="00FD3AD4" w:rsidP="00E65536">
            <w:pPr>
              <w:rPr>
                <w:rFonts w:ascii="Times New Roman" w:hAnsi="Times New Roman"/>
                <w:sz w:val="20"/>
                <w:szCs w:val="20"/>
              </w:rPr>
            </w:pPr>
            <w:r w:rsidRPr="00572F4D">
              <w:rPr>
                <w:rFonts w:ascii="Times New Roman" w:hAnsi="Times New Roman"/>
                <w:b/>
                <w:bCs/>
                <w:sz w:val="20"/>
                <w:szCs w:val="20"/>
              </w:rPr>
              <w:t>Загальна кількість навчальних годин, що фінансуються з бюджету (без урахування поділу на групи)</w:t>
            </w:r>
          </w:p>
        </w:tc>
        <w:tc>
          <w:tcPr>
            <w:tcW w:w="850" w:type="dxa"/>
            <w:vAlign w:val="center"/>
          </w:tcPr>
          <w:p w14:paraId="14290F0F" w14:textId="77777777" w:rsidR="00FD3AD4" w:rsidRPr="00572F4D" w:rsidRDefault="00FD3AD4" w:rsidP="00E65536">
            <w:pPr>
              <w:jc w:val="center"/>
              <w:rPr>
                <w:rFonts w:ascii="Times New Roman" w:hAnsi="Times New Roman"/>
                <w:sz w:val="20"/>
                <w:szCs w:val="20"/>
              </w:rPr>
            </w:pPr>
          </w:p>
          <w:p w14:paraId="0633616F"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31</w:t>
            </w:r>
          </w:p>
        </w:tc>
        <w:tc>
          <w:tcPr>
            <w:tcW w:w="851" w:type="dxa"/>
            <w:vAlign w:val="center"/>
          </w:tcPr>
          <w:p w14:paraId="7C2D8E87" w14:textId="77777777" w:rsidR="00FD3AD4" w:rsidRPr="00572F4D" w:rsidRDefault="00FD3AD4" w:rsidP="00E65536">
            <w:pPr>
              <w:jc w:val="center"/>
              <w:rPr>
                <w:rFonts w:ascii="Times New Roman" w:hAnsi="Times New Roman"/>
                <w:sz w:val="20"/>
                <w:szCs w:val="20"/>
              </w:rPr>
            </w:pPr>
          </w:p>
          <w:p w14:paraId="7AC1BB8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31</w:t>
            </w:r>
          </w:p>
        </w:tc>
        <w:tc>
          <w:tcPr>
            <w:tcW w:w="850" w:type="dxa"/>
            <w:vAlign w:val="center"/>
          </w:tcPr>
          <w:p w14:paraId="75439523" w14:textId="77777777" w:rsidR="00FD3AD4" w:rsidRPr="00572F4D" w:rsidRDefault="00FD3AD4" w:rsidP="00E65536">
            <w:pPr>
              <w:jc w:val="center"/>
              <w:rPr>
                <w:rFonts w:ascii="Times New Roman" w:hAnsi="Times New Roman"/>
                <w:sz w:val="20"/>
                <w:szCs w:val="20"/>
              </w:rPr>
            </w:pPr>
          </w:p>
          <w:p w14:paraId="3CBD45F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31</w:t>
            </w:r>
          </w:p>
        </w:tc>
        <w:tc>
          <w:tcPr>
            <w:tcW w:w="851" w:type="dxa"/>
            <w:vAlign w:val="center"/>
          </w:tcPr>
          <w:p w14:paraId="4432F8DD" w14:textId="77777777" w:rsidR="00FD3AD4" w:rsidRPr="00572F4D" w:rsidRDefault="00FD3AD4" w:rsidP="00E65536">
            <w:pPr>
              <w:jc w:val="center"/>
              <w:rPr>
                <w:rFonts w:ascii="Times New Roman" w:hAnsi="Times New Roman"/>
                <w:sz w:val="20"/>
                <w:szCs w:val="20"/>
              </w:rPr>
            </w:pPr>
          </w:p>
          <w:p w14:paraId="72821D1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31</w:t>
            </w:r>
          </w:p>
        </w:tc>
      </w:tr>
      <w:tr w:rsidR="00FD3AD4" w:rsidRPr="00572F4D" w14:paraId="1A31DEC9" w14:textId="77777777" w:rsidTr="00FD3AD4">
        <w:trPr>
          <w:trHeight w:val="240"/>
        </w:trPr>
        <w:tc>
          <w:tcPr>
            <w:tcW w:w="6946" w:type="dxa"/>
            <w:gridSpan w:val="5"/>
            <w:vAlign w:val="center"/>
          </w:tcPr>
          <w:p w14:paraId="71506528" w14:textId="77777777" w:rsidR="00FD3AD4" w:rsidRPr="00572F4D" w:rsidRDefault="00FD3AD4" w:rsidP="00E65536">
            <w:pPr>
              <w:rPr>
                <w:rFonts w:ascii="Times New Roman" w:hAnsi="Times New Roman"/>
                <w:sz w:val="20"/>
                <w:szCs w:val="20"/>
              </w:rPr>
            </w:pPr>
            <w:r w:rsidRPr="00572F4D">
              <w:rPr>
                <w:rFonts w:ascii="Times New Roman" w:hAnsi="Times New Roman"/>
                <w:b/>
                <w:bCs/>
                <w:sz w:val="20"/>
                <w:szCs w:val="20"/>
              </w:rPr>
              <w:t>Гранично допустиме навчальне навантаження</w:t>
            </w:r>
          </w:p>
        </w:tc>
        <w:tc>
          <w:tcPr>
            <w:tcW w:w="850" w:type="dxa"/>
            <w:vAlign w:val="center"/>
          </w:tcPr>
          <w:p w14:paraId="34459F2D"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31</w:t>
            </w:r>
          </w:p>
        </w:tc>
        <w:tc>
          <w:tcPr>
            <w:tcW w:w="851" w:type="dxa"/>
            <w:vAlign w:val="center"/>
          </w:tcPr>
          <w:p w14:paraId="6DF84DB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31</w:t>
            </w:r>
          </w:p>
        </w:tc>
        <w:tc>
          <w:tcPr>
            <w:tcW w:w="850" w:type="dxa"/>
            <w:vAlign w:val="center"/>
          </w:tcPr>
          <w:p w14:paraId="69C9A96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31</w:t>
            </w:r>
          </w:p>
        </w:tc>
        <w:tc>
          <w:tcPr>
            <w:tcW w:w="851" w:type="dxa"/>
            <w:vAlign w:val="center"/>
          </w:tcPr>
          <w:p w14:paraId="78742164"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31</w:t>
            </w:r>
          </w:p>
        </w:tc>
      </w:tr>
      <w:tr w:rsidR="00FD3AD4" w:rsidRPr="00572F4D" w14:paraId="08DB3561" w14:textId="77777777" w:rsidTr="00FD3AD4">
        <w:trPr>
          <w:trHeight w:val="240"/>
        </w:trPr>
        <w:tc>
          <w:tcPr>
            <w:tcW w:w="6946" w:type="dxa"/>
            <w:gridSpan w:val="5"/>
            <w:vAlign w:val="center"/>
          </w:tcPr>
          <w:p w14:paraId="063C7667" w14:textId="77777777" w:rsidR="00FD3AD4" w:rsidRPr="00572F4D" w:rsidRDefault="00FD3AD4" w:rsidP="00E65536">
            <w:pPr>
              <w:rPr>
                <w:rFonts w:ascii="Times New Roman" w:hAnsi="Times New Roman"/>
                <w:sz w:val="20"/>
                <w:szCs w:val="20"/>
              </w:rPr>
            </w:pPr>
            <w:r w:rsidRPr="00572F4D">
              <w:rPr>
                <w:rFonts w:ascii="Times New Roman" w:hAnsi="Times New Roman"/>
                <w:b/>
                <w:bCs/>
                <w:sz w:val="20"/>
                <w:szCs w:val="20"/>
              </w:rPr>
              <w:t>Усього (без фізичної культури + фізична культура; без урахування поділу класів на групи)</w:t>
            </w:r>
          </w:p>
        </w:tc>
        <w:tc>
          <w:tcPr>
            <w:tcW w:w="850" w:type="dxa"/>
            <w:vAlign w:val="center"/>
          </w:tcPr>
          <w:p w14:paraId="5896F56E" w14:textId="77777777" w:rsidR="00FD3AD4" w:rsidRPr="00572F4D" w:rsidRDefault="00FD3AD4" w:rsidP="00E65536">
            <w:pPr>
              <w:jc w:val="center"/>
              <w:rPr>
                <w:rFonts w:ascii="Times New Roman" w:hAnsi="Times New Roman"/>
                <w:sz w:val="20"/>
                <w:szCs w:val="20"/>
              </w:rPr>
            </w:pPr>
          </w:p>
          <w:p w14:paraId="325256A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28+3</w:t>
            </w:r>
          </w:p>
        </w:tc>
        <w:tc>
          <w:tcPr>
            <w:tcW w:w="851" w:type="dxa"/>
            <w:vAlign w:val="center"/>
          </w:tcPr>
          <w:p w14:paraId="1BD30868" w14:textId="77777777" w:rsidR="00FD3AD4" w:rsidRPr="00572F4D" w:rsidRDefault="00FD3AD4" w:rsidP="00E65536">
            <w:pPr>
              <w:jc w:val="center"/>
              <w:rPr>
                <w:rFonts w:ascii="Times New Roman" w:hAnsi="Times New Roman"/>
                <w:sz w:val="20"/>
                <w:szCs w:val="20"/>
              </w:rPr>
            </w:pPr>
          </w:p>
          <w:p w14:paraId="09F6390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28+3</w:t>
            </w:r>
          </w:p>
        </w:tc>
        <w:tc>
          <w:tcPr>
            <w:tcW w:w="850" w:type="dxa"/>
            <w:vAlign w:val="center"/>
          </w:tcPr>
          <w:p w14:paraId="45F77533" w14:textId="77777777" w:rsidR="00FD3AD4" w:rsidRPr="00572F4D" w:rsidRDefault="00FD3AD4" w:rsidP="00E65536">
            <w:pPr>
              <w:jc w:val="center"/>
              <w:rPr>
                <w:rFonts w:ascii="Times New Roman" w:hAnsi="Times New Roman"/>
                <w:sz w:val="20"/>
                <w:szCs w:val="20"/>
              </w:rPr>
            </w:pPr>
          </w:p>
          <w:p w14:paraId="4157F85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28+3</w:t>
            </w:r>
          </w:p>
        </w:tc>
        <w:tc>
          <w:tcPr>
            <w:tcW w:w="851" w:type="dxa"/>
            <w:vAlign w:val="center"/>
          </w:tcPr>
          <w:p w14:paraId="66DE56FA" w14:textId="77777777" w:rsidR="00FD3AD4" w:rsidRPr="00572F4D" w:rsidRDefault="00FD3AD4" w:rsidP="00E65536">
            <w:pPr>
              <w:jc w:val="center"/>
              <w:rPr>
                <w:rFonts w:ascii="Times New Roman" w:hAnsi="Times New Roman"/>
                <w:sz w:val="20"/>
                <w:szCs w:val="20"/>
              </w:rPr>
            </w:pPr>
          </w:p>
          <w:p w14:paraId="7ABB91F4"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28+3</w:t>
            </w:r>
          </w:p>
        </w:tc>
      </w:tr>
    </w:tbl>
    <w:p w14:paraId="5C9B87E7" w14:textId="77777777" w:rsidR="00FD3AD4" w:rsidRPr="00572F4D" w:rsidRDefault="00FD3AD4" w:rsidP="00FD3AD4">
      <w:pPr>
        <w:spacing w:after="0" w:line="240" w:lineRule="auto"/>
        <w:ind w:left="-284"/>
        <w:jc w:val="both"/>
        <w:rPr>
          <w:rFonts w:ascii="Times New Roman" w:hAnsi="Times New Roman" w:cs="Times New Roman"/>
          <w:i/>
          <w:iCs/>
          <w:sz w:val="20"/>
          <w:szCs w:val="20"/>
        </w:rPr>
      </w:pPr>
      <w:r w:rsidRPr="00572F4D">
        <w:rPr>
          <w:rFonts w:ascii="Times New Roman" w:hAnsi="Times New Roman" w:cs="Times New Roman"/>
          <w:i/>
          <w:iCs/>
          <w:sz w:val="20"/>
          <w:szCs w:val="20"/>
        </w:rPr>
        <w:t>* Інтегрований курс «Мистецтво» розмежовано на окремі предмети: «Музичне мистецтво» та «Образотворче мистецтво»  1 год/тижд.</w:t>
      </w:r>
    </w:p>
    <w:p w14:paraId="55B99590" w14:textId="77777777" w:rsidR="00FD3AD4" w:rsidRPr="00572F4D" w:rsidRDefault="00FD3AD4" w:rsidP="00FD3AD4">
      <w:pPr>
        <w:spacing w:after="0" w:line="240" w:lineRule="auto"/>
        <w:ind w:left="-284"/>
        <w:jc w:val="both"/>
        <w:rPr>
          <w:rFonts w:ascii="Times New Roman" w:hAnsi="Times New Roman" w:cs="Times New Roman"/>
          <w:i/>
          <w:iCs/>
          <w:sz w:val="20"/>
          <w:szCs w:val="20"/>
        </w:rPr>
      </w:pPr>
      <w:r w:rsidRPr="00572F4D">
        <w:rPr>
          <w:rFonts w:ascii="Times New Roman" w:hAnsi="Times New Roman" w:cs="Times New Roman"/>
          <w:i/>
          <w:iCs/>
          <w:sz w:val="20"/>
          <w:szCs w:val="20"/>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4BAB9DB0" w14:textId="77777777" w:rsidR="00FD3AD4" w:rsidRPr="00572F4D" w:rsidRDefault="00FD3AD4" w:rsidP="00FD3AD4">
      <w:pPr>
        <w:spacing w:after="0" w:line="240" w:lineRule="auto"/>
        <w:ind w:left="-284"/>
        <w:jc w:val="both"/>
        <w:rPr>
          <w:rFonts w:ascii="Times New Roman" w:hAnsi="Times New Roman" w:cs="Times New Roman"/>
          <w:i/>
          <w:iCs/>
          <w:sz w:val="20"/>
          <w:szCs w:val="20"/>
        </w:rPr>
      </w:pPr>
      <w:r w:rsidRPr="00572F4D">
        <w:rPr>
          <w:rFonts w:ascii="Times New Roman" w:hAnsi="Times New Roman" w:cs="Times New Roman"/>
          <w:i/>
          <w:iCs/>
          <w:sz w:val="20"/>
          <w:szCs w:val="20"/>
        </w:rPr>
        <w:t xml:space="preserve">***Додаткові години для вивчення предметів освітніх галузей взято із годин навчального навантаження для перерозподілу між освітніми компонентами, а саме: 0,5 годин для мовно-літературної галузі (предмету «Українська література»), 0,5 годин для мовно-літературної галузі ( предмету «Зарубіжна література»), 2 години для мовно-літературної галузі (предмету «Польська мова»), 1 година для математичної галузі ( предмету «Математика»), 1 година для природничої галузі (інтегрованого курсу «Пізнаємо природу»), 0,5 годин для громадянської та історичної галузі ( інтегрованого курсу історії та громадянської освіти), 0,5 годин для мистецької галузі (предмету «Образотворче мистецтво»), »), 0,5 годин для мистецької галузі (предмету «Музичне мистецтво»). </w:t>
      </w:r>
    </w:p>
    <w:p w14:paraId="30B99527" w14:textId="46FAD21C" w:rsidR="00FD3AD4" w:rsidRPr="00F5662C" w:rsidRDefault="00FD3AD4" w:rsidP="00FD3AD4">
      <w:pPr>
        <w:spacing w:after="0" w:line="240" w:lineRule="auto"/>
        <w:ind w:left="5387" w:firstLine="7"/>
        <w:rPr>
          <w:rFonts w:ascii="Times New Roman" w:hAnsi="Times New Roman" w:cs="Times New Roman"/>
          <w:b/>
          <w:sz w:val="24"/>
          <w:szCs w:val="24"/>
        </w:rPr>
      </w:pPr>
      <w:r w:rsidRPr="00F5662C">
        <w:rPr>
          <w:rFonts w:ascii="Times New Roman" w:hAnsi="Times New Roman" w:cs="Times New Roman"/>
          <w:b/>
          <w:sz w:val="24"/>
          <w:szCs w:val="24"/>
        </w:rPr>
        <w:t>Додаток  9</w:t>
      </w:r>
    </w:p>
    <w:p w14:paraId="5A9BC046" w14:textId="77777777" w:rsidR="00FD3AD4" w:rsidRPr="00F5662C" w:rsidRDefault="00FD3AD4" w:rsidP="00FD3AD4">
      <w:pPr>
        <w:spacing w:after="0" w:line="240" w:lineRule="auto"/>
        <w:ind w:left="5387"/>
        <w:jc w:val="both"/>
        <w:rPr>
          <w:rFonts w:ascii="Times New Roman" w:hAnsi="Times New Roman" w:cs="Times New Roman"/>
          <w:b/>
          <w:sz w:val="24"/>
          <w:szCs w:val="24"/>
        </w:rPr>
      </w:pPr>
      <w:r w:rsidRPr="00F5662C">
        <w:rPr>
          <w:rFonts w:ascii="Times New Roman" w:hAnsi="Times New Roman"/>
          <w:sz w:val="24"/>
          <w:szCs w:val="24"/>
        </w:rPr>
        <w:t xml:space="preserve">Складений відповідно до Типової освітньої програми для 5 – 9 класів закладів загальної середньої освіти, затвердженої наказом  МОН України  </w:t>
      </w:r>
      <w:r w:rsidRPr="00F5662C">
        <w:rPr>
          <w:rFonts w:ascii="Times New Roman" w:hAnsi="Times New Roman" w:cs="Times New Roman"/>
          <w:sz w:val="24"/>
          <w:szCs w:val="24"/>
        </w:rPr>
        <w:t xml:space="preserve">від 09.08.2024 № 1120 «Про </w:t>
      </w:r>
      <w:r w:rsidRPr="00F5662C">
        <w:rPr>
          <w:rFonts w:ascii="Times New Roman" w:hAnsi="Times New Roman" w:cs="Times New Roman"/>
          <w:sz w:val="24"/>
          <w:szCs w:val="24"/>
        </w:rPr>
        <w:lastRenderedPageBreak/>
        <w:t xml:space="preserve">затвердження типової освітньої програми для 5 – 9 класів закладів загальної середньої освіти» (додаток 3) </w:t>
      </w:r>
    </w:p>
    <w:p w14:paraId="242C25BB" w14:textId="77777777" w:rsidR="00FD3AD4" w:rsidRPr="00F5662C" w:rsidRDefault="00FD3AD4" w:rsidP="00FD3AD4">
      <w:pPr>
        <w:spacing w:after="0" w:line="240" w:lineRule="auto"/>
        <w:jc w:val="center"/>
        <w:rPr>
          <w:rFonts w:ascii="Times New Roman" w:hAnsi="Times New Roman"/>
          <w:b/>
          <w:sz w:val="24"/>
          <w:szCs w:val="24"/>
        </w:rPr>
      </w:pPr>
      <w:r w:rsidRPr="00F5662C">
        <w:rPr>
          <w:rFonts w:ascii="Times New Roman" w:hAnsi="Times New Roman"/>
          <w:b/>
          <w:sz w:val="24"/>
          <w:szCs w:val="24"/>
        </w:rPr>
        <w:t xml:space="preserve">Навчальний план </w:t>
      </w:r>
    </w:p>
    <w:p w14:paraId="4CB04AC7" w14:textId="77777777" w:rsidR="00FD3AD4" w:rsidRPr="00F5662C" w:rsidRDefault="00FD3AD4" w:rsidP="00FD3AD4">
      <w:pPr>
        <w:spacing w:after="0" w:line="240" w:lineRule="auto"/>
        <w:jc w:val="center"/>
        <w:rPr>
          <w:rFonts w:ascii="Times New Roman" w:hAnsi="Times New Roman"/>
          <w:b/>
          <w:sz w:val="24"/>
          <w:szCs w:val="24"/>
        </w:rPr>
      </w:pPr>
      <w:r w:rsidRPr="00F5662C">
        <w:rPr>
          <w:rFonts w:ascii="Times New Roman" w:hAnsi="Times New Roman"/>
          <w:b/>
          <w:sz w:val="24"/>
          <w:szCs w:val="24"/>
        </w:rPr>
        <w:t xml:space="preserve">для 7 – А, 7 – Б, 7 – В класів закладів загальної середньої освіти </w:t>
      </w:r>
      <w:r w:rsidRPr="00F5662C">
        <w:rPr>
          <w:rFonts w:ascii="Times New Roman" w:hAnsi="Times New Roman"/>
          <w:b/>
          <w:sz w:val="24"/>
          <w:szCs w:val="24"/>
        </w:rPr>
        <w:br/>
        <w:t xml:space="preserve">з навчанням українською мовою </w:t>
      </w:r>
    </w:p>
    <w:p w14:paraId="223197F3" w14:textId="77777777" w:rsidR="00FD3AD4" w:rsidRPr="00F5662C" w:rsidRDefault="00FD3AD4" w:rsidP="00FD3AD4">
      <w:pPr>
        <w:spacing w:after="0" w:line="240" w:lineRule="auto"/>
        <w:jc w:val="center"/>
        <w:rPr>
          <w:rFonts w:ascii="Times New Roman" w:hAnsi="Times New Roman"/>
          <w:b/>
          <w:sz w:val="24"/>
          <w:szCs w:val="24"/>
        </w:rPr>
      </w:pPr>
    </w:p>
    <w:tbl>
      <w:tblPr>
        <w:tblStyle w:val="ac"/>
        <w:tblW w:w="10489" w:type="dxa"/>
        <w:tblInd w:w="-176" w:type="dxa"/>
        <w:tblLayout w:type="fixed"/>
        <w:tblLook w:val="04A0" w:firstRow="1" w:lastRow="0" w:firstColumn="1" w:lastColumn="0" w:noHBand="0" w:noVBand="1"/>
      </w:tblPr>
      <w:tblGrid>
        <w:gridCol w:w="2404"/>
        <w:gridCol w:w="572"/>
        <w:gridCol w:w="424"/>
        <w:gridCol w:w="571"/>
        <w:gridCol w:w="3825"/>
        <w:gridCol w:w="851"/>
        <w:gridCol w:w="850"/>
        <w:gridCol w:w="992"/>
      </w:tblGrid>
      <w:tr w:rsidR="00FD3AD4" w:rsidRPr="00572F4D" w14:paraId="330DBF3A" w14:textId="77777777" w:rsidTr="00877046">
        <w:trPr>
          <w:trHeight w:val="230"/>
        </w:trPr>
        <w:tc>
          <w:tcPr>
            <w:tcW w:w="2404" w:type="dxa"/>
            <w:vMerge w:val="restart"/>
            <w:shd w:val="clear" w:color="auto" w:fill="DBE5F1" w:themeFill="accent1" w:themeFillTint="33"/>
            <w:vAlign w:val="center"/>
          </w:tcPr>
          <w:p w14:paraId="639F0F14"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Освітня галузі</w:t>
            </w:r>
          </w:p>
        </w:tc>
        <w:tc>
          <w:tcPr>
            <w:tcW w:w="1567" w:type="dxa"/>
            <w:gridSpan w:val="3"/>
            <w:shd w:val="clear" w:color="auto" w:fill="DBE5F1" w:themeFill="accent1" w:themeFillTint="33"/>
          </w:tcPr>
          <w:p w14:paraId="68126F3E"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Навчальне навантаження</w:t>
            </w:r>
          </w:p>
        </w:tc>
        <w:tc>
          <w:tcPr>
            <w:tcW w:w="3825" w:type="dxa"/>
            <w:shd w:val="clear" w:color="auto" w:fill="DBE5F1" w:themeFill="accent1" w:themeFillTint="33"/>
            <w:vAlign w:val="center"/>
          </w:tcPr>
          <w:p w14:paraId="26429CD4"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Перелік предметів</w:t>
            </w:r>
          </w:p>
        </w:tc>
        <w:tc>
          <w:tcPr>
            <w:tcW w:w="2693" w:type="dxa"/>
            <w:gridSpan w:val="3"/>
            <w:shd w:val="clear" w:color="auto" w:fill="DBE5F1" w:themeFill="accent1" w:themeFillTint="33"/>
          </w:tcPr>
          <w:p w14:paraId="64873BCB"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 xml:space="preserve">Кількість годин на </w:t>
            </w:r>
            <w:r w:rsidRPr="00572F4D">
              <w:rPr>
                <w:rFonts w:ascii="Times New Roman" w:hAnsi="Times New Roman"/>
                <w:b/>
                <w:sz w:val="20"/>
                <w:szCs w:val="20"/>
              </w:rPr>
              <w:br/>
              <w:t>тиждень</w:t>
            </w:r>
          </w:p>
        </w:tc>
      </w:tr>
      <w:tr w:rsidR="00FD3AD4" w:rsidRPr="00572F4D" w14:paraId="3BE5FD6D" w14:textId="77777777" w:rsidTr="00877046">
        <w:trPr>
          <w:trHeight w:val="240"/>
        </w:trPr>
        <w:tc>
          <w:tcPr>
            <w:tcW w:w="2404" w:type="dxa"/>
            <w:vMerge/>
            <w:shd w:val="clear" w:color="auto" w:fill="DBE5F1" w:themeFill="accent1" w:themeFillTint="33"/>
            <w:vAlign w:val="center"/>
          </w:tcPr>
          <w:p w14:paraId="316DDDCD" w14:textId="77777777" w:rsidR="00FD3AD4" w:rsidRPr="00572F4D" w:rsidRDefault="00FD3AD4" w:rsidP="00E65536">
            <w:pPr>
              <w:jc w:val="center"/>
              <w:rPr>
                <w:rFonts w:ascii="Times New Roman" w:hAnsi="Times New Roman"/>
                <w:b/>
                <w:sz w:val="20"/>
                <w:szCs w:val="20"/>
              </w:rPr>
            </w:pPr>
          </w:p>
        </w:tc>
        <w:tc>
          <w:tcPr>
            <w:tcW w:w="572" w:type="dxa"/>
            <w:shd w:val="clear" w:color="auto" w:fill="DBE5F1" w:themeFill="accent1" w:themeFillTint="33"/>
          </w:tcPr>
          <w:p w14:paraId="5EE2D11F" w14:textId="77777777" w:rsidR="00FD3AD4" w:rsidRPr="00572F4D" w:rsidRDefault="00FD3AD4" w:rsidP="00E65536">
            <w:pPr>
              <w:ind w:left="-109" w:right="-108"/>
              <w:jc w:val="center"/>
              <w:rPr>
                <w:rFonts w:ascii="Times New Roman" w:hAnsi="Times New Roman"/>
                <w:b/>
                <w:sz w:val="20"/>
                <w:szCs w:val="20"/>
              </w:rPr>
            </w:pPr>
            <w:r w:rsidRPr="00572F4D">
              <w:rPr>
                <w:rFonts w:ascii="Times New Roman" w:hAnsi="Times New Roman"/>
                <w:b/>
                <w:sz w:val="20"/>
                <w:szCs w:val="20"/>
              </w:rPr>
              <w:t>мін</w:t>
            </w:r>
          </w:p>
        </w:tc>
        <w:tc>
          <w:tcPr>
            <w:tcW w:w="424" w:type="dxa"/>
            <w:shd w:val="clear" w:color="auto" w:fill="DBE5F1" w:themeFill="accent1" w:themeFillTint="33"/>
          </w:tcPr>
          <w:p w14:paraId="3E7D6F53" w14:textId="77777777" w:rsidR="00FD3AD4" w:rsidRPr="00572F4D" w:rsidRDefault="00FD3AD4" w:rsidP="00E65536">
            <w:pPr>
              <w:ind w:left="-110" w:right="-107"/>
              <w:jc w:val="center"/>
              <w:rPr>
                <w:rFonts w:ascii="Times New Roman" w:hAnsi="Times New Roman"/>
                <w:b/>
                <w:sz w:val="20"/>
                <w:szCs w:val="20"/>
              </w:rPr>
            </w:pPr>
            <w:r w:rsidRPr="00572F4D">
              <w:rPr>
                <w:rFonts w:ascii="Times New Roman" w:hAnsi="Times New Roman"/>
                <w:b/>
                <w:sz w:val="20"/>
                <w:szCs w:val="20"/>
              </w:rPr>
              <w:t>мак</w:t>
            </w:r>
          </w:p>
        </w:tc>
        <w:tc>
          <w:tcPr>
            <w:tcW w:w="571" w:type="dxa"/>
            <w:shd w:val="clear" w:color="auto" w:fill="DBE5F1" w:themeFill="accent1" w:themeFillTint="33"/>
          </w:tcPr>
          <w:p w14:paraId="6D248D8E" w14:textId="77777777" w:rsidR="00FD3AD4" w:rsidRPr="00572F4D" w:rsidRDefault="00FD3AD4" w:rsidP="00E65536">
            <w:pPr>
              <w:ind w:left="-105" w:right="-109"/>
              <w:jc w:val="center"/>
              <w:rPr>
                <w:rFonts w:ascii="Times New Roman" w:hAnsi="Times New Roman"/>
                <w:b/>
                <w:sz w:val="20"/>
                <w:szCs w:val="20"/>
              </w:rPr>
            </w:pPr>
            <w:r w:rsidRPr="00572F4D">
              <w:rPr>
                <w:rFonts w:ascii="Times New Roman" w:hAnsi="Times New Roman"/>
                <w:b/>
                <w:sz w:val="20"/>
                <w:szCs w:val="20"/>
              </w:rPr>
              <w:t>Використано</w:t>
            </w:r>
          </w:p>
        </w:tc>
        <w:tc>
          <w:tcPr>
            <w:tcW w:w="3825" w:type="dxa"/>
            <w:shd w:val="clear" w:color="auto" w:fill="DBE5F1" w:themeFill="accent1" w:themeFillTint="33"/>
            <w:vAlign w:val="center"/>
          </w:tcPr>
          <w:p w14:paraId="2E576896" w14:textId="77777777" w:rsidR="00FD3AD4" w:rsidRPr="00572F4D" w:rsidRDefault="00FD3AD4" w:rsidP="00E65536">
            <w:pPr>
              <w:jc w:val="center"/>
              <w:rPr>
                <w:rFonts w:ascii="Times New Roman" w:hAnsi="Times New Roman"/>
                <w:b/>
                <w:sz w:val="20"/>
                <w:szCs w:val="20"/>
              </w:rPr>
            </w:pPr>
          </w:p>
        </w:tc>
        <w:tc>
          <w:tcPr>
            <w:tcW w:w="851" w:type="dxa"/>
            <w:shd w:val="clear" w:color="auto" w:fill="DBE5F1" w:themeFill="accent1" w:themeFillTint="33"/>
            <w:vAlign w:val="center"/>
          </w:tcPr>
          <w:p w14:paraId="6A5420D3"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 xml:space="preserve">7 – А </w:t>
            </w:r>
          </w:p>
        </w:tc>
        <w:tc>
          <w:tcPr>
            <w:tcW w:w="850" w:type="dxa"/>
            <w:shd w:val="clear" w:color="auto" w:fill="DBE5F1" w:themeFill="accent1" w:themeFillTint="33"/>
          </w:tcPr>
          <w:p w14:paraId="387C32CB"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 xml:space="preserve">7 – Б </w:t>
            </w:r>
          </w:p>
        </w:tc>
        <w:tc>
          <w:tcPr>
            <w:tcW w:w="992" w:type="dxa"/>
            <w:shd w:val="clear" w:color="auto" w:fill="DBE5F1" w:themeFill="accent1" w:themeFillTint="33"/>
          </w:tcPr>
          <w:p w14:paraId="0FB55E0E"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 xml:space="preserve">7 – В </w:t>
            </w:r>
          </w:p>
        </w:tc>
      </w:tr>
      <w:tr w:rsidR="00FD3AD4" w:rsidRPr="00572F4D" w14:paraId="7238129B" w14:textId="77777777" w:rsidTr="00FD3AD4">
        <w:trPr>
          <w:trHeight w:val="230"/>
        </w:trPr>
        <w:tc>
          <w:tcPr>
            <w:tcW w:w="2404" w:type="dxa"/>
            <w:vMerge w:val="restart"/>
            <w:vAlign w:val="center"/>
          </w:tcPr>
          <w:p w14:paraId="01381D3C"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Мовно-літературна</w:t>
            </w:r>
          </w:p>
        </w:tc>
        <w:tc>
          <w:tcPr>
            <w:tcW w:w="572" w:type="dxa"/>
            <w:vMerge w:val="restart"/>
            <w:vAlign w:val="center"/>
          </w:tcPr>
          <w:p w14:paraId="60C64A15"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9</w:t>
            </w:r>
          </w:p>
        </w:tc>
        <w:tc>
          <w:tcPr>
            <w:tcW w:w="424" w:type="dxa"/>
            <w:vMerge w:val="restart"/>
            <w:vAlign w:val="center"/>
          </w:tcPr>
          <w:p w14:paraId="3214E5D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12</w:t>
            </w:r>
          </w:p>
        </w:tc>
        <w:tc>
          <w:tcPr>
            <w:tcW w:w="571" w:type="dxa"/>
            <w:vMerge w:val="restart"/>
            <w:vAlign w:val="center"/>
          </w:tcPr>
          <w:p w14:paraId="66C14E3A" w14:textId="77777777" w:rsidR="00FD3AD4" w:rsidRPr="00572F4D" w:rsidRDefault="00FD3AD4" w:rsidP="00E65536">
            <w:pPr>
              <w:jc w:val="center"/>
              <w:rPr>
                <w:rFonts w:ascii="Times New Roman" w:hAnsi="Times New Roman"/>
                <w:bCs/>
                <w:sz w:val="20"/>
                <w:szCs w:val="20"/>
              </w:rPr>
            </w:pPr>
            <w:r w:rsidRPr="00572F4D">
              <w:rPr>
                <w:rFonts w:ascii="Times New Roman" w:hAnsi="Times New Roman"/>
                <w:bCs/>
                <w:sz w:val="20"/>
                <w:szCs w:val="20"/>
              </w:rPr>
              <w:t>11</w:t>
            </w:r>
          </w:p>
        </w:tc>
        <w:tc>
          <w:tcPr>
            <w:tcW w:w="3825" w:type="dxa"/>
            <w:vAlign w:val="center"/>
          </w:tcPr>
          <w:p w14:paraId="20E2F5F7"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Українська мова</w:t>
            </w:r>
          </w:p>
        </w:tc>
        <w:tc>
          <w:tcPr>
            <w:tcW w:w="851" w:type="dxa"/>
            <w:vAlign w:val="center"/>
          </w:tcPr>
          <w:p w14:paraId="3E02D7FA"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850" w:type="dxa"/>
            <w:vAlign w:val="center"/>
          </w:tcPr>
          <w:p w14:paraId="0E24641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992" w:type="dxa"/>
            <w:vAlign w:val="center"/>
          </w:tcPr>
          <w:p w14:paraId="2520B12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r>
      <w:tr w:rsidR="00FD3AD4" w:rsidRPr="00572F4D" w14:paraId="4C3D75CF" w14:textId="77777777" w:rsidTr="00FD3AD4">
        <w:trPr>
          <w:trHeight w:val="240"/>
        </w:trPr>
        <w:tc>
          <w:tcPr>
            <w:tcW w:w="2404" w:type="dxa"/>
            <w:vMerge/>
            <w:vAlign w:val="center"/>
          </w:tcPr>
          <w:p w14:paraId="6C2EB96B" w14:textId="77777777" w:rsidR="00FD3AD4" w:rsidRPr="00572F4D" w:rsidRDefault="00FD3AD4" w:rsidP="00E65536">
            <w:pPr>
              <w:rPr>
                <w:rFonts w:ascii="Times New Roman" w:hAnsi="Times New Roman"/>
                <w:b/>
                <w:bCs/>
                <w:sz w:val="20"/>
                <w:szCs w:val="20"/>
              </w:rPr>
            </w:pPr>
          </w:p>
        </w:tc>
        <w:tc>
          <w:tcPr>
            <w:tcW w:w="572" w:type="dxa"/>
            <w:vMerge/>
          </w:tcPr>
          <w:p w14:paraId="578C3A7A" w14:textId="77777777" w:rsidR="00FD3AD4" w:rsidRPr="00572F4D" w:rsidRDefault="00FD3AD4" w:rsidP="00E65536">
            <w:pPr>
              <w:rPr>
                <w:rFonts w:ascii="Times New Roman" w:hAnsi="Times New Roman"/>
                <w:sz w:val="20"/>
                <w:szCs w:val="20"/>
              </w:rPr>
            </w:pPr>
          </w:p>
        </w:tc>
        <w:tc>
          <w:tcPr>
            <w:tcW w:w="424" w:type="dxa"/>
            <w:vMerge/>
          </w:tcPr>
          <w:p w14:paraId="39AC36DC" w14:textId="77777777" w:rsidR="00FD3AD4" w:rsidRPr="00572F4D" w:rsidRDefault="00FD3AD4" w:rsidP="00E65536">
            <w:pPr>
              <w:rPr>
                <w:rFonts w:ascii="Times New Roman" w:hAnsi="Times New Roman"/>
                <w:sz w:val="20"/>
                <w:szCs w:val="20"/>
              </w:rPr>
            </w:pPr>
          </w:p>
        </w:tc>
        <w:tc>
          <w:tcPr>
            <w:tcW w:w="571" w:type="dxa"/>
            <w:vMerge/>
          </w:tcPr>
          <w:p w14:paraId="1EC155EA" w14:textId="77777777" w:rsidR="00FD3AD4" w:rsidRPr="00572F4D" w:rsidRDefault="00FD3AD4" w:rsidP="00E65536">
            <w:pPr>
              <w:jc w:val="center"/>
              <w:rPr>
                <w:rFonts w:ascii="Times New Roman" w:hAnsi="Times New Roman"/>
                <w:bCs/>
                <w:sz w:val="20"/>
                <w:szCs w:val="20"/>
              </w:rPr>
            </w:pPr>
          </w:p>
        </w:tc>
        <w:tc>
          <w:tcPr>
            <w:tcW w:w="3825" w:type="dxa"/>
            <w:vAlign w:val="center"/>
          </w:tcPr>
          <w:p w14:paraId="7A09AA20"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Українська література</w:t>
            </w:r>
          </w:p>
        </w:tc>
        <w:tc>
          <w:tcPr>
            <w:tcW w:w="851" w:type="dxa"/>
            <w:vAlign w:val="center"/>
          </w:tcPr>
          <w:p w14:paraId="5FD08FB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w:t>
            </w:r>
          </w:p>
        </w:tc>
        <w:tc>
          <w:tcPr>
            <w:tcW w:w="850" w:type="dxa"/>
            <w:vAlign w:val="center"/>
          </w:tcPr>
          <w:p w14:paraId="5F25AC74"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w:t>
            </w:r>
          </w:p>
        </w:tc>
        <w:tc>
          <w:tcPr>
            <w:tcW w:w="992" w:type="dxa"/>
            <w:vAlign w:val="center"/>
          </w:tcPr>
          <w:p w14:paraId="4355C39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w:t>
            </w:r>
          </w:p>
        </w:tc>
      </w:tr>
      <w:tr w:rsidR="00FD3AD4" w:rsidRPr="00572F4D" w14:paraId="39A585C3" w14:textId="77777777" w:rsidTr="00FD3AD4">
        <w:trPr>
          <w:trHeight w:val="240"/>
        </w:trPr>
        <w:tc>
          <w:tcPr>
            <w:tcW w:w="2404" w:type="dxa"/>
            <w:vMerge/>
            <w:vAlign w:val="center"/>
          </w:tcPr>
          <w:p w14:paraId="6CDD6D00" w14:textId="77777777" w:rsidR="00FD3AD4" w:rsidRPr="00572F4D" w:rsidRDefault="00FD3AD4" w:rsidP="00E65536">
            <w:pPr>
              <w:rPr>
                <w:rFonts w:ascii="Times New Roman" w:hAnsi="Times New Roman"/>
                <w:b/>
                <w:bCs/>
                <w:sz w:val="20"/>
                <w:szCs w:val="20"/>
              </w:rPr>
            </w:pPr>
          </w:p>
        </w:tc>
        <w:tc>
          <w:tcPr>
            <w:tcW w:w="572" w:type="dxa"/>
            <w:vMerge/>
          </w:tcPr>
          <w:p w14:paraId="05AB7AEF" w14:textId="77777777" w:rsidR="00FD3AD4" w:rsidRPr="00572F4D" w:rsidRDefault="00FD3AD4" w:rsidP="00E65536">
            <w:pPr>
              <w:rPr>
                <w:rFonts w:ascii="Times New Roman" w:hAnsi="Times New Roman"/>
                <w:sz w:val="20"/>
                <w:szCs w:val="20"/>
              </w:rPr>
            </w:pPr>
          </w:p>
        </w:tc>
        <w:tc>
          <w:tcPr>
            <w:tcW w:w="424" w:type="dxa"/>
            <w:vMerge/>
          </w:tcPr>
          <w:p w14:paraId="1E97E5E3" w14:textId="77777777" w:rsidR="00FD3AD4" w:rsidRPr="00572F4D" w:rsidRDefault="00FD3AD4" w:rsidP="00E65536">
            <w:pPr>
              <w:rPr>
                <w:rFonts w:ascii="Times New Roman" w:hAnsi="Times New Roman"/>
                <w:sz w:val="20"/>
                <w:szCs w:val="20"/>
              </w:rPr>
            </w:pPr>
          </w:p>
        </w:tc>
        <w:tc>
          <w:tcPr>
            <w:tcW w:w="571" w:type="dxa"/>
            <w:vMerge/>
          </w:tcPr>
          <w:p w14:paraId="445AFEBF" w14:textId="77777777" w:rsidR="00FD3AD4" w:rsidRPr="00572F4D" w:rsidRDefault="00FD3AD4" w:rsidP="00E65536">
            <w:pPr>
              <w:jc w:val="center"/>
              <w:rPr>
                <w:rFonts w:ascii="Times New Roman" w:hAnsi="Times New Roman"/>
                <w:bCs/>
                <w:sz w:val="20"/>
                <w:szCs w:val="20"/>
              </w:rPr>
            </w:pPr>
          </w:p>
        </w:tc>
        <w:tc>
          <w:tcPr>
            <w:tcW w:w="3825" w:type="dxa"/>
            <w:vAlign w:val="center"/>
          </w:tcPr>
          <w:p w14:paraId="71EBB196"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Іноземна мова (англійська)</w:t>
            </w:r>
          </w:p>
        </w:tc>
        <w:tc>
          <w:tcPr>
            <w:tcW w:w="851" w:type="dxa"/>
            <w:vAlign w:val="center"/>
          </w:tcPr>
          <w:p w14:paraId="7A08BD4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3,5</w:t>
            </w:r>
          </w:p>
        </w:tc>
        <w:tc>
          <w:tcPr>
            <w:tcW w:w="850" w:type="dxa"/>
            <w:vAlign w:val="center"/>
          </w:tcPr>
          <w:p w14:paraId="3C523B5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3,5</w:t>
            </w:r>
          </w:p>
        </w:tc>
        <w:tc>
          <w:tcPr>
            <w:tcW w:w="992" w:type="dxa"/>
            <w:vAlign w:val="center"/>
          </w:tcPr>
          <w:p w14:paraId="39BA42E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3,5</w:t>
            </w:r>
          </w:p>
        </w:tc>
      </w:tr>
      <w:tr w:rsidR="00FD3AD4" w:rsidRPr="00572F4D" w14:paraId="1CBD14B3" w14:textId="77777777" w:rsidTr="00FD3AD4">
        <w:trPr>
          <w:trHeight w:val="240"/>
        </w:trPr>
        <w:tc>
          <w:tcPr>
            <w:tcW w:w="2404" w:type="dxa"/>
            <w:vMerge/>
            <w:vAlign w:val="center"/>
          </w:tcPr>
          <w:p w14:paraId="1E096E9F" w14:textId="77777777" w:rsidR="00FD3AD4" w:rsidRPr="00572F4D" w:rsidRDefault="00FD3AD4" w:rsidP="00E65536">
            <w:pPr>
              <w:rPr>
                <w:rFonts w:ascii="Times New Roman" w:hAnsi="Times New Roman"/>
                <w:b/>
                <w:bCs/>
                <w:sz w:val="20"/>
                <w:szCs w:val="20"/>
              </w:rPr>
            </w:pPr>
          </w:p>
        </w:tc>
        <w:tc>
          <w:tcPr>
            <w:tcW w:w="572" w:type="dxa"/>
            <w:vMerge/>
          </w:tcPr>
          <w:p w14:paraId="6AE58900" w14:textId="77777777" w:rsidR="00FD3AD4" w:rsidRPr="00572F4D" w:rsidRDefault="00FD3AD4" w:rsidP="00E65536">
            <w:pPr>
              <w:rPr>
                <w:rFonts w:ascii="Times New Roman" w:hAnsi="Times New Roman"/>
                <w:sz w:val="20"/>
                <w:szCs w:val="20"/>
              </w:rPr>
            </w:pPr>
          </w:p>
        </w:tc>
        <w:tc>
          <w:tcPr>
            <w:tcW w:w="424" w:type="dxa"/>
            <w:vMerge/>
          </w:tcPr>
          <w:p w14:paraId="02C5AA88" w14:textId="77777777" w:rsidR="00FD3AD4" w:rsidRPr="00572F4D" w:rsidRDefault="00FD3AD4" w:rsidP="00E65536">
            <w:pPr>
              <w:rPr>
                <w:rFonts w:ascii="Times New Roman" w:hAnsi="Times New Roman"/>
                <w:sz w:val="20"/>
                <w:szCs w:val="20"/>
              </w:rPr>
            </w:pPr>
          </w:p>
        </w:tc>
        <w:tc>
          <w:tcPr>
            <w:tcW w:w="571" w:type="dxa"/>
            <w:vMerge/>
          </w:tcPr>
          <w:p w14:paraId="742BDBAD" w14:textId="77777777" w:rsidR="00FD3AD4" w:rsidRPr="00572F4D" w:rsidRDefault="00FD3AD4" w:rsidP="00E65536">
            <w:pPr>
              <w:jc w:val="center"/>
              <w:rPr>
                <w:rFonts w:ascii="Times New Roman" w:hAnsi="Times New Roman"/>
                <w:bCs/>
                <w:sz w:val="20"/>
                <w:szCs w:val="20"/>
              </w:rPr>
            </w:pPr>
          </w:p>
        </w:tc>
        <w:tc>
          <w:tcPr>
            <w:tcW w:w="3825" w:type="dxa"/>
            <w:vAlign w:val="center"/>
          </w:tcPr>
          <w:p w14:paraId="51976580"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Зарубіжна література</w:t>
            </w:r>
          </w:p>
        </w:tc>
        <w:tc>
          <w:tcPr>
            <w:tcW w:w="851" w:type="dxa"/>
            <w:vAlign w:val="center"/>
          </w:tcPr>
          <w:p w14:paraId="381DAE6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0" w:type="dxa"/>
            <w:vAlign w:val="center"/>
          </w:tcPr>
          <w:p w14:paraId="65B8632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992" w:type="dxa"/>
            <w:vAlign w:val="center"/>
          </w:tcPr>
          <w:p w14:paraId="6DC0E925"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035D9876" w14:textId="77777777" w:rsidTr="00FD3AD4">
        <w:trPr>
          <w:trHeight w:val="240"/>
        </w:trPr>
        <w:tc>
          <w:tcPr>
            <w:tcW w:w="2404" w:type="dxa"/>
            <w:vMerge/>
            <w:vAlign w:val="center"/>
          </w:tcPr>
          <w:p w14:paraId="1CCFCC01" w14:textId="77777777" w:rsidR="00FD3AD4" w:rsidRPr="00572F4D" w:rsidRDefault="00FD3AD4" w:rsidP="00E65536">
            <w:pPr>
              <w:rPr>
                <w:rFonts w:ascii="Times New Roman" w:hAnsi="Times New Roman"/>
                <w:b/>
                <w:bCs/>
                <w:sz w:val="20"/>
                <w:szCs w:val="20"/>
              </w:rPr>
            </w:pPr>
          </w:p>
        </w:tc>
        <w:tc>
          <w:tcPr>
            <w:tcW w:w="572" w:type="dxa"/>
            <w:vMerge/>
          </w:tcPr>
          <w:p w14:paraId="6AD205F2" w14:textId="77777777" w:rsidR="00FD3AD4" w:rsidRPr="00572F4D" w:rsidRDefault="00FD3AD4" w:rsidP="00E65536">
            <w:pPr>
              <w:rPr>
                <w:rFonts w:ascii="Times New Roman" w:hAnsi="Times New Roman"/>
                <w:sz w:val="20"/>
                <w:szCs w:val="20"/>
              </w:rPr>
            </w:pPr>
          </w:p>
        </w:tc>
        <w:tc>
          <w:tcPr>
            <w:tcW w:w="424" w:type="dxa"/>
            <w:vMerge/>
          </w:tcPr>
          <w:p w14:paraId="163B0EFA" w14:textId="77777777" w:rsidR="00FD3AD4" w:rsidRPr="00572F4D" w:rsidRDefault="00FD3AD4" w:rsidP="00E65536">
            <w:pPr>
              <w:rPr>
                <w:rFonts w:ascii="Times New Roman" w:hAnsi="Times New Roman"/>
                <w:sz w:val="20"/>
                <w:szCs w:val="20"/>
              </w:rPr>
            </w:pPr>
          </w:p>
        </w:tc>
        <w:tc>
          <w:tcPr>
            <w:tcW w:w="571" w:type="dxa"/>
            <w:vMerge/>
          </w:tcPr>
          <w:p w14:paraId="72BA3C3F" w14:textId="77777777" w:rsidR="00FD3AD4" w:rsidRPr="00572F4D" w:rsidRDefault="00FD3AD4" w:rsidP="00E65536">
            <w:pPr>
              <w:jc w:val="center"/>
              <w:rPr>
                <w:rFonts w:ascii="Times New Roman" w:hAnsi="Times New Roman"/>
                <w:bCs/>
                <w:sz w:val="20"/>
                <w:szCs w:val="20"/>
              </w:rPr>
            </w:pPr>
          </w:p>
        </w:tc>
        <w:tc>
          <w:tcPr>
            <w:tcW w:w="3825" w:type="dxa"/>
            <w:vAlign w:val="center"/>
          </w:tcPr>
          <w:p w14:paraId="6DA63C43"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Друга іноземна мова (польська)</w:t>
            </w:r>
          </w:p>
        </w:tc>
        <w:tc>
          <w:tcPr>
            <w:tcW w:w="851" w:type="dxa"/>
            <w:vAlign w:val="center"/>
          </w:tcPr>
          <w:p w14:paraId="1D62CE74"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850" w:type="dxa"/>
            <w:vAlign w:val="center"/>
          </w:tcPr>
          <w:p w14:paraId="7296F235"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992" w:type="dxa"/>
            <w:vAlign w:val="center"/>
          </w:tcPr>
          <w:p w14:paraId="23D6D2B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r>
      <w:tr w:rsidR="00FD3AD4" w:rsidRPr="00572F4D" w14:paraId="566C1F6D" w14:textId="77777777" w:rsidTr="00FD3AD4">
        <w:trPr>
          <w:trHeight w:val="240"/>
        </w:trPr>
        <w:tc>
          <w:tcPr>
            <w:tcW w:w="2404" w:type="dxa"/>
            <w:vMerge w:val="restart"/>
            <w:vAlign w:val="center"/>
          </w:tcPr>
          <w:p w14:paraId="38AE9746"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Математична</w:t>
            </w:r>
          </w:p>
        </w:tc>
        <w:tc>
          <w:tcPr>
            <w:tcW w:w="572" w:type="dxa"/>
            <w:vMerge w:val="restart"/>
            <w:vAlign w:val="center"/>
          </w:tcPr>
          <w:p w14:paraId="1CEE18F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4</w:t>
            </w:r>
          </w:p>
        </w:tc>
        <w:tc>
          <w:tcPr>
            <w:tcW w:w="424" w:type="dxa"/>
            <w:vMerge w:val="restart"/>
            <w:vAlign w:val="center"/>
          </w:tcPr>
          <w:p w14:paraId="753FBE7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6</w:t>
            </w:r>
          </w:p>
        </w:tc>
        <w:tc>
          <w:tcPr>
            <w:tcW w:w="571" w:type="dxa"/>
            <w:vMerge w:val="restart"/>
            <w:vAlign w:val="center"/>
          </w:tcPr>
          <w:p w14:paraId="297A2702" w14:textId="77777777" w:rsidR="00FD3AD4" w:rsidRPr="00572F4D" w:rsidRDefault="00FD3AD4" w:rsidP="00E65536">
            <w:pPr>
              <w:jc w:val="center"/>
              <w:rPr>
                <w:rFonts w:ascii="Times New Roman" w:hAnsi="Times New Roman"/>
                <w:bCs/>
                <w:sz w:val="20"/>
                <w:szCs w:val="20"/>
              </w:rPr>
            </w:pPr>
            <w:r w:rsidRPr="00572F4D">
              <w:rPr>
                <w:rFonts w:ascii="Times New Roman" w:hAnsi="Times New Roman"/>
                <w:bCs/>
                <w:sz w:val="20"/>
                <w:szCs w:val="20"/>
              </w:rPr>
              <w:t>5</w:t>
            </w:r>
          </w:p>
        </w:tc>
        <w:tc>
          <w:tcPr>
            <w:tcW w:w="3825" w:type="dxa"/>
            <w:vAlign w:val="center"/>
          </w:tcPr>
          <w:p w14:paraId="4E373A7D"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Математика </w:t>
            </w:r>
          </w:p>
        </w:tc>
        <w:tc>
          <w:tcPr>
            <w:tcW w:w="851" w:type="dxa"/>
            <w:vAlign w:val="center"/>
          </w:tcPr>
          <w:p w14:paraId="37CBA12E" w14:textId="77777777" w:rsidR="00FD3AD4" w:rsidRPr="00572F4D" w:rsidRDefault="00FD3AD4" w:rsidP="00E65536">
            <w:pPr>
              <w:jc w:val="center"/>
              <w:rPr>
                <w:rFonts w:ascii="Times New Roman" w:hAnsi="Times New Roman"/>
                <w:sz w:val="20"/>
                <w:szCs w:val="20"/>
              </w:rPr>
            </w:pPr>
          </w:p>
        </w:tc>
        <w:tc>
          <w:tcPr>
            <w:tcW w:w="850" w:type="dxa"/>
            <w:vAlign w:val="center"/>
          </w:tcPr>
          <w:p w14:paraId="19F33E66" w14:textId="77777777" w:rsidR="00FD3AD4" w:rsidRPr="00572F4D" w:rsidRDefault="00FD3AD4" w:rsidP="00E65536">
            <w:pPr>
              <w:jc w:val="center"/>
              <w:rPr>
                <w:rFonts w:ascii="Times New Roman" w:hAnsi="Times New Roman"/>
                <w:sz w:val="20"/>
                <w:szCs w:val="20"/>
              </w:rPr>
            </w:pPr>
          </w:p>
        </w:tc>
        <w:tc>
          <w:tcPr>
            <w:tcW w:w="992" w:type="dxa"/>
            <w:vAlign w:val="center"/>
          </w:tcPr>
          <w:p w14:paraId="23AD9CFB" w14:textId="77777777" w:rsidR="00FD3AD4" w:rsidRPr="00572F4D" w:rsidRDefault="00FD3AD4" w:rsidP="00E65536">
            <w:pPr>
              <w:ind w:firstLineChars="150" w:firstLine="300"/>
              <w:jc w:val="both"/>
              <w:rPr>
                <w:rFonts w:ascii="Times New Roman" w:hAnsi="Times New Roman"/>
                <w:sz w:val="20"/>
                <w:szCs w:val="20"/>
              </w:rPr>
            </w:pPr>
          </w:p>
        </w:tc>
      </w:tr>
      <w:tr w:rsidR="00FD3AD4" w:rsidRPr="00572F4D" w14:paraId="7842A7C8" w14:textId="77777777" w:rsidTr="00FD3AD4">
        <w:trPr>
          <w:trHeight w:val="240"/>
        </w:trPr>
        <w:tc>
          <w:tcPr>
            <w:tcW w:w="2404" w:type="dxa"/>
            <w:vMerge/>
            <w:vAlign w:val="center"/>
          </w:tcPr>
          <w:p w14:paraId="0CFE7510" w14:textId="77777777" w:rsidR="00FD3AD4" w:rsidRPr="00572F4D" w:rsidRDefault="00FD3AD4" w:rsidP="00E65536">
            <w:pPr>
              <w:rPr>
                <w:rFonts w:ascii="Times New Roman" w:hAnsi="Times New Roman"/>
                <w:b/>
                <w:bCs/>
                <w:sz w:val="20"/>
                <w:szCs w:val="20"/>
              </w:rPr>
            </w:pPr>
          </w:p>
        </w:tc>
        <w:tc>
          <w:tcPr>
            <w:tcW w:w="572" w:type="dxa"/>
            <w:vMerge/>
          </w:tcPr>
          <w:p w14:paraId="18DD9FD6" w14:textId="77777777" w:rsidR="00FD3AD4" w:rsidRPr="00572F4D" w:rsidRDefault="00FD3AD4" w:rsidP="00E65536">
            <w:pPr>
              <w:rPr>
                <w:rFonts w:ascii="Times New Roman" w:hAnsi="Times New Roman"/>
                <w:sz w:val="20"/>
                <w:szCs w:val="20"/>
              </w:rPr>
            </w:pPr>
          </w:p>
        </w:tc>
        <w:tc>
          <w:tcPr>
            <w:tcW w:w="424" w:type="dxa"/>
            <w:vMerge/>
          </w:tcPr>
          <w:p w14:paraId="094990FD" w14:textId="77777777" w:rsidR="00FD3AD4" w:rsidRPr="00572F4D" w:rsidRDefault="00FD3AD4" w:rsidP="00E65536">
            <w:pPr>
              <w:rPr>
                <w:rFonts w:ascii="Times New Roman" w:hAnsi="Times New Roman"/>
                <w:sz w:val="20"/>
                <w:szCs w:val="20"/>
              </w:rPr>
            </w:pPr>
          </w:p>
        </w:tc>
        <w:tc>
          <w:tcPr>
            <w:tcW w:w="571" w:type="dxa"/>
            <w:vMerge/>
          </w:tcPr>
          <w:p w14:paraId="664BEEE2" w14:textId="77777777" w:rsidR="00FD3AD4" w:rsidRPr="00572F4D" w:rsidRDefault="00FD3AD4" w:rsidP="00E65536">
            <w:pPr>
              <w:jc w:val="center"/>
              <w:rPr>
                <w:rFonts w:ascii="Times New Roman" w:hAnsi="Times New Roman"/>
                <w:bCs/>
                <w:sz w:val="20"/>
                <w:szCs w:val="20"/>
              </w:rPr>
            </w:pPr>
          </w:p>
        </w:tc>
        <w:tc>
          <w:tcPr>
            <w:tcW w:w="3825" w:type="dxa"/>
            <w:vAlign w:val="center"/>
          </w:tcPr>
          <w:p w14:paraId="0A183E0E"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Алгебра </w:t>
            </w:r>
          </w:p>
        </w:tc>
        <w:tc>
          <w:tcPr>
            <w:tcW w:w="851" w:type="dxa"/>
            <w:vAlign w:val="center"/>
          </w:tcPr>
          <w:p w14:paraId="5F114C6A"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2,5+0,5</w:t>
            </w:r>
          </w:p>
        </w:tc>
        <w:tc>
          <w:tcPr>
            <w:tcW w:w="850" w:type="dxa"/>
            <w:vAlign w:val="center"/>
          </w:tcPr>
          <w:p w14:paraId="35AD7A9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2,5+0,5</w:t>
            </w:r>
          </w:p>
        </w:tc>
        <w:tc>
          <w:tcPr>
            <w:tcW w:w="992" w:type="dxa"/>
            <w:vAlign w:val="center"/>
          </w:tcPr>
          <w:p w14:paraId="5B44C4E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2,5+0,5</w:t>
            </w:r>
          </w:p>
        </w:tc>
      </w:tr>
      <w:tr w:rsidR="00FD3AD4" w:rsidRPr="00572F4D" w14:paraId="400BBA34" w14:textId="77777777" w:rsidTr="00FD3AD4">
        <w:trPr>
          <w:trHeight w:val="240"/>
        </w:trPr>
        <w:tc>
          <w:tcPr>
            <w:tcW w:w="2404" w:type="dxa"/>
            <w:vMerge/>
            <w:vAlign w:val="center"/>
          </w:tcPr>
          <w:p w14:paraId="302BAA01" w14:textId="77777777" w:rsidR="00FD3AD4" w:rsidRPr="00572F4D" w:rsidRDefault="00FD3AD4" w:rsidP="00E65536">
            <w:pPr>
              <w:rPr>
                <w:rFonts w:ascii="Times New Roman" w:hAnsi="Times New Roman"/>
                <w:b/>
                <w:bCs/>
                <w:sz w:val="20"/>
                <w:szCs w:val="20"/>
              </w:rPr>
            </w:pPr>
          </w:p>
        </w:tc>
        <w:tc>
          <w:tcPr>
            <w:tcW w:w="572" w:type="dxa"/>
            <w:vMerge/>
          </w:tcPr>
          <w:p w14:paraId="1625B611" w14:textId="77777777" w:rsidR="00FD3AD4" w:rsidRPr="00572F4D" w:rsidRDefault="00FD3AD4" w:rsidP="00E65536">
            <w:pPr>
              <w:rPr>
                <w:rFonts w:ascii="Times New Roman" w:hAnsi="Times New Roman"/>
                <w:sz w:val="20"/>
                <w:szCs w:val="20"/>
              </w:rPr>
            </w:pPr>
          </w:p>
        </w:tc>
        <w:tc>
          <w:tcPr>
            <w:tcW w:w="424" w:type="dxa"/>
            <w:vMerge/>
          </w:tcPr>
          <w:p w14:paraId="3FC66B83" w14:textId="77777777" w:rsidR="00FD3AD4" w:rsidRPr="00572F4D" w:rsidRDefault="00FD3AD4" w:rsidP="00E65536">
            <w:pPr>
              <w:rPr>
                <w:rFonts w:ascii="Times New Roman" w:hAnsi="Times New Roman"/>
                <w:sz w:val="20"/>
                <w:szCs w:val="20"/>
              </w:rPr>
            </w:pPr>
          </w:p>
        </w:tc>
        <w:tc>
          <w:tcPr>
            <w:tcW w:w="571" w:type="dxa"/>
            <w:vMerge/>
          </w:tcPr>
          <w:p w14:paraId="3A17696A" w14:textId="77777777" w:rsidR="00FD3AD4" w:rsidRPr="00572F4D" w:rsidRDefault="00FD3AD4" w:rsidP="00E65536">
            <w:pPr>
              <w:jc w:val="center"/>
              <w:rPr>
                <w:rFonts w:ascii="Times New Roman" w:hAnsi="Times New Roman"/>
                <w:bCs/>
                <w:sz w:val="20"/>
                <w:szCs w:val="20"/>
              </w:rPr>
            </w:pPr>
          </w:p>
        </w:tc>
        <w:tc>
          <w:tcPr>
            <w:tcW w:w="3825" w:type="dxa"/>
            <w:vAlign w:val="center"/>
          </w:tcPr>
          <w:p w14:paraId="2F33E5C5"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Геометрія </w:t>
            </w:r>
          </w:p>
        </w:tc>
        <w:tc>
          <w:tcPr>
            <w:tcW w:w="851" w:type="dxa"/>
            <w:vAlign w:val="center"/>
          </w:tcPr>
          <w:p w14:paraId="75027D5F"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1,5+0,5</w:t>
            </w:r>
          </w:p>
        </w:tc>
        <w:tc>
          <w:tcPr>
            <w:tcW w:w="850" w:type="dxa"/>
            <w:vAlign w:val="center"/>
          </w:tcPr>
          <w:p w14:paraId="7B90984C"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1,5+0,5</w:t>
            </w:r>
          </w:p>
        </w:tc>
        <w:tc>
          <w:tcPr>
            <w:tcW w:w="992" w:type="dxa"/>
            <w:vAlign w:val="center"/>
          </w:tcPr>
          <w:p w14:paraId="752FA64C"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1,5+0,5</w:t>
            </w:r>
          </w:p>
        </w:tc>
      </w:tr>
      <w:tr w:rsidR="00FD3AD4" w:rsidRPr="00572F4D" w14:paraId="7DDE0247" w14:textId="77777777" w:rsidTr="00FD3AD4">
        <w:trPr>
          <w:trHeight w:val="240"/>
        </w:trPr>
        <w:tc>
          <w:tcPr>
            <w:tcW w:w="2404" w:type="dxa"/>
            <w:vMerge w:val="restart"/>
            <w:vAlign w:val="center"/>
          </w:tcPr>
          <w:p w14:paraId="1CF33BD4"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Природнича</w:t>
            </w:r>
          </w:p>
        </w:tc>
        <w:tc>
          <w:tcPr>
            <w:tcW w:w="572" w:type="dxa"/>
            <w:vMerge w:val="restart"/>
            <w:vAlign w:val="center"/>
          </w:tcPr>
          <w:p w14:paraId="3A4AECD0"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 7</w:t>
            </w:r>
          </w:p>
        </w:tc>
        <w:tc>
          <w:tcPr>
            <w:tcW w:w="424" w:type="dxa"/>
            <w:vMerge w:val="restart"/>
            <w:vAlign w:val="center"/>
          </w:tcPr>
          <w:p w14:paraId="676BB543"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9</w:t>
            </w:r>
          </w:p>
        </w:tc>
        <w:tc>
          <w:tcPr>
            <w:tcW w:w="571" w:type="dxa"/>
            <w:vMerge w:val="restart"/>
            <w:vAlign w:val="center"/>
          </w:tcPr>
          <w:p w14:paraId="2A15B30B" w14:textId="77777777" w:rsidR="00FD3AD4" w:rsidRPr="00572F4D" w:rsidRDefault="00FD3AD4" w:rsidP="00E65536">
            <w:pPr>
              <w:jc w:val="center"/>
              <w:rPr>
                <w:rFonts w:ascii="Times New Roman" w:hAnsi="Times New Roman"/>
                <w:bCs/>
                <w:sz w:val="20"/>
                <w:szCs w:val="20"/>
              </w:rPr>
            </w:pPr>
            <w:r w:rsidRPr="00572F4D">
              <w:rPr>
                <w:rFonts w:ascii="Times New Roman" w:hAnsi="Times New Roman"/>
                <w:bCs/>
                <w:sz w:val="20"/>
                <w:szCs w:val="20"/>
              </w:rPr>
              <w:t>7</w:t>
            </w:r>
          </w:p>
        </w:tc>
        <w:tc>
          <w:tcPr>
            <w:tcW w:w="3825" w:type="dxa"/>
            <w:vAlign w:val="center"/>
          </w:tcPr>
          <w:p w14:paraId="1D826F76"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Інтегрований курс «Пізнаємо природу»</w:t>
            </w:r>
          </w:p>
        </w:tc>
        <w:tc>
          <w:tcPr>
            <w:tcW w:w="851" w:type="dxa"/>
            <w:vAlign w:val="center"/>
          </w:tcPr>
          <w:p w14:paraId="2FFAB9C4"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850" w:type="dxa"/>
            <w:vAlign w:val="center"/>
          </w:tcPr>
          <w:p w14:paraId="40B55B0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c>
          <w:tcPr>
            <w:tcW w:w="992" w:type="dxa"/>
            <w:vAlign w:val="center"/>
          </w:tcPr>
          <w:p w14:paraId="08714E85"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w:t>
            </w:r>
          </w:p>
        </w:tc>
      </w:tr>
      <w:tr w:rsidR="00FD3AD4" w:rsidRPr="00572F4D" w14:paraId="40337117" w14:textId="77777777" w:rsidTr="00FD3AD4">
        <w:trPr>
          <w:trHeight w:val="230"/>
        </w:trPr>
        <w:tc>
          <w:tcPr>
            <w:tcW w:w="2404" w:type="dxa"/>
            <w:vMerge/>
            <w:vAlign w:val="center"/>
          </w:tcPr>
          <w:p w14:paraId="490A6650" w14:textId="77777777" w:rsidR="00FD3AD4" w:rsidRPr="00572F4D" w:rsidRDefault="00FD3AD4" w:rsidP="00E65536">
            <w:pPr>
              <w:rPr>
                <w:rFonts w:ascii="Times New Roman" w:hAnsi="Times New Roman"/>
                <w:b/>
                <w:bCs/>
                <w:sz w:val="20"/>
                <w:szCs w:val="20"/>
              </w:rPr>
            </w:pPr>
          </w:p>
        </w:tc>
        <w:tc>
          <w:tcPr>
            <w:tcW w:w="572" w:type="dxa"/>
            <w:vMerge/>
          </w:tcPr>
          <w:p w14:paraId="2F03E31B" w14:textId="77777777" w:rsidR="00FD3AD4" w:rsidRPr="00572F4D" w:rsidRDefault="00FD3AD4" w:rsidP="00E65536">
            <w:pPr>
              <w:rPr>
                <w:rFonts w:ascii="Times New Roman" w:hAnsi="Times New Roman"/>
                <w:sz w:val="20"/>
                <w:szCs w:val="20"/>
              </w:rPr>
            </w:pPr>
          </w:p>
        </w:tc>
        <w:tc>
          <w:tcPr>
            <w:tcW w:w="424" w:type="dxa"/>
            <w:vMerge/>
          </w:tcPr>
          <w:p w14:paraId="432C46B2" w14:textId="77777777" w:rsidR="00FD3AD4" w:rsidRPr="00572F4D" w:rsidRDefault="00FD3AD4" w:rsidP="00E65536">
            <w:pPr>
              <w:rPr>
                <w:rFonts w:ascii="Times New Roman" w:hAnsi="Times New Roman"/>
                <w:sz w:val="20"/>
                <w:szCs w:val="20"/>
              </w:rPr>
            </w:pPr>
          </w:p>
        </w:tc>
        <w:tc>
          <w:tcPr>
            <w:tcW w:w="571" w:type="dxa"/>
            <w:vMerge/>
          </w:tcPr>
          <w:p w14:paraId="14A0E3DF" w14:textId="77777777" w:rsidR="00FD3AD4" w:rsidRPr="00572F4D" w:rsidRDefault="00FD3AD4" w:rsidP="00E65536">
            <w:pPr>
              <w:jc w:val="center"/>
              <w:rPr>
                <w:rFonts w:ascii="Times New Roman" w:hAnsi="Times New Roman"/>
                <w:bCs/>
                <w:sz w:val="20"/>
                <w:szCs w:val="20"/>
              </w:rPr>
            </w:pPr>
          </w:p>
        </w:tc>
        <w:tc>
          <w:tcPr>
            <w:tcW w:w="3825" w:type="dxa"/>
            <w:vAlign w:val="center"/>
          </w:tcPr>
          <w:p w14:paraId="7B52A73E"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Біологія</w:t>
            </w:r>
          </w:p>
        </w:tc>
        <w:tc>
          <w:tcPr>
            <w:tcW w:w="851" w:type="dxa"/>
            <w:vAlign w:val="center"/>
          </w:tcPr>
          <w:p w14:paraId="2CE6EF6F"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850" w:type="dxa"/>
            <w:vAlign w:val="center"/>
          </w:tcPr>
          <w:p w14:paraId="327C3D2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992" w:type="dxa"/>
            <w:vAlign w:val="center"/>
          </w:tcPr>
          <w:p w14:paraId="6343EEF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r>
      <w:tr w:rsidR="00FD3AD4" w:rsidRPr="00572F4D" w14:paraId="7E7C5DA4" w14:textId="77777777" w:rsidTr="00FD3AD4">
        <w:trPr>
          <w:trHeight w:val="240"/>
        </w:trPr>
        <w:tc>
          <w:tcPr>
            <w:tcW w:w="2404" w:type="dxa"/>
            <w:vMerge/>
            <w:vAlign w:val="center"/>
          </w:tcPr>
          <w:p w14:paraId="108666C2" w14:textId="77777777" w:rsidR="00FD3AD4" w:rsidRPr="00572F4D" w:rsidRDefault="00FD3AD4" w:rsidP="00E65536">
            <w:pPr>
              <w:rPr>
                <w:rFonts w:ascii="Times New Roman" w:hAnsi="Times New Roman"/>
                <w:b/>
                <w:bCs/>
                <w:sz w:val="20"/>
                <w:szCs w:val="20"/>
              </w:rPr>
            </w:pPr>
          </w:p>
        </w:tc>
        <w:tc>
          <w:tcPr>
            <w:tcW w:w="572" w:type="dxa"/>
            <w:vMerge/>
          </w:tcPr>
          <w:p w14:paraId="0F20ED6E" w14:textId="77777777" w:rsidR="00FD3AD4" w:rsidRPr="00572F4D" w:rsidRDefault="00FD3AD4" w:rsidP="00E65536">
            <w:pPr>
              <w:rPr>
                <w:rFonts w:ascii="Times New Roman" w:hAnsi="Times New Roman"/>
                <w:sz w:val="20"/>
                <w:szCs w:val="20"/>
              </w:rPr>
            </w:pPr>
          </w:p>
        </w:tc>
        <w:tc>
          <w:tcPr>
            <w:tcW w:w="424" w:type="dxa"/>
            <w:vMerge/>
          </w:tcPr>
          <w:p w14:paraId="7D415D57" w14:textId="77777777" w:rsidR="00FD3AD4" w:rsidRPr="00572F4D" w:rsidRDefault="00FD3AD4" w:rsidP="00E65536">
            <w:pPr>
              <w:rPr>
                <w:rFonts w:ascii="Times New Roman" w:hAnsi="Times New Roman"/>
                <w:sz w:val="20"/>
                <w:szCs w:val="20"/>
              </w:rPr>
            </w:pPr>
          </w:p>
        </w:tc>
        <w:tc>
          <w:tcPr>
            <w:tcW w:w="571" w:type="dxa"/>
            <w:vMerge/>
          </w:tcPr>
          <w:p w14:paraId="4FA6BE47" w14:textId="77777777" w:rsidR="00FD3AD4" w:rsidRPr="00572F4D" w:rsidRDefault="00FD3AD4" w:rsidP="00E65536">
            <w:pPr>
              <w:jc w:val="center"/>
              <w:rPr>
                <w:rFonts w:ascii="Times New Roman" w:hAnsi="Times New Roman"/>
                <w:bCs/>
                <w:sz w:val="20"/>
                <w:szCs w:val="20"/>
              </w:rPr>
            </w:pPr>
          </w:p>
        </w:tc>
        <w:tc>
          <w:tcPr>
            <w:tcW w:w="3825" w:type="dxa"/>
            <w:vAlign w:val="center"/>
          </w:tcPr>
          <w:p w14:paraId="4ADE8462"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Географія </w:t>
            </w:r>
          </w:p>
        </w:tc>
        <w:tc>
          <w:tcPr>
            <w:tcW w:w="851" w:type="dxa"/>
            <w:vAlign w:val="center"/>
          </w:tcPr>
          <w:p w14:paraId="55896E3B"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850" w:type="dxa"/>
            <w:vAlign w:val="center"/>
          </w:tcPr>
          <w:p w14:paraId="1456A3FB"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992" w:type="dxa"/>
            <w:vAlign w:val="center"/>
          </w:tcPr>
          <w:p w14:paraId="5ADD7FCA"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r>
      <w:tr w:rsidR="00FD3AD4" w:rsidRPr="00572F4D" w14:paraId="308DD882" w14:textId="77777777" w:rsidTr="00FD3AD4">
        <w:trPr>
          <w:trHeight w:val="240"/>
        </w:trPr>
        <w:tc>
          <w:tcPr>
            <w:tcW w:w="2404" w:type="dxa"/>
            <w:vMerge/>
            <w:vAlign w:val="center"/>
          </w:tcPr>
          <w:p w14:paraId="0421670D" w14:textId="77777777" w:rsidR="00FD3AD4" w:rsidRPr="00572F4D" w:rsidRDefault="00FD3AD4" w:rsidP="00E65536">
            <w:pPr>
              <w:rPr>
                <w:rFonts w:ascii="Times New Roman" w:hAnsi="Times New Roman"/>
                <w:b/>
                <w:bCs/>
                <w:sz w:val="20"/>
                <w:szCs w:val="20"/>
              </w:rPr>
            </w:pPr>
          </w:p>
        </w:tc>
        <w:tc>
          <w:tcPr>
            <w:tcW w:w="572" w:type="dxa"/>
            <w:vMerge/>
          </w:tcPr>
          <w:p w14:paraId="107B049D" w14:textId="77777777" w:rsidR="00FD3AD4" w:rsidRPr="00572F4D" w:rsidRDefault="00FD3AD4" w:rsidP="00E65536">
            <w:pPr>
              <w:rPr>
                <w:rFonts w:ascii="Times New Roman" w:hAnsi="Times New Roman"/>
                <w:sz w:val="20"/>
                <w:szCs w:val="20"/>
              </w:rPr>
            </w:pPr>
          </w:p>
        </w:tc>
        <w:tc>
          <w:tcPr>
            <w:tcW w:w="424" w:type="dxa"/>
            <w:vMerge/>
          </w:tcPr>
          <w:p w14:paraId="5A6CB8ED" w14:textId="77777777" w:rsidR="00FD3AD4" w:rsidRPr="00572F4D" w:rsidRDefault="00FD3AD4" w:rsidP="00E65536">
            <w:pPr>
              <w:rPr>
                <w:rFonts w:ascii="Times New Roman" w:hAnsi="Times New Roman"/>
                <w:sz w:val="20"/>
                <w:szCs w:val="20"/>
              </w:rPr>
            </w:pPr>
          </w:p>
        </w:tc>
        <w:tc>
          <w:tcPr>
            <w:tcW w:w="571" w:type="dxa"/>
            <w:vMerge/>
          </w:tcPr>
          <w:p w14:paraId="17FF374A" w14:textId="77777777" w:rsidR="00FD3AD4" w:rsidRPr="00572F4D" w:rsidRDefault="00FD3AD4" w:rsidP="00E65536">
            <w:pPr>
              <w:jc w:val="center"/>
              <w:rPr>
                <w:rFonts w:ascii="Times New Roman" w:hAnsi="Times New Roman"/>
                <w:bCs/>
                <w:sz w:val="20"/>
                <w:szCs w:val="20"/>
              </w:rPr>
            </w:pPr>
          </w:p>
        </w:tc>
        <w:tc>
          <w:tcPr>
            <w:tcW w:w="3825" w:type="dxa"/>
            <w:vAlign w:val="center"/>
          </w:tcPr>
          <w:p w14:paraId="34F8C788"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Фізика </w:t>
            </w:r>
          </w:p>
        </w:tc>
        <w:tc>
          <w:tcPr>
            <w:tcW w:w="851" w:type="dxa"/>
            <w:vAlign w:val="center"/>
          </w:tcPr>
          <w:p w14:paraId="470B885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850" w:type="dxa"/>
            <w:vAlign w:val="center"/>
          </w:tcPr>
          <w:p w14:paraId="207A6CF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992" w:type="dxa"/>
            <w:vAlign w:val="center"/>
          </w:tcPr>
          <w:p w14:paraId="13B20C4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r>
      <w:tr w:rsidR="00FD3AD4" w:rsidRPr="00572F4D" w14:paraId="282ECDA6" w14:textId="77777777" w:rsidTr="00FD3AD4">
        <w:trPr>
          <w:trHeight w:val="230"/>
        </w:trPr>
        <w:tc>
          <w:tcPr>
            <w:tcW w:w="2404" w:type="dxa"/>
            <w:vMerge/>
            <w:vAlign w:val="center"/>
          </w:tcPr>
          <w:p w14:paraId="4CB7CF76" w14:textId="77777777" w:rsidR="00FD3AD4" w:rsidRPr="00572F4D" w:rsidRDefault="00FD3AD4" w:rsidP="00E65536">
            <w:pPr>
              <w:rPr>
                <w:rFonts w:ascii="Times New Roman" w:hAnsi="Times New Roman"/>
                <w:b/>
                <w:bCs/>
                <w:sz w:val="20"/>
                <w:szCs w:val="20"/>
              </w:rPr>
            </w:pPr>
          </w:p>
        </w:tc>
        <w:tc>
          <w:tcPr>
            <w:tcW w:w="572" w:type="dxa"/>
            <w:vMerge/>
          </w:tcPr>
          <w:p w14:paraId="429ED2B6" w14:textId="77777777" w:rsidR="00FD3AD4" w:rsidRPr="00572F4D" w:rsidRDefault="00FD3AD4" w:rsidP="00E65536">
            <w:pPr>
              <w:jc w:val="center"/>
              <w:rPr>
                <w:rFonts w:ascii="Times New Roman" w:hAnsi="Times New Roman"/>
                <w:sz w:val="20"/>
                <w:szCs w:val="20"/>
              </w:rPr>
            </w:pPr>
          </w:p>
        </w:tc>
        <w:tc>
          <w:tcPr>
            <w:tcW w:w="424" w:type="dxa"/>
            <w:vMerge/>
          </w:tcPr>
          <w:p w14:paraId="620658B9" w14:textId="77777777" w:rsidR="00FD3AD4" w:rsidRPr="00572F4D" w:rsidRDefault="00FD3AD4" w:rsidP="00E65536">
            <w:pPr>
              <w:jc w:val="center"/>
              <w:rPr>
                <w:rFonts w:ascii="Times New Roman" w:hAnsi="Times New Roman"/>
                <w:sz w:val="20"/>
                <w:szCs w:val="20"/>
              </w:rPr>
            </w:pPr>
          </w:p>
        </w:tc>
        <w:tc>
          <w:tcPr>
            <w:tcW w:w="571" w:type="dxa"/>
            <w:vMerge/>
          </w:tcPr>
          <w:p w14:paraId="28868B6C" w14:textId="77777777" w:rsidR="00FD3AD4" w:rsidRPr="00572F4D" w:rsidRDefault="00FD3AD4" w:rsidP="00E65536">
            <w:pPr>
              <w:jc w:val="center"/>
              <w:rPr>
                <w:rFonts w:ascii="Times New Roman" w:hAnsi="Times New Roman"/>
                <w:bCs/>
                <w:sz w:val="20"/>
                <w:szCs w:val="20"/>
              </w:rPr>
            </w:pPr>
          </w:p>
        </w:tc>
        <w:tc>
          <w:tcPr>
            <w:tcW w:w="3825" w:type="dxa"/>
            <w:vAlign w:val="center"/>
          </w:tcPr>
          <w:p w14:paraId="4C9F7C62"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 xml:space="preserve">Хімія </w:t>
            </w:r>
          </w:p>
        </w:tc>
        <w:tc>
          <w:tcPr>
            <w:tcW w:w="851" w:type="dxa"/>
            <w:vAlign w:val="center"/>
          </w:tcPr>
          <w:p w14:paraId="1D73A6C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0" w:type="dxa"/>
            <w:vAlign w:val="center"/>
          </w:tcPr>
          <w:p w14:paraId="78D0E3D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992" w:type="dxa"/>
            <w:vAlign w:val="center"/>
          </w:tcPr>
          <w:p w14:paraId="00C1DC5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6226BF4F" w14:textId="77777777" w:rsidTr="00FD3AD4">
        <w:trPr>
          <w:trHeight w:val="230"/>
        </w:trPr>
        <w:tc>
          <w:tcPr>
            <w:tcW w:w="2404" w:type="dxa"/>
            <w:vAlign w:val="center"/>
          </w:tcPr>
          <w:p w14:paraId="26941D31"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Соціальна та здоров’язбережувальна</w:t>
            </w:r>
          </w:p>
        </w:tc>
        <w:tc>
          <w:tcPr>
            <w:tcW w:w="572" w:type="dxa"/>
          </w:tcPr>
          <w:p w14:paraId="1B30B58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424" w:type="dxa"/>
          </w:tcPr>
          <w:p w14:paraId="36B0101C"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571" w:type="dxa"/>
          </w:tcPr>
          <w:p w14:paraId="1B66D622" w14:textId="77777777" w:rsidR="00FD3AD4" w:rsidRPr="00572F4D" w:rsidRDefault="00FD3AD4" w:rsidP="00E65536">
            <w:pPr>
              <w:jc w:val="center"/>
              <w:rPr>
                <w:rFonts w:ascii="Times New Roman" w:hAnsi="Times New Roman"/>
                <w:bCs/>
                <w:sz w:val="20"/>
                <w:szCs w:val="20"/>
              </w:rPr>
            </w:pPr>
            <w:r w:rsidRPr="00572F4D">
              <w:rPr>
                <w:rFonts w:ascii="Times New Roman" w:hAnsi="Times New Roman"/>
                <w:bCs/>
                <w:sz w:val="20"/>
                <w:szCs w:val="20"/>
              </w:rPr>
              <w:t>1</w:t>
            </w:r>
          </w:p>
        </w:tc>
        <w:tc>
          <w:tcPr>
            <w:tcW w:w="3825" w:type="dxa"/>
            <w:vAlign w:val="center"/>
          </w:tcPr>
          <w:p w14:paraId="53318AF3"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Інтегрований курс «Здоров’я, безпека та добробут»</w:t>
            </w:r>
          </w:p>
        </w:tc>
        <w:tc>
          <w:tcPr>
            <w:tcW w:w="851" w:type="dxa"/>
            <w:vAlign w:val="center"/>
          </w:tcPr>
          <w:p w14:paraId="2EAC79C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0" w:type="dxa"/>
            <w:vAlign w:val="center"/>
          </w:tcPr>
          <w:p w14:paraId="29C77CB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992" w:type="dxa"/>
            <w:vAlign w:val="center"/>
          </w:tcPr>
          <w:p w14:paraId="65073FC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22F6FDF8" w14:textId="77777777" w:rsidTr="00FD3AD4">
        <w:trPr>
          <w:trHeight w:val="240"/>
        </w:trPr>
        <w:tc>
          <w:tcPr>
            <w:tcW w:w="2404" w:type="dxa"/>
            <w:vMerge w:val="restart"/>
            <w:vAlign w:val="center"/>
          </w:tcPr>
          <w:p w14:paraId="038629DF"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Громадянська та історична</w:t>
            </w:r>
          </w:p>
        </w:tc>
        <w:tc>
          <w:tcPr>
            <w:tcW w:w="572" w:type="dxa"/>
            <w:vMerge w:val="restart"/>
          </w:tcPr>
          <w:p w14:paraId="4D010044"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1,5</w:t>
            </w:r>
          </w:p>
        </w:tc>
        <w:tc>
          <w:tcPr>
            <w:tcW w:w="424" w:type="dxa"/>
            <w:vMerge w:val="restart"/>
          </w:tcPr>
          <w:p w14:paraId="3A7409A5"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571" w:type="dxa"/>
            <w:vMerge w:val="restart"/>
          </w:tcPr>
          <w:p w14:paraId="10A2C9B9" w14:textId="77777777" w:rsidR="00FD3AD4" w:rsidRPr="00572F4D" w:rsidRDefault="00FD3AD4" w:rsidP="00E65536">
            <w:pPr>
              <w:jc w:val="center"/>
              <w:rPr>
                <w:rFonts w:ascii="Times New Roman" w:hAnsi="Times New Roman"/>
                <w:bCs/>
                <w:sz w:val="20"/>
                <w:szCs w:val="20"/>
              </w:rPr>
            </w:pPr>
            <w:r w:rsidRPr="00572F4D">
              <w:rPr>
                <w:rFonts w:ascii="Times New Roman" w:hAnsi="Times New Roman"/>
                <w:bCs/>
                <w:sz w:val="20"/>
                <w:szCs w:val="20"/>
              </w:rPr>
              <w:t>2</w:t>
            </w:r>
          </w:p>
        </w:tc>
        <w:tc>
          <w:tcPr>
            <w:tcW w:w="3825" w:type="dxa"/>
            <w:vAlign w:val="center"/>
          </w:tcPr>
          <w:p w14:paraId="50217C52"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Історія України</w:t>
            </w:r>
          </w:p>
        </w:tc>
        <w:tc>
          <w:tcPr>
            <w:tcW w:w="851" w:type="dxa"/>
            <w:vAlign w:val="center"/>
          </w:tcPr>
          <w:p w14:paraId="2FAB45E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c>
          <w:tcPr>
            <w:tcW w:w="850" w:type="dxa"/>
            <w:vAlign w:val="center"/>
          </w:tcPr>
          <w:p w14:paraId="58A4BEC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c>
          <w:tcPr>
            <w:tcW w:w="992" w:type="dxa"/>
            <w:vAlign w:val="center"/>
          </w:tcPr>
          <w:p w14:paraId="4336A8D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0,5+0,5</w:t>
            </w:r>
          </w:p>
        </w:tc>
      </w:tr>
      <w:tr w:rsidR="00FD3AD4" w:rsidRPr="00572F4D" w14:paraId="68FE8118" w14:textId="77777777" w:rsidTr="00FD3AD4">
        <w:trPr>
          <w:trHeight w:val="240"/>
        </w:trPr>
        <w:tc>
          <w:tcPr>
            <w:tcW w:w="2404" w:type="dxa"/>
            <w:vMerge/>
            <w:vAlign w:val="center"/>
          </w:tcPr>
          <w:p w14:paraId="7879D4BA" w14:textId="77777777" w:rsidR="00FD3AD4" w:rsidRPr="00572F4D" w:rsidRDefault="00FD3AD4" w:rsidP="00E65536">
            <w:pPr>
              <w:rPr>
                <w:rFonts w:ascii="Times New Roman" w:hAnsi="Times New Roman"/>
                <w:b/>
                <w:bCs/>
                <w:sz w:val="20"/>
                <w:szCs w:val="20"/>
              </w:rPr>
            </w:pPr>
          </w:p>
        </w:tc>
        <w:tc>
          <w:tcPr>
            <w:tcW w:w="572" w:type="dxa"/>
            <w:vMerge/>
          </w:tcPr>
          <w:p w14:paraId="74E2E844" w14:textId="77777777" w:rsidR="00FD3AD4" w:rsidRPr="00572F4D" w:rsidRDefault="00FD3AD4" w:rsidP="00E65536">
            <w:pPr>
              <w:jc w:val="center"/>
              <w:rPr>
                <w:rFonts w:ascii="Times New Roman" w:hAnsi="Times New Roman"/>
                <w:sz w:val="20"/>
                <w:szCs w:val="20"/>
              </w:rPr>
            </w:pPr>
          </w:p>
        </w:tc>
        <w:tc>
          <w:tcPr>
            <w:tcW w:w="424" w:type="dxa"/>
            <w:vMerge/>
          </w:tcPr>
          <w:p w14:paraId="3FF56CEB" w14:textId="77777777" w:rsidR="00FD3AD4" w:rsidRPr="00572F4D" w:rsidRDefault="00FD3AD4" w:rsidP="00E65536">
            <w:pPr>
              <w:jc w:val="center"/>
              <w:rPr>
                <w:rFonts w:ascii="Times New Roman" w:hAnsi="Times New Roman"/>
                <w:sz w:val="20"/>
                <w:szCs w:val="20"/>
              </w:rPr>
            </w:pPr>
          </w:p>
        </w:tc>
        <w:tc>
          <w:tcPr>
            <w:tcW w:w="571" w:type="dxa"/>
            <w:vMerge/>
          </w:tcPr>
          <w:p w14:paraId="456042B8" w14:textId="77777777" w:rsidR="00FD3AD4" w:rsidRPr="00572F4D" w:rsidRDefault="00FD3AD4" w:rsidP="00E65536">
            <w:pPr>
              <w:jc w:val="center"/>
              <w:rPr>
                <w:rFonts w:ascii="Times New Roman" w:hAnsi="Times New Roman"/>
                <w:bCs/>
                <w:sz w:val="20"/>
                <w:szCs w:val="20"/>
              </w:rPr>
            </w:pPr>
          </w:p>
        </w:tc>
        <w:tc>
          <w:tcPr>
            <w:tcW w:w="3825" w:type="dxa"/>
            <w:vAlign w:val="center"/>
          </w:tcPr>
          <w:p w14:paraId="18EC7466"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Всесвітня історія</w:t>
            </w:r>
          </w:p>
        </w:tc>
        <w:tc>
          <w:tcPr>
            <w:tcW w:w="851" w:type="dxa"/>
            <w:vAlign w:val="center"/>
          </w:tcPr>
          <w:p w14:paraId="423A2194"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w:t>
            </w:r>
          </w:p>
        </w:tc>
        <w:tc>
          <w:tcPr>
            <w:tcW w:w="850" w:type="dxa"/>
            <w:vAlign w:val="center"/>
          </w:tcPr>
          <w:p w14:paraId="4B271144"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w:t>
            </w:r>
          </w:p>
        </w:tc>
        <w:tc>
          <w:tcPr>
            <w:tcW w:w="992" w:type="dxa"/>
            <w:vAlign w:val="center"/>
          </w:tcPr>
          <w:p w14:paraId="34CE4A2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w:t>
            </w:r>
          </w:p>
        </w:tc>
      </w:tr>
      <w:tr w:rsidR="00FD3AD4" w:rsidRPr="00572F4D" w14:paraId="5D9D8047" w14:textId="77777777" w:rsidTr="00FD3AD4">
        <w:trPr>
          <w:trHeight w:val="240"/>
        </w:trPr>
        <w:tc>
          <w:tcPr>
            <w:tcW w:w="2404" w:type="dxa"/>
            <w:vMerge/>
            <w:vAlign w:val="center"/>
          </w:tcPr>
          <w:p w14:paraId="06AB5CE6" w14:textId="77777777" w:rsidR="00FD3AD4" w:rsidRPr="00572F4D" w:rsidRDefault="00FD3AD4" w:rsidP="00E65536">
            <w:pPr>
              <w:rPr>
                <w:rFonts w:ascii="Times New Roman" w:hAnsi="Times New Roman"/>
                <w:b/>
                <w:bCs/>
                <w:sz w:val="20"/>
                <w:szCs w:val="20"/>
              </w:rPr>
            </w:pPr>
          </w:p>
        </w:tc>
        <w:tc>
          <w:tcPr>
            <w:tcW w:w="572" w:type="dxa"/>
            <w:vMerge/>
          </w:tcPr>
          <w:p w14:paraId="77179B99" w14:textId="77777777" w:rsidR="00FD3AD4" w:rsidRPr="00572F4D" w:rsidRDefault="00FD3AD4" w:rsidP="00E65536">
            <w:pPr>
              <w:jc w:val="center"/>
              <w:rPr>
                <w:rFonts w:ascii="Times New Roman" w:hAnsi="Times New Roman"/>
                <w:sz w:val="20"/>
                <w:szCs w:val="20"/>
              </w:rPr>
            </w:pPr>
          </w:p>
        </w:tc>
        <w:tc>
          <w:tcPr>
            <w:tcW w:w="424" w:type="dxa"/>
            <w:vMerge/>
          </w:tcPr>
          <w:p w14:paraId="5FB937B0" w14:textId="77777777" w:rsidR="00FD3AD4" w:rsidRPr="00572F4D" w:rsidRDefault="00FD3AD4" w:rsidP="00E65536">
            <w:pPr>
              <w:jc w:val="center"/>
              <w:rPr>
                <w:rFonts w:ascii="Times New Roman" w:hAnsi="Times New Roman"/>
                <w:sz w:val="20"/>
                <w:szCs w:val="20"/>
              </w:rPr>
            </w:pPr>
          </w:p>
        </w:tc>
        <w:tc>
          <w:tcPr>
            <w:tcW w:w="571" w:type="dxa"/>
            <w:vMerge/>
          </w:tcPr>
          <w:p w14:paraId="5F9A458F" w14:textId="77777777" w:rsidR="00FD3AD4" w:rsidRPr="00572F4D" w:rsidRDefault="00FD3AD4" w:rsidP="00E65536">
            <w:pPr>
              <w:jc w:val="center"/>
              <w:rPr>
                <w:rFonts w:ascii="Times New Roman" w:hAnsi="Times New Roman"/>
                <w:bCs/>
                <w:sz w:val="20"/>
                <w:szCs w:val="20"/>
              </w:rPr>
            </w:pPr>
          </w:p>
        </w:tc>
        <w:tc>
          <w:tcPr>
            <w:tcW w:w="3825" w:type="dxa"/>
            <w:vAlign w:val="center"/>
          </w:tcPr>
          <w:p w14:paraId="3C6B6AFF"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Громадянська освіта</w:t>
            </w:r>
          </w:p>
        </w:tc>
        <w:tc>
          <w:tcPr>
            <w:tcW w:w="851" w:type="dxa"/>
            <w:vAlign w:val="center"/>
          </w:tcPr>
          <w:p w14:paraId="7FF48FA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w:t>
            </w:r>
          </w:p>
        </w:tc>
        <w:tc>
          <w:tcPr>
            <w:tcW w:w="850" w:type="dxa"/>
            <w:vAlign w:val="center"/>
          </w:tcPr>
          <w:p w14:paraId="6436E8E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w:t>
            </w:r>
          </w:p>
        </w:tc>
        <w:tc>
          <w:tcPr>
            <w:tcW w:w="992" w:type="dxa"/>
            <w:vAlign w:val="center"/>
          </w:tcPr>
          <w:p w14:paraId="2991E8D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w:t>
            </w:r>
          </w:p>
        </w:tc>
      </w:tr>
      <w:tr w:rsidR="00FD3AD4" w:rsidRPr="00572F4D" w14:paraId="46189DB7" w14:textId="77777777" w:rsidTr="00FD3AD4">
        <w:trPr>
          <w:trHeight w:val="240"/>
        </w:trPr>
        <w:tc>
          <w:tcPr>
            <w:tcW w:w="2404" w:type="dxa"/>
            <w:vAlign w:val="center"/>
          </w:tcPr>
          <w:p w14:paraId="7E4F0246"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 xml:space="preserve">Інформатична </w:t>
            </w:r>
          </w:p>
        </w:tc>
        <w:tc>
          <w:tcPr>
            <w:tcW w:w="572" w:type="dxa"/>
          </w:tcPr>
          <w:p w14:paraId="3817398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424" w:type="dxa"/>
          </w:tcPr>
          <w:p w14:paraId="6E05F04A"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571" w:type="dxa"/>
          </w:tcPr>
          <w:p w14:paraId="74E02C55" w14:textId="77777777" w:rsidR="00FD3AD4" w:rsidRPr="00572F4D" w:rsidRDefault="00FD3AD4" w:rsidP="00E65536">
            <w:pPr>
              <w:jc w:val="center"/>
              <w:rPr>
                <w:rFonts w:ascii="Times New Roman" w:hAnsi="Times New Roman"/>
                <w:bCs/>
                <w:sz w:val="20"/>
                <w:szCs w:val="20"/>
              </w:rPr>
            </w:pPr>
            <w:r w:rsidRPr="00572F4D">
              <w:rPr>
                <w:rFonts w:ascii="Times New Roman" w:hAnsi="Times New Roman"/>
                <w:bCs/>
                <w:sz w:val="20"/>
                <w:szCs w:val="20"/>
              </w:rPr>
              <w:t>1</w:t>
            </w:r>
          </w:p>
        </w:tc>
        <w:tc>
          <w:tcPr>
            <w:tcW w:w="3825" w:type="dxa"/>
            <w:vAlign w:val="center"/>
          </w:tcPr>
          <w:p w14:paraId="5711B6FB"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Інформатика</w:t>
            </w:r>
          </w:p>
        </w:tc>
        <w:tc>
          <w:tcPr>
            <w:tcW w:w="851" w:type="dxa"/>
            <w:vAlign w:val="center"/>
          </w:tcPr>
          <w:p w14:paraId="5DA5AFFF" w14:textId="77777777" w:rsidR="00FD3AD4" w:rsidRPr="00572F4D" w:rsidRDefault="00FD3AD4" w:rsidP="00E65536">
            <w:pPr>
              <w:jc w:val="center"/>
              <w:rPr>
                <w:rFonts w:ascii="Times New Roman" w:hAnsi="Times New Roman"/>
                <w:color w:val="FF0000"/>
                <w:sz w:val="20"/>
                <w:szCs w:val="20"/>
              </w:rPr>
            </w:pPr>
            <w:r w:rsidRPr="00572F4D">
              <w:rPr>
                <w:rFonts w:ascii="Times New Roman" w:hAnsi="Times New Roman"/>
                <w:sz w:val="20"/>
                <w:szCs w:val="20"/>
              </w:rPr>
              <w:t>1</w:t>
            </w:r>
          </w:p>
        </w:tc>
        <w:tc>
          <w:tcPr>
            <w:tcW w:w="850" w:type="dxa"/>
            <w:vAlign w:val="center"/>
          </w:tcPr>
          <w:p w14:paraId="385DAA4C" w14:textId="77777777" w:rsidR="00FD3AD4" w:rsidRPr="00572F4D" w:rsidRDefault="00FD3AD4" w:rsidP="00E65536">
            <w:pPr>
              <w:jc w:val="center"/>
              <w:rPr>
                <w:rFonts w:ascii="Times New Roman" w:hAnsi="Times New Roman"/>
                <w:color w:val="FF0000"/>
                <w:sz w:val="20"/>
                <w:szCs w:val="20"/>
              </w:rPr>
            </w:pPr>
            <w:r w:rsidRPr="00572F4D">
              <w:rPr>
                <w:rFonts w:ascii="Times New Roman" w:hAnsi="Times New Roman"/>
                <w:sz w:val="20"/>
                <w:szCs w:val="20"/>
              </w:rPr>
              <w:t>1</w:t>
            </w:r>
          </w:p>
        </w:tc>
        <w:tc>
          <w:tcPr>
            <w:tcW w:w="992" w:type="dxa"/>
            <w:vAlign w:val="center"/>
          </w:tcPr>
          <w:p w14:paraId="7C5AE53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078489DC" w14:textId="77777777" w:rsidTr="00FD3AD4">
        <w:trPr>
          <w:trHeight w:val="240"/>
        </w:trPr>
        <w:tc>
          <w:tcPr>
            <w:tcW w:w="2404" w:type="dxa"/>
            <w:vAlign w:val="center"/>
          </w:tcPr>
          <w:p w14:paraId="39673F6F"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Технологічна</w:t>
            </w:r>
          </w:p>
        </w:tc>
        <w:tc>
          <w:tcPr>
            <w:tcW w:w="572" w:type="dxa"/>
          </w:tcPr>
          <w:p w14:paraId="48F969E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424" w:type="dxa"/>
          </w:tcPr>
          <w:p w14:paraId="235FAD7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w:t>
            </w:r>
          </w:p>
        </w:tc>
        <w:tc>
          <w:tcPr>
            <w:tcW w:w="571" w:type="dxa"/>
          </w:tcPr>
          <w:p w14:paraId="288D6D38" w14:textId="77777777" w:rsidR="00FD3AD4" w:rsidRPr="00572F4D" w:rsidRDefault="00FD3AD4" w:rsidP="00E65536">
            <w:pPr>
              <w:jc w:val="center"/>
              <w:rPr>
                <w:rFonts w:ascii="Times New Roman" w:hAnsi="Times New Roman"/>
                <w:bCs/>
                <w:sz w:val="20"/>
                <w:szCs w:val="20"/>
              </w:rPr>
            </w:pPr>
            <w:r w:rsidRPr="00572F4D">
              <w:rPr>
                <w:rFonts w:ascii="Times New Roman" w:hAnsi="Times New Roman"/>
                <w:bCs/>
                <w:sz w:val="20"/>
                <w:szCs w:val="20"/>
              </w:rPr>
              <w:t>1</w:t>
            </w:r>
          </w:p>
        </w:tc>
        <w:tc>
          <w:tcPr>
            <w:tcW w:w="3825" w:type="dxa"/>
            <w:vAlign w:val="center"/>
          </w:tcPr>
          <w:p w14:paraId="54A3B46A"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Технології</w:t>
            </w:r>
          </w:p>
        </w:tc>
        <w:tc>
          <w:tcPr>
            <w:tcW w:w="851" w:type="dxa"/>
            <w:vAlign w:val="center"/>
          </w:tcPr>
          <w:p w14:paraId="274D33C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850" w:type="dxa"/>
            <w:vAlign w:val="center"/>
          </w:tcPr>
          <w:p w14:paraId="57C7468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992" w:type="dxa"/>
            <w:vAlign w:val="center"/>
          </w:tcPr>
          <w:p w14:paraId="12E8C970"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6C4CE858" w14:textId="77777777" w:rsidTr="00FD3AD4">
        <w:trPr>
          <w:trHeight w:val="240"/>
        </w:trPr>
        <w:tc>
          <w:tcPr>
            <w:tcW w:w="2404" w:type="dxa"/>
            <w:vMerge w:val="restart"/>
            <w:vAlign w:val="center"/>
          </w:tcPr>
          <w:p w14:paraId="02A96AEF"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Мистецька*</w:t>
            </w:r>
          </w:p>
        </w:tc>
        <w:tc>
          <w:tcPr>
            <w:tcW w:w="572" w:type="dxa"/>
            <w:vMerge w:val="restart"/>
            <w:vAlign w:val="center"/>
          </w:tcPr>
          <w:p w14:paraId="3877F42B"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1</w:t>
            </w:r>
          </w:p>
        </w:tc>
        <w:tc>
          <w:tcPr>
            <w:tcW w:w="424" w:type="dxa"/>
            <w:vMerge w:val="restart"/>
            <w:vAlign w:val="center"/>
          </w:tcPr>
          <w:p w14:paraId="6CDEE8F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571" w:type="dxa"/>
            <w:vMerge w:val="restart"/>
            <w:vAlign w:val="center"/>
          </w:tcPr>
          <w:p w14:paraId="3E9B55CB" w14:textId="77777777" w:rsidR="00FD3AD4" w:rsidRPr="00572F4D" w:rsidRDefault="00FD3AD4" w:rsidP="00E65536">
            <w:pPr>
              <w:jc w:val="center"/>
              <w:rPr>
                <w:rFonts w:ascii="Times New Roman" w:hAnsi="Times New Roman"/>
                <w:bCs/>
                <w:sz w:val="20"/>
                <w:szCs w:val="20"/>
              </w:rPr>
            </w:pPr>
            <w:r w:rsidRPr="00572F4D">
              <w:rPr>
                <w:rFonts w:ascii="Times New Roman" w:hAnsi="Times New Roman"/>
                <w:bCs/>
                <w:sz w:val="20"/>
                <w:szCs w:val="20"/>
              </w:rPr>
              <w:t>1</w:t>
            </w:r>
          </w:p>
        </w:tc>
        <w:tc>
          <w:tcPr>
            <w:tcW w:w="3825" w:type="dxa"/>
            <w:vAlign w:val="center"/>
          </w:tcPr>
          <w:p w14:paraId="68372A7B"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Музичне мистецтво</w:t>
            </w:r>
          </w:p>
        </w:tc>
        <w:tc>
          <w:tcPr>
            <w:tcW w:w="851" w:type="dxa"/>
            <w:vAlign w:val="center"/>
          </w:tcPr>
          <w:p w14:paraId="2765937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w:t>
            </w:r>
          </w:p>
        </w:tc>
        <w:tc>
          <w:tcPr>
            <w:tcW w:w="850" w:type="dxa"/>
            <w:vAlign w:val="center"/>
          </w:tcPr>
          <w:p w14:paraId="7ED618F5"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w:t>
            </w:r>
          </w:p>
        </w:tc>
        <w:tc>
          <w:tcPr>
            <w:tcW w:w="992" w:type="dxa"/>
            <w:vAlign w:val="center"/>
          </w:tcPr>
          <w:p w14:paraId="7688771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w:t>
            </w:r>
          </w:p>
        </w:tc>
      </w:tr>
      <w:tr w:rsidR="00FD3AD4" w:rsidRPr="00572F4D" w14:paraId="5E1C4B04" w14:textId="77777777" w:rsidTr="00FD3AD4">
        <w:trPr>
          <w:trHeight w:val="240"/>
        </w:trPr>
        <w:tc>
          <w:tcPr>
            <w:tcW w:w="2404" w:type="dxa"/>
            <w:vMerge/>
            <w:vAlign w:val="center"/>
          </w:tcPr>
          <w:p w14:paraId="5D7A6D15" w14:textId="77777777" w:rsidR="00FD3AD4" w:rsidRPr="00572F4D" w:rsidRDefault="00FD3AD4" w:rsidP="00E65536">
            <w:pPr>
              <w:rPr>
                <w:rFonts w:ascii="Times New Roman" w:hAnsi="Times New Roman"/>
                <w:b/>
                <w:bCs/>
                <w:sz w:val="20"/>
                <w:szCs w:val="20"/>
              </w:rPr>
            </w:pPr>
          </w:p>
        </w:tc>
        <w:tc>
          <w:tcPr>
            <w:tcW w:w="572" w:type="dxa"/>
            <w:vMerge/>
          </w:tcPr>
          <w:p w14:paraId="3CB794DF" w14:textId="77777777" w:rsidR="00FD3AD4" w:rsidRPr="00572F4D" w:rsidRDefault="00FD3AD4" w:rsidP="00E65536">
            <w:pPr>
              <w:rPr>
                <w:rFonts w:ascii="Times New Roman" w:hAnsi="Times New Roman"/>
                <w:sz w:val="20"/>
                <w:szCs w:val="20"/>
              </w:rPr>
            </w:pPr>
          </w:p>
        </w:tc>
        <w:tc>
          <w:tcPr>
            <w:tcW w:w="424" w:type="dxa"/>
            <w:vMerge/>
          </w:tcPr>
          <w:p w14:paraId="69D70B79" w14:textId="77777777" w:rsidR="00FD3AD4" w:rsidRPr="00572F4D" w:rsidRDefault="00FD3AD4" w:rsidP="00E65536">
            <w:pPr>
              <w:rPr>
                <w:rFonts w:ascii="Times New Roman" w:hAnsi="Times New Roman"/>
                <w:sz w:val="20"/>
                <w:szCs w:val="20"/>
              </w:rPr>
            </w:pPr>
          </w:p>
        </w:tc>
        <w:tc>
          <w:tcPr>
            <w:tcW w:w="571" w:type="dxa"/>
            <w:vMerge/>
          </w:tcPr>
          <w:p w14:paraId="79E00056" w14:textId="77777777" w:rsidR="00FD3AD4" w:rsidRPr="00572F4D" w:rsidRDefault="00FD3AD4" w:rsidP="00E65536">
            <w:pPr>
              <w:jc w:val="center"/>
              <w:rPr>
                <w:rFonts w:ascii="Times New Roman" w:hAnsi="Times New Roman"/>
                <w:bCs/>
                <w:sz w:val="20"/>
                <w:szCs w:val="20"/>
              </w:rPr>
            </w:pPr>
          </w:p>
        </w:tc>
        <w:tc>
          <w:tcPr>
            <w:tcW w:w="3825" w:type="dxa"/>
            <w:vAlign w:val="center"/>
          </w:tcPr>
          <w:p w14:paraId="2179EC37"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Образотворче мистецтво</w:t>
            </w:r>
          </w:p>
        </w:tc>
        <w:tc>
          <w:tcPr>
            <w:tcW w:w="851" w:type="dxa"/>
            <w:vAlign w:val="center"/>
          </w:tcPr>
          <w:p w14:paraId="5D67AEF4"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w:t>
            </w:r>
          </w:p>
        </w:tc>
        <w:tc>
          <w:tcPr>
            <w:tcW w:w="850" w:type="dxa"/>
            <w:vAlign w:val="center"/>
          </w:tcPr>
          <w:p w14:paraId="6DAFB09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w:t>
            </w:r>
          </w:p>
        </w:tc>
        <w:tc>
          <w:tcPr>
            <w:tcW w:w="992" w:type="dxa"/>
            <w:vAlign w:val="center"/>
          </w:tcPr>
          <w:p w14:paraId="0816648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0,5</w:t>
            </w:r>
          </w:p>
        </w:tc>
      </w:tr>
      <w:tr w:rsidR="00FD3AD4" w:rsidRPr="00572F4D" w14:paraId="11CE3C39" w14:textId="77777777" w:rsidTr="00FD3AD4">
        <w:trPr>
          <w:trHeight w:val="240"/>
        </w:trPr>
        <w:tc>
          <w:tcPr>
            <w:tcW w:w="2404" w:type="dxa"/>
            <w:tcBorders>
              <w:bottom w:val="single" w:sz="4" w:space="0" w:color="auto"/>
            </w:tcBorders>
            <w:vAlign w:val="center"/>
          </w:tcPr>
          <w:p w14:paraId="7E76B177"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Фізична культура**</w:t>
            </w:r>
          </w:p>
        </w:tc>
        <w:tc>
          <w:tcPr>
            <w:tcW w:w="572" w:type="dxa"/>
            <w:tcBorders>
              <w:bottom w:val="single" w:sz="4" w:space="0" w:color="auto"/>
            </w:tcBorders>
          </w:tcPr>
          <w:p w14:paraId="2A831A5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424" w:type="dxa"/>
            <w:tcBorders>
              <w:bottom w:val="single" w:sz="4" w:space="0" w:color="auto"/>
            </w:tcBorders>
          </w:tcPr>
          <w:p w14:paraId="02965C0B"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571" w:type="dxa"/>
            <w:tcBorders>
              <w:bottom w:val="single" w:sz="4" w:space="0" w:color="auto"/>
            </w:tcBorders>
          </w:tcPr>
          <w:p w14:paraId="5D55BCB4" w14:textId="77777777" w:rsidR="00FD3AD4" w:rsidRPr="00572F4D" w:rsidRDefault="00FD3AD4" w:rsidP="00E65536">
            <w:pPr>
              <w:jc w:val="center"/>
              <w:rPr>
                <w:rFonts w:ascii="Times New Roman" w:hAnsi="Times New Roman"/>
                <w:bCs/>
                <w:sz w:val="20"/>
                <w:szCs w:val="20"/>
              </w:rPr>
            </w:pPr>
            <w:r w:rsidRPr="00572F4D">
              <w:rPr>
                <w:rFonts w:ascii="Times New Roman" w:hAnsi="Times New Roman"/>
                <w:bCs/>
                <w:sz w:val="20"/>
                <w:szCs w:val="20"/>
              </w:rPr>
              <w:t>3</w:t>
            </w:r>
          </w:p>
        </w:tc>
        <w:tc>
          <w:tcPr>
            <w:tcW w:w="3825" w:type="dxa"/>
            <w:vAlign w:val="center"/>
          </w:tcPr>
          <w:p w14:paraId="3D3533C3" w14:textId="77777777" w:rsidR="00FD3AD4" w:rsidRPr="00572F4D" w:rsidRDefault="00FD3AD4" w:rsidP="00E65536">
            <w:pPr>
              <w:rPr>
                <w:rFonts w:ascii="Times New Roman" w:hAnsi="Times New Roman"/>
                <w:sz w:val="20"/>
                <w:szCs w:val="20"/>
              </w:rPr>
            </w:pPr>
            <w:r w:rsidRPr="00572F4D">
              <w:rPr>
                <w:rFonts w:ascii="Times New Roman" w:hAnsi="Times New Roman"/>
                <w:sz w:val="20"/>
                <w:szCs w:val="20"/>
              </w:rPr>
              <w:t>Фізична культура</w:t>
            </w:r>
          </w:p>
        </w:tc>
        <w:tc>
          <w:tcPr>
            <w:tcW w:w="851" w:type="dxa"/>
            <w:vAlign w:val="center"/>
          </w:tcPr>
          <w:p w14:paraId="3D0F9FAC"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850" w:type="dxa"/>
            <w:vAlign w:val="center"/>
          </w:tcPr>
          <w:p w14:paraId="1B6D6F8A"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c>
          <w:tcPr>
            <w:tcW w:w="992" w:type="dxa"/>
            <w:vAlign w:val="center"/>
          </w:tcPr>
          <w:p w14:paraId="505CC3BE"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w:t>
            </w:r>
          </w:p>
        </w:tc>
      </w:tr>
      <w:tr w:rsidR="00FD3AD4" w:rsidRPr="00572F4D" w14:paraId="1B0B0AAF" w14:textId="77777777" w:rsidTr="00FD3AD4">
        <w:trPr>
          <w:trHeight w:val="240"/>
        </w:trPr>
        <w:tc>
          <w:tcPr>
            <w:tcW w:w="7796" w:type="dxa"/>
            <w:gridSpan w:val="5"/>
            <w:vAlign w:val="center"/>
          </w:tcPr>
          <w:p w14:paraId="2FE91546" w14:textId="77777777" w:rsidR="00FD3AD4" w:rsidRPr="00572F4D" w:rsidRDefault="00FD3AD4" w:rsidP="00E65536">
            <w:pPr>
              <w:rPr>
                <w:rFonts w:ascii="Times New Roman" w:hAnsi="Times New Roman"/>
                <w:sz w:val="20"/>
                <w:szCs w:val="20"/>
              </w:rPr>
            </w:pPr>
            <w:r w:rsidRPr="00572F4D">
              <w:rPr>
                <w:rFonts w:ascii="Times New Roman" w:hAnsi="Times New Roman"/>
                <w:b/>
                <w:bCs/>
                <w:sz w:val="20"/>
                <w:szCs w:val="20"/>
              </w:rPr>
              <w:t>Години навчального навантаження для перерозподілу між освітніми компонентами</w:t>
            </w:r>
          </w:p>
        </w:tc>
        <w:tc>
          <w:tcPr>
            <w:tcW w:w="851" w:type="dxa"/>
            <w:vAlign w:val="center"/>
          </w:tcPr>
          <w:p w14:paraId="1BE1EB9C"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3,5</w:t>
            </w:r>
          </w:p>
        </w:tc>
        <w:tc>
          <w:tcPr>
            <w:tcW w:w="850" w:type="dxa"/>
            <w:vAlign w:val="center"/>
          </w:tcPr>
          <w:p w14:paraId="45187698"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3,5</w:t>
            </w:r>
          </w:p>
        </w:tc>
        <w:tc>
          <w:tcPr>
            <w:tcW w:w="992" w:type="dxa"/>
            <w:vAlign w:val="center"/>
          </w:tcPr>
          <w:p w14:paraId="568A8487"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3,5</w:t>
            </w:r>
          </w:p>
        </w:tc>
      </w:tr>
      <w:tr w:rsidR="00FD3AD4" w:rsidRPr="00572F4D" w14:paraId="364B6BFD" w14:textId="77777777" w:rsidTr="00FD3AD4">
        <w:trPr>
          <w:trHeight w:val="240"/>
        </w:trPr>
        <w:tc>
          <w:tcPr>
            <w:tcW w:w="7796" w:type="dxa"/>
            <w:gridSpan w:val="5"/>
            <w:vAlign w:val="center"/>
          </w:tcPr>
          <w:p w14:paraId="11A594AC" w14:textId="77777777" w:rsidR="00FD3AD4" w:rsidRPr="00572F4D" w:rsidRDefault="00FD3AD4" w:rsidP="00E65536">
            <w:pPr>
              <w:rPr>
                <w:rFonts w:ascii="Times New Roman" w:hAnsi="Times New Roman"/>
                <w:sz w:val="20"/>
                <w:szCs w:val="20"/>
              </w:rPr>
            </w:pPr>
            <w:r w:rsidRPr="00572F4D">
              <w:rPr>
                <w:rFonts w:ascii="Times New Roman" w:hAnsi="Times New Roman"/>
                <w:b/>
                <w:bCs/>
                <w:sz w:val="20"/>
                <w:szCs w:val="20"/>
              </w:rPr>
              <w:t>Загальна кількість навчальних годин, що фінансуються з бюджету (без урахування поділу на групи)</w:t>
            </w:r>
          </w:p>
        </w:tc>
        <w:tc>
          <w:tcPr>
            <w:tcW w:w="851" w:type="dxa"/>
            <w:vAlign w:val="center"/>
          </w:tcPr>
          <w:p w14:paraId="18454DB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29</w:t>
            </w:r>
          </w:p>
        </w:tc>
        <w:tc>
          <w:tcPr>
            <w:tcW w:w="850" w:type="dxa"/>
            <w:vAlign w:val="center"/>
          </w:tcPr>
          <w:p w14:paraId="35C27CE2"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29</w:t>
            </w:r>
          </w:p>
        </w:tc>
        <w:tc>
          <w:tcPr>
            <w:tcW w:w="992" w:type="dxa"/>
            <w:vAlign w:val="center"/>
          </w:tcPr>
          <w:p w14:paraId="013DAE1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29</w:t>
            </w:r>
          </w:p>
        </w:tc>
      </w:tr>
      <w:tr w:rsidR="00FD3AD4" w:rsidRPr="00572F4D" w14:paraId="6734BCC6" w14:textId="77777777" w:rsidTr="00FD3AD4">
        <w:trPr>
          <w:trHeight w:val="240"/>
        </w:trPr>
        <w:tc>
          <w:tcPr>
            <w:tcW w:w="7796" w:type="dxa"/>
            <w:gridSpan w:val="5"/>
            <w:vAlign w:val="center"/>
          </w:tcPr>
          <w:p w14:paraId="067A8A07" w14:textId="77777777" w:rsidR="00FD3AD4" w:rsidRPr="00572F4D" w:rsidRDefault="00FD3AD4" w:rsidP="00E65536">
            <w:pPr>
              <w:rPr>
                <w:rFonts w:ascii="Times New Roman" w:hAnsi="Times New Roman"/>
                <w:sz w:val="20"/>
                <w:szCs w:val="20"/>
              </w:rPr>
            </w:pPr>
            <w:r w:rsidRPr="00572F4D">
              <w:rPr>
                <w:rFonts w:ascii="Times New Roman" w:hAnsi="Times New Roman"/>
                <w:b/>
                <w:bCs/>
                <w:sz w:val="20"/>
                <w:szCs w:val="20"/>
              </w:rPr>
              <w:t>Гранично допустиме навчальне навантаження</w:t>
            </w:r>
          </w:p>
        </w:tc>
        <w:tc>
          <w:tcPr>
            <w:tcW w:w="851" w:type="dxa"/>
            <w:vAlign w:val="center"/>
          </w:tcPr>
          <w:p w14:paraId="260DE79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32</w:t>
            </w:r>
          </w:p>
        </w:tc>
        <w:tc>
          <w:tcPr>
            <w:tcW w:w="850" w:type="dxa"/>
            <w:vAlign w:val="center"/>
          </w:tcPr>
          <w:p w14:paraId="7E7961EA"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32</w:t>
            </w:r>
          </w:p>
        </w:tc>
        <w:tc>
          <w:tcPr>
            <w:tcW w:w="992" w:type="dxa"/>
            <w:vAlign w:val="center"/>
          </w:tcPr>
          <w:p w14:paraId="11AE4FB6"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32</w:t>
            </w:r>
          </w:p>
        </w:tc>
      </w:tr>
      <w:tr w:rsidR="00FD3AD4" w:rsidRPr="00572F4D" w14:paraId="076BB742" w14:textId="77777777" w:rsidTr="00FD3AD4">
        <w:trPr>
          <w:trHeight w:val="240"/>
        </w:trPr>
        <w:tc>
          <w:tcPr>
            <w:tcW w:w="7796" w:type="dxa"/>
            <w:gridSpan w:val="5"/>
            <w:vAlign w:val="center"/>
          </w:tcPr>
          <w:p w14:paraId="6D3AF8F4" w14:textId="77777777" w:rsidR="00FD3AD4" w:rsidRPr="00572F4D" w:rsidRDefault="00FD3AD4" w:rsidP="00E65536">
            <w:pPr>
              <w:rPr>
                <w:rFonts w:ascii="Times New Roman" w:hAnsi="Times New Roman"/>
                <w:sz w:val="20"/>
                <w:szCs w:val="20"/>
              </w:rPr>
            </w:pPr>
            <w:r w:rsidRPr="00572F4D">
              <w:rPr>
                <w:rFonts w:ascii="Times New Roman" w:hAnsi="Times New Roman"/>
                <w:b/>
                <w:bCs/>
                <w:sz w:val="20"/>
                <w:szCs w:val="20"/>
              </w:rPr>
              <w:t>Усього (без фізичної культури + фізична культура; без урахування поділу класів на групи)</w:t>
            </w:r>
          </w:p>
        </w:tc>
        <w:tc>
          <w:tcPr>
            <w:tcW w:w="851" w:type="dxa"/>
            <w:vAlign w:val="center"/>
          </w:tcPr>
          <w:p w14:paraId="0A6DA09B" w14:textId="77777777" w:rsidR="00FD3AD4" w:rsidRPr="00572F4D" w:rsidRDefault="00FD3AD4" w:rsidP="00E65536">
            <w:pPr>
              <w:jc w:val="center"/>
              <w:rPr>
                <w:rFonts w:ascii="Times New Roman" w:hAnsi="Times New Roman"/>
                <w:sz w:val="20"/>
                <w:szCs w:val="20"/>
              </w:rPr>
            </w:pPr>
          </w:p>
          <w:p w14:paraId="2AB70671"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29+3</w:t>
            </w:r>
          </w:p>
        </w:tc>
        <w:tc>
          <w:tcPr>
            <w:tcW w:w="850" w:type="dxa"/>
            <w:vAlign w:val="center"/>
          </w:tcPr>
          <w:p w14:paraId="4A7EF65D" w14:textId="77777777" w:rsidR="00FD3AD4" w:rsidRPr="00572F4D" w:rsidRDefault="00FD3AD4" w:rsidP="00E65536">
            <w:pPr>
              <w:jc w:val="center"/>
              <w:rPr>
                <w:rFonts w:ascii="Times New Roman" w:hAnsi="Times New Roman"/>
                <w:sz w:val="20"/>
                <w:szCs w:val="20"/>
              </w:rPr>
            </w:pPr>
          </w:p>
          <w:p w14:paraId="03BE3B69"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29+3</w:t>
            </w:r>
          </w:p>
        </w:tc>
        <w:tc>
          <w:tcPr>
            <w:tcW w:w="992" w:type="dxa"/>
            <w:vAlign w:val="center"/>
          </w:tcPr>
          <w:p w14:paraId="33F9D4A8" w14:textId="77777777" w:rsidR="00FD3AD4" w:rsidRPr="00572F4D" w:rsidRDefault="00FD3AD4" w:rsidP="00E65536">
            <w:pPr>
              <w:jc w:val="center"/>
              <w:rPr>
                <w:rFonts w:ascii="Times New Roman" w:hAnsi="Times New Roman"/>
                <w:sz w:val="20"/>
                <w:szCs w:val="20"/>
              </w:rPr>
            </w:pPr>
          </w:p>
          <w:p w14:paraId="125FFCA3" w14:textId="77777777" w:rsidR="00FD3AD4" w:rsidRPr="00572F4D" w:rsidRDefault="00FD3AD4" w:rsidP="00E65536">
            <w:pPr>
              <w:jc w:val="center"/>
              <w:rPr>
                <w:rFonts w:ascii="Times New Roman" w:hAnsi="Times New Roman"/>
                <w:sz w:val="20"/>
                <w:szCs w:val="20"/>
              </w:rPr>
            </w:pPr>
            <w:r w:rsidRPr="00572F4D">
              <w:rPr>
                <w:rFonts w:ascii="Times New Roman" w:hAnsi="Times New Roman"/>
                <w:sz w:val="20"/>
                <w:szCs w:val="20"/>
              </w:rPr>
              <w:t>29+3</w:t>
            </w:r>
          </w:p>
        </w:tc>
      </w:tr>
    </w:tbl>
    <w:p w14:paraId="31B5236E" w14:textId="77777777" w:rsidR="00FD3AD4" w:rsidRPr="00572F4D" w:rsidRDefault="00FD3AD4" w:rsidP="00FD3AD4">
      <w:pPr>
        <w:spacing w:after="0"/>
        <w:ind w:left="-284" w:right="-708"/>
        <w:jc w:val="both"/>
        <w:rPr>
          <w:rFonts w:ascii="Times New Roman" w:hAnsi="Times New Roman" w:cs="Times New Roman"/>
          <w:i/>
          <w:iCs/>
          <w:sz w:val="20"/>
          <w:szCs w:val="20"/>
        </w:rPr>
      </w:pPr>
      <w:r w:rsidRPr="00572F4D">
        <w:rPr>
          <w:rFonts w:ascii="Times New Roman" w:hAnsi="Times New Roman" w:cs="Times New Roman"/>
          <w:i/>
          <w:iCs/>
          <w:sz w:val="20"/>
          <w:szCs w:val="20"/>
        </w:rPr>
        <w:t>* Інтегрований курс «Мистецтво» розмежовано на окремі предмети: «Музичне мистецтво» та «Образотворче мистецтво»  1 год/тижд.</w:t>
      </w:r>
    </w:p>
    <w:p w14:paraId="0D1D0FA7" w14:textId="77777777" w:rsidR="00FD3AD4" w:rsidRPr="00572F4D" w:rsidRDefault="00FD3AD4" w:rsidP="00FD3AD4">
      <w:pPr>
        <w:spacing w:after="0"/>
        <w:ind w:left="-284" w:right="-708"/>
        <w:jc w:val="both"/>
        <w:rPr>
          <w:rFonts w:ascii="Times New Roman" w:hAnsi="Times New Roman" w:cs="Times New Roman"/>
          <w:i/>
          <w:iCs/>
          <w:sz w:val="20"/>
          <w:szCs w:val="20"/>
        </w:rPr>
      </w:pPr>
      <w:r w:rsidRPr="00572F4D">
        <w:rPr>
          <w:rFonts w:ascii="Times New Roman" w:hAnsi="Times New Roman" w:cs="Times New Roman"/>
          <w:i/>
          <w:iCs/>
          <w:sz w:val="20"/>
          <w:szCs w:val="20"/>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2EEE213B" w14:textId="77777777" w:rsidR="00FD3AD4" w:rsidRPr="00572F4D" w:rsidRDefault="00FD3AD4" w:rsidP="00FD3AD4">
      <w:pPr>
        <w:spacing w:after="0"/>
        <w:ind w:left="-284" w:right="-708"/>
        <w:jc w:val="both"/>
        <w:rPr>
          <w:rFonts w:ascii="Times New Roman" w:hAnsi="Times New Roman" w:cs="Times New Roman"/>
          <w:i/>
          <w:iCs/>
          <w:sz w:val="20"/>
          <w:szCs w:val="20"/>
        </w:rPr>
      </w:pPr>
      <w:r w:rsidRPr="00572F4D">
        <w:rPr>
          <w:rFonts w:ascii="Times New Roman" w:hAnsi="Times New Roman" w:cs="Times New Roman"/>
          <w:i/>
          <w:iCs/>
          <w:sz w:val="20"/>
          <w:szCs w:val="20"/>
        </w:rPr>
        <w:t>***Додаткові години для вивчення предметів освітніх галузей взято із годин навчального навантаження для перерозподілу між освітніми компонентами, а саме: 2 години для мовно-літературної галузі (предмету «Польська мова»), 0,5 годин для математичної галузі (предмету «Алгебра»), 0,5 годин для математичної галузі (предмету «Геометрія»), 0,5 годин для громадянської та історичної галузі (предмету «Історія України»).</w:t>
      </w:r>
    </w:p>
    <w:p w14:paraId="20B71128" w14:textId="77777777" w:rsidR="00DD0382" w:rsidRPr="00572F4D" w:rsidRDefault="00DD0382" w:rsidP="009C768E">
      <w:pPr>
        <w:spacing w:after="0" w:line="240" w:lineRule="auto"/>
        <w:ind w:firstLine="709"/>
        <w:jc w:val="both"/>
        <w:rPr>
          <w:rFonts w:ascii="Times New Roman" w:hAnsi="Times New Roman" w:cs="Times New Roman"/>
          <w:sz w:val="20"/>
          <w:szCs w:val="20"/>
        </w:rPr>
      </w:pPr>
    </w:p>
    <w:p w14:paraId="42A626AF"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003686CD" w14:textId="0DF2375F" w:rsidR="00FD3AD4" w:rsidRPr="00F5662C" w:rsidRDefault="00FD3AD4" w:rsidP="00FD3AD4">
      <w:pPr>
        <w:spacing w:after="0" w:line="240" w:lineRule="auto"/>
        <w:ind w:left="5387" w:firstLine="7"/>
        <w:rPr>
          <w:rFonts w:ascii="Times New Roman" w:hAnsi="Times New Roman" w:cs="Times New Roman"/>
          <w:b/>
          <w:sz w:val="24"/>
          <w:szCs w:val="24"/>
        </w:rPr>
      </w:pPr>
      <w:r w:rsidRPr="00F5662C">
        <w:rPr>
          <w:rFonts w:ascii="Times New Roman" w:hAnsi="Times New Roman" w:cs="Times New Roman"/>
          <w:b/>
          <w:sz w:val="24"/>
          <w:szCs w:val="24"/>
        </w:rPr>
        <w:t>Додаток 10</w:t>
      </w:r>
    </w:p>
    <w:p w14:paraId="46DE117B" w14:textId="77777777" w:rsidR="00FD3AD4" w:rsidRPr="00F5662C" w:rsidRDefault="00FD3AD4" w:rsidP="00FD3AD4">
      <w:pPr>
        <w:spacing w:after="0" w:line="240" w:lineRule="auto"/>
        <w:ind w:left="5387"/>
        <w:jc w:val="both"/>
        <w:rPr>
          <w:rFonts w:ascii="Times New Roman" w:hAnsi="Times New Roman" w:cs="Times New Roman"/>
          <w:b/>
          <w:sz w:val="24"/>
          <w:szCs w:val="24"/>
        </w:rPr>
      </w:pPr>
      <w:r w:rsidRPr="00F5662C">
        <w:rPr>
          <w:rFonts w:ascii="Times New Roman" w:hAnsi="Times New Roman"/>
          <w:sz w:val="24"/>
          <w:szCs w:val="24"/>
        </w:rPr>
        <w:t xml:space="preserve">Складений відповідно до Типової освітньої програми для 5 – 9 класів закладів загальної середньої освіти, затвердженої наказом  МОН України  </w:t>
      </w:r>
      <w:r w:rsidRPr="00F5662C">
        <w:rPr>
          <w:rFonts w:ascii="Times New Roman" w:hAnsi="Times New Roman" w:cs="Times New Roman"/>
          <w:sz w:val="24"/>
          <w:szCs w:val="24"/>
        </w:rPr>
        <w:t xml:space="preserve">від 09.08.2024 № 1120 «Про </w:t>
      </w:r>
      <w:r w:rsidRPr="00F5662C">
        <w:rPr>
          <w:rFonts w:ascii="Times New Roman" w:hAnsi="Times New Roman" w:cs="Times New Roman"/>
          <w:sz w:val="24"/>
          <w:szCs w:val="24"/>
        </w:rPr>
        <w:lastRenderedPageBreak/>
        <w:t xml:space="preserve">затвердження типової освітньої програми для 5 – 9 класів закладів загальної середньої освіти» (додаток 3) </w:t>
      </w:r>
    </w:p>
    <w:p w14:paraId="50517F90" w14:textId="77777777" w:rsidR="00FD3AD4" w:rsidRPr="00F5662C" w:rsidRDefault="00FD3AD4" w:rsidP="00FD3AD4">
      <w:pPr>
        <w:spacing w:after="0" w:line="240" w:lineRule="auto"/>
        <w:jc w:val="center"/>
        <w:rPr>
          <w:rFonts w:ascii="Times New Roman" w:hAnsi="Times New Roman"/>
          <w:b/>
          <w:sz w:val="24"/>
          <w:szCs w:val="24"/>
        </w:rPr>
      </w:pPr>
    </w:p>
    <w:p w14:paraId="6197A468" w14:textId="77777777" w:rsidR="00FD3AD4" w:rsidRPr="00F5662C" w:rsidRDefault="00FD3AD4" w:rsidP="00FD3AD4">
      <w:pPr>
        <w:spacing w:after="0" w:line="240" w:lineRule="auto"/>
        <w:jc w:val="center"/>
        <w:rPr>
          <w:rFonts w:ascii="Times New Roman" w:hAnsi="Times New Roman"/>
          <w:b/>
          <w:sz w:val="24"/>
          <w:szCs w:val="24"/>
        </w:rPr>
      </w:pPr>
      <w:r w:rsidRPr="00F5662C">
        <w:rPr>
          <w:rFonts w:ascii="Times New Roman" w:hAnsi="Times New Roman"/>
          <w:b/>
          <w:sz w:val="24"/>
          <w:szCs w:val="24"/>
        </w:rPr>
        <w:t xml:space="preserve">Навчальний план </w:t>
      </w:r>
    </w:p>
    <w:p w14:paraId="118B159B" w14:textId="77777777" w:rsidR="00FD3AD4" w:rsidRPr="00F5662C" w:rsidRDefault="00FD3AD4" w:rsidP="00FD3AD4">
      <w:pPr>
        <w:spacing w:after="0" w:line="240" w:lineRule="auto"/>
        <w:jc w:val="center"/>
        <w:rPr>
          <w:rFonts w:ascii="Times New Roman" w:hAnsi="Times New Roman"/>
          <w:b/>
          <w:sz w:val="24"/>
          <w:szCs w:val="24"/>
        </w:rPr>
      </w:pPr>
      <w:r w:rsidRPr="00F5662C">
        <w:rPr>
          <w:rFonts w:ascii="Times New Roman" w:hAnsi="Times New Roman"/>
          <w:b/>
          <w:sz w:val="24"/>
          <w:szCs w:val="24"/>
        </w:rPr>
        <w:t xml:space="preserve">для 8 – Б, 8 – В  класів закладів загальної середньої освіти </w:t>
      </w:r>
      <w:r w:rsidRPr="00F5662C">
        <w:rPr>
          <w:rFonts w:ascii="Times New Roman" w:hAnsi="Times New Roman"/>
          <w:b/>
          <w:sz w:val="24"/>
          <w:szCs w:val="24"/>
        </w:rPr>
        <w:br/>
        <w:t>з навчанням українською мовою</w:t>
      </w:r>
    </w:p>
    <w:p w14:paraId="1FC89D66" w14:textId="77777777" w:rsidR="00FD3AD4" w:rsidRPr="00F5662C" w:rsidRDefault="00FD3AD4" w:rsidP="00FD3AD4">
      <w:pPr>
        <w:spacing w:after="0" w:line="240" w:lineRule="auto"/>
        <w:jc w:val="center"/>
        <w:rPr>
          <w:rFonts w:ascii="Times New Roman" w:hAnsi="Times New Roman"/>
          <w:b/>
          <w:sz w:val="24"/>
          <w:szCs w:val="24"/>
        </w:rPr>
      </w:pPr>
      <w:r w:rsidRPr="00F5662C">
        <w:rPr>
          <w:rFonts w:ascii="Times New Roman" w:hAnsi="Times New Roman"/>
          <w:b/>
          <w:sz w:val="24"/>
          <w:szCs w:val="24"/>
        </w:rPr>
        <w:t xml:space="preserve"> </w:t>
      </w:r>
    </w:p>
    <w:tbl>
      <w:tblPr>
        <w:tblStyle w:val="ac"/>
        <w:tblW w:w="10064" w:type="dxa"/>
        <w:tblInd w:w="-34" w:type="dxa"/>
        <w:tblLayout w:type="fixed"/>
        <w:tblLook w:val="04A0" w:firstRow="1" w:lastRow="0" w:firstColumn="1" w:lastColumn="0" w:noHBand="0" w:noVBand="1"/>
      </w:tblPr>
      <w:tblGrid>
        <w:gridCol w:w="2404"/>
        <w:gridCol w:w="572"/>
        <w:gridCol w:w="426"/>
        <w:gridCol w:w="850"/>
        <w:gridCol w:w="3544"/>
        <w:gridCol w:w="1134"/>
        <w:gridCol w:w="1134"/>
      </w:tblGrid>
      <w:tr w:rsidR="00FD3AD4" w:rsidRPr="00572F4D" w14:paraId="4E66B7D8" w14:textId="77777777" w:rsidTr="00877046">
        <w:trPr>
          <w:trHeight w:val="230"/>
        </w:trPr>
        <w:tc>
          <w:tcPr>
            <w:tcW w:w="2404" w:type="dxa"/>
            <w:vMerge w:val="restart"/>
            <w:shd w:val="clear" w:color="auto" w:fill="DBE5F1" w:themeFill="accent1" w:themeFillTint="33"/>
            <w:vAlign w:val="center"/>
          </w:tcPr>
          <w:p w14:paraId="6E4B0D78" w14:textId="73A3DEAD"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Освітн</w:t>
            </w:r>
            <w:r w:rsidR="00877046" w:rsidRPr="00572F4D">
              <w:rPr>
                <w:rFonts w:ascii="Times New Roman" w:hAnsi="Times New Roman"/>
                <w:b/>
                <w:sz w:val="20"/>
                <w:szCs w:val="20"/>
              </w:rPr>
              <w:t>і</w:t>
            </w:r>
            <w:r w:rsidRPr="00572F4D">
              <w:rPr>
                <w:rFonts w:ascii="Times New Roman" w:hAnsi="Times New Roman"/>
                <w:b/>
                <w:sz w:val="20"/>
                <w:szCs w:val="20"/>
              </w:rPr>
              <w:t xml:space="preserve"> галузі</w:t>
            </w:r>
          </w:p>
        </w:tc>
        <w:tc>
          <w:tcPr>
            <w:tcW w:w="1848" w:type="dxa"/>
            <w:gridSpan w:val="3"/>
            <w:shd w:val="clear" w:color="auto" w:fill="DBE5F1" w:themeFill="accent1" w:themeFillTint="33"/>
          </w:tcPr>
          <w:p w14:paraId="5050B65E"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Навчальне навантаження</w:t>
            </w:r>
          </w:p>
        </w:tc>
        <w:tc>
          <w:tcPr>
            <w:tcW w:w="3544" w:type="dxa"/>
            <w:shd w:val="clear" w:color="auto" w:fill="DBE5F1" w:themeFill="accent1" w:themeFillTint="33"/>
            <w:vAlign w:val="center"/>
          </w:tcPr>
          <w:p w14:paraId="43712511"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Перелік предметів</w:t>
            </w:r>
          </w:p>
        </w:tc>
        <w:tc>
          <w:tcPr>
            <w:tcW w:w="2268" w:type="dxa"/>
            <w:gridSpan w:val="2"/>
            <w:shd w:val="clear" w:color="auto" w:fill="DBE5F1" w:themeFill="accent1" w:themeFillTint="33"/>
          </w:tcPr>
          <w:p w14:paraId="66A7CCBF"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 xml:space="preserve">Кількість годин на </w:t>
            </w:r>
            <w:r w:rsidRPr="00572F4D">
              <w:rPr>
                <w:rFonts w:ascii="Times New Roman" w:hAnsi="Times New Roman"/>
                <w:b/>
                <w:sz w:val="20"/>
                <w:szCs w:val="20"/>
              </w:rPr>
              <w:br/>
              <w:t>тиждень</w:t>
            </w:r>
          </w:p>
        </w:tc>
      </w:tr>
      <w:tr w:rsidR="00FD3AD4" w:rsidRPr="00572F4D" w14:paraId="29484480" w14:textId="77777777" w:rsidTr="00877046">
        <w:trPr>
          <w:trHeight w:val="240"/>
        </w:trPr>
        <w:tc>
          <w:tcPr>
            <w:tcW w:w="2404" w:type="dxa"/>
            <w:vMerge/>
            <w:shd w:val="clear" w:color="auto" w:fill="DBE5F1" w:themeFill="accent1" w:themeFillTint="33"/>
            <w:vAlign w:val="center"/>
          </w:tcPr>
          <w:p w14:paraId="55A7A7FE" w14:textId="77777777" w:rsidR="00FD3AD4" w:rsidRPr="00572F4D" w:rsidRDefault="00FD3AD4" w:rsidP="00E65536">
            <w:pPr>
              <w:jc w:val="center"/>
              <w:rPr>
                <w:rFonts w:ascii="Times New Roman" w:hAnsi="Times New Roman"/>
                <w:b/>
                <w:sz w:val="20"/>
                <w:szCs w:val="20"/>
              </w:rPr>
            </w:pPr>
          </w:p>
        </w:tc>
        <w:tc>
          <w:tcPr>
            <w:tcW w:w="572" w:type="dxa"/>
            <w:shd w:val="clear" w:color="auto" w:fill="DBE5F1" w:themeFill="accent1" w:themeFillTint="33"/>
          </w:tcPr>
          <w:p w14:paraId="1BE4A2E7" w14:textId="77777777" w:rsidR="00FD3AD4" w:rsidRPr="00572F4D" w:rsidRDefault="00FD3AD4" w:rsidP="00E65536">
            <w:pPr>
              <w:ind w:left="-109" w:right="-108"/>
              <w:jc w:val="center"/>
              <w:rPr>
                <w:rFonts w:ascii="Times New Roman" w:hAnsi="Times New Roman"/>
                <w:b/>
                <w:sz w:val="20"/>
                <w:szCs w:val="20"/>
              </w:rPr>
            </w:pPr>
            <w:r w:rsidRPr="00572F4D">
              <w:rPr>
                <w:rFonts w:ascii="Times New Roman" w:hAnsi="Times New Roman"/>
                <w:b/>
                <w:sz w:val="20"/>
                <w:szCs w:val="20"/>
              </w:rPr>
              <w:t>мін</w:t>
            </w:r>
          </w:p>
        </w:tc>
        <w:tc>
          <w:tcPr>
            <w:tcW w:w="426" w:type="dxa"/>
            <w:shd w:val="clear" w:color="auto" w:fill="DBE5F1" w:themeFill="accent1" w:themeFillTint="33"/>
          </w:tcPr>
          <w:p w14:paraId="2D4A336A" w14:textId="77777777" w:rsidR="00FD3AD4" w:rsidRPr="00572F4D" w:rsidRDefault="00FD3AD4" w:rsidP="00E65536">
            <w:pPr>
              <w:ind w:left="-110" w:right="-107"/>
              <w:jc w:val="center"/>
              <w:rPr>
                <w:rFonts w:ascii="Times New Roman" w:hAnsi="Times New Roman"/>
                <w:b/>
                <w:sz w:val="20"/>
                <w:szCs w:val="20"/>
              </w:rPr>
            </w:pPr>
            <w:r w:rsidRPr="00572F4D">
              <w:rPr>
                <w:rFonts w:ascii="Times New Roman" w:hAnsi="Times New Roman"/>
                <w:b/>
                <w:sz w:val="20"/>
                <w:szCs w:val="20"/>
              </w:rPr>
              <w:t>мак</w:t>
            </w:r>
          </w:p>
        </w:tc>
        <w:tc>
          <w:tcPr>
            <w:tcW w:w="850" w:type="dxa"/>
            <w:shd w:val="clear" w:color="auto" w:fill="DBE5F1" w:themeFill="accent1" w:themeFillTint="33"/>
          </w:tcPr>
          <w:p w14:paraId="12A32587" w14:textId="77777777" w:rsidR="00FD3AD4" w:rsidRPr="00572F4D" w:rsidRDefault="00FD3AD4" w:rsidP="00E65536">
            <w:pPr>
              <w:ind w:left="-105" w:right="-109"/>
              <w:jc w:val="center"/>
              <w:rPr>
                <w:rFonts w:ascii="Times New Roman" w:hAnsi="Times New Roman"/>
                <w:b/>
                <w:sz w:val="20"/>
                <w:szCs w:val="20"/>
              </w:rPr>
            </w:pPr>
            <w:r w:rsidRPr="00572F4D">
              <w:rPr>
                <w:rFonts w:ascii="Times New Roman" w:hAnsi="Times New Roman"/>
                <w:b/>
                <w:sz w:val="20"/>
                <w:szCs w:val="20"/>
              </w:rPr>
              <w:t>Використано</w:t>
            </w:r>
          </w:p>
        </w:tc>
        <w:tc>
          <w:tcPr>
            <w:tcW w:w="3544" w:type="dxa"/>
            <w:shd w:val="clear" w:color="auto" w:fill="DBE5F1" w:themeFill="accent1" w:themeFillTint="33"/>
            <w:vAlign w:val="center"/>
          </w:tcPr>
          <w:p w14:paraId="17E3727A" w14:textId="77777777" w:rsidR="00FD3AD4" w:rsidRPr="00572F4D" w:rsidRDefault="00FD3AD4" w:rsidP="00E65536">
            <w:pPr>
              <w:jc w:val="center"/>
              <w:rPr>
                <w:rFonts w:ascii="Times New Roman" w:hAnsi="Times New Roman"/>
                <w:b/>
                <w:sz w:val="20"/>
                <w:szCs w:val="20"/>
              </w:rPr>
            </w:pPr>
          </w:p>
        </w:tc>
        <w:tc>
          <w:tcPr>
            <w:tcW w:w="1134" w:type="dxa"/>
            <w:shd w:val="clear" w:color="auto" w:fill="DBE5F1" w:themeFill="accent1" w:themeFillTint="33"/>
            <w:vAlign w:val="center"/>
          </w:tcPr>
          <w:p w14:paraId="0BAB8246"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 xml:space="preserve">8 – Б </w:t>
            </w:r>
          </w:p>
        </w:tc>
        <w:tc>
          <w:tcPr>
            <w:tcW w:w="1134" w:type="dxa"/>
            <w:shd w:val="clear" w:color="auto" w:fill="DBE5F1" w:themeFill="accent1" w:themeFillTint="33"/>
          </w:tcPr>
          <w:p w14:paraId="4DB163A3" w14:textId="77777777" w:rsidR="00FD3AD4" w:rsidRPr="00572F4D" w:rsidRDefault="00FD3AD4" w:rsidP="00E65536">
            <w:pPr>
              <w:jc w:val="center"/>
              <w:rPr>
                <w:rFonts w:ascii="Times New Roman" w:hAnsi="Times New Roman"/>
                <w:b/>
                <w:sz w:val="20"/>
                <w:szCs w:val="20"/>
              </w:rPr>
            </w:pPr>
            <w:r w:rsidRPr="00572F4D">
              <w:rPr>
                <w:rFonts w:ascii="Times New Roman" w:hAnsi="Times New Roman"/>
                <w:b/>
                <w:sz w:val="20"/>
                <w:szCs w:val="20"/>
              </w:rPr>
              <w:t xml:space="preserve">8– В </w:t>
            </w:r>
          </w:p>
        </w:tc>
      </w:tr>
      <w:tr w:rsidR="00FD3AD4" w:rsidRPr="00572F4D" w14:paraId="50351E0B" w14:textId="77777777" w:rsidTr="00FD3AD4">
        <w:trPr>
          <w:trHeight w:val="230"/>
        </w:trPr>
        <w:tc>
          <w:tcPr>
            <w:tcW w:w="2404" w:type="dxa"/>
            <w:vMerge w:val="restart"/>
            <w:vAlign w:val="center"/>
          </w:tcPr>
          <w:p w14:paraId="5478A5A3"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Мовно-літературна</w:t>
            </w:r>
          </w:p>
        </w:tc>
        <w:tc>
          <w:tcPr>
            <w:tcW w:w="572" w:type="dxa"/>
            <w:vMerge w:val="restart"/>
            <w:vAlign w:val="center"/>
          </w:tcPr>
          <w:p w14:paraId="33772E77"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8</w:t>
            </w:r>
          </w:p>
        </w:tc>
        <w:tc>
          <w:tcPr>
            <w:tcW w:w="426" w:type="dxa"/>
            <w:vMerge w:val="restart"/>
            <w:vAlign w:val="center"/>
          </w:tcPr>
          <w:p w14:paraId="7E3E534F"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12</w:t>
            </w:r>
          </w:p>
        </w:tc>
        <w:tc>
          <w:tcPr>
            <w:tcW w:w="850" w:type="dxa"/>
            <w:vMerge w:val="restart"/>
            <w:vAlign w:val="center"/>
          </w:tcPr>
          <w:p w14:paraId="380EF3DD" w14:textId="77777777" w:rsidR="00FD3AD4" w:rsidRPr="00572F4D" w:rsidRDefault="00FD3AD4" w:rsidP="00572F4D">
            <w:pPr>
              <w:jc w:val="center"/>
              <w:rPr>
                <w:rFonts w:ascii="Times New Roman" w:hAnsi="Times New Roman"/>
                <w:b/>
                <w:bCs/>
                <w:sz w:val="20"/>
                <w:szCs w:val="20"/>
              </w:rPr>
            </w:pPr>
            <w:r w:rsidRPr="00572F4D">
              <w:rPr>
                <w:rFonts w:ascii="Times New Roman" w:hAnsi="Times New Roman"/>
                <w:b/>
                <w:bCs/>
                <w:sz w:val="20"/>
                <w:szCs w:val="20"/>
              </w:rPr>
              <w:t>10,5</w:t>
            </w:r>
          </w:p>
        </w:tc>
        <w:tc>
          <w:tcPr>
            <w:tcW w:w="3544" w:type="dxa"/>
            <w:vAlign w:val="center"/>
          </w:tcPr>
          <w:p w14:paraId="30AE29FF"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Українська мова</w:t>
            </w:r>
          </w:p>
        </w:tc>
        <w:tc>
          <w:tcPr>
            <w:tcW w:w="1134" w:type="dxa"/>
            <w:vAlign w:val="center"/>
          </w:tcPr>
          <w:p w14:paraId="248DE4C5"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w:t>
            </w:r>
          </w:p>
        </w:tc>
        <w:tc>
          <w:tcPr>
            <w:tcW w:w="1134" w:type="dxa"/>
            <w:vAlign w:val="center"/>
          </w:tcPr>
          <w:p w14:paraId="728E17D4"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w:t>
            </w:r>
          </w:p>
        </w:tc>
      </w:tr>
      <w:tr w:rsidR="00FD3AD4" w:rsidRPr="00572F4D" w14:paraId="01B4995B" w14:textId="77777777" w:rsidTr="00FD3AD4">
        <w:trPr>
          <w:trHeight w:val="240"/>
        </w:trPr>
        <w:tc>
          <w:tcPr>
            <w:tcW w:w="2404" w:type="dxa"/>
            <w:vMerge/>
            <w:vAlign w:val="center"/>
          </w:tcPr>
          <w:p w14:paraId="20CE79EB" w14:textId="77777777" w:rsidR="00FD3AD4" w:rsidRPr="00572F4D" w:rsidRDefault="00FD3AD4" w:rsidP="00E65536">
            <w:pPr>
              <w:rPr>
                <w:rFonts w:ascii="Times New Roman" w:hAnsi="Times New Roman"/>
                <w:b/>
                <w:bCs/>
                <w:sz w:val="20"/>
                <w:szCs w:val="20"/>
              </w:rPr>
            </w:pPr>
          </w:p>
        </w:tc>
        <w:tc>
          <w:tcPr>
            <w:tcW w:w="572" w:type="dxa"/>
            <w:vMerge/>
          </w:tcPr>
          <w:p w14:paraId="2C27F1C2" w14:textId="77777777" w:rsidR="00FD3AD4" w:rsidRPr="00572F4D" w:rsidRDefault="00FD3AD4" w:rsidP="00572F4D">
            <w:pPr>
              <w:rPr>
                <w:rFonts w:ascii="Times New Roman" w:hAnsi="Times New Roman"/>
                <w:sz w:val="20"/>
                <w:szCs w:val="20"/>
              </w:rPr>
            </w:pPr>
          </w:p>
        </w:tc>
        <w:tc>
          <w:tcPr>
            <w:tcW w:w="426" w:type="dxa"/>
            <w:vMerge/>
          </w:tcPr>
          <w:p w14:paraId="13725A99" w14:textId="77777777" w:rsidR="00FD3AD4" w:rsidRPr="00572F4D" w:rsidRDefault="00FD3AD4" w:rsidP="00572F4D">
            <w:pPr>
              <w:rPr>
                <w:rFonts w:ascii="Times New Roman" w:hAnsi="Times New Roman"/>
                <w:sz w:val="20"/>
                <w:szCs w:val="20"/>
              </w:rPr>
            </w:pPr>
          </w:p>
        </w:tc>
        <w:tc>
          <w:tcPr>
            <w:tcW w:w="850" w:type="dxa"/>
            <w:vMerge/>
          </w:tcPr>
          <w:p w14:paraId="250A5F20" w14:textId="77777777" w:rsidR="00FD3AD4" w:rsidRPr="00572F4D" w:rsidRDefault="00FD3AD4" w:rsidP="00572F4D">
            <w:pPr>
              <w:jc w:val="center"/>
              <w:rPr>
                <w:rFonts w:ascii="Times New Roman" w:hAnsi="Times New Roman"/>
                <w:b/>
                <w:bCs/>
                <w:sz w:val="20"/>
                <w:szCs w:val="20"/>
              </w:rPr>
            </w:pPr>
          </w:p>
        </w:tc>
        <w:tc>
          <w:tcPr>
            <w:tcW w:w="3544" w:type="dxa"/>
            <w:vAlign w:val="center"/>
          </w:tcPr>
          <w:p w14:paraId="19F0034D"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Українська література **</w:t>
            </w:r>
          </w:p>
        </w:tc>
        <w:tc>
          <w:tcPr>
            <w:tcW w:w="1134" w:type="dxa"/>
            <w:vAlign w:val="center"/>
          </w:tcPr>
          <w:p w14:paraId="27BB6F0D"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w:t>
            </w:r>
          </w:p>
        </w:tc>
        <w:tc>
          <w:tcPr>
            <w:tcW w:w="1134" w:type="dxa"/>
            <w:vAlign w:val="center"/>
          </w:tcPr>
          <w:p w14:paraId="5CA00389"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77E1EAEA" w14:textId="77777777" w:rsidTr="00FD3AD4">
        <w:trPr>
          <w:trHeight w:val="240"/>
        </w:trPr>
        <w:tc>
          <w:tcPr>
            <w:tcW w:w="2404" w:type="dxa"/>
            <w:vMerge/>
            <w:vAlign w:val="center"/>
          </w:tcPr>
          <w:p w14:paraId="086BF1D5" w14:textId="77777777" w:rsidR="00FD3AD4" w:rsidRPr="00572F4D" w:rsidRDefault="00FD3AD4" w:rsidP="00E65536">
            <w:pPr>
              <w:rPr>
                <w:rFonts w:ascii="Times New Roman" w:hAnsi="Times New Roman"/>
                <w:b/>
                <w:bCs/>
                <w:sz w:val="20"/>
                <w:szCs w:val="20"/>
              </w:rPr>
            </w:pPr>
          </w:p>
        </w:tc>
        <w:tc>
          <w:tcPr>
            <w:tcW w:w="572" w:type="dxa"/>
            <w:vMerge/>
          </w:tcPr>
          <w:p w14:paraId="30292D95" w14:textId="77777777" w:rsidR="00FD3AD4" w:rsidRPr="00572F4D" w:rsidRDefault="00FD3AD4" w:rsidP="00572F4D">
            <w:pPr>
              <w:rPr>
                <w:rFonts w:ascii="Times New Roman" w:hAnsi="Times New Roman"/>
                <w:sz w:val="20"/>
                <w:szCs w:val="20"/>
              </w:rPr>
            </w:pPr>
          </w:p>
        </w:tc>
        <w:tc>
          <w:tcPr>
            <w:tcW w:w="426" w:type="dxa"/>
            <w:vMerge/>
          </w:tcPr>
          <w:p w14:paraId="36C67640" w14:textId="77777777" w:rsidR="00FD3AD4" w:rsidRPr="00572F4D" w:rsidRDefault="00FD3AD4" w:rsidP="00572F4D">
            <w:pPr>
              <w:rPr>
                <w:rFonts w:ascii="Times New Roman" w:hAnsi="Times New Roman"/>
                <w:sz w:val="20"/>
                <w:szCs w:val="20"/>
              </w:rPr>
            </w:pPr>
          </w:p>
        </w:tc>
        <w:tc>
          <w:tcPr>
            <w:tcW w:w="850" w:type="dxa"/>
            <w:vMerge/>
          </w:tcPr>
          <w:p w14:paraId="76B34AA1" w14:textId="77777777" w:rsidR="00FD3AD4" w:rsidRPr="00572F4D" w:rsidRDefault="00FD3AD4" w:rsidP="00572F4D">
            <w:pPr>
              <w:jc w:val="center"/>
              <w:rPr>
                <w:rFonts w:ascii="Times New Roman" w:hAnsi="Times New Roman"/>
                <w:b/>
                <w:bCs/>
                <w:sz w:val="20"/>
                <w:szCs w:val="20"/>
              </w:rPr>
            </w:pPr>
          </w:p>
        </w:tc>
        <w:tc>
          <w:tcPr>
            <w:tcW w:w="3544" w:type="dxa"/>
            <w:vAlign w:val="center"/>
          </w:tcPr>
          <w:p w14:paraId="5742EEAF"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Іноземна мова (англійська) **</w:t>
            </w:r>
          </w:p>
        </w:tc>
        <w:tc>
          <w:tcPr>
            <w:tcW w:w="1134" w:type="dxa"/>
            <w:vAlign w:val="center"/>
          </w:tcPr>
          <w:p w14:paraId="3DCB9481"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3+0,5</w:t>
            </w:r>
          </w:p>
        </w:tc>
        <w:tc>
          <w:tcPr>
            <w:tcW w:w="1134" w:type="dxa"/>
            <w:vAlign w:val="center"/>
          </w:tcPr>
          <w:p w14:paraId="460CE60A"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3+0,5</w:t>
            </w:r>
          </w:p>
        </w:tc>
      </w:tr>
      <w:tr w:rsidR="00FD3AD4" w:rsidRPr="00572F4D" w14:paraId="6F2DBA38" w14:textId="77777777" w:rsidTr="00FD3AD4">
        <w:trPr>
          <w:trHeight w:val="240"/>
        </w:trPr>
        <w:tc>
          <w:tcPr>
            <w:tcW w:w="2404" w:type="dxa"/>
            <w:vMerge/>
            <w:vAlign w:val="center"/>
          </w:tcPr>
          <w:p w14:paraId="30FE18AE" w14:textId="77777777" w:rsidR="00FD3AD4" w:rsidRPr="00572F4D" w:rsidRDefault="00FD3AD4" w:rsidP="00E65536">
            <w:pPr>
              <w:rPr>
                <w:rFonts w:ascii="Times New Roman" w:hAnsi="Times New Roman"/>
                <w:b/>
                <w:bCs/>
                <w:sz w:val="20"/>
                <w:szCs w:val="20"/>
              </w:rPr>
            </w:pPr>
          </w:p>
        </w:tc>
        <w:tc>
          <w:tcPr>
            <w:tcW w:w="572" w:type="dxa"/>
            <w:vMerge/>
          </w:tcPr>
          <w:p w14:paraId="1F05A6DA" w14:textId="77777777" w:rsidR="00FD3AD4" w:rsidRPr="00572F4D" w:rsidRDefault="00FD3AD4" w:rsidP="00572F4D">
            <w:pPr>
              <w:rPr>
                <w:rFonts w:ascii="Times New Roman" w:hAnsi="Times New Roman"/>
                <w:sz w:val="20"/>
                <w:szCs w:val="20"/>
              </w:rPr>
            </w:pPr>
          </w:p>
        </w:tc>
        <w:tc>
          <w:tcPr>
            <w:tcW w:w="426" w:type="dxa"/>
            <w:vMerge/>
          </w:tcPr>
          <w:p w14:paraId="36DEB24B" w14:textId="77777777" w:rsidR="00FD3AD4" w:rsidRPr="00572F4D" w:rsidRDefault="00FD3AD4" w:rsidP="00572F4D">
            <w:pPr>
              <w:rPr>
                <w:rFonts w:ascii="Times New Roman" w:hAnsi="Times New Roman"/>
                <w:sz w:val="20"/>
                <w:szCs w:val="20"/>
              </w:rPr>
            </w:pPr>
          </w:p>
        </w:tc>
        <w:tc>
          <w:tcPr>
            <w:tcW w:w="850" w:type="dxa"/>
            <w:vMerge/>
          </w:tcPr>
          <w:p w14:paraId="186AAA76" w14:textId="77777777" w:rsidR="00FD3AD4" w:rsidRPr="00572F4D" w:rsidRDefault="00FD3AD4" w:rsidP="00572F4D">
            <w:pPr>
              <w:jc w:val="center"/>
              <w:rPr>
                <w:rFonts w:ascii="Times New Roman" w:hAnsi="Times New Roman"/>
                <w:b/>
                <w:bCs/>
                <w:sz w:val="20"/>
                <w:szCs w:val="20"/>
              </w:rPr>
            </w:pPr>
          </w:p>
        </w:tc>
        <w:tc>
          <w:tcPr>
            <w:tcW w:w="3544" w:type="dxa"/>
            <w:vAlign w:val="center"/>
          </w:tcPr>
          <w:p w14:paraId="4F1A21B8"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Зарубіжна література **</w:t>
            </w:r>
          </w:p>
        </w:tc>
        <w:tc>
          <w:tcPr>
            <w:tcW w:w="1134" w:type="dxa"/>
            <w:vAlign w:val="center"/>
          </w:tcPr>
          <w:p w14:paraId="388C7A2B"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w:t>
            </w:r>
          </w:p>
        </w:tc>
        <w:tc>
          <w:tcPr>
            <w:tcW w:w="1134" w:type="dxa"/>
            <w:vAlign w:val="center"/>
          </w:tcPr>
          <w:p w14:paraId="003793CC"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3C660A5C" w14:textId="77777777" w:rsidTr="00FD3AD4">
        <w:trPr>
          <w:trHeight w:val="240"/>
        </w:trPr>
        <w:tc>
          <w:tcPr>
            <w:tcW w:w="2404" w:type="dxa"/>
            <w:vMerge/>
            <w:vAlign w:val="center"/>
          </w:tcPr>
          <w:p w14:paraId="484DF0A1" w14:textId="77777777" w:rsidR="00FD3AD4" w:rsidRPr="00572F4D" w:rsidRDefault="00FD3AD4" w:rsidP="00E65536">
            <w:pPr>
              <w:rPr>
                <w:rFonts w:ascii="Times New Roman" w:hAnsi="Times New Roman"/>
                <w:b/>
                <w:bCs/>
                <w:sz w:val="20"/>
                <w:szCs w:val="20"/>
              </w:rPr>
            </w:pPr>
          </w:p>
        </w:tc>
        <w:tc>
          <w:tcPr>
            <w:tcW w:w="572" w:type="dxa"/>
            <w:vMerge/>
          </w:tcPr>
          <w:p w14:paraId="71152322" w14:textId="77777777" w:rsidR="00FD3AD4" w:rsidRPr="00572F4D" w:rsidRDefault="00FD3AD4" w:rsidP="00572F4D">
            <w:pPr>
              <w:rPr>
                <w:rFonts w:ascii="Times New Roman" w:hAnsi="Times New Roman"/>
                <w:sz w:val="20"/>
                <w:szCs w:val="20"/>
              </w:rPr>
            </w:pPr>
          </w:p>
        </w:tc>
        <w:tc>
          <w:tcPr>
            <w:tcW w:w="426" w:type="dxa"/>
            <w:vMerge/>
          </w:tcPr>
          <w:p w14:paraId="52F1B69A" w14:textId="77777777" w:rsidR="00FD3AD4" w:rsidRPr="00572F4D" w:rsidRDefault="00FD3AD4" w:rsidP="00572F4D">
            <w:pPr>
              <w:rPr>
                <w:rFonts w:ascii="Times New Roman" w:hAnsi="Times New Roman"/>
                <w:sz w:val="20"/>
                <w:szCs w:val="20"/>
              </w:rPr>
            </w:pPr>
          </w:p>
        </w:tc>
        <w:tc>
          <w:tcPr>
            <w:tcW w:w="850" w:type="dxa"/>
            <w:vMerge/>
          </w:tcPr>
          <w:p w14:paraId="1DF7177A" w14:textId="77777777" w:rsidR="00FD3AD4" w:rsidRPr="00572F4D" w:rsidRDefault="00FD3AD4" w:rsidP="00572F4D">
            <w:pPr>
              <w:jc w:val="center"/>
              <w:rPr>
                <w:rFonts w:ascii="Times New Roman" w:hAnsi="Times New Roman"/>
                <w:b/>
                <w:bCs/>
                <w:sz w:val="20"/>
                <w:szCs w:val="20"/>
              </w:rPr>
            </w:pPr>
          </w:p>
        </w:tc>
        <w:tc>
          <w:tcPr>
            <w:tcW w:w="3544" w:type="dxa"/>
            <w:vAlign w:val="center"/>
          </w:tcPr>
          <w:p w14:paraId="2B4C5B85"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Друга іноземна мова (польська) **</w:t>
            </w:r>
          </w:p>
        </w:tc>
        <w:tc>
          <w:tcPr>
            <w:tcW w:w="1134" w:type="dxa"/>
            <w:vAlign w:val="center"/>
          </w:tcPr>
          <w:p w14:paraId="2B5FB9A3"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+2</w:t>
            </w:r>
          </w:p>
        </w:tc>
        <w:tc>
          <w:tcPr>
            <w:tcW w:w="1134" w:type="dxa"/>
            <w:vAlign w:val="center"/>
          </w:tcPr>
          <w:p w14:paraId="12615E29"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+2</w:t>
            </w:r>
          </w:p>
        </w:tc>
      </w:tr>
      <w:tr w:rsidR="00FD3AD4" w:rsidRPr="00572F4D" w14:paraId="24A411C8" w14:textId="77777777" w:rsidTr="00FD3AD4">
        <w:trPr>
          <w:trHeight w:val="240"/>
        </w:trPr>
        <w:tc>
          <w:tcPr>
            <w:tcW w:w="2404" w:type="dxa"/>
            <w:vMerge w:val="restart"/>
            <w:vAlign w:val="center"/>
          </w:tcPr>
          <w:p w14:paraId="31A83F7E"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Математична</w:t>
            </w:r>
          </w:p>
        </w:tc>
        <w:tc>
          <w:tcPr>
            <w:tcW w:w="572" w:type="dxa"/>
            <w:vMerge w:val="restart"/>
            <w:vAlign w:val="center"/>
          </w:tcPr>
          <w:p w14:paraId="1E9896F9"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4</w:t>
            </w:r>
          </w:p>
        </w:tc>
        <w:tc>
          <w:tcPr>
            <w:tcW w:w="426" w:type="dxa"/>
            <w:vMerge w:val="restart"/>
            <w:vAlign w:val="center"/>
          </w:tcPr>
          <w:p w14:paraId="5EE48BE6"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7</w:t>
            </w:r>
          </w:p>
        </w:tc>
        <w:tc>
          <w:tcPr>
            <w:tcW w:w="850" w:type="dxa"/>
            <w:vMerge w:val="restart"/>
            <w:vAlign w:val="center"/>
          </w:tcPr>
          <w:p w14:paraId="00D7CE4D" w14:textId="77777777" w:rsidR="00FD3AD4" w:rsidRPr="00572F4D" w:rsidRDefault="00FD3AD4" w:rsidP="00572F4D">
            <w:pPr>
              <w:jc w:val="center"/>
              <w:rPr>
                <w:rFonts w:ascii="Times New Roman" w:hAnsi="Times New Roman"/>
                <w:b/>
                <w:bCs/>
                <w:sz w:val="20"/>
                <w:szCs w:val="20"/>
              </w:rPr>
            </w:pPr>
            <w:r w:rsidRPr="00572F4D">
              <w:rPr>
                <w:rFonts w:ascii="Times New Roman" w:hAnsi="Times New Roman"/>
                <w:b/>
                <w:bCs/>
                <w:sz w:val="20"/>
                <w:szCs w:val="20"/>
              </w:rPr>
              <w:t>5</w:t>
            </w:r>
          </w:p>
        </w:tc>
        <w:tc>
          <w:tcPr>
            <w:tcW w:w="3544" w:type="dxa"/>
            <w:vAlign w:val="center"/>
          </w:tcPr>
          <w:p w14:paraId="721207FB"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 xml:space="preserve">Математика </w:t>
            </w:r>
          </w:p>
        </w:tc>
        <w:tc>
          <w:tcPr>
            <w:tcW w:w="1134" w:type="dxa"/>
            <w:vAlign w:val="center"/>
          </w:tcPr>
          <w:p w14:paraId="38C9283D" w14:textId="77777777" w:rsidR="00FD3AD4" w:rsidRPr="00572F4D" w:rsidRDefault="00FD3AD4" w:rsidP="00572F4D">
            <w:pPr>
              <w:jc w:val="center"/>
              <w:rPr>
                <w:rFonts w:ascii="Times New Roman" w:hAnsi="Times New Roman"/>
                <w:sz w:val="20"/>
                <w:szCs w:val="20"/>
              </w:rPr>
            </w:pPr>
          </w:p>
        </w:tc>
        <w:tc>
          <w:tcPr>
            <w:tcW w:w="1134" w:type="dxa"/>
            <w:vAlign w:val="center"/>
          </w:tcPr>
          <w:p w14:paraId="18197B83" w14:textId="77777777" w:rsidR="00FD3AD4" w:rsidRPr="00572F4D" w:rsidRDefault="00FD3AD4" w:rsidP="00572F4D">
            <w:pPr>
              <w:ind w:firstLineChars="150" w:firstLine="300"/>
              <w:jc w:val="both"/>
              <w:rPr>
                <w:rFonts w:ascii="Times New Roman" w:hAnsi="Times New Roman"/>
                <w:sz w:val="20"/>
                <w:szCs w:val="20"/>
              </w:rPr>
            </w:pPr>
          </w:p>
        </w:tc>
      </w:tr>
      <w:tr w:rsidR="00FD3AD4" w:rsidRPr="00572F4D" w14:paraId="3FF0F01E" w14:textId="77777777" w:rsidTr="00FD3AD4">
        <w:trPr>
          <w:trHeight w:val="240"/>
        </w:trPr>
        <w:tc>
          <w:tcPr>
            <w:tcW w:w="2404" w:type="dxa"/>
            <w:vMerge/>
            <w:vAlign w:val="center"/>
          </w:tcPr>
          <w:p w14:paraId="454ADA2E" w14:textId="77777777" w:rsidR="00FD3AD4" w:rsidRPr="00572F4D" w:rsidRDefault="00FD3AD4" w:rsidP="00E65536">
            <w:pPr>
              <w:rPr>
                <w:rFonts w:ascii="Times New Roman" w:hAnsi="Times New Roman"/>
                <w:b/>
                <w:bCs/>
                <w:sz w:val="20"/>
                <w:szCs w:val="20"/>
              </w:rPr>
            </w:pPr>
          </w:p>
        </w:tc>
        <w:tc>
          <w:tcPr>
            <w:tcW w:w="572" w:type="dxa"/>
            <w:vMerge/>
          </w:tcPr>
          <w:p w14:paraId="63A0FD36" w14:textId="77777777" w:rsidR="00FD3AD4" w:rsidRPr="00572F4D" w:rsidRDefault="00FD3AD4" w:rsidP="00572F4D">
            <w:pPr>
              <w:rPr>
                <w:rFonts w:ascii="Times New Roman" w:hAnsi="Times New Roman"/>
                <w:sz w:val="20"/>
                <w:szCs w:val="20"/>
              </w:rPr>
            </w:pPr>
          </w:p>
        </w:tc>
        <w:tc>
          <w:tcPr>
            <w:tcW w:w="426" w:type="dxa"/>
            <w:vMerge/>
          </w:tcPr>
          <w:p w14:paraId="321EED0A" w14:textId="77777777" w:rsidR="00FD3AD4" w:rsidRPr="00572F4D" w:rsidRDefault="00FD3AD4" w:rsidP="00572F4D">
            <w:pPr>
              <w:rPr>
                <w:rFonts w:ascii="Times New Roman" w:hAnsi="Times New Roman"/>
                <w:sz w:val="20"/>
                <w:szCs w:val="20"/>
              </w:rPr>
            </w:pPr>
          </w:p>
        </w:tc>
        <w:tc>
          <w:tcPr>
            <w:tcW w:w="850" w:type="dxa"/>
            <w:vMerge/>
          </w:tcPr>
          <w:p w14:paraId="67786C1A" w14:textId="77777777" w:rsidR="00FD3AD4" w:rsidRPr="00572F4D" w:rsidRDefault="00FD3AD4" w:rsidP="00572F4D">
            <w:pPr>
              <w:jc w:val="center"/>
              <w:rPr>
                <w:rFonts w:ascii="Times New Roman" w:hAnsi="Times New Roman"/>
                <w:b/>
                <w:bCs/>
                <w:sz w:val="20"/>
                <w:szCs w:val="20"/>
              </w:rPr>
            </w:pPr>
          </w:p>
        </w:tc>
        <w:tc>
          <w:tcPr>
            <w:tcW w:w="3544" w:type="dxa"/>
            <w:vAlign w:val="center"/>
          </w:tcPr>
          <w:p w14:paraId="11D808A0"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Алгебра **</w:t>
            </w:r>
          </w:p>
        </w:tc>
        <w:tc>
          <w:tcPr>
            <w:tcW w:w="1134" w:type="dxa"/>
            <w:vAlign w:val="center"/>
          </w:tcPr>
          <w:p w14:paraId="27CF9A2C"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2,5+0,5</w:t>
            </w:r>
          </w:p>
        </w:tc>
        <w:tc>
          <w:tcPr>
            <w:tcW w:w="1134" w:type="dxa"/>
            <w:vAlign w:val="center"/>
          </w:tcPr>
          <w:p w14:paraId="625A5EBA"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2,5+0,5</w:t>
            </w:r>
          </w:p>
        </w:tc>
      </w:tr>
      <w:tr w:rsidR="00FD3AD4" w:rsidRPr="00572F4D" w14:paraId="6ABB7443" w14:textId="77777777" w:rsidTr="00FD3AD4">
        <w:trPr>
          <w:trHeight w:val="240"/>
        </w:trPr>
        <w:tc>
          <w:tcPr>
            <w:tcW w:w="2404" w:type="dxa"/>
            <w:vMerge/>
            <w:vAlign w:val="center"/>
          </w:tcPr>
          <w:p w14:paraId="193893FB" w14:textId="77777777" w:rsidR="00FD3AD4" w:rsidRPr="00572F4D" w:rsidRDefault="00FD3AD4" w:rsidP="00E65536">
            <w:pPr>
              <w:rPr>
                <w:rFonts w:ascii="Times New Roman" w:hAnsi="Times New Roman"/>
                <w:b/>
                <w:bCs/>
                <w:sz w:val="20"/>
                <w:szCs w:val="20"/>
              </w:rPr>
            </w:pPr>
          </w:p>
        </w:tc>
        <w:tc>
          <w:tcPr>
            <w:tcW w:w="572" w:type="dxa"/>
            <w:vMerge/>
          </w:tcPr>
          <w:p w14:paraId="2A91B8EF" w14:textId="77777777" w:rsidR="00FD3AD4" w:rsidRPr="00572F4D" w:rsidRDefault="00FD3AD4" w:rsidP="00572F4D">
            <w:pPr>
              <w:rPr>
                <w:rFonts w:ascii="Times New Roman" w:hAnsi="Times New Roman"/>
                <w:sz w:val="20"/>
                <w:szCs w:val="20"/>
              </w:rPr>
            </w:pPr>
          </w:p>
        </w:tc>
        <w:tc>
          <w:tcPr>
            <w:tcW w:w="426" w:type="dxa"/>
            <w:vMerge/>
          </w:tcPr>
          <w:p w14:paraId="33707DDE" w14:textId="77777777" w:rsidR="00FD3AD4" w:rsidRPr="00572F4D" w:rsidRDefault="00FD3AD4" w:rsidP="00572F4D">
            <w:pPr>
              <w:rPr>
                <w:rFonts w:ascii="Times New Roman" w:hAnsi="Times New Roman"/>
                <w:sz w:val="20"/>
                <w:szCs w:val="20"/>
              </w:rPr>
            </w:pPr>
          </w:p>
        </w:tc>
        <w:tc>
          <w:tcPr>
            <w:tcW w:w="850" w:type="dxa"/>
            <w:vMerge/>
          </w:tcPr>
          <w:p w14:paraId="7D998DB4" w14:textId="77777777" w:rsidR="00FD3AD4" w:rsidRPr="00572F4D" w:rsidRDefault="00FD3AD4" w:rsidP="00572F4D">
            <w:pPr>
              <w:jc w:val="center"/>
              <w:rPr>
                <w:rFonts w:ascii="Times New Roman" w:hAnsi="Times New Roman"/>
                <w:b/>
                <w:bCs/>
                <w:sz w:val="20"/>
                <w:szCs w:val="20"/>
              </w:rPr>
            </w:pPr>
          </w:p>
        </w:tc>
        <w:tc>
          <w:tcPr>
            <w:tcW w:w="3544" w:type="dxa"/>
            <w:vAlign w:val="center"/>
          </w:tcPr>
          <w:p w14:paraId="06DE2D5A"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Геометрія **</w:t>
            </w:r>
          </w:p>
        </w:tc>
        <w:tc>
          <w:tcPr>
            <w:tcW w:w="1134" w:type="dxa"/>
            <w:vAlign w:val="center"/>
          </w:tcPr>
          <w:p w14:paraId="147E8C05"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1,5+0,5</w:t>
            </w:r>
          </w:p>
        </w:tc>
        <w:tc>
          <w:tcPr>
            <w:tcW w:w="1134" w:type="dxa"/>
            <w:vAlign w:val="center"/>
          </w:tcPr>
          <w:p w14:paraId="55CE69BE"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1,5+0,5</w:t>
            </w:r>
          </w:p>
        </w:tc>
      </w:tr>
      <w:tr w:rsidR="00FD3AD4" w:rsidRPr="00572F4D" w14:paraId="187D881F" w14:textId="77777777" w:rsidTr="00FD3AD4">
        <w:trPr>
          <w:trHeight w:val="240"/>
        </w:trPr>
        <w:tc>
          <w:tcPr>
            <w:tcW w:w="2404" w:type="dxa"/>
            <w:vMerge w:val="restart"/>
            <w:vAlign w:val="center"/>
          </w:tcPr>
          <w:p w14:paraId="3468312A"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Природнича</w:t>
            </w:r>
          </w:p>
        </w:tc>
        <w:tc>
          <w:tcPr>
            <w:tcW w:w="572" w:type="dxa"/>
            <w:vMerge w:val="restart"/>
            <w:vAlign w:val="center"/>
          </w:tcPr>
          <w:p w14:paraId="1C32F7A5"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8</w:t>
            </w:r>
          </w:p>
        </w:tc>
        <w:tc>
          <w:tcPr>
            <w:tcW w:w="426" w:type="dxa"/>
            <w:vMerge w:val="restart"/>
            <w:vAlign w:val="center"/>
          </w:tcPr>
          <w:p w14:paraId="6A53312E"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10</w:t>
            </w:r>
          </w:p>
        </w:tc>
        <w:tc>
          <w:tcPr>
            <w:tcW w:w="850" w:type="dxa"/>
            <w:vMerge w:val="restart"/>
            <w:vAlign w:val="center"/>
          </w:tcPr>
          <w:p w14:paraId="1492B36A" w14:textId="77777777" w:rsidR="00FD3AD4" w:rsidRPr="00572F4D" w:rsidRDefault="00FD3AD4" w:rsidP="00572F4D">
            <w:pPr>
              <w:jc w:val="center"/>
              <w:rPr>
                <w:rFonts w:ascii="Times New Roman" w:hAnsi="Times New Roman"/>
                <w:b/>
                <w:bCs/>
                <w:sz w:val="20"/>
                <w:szCs w:val="20"/>
              </w:rPr>
            </w:pPr>
            <w:r w:rsidRPr="00572F4D">
              <w:rPr>
                <w:rFonts w:ascii="Times New Roman" w:hAnsi="Times New Roman"/>
                <w:b/>
                <w:bCs/>
                <w:sz w:val="20"/>
                <w:szCs w:val="20"/>
              </w:rPr>
              <w:t>8</w:t>
            </w:r>
          </w:p>
        </w:tc>
        <w:tc>
          <w:tcPr>
            <w:tcW w:w="3544" w:type="dxa"/>
            <w:vAlign w:val="center"/>
          </w:tcPr>
          <w:p w14:paraId="5AF9AD18"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Інтегрований курс «Пізнаємо природу»</w:t>
            </w:r>
          </w:p>
        </w:tc>
        <w:tc>
          <w:tcPr>
            <w:tcW w:w="1134" w:type="dxa"/>
            <w:vAlign w:val="center"/>
          </w:tcPr>
          <w:p w14:paraId="3772456A"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w:t>
            </w:r>
          </w:p>
        </w:tc>
        <w:tc>
          <w:tcPr>
            <w:tcW w:w="1134" w:type="dxa"/>
            <w:vAlign w:val="center"/>
          </w:tcPr>
          <w:p w14:paraId="35DDC93A"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w:t>
            </w:r>
          </w:p>
        </w:tc>
      </w:tr>
      <w:tr w:rsidR="00FD3AD4" w:rsidRPr="00572F4D" w14:paraId="1FB282FD" w14:textId="77777777" w:rsidTr="00FD3AD4">
        <w:trPr>
          <w:trHeight w:val="230"/>
        </w:trPr>
        <w:tc>
          <w:tcPr>
            <w:tcW w:w="2404" w:type="dxa"/>
            <w:vMerge/>
            <w:vAlign w:val="center"/>
          </w:tcPr>
          <w:p w14:paraId="22DBBCC5" w14:textId="77777777" w:rsidR="00FD3AD4" w:rsidRPr="00572F4D" w:rsidRDefault="00FD3AD4" w:rsidP="00E65536">
            <w:pPr>
              <w:rPr>
                <w:rFonts w:ascii="Times New Roman" w:hAnsi="Times New Roman"/>
                <w:b/>
                <w:bCs/>
                <w:sz w:val="20"/>
                <w:szCs w:val="20"/>
              </w:rPr>
            </w:pPr>
          </w:p>
        </w:tc>
        <w:tc>
          <w:tcPr>
            <w:tcW w:w="572" w:type="dxa"/>
            <w:vMerge/>
          </w:tcPr>
          <w:p w14:paraId="62E58B2F" w14:textId="77777777" w:rsidR="00FD3AD4" w:rsidRPr="00572F4D" w:rsidRDefault="00FD3AD4" w:rsidP="00572F4D">
            <w:pPr>
              <w:rPr>
                <w:rFonts w:ascii="Times New Roman" w:hAnsi="Times New Roman"/>
                <w:sz w:val="20"/>
                <w:szCs w:val="20"/>
              </w:rPr>
            </w:pPr>
          </w:p>
        </w:tc>
        <w:tc>
          <w:tcPr>
            <w:tcW w:w="426" w:type="dxa"/>
            <w:vMerge/>
          </w:tcPr>
          <w:p w14:paraId="1B197E11" w14:textId="77777777" w:rsidR="00FD3AD4" w:rsidRPr="00572F4D" w:rsidRDefault="00FD3AD4" w:rsidP="00572F4D">
            <w:pPr>
              <w:rPr>
                <w:rFonts w:ascii="Times New Roman" w:hAnsi="Times New Roman"/>
                <w:sz w:val="20"/>
                <w:szCs w:val="20"/>
              </w:rPr>
            </w:pPr>
          </w:p>
        </w:tc>
        <w:tc>
          <w:tcPr>
            <w:tcW w:w="850" w:type="dxa"/>
            <w:vMerge/>
          </w:tcPr>
          <w:p w14:paraId="3C060C8C" w14:textId="77777777" w:rsidR="00FD3AD4" w:rsidRPr="00572F4D" w:rsidRDefault="00FD3AD4" w:rsidP="00572F4D">
            <w:pPr>
              <w:jc w:val="center"/>
              <w:rPr>
                <w:rFonts w:ascii="Times New Roman" w:hAnsi="Times New Roman"/>
                <w:b/>
                <w:bCs/>
                <w:sz w:val="20"/>
                <w:szCs w:val="20"/>
              </w:rPr>
            </w:pPr>
          </w:p>
        </w:tc>
        <w:tc>
          <w:tcPr>
            <w:tcW w:w="3544" w:type="dxa"/>
            <w:vAlign w:val="center"/>
          </w:tcPr>
          <w:p w14:paraId="4F1C1D71"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Біологія</w:t>
            </w:r>
          </w:p>
        </w:tc>
        <w:tc>
          <w:tcPr>
            <w:tcW w:w="1134" w:type="dxa"/>
            <w:vAlign w:val="center"/>
          </w:tcPr>
          <w:p w14:paraId="04A255F1"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2</w:t>
            </w:r>
          </w:p>
        </w:tc>
        <w:tc>
          <w:tcPr>
            <w:tcW w:w="1134" w:type="dxa"/>
            <w:vAlign w:val="center"/>
          </w:tcPr>
          <w:p w14:paraId="62C7A284"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2</w:t>
            </w:r>
          </w:p>
        </w:tc>
      </w:tr>
      <w:tr w:rsidR="00FD3AD4" w:rsidRPr="00572F4D" w14:paraId="372713AF" w14:textId="77777777" w:rsidTr="00FD3AD4">
        <w:trPr>
          <w:trHeight w:val="240"/>
        </w:trPr>
        <w:tc>
          <w:tcPr>
            <w:tcW w:w="2404" w:type="dxa"/>
            <w:vMerge/>
            <w:vAlign w:val="center"/>
          </w:tcPr>
          <w:p w14:paraId="1E57E001" w14:textId="77777777" w:rsidR="00FD3AD4" w:rsidRPr="00572F4D" w:rsidRDefault="00FD3AD4" w:rsidP="00E65536">
            <w:pPr>
              <w:rPr>
                <w:rFonts w:ascii="Times New Roman" w:hAnsi="Times New Roman"/>
                <w:b/>
                <w:bCs/>
                <w:sz w:val="20"/>
                <w:szCs w:val="20"/>
              </w:rPr>
            </w:pPr>
          </w:p>
        </w:tc>
        <w:tc>
          <w:tcPr>
            <w:tcW w:w="572" w:type="dxa"/>
            <w:vMerge/>
          </w:tcPr>
          <w:p w14:paraId="2C3953C4" w14:textId="77777777" w:rsidR="00FD3AD4" w:rsidRPr="00572F4D" w:rsidRDefault="00FD3AD4" w:rsidP="00572F4D">
            <w:pPr>
              <w:rPr>
                <w:rFonts w:ascii="Times New Roman" w:hAnsi="Times New Roman"/>
                <w:sz w:val="20"/>
                <w:szCs w:val="20"/>
              </w:rPr>
            </w:pPr>
          </w:p>
        </w:tc>
        <w:tc>
          <w:tcPr>
            <w:tcW w:w="426" w:type="dxa"/>
            <w:vMerge/>
          </w:tcPr>
          <w:p w14:paraId="2E4F5208" w14:textId="77777777" w:rsidR="00FD3AD4" w:rsidRPr="00572F4D" w:rsidRDefault="00FD3AD4" w:rsidP="00572F4D">
            <w:pPr>
              <w:rPr>
                <w:rFonts w:ascii="Times New Roman" w:hAnsi="Times New Roman"/>
                <w:sz w:val="20"/>
                <w:szCs w:val="20"/>
              </w:rPr>
            </w:pPr>
          </w:p>
        </w:tc>
        <w:tc>
          <w:tcPr>
            <w:tcW w:w="850" w:type="dxa"/>
            <w:vMerge/>
          </w:tcPr>
          <w:p w14:paraId="340ACFDA" w14:textId="77777777" w:rsidR="00FD3AD4" w:rsidRPr="00572F4D" w:rsidRDefault="00FD3AD4" w:rsidP="00572F4D">
            <w:pPr>
              <w:jc w:val="center"/>
              <w:rPr>
                <w:rFonts w:ascii="Times New Roman" w:hAnsi="Times New Roman"/>
                <w:b/>
                <w:bCs/>
                <w:sz w:val="20"/>
                <w:szCs w:val="20"/>
              </w:rPr>
            </w:pPr>
          </w:p>
        </w:tc>
        <w:tc>
          <w:tcPr>
            <w:tcW w:w="3544" w:type="dxa"/>
            <w:vAlign w:val="center"/>
          </w:tcPr>
          <w:p w14:paraId="1DD4BAF5"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 xml:space="preserve">Географія </w:t>
            </w:r>
          </w:p>
        </w:tc>
        <w:tc>
          <w:tcPr>
            <w:tcW w:w="1134" w:type="dxa"/>
            <w:vAlign w:val="center"/>
          </w:tcPr>
          <w:p w14:paraId="05151DE7"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2</w:t>
            </w:r>
          </w:p>
        </w:tc>
        <w:tc>
          <w:tcPr>
            <w:tcW w:w="1134" w:type="dxa"/>
            <w:vAlign w:val="center"/>
          </w:tcPr>
          <w:p w14:paraId="1628D2AE"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2</w:t>
            </w:r>
          </w:p>
        </w:tc>
      </w:tr>
      <w:tr w:rsidR="00FD3AD4" w:rsidRPr="00572F4D" w14:paraId="47CAEE02" w14:textId="77777777" w:rsidTr="00FD3AD4">
        <w:trPr>
          <w:trHeight w:val="240"/>
        </w:trPr>
        <w:tc>
          <w:tcPr>
            <w:tcW w:w="2404" w:type="dxa"/>
            <w:vMerge/>
            <w:vAlign w:val="center"/>
          </w:tcPr>
          <w:p w14:paraId="712AFC6F" w14:textId="77777777" w:rsidR="00FD3AD4" w:rsidRPr="00572F4D" w:rsidRDefault="00FD3AD4" w:rsidP="00E65536">
            <w:pPr>
              <w:rPr>
                <w:rFonts w:ascii="Times New Roman" w:hAnsi="Times New Roman"/>
                <w:b/>
                <w:bCs/>
                <w:sz w:val="20"/>
                <w:szCs w:val="20"/>
              </w:rPr>
            </w:pPr>
          </w:p>
        </w:tc>
        <w:tc>
          <w:tcPr>
            <w:tcW w:w="572" w:type="dxa"/>
            <w:vMerge/>
          </w:tcPr>
          <w:p w14:paraId="192322B1" w14:textId="77777777" w:rsidR="00FD3AD4" w:rsidRPr="00572F4D" w:rsidRDefault="00FD3AD4" w:rsidP="00572F4D">
            <w:pPr>
              <w:rPr>
                <w:rFonts w:ascii="Times New Roman" w:hAnsi="Times New Roman"/>
                <w:sz w:val="20"/>
                <w:szCs w:val="20"/>
              </w:rPr>
            </w:pPr>
          </w:p>
        </w:tc>
        <w:tc>
          <w:tcPr>
            <w:tcW w:w="426" w:type="dxa"/>
            <w:vMerge/>
          </w:tcPr>
          <w:p w14:paraId="73F69738" w14:textId="77777777" w:rsidR="00FD3AD4" w:rsidRPr="00572F4D" w:rsidRDefault="00FD3AD4" w:rsidP="00572F4D">
            <w:pPr>
              <w:rPr>
                <w:rFonts w:ascii="Times New Roman" w:hAnsi="Times New Roman"/>
                <w:sz w:val="20"/>
                <w:szCs w:val="20"/>
              </w:rPr>
            </w:pPr>
          </w:p>
        </w:tc>
        <w:tc>
          <w:tcPr>
            <w:tcW w:w="850" w:type="dxa"/>
            <w:vMerge/>
          </w:tcPr>
          <w:p w14:paraId="56144504" w14:textId="77777777" w:rsidR="00FD3AD4" w:rsidRPr="00572F4D" w:rsidRDefault="00FD3AD4" w:rsidP="00572F4D">
            <w:pPr>
              <w:jc w:val="center"/>
              <w:rPr>
                <w:rFonts w:ascii="Times New Roman" w:hAnsi="Times New Roman"/>
                <w:b/>
                <w:bCs/>
                <w:sz w:val="20"/>
                <w:szCs w:val="20"/>
              </w:rPr>
            </w:pPr>
          </w:p>
        </w:tc>
        <w:tc>
          <w:tcPr>
            <w:tcW w:w="3544" w:type="dxa"/>
            <w:vAlign w:val="center"/>
          </w:tcPr>
          <w:p w14:paraId="62A88617"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 xml:space="preserve">Фізика </w:t>
            </w:r>
          </w:p>
        </w:tc>
        <w:tc>
          <w:tcPr>
            <w:tcW w:w="1134" w:type="dxa"/>
            <w:vAlign w:val="center"/>
          </w:tcPr>
          <w:p w14:paraId="762CFFD0"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2</w:t>
            </w:r>
          </w:p>
        </w:tc>
        <w:tc>
          <w:tcPr>
            <w:tcW w:w="1134" w:type="dxa"/>
            <w:vAlign w:val="center"/>
          </w:tcPr>
          <w:p w14:paraId="375EB823"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2</w:t>
            </w:r>
          </w:p>
        </w:tc>
      </w:tr>
      <w:tr w:rsidR="00FD3AD4" w:rsidRPr="00572F4D" w14:paraId="66AB589A" w14:textId="77777777" w:rsidTr="00FD3AD4">
        <w:trPr>
          <w:trHeight w:val="230"/>
        </w:trPr>
        <w:tc>
          <w:tcPr>
            <w:tcW w:w="2404" w:type="dxa"/>
            <w:vMerge/>
            <w:vAlign w:val="center"/>
          </w:tcPr>
          <w:p w14:paraId="4F198DA7" w14:textId="77777777" w:rsidR="00FD3AD4" w:rsidRPr="00572F4D" w:rsidRDefault="00FD3AD4" w:rsidP="00E65536">
            <w:pPr>
              <w:rPr>
                <w:rFonts w:ascii="Times New Roman" w:hAnsi="Times New Roman"/>
                <w:b/>
                <w:bCs/>
                <w:sz w:val="20"/>
                <w:szCs w:val="20"/>
              </w:rPr>
            </w:pPr>
          </w:p>
        </w:tc>
        <w:tc>
          <w:tcPr>
            <w:tcW w:w="572" w:type="dxa"/>
            <w:vMerge/>
          </w:tcPr>
          <w:p w14:paraId="225C3216" w14:textId="77777777" w:rsidR="00FD3AD4" w:rsidRPr="00572F4D" w:rsidRDefault="00FD3AD4" w:rsidP="00572F4D">
            <w:pPr>
              <w:jc w:val="center"/>
              <w:rPr>
                <w:rFonts w:ascii="Times New Roman" w:hAnsi="Times New Roman"/>
                <w:sz w:val="20"/>
                <w:szCs w:val="20"/>
              </w:rPr>
            </w:pPr>
          </w:p>
        </w:tc>
        <w:tc>
          <w:tcPr>
            <w:tcW w:w="426" w:type="dxa"/>
            <w:vMerge/>
          </w:tcPr>
          <w:p w14:paraId="45FA377B" w14:textId="77777777" w:rsidR="00FD3AD4" w:rsidRPr="00572F4D" w:rsidRDefault="00FD3AD4" w:rsidP="00572F4D">
            <w:pPr>
              <w:jc w:val="center"/>
              <w:rPr>
                <w:rFonts w:ascii="Times New Roman" w:hAnsi="Times New Roman"/>
                <w:sz w:val="20"/>
                <w:szCs w:val="20"/>
              </w:rPr>
            </w:pPr>
          </w:p>
        </w:tc>
        <w:tc>
          <w:tcPr>
            <w:tcW w:w="850" w:type="dxa"/>
            <w:vMerge/>
          </w:tcPr>
          <w:p w14:paraId="2B2F3A15" w14:textId="77777777" w:rsidR="00FD3AD4" w:rsidRPr="00572F4D" w:rsidRDefault="00FD3AD4" w:rsidP="00572F4D">
            <w:pPr>
              <w:jc w:val="center"/>
              <w:rPr>
                <w:rFonts w:ascii="Times New Roman" w:hAnsi="Times New Roman"/>
                <w:b/>
                <w:bCs/>
                <w:sz w:val="20"/>
                <w:szCs w:val="20"/>
              </w:rPr>
            </w:pPr>
          </w:p>
        </w:tc>
        <w:tc>
          <w:tcPr>
            <w:tcW w:w="3544" w:type="dxa"/>
            <w:vAlign w:val="center"/>
          </w:tcPr>
          <w:p w14:paraId="4DD40DA5"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 xml:space="preserve">Хімія </w:t>
            </w:r>
          </w:p>
        </w:tc>
        <w:tc>
          <w:tcPr>
            <w:tcW w:w="1134" w:type="dxa"/>
            <w:vAlign w:val="center"/>
          </w:tcPr>
          <w:p w14:paraId="5B1C60DC"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2</w:t>
            </w:r>
          </w:p>
        </w:tc>
        <w:tc>
          <w:tcPr>
            <w:tcW w:w="1134" w:type="dxa"/>
            <w:vAlign w:val="center"/>
          </w:tcPr>
          <w:p w14:paraId="6ABCC3AB"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2</w:t>
            </w:r>
          </w:p>
        </w:tc>
      </w:tr>
      <w:tr w:rsidR="00FD3AD4" w:rsidRPr="00572F4D" w14:paraId="30A1CE84" w14:textId="77777777" w:rsidTr="00FD3AD4">
        <w:trPr>
          <w:trHeight w:val="230"/>
        </w:trPr>
        <w:tc>
          <w:tcPr>
            <w:tcW w:w="2404" w:type="dxa"/>
            <w:vMerge w:val="restart"/>
            <w:vAlign w:val="center"/>
          </w:tcPr>
          <w:p w14:paraId="5672F1D9"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Соціальна  та здоров’язбережувальна</w:t>
            </w:r>
          </w:p>
        </w:tc>
        <w:tc>
          <w:tcPr>
            <w:tcW w:w="572" w:type="dxa"/>
            <w:vMerge w:val="restart"/>
            <w:vAlign w:val="center"/>
          </w:tcPr>
          <w:p w14:paraId="12B4ECDF"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w:t>
            </w:r>
          </w:p>
        </w:tc>
        <w:tc>
          <w:tcPr>
            <w:tcW w:w="426" w:type="dxa"/>
            <w:vMerge w:val="restart"/>
            <w:vAlign w:val="center"/>
          </w:tcPr>
          <w:p w14:paraId="41EFF516"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w:t>
            </w:r>
          </w:p>
        </w:tc>
        <w:tc>
          <w:tcPr>
            <w:tcW w:w="850" w:type="dxa"/>
            <w:vMerge w:val="restart"/>
            <w:vAlign w:val="center"/>
          </w:tcPr>
          <w:p w14:paraId="2D9A312C" w14:textId="77777777" w:rsidR="00FD3AD4" w:rsidRPr="00572F4D" w:rsidRDefault="00FD3AD4" w:rsidP="00572F4D">
            <w:pPr>
              <w:jc w:val="center"/>
              <w:rPr>
                <w:rFonts w:ascii="Times New Roman" w:hAnsi="Times New Roman"/>
                <w:b/>
                <w:bCs/>
                <w:sz w:val="20"/>
                <w:szCs w:val="20"/>
              </w:rPr>
            </w:pPr>
            <w:r w:rsidRPr="00572F4D">
              <w:rPr>
                <w:rFonts w:ascii="Times New Roman" w:hAnsi="Times New Roman"/>
                <w:b/>
                <w:bCs/>
                <w:sz w:val="20"/>
                <w:szCs w:val="20"/>
              </w:rPr>
              <w:t>1</w:t>
            </w:r>
          </w:p>
        </w:tc>
        <w:tc>
          <w:tcPr>
            <w:tcW w:w="3544" w:type="dxa"/>
            <w:vAlign w:val="center"/>
          </w:tcPr>
          <w:p w14:paraId="0F5D3935"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Підприємництво і фінансова грамотність</w:t>
            </w:r>
          </w:p>
        </w:tc>
        <w:tc>
          <w:tcPr>
            <w:tcW w:w="1134" w:type="dxa"/>
            <w:vAlign w:val="center"/>
          </w:tcPr>
          <w:p w14:paraId="06686007"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0,5</w:t>
            </w:r>
          </w:p>
        </w:tc>
        <w:tc>
          <w:tcPr>
            <w:tcW w:w="1134" w:type="dxa"/>
            <w:vAlign w:val="center"/>
          </w:tcPr>
          <w:p w14:paraId="6D38A1BD"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0,5</w:t>
            </w:r>
          </w:p>
        </w:tc>
      </w:tr>
      <w:tr w:rsidR="00FD3AD4" w:rsidRPr="00572F4D" w14:paraId="268D7AFA" w14:textId="77777777" w:rsidTr="00FD3AD4">
        <w:trPr>
          <w:trHeight w:val="230"/>
        </w:trPr>
        <w:tc>
          <w:tcPr>
            <w:tcW w:w="2404" w:type="dxa"/>
            <w:vMerge/>
            <w:vAlign w:val="center"/>
          </w:tcPr>
          <w:p w14:paraId="4A7C655C" w14:textId="77777777" w:rsidR="00FD3AD4" w:rsidRPr="00572F4D" w:rsidRDefault="00FD3AD4" w:rsidP="00E65536">
            <w:pPr>
              <w:rPr>
                <w:rFonts w:ascii="Times New Roman" w:hAnsi="Times New Roman"/>
                <w:b/>
                <w:bCs/>
                <w:sz w:val="20"/>
                <w:szCs w:val="20"/>
              </w:rPr>
            </w:pPr>
          </w:p>
        </w:tc>
        <w:tc>
          <w:tcPr>
            <w:tcW w:w="572" w:type="dxa"/>
            <w:vMerge/>
            <w:vAlign w:val="center"/>
          </w:tcPr>
          <w:p w14:paraId="2149583C" w14:textId="77777777" w:rsidR="00FD3AD4" w:rsidRPr="00572F4D" w:rsidRDefault="00FD3AD4" w:rsidP="00572F4D">
            <w:pPr>
              <w:jc w:val="center"/>
              <w:rPr>
                <w:rFonts w:ascii="Times New Roman" w:hAnsi="Times New Roman"/>
                <w:sz w:val="20"/>
                <w:szCs w:val="20"/>
              </w:rPr>
            </w:pPr>
          </w:p>
        </w:tc>
        <w:tc>
          <w:tcPr>
            <w:tcW w:w="426" w:type="dxa"/>
            <w:vMerge/>
            <w:vAlign w:val="center"/>
          </w:tcPr>
          <w:p w14:paraId="15CAB929" w14:textId="77777777" w:rsidR="00FD3AD4" w:rsidRPr="00572F4D" w:rsidRDefault="00FD3AD4" w:rsidP="00572F4D">
            <w:pPr>
              <w:jc w:val="center"/>
              <w:rPr>
                <w:rFonts w:ascii="Times New Roman" w:hAnsi="Times New Roman"/>
                <w:sz w:val="20"/>
                <w:szCs w:val="20"/>
              </w:rPr>
            </w:pPr>
          </w:p>
        </w:tc>
        <w:tc>
          <w:tcPr>
            <w:tcW w:w="850" w:type="dxa"/>
            <w:vMerge/>
            <w:vAlign w:val="center"/>
          </w:tcPr>
          <w:p w14:paraId="1D2E18B0" w14:textId="77777777" w:rsidR="00FD3AD4" w:rsidRPr="00572F4D" w:rsidRDefault="00FD3AD4" w:rsidP="00572F4D">
            <w:pPr>
              <w:jc w:val="center"/>
              <w:rPr>
                <w:rFonts w:ascii="Times New Roman" w:hAnsi="Times New Roman"/>
                <w:b/>
                <w:bCs/>
                <w:sz w:val="20"/>
                <w:szCs w:val="20"/>
              </w:rPr>
            </w:pPr>
          </w:p>
        </w:tc>
        <w:tc>
          <w:tcPr>
            <w:tcW w:w="3544" w:type="dxa"/>
            <w:vAlign w:val="center"/>
          </w:tcPr>
          <w:p w14:paraId="0C75D3A9"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Інтегрований курс «Здоров</w:t>
            </w:r>
            <w:r w:rsidRPr="00572F4D">
              <w:rPr>
                <w:rFonts w:ascii="Times New Roman" w:hAnsi="Times New Roman"/>
                <w:sz w:val="20"/>
                <w:szCs w:val="20"/>
                <w:lang w:val="en-US"/>
              </w:rPr>
              <w:t>’</w:t>
            </w:r>
            <w:r w:rsidRPr="00572F4D">
              <w:rPr>
                <w:rFonts w:ascii="Times New Roman" w:hAnsi="Times New Roman"/>
                <w:sz w:val="20"/>
                <w:szCs w:val="20"/>
              </w:rPr>
              <w:t>я, безпека та добробут»</w:t>
            </w:r>
          </w:p>
        </w:tc>
        <w:tc>
          <w:tcPr>
            <w:tcW w:w="1134" w:type="dxa"/>
            <w:vAlign w:val="center"/>
          </w:tcPr>
          <w:p w14:paraId="1F45A4F5"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0,5</w:t>
            </w:r>
          </w:p>
        </w:tc>
        <w:tc>
          <w:tcPr>
            <w:tcW w:w="1134" w:type="dxa"/>
            <w:vAlign w:val="center"/>
          </w:tcPr>
          <w:p w14:paraId="4DD60513"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0,5</w:t>
            </w:r>
          </w:p>
        </w:tc>
      </w:tr>
      <w:tr w:rsidR="00FD3AD4" w:rsidRPr="00572F4D" w14:paraId="40CBE892" w14:textId="77777777" w:rsidTr="00FD3AD4">
        <w:trPr>
          <w:trHeight w:val="240"/>
        </w:trPr>
        <w:tc>
          <w:tcPr>
            <w:tcW w:w="2404" w:type="dxa"/>
            <w:vMerge w:val="restart"/>
            <w:vAlign w:val="center"/>
          </w:tcPr>
          <w:p w14:paraId="1CB390D4"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Громадянська та історична</w:t>
            </w:r>
          </w:p>
        </w:tc>
        <w:tc>
          <w:tcPr>
            <w:tcW w:w="572" w:type="dxa"/>
            <w:vMerge w:val="restart"/>
            <w:vAlign w:val="center"/>
          </w:tcPr>
          <w:p w14:paraId="2FC7DDD9"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2</w:t>
            </w:r>
          </w:p>
        </w:tc>
        <w:tc>
          <w:tcPr>
            <w:tcW w:w="426" w:type="dxa"/>
            <w:vMerge w:val="restart"/>
            <w:vAlign w:val="center"/>
          </w:tcPr>
          <w:p w14:paraId="21969697"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w:t>
            </w:r>
          </w:p>
        </w:tc>
        <w:tc>
          <w:tcPr>
            <w:tcW w:w="850" w:type="dxa"/>
            <w:vMerge w:val="restart"/>
            <w:vAlign w:val="center"/>
          </w:tcPr>
          <w:p w14:paraId="291BE0A5" w14:textId="77777777" w:rsidR="00FD3AD4" w:rsidRPr="00572F4D" w:rsidRDefault="00FD3AD4" w:rsidP="00572F4D">
            <w:pPr>
              <w:jc w:val="center"/>
              <w:rPr>
                <w:rFonts w:ascii="Times New Roman" w:hAnsi="Times New Roman"/>
                <w:b/>
                <w:bCs/>
                <w:sz w:val="20"/>
                <w:szCs w:val="20"/>
              </w:rPr>
            </w:pPr>
            <w:r w:rsidRPr="00572F4D">
              <w:rPr>
                <w:rFonts w:ascii="Times New Roman" w:hAnsi="Times New Roman"/>
                <w:b/>
                <w:bCs/>
                <w:sz w:val="20"/>
                <w:szCs w:val="20"/>
              </w:rPr>
              <w:t>2</w:t>
            </w:r>
          </w:p>
        </w:tc>
        <w:tc>
          <w:tcPr>
            <w:tcW w:w="3544" w:type="dxa"/>
            <w:vAlign w:val="center"/>
          </w:tcPr>
          <w:p w14:paraId="2D85DFDA"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Історія України</w:t>
            </w:r>
          </w:p>
        </w:tc>
        <w:tc>
          <w:tcPr>
            <w:tcW w:w="1134" w:type="dxa"/>
            <w:vAlign w:val="center"/>
          </w:tcPr>
          <w:p w14:paraId="03E973BC"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w:t>
            </w:r>
          </w:p>
        </w:tc>
        <w:tc>
          <w:tcPr>
            <w:tcW w:w="1134" w:type="dxa"/>
            <w:vAlign w:val="center"/>
          </w:tcPr>
          <w:p w14:paraId="2E0995FD"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588968DD" w14:textId="77777777" w:rsidTr="00FD3AD4">
        <w:trPr>
          <w:trHeight w:val="240"/>
        </w:trPr>
        <w:tc>
          <w:tcPr>
            <w:tcW w:w="2404" w:type="dxa"/>
            <w:vMerge/>
            <w:vAlign w:val="center"/>
          </w:tcPr>
          <w:p w14:paraId="69A604D3" w14:textId="77777777" w:rsidR="00FD3AD4" w:rsidRPr="00572F4D" w:rsidRDefault="00FD3AD4" w:rsidP="00E65536">
            <w:pPr>
              <w:rPr>
                <w:rFonts w:ascii="Times New Roman" w:hAnsi="Times New Roman"/>
                <w:b/>
                <w:bCs/>
                <w:sz w:val="20"/>
                <w:szCs w:val="20"/>
              </w:rPr>
            </w:pPr>
          </w:p>
        </w:tc>
        <w:tc>
          <w:tcPr>
            <w:tcW w:w="572" w:type="dxa"/>
            <w:vMerge/>
          </w:tcPr>
          <w:p w14:paraId="2114000D" w14:textId="77777777" w:rsidR="00FD3AD4" w:rsidRPr="00572F4D" w:rsidRDefault="00FD3AD4" w:rsidP="00572F4D">
            <w:pPr>
              <w:jc w:val="center"/>
              <w:rPr>
                <w:rFonts w:ascii="Times New Roman" w:hAnsi="Times New Roman"/>
                <w:sz w:val="20"/>
                <w:szCs w:val="20"/>
              </w:rPr>
            </w:pPr>
          </w:p>
        </w:tc>
        <w:tc>
          <w:tcPr>
            <w:tcW w:w="426" w:type="dxa"/>
            <w:vMerge/>
          </w:tcPr>
          <w:p w14:paraId="1752ADB2" w14:textId="77777777" w:rsidR="00FD3AD4" w:rsidRPr="00572F4D" w:rsidRDefault="00FD3AD4" w:rsidP="00572F4D">
            <w:pPr>
              <w:jc w:val="center"/>
              <w:rPr>
                <w:rFonts w:ascii="Times New Roman" w:hAnsi="Times New Roman"/>
                <w:sz w:val="20"/>
                <w:szCs w:val="20"/>
              </w:rPr>
            </w:pPr>
          </w:p>
        </w:tc>
        <w:tc>
          <w:tcPr>
            <w:tcW w:w="850" w:type="dxa"/>
            <w:vMerge/>
          </w:tcPr>
          <w:p w14:paraId="59DE3744" w14:textId="77777777" w:rsidR="00FD3AD4" w:rsidRPr="00572F4D" w:rsidRDefault="00FD3AD4" w:rsidP="00572F4D">
            <w:pPr>
              <w:jc w:val="center"/>
              <w:rPr>
                <w:rFonts w:ascii="Times New Roman" w:hAnsi="Times New Roman"/>
                <w:b/>
                <w:bCs/>
                <w:sz w:val="20"/>
                <w:szCs w:val="20"/>
              </w:rPr>
            </w:pPr>
          </w:p>
        </w:tc>
        <w:tc>
          <w:tcPr>
            <w:tcW w:w="3544" w:type="dxa"/>
            <w:vAlign w:val="center"/>
          </w:tcPr>
          <w:p w14:paraId="3CFB0EFC"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Всесвітня історія</w:t>
            </w:r>
          </w:p>
        </w:tc>
        <w:tc>
          <w:tcPr>
            <w:tcW w:w="1134" w:type="dxa"/>
            <w:vAlign w:val="center"/>
          </w:tcPr>
          <w:p w14:paraId="067AA6E0"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0,5</w:t>
            </w:r>
          </w:p>
        </w:tc>
        <w:tc>
          <w:tcPr>
            <w:tcW w:w="1134" w:type="dxa"/>
            <w:vAlign w:val="center"/>
          </w:tcPr>
          <w:p w14:paraId="2A60A43C"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0,5</w:t>
            </w:r>
          </w:p>
        </w:tc>
      </w:tr>
      <w:tr w:rsidR="00FD3AD4" w:rsidRPr="00572F4D" w14:paraId="3286C77E" w14:textId="77777777" w:rsidTr="00FD3AD4">
        <w:trPr>
          <w:trHeight w:val="240"/>
        </w:trPr>
        <w:tc>
          <w:tcPr>
            <w:tcW w:w="2404" w:type="dxa"/>
            <w:vMerge/>
            <w:vAlign w:val="center"/>
          </w:tcPr>
          <w:p w14:paraId="2A88C2AC" w14:textId="77777777" w:rsidR="00FD3AD4" w:rsidRPr="00572F4D" w:rsidRDefault="00FD3AD4" w:rsidP="00E65536">
            <w:pPr>
              <w:rPr>
                <w:rFonts w:ascii="Times New Roman" w:hAnsi="Times New Roman"/>
                <w:b/>
                <w:bCs/>
                <w:sz w:val="20"/>
                <w:szCs w:val="20"/>
              </w:rPr>
            </w:pPr>
          </w:p>
        </w:tc>
        <w:tc>
          <w:tcPr>
            <w:tcW w:w="572" w:type="dxa"/>
            <w:vMerge/>
          </w:tcPr>
          <w:p w14:paraId="5BA118E6" w14:textId="77777777" w:rsidR="00FD3AD4" w:rsidRPr="00572F4D" w:rsidRDefault="00FD3AD4" w:rsidP="00572F4D">
            <w:pPr>
              <w:jc w:val="center"/>
              <w:rPr>
                <w:rFonts w:ascii="Times New Roman" w:hAnsi="Times New Roman"/>
                <w:sz w:val="20"/>
                <w:szCs w:val="20"/>
              </w:rPr>
            </w:pPr>
          </w:p>
        </w:tc>
        <w:tc>
          <w:tcPr>
            <w:tcW w:w="426" w:type="dxa"/>
            <w:vMerge/>
          </w:tcPr>
          <w:p w14:paraId="4E451648" w14:textId="77777777" w:rsidR="00FD3AD4" w:rsidRPr="00572F4D" w:rsidRDefault="00FD3AD4" w:rsidP="00572F4D">
            <w:pPr>
              <w:jc w:val="center"/>
              <w:rPr>
                <w:rFonts w:ascii="Times New Roman" w:hAnsi="Times New Roman"/>
                <w:sz w:val="20"/>
                <w:szCs w:val="20"/>
              </w:rPr>
            </w:pPr>
          </w:p>
        </w:tc>
        <w:tc>
          <w:tcPr>
            <w:tcW w:w="850" w:type="dxa"/>
            <w:vMerge/>
          </w:tcPr>
          <w:p w14:paraId="4B74A31E" w14:textId="77777777" w:rsidR="00FD3AD4" w:rsidRPr="00572F4D" w:rsidRDefault="00FD3AD4" w:rsidP="00572F4D">
            <w:pPr>
              <w:jc w:val="center"/>
              <w:rPr>
                <w:rFonts w:ascii="Times New Roman" w:hAnsi="Times New Roman"/>
                <w:b/>
                <w:bCs/>
                <w:sz w:val="20"/>
                <w:szCs w:val="20"/>
              </w:rPr>
            </w:pPr>
          </w:p>
        </w:tc>
        <w:tc>
          <w:tcPr>
            <w:tcW w:w="3544" w:type="dxa"/>
            <w:vAlign w:val="center"/>
          </w:tcPr>
          <w:p w14:paraId="54A2A35E"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Громадянська освіта</w:t>
            </w:r>
          </w:p>
        </w:tc>
        <w:tc>
          <w:tcPr>
            <w:tcW w:w="1134" w:type="dxa"/>
            <w:vAlign w:val="center"/>
          </w:tcPr>
          <w:p w14:paraId="7E623572"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0,5</w:t>
            </w:r>
          </w:p>
        </w:tc>
        <w:tc>
          <w:tcPr>
            <w:tcW w:w="1134" w:type="dxa"/>
            <w:vAlign w:val="center"/>
          </w:tcPr>
          <w:p w14:paraId="18A950A0"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0,5</w:t>
            </w:r>
          </w:p>
        </w:tc>
      </w:tr>
      <w:tr w:rsidR="00FD3AD4" w:rsidRPr="00572F4D" w14:paraId="3BDF1C63" w14:textId="77777777" w:rsidTr="00FD3AD4">
        <w:trPr>
          <w:trHeight w:val="240"/>
        </w:trPr>
        <w:tc>
          <w:tcPr>
            <w:tcW w:w="2404" w:type="dxa"/>
            <w:vAlign w:val="center"/>
          </w:tcPr>
          <w:p w14:paraId="779FFD8B"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 xml:space="preserve">Інформатична </w:t>
            </w:r>
          </w:p>
        </w:tc>
        <w:tc>
          <w:tcPr>
            <w:tcW w:w="572" w:type="dxa"/>
          </w:tcPr>
          <w:p w14:paraId="4FCEB65B"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1,5</w:t>
            </w:r>
          </w:p>
        </w:tc>
        <w:tc>
          <w:tcPr>
            <w:tcW w:w="426" w:type="dxa"/>
          </w:tcPr>
          <w:p w14:paraId="48369A73"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w:t>
            </w:r>
          </w:p>
        </w:tc>
        <w:tc>
          <w:tcPr>
            <w:tcW w:w="850" w:type="dxa"/>
          </w:tcPr>
          <w:p w14:paraId="71CFFC00" w14:textId="77777777" w:rsidR="00FD3AD4" w:rsidRPr="00572F4D" w:rsidRDefault="00FD3AD4" w:rsidP="00572F4D">
            <w:pPr>
              <w:jc w:val="center"/>
              <w:rPr>
                <w:rFonts w:ascii="Times New Roman" w:hAnsi="Times New Roman"/>
                <w:b/>
                <w:bCs/>
                <w:sz w:val="20"/>
                <w:szCs w:val="20"/>
              </w:rPr>
            </w:pPr>
            <w:r w:rsidRPr="00572F4D">
              <w:rPr>
                <w:rFonts w:ascii="Times New Roman" w:hAnsi="Times New Roman"/>
                <w:b/>
                <w:bCs/>
                <w:sz w:val="20"/>
                <w:szCs w:val="20"/>
              </w:rPr>
              <w:t>1,5</w:t>
            </w:r>
          </w:p>
        </w:tc>
        <w:tc>
          <w:tcPr>
            <w:tcW w:w="3544" w:type="dxa"/>
            <w:vAlign w:val="center"/>
          </w:tcPr>
          <w:p w14:paraId="53037E1D"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Інформатика</w:t>
            </w:r>
          </w:p>
        </w:tc>
        <w:tc>
          <w:tcPr>
            <w:tcW w:w="1134" w:type="dxa"/>
            <w:vAlign w:val="center"/>
          </w:tcPr>
          <w:p w14:paraId="480A10F3" w14:textId="77777777" w:rsidR="00FD3AD4" w:rsidRPr="00572F4D" w:rsidRDefault="00FD3AD4" w:rsidP="00572F4D">
            <w:pPr>
              <w:jc w:val="center"/>
              <w:rPr>
                <w:rFonts w:ascii="Times New Roman" w:hAnsi="Times New Roman"/>
                <w:color w:val="FF0000"/>
                <w:sz w:val="20"/>
                <w:szCs w:val="20"/>
              </w:rPr>
            </w:pPr>
            <w:r w:rsidRPr="00572F4D">
              <w:rPr>
                <w:rFonts w:ascii="Times New Roman" w:hAnsi="Times New Roman"/>
                <w:sz w:val="20"/>
                <w:szCs w:val="20"/>
              </w:rPr>
              <w:t>1,5</w:t>
            </w:r>
          </w:p>
        </w:tc>
        <w:tc>
          <w:tcPr>
            <w:tcW w:w="1134" w:type="dxa"/>
            <w:vAlign w:val="center"/>
          </w:tcPr>
          <w:p w14:paraId="45392221"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1,5</w:t>
            </w:r>
          </w:p>
        </w:tc>
      </w:tr>
      <w:tr w:rsidR="00FD3AD4" w:rsidRPr="00572F4D" w14:paraId="7AADA298" w14:textId="77777777" w:rsidTr="00FD3AD4">
        <w:trPr>
          <w:trHeight w:val="240"/>
        </w:trPr>
        <w:tc>
          <w:tcPr>
            <w:tcW w:w="2404" w:type="dxa"/>
            <w:vAlign w:val="center"/>
          </w:tcPr>
          <w:p w14:paraId="7950D7FB"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Технологічна</w:t>
            </w:r>
          </w:p>
        </w:tc>
        <w:tc>
          <w:tcPr>
            <w:tcW w:w="572" w:type="dxa"/>
          </w:tcPr>
          <w:p w14:paraId="2D7AA61B"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w:t>
            </w:r>
          </w:p>
        </w:tc>
        <w:tc>
          <w:tcPr>
            <w:tcW w:w="426" w:type="dxa"/>
          </w:tcPr>
          <w:p w14:paraId="55431F44"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2</w:t>
            </w:r>
          </w:p>
        </w:tc>
        <w:tc>
          <w:tcPr>
            <w:tcW w:w="850" w:type="dxa"/>
          </w:tcPr>
          <w:p w14:paraId="0B135C28" w14:textId="77777777" w:rsidR="00FD3AD4" w:rsidRPr="00572F4D" w:rsidRDefault="00FD3AD4" w:rsidP="00572F4D">
            <w:pPr>
              <w:jc w:val="center"/>
              <w:rPr>
                <w:rFonts w:ascii="Times New Roman" w:hAnsi="Times New Roman"/>
                <w:b/>
                <w:bCs/>
                <w:sz w:val="20"/>
                <w:szCs w:val="20"/>
              </w:rPr>
            </w:pPr>
            <w:r w:rsidRPr="00572F4D">
              <w:rPr>
                <w:rFonts w:ascii="Times New Roman" w:hAnsi="Times New Roman"/>
                <w:b/>
                <w:bCs/>
                <w:sz w:val="20"/>
                <w:szCs w:val="20"/>
              </w:rPr>
              <w:t>1</w:t>
            </w:r>
          </w:p>
        </w:tc>
        <w:tc>
          <w:tcPr>
            <w:tcW w:w="3544" w:type="dxa"/>
            <w:vAlign w:val="center"/>
          </w:tcPr>
          <w:p w14:paraId="00C325F4"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Технології</w:t>
            </w:r>
          </w:p>
        </w:tc>
        <w:tc>
          <w:tcPr>
            <w:tcW w:w="1134" w:type="dxa"/>
            <w:vAlign w:val="center"/>
          </w:tcPr>
          <w:p w14:paraId="5993B6B0"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w:t>
            </w:r>
          </w:p>
        </w:tc>
        <w:tc>
          <w:tcPr>
            <w:tcW w:w="1134" w:type="dxa"/>
            <w:vAlign w:val="center"/>
          </w:tcPr>
          <w:p w14:paraId="12D46EDC"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503F758D" w14:textId="77777777" w:rsidTr="00FD3AD4">
        <w:trPr>
          <w:trHeight w:val="490"/>
        </w:trPr>
        <w:tc>
          <w:tcPr>
            <w:tcW w:w="2404" w:type="dxa"/>
            <w:vAlign w:val="center"/>
          </w:tcPr>
          <w:p w14:paraId="724395A8"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Мистецька</w:t>
            </w:r>
          </w:p>
        </w:tc>
        <w:tc>
          <w:tcPr>
            <w:tcW w:w="572" w:type="dxa"/>
            <w:vAlign w:val="center"/>
          </w:tcPr>
          <w:p w14:paraId="25D1325D"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w:t>
            </w:r>
          </w:p>
        </w:tc>
        <w:tc>
          <w:tcPr>
            <w:tcW w:w="426" w:type="dxa"/>
            <w:vAlign w:val="center"/>
          </w:tcPr>
          <w:p w14:paraId="6585D5A7"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2</w:t>
            </w:r>
          </w:p>
        </w:tc>
        <w:tc>
          <w:tcPr>
            <w:tcW w:w="850" w:type="dxa"/>
            <w:vAlign w:val="center"/>
          </w:tcPr>
          <w:p w14:paraId="5A624687" w14:textId="77777777" w:rsidR="00FD3AD4" w:rsidRPr="00572F4D" w:rsidRDefault="00FD3AD4" w:rsidP="00572F4D">
            <w:pPr>
              <w:jc w:val="center"/>
              <w:rPr>
                <w:rFonts w:ascii="Times New Roman" w:hAnsi="Times New Roman"/>
                <w:b/>
                <w:bCs/>
                <w:sz w:val="20"/>
                <w:szCs w:val="20"/>
              </w:rPr>
            </w:pPr>
            <w:r w:rsidRPr="00572F4D">
              <w:rPr>
                <w:rFonts w:ascii="Times New Roman" w:hAnsi="Times New Roman"/>
                <w:b/>
                <w:bCs/>
                <w:sz w:val="20"/>
                <w:szCs w:val="20"/>
              </w:rPr>
              <w:t>1</w:t>
            </w:r>
          </w:p>
        </w:tc>
        <w:tc>
          <w:tcPr>
            <w:tcW w:w="3544" w:type="dxa"/>
            <w:vAlign w:val="center"/>
          </w:tcPr>
          <w:p w14:paraId="0738813D"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Інтегрований курс мистецтва</w:t>
            </w:r>
          </w:p>
        </w:tc>
        <w:tc>
          <w:tcPr>
            <w:tcW w:w="1134" w:type="dxa"/>
            <w:vAlign w:val="center"/>
          </w:tcPr>
          <w:p w14:paraId="1DC2AC9F"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w:t>
            </w:r>
          </w:p>
        </w:tc>
        <w:tc>
          <w:tcPr>
            <w:tcW w:w="1134" w:type="dxa"/>
            <w:vAlign w:val="center"/>
          </w:tcPr>
          <w:p w14:paraId="506510B9"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1</w:t>
            </w:r>
          </w:p>
        </w:tc>
      </w:tr>
      <w:tr w:rsidR="00FD3AD4" w:rsidRPr="00572F4D" w14:paraId="4647E709" w14:textId="77777777" w:rsidTr="00FD3AD4">
        <w:trPr>
          <w:trHeight w:val="388"/>
        </w:trPr>
        <w:tc>
          <w:tcPr>
            <w:tcW w:w="2404" w:type="dxa"/>
            <w:tcBorders>
              <w:bottom w:val="single" w:sz="4" w:space="0" w:color="auto"/>
            </w:tcBorders>
            <w:vAlign w:val="center"/>
          </w:tcPr>
          <w:p w14:paraId="2D8D9517" w14:textId="77777777" w:rsidR="00FD3AD4" w:rsidRPr="00572F4D" w:rsidRDefault="00FD3AD4" w:rsidP="00E65536">
            <w:pPr>
              <w:rPr>
                <w:rFonts w:ascii="Times New Roman" w:hAnsi="Times New Roman"/>
                <w:b/>
                <w:bCs/>
                <w:sz w:val="20"/>
                <w:szCs w:val="20"/>
              </w:rPr>
            </w:pPr>
            <w:r w:rsidRPr="00572F4D">
              <w:rPr>
                <w:rFonts w:ascii="Times New Roman" w:hAnsi="Times New Roman"/>
                <w:b/>
                <w:bCs/>
                <w:sz w:val="20"/>
                <w:szCs w:val="20"/>
              </w:rPr>
              <w:t>Фізична культура*</w:t>
            </w:r>
          </w:p>
        </w:tc>
        <w:tc>
          <w:tcPr>
            <w:tcW w:w="572" w:type="dxa"/>
            <w:tcBorders>
              <w:bottom w:val="single" w:sz="4" w:space="0" w:color="auto"/>
            </w:tcBorders>
          </w:tcPr>
          <w:p w14:paraId="2B9D584B"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w:t>
            </w:r>
          </w:p>
        </w:tc>
        <w:tc>
          <w:tcPr>
            <w:tcW w:w="426" w:type="dxa"/>
            <w:tcBorders>
              <w:bottom w:val="single" w:sz="4" w:space="0" w:color="auto"/>
            </w:tcBorders>
          </w:tcPr>
          <w:p w14:paraId="4E50ECEB"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w:t>
            </w:r>
          </w:p>
        </w:tc>
        <w:tc>
          <w:tcPr>
            <w:tcW w:w="850" w:type="dxa"/>
            <w:tcBorders>
              <w:bottom w:val="single" w:sz="4" w:space="0" w:color="auto"/>
            </w:tcBorders>
          </w:tcPr>
          <w:p w14:paraId="119DCBA4" w14:textId="77777777" w:rsidR="00FD3AD4" w:rsidRPr="00572F4D" w:rsidRDefault="00FD3AD4" w:rsidP="00572F4D">
            <w:pPr>
              <w:jc w:val="center"/>
              <w:rPr>
                <w:rFonts w:ascii="Times New Roman" w:hAnsi="Times New Roman"/>
                <w:b/>
                <w:bCs/>
                <w:sz w:val="20"/>
                <w:szCs w:val="20"/>
              </w:rPr>
            </w:pPr>
            <w:r w:rsidRPr="00572F4D">
              <w:rPr>
                <w:rFonts w:ascii="Times New Roman" w:hAnsi="Times New Roman"/>
                <w:b/>
                <w:bCs/>
                <w:sz w:val="20"/>
                <w:szCs w:val="20"/>
              </w:rPr>
              <w:t>3</w:t>
            </w:r>
          </w:p>
        </w:tc>
        <w:tc>
          <w:tcPr>
            <w:tcW w:w="3544" w:type="dxa"/>
            <w:vAlign w:val="center"/>
          </w:tcPr>
          <w:p w14:paraId="6D9A0501" w14:textId="77777777" w:rsidR="00FD3AD4" w:rsidRPr="00572F4D" w:rsidRDefault="00FD3AD4" w:rsidP="00572F4D">
            <w:pPr>
              <w:rPr>
                <w:rFonts w:ascii="Times New Roman" w:hAnsi="Times New Roman"/>
                <w:sz w:val="20"/>
                <w:szCs w:val="20"/>
              </w:rPr>
            </w:pPr>
            <w:r w:rsidRPr="00572F4D">
              <w:rPr>
                <w:rFonts w:ascii="Times New Roman" w:hAnsi="Times New Roman"/>
                <w:sz w:val="20"/>
                <w:szCs w:val="20"/>
              </w:rPr>
              <w:t>Фізична культура</w:t>
            </w:r>
          </w:p>
        </w:tc>
        <w:tc>
          <w:tcPr>
            <w:tcW w:w="1134" w:type="dxa"/>
            <w:vAlign w:val="center"/>
          </w:tcPr>
          <w:p w14:paraId="48BEDA91"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w:t>
            </w:r>
          </w:p>
        </w:tc>
        <w:tc>
          <w:tcPr>
            <w:tcW w:w="1134" w:type="dxa"/>
            <w:vAlign w:val="center"/>
          </w:tcPr>
          <w:p w14:paraId="5CD3D965"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w:t>
            </w:r>
          </w:p>
        </w:tc>
      </w:tr>
      <w:tr w:rsidR="00FD3AD4" w:rsidRPr="00572F4D" w14:paraId="1B006ADC" w14:textId="77777777" w:rsidTr="00FD3AD4">
        <w:trPr>
          <w:trHeight w:val="240"/>
        </w:trPr>
        <w:tc>
          <w:tcPr>
            <w:tcW w:w="7796" w:type="dxa"/>
            <w:gridSpan w:val="5"/>
            <w:vAlign w:val="center"/>
          </w:tcPr>
          <w:p w14:paraId="4F771AF6" w14:textId="77777777" w:rsidR="00FD3AD4" w:rsidRPr="00572F4D" w:rsidRDefault="00FD3AD4" w:rsidP="00572F4D">
            <w:pPr>
              <w:rPr>
                <w:rFonts w:ascii="Times New Roman" w:hAnsi="Times New Roman"/>
                <w:sz w:val="20"/>
                <w:szCs w:val="20"/>
              </w:rPr>
            </w:pPr>
            <w:r w:rsidRPr="00572F4D">
              <w:rPr>
                <w:rFonts w:ascii="Times New Roman" w:hAnsi="Times New Roman"/>
                <w:b/>
                <w:bCs/>
                <w:sz w:val="20"/>
                <w:szCs w:val="20"/>
              </w:rPr>
              <w:t>Години навчального навантаження для перерозподілу між освітніми компонентами</w:t>
            </w:r>
          </w:p>
        </w:tc>
        <w:tc>
          <w:tcPr>
            <w:tcW w:w="1134" w:type="dxa"/>
            <w:vAlign w:val="center"/>
          </w:tcPr>
          <w:p w14:paraId="27522F47" w14:textId="77777777" w:rsidR="00FD3AD4" w:rsidRPr="00572F4D" w:rsidRDefault="00FD3AD4" w:rsidP="00572F4D">
            <w:pPr>
              <w:jc w:val="center"/>
              <w:rPr>
                <w:rFonts w:ascii="Times New Roman" w:hAnsi="Times New Roman"/>
                <w:sz w:val="20"/>
                <w:szCs w:val="20"/>
              </w:rPr>
            </w:pPr>
          </w:p>
          <w:p w14:paraId="16EC7D74"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3,5</w:t>
            </w:r>
          </w:p>
        </w:tc>
        <w:tc>
          <w:tcPr>
            <w:tcW w:w="1134" w:type="dxa"/>
            <w:vAlign w:val="center"/>
          </w:tcPr>
          <w:p w14:paraId="099589A2" w14:textId="77777777" w:rsidR="00FD3AD4" w:rsidRPr="00572F4D" w:rsidRDefault="00FD3AD4" w:rsidP="00572F4D">
            <w:pPr>
              <w:jc w:val="center"/>
              <w:rPr>
                <w:rFonts w:ascii="Times New Roman" w:hAnsi="Times New Roman"/>
                <w:sz w:val="20"/>
                <w:szCs w:val="20"/>
              </w:rPr>
            </w:pPr>
          </w:p>
          <w:p w14:paraId="48CDD20F"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3,5</w:t>
            </w:r>
          </w:p>
        </w:tc>
      </w:tr>
      <w:tr w:rsidR="00FD3AD4" w:rsidRPr="00572F4D" w14:paraId="58D371D8" w14:textId="77777777" w:rsidTr="00FD3AD4">
        <w:trPr>
          <w:trHeight w:val="240"/>
        </w:trPr>
        <w:tc>
          <w:tcPr>
            <w:tcW w:w="7796" w:type="dxa"/>
            <w:gridSpan w:val="5"/>
            <w:vAlign w:val="center"/>
          </w:tcPr>
          <w:p w14:paraId="7A10327D" w14:textId="77777777" w:rsidR="00FD3AD4" w:rsidRPr="00572F4D" w:rsidRDefault="00FD3AD4" w:rsidP="00572F4D">
            <w:pPr>
              <w:rPr>
                <w:rFonts w:ascii="Times New Roman" w:hAnsi="Times New Roman"/>
                <w:sz w:val="20"/>
                <w:szCs w:val="20"/>
              </w:rPr>
            </w:pPr>
            <w:r w:rsidRPr="00572F4D">
              <w:rPr>
                <w:rFonts w:ascii="Times New Roman" w:hAnsi="Times New Roman"/>
                <w:b/>
                <w:bCs/>
                <w:sz w:val="20"/>
                <w:szCs w:val="20"/>
              </w:rPr>
              <w:t>Загальна кількість навчальних годин, що фінансуються з бюджету (без урахування поділу на групи)</w:t>
            </w:r>
          </w:p>
        </w:tc>
        <w:tc>
          <w:tcPr>
            <w:tcW w:w="1134" w:type="dxa"/>
            <w:vAlign w:val="center"/>
          </w:tcPr>
          <w:p w14:paraId="5A6DEAEE"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33</w:t>
            </w:r>
          </w:p>
        </w:tc>
        <w:tc>
          <w:tcPr>
            <w:tcW w:w="1134" w:type="dxa"/>
            <w:vAlign w:val="center"/>
          </w:tcPr>
          <w:p w14:paraId="45DAA0AD" w14:textId="77777777" w:rsidR="00FD3AD4" w:rsidRPr="00572F4D" w:rsidRDefault="00FD3AD4" w:rsidP="00572F4D">
            <w:pPr>
              <w:jc w:val="center"/>
              <w:rPr>
                <w:rFonts w:ascii="Times New Roman" w:hAnsi="Times New Roman"/>
                <w:sz w:val="20"/>
                <w:szCs w:val="20"/>
              </w:rPr>
            </w:pPr>
          </w:p>
          <w:p w14:paraId="6F52DC1F"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33</w:t>
            </w:r>
          </w:p>
        </w:tc>
      </w:tr>
      <w:tr w:rsidR="00FD3AD4" w:rsidRPr="00572F4D" w14:paraId="6D1E3C56" w14:textId="77777777" w:rsidTr="00FD3AD4">
        <w:trPr>
          <w:trHeight w:val="240"/>
        </w:trPr>
        <w:tc>
          <w:tcPr>
            <w:tcW w:w="7796" w:type="dxa"/>
            <w:gridSpan w:val="5"/>
            <w:vAlign w:val="center"/>
          </w:tcPr>
          <w:p w14:paraId="42C34A8E" w14:textId="77777777" w:rsidR="00FD3AD4" w:rsidRPr="00572F4D" w:rsidRDefault="00FD3AD4" w:rsidP="00572F4D">
            <w:pPr>
              <w:rPr>
                <w:rFonts w:ascii="Times New Roman" w:hAnsi="Times New Roman"/>
                <w:sz w:val="20"/>
                <w:szCs w:val="20"/>
              </w:rPr>
            </w:pPr>
            <w:r w:rsidRPr="00572F4D">
              <w:rPr>
                <w:rFonts w:ascii="Times New Roman" w:hAnsi="Times New Roman"/>
                <w:b/>
                <w:bCs/>
                <w:sz w:val="20"/>
                <w:szCs w:val="20"/>
              </w:rPr>
              <w:t>Гранично допустиме навчальне навантаження</w:t>
            </w:r>
          </w:p>
        </w:tc>
        <w:tc>
          <w:tcPr>
            <w:tcW w:w="1134" w:type="dxa"/>
            <w:vAlign w:val="center"/>
          </w:tcPr>
          <w:p w14:paraId="590FF051"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33</w:t>
            </w:r>
          </w:p>
        </w:tc>
        <w:tc>
          <w:tcPr>
            <w:tcW w:w="1134" w:type="dxa"/>
            <w:vAlign w:val="center"/>
          </w:tcPr>
          <w:p w14:paraId="53833F3F"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33</w:t>
            </w:r>
          </w:p>
        </w:tc>
      </w:tr>
      <w:tr w:rsidR="00FD3AD4" w:rsidRPr="00572F4D" w14:paraId="1A00B4C5" w14:textId="77777777" w:rsidTr="00FD3AD4">
        <w:trPr>
          <w:trHeight w:val="240"/>
        </w:trPr>
        <w:tc>
          <w:tcPr>
            <w:tcW w:w="7796" w:type="dxa"/>
            <w:gridSpan w:val="5"/>
            <w:vAlign w:val="center"/>
          </w:tcPr>
          <w:p w14:paraId="3BFD9106" w14:textId="77777777" w:rsidR="00FD3AD4" w:rsidRPr="00572F4D" w:rsidRDefault="00FD3AD4" w:rsidP="00572F4D">
            <w:pPr>
              <w:rPr>
                <w:rFonts w:ascii="Times New Roman" w:hAnsi="Times New Roman"/>
                <w:sz w:val="20"/>
                <w:szCs w:val="20"/>
              </w:rPr>
            </w:pPr>
            <w:r w:rsidRPr="00572F4D">
              <w:rPr>
                <w:rFonts w:ascii="Times New Roman" w:hAnsi="Times New Roman"/>
                <w:b/>
                <w:bCs/>
                <w:sz w:val="20"/>
                <w:szCs w:val="20"/>
              </w:rPr>
              <w:t>Усього (без фізичної культури + фізична культура; без урахування поділу класів на групи)</w:t>
            </w:r>
          </w:p>
        </w:tc>
        <w:tc>
          <w:tcPr>
            <w:tcW w:w="1134" w:type="dxa"/>
            <w:vAlign w:val="center"/>
          </w:tcPr>
          <w:p w14:paraId="09B16EAC" w14:textId="77777777" w:rsidR="00FD3AD4" w:rsidRPr="00572F4D" w:rsidRDefault="00FD3AD4" w:rsidP="00572F4D">
            <w:pPr>
              <w:jc w:val="center"/>
              <w:rPr>
                <w:rFonts w:ascii="Times New Roman" w:hAnsi="Times New Roman"/>
                <w:sz w:val="20"/>
                <w:szCs w:val="20"/>
              </w:rPr>
            </w:pPr>
          </w:p>
          <w:p w14:paraId="76EF67A4"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30+3</w:t>
            </w:r>
          </w:p>
        </w:tc>
        <w:tc>
          <w:tcPr>
            <w:tcW w:w="1134" w:type="dxa"/>
            <w:vAlign w:val="center"/>
          </w:tcPr>
          <w:p w14:paraId="5967F065" w14:textId="77777777" w:rsidR="00FD3AD4" w:rsidRPr="00572F4D" w:rsidRDefault="00FD3AD4" w:rsidP="00572F4D">
            <w:pPr>
              <w:jc w:val="center"/>
              <w:rPr>
                <w:rFonts w:ascii="Times New Roman" w:hAnsi="Times New Roman"/>
                <w:sz w:val="20"/>
                <w:szCs w:val="20"/>
              </w:rPr>
            </w:pPr>
          </w:p>
          <w:p w14:paraId="037E293D" w14:textId="77777777" w:rsidR="00FD3AD4" w:rsidRPr="00572F4D" w:rsidRDefault="00FD3AD4" w:rsidP="00572F4D">
            <w:pPr>
              <w:jc w:val="center"/>
              <w:rPr>
                <w:rFonts w:ascii="Times New Roman" w:hAnsi="Times New Roman"/>
                <w:sz w:val="20"/>
                <w:szCs w:val="20"/>
              </w:rPr>
            </w:pPr>
            <w:r w:rsidRPr="00572F4D">
              <w:rPr>
                <w:rFonts w:ascii="Times New Roman" w:hAnsi="Times New Roman"/>
                <w:sz w:val="20"/>
                <w:szCs w:val="20"/>
              </w:rPr>
              <w:t>30+3</w:t>
            </w:r>
          </w:p>
        </w:tc>
      </w:tr>
    </w:tbl>
    <w:p w14:paraId="7D689155" w14:textId="77777777" w:rsidR="00FD3AD4" w:rsidRPr="00572F4D" w:rsidRDefault="00FD3AD4" w:rsidP="00572F4D">
      <w:pPr>
        <w:spacing w:after="0" w:line="240" w:lineRule="auto"/>
        <w:jc w:val="both"/>
        <w:rPr>
          <w:rFonts w:ascii="Times New Roman" w:hAnsi="Times New Roman" w:cs="Times New Roman"/>
          <w:i/>
          <w:iCs/>
          <w:sz w:val="20"/>
          <w:szCs w:val="20"/>
        </w:rPr>
      </w:pPr>
      <w:r w:rsidRPr="00572F4D">
        <w:rPr>
          <w:rFonts w:ascii="Times New Roman" w:hAnsi="Times New Roman" w:cs="Times New Roman"/>
          <w:i/>
          <w:iCs/>
          <w:sz w:val="20"/>
          <w:szCs w:val="20"/>
        </w:rPr>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51D1491F" w14:textId="6F4C94E2" w:rsidR="00DD0382" w:rsidRPr="00572F4D" w:rsidRDefault="00FD3AD4" w:rsidP="00572F4D">
      <w:pPr>
        <w:spacing w:after="0" w:line="240" w:lineRule="auto"/>
        <w:jc w:val="both"/>
        <w:rPr>
          <w:rFonts w:ascii="Times New Roman" w:hAnsi="Times New Roman" w:cs="Times New Roman"/>
          <w:sz w:val="20"/>
          <w:szCs w:val="20"/>
        </w:rPr>
      </w:pPr>
      <w:r w:rsidRPr="00572F4D">
        <w:rPr>
          <w:rFonts w:ascii="Times New Roman" w:hAnsi="Times New Roman" w:cs="Times New Roman"/>
          <w:i/>
          <w:iCs/>
          <w:sz w:val="20"/>
          <w:szCs w:val="20"/>
        </w:rPr>
        <w:t>** Додаткові години для вивчення предметів освітніх галузей взято із годин навчального навантаження для перерозподілу між освітніми компонентами, а саме: 0,5 годин для мовно-літературної галузі ( предмету «Англійська мова»), 2 години для мовно-літературної галузі (предмету «Польська мова»), 0,5 годин для математичної галузі (предмету «Алгебра»), 0,5 годин для математичної галузі (предмету «Геометрія»).</w:t>
      </w:r>
    </w:p>
    <w:p w14:paraId="41466211"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6A39F56D" w14:textId="55226217" w:rsidR="00877046" w:rsidRPr="00F5662C" w:rsidRDefault="00877046" w:rsidP="00877046">
      <w:pPr>
        <w:pStyle w:val="1"/>
        <w:spacing w:before="74" w:line="285" w:lineRule="exact"/>
        <w:ind w:left="4703"/>
        <w:rPr>
          <w:rFonts w:ascii="Times New Roman" w:hAnsi="Times New Roman" w:cs="Times New Roman"/>
          <w:b/>
          <w:color w:val="auto"/>
          <w:sz w:val="24"/>
          <w:szCs w:val="24"/>
        </w:rPr>
      </w:pPr>
      <w:r w:rsidRPr="00F5662C">
        <w:rPr>
          <w:rFonts w:ascii="Times New Roman" w:hAnsi="Times New Roman" w:cs="Times New Roman"/>
          <w:b/>
          <w:color w:val="auto"/>
          <w:spacing w:val="-2"/>
          <w:sz w:val="24"/>
          <w:szCs w:val="24"/>
        </w:rPr>
        <w:t>Додаток</w:t>
      </w:r>
      <w:r w:rsidRPr="00F5662C">
        <w:rPr>
          <w:rFonts w:ascii="Times New Roman" w:hAnsi="Times New Roman" w:cs="Times New Roman"/>
          <w:b/>
          <w:color w:val="auto"/>
          <w:spacing w:val="33"/>
          <w:sz w:val="24"/>
          <w:szCs w:val="24"/>
        </w:rPr>
        <w:t xml:space="preserve"> </w:t>
      </w:r>
      <w:r w:rsidR="002F6DD0" w:rsidRPr="00F5662C">
        <w:rPr>
          <w:rFonts w:ascii="Times New Roman" w:hAnsi="Times New Roman" w:cs="Times New Roman"/>
          <w:b/>
          <w:color w:val="auto"/>
          <w:spacing w:val="33"/>
          <w:sz w:val="24"/>
          <w:szCs w:val="24"/>
          <w:lang w:val="uk-UA"/>
        </w:rPr>
        <w:t>1</w:t>
      </w:r>
      <w:r w:rsidRPr="00F5662C">
        <w:rPr>
          <w:rFonts w:ascii="Times New Roman" w:hAnsi="Times New Roman" w:cs="Times New Roman"/>
          <w:b/>
          <w:color w:val="auto"/>
          <w:spacing w:val="33"/>
          <w:sz w:val="24"/>
          <w:szCs w:val="24"/>
        </w:rPr>
        <w:t>1</w:t>
      </w:r>
    </w:p>
    <w:p w14:paraId="6E06A8D8" w14:textId="70671BAB" w:rsidR="00877046" w:rsidRPr="00F5662C" w:rsidRDefault="00877046" w:rsidP="00877046">
      <w:pPr>
        <w:spacing w:line="237" w:lineRule="exact"/>
        <w:ind w:left="4688"/>
        <w:rPr>
          <w:rFonts w:ascii="Times New Roman" w:hAnsi="Times New Roman" w:cs="Times New Roman"/>
          <w:bCs/>
          <w:sz w:val="24"/>
          <w:szCs w:val="24"/>
        </w:rPr>
      </w:pPr>
      <w:r w:rsidRPr="00F5662C">
        <w:rPr>
          <w:rFonts w:ascii="Times New Roman" w:hAnsi="Times New Roman" w:cs="Times New Roman"/>
          <w:bCs/>
          <w:sz w:val="24"/>
          <w:szCs w:val="24"/>
        </w:rPr>
        <w:t>Складений</w:t>
      </w:r>
      <w:r w:rsidRPr="00F5662C">
        <w:rPr>
          <w:rFonts w:ascii="Times New Roman" w:hAnsi="Times New Roman" w:cs="Times New Roman"/>
          <w:bCs/>
          <w:spacing w:val="-1"/>
          <w:sz w:val="24"/>
          <w:szCs w:val="24"/>
        </w:rPr>
        <w:t xml:space="preserve"> </w:t>
      </w:r>
      <w:r w:rsidRPr="00F5662C">
        <w:rPr>
          <w:rFonts w:ascii="Times New Roman" w:hAnsi="Times New Roman" w:cs="Times New Roman"/>
          <w:bCs/>
          <w:sz w:val="24"/>
          <w:szCs w:val="24"/>
        </w:rPr>
        <w:t>відповідно</w:t>
      </w:r>
      <w:r w:rsidRPr="00F5662C">
        <w:rPr>
          <w:rFonts w:ascii="Times New Roman" w:hAnsi="Times New Roman" w:cs="Times New Roman"/>
          <w:bCs/>
          <w:spacing w:val="10"/>
          <w:sz w:val="24"/>
          <w:szCs w:val="24"/>
        </w:rPr>
        <w:t xml:space="preserve"> </w:t>
      </w:r>
      <w:r w:rsidRPr="00F5662C">
        <w:rPr>
          <w:rFonts w:ascii="Times New Roman" w:hAnsi="Times New Roman" w:cs="Times New Roman"/>
          <w:bCs/>
          <w:sz w:val="24"/>
          <w:szCs w:val="24"/>
        </w:rPr>
        <w:t>до</w:t>
      </w:r>
      <w:r w:rsidRPr="00F5662C">
        <w:rPr>
          <w:rFonts w:ascii="Times New Roman" w:hAnsi="Times New Roman" w:cs="Times New Roman"/>
          <w:bCs/>
          <w:spacing w:val="-10"/>
          <w:sz w:val="24"/>
          <w:szCs w:val="24"/>
        </w:rPr>
        <w:t xml:space="preserve"> </w:t>
      </w:r>
      <w:r w:rsidRPr="00F5662C">
        <w:rPr>
          <w:rFonts w:ascii="Times New Roman" w:hAnsi="Times New Roman" w:cs="Times New Roman"/>
          <w:bCs/>
          <w:sz w:val="24"/>
          <w:szCs w:val="24"/>
        </w:rPr>
        <w:t>Освітньої</w:t>
      </w:r>
      <w:r w:rsidRPr="00F5662C">
        <w:rPr>
          <w:rFonts w:ascii="Times New Roman" w:hAnsi="Times New Roman" w:cs="Times New Roman"/>
          <w:bCs/>
          <w:spacing w:val="6"/>
          <w:sz w:val="24"/>
          <w:szCs w:val="24"/>
        </w:rPr>
        <w:t xml:space="preserve"> </w:t>
      </w:r>
      <w:r w:rsidRPr="00F5662C">
        <w:rPr>
          <w:rFonts w:ascii="Times New Roman" w:hAnsi="Times New Roman" w:cs="Times New Roman"/>
          <w:bCs/>
          <w:sz w:val="24"/>
          <w:szCs w:val="24"/>
        </w:rPr>
        <w:t>програми</w:t>
      </w:r>
      <w:r w:rsidRPr="00F5662C">
        <w:rPr>
          <w:rFonts w:ascii="Times New Roman" w:hAnsi="Times New Roman" w:cs="Times New Roman"/>
          <w:bCs/>
          <w:spacing w:val="-8"/>
          <w:sz w:val="24"/>
          <w:szCs w:val="24"/>
        </w:rPr>
        <w:t xml:space="preserve"> </w:t>
      </w:r>
      <w:r w:rsidRPr="00F5662C">
        <w:rPr>
          <w:rFonts w:ascii="Times New Roman" w:hAnsi="Times New Roman" w:cs="Times New Roman"/>
          <w:bCs/>
          <w:spacing w:val="-2"/>
          <w:sz w:val="24"/>
          <w:szCs w:val="24"/>
        </w:rPr>
        <w:t xml:space="preserve">базової </w:t>
      </w:r>
      <w:r w:rsidRPr="00F5662C">
        <w:rPr>
          <w:rFonts w:ascii="Times New Roman" w:hAnsi="Times New Roman" w:cs="Times New Roman"/>
          <w:bCs/>
          <w:spacing w:val="-2"/>
          <w:w w:val="95"/>
          <w:sz w:val="24"/>
          <w:szCs w:val="24"/>
        </w:rPr>
        <w:t>середньої</w:t>
      </w:r>
      <w:r w:rsidRPr="00F5662C">
        <w:rPr>
          <w:rFonts w:ascii="Times New Roman" w:hAnsi="Times New Roman" w:cs="Times New Roman"/>
          <w:bCs/>
          <w:sz w:val="24"/>
          <w:szCs w:val="24"/>
        </w:rPr>
        <w:t xml:space="preserve"> </w:t>
      </w:r>
      <w:r w:rsidRPr="00F5662C">
        <w:rPr>
          <w:rFonts w:ascii="Times New Roman" w:hAnsi="Times New Roman" w:cs="Times New Roman"/>
          <w:bCs/>
          <w:spacing w:val="-2"/>
          <w:w w:val="95"/>
          <w:sz w:val="24"/>
          <w:szCs w:val="24"/>
        </w:rPr>
        <w:t>освіти</w:t>
      </w:r>
      <w:r w:rsidRPr="00F5662C">
        <w:rPr>
          <w:rFonts w:ascii="Times New Roman" w:hAnsi="Times New Roman" w:cs="Times New Roman"/>
          <w:bCs/>
          <w:sz w:val="24"/>
          <w:szCs w:val="24"/>
        </w:rPr>
        <w:tab/>
      </w:r>
      <w:r w:rsidRPr="00F5662C">
        <w:rPr>
          <w:rFonts w:ascii="Times New Roman" w:hAnsi="Times New Roman" w:cs="Times New Roman"/>
          <w:bCs/>
          <w:w w:val="85"/>
          <w:sz w:val="24"/>
          <w:szCs w:val="24"/>
        </w:rPr>
        <w:t>науково-</w:t>
      </w:r>
      <w:r w:rsidRPr="00F5662C">
        <w:rPr>
          <w:rFonts w:ascii="Times New Roman" w:hAnsi="Times New Roman" w:cs="Times New Roman"/>
          <w:bCs/>
          <w:spacing w:val="-2"/>
          <w:w w:val="95"/>
          <w:sz w:val="24"/>
          <w:szCs w:val="24"/>
        </w:rPr>
        <w:t>педагогічного</w:t>
      </w:r>
      <w:r w:rsidRPr="00F5662C">
        <w:rPr>
          <w:rFonts w:ascii="Times New Roman" w:hAnsi="Times New Roman" w:cs="Times New Roman"/>
          <w:bCs/>
          <w:sz w:val="24"/>
          <w:szCs w:val="24"/>
        </w:rPr>
        <w:t xml:space="preserve"> </w:t>
      </w:r>
      <w:r w:rsidRPr="00F5662C">
        <w:rPr>
          <w:rFonts w:ascii="Times New Roman" w:hAnsi="Times New Roman" w:cs="Times New Roman"/>
          <w:bCs/>
          <w:spacing w:val="-2"/>
          <w:w w:val="95"/>
          <w:sz w:val="24"/>
          <w:szCs w:val="24"/>
        </w:rPr>
        <w:t xml:space="preserve">проєкту </w:t>
      </w:r>
      <w:r w:rsidRPr="00F5662C">
        <w:rPr>
          <w:rFonts w:ascii="Times New Roman" w:hAnsi="Times New Roman" w:cs="Times New Roman"/>
          <w:bCs/>
          <w:sz w:val="24"/>
          <w:szCs w:val="24"/>
        </w:rPr>
        <w:t xml:space="preserve">«Інтелект України». Цикл базового предметного навчання базової середньої освіти (7 </w:t>
      </w:r>
      <w:r w:rsidRPr="00F5662C">
        <w:rPr>
          <w:rFonts w:ascii="Times New Roman" w:hAnsi="Times New Roman" w:cs="Times New Roman"/>
          <w:bCs/>
          <w:w w:val="90"/>
          <w:sz w:val="24"/>
          <w:szCs w:val="24"/>
        </w:rPr>
        <w:t xml:space="preserve">— </w:t>
      </w:r>
      <w:r w:rsidRPr="00F5662C">
        <w:rPr>
          <w:rFonts w:ascii="Times New Roman" w:hAnsi="Times New Roman" w:cs="Times New Roman"/>
          <w:bCs/>
          <w:sz w:val="24"/>
          <w:szCs w:val="24"/>
        </w:rPr>
        <w:t>9-i класи) (таблиця 2)</w:t>
      </w:r>
    </w:p>
    <w:p w14:paraId="10886B65" w14:textId="77777777" w:rsidR="00877046" w:rsidRPr="00F5662C" w:rsidRDefault="00877046" w:rsidP="00877046">
      <w:pPr>
        <w:pStyle w:val="1"/>
        <w:spacing w:before="251" w:line="232" w:lineRule="auto"/>
        <w:ind w:right="4"/>
        <w:jc w:val="center"/>
        <w:rPr>
          <w:rFonts w:ascii="Times New Roman" w:hAnsi="Times New Roman" w:cs="Times New Roman"/>
          <w:b/>
          <w:color w:val="auto"/>
          <w:sz w:val="24"/>
          <w:szCs w:val="24"/>
        </w:rPr>
      </w:pPr>
      <w:r w:rsidRPr="00F5662C">
        <w:rPr>
          <w:rFonts w:ascii="Times New Roman" w:hAnsi="Times New Roman" w:cs="Times New Roman"/>
          <w:b/>
          <w:color w:val="auto"/>
          <w:sz w:val="24"/>
          <w:szCs w:val="24"/>
        </w:rPr>
        <w:lastRenderedPageBreak/>
        <w:t>Навчальний план для 8</w:t>
      </w:r>
      <w:r w:rsidRPr="00F5662C">
        <w:rPr>
          <w:rFonts w:ascii="Times New Roman" w:hAnsi="Times New Roman" w:cs="Times New Roman"/>
          <w:b/>
          <w:color w:val="auto"/>
          <w:spacing w:val="-1"/>
          <w:sz w:val="24"/>
          <w:szCs w:val="24"/>
        </w:rPr>
        <w:t xml:space="preserve"> </w:t>
      </w:r>
      <w:r w:rsidRPr="00F5662C">
        <w:rPr>
          <w:rFonts w:ascii="Times New Roman" w:hAnsi="Times New Roman" w:cs="Times New Roman"/>
          <w:b/>
          <w:color w:val="auto"/>
          <w:w w:val="85"/>
          <w:sz w:val="24"/>
          <w:szCs w:val="24"/>
        </w:rPr>
        <w:t xml:space="preserve">— </w:t>
      </w:r>
      <w:r w:rsidRPr="00F5662C">
        <w:rPr>
          <w:rFonts w:ascii="Times New Roman" w:hAnsi="Times New Roman" w:cs="Times New Roman"/>
          <w:b/>
          <w:color w:val="auto"/>
          <w:sz w:val="24"/>
          <w:szCs w:val="24"/>
        </w:rPr>
        <w:t>А класу,</w:t>
      </w:r>
    </w:p>
    <w:p w14:paraId="5C8CBE28" w14:textId="77777777" w:rsidR="00877046" w:rsidRPr="00F5662C" w:rsidRDefault="00877046" w:rsidP="00877046">
      <w:pPr>
        <w:spacing w:before="3" w:line="228" w:lineRule="auto"/>
        <w:ind w:right="4"/>
        <w:jc w:val="center"/>
        <w:rPr>
          <w:rFonts w:ascii="Times New Roman" w:hAnsi="Times New Roman" w:cs="Times New Roman"/>
          <w:b/>
          <w:sz w:val="24"/>
          <w:szCs w:val="24"/>
        </w:rPr>
      </w:pPr>
      <w:r w:rsidRPr="00F5662C">
        <w:rPr>
          <w:rFonts w:ascii="Times New Roman" w:hAnsi="Times New Roman" w:cs="Times New Roman"/>
          <w:b/>
          <w:sz w:val="24"/>
          <w:szCs w:val="24"/>
        </w:rPr>
        <w:t xml:space="preserve">який працює за науково-педагогічним проєктом «Інтелект України» </w:t>
      </w:r>
      <w:r w:rsidRPr="00F5662C">
        <w:rPr>
          <w:rFonts w:ascii="Times New Roman" w:hAnsi="Times New Roman" w:cs="Times New Roman"/>
          <w:b/>
          <w:sz w:val="24"/>
          <w:szCs w:val="24"/>
        </w:rPr>
        <w:br/>
        <w:t>та в якому вивчається друга іноземна мова</w:t>
      </w:r>
    </w:p>
    <w:tbl>
      <w:tblPr>
        <w:tblStyle w:val="TableNormal"/>
        <w:tblW w:w="9611"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0"/>
        <w:gridCol w:w="4813"/>
        <w:gridCol w:w="1828"/>
      </w:tblGrid>
      <w:tr w:rsidR="00877046" w:rsidRPr="00F5662C" w14:paraId="7382C798" w14:textId="77777777" w:rsidTr="00877046">
        <w:trPr>
          <w:trHeight w:val="549"/>
        </w:trPr>
        <w:tc>
          <w:tcPr>
            <w:tcW w:w="2970" w:type="dxa"/>
            <w:vMerge w:val="restart"/>
            <w:shd w:val="clear" w:color="auto" w:fill="DBE5F1" w:themeFill="accent1" w:themeFillTint="33"/>
          </w:tcPr>
          <w:p w14:paraId="15262D85" w14:textId="77777777" w:rsidR="00877046" w:rsidRPr="00F5662C" w:rsidRDefault="00877046" w:rsidP="00E65536">
            <w:pPr>
              <w:pStyle w:val="TableParagraph"/>
              <w:spacing w:before="283"/>
              <w:ind w:left="269"/>
              <w:rPr>
                <w:b/>
                <w:sz w:val="24"/>
                <w:szCs w:val="24"/>
              </w:rPr>
            </w:pPr>
            <w:r w:rsidRPr="00F5662C">
              <w:rPr>
                <w:b/>
                <w:spacing w:val="-6"/>
                <w:sz w:val="24"/>
                <w:szCs w:val="24"/>
              </w:rPr>
              <w:t>Назва</w:t>
            </w:r>
            <w:r w:rsidRPr="00F5662C">
              <w:rPr>
                <w:b/>
                <w:spacing w:val="-8"/>
                <w:sz w:val="24"/>
                <w:szCs w:val="24"/>
              </w:rPr>
              <w:t xml:space="preserve"> </w:t>
            </w:r>
            <w:r w:rsidRPr="00F5662C">
              <w:rPr>
                <w:b/>
                <w:spacing w:val="-6"/>
                <w:sz w:val="24"/>
                <w:szCs w:val="24"/>
              </w:rPr>
              <w:t>освітньої</w:t>
            </w:r>
            <w:r w:rsidRPr="00F5662C">
              <w:rPr>
                <w:b/>
                <w:spacing w:val="-9"/>
                <w:sz w:val="24"/>
                <w:szCs w:val="24"/>
              </w:rPr>
              <w:t xml:space="preserve"> </w:t>
            </w:r>
            <w:r w:rsidRPr="00F5662C">
              <w:rPr>
                <w:b/>
                <w:spacing w:val="-6"/>
                <w:sz w:val="24"/>
                <w:szCs w:val="24"/>
              </w:rPr>
              <w:t>галузі</w:t>
            </w:r>
          </w:p>
        </w:tc>
        <w:tc>
          <w:tcPr>
            <w:tcW w:w="4813" w:type="dxa"/>
            <w:vMerge w:val="restart"/>
            <w:shd w:val="clear" w:color="auto" w:fill="DBE5F1" w:themeFill="accent1" w:themeFillTint="33"/>
          </w:tcPr>
          <w:p w14:paraId="74ACF5C5" w14:textId="77777777" w:rsidR="00877046" w:rsidRPr="00F5662C" w:rsidRDefault="00877046" w:rsidP="00E65536">
            <w:pPr>
              <w:pStyle w:val="TableParagraph"/>
              <w:rPr>
                <w:b/>
                <w:sz w:val="24"/>
                <w:szCs w:val="24"/>
              </w:rPr>
            </w:pPr>
          </w:p>
          <w:p w14:paraId="2A5D7816" w14:textId="77777777" w:rsidR="00877046" w:rsidRPr="00F5662C" w:rsidRDefault="00877046" w:rsidP="00E65536">
            <w:pPr>
              <w:pStyle w:val="TableParagraph"/>
              <w:ind w:right="13"/>
              <w:jc w:val="center"/>
              <w:rPr>
                <w:b/>
                <w:sz w:val="24"/>
                <w:szCs w:val="24"/>
              </w:rPr>
            </w:pPr>
            <w:r w:rsidRPr="00F5662C">
              <w:rPr>
                <w:b/>
                <w:spacing w:val="-2"/>
                <w:sz w:val="24"/>
                <w:szCs w:val="24"/>
              </w:rPr>
              <w:t>Предмети</w:t>
            </w:r>
          </w:p>
        </w:tc>
        <w:tc>
          <w:tcPr>
            <w:tcW w:w="1828" w:type="dxa"/>
            <w:shd w:val="clear" w:color="auto" w:fill="DBE5F1" w:themeFill="accent1" w:themeFillTint="33"/>
          </w:tcPr>
          <w:p w14:paraId="5ED49EA9" w14:textId="77777777" w:rsidR="00877046" w:rsidRPr="00F5662C" w:rsidRDefault="00877046" w:rsidP="00E65536">
            <w:pPr>
              <w:pStyle w:val="TableParagraph"/>
              <w:ind w:left="12" w:right="19"/>
              <w:jc w:val="center"/>
              <w:rPr>
                <w:b/>
                <w:sz w:val="24"/>
                <w:szCs w:val="24"/>
              </w:rPr>
            </w:pPr>
            <w:r w:rsidRPr="00F5662C">
              <w:rPr>
                <w:b/>
                <w:sz w:val="24"/>
                <w:szCs w:val="24"/>
              </w:rPr>
              <w:t>Кількість</w:t>
            </w:r>
            <w:r w:rsidRPr="00F5662C">
              <w:rPr>
                <w:b/>
                <w:spacing w:val="38"/>
                <w:sz w:val="24"/>
                <w:szCs w:val="24"/>
              </w:rPr>
              <w:t xml:space="preserve"> </w:t>
            </w:r>
            <w:r w:rsidRPr="00F5662C">
              <w:rPr>
                <w:b/>
                <w:spacing w:val="-4"/>
                <w:sz w:val="24"/>
                <w:szCs w:val="24"/>
              </w:rPr>
              <w:t>годин</w:t>
            </w:r>
          </w:p>
          <w:p w14:paraId="1DD79BDA" w14:textId="77777777" w:rsidR="00877046" w:rsidRPr="00F5662C" w:rsidRDefault="00877046" w:rsidP="00E65536">
            <w:pPr>
              <w:pStyle w:val="TableParagraph"/>
              <w:spacing w:line="241" w:lineRule="exact"/>
              <w:ind w:left="13" w:right="19"/>
              <w:jc w:val="center"/>
              <w:rPr>
                <w:b/>
                <w:sz w:val="24"/>
                <w:szCs w:val="24"/>
              </w:rPr>
            </w:pPr>
            <w:r w:rsidRPr="00F5662C">
              <w:rPr>
                <w:b/>
                <w:w w:val="105"/>
                <w:sz w:val="24"/>
                <w:szCs w:val="24"/>
              </w:rPr>
              <w:t>на</w:t>
            </w:r>
            <w:r w:rsidRPr="00F5662C">
              <w:rPr>
                <w:b/>
                <w:spacing w:val="7"/>
                <w:w w:val="105"/>
                <w:sz w:val="24"/>
                <w:szCs w:val="24"/>
              </w:rPr>
              <w:t xml:space="preserve"> </w:t>
            </w:r>
            <w:r w:rsidRPr="00F5662C">
              <w:rPr>
                <w:b/>
                <w:spacing w:val="-2"/>
                <w:w w:val="105"/>
                <w:sz w:val="24"/>
                <w:szCs w:val="24"/>
              </w:rPr>
              <w:t>тиждень</w:t>
            </w:r>
          </w:p>
        </w:tc>
      </w:tr>
      <w:tr w:rsidR="00877046" w:rsidRPr="00F5662C" w14:paraId="22CA41BD" w14:textId="77777777" w:rsidTr="00877046">
        <w:trPr>
          <w:trHeight w:val="280"/>
        </w:trPr>
        <w:tc>
          <w:tcPr>
            <w:tcW w:w="2970" w:type="dxa"/>
            <w:vMerge/>
            <w:tcBorders>
              <w:top w:val="nil"/>
            </w:tcBorders>
            <w:shd w:val="clear" w:color="auto" w:fill="DBE5F1" w:themeFill="accent1" w:themeFillTint="33"/>
          </w:tcPr>
          <w:p w14:paraId="7B300468" w14:textId="77777777" w:rsidR="00877046" w:rsidRPr="00F5662C" w:rsidRDefault="00877046" w:rsidP="00E65536">
            <w:pPr>
              <w:rPr>
                <w:rFonts w:ascii="Times New Roman" w:hAnsi="Times New Roman" w:cs="Times New Roman"/>
                <w:sz w:val="24"/>
                <w:szCs w:val="24"/>
              </w:rPr>
            </w:pPr>
          </w:p>
        </w:tc>
        <w:tc>
          <w:tcPr>
            <w:tcW w:w="4813" w:type="dxa"/>
            <w:vMerge/>
            <w:tcBorders>
              <w:top w:val="nil"/>
            </w:tcBorders>
            <w:shd w:val="clear" w:color="auto" w:fill="DBE5F1" w:themeFill="accent1" w:themeFillTint="33"/>
          </w:tcPr>
          <w:p w14:paraId="7C260316" w14:textId="77777777" w:rsidR="00877046" w:rsidRPr="00F5662C" w:rsidRDefault="00877046" w:rsidP="00E65536">
            <w:pPr>
              <w:rPr>
                <w:rFonts w:ascii="Times New Roman" w:hAnsi="Times New Roman" w:cs="Times New Roman"/>
                <w:sz w:val="24"/>
                <w:szCs w:val="24"/>
              </w:rPr>
            </w:pPr>
          </w:p>
        </w:tc>
        <w:tc>
          <w:tcPr>
            <w:tcW w:w="1828" w:type="dxa"/>
            <w:shd w:val="clear" w:color="auto" w:fill="DBE5F1" w:themeFill="accent1" w:themeFillTint="33"/>
          </w:tcPr>
          <w:p w14:paraId="59516631" w14:textId="77777777" w:rsidR="00877046" w:rsidRPr="00F5662C" w:rsidRDefault="00877046" w:rsidP="00E65536">
            <w:pPr>
              <w:pStyle w:val="TableParagraph"/>
              <w:spacing w:before="2" w:line="258" w:lineRule="exact"/>
              <w:ind w:left="19" w:right="19"/>
              <w:jc w:val="center"/>
              <w:rPr>
                <w:b/>
                <w:sz w:val="24"/>
                <w:szCs w:val="24"/>
              </w:rPr>
            </w:pPr>
            <w:r w:rsidRPr="00F5662C">
              <w:rPr>
                <w:b/>
                <w:spacing w:val="-16"/>
                <w:sz w:val="24"/>
                <w:szCs w:val="24"/>
              </w:rPr>
              <w:t xml:space="preserve">8 </w:t>
            </w:r>
            <w:r w:rsidRPr="00F5662C">
              <w:rPr>
                <w:b/>
                <w:w w:val="70"/>
                <w:sz w:val="24"/>
                <w:szCs w:val="24"/>
              </w:rPr>
              <w:t>—</w:t>
            </w:r>
            <w:r w:rsidRPr="00F5662C">
              <w:rPr>
                <w:b/>
                <w:spacing w:val="-14"/>
                <w:sz w:val="24"/>
                <w:szCs w:val="24"/>
              </w:rPr>
              <w:t xml:space="preserve"> </w:t>
            </w:r>
            <w:r w:rsidRPr="00F5662C">
              <w:rPr>
                <w:b/>
                <w:spacing w:val="-10"/>
                <w:w w:val="70"/>
                <w:sz w:val="24"/>
                <w:szCs w:val="24"/>
              </w:rPr>
              <w:t>А</w:t>
            </w:r>
          </w:p>
        </w:tc>
      </w:tr>
      <w:tr w:rsidR="00877046" w:rsidRPr="00F5662C" w14:paraId="69FCA136" w14:textId="77777777" w:rsidTr="00877046">
        <w:trPr>
          <w:trHeight w:val="263"/>
        </w:trPr>
        <w:tc>
          <w:tcPr>
            <w:tcW w:w="2970" w:type="dxa"/>
            <w:vMerge w:val="restart"/>
          </w:tcPr>
          <w:p w14:paraId="4448C4A1" w14:textId="77777777" w:rsidR="00877046" w:rsidRPr="00F5662C" w:rsidRDefault="00877046" w:rsidP="00E65536">
            <w:pPr>
              <w:pStyle w:val="TableParagraph"/>
              <w:spacing w:before="283"/>
              <w:rPr>
                <w:sz w:val="24"/>
                <w:szCs w:val="24"/>
              </w:rPr>
            </w:pPr>
          </w:p>
          <w:p w14:paraId="36AC2D94" w14:textId="77777777" w:rsidR="00877046" w:rsidRPr="00F5662C" w:rsidRDefault="00877046" w:rsidP="00E65536">
            <w:pPr>
              <w:pStyle w:val="TableParagraph"/>
              <w:ind w:left="97"/>
              <w:rPr>
                <w:sz w:val="24"/>
                <w:szCs w:val="24"/>
              </w:rPr>
            </w:pPr>
            <w:r w:rsidRPr="00F5662C">
              <w:rPr>
                <w:sz w:val="24"/>
                <w:szCs w:val="24"/>
              </w:rPr>
              <w:t>Мовно-</w:t>
            </w:r>
            <w:r w:rsidRPr="00F5662C">
              <w:rPr>
                <w:spacing w:val="-2"/>
                <w:sz w:val="24"/>
                <w:szCs w:val="24"/>
              </w:rPr>
              <w:t>літературна</w:t>
            </w:r>
          </w:p>
        </w:tc>
        <w:tc>
          <w:tcPr>
            <w:tcW w:w="4813" w:type="dxa"/>
          </w:tcPr>
          <w:p w14:paraId="065D5F7C" w14:textId="77777777" w:rsidR="00877046" w:rsidRPr="00F5662C" w:rsidRDefault="00877046" w:rsidP="00E65536">
            <w:pPr>
              <w:pStyle w:val="TableParagraph"/>
              <w:spacing w:line="244" w:lineRule="exact"/>
              <w:ind w:left="94"/>
              <w:rPr>
                <w:sz w:val="24"/>
                <w:szCs w:val="24"/>
              </w:rPr>
            </w:pPr>
            <w:r w:rsidRPr="00F5662C">
              <w:rPr>
                <w:w w:val="90"/>
                <w:sz w:val="24"/>
                <w:szCs w:val="24"/>
              </w:rPr>
              <w:t>Українська</w:t>
            </w:r>
            <w:r w:rsidRPr="00F5662C">
              <w:rPr>
                <w:spacing w:val="25"/>
                <w:sz w:val="24"/>
                <w:szCs w:val="24"/>
              </w:rPr>
              <w:t xml:space="preserve"> </w:t>
            </w:r>
            <w:r w:rsidRPr="00F5662C">
              <w:rPr>
                <w:spacing w:val="-4"/>
                <w:sz w:val="24"/>
                <w:szCs w:val="24"/>
              </w:rPr>
              <w:t>мова</w:t>
            </w:r>
          </w:p>
        </w:tc>
        <w:tc>
          <w:tcPr>
            <w:tcW w:w="1828" w:type="dxa"/>
          </w:tcPr>
          <w:p w14:paraId="4724CDEC" w14:textId="77777777" w:rsidR="00877046" w:rsidRPr="00F5662C" w:rsidRDefault="00877046" w:rsidP="00E65536">
            <w:pPr>
              <w:pStyle w:val="TableParagraph"/>
              <w:spacing w:line="244" w:lineRule="exact"/>
              <w:ind w:left="19" w:right="19"/>
              <w:jc w:val="center"/>
              <w:rPr>
                <w:sz w:val="24"/>
                <w:szCs w:val="24"/>
              </w:rPr>
            </w:pPr>
            <w:r w:rsidRPr="00F5662C">
              <w:rPr>
                <w:spacing w:val="-10"/>
                <w:sz w:val="24"/>
                <w:szCs w:val="24"/>
              </w:rPr>
              <w:t>3</w:t>
            </w:r>
          </w:p>
        </w:tc>
      </w:tr>
      <w:tr w:rsidR="00877046" w:rsidRPr="00F5662C" w14:paraId="27BF2511" w14:textId="77777777" w:rsidTr="00877046">
        <w:trPr>
          <w:trHeight w:val="265"/>
        </w:trPr>
        <w:tc>
          <w:tcPr>
            <w:tcW w:w="2970" w:type="dxa"/>
            <w:vMerge/>
            <w:tcBorders>
              <w:top w:val="nil"/>
            </w:tcBorders>
          </w:tcPr>
          <w:p w14:paraId="1BC18397" w14:textId="77777777" w:rsidR="00877046" w:rsidRPr="00F5662C" w:rsidRDefault="00877046" w:rsidP="00E65536">
            <w:pPr>
              <w:rPr>
                <w:rFonts w:ascii="Times New Roman" w:hAnsi="Times New Roman" w:cs="Times New Roman"/>
                <w:sz w:val="24"/>
                <w:szCs w:val="24"/>
              </w:rPr>
            </w:pPr>
          </w:p>
        </w:tc>
        <w:tc>
          <w:tcPr>
            <w:tcW w:w="4813" w:type="dxa"/>
          </w:tcPr>
          <w:p w14:paraId="69E1EBB4" w14:textId="77777777" w:rsidR="00877046" w:rsidRPr="00F5662C" w:rsidRDefault="00877046" w:rsidP="00E65536">
            <w:pPr>
              <w:pStyle w:val="TableParagraph"/>
              <w:spacing w:line="246" w:lineRule="exact"/>
              <w:ind w:left="94"/>
              <w:rPr>
                <w:sz w:val="24"/>
                <w:szCs w:val="24"/>
              </w:rPr>
            </w:pPr>
            <w:r w:rsidRPr="00F5662C">
              <w:rPr>
                <w:w w:val="90"/>
                <w:sz w:val="24"/>
                <w:szCs w:val="24"/>
              </w:rPr>
              <w:t>Українська</w:t>
            </w:r>
            <w:r w:rsidRPr="00F5662C">
              <w:rPr>
                <w:spacing w:val="24"/>
                <w:sz w:val="24"/>
                <w:szCs w:val="24"/>
              </w:rPr>
              <w:t xml:space="preserve"> </w:t>
            </w:r>
            <w:r w:rsidRPr="00F5662C">
              <w:rPr>
                <w:spacing w:val="-2"/>
                <w:sz w:val="24"/>
                <w:szCs w:val="24"/>
              </w:rPr>
              <w:t>література</w:t>
            </w:r>
          </w:p>
        </w:tc>
        <w:tc>
          <w:tcPr>
            <w:tcW w:w="1828" w:type="dxa"/>
          </w:tcPr>
          <w:p w14:paraId="1B1C4CE8" w14:textId="77777777" w:rsidR="00877046" w:rsidRPr="00F5662C" w:rsidRDefault="00877046" w:rsidP="00E65536">
            <w:pPr>
              <w:pStyle w:val="TableParagraph"/>
              <w:spacing w:line="246" w:lineRule="exact"/>
              <w:ind w:left="23" w:right="19"/>
              <w:jc w:val="center"/>
              <w:rPr>
                <w:sz w:val="24"/>
                <w:szCs w:val="24"/>
              </w:rPr>
            </w:pPr>
            <w:r w:rsidRPr="00F5662C">
              <w:rPr>
                <w:spacing w:val="-10"/>
                <w:sz w:val="24"/>
                <w:szCs w:val="24"/>
              </w:rPr>
              <w:t>2</w:t>
            </w:r>
          </w:p>
        </w:tc>
      </w:tr>
      <w:tr w:rsidR="00877046" w:rsidRPr="00F5662C" w14:paraId="78A8D451" w14:textId="77777777" w:rsidTr="00877046">
        <w:trPr>
          <w:trHeight w:val="280"/>
        </w:trPr>
        <w:tc>
          <w:tcPr>
            <w:tcW w:w="2970" w:type="dxa"/>
            <w:vMerge/>
            <w:tcBorders>
              <w:top w:val="nil"/>
            </w:tcBorders>
          </w:tcPr>
          <w:p w14:paraId="6AFDCD46" w14:textId="77777777" w:rsidR="00877046" w:rsidRPr="00F5662C" w:rsidRDefault="00877046" w:rsidP="00E65536">
            <w:pPr>
              <w:rPr>
                <w:rFonts w:ascii="Times New Roman" w:hAnsi="Times New Roman" w:cs="Times New Roman"/>
                <w:sz w:val="24"/>
                <w:szCs w:val="24"/>
              </w:rPr>
            </w:pPr>
          </w:p>
        </w:tc>
        <w:tc>
          <w:tcPr>
            <w:tcW w:w="4813" w:type="dxa"/>
          </w:tcPr>
          <w:p w14:paraId="25B8D6F0" w14:textId="77777777" w:rsidR="00877046" w:rsidRPr="00F5662C" w:rsidRDefault="00877046" w:rsidP="00E65536">
            <w:pPr>
              <w:pStyle w:val="TableParagraph"/>
              <w:spacing w:before="1" w:line="259" w:lineRule="exact"/>
              <w:ind w:left="96"/>
              <w:rPr>
                <w:sz w:val="24"/>
                <w:szCs w:val="24"/>
              </w:rPr>
            </w:pPr>
            <w:r w:rsidRPr="00F5662C">
              <w:rPr>
                <w:spacing w:val="-8"/>
                <w:sz w:val="24"/>
                <w:szCs w:val="24"/>
              </w:rPr>
              <w:t>Зарубіжна</w:t>
            </w:r>
            <w:r w:rsidRPr="00F5662C">
              <w:rPr>
                <w:spacing w:val="-2"/>
                <w:sz w:val="24"/>
                <w:szCs w:val="24"/>
              </w:rPr>
              <w:t xml:space="preserve"> література і мистецтво</w:t>
            </w:r>
          </w:p>
        </w:tc>
        <w:tc>
          <w:tcPr>
            <w:tcW w:w="1828" w:type="dxa"/>
          </w:tcPr>
          <w:p w14:paraId="3F1A8D3B" w14:textId="77777777" w:rsidR="00877046" w:rsidRPr="00F5662C" w:rsidRDefault="00877046" w:rsidP="00E65536">
            <w:pPr>
              <w:pStyle w:val="TableParagraph"/>
              <w:spacing w:line="260" w:lineRule="exact"/>
              <w:ind w:left="19" w:right="19"/>
              <w:jc w:val="center"/>
              <w:rPr>
                <w:sz w:val="24"/>
                <w:szCs w:val="24"/>
              </w:rPr>
            </w:pPr>
            <w:r w:rsidRPr="00F5662C">
              <w:rPr>
                <w:spacing w:val="-5"/>
                <w:sz w:val="24"/>
                <w:szCs w:val="24"/>
              </w:rPr>
              <w:t>1</w:t>
            </w:r>
          </w:p>
        </w:tc>
      </w:tr>
      <w:tr w:rsidR="00877046" w:rsidRPr="00F5662C" w14:paraId="6C70867D" w14:textId="77777777" w:rsidTr="00877046">
        <w:trPr>
          <w:trHeight w:val="263"/>
        </w:trPr>
        <w:tc>
          <w:tcPr>
            <w:tcW w:w="2970" w:type="dxa"/>
            <w:vMerge/>
            <w:tcBorders>
              <w:top w:val="nil"/>
            </w:tcBorders>
          </w:tcPr>
          <w:p w14:paraId="7FE616FE" w14:textId="77777777" w:rsidR="00877046" w:rsidRPr="00F5662C" w:rsidRDefault="00877046" w:rsidP="00E65536">
            <w:pPr>
              <w:rPr>
                <w:rFonts w:ascii="Times New Roman" w:hAnsi="Times New Roman" w:cs="Times New Roman"/>
                <w:sz w:val="24"/>
                <w:szCs w:val="24"/>
              </w:rPr>
            </w:pPr>
          </w:p>
        </w:tc>
        <w:tc>
          <w:tcPr>
            <w:tcW w:w="4813" w:type="dxa"/>
          </w:tcPr>
          <w:p w14:paraId="390CF9F2" w14:textId="77777777" w:rsidR="00877046" w:rsidRPr="00F5662C" w:rsidRDefault="00877046" w:rsidP="00E65536">
            <w:pPr>
              <w:pStyle w:val="TableParagraph"/>
              <w:spacing w:line="244" w:lineRule="exact"/>
              <w:ind w:left="92"/>
              <w:rPr>
                <w:sz w:val="24"/>
                <w:szCs w:val="24"/>
              </w:rPr>
            </w:pPr>
            <w:r w:rsidRPr="00F5662C">
              <w:rPr>
                <w:spacing w:val="-8"/>
                <w:sz w:val="24"/>
                <w:szCs w:val="24"/>
              </w:rPr>
              <w:t>Перша</w:t>
            </w:r>
            <w:r w:rsidRPr="00F5662C">
              <w:rPr>
                <w:spacing w:val="1"/>
                <w:sz w:val="24"/>
                <w:szCs w:val="24"/>
              </w:rPr>
              <w:t xml:space="preserve"> </w:t>
            </w:r>
            <w:r w:rsidRPr="00F5662C">
              <w:rPr>
                <w:spacing w:val="-8"/>
                <w:sz w:val="24"/>
                <w:szCs w:val="24"/>
              </w:rPr>
              <w:t>іноземна</w:t>
            </w:r>
            <w:r w:rsidRPr="00F5662C">
              <w:rPr>
                <w:spacing w:val="8"/>
                <w:sz w:val="24"/>
                <w:szCs w:val="24"/>
              </w:rPr>
              <w:t xml:space="preserve"> </w:t>
            </w:r>
            <w:r w:rsidRPr="00F5662C">
              <w:rPr>
                <w:spacing w:val="-8"/>
                <w:sz w:val="24"/>
                <w:szCs w:val="24"/>
              </w:rPr>
              <w:t>мова</w:t>
            </w:r>
            <w:r w:rsidRPr="00F5662C">
              <w:rPr>
                <w:spacing w:val="-4"/>
                <w:sz w:val="24"/>
                <w:szCs w:val="24"/>
              </w:rPr>
              <w:t xml:space="preserve"> </w:t>
            </w:r>
            <w:r w:rsidRPr="00F5662C">
              <w:rPr>
                <w:spacing w:val="-8"/>
                <w:sz w:val="24"/>
                <w:szCs w:val="24"/>
              </w:rPr>
              <w:t>(англійська)</w:t>
            </w:r>
          </w:p>
        </w:tc>
        <w:tc>
          <w:tcPr>
            <w:tcW w:w="1828" w:type="dxa"/>
          </w:tcPr>
          <w:p w14:paraId="41DD9381" w14:textId="77777777" w:rsidR="00877046" w:rsidRPr="00F5662C" w:rsidRDefault="00877046" w:rsidP="00E65536">
            <w:pPr>
              <w:pStyle w:val="TableParagraph"/>
              <w:spacing w:line="244" w:lineRule="exact"/>
              <w:ind w:left="18" w:right="19"/>
              <w:jc w:val="center"/>
              <w:rPr>
                <w:sz w:val="24"/>
                <w:szCs w:val="24"/>
              </w:rPr>
            </w:pPr>
            <w:r w:rsidRPr="00F5662C">
              <w:rPr>
                <w:spacing w:val="-5"/>
                <w:sz w:val="24"/>
                <w:szCs w:val="24"/>
              </w:rPr>
              <w:t>3,5</w:t>
            </w:r>
          </w:p>
        </w:tc>
      </w:tr>
      <w:tr w:rsidR="00877046" w:rsidRPr="00F5662C" w14:paraId="11B594A3" w14:textId="77777777" w:rsidTr="00877046">
        <w:trPr>
          <w:trHeight w:val="280"/>
        </w:trPr>
        <w:tc>
          <w:tcPr>
            <w:tcW w:w="2970" w:type="dxa"/>
            <w:vMerge/>
            <w:tcBorders>
              <w:top w:val="nil"/>
            </w:tcBorders>
          </w:tcPr>
          <w:p w14:paraId="33E46651" w14:textId="77777777" w:rsidR="00877046" w:rsidRPr="00F5662C" w:rsidRDefault="00877046" w:rsidP="00E65536">
            <w:pPr>
              <w:rPr>
                <w:rFonts w:ascii="Times New Roman" w:hAnsi="Times New Roman" w:cs="Times New Roman"/>
                <w:sz w:val="24"/>
                <w:szCs w:val="24"/>
              </w:rPr>
            </w:pPr>
          </w:p>
        </w:tc>
        <w:tc>
          <w:tcPr>
            <w:tcW w:w="4813" w:type="dxa"/>
          </w:tcPr>
          <w:p w14:paraId="5C360379" w14:textId="77777777" w:rsidR="00877046" w:rsidRPr="00F5662C" w:rsidRDefault="00877046" w:rsidP="00E65536">
            <w:pPr>
              <w:pStyle w:val="TableParagraph"/>
              <w:spacing w:before="3" w:line="257" w:lineRule="exact"/>
              <w:ind w:left="94"/>
              <w:rPr>
                <w:sz w:val="24"/>
                <w:szCs w:val="24"/>
              </w:rPr>
            </w:pPr>
            <w:r w:rsidRPr="00F5662C">
              <w:rPr>
                <w:spacing w:val="-8"/>
                <w:sz w:val="24"/>
                <w:szCs w:val="24"/>
              </w:rPr>
              <w:t>Друга</w:t>
            </w:r>
            <w:r w:rsidRPr="00F5662C">
              <w:rPr>
                <w:spacing w:val="1"/>
                <w:sz w:val="24"/>
                <w:szCs w:val="24"/>
              </w:rPr>
              <w:t xml:space="preserve"> </w:t>
            </w:r>
            <w:r w:rsidRPr="00F5662C">
              <w:rPr>
                <w:spacing w:val="-8"/>
                <w:sz w:val="24"/>
                <w:szCs w:val="24"/>
              </w:rPr>
              <w:t>іноземна</w:t>
            </w:r>
            <w:r w:rsidRPr="00F5662C">
              <w:rPr>
                <w:spacing w:val="8"/>
                <w:sz w:val="24"/>
                <w:szCs w:val="24"/>
              </w:rPr>
              <w:t xml:space="preserve"> </w:t>
            </w:r>
            <w:r w:rsidRPr="00F5662C">
              <w:rPr>
                <w:spacing w:val="-8"/>
                <w:sz w:val="24"/>
                <w:szCs w:val="24"/>
              </w:rPr>
              <w:t>мова</w:t>
            </w:r>
            <w:r w:rsidRPr="00F5662C">
              <w:rPr>
                <w:spacing w:val="-5"/>
                <w:sz w:val="24"/>
                <w:szCs w:val="24"/>
              </w:rPr>
              <w:t xml:space="preserve"> </w:t>
            </w:r>
            <w:r w:rsidRPr="00F5662C">
              <w:rPr>
                <w:spacing w:val="-8"/>
                <w:sz w:val="24"/>
                <w:szCs w:val="24"/>
              </w:rPr>
              <w:t>(польська)</w:t>
            </w:r>
          </w:p>
        </w:tc>
        <w:tc>
          <w:tcPr>
            <w:tcW w:w="1828" w:type="dxa"/>
          </w:tcPr>
          <w:p w14:paraId="1F300ED4" w14:textId="77777777" w:rsidR="00877046" w:rsidRPr="00F5662C" w:rsidRDefault="00877046" w:rsidP="00E65536">
            <w:pPr>
              <w:pStyle w:val="TableParagraph"/>
              <w:spacing w:before="3" w:line="257" w:lineRule="exact"/>
              <w:ind w:left="13" w:right="19"/>
              <w:jc w:val="center"/>
              <w:rPr>
                <w:sz w:val="24"/>
                <w:szCs w:val="24"/>
              </w:rPr>
            </w:pPr>
            <w:r w:rsidRPr="00F5662C">
              <w:rPr>
                <w:sz w:val="24"/>
                <w:szCs w:val="24"/>
              </w:rPr>
              <w:t>2</w:t>
            </w:r>
          </w:p>
        </w:tc>
      </w:tr>
      <w:tr w:rsidR="00877046" w:rsidRPr="00F5662C" w14:paraId="202A31B2" w14:textId="77777777" w:rsidTr="00877046">
        <w:trPr>
          <w:trHeight w:val="265"/>
        </w:trPr>
        <w:tc>
          <w:tcPr>
            <w:tcW w:w="2970" w:type="dxa"/>
            <w:vMerge w:val="restart"/>
          </w:tcPr>
          <w:p w14:paraId="7E13FED6" w14:textId="77777777" w:rsidR="00877046" w:rsidRPr="00F5662C" w:rsidRDefault="00877046" w:rsidP="00E65536">
            <w:pPr>
              <w:pStyle w:val="TableParagraph"/>
              <w:spacing w:before="134"/>
              <w:ind w:left="96"/>
              <w:rPr>
                <w:sz w:val="24"/>
                <w:szCs w:val="24"/>
              </w:rPr>
            </w:pPr>
            <w:r w:rsidRPr="00F5662C">
              <w:rPr>
                <w:spacing w:val="-2"/>
                <w:sz w:val="24"/>
                <w:szCs w:val="24"/>
              </w:rPr>
              <w:t>Математична</w:t>
            </w:r>
          </w:p>
        </w:tc>
        <w:tc>
          <w:tcPr>
            <w:tcW w:w="4813" w:type="dxa"/>
          </w:tcPr>
          <w:p w14:paraId="60245ED6" w14:textId="77777777" w:rsidR="00877046" w:rsidRPr="00F5662C" w:rsidRDefault="00877046" w:rsidP="00E65536">
            <w:pPr>
              <w:pStyle w:val="TableParagraph"/>
              <w:spacing w:line="246" w:lineRule="exact"/>
              <w:ind w:left="95"/>
              <w:rPr>
                <w:sz w:val="24"/>
                <w:szCs w:val="24"/>
              </w:rPr>
            </w:pPr>
            <w:r w:rsidRPr="00F5662C">
              <w:rPr>
                <w:spacing w:val="-2"/>
                <w:sz w:val="24"/>
                <w:szCs w:val="24"/>
              </w:rPr>
              <w:t>Алгебра</w:t>
            </w:r>
          </w:p>
        </w:tc>
        <w:tc>
          <w:tcPr>
            <w:tcW w:w="1828" w:type="dxa"/>
          </w:tcPr>
          <w:p w14:paraId="6E5724C3" w14:textId="77777777" w:rsidR="00877046" w:rsidRPr="00F5662C" w:rsidRDefault="00877046" w:rsidP="00E65536">
            <w:pPr>
              <w:pStyle w:val="TableParagraph"/>
              <w:spacing w:line="246" w:lineRule="exact"/>
              <w:ind w:left="19" w:right="19"/>
              <w:jc w:val="center"/>
              <w:rPr>
                <w:sz w:val="24"/>
                <w:szCs w:val="24"/>
              </w:rPr>
            </w:pPr>
            <w:r w:rsidRPr="00F5662C">
              <w:rPr>
                <w:spacing w:val="-5"/>
                <w:sz w:val="24"/>
                <w:szCs w:val="24"/>
              </w:rPr>
              <w:t>3,5</w:t>
            </w:r>
          </w:p>
        </w:tc>
      </w:tr>
      <w:tr w:rsidR="00877046" w:rsidRPr="00F5662C" w14:paraId="2A023067" w14:textId="77777777" w:rsidTr="00877046">
        <w:trPr>
          <w:trHeight w:val="263"/>
        </w:trPr>
        <w:tc>
          <w:tcPr>
            <w:tcW w:w="2970" w:type="dxa"/>
            <w:vMerge/>
            <w:tcBorders>
              <w:top w:val="nil"/>
            </w:tcBorders>
          </w:tcPr>
          <w:p w14:paraId="0DC14006" w14:textId="77777777" w:rsidR="00877046" w:rsidRPr="00F5662C" w:rsidRDefault="00877046" w:rsidP="00E65536">
            <w:pPr>
              <w:rPr>
                <w:rFonts w:ascii="Times New Roman" w:hAnsi="Times New Roman" w:cs="Times New Roman"/>
                <w:sz w:val="24"/>
                <w:szCs w:val="24"/>
              </w:rPr>
            </w:pPr>
          </w:p>
        </w:tc>
        <w:tc>
          <w:tcPr>
            <w:tcW w:w="4813" w:type="dxa"/>
          </w:tcPr>
          <w:p w14:paraId="49C1EF29" w14:textId="77777777" w:rsidR="00877046" w:rsidRPr="00F5662C" w:rsidRDefault="00877046" w:rsidP="00E65536">
            <w:pPr>
              <w:pStyle w:val="TableParagraph"/>
              <w:spacing w:line="243" w:lineRule="exact"/>
              <w:ind w:left="92"/>
              <w:rPr>
                <w:sz w:val="24"/>
                <w:szCs w:val="24"/>
              </w:rPr>
            </w:pPr>
            <w:r w:rsidRPr="00F5662C">
              <w:rPr>
                <w:spacing w:val="-2"/>
                <w:sz w:val="24"/>
                <w:szCs w:val="24"/>
              </w:rPr>
              <w:t>Геометрія</w:t>
            </w:r>
          </w:p>
        </w:tc>
        <w:tc>
          <w:tcPr>
            <w:tcW w:w="1828" w:type="dxa"/>
          </w:tcPr>
          <w:p w14:paraId="3000CE96" w14:textId="77777777" w:rsidR="00877046" w:rsidRPr="00F5662C" w:rsidRDefault="00877046" w:rsidP="00E65536">
            <w:pPr>
              <w:pStyle w:val="TableParagraph"/>
              <w:spacing w:line="243" w:lineRule="exact"/>
              <w:ind w:left="18" w:right="19"/>
              <w:jc w:val="center"/>
              <w:rPr>
                <w:sz w:val="24"/>
                <w:szCs w:val="24"/>
              </w:rPr>
            </w:pPr>
            <w:r w:rsidRPr="00F5662C">
              <w:rPr>
                <w:spacing w:val="-5"/>
                <w:sz w:val="24"/>
                <w:szCs w:val="24"/>
              </w:rPr>
              <w:t>2,5</w:t>
            </w:r>
          </w:p>
        </w:tc>
      </w:tr>
      <w:tr w:rsidR="00877046" w:rsidRPr="00F5662C" w14:paraId="1B94BD1F" w14:textId="77777777" w:rsidTr="00877046">
        <w:trPr>
          <w:trHeight w:val="280"/>
        </w:trPr>
        <w:tc>
          <w:tcPr>
            <w:tcW w:w="2970" w:type="dxa"/>
            <w:vMerge w:val="restart"/>
          </w:tcPr>
          <w:p w14:paraId="3107A614" w14:textId="77777777" w:rsidR="00877046" w:rsidRPr="00F5662C" w:rsidRDefault="00877046" w:rsidP="00E65536">
            <w:pPr>
              <w:pStyle w:val="TableParagraph"/>
              <w:spacing w:before="151"/>
              <w:rPr>
                <w:sz w:val="24"/>
                <w:szCs w:val="24"/>
              </w:rPr>
            </w:pPr>
          </w:p>
          <w:p w14:paraId="0D7B0BC2" w14:textId="77777777" w:rsidR="00877046" w:rsidRPr="00F5662C" w:rsidRDefault="00877046" w:rsidP="00E65536">
            <w:pPr>
              <w:pStyle w:val="TableParagraph"/>
              <w:ind w:left="96"/>
              <w:rPr>
                <w:sz w:val="24"/>
                <w:szCs w:val="24"/>
              </w:rPr>
            </w:pPr>
            <w:r w:rsidRPr="00F5662C">
              <w:rPr>
                <w:spacing w:val="-2"/>
                <w:sz w:val="24"/>
                <w:szCs w:val="24"/>
              </w:rPr>
              <w:t>Природнича</w:t>
            </w:r>
          </w:p>
        </w:tc>
        <w:tc>
          <w:tcPr>
            <w:tcW w:w="4813" w:type="dxa"/>
          </w:tcPr>
          <w:p w14:paraId="447ED7AF" w14:textId="77777777" w:rsidR="00877046" w:rsidRPr="00F5662C" w:rsidRDefault="00877046" w:rsidP="00E65536">
            <w:pPr>
              <w:pStyle w:val="TableParagraph"/>
              <w:spacing w:before="2" w:line="258" w:lineRule="exact"/>
              <w:ind w:left="92"/>
              <w:rPr>
                <w:sz w:val="24"/>
                <w:szCs w:val="24"/>
              </w:rPr>
            </w:pPr>
            <w:r w:rsidRPr="00F5662C">
              <w:rPr>
                <w:spacing w:val="-2"/>
                <w:sz w:val="24"/>
                <w:szCs w:val="24"/>
              </w:rPr>
              <w:t>Біологія</w:t>
            </w:r>
          </w:p>
        </w:tc>
        <w:tc>
          <w:tcPr>
            <w:tcW w:w="1828" w:type="dxa"/>
          </w:tcPr>
          <w:p w14:paraId="512535FB" w14:textId="77777777" w:rsidR="00877046" w:rsidRPr="00F5662C" w:rsidRDefault="00877046" w:rsidP="00E65536">
            <w:pPr>
              <w:pStyle w:val="TableParagraph"/>
              <w:spacing w:before="2" w:line="258" w:lineRule="exact"/>
              <w:ind w:left="23" w:right="19"/>
              <w:jc w:val="center"/>
              <w:rPr>
                <w:sz w:val="24"/>
                <w:szCs w:val="24"/>
              </w:rPr>
            </w:pPr>
            <w:r w:rsidRPr="00F5662C">
              <w:rPr>
                <w:spacing w:val="-10"/>
                <w:sz w:val="24"/>
                <w:szCs w:val="24"/>
              </w:rPr>
              <w:t>2</w:t>
            </w:r>
          </w:p>
        </w:tc>
      </w:tr>
      <w:tr w:rsidR="00877046" w:rsidRPr="00F5662C" w14:paraId="51422AB0" w14:textId="77777777" w:rsidTr="00877046">
        <w:trPr>
          <w:trHeight w:val="265"/>
        </w:trPr>
        <w:tc>
          <w:tcPr>
            <w:tcW w:w="2970" w:type="dxa"/>
            <w:vMerge/>
            <w:tcBorders>
              <w:top w:val="nil"/>
            </w:tcBorders>
          </w:tcPr>
          <w:p w14:paraId="3428070F" w14:textId="77777777" w:rsidR="00877046" w:rsidRPr="00F5662C" w:rsidRDefault="00877046" w:rsidP="00E65536">
            <w:pPr>
              <w:rPr>
                <w:rFonts w:ascii="Times New Roman" w:hAnsi="Times New Roman" w:cs="Times New Roman"/>
                <w:sz w:val="24"/>
                <w:szCs w:val="24"/>
              </w:rPr>
            </w:pPr>
          </w:p>
        </w:tc>
        <w:tc>
          <w:tcPr>
            <w:tcW w:w="4813" w:type="dxa"/>
          </w:tcPr>
          <w:p w14:paraId="7EA39825" w14:textId="77777777" w:rsidR="00877046" w:rsidRPr="00F5662C" w:rsidRDefault="00877046" w:rsidP="00E65536">
            <w:pPr>
              <w:pStyle w:val="TableParagraph"/>
              <w:spacing w:line="246" w:lineRule="exact"/>
              <w:ind w:left="92"/>
              <w:rPr>
                <w:sz w:val="24"/>
                <w:szCs w:val="24"/>
              </w:rPr>
            </w:pPr>
            <w:r w:rsidRPr="00F5662C">
              <w:rPr>
                <w:spacing w:val="-2"/>
                <w:sz w:val="24"/>
                <w:szCs w:val="24"/>
              </w:rPr>
              <w:t>Географія</w:t>
            </w:r>
          </w:p>
        </w:tc>
        <w:tc>
          <w:tcPr>
            <w:tcW w:w="1828" w:type="dxa"/>
          </w:tcPr>
          <w:p w14:paraId="6510D181" w14:textId="77777777" w:rsidR="00877046" w:rsidRPr="00F5662C" w:rsidRDefault="00877046" w:rsidP="00E65536">
            <w:pPr>
              <w:pStyle w:val="TableParagraph"/>
              <w:spacing w:line="246" w:lineRule="exact"/>
              <w:ind w:left="19" w:right="19"/>
              <w:jc w:val="center"/>
              <w:rPr>
                <w:sz w:val="24"/>
                <w:szCs w:val="24"/>
              </w:rPr>
            </w:pPr>
            <w:r w:rsidRPr="00F5662C">
              <w:rPr>
                <w:spacing w:val="-10"/>
                <w:sz w:val="24"/>
                <w:szCs w:val="24"/>
              </w:rPr>
              <w:t>2</w:t>
            </w:r>
          </w:p>
        </w:tc>
      </w:tr>
      <w:tr w:rsidR="00877046" w:rsidRPr="00F5662C" w14:paraId="6E9D7A51" w14:textId="77777777" w:rsidTr="00877046">
        <w:trPr>
          <w:trHeight w:val="280"/>
        </w:trPr>
        <w:tc>
          <w:tcPr>
            <w:tcW w:w="2970" w:type="dxa"/>
            <w:vMerge/>
            <w:tcBorders>
              <w:top w:val="nil"/>
            </w:tcBorders>
          </w:tcPr>
          <w:p w14:paraId="726C8032" w14:textId="77777777" w:rsidR="00877046" w:rsidRPr="00F5662C" w:rsidRDefault="00877046" w:rsidP="00E65536">
            <w:pPr>
              <w:rPr>
                <w:rFonts w:ascii="Times New Roman" w:hAnsi="Times New Roman" w:cs="Times New Roman"/>
                <w:sz w:val="24"/>
                <w:szCs w:val="24"/>
              </w:rPr>
            </w:pPr>
          </w:p>
        </w:tc>
        <w:tc>
          <w:tcPr>
            <w:tcW w:w="4813" w:type="dxa"/>
          </w:tcPr>
          <w:p w14:paraId="477EEB56" w14:textId="77777777" w:rsidR="00877046" w:rsidRPr="00F5662C" w:rsidRDefault="00877046" w:rsidP="00E65536">
            <w:pPr>
              <w:pStyle w:val="TableParagraph"/>
              <w:spacing w:line="260" w:lineRule="exact"/>
              <w:ind w:left="92"/>
              <w:rPr>
                <w:sz w:val="24"/>
                <w:szCs w:val="24"/>
              </w:rPr>
            </w:pPr>
            <w:r w:rsidRPr="00F5662C">
              <w:rPr>
                <w:spacing w:val="-2"/>
                <w:sz w:val="24"/>
                <w:szCs w:val="24"/>
              </w:rPr>
              <w:t>Фізика</w:t>
            </w:r>
          </w:p>
        </w:tc>
        <w:tc>
          <w:tcPr>
            <w:tcW w:w="1828" w:type="dxa"/>
          </w:tcPr>
          <w:p w14:paraId="6B170EBE" w14:textId="77777777" w:rsidR="00877046" w:rsidRPr="00F5662C" w:rsidRDefault="00877046" w:rsidP="00E65536">
            <w:pPr>
              <w:pStyle w:val="TableParagraph"/>
              <w:spacing w:line="260" w:lineRule="exact"/>
              <w:ind w:left="23" w:right="19"/>
              <w:jc w:val="center"/>
              <w:rPr>
                <w:sz w:val="24"/>
                <w:szCs w:val="24"/>
              </w:rPr>
            </w:pPr>
            <w:r w:rsidRPr="00F5662C">
              <w:rPr>
                <w:spacing w:val="-10"/>
                <w:sz w:val="24"/>
                <w:szCs w:val="24"/>
              </w:rPr>
              <w:t>2</w:t>
            </w:r>
          </w:p>
        </w:tc>
      </w:tr>
      <w:tr w:rsidR="00877046" w:rsidRPr="00F5662C" w14:paraId="7CD244FD" w14:textId="77777777" w:rsidTr="00877046">
        <w:trPr>
          <w:trHeight w:val="263"/>
        </w:trPr>
        <w:tc>
          <w:tcPr>
            <w:tcW w:w="2970" w:type="dxa"/>
            <w:vMerge/>
            <w:tcBorders>
              <w:top w:val="nil"/>
            </w:tcBorders>
          </w:tcPr>
          <w:p w14:paraId="2A6A79D3" w14:textId="77777777" w:rsidR="00877046" w:rsidRPr="00F5662C" w:rsidRDefault="00877046" w:rsidP="00E65536">
            <w:pPr>
              <w:rPr>
                <w:rFonts w:ascii="Times New Roman" w:hAnsi="Times New Roman" w:cs="Times New Roman"/>
                <w:sz w:val="24"/>
                <w:szCs w:val="24"/>
              </w:rPr>
            </w:pPr>
          </w:p>
        </w:tc>
        <w:tc>
          <w:tcPr>
            <w:tcW w:w="4813" w:type="dxa"/>
          </w:tcPr>
          <w:p w14:paraId="51D06BFE" w14:textId="77777777" w:rsidR="00877046" w:rsidRPr="00F5662C" w:rsidRDefault="00877046" w:rsidP="00E65536">
            <w:pPr>
              <w:pStyle w:val="TableParagraph"/>
              <w:spacing w:line="244" w:lineRule="exact"/>
              <w:ind w:left="95"/>
              <w:rPr>
                <w:sz w:val="24"/>
                <w:szCs w:val="24"/>
              </w:rPr>
            </w:pPr>
            <w:r w:rsidRPr="00F5662C">
              <w:rPr>
                <w:spacing w:val="-2"/>
                <w:sz w:val="24"/>
                <w:szCs w:val="24"/>
              </w:rPr>
              <w:t>Хімія</w:t>
            </w:r>
          </w:p>
        </w:tc>
        <w:tc>
          <w:tcPr>
            <w:tcW w:w="1828" w:type="dxa"/>
          </w:tcPr>
          <w:p w14:paraId="43CBCF08" w14:textId="77777777" w:rsidR="00877046" w:rsidRPr="00F5662C" w:rsidRDefault="00877046" w:rsidP="00E65536">
            <w:pPr>
              <w:pStyle w:val="TableParagraph"/>
              <w:spacing w:line="244" w:lineRule="exact"/>
              <w:ind w:left="19" w:right="19"/>
              <w:jc w:val="center"/>
              <w:rPr>
                <w:sz w:val="24"/>
                <w:szCs w:val="24"/>
              </w:rPr>
            </w:pPr>
            <w:r w:rsidRPr="00F5662C">
              <w:rPr>
                <w:spacing w:val="-10"/>
                <w:sz w:val="24"/>
                <w:szCs w:val="24"/>
              </w:rPr>
              <w:t>2</w:t>
            </w:r>
          </w:p>
        </w:tc>
      </w:tr>
      <w:tr w:rsidR="00877046" w:rsidRPr="00F5662C" w14:paraId="71999F48" w14:textId="77777777" w:rsidTr="00877046">
        <w:trPr>
          <w:trHeight w:val="551"/>
        </w:trPr>
        <w:tc>
          <w:tcPr>
            <w:tcW w:w="2970" w:type="dxa"/>
          </w:tcPr>
          <w:p w14:paraId="29AD8B02" w14:textId="77777777" w:rsidR="00877046" w:rsidRPr="00F5662C" w:rsidRDefault="00877046" w:rsidP="00E65536">
            <w:pPr>
              <w:pStyle w:val="TableParagraph"/>
              <w:spacing w:line="277" w:lineRule="exact"/>
              <w:ind w:left="96"/>
              <w:rPr>
                <w:sz w:val="24"/>
                <w:szCs w:val="24"/>
              </w:rPr>
            </w:pPr>
            <w:r w:rsidRPr="00F5662C">
              <w:rPr>
                <w:spacing w:val="-8"/>
                <w:sz w:val="24"/>
                <w:szCs w:val="24"/>
              </w:rPr>
              <w:t>Соціальна</w:t>
            </w:r>
            <w:r w:rsidRPr="00F5662C">
              <w:rPr>
                <w:spacing w:val="9"/>
                <w:sz w:val="24"/>
                <w:szCs w:val="24"/>
              </w:rPr>
              <w:t xml:space="preserve"> </w:t>
            </w:r>
            <w:r w:rsidRPr="00F5662C">
              <w:rPr>
                <w:spacing w:val="-10"/>
                <w:sz w:val="24"/>
                <w:szCs w:val="24"/>
              </w:rPr>
              <w:t>i</w:t>
            </w:r>
          </w:p>
          <w:p w14:paraId="01BA9130" w14:textId="77777777" w:rsidR="00877046" w:rsidRPr="00F5662C" w:rsidRDefault="00877046" w:rsidP="00E65536">
            <w:pPr>
              <w:pStyle w:val="TableParagraph"/>
              <w:spacing w:line="255" w:lineRule="exact"/>
              <w:rPr>
                <w:sz w:val="24"/>
                <w:szCs w:val="24"/>
              </w:rPr>
            </w:pPr>
            <w:r w:rsidRPr="00F5662C">
              <w:rPr>
                <w:spacing w:val="-2"/>
                <w:sz w:val="24"/>
                <w:szCs w:val="24"/>
              </w:rPr>
              <w:t>здоров'язбережувальна</w:t>
            </w:r>
          </w:p>
        </w:tc>
        <w:tc>
          <w:tcPr>
            <w:tcW w:w="4813" w:type="dxa"/>
          </w:tcPr>
          <w:p w14:paraId="6D60A086" w14:textId="77777777" w:rsidR="00877046" w:rsidRPr="00F5662C" w:rsidRDefault="00877046" w:rsidP="00E65536">
            <w:pPr>
              <w:pStyle w:val="TableParagraph"/>
              <w:spacing w:before="133"/>
              <w:rPr>
                <w:sz w:val="24"/>
                <w:szCs w:val="24"/>
              </w:rPr>
            </w:pPr>
            <w:r w:rsidRPr="00F5662C">
              <w:rPr>
                <w:spacing w:val="-8"/>
                <w:sz w:val="24"/>
                <w:szCs w:val="24"/>
              </w:rPr>
              <w:t>Навчаємося</w:t>
            </w:r>
            <w:r w:rsidRPr="00F5662C">
              <w:rPr>
                <w:spacing w:val="3"/>
                <w:sz w:val="24"/>
                <w:szCs w:val="24"/>
              </w:rPr>
              <w:t xml:space="preserve"> </w:t>
            </w:r>
            <w:r w:rsidRPr="00F5662C">
              <w:rPr>
                <w:spacing w:val="-2"/>
                <w:sz w:val="24"/>
                <w:szCs w:val="24"/>
              </w:rPr>
              <w:t>разом</w:t>
            </w:r>
          </w:p>
        </w:tc>
        <w:tc>
          <w:tcPr>
            <w:tcW w:w="1828" w:type="dxa"/>
          </w:tcPr>
          <w:p w14:paraId="2EFB1677" w14:textId="77777777" w:rsidR="00877046" w:rsidRPr="00F5662C" w:rsidRDefault="00877046" w:rsidP="00E65536">
            <w:pPr>
              <w:pStyle w:val="TableParagraph"/>
              <w:spacing w:before="85"/>
              <w:ind w:left="4" w:right="23"/>
              <w:jc w:val="center"/>
              <w:rPr>
                <w:sz w:val="24"/>
                <w:szCs w:val="24"/>
              </w:rPr>
            </w:pPr>
            <w:r w:rsidRPr="00F5662C">
              <w:rPr>
                <w:sz w:val="24"/>
                <w:szCs w:val="24"/>
              </w:rPr>
              <w:t>1</w:t>
            </w:r>
          </w:p>
        </w:tc>
      </w:tr>
      <w:tr w:rsidR="00877046" w:rsidRPr="00F5662C" w14:paraId="279EE048" w14:textId="77777777" w:rsidTr="00877046">
        <w:trPr>
          <w:trHeight w:val="549"/>
        </w:trPr>
        <w:tc>
          <w:tcPr>
            <w:tcW w:w="2970" w:type="dxa"/>
          </w:tcPr>
          <w:p w14:paraId="2D807502" w14:textId="77777777" w:rsidR="00877046" w:rsidRPr="00F5662C" w:rsidRDefault="00877046" w:rsidP="00E65536">
            <w:pPr>
              <w:pStyle w:val="TableParagraph"/>
              <w:spacing w:line="274" w:lineRule="exact"/>
              <w:ind w:left="96" w:hanging="1"/>
              <w:rPr>
                <w:sz w:val="24"/>
                <w:szCs w:val="24"/>
              </w:rPr>
            </w:pPr>
            <w:r w:rsidRPr="00F5662C">
              <w:rPr>
                <w:spacing w:val="-10"/>
                <w:sz w:val="24"/>
                <w:szCs w:val="24"/>
              </w:rPr>
              <w:t>Громадянська</w:t>
            </w:r>
            <w:r w:rsidRPr="00F5662C">
              <w:rPr>
                <w:sz w:val="24"/>
                <w:szCs w:val="24"/>
              </w:rPr>
              <w:t xml:space="preserve"> </w:t>
            </w:r>
            <w:r w:rsidRPr="00F5662C">
              <w:rPr>
                <w:spacing w:val="-10"/>
                <w:sz w:val="24"/>
                <w:szCs w:val="24"/>
              </w:rPr>
              <w:t xml:space="preserve">та </w:t>
            </w:r>
            <w:r w:rsidRPr="00F5662C">
              <w:rPr>
                <w:spacing w:val="-2"/>
                <w:sz w:val="24"/>
                <w:szCs w:val="24"/>
              </w:rPr>
              <w:t>історична</w:t>
            </w:r>
          </w:p>
        </w:tc>
        <w:tc>
          <w:tcPr>
            <w:tcW w:w="4813" w:type="dxa"/>
          </w:tcPr>
          <w:p w14:paraId="34159E47" w14:textId="77777777" w:rsidR="00877046" w:rsidRPr="00F5662C" w:rsidRDefault="00877046" w:rsidP="00E65536">
            <w:pPr>
              <w:pStyle w:val="TableParagraph"/>
              <w:spacing w:before="128"/>
              <w:ind w:left="95"/>
              <w:rPr>
                <w:sz w:val="24"/>
                <w:szCs w:val="24"/>
              </w:rPr>
            </w:pPr>
            <w:r w:rsidRPr="00F5662C">
              <w:rPr>
                <w:spacing w:val="-8"/>
                <w:sz w:val="24"/>
                <w:szCs w:val="24"/>
              </w:rPr>
              <w:t>Історія:</w:t>
            </w:r>
            <w:r w:rsidRPr="00F5662C">
              <w:rPr>
                <w:spacing w:val="-1"/>
                <w:sz w:val="24"/>
                <w:szCs w:val="24"/>
              </w:rPr>
              <w:t xml:space="preserve"> </w:t>
            </w:r>
            <w:r w:rsidRPr="00F5662C">
              <w:rPr>
                <w:spacing w:val="-8"/>
                <w:sz w:val="24"/>
                <w:szCs w:val="24"/>
              </w:rPr>
              <w:t>Україна</w:t>
            </w:r>
            <w:r w:rsidRPr="00F5662C">
              <w:rPr>
                <w:spacing w:val="5"/>
                <w:sz w:val="24"/>
                <w:szCs w:val="24"/>
              </w:rPr>
              <w:t xml:space="preserve"> </w:t>
            </w:r>
            <w:r w:rsidRPr="00F5662C">
              <w:rPr>
                <w:spacing w:val="-8"/>
                <w:sz w:val="24"/>
                <w:szCs w:val="24"/>
              </w:rPr>
              <w:t>i</w:t>
            </w:r>
            <w:r w:rsidRPr="00F5662C">
              <w:rPr>
                <w:spacing w:val="-7"/>
                <w:sz w:val="24"/>
                <w:szCs w:val="24"/>
              </w:rPr>
              <w:t xml:space="preserve"> </w:t>
            </w:r>
            <w:r w:rsidRPr="00F5662C">
              <w:rPr>
                <w:spacing w:val="-8"/>
                <w:sz w:val="24"/>
                <w:szCs w:val="24"/>
              </w:rPr>
              <w:t>світ</w:t>
            </w:r>
          </w:p>
        </w:tc>
        <w:tc>
          <w:tcPr>
            <w:tcW w:w="1828" w:type="dxa"/>
          </w:tcPr>
          <w:p w14:paraId="3C65C762" w14:textId="77777777" w:rsidR="00877046" w:rsidRPr="00F5662C" w:rsidRDefault="00877046" w:rsidP="00E65536">
            <w:pPr>
              <w:pStyle w:val="TableParagraph"/>
              <w:spacing w:before="128"/>
              <w:ind w:left="19" w:right="19"/>
              <w:jc w:val="center"/>
              <w:rPr>
                <w:sz w:val="24"/>
                <w:szCs w:val="24"/>
              </w:rPr>
            </w:pPr>
            <w:r w:rsidRPr="00F5662C">
              <w:rPr>
                <w:spacing w:val="-10"/>
                <w:sz w:val="24"/>
                <w:szCs w:val="24"/>
              </w:rPr>
              <w:t>2,5</w:t>
            </w:r>
          </w:p>
        </w:tc>
      </w:tr>
      <w:tr w:rsidR="00877046" w:rsidRPr="00F5662C" w14:paraId="565E2267" w14:textId="77777777" w:rsidTr="00877046">
        <w:trPr>
          <w:trHeight w:val="263"/>
        </w:trPr>
        <w:tc>
          <w:tcPr>
            <w:tcW w:w="2970" w:type="dxa"/>
          </w:tcPr>
          <w:p w14:paraId="150EF04B" w14:textId="77777777" w:rsidR="00877046" w:rsidRPr="00F5662C" w:rsidRDefault="00877046" w:rsidP="00E65536">
            <w:pPr>
              <w:pStyle w:val="TableParagraph"/>
              <w:spacing w:line="243" w:lineRule="exact"/>
              <w:ind w:left="98"/>
              <w:rPr>
                <w:sz w:val="24"/>
                <w:szCs w:val="24"/>
              </w:rPr>
            </w:pPr>
            <w:r w:rsidRPr="00F5662C">
              <w:rPr>
                <w:spacing w:val="-2"/>
                <w:sz w:val="24"/>
                <w:szCs w:val="24"/>
              </w:rPr>
              <w:t>Технологічна</w:t>
            </w:r>
          </w:p>
        </w:tc>
        <w:tc>
          <w:tcPr>
            <w:tcW w:w="4813" w:type="dxa"/>
          </w:tcPr>
          <w:p w14:paraId="79252151" w14:textId="77777777" w:rsidR="00877046" w:rsidRPr="00F5662C" w:rsidRDefault="00877046" w:rsidP="00E65536">
            <w:pPr>
              <w:pStyle w:val="TableParagraph"/>
              <w:spacing w:line="243" w:lineRule="exact"/>
              <w:ind w:left="94"/>
              <w:rPr>
                <w:sz w:val="24"/>
                <w:szCs w:val="24"/>
              </w:rPr>
            </w:pPr>
            <w:r w:rsidRPr="00F5662C">
              <w:rPr>
                <w:spacing w:val="-2"/>
                <w:sz w:val="24"/>
                <w:szCs w:val="24"/>
              </w:rPr>
              <w:t>Технології</w:t>
            </w:r>
          </w:p>
        </w:tc>
        <w:tc>
          <w:tcPr>
            <w:tcW w:w="1828" w:type="dxa"/>
          </w:tcPr>
          <w:p w14:paraId="207C29D9" w14:textId="77777777" w:rsidR="00877046" w:rsidRPr="00F5662C" w:rsidRDefault="00877046" w:rsidP="00E65536">
            <w:pPr>
              <w:pStyle w:val="TableParagraph"/>
              <w:spacing w:line="243" w:lineRule="exact"/>
              <w:ind w:left="21" w:right="19"/>
              <w:jc w:val="center"/>
              <w:rPr>
                <w:sz w:val="24"/>
                <w:szCs w:val="24"/>
              </w:rPr>
            </w:pPr>
            <w:r w:rsidRPr="00F5662C">
              <w:rPr>
                <w:spacing w:val="-10"/>
                <w:sz w:val="24"/>
                <w:szCs w:val="24"/>
              </w:rPr>
              <w:t>1</w:t>
            </w:r>
          </w:p>
        </w:tc>
      </w:tr>
      <w:tr w:rsidR="00877046" w:rsidRPr="00F5662C" w14:paraId="7D111A27" w14:textId="77777777" w:rsidTr="00877046">
        <w:trPr>
          <w:trHeight w:val="265"/>
        </w:trPr>
        <w:tc>
          <w:tcPr>
            <w:tcW w:w="2970" w:type="dxa"/>
          </w:tcPr>
          <w:p w14:paraId="745AA893" w14:textId="77777777" w:rsidR="00877046" w:rsidRPr="00F5662C" w:rsidRDefault="00877046" w:rsidP="00E65536">
            <w:pPr>
              <w:pStyle w:val="TableParagraph"/>
              <w:spacing w:line="246" w:lineRule="exact"/>
              <w:ind w:left="95"/>
              <w:rPr>
                <w:sz w:val="24"/>
                <w:szCs w:val="24"/>
              </w:rPr>
            </w:pPr>
            <w:r w:rsidRPr="00F5662C">
              <w:rPr>
                <w:spacing w:val="-2"/>
                <w:sz w:val="24"/>
                <w:szCs w:val="24"/>
              </w:rPr>
              <w:t>Інформатична</w:t>
            </w:r>
          </w:p>
        </w:tc>
        <w:tc>
          <w:tcPr>
            <w:tcW w:w="4813" w:type="dxa"/>
          </w:tcPr>
          <w:p w14:paraId="55020377" w14:textId="77777777" w:rsidR="00877046" w:rsidRPr="00F5662C" w:rsidRDefault="00877046" w:rsidP="00E65536">
            <w:pPr>
              <w:pStyle w:val="TableParagraph"/>
              <w:spacing w:line="246" w:lineRule="exact"/>
              <w:ind w:left="95"/>
              <w:rPr>
                <w:sz w:val="24"/>
                <w:szCs w:val="24"/>
              </w:rPr>
            </w:pPr>
            <w:r w:rsidRPr="00F5662C">
              <w:rPr>
                <w:spacing w:val="-2"/>
                <w:sz w:val="24"/>
                <w:szCs w:val="24"/>
              </w:rPr>
              <w:t>Інформатика</w:t>
            </w:r>
          </w:p>
        </w:tc>
        <w:tc>
          <w:tcPr>
            <w:tcW w:w="1828" w:type="dxa"/>
          </w:tcPr>
          <w:p w14:paraId="494BD402" w14:textId="77777777" w:rsidR="00877046" w:rsidRPr="00F5662C" w:rsidRDefault="00877046" w:rsidP="00E65536">
            <w:pPr>
              <w:pStyle w:val="TableParagraph"/>
              <w:spacing w:line="246" w:lineRule="exact"/>
              <w:ind w:left="21" w:right="19"/>
              <w:jc w:val="center"/>
              <w:rPr>
                <w:sz w:val="24"/>
                <w:szCs w:val="24"/>
              </w:rPr>
            </w:pPr>
            <w:r w:rsidRPr="00F5662C">
              <w:rPr>
                <w:spacing w:val="-10"/>
                <w:sz w:val="24"/>
                <w:szCs w:val="24"/>
              </w:rPr>
              <w:t>1,5</w:t>
            </w:r>
          </w:p>
        </w:tc>
      </w:tr>
      <w:tr w:rsidR="00877046" w:rsidRPr="00F5662C" w14:paraId="18C6924F" w14:textId="77777777" w:rsidTr="00877046">
        <w:trPr>
          <w:trHeight w:val="280"/>
        </w:trPr>
        <w:tc>
          <w:tcPr>
            <w:tcW w:w="2970" w:type="dxa"/>
          </w:tcPr>
          <w:p w14:paraId="14254AAC" w14:textId="77777777" w:rsidR="00877046" w:rsidRPr="00F5662C" w:rsidRDefault="00877046" w:rsidP="00877046">
            <w:pPr>
              <w:pStyle w:val="TableParagraph"/>
              <w:spacing w:line="260" w:lineRule="exact"/>
              <w:ind w:left="104"/>
              <w:rPr>
                <w:spacing w:val="-6"/>
                <w:sz w:val="24"/>
                <w:szCs w:val="24"/>
              </w:rPr>
            </w:pPr>
            <w:r w:rsidRPr="00F5662C">
              <w:rPr>
                <w:spacing w:val="-6"/>
                <w:sz w:val="24"/>
                <w:szCs w:val="24"/>
              </w:rPr>
              <w:t>Мистецька</w:t>
            </w:r>
          </w:p>
        </w:tc>
        <w:tc>
          <w:tcPr>
            <w:tcW w:w="4813" w:type="dxa"/>
          </w:tcPr>
          <w:p w14:paraId="75AE6FBD" w14:textId="77777777" w:rsidR="00877046" w:rsidRPr="00F5662C" w:rsidRDefault="00877046" w:rsidP="00E65536">
            <w:pPr>
              <w:pStyle w:val="TableParagraph"/>
              <w:spacing w:line="260" w:lineRule="exact"/>
              <w:ind w:left="92"/>
              <w:rPr>
                <w:sz w:val="24"/>
                <w:szCs w:val="24"/>
              </w:rPr>
            </w:pPr>
            <w:r w:rsidRPr="00F5662C">
              <w:rPr>
                <w:sz w:val="24"/>
                <w:szCs w:val="24"/>
              </w:rPr>
              <w:t>Мистецтво</w:t>
            </w:r>
          </w:p>
        </w:tc>
        <w:tc>
          <w:tcPr>
            <w:tcW w:w="1828" w:type="dxa"/>
          </w:tcPr>
          <w:p w14:paraId="40019BE6" w14:textId="77777777" w:rsidR="00877046" w:rsidRPr="00F5662C" w:rsidRDefault="00877046" w:rsidP="00E65536">
            <w:pPr>
              <w:pStyle w:val="TableParagraph"/>
              <w:spacing w:line="260" w:lineRule="exact"/>
              <w:ind w:left="11" w:right="19"/>
              <w:jc w:val="center"/>
              <w:rPr>
                <w:spacing w:val="-10"/>
                <w:sz w:val="24"/>
                <w:szCs w:val="24"/>
              </w:rPr>
            </w:pPr>
            <w:r w:rsidRPr="00F5662C">
              <w:rPr>
                <w:spacing w:val="-10"/>
                <w:sz w:val="24"/>
                <w:szCs w:val="24"/>
              </w:rPr>
              <w:t>1</w:t>
            </w:r>
          </w:p>
        </w:tc>
      </w:tr>
      <w:tr w:rsidR="00877046" w:rsidRPr="00F5662C" w14:paraId="1E07BAC9" w14:textId="77777777" w:rsidTr="00877046">
        <w:trPr>
          <w:trHeight w:val="280"/>
        </w:trPr>
        <w:tc>
          <w:tcPr>
            <w:tcW w:w="2970" w:type="dxa"/>
          </w:tcPr>
          <w:p w14:paraId="14E7ACAE" w14:textId="77777777" w:rsidR="00877046" w:rsidRPr="00F5662C" w:rsidRDefault="00877046" w:rsidP="00877046">
            <w:pPr>
              <w:pStyle w:val="TableParagraph"/>
              <w:spacing w:line="260" w:lineRule="exact"/>
              <w:ind w:left="104"/>
              <w:rPr>
                <w:sz w:val="24"/>
                <w:szCs w:val="24"/>
              </w:rPr>
            </w:pPr>
            <w:r w:rsidRPr="00F5662C">
              <w:rPr>
                <w:spacing w:val="-6"/>
                <w:sz w:val="24"/>
                <w:szCs w:val="24"/>
              </w:rPr>
              <w:t>Фізична</w:t>
            </w:r>
            <w:r w:rsidRPr="00F5662C">
              <w:rPr>
                <w:spacing w:val="3"/>
                <w:sz w:val="24"/>
                <w:szCs w:val="24"/>
              </w:rPr>
              <w:t xml:space="preserve"> </w:t>
            </w:r>
            <w:r w:rsidRPr="00F5662C">
              <w:rPr>
                <w:spacing w:val="-2"/>
                <w:sz w:val="24"/>
                <w:szCs w:val="24"/>
              </w:rPr>
              <w:t>культура*</w:t>
            </w:r>
          </w:p>
        </w:tc>
        <w:tc>
          <w:tcPr>
            <w:tcW w:w="4813" w:type="dxa"/>
          </w:tcPr>
          <w:p w14:paraId="16D849BC" w14:textId="77777777" w:rsidR="00877046" w:rsidRPr="00F5662C" w:rsidRDefault="00877046" w:rsidP="00E65536">
            <w:pPr>
              <w:pStyle w:val="TableParagraph"/>
              <w:spacing w:line="260" w:lineRule="exact"/>
              <w:ind w:left="92"/>
              <w:rPr>
                <w:sz w:val="24"/>
                <w:szCs w:val="24"/>
              </w:rPr>
            </w:pPr>
            <w:r w:rsidRPr="00F5662C">
              <w:rPr>
                <w:sz w:val="24"/>
                <w:szCs w:val="24"/>
              </w:rPr>
              <w:t>Фізична</w:t>
            </w:r>
            <w:r w:rsidRPr="00F5662C">
              <w:rPr>
                <w:spacing w:val="78"/>
                <w:sz w:val="24"/>
                <w:szCs w:val="24"/>
              </w:rPr>
              <w:t xml:space="preserve"> </w:t>
            </w:r>
            <w:r w:rsidRPr="00F5662C">
              <w:rPr>
                <w:spacing w:val="-2"/>
                <w:sz w:val="24"/>
                <w:szCs w:val="24"/>
              </w:rPr>
              <w:t>культура</w:t>
            </w:r>
          </w:p>
        </w:tc>
        <w:tc>
          <w:tcPr>
            <w:tcW w:w="1828" w:type="dxa"/>
          </w:tcPr>
          <w:p w14:paraId="02915F75" w14:textId="77777777" w:rsidR="00877046" w:rsidRPr="00F5662C" w:rsidRDefault="00877046" w:rsidP="00E65536">
            <w:pPr>
              <w:pStyle w:val="TableParagraph"/>
              <w:spacing w:line="260" w:lineRule="exact"/>
              <w:ind w:left="11" w:right="19"/>
              <w:jc w:val="center"/>
              <w:rPr>
                <w:sz w:val="24"/>
                <w:szCs w:val="24"/>
              </w:rPr>
            </w:pPr>
            <w:r w:rsidRPr="00F5662C">
              <w:rPr>
                <w:spacing w:val="-10"/>
                <w:sz w:val="24"/>
                <w:szCs w:val="24"/>
              </w:rPr>
              <w:t>3</w:t>
            </w:r>
          </w:p>
        </w:tc>
      </w:tr>
      <w:tr w:rsidR="00877046" w:rsidRPr="00F5662C" w14:paraId="7129FB71" w14:textId="77777777" w:rsidTr="00877046">
        <w:trPr>
          <w:trHeight w:val="265"/>
        </w:trPr>
        <w:tc>
          <w:tcPr>
            <w:tcW w:w="7783" w:type="dxa"/>
            <w:gridSpan w:val="2"/>
          </w:tcPr>
          <w:p w14:paraId="29957C1A" w14:textId="77777777" w:rsidR="00877046" w:rsidRPr="00F5662C" w:rsidRDefault="00877046" w:rsidP="00E65536">
            <w:pPr>
              <w:pStyle w:val="TableParagraph"/>
              <w:spacing w:before="6" w:line="240" w:lineRule="exact"/>
              <w:ind w:left="92"/>
              <w:rPr>
                <w:sz w:val="24"/>
                <w:szCs w:val="24"/>
              </w:rPr>
            </w:pPr>
            <w:r w:rsidRPr="00F5662C">
              <w:rPr>
                <w:spacing w:val="-2"/>
                <w:sz w:val="24"/>
                <w:szCs w:val="24"/>
              </w:rPr>
              <w:t>Усього</w:t>
            </w:r>
          </w:p>
        </w:tc>
        <w:tc>
          <w:tcPr>
            <w:tcW w:w="1828" w:type="dxa"/>
          </w:tcPr>
          <w:p w14:paraId="66C6BC12" w14:textId="77777777" w:rsidR="00877046" w:rsidRPr="00F5662C" w:rsidRDefault="00877046" w:rsidP="00E65536">
            <w:pPr>
              <w:pStyle w:val="TableParagraph"/>
              <w:spacing w:line="246" w:lineRule="exact"/>
              <w:ind w:left="7" w:right="19"/>
              <w:jc w:val="center"/>
              <w:rPr>
                <w:sz w:val="24"/>
                <w:szCs w:val="24"/>
              </w:rPr>
            </w:pPr>
            <w:r w:rsidRPr="00F5662C">
              <w:rPr>
                <w:spacing w:val="-4"/>
                <w:sz w:val="24"/>
                <w:szCs w:val="24"/>
              </w:rPr>
              <w:t>35,5</w:t>
            </w:r>
          </w:p>
        </w:tc>
      </w:tr>
      <w:tr w:rsidR="00877046" w:rsidRPr="00F5662C" w14:paraId="28859C35" w14:textId="77777777" w:rsidTr="00877046">
        <w:trPr>
          <w:trHeight w:val="470"/>
        </w:trPr>
        <w:tc>
          <w:tcPr>
            <w:tcW w:w="7783" w:type="dxa"/>
            <w:gridSpan w:val="2"/>
          </w:tcPr>
          <w:p w14:paraId="72A01662" w14:textId="77777777" w:rsidR="00877046" w:rsidRPr="00F5662C" w:rsidRDefault="00877046" w:rsidP="00877046">
            <w:pPr>
              <w:pStyle w:val="TableParagraph"/>
              <w:spacing w:line="228" w:lineRule="auto"/>
              <w:ind w:left="95" w:hanging="3"/>
              <w:rPr>
                <w:b/>
                <w:sz w:val="24"/>
                <w:szCs w:val="24"/>
              </w:rPr>
            </w:pPr>
            <w:r w:rsidRPr="00F5662C">
              <w:rPr>
                <w:b/>
                <w:sz w:val="24"/>
                <w:szCs w:val="24"/>
              </w:rPr>
              <w:t>Додаткові години для</w:t>
            </w:r>
            <w:r w:rsidRPr="00F5662C">
              <w:rPr>
                <w:b/>
                <w:spacing w:val="-2"/>
                <w:sz w:val="24"/>
                <w:szCs w:val="24"/>
              </w:rPr>
              <w:t xml:space="preserve"> </w:t>
            </w:r>
            <w:r w:rsidRPr="00F5662C">
              <w:rPr>
                <w:b/>
                <w:sz w:val="24"/>
                <w:szCs w:val="24"/>
              </w:rPr>
              <w:t>вивчення предметів освітніх галузей, курсів</w:t>
            </w:r>
            <w:r w:rsidRPr="00F5662C">
              <w:rPr>
                <w:b/>
                <w:spacing w:val="-4"/>
                <w:sz w:val="24"/>
                <w:szCs w:val="24"/>
              </w:rPr>
              <w:t xml:space="preserve"> </w:t>
            </w:r>
            <w:r w:rsidRPr="00F5662C">
              <w:rPr>
                <w:b/>
                <w:sz w:val="24"/>
                <w:szCs w:val="24"/>
              </w:rPr>
              <w:t xml:space="preserve">за </w:t>
            </w:r>
            <w:r w:rsidRPr="00F5662C">
              <w:rPr>
                <w:b/>
                <w:spacing w:val="-4"/>
                <w:sz w:val="24"/>
                <w:szCs w:val="24"/>
              </w:rPr>
              <w:t>вибором, проведення індивідуальних</w:t>
            </w:r>
            <w:r w:rsidRPr="00F5662C">
              <w:rPr>
                <w:b/>
                <w:spacing w:val="-11"/>
                <w:sz w:val="24"/>
                <w:szCs w:val="24"/>
              </w:rPr>
              <w:t xml:space="preserve"> </w:t>
            </w:r>
            <w:r w:rsidRPr="00F5662C">
              <w:rPr>
                <w:b/>
                <w:spacing w:val="-4"/>
                <w:sz w:val="24"/>
                <w:szCs w:val="24"/>
              </w:rPr>
              <w:t>консультацій</w:t>
            </w:r>
            <w:r w:rsidRPr="00F5662C">
              <w:rPr>
                <w:b/>
                <w:sz w:val="24"/>
                <w:szCs w:val="24"/>
              </w:rPr>
              <w:t xml:space="preserve"> </w:t>
            </w:r>
            <w:r w:rsidRPr="00F5662C">
              <w:rPr>
                <w:b/>
                <w:spacing w:val="-4"/>
                <w:sz w:val="24"/>
                <w:szCs w:val="24"/>
              </w:rPr>
              <w:t>та</w:t>
            </w:r>
            <w:r w:rsidRPr="00F5662C">
              <w:rPr>
                <w:b/>
                <w:spacing w:val="-11"/>
                <w:sz w:val="24"/>
                <w:szCs w:val="24"/>
              </w:rPr>
              <w:t xml:space="preserve"> </w:t>
            </w:r>
            <w:r w:rsidRPr="00F5662C">
              <w:rPr>
                <w:b/>
                <w:spacing w:val="-4"/>
                <w:sz w:val="24"/>
                <w:szCs w:val="24"/>
              </w:rPr>
              <w:t>групових занять</w:t>
            </w:r>
          </w:p>
        </w:tc>
        <w:tc>
          <w:tcPr>
            <w:tcW w:w="1828" w:type="dxa"/>
          </w:tcPr>
          <w:p w14:paraId="0287A305" w14:textId="77777777" w:rsidR="00877046" w:rsidRPr="00F5662C" w:rsidRDefault="00877046" w:rsidP="00E65536">
            <w:pPr>
              <w:pStyle w:val="TableParagraph"/>
              <w:spacing w:before="3" w:line="281" w:lineRule="exact"/>
              <w:ind w:left="14" w:right="19"/>
              <w:jc w:val="center"/>
              <w:rPr>
                <w:sz w:val="24"/>
                <w:szCs w:val="24"/>
              </w:rPr>
            </w:pPr>
          </w:p>
        </w:tc>
      </w:tr>
      <w:tr w:rsidR="00877046" w:rsidRPr="00F5662C" w14:paraId="542B55FD" w14:textId="77777777" w:rsidTr="00877046">
        <w:trPr>
          <w:trHeight w:val="661"/>
        </w:trPr>
        <w:tc>
          <w:tcPr>
            <w:tcW w:w="7783" w:type="dxa"/>
            <w:gridSpan w:val="2"/>
          </w:tcPr>
          <w:p w14:paraId="5EBFF451" w14:textId="53648673" w:rsidR="00877046" w:rsidRPr="00F5662C" w:rsidRDefault="00877046" w:rsidP="00877046">
            <w:pPr>
              <w:pStyle w:val="TableParagraph"/>
              <w:spacing w:before="146"/>
              <w:ind w:left="104"/>
              <w:rPr>
                <w:sz w:val="24"/>
                <w:szCs w:val="24"/>
              </w:rPr>
            </w:pPr>
            <w:r w:rsidRPr="00F5662C">
              <w:rPr>
                <w:b/>
                <w:sz w:val="24"/>
                <w:szCs w:val="24"/>
              </w:rPr>
              <w:t>Загальнорічна кількість навчальних годин, що фінансуються з</w:t>
            </w:r>
            <w:r w:rsidRPr="00F5662C">
              <w:rPr>
                <w:b/>
                <w:spacing w:val="-9"/>
                <w:sz w:val="24"/>
                <w:szCs w:val="24"/>
              </w:rPr>
              <w:t xml:space="preserve"> </w:t>
            </w:r>
            <w:r w:rsidRPr="00F5662C">
              <w:rPr>
                <w:b/>
                <w:sz w:val="24"/>
                <w:szCs w:val="24"/>
              </w:rPr>
              <w:t xml:space="preserve">бюджету </w:t>
            </w:r>
            <w:r w:rsidRPr="00F5662C">
              <w:rPr>
                <w:b/>
                <w:spacing w:val="-6"/>
                <w:sz w:val="24"/>
                <w:szCs w:val="24"/>
              </w:rPr>
              <w:t>(без</w:t>
            </w:r>
            <w:r w:rsidRPr="00F5662C">
              <w:rPr>
                <w:b/>
                <w:spacing w:val="-10"/>
                <w:sz w:val="24"/>
                <w:szCs w:val="24"/>
              </w:rPr>
              <w:t xml:space="preserve"> </w:t>
            </w:r>
            <w:r w:rsidRPr="00F5662C">
              <w:rPr>
                <w:b/>
                <w:spacing w:val="-6"/>
                <w:sz w:val="24"/>
                <w:szCs w:val="24"/>
              </w:rPr>
              <w:t>урахування</w:t>
            </w:r>
            <w:r w:rsidRPr="00F5662C">
              <w:rPr>
                <w:b/>
                <w:spacing w:val="-4"/>
                <w:sz w:val="24"/>
                <w:szCs w:val="24"/>
              </w:rPr>
              <w:t xml:space="preserve"> </w:t>
            </w:r>
            <w:r w:rsidRPr="00F5662C">
              <w:rPr>
                <w:b/>
                <w:spacing w:val="-6"/>
                <w:sz w:val="24"/>
                <w:szCs w:val="24"/>
              </w:rPr>
              <w:t>поділу</w:t>
            </w:r>
            <w:r w:rsidRPr="00F5662C">
              <w:rPr>
                <w:b/>
                <w:spacing w:val="-10"/>
                <w:sz w:val="24"/>
                <w:szCs w:val="24"/>
              </w:rPr>
              <w:t xml:space="preserve"> </w:t>
            </w:r>
            <w:r w:rsidRPr="00F5662C">
              <w:rPr>
                <w:b/>
                <w:spacing w:val="-6"/>
                <w:sz w:val="24"/>
                <w:szCs w:val="24"/>
              </w:rPr>
              <w:t>на групи)</w:t>
            </w:r>
          </w:p>
        </w:tc>
        <w:tc>
          <w:tcPr>
            <w:tcW w:w="1828" w:type="dxa"/>
          </w:tcPr>
          <w:p w14:paraId="050CB93F" w14:textId="77777777" w:rsidR="00877046" w:rsidRPr="00F5662C" w:rsidRDefault="00877046" w:rsidP="00E65536">
            <w:pPr>
              <w:pStyle w:val="TableParagraph"/>
              <w:spacing w:before="151"/>
              <w:ind w:left="18" w:right="19"/>
              <w:jc w:val="center"/>
              <w:rPr>
                <w:sz w:val="24"/>
                <w:szCs w:val="24"/>
              </w:rPr>
            </w:pPr>
            <w:r w:rsidRPr="00F5662C">
              <w:rPr>
                <w:spacing w:val="-5"/>
                <w:sz w:val="24"/>
                <w:szCs w:val="24"/>
              </w:rPr>
              <w:t>35,5</w:t>
            </w:r>
          </w:p>
        </w:tc>
      </w:tr>
      <w:tr w:rsidR="00877046" w:rsidRPr="00F5662C" w14:paraId="48743DB1" w14:textId="77777777" w:rsidTr="00877046">
        <w:trPr>
          <w:trHeight w:val="217"/>
        </w:trPr>
        <w:tc>
          <w:tcPr>
            <w:tcW w:w="7783" w:type="dxa"/>
            <w:gridSpan w:val="2"/>
          </w:tcPr>
          <w:p w14:paraId="03D0CF80" w14:textId="665C6C08" w:rsidR="00877046" w:rsidRPr="00F5662C" w:rsidRDefault="00877046" w:rsidP="00877046">
            <w:pPr>
              <w:pStyle w:val="TableParagraph"/>
              <w:spacing w:line="284" w:lineRule="exact"/>
              <w:ind w:left="96"/>
              <w:rPr>
                <w:sz w:val="24"/>
                <w:szCs w:val="24"/>
              </w:rPr>
            </w:pPr>
            <w:r w:rsidRPr="00F5662C">
              <w:rPr>
                <w:b/>
                <w:w w:val="90"/>
                <w:sz w:val="24"/>
                <w:szCs w:val="24"/>
              </w:rPr>
              <w:t>Гранично</w:t>
            </w:r>
            <w:r w:rsidRPr="00F5662C">
              <w:rPr>
                <w:b/>
                <w:spacing w:val="30"/>
                <w:sz w:val="24"/>
                <w:szCs w:val="24"/>
              </w:rPr>
              <w:t xml:space="preserve"> </w:t>
            </w:r>
            <w:r w:rsidRPr="00F5662C">
              <w:rPr>
                <w:b/>
                <w:spacing w:val="-2"/>
                <w:sz w:val="24"/>
                <w:szCs w:val="24"/>
              </w:rPr>
              <w:t>допустиме</w:t>
            </w:r>
            <w:r w:rsidRPr="00F5662C">
              <w:rPr>
                <w:b/>
                <w:spacing w:val="-2"/>
                <w:sz w:val="24"/>
                <w:szCs w:val="24"/>
                <w:lang w:val="uk-UA"/>
              </w:rPr>
              <w:t xml:space="preserve"> </w:t>
            </w:r>
            <w:r w:rsidRPr="00F5662C">
              <w:rPr>
                <w:b/>
                <w:spacing w:val="-9"/>
                <w:sz w:val="24"/>
                <w:szCs w:val="24"/>
              </w:rPr>
              <w:t>навантаження</w:t>
            </w:r>
            <w:r w:rsidRPr="00F5662C">
              <w:rPr>
                <w:b/>
                <w:spacing w:val="19"/>
                <w:sz w:val="24"/>
                <w:szCs w:val="24"/>
              </w:rPr>
              <w:t xml:space="preserve"> </w:t>
            </w:r>
            <w:r w:rsidRPr="00F5662C">
              <w:rPr>
                <w:b/>
                <w:spacing w:val="-2"/>
                <w:sz w:val="24"/>
                <w:szCs w:val="24"/>
              </w:rPr>
              <w:t>учнів**</w:t>
            </w:r>
          </w:p>
        </w:tc>
        <w:tc>
          <w:tcPr>
            <w:tcW w:w="1828" w:type="dxa"/>
          </w:tcPr>
          <w:p w14:paraId="7CB50B02" w14:textId="77777777" w:rsidR="00877046" w:rsidRPr="00F5662C" w:rsidRDefault="00877046" w:rsidP="00E65536">
            <w:pPr>
              <w:pStyle w:val="TableParagraph"/>
              <w:spacing w:line="246" w:lineRule="exact"/>
              <w:ind w:left="13" w:right="19"/>
              <w:jc w:val="center"/>
              <w:rPr>
                <w:sz w:val="24"/>
                <w:szCs w:val="24"/>
              </w:rPr>
            </w:pPr>
            <w:r w:rsidRPr="00F5662C">
              <w:rPr>
                <w:sz w:val="24"/>
                <w:szCs w:val="24"/>
              </w:rPr>
              <w:t>35,5</w:t>
            </w:r>
          </w:p>
        </w:tc>
      </w:tr>
    </w:tbl>
    <w:p w14:paraId="2D48377D" w14:textId="77777777" w:rsidR="00877046" w:rsidRPr="00F5662C" w:rsidRDefault="00877046" w:rsidP="00877046">
      <w:pPr>
        <w:pStyle w:val="a9"/>
        <w:spacing w:before="18" w:line="232" w:lineRule="auto"/>
        <w:ind w:left="159" w:firstLine="270"/>
        <w:rPr>
          <w:spacing w:val="-6"/>
          <w:sz w:val="24"/>
          <w:szCs w:val="24"/>
        </w:rPr>
      </w:pPr>
    </w:p>
    <w:p w14:paraId="4685781F" w14:textId="77777777" w:rsidR="00877046" w:rsidRPr="00F5662C" w:rsidRDefault="00877046" w:rsidP="00877046">
      <w:pPr>
        <w:pStyle w:val="a9"/>
        <w:spacing w:before="18" w:line="232" w:lineRule="auto"/>
        <w:ind w:left="159" w:firstLine="270"/>
        <w:rPr>
          <w:i/>
          <w:iCs/>
          <w:spacing w:val="-2"/>
          <w:sz w:val="24"/>
          <w:szCs w:val="24"/>
        </w:rPr>
      </w:pPr>
      <w:r w:rsidRPr="00F5662C">
        <w:rPr>
          <w:i/>
          <w:iCs/>
          <w:spacing w:val="-6"/>
          <w:sz w:val="24"/>
          <w:szCs w:val="24"/>
        </w:rPr>
        <w:t>*Години,</w:t>
      </w:r>
      <w:r w:rsidRPr="00F5662C">
        <w:rPr>
          <w:i/>
          <w:iCs/>
          <w:spacing w:val="-8"/>
          <w:sz w:val="24"/>
          <w:szCs w:val="24"/>
        </w:rPr>
        <w:t xml:space="preserve"> </w:t>
      </w:r>
      <w:r w:rsidRPr="00F5662C">
        <w:rPr>
          <w:i/>
          <w:iCs/>
          <w:spacing w:val="-6"/>
          <w:sz w:val="24"/>
          <w:szCs w:val="24"/>
        </w:rPr>
        <w:t>передбачені</w:t>
      </w:r>
      <w:r w:rsidRPr="00F5662C">
        <w:rPr>
          <w:i/>
          <w:iCs/>
          <w:spacing w:val="-1"/>
          <w:sz w:val="24"/>
          <w:szCs w:val="24"/>
        </w:rPr>
        <w:t xml:space="preserve"> </w:t>
      </w:r>
      <w:r w:rsidRPr="00F5662C">
        <w:rPr>
          <w:i/>
          <w:iCs/>
          <w:spacing w:val="-6"/>
          <w:sz w:val="24"/>
          <w:szCs w:val="24"/>
        </w:rPr>
        <w:t>для</w:t>
      </w:r>
      <w:r w:rsidRPr="00F5662C">
        <w:rPr>
          <w:i/>
          <w:iCs/>
          <w:spacing w:val="-10"/>
          <w:sz w:val="24"/>
          <w:szCs w:val="24"/>
        </w:rPr>
        <w:t xml:space="preserve"> </w:t>
      </w:r>
      <w:r w:rsidRPr="00F5662C">
        <w:rPr>
          <w:i/>
          <w:iCs/>
          <w:spacing w:val="-6"/>
          <w:sz w:val="24"/>
          <w:szCs w:val="24"/>
        </w:rPr>
        <w:t>фізичної культури,</w:t>
      </w:r>
      <w:r w:rsidRPr="00F5662C">
        <w:rPr>
          <w:i/>
          <w:iCs/>
          <w:spacing w:val="-10"/>
          <w:sz w:val="24"/>
          <w:szCs w:val="24"/>
        </w:rPr>
        <w:t xml:space="preserve"> </w:t>
      </w:r>
      <w:r w:rsidRPr="00F5662C">
        <w:rPr>
          <w:i/>
          <w:iCs/>
          <w:spacing w:val="-6"/>
          <w:sz w:val="24"/>
          <w:szCs w:val="24"/>
        </w:rPr>
        <w:t>не</w:t>
      </w:r>
      <w:r w:rsidRPr="00F5662C">
        <w:rPr>
          <w:i/>
          <w:iCs/>
          <w:spacing w:val="-9"/>
          <w:sz w:val="24"/>
          <w:szCs w:val="24"/>
        </w:rPr>
        <w:t xml:space="preserve"> </w:t>
      </w:r>
      <w:r w:rsidRPr="00F5662C">
        <w:rPr>
          <w:i/>
          <w:iCs/>
          <w:spacing w:val="-6"/>
          <w:sz w:val="24"/>
          <w:szCs w:val="24"/>
        </w:rPr>
        <w:t>враховуються</w:t>
      </w:r>
      <w:r w:rsidRPr="00F5662C">
        <w:rPr>
          <w:i/>
          <w:iCs/>
          <w:spacing w:val="8"/>
          <w:sz w:val="24"/>
          <w:szCs w:val="24"/>
        </w:rPr>
        <w:t xml:space="preserve"> </w:t>
      </w:r>
      <w:r w:rsidRPr="00F5662C">
        <w:rPr>
          <w:i/>
          <w:iCs/>
          <w:spacing w:val="-6"/>
          <w:sz w:val="24"/>
          <w:szCs w:val="24"/>
        </w:rPr>
        <w:t>під</w:t>
      </w:r>
      <w:r w:rsidRPr="00F5662C">
        <w:rPr>
          <w:i/>
          <w:iCs/>
          <w:spacing w:val="-10"/>
          <w:sz w:val="24"/>
          <w:szCs w:val="24"/>
        </w:rPr>
        <w:t xml:space="preserve"> </w:t>
      </w:r>
      <w:r w:rsidRPr="00F5662C">
        <w:rPr>
          <w:i/>
          <w:iCs/>
          <w:spacing w:val="-6"/>
          <w:sz w:val="24"/>
          <w:szCs w:val="24"/>
        </w:rPr>
        <w:t>час</w:t>
      </w:r>
      <w:r w:rsidRPr="00F5662C">
        <w:rPr>
          <w:i/>
          <w:iCs/>
          <w:spacing w:val="-10"/>
          <w:sz w:val="24"/>
          <w:szCs w:val="24"/>
        </w:rPr>
        <w:t xml:space="preserve"> </w:t>
      </w:r>
      <w:r w:rsidRPr="00F5662C">
        <w:rPr>
          <w:i/>
          <w:iCs/>
          <w:spacing w:val="-6"/>
          <w:sz w:val="24"/>
          <w:szCs w:val="24"/>
        </w:rPr>
        <w:t>визначення</w:t>
      </w:r>
      <w:r w:rsidRPr="00F5662C">
        <w:rPr>
          <w:i/>
          <w:iCs/>
          <w:sz w:val="24"/>
          <w:szCs w:val="24"/>
        </w:rPr>
        <w:t xml:space="preserve"> </w:t>
      </w:r>
      <w:r w:rsidRPr="00F5662C">
        <w:rPr>
          <w:i/>
          <w:iCs/>
          <w:spacing w:val="-6"/>
          <w:sz w:val="24"/>
          <w:szCs w:val="24"/>
        </w:rPr>
        <w:t xml:space="preserve">гранично </w:t>
      </w:r>
      <w:r w:rsidRPr="00F5662C">
        <w:rPr>
          <w:i/>
          <w:iCs/>
          <w:spacing w:val="-2"/>
          <w:sz w:val="24"/>
          <w:szCs w:val="24"/>
        </w:rPr>
        <w:t>допустимого навчального</w:t>
      </w:r>
      <w:r w:rsidRPr="00F5662C">
        <w:rPr>
          <w:i/>
          <w:iCs/>
          <w:spacing w:val="-3"/>
          <w:sz w:val="24"/>
          <w:szCs w:val="24"/>
        </w:rPr>
        <w:t xml:space="preserve"> </w:t>
      </w:r>
      <w:r w:rsidRPr="00F5662C">
        <w:rPr>
          <w:i/>
          <w:iCs/>
          <w:spacing w:val="-2"/>
          <w:sz w:val="24"/>
          <w:szCs w:val="24"/>
        </w:rPr>
        <w:t>навантаження учнів.</w:t>
      </w:r>
    </w:p>
    <w:p w14:paraId="095E2292" w14:textId="77777777" w:rsidR="00877046" w:rsidRPr="00F5662C" w:rsidRDefault="00877046" w:rsidP="00877046">
      <w:pPr>
        <w:pStyle w:val="a9"/>
        <w:spacing w:before="18" w:line="232" w:lineRule="auto"/>
        <w:ind w:left="159" w:firstLine="270"/>
        <w:rPr>
          <w:sz w:val="24"/>
          <w:szCs w:val="24"/>
        </w:rPr>
      </w:pPr>
    </w:p>
    <w:p w14:paraId="0A588E4E"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05482488"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2118E927"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6AA1C9E5"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1E8E029B"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1FB2F7F1"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0CB3A069"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22F07A60" w14:textId="77777777" w:rsidR="00DD0382" w:rsidRDefault="00DD0382" w:rsidP="009C768E">
      <w:pPr>
        <w:spacing w:after="0" w:line="240" w:lineRule="auto"/>
        <w:ind w:firstLine="709"/>
        <w:jc w:val="both"/>
        <w:rPr>
          <w:rFonts w:ascii="Times New Roman" w:hAnsi="Times New Roman" w:cs="Times New Roman"/>
          <w:sz w:val="24"/>
          <w:szCs w:val="24"/>
        </w:rPr>
      </w:pPr>
    </w:p>
    <w:p w14:paraId="05BEC827" w14:textId="77777777" w:rsidR="00572F4D" w:rsidRDefault="00572F4D" w:rsidP="009C768E">
      <w:pPr>
        <w:spacing w:after="0" w:line="240" w:lineRule="auto"/>
        <w:ind w:firstLine="709"/>
        <w:jc w:val="both"/>
        <w:rPr>
          <w:rFonts w:ascii="Times New Roman" w:hAnsi="Times New Roman" w:cs="Times New Roman"/>
          <w:sz w:val="24"/>
          <w:szCs w:val="24"/>
        </w:rPr>
      </w:pPr>
    </w:p>
    <w:p w14:paraId="442E072D" w14:textId="77777777" w:rsidR="00572F4D" w:rsidRPr="00F5662C" w:rsidRDefault="00572F4D" w:rsidP="009C768E">
      <w:pPr>
        <w:spacing w:after="0" w:line="240" w:lineRule="auto"/>
        <w:ind w:firstLine="709"/>
        <w:jc w:val="both"/>
        <w:rPr>
          <w:rFonts w:ascii="Times New Roman" w:hAnsi="Times New Roman" w:cs="Times New Roman"/>
          <w:sz w:val="24"/>
          <w:szCs w:val="24"/>
        </w:rPr>
      </w:pPr>
    </w:p>
    <w:p w14:paraId="311E29DE" w14:textId="63CDB31C" w:rsidR="00877046" w:rsidRPr="00F5662C" w:rsidRDefault="00877046" w:rsidP="00877046">
      <w:pPr>
        <w:spacing w:after="0" w:line="240" w:lineRule="auto"/>
        <w:ind w:left="5387" w:firstLine="7"/>
        <w:rPr>
          <w:rFonts w:ascii="Times New Roman" w:hAnsi="Times New Roman" w:cs="Times New Roman"/>
          <w:b/>
          <w:sz w:val="24"/>
          <w:szCs w:val="24"/>
        </w:rPr>
      </w:pPr>
      <w:r w:rsidRPr="00F5662C">
        <w:rPr>
          <w:rFonts w:ascii="Times New Roman" w:hAnsi="Times New Roman" w:cs="Times New Roman"/>
          <w:b/>
          <w:sz w:val="24"/>
          <w:szCs w:val="24"/>
        </w:rPr>
        <w:t>Додаток</w:t>
      </w:r>
      <w:r w:rsidR="002F6DD0" w:rsidRPr="00F5662C">
        <w:rPr>
          <w:rFonts w:ascii="Times New Roman" w:hAnsi="Times New Roman" w:cs="Times New Roman"/>
          <w:b/>
          <w:sz w:val="24"/>
          <w:szCs w:val="24"/>
        </w:rPr>
        <w:t xml:space="preserve"> </w:t>
      </w:r>
      <w:r w:rsidRPr="00F5662C">
        <w:rPr>
          <w:rFonts w:ascii="Times New Roman" w:hAnsi="Times New Roman" w:cs="Times New Roman"/>
          <w:b/>
          <w:sz w:val="24"/>
          <w:szCs w:val="24"/>
        </w:rPr>
        <w:t>12</w:t>
      </w:r>
    </w:p>
    <w:p w14:paraId="6D38E6DD" w14:textId="77777777" w:rsidR="00877046" w:rsidRPr="00F5662C" w:rsidRDefault="00877046" w:rsidP="00877046">
      <w:pPr>
        <w:spacing w:after="0" w:line="240" w:lineRule="auto"/>
        <w:ind w:left="5387"/>
        <w:jc w:val="both"/>
        <w:rPr>
          <w:rFonts w:ascii="Times New Roman" w:hAnsi="Times New Roman" w:cs="Times New Roman"/>
          <w:sz w:val="24"/>
          <w:szCs w:val="24"/>
        </w:rPr>
      </w:pPr>
      <w:r w:rsidRPr="00F5662C">
        <w:rPr>
          <w:rFonts w:ascii="Times New Roman" w:hAnsi="Times New Roman" w:cs="Times New Roman"/>
          <w:sz w:val="24"/>
          <w:szCs w:val="24"/>
        </w:rPr>
        <w:t xml:space="preserve">Складений відповідно до Типової програми закладів загальної середньої освіти ІІ ступеня, затвердженої наказом МОН України від 20.04.2018  №405 «Про затвердження типової освітньої </w:t>
      </w:r>
      <w:r w:rsidRPr="00F5662C">
        <w:rPr>
          <w:rFonts w:ascii="Times New Roman" w:hAnsi="Times New Roman" w:cs="Times New Roman"/>
          <w:sz w:val="24"/>
          <w:szCs w:val="24"/>
        </w:rPr>
        <w:lastRenderedPageBreak/>
        <w:t>програми закладів загальної середньої освіти ІІ ступеня» (таблиця 8)</w:t>
      </w:r>
    </w:p>
    <w:p w14:paraId="3AFD957C" w14:textId="77777777" w:rsidR="00877046" w:rsidRPr="00F5662C" w:rsidRDefault="00877046" w:rsidP="00877046">
      <w:pPr>
        <w:spacing w:after="0" w:line="240" w:lineRule="auto"/>
        <w:jc w:val="center"/>
        <w:rPr>
          <w:rFonts w:ascii="Times New Roman" w:hAnsi="Times New Roman"/>
          <w:b/>
          <w:sz w:val="24"/>
          <w:szCs w:val="24"/>
        </w:rPr>
      </w:pPr>
    </w:p>
    <w:p w14:paraId="2D5C90C9" w14:textId="77777777" w:rsidR="00877046" w:rsidRPr="00F5662C" w:rsidRDefault="00877046" w:rsidP="00877046">
      <w:pPr>
        <w:spacing w:after="0" w:line="240" w:lineRule="auto"/>
        <w:jc w:val="center"/>
        <w:rPr>
          <w:rFonts w:ascii="Times New Roman" w:hAnsi="Times New Roman"/>
          <w:b/>
          <w:sz w:val="24"/>
          <w:szCs w:val="24"/>
        </w:rPr>
      </w:pPr>
      <w:r w:rsidRPr="00F5662C">
        <w:rPr>
          <w:rFonts w:ascii="Times New Roman" w:hAnsi="Times New Roman"/>
          <w:b/>
          <w:sz w:val="24"/>
          <w:szCs w:val="24"/>
        </w:rPr>
        <w:t xml:space="preserve">Навчальний план </w:t>
      </w:r>
    </w:p>
    <w:p w14:paraId="6D122577" w14:textId="2EAE567F" w:rsidR="00877046" w:rsidRPr="00F5662C" w:rsidRDefault="00877046" w:rsidP="00877046">
      <w:pPr>
        <w:spacing w:after="0" w:line="240" w:lineRule="auto"/>
        <w:jc w:val="center"/>
        <w:rPr>
          <w:rFonts w:ascii="Times New Roman" w:hAnsi="Times New Roman"/>
          <w:b/>
          <w:sz w:val="24"/>
          <w:szCs w:val="24"/>
        </w:rPr>
      </w:pPr>
      <w:r w:rsidRPr="00F5662C">
        <w:rPr>
          <w:rFonts w:ascii="Times New Roman" w:hAnsi="Times New Roman"/>
          <w:b/>
          <w:sz w:val="24"/>
          <w:szCs w:val="24"/>
        </w:rPr>
        <w:t xml:space="preserve">для 9 – А, 9 – Б, 9 – В  класів з поглибленим вивченням окремих предметів  </w:t>
      </w:r>
    </w:p>
    <w:tbl>
      <w:tblPr>
        <w:tblStyle w:val="ac"/>
        <w:tblW w:w="10064" w:type="dxa"/>
        <w:tblInd w:w="108" w:type="dxa"/>
        <w:tblLayout w:type="fixed"/>
        <w:tblLook w:val="04A0" w:firstRow="1" w:lastRow="0" w:firstColumn="1" w:lastColumn="0" w:noHBand="0" w:noVBand="1"/>
      </w:tblPr>
      <w:tblGrid>
        <w:gridCol w:w="2404"/>
        <w:gridCol w:w="714"/>
        <w:gridCol w:w="2977"/>
        <w:gridCol w:w="1276"/>
        <w:gridCol w:w="1276"/>
        <w:gridCol w:w="1417"/>
      </w:tblGrid>
      <w:tr w:rsidR="00877046" w:rsidRPr="00572F4D" w14:paraId="25FB1BCB" w14:textId="77777777" w:rsidTr="00206CD1">
        <w:trPr>
          <w:trHeight w:val="230"/>
        </w:trPr>
        <w:tc>
          <w:tcPr>
            <w:tcW w:w="2404" w:type="dxa"/>
            <w:vMerge w:val="restart"/>
            <w:tcBorders>
              <w:right w:val="nil"/>
            </w:tcBorders>
            <w:shd w:val="clear" w:color="auto" w:fill="DBE5F1" w:themeFill="accent1" w:themeFillTint="33"/>
            <w:vAlign w:val="center"/>
          </w:tcPr>
          <w:p w14:paraId="6C343473" w14:textId="4C53694E" w:rsidR="00877046" w:rsidRPr="00572F4D" w:rsidRDefault="00877046" w:rsidP="00E65536">
            <w:pPr>
              <w:rPr>
                <w:rFonts w:ascii="Times New Roman" w:hAnsi="Times New Roman"/>
                <w:b/>
                <w:sz w:val="20"/>
                <w:szCs w:val="20"/>
              </w:rPr>
            </w:pPr>
            <w:r w:rsidRPr="00572F4D">
              <w:rPr>
                <w:rFonts w:ascii="Times New Roman" w:hAnsi="Times New Roman"/>
                <w:b/>
                <w:sz w:val="20"/>
                <w:szCs w:val="20"/>
              </w:rPr>
              <w:t>Освітні галузі</w:t>
            </w:r>
          </w:p>
        </w:tc>
        <w:tc>
          <w:tcPr>
            <w:tcW w:w="714" w:type="dxa"/>
            <w:tcBorders>
              <w:left w:val="nil"/>
              <w:bottom w:val="nil"/>
            </w:tcBorders>
            <w:shd w:val="clear" w:color="auto" w:fill="DBE5F1" w:themeFill="accent1" w:themeFillTint="33"/>
          </w:tcPr>
          <w:p w14:paraId="29CD011C" w14:textId="77777777" w:rsidR="00877046" w:rsidRPr="00572F4D" w:rsidRDefault="00877046" w:rsidP="00E65536">
            <w:pPr>
              <w:rPr>
                <w:rFonts w:ascii="Times New Roman" w:hAnsi="Times New Roman"/>
                <w:b/>
                <w:sz w:val="20"/>
                <w:szCs w:val="20"/>
              </w:rPr>
            </w:pPr>
          </w:p>
        </w:tc>
        <w:tc>
          <w:tcPr>
            <w:tcW w:w="2977" w:type="dxa"/>
            <w:shd w:val="clear" w:color="auto" w:fill="DBE5F1" w:themeFill="accent1" w:themeFillTint="33"/>
            <w:vAlign w:val="center"/>
          </w:tcPr>
          <w:p w14:paraId="38B06737" w14:textId="77777777" w:rsidR="00877046" w:rsidRPr="00572F4D" w:rsidRDefault="00877046" w:rsidP="00E65536">
            <w:pPr>
              <w:jc w:val="center"/>
              <w:rPr>
                <w:rFonts w:ascii="Times New Roman" w:hAnsi="Times New Roman"/>
                <w:b/>
                <w:sz w:val="20"/>
                <w:szCs w:val="20"/>
              </w:rPr>
            </w:pPr>
            <w:r w:rsidRPr="00572F4D">
              <w:rPr>
                <w:rFonts w:ascii="Times New Roman" w:hAnsi="Times New Roman"/>
                <w:b/>
                <w:sz w:val="20"/>
                <w:szCs w:val="20"/>
              </w:rPr>
              <w:t>Перелік предметів</w:t>
            </w:r>
          </w:p>
        </w:tc>
        <w:tc>
          <w:tcPr>
            <w:tcW w:w="3969" w:type="dxa"/>
            <w:gridSpan w:val="3"/>
            <w:shd w:val="clear" w:color="auto" w:fill="DBE5F1" w:themeFill="accent1" w:themeFillTint="33"/>
          </w:tcPr>
          <w:p w14:paraId="278149DB" w14:textId="5786A7E9" w:rsidR="00877046" w:rsidRPr="00572F4D" w:rsidRDefault="00877046" w:rsidP="00E65536">
            <w:pPr>
              <w:jc w:val="center"/>
              <w:rPr>
                <w:rFonts w:ascii="Times New Roman" w:hAnsi="Times New Roman"/>
                <w:b/>
                <w:sz w:val="20"/>
                <w:szCs w:val="20"/>
              </w:rPr>
            </w:pPr>
            <w:r w:rsidRPr="00572F4D">
              <w:rPr>
                <w:rFonts w:ascii="Times New Roman" w:hAnsi="Times New Roman"/>
                <w:b/>
                <w:sz w:val="20"/>
                <w:szCs w:val="20"/>
              </w:rPr>
              <w:t>Кількість годин на тиждень</w:t>
            </w:r>
          </w:p>
        </w:tc>
      </w:tr>
      <w:tr w:rsidR="00877046" w:rsidRPr="00572F4D" w14:paraId="62A3DDEB" w14:textId="77777777" w:rsidTr="00877046">
        <w:trPr>
          <w:trHeight w:val="240"/>
        </w:trPr>
        <w:tc>
          <w:tcPr>
            <w:tcW w:w="2404" w:type="dxa"/>
            <w:vMerge/>
            <w:tcBorders>
              <w:right w:val="nil"/>
            </w:tcBorders>
            <w:shd w:val="clear" w:color="auto" w:fill="DBE5F1" w:themeFill="accent1" w:themeFillTint="33"/>
            <w:vAlign w:val="center"/>
          </w:tcPr>
          <w:p w14:paraId="2D660E4B" w14:textId="77777777" w:rsidR="00877046" w:rsidRPr="00572F4D" w:rsidRDefault="00877046" w:rsidP="00E65536">
            <w:pPr>
              <w:rPr>
                <w:rFonts w:ascii="Times New Roman" w:hAnsi="Times New Roman"/>
                <w:b/>
                <w:sz w:val="20"/>
                <w:szCs w:val="20"/>
              </w:rPr>
            </w:pPr>
          </w:p>
        </w:tc>
        <w:tc>
          <w:tcPr>
            <w:tcW w:w="714" w:type="dxa"/>
            <w:tcBorders>
              <w:top w:val="nil"/>
              <w:left w:val="nil"/>
            </w:tcBorders>
            <w:shd w:val="clear" w:color="auto" w:fill="DBE5F1" w:themeFill="accent1" w:themeFillTint="33"/>
          </w:tcPr>
          <w:p w14:paraId="3F3F1B07" w14:textId="77777777" w:rsidR="00877046" w:rsidRPr="00572F4D" w:rsidRDefault="00877046" w:rsidP="00E65536">
            <w:pPr>
              <w:ind w:left="-105" w:right="-109"/>
              <w:rPr>
                <w:rFonts w:ascii="Times New Roman" w:hAnsi="Times New Roman"/>
                <w:b/>
                <w:sz w:val="20"/>
                <w:szCs w:val="20"/>
              </w:rPr>
            </w:pPr>
          </w:p>
        </w:tc>
        <w:tc>
          <w:tcPr>
            <w:tcW w:w="2977" w:type="dxa"/>
            <w:shd w:val="clear" w:color="auto" w:fill="DBE5F1" w:themeFill="accent1" w:themeFillTint="33"/>
            <w:vAlign w:val="center"/>
          </w:tcPr>
          <w:p w14:paraId="72FCB5D4" w14:textId="77777777" w:rsidR="00877046" w:rsidRPr="00572F4D" w:rsidRDefault="00877046" w:rsidP="00E65536">
            <w:pPr>
              <w:jc w:val="center"/>
              <w:rPr>
                <w:rFonts w:ascii="Times New Roman" w:hAnsi="Times New Roman"/>
                <w:b/>
                <w:sz w:val="20"/>
                <w:szCs w:val="20"/>
              </w:rPr>
            </w:pPr>
          </w:p>
        </w:tc>
        <w:tc>
          <w:tcPr>
            <w:tcW w:w="1276" w:type="dxa"/>
            <w:shd w:val="clear" w:color="auto" w:fill="DBE5F1" w:themeFill="accent1" w:themeFillTint="33"/>
            <w:vAlign w:val="center"/>
          </w:tcPr>
          <w:p w14:paraId="63D8817F" w14:textId="77777777" w:rsidR="00877046" w:rsidRPr="00572F4D" w:rsidRDefault="00877046" w:rsidP="00E65536">
            <w:pPr>
              <w:jc w:val="center"/>
              <w:rPr>
                <w:rFonts w:ascii="Times New Roman" w:hAnsi="Times New Roman"/>
                <w:b/>
                <w:sz w:val="20"/>
                <w:szCs w:val="20"/>
              </w:rPr>
            </w:pPr>
            <w:r w:rsidRPr="00572F4D">
              <w:rPr>
                <w:rFonts w:ascii="Times New Roman" w:hAnsi="Times New Roman"/>
                <w:b/>
                <w:sz w:val="20"/>
                <w:szCs w:val="20"/>
              </w:rPr>
              <w:t>9 – А</w:t>
            </w:r>
          </w:p>
        </w:tc>
        <w:tc>
          <w:tcPr>
            <w:tcW w:w="1276" w:type="dxa"/>
            <w:shd w:val="clear" w:color="auto" w:fill="DBE5F1" w:themeFill="accent1" w:themeFillTint="33"/>
          </w:tcPr>
          <w:p w14:paraId="03ECCC2B" w14:textId="77777777" w:rsidR="00877046" w:rsidRPr="00572F4D" w:rsidRDefault="00877046" w:rsidP="00E65536">
            <w:pPr>
              <w:jc w:val="center"/>
              <w:rPr>
                <w:rFonts w:ascii="Times New Roman" w:hAnsi="Times New Roman"/>
                <w:b/>
                <w:sz w:val="20"/>
                <w:szCs w:val="20"/>
              </w:rPr>
            </w:pPr>
            <w:r w:rsidRPr="00572F4D">
              <w:rPr>
                <w:rFonts w:ascii="Times New Roman" w:hAnsi="Times New Roman"/>
                <w:b/>
                <w:sz w:val="20"/>
                <w:szCs w:val="20"/>
              </w:rPr>
              <w:t xml:space="preserve">9 – Б </w:t>
            </w:r>
          </w:p>
        </w:tc>
        <w:tc>
          <w:tcPr>
            <w:tcW w:w="1417" w:type="dxa"/>
            <w:shd w:val="clear" w:color="auto" w:fill="DBE5F1" w:themeFill="accent1" w:themeFillTint="33"/>
          </w:tcPr>
          <w:p w14:paraId="2E6137BB" w14:textId="77777777" w:rsidR="00877046" w:rsidRPr="00572F4D" w:rsidRDefault="00877046" w:rsidP="00E65536">
            <w:pPr>
              <w:jc w:val="center"/>
              <w:rPr>
                <w:rFonts w:ascii="Times New Roman" w:hAnsi="Times New Roman"/>
                <w:b/>
                <w:sz w:val="20"/>
                <w:szCs w:val="20"/>
              </w:rPr>
            </w:pPr>
            <w:r w:rsidRPr="00572F4D">
              <w:rPr>
                <w:rFonts w:ascii="Times New Roman" w:hAnsi="Times New Roman"/>
                <w:b/>
                <w:sz w:val="20"/>
                <w:szCs w:val="20"/>
              </w:rPr>
              <w:t>9 – В</w:t>
            </w:r>
          </w:p>
        </w:tc>
      </w:tr>
      <w:tr w:rsidR="00877046" w:rsidRPr="00572F4D" w14:paraId="6E669FFF" w14:textId="77777777" w:rsidTr="00877046">
        <w:trPr>
          <w:trHeight w:val="230"/>
        </w:trPr>
        <w:tc>
          <w:tcPr>
            <w:tcW w:w="3118" w:type="dxa"/>
            <w:gridSpan w:val="2"/>
            <w:vMerge w:val="restart"/>
            <w:vAlign w:val="center"/>
          </w:tcPr>
          <w:p w14:paraId="43856A2C" w14:textId="77777777" w:rsidR="00877046" w:rsidRPr="00572F4D" w:rsidRDefault="00877046" w:rsidP="00E65536">
            <w:pPr>
              <w:rPr>
                <w:rFonts w:ascii="Times New Roman" w:hAnsi="Times New Roman"/>
                <w:b/>
                <w:bCs/>
                <w:sz w:val="20"/>
                <w:szCs w:val="20"/>
              </w:rPr>
            </w:pPr>
            <w:r w:rsidRPr="00572F4D">
              <w:rPr>
                <w:rFonts w:ascii="Times New Roman" w:hAnsi="Times New Roman"/>
                <w:b/>
                <w:bCs/>
                <w:sz w:val="20"/>
                <w:szCs w:val="20"/>
              </w:rPr>
              <w:t>Мови і літератури</w:t>
            </w:r>
          </w:p>
        </w:tc>
        <w:tc>
          <w:tcPr>
            <w:tcW w:w="2977" w:type="dxa"/>
            <w:vAlign w:val="center"/>
          </w:tcPr>
          <w:p w14:paraId="7046DFBD"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Українська мова **</w:t>
            </w:r>
          </w:p>
        </w:tc>
        <w:tc>
          <w:tcPr>
            <w:tcW w:w="1276" w:type="dxa"/>
            <w:vAlign w:val="center"/>
          </w:tcPr>
          <w:p w14:paraId="6A0259FB"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276" w:type="dxa"/>
            <w:vAlign w:val="center"/>
          </w:tcPr>
          <w:p w14:paraId="7742E9FE"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2+1</w:t>
            </w:r>
          </w:p>
        </w:tc>
        <w:tc>
          <w:tcPr>
            <w:tcW w:w="1417" w:type="dxa"/>
          </w:tcPr>
          <w:p w14:paraId="5D17A01F"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r>
      <w:tr w:rsidR="00877046" w:rsidRPr="00572F4D" w14:paraId="0B26B295" w14:textId="77777777" w:rsidTr="00877046">
        <w:trPr>
          <w:trHeight w:val="240"/>
        </w:trPr>
        <w:tc>
          <w:tcPr>
            <w:tcW w:w="3118" w:type="dxa"/>
            <w:gridSpan w:val="2"/>
            <w:vMerge/>
            <w:vAlign w:val="center"/>
          </w:tcPr>
          <w:p w14:paraId="7214F890" w14:textId="77777777" w:rsidR="00877046" w:rsidRPr="00572F4D" w:rsidRDefault="00877046" w:rsidP="00E65536">
            <w:pPr>
              <w:rPr>
                <w:rFonts w:ascii="Times New Roman" w:hAnsi="Times New Roman"/>
                <w:b/>
                <w:bCs/>
                <w:sz w:val="20"/>
                <w:szCs w:val="20"/>
              </w:rPr>
            </w:pPr>
          </w:p>
        </w:tc>
        <w:tc>
          <w:tcPr>
            <w:tcW w:w="2977" w:type="dxa"/>
            <w:vAlign w:val="center"/>
          </w:tcPr>
          <w:p w14:paraId="2990A121"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Українська література</w:t>
            </w:r>
          </w:p>
        </w:tc>
        <w:tc>
          <w:tcPr>
            <w:tcW w:w="1276" w:type="dxa"/>
            <w:vAlign w:val="center"/>
          </w:tcPr>
          <w:p w14:paraId="2C82295C"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276" w:type="dxa"/>
            <w:vAlign w:val="center"/>
          </w:tcPr>
          <w:p w14:paraId="18797502"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417" w:type="dxa"/>
          </w:tcPr>
          <w:p w14:paraId="068A8541"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r>
      <w:tr w:rsidR="00877046" w:rsidRPr="00572F4D" w14:paraId="647A4C98" w14:textId="77777777" w:rsidTr="00877046">
        <w:trPr>
          <w:trHeight w:val="240"/>
        </w:trPr>
        <w:tc>
          <w:tcPr>
            <w:tcW w:w="3118" w:type="dxa"/>
            <w:gridSpan w:val="2"/>
            <w:vMerge/>
            <w:vAlign w:val="center"/>
          </w:tcPr>
          <w:p w14:paraId="669DB8CC" w14:textId="77777777" w:rsidR="00877046" w:rsidRPr="00572F4D" w:rsidRDefault="00877046" w:rsidP="00E65536">
            <w:pPr>
              <w:rPr>
                <w:rFonts w:ascii="Times New Roman" w:hAnsi="Times New Roman"/>
                <w:b/>
                <w:bCs/>
                <w:sz w:val="20"/>
                <w:szCs w:val="20"/>
              </w:rPr>
            </w:pPr>
          </w:p>
        </w:tc>
        <w:tc>
          <w:tcPr>
            <w:tcW w:w="2977" w:type="dxa"/>
            <w:vAlign w:val="center"/>
          </w:tcPr>
          <w:p w14:paraId="4BC74C91"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Іноземна мова (англійська) **</w:t>
            </w:r>
          </w:p>
        </w:tc>
        <w:tc>
          <w:tcPr>
            <w:tcW w:w="1276" w:type="dxa"/>
            <w:vAlign w:val="center"/>
          </w:tcPr>
          <w:p w14:paraId="37D12414"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276" w:type="dxa"/>
            <w:vAlign w:val="center"/>
          </w:tcPr>
          <w:p w14:paraId="6D61DF17"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417" w:type="dxa"/>
          </w:tcPr>
          <w:p w14:paraId="5EB86EAA"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2+1</w:t>
            </w:r>
          </w:p>
        </w:tc>
      </w:tr>
      <w:tr w:rsidR="00877046" w:rsidRPr="00572F4D" w14:paraId="3B4B8E5E" w14:textId="77777777" w:rsidTr="00877046">
        <w:trPr>
          <w:trHeight w:val="240"/>
        </w:trPr>
        <w:tc>
          <w:tcPr>
            <w:tcW w:w="3118" w:type="dxa"/>
            <w:gridSpan w:val="2"/>
            <w:vMerge/>
            <w:vAlign w:val="center"/>
          </w:tcPr>
          <w:p w14:paraId="42D93F15" w14:textId="77777777" w:rsidR="00877046" w:rsidRPr="00572F4D" w:rsidRDefault="00877046" w:rsidP="00E65536">
            <w:pPr>
              <w:rPr>
                <w:rFonts w:ascii="Times New Roman" w:hAnsi="Times New Roman"/>
                <w:b/>
                <w:bCs/>
                <w:sz w:val="20"/>
                <w:szCs w:val="20"/>
              </w:rPr>
            </w:pPr>
          </w:p>
        </w:tc>
        <w:tc>
          <w:tcPr>
            <w:tcW w:w="2977" w:type="dxa"/>
            <w:vAlign w:val="center"/>
          </w:tcPr>
          <w:p w14:paraId="2355D6A2"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Друга іноземна мова</w:t>
            </w:r>
            <w:r w:rsidRPr="00572F4D">
              <w:rPr>
                <w:rFonts w:ascii="Times New Roman" w:hAnsi="Times New Roman"/>
                <w:sz w:val="20"/>
                <w:szCs w:val="20"/>
              </w:rPr>
              <w:br/>
              <w:t>(польська) ***</w:t>
            </w:r>
          </w:p>
        </w:tc>
        <w:tc>
          <w:tcPr>
            <w:tcW w:w="1276" w:type="dxa"/>
            <w:vAlign w:val="center"/>
          </w:tcPr>
          <w:p w14:paraId="2F17BBB3"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br/>
              <w:t>+1</w:t>
            </w:r>
          </w:p>
        </w:tc>
        <w:tc>
          <w:tcPr>
            <w:tcW w:w="1276" w:type="dxa"/>
            <w:vAlign w:val="center"/>
          </w:tcPr>
          <w:p w14:paraId="3C889A5E"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br/>
              <w:t>+1</w:t>
            </w:r>
          </w:p>
        </w:tc>
        <w:tc>
          <w:tcPr>
            <w:tcW w:w="1417" w:type="dxa"/>
          </w:tcPr>
          <w:p w14:paraId="5F96E7E8"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br/>
              <w:t>+1</w:t>
            </w:r>
          </w:p>
        </w:tc>
      </w:tr>
      <w:tr w:rsidR="00877046" w:rsidRPr="00572F4D" w14:paraId="6E642715" w14:textId="77777777" w:rsidTr="00877046">
        <w:trPr>
          <w:trHeight w:val="240"/>
        </w:trPr>
        <w:tc>
          <w:tcPr>
            <w:tcW w:w="3118" w:type="dxa"/>
            <w:gridSpan w:val="2"/>
            <w:vMerge/>
            <w:vAlign w:val="center"/>
          </w:tcPr>
          <w:p w14:paraId="5CA172E1" w14:textId="77777777" w:rsidR="00877046" w:rsidRPr="00572F4D" w:rsidRDefault="00877046" w:rsidP="00E65536">
            <w:pPr>
              <w:rPr>
                <w:rFonts w:ascii="Times New Roman" w:hAnsi="Times New Roman"/>
                <w:b/>
                <w:bCs/>
                <w:sz w:val="20"/>
                <w:szCs w:val="20"/>
              </w:rPr>
            </w:pPr>
          </w:p>
        </w:tc>
        <w:tc>
          <w:tcPr>
            <w:tcW w:w="2977" w:type="dxa"/>
            <w:vAlign w:val="center"/>
          </w:tcPr>
          <w:p w14:paraId="38C10D90"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Зарубіжна література</w:t>
            </w:r>
          </w:p>
        </w:tc>
        <w:tc>
          <w:tcPr>
            <w:tcW w:w="1276" w:type="dxa"/>
            <w:vAlign w:val="center"/>
          </w:tcPr>
          <w:p w14:paraId="61320F66"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276" w:type="dxa"/>
            <w:vAlign w:val="center"/>
          </w:tcPr>
          <w:p w14:paraId="58859DD6"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417" w:type="dxa"/>
          </w:tcPr>
          <w:p w14:paraId="1904F628"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r>
      <w:tr w:rsidR="00877046" w:rsidRPr="00572F4D" w14:paraId="4BDFF69F" w14:textId="77777777" w:rsidTr="00877046">
        <w:trPr>
          <w:trHeight w:val="240"/>
        </w:trPr>
        <w:tc>
          <w:tcPr>
            <w:tcW w:w="3118" w:type="dxa"/>
            <w:gridSpan w:val="2"/>
            <w:vMerge w:val="restart"/>
            <w:vAlign w:val="center"/>
          </w:tcPr>
          <w:p w14:paraId="133C4692" w14:textId="77777777" w:rsidR="00877046" w:rsidRPr="00572F4D" w:rsidRDefault="00877046" w:rsidP="00E65536">
            <w:pPr>
              <w:rPr>
                <w:rFonts w:ascii="Times New Roman" w:hAnsi="Times New Roman"/>
                <w:b/>
                <w:bCs/>
                <w:sz w:val="20"/>
                <w:szCs w:val="20"/>
              </w:rPr>
            </w:pPr>
            <w:r w:rsidRPr="00572F4D">
              <w:rPr>
                <w:rFonts w:ascii="Times New Roman" w:hAnsi="Times New Roman"/>
                <w:b/>
                <w:bCs/>
                <w:sz w:val="20"/>
                <w:szCs w:val="20"/>
              </w:rPr>
              <w:t>Суспільствознавство</w:t>
            </w:r>
          </w:p>
        </w:tc>
        <w:tc>
          <w:tcPr>
            <w:tcW w:w="2977" w:type="dxa"/>
            <w:vAlign w:val="center"/>
          </w:tcPr>
          <w:p w14:paraId="0A6BFEEC"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Історія України **</w:t>
            </w:r>
          </w:p>
        </w:tc>
        <w:tc>
          <w:tcPr>
            <w:tcW w:w="1276" w:type="dxa"/>
            <w:vAlign w:val="center"/>
          </w:tcPr>
          <w:p w14:paraId="6C1F59D5"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1,5+1</w:t>
            </w:r>
          </w:p>
        </w:tc>
        <w:tc>
          <w:tcPr>
            <w:tcW w:w="1276" w:type="dxa"/>
            <w:vAlign w:val="center"/>
          </w:tcPr>
          <w:p w14:paraId="09C61FC4" w14:textId="77777777" w:rsidR="00877046" w:rsidRPr="00572F4D" w:rsidRDefault="00877046" w:rsidP="00E65536">
            <w:pPr>
              <w:ind w:firstLineChars="16" w:firstLine="32"/>
              <w:jc w:val="center"/>
              <w:rPr>
                <w:rFonts w:ascii="Times New Roman" w:hAnsi="Times New Roman"/>
                <w:sz w:val="20"/>
                <w:szCs w:val="20"/>
              </w:rPr>
            </w:pPr>
            <w:r w:rsidRPr="00572F4D">
              <w:rPr>
                <w:rFonts w:ascii="Times New Roman" w:hAnsi="Times New Roman"/>
                <w:sz w:val="20"/>
                <w:szCs w:val="20"/>
              </w:rPr>
              <w:t>1,5</w:t>
            </w:r>
          </w:p>
        </w:tc>
        <w:tc>
          <w:tcPr>
            <w:tcW w:w="1417" w:type="dxa"/>
          </w:tcPr>
          <w:p w14:paraId="10BD5E86" w14:textId="77777777" w:rsidR="00877046" w:rsidRPr="00572F4D" w:rsidRDefault="00877046" w:rsidP="00E65536">
            <w:pPr>
              <w:ind w:firstLineChars="150" w:firstLine="300"/>
              <w:jc w:val="center"/>
              <w:rPr>
                <w:rFonts w:ascii="Times New Roman" w:hAnsi="Times New Roman"/>
                <w:sz w:val="20"/>
                <w:szCs w:val="20"/>
              </w:rPr>
            </w:pPr>
            <w:r w:rsidRPr="00572F4D">
              <w:rPr>
                <w:rFonts w:ascii="Times New Roman" w:hAnsi="Times New Roman"/>
                <w:sz w:val="20"/>
                <w:szCs w:val="20"/>
              </w:rPr>
              <w:t>1,5</w:t>
            </w:r>
          </w:p>
        </w:tc>
      </w:tr>
      <w:tr w:rsidR="00877046" w:rsidRPr="00572F4D" w14:paraId="75229B9A" w14:textId="77777777" w:rsidTr="00877046">
        <w:trPr>
          <w:trHeight w:val="240"/>
        </w:trPr>
        <w:tc>
          <w:tcPr>
            <w:tcW w:w="3118" w:type="dxa"/>
            <w:gridSpan w:val="2"/>
            <w:vMerge/>
            <w:vAlign w:val="center"/>
          </w:tcPr>
          <w:p w14:paraId="6A051796" w14:textId="77777777" w:rsidR="00877046" w:rsidRPr="00572F4D" w:rsidRDefault="00877046" w:rsidP="00E65536">
            <w:pPr>
              <w:rPr>
                <w:rFonts w:ascii="Times New Roman" w:hAnsi="Times New Roman"/>
                <w:b/>
                <w:bCs/>
                <w:sz w:val="20"/>
                <w:szCs w:val="20"/>
              </w:rPr>
            </w:pPr>
          </w:p>
        </w:tc>
        <w:tc>
          <w:tcPr>
            <w:tcW w:w="2977" w:type="dxa"/>
            <w:vAlign w:val="center"/>
          </w:tcPr>
          <w:p w14:paraId="6066CFEC"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Всесвітня історія</w:t>
            </w:r>
          </w:p>
        </w:tc>
        <w:tc>
          <w:tcPr>
            <w:tcW w:w="1276" w:type="dxa"/>
            <w:vAlign w:val="center"/>
          </w:tcPr>
          <w:p w14:paraId="6343894B"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p>
        </w:tc>
        <w:tc>
          <w:tcPr>
            <w:tcW w:w="1276" w:type="dxa"/>
            <w:vAlign w:val="center"/>
          </w:tcPr>
          <w:p w14:paraId="30F6E60D"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p>
        </w:tc>
        <w:tc>
          <w:tcPr>
            <w:tcW w:w="1417" w:type="dxa"/>
            <w:vAlign w:val="center"/>
          </w:tcPr>
          <w:p w14:paraId="0AE45878"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p>
        </w:tc>
      </w:tr>
      <w:tr w:rsidR="00877046" w:rsidRPr="00572F4D" w14:paraId="5F87F8BD" w14:textId="77777777" w:rsidTr="00877046">
        <w:trPr>
          <w:trHeight w:val="240"/>
        </w:trPr>
        <w:tc>
          <w:tcPr>
            <w:tcW w:w="3118" w:type="dxa"/>
            <w:gridSpan w:val="2"/>
            <w:vMerge/>
            <w:vAlign w:val="center"/>
          </w:tcPr>
          <w:p w14:paraId="4BB862FF" w14:textId="77777777" w:rsidR="00877046" w:rsidRPr="00572F4D" w:rsidRDefault="00877046" w:rsidP="00E65536">
            <w:pPr>
              <w:rPr>
                <w:rFonts w:ascii="Times New Roman" w:hAnsi="Times New Roman"/>
                <w:b/>
                <w:bCs/>
                <w:sz w:val="20"/>
                <w:szCs w:val="20"/>
              </w:rPr>
            </w:pPr>
          </w:p>
        </w:tc>
        <w:tc>
          <w:tcPr>
            <w:tcW w:w="2977" w:type="dxa"/>
            <w:vAlign w:val="center"/>
          </w:tcPr>
          <w:p w14:paraId="7BBABACF"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 xml:space="preserve"> Основи правознавства</w:t>
            </w:r>
          </w:p>
        </w:tc>
        <w:tc>
          <w:tcPr>
            <w:tcW w:w="1276" w:type="dxa"/>
            <w:vAlign w:val="center"/>
          </w:tcPr>
          <w:p w14:paraId="459D7FCD"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p>
        </w:tc>
        <w:tc>
          <w:tcPr>
            <w:tcW w:w="1276" w:type="dxa"/>
            <w:vAlign w:val="center"/>
          </w:tcPr>
          <w:p w14:paraId="463CA4D4"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p>
        </w:tc>
        <w:tc>
          <w:tcPr>
            <w:tcW w:w="1417" w:type="dxa"/>
            <w:vAlign w:val="center"/>
          </w:tcPr>
          <w:p w14:paraId="1F8C2C30"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p>
        </w:tc>
      </w:tr>
      <w:tr w:rsidR="00877046" w:rsidRPr="00572F4D" w14:paraId="1F7B206B" w14:textId="77777777" w:rsidTr="00877046">
        <w:trPr>
          <w:trHeight w:val="240"/>
        </w:trPr>
        <w:tc>
          <w:tcPr>
            <w:tcW w:w="3118" w:type="dxa"/>
            <w:gridSpan w:val="2"/>
            <w:vAlign w:val="center"/>
          </w:tcPr>
          <w:p w14:paraId="7E5E598D" w14:textId="77777777" w:rsidR="00877046" w:rsidRPr="00572F4D" w:rsidRDefault="00877046" w:rsidP="00E65536">
            <w:pPr>
              <w:rPr>
                <w:rFonts w:ascii="Times New Roman" w:hAnsi="Times New Roman"/>
                <w:b/>
                <w:bCs/>
                <w:sz w:val="20"/>
                <w:szCs w:val="20"/>
              </w:rPr>
            </w:pPr>
            <w:r w:rsidRPr="00572F4D">
              <w:rPr>
                <w:rFonts w:ascii="Times New Roman" w:hAnsi="Times New Roman"/>
                <w:b/>
                <w:bCs/>
                <w:sz w:val="20"/>
                <w:szCs w:val="20"/>
              </w:rPr>
              <w:t>Мистецтво</w:t>
            </w:r>
          </w:p>
        </w:tc>
        <w:tc>
          <w:tcPr>
            <w:tcW w:w="2977" w:type="dxa"/>
            <w:vAlign w:val="center"/>
          </w:tcPr>
          <w:p w14:paraId="049E6FD6"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Мистецтво</w:t>
            </w:r>
          </w:p>
        </w:tc>
        <w:tc>
          <w:tcPr>
            <w:tcW w:w="1276" w:type="dxa"/>
            <w:vAlign w:val="center"/>
          </w:tcPr>
          <w:p w14:paraId="4D3510BA"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p>
        </w:tc>
        <w:tc>
          <w:tcPr>
            <w:tcW w:w="1276" w:type="dxa"/>
            <w:vAlign w:val="center"/>
          </w:tcPr>
          <w:p w14:paraId="07CF7AF4" w14:textId="77777777" w:rsidR="00877046" w:rsidRPr="00572F4D" w:rsidRDefault="00877046" w:rsidP="00E65536">
            <w:pPr>
              <w:ind w:firstLineChars="16" w:firstLine="32"/>
              <w:jc w:val="center"/>
              <w:rPr>
                <w:rFonts w:ascii="Times New Roman" w:hAnsi="Times New Roman"/>
                <w:sz w:val="20"/>
                <w:szCs w:val="20"/>
              </w:rPr>
            </w:pPr>
            <w:r w:rsidRPr="00572F4D">
              <w:rPr>
                <w:rFonts w:ascii="Times New Roman" w:hAnsi="Times New Roman"/>
                <w:sz w:val="20"/>
                <w:szCs w:val="20"/>
              </w:rPr>
              <w:t>1</w:t>
            </w:r>
          </w:p>
        </w:tc>
        <w:tc>
          <w:tcPr>
            <w:tcW w:w="1417" w:type="dxa"/>
          </w:tcPr>
          <w:p w14:paraId="3DAC8BC7"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p>
        </w:tc>
      </w:tr>
      <w:tr w:rsidR="00877046" w:rsidRPr="00572F4D" w14:paraId="11F8887B" w14:textId="77777777" w:rsidTr="00877046">
        <w:trPr>
          <w:trHeight w:val="240"/>
        </w:trPr>
        <w:tc>
          <w:tcPr>
            <w:tcW w:w="3118" w:type="dxa"/>
            <w:gridSpan w:val="2"/>
            <w:vMerge w:val="restart"/>
            <w:vAlign w:val="center"/>
          </w:tcPr>
          <w:p w14:paraId="51977B84" w14:textId="77777777" w:rsidR="00877046" w:rsidRPr="00572F4D" w:rsidRDefault="00877046" w:rsidP="00E65536">
            <w:pPr>
              <w:rPr>
                <w:rFonts w:ascii="Times New Roman" w:hAnsi="Times New Roman"/>
                <w:b/>
                <w:bCs/>
                <w:sz w:val="20"/>
                <w:szCs w:val="20"/>
              </w:rPr>
            </w:pPr>
            <w:r w:rsidRPr="00572F4D">
              <w:rPr>
                <w:rFonts w:ascii="Times New Roman" w:hAnsi="Times New Roman"/>
                <w:b/>
                <w:bCs/>
                <w:sz w:val="20"/>
                <w:szCs w:val="20"/>
              </w:rPr>
              <w:t>Математика</w:t>
            </w:r>
          </w:p>
        </w:tc>
        <w:tc>
          <w:tcPr>
            <w:tcW w:w="2977" w:type="dxa"/>
            <w:vAlign w:val="center"/>
          </w:tcPr>
          <w:p w14:paraId="3B6A5E34"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 xml:space="preserve">Математика </w:t>
            </w:r>
          </w:p>
        </w:tc>
        <w:tc>
          <w:tcPr>
            <w:tcW w:w="1276" w:type="dxa"/>
            <w:vAlign w:val="center"/>
          </w:tcPr>
          <w:p w14:paraId="7AACD644"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w:t>
            </w:r>
          </w:p>
        </w:tc>
        <w:tc>
          <w:tcPr>
            <w:tcW w:w="1276" w:type="dxa"/>
            <w:vAlign w:val="center"/>
          </w:tcPr>
          <w:p w14:paraId="53A4E5B0" w14:textId="77777777" w:rsidR="00877046" w:rsidRPr="00572F4D" w:rsidRDefault="00877046" w:rsidP="00E65536">
            <w:pPr>
              <w:ind w:firstLineChars="16" w:firstLine="32"/>
              <w:jc w:val="center"/>
              <w:rPr>
                <w:rFonts w:ascii="Times New Roman" w:hAnsi="Times New Roman"/>
                <w:sz w:val="20"/>
                <w:szCs w:val="20"/>
              </w:rPr>
            </w:pPr>
            <w:r w:rsidRPr="00572F4D">
              <w:rPr>
                <w:rFonts w:ascii="Times New Roman" w:hAnsi="Times New Roman"/>
                <w:sz w:val="20"/>
                <w:szCs w:val="20"/>
              </w:rPr>
              <w:t>-</w:t>
            </w:r>
          </w:p>
        </w:tc>
        <w:tc>
          <w:tcPr>
            <w:tcW w:w="1417" w:type="dxa"/>
          </w:tcPr>
          <w:p w14:paraId="780C7BDB" w14:textId="77777777" w:rsidR="00877046" w:rsidRPr="00572F4D" w:rsidRDefault="00877046" w:rsidP="00E65536">
            <w:pPr>
              <w:ind w:firstLineChars="18" w:firstLine="36"/>
              <w:jc w:val="center"/>
              <w:rPr>
                <w:rFonts w:ascii="Times New Roman" w:hAnsi="Times New Roman"/>
                <w:sz w:val="20"/>
                <w:szCs w:val="20"/>
              </w:rPr>
            </w:pPr>
            <w:r w:rsidRPr="00572F4D">
              <w:rPr>
                <w:rFonts w:ascii="Times New Roman" w:hAnsi="Times New Roman"/>
                <w:sz w:val="20"/>
                <w:szCs w:val="20"/>
              </w:rPr>
              <w:t>-</w:t>
            </w:r>
          </w:p>
        </w:tc>
      </w:tr>
      <w:tr w:rsidR="00877046" w:rsidRPr="00572F4D" w14:paraId="352AE103" w14:textId="77777777" w:rsidTr="00877046">
        <w:trPr>
          <w:trHeight w:val="240"/>
        </w:trPr>
        <w:tc>
          <w:tcPr>
            <w:tcW w:w="3118" w:type="dxa"/>
            <w:gridSpan w:val="2"/>
            <w:vMerge/>
            <w:vAlign w:val="center"/>
          </w:tcPr>
          <w:p w14:paraId="06989D58" w14:textId="77777777" w:rsidR="00877046" w:rsidRPr="00572F4D" w:rsidRDefault="00877046" w:rsidP="00E65536">
            <w:pPr>
              <w:rPr>
                <w:rFonts w:ascii="Times New Roman" w:hAnsi="Times New Roman"/>
                <w:b/>
                <w:bCs/>
                <w:sz w:val="20"/>
                <w:szCs w:val="20"/>
              </w:rPr>
            </w:pPr>
          </w:p>
        </w:tc>
        <w:tc>
          <w:tcPr>
            <w:tcW w:w="2977" w:type="dxa"/>
            <w:vAlign w:val="center"/>
          </w:tcPr>
          <w:p w14:paraId="27D8F776"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 xml:space="preserve">Алгебра </w:t>
            </w:r>
          </w:p>
        </w:tc>
        <w:tc>
          <w:tcPr>
            <w:tcW w:w="1276" w:type="dxa"/>
            <w:vAlign w:val="center"/>
          </w:tcPr>
          <w:p w14:paraId="499A3013"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276" w:type="dxa"/>
            <w:vAlign w:val="center"/>
          </w:tcPr>
          <w:p w14:paraId="3B332A4F"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417" w:type="dxa"/>
          </w:tcPr>
          <w:p w14:paraId="34EAF7A2"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r>
      <w:tr w:rsidR="00877046" w:rsidRPr="00572F4D" w14:paraId="01389780" w14:textId="77777777" w:rsidTr="00877046">
        <w:trPr>
          <w:trHeight w:val="240"/>
        </w:trPr>
        <w:tc>
          <w:tcPr>
            <w:tcW w:w="3118" w:type="dxa"/>
            <w:gridSpan w:val="2"/>
            <w:vMerge/>
            <w:vAlign w:val="center"/>
          </w:tcPr>
          <w:p w14:paraId="4906FDCA" w14:textId="77777777" w:rsidR="00877046" w:rsidRPr="00572F4D" w:rsidRDefault="00877046" w:rsidP="00E65536">
            <w:pPr>
              <w:rPr>
                <w:rFonts w:ascii="Times New Roman" w:hAnsi="Times New Roman"/>
                <w:b/>
                <w:bCs/>
                <w:sz w:val="20"/>
                <w:szCs w:val="20"/>
              </w:rPr>
            </w:pPr>
          </w:p>
        </w:tc>
        <w:tc>
          <w:tcPr>
            <w:tcW w:w="2977" w:type="dxa"/>
            <w:vAlign w:val="center"/>
          </w:tcPr>
          <w:p w14:paraId="2C431616"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 xml:space="preserve">Геометрія </w:t>
            </w:r>
          </w:p>
        </w:tc>
        <w:tc>
          <w:tcPr>
            <w:tcW w:w="1276" w:type="dxa"/>
            <w:vAlign w:val="center"/>
          </w:tcPr>
          <w:p w14:paraId="24B30C75"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276" w:type="dxa"/>
            <w:vAlign w:val="center"/>
          </w:tcPr>
          <w:p w14:paraId="03F19C68"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417" w:type="dxa"/>
          </w:tcPr>
          <w:p w14:paraId="6709E239"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r>
      <w:tr w:rsidR="00877046" w:rsidRPr="00572F4D" w14:paraId="15CB5695" w14:textId="77777777" w:rsidTr="00877046">
        <w:trPr>
          <w:trHeight w:val="240"/>
        </w:trPr>
        <w:tc>
          <w:tcPr>
            <w:tcW w:w="3118" w:type="dxa"/>
            <w:gridSpan w:val="2"/>
            <w:vMerge w:val="restart"/>
            <w:vAlign w:val="center"/>
          </w:tcPr>
          <w:p w14:paraId="7318C777" w14:textId="77777777" w:rsidR="00877046" w:rsidRPr="00572F4D" w:rsidRDefault="00877046" w:rsidP="00E65536">
            <w:pPr>
              <w:rPr>
                <w:rFonts w:ascii="Times New Roman" w:hAnsi="Times New Roman"/>
                <w:b/>
                <w:bCs/>
                <w:sz w:val="20"/>
                <w:szCs w:val="20"/>
              </w:rPr>
            </w:pPr>
            <w:r w:rsidRPr="00572F4D">
              <w:rPr>
                <w:rFonts w:ascii="Times New Roman" w:hAnsi="Times New Roman"/>
                <w:b/>
                <w:bCs/>
                <w:sz w:val="20"/>
                <w:szCs w:val="20"/>
              </w:rPr>
              <w:t>Природознавство</w:t>
            </w:r>
          </w:p>
        </w:tc>
        <w:tc>
          <w:tcPr>
            <w:tcW w:w="2977" w:type="dxa"/>
            <w:vAlign w:val="center"/>
          </w:tcPr>
          <w:p w14:paraId="18A90264"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Природознавство</w:t>
            </w:r>
          </w:p>
        </w:tc>
        <w:tc>
          <w:tcPr>
            <w:tcW w:w="1276" w:type="dxa"/>
            <w:vAlign w:val="center"/>
          </w:tcPr>
          <w:p w14:paraId="26CD7366"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w:t>
            </w:r>
          </w:p>
        </w:tc>
        <w:tc>
          <w:tcPr>
            <w:tcW w:w="1276" w:type="dxa"/>
            <w:vAlign w:val="center"/>
          </w:tcPr>
          <w:p w14:paraId="32D0C4F5"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w:t>
            </w:r>
          </w:p>
        </w:tc>
        <w:tc>
          <w:tcPr>
            <w:tcW w:w="1417" w:type="dxa"/>
          </w:tcPr>
          <w:p w14:paraId="0E20A7A0"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w:t>
            </w:r>
          </w:p>
        </w:tc>
      </w:tr>
      <w:tr w:rsidR="00877046" w:rsidRPr="00572F4D" w14:paraId="497D8B1D" w14:textId="77777777" w:rsidTr="00877046">
        <w:trPr>
          <w:trHeight w:val="230"/>
        </w:trPr>
        <w:tc>
          <w:tcPr>
            <w:tcW w:w="3118" w:type="dxa"/>
            <w:gridSpan w:val="2"/>
            <w:vMerge/>
            <w:vAlign w:val="center"/>
          </w:tcPr>
          <w:p w14:paraId="34C5411C" w14:textId="77777777" w:rsidR="00877046" w:rsidRPr="00572F4D" w:rsidRDefault="00877046" w:rsidP="00E65536">
            <w:pPr>
              <w:rPr>
                <w:rFonts w:ascii="Times New Roman" w:hAnsi="Times New Roman"/>
                <w:b/>
                <w:bCs/>
                <w:sz w:val="20"/>
                <w:szCs w:val="20"/>
              </w:rPr>
            </w:pPr>
          </w:p>
        </w:tc>
        <w:tc>
          <w:tcPr>
            <w:tcW w:w="2977" w:type="dxa"/>
            <w:vAlign w:val="center"/>
          </w:tcPr>
          <w:p w14:paraId="0E5FA4BE"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Біологія</w:t>
            </w:r>
          </w:p>
        </w:tc>
        <w:tc>
          <w:tcPr>
            <w:tcW w:w="1276" w:type="dxa"/>
            <w:vAlign w:val="center"/>
          </w:tcPr>
          <w:p w14:paraId="063FD123"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276" w:type="dxa"/>
            <w:vAlign w:val="center"/>
          </w:tcPr>
          <w:p w14:paraId="5946E376"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417" w:type="dxa"/>
          </w:tcPr>
          <w:p w14:paraId="0F91051B"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r>
      <w:tr w:rsidR="00877046" w:rsidRPr="00572F4D" w14:paraId="53A6A4B7" w14:textId="77777777" w:rsidTr="00877046">
        <w:trPr>
          <w:trHeight w:val="240"/>
        </w:trPr>
        <w:tc>
          <w:tcPr>
            <w:tcW w:w="3118" w:type="dxa"/>
            <w:gridSpan w:val="2"/>
            <w:vMerge/>
            <w:vAlign w:val="center"/>
          </w:tcPr>
          <w:p w14:paraId="704EBB1D" w14:textId="77777777" w:rsidR="00877046" w:rsidRPr="00572F4D" w:rsidRDefault="00877046" w:rsidP="00E65536">
            <w:pPr>
              <w:rPr>
                <w:rFonts w:ascii="Times New Roman" w:hAnsi="Times New Roman"/>
                <w:b/>
                <w:bCs/>
                <w:sz w:val="20"/>
                <w:szCs w:val="20"/>
              </w:rPr>
            </w:pPr>
          </w:p>
        </w:tc>
        <w:tc>
          <w:tcPr>
            <w:tcW w:w="2977" w:type="dxa"/>
            <w:vAlign w:val="center"/>
          </w:tcPr>
          <w:p w14:paraId="176D30BD"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 xml:space="preserve">Географія </w:t>
            </w:r>
          </w:p>
        </w:tc>
        <w:tc>
          <w:tcPr>
            <w:tcW w:w="1276" w:type="dxa"/>
            <w:vAlign w:val="center"/>
          </w:tcPr>
          <w:p w14:paraId="52F37709"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1,5</w:t>
            </w:r>
          </w:p>
        </w:tc>
        <w:tc>
          <w:tcPr>
            <w:tcW w:w="1276" w:type="dxa"/>
            <w:vAlign w:val="center"/>
          </w:tcPr>
          <w:p w14:paraId="612A6CD5"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1,5</w:t>
            </w:r>
          </w:p>
        </w:tc>
        <w:tc>
          <w:tcPr>
            <w:tcW w:w="1417" w:type="dxa"/>
            <w:vAlign w:val="center"/>
          </w:tcPr>
          <w:p w14:paraId="339E1C0B"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1,5</w:t>
            </w:r>
          </w:p>
        </w:tc>
      </w:tr>
      <w:tr w:rsidR="00877046" w:rsidRPr="00572F4D" w14:paraId="6432618B" w14:textId="77777777" w:rsidTr="00877046">
        <w:trPr>
          <w:trHeight w:val="240"/>
        </w:trPr>
        <w:tc>
          <w:tcPr>
            <w:tcW w:w="3118" w:type="dxa"/>
            <w:gridSpan w:val="2"/>
            <w:vMerge/>
            <w:vAlign w:val="center"/>
          </w:tcPr>
          <w:p w14:paraId="3B09EEB3" w14:textId="77777777" w:rsidR="00877046" w:rsidRPr="00572F4D" w:rsidRDefault="00877046" w:rsidP="00E65536">
            <w:pPr>
              <w:rPr>
                <w:rFonts w:ascii="Times New Roman" w:hAnsi="Times New Roman"/>
                <w:b/>
                <w:bCs/>
                <w:sz w:val="20"/>
                <w:szCs w:val="20"/>
              </w:rPr>
            </w:pPr>
          </w:p>
        </w:tc>
        <w:tc>
          <w:tcPr>
            <w:tcW w:w="2977" w:type="dxa"/>
            <w:vAlign w:val="center"/>
          </w:tcPr>
          <w:p w14:paraId="07172A4A"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 xml:space="preserve">Фізика </w:t>
            </w:r>
          </w:p>
        </w:tc>
        <w:tc>
          <w:tcPr>
            <w:tcW w:w="1276" w:type="dxa"/>
            <w:vAlign w:val="center"/>
          </w:tcPr>
          <w:p w14:paraId="1EBE0385"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3</w:t>
            </w:r>
          </w:p>
        </w:tc>
        <w:tc>
          <w:tcPr>
            <w:tcW w:w="1276" w:type="dxa"/>
            <w:vAlign w:val="center"/>
          </w:tcPr>
          <w:p w14:paraId="7A99C65A"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3</w:t>
            </w:r>
          </w:p>
        </w:tc>
        <w:tc>
          <w:tcPr>
            <w:tcW w:w="1417" w:type="dxa"/>
            <w:vAlign w:val="center"/>
          </w:tcPr>
          <w:p w14:paraId="785B5E02"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3</w:t>
            </w:r>
          </w:p>
        </w:tc>
      </w:tr>
      <w:tr w:rsidR="00877046" w:rsidRPr="00572F4D" w14:paraId="13F860F8" w14:textId="77777777" w:rsidTr="00877046">
        <w:trPr>
          <w:trHeight w:val="230"/>
        </w:trPr>
        <w:tc>
          <w:tcPr>
            <w:tcW w:w="3118" w:type="dxa"/>
            <w:gridSpan w:val="2"/>
            <w:vMerge/>
            <w:vAlign w:val="center"/>
          </w:tcPr>
          <w:p w14:paraId="7BD50435" w14:textId="77777777" w:rsidR="00877046" w:rsidRPr="00572F4D" w:rsidRDefault="00877046" w:rsidP="00E65536">
            <w:pPr>
              <w:rPr>
                <w:rFonts w:ascii="Times New Roman" w:hAnsi="Times New Roman"/>
                <w:b/>
                <w:bCs/>
                <w:sz w:val="20"/>
                <w:szCs w:val="20"/>
              </w:rPr>
            </w:pPr>
          </w:p>
        </w:tc>
        <w:tc>
          <w:tcPr>
            <w:tcW w:w="2977" w:type="dxa"/>
            <w:vAlign w:val="center"/>
          </w:tcPr>
          <w:p w14:paraId="360F68FB"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 xml:space="preserve">Хімія </w:t>
            </w:r>
          </w:p>
        </w:tc>
        <w:tc>
          <w:tcPr>
            <w:tcW w:w="1276" w:type="dxa"/>
            <w:vAlign w:val="center"/>
          </w:tcPr>
          <w:p w14:paraId="083B2540"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276" w:type="dxa"/>
            <w:vAlign w:val="center"/>
          </w:tcPr>
          <w:p w14:paraId="6010C757"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417" w:type="dxa"/>
            <w:vAlign w:val="center"/>
          </w:tcPr>
          <w:p w14:paraId="7EBC2C31"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r>
      <w:tr w:rsidR="00877046" w:rsidRPr="00572F4D" w14:paraId="00DEE725" w14:textId="77777777" w:rsidTr="00877046">
        <w:trPr>
          <w:trHeight w:val="230"/>
        </w:trPr>
        <w:tc>
          <w:tcPr>
            <w:tcW w:w="3118" w:type="dxa"/>
            <w:gridSpan w:val="2"/>
            <w:vMerge w:val="restart"/>
            <w:vAlign w:val="center"/>
          </w:tcPr>
          <w:p w14:paraId="3AACC5AA" w14:textId="77777777" w:rsidR="00877046" w:rsidRPr="00572F4D" w:rsidRDefault="00877046" w:rsidP="00E65536">
            <w:pPr>
              <w:rPr>
                <w:rFonts w:ascii="Times New Roman" w:hAnsi="Times New Roman"/>
                <w:b/>
                <w:bCs/>
                <w:sz w:val="20"/>
                <w:szCs w:val="20"/>
              </w:rPr>
            </w:pPr>
            <w:r w:rsidRPr="00572F4D">
              <w:rPr>
                <w:rFonts w:ascii="Times New Roman" w:hAnsi="Times New Roman"/>
                <w:b/>
                <w:bCs/>
                <w:sz w:val="20"/>
                <w:szCs w:val="20"/>
              </w:rPr>
              <w:t>Технології</w:t>
            </w:r>
          </w:p>
        </w:tc>
        <w:tc>
          <w:tcPr>
            <w:tcW w:w="2977" w:type="dxa"/>
            <w:vAlign w:val="center"/>
          </w:tcPr>
          <w:p w14:paraId="1127CDBF"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Трудове навчання</w:t>
            </w:r>
          </w:p>
        </w:tc>
        <w:tc>
          <w:tcPr>
            <w:tcW w:w="1276" w:type="dxa"/>
            <w:vAlign w:val="center"/>
          </w:tcPr>
          <w:p w14:paraId="3F0CDAB3"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p>
        </w:tc>
        <w:tc>
          <w:tcPr>
            <w:tcW w:w="1276" w:type="dxa"/>
            <w:vAlign w:val="center"/>
          </w:tcPr>
          <w:p w14:paraId="6B2ED559"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p>
        </w:tc>
        <w:tc>
          <w:tcPr>
            <w:tcW w:w="1417" w:type="dxa"/>
          </w:tcPr>
          <w:p w14:paraId="7EBBACBE"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p>
        </w:tc>
      </w:tr>
      <w:tr w:rsidR="00877046" w:rsidRPr="00572F4D" w14:paraId="2017906B" w14:textId="77777777" w:rsidTr="00877046">
        <w:trPr>
          <w:trHeight w:val="240"/>
        </w:trPr>
        <w:tc>
          <w:tcPr>
            <w:tcW w:w="3118" w:type="dxa"/>
            <w:gridSpan w:val="2"/>
            <w:vMerge/>
            <w:vAlign w:val="center"/>
          </w:tcPr>
          <w:p w14:paraId="02561C22" w14:textId="77777777" w:rsidR="00877046" w:rsidRPr="00572F4D" w:rsidRDefault="00877046" w:rsidP="00E65536">
            <w:pPr>
              <w:rPr>
                <w:rFonts w:ascii="Times New Roman" w:hAnsi="Times New Roman"/>
                <w:b/>
                <w:bCs/>
                <w:sz w:val="20"/>
                <w:szCs w:val="20"/>
              </w:rPr>
            </w:pPr>
          </w:p>
        </w:tc>
        <w:tc>
          <w:tcPr>
            <w:tcW w:w="2977" w:type="dxa"/>
            <w:vAlign w:val="center"/>
          </w:tcPr>
          <w:p w14:paraId="3C8205D7"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Інформатика</w:t>
            </w:r>
          </w:p>
        </w:tc>
        <w:tc>
          <w:tcPr>
            <w:tcW w:w="1276" w:type="dxa"/>
            <w:vAlign w:val="center"/>
          </w:tcPr>
          <w:p w14:paraId="6326E500"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276" w:type="dxa"/>
            <w:vAlign w:val="center"/>
          </w:tcPr>
          <w:p w14:paraId="662C2510"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c>
          <w:tcPr>
            <w:tcW w:w="1417" w:type="dxa"/>
          </w:tcPr>
          <w:p w14:paraId="4696BE83"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2</w:t>
            </w:r>
          </w:p>
        </w:tc>
      </w:tr>
      <w:tr w:rsidR="00877046" w:rsidRPr="00572F4D" w14:paraId="75A42AE0" w14:textId="77777777" w:rsidTr="00877046">
        <w:trPr>
          <w:trHeight w:val="240"/>
        </w:trPr>
        <w:tc>
          <w:tcPr>
            <w:tcW w:w="3118" w:type="dxa"/>
            <w:gridSpan w:val="2"/>
            <w:vMerge w:val="restart"/>
            <w:vAlign w:val="center"/>
          </w:tcPr>
          <w:p w14:paraId="430C10C5" w14:textId="77777777" w:rsidR="00877046" w:rsidRPr="00572F4D" w:rsidRDefault="00877046" w:rsidP="00E65536">
            <w:pPr>
              <w:rPr>
                <w:rFonts w:ascii="Times New Roman" w:hAnsi="Times New Roman"/>
                <w:b/>
                <w:bCs/>
                <w:sz w:val="20"/>
                <w:szCs w:val="20"/>
              </w:rPr>
            </w:pPr>
            <w:r w:rsidRPr="00572F4D">
              <w:rPr>
                <w:rFonts w:ascii="Times New Roman" w:hAnsi="Times New Roman"/>
                <w:b/>
                <w:bCs/>
                <w:sz w:val="20"/>
                <w:szCs w:val="20"/>
              </w:rPr>
              <w:t>Здоров</w:t>
            </w:r>
            <w:r w:rsidRPr="00572F4D">
              <w:rPr>
                <w:rFonts w:ascii="Times New Roman" w:hAnsi="Times New Roman"/>
                <w:b/>
                <w:bCs/>
                <w:sz w:val="20"/>
                <w:szCs w:val="20"/>
                <w:lang w:val="en-US"/>
              </w:rPr>
              <w:t>’</w:t>
            </w:r>
            <w:r w:rsidRPr="00572F4D">
              <w:rPr>
                <w:rFonts w:ascii="Times New Roman" w:hAnsi="Times New Roman"/>
                <w:b/>
                <w:bCs/>
                <w:sz w:val="20"/>
                <w:szCs w:val="20"/>
              </w:rPr>
              <w:t>я і фізична культура*</w:t>
            </w:r>
          </w:p>
        </w:tc>
        <w:tc>
          <w:tcPr>
            <w:tcW w:w="2977" w:type="dxa"/>
            <w:vAlign w:val="center"/>
          </w:tcPr>
          <w:p w14:paraId="40EC1C60"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Основи здоров</w:t>
            </w:r>
            <w:r w:rsidRPr="00572F4D">
              <w:rPr>
                <w:rFonts w:ascii="Times New Roman" w:hAnsi="Times New Roman"/>
                <w:sz w:val="20"/>
                <w:szCs w:val="20"/>
                <w:lang w:val="en-US"/>
              </w:rPr>
              <w:t>’</w:t>
            </w:r>
            <w:r w:rsidRPr="00572F4D">
              <w:rPr>
                <w:rFonts w:ascii="Times New Roman" w:hAnsi="Times New Roman"/>
                <w:sz w:val="20"/>
                <w:szCs w:val="20"/>
              </w:rPr>
              <w:t>я</w:t>
            </w:r>
          </w:p>
        </w:tc>
        <w:tc>
          <w:tcPr>
            <w:tcW w:w="1276" w:type="dxa"/>
            <w:vAlign w:val="center"/>
          </w:tcPr>
          <w:p w14:paraId="3D095B4D"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p>
        </w:tc>
        <w:tc>
          <w:tcPr>
            <w:tcW w:w="1276" w:type="dxa"/>
            <w:vAlign w:val="center"/>
          </w:tcPr>
          <w:p w14:paraId="2B007D4E"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p>
        </w:tc>
        <w:tc>
          <w:tcPr>
            <w:tcW w:w="1417" w:type="dxa"/>
          </w:tcPr>
          <w:p w14:paraId="4CD3D521"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p>
        </w:tc>
      </w:tr>
      <w:tr w:rsidR="00877046" w:rsidRPr="00572F4D" w14:paraId="475304E1" w14:textId="77777777" w:rsidTr="00877046">
        <w:trPr>
          <w:trHeight w:val="240"/>
        </w:trPr>
        <w:tc>
          <w:tcPr>
            <w:tcW w:w="3118" w:type="dxa"/>
            <w:gridSpan w:val="2"/>
            <w:vMerge/>
            <w:tcBorders>
              <w:bottom w:val="single" w:sz="4" w:space="0" w:color="auto"/>
            </w:tcBorders>
            <w:vAlign w:val="center"/>
          </w:tcPr>
          <w:p w14:paraId="360DD60D" w14:textId="77777777" w:rsidR="00877046" w:rsidRPr="00572F4D" w:rsidRDefault="00877046" w:rsidP="00E65536">
            <w:pPr>
              <w:rPr>
                <w:rFonts w:ascii="Times New Roman" w:hAnsi="Times New Roman"/>
                <w:b/>
                <w:bCs/>
                <w:sz w:val="20"/>
                <w:szCs w:val="20"/>
              </w:rPr>
            </w:pPr>
          </w:p>
        </w:tc>
        <w:tc>
          <w:tcPr>
            <w:tcW w:w="2977" w:type="dxa"/>
            <w:vAlign w:val="center"/>
          </w:tcPr>
          <w:p w14:paraId="4BD9822B" w14:textId="77777777" w:rsidR="00877046" w:rsidRPr="00572F4D" w:rsidRDefault="00877046" w:rsidP="00E65536">
            <w:pPr>
              <w:rPr>
                <w:rFonts w:ascii="Times New Roman" w:hAnsi="Times New Roman"/>
                <w:sz w:val="20"/>
                <w:szCs w:val="20"/>
              </w:rPr>
            </w:pPr>
            <w:r w:rsidRPr="00572F4D">
              <w:rPr>
                <w:rFonts w:ascii="Times New Roman" w:hAnsi="Times New Roman"/>
                <w:sz w:val="20"/>
                <w:szCs w:val="20"/>
              </w:rPr>
              <w:t xml:space="preserve">Фізична культура   </w:t>
            </w:r>
          </w:p>
        </w:tc>
        <w:tc>
          <w:tcPr>
            <w:tcW w:w="1276" w:type="dxa"/>
            <w:vAlign w:val="center"/>
          </w:tcPr>
          <w:p w14:paraId="72639677"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3</w:t>
            </w:r>
          </w:p>
        </w:tc>
        <w:tc>
          <w:tcPr>
            <w:tcW w:w="1276" w:type="dxa"/>
            <w:vAlign w:val="center"/>
          </w:tcPr>
          <w:p w14:paraId="7190542E"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3</w:t>
            </w:r>
          </w:p>
        </w:tc>
        <w:tc>
          <w:tcPr>
            <w:tcW w:w="1417" w:type="dxa"/>
          </w:tcPr>
          <w:p w14:paraId="48FA59C7"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3</w:t>
            </w:r>
          </w:p>
        </w:tc>
      </w:tr>
      <w:tr w:rsidR="00877046" w:rsidRPr="00572F4D" w14:paraId="651E0ACD" w14:textId="77777777" w:rsidTr="00877046">
        <w:trPr>
          <w:trHeight w:val="240"/>
        </w:trPr>
        <w:tc>
          <w:tcPr>
            <w:tcW w:w="6095" w:type="dxa"/>
            <w:gridSpan w:val="3"/>
            <w:vMerge w:val="restart"/>
            <w:vAlign w:val="center"/>
          </w:tcPr>
          <w:p w14:paraId="56EF008E" w14:textId="77777777" w:rsidR="00877046" w:rsidRPr="00572F4D" w:rsidRDefault="00877046" w:rsidP="00E65536">
            <w:pPr>
              <w:rPr>
                <w:rFonts w:ascii="Times New Roman" w:hAnsi="Times New Roman"/>
                <w:b/>
                <w:bCs/>
                <w:sz w:val="20"/>
                <w:szCs w:val="20"/>
              </w:rPr>
            </w:pPr>
            <w:r w:rsidRPr="00572F4D">
              <w:rPr>
                <w:rFonts w:ascii="Times New Roman" w:hAnsi="Times New Roman"/>
                <w:b/>
                <w:bCs/>
                <w:sz w:val="20"/>
                <w:szCs w:val="20"/>
              </w:rPr>
              <w:t>Години на вивчення спеціалізованих навчальних предметів (історії України, української мови, англійської мови, польської мови),  курсів</w:t>
            </w:r>
          </w:p>
        </w:tc>
        <w:tc>
          <w:tcPr>
            <w:tcW w:w="1276" w:type="dxa"/>
            <w:vAlign w:val="center"/>
          </w:tcPr>
          <w:p w14:paraId="29F5391B" w14:textId="77777777" w:rsidR="00877046" w:rsidRPr="00572F4D" w:rsidRDefault="00877046" w:rsidP="00E65536">
            <w:pPr>
              <w:jc w:val="center"/>
              <w:rPr>
                <w:rFonts w:ascii="Times New Roman" w:hAnsi="Times New Roman"/>
                <w:b/>
                <w:sz w:val="20"/>
                <w:szCs w:val="20"/>
              </w:rPr>
            </w:pPr>
            <w:r w:rsidRPr="00572F4D">
              <w:rPr>
                <w:rFonts w:ascii="Times New Roman" w:hAnsi="Times New Roman"/>
                <w:b/>
                <w:sz w:val="20"/>
                <w:szCs w:val="20"/>
              </w:rPr>
              <w:t>2</w:t>
            </w:r>
          </w:p>
        </w:tc>
        <w:tc>
          <w:tcPr>
            <w:tcW w:w="1276" w:type="dxa"/>
            <w:vAlign w:val="center"/>
          </w:tcPr>
          <w:p w14:paraId="3F9C7B67" w14:textId="77777777" w:rsidR="00877046" w:rsidRPr="00572F4D" w:rsidRDefault="00877046" w:rsidP="00E65536">
            <w:pPr>
              <w:jc w:val="center"/>
              <w:rPr>
                <w:rFonts w:ascii="Times New Roman" w:hAnsi="Times New Roman"/>
                <w:b/>
                <w:sz w:val="20"/>
                <w:szCs w:val="20"/>
              </w:rPr>
            </w:pPr>
            <w:r w:rsidRPr="00572F4D">
              <w:rPr>
                <w:rFonts w:ascii="Times New Roman" w:hAnsi="Times New Roman"/>
                <w:b/>
                <w:sz w:val="20"/>
                <w:szCs w:val="20"/>
              </w:rPr>
              <w:t>2</w:t>
            </w:r>
          </w:p>
        </w:tc>
        <w:tc>
          <w:tcPr>
            <w:tcW w:w="1417" w:type="dxa"/>
          </w:tcPr>
          <w:p w14:paraId="7136F9E7" w14:textId="77777777" w:rsidR="00877046" w:rsidRPr="00572F4D" w:rsidRDefault="00877046" w:rsidP="00E65536">
            <w:pPr>
              <w:jc w:val="center"/>
              <w:rPr>
                <w:rFonts w:ascii="Times New Roman" w:hAnsi="Times New Roman"/>
                <w:b/>
                <w:sz w:val="20"/>
                <w:szCs w:val="20"/>
              </w:rPr>
            </w:pPr>
            <w:r w:rsidRPr="00572F4D">
              <w:rPr>
                <w:rFonts w:ascii="Times New Roman" w:hAnsi="Times New Roman"/>
                <w:b/>
                <w:sz w:val="20"/>
                <w:szCs w:val="20"/>
              </w:rPr>
              <w:t>2</w:t>
            </w:r>
          </w:p>
        </w:tc>
      </w:tr>
      <w:tr w:rsidR="00877046" w:rsidRPr="00572F4D" w14:paraId="6B4EA5AF" w14:textId="77777777" w:rsidTr="00877046">
        <w:trPr>
          <w:trHeight w:val="240"/>
        </w:trPr>
        <w:tc>
          <w:tcPr>
            <w:tcW w:w="6095" w:type="dxa"/>
            <w:gridSpan w:val="3"/>
            <w:vMerge/>
            <w:vAlign w:val="center"/>
          </w:tcPr>
          <w:p w14:paraId="4C914C4A" w14:textId="77777777" w:rsidR="00877046" w:rsidRPr="00572F4D" w:rsidRDefault="00877046" w:rsidP="00E65536">
            <w:pPr>
              <w:rPr>
                <w:rFonts w:ascii="Times New Roman" w:hAnsi="Times New Roman"/>
                <w:sz w:val="20"/>
                <w:szCs w:val="20"/>
              </w:rPr>
            </w:pPr>
          </w:p>
        </w:tc>
        <w:tc>
          <w:tcPr>
            <w:tcW w:w="1276" w:type="dxa"/>
            <w:vAlign w:val="center"/>
          </w:tcPr>
          <w:p w14:paraId="7D288959"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r w:rsidRPr="00572F4D">
              <w:rPr>
                <w:rFonts w:ascii="Times New Roman" w:hAnsi="Times New Roman"/>
                <w:sz w:val="20"/>
                <w:szCs w:val="20"/>
              </w:rPr>
              <w:br/>
              <w:t xml:space="preserve">(погл. вивч. іст. Укр), </w:t>
            </w:r>
            <w:r w:rsidRPr="00572F4D">
              <w:rPr>
                <w:rFonts w:ascii="Times New Roman" w:hAnsi="Times New Roman"/>
                <w:sz w:val="20"/>
                <w:szCs w:val="20"/>
              </w:rPr>
              <w:br/>
              <w:t>1 (пол. м.)</w:t>
            </w:r>
          </w:p>
        </w:tc>
        <w:tc>
          <w:tcPr>
            <w:tcW w:w="1276" w:type="dxa"/>
            <w:vAlign w:val="center"/>
          </w:tcPr>
          <w:p w14:paraId="172A0CB4" w14:textId="77777777" w:rsidR="00877046" w:rsidRPr="00572F4D" w:rsidRDefault="00877046" w:rsidP="00E65536">
            <w:pPr>
              <w:jc w:val="center"/>
              <w:rPr>
                <w:rFonts w:ascii="Times New Roman" w:hAnsi="Times New Roman"/>
                <w:sz w:val="20"/>
                <w:szCs w:val="20"/>
              </w:rPr>
            </w:pPr>
          </w:p>
          <w:p w14:paraId="4336021F"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r w:rsidRPr="00572F4D">
              <w:rPr>
                <w:rFonts w:ascii="Times New Roman" w:hAnsi="Times New Roman"/>
                <w:sz w:val="20"/>
                <w:szCs w:val="20"/>
              </w:rPr>
              <w:br/>
              <w:t xml:space="preserve">(погл. вивч. укр. м.), </w:t>
            </w:r>
            <w:r w:rsidRPr="00572F4D">
              <w:rPr>
                <w:rFonts w:ascii="Times New Roman" w:hAnsi="Times New Roman"/>
                <w:sz w:val="20"/>
                <w:szCs w:val="20"/>
              </w:rPr>
              <w:br/>
              <w:t>1</w:t>
            </w:r>
            <w:r w:rsidRPr="00572F4D">
              <w:rPr>
                <w:rFonts w:ascii="Times New Roman" w:hAnsi="Times New Roman"/>
                <w:sz w:val="20"/>
                <w:szCs w:val="20"/>
              </w:rPr>
              <w:br/>
              <w:t>(пол. м.)</w:t>
            </w:r>
          </w:p>
        </w:tc>
        <w:tc>
          <w:tcPr>
            <w:tcW w:w="1417" w:type="dxa"/>
          </w:tcPr>
          <w:p w14:paraId="09FC49F7" w14:textId="77777777" w:rsidR="00877046" w:rsidRPr="00572F4D" w:rsidRDefault="00877046" w:rsidP="00E65536">
            <w:pPr>
              <w:jc w:val="center"/>
              <w:rPr>
                <w:rFonts w:ascii="Times New Roman" w:hAnsi="Times New Roman"/>
                <w:sz w:val="20"/>
                <w:szCs w:val="20"/>
              </w:rPr>
            </w:pPr>
          </w:p>
          <w:p w14:paraId="2EAE2F05"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w:t>
            </w:r>
            <w:r w:rsidRPr="00572F4D">
              <w:rPr>
                <w:rFonts w:ascii="Times New Roman" w:hAnsi="Times New Roman"/>
                <w:sz w:val="20"/>
                <w:szCs w:val="20"/>
              </w:rPr>
              <w:br/>
              <w:t xml:space="preserve">(погл. вивч. англ. м.), </w:t>
            </w:r>
            <w:r w:rsidRPr="00572F4D">
              <w:rPr>
                <w:rFonts w:ascii="Times New Roman" w:hAnsi="Times New Roman"/>
                <w:sz w:val="20"/>
                <w:szCs w:val="20"/>
              </w:rPr>
              <w:br/>
              <w:t xml:space="preserve">1 </w:t>
            </w:r>
            <w:r w:rsidRPr="00572F4D">
              <w:rPr>
                <w:rFonts w:ascii="Times New Roman" w:hAnsi="Times New Roman"/>
                <w:sz w:val="20"/>
                <w:szCs w:val="20"/>
              </w:rPr>
              <w:br/>
              <w:t>(пол. м.)</w:t>
            </w:r>
          </w:p>
        </w:tc>
      </w:tr>
      <w:tr w:rsidR="00877046" w:rsidRPr="00572F4D" w14:paraId="34532E71" w14:textId="77777777" w:rsidTr="00877046">
        <w:trPr>
          <w:trHeight w:val="240"/>
        </w:trPr>
        <w:tc>
          <w:tcPr>
            <w:tcW w:w="6095" w:type="dxa"/>
            <w:gridSpan w:val="3"/>
            <w:vAlign w:val="center"/>
          </w:tcPr>
          <w:p w14:paraId="433726BB" w14:textId="77777777" w:rsidR="00877046" w:rsidRPr="00572F4D" w:rsidRDefault="00877046" w:rsidP="00E65536">
            <w:pPr>
              <w:rPr>
                <w:rFonts w:ascii="Times New Roman" w:hAnsi="Times New Roman"/>
                <w:b/>
                <w:sz w:val="20"/>
                <w:szCs w:val="20"/>
              </w:rPr>
            </w:pPr>
            <w:r w:rsidRPr="00572F4D">
              <w:rPr>
                <w:rFonts w:ascii="Times New Roman" w:hAnsi="Times New Roman"/>
                <w:b/>
                <w:sz w:val="20"/>
                <w:szCs w:val="20"/>
              </w:rPr>
              <w:t>Разом</w:t>
            </w:r>
          </w:p>
        </w:tc>
        <w:tc>
          <w:tcPr>
            <w:tcW w:w="1276" w:type="dxa"/>
            <w:vAlign w:val="center"/>
          </w:tcPr>
          <w:p w14:paraId="35D5AD06"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32</w:t>
            </w:r>
          </w:p>
        </w:tc>
        <w:tc>
          <w:tcPr>
            <w:tcW w:w="1276" w:type="dxa"/>
            <w:vAlign w:val="center"/>
          </w:tcPr>
          <w:p w14:paraId="615B97E5"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32</w:t>
            </w:r>
          </w:p>
        </w:tc>
        <w:tc>
          <w:tcPr>
            <w:tcW w:w="1417" w:type="dxa"/>
          </w:tcPr>
          <w:p w14:paraId="11DF086E"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32</w:t>
            </w:r>
          </w:p>
        </w:tc>
      </w:tr>
      <w:tr w:rsidR="00877046" w:rsidRPr="00572F4D" w14:paraId="520DC19A" w14:textId="77777777" w:rsidTr="00877046">
        <w:trPr>
          <w:trHeight w:val="240"/>
        </w:trPr>
        <w:tc>
          <w:tcPr>
            <w:tcW w:w="6095" w:type="dxa"/>
            <w:gridSpan w:val="3"/>
            <w:vAlign w:val="center"/>
          </w:tcPr>
          <w:p w14:paraId="76296DA7" w14:textId="77777777" w:rsidR="00877046" w:rsidRPr="00572F4D" w:rsidRDefault="00877046" w:rsidP="00E65536">
            <w:pPr>
              <w:rPr>
                <w:rFonts w:ascii="Times New Roman" w:hAnsi="Times New Roman"/>
                <w:b/>
                <w:sz w:val="20"/>
                <w:szCs w:val="20"/>
              </w:rPr>
            </w:pPr>
            <w:r w:rsidRPr="00572F4D">
              <w:rPr>
                <w:rFonts w:ascii="Times New Roman" w:hAnsi="Times New Roman"/>
                <w:b/>
                <w:sz w:val="20"/>
                <w:szCs w:val="20"/>
              </w:rPr>
              <w:t>Додатковий час на предмети, факультативи, індивідуальні заняття та консультації</w:t>
            </w:r>
          </w:p>
        </w:tc>
        <w:tc>
          <w:tcPr>
            <w:tcW w:w="1276" w:type="dxa"/>
            <w:vAlign w:val="center"/>
          </w:tcPr>
          <w:p w14:paraId="2E60A03F"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1 (Моя Черкащина)</w:t>
            </w:r>
          </w:p>
        </w:tc>
        <w:tc>
          <w:tcPr>
            <w:tcW w:w="1276" w:type="dxa"/>
            <w:vAlign w:val="center"/>
          </w:tcPr>
          <w:p w14:paraId="4BF05F09"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w:t>
            </w:r>
          </w:p>
        </w:tc>
        <w:tc>
          <w:tcPr>
            <w:tcW w:w="1417" w:type="dxa"/>
          </w:tcPr>
          <w:p w14:paraId="5F7AC76A" w14:textId="77777777" w:rsidR="00877046" w:rsidRPr="00572F4D" w:rsidRDefault="00877046" w:rsidP="00E65536">
            <w:pPr>
              <w:jc w:val="center"/>
              <w:rPr>
                <w:rFonts w:ascii="Times New Roman" w:hAnsi="Times New Roman"/>
                <w:sz w:val="20"/>
                <w:szCs w:val="20"/>
              </w:rPr>
            </w:pPr>
          </w:p>
          <w:p w14:paraId="044123F9"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w:t>
            </w:r>
            <w:r w:rsidRPr="00572F4D">
              <w:rPr>
                <w:rFonts w:ascii="Times New Roman" w:hAnsi="Times New Roman"/>
                <w:sz w:val="20"/>
                <w:szCs w:val="20"/>
              </w:rPr>
              <w:br/>
            </w:r>
          </w:p>
        </w:tc>
      </w:tr>
      <w:tr w:rsidR="00877046" w:rsidRPr="00572F4D" w14:paraId="2EE59EB9" w14:textId="77777777" w:rsidTr="00877046">
        <w:trPr>
          <w:trHeight w:val="240"/>
        </w:trPr>
        <w:tc>
          <w:tcPr>
            <w:tcW w:w="6095" w:type="dxa"/>
            <w:gridSpan w:val="3"/>
            <w:vAlign w:val="center"/>
          </w:tcPr>
          <w:p w14:paraId="74C908FC" w14:textId="77777777" w:rsidR="00877046" w:rsidRPr="00572F4D" w:rsidRDefault="00877046" w:rsidP="00E65536">
            <w:pPr>
              <w:rPr>
                <w:rFonts w:ascii="Times New Roman" w:hAnsi="Times New Roman"/>
                <w:sz w:val="20"/>
                <w:szCs w:val="20"/>
              </w:rPr>
            </w:pPr>
            <w:r w:rsidRPr="00572F4D">
              <w:rPr>
                <w:rFonts w:ascii="Times New Roman" w:hAnsi="Times New Roman"/>
                <w:b/>
                <w:bCs/>
                <w:sz w:val="20"/>
                <w:szCs w:val="20"/>
              </w:rPr>
              <w:t>Гранично допустиме навчальне навантаження</w:t>
            </w:r>
          </w:p>
        </w:tc>
        <w:tc>
          <w:tcPr>
            <w:tcW w:w="1276" w:type="dxa"/>
            <w:vAlign w:val="center"/>
          </w:tcPr>
          <w:p w14:paraId="5F6A95CB"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33</w:t>
            </w:r>
          </w:p>
        </w:tc>
        <w:tc>
          <w:tcPr>
            <w:tcW w:w="1276" w:type="dxa"/>
            <w:vAlign w:val="center"/>
          </w:tcPr>
          <w:p w14:paraId="17017C78"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32</w:t>
            </w:r>
          </w:p>
        </w:tc>
        <w:tc>
          <w:tcPr>
            <w:tcW w:w="1417" w:type="dxa"/>
          </w:tcPr>
          <w:p w14:paraId="2F10B467"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32</w:t>
            </w:r>
          </w:p>
        </w:tc>
      </w:tr>
      <w:tr w:rsidR="00877046" w:rsidRPr="00572F4D" w14:paraId="1A971F42" w14:textId="77777777" w:rsidTr="00877046">
        <w:trPr>
          <w:trHeight w:val="240"/>
        </w:trPr>
        <w:tc>
          <w:tcPr>
            <w:tcW w:w="6095" w:type="dxa"/>
            <w:gridSpan w:val="3"/>
            <w:vAlign w:val="center"/>
          </w:tcPr>
          <w:p w14:paraId="3A06E7BD" w14:textId="77777777" w:rsidR="00877046" w:rsidRPr="00572F4D" w:rsidRDefault="00877046" w:rsidP="00E65536">
            <w:pPr>
              <w:rPr>
                <w:rFonts w:ascii="Times New Roman" w:hAnsi="Times New Roman"/>
                <w:sz w:val="20"/>
                <w:szCs w:val="20"/>
              </w:rPr>
            </w:pPr>
            <w:r w:rsidRPr="00572F4D">
              <w:rPr>
                <w:rFonts w:ascii="Times New Roman" w:hAnsi="Times New Roman"/>
                <w:b/>
                <w:bCs/>
                <w:sz w:val="20"/>
                <w:szCs w:val="20"/>
              </w:rPr>
              <w:t>Всього ( без урахування поділу класів на групи)</w:t>
            </w:r>
          </w:p>
        </w:tc>
        <w:tc>
          <w:tcPr>
            <w:tcW w:w="1276" w:type="dxa"/>
            <w:vAlign w:val="center"/>
          </w:tcPr>
          <w:p w14:paraId="35F510E8"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35</w:t>
            </w:r>
          </w:p>
        </w:tc>
        <w:tc>
          <w:tcPr>
            <w:tcW w:w="1276" w:type="dxa"/>
            <w:vAlign w:val="center"/>
          </w:tcPr>
          <w:p w14:paraId="1596668E"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34</w:t>
            </w:r>
          </w:p>
        </w:tc>
        <w:tc>
          <w:tcPr>
            <w:tcW w:w="1417" w:type="dxa"/>
          </w:tcPr>
          <w:p w14:paraId="45E919FF" w14:textId="77777777" w:rsidR="00877046" w:rsidRPr="00572F4D" w:rsidRDefault="00877046" w:rsidP="00E65536">
            <w:pPr>
              <w:jc w:val="center"/>
              <w:rPr>
                <w:rFonts w:ascii="Times New Roman" w:hAnsi="Times New Roman"/>
                <w:sz w:val="20"/>
                <w:szCs w:val="20"/>
              </w:rPr>
            </w:pPr>
            <w:r w:rsidRPr="00572F4D">
              <w:rPr>
                <w:rFonts w:ascii="Times New Roman" w:hAnsi="Times New Roman"/>
                <w:sz w:val="20"/>
                <w:szCs w:val="20"/>
              </w:rPr>
              <w:t>34</w:t>
            </w:r>
          </w:p>
        </w:tc>
      </w:tr>
    </w:tbl>
    <w:p w14:paraId="645DB6BC" w14:textId="77777777" w:rsidR="00877046" w:rsidRPr="00572F4D" w:rsidRDefault="00877046" w:rsidP="00877046">
      <w:pPr>
        <w:spacing w:after="0" w:line="240" w:lineRule="auto"/>
        <w:ind w:left="284" w:right="-425"/>
        <w:jc w:val="both"/>
        <w:rPr>
          <w:rFonts w:ascii="Times New Roman" w:hAnsi="Times New Roman" w:cs="Times New Roman"/>
          <w:i/>
          <w:iCs/>
          <w:sz w:val="20"/>
          <w:szCs w:val="20"/>
        </w:rPr>
      </w:pPr>
      <w:r w:rsidRPr="00572F4D">
        <w:rPr>
          <w:rFonts w:ascii="Times New Roman" w:hAnsi="Times New Roman" w:cs="Times New Roman"/>
          <w:i/>
          <w:iCs/>
          <w:sz w:val="20"/>
          <w:szCs w:val="20"/>
        </w:rPr>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7A384626" w14:textId="77777777" w:rsidR="00877046" w:rsidRPr="00572F4D" w:rsidRDefault="00877046" w:rsidP="00877046">
      <w:pPr>
        <w:spacing w:after="0" w:line="240" w:lineRule="auto"/>
        <w:ind w:left="284" w:right="-425"/>
        <w:jc w:val="both"/>
        <w:rPr>
          <w:rFonts w:ascii="Times New Roman" w:hAnsi="Times New Roman" w:cs="Times New Roman"/>
          <w:i/>
          <w:iCs/>
          <w:sz w:val="20"/>
          <w:szCs w:val="20"/>
        </w:rPr>
      </w:pPr>
      <w:r w:rsidRPr="00572F4D">
        <w:rPr>
          <w:rFonts w:ascii="Times New Roman" w:hAnsi="Times New Roman" w:cs="Times New Roman"/>
          <w:i/>
          <w:iCs/>
          <w:sz w:val="20"/>
          <w:szCs w:val="20"/>
        </w:rPr>
        <w:t xml:space="preserve">**За рахунок годин на вивчення спеціалізованих навчальних предметів, курсів виділено по </w:t>
      </w:r>
      <w:r w:rsidRPr="00572F4D">
        <w:rPr>
          <w:rFonts w:ascii="Times New Roman" w:hAnsi="Times New Roman" w:cs="Times New Roman"/>
          <w:i/>
          <w:iCs/>
          <w:sz w:val="20"/>
          <w:szCs w:val="20"/>
        </w:rPr>
        <w:br/>
        <w:t>1 год.</w:t>
      </w:r>
      <w:r w:rsidRPr="00572F4D">
        <w:rPr>
          <w:rFonts w:ascii="Times New Roman" w:hAnsi="Times New Roman" w:cs="Times New Roman"/>
          <w:i/>
          <w:iCs/>
          <w:sz w:val="20"/>
          <w:szCs w:val="20"/>
          <w:lang w:val="en-US"/>
        </w:rPr>
        <w:t>/</w:t>
      </w:r>
      <w:r w:rsidRPr="00572F4D">
        <w:rPr>
          <w:rFonts w:ascii="Times New Roman" w:hAnsi="Times New Roman" w:cs="Times New Roman"/>
          <w:i/>
          <w:iCs/>
          <w:sz w:val="20"/>
          <w:szCs w:val="20"/>
        </w:rPr>
        <w:t>тижд. на поглиблене вивчення предметів: у 9 – А класі – на історію України, у 9 – Б класі – на українську мову, у 9 – В класі – на іноземну мову (англійську).</w:t>
      </w:r>
    </w:p>
    <w:p w14:paraId="5BE829AC" w14:textId="77777777" w:rsidR="00877046" w:rsidRPr="00572F4D" w:rsidRDefault="00877046" w:rsidP="00877046">
      <w:pPr>
        <w:spacing w:after="0" w:line="240" w:lineRule="auto"/>
        <w:ind w:left="284" w:right="-425"/>
        <w:jc w:val="both"/>
        <w:rPr>
          <w:rFonts w:ascii="Times New Roman" w:hAnsi="Times New Roman" w:cs="Times New Roman"/>
          <w:i/>
          <w:iCs/>
          <w:sz w:val="20"/>
          <w:szCs w:val="20"/>
        </w:rPr>
      </w:pPr>
      <w:r w:rsidRPr="00572F4D">
        <w:rPr>
          <w:rFonts w:ascii="Times New Roman" w:hAnsi="Times New Roman" w:cs="Times New Roman"/>
          <w:i/>
          <w:iCs/>
          <w:sz w:val="20"/>
          <w:szCs w:val="20"/>
        </w:rPr>
        <w:t>***Друга іноземна мова (польська) – по 1 год.</w:t>
      </w:r>
      <w:r w:rsidRPr="00572F4D">
        <w:rPr>
          <w:rFonts w:ascii="Times New Roman" w:hAnsi="Times New Roman" w:cs="Times New Roman"/>
          <w:i/>
          <w:iCs/>
          <w:sz w:val="20"/>
          <w:szCs w:val="20"/>
          <w:lang w:val="en-US"/>
        </w:rPr>
        <w:t>/</w:t>
      </w:r>
      <w:r w:rsidRPr="00572F4D">
        <w:rPr>
          <w:rFonts w:ascii="Times New Roman" w:hAnsi="Times New Roman" w:cs="Times New Roman"/>
          <w:i/>
          <w:iCs/>
          <w:sz w:val="20"/>
          <w:szCs w:val="20"/>
        </w:rPr>
        <w:t>тижд.  у 9 – А, 9 – Б , 9 – В класах введено за рахунок годин на вивчення спеціалізованих навчальних предметів, курсів.</w:t>
      </w:r>
    </w:p>
    <w:p w14:paraId="7B898EA9" w14:textId="77777777" w:rsidR="00DD0382" w:rsidRPr="00F5662C" w:rsidRDefault="00DD0382" w:rsidP="00877046">
      <w:pPr>
        <w:spacing w:after="0" w:line="240" w:lineRule="auto"/>
        <w:ind w:right="-425" w:firstLine="709"/>
        <w:jc w:val="both"/>
        <w:rPr>
          <w:rFonts w:ascii="Times New Roman" w:hAnsi="Times New Roman" w:cs="Times New Roman"/>
          <w:sz w:val="24"/>
          <w:szCs w:val="24"/>
        </w:rPr>
      </w:pPr>
    </w:p>
    <w:p w14:paraId="2749A38E" w14:textId="77777777" w:rsidR="00DD0382" w:rsidRDefault="00DD0382" w:rsidP="009C768E">
      <w:pPr>
        <w:spacing w:after="0" w:line="240" w:lineRule="auto"/>
        <w:ind w:firstLine="709"/>
        <w:jc w:val="both"/>
        <w:rPr>
          <w:rFonts w:ascii="Times New Roman" w:hAnsi="Times New Roman" w:cs="Times New Roman"/>
          <w:sz w:val="24"/>
          <w:szCs w:val="24"/>
        </w:rPr>
      </w:pPr>
    </w:p>
    <w:p w14:paraId="544720B1" w14:textId="77777777" w:rsidR="00572F4D" w:rsidRPr="00F5662C" w:rsidRDefault="00572F4D" w:rsidP="009C768E">
      <w:pPr>
        <w:spacing w:after="0" w:line="240" w:lineRule="auto"/>
        <w:ind w:firstLine="709"/>
        <w:jc w:val="both"/>
        <w:rPr>
          <w:rFonts w:ascii="Times New Roman" w:hAnsi="Times New Roman" w:cs="Times New Roman"/>
          <w:sz w:val="24"/>
          <w:szCs w:val="24"/>
        </w:rPr>
      </w:pPr>
    </w:p>
    <w:p w14:paraId="57D69EB2" w14:textId="77777777" w:rsidR="00DD0382" w:rsidRPr="00F5662C" w:rsidRDefault="00DD0382" w:rsidP="009C768E">
      <w:pPr>
        <w:spacing w:after="0" w:line="240" w:lineRule="auto"/>
        <w:ind w:firstLine="709"/>
        <w:jc w:val="both"/>
        <w:rPr>
          <w:rFonts w:ascii="Times New Roman" w:hAnsi="Times New Roman" w:cs="Times New Roman"/>
          <w:sz w:val="24"/>
          <w:szCs w:val="24"/>
        </w:rPr>
      </w:pPr>
    </w:p>
    <w:p w14:paraId="00C9572B" w14:textId="77777777" w:rsidR="00A25CAE" w:rsidRPr="00F5662C" w:rsidRDefault="00A25CAE" w:rsidP="00A25CAE">
      <w:pPr>
        <w:pStyle w:val="1"/>
        <w:keepNext w:val="0"/>
        <w:keepLines w:val="0"/>
        <w:widowControl w:val="0"/>
        <w:tabs>
          <w:tab w:val="left" w:pos="0"/>
        </w:tabs>
        <w:autoSpaceDE w:val="0"/>
        <w:autoSpaceDN w:val="0"/>
        <w:spacing w:before="0"/>
        <w:jc w:val="both"/>
        <w:rPr>
          <w:b/>
          <w:caps/>
          <w:color w:val="000000" w:themeColor="text1"/>
          <w:sz w:val="24"/>
          <w:szCs w:val="24"/>
          <w:lang w:val="uk-UA"/>
        </w:rPr>
      </w:pPr>
      <w:r w:rsidRPr="00F5662C">
        <w:rPr>
          <w:rFonts w:ascii="Times New Roman" w:eastAsia="Calibri" w:hAnsi="Times New Roman" w:cs="Times New Roman"/>
          <w:b/>
          <w:caps/>
          <w:color w:val="000000" w:themeColor="text1"/>
          <w:sz w:val="24"/>
          <w:szCs w:val="24"/>
        </w:rPr>
        <w:t>IV</w:t>
      </w:r>
      <w:r w:rsidRPr="00F5662C">
        <w:rPr>
          <w:rFonts w:ascii="Times New Roman" w:eastAsia="Calibri" w:hAnsi="Times New Roman" w:cs="Times New Roman"/>
          <w:b/>
          <w:caps/>
          <w:color w:val="000000" w:themeColor="text1"/>
          <w:sz w:val="24"/>
          <w:szCs w:val="24"/>
          <w:lang w:val="uk-UA"/>
        </w:rPr>
        <w:t>. перелік навчальних програм, затверджених педагогічною радою, що містить опис результатів навчання учнів з навчальних предметів</w:t>
      </w:r>
    </w:p>
    <w:p w14:paraId="4DE0477D" w14:textId="77777777" w:rsidR="003C7BAF" w:rsidRPr="00F5662C" w:rsidRDefault="003C7BAF" w:rsidP="003C7BAF">
      <w:pPr>
        <w:pStyle w:val="1"/>
        <w:keepNext w:val="0"/>
        <w:keepLines w:val="0"/>
        <w:widowControl w:val="0"/>
        <w:tabs>
          <w:tab w:val="left" w:pos="0"/>
        </w:tabs>
        <w:spacing w:before="67" w:line="451" w:lineRule="auto"/>
        <w:jc w:val="center"/>
        <w:rPr>
          <w:rFonts w:ascii="Times New Roman" w:eastAsia="Times New Roman" w:hAnsi="Times New Roman" w:cs="Times New Roman"/>
          <w:b/>
          <w:color w:val="000000"/>
          <w:sz w:val="24"/>
          <w:szCs w:val="24"/>
        </w:rPr>
      </w:pPr>
      <w:r w:rsidRPr="00F5662C">
        <w:rPr>
          <w:rFonts w:ascii="Times New Roman" w:eastAsia="Times New Roman" w:hAnsi="Times New Roman" w:cs="Times New Roman"/>
          <w:b/>
          <w:color w:val="000000"/>
          <w:sz w:val="24"/>
          <w:szCs w:val="24"/>
        </w:rPr>
        <w:t>І</w:t>
      </w:r>
      <w:r w:rsidRPr="00F5662C">
        <w:rPr>
          <w:rFonts w:ascii="Times New Roman" w:eastAsia="Times New Roman" w:hAnsi="Times New Roman" w:cs="Times New Roman"/>
          <w:b/>
          <w:smallCaps/>
          <w:color w:val="000000"/>
          <w:sz w:val="24"/>
          <w:szCs w:val="24"/>
        </w:rPr>
        <w:t xml:space="preserve"> СТУПІНЬ</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3"/>
        <w:gridCol w:w="7479"/>
      </w:tblGrid>
      <w:tr w:rsidR="001F347D" w:rsidRPr="001F347D" w14:paraId="3B4D7086" w14:textId="77777777" w:rsidTr="001F347D">
        <w:trPr>
          <w:trHeight w:val="283"/>
        </w:trPr>
        <w:tc>
          <w:tcPr>
            <w:tcW w:w="2273" w:type="dxa"/>
          </w:tcPr>
          <w:p w14:paraId="3023711C" w14:textId="77777777" w:rsidR="003C7BAF" w:rsidRPr="001F347D" w:rsidRDefault="003C7BAF" w:rsidP="003C7BAF">
            <w:pPr>
              <w:widowControl w:val="0"/>
              <w:pBdr>
                <w:top w:val="nil"/>
                <w:left w:val="nil"/>
                <w:bottom w:val="nil"/>
                <w:right w:val="nil"/>
                <w:between w:val="nil"/>
              </w:pBdr>
              <w:spacing w:after="0"/>
              <w:jc w:val="center"/>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Предмет</w:t>
            </w:r>
          </w:p>
        </w:tc>
        <w:tc>
          <w:tcPr>
            <w:tcW w:w="7479" w:type="dxa"/>
          </w:tcPr>
          <w:p w14:paraId="5AB70BD2" w14:textId="77777777" w:rsidR="003C7BAF" w:rsidRPr="001F347D" w:rsidRDefault="003C7BAF" w:rsidP="003C7BAF">
            <w:pPr>
              <w:widowControl w:val="0"/>
              <w:pBdr>
                <w:top w:val="nil"/>
                <w:left w:val="nil"/>
                <w:bottom w:val="nil"/>
                <w:right w:val="nil"/>
                <w:between w:val="nil"/>
              </w:pBdr>
              <w:spacing w:after="0"/>
              <w:ind w:left="2504"/>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Програма</w:t>
            </w:r>
          </w:p>
        </w:tc>
      </w:tr>
      <w:tr w:rsidR="001F347D" w:rsidRPr="001F347D" w14:paraId="244CECF9" w14:textId="77777777" w:rsidTr="001F347D">
        <w:trPr>
          <w:trHeight w:val="231"/>
        </w:trPr>
        <w:tc>
          <w:tcPr>
            <w:tcW w:w="9752" w:type="dxa"/>
            <w:gridSpan w:val="2"/>
          </w:tcPr>
          <w:p w14:paraId="24E29A79" w14:textId="77777777" w:rsidR="003C7BAF" w:rsidRPr="001F347D" w:rsidRDefault="003C7BAF" w:rsidP="003C7BAF">
            <w:pPr>
              <w:widowControl w:val="0"/>
              <w:pBdr>
                <w:top w:val="nil"/>
                <w:left w:val="nil"/>
                <w:bottom w:val="nil"/>
                <w:right w:val="nil"/>
                <w:between w:val="nil"/>
              </w:pBdr>
              <w:spacing w:after="0"/>
              <w:ind w:right="33"/>
              <w:jc w:val="center"/>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lastRenderedPageBreak/>
              <w:t>1 клас</w:t>
            </w:r>
          </w:p>
        </w:tc>
      </w:tr>
      <w:tr w:rsidR="001F347D" w:rsidRPr="001F347D" w14:paraId="09A3BF79" w14:textId="77777777" w:rsidTr="001F347D">
        <w:trPr>
          <w:trHeight w:val="272"/>
        </w:trPr>
        <w:tc>
          <w:tcPr>
            <w:tcW w:w="2273" w:type="dxa"/>
          </w:tcPr>
          <w:p w14:paraId="362BDE34"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Українська мова</w:t>
            </w:r>
          </w:p>
        </w:tc>
        <w:tc>
          <w:tcPr>
            <w:tcW w:w="7479" w:type="dxa"/>
            <w:vMerge w:val="restart"/>
          </w:tcPr>
          <w:p w14:paraId="4BF8513F" w14:textId="77777777" w:rsidR="003C7BAF" w:rsidRPr="001F347D" w:rsidRDefault="003C7BAF" w:rsidP="003C7BAF">
            <w:pPr>
              <w:widowControl w:val="0"/>
              <w:pBdr>
                <w:top w:val="nil"/>
                <w:left w:val="nil"/>
                <w:bottom w:val="nil"/>
                <w:right w:val="nil"/>
                <w:between w:val="nil"/>
              </w:pBdr>
              <w:spacing w:after="0"/>
              <w:ind w:right="197"/>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Типова освітня програма для закладів загальної середньої освіти, розроблена під керівництвом Р. Б. Шияна (1-2 класи). Видавництво Київ. ТД «Освіта – Центр плюс». Наказ МОН від 12.08.2022 № 743-22</w:t>
            </w:r>
          </w:p>
          <w:p w14:paraId="1051CE5B" w14:textId="77777777" w:rsidR="003C7BAF" w:rsidRPr="001F347D" w:rsidRDefault="003C7BAF" w:rsidP="003C7BAF">
            <w:pPr>
              <w:widowControl w:val="0"/>
              <w:pBdr>
                <w:top w:val="nil"/>
                <w:left w:val="nil"/>
                <w:bottom w:val="nil"/>
                <w:right w:val="nil"/>
                <w:between w:val="nil"/>
              </w:pBdr>
              <w:spacing w:after="0"/>
              <w:ind w:left="445" w:right="197"/>
              <w:jc w:val="both"/>
              <w:rPr>
                <w:rFonts w:ascii="Times New Roman" w:eastAsia="Times New Roman" w:hAnsi="Times New Roman" w:cs="Times New Roman"/>
                <w:color w:val="000000" w:themeColor="text1"/>
                <w:sz w:val="24"/>
                <w:szCs w:val="24"/>
              </w:rPr>
            </w:pPr>
          </w:p>
          <w:p w14:paraId="47790AE5" w14:textId="77777777" w:rsidR="003C7BAF" w:rsidRPr="001F347D" w:rsidRDefault="003C7BAF" w:rsidP="003C7BAF">
            <w:pPr>
              <w:widowControl w:val="0"/>
              <w:pBdr>
                <w:top w:val="nil"/>
                <w:left w:val="nil"/>
                <w:bottom w:val="nil"/>
                <w:right w:val="nil"/>
                <w:between w:val="nil"/>
              </w:pBdr>
              <w:spacing w:after="0"/>
              <w:ind w:left="720" w:right="197"/>
              <w:jc w:val="both"/>
              <w:rPr>
                <w:rFonts w:ascii="Times New Roman" w:eastAsia="Times New Roman" w:hAnsi="Times New Roman" w:cs="Times New Roman"/>
                <w:color w:val="000000" w:themeColor="text1"/>
                <w:sz w:val="24"/>
                <w:szCs w:val="24"/>
              </w:rPr>
            </w:pPr>
          </w:p>
        </w:tc>
      </w:tr>
      <w:tr w:rsidR="001F347D" w:rsidRPr="001F347D" w14:paraId="0731C80F" w14:textId="77777777" w:rsidTr="001F347D">
        <w:trPr>
          <w:trHeight w:val="219"/>
        </w:trPr>
        <w:tc>
          <w:tcPr>
            <w:tcW w:w="2273" w:type="dxa"/>
          </w:tcPr>
          <w:p w14:paraId="69F534FC"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Математика</w:t>
            </w:r>
          </w:p>
        </w:tc>
        <w:tc>
          <w:tcPr>
            <w:tcW w:w="7479" w:type="dxa"/>
            <w:vMerge/>
          </w:tcPr>
          <w:p w14:paraId="7EFE91F1"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012B1BF7" w14:textId="77777777" w:rsidTr="001F347D">
        <w:trPr>
          <w:trHeight w:val="181"/>
        </w:trPr>
        <w:tc>
          <w:tcPr>
            <w:tcW w:w="2273" w:type="dxa"/>
          </w:tcPr>
          <w:p w14:paraId="1BD4A485"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Англійська мова</w:t>
            </w:r>
          </w:p>
        </w:tc>
        <w:tc>
          <w:tcPr>
            <w:tcW w:w="7479" w:type="dxa"/>
            <w:vMerge/>
          </w:tcPr>
          <w:p w14:paraId="47B83737"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702CEE0D" w14:textId="77777777" w:rsidTr="001F347D">
        <w:trPr>
          <w:trHeight w:val="269"/>
        </w:trPr>
        <w:tc>
          <w:tcPr>
            <w:tcW w:w="2273" w:type="dxa"/>
          </w:tcPr>
          <w:p w14:paraId="6DDC842E"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«Я досліджую світ»</w:t>
            </w:r>
          </w:p>
        </w:tc>
        <w:tc>
          <w:tcPr>
            <w:tcW w:w="7479" w:type="dxa"/>
            <w:vMerge/>
          </w:tcPr>
          <w:p w14:paraId="3FC7D46B"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0E84A107" w14:textId="77777777" w:rsidTr="001F347D">
        <w:trPr>
          <w:trHeight w:val="196"/>
        </w:trPr>
        <w:tc>
          <w:tcPr>
            <w:tcW w:w="2273" w:type="dxa"/>
          </w:tcPr>
          <w:p w14:paraId="06B5591E"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Мистецтво</w:t>
            </w:r>
          </w:p>
        </w:tc>
        <w:tc>
          <w:tcPr>
            <w:tcW w:w="7479" w:type="dxa"/>
            <w:vMerge/>
          </w:tcPr>
          <w:p w14:paraId="7628990E"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7AB5D2EF" w14:textId="77777777" w:rsidTr="001F347D">
        <w:trPr>
          <w:trHeight w:val="301"/>
        </w:trPr>
        <w:tc>
          <w:tcPr>
            <w:tcW w:w="2273" w:type="dxa"/>
          </w:tcPr>
          <w:p w14:paraId="11225599"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Фізична культура</w:t>
            </w:r>
          </w:p>
        </w:tc>
        <w:tc>
          <w:tcPr>
            <w:tcW w:w="7479" w:type="dxa"/>
            <w:vMerge/>
          </w:tcPr>
          <w:p w14:paraId="6D3A9011"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50D6859C" w14:textId="77777777" w:rsidTr="001F347D">
        <w:trPr>
          <w:trHeight w:val="1754"/>
        </w:trPr>
        <w:tc>
          <w:tcPr>
            <w:tcW w:w="2273" w:type="dxa"/>
          </w:tcPr>
          <w:p w14:paraId="50E1D246" w14:textId="616E2322" w:rsidR="003C7BAF" w:rsidRPr="001F347D" w:rsidRDefault="003C7BAF" w:rsidP="003C7BAF">
            <w:pPr>
              <w:widowControl w:val="0"/>
              <w:pBdr>
                <w:top w:val="nil"/>
                <w:left w:val="nil"/>
                <w:bottom w:val="nil"/>
                <w:right w:val="nil"/>
                <w:between w:val="nil"/>
              </w:pBdr>
              <w:spacing w:after="0"/>
              <w:ind w:left="20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 xml:space="preserve">1 – Б клас </w:t>
            </w:r>
          </w:p>
        </w:tc>
        <w:tc>
          <w:tcPr>
            <w:tcW w:w="7479" w:type="dxa"/>
          </w:tcPr>
          <w:p w14:paraId="024CA159" w14:textId="241673B6" w:rsidR="003C7BAF" w:rsidRPr="001F347D" w:rsidRDefault="003C7BAF" w:rsidP="00572F4D">
            <w:pPr>
              <w:widowControl w:val="0"/>
              <w:pBdr>
                <w:top w:val="nil"/>
                <w:left w:val="nil"/>
                <w:bottom w:val="nil"/>
                <w:right w:val="nil"/>
                <w:between w:val="nil"/>
              </w:pBdr>
              <w:spacing w:after="0" w:line="240" w:lineRule="auto"/>
              <w:ind w:right="197"/>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Освітня програма початкової школи науково - педагогічного проєкту “Інтелект України” Програма розроблена на основі Державного стандарту початкової освіти, затвердженого постановою Кабінету Міністрів України від 21 лютого 2018 року No 87 (у редакції постанови Кабінету Міністрів України від 30.09.2020 No 898)</w:t>
            </w:r>
          </w:p>
        </w:tc>
      </w:tr>
      <w:tr w:rsidR="001F347D" w:rsidRPr="001F347D" w14:paraId="7D0BF3C1" w14:textId="77777777" w:rsidTr="001F347D">
        <w:trPr>
          <w:trHeight w:val="369"/>
        </w:trPr>
        <w:tc>
          <w:tcPr>
            <w:tcW w:w="9752" w:type="dxa"/>
            <w:gridSpan w:val="2"/>
          </w:tcPr>
          <w:p w14:paraId="2C6A1748" w14:textId="77777777" w:rsidR="003C7BAF" w:rsidRPr="001F347D" w:rsidRDefault="003C7BAF" w:rsidP="003C7BAF">
            <w:pPr>
              <w:widowControl w:val="0"/>
              <w:pBdr>
                <w:top w:val="nil"/>
                <w:left w:val="nil"/>
                <w:bottom w:val="nil"/>
                <w:right w:val="nil"/>
                <w:between w:val="nil"/>
              </w:pBdr>
              <w:spacing w:after="0"/>
              <w:jc w:val="center"/>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2 клас</w:t>
            </w:r>
          </w:p>
        </w:tc>
      </w:tr>
      <w:tr w:rsidR="001F347D" w:rsidRPr="001F347D" w14:paraId="318BD702" w14:textId="77777777" w:rsidTr="001F347D">
        <w:trPr>
          <w:trHeight w:val="277"/>
        </w:trPr>
        <w:tc>
          <w:tcPr>
            <w:tcW w:w="2273" w:type="dxa"/>
          </w:tcPr>
          <w:p w14:paraId="4E9321B5"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Українська мова</w:t>
            </w:r>
          </w:p>
        </w:tc>
        <w:tc>
          <w:tcPr>
            <w:tcW w:w="7479" w:type="dxa"/>
            <w:vMerge w:val="restart"/>
          </w:tcPr>
          <w:p w14:paraId="7D80FA7C" w14:textId="77777777" w:rsidR="003C7BAF" w:rsidRPr="001F347D" w:rsidRDefault="003C7BAF" w:rsidP="00572F4D">
            <w:pPr>
              <w:spacing w:after="0" w:line="240" w:lineRule="auto"/>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Типова освітня програма для закладів загальної середньої освіти, розроблена під керівництвом Р. Б. Шияна (1-2 класи). Видавництво Київ. ТД «Освіта – Центр плюс». Наказ МОН від 12.08.2022 № 743-22</w:t>
            </w:r>
          </w:p>
          <w:p w14:paraId="0E0D5BEA" w14:textId="590E0B5A" w:rsidR="003C7BAF" w:rsidRPr="001F347D" w:rsidRDefault="003C7BAF" w:rsidP="00F1030D">
            <w:pPr>
              <w:widowControl w:val="0"/>
              <w:spacing w:after="0"/>
              <w:ind w:right="197"/>
              <w:jc w:val="both"/>
              <w:rPr>
                <w:rFonts w:ascii="Times New Roman" w:eastAsia="Times New Roman" w:hAnsi="Times New Roman" w:cs="Times New Roman"/>
                <w:color w:val="000000" w:themeColor="text1"/>
                <w:sz w:val="24"/>
                <w:szCs w:val="24"/>
              </w:rPr>
            </w:pPr>
          </w:p>
        </w:tc>
      </w:tr>
      <w:tr w:rsidR="001F347D" w:rsidRPr="001F347D" w14:paraId="4557F68D" w14:textId="77777777" w:rsidTr="001F347D">
        <w:trPr>
          <w:trHeight w:val="313"/>
        </w:trPr>
        <w:tc>
          <w:tcPr>
            <w:tcW w:w="2273" w:type="dxa"/>
          </w:tcPr>
          <w:p w14:paraId="5CC427A4"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Математика</w:t>
            </w:r>
          </w:p>
        </w:tc>
        <w:tc>
          <w:tcPr>
            <w:tcW w:w="7479" w:type="dxa"/>
            <w:vMerge/>
          </w:tcPr>
          <w:p w14:paraId="6C319618"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54D12081" w14:textId="77777777" w:rsidTr="001F347D">
        <w:trPr>
          <w:trHeight w:val="293"/>
        </w:trPr>
        <w:tc>
          <w:tcPr>
            <w:tcW w:w="2273" w:type="dxa"/>
          </w:tcPr>
          <w:p w14:paraId="5A9A6559"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Англійська мова</w:t>
            </w:r>
          </w:p>
        </w:tc>
        <w:tc>
          <w:tcPr>
            <w:tcW w:w="7479" w:type="dxa"/>
            <w:vMerge/>
          </w:tcPr>
          <w:p w14:paraId="702EF746"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00516F5E" w14:textId="77777777" w:rsidTr="001F347D">
        <w:trPr>
          <w:trHeight w:val="285"/>
        </w:trPr>
        <w:tc>
          <w:tcPr>
            <w:tcW w:w="2273" w:type="dxa"/>
          </w:tcPr>
          <w:p w14:paraId="75D8DA3D"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«Я досліджую світ»</w:t>
            </w:r>
          </w:p>
        </w:tc>
        <w:tc>
          <w:tcPr>
            <w:tcW w:w="7479" w:type="dxa"/>
            <w:vMerge/>
          </w:tcPr>
          <w:p w14:paraId="1B394D26"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6EBBCF9F" w14:textId="77777777" w:rsidTr="001F347D">
        <w:trPr>
          <w:trHeight w:val="181"/>
        </w:trPr>
        <w:tc>
          <w:tcPr>
            <w:tcW w:w="2273" w:type="dxa"/>
          </w:tcPr>
          <w:p w14:paraId="4F2A2457"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Мистецтво</w:t>
            </w:r>
          </w:p>
        </w:tc>
        <w:tc>
          <w:tcPr>
            <w:tcW w:w="7479" w:type="dxa"/>
            <w:vMerge/>
          </w:tcPr>
          <w:p w14:paraId="1EC10A7B"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4381E74C" w14:textId="77777777" w:rsidTr="001F347D">
        <w:trPr>
          <w:trHeight w:val="217"/>
        </w:trPr>
        <w:tc>
          <w:tcPr>
            <w:tcW w:w="2273" w:type="dxa"/>
          </w:tcPr>
          <w:p w14:paraId="3618F6C8"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Фізична культура</w:t>
            </w:r>
          </w:p>
        </w:tc>
        <w:tc>
          <w:tcPr>
            <w:tcW w:w="7479" w:type="dxa"/>
            <w:vMerge/>
          </w:tcPr>
          <w:p w14:paraId="76C01F69"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31BD2851" w14:textId="77777777" w:rsidTr="001F347D">
        <w:trPr>
          <w:trHeight w:val="537"/>
        </w:trPr>
        <w:tc>
          <w:tcPr>
            <w:tcW w:w="2273" w:type="dxa"/>
          </w:tcPr>
          <w:p w14:paraId="699314AA" w14:textId="77777777" w:rsidR="003C7BAF" w:rsidRPr="001F347D" w:rsidRDefault="003C7BAF" w:rsidP="00572F4D">
            <w:pPr>
              <w:widowControl w:val="0"/>
              <w:pBdr>
                <w:top w:val="nil"/>
                <w:left w:val="nil"/>
                <w:bottom w:val="nil"/>
                <w:right w:val="nil"/>
                <w:between w:val="nil"/>
              </w:pBdr>
              <w:spacing w:after="0"/>
              <w:ind w:right="34"/>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Я досліджую світ</w:t>
            </w:r>
          </w:p>
          <w:p w14:paraId="4A8CB797" w14:textId="77777777" w:rsidR="003C7BAF" w:rsidRPr="001F347D" w:rsidRDefault="003C7BAF" w:rsidP="00572F4D">
            <w:pPr>
              <w:widowControl w:val="0"/>
              <w:pBdr>
                <w:top w:val="nil"/>
                <w:left w:val="nil"/>
                <w:bottom w:val="nil"/>
                <w:right w:val="nil"/>
                <w:between w:val="nil"/>
              </w:pBdr>
              <w:tabs>
                <w:tab w:val="left" w:pos="709"/>
              </w:tabs>
              <w:spacing w:after="0"/>
              <w:ind w:right="34"/>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 xml:space="preserve"> (інформатика)</w:t>
            </w:r>
          </w:p>
        </w:tc>
        <w:tc>
          <w:tcPr>
            <w:tcW w:w="7479" w:type="dxa"/>
            <w:vMerge/>
          </w:tcPr>
          <w:p w14:paraId="136C0309"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08A1FADC" w14:textId="77777777" w:rsidTr="001F347D">
        <w:trPr>
          <w:trHeight w:val="537"/>
        </w:trPr>
        <w:tc>
          <w:tcPr>
            <w:tcW w:w="2273" w:type="dxa"/>
          </w:tcPr>
          <w:p w14:paraId="6579C23D" w14:textId="42099E30" w:rsidR="00F1030D" w:rsidRPr="001F347D" w:rsidRDefault="00F1030D" w:rsidP="003C7BAF">
            <w:pPr>
              <w:widowControl w:val="0"/>
              <w:pBdr>
                <w:top w:val="nil"/>
                <w:left w:val="nil"/>
                <w:bottom w:val="nil"/>
                <w:right w:val="nil"/>
                <w:between w:val="nil"/>
              </w:pBdr>
              <w:spacing w:after="0"/>
              <w:ind w:left="142" w:right="34"/>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 xml:space="preserve">2 – В </w:t>
            </w:r>
          </w:p>
        </w:tc>
        <w:tc>
          <w:tcPr>
            <w:tcW w:w="7479" w:type="dxa"/>
          </w:tcPr>
          <w:p w14:paraId="0B1D9320" w14:textId="0AD65B4F" w:rsidR="00F1030D" w:rsidRPr="001F347D" w:rsidRDefault="00F1030D"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Освітня програма початкової школи науково - педагогічного проєкту “Інтелект України” Програма розроблена на основі Державного стандарту початкової освіти, затвердженого постановою Кабінету Міністрів України від 21 лютого 2018 року        № 87 (у редакції постанови Кабінету Міністрів України від 30.09.2020 № 898)</w:t>
            </w:r>
          </w:p>
        </w:tc>
      </w:tr>
      <w:tr w:rsidR="001F347D" w:rsidRPr="001F347D" w14:paraId="3401DC2C" w14:textId="77777777" w:rsidTr="001F347D">
        <w:trPr>
          <w:trHeight w:val="399"/>
        </w:trPr>
        <w:tc>
          <w:tcPr>
            <w:tcW w:w="9752" w:type="dxa"/>
            <w:gridSpan w:val="2"/>
          </w:tcPr>
          <w:p w14:paraId="40C0802C" w14:textId="77777777" w:rsidR="003C7BAF" w:rsidRPr="001F347D" w:rsidRDefault="003C7BAF" w:rsidP="003C7BAF">
            <w:pPr>
              <w:widowControl w:val="0"/>
              <w:pBdr>
                <w:top w:val="nil"/>
                <w:left w:val="nil"/>
                <w:bottom w:val="nil"/>
                <w:right w:val="nil"/>
                <w:between w:val="nil"/>
              </w:pBdr>
              <w:spacing w:after="0"/>
              <w:jc w:val="center"/>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3 клас</w:t>
            </w:r>
          </w:p>
        </w:tc>
      </w:tr>
      <w:tr w:rsidR="001F347D" w:rsidRPr="001F347D" w14:paraId="25B84163" w14:textId="77777777" w:rsidTr="001F347D">
        <w:trPr>
          <w:trHeight w:val="271"/>
        </w:trPr>
        <w:tc>
          <w:tcPr>
            <w:tcW w:w="2273" w:type="dxa"/>
          </w:tcPr>
          <w:p w14:paraId="466842B3" w14:textId="77777777" w:rsidR="003C7BAF" w:rsidRPr="001F347D" w:rsidRDefault="003C7BAF" w:rsidP="003C7BAF">
            <w:pPr>
              <w:widowControl w:val="0"/>
              <w:pBdr>
                <w:top w:val="nil"/>
                <w:left w:val="nil"/>
                <w:bottom w:val="nil"/>
                <w:right w:val="nil"/>
                <w:between w:val="nil"/>
              </w:pBdr>
              <w:spacing w:after="0" w:line="240" w:lineRule="auto"/>
              <w:ind w:left="20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Українська мова</w:t>
            </w:r>
          </w:p>
        </w:tc>
        <w:tc>
          <w:tcPr>
            <w:tcW w:w="7479" w:type="dxa"/>
            <w:vMerge w:val="restart"/>
          </w:tcPr>
          <w:p w14:paraId="28D3A824" w14:textId="77777777" w:rsidR="003C7BAF" w:rsidRPr="001F347D" w:rsidRDefault="003C7BAF" w:rsidP="003C7BAF">
            <w:pPr>
              <w:widowControl w:val="0"/>
              <w:pBdr>
                <w:top w:val="nil"/>
                <w:left w:val="nil"/>
                <w:bottom w:val="nil"/>
                <w:right w:val="nil"/>
                <w:between w:val="nil"/>
              </w:pBdr>
              <w:spacing w:after="0"/>
              <w:ind w:left="372" w:right="200"/>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Типова освітня програма для закладів загальної середньої освіти, розроблена під керівництвом Р. Б. Шияна (3-4 класи). Видавництво Київ. ТД «Освіта – Центр плюс». Наказ МОН від 12.08.2022 № 743-22</w:t>
            </w:r>
          </w:p>
          <w:p w14:paraId="4E837F52" w14:textId="77777777" w:rsidR="003C7BAF" w:rsidRPr="001F347D" w:rsidRDefault="003C7BAF" w:rsidP="003C7BAF">
            <w:pPr>
              <w:widowControl w:val="0"/>
              <w:spacing w:after="0"/>
              <w:ind w:right="197"/>
              <w:jc w:val="both"/>
              <w:rPr>
                <w:rFonts w:ascii="Times New Roman" w:eastAsia="Times New Roman" w:hAnsi="Times New Roman" w:cs="Times New Roman"/>
                <w:color w:val="000000" w:themeColor="text1"/>
                <w:sz w:val="24"/>
                <w:szCs w:val="24"/>
              </w:rPr>
            </w:pPr>
          </w:p>
        </w:tc>
      </w:tr>
      <w:tr w:rsidR="001F347D" w:rsidRPr="001F347D" w14:paraId="65C9768D" w14:textId="77777777" w:rsidTr="001F347D">
        <w:trPr>
          <w:trHeight w:val="275"/>
        </w:trPr>
        <w:tc>
          <w:tcPr>
            <w:tcW w:w="2273" w:type="dxa"/>
          </w:tcPr>
          <w:p w14:paraId="28B12937" w14:textId="77777777" w:rsidR="003C7BAF" w:rsidRPr="001F347D" w:rsidRDefault="003C7BAF" w:rsidP="003C7BAF">
            <w:pPr>
              <w:widowControl w:val="0"/>
              <w:pBdr>
                <w:top w:val="nil"/>
                <w:left w:val="nil"/>
                <w:bottom w:val="nil"/>
                <w:right w:val="nil"/>
                <w:between w:val="nil"/>
              </w:pBdr>
              <w:spacing w:after="0" w:line="240" w:lineRule="auto"/>
              <w:ind w:left="20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Математика</w:t>
            </w:r>
          </w:p>
        </w:tc>
        <w:tc>
          <w:tcPr>
            <w:tcW w:w="7479" w:type="dxa"/>
            <w:vMerge/>
          </w:tcPr>
          <w:p w14:paraId="2F86E9F0"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6A2D3327" w14:textId="77777777" w:rsidTr="001F347D">
        <w:trPr>
          <w:trHeight w:val="265"/>
        </w:trPr>
        <w:tc>
          <w:tcPr>
            <w:tcW w:w="2273" w:type="dxa"/>
          </w:tcPr>
          <w:p w14:paraId="7CD5DB4E" w14:textId="77777777" w:rsidR="003C7BAF" w:rsidRPr="001F347D" w:rsidRDefault="003C7BAF" w:rsidP="003C7BAF">
            <w:pPr>
              <w:widowControl w:val="0"/>
              <w:pBdr>
                <w:top w:val="nil"/>
                <w:left w:val="nil"/>
                <w:bottom w:val="nil"/>
                <w:right w:val="nil"/>
                <w:between w:val="nil"/>
              </w:pBdr>
              <w:spacing w:after="0" w:line="240" w:lineRule="auto"/>
              <w:ind w:left="20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Англійська мова</w:t>
            </w:r>
          </w:p>
        </w:tc>
        <w:tc>
          <w:tcPr>
            <w:tcW w:w="7479" w:type="dxa"/>
            <w:vMerge/>
          </w:tcPr>
          <w:p w14:paraId="334B489B"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0F998003" w14:textId="77777777" w:rsidTr="001F347D">
        <w:trPr>
          <w:trHeight w:val="517"/>
        </w:trPr>
        <w:tc>
          <w:tcPr>
            <w:tcW w:w="2273" w:type="dxa"/>
          </w:tcPr>
          <w:p w14:paraId="63105EFE" w14:textId="77777777" w:rsidR="003C7BAF" w:rsidRPr="001F347D" w:rsidRDefault="003C7BAF" w:rsidP="003C7BAF">
            <w:pPr>
              <w:widowControl w:val="0"/>
              <w:pBdr>
                <w:top w:val="nil"/>
                <w:left w:val="nil"/>
                <w:bottom w:val="nil"/>
                <w:right w:val="nil"/>
                <w:between w:val="nil"/>
              </w:pBdr>
              <w:spacing w:after="0" w:line="240" w:lineRule="auto"/>
              <w:ind w:left="20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«Я досліджую світ»</w:t>
            </w:r>
          </w:p>
        </w:tc>
        <w:tc>
          <w:tcPr>
            <w:tcW w:w="7479" w:type="dxa"/>
            <w:vMerge/>
          </w:tcPr>
          <w:p w14:paraId="061931D6"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2120B56D" w14:textId="77777777" w:rsidTr="001F347D">
        <w:trPr>
          <w:trHeight w:val="278"/>
        </w:trPr>
        <w:tc>
          <w:tcPr>
            <w:tcW w:w="2273" w:type="dxa"/>
          </w:tcPr>
          <w:p w14:paraId="0ED0BF72" w14:textId="77777777" w:rsidR="003C7BAF" w:rsidRPr="001F347D" w:rsidRDefault="003C7BAF" w:rsidP="003C7BAF">
            <w:pPr>
              <w:widowControl w:val="0"/>
              <w:pBdr>
                <w:top w:val="nil"/>
                <w:left w:val="nil"/>
                <w:bottom w:val="nil"/>
                <w:right w:val="nil"/>
                <w:between w:val="nil"/>
              </w:pBdr>
              <w:spacing w:after="0" w:line="240" w:lineRule="auto"/>
              <w:ind w:left="20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Мистецтво</w:t>
            </w:r>
          </w:p>
        </w:tc>
        <w:tc>
          <w:tcPr>
            <w:tcW w:w="7479" w:type="dxa"/>
            <w:vMerge/>
          </w:tcPr>
          <w:p w14:paraId="794D2F69"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294BD413" w14:textId="77777777" w:rsidTr="001F347D">
        <w:trPr>
          <w:trHeight w:val="278"/>
        </w:trPr>
        <w:tc>
          <w:tcPr>
            <w:tcW w:w="2273" w:type="dxa"/>
          </w:tcPr>
          <w:p w14:paraId="7EDCC7D2" w14:textId="77777777" w:rsidR="003C7BAF" w:rsidRPr="001F347D" w:rsidRDefault="003C7BAF" w:rsidP="003C7BAF">
            <w:pPr>
              <w:widowControl w:val="0"/>
              <w:pBdr>
                <w:top w:val="nil"/>
                <w:left w:val="nil"/>
                <w:bottom w:val="nil"/>
                <w:right w:val="nil"/>
                <w:between w:val="nil"/>
              </w:pBdr>
              <w:spacing w:after="0" w:line="240" w:lineRule="auto"/>
              <w:ind w:left="20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Фізична культура</w:t>
            </w:r>
          </w:p>
        </w:tc>
        <w:tc>
          <w:tcPr>
            <w:tcW w:w="7479" w:type="dxa"/>
            <w:vMerge/>
          </w:tcPr>
          <w:p w14:paraId="76EAD073"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125D8F4C" w14:textId="77777777" w:rsidTr="001F347D">
        <w:trPr>
          <w:trHeight w:val="521"/>
        </w:trPr>
        <w:tc>
          <w:tcPr>
            <w:tcW w:w="2273" w:type="dxa"/>
          </w:tcPr>
          <w:p w14:paraId="5D139FF6" w14:textId="77777777" w:rsidR="003C7BAF" w:rsidRPr="001F347D" w:rsidRDefault="003C7BAF" w:rsidP="003C7BAF">
            <w:pPr>
              <w:widowControl w:val="0"/>
              <w:pBdr>
                <w:top w:val="nil"/>
                <w:left w:val="nil"/>
                <w:bottom w:val="nil"/>
                <w:right w:val="nil"/>
                <w:between w:val="nil"/>
              </w:pBdr>
              <w:spacing w:after="0" w:line="240" w:lineRule="auto"/>
              <w:ind w:left="20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Інформатика</w:t>
            </w:r>
          </w:p>
        </w:tc>
        <w:tc>
          <w:tcPr>
            <w:tcW w:w="7479" w:type="dxa"/>
          </w:tcPr>
          <w:p w14:paraId="54EC9002"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Типова освітня програма, розроблена під керівництвом Шияна Р.Б 3-4 класи, затверджена Наказом Міністерства освіти і науки України від 12.08.2022 %№743-22</w:t>
            </w:r>
          </w:p>
        </w:tc>
      </w:tr>
      <w:tr w:rsidR="001F347D" w:rsidRPr="001F347D" w14:paraId="4849E028" w14:textId="77777777" w:rsidTr="001F347D">
        <w:trPr>
          <w:trHeight w:val="521"/>
        </w:trPr>
        <w:tc>
          <w:tcPr>
            <w:tcW w:w="2273" w:type="dxa"/>
          </w:tcPr>
          <w:p w14:paraId="3CD1714E" w14:textId="139D3ED8" w:rsidR="003C7BAF" w:rsidRPr="001F347D" w:rsidRDefault="003C7BAF" w:rsidP="003C7BAF">
            <w:pPr>
              <w:widowControl w:val="0"/>
              <w:pBdr>
                <w:top w:val="nil"/>
                <w:left w:val="nil"/>
                <w:bottom w:val="nil"/>
                <w:right w:val="nil"/>
                <w:between w:val="nil"/>
              </w:pBdr>
              <w:spacing w:after="0"/>
              <w:ind w:left="20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 xml:space="preserve">3 – В </w:t>
            </w:r>
          </w:p>
        </w:tc>
        <w:tc>
          <w:tcPr>
            <w:tcW w:w="7479" w:type="dxa"/>
          </w:tcPr>
          <w:p w14:paraId="49F49D78" w14:textId="0976F5BD" w:rsidR="003C7BAF" w:rsidRPr="001F347D" w:rsidRDefault="003C7BAF" w:rsidP="00F1030D">
            <w:pPr>
              <w:widowControl w:val="0"/>
              <w:spacing w:after="0"/>
              <w:ind w:right="197"/>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 xml:space="preserve">Освітня програма початкової школи науково - педагогічного проєкту “Інтелект України” Програма розроблена на основі Державного стандарту початкової освіти, затвердженого постановою Кабінету Міністрів України від 21 лютого 2018 року </w:t>
            </w:r>
            <w:r w:rsidR="00F1030D" w:rsidRPr="001F347D">
              <w:rPr>
                <w:rFonts w:ascii="Times New Roman" w:eastAsia="Times New Roman" w:hAnsi="Times New Roman" w:cs="Times New Roman"/>
                <w:color w:val="000000" w:themeColor="text1"/>
                <w:sz w:val="24"/>
                <w:szCs w:val="24"/>
              </w:rPr>
              <w:t>№</w:t>
            </w:r>
            <w:r w:rsidRPr="001F347D">
              <w:rPr>
                <w:rFonts w:ascii="Times New Roman" w:eastAsia="Times New Roman" w:hAnsi="Times New Roman" w:cs="Times New Roman"/>
                <w:color w:val="000000" w:themeColor="text1"/>
                <w:sz w:val="24"/>
                <w:szCs w:val="24"/>
              </w:rPr>
              <w:t xml:space="preserve"> 87 (у редакції постанови Кабінету Міністрів України від 30.09.2020 </w:t>
            </w:r>
            <w:r w:rsidR="00F1030D" w:rsidRPr="001F347D">
              <w:rPr>
                <w:rFonts w:ascii="Times New Roman" w:eastAsia="Times New Roman" w:hAnsi="Times New Roman" w:cs="Times New Roman"/>
                <w:color w:val="000000" w:themeColor="text1"/>
                <w:sz w:val="24"/>
                <w:szCs w:val="24"/>
              </w:rPr>
              <w:t>№</w:t>
            </w:r>
            <w:r w:rsidRPr="001F347D">
              <w:rPr>
                <w:rFonts w:ascii="Times New Roman" w:eastAsia="Times New Roman" w:hAnsi="Times New Roman" w:cs="Times New Roman"/>
                <w:color w:val="000000" w:themeColor="text1"/>
                <w:sz w:val="24"/>
                <w:szCs w:val="24"/>
              </w:rPr>
              <w:t xml:space="preserve"> 898)</w:t>
            </w:r>
          </w:p>
        </w:tc>
      </w:tr>
      <w:tr w:rsidR="001F347D" w:rsidRPr="001F347D" w14:paraId="33B331A4" w14:textId="77777777" w:rsidTr="001F347D">
        <w:trPr>
          <w:trHeight w:val="325"/>
        </w:trPr>
        <w:tc>
          <w:tcPr>
            <w:tcW w:w="9752" w:type="dxa"/>
            <w:gridSpan w:val="2"/>
          </w:tcPr>
          <w:p w14:paraId="2A4EFFAC" w14:textId="77777777" w:rsidR="003C7BAF" w:rsidRPr="001F347D" w:rsidRDefault="003C7BAF" w:rsidP="003C7BAF">
            <w:pPr>
              <w:widowControl w:val="0"/>
              <w:pBdr>
                <w:top w:val="nil"/>
                <w:left w:val="nil"/>
                <w:bottom w:val="nil"/>
                <w:right w:val="nil"/>
                <w:between w:val="nil"/>
              </w:pBdr>
              <w:spacing w:after="0"/>
              <w:jc w:val="center"/>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4 клас</w:t>
            </w:r>
          </w:p>
        </w:tc>
      </w:tr>
      <w:tr w:rsidR="001F347D" w:rsidRPr="001F347D" w14:paraId="7798A0FD" w14:textId="77777777" w:rsidTr="001F347D">
        <w:trPr>
          <w:trHeight w:val="331"/>
        </w:trPr>
        <w:tc>
          <w:tcPr>
            <w:tcW w:w="2273" w:type="dxa"/>
          </w:tcPr>
          <w:p w14:paraId="7C843757"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Українська мова</w:t>
            </w:r>
          </w:p>
        </w:tc>
        <w:tc>
          <w:tcPr>
            <w:tcW w:w="7479" w:type="dxa"/>
            <w:vMerge w:val="restart"/>
          </w:tcPr>
          <w:p w14:paraId="774C11D8" w14:textId="77777777" w:rsidR="003C7BAF" w:rsidRPr="001F347D" w:rsidRDefault="003C7BAF" w:rsidP="003C7BAF">
            <w:pPr>
              <w:widowControl w:val="0"/>
              <w:spacing w:after="0"/>
              <w:ind w:right="197"/>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 xml:space="preserve">Типова освітня програма для закладів загальної середньої освіти, розроблена під керівництвом Р. Б. Шияна (3-4 класи). Видавництво </w:t>
            </w:r>
            <w:r w:rsidRPr="001F347D">
              <w:rPr>
                <w:rFonts w:ascii="Times New Roman" w:eastAsia="Times New Roman" w:hAnsi="Times New Roman" w:cs="Times New Roman"/>
                <w:color w:val="000000" w:themeColor="text1"/>
                <w:sz w:val="24"/>
                <w:szCs w:val="24"/>
              </w:rPr>
              <w:lastRenderedPageBreak/>
              <w:t>Київ. ТД «Освіта – Центр плюс». Наказ МОН від 12.08.2022 № 743-22</w:t>
            </w:r>
          </w:p>
          <w:p w14:paraId="652FD8AF" w14:textId="6CBCAE25" w:rsidR="003C7BAF" w:rsidRPr="001F347D" w:rsidRDefault="003C7BAF" w:rsidP="003C7BAF">
            <w:pPr>
              <w:widowControl w:val="0"/>
              <w:spacing w:after="0"/>
              <w:ind w:right="197"/>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 xml:space="preserve"> </w:t>
            </w:r>
          </w:p>
        </w:tc>
      </w:tr>
      <w:tr w:rsidR="001F347D" w:rsidRPr="001F347D" w14:paraId="6F50BECE" w14:textId="77777777" w:rsidTr="001F347D">
        <w:trPr>
          <w:trHeight w:val="266"/>
        </w:trPr>
        <w:tc>
          <w:tcPr>
            <w:tcW w:w="2273" w:type="dxa"/>
          </w:tcPr>
          <w:p w14:paraId="35650DEF"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Математика</w:t>
            </w:r>
          </w:p>
        </w:tc>
        <w:tc>
          <w:tcPr>
            <w:tcW w:w="7479" w:type="dxa"/>
            <w:vMerge/>
          </w:tcPr>
          <w:p w14:paraId="00D465C4"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3E372065" w14:textId="77777777" w:rsidTr="001F347D">
        <w:trPr>
          <w:trHeight w:val="253"/>
        </w:trPr>
        <w:tc>
          <w:tcPr>
            <w:tcW w:w="2273" w:type="dxa"/>
          </w:tcPr>
          <w:p w14:paraId="328A7FD2"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lastRenderedPageBreak/>
              <w:t>«Я досліджую світ»</w:t>
            </w:r>
          </w:p>
        </w:tc>
        <w:tc>
          <w:tcPr>
            <w:tcW w:w="7479" w:type="dxa"/>
            <w:vMerge/>
          </w:tcPr>
          <w:p w14:paraId="0656779B"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3D65F8D1" w14:textId="77777777" w:rsidTr="001F347D">
        <w:trPr>
          <w:trHeight w:val="285"/>
        </w:trPr>
        <w:tc>
          <w:tcPr>
            <w:tcW w:w="2273" w:type="dxa"/>
          </w:tcPr>
          <w:p w14:paraId="63E2872D"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lastRenderedPageBreak/>
              <w:t>Мистецтво</w:t>
            </w:r>
          </w:p>
        </w:tc>
        <w:tc>
          <w:tcPr>
            <w:tcW w:w="7479" w:type="dxa"/>
            <w:vMerge/>
          </w:tcPr>
          <w:p w14:paraId="0468A3F1"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13B24294" w14:textId="77777777" w:rsidTr="001F347D">
        <w:trPr>
          <w:trHeight w:val="335"/>
        </w:trPr>
        <w:tc>
          <w:tcPr>
            <w:tcW w:w="2273" w:type="dxa"/>
          </w:tcPr>
          <w:p w14:paraId="0C074079"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Фізична культура</w:t>
            </w:r>
          </w:p>
        </w:tc>
        <w:tc>
          <w:tcPr>
            <w:tcW w:w="7479" w:type="dxa"/>
            <w:vMerge/>
          </w:tcPr>
          <w:p w14:paraId="0D410D92" w14:textId="77777777"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1F347D" w:rsidRPr="001F347D" w14:paraId="7F3E33CE" w14:textId="77777777" w:rsidTr="001F347D">
        <w:trPr>
          <w:trHeight w:val="517"/>
        </w:trPr>
        <w:tc>
          <w:tcPr>
            <w:tcW w:w="2273" w:type="dxa"/>
          </w:tcPr>
          <w:p w14:paraId="4F52CDEC" w14:textId="0BD780C9"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Англійська мова</w:t>
            </w:r>
          </w:p>
        </w:tc>
        <w:tc>
          <w:tcPr>
            <w:tcW w:w="7479" w:type="dxa"/>
          </w:tcPr>
          <w:p w14:paraId="36B2AA5B" w14:textId="65745424" w:rsidR="003C7BAF" w:rsidRPr="001F347D" w:rsidRDefault="003C7BAF" w:rsidP="003C7BAF">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Типова освітня програма, розроблена під керівництвом Шияна Р. Б. 3- 4 класи, Наказ Міністерства освіти і науки України від 08.10.2019 року № 1273</w:t>
            </w:r>
          </w:p>
        </w:tc>
      </w:tr>
      <w:tr w:rsidR="001F347D" w:rsidRPr="001F347D" w14:paraId="377E2193" w14:textId="77777777" w:rsidTr="001F347D">
        <w:trPr>
          <w:trHeight w:val="392"/>
        </w:trPr>
        <w:tc>
          <w:tcPr>
            <w:tcW w:w="2273" w:type="dxa"/>
          </w:tcPr>
          <w:p w14:paraId="38B0E582" w14:textId="77777777" w:rsidR="003C7BAF" w:rsidRPr="001F347D" w:rsidRDefault="003C7BAF" w:rsidP="00572F4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Інформатика</w:t>
            </w:r>
          </w:p>
        </w:tc>
        <w:tc>
          <w:tcPr>
            <w:tcW w:w="7479" w:type="dxa"/>
          </w:tcPr>
          <w:p w14:paraId="7561797A" w14:textId="77777777" w:rsidR="003C7BAF" w:rsidRPr="001F347D" w:rsidRDefault="003C7BAF" w:rsidP="003C7BAF">
            <w:pPr>
              <w:widowControl w:val="0"/>
              <w:spacing w:after="0"/>
              <w:ind w:right="197"/>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Типова освітня програма, розроблена під керівництвом Шияна Р.Б 3-4 класи, затверджена Наказом Міністерства освіти і науки України від 12.08.2022 %№743-22</w:t>
            </w:r>
          </w:p>
        </w:tc>
      </w:tr>
      <w:tr w:rsidR="001F347D" w:rsidRPr="001F347D" w14:paraId="2C860992" w14:textId="77777777" w:rsidTr="001F347D">
        <w:trPr>
          <w:trHeight w:val="392"/>
        </w:trPr>
        <w:tc>
          <w:tcPr>
            <w:tcW w:w="2273" w:type="dxa"/>
          </w:tcPr>
          <w:p w14:paraId="45417447" w14:textId="535ADE44" w:rsidR="003C7BAF" w:rsidRPr="001F347D" w:rsidRDefault="003C7BAF" w:rsidP="003C7BAF">
            <w:pPr>
              <w:widowControl w:val="0"/>
              <w:pBdr>
                <w:top w:val="nil"/>
                <w:left w:val="nil"/>
                <w:bottom w:val="nil"/>
                <w:right w:val="nil"/>
                <w:between w:val="nil"/>
              </w:pBdr>
              <w:spacing w:after="0"/>
              <w:ind w:left="200"/>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 xml:space="preserve">4 – А </w:t>
            </w:r>
          </w:p>
        </w:tc>
        <w:tc>
          <w:tcPr>
            <w:tcW w:w="7479" w:type="dxa"/>
          </w:tcPr>
          <w:p w14:paraId="7B169604" w14:textId="1D71B9C7" w:rsidR="003C7BAF" w:rsidRPr="001F347D" w:rsidRDefault="003C7BAF" w:rsidP="003C7BAF">
            <w:pPr>
              <w:widowControl w:val="0"/>
              <w:spacing w:after="0"/>
              <w:ind w:right="197"/>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Освітня програма початкової школи науково - педагогічного проєкту “Інтелект України” Програма розроблена на основі Державного стандарту початкової освіти, затвердженого постановою Кабінету Міністрів України від 21 лютого 2018 року № 87 (у редакції постанови Кабінету Міністрів України від 30.09.2020 № 898)</w:t>
            </w:r>
          </w:p>
        </w:tc>
      </w:tr>
    </w:tbl>
    <w:p w14:paraId="7CDADFBD" w14:textId="77777777" w:rsidR="003C7BAF" w:rsidRPr="001F347D" w:rsidRDefault="003C7BAF" w:rsidP="003C7BAF">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4"/>
          <w:szCs w:val="24"/>
        </w:rPr>
      </w:pPr>
    </w:p>
    <w:p w14:paraId="73C63F9B" w14:textId="77777777" w:rsidR="003C7BAF" w:rsidRPr="001F347D" w:rsidRDefault="003C7BAF" w:rsidP="003C7BAF">
      <w:pPr>
        <w:pBdr>
          <w:top w:val="nil"/>
          <w:left w:val="nil"/>
          <w:bottom w:val="nil"/>
          <w:right w:val="nil"/>
          <w:between w:val="nil"/>
        </w:pBdr>
        <w:spacing w:before="3" w:after="0" w:line="240" w:lineRule="auto"/>
        <w:jc w:val="both"/>
        <w:rPr>
          <w:rFonts w:ascii="Times New Roman" w:eastAsia="Times New Roman" w:hAnsi="Times New Roman" w:cs="Times New Roman"/>
          <w:b/>
          <w:color w:val="000000" w:themeColor="text1"/>
          <w:sz w:val="24"/>
          <w:szCs w:val="24"/>
        </w:rPr>
      </w:pPr>
    </w:p>
    <w:p w14:paraId="17831785" w14:textId="77777777" w:rsidR="003C7BAF" w:rsidRPr="001F347D" w:rsidRDefault="003C7BAF" w:rsidP="003C7BAF">
      <w:pPr>
        <w:spacing w:before="85" w:after="20"/>
        <w:ind w:left="2026" w:right="2137"/>
        <w:jc w:val="center"/>
        <w:rPr>
          <w:rFonts w:ascii="Times New Roman" w:hAnsi="Times New Roman" w:cs="Times New Roman"/>
          <w:b/>
          <w:color w:val="000000" w:themeColor="text1"/>
          <w:sz w:val="24"/>
          <w:szCs w:val="24"/>
        </w:rPr>
      </w:pPr>
      <w:r w:rsidRPr="001F347D">
        <w:rPr>
          <w:rFonts w:ascii="Times New Roman" w:hAnsi="Times New Roman" w:cs="Times New Roman"/>
          <w:color w:val="000000" w:themeColor="text1"/>
          <w:sz w:val="24"/>
          <w:szCs w:val="24"/>
        </w:rPr>
        <w:br w:type="page"/>
      </w:r>
    </w:p>
    <w:p w14:paraId="1B2A06AF" w14:textId="77777777" w:rsidR="003C7BAF" w:rsidRPr="001F347D" w:rsidRDefault="003C7BAF" w:rsidP="003C7BAF">
      <w:pPr>
        <w:spacing w:before="85" w:after="20"/>
        <w:ind w:left="2026" w:right="2137"/>
        <w:jc w:val="center"/>
        <w:rPr>
          <w:rFonts w:ascii="Times New Roman" w:eastAsia="Times New Roman" w:hAnsi="Times New Roman" w:cs="Times New Roman"/>
          <w:b/>
          <w:smallCaps/>
          <w:color w:val="000000" w:themeColor="text1"/>
          <w:sz w:val="24"/>
          <w:szCs w:val="24"/>
        </w:rPr>
      </w:pPr>
      <w:r w:rsidRPr="001F347D">
        <w:rPr>
          <w:rFonts w:ascii="Times New Roman" w:eastAsia="Times New Roman" w:hAnsi="Times New Roman" w:cs="Times New Roman"/>
          <w:b/>
          <w:smallCaps/>
          <w:color w:val="000000" w:themeColor="text1"/>
          <w:sz w:val="24"/>
          <w:szCs w:val="24"/>
        </w:rPr>
        <w:lastRenderedPageBreak/>
        <w:t>ІІ СТУПІНЬ</w:t>
      </w:r>
    </w:p>
    <w:p w14:paraId="364F3859" w14:textId="77777777" w:rsidR="003C7BAF" w:rsidRPr="001F347D" w:rsidRDefault="003C7BAF" w:rsidP="003C7BAF">
      <w:pPr>
        <w:spacing w:after="0" w:line="240" w:lineRule="auto"/>
        <w:jc w:val="center"/>
        <w:rPr>
          <w:rFonts w:ascii="Times New Roman" w:eastAsia="Times New Roman" w:hAnsi="Times New Roman" w:cs="Times New Roman"/>
          <w:b/>
          <w:color w:val="000000" w:themeColor="text1"/>
          <w:sz w:val="24"/>
          <w:szCs w:val="24"/>
        </w:rPr>
      </w:pPr>
      <w:r w:rsidRPr="001F347D">
        <w:rPr>
          <w:rFonts w:ascii="Times New Roman" w:eastAsia="Times New Roman" w:hAnsi="Times New Roman" w:cs="Times New Roman"/>
          <w:b/>
          <w:color w:val="000000" w:themeColor="text1"/>
          <w:sz w:val="24"/>
          <w:szCs w:val="24"/>
        </w:rPr>
        <w:t>5 клас (5 – А, 5 - В, 5 - Г)</w:t>
      </w:r>
    </w:p>
    <w:tbl>
      <w:tblPr>
        <w:tblW w:w="97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0"/>
        <w:gridCol w:w="7545"/>
      </w:tblGrid>
      <w:tr w:rsidR="001F347D" w:rsidRPr="001F347D" w14:paraId="24206A23" w14:textId="77777777" w:rsidTr="00F1030D">
        <w:trPr>
          <w:trHeight w:val="1506"/>
        </w:trPr>
        <w:tc>
          <w:tcPr>
            <w:tcW w:w="2190" w:type="dxa"/>
          </w:tcPr>
          <w:p w14:paraId="183180D5"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Українська мова</w:t>
            </w:r>
          </w:p>
        </w:tc>
        <w:tc>
          <w:tcPr>
            <w:tcW w:w="7545" w:type="dxa"/>
          </w:tcPr>
          <w:p w14:paraId="3E281E55" w14:textId="77777777" w:rsidR="003C7BAF" w:rsidRPr="001F347D" w:rsidRDefault="003C7BAF" w:rsidP="00F5662C">
            <w:pPr>
              <w:spacing w:after="0" w:line="240" w:lineRule="auto"/>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Модельна навчальна програма «Українська мова. 5-6 класи» для закладів загальної середньої освіти (авт.: Заболотний О. В., Заболотний В. В., Лавринчук В. П., Плівачук К. В., Попова Т. Д.), затверджена наказом Міністерством освіти і науки України від 12.07.2021 №795</w:t>
            </w:r>
          </w:p>
        </w:tc>
      </w:tr>
      <w:tr w:rsidR="001F347D" w:rsidRPr="001F347D" w14:paraId="78378567" w14:textId="77777777" w:rsidTr="00E65536">
        <w:trPr>
          <w:trHeight w:val="259"/>
        </w:trPr>
        <w:tc>
          <w:tcPr>
            <w:tcW w:w="2190" w:type="dxa"/>
          </w:tcPr>
          <w:p w14:paraId="0A949098"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Українська література</w:t>
            </w:r>
          </w:p>
          <w:p w14:paraId="007BBC76"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p>
        </w:tc>
        <w:tc>
          <w:tcPr>
            <w:tcW w:w="7545" w:type="dxa"/>
          </w:tcPr>
          <w:p w14:paraId="25F9B8E9" w14:textId="77777777" w:rsidR="003C7BAF" w:rsidRPr="001F347D" w:rsidRDefault="003C7BAF" w:rsidP="00F5662C">
            <w:pPr>
              <w:spacing w:after="0" w:line="240" w:lineRule="auto"/>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Модельна навчальна програма «Українська література. 5-6 класи» для закладів загальної середньої освіти (авт.: Архипова В. П., Січкар С. І., Шило С. Б.), затверджена наказом Міністерством освіти і науки України від 12.07.2021 №795</w:t>
            </w:r>
          </w:p>
        </w:tc>
      </w:tr>
      <w:tr w:rsidR="001F347D" w:rsidRPr="001F347D" w14:paraId="0B13225B" w14:textId="77777777" w:rsidTr="00E65536">
        <w:trPr>
          <w:trHeight w:val="259"/>
        </w:trPr>
        <w:tc>
          <w:tcPr>
            <w:tcW w:w="2190" w:type="dxa"/>
          </w:tcPr>
          <w:p w14:paraId="498BCC18" w14:textId="59DE92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Зарубіжна література</w:t>
            </w:r>
          </w:p>
        </w:tc>
        <w:tc>
          <w:tcPr>
            <w:tcW w:w="7545" w:type="dxa"/>
          </w:tcPr>
          <w:p w14:paraId="132199BA" w14:textId="77777777" w:rsidR="003C7BAF" w:rsidRPr="001F347D" w:rsidRDefault="003C7BAF" w:rsidP="00F5662C">
            <w:pPr>
              <w:spacing w:after="0" w:line="240" w:lineRule="auto"/>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Модельна навчальна програма «Зарубіжна література. 5-9 класи» (авт.: Ніколенко О. М., Ісаєва О. О., Клименко Ж. В.), затверджена наказом Міністерства освіти і науки України від 10.10.2023 року № 1226</w:t>
            </w:r>
          </w:p>
        </w:tc>
      </w:tr>
      <w:tr w:rsidR="001F347D" w:rsidRPr="001F347D" w14:paraId="1C129480" w14:textId="77777777" w:rsidTr="00E65536">
        <w:trPr>
          <w:trHeight w:val="259"/>
        </w:trPr>
        <w:tc>
          <w:tcPr>
            <w:tcW w:w="2190" w:type="dxa"/>
          </w:tcPr>
          <w:p w14:paraId="7819AFDB"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Англійська мова</w:t>
            </w:r>
          </w:p>
        </w:tc>
        <w:tc>
          <w:tcPr>
            <w:tcW w:w="7545" w:type="dxa"/>
          </w:tcPr>
          <w:p w14:paraId="0C7C6A9C" w14:textId="77777777" w:rsidR="003C7BAF" w:rsidRPr="001F347D" w:rsidRDefault="003C7BAF" w:rsidP="00F5662C">
            <w:pPr>
              <w:spacing w:after="0" w:line="240" w:lineRule="auto"/>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Модельна навчальна програма «Іноземна мова. 5-9 класи» для закладів середньої освіти (авт.: Зимомря І. М., Мойсюк В. А., Гріфан М. С., Унчурян І. К., Яковчук М. В.), затверджена наказом Міністерством освіти і науки України від 12.07.2021 №795</w:t>
            </w:r>
          </w:p>
        </w:tc>
      </w:tr>
      <w:tr w:rsidR="001F347D" w:rsidRPr="001F347D" w14:paraId="7BDF1E3D" w14:textId="77777777" w:rsidTr="00E65536">
        <w:trPr>
          <w:trHeight w:val="259"/>
        </w:trPr>
        <w:tc>
          <w:tcPr>
            <w:tcW w:w="2190" w:type="dxa"/>
          </w:tcPr>
          <w:p w14:paraId="6393651D" w14:textId="7144FC98"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Математика</w:t>
            </w:r>
          </w:p>
          <w:p w14:paraId="289AF5E2"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p>
        </w:tc>
        <w:tc>
          <w:tcPr>
            <w:tcW w:w="7545" w:type="dxa"/>
          </w:tcPr>
          <w:p w14:paraId="5BD7AB9A" w14:textId="77777777" w:rsidR="003C7BAF" w:rsidRPr="001F347D" w:rsidRDefault="003C7BAF" w:rsidP="00F5662C">
            <w:pPr>
              <w:spacing w:after="0" w:line="240" w:lineRule="auto"/>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Модельна навчальна програма «Математика. 5-6 класи» для закладів загальної середньої освіти (авт.: Істер О.С.), затверджена наказом Міністерством освіти і науки України від 12.07.2021 №795</w:t>
            </w:r>
          </w:p>
        </w:tc>
      </w:tr>
      <w:tr w:rsidR="001F347D" w:rsidRPr="001F347D" w14:paraId="4BDD0CA9" w14:textId="77777777" w:rsidTr="00E65536">
        <w:trPr>
          <w:trHeight w:val="259"/>
        </w:trPr>
        <w:tc>
          <w:tcPr>
            <w:tcW w:w="2190" w:type="dxa"/>
          </w:tcPr>
          <w:p w14:paraId="39980E8F"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Пізнаємо природу</w:t>
            </w:r>
          </w:p>
          <w:p w14:paraId="19735C4B"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 xml:space="preserve"> </w:t>
            </w:r>
          </w:p>
        </w:tc>
        <w:tc>
          <w:tcPr>
            <w:tcW w:w="7545" w:type="dxa"/>
          </w:tcPr>
          <w:p w14:paraId="79A862A3" w14:textId="77777777" w:rsidR="003C7BAF" w:rsidRPr="001F347D" w:rsidRDefault="003C7BAF" w:rsidP="00F5662C">
            <w:pPr>
              <w:spacing w:after="0" w:line="240" w:lineRule="auto"/>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Модельна навчальна програма «Пізнаємо природу» 5-6 класи (інтегрований курс) (авт.: Біда Д. Д., Гільберг Т. Г., Колісник Я.І.), затверджена наказом Міністерством освіти і науки України від 12.07.2021 №795</w:t>
            </w:r>
          </w:p>
        </w:tc>
      </w:tr>
      <w:tr w:rsidR="001F347D" w:rsidRPr="001F347D" w14:paraId="72BF8A08" w14:textId="77777777" w:rsidTr="00E65536">
        <w:trPr>
          <w:trHeight w:val="259"/>
        </w:trPr>
        <w:tc>
          <w:tcPr>
            <w:tcW w:w="2190" w:type="dxa"/>
          </w:tcPr>
          <w:p w14:paraId="759F50C5" w14:textId="4AA5C06A"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Вступ до історії та громадянської освіти</w:t>
            </w:r>
          </w:p>
        </w:tc>
        <w:tc>
          <w:tcPr>
            <w:tcW w:w="7545" w:type="dxa"/>
          </w:tcPr>
          <w:p w14:paraId="7BEA9E15" w14:textId="77777777" w:rsidR="003C7BAF" w:rsidRPr="001F347D" w:rsidRDefault="003C7BAF" w:rsidP="00F5662C">
            <w:pPr>
              <w:spacing w:after="0" w:line="240" w:lineRule="auto"/>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Модельна навчальна програма «Вступ до історії України та громадянської освіти. 5 клас» для закладів загальної середньої освіти (авт.: Бурлака О. В., Власова Н. С., Желіба О. В., Майорський В. В., Піскарьова І. О., Щупак І. Я.) затверджена наказом Міністерством освіти і науки України від 12.07.2021 №795</w:t>
            </w:r>
          </w:p>
        </w:tc>
      </w:tr>
      <w:tr w:rsidR="001F347D" w:rsidRPr="001F347D" w14:paraId="14DA23A9" w14:textId="77777777" w:rsidTr="00E65536">
        <w:trPr>
          <w:trHeight w:val="259"/>
        </w:trPr>
        <w:tc>
          <w:tcPr>
            <w:tcW w:w="2190" w:type="dxa"/>
            <w:tcBorders>
              <w:top w:val="single" w:sz="8" w:space="0" w:color="000000"/>
              <w:left w:val="single" w:sz="8" w:space="0" w:color="000000"/>
              <w:bottom w:val="single" w:sz="8" w:space="0" w:color="000000"/>
              <w:right w:val="single" w:sz="8" w:space="0" w:color="000000"/>
            </w:tcBorders>
          </w:tcPr>
          <w:p w14:paraId="391F3F3B"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 xml:space="preserve">Здоров'я, безпека та добробут </w:t>
            </w:r>
          </w:p>
        </w:tc>
        <w:tc>
          <w:tcPr>
            <w:tcW w:w="7545" w:type="dxa"/>
            <w:tcBorders>
              <w:top w:val="single" w:sz="8" w:space="0" w:color="000000"/>
              <w:left w:val="single" w:sz="8" w:space="0" w:color="000000"/>
              <w:bottom w:val="single" w:sz="8" w:space="0" w:color="000000"/>
              <w:right w:val="single" w:sz="8" w:space="0" w:color="000000"/>
            </w:tcBorders>
          </w:tcPr>
          <w:p w14:paraId="7EC98AAE" w14:textId="77777777" w:rsidR="003C7BAF" w:rsidRPr="001F347D" w:rsidRDefault="003C7BAF" w:rsidP="00F5662C">
            <w:pPr>
              <w:spacing w:after="0" w:line="240" w:lineRule="auto"/>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Модельна навчальна програма «Здоров’я, безпека та добробут. 5-6 класи (інтегрований курс)» для закладів загальної середньої освіти (авт.: Воронцова Т. В., Пономаренко В. С., Лаврентьєва І. В., Хомич О. Л.), затверджена наказом Міністерства освіти і науки України від 10.10. 2023 року № 1226</w:t>
            </w:r>
          </w:p>
        </w:tc>
      </w:tr>
      <w:tr w:rsidR="001F347D" w:rsidRPr="001F347D" w14:paraId="5FACD85B" w14:textId="77777777" w:rsidTr="00E65536">
        <w:trPr>
          <w:trHeight w:val="259"/>
        </w:trPr>
        <w:tc>
          <w:tcPr>
            <w:tcW w:w="2190" w:type="dxa"/>
            <w:tcBorders>
              <w:top w:val="single" w:sz="8" w:space="0" w:color="000000"/>
              <w:left w:val="single" w:sz="8" w:space="0" w:color="000000"/>
              <w:bottom w:val="single" w:sz="8" w:space="0" w:color="000000"/>
              <w:right w:val="single" w:sz="8" w:space="0" w:color="000000"/>
            </w:tcBorders>
          </w:tcPr>
          <w:p w14:paraId="293AFE0D"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Технології</w:t>
            </w:r>
          </w:p>
          <w:p w14:paraId="573100CD"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p>
        </w:tc>
        <w:tc>
          <w:tcPr>
            <w:tcW w:w="7545" w:type="dxa"/>
            <w:tcBorders>
              <w:top w:val="single" w:sz="8" w:space="0" w:color="000000"/>
              <w:left w:val="single" w:sz="8" w:space="0" w:color="000000"/>
              <w:bottom w:val="single" w:sz="8" w:space="0" w:color="000000"/>
              <w:right w:val="single" w:sz="8" w:space="0" w:color="000000"/>
            </w:tcBorders>
          </w:tcPr>
          <w:p w14:paraId="185067DA" w14:textId="3A7723C6" w:rsidR="003C7BAF" w:rsidRPr="001F347D" w:rsidRDefault="003C7BAF" w:rsidP="00F5662C">
            <w:pPr>
              <w:spacing w:after="0" w:line="240" w:lineRule="auto"/>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Модельна навчальна програма «Технології. 5-6 класи» для закладів загальної середньої освіти (автори Ходзицька І.Ю., Горобець О.В., Медвідь О.Ю., Пасічна Т.С, Приходько Ю.М.) «Рекомендовано Міністерством освіти і науки України»</w:t>
            </w:r>
            <w:r w:rsidR="00F1030D" w:rsidRPr="001F347D">
              <w:rPr>
                <w:rFonts w:ascii="Times New Roman" w:eastAsia="Times New Roman" w:hAnsi="Times New Roman" w:cs="Times New Roman"/>
                <w:color w:val="000000" w:themeColor="text1"/>
                <w:sz w:val="24"/>
                <w:szCs w:val="24"/>
              </w:rPr>
              <w:t xml:space="preserve"> </w:t>
            </w:r>
            <w:r w:rsidRPr="001F347D">
              <w:rPr>
                <w:rFonts w:ascii="Times New Roman" w:eastAsia="Times New Roman" w:hAnsi="Times New Roman" w:cs="Times New Roman"/>
                <w:color w:val="000000" w:themeColor="text1"/>
                <w:sz w:val="24"/>
                <w:szCs w:val="24"/>
              </w:rPr>
              <w:t>(наказ Міністерства освіти і науки України від 12.07.2021    № 795)</w:t>
            </w:r>
          </w:p>
        </w:tc>
      </w:tr>
      <w:tr w:rsidR="001F347D" w:rsidRPr="001F347D" w14:paraId="014CF3B5" w14:textId="77777777" w:rsidTr="00E65536">
        <w:trPr>
          <w:trHeight w:val="259"/>
        </w:trPr>
        <w:tc>
          <w:tcPr>
            <w:tcW w:w="2190" w:type="dxa"/>
            <w:tcBorders>
              <w:top w:val="single" w:sz="8" w:space="0" w:color="000000"/>
              <w:left w:val="single" w:sz="8" w:space="0" w:color="000000"/>
              <w:bottom w:val="single" w:sz="8" w:space="0" w:color="000000"/>
              <w:right w:val="single" w:sz="8" w:space="0" w:color="000000"/>
            </w:tcBorders>
          </w:tcPr>
          <w:p w14:paraId="04F503D0"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Інформатика</w:t>
            </w:r>
          </w:p>
        </w:tc>
        <w:tc>
          <w:tcPr>
            <w:tcW w:w="7545" w:type="dxa"/>
            <w:tcBorders>
              <w:top w:val="single" w:sz="8" w:space="0" w:color="000000"/>
              <w:left w:val="single" w:sz="8" w:space="0" w:color="000000"/>
              <w:bottom w:val="single" w:sz="8" w:space="0" w:color="000000"/>
              <w:right w:val="single" w:sz="8" w:space="0" w:color="000000"/>
            </w:tcBorders>
          </w:tcPr>
          <w:p w14:paraId="469FF37E" w14:textId="0D0EAA64" w:rsidR="003C7BAF" w:rsidRPr="001F347D" w:rsidRDefault="00F5662C" w:rsidP="00F5662C">
            <w:pPr>
              <w:spacing w:after="0" w:line="240" w:lineRule="auto"/>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Модельна навчальна програма «Інформатика. 5-9 класи» для закладів загальної середньої освіти (авт.: Ривкінд Й.Я, Лисенко Т.І, Чернікова Л.А, Шакотько В.В) Рекомендовано Міністерством освіти і науки України. Наказ Міністерства освіти і науки України від 12.07.2021 №795</w:t>
            </w:r>
          </w:p>
        </w:tc>
      </w:tr>
      <w:tr w:rsidR="001F347D" w:rsidRPr="001F347D" w14:paraId="61125978" w14:textId="77777777" w:rsidTr="00E65536">
        <w:trPr>
          <w:trHeight w:val="259"/>
        </w:trPr>
        <w:tc>
          <w:tcPr>
            <w:tcW w:w="2190" w:type="dxa"/>
            <w:tcBorders>
              <w:top w:val="single" w:sz="8" w:space="0" w:color="000000"/>
              <w:left w:val="single" w:sz="8" w:space="0" w:color="000000"/>
              <w:bottom w:val="single" w:sz="8" w:space="0" w:color="000000"/>
              <w:right w:val="single" w:sz="8" w:space="0" w:color="000000"/>
            </w:tcBorders>
          </w:tcPr>
          <w:p w14:paraId="002E0C72"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Образотворче мистецтво</w:t>
            </w:r>
          </w:p>
          <w:p w14:paraId="01A032E8"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p>
        </w:tc>
        <w:tc>
          <w:tcPr>
            <w:tcW w:w="7545" w:type="dxa"/>
            <w:tcBorders>
              <w:top w:val="single" w:sz="8" w:space="0" w:color="000000"/>
              <w:left w:val="single" w:sz="8" w:space="0" w:color="000000"/>
              <w:bottom w:val="single" w:sz="8" w:space="0" w:color="000000"/>
              <w:right w:val="single" w:sz="8" w:space="0" w:color="000000"/>
            </w:tcBorders>
          </w:tcPr>
          <w:p w14:paraId="79CDA3D0" w14:textId="77777777" w:rsidR="003C7BAF" w:rsidRPr="001F347D" w:rsidRDefault="003C7BAF" w:rsidP="00F5662C">
            <w:pPr>
              <w:spacing w:after="0" w:line="240" w:lineRule="auto"/>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Модельна навчальна програма «Мистецтво. 5-6 класи» (інтегрований курс) для закладів загальної середньої освіти (авт.: Масол Л. М., Просіна О. В., затверджена наказом Міністерством освіти і науки України від 12.07.2021 № 795</w:t>
            </w:r>
          </w:p>
        </w:tc>
      </w:tr>
      <w:tr w:rsidR="001F347D" w:rsidRPr="001F347D" w14:paraId="3CBFED1D" w14:textId="77777777" w:rsidTr="00E65536">
        <w:trPr>
          <w:trHeight w:val="259"/>
        </w:trPr>
        <w:tc>
          <w:tcPr>
            <w:tcW w:w="2190" w:type="dxa"/>
            <w:tcBorders>
              <w:top w:val="single" w:sz="8" w:space="0" w:color="000000"/>
              <w:left w:val="single" w:sz="8" w:space="0" w:color="000000"/>
              <w:bottom w:val="single" w:sz="8" w:space="0" w:color="000000"/>
              <w:right w:val="single" w:sz="8" w:space="0" w:color="000000"/>
            </w:tcBorders>
          </w:tcPr>
          <w:p w14:paraId="17FF4410"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Музичне мистецтво</w:t>
            </w:r>
          </w:p>
          <w:p w14:paraId="36E2C9C4"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p>
        </w:tc>
        <w:tc>
          <w:tcPr>
            <w:tcW w:w="7545" w:type="dxa"/>
            <w:tcBorders>
              <w:top w:val="single" w:sz="8" w:space="0" w:color="000000"/>
              <w:left w:val="single" w:sz="8" w:space="0" w:color="000000"/>
              <w:bottom w:val="single" w:sz="8" w:space="0" w:color="000000"/>
              <w:right w:val="single" w:sz="8" w:space="0" w:color="000000"/>
            </w:tcBorders>
          </w:tcPr>
          <w:p w14:paraId="356347A2" w14:textId="77777777" w:rsidR="003C7BAF" w:rsidRPr="001F347D" w:rsidRDefault="003C7BAF" w:rsidP="00F5662C">
            <w:pPr>
              <w:spacing w:after="0" w:line="240" w:lineRule="auto"/>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 xml:space="preserve">Модельна навчальна програма «Мистецтво. 5-6 класи» (інтегрований курс) для закладів загальної середньої освіти (авт.: Масол Л. М., </w:t>
            </w:r>
            <w:r w:rsidRPr="001F347D">
              <w:rPr>
                <w:rFonts w:ascii="Times New Roman" w:eastAsia="Times New Roman" w:hAnsi="Times New Roman" w:cs="Times New Roman"/>
                <w:color w:val="000000" w:themeColor="text1"/>
                <w:sz w:val="24"/>
                <w:szCs w:val="24"/>
              </w:rPr>
              <w:lastRenderedPageBreak/>
              <w:t xml:space="preserve">Просіна О. В., затверджена наказом Міністерством освіти і науки України від 12.07.2021 № 795 </w:t>
            </w:r>
          </w:p>
        </w:tc>
      </w:tr>
      <w:tr w:rsidR="001F347D" w:rsidRPr="001F347D" w14:paraId="439C11E9" w14:textId="77777777" w:rsidTr="00E65536">
        <w:trPr>
          <w:trHeight w:val="259"/>
        </w:trPr>
        <w:tc>
          <w:tcPr>
            <w:tcW w:w="2190" w:type="dxa"/>
          </w:tcPr>
          <w:p w14:paraId="29F85484"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lastRenderedPageBreak/>
              <w:t>Фізична культура</w:t>
            </w:r>
          </w:p>
        </w:tc>
        <w:tc>
          <w:tcPr>
            <w:tcW w:w="7545" w:type="dxa"/>
          </w:tcPr>
          <w:p w14:paraId="36CF23C5" w14:textId="77777777" w:rsidR="003C7BAF" w:rsidRPr="001F347D" w:rsidRDefault="003C7BAF" w:rsidP="00F5662C">
            <w:pPr>
              <w:spacing w:after="0" w:line="240" w:lineRule="auto"/>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Модельна навчальна програма «Фізична культура. 5-9 класи» для закладів загальної середньої освіти (авт.: Баженков Є. В., Бідний М. В., Ребрина А. А., Данільченко В. О., Коломоєць Г. А., Дутчак М. В.), затверджена наказом Міністерством освіти і науки України від 22.08.2024 року № 1185</w:t>
            </w:r>
          </w:p>
        </w:tc>
      </w:tr>
      <w:tr w:rsidR="001F347D" w:rsidRPr="001F347D" w14:paraId="5313F777" w14:textId="77777777" w:rsidTr="00E65536">
        <w:trPr>
          <w:trHeight w:val="259"/>
        </w:trPr>
        <w:tc>
          <w:tcPr>
            <w:tcW w:w="2190" w:type="dxa"/>
          </w:tcPr>
          <w:p w14:paraId="5567ED36"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Друга іноземна (Польська мова)</w:t>
            </w:r>
          </w:p>
          <w:p w14:paraId="0F041B18"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p>
        </w:tc>
        <w:tc>
          <w:tcPr>
            <w:tcW w:w="7545" w:type="dxa"/>
          </w:tcPr>
          <w:p w14:paraId="2B901F78"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Модельна навчальна програма: «Друга іноземна мова. 5-9 класи» для закладів загальної середньої освіти</w:t>
            </w:r>
            <w:r w:rsidRPr="001F347D">
              <w:rPr>
                <w:rFonts w:ascii="Times New Roman" w:eastAsia="Times New Roman" w:hAnsi="Times New Roman" w:cs="Times New Roman"/>
                <w:b/>
                <w:color w:val="000000" w:themeColor="text1"/>
                <w:sz w:val="24"/>
                <w:szCs w:val="24"/>
              </w:rPr>
              <w:t xml:space="preserve"> </w:t>
            </w:r>
            <w:r w:rsidRPr="001F347D">
              <w:rPr>
                <w:rFonts w:ascii="Times New Roman" w:eastAsia="Times New Roman" w:hAnsi="Times New Roman" w:cs="Times New Roman"/>
                <w:color w:val="000000" w:themeColor="text1"/>
                <w:sz w:val="24"/>
                <w:szCs w:val="24"/>
              </w:rPr>
              <w:t>(автори</w:t>
            </w:r>
            <w:r w:rsidRPr="001F347D">
              <w:rPr>
                <w:rFonts w:ascii="Times New Roman" w:eastAsia="Times New Roman" w:hAnsi="Times New Roman" w:cs="Times New Roman"/>
                <w:b/>
                <w:color w:val="000000" w:themeColor="text1"/>
                <w:sz w:val="24"/>
                <w:szCs w:val="24"/>
              </w:rPr>
              <w:t xml:space="preserve"> </w:t>
            </w:r>
            <w:r w:rsidRPr="001F347D">
              <w:rPr>
                <w:rFonts w:ascii="Times New Roman" w:eastAsia="Times New Roman" w:hAnsi="Times New Roman" w:cs="Times New Roman"/>
                <w:color w:val="000000" w:themeColor="text1"/>
                <w:sz w:val="24"/>
                <w:szCs w:val="24"/>
              </w:rPr>
              <w:t>Редько В. Г., Шаленко О. П., Сотникова С. І., Коваленко О. Я., Коропецька І. Б., Якоб О. М., Самойлюкевич І. В., Добра О. М., Кіор Т. М., Мацькович М. Р., Глинюк Л. М., Браун Є. Л.</w:t>
            </w:r>
            <w:r w:rsidRPr="001F347D">
              <w:rPr>
                <w:rFonts w:ascii="Times New Roman" w:eastAsia="Times New Roman" w:hAnsi="Times New Roman" w:cs="Times New Roman"/>
                <w:b/>
                <w:color w:val="000000" w:themeColor="text1"/>
                <w:sz w:val="24"/>
                <w:szCs w:val="24"/>
              </w:rPr>
              <w:t xml:space="preserve">), </w:t>
            </w:r>
            <w:r w:rsidRPr="001F347D">
              <w:rPr>
                <w:rFonts w:ascii="Times New Roman" w:eastAsia="Times New Roman" w:hAnsi="Times New Roman" w:cs="Times New Roman"/>
                <w:color w:val="000000" w:themeColor="text1"/>
                <w:sz w:val="24"/>
                <w:szCs w:val="24"/>
              </w:rPr>
              <w:t xml:space="preserve">рекомендована Міністерством освіти і науки України» (наказ Міністерства освіти і науки України від 12.07.2021 №795) </w:t>
            </w:r>
          </w:p>
        </w:tc>
      </w:tr>
    </w:tbl>
    <w:p w14:paraId="400964E6" w14:textId="77777777" w:rsidR="003C7BAF" w:rsidRPr="001F347D" w:rsidRDefault="003C7BAF" w:rsidP="003C7BAF">
      <w:pPr>
        <w:spacing w:after="0" w:line="240" w:lineRule="auto"/>
        <w:jc w:val="center"/>
        <w:rPr>
          <w:rFonts w:ascii="Times New Roman" w:eastAsia="Times New Roman" w:hAnsi="Times New Roman" w:cs="Times New Roman"/>
          <w:color w:val="000000" w:themeColor="text1"/>
          <w:sz w:val="24"/>
          <w:szCs w:val="24"/>
        </w:rPr>
      </w:pPr>
    </w:p>
    <w:p w14:paraId="54FB948D" w14:textId="77777777" w:rsidR="003C7BAF" w:rsidRPr="001F347D" w:rsidRDefault="003C7BAF" w:rsidP="003C7BAF">
      <w:pPr>
        <w:spacing w:after="0" w:line="240" w:lineRule="auto"/>
        <w:jc w:val="center"/>
        <w:rPr>
          <w:rFonts w:ascii="Times New Roman" w:eastAsia="Times New Roman" w:hAnsi="Times New Roman" w:cs="Times New Roman"/>
          <w:b/>
          <w:color w:val="000000" w:themeColor="text1"/>
          <w:sz w:val="24"/>
          <w:szCs w:val="24"/>
        </w:rPr>
      </w:pPr>
      <w:r w:rsidRPr="001F347D">
        <w:rPr>
          <w:rFonts w:ascii="Times New Roman" w:eastAsia="Times New Roman" w:hAnsi="Times New Roman" w:cs="Times New Roman"/>
          <w:b/>
          <w:color w:val="000000" w:themeColor="text1"/>
          <w:sz w:val="24"/>
          <w:szCs w:val="24"/>
        </w:rPr>
        <w:t>5 клас (5 – Б ІНТЕЛЕКТ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7"/>
        <w:gridCol w:w="7570"/>
      </w:tblGrid>
      <w:tr w:rsidR="001F347D" w:rsidRPr="001F347D" w14:paraId="36A45720" w14:textId="77777777" w:rsidTr="00E65536">
        <w:trPr>
          <w:trHeight w:val="259"/>
        </w:trPr>
        <w:tc>
          <w:tcPr>
            <w:tcW w:w="2177" w:type="dxa"/>
          </w:tcPr>
          <w:p w14:paraId="527EBFF6" w14:textId="77777777" w:rsidR="003C7BAF" w:rsidRPr="001F347D" w:rsidRDefault="003C7BAF" w:rsidP="00F5662C">
            <w:pPr>
              <w:spacing w:after="0" w:line="240" w:lineRule="auto"/>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Українська мова</w:t>
            </w:r>
            <w:r w:rsidRPr="001F347D">
              <w:rPr>
                <w:rFonts w:ascii="Times New Roman" w:eastAsia="Times New Roman" w:hAnsi="Times New Roman" w:cs="Times New Roman"/>
                <w:color w:val="000000" w:themeColor="text1"/>
                <w:sz w:val="24"/>
                <w:szCs w:val="24"/>
              </w:rPr>
              <w:br/>
            </w:r>
          </w:p>
        </w:tc>
        <w:tc>
          <w:tcPr>
            <w:tcW w:w="7570" w:type="dxa"/>
          </w:tcPr>
          <w:p w14:paraId="639718EE" w14:textId="77777777" w:rsidR="003C7BAF" w:rsidRPr="001F347D" w:rsidRDefault="003C7BAF" w:rsidP="00F5662C">
            <w:pPr>
              <w:spacing w:after="0" w:line="240" w:lineRule="auto"/>
              <w:jc w:val="both"/>
              <w:rPr>
                <w:rFonts w:ascii="Times New Roman" w:eastAsia="Times New Roman" w:hAnsi="Times New Roman" w:cs="Times New Roman"/>
                <w:color w:val="000000" w:themeColor="text1"/>
                <w:sz w:val="24"/>
                <w:szCs w:val="24"/>
              </w:rPr>
            </w:pPr>
            <w:r w:rsidRPr="001F347D">
              <w:rPr>
                <w:rFonts w:ascii="Times New Roman" w:eastAsia="Times New Roman" w:hAnsi="Times New Roman" w:cs="Times New Roman"/>
                <w:color w:val="000000" w:themeColor="text1"/>
                <w:sz w:val="24"/>
                <w:szCs w:val="24"/>
              </w:rPr>
              <w:t>Навчальна програма «Українська мова. 5–9 класи» для закладів загальної середньої освіти, що працюють за науково-педагогічним проєктом «Інтелект України» (автори: Гавриш І. В., Семихат Н. В., Дроф’як С. М., Новожилова Н. М.)Схвалено для використання в освітньому процесі (протокол № 2 засідання експертної комісії з української мови від 13.06.2022; зареєстровано в Каталозі надання грифів навчальній літературі та навчальним програмам за № 3.0251-2022)</w:t>
            </w:r>
          </w:p>
        </w:tc>
      </w:tr>
      <w:tr w:rsidR="003C7BAF" w:rsidRPr="00F5662C" w14:paraId="22ADB9B2" w14:textId="77777777" w:rsidTr="00E65536">
        <w:trPr>
          <w:trHeight w:val="259"/>
        </w:trPr>
        <w:tc>
          <w:tcPr>
            <w:tcW w:w="2177" w:type="dxa"/>
          </w:tcPr>
          <w:p w14:paraId="59AF3958"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Українська література</w:t>
            </w:r>
            <w:r w:rsidRPr="00F5662C">
              <w:rPr>
                <w:rFonts w:ascii="Times New Roman" w:eastAsia="Times New Roman" w:hAnsi="Times New Roman" w:cs="Times New Roman"/>
                <w:sz w:val="24"/>
                <w:szCs w:val="24"/>
              </w:rPr>
              <w:br/>
            </w:r>
          </w:p>
        </w:tc>
        <w:tc>
          <w:tcPr>
            <w:tcW w:w="7570" w:type="dxa"/>
          </w:tcPr>
          <w:p w14:paraId="3237D330"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«Українська література. 5–6 класи» для закладів загальної середньої освіти, що працюють за науково-педагогічним проєктом «Інтелект України»  (автори: Гавриш І. В., Гученко О. В., Мартиновець С. М.) Схвалено для використання в освітньому процесі» (протокол № 4 засідання експертної комісії з літератури (української та зарубіжної) від 24.06.2022; зареєстровано в Каталозі надання грифів навчальній літературі та навчальним програмам за № 3.0271-2022)</w:t>
            </w:r>
          </w:p>
        </w:tc>
      </w:tr>
      <w:tr w:rsidR="003C7BAF" w:rsidRPr="00F5662C" w14:paraId="39E40479" w14:textId="77777777" w:rsidTr="00E65536">
        <w:trPr>
          <w:trHeight w:val="1871"/>
        </w:trPr>
        <w:tc>
          <w:tcPr>
            <w:tcW w:w="2177" w:type="dxa"/>
          </w:tcPr>
          <w:p w14:paraId="7DB9B2A8"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Зарубіжна література</w:t>
            </w:r>
          </w:p>
          <w:p w14:paraId="5807E4CB"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570" w:type="dxa"/>
          </w:tcPr>
          <w:p w14:paraId="7770B531" w14:textId="26D4CCD2"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ЗАРУБІЖНА ЛІТЕРАТУРА  5–6 класи для закладів загальної середньої освіти, що працюють за науково-педагогічним проєктом «Інтелект України» (1 година на тиждень) (автори: Гавриш І. В., Гученко О. В., Мартиновець С. М.) «Схвалено для використання в освітньому процесі»</w:t>
            </w:r>
            <w:r w:rsidR="00F1030D" w:rsidRPr="00F5662C">
              <w:rPr>
                <w:rFonts w:ascii="Times New Roman" w:eastAsia="Times New Roman" w:hAnsi="Times New Roman" w:cs="Times New Roman"/>
                <w:sz w:val="24"/>
                <w:szCs w:val="24"/>
              </w:rPr>
              <w:t xml:space="preserve"> </w:t>
            </w:r>
            <w:r w:rsidRPr="00F5662C">
              <w:rPr>
                <w:rFonts w:ascii="Times New Roman" w:eastAsia="Times New Roman" w:hAnsi="Times New Roman" w:cs="Times New Roman"/>
                <w:sz w:val="24"/>
                <w:szCs w:val="24"/>
              </w:rPr>
              <w:t xml:space="preserve">(протокол </w:t>
            </w:r>
            <w:r w:rsidR="00F1030D" w:rsidRPr="00F5662C">
              <w:rPr>
                <w:rFonts w:ascii="Times New Roman" w:eastAsia="Times New Roman" w:hAnsi="Times New Roman" w:cs="Times New Roman"/>
                <w:sz w:val="24"/>
                <w:szCs w:val="24"/>
              </w:rPr>
              <w:t>№</w:t>
            </w:r>
            <w:r w:rsidRPr="00F5662C">
              <w:rPr>
                <w:rFonts w:ascii="Times New Roman" w:eastAsia="Times New Roman" w:hAnsi="Times New Roman" w:cs="Times New Roman"/>
                <w:sz w:val="24"/>
                <w:szCs w:val="24"/>
              </w:rPr>
              <w:t xml:space="preserve"> 3 засідання експертної комісії з літератури (української та зарубіжної) від 13.06.2022; зареєстровано в Каталозі надання грифів навчальній літературі та навчальним програмам за No 3.0256-2022)</w:t>
            </w:r>
          </w:p>
        </w:tc>
      </w:tr>
      <w:tr w:rsidR="003C7BAF" w:rsidRPr="00F5662C" w14:paraId="399612F4" w14:textId="77777777" w:rsidTr="00E65536">
        <w:trPr>
          <w:trHeight w:val="259"/>
        </w:trPr>
        <w:tc>
          <w:tcPr>
            <w:tcW w:w="2177" w:type="dxa"/>
          </w:tcPr>
          <w:p w14:paraId="7B8C708B"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Перша іноземна мова (англійська)</w:t>
            </w:r>
          </w:p>
        </w:tc>
        <w:tc>
          <w:tcPr>
            <w:tcW w:w="7570" w:type="dxa"/>
          </w:tcPr>
          <w:p w14:paraId="55C6757D"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«Іноземна мова. 5-9 класи» для закладів середньої освіти (авт.: Зимомря І. М., Мойсюк В. А., Гріфан М. С., Унчурян І. К., Яковчук М. В.), затверджена наказом Міністерством освіти і науки України від 12.07.2021 №795</w:t>
            </w:r>
          </w:p>
        </w:tc>
      </w:tr>
      <w:tr w:rsidR="00F1030D" w:rsidRPr="00F5662C" w14:paraId="7D1FE1ED" w14:textId="77777777" w:rsidTr="00E65536">
        <w:trPr>
          <w:trHeight w:val="259"/>
        </w:trPr>
        <w:tc>
          <w:tcPr>
            <w:tcW w:w="2177" w:type="dxa"/>
          </w:tcPr>
          <w:p w14:paraId="5CF490CA" w14:textId="77777777" w:rsidR="00F1030D" w:rsidRPr="00F5662C" w:rsidRDefault="00F1030D"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Друга іноземна (Польська мова)</w:t>
            </w:r>
          </w:p>
          <w:p w14:paraId="4D61EC9D" w14:textId="4DBCBEE7" w:rsidR="00F1030D" w:rsidRPr="00F5662C" w:rsidRDefault="00F1030D" w:rsidP="00F5662C">
            <w:pPr>
              <w:spacing w:after="0" w:line="240" w:lineRule="auto"/>
              <w:rPr>
                <w:rFonts w:ascii="Times New Roman" w:eastAsia="Times New Roman" w:hAnsi="Times New Roman" w:cs="Times New Roman"/>
                <w:sz w:val="24"/>
                <w:szCs w:val="24"/>
              </w:rPr>
            </w:pPr>
          </w:p>
        </w:tc>
        <w:tc>
          <w:tcPr>
            <w:tcW w:w="7570" w:type="dxa"/>
          </w:tcPr>
          <w:p w14:paraId="40BF11EF" w14:textId="5A3E946C" w:rsidR="00F1030D" w:rsidRPr="00F5662C" w:rsidRDefault="00F1030D" w:rsidP="00F5662C">
            <w:pPr>
              <w:spacing w:after="0" w:line="240" w:lineRule="auto"/>
              <w:jc w:val="both"/>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Модельна навчальна програма: «Друга іноземна мова. 5-9 класи» для закладів загальної середньої освіти</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(автори</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Редько В. Г., Шаленко О. П., Сотникова С. І., Коваленко О. Я., Коропецька І. Б., Якоб О. М., Самойлюкевич І. В., Добра О. М., Кіор Т. М., Мацькович М. Р., Глинюк Л. М., Браун Є. Л.</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 xml:space="preserve">рекомендована Міністерством освіти і науки України» (наказ Міністерства освіти і науки України від 12.07.2021 №795) </w:t>
            </w:r>
          </w:p>
        </w:tc>
      </w:tr>
      <w:tr w:rsidR="003C7BAF" w:rsidRPr="00F5662C" w14:paraId="17C993C6" w14:textId="77777777" w:rsidTr="00E65536">
        <w:trPr>
          <w:trHeight w:val="259"/>
        </w:trPr>
        <w:tc>
          <w:tcPr>
            <w:tcW w:w="2177" w:type="dxa"/>
          </w:tcPr>
          <w:p w14:paraId="4B2B34B6"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Математика</w:t>
            </w:r>
          </w:p>
          <w:p w14:paraId="53920E72"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570" w:type="dxa"/>
          </w:tcPr>
          <w:p w14:paraId="4BB271EE" w14:textId="595AEEC9"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«МАТЕМАТИКА. 5–6 КЛАСИ» для закладів загальної середньої освіти, що працюють за науково-педагогічним проєктом «Інтелект України» Схвалено для використання в освітньому процесі</w:t>
            </w:r>
            <w:r w:rsidR="00F1030D" w:rsidRPr="00F5662C">
              <w:rPr>
                <w:rFonts w:ascii="Times New Roman" w:eastAsia="Times New Roman" w:hAnsi="Times New Roman" w:cs="Times New Roman"/>
                <w:sz w:val="24"/>
                <w:szCs w:val="24"/>
              </w:rPr>
              <w:t xml:space="preserve"> </w:t>
            </w:r>
            <w:r w:rsidRPr="00F5662C">
              <w:rPr>
                <w:rFonts w:ascii="Times New Roman" w:eastAsia="Times New Roman" w:hAnsi="Times New Roman" w:cs="Times New Roman"/>
                <w:sz w:val="24"/>
                <w:szCs w:val="24"/>
              </w:rPr>
              <w:t xml:space="preserve">(протокол </w:t>
            </w:r>
            <w:r w:rsidR="00F1030D" w:rsidRPr="00F5662C">
              <w:rPr>
                <w:rFonts w:ascii="Times New Roman" w:eastAsia="Times New Roman" w:hAnsi="Times New Roman" w:cs="Times New Roman"/>
                <w:sz w:val="24"/>
                <w:szCs w:val="24"/>
              </w:rPr>
              <w:t>№</w:t>
            </w:r>
            <w:r w:rsidRPr="00F5662C">
              <w:rPr>
                <w:rFonts w:ascii="Times New Roman" w:eastAsia="Times New Roman" w:hAnsi="Times New Roman" w:cs="Times New Roman"/>
                <w:sz w:val="24"/>
                <w:szCs w:val="24"/>
              </w:rPr>
              <w:t xml:space="preserve"> 7 засідання експертної комісії з </w:t>
            </w:r>
            <w:r w:rsidRPr="00F5662C">
              <w:rPr>
                <w:rFonts w:ascii="Times New Roman" w:eastAsia="Times New Roman" w:hAnsi="Times New Roman" w:cs="Times New Roman"/>
                <w:sz w:val="24"/>
                <w:szCs w:val="24"/>
              </w:rPr>
              <w:lastRenderedPageBreak/>
              <w:t>математики від 30.05.2022; зареєстровано у Каталозі надання грифів навчальній літературі та навчальним програмам за No 3.0189-2022) (автори — І. В. Гавриш, С. О. Доценко, О. А. Горьков, С. Б. Скиба)</w:t>
            </w:r>
          </w:p>
        </w:tc>
      </w:tr>
      <w:tr w:rsidR="003C7BAF" w:rsidRPr="00F5662C" w14:paraId="0835ACD1" w14:textId="77777777" w:rsidTr="00E65536">
        <w:trPr>
          <w:trHeight w:val="259"/>
        </w:trPr>
        <w:tc>
          <w:tcPr>
            <w:tcW w:w="2177" w:type="dxa"/>
          </w:tcPr>
          <w:p w14:paraId="2B36E461" w14:textId="77777777" w:rsidR="003C7BAF" w:rsidRPr="00F5662C" w:rsidRDefault="003C7BAF" w:rsidP="00F5662C">
            <w:pPr>
              <w:widowControl w:val="0"/>
              <w:pBdr>
                <w:top w:val="nil"/>
                <w:left w:val="nil"/>
                <w:bottom w:val="nil"/>
                <w:right w:val="nil"/>
                <w:between w:val="nil"/>
              </w:pBdr>
              <w:spacing w:before="2" w:after="0" w:line="240" w:lineRule="auto"/>
              <w:ind w:left="31"/>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lastRenderedPageBreak/>
              <w:t>Пізнаємо природу.</w:t>
            </w:r>
          </w:p>
          <w:p w14:paraId="73E421B8" w14:textId="77777777" w:rsidR="003C7BAF" w:rsidRPr="00F5662C" w:rsidRDefault="003C7BAF" w:rsidP="00F5662C">
            <w:pPr>
              <w:spacing w:after="0" w:line="240" w:lineRule="auto"/>
              <w:ind w:left="31"/>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Моя планета Земля</w:t>
            </w:r>
          </w:p>
        </w:tc>
        <w:tc>
          <w:tcPr>
            <w:tcW w:w="7570" w:type="dxa"/>
          </w:tcPr>
          <w:p w14:paraId="11EE90CC"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«Пізнаємо природу» 5-6 класи (інтегрований курс) (авт.: Біда Д. Д., Гільберг Т. Г., Колісник Я.І.), затверджена наказом Міністерством освіти і науки України від 12.07.2021 №795</w:t>
            </w:r>
          </w:p>
        </w:tc>
      </w:tr>
      <w:tr w:rsidR="003C7BAF" w:rsidRPr="00F5662C" w14:paraId="3E9A9DDE" w14:textId="77777777" w:rsidTr="00E65536">
        <w:trPr>
          <w:trHeight w:val="259"/>
        </w:trPr>
        <w:tc>
          <w:tcPr>
            <w:tcW w:w="2177" w:type="dxa"/>
            <w:tcBorders>
              <w:top w:val="single" w:sz="8" w:space="0" w:color="000000"/>
              <w:left w:val="single" w:sz="8" w:space="0" w:color="000000"/>
              <w:bottom w:val="single" w:sz="8" w:space="0" w:color="000000"/>
              <w:right w:val="single" w:sz="8" w:space="0" w:color="000000"/>
            </w:tcBorders>
          </w:tcPr>
          <w:p w14:paraId="6984F7C0" w14:textId="3B1B8CE6" w:rsidR="003C7BAF" w:rsidRPr="00F5662C" w:rsidRDefault="003C7BAF" w:rsidP="00F5662C">
            <w:pPr>
              <w:widowControl w:val="0"/>
              <w:pBdr>
                <w:top w:val="nil"/>
                <w:left w:val="nil"/>
                <w:bottom w:val="nil"/>
                <w:right w:val="nil"/>
                <w:between w:val="nil"/>
              </w:pBdr>
              <w:spacing w:after="0" w:line="240" w:lineRule="auto"/>
              <w:ind w:left="92"/>
              <w:rPr>
                <w:rFonts w:ascii="Times New Roman" w:eastAsia="Times New Roman" w:hAnsi="Times New Roman" w:cs="Times New Roman"/>
                <w:sz w:val="24"/>
                <w:szCs w:val="24"/>
              </w:rPr>
            </w:pPr>
            <w:r w:rsidRPr="00F5662C">
              <w:rPr>
                <w:rFonts w:ascii="Times New Roman" w:eastAsia="Times New Roman" w:hAnsi="Times New Roman" w:cs="Times New Roman"/>
                <w:color w:val="000000"/>
                <w:sz w:val="24"/>
                <w:szCs w:val="24"/>
              </w:rPr>
              <w:t>Пізнаємо природу.</w:t>
            </w:r>
            <w:r w:rsidR="00F1030D" w:rsidRPr="00F5662C">
              <w:rPr>
                <w:rFonts w:ascii="Times New Roman" w:eastAsia="Times New Roman" w:hAnsi="Times New Roman" w:cs="Times New Roman"/>
                <w:color w:val="000000"/>
                <w:sz w:val="24"/>
                <w:szCs w:val="24"/>
              </w:rPr>
              <w:t xml:space="preserve"> </w:t>
            </w:r>
            <w:r w:rsidRPr="00F5662C">
              <w:rPr>
                <w:rFonts w:ascii="Times New Roman" w:eastAsia="Times New Roman" w:hAnsi="Times New Roman" w:cs="Times New Roman"/>
                <w:sz w:val="24"/>
                <w:szCs w:val="24"/>
              </w:rPr>
              <w:t>Твої фізичні відкриття</w:t>
            </w:r>
          </w:p>
          <w:p w14:paraId="2D217664"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570" w:type="dxa"/>
            <w:tcBorders>
              <w:top w:val="single" w:sz="8" w:space="0" w:color="000000"/>
              <w:left w:val="single" w:sz="8" w:space="0" w:color="000000"/>
              <w:bottom w:val="single" w:sz="8" w:space="0" w:color="000000"/>
              <w:right w:val="single" w:sz="8" w:space="0" w:color="000000"/>
            </w:tcBorders>
          </w:tcPr>
          <w:p w14:paraId="77C7948B"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інтегрованого курсу« Пізнаємо природу. Твої фізичні відкриття» для 5-6 класів закладів загальної середньої освіти, що працюють за науково-педагогічним проєктом “ Інтелект України ”(автори:Гавриш І.В.,Сухов Р.В., ). Схвалено для використання в освітньому процесі(рішення експертних комісій з фізики(протокол №3), з хімії(протокол №4)4 зареєстровано в Каталозі надання грифів навчальній літературі та навчальним програмам за №3.0201-2022)</w:t>
            </w:r>
          </w:p>
        </w:tc>
      </w:tr>
      <w:tr w:rsidR="003C7BAF" w:rsidRPr="00F5662C" w14:paraId="71350A4B" w14:textId="77777777" w:rsidTr="00E65536">
        <w:trPr>
          <w:trHeight w:val="259"/>
        </w:trPr>
        <w:tc>
          <w:tcPr>
            <w:tcW w:w="2177" w:type="dxa"/>
            <w:tcBorders>
              <w:top w:val="single" w:sz="8" w:space="0" w:color="000000"/>
              <w:left w:val="single" w:sz="8" w:space="0" w:color="000000"/>
              <w:bottom w:val="single" w:sz="8" w:space="0" w:color="000000"/>
              <w:right w:val="single" w:sz="8" w:space="0" w:color="000000"/>
            </w:tcBorders>
          </w:tcPr>
          <w:p w14:paraId="4CA733C6"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Навчаємося разом</w:t>
            </w:r>
          </w:p>
          <w:p w14:paraId="457A22DF"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570" w:type="dxa"/>
            <w:tcBorders>
              <w:top w:val="single" w:sz="8" w:space="0" w:color="000000"/>
              <w:left w:val="single" w:sz="8" w:space="0" w:color="000000"/>
              <w:bottom w:val="single" w:sz="8" w:space="0" w:color="000000"/>
              <w:right w:val="single" w:sz="8" w:space="0" w:color="000000"/>
            </w:tcBorders>
          </w:tcPr>
          <w:p w14:paraId="7998AD15"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інтегрованого курсу «Навчаємось разом. 5-9 класи» для закладів загальної середньої освіти, що працюють за науково-педагогічним проєктом “Інтелект України” (автори: Гавриш І.В., ,Щербакова О.О., Холтобіна О.У.,Щербаков О.Ф., Луценко Є.В.), схвалено для використання в освітньому процесі_протокол №3 засідання експертної комісії від 13.06.2022; зареєстровано в Каталозі надання грифів навчальній літературі та навчальним програмам за №3.0257-2022)</w:t>
            </w:r>
          </w:p>
        </w:tc>
      </w:tr>
      <w:tr w:rsidR="003C7BAF" w:rsidRPr="00F5662C" w14:paraId="00A72EF2" w14:textId="77777777" w:rsidTr="00E65536">
        <w:trPr>
          <w:trHeight w:val="259"/>
        </w:trPr>
        <w:tc>
          <w:tcPr>
            <w:tcW w:w="2177" w:type="dxa"/>
            <w:tcBorders>
              <w:top w:val="single" w:sz="8" w:space="0" w:color="000000"/>
              <w:left w:val="single" w:sz="8" w:space="0" w:color="000000"/>
              <w:bottom w:val="single" w:sz="8" w:space="0" w:color="000000"/>
              <w:right w:val="single" w:sz="8" w:space="0" w:color="000000"/>
            </w:tcBorders>
          </w:tcPr>
          <w:p w14:paraId="1AD8CF44"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Україна i світ: вступ до історії та громадянської освіти</w:t>
            </w:r>
          </w:p>
        </w:tc>
        <w:tc>
          <w:tcPr>
            <w:tcW w:w="7570" w:type="dxa"/>
            <w:tcBorders>
              <w:top w:val="single" w:sz="8" w:space="0" w:color="000000"/>
              <w:left w:val="single" w:sz="8" w:space="0" w:color="000000"/>
              <w:bottom w:val="single" w:sz="8" w:space="0" w:color="000000"/>
              <w:right w:val="single" w:sz="8" w:space="0" w:color="000000"/>
            </w:tcBorders>
          </w:tcPr>
          <w:p w14:paraId="0A942C76"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схвалена для використання рішенням МОН України та ІМЗО від 8 червня 2022 № 121/12 - Г- 144.</w:t>
            </w:r>
          </w:p>
          <w:p w14:paraId="717A6CA7" w14:textId="77777777" w:rsidR="003C7BAF" w:rsidRPr="00F5662C" w:rsidRDefault="003C7BAF" w:rsidP="00F5662C">
            <w:pPr>
              <w:spacing w:after="0" w:line="240" w:lineRule="auto"/>
              <w:jc w:val="both"/>
              <w:rPr>
                <w:rFonts w:ascii="Times New Roman" w:eastAsia="Times New Roman" w:hAnsi="Times New Roman" w:cs="Times New Roman"/>
                <w:color w:val="FF0000"/>
                <w:sz w:val="24"/>
                <w:szCs w:val="24"/>
              </w:rPr>
            </w:pPr>
          </w:p>
        </w:tc>
      </w:tr>
      <w:tr w:rsidR="003C7BAF" w:rsidRPr="00F5662C" w14:paraId="0CD86EF9" w14:textId="77777777" w:rsidTr="00E65536">
        <w:trPr>
          <w:trHeight w:val="259"/>
        </w:trPr>
        <w:tc>
          <w:tcPr>
            <w:tcW w:w="2177" w:type="dxa"/>
            <w:tcBorders>
              <w:top w:val="single" w:sz="8" w:space="0" w:color="000000"/>
              <w:left w:val="single" w:sz="8" w:space="0" w:color="000000"/>
              <w:bottom w:val="single" w:sz="8" w:space="0" w:color="000000"/>
              <w:right w:val="single" w:sz="8" w:space="0" w:color="000000"/>
            </w:tcBorders>
          </w:tcPr>
          <w:p w14:paraId="4B7EC1BB"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Технології</w:t>
            </w:r>
          </w:p>
          <w:p w14:paraId="58DB0FCE"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570" w:type="dxa"/>
            <w:tcBorders>
              <w:top w:val="single" w:sz="8" w:space="0" w:color="000000"/>
              <w:left w:val="single" w:sz="8" w:space="0" w:color="000000"/>
              <w:bottom w:val="single" w:sz="8" w:space="0" w:color="000000"/>
              <w:right w:val="single" w:sz="8" w:space="0" w:color="000000"/>
            </w:tcBorders>
          </w:tcPr>
          <w:p w14:paraId="25FA4291" w14:textId="339D1562" w:rsidR="003C7BAF" w:rsidRPr="00F5662C" w:rsidRDefault="003C7BAF" w:rsidP="00F5662C">
            <w:pPr>
              <w:spacing w:after="0" w:line="240" w:lineRule="auto"/>
              <w:jc w:val="both"/>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Модельна навчальна програма «Технології. 5-6 класи» для закладів загальної середньої освіти (автори Ходзицька І.Ю., Горобець О.В., Медвідь О.Ю., Пасічна Т.С, Приходько Ю.М.) «Рекомендовано Міністерством освіти і науки України»</w:t>
            </w:r>
            <w:r w:rsidR="00F1030D" w:rsidRPr="00F5662C">
              <w:rPr>
                <w:rFonts w:ascii="Times New Roman" w:eastAsia="Times New Roman" w:hAnsi="Times New Roman" w:cs="Times New Roman"/>
                <w:sz w:val="24"/>
                <w:szCs w:val="24"/>
              </w:rPr>
              <w:t xml:space="preserve"> </w:t>
            </w:r>
            <w:r w:rsidRPr="00F5662C">
              <w:rPr>
                <w:rFonts w:ascii="Times New Roman" w:eastAsia="Times New Roman" w:hAnsi="Times New Roman" w:cs="Times New Roman"/>
                <w:sz w:val="24"/>
                <w:szCs w:val="24"/>
              </w:rPr>
              <w:t>(наказ Міністерства освіти і науки України від 12.07.2021    № 795)</w:t>
            </w:r>
          </w:p>
        </w:tc>
      </w:tr>
      <w:tr w:rsidR="003C7BAF" w:rsidRPr="00F5662C" w14:paraId="000B3ED1" w14:textId="77777777" w:rsidTr="00E65536">
        <w:trPr>
          <w:trHeight w:val="259"/>
        </w:trPr>
        <w:tc>
          <w:tcPr>
            <w:tcW w:w="2177" w:type="dxa"/>
            <w:tcBorders>
              <w:top w:val="single" w:sz="8" w:space="0" w:color="000000"/>
              <w:left w:val="single" w:sz="8" w:space="0" w:color="000000"/>
              <w:bottom w:val="single" w:sz="8" w:space="0" w:color="000000"/>
              <w:right w:val="single" w:sz="8" w:space="0" w:color="000000"/>
            </w:tcBorders>
          </w:tcPr>
          <w:p w14:paraId="66260612"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Інформатика</w:t>
            </w:r>
          </w:p>
        </w:tc>
        <w:tc>
          <w:tcPr>
            <w:tcW w:w="7570" w:type="dxa"/>
            <w:tcBorders>
              <w:top w:val="single" w:sz="8" w:space="0" w:color="000000"/>
              <w:left w:val="single" w:sz="8" w:space="0" w:color="000000"/>
              <w:bottom w:val="single" w:sz="8" w:space="0" w:color="000000"/>
              <w:right w:val="single" w:sz="8" w:space="0" w:color="000000"/>
            </w:tcBorders>
          </w:tcPr>
          <w:p w14:paraId="5BC3C28B"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«Інформатика. 5-9 класи» для закладів загальної середньої освіти (авт.: Ривкінд Й.Я, Лисенко Т.І, Чернікова Л.А, Шакотько В.В) Рекомендовано Міністерством освіти і науки України. Наказ Міністерства освіти і науки України від 12.07.2021 №795</w:t>
            </w:r>
          </w:p>
        </w:tc>
      </w:tr>
      <w:tr w:rsidR="003C7BAF" w:rsidRPr="00F5662C" w14:paraId="17A924A8" w14:textId="77777777" w:rsidTr="00E65536">
        <w:trPr>
          <w:trHeight w:val="259"/>
        </w:trPr>
        <w:tc>
          <w:tcPr>
            <w:tcW w:w="2177" w:type="dxa"/>
          </w:tcPr>
          <w:p w14:paraId="4A75961E"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Музичне мистецтво</w:t>
            </w:r>
          </w:p>
          <w:p w14:paraId="1C0CCD9A" w14:textId="77777777" w:rsidR="003C7BAF" w:rsidRPr="00F5662C" w:rsidRDefault="003C7BAF" w:rsidP="00F5662C">
            <w:pPr>
              <w:spacing w:after="0" w:line="240" w:lineRule="auto"/>
              <w:rPr>
                <w:rFonts w:ascii="Times New Roman" w:eastAsia="Times New Roman" w:hAnsi="Times New Roman" w:cs="Times New Roman"/>
                <w:color w:val="FF0000"/>
                <w:sz w:val="24"/>
                <w:szCs w:val="24"/>
              </w:rPr>
            </w:pPr>
          </w:p>
          <w:p w14:paraId="32383FBF"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570" w:type="dxa"/>
          </w:tcPr>
          <w:p w14:paraId="32F26212"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Модельна навчальна програма «Фізична культура. 5-9 класи» для закладів загальної середньої освіти (авт.: Баженков Є. В., Бідний М. В., Ребрина А. А., Данільченко В. О., Коломоєць Г. А., Дутчак М. В.), затверджена наказом Міністерством освіти і науки України від 22.08.2024 року № 1185 </w:t>
            </w:r>
          </w:p>
        </w:tc>
      </w:tr>
      <w:tr w:rsidR="003C7BAF" w:rsidRPr="00F5662C" w14:paraId="7C0A5166" w14:textId="77777777" w:rsidTr="00E65536">
        <w:trPr>
          <w:trHeight w:val="259"/>
        </w:trPr>
        <w:tc>
          <w:tcPr>
            <w:tcW w:w="2177" w:type="dxa"/>
          </w:tcPr>
          <w:p w14:paraId="4EF00BE2"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Образотворче мистецтво</w:t>
            </w:r>
          </w:p>
          <w:p w14:paraId="6A04C88C"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570" w:type="dxa"/>
            <w:tcBorders>
              <w:top w:val="single" w:sz="8" w:space="0" w:color="000000"/>
              <w:left w:val="single" w:sz="8" w:space="0" w:color="000000"/>
              <w:bottom w:val="single" w:sz="8" w:space="0" w:color="000000"/>
              <w:right w:val="single" w:sz="8" w:space="0" w:color="000000"/>
            </w:tcBorders>
          </w:tcPr>
          <w:p w14:paraId="548E8ED5"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«Мистецтво. 5-6 класи» (інтегрований курс) для закладів загальної середньої освіти (авт.: Масол Л. М., Просіна О. В., затверджена наказом Міністерством освіти і науки України від 12.07.2021 № 795</w:t>
            </w:r>
          </w:p>
        </w:tc>
      </w:tr>
      <w:tr w:rsidR="003C7BAF" w:rsidRPr="00F5662C" w14:paraId="78C29900" w14:textId="77777777" w:rsidTr="00E65536">
        <w:trPr>
          <w:trHeight w:val="259"/>
        </w:trPr>
        <w:tc>
          <w:tcPr>
            <w:tcW w:w="2177" w:type="dxa"/>
          </w:tcPr>
          <w:p w14:paraId="32E1B5F5"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Фізична культура</w:t>
            </w:r>
          </w:p>
        </w:tc>
        <w:tc>
          <w:tcPr>
            <w:tcW w:w="7570" w:type="dxa"/>
          </w:tcPr>
          <w:p w14:paraId="180E543E" w14:textId="77777777" w:rsidR="003C7BAF" w:rsidRPr="00F5662C" w:rsidRDefault="003C7BAF" w:rsidP="00F5662C">
            <w:pPr>
              <w:spacing w:after="0" w:line="240" w:lineRule="auto"/>
              <w:jc w:val="both"/>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Модельна навчальна програма «Фізична культура. 5-9 класи» для закладів загальної середньої освіти (авт.: Баженков Є. В., Бідний М. В., Ребрина А. А., Данільченко В. О., Коломоєць Г. А., Дутчак М. В.), затверджена наказом Міністерством освіти і науки України</w:t>
            </w:r>
            <w:r w:rsidRPr="00F5662C">
              <w:rPr>
                <w:rFonts w:ascii="Times New Roman" w:eastAsia="Times New Roman" w:hAnsi="Times New Roman" w:cs="Times New Roman"/>
                <w:color w:val="FF0000"/>
                <w:sz w:val="24"/>
                <w:szCs w:val="24"/>
              </w:rPr>
              <w:t xml:space="preserve"> </w:t>
            </w:r>
            <w:r w:rsidRPr="00F5662C">
              <w:rPr>
                <w:rFonts w:ascii="Times New Roman" w:eastAsia="Times New Roman" w:hAnsi="Times New Roman" w:cs="Times New Roman"/>
                <w:sz w:val="24"/>
                <w:szCs w:val="24"/>
              </w:rPr>
              <w:t>від 22.08.2024 року</w:t>
            </w:r>
          </w:p>
        </w:tc>
      </w:tr>
      <w:tr w:rsidR="003C7BAF" w:rsidRPr="00F5662C" w14:paraId="1A9720DF" w14:textId="77777777" w:rsidTr="00E65536">
        <w:trPr>
          <w:trHeight w:val="259"/>
        </w:trPr>
        <w:tc>
          <w:tcPr>
            <w:tcW w:w="2177" w:type="dxa"/>
          </w:tcPr>
          <w:p w14:paraId="5C7483F8"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Друга іноземна (Польська мова)</w:t>
            </w:r>
          </w:p>
          <w:p w14:paraId="7CF79B61"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570" w:type="dxa"/>
          </w:tcPr>
          <w:p w14:paraId="4210D3B8"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«Друга іноземна мова. 5-9 класи» для закладів загальної середньої освіти</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(автори</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 xml:space="preserve">Редько В. Г., Шаленко О. П., Сотникова С. І., Коваленко О. Я., Коропецька І. Б., Якоб О. М., </w:t>
            </w:r>
            <w:r w:rsidRPr="00F5662C">
              <w:rPr>
                <w:rFonts w:ascii="Times New Roman" w:eastAsia="Times New Roman" w:hAnsi="Times New Roman" w:cs="Times New Roman"/>
                <w:sz w:val="24"/>
                <w:szCs w:val="24"/>
              </w:rPr>
              <w:lastRenderedPageBreak/>
              <w:t>Самойлюкевич І. В., Добра О. М., Кіор Т. М., Мацькович М. Р., Глинюк Л. М., Браун Є. Л.</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 xml:space="preserve">рекомендована Міністерством освіти і науки України» (наказ Міністерства освіти і науки України від 12.07.2021 №795) </w:t>
            </w:r>
          </w:p>
        </w:tc>
      </w:tr>
    </w:tbl>
    <w:p w14:paraId="32D4DB7C" w14:textId="77777777" w:rsidR="003C7BAF" w:rsidRPr="00F5662C" w:rsidRDefault="003C7BAF" w:rsidP="003C7BAF">
      <w:pPr>
        <w:spacing w:after="0" w:line="240" w:lineRule="auto"/>
        <w:jc w:val="center"/>
        <w:rPr>
          <w:rFonts w:ascii="Times New Roman" w:eastAsia="Times New Roman" w:hAnsi="Times New Roman" w:cs="Times New Roman"/>
          <w:sz w:val="24"/>
          <w:szCs w:val="24"/>
        </w:rPr>
      </w:pPr>
    </w:p>
    <w:p w14:paraId="143579B5" w14:textId="77777777" w:rsidR="003C7BAF" w:rsidRPr="00F5662C" w:rsidRDefault="003C7BAF" w:rsidP="003C7BAF">
      <w:pPr>
        <w:spacing w:after="0" w:line="240" w:lineRule="auto"/>
        <w:jc w:val="center"/>
        <w:rPr>
          <w:rFonts w:ascii="Times New Roman" w:eastAsia="Times New Roman" w:hAnsi="Times New Roman" w:cs="Times New Roman"/>
          <w:b/>
          <w:sz w:val="24"/>
          <w:szCs w:val="24"/>
        </w:rPr>
      </w:pPr>
      <w:r w:rsidRPr="00F5662C">
        <w:rPr>
          <w:rFonts w:ascii="Times New Roman" w:eastAsia="Times New Roman" w:hAnsi="Times New Roman" w:cs="Times New Roman"/>
          <w:b/>
          <w:sz w:val="24"/>
          <w:szCs w:val="24"/>
        </w:rPr>
        <w:t>6 клас</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7"/>
        <w:gridCol w:w="7604"/>
      </w:tblGrid>
      <w:tr w:rsidR="003C7BAF" w:rsidRPr="00F5662C" w14:paraId="50C13F85" w14:textId="77777777" w:rsidTr="00E65536">
        <w:trPr>
          <w:trHeight w:val="259"/>
        </w:trPr>
        <w:tc>
          <w:tcPr>
            <w:tcW w:w="2177" w:type="dxa"/>
          </w:tcPr>
          <w:p w14:paraId="628ADA83"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Українська мова</w:t>
            </w:r>
          </w:p>
        </w:tc>
        <w:tc>
          <w:tcPr>
            <w:tcW w:w="7604" w:type="dxa"/>
          </w:tcPr>
          <w:p w14:paraId="03EDB18E"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«Українська мова. 5-6 класи» для закладів загальної середньої освіти (авт.: Заболотний О. В., Заболотний В. В., Лавринчук В. П., Плівачук К. В., Попова Т. Д.), затверджена Міністерством освіти і науки України, наказ від 12.07.2021 №795</w:t>
            </w:r>
          </w:p>
        </w:tc>
      </w:tr>
      <w:tr w:rsidR="003C7BAF" w:rsidRPr="00F5662C" w14:paraId="17746CCD" w14:textId="77777777" w:rsidTr="00E65536">
        <w:trPr>
          <w:trHeight w:val="259"/>
        </w:trPr>
        <w:tc>
          <w:tcPr>
            <w:tcW w:w="2177" w:type="dxa"/>
          </w:tcPr>
          <w:p w14:paraId="20AEAE3B"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Українська література</w:t>
            </w:r>
          </w:p>
        </w:tc>
        <w:tc>
          <w:tcPr>
            <w:tcW w:w="7604" w:type="dxa"/>
          </w:tcPr>
          <w:p w14:paraId="685EC9E6"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«Українська література. 5-6 класи» для закладів загальної середньої освіти (авт.: Архипова В. П., Січкар С. І., Шило С. Б.), затверджена наказом Міністерством освіти і науки України від 12.07.2021 №795</w:t>
            </w:r>
          </w:p>
        </w:tc>
      </w:tr>
      <w:tr w:rsidR="003C7BAF" w:rsidRPr="00F5662C" w14:paraId="4A0D057C" w14:textId="77777777" w:rsidTr="00F1030D">
        <w:trPr>
          <w:trHeight w:val="973"/>
        </w:trPr>
        <w:tc>
          <w:tcPr>
            <w:tcW w:w="2177" w:type="dxa"/>
          </w:tcPr>
          <w:p w14:paraId="5E8DA07B" w14:textId="3662C0C5"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Зарубіжна література</w:t>
            </w:r>
          </w:p>
        </w:tc>
        <w:tc>
          <w:tcPr>
            <w:tcW w:w="7604" w:type="dxa"/>
          </w:tcPr>
          <w:p w14:paraId="7A528032"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«Зарубіжна література. 5-9 класи» (авт.: Ніколенко О. М., Ісаєва О. О., Клименко Ж. В.), затверджена наказом Міністерства освіти і науки України від 10.10.2023 року № 1226</w:t>
            </w:r>
          </w:p>
        </w:tc>
      </w:tr>
      <w:tr w:rsidR="003C7BAF" w:rsidRPr="00F5662C" w14:paraId="14803AA2" w14:textId="77777777" w:rsidTr="00E65536">
        <w:trPr>
          <w:trHeight w:val="259"/>
        </w:trPr>
        <w:tc>
          <w:tcPr>
            <w:tcW w:w="2177" w:type="dxa"/>
          </w:tcPr>
          <w:p w14:paraId="709841AE"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Англійська мова</w:t>
            </w:r>
          </w:p>
        </w:tc>
        <w:tc>
          <w:tcPr>
            <w:tcW w:w="7604" w:type="dxa"/>
          </w:tcPr>
          <w:p w14:paraId="1C1CB609"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«Іноземна мова. 5-9 класи» для закладів середньої освіти (авт.: Зимомря І. М., Мойсюк В. А., Гріфан М. С., Унчурян І. К., Яковчук М. В.), затверджена наказом Міністерством освіти і науки України від 12.07.2021 №795</w:t>
            </w:r>
          </w:p>
        </w:tc>
      </w:tr>
      <w:tr w:rsidR="003C7BAF" w:rsidRPr="00F5662C" w14:paraId="48B2B451" w14:textId="77777777" w:rsidTr="00E65536">
        <w:trPr>
          <w:trHeight w:val="259"/>
        </w:trPr>
        <w:tc>
          <w:tcPr>
            <w:tcW w:w="2177" w:type="dxa"/>
          </w:tcPr>
          <w:p w14:paraId="165617A5"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Математика</w:t>
            </w:r>
          </w:p>
        </w:tc>
        <w:tc>
          <w:tcPr>
            <w:tcW w:w="7604" w:type="dxa"/>
          </w:tcPr>
          <w:p w14:paraId="7FD5D0A8"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«Математика. 5-6 класи» для закладів загальної середньої освіти (авт.: Істер О.С.), затверджена наказом Міністерством освіти і науки України від 12.07.2021 №795</w:t>
            </w:r>
          </w:p>
        </w:tc>
      </w:tr>
      <w:tr w:rsidR="003C7BAF" w:rsidRPr="00F5662C" w14:paraId="351FD3D9" w14:textId="77777777" w:rsidTr="00E65536">
        <w:trPr>
          <w:trHeight w:val="259"/>
        </w:trPr>
        <w:tc>
          <w:tcPr>
            <w:tcW w:w="2177" w:type="dxa"/>
          </w:tcPr>
          <w:p w14:paraId="0ABC67DD"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Пізнаємо природу</w:t>
            </w:r>
          </w:p>
          <w:p w14:paraId="78E933FE"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p>
        </w:tc>
        <w:tc>
          <w:tcPr>
            <w:tcW w:w="7604" w:type="dxa"/>
          </w:tcPr>
          <w:p w14:paraId="257C85A5"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«Пізнаємо природу» 5-6 класи (інтегрований курс). (авт.: Біда Д. Д., Гільберг Т. Г., Колісник Я. І.), затверджена наказом Міністерством освіти і науки України від 12.07.2021 №795</w:t>
            </w:r>
          </w:p>
        </w:tc>
      </w:tr>
      <w:tr w:rsidR="003C7BAF" w:rsidRPr="00F5662C" w14:paraId="558E914E" w14:textId="77777777" w:rsidTr="00E65536">
        <w:trPr>
          <w:trHeight w:val="259"/>
        </w:trPr>
        <w:tc>
          <w:tcPr>
            <w:tcW w:w="2177" w:type="dxa"/>
          </w:tcPr>
          <w:p w14:paraId="210EFB8F"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Історія України.</w:t>
            </w:r>
          </w:p>
          <w:p w14:paraId="56D55A9D"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Всесвітня історія</w:t>
            </w:r>
          </w:p>
          <w:p w14:paraId="520225AE"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p>
        </w:tc>
        <w:tc>
          <w:tcPr>
            <w:tcW w:w="7604" w:type="dxa"/>
            <w:tcBorders>
              <w:top w:val="single" w:sz="8" w:space="0" w:color="000000"/>
              <w:left w:val="single" w:sz="8" w:space="0" w:color="000000"/>
              <w:bottom w:val="single" w:sz="8" w:space="0" w:color="000000"/>
              <w:right w:val="single" w:sz="8" w:space="0" w:color="000000"/>
            </w:tcBorders>
          </w:tcPr>
          <w:p w14:paraId="376C6C96"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«Історія України. Всесвітня історія. 6 клас» для закладів загальної середньої освіти (авт.: Піскарьова І. О., Бурлака О. В., Майорський В. В., Мелещенко Т. В., Щупак І. Я.) затверджена наказом Міністерством освіти і науки України від 12.07.2021 №795</w:t>
            </w:r>
          </w:p>
        </w:tc>
      </w:tr>
      <w:tr w:rsidR="003C7BAF" w:rsidRPr="00F5662C" w14:paraId="591546E3" w14:textId="77777777" w:rsidTr="00E65536">
        <w:trPr>
          <w:trHeight w:val="259"/>
        </w:trPr>
        <w:tc>
          <w:tcPr>
            <w:tcW w:w="2177" w:type="dxa"/>
          </w:tcPr>
          <w:p w14:paraId="59693CDE"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Громадянська освіта.</w:t>
            </w:r>
          </w:p>
          <w:p w14:paraId="35510131"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p>
        </w:tc>
        <w:tc>
          <w:tcPr>
            <w:tcW w:w="7604" w:type="dxa"/>
            <w:tcBorders>
              <w:top w:val="nil"/>
              <w:left w:val="nil"/>
              <w:bottom w:val="nil"/>
              <w:right w:val="single" w:sz="6" w:space="0" w:color="000000"/>
            </w:tcBorders>
          </w:tcPr>
          <w:p w14:paraId="7FA787E5"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«Громадянська освіта. 6-9 клас» для закладів загальної середньої освіти (авт.: Васильків І. Д., Кравчук В. М., Танчин І. З.), затверджена наказом Міністерства освіти і науки України від 19.12.2024 № 1768</w:t>
            </w:r>
          </w:p>
        </w:tc>
      </w:tr>
      <w:tr w:rsidR="003C7BAF" w:rsidRPr="00F5662C" w14:paraId="4CFDA85C" w14:textId="77777777" w:rsidTr="00E65536">
        <w:trPr>
          <w:trHeight w:val="259"/>
        </w:trPr>
        <w:tc>
          <w:tcPr>
            <w:tcW w:w="2177" w:type="dxa"/>
            <w:tcBorders>
              <w:top w:val="single" w:sz="8" w:space="0" w:color="000000"/>
              <w:left w:val="single" w:sz="8" w:space="0" w:color="000000"/>
              <w:bottom w:val="single" w:sz="8" w:space="0" w:color="000000"/>
              <w:right w:val="single" w:sz="8" w:space="0" w:color="000000"/>
            </w:tcBorders>
          </w:tcPr>
          <w:p w14:paraId="204D657B"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Здоров'я, безпека та добробут</w:t>
            </w:r>
          </w:p>
          <w:p w14:paraId="543AF28E"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p>
          <w:p w14:paraId="74780760"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p>
        </w:tc>
        <w:tc>
          <w:tcPr>
            <w:tcW w:w="7604" w:type="dxa"/>
            <w:tcBorders>
              <w:top w:val="single" w:sz="8" w:space="0" w:color="000000"/>
              <w:left w:val="single" w:sz="8" w:space="0" w:color="000000"/>
              <w:bottom w:val="single" w:sz="8" w:space="0" w:color="000000"/>
              <w:right w:val="single" w:sz="8" w:space="0" w:color="000000"/>
            </w:tcBorders>
          </w:tcPr>
          <w:p w14:paraId="3BBFED41"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«Здоров’я, безпека та добробут. 5-6 класи (інтегрований курс)» для закладів загальної середньої освіти (у редакції 2022 року) (авт.: Воронцова Т. В., Пономаренко В. С., Лаврентьєва І. В., Хомич О. Л.), затверджена наказом Міністерства освіти і науки України від 10.10.2023 року № 1226)</w:t>
            </w:r>
          </w:p>
        </w:tc>
      </w:tr>
      <w:tr w:rsidR="003C7BAF" w:rsidRPr="00F5662C" w14:paraId="6A152D8C" w14:textId="77777777" w:rsidTr="00E65536">
        <w:trPr>
          <w:trHeight w:val="259"/>
        </w:trPr>
        <w:tc>
          <w:tcPr>
            <w:tcW w:w="2177" w:type="dxa"/>
            <w:tcBorders>
              <w:top w:val="single" w:sz="8" w:space="0" w:color="000000"/>
              <w:left w:val="single" w:sz="8" w:space="0" w:color="000000"/>
              <w:bottom w:val="single" w:sz="8" w:space="0" w:color="000000"/>
              <w:right w:val="single" w:sz="8" w:space="0" w:color="000000"/>
            </w:tcBorders>
          </w:tcPr>
          <w:p w14:paraId="3A30B1C8"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Здоров'я, безпека та добробут</w:t>
            </w:r>
          </w:p>
          <w:p w14:paraId="79210FC2"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p>
        </w:tc>
        <w:tc>
          <w:tcPr>
            <w:tcW w:w="7604" w:type="dxa"/>
            <w:tcBorders>
              <w:top w:val="single" w:sz="8" w:space="0" w:color="000000"/>
              <w:left w:val="single" w:sz="8" w:space="0" w:color="000000"/>
              <w:bottom w:val="single" w:sz="8" w:space="0" w:color="000000"/>
              <w:right w:val="single" w:sz="8" w:space="0" w:color="000000"/>
            </w:tcBorders>
          </w:tcPr>
          <w:p w14:paraId="046677F9"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«Здоров’я, безпека та добробут. 5-6 класи (інтегрований курс)» для закладів загальної середньої освіти (авт.: Воронцова Т. В., Пономаренко В. С., Лаврентьєва І. В., Хомич О. Л.), затверджена наказом Міністерства освіти і науки України від 10.10. 2023 року № 1226</w:t>
            </w:r>
          </w:p>
        </w:tc>
      </w:tr>
      <w:tr w:rsidR="00F1030D" w:rsidRPr="00F5662C" w14:paraId="039BAB37" w14:textId="77777777" w:rsidTr="00E65536">
        <w:trPr>
          <w:trHeight w:val="259"/>
        </w:trPr>
        <w:tc>
          <w:tcPr>
            <w:tcW w:w="2177" w:type="dxa"/>
            <w:tcBorders>
              <w:top w:val="single" w:sz="8" w:space="0" w:color="000000"/>
              <w:left w:val="single" w:sz="8" w:space="0" w:color="000000"/>
              <w:bottom w:val="single" w:sz="8" w:space="0" w:color="000000"/>
              <w:right w:val="single" w:sz="8" w:space="0" w:color="000000"/>
            </w:tcBorders>
          </w:tcPr>
          <w:p w14:paraId="49814680"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Технології</w:t>
            </w:r>
          </w:p>
          <w:p w14:paraId="7F7A72E4"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604" w:type="dxa"/>
            <w:tcBorders>
              <w:top w:val="single" w:sz="8" w:space="0" w:color="000000"/>
              <w:left w:val="single" w:sz="8" w:space="0" w:color="000000"/>
              <w:bottom w:val="single" w:sz="8" w:space="0" w:color="000000"/>
              <w:right w:val="single" w:sz="8" w:space="0" w:color="000000"/>
            </w:tcBorders>
          </w:tcPr>
          <w:p w14:paraId="17967F3B"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«Технології. 5-6 класи» для закладів загальної середньої освіти (автори Терещук А. І., Абрамова О. В., Гащак В. М., Павич Н. М.), затверджена наказом Міністерством освіти і науки України від 12.07.2021 №795</w:t>
            </w:r>
          </w:p>
        </w:tc>
      </w:tr>
      <w:tr w:rsidR="003C7BAF" w:rsidRPr="00F5662C" w14:paraId="5067BFA3" w14:textId="77777777" w:rsidTr="00E65536">
        <w:trPr>
          <w:trHeight w:val="259"/>
        </w:trPr>
        <w:tc>
          <w:tcPr>
            <w:tcW w:w="2177" w:type="dxa"/>
            <w:tcBorders>
              <w:top w:val="single" w:sz="8" w:space="0" w:color="000000"/>
              <w:left w:val="single" w:sz="8" w:space="0" w:color="000000"/>
              <w:bottom w:val="single" w:sz="8" w:space="0" w:color="000000"/>
              <w:right w:val="single" w:sz="8" w:space="0" w:color="000000"/>
            </w:tcBorders>
          </w:tcPr>
          <w:p w14:paraId="060419FA"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lastRenderedPageBreak/>
              <w:t xml:space="preserve">Технології </w:t>
            </w:r>
          </w:p>
        </w:tc>
        <w:tc>
          <w:tcPr>
            <w:tcW w:w="7604" w:type="dxa"/>
            <w:tcBorders>
              <w:top w:val="single" w:sz="8" w:space="0" w:color="000000"/>
              <w:left w:val="single" w:sz="8" w:space="0" w:color="000000"/>
              <w:bottom w:val="single" w:sz="8" w:space="0" w:color="000000"/>
              <w:right w:val="single" w:sz="8" w:space="0" w:color="000000"/>
            </w:tcBorders>
          </w:tcPr>
          <w:p w14:paraId="546561DA" w14:textId="1F6504A3" w:rsidR="003C7BAF" w:rsidRPr="00F5662C" w:rsidRDefault="003C7BAF" w:rsidP="00F5662C">
            <w:pPr>
              <w:spacing w:after="0" w:line="240" w:lineRule="auto"/>
              <w:jc w:val="both"/>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Модельна навчальна програма «Технології. 5-6 класи» для закладів загальної середньої освіти (автори Ходзицька І.Ю., Горобець О.В., Медвідь О.Ю., Пасічна Т.С, Приходько Ю.М.) «Рекомендовано Міністерством освіти і науки України»</w:t>
            </w:r>
            <w:r w:rsidR="00F1030D" w:rsidRPr="00F5662C">
              <w:rPr>
                <w:rFonts w:ascii="Times New Roman" w:eastAsia="Times New Roman" w:hAnsi="Times New Roman" w:cs="Times New Roman"/>
                <w:sz w:val="24"/>
                <w:szCs w:val="24"/>
              </w:rPr>
              <w:t xml:space="preserve"> </w:t>
            </w:r>
            <w:r w:rsidRPr="00F5662C">
              <w:rPr>
                <w:rFonts w:ascii="Times New Roman" w:eastAsia="Times New Roman" w:hAnsi="Times New Roman" w:cs="Times New Roman"/>
                <w:sz w:val="24"/>
                <w:szCs w:val="24"/>
              </w:rPr>
              <w:t>(наказ Міністерства освіти і науки України від 12.07.2021    № 795)</w:t>
            </w:r>
          </w:p>
        </w:tc>
      </w:tr>
      <w:tr w:rsidR="003C7BAF" w:rsidRPr="00F5662C" w14:paraId="67AC0749" w14:textId="77777777" w:rsidTr="00E65536">
        <w:trPr>
          <w:trHeight w:val="259"/>
        </w:trPr>
        <w:tc>
          <w:tcPr>
            <w:tcW w:w="2177" w:type="dxa"/>
            <w:tcBorders>
              <w:top w:val="single" w:sz="8" w:space="0" w:color="000000"/>
              <w:left w:val="single" w:sz="8" w:space="0" w:color="000000"/>
              <w:bottom w:val="single" w:sz="8" w:space="0" w:color="000000"/>
              <w:right w:val="single" w:sz="8" w:space="0" w:color="000000"/>
            </w:tcBorders>
          </w:tcPr>
          <w:p w14:paraId="372FA915"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Інформатика</w:t>
            </w:r>
          </w:p>
        </w:tc>
        <w:tc>
          <w:tcPr>
            <w:tcW w:w="7604" w:type="dxa"/>
            <w:tcBorders>
              <w:top w:val="single" w:sz="8" w:space="0" w:color="000000"/>
              <w:left w:val="single" w:sz="8" w:space="0" w:color="000000"/>
              <w:bottom w:val="single" w:sz="8" w:space="0" w:color="000000"/>
              <w:right w:val="single" w:sz="8" w:space="0" w:color="000000"/>
            </w:tcBorders>
          </w:tcPr>
          <w:p w14:paraId="3A764E71"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«Інформатика. 5-9 класи» для закладів загальної середньої освіти (авт.: Ривкінд Й.Я, Лисенко Т.І, Чернікова Л.А, Шакотько В.В) Рекомендовано Міністерством освіти і науки України. Наказ Міністерства освіти і науки України від 12.07.2021 №795</w:t>
            </w:r>
          </w:p>
        </w:tc>
      </w:tr>
      <w:tr w:rsidR="003C7BAF" w:rsidRPr="00F5662C" w14:paraId="0ADE419C" w14:textId="77777777" w:rsidTr="00E65536">
        <w:trPr>
          <w:trHeight w:val="259"/>
        </w:trPr>
        <w:tc>
          <w:tcPr>
            <w:tcW w:w="2177" w:type="dxa"/>
            <w:tcBorders>
              <w:top w:val="single" w:sz="8" w:space="0" w:color="000000"/>
              <w:left w:val="single" w:sz="8" w:space="0" w:color="000000"/>
              <w:bottom w:val="single" w:sz="8" w:space="0" w:color="000000"/>
              <w:right w:val="single" w:sz="8" w:space="0" w:color="000000"/>
            </w:tcBorders>
          </w:tcPr>
          <w:p w14:paraId="4DA06B3D"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Образотворче мистецтво</w:t>
            </w:r>
          </w:p>
          <w:p w14:paraId="1E3ED655"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p>
        </w:tc>
        <w:tc>
          <w:tcPr>
            <w:tcW w:w="7604" w:type="dxa"/>
            <w:tcBorders>
              <w:top w:val="single" w:sz="8" w:space="0" w:color="000000"/>
              <w:left w:val="single" w:sz="8" w:space="0" w:color="000000"/>
              <w:bottom w:val="single" w:sz="8" w:space="0" w:color="000000"/>
              <w:right w:val="single" w:sz="8" w:space="0" w:color="000000"/>
            </w:tcBorders>
          </w:tcPr>
          <w:p w14:paraId="6BB1462E"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«Мистецтво. 5-6 класи» (інтегрований курс) для закладів загальної середньої освіти (авт.: Масол Л. М., Просіна О. В., затверджена наказом Міністерством освіти і науки України від 12.07.2021 № 795</w:t>
            </w:r>
          </w:p>
        </w:tc>
      </w:tr>
      <w:tr w:rsidR="003C7BAF" w:rsidRPr="00F5662C" w14:paraId="3A4FCF93" w14:textId="77777777" w:rsidTr="00E65536">
        <w:trPr>
          <w:trHeight w:val="259"/>
        </w:trPr>
        <w:tc>
          <w:tcPr>
            <w:tcW w:w="2177" w:type="dxa"/>
            <w:tcBorders>
              <w:top w:val="single" w:sz="8" w:space="0" w:color="000000"/>
              <w:left w:val="single" w:sz="8" w:space="0" w:color="000000"/>
              <w:bottom w:val="single" w:sz="8" w:space="0" w:color="000000"/>
              <w:right w:val="single" w:sz="8" w:space="0" w:color="000000"/>
            </w:tcBorders>
          </w:tcPr>
          <w:p w14:paraId="0B87AA8F"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Музичне мистецтво</w:t>
            </w:r>
          </w:p>
          <w:p w14:paraId="6EA6DBDB"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p>
        </w:tc>
        <w:tc>
          <w:tcPr>
            <w:tcW w:w="7604" w:type="dxa"/>
            <w:tcBorders>
              <w:top w:val="single" w:sz="8" w:space="0" w:color="000000"/>
              <w:left w:val="single" w:sz="8" w:space="0" w:color="000000"/>
              <w:bottom w:val="single" w:sz="8" w:space="0" w:color="000000"/>
              <w:right w:val="single" w:sz="8" w:space="0" w:color="000000"/>
            </w:tcBorders>
          </w:tcPr>
          <w:p w14:paraId="124D4B56"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Модельна навчальна програма «Мистецтво. 5-6 класи» (інтегрований курс) для закладів загальної середньої освіти (авт.: Масол Л. М., Просіна О. В., затверджена наказом Міністерством освіти і науки України від 12.07.2021 № 795 </w:t>
            </w:r>
          </w:p>
        </w:tc>
      </w:tr>
      <w:tr w:rsidR="003C7BAF" w:rsidRPr="00F5662C" w14:paraId="10EA7792" w14:textId="77777777" w:rsidTr="00E65536">
        <w:trPr>
          <w:trHeight w:val="259"/>
        </w:trPr>
        <w:tc>
          <w:tcPr>
            <w:tcW w:w="2177" w:type="dxa"/>
          </w:tcPr>
          <w:p w14:paraId="22DB101F"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Фізична культура</w:t>
            </w:r>
          </w:p>
        </w:tc>
        <w:tc>
          <w:tcPr>
            <w:tcW w:w="7604" w:type="dxa"/>
          </w:tcPr>
          <w:p w14:paraId="4906474F"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«Фізична культура. 5-9 класи» для закладів загальної середньої освіти (авт.: Баженков Є. В., Бідний М. В., Ребрина А. А., Данільченко В. О., Коломоєць Г. А., Дутчак М. В.), затверджена наказом Міністерством освіти і науки України</w:t>
            </w:r>
            <w:r w:rsidRPr="00F5662C">
              <w:rPr>
                <w:rFonts w:ascii="Times New Roman" w:eastAsia="Times New Roman" w:hAnsi="Times New Roman" w:cs="Times New Roman"/>
                <w:color w:val="FF0000"/>
                <w:sz w:val="24"/>
                <w:szCs w:val="24"/>
              </w:rPr>
              <w:t xml:space="preserve"> </w:t>
            </w:r>
            <w:r w:rsidRPr="00F5662C">
              <w:rPr>
                <w:rFonts w:ascii="Times New Roman" w:eastAsia="Times New Roman" w:hAnsi="Times New Roman" w:cs="Times New Roman"/>
                <w:sz w:val="24"/>
                <w:szCs w:val="24"/>
              </w:rPr>
              <w:t>від 22.08.2024 року № 1185</w:t>
            </w:r>
          </w:p>
        </w:tc>
      </w:tr>
      <w:tr w:rsidR="003C7BAF" w:rsidRPr="00F5662C" w14:paraId="3DC9D1DF" w14:textId="77777777" w:rsidTr="00E65536">
        <w:trPr>
          <w:trHeight w:val="259"/>
        </w:trPr>
        <w:tc>
          <w:tcPr>
            <w:tcW w:w="2177" w:type="dxa"/>
          </w:tcPr>
          <w:p w14:paraId="0DF9D5AA"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Географія </w:t>
            </w:r>
          </w:p>
          <w:p w14:paraId="44868205"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p>
          <w:p w14:paraId="7736DA8C"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p>
        </w:tc>
        <w:tc>
          <w:tcPr>
            <w:tcW w:w="7604" w:type="dxa"/>
          </w:tcPr>
          <w:p w14:paraId="0E6B19CF"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«Географія. 6-9 класи» для закладів загальної середньої освіти (авт.: Кобернік С. Г., Коваленко Р. Р., Гільберг Т. Г., Даценко Л. М.), затверджена наказом Міністерством освіти і науки України від 09.02.2022 №143)</w:t>
            </w:r>
          </w:p>
        </w:tc>
      </w:tr>
      <w:tr w:rsidR="003C7BAF" w:rsidRPr="00F5662C" w14:paraId="7B250799" w14:textId="77777777" w:rsidTr="00E65536">
        <w:trPr>
          <w:trHeight w:val="259"/>
        </w:trPr>
        <w:tc>
          <w:tcPr>
            <w:tcW w:w="2177" w:type="dxa"/>
          </w:tcPr>
          <w:p w14:paraId="02853048"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Друга іноземна (Польська мова)</w:t>
            </w:r>
          </w:p>
          <w:p w14:paraId="4A99EC95"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604" w:type="dxa"/>
          </w:tcPr>
          <w:p w14:paraId="0E15F357" w14:textId="77777777" w:rsidR="003C7BAF" w:rsidRPr="00F5662C" w:rsidRDefault="003C7BAF" w:rsidP="00F5662C">
            <w:pPr>
              <w:spacing w:after="0" w:line="240" w:lineRule="auto"/>
              <w:jc w:val="both"/>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Модельна навчальна програма: «Друга іноземна мова. 5-9 класи» для закладів загальної середньої освіти</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(автори</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Редько В. Г., Шаленко О. П., Сотникова С. І., Коваленко О. Я., Коропецька І. Б., Якоб О. М., Самойлюкевич І. В., Добра О. М., Кіор Т. М., Мацькович М. Р., Глинюк Л. М., Браун Є. Л.</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 xml:space="preserve">рекомендована Міністерством освіти і науки України» (наказ Міністерства освіти і науки України від 12.07.2021 №795) </w:t>
            </w:r>
          </w:p>
        </w:tc>
      </w:tr>
    </w:tbl>
    <w:p w14:paraId="56A18539" w14:textId="77777777" w:rsidR="003C7BAF" w:rsidRPr="00F5662C" w:rsidRDefault="003C7BAF" w:rsidP="003C7BAF">
      <w:pPr>
        <w:spacing w:after="0" w:line="240" w:lineRule="auto"/>
        <w:jc w:val="center"/>
        <w:rPr>
          <w:rFonts w:ascii="Times New Roman" w:eastAsia="Times New Roman" w:hAnsi="Times New Roman" w:cs="Times New Roman"/>
          <w:b/>
          <w:sz w:val="24"/>
          <w:szCs w:val="24"/>
        </w:rPr>
      </w:pPr>
    </w:p>
    <w:p w14:paraId="0D80B34D" w14:textId="77777777" w:rsidR="003C7BAF" w:rsidRPr="00F5662C" w:rsidRDefault="003C7BAF" w:rsidP="003C7BAF">
      <w:pPr>
        <w:spacing w:after="0" w:line="240" w:lineRule="auto"/>
        <w:jc w:val="center"/>
        <w:rPr>
          <w:rFonts w:ascii="Times New Roman" w:eastAsia="Times New Roman" w:hAnsi="Times New Roman" w:cs="Times New Roman"/>
          <w:b/>
          <w:sz w:val="24"/>
          <w:szCs w:val="24"/>
        </w:rPr>
      </w:pPr>
      <w:r w:rsidRPr="00F5662C">
        <w:rPr>
          <w:rFonts w:ascii="Times New Roman" w:eastAsia="Times New Roman" w:hAnsi="Times New Roman" w:cs="Times New Roman"/>
          <w:b/>
          <w:sz w:val="24"/>
          <w:szCs w:val="24"/>
        </w:rPr>
        <w:t>7 клас</w:t>
      </w:r>
    </w:p>
    <w:tbl>
      <w:tblPr>
        <w:tblW w:w="9781" w:type="dxa"/>
        <w:tblLayout w:type="fixed"/>
        <w:tblLook w:val="0400" w:firstRow="0" w:lastRow="0" w:firstColumn="0" w:lastColumn="0" w:noHBand="0" w:noVBand="1"/>
      </w:tblPr>
      <w:tblGrid>
        <w:gridCol w:w="2300"/>
        <w:gridCol w:w="7481"/>
      </w:tblGrid>
      <w:tr w:rsidR="003C7BAF" w:rsidRPr="00F5662C" w14:paraId="76F8C140"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B516A"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Українська мова </w:t>
            </w: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F0B14"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«Українська мова. 7-9 класи» для закладів загальної середньої освіти (авт.: Заболотний О. В., Заболотний В. В., Лавринчук В. П., Плівачук К. В., Попова Т. Д.), затверджена наказом Міністерства освіти і науки України від 24.07.2023 №883</w:t>
            </w:r>
          </w:p>
        </w:tc>
      </w:tr>
      <w:tr w:rsidR="003C7BAF" w:rsidRPr="00F5662C" w14:paraId="0636DE29"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A9CED"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Українська література</w:t>
            </w: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3007F"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«Українська література. 7-9 класи» для закладів загальної середньої освіти (авт. Заболотний О. В., Слоньовська О. В., Ярмульська І. В.), затверджена наказом Міністерства освіти і науки України від 01.12.2023 №1466</w:t>
            </w:r>
          </w:p>
        </w:tc>
      </w:tr>
      <w:tr w:rsidR="003C7BAF" w:rsidRPr="00F5662C" w14:paraId="224390FC"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56C18"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Зарубіжна література</w:t>
            </w:r>
          </w:p>
          <w:p w14:paraId="3F4073BD" w14:textId="77777777" w:rsidR="003C7BAF" w:rsidRPr="00F5662C" w:rsidRDefault="003C7BAF" w:rsidP="00E65536">
            <w:pPr>
              <w:spacing w:after="0" w:line="240" w:lineRule="auto"/>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A4FB25"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«Зарубіжна література. 5-9 класи» (авт.: Ніколенко О. М., Ісаєва О. О., Клименко Ж. В.), затверджена наказом Міністерства освіти і науки України від 10.10.2023 року № 1226</w:t>
            </w:r>
          </w:p>
        </w:tc>
      </w:tr>
      <w:tr w:rsidR="003C7BAF" w:rsidRPr="00F5662C" w14:paraId="53919815"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DE585" w14:textId="77777777" w:rsidR="003C7BAF" w:rsidRPr="00F5662C" w:rsidRDefault="003C7BAF" w:rsidP="00E6553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Англійська мова</w:t>
            </w: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AEE37" w14:textId="77777777" w:rsidR="003C7BAF" w:rsidRPr="00F5662C" w:rsidRDefault="003C7BAF" w:rsidP="00F5662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«Іноземна мова. 5-9 класи» для закладів середньої освіти (авт.: Зимомря І. М., Мойсюк В. А., Гріфан М. С., Унчурян І. К., Яковчук М. В.), затверджена наказом Міністерством освіти і науки України від 12.07.2021 №795</w:t>
            </w:r>
          </w:p>
        </w:tc>
      </w:tr>
      <w:tr w:rsidR="003C7BAF" w:rsidRPr="00F5662C" w14:paraId="2EBDFC7B"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84513F"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lastRenderedPageBreak/>
              <w:t>Алгебра</w:t>
            </w:r>
          </w:p>
        </w:tc>
        <w:tc>
          <w:tcPr>
            <w:tcW w:w="748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62D9BC7"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«Алгебра. 7-9 класи» для закладів загальної середньої освіти (авт.: Істер О.С.), затверджена наказом Міністерством освіти і науки України від 24.07.2023 №883</w:t>
            </w:r>
          </w:p>
        </w:tc>
      </w:tr>
      <w:tr w:rsidR="003C7BAF" w:rsidRPr="00F5662C" w14:paraId="7C7956E9"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BD6B2"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Геометрія</w:t>
            </w: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B8469B"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«Геометрія. 7-9 класи» для закладів загальної середньої освіти (авт.: Істер О.С.), затверджена наказом Міністерством освіти і науки України від 24.07.2023 №883</w:t>
            </w:r>
          </w:p>
        </w:tc>
      </w:tr>
      <w:tr w:rsidR="003C7BAF" w:rsidRPr="00F5662C" w14:paraId="508E9137" w14:textId="77777777" w:rsidTr="00E65536">
        <w:trPr>
          <w:trHeight w:val="396"/>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82819"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Історія України</w:t>
            </w:r>
          </w:p>
        </w:tc>
        <w:tc>
          <w:tcPr>
            <w:tcW w:w="7481" w:type="dxa"/>
            <w:tcBorders>
              <w:top w:val="nil"/>
              <w:left w:val="nil"/>
              <w:bottom w:val="single" w:sz="6" w:space="0" w:color="000000"/>
              <w:right w:val="single" w:sz="6" w:space="0" w:color="000000"/>
            </w:tcBorders>
            <w:tcMar>
              <w:top w:w="100" w:type="dxa"/>
              <w:left w:w="100" w:type="dxa"/>
              <w:bottom w:w="100" w:type="dxa"/>
              <w:right w:w="100" w:type="dxa"/>
            </w:tcMar>
          </w:tcPr>
          <w:p w14:paraId="11F71FE0"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«Історія України 7-9 класи» для закладів середньої  освіти (авт.: Бурлака О. В., Желіба О. В., Павловська-Кравчук  В. А., Худобець О. А., Черкаський В. В., Щупак І. Я.), затверджена наказом Міністерства освіти і науки України від 16.08.2023 №1001</w:t>
            </w:r>
          </w:p>
        </w:tc>
      </w:tr>
      <w:tr w:rsidR="003C7BAF" w:rsidRPr="00F5662C" w14:paraId="10095C35" w14:textId="77777777" w:rsidTr="00E65536">
        <w:trPr>
          <w:trHeight w:val="396"/>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65D7B5"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Всесвітня історія</w:t>
            </w:r>
          </w:p>
        </w:tc>
        <w:tc>
          <w:tcPr>
            <w:tcW w:w="7481" w:type="dxa"/>
            <w:tcBorders>
              <w:top w:val="nil"/>
              <w:left w:val="nil"/>
              <w:bottom w:val="single" w:sz="6" w:space="0" w:color="000000"/>
              <w:right w:val="single" w:sz="6" w:space="0" w:color="000000"/>
            </w:tcBorders>
            <w:tcMar>
              <w:top w:w="100" w:type="dxa"/>
              <w:left w:w="100" w:type="dxa"/>
              <w:bottom w:w="100" w:type="dxa"/>
              <w:right w:w="100" w:type="dxa"/>
            </w:tcMar>
          </w:tcPr>
          <w:p w14:paraId="4610DD5F"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«Всесвітня історія. 7-9 класи» для закладів загальної середньої освіти (авт.: Щупак І. Я., Посунько А. С., Бакка Т. В., Бурлака О. В., Власова Н. С., Желіба О. В., Махонін О. О., Мелещенко Т. В., Павловська-Кравчук В. А., Піскарьова І. О., Худобець О. А.), затверджена наказом Міністерством освіти і науки України від 16.08.2023 року №1001</w:t>
            </w:r>
          </w:p>
        </w:tc>
      </w:tr>
      <w:tr w:rsidR="003C7BAF" w:rsidRPr="00F5662C" w14:paraId="3D833FD8" w14:textId="77777777" w:rsidTr="00E65536">
        <w:trPr>
          <w:trHeight w:val="396"/>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316CC"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Громадянська освіта</w:t>
            </w:r>
          </w:p>
        </w:tc>
        <w:tc>
          <w:tcPr>
            <w:tcW w:w="7481" w:type="dxa"/>
            <w:tcBorders>
              <w:top w:val="nil"/>
              <w:left w:val="nil"/>
              <w:bottom w:val="single" w:sz="4" w:space="0" w:color="000000"/>
              <w:right w:val="single" w:sz="6" w:space="0" w:color="000000"/>
            </w:tcBorders>
            <w:tcMar>
              <w:top w:w="100" w:type="dxa"/>
              <w:left w:w="100" w:type="dxa"/>
              <w:bottom w:w="100" w:type="dxa"/>
              <w:right w:w="100" w:type="dxa"/>
            </w:tcMar>
          </w:tcPr>
          <w:p w14:paraId="272E7D22"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«Громадянська освіта. 6-9 клас» для закладів загальної середньої освіти (авт.: Васильків І. Д., Кравчук В. М., Танчин І. З.), затверджена наказом Міністерства освіти і науки України від 19.12.2024 № 1768</w:t>
            </w:r>
          </w:p>
        </w:tc>
      </w:tr>
      <w:tr w:rsidR="003C7BAF" w:rsidRPr="00F5662C" w14:paraId="6A90F18C"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507AD"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Інформатика </w:t>
            </w:r>
          </w:p>
        </w:tc>
        <w:tc>
          <w:tcPr>
            <w:tcW w:w="7481" w:type="dxa"/>
            <w:tcBorders>
              <w:top w:val="single" w:sz="8" w:space="0" w:color="000000"/>
              <w:left w:val="single" w:sz="8" w:space="0" w:color="000000"/>
              <w:bottom w:val="single" w:sz="8" w:space="0" w:color="000000"/>
              <w:right w:val="single" w:sz="8" w:space="0" w:color="000000"/>
            </w:tcBorders>
          </w:tcPr>
          <w:p w14:paraId="60745941"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Модельна навчальна програма «Інформатика. 7-9 класи» для закладів загальної середньої освіти (авт.: Ривкінд Й.Я, Лисенко Т.І, Чернікова Л.А, Шакотько В.В) </w:t>
            </w:r>
          </w:p>
        </w:tc>
      </w:tr>
      <w:tr w:rsidR="003C7BAF" w:rsidRPr="00F5662C" w14:paraId="5B013A7E"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8F6704"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Здоров'я, безпека та добробут </w:t>
            </w:r>
          </w:p>
          <w:p w14:paraId="796FF884" w14:textId="77777777" w:rsidR="003C7BAF" w:rsidRPr="00F5662C" w:rsidRDefault="003C7BAF" w:rsidP="00E65536">
            <w:pPr>
              <w:spacing w:after="0" w:line="240" w:lineRule="auto"/>
              <w:rPr>
                <w:rFonts w:ascii="Times New Roman" w:eastAsia="Times New Roman" w:hAnsi="Times New Roman" w:cs="Times New Roman"/>
                <w:sz w:val="24"/>
                <w:szCs w:val="24"/>
              </w:rPr>
            </w:pPr>
          </w:p>
        </w:tc>
        <w:tc>
          <w:tcPr>
            <w:tcW w:w="7481" w:type="dxa"/>
            <w:tcBorders>
              <w:top w:val="nil"/>
              <w:left w:val="nil"/>
              <w:bottom w:val="single" w:sz="6" w:space="0" w:color="000000"/>
              <w:right w:val="single" w:sz="6" w:space="0" w:color="000000"/>
            </w:tcBorders>
            <w:tcMar>
              <w:top w:w="100" w:type="dxa"/>
              <w:left w:w="100" w:type="dxa"/>
              <w:bottom w:w="100" w:type="dxa"/>
              <w:right w:w="100" w:type="dxa"/>
            </w:tcMar>
          </w:tcPr>
          <w:p w14:paraId="579DC7A7"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«Здоров’я, безпека та добробут. 7-9 класи (інтегрований курс)» для закладів загальної середньої освіти (авт.: Воронцова Т. В., Пономаренко В. С., Андрук Н. В., Лаврентьєва І. В., Хомич О. Л.), затверджена наказом Міністерства освіти і науки</w:t>
            </w:r>
            <w:r w:rsidRPr="00F5662C">
              <w:rPr>
                <w:rFonts w:ascii="Times New Roman" w:eastAsia="Times New Roman" w:hAnsi="Times New Roman" w:cs="Times New Roman"/>
                <w:color w:val="FF0000"/>
                <w:sz w:val="24"/>
                <w:szCs w:val="24"/>
              </w:rPr>
              <w:t xml:space="preserve"> </w:t>
            </w:r>
            <w:r w:rsidRPr="00F5662C">
              <w:rPr>
                <w:rFonts w:ascii="Times New Roman" w:eastAsia="Times New Roman" w:hAnsi="Times New Roman" w:cs="Times New Roman"/>
                <w:sz w:val="24"/>
                <w:szCs w:val="24"/>
              </w:rPr>
              <w:t>України від 24.07.2023 № 883</w:t>
            </w:r>
          </w:p>
        </w:tc>
      </w:tr>
      <w:tr w:rsidR="003C7BAF" w:rsidRPr="00F5662C" w14:paraId="0EF54DB2"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2DD208"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Здоров'я, безпека та добробут </w:t>
            </w:r>
          </w:p>
        </w:tc>
        <w:tc>
          <w:tcPr>
            <w:tcW w:w="7481" w:type="dxa"/>
            <w:tcBorders>
              <w:top w:val="nil"/>
              <w:left w:val="nil"/>
              <w:bottom w:val="single" w:sz="6" w:space="0" w:color="000000"/>
              <w:right w:val="single" w:sz="6" w:space="0" w:color="000000"/>
            </w:tcBorders>
            <w:tcMar>
              <w:top w:w="100" w:type="dxa"/>
              <w:left w:w="100" w:type="dxa"/>
              <w:bottom w:w="100" w:type="dxa"/>
              <w:right w:w="100" w:type="dxa"/>
            </w:tcMar>
          </w:tcPr>
          <w:p w14:paraId="4DDF6A14"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«Здоров’я, безпека та добробут. 7-9 класи (інтегрований курс)» для закладів загальної середньої освіти (авт. Воронцова Т. В., Пономаренко В. С., Андрук Н. В., Лаврентьєва І. В., Хомич О. Л.) «Рекомендовано Міністерством освіти і науки України» (наказ Міністерства освіти і науки України від 24.12.2024 № 1787)</w:t>
            </w:r>
          </w:p>
        </w:tc>
      </w:tr>
      <w:tr w:rsidR="003C7BAF" w:rsidRPr="00F5662C" w14:paraId="64BAB56E"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263A0"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Технології</w:t>
            </w:r>
          </w:p>
          <w:p w14:paraId="1DA4F9A6"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Андрухович Н.О.</w:t>
            </w: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A06FB"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 «Рекомендовано Міністерством освіти і науки України» (наказ Міністерства освіти і науки України від 16 серпня 2023 № 1001)</w:t>
            </w:r>
          </w:p>
        </w:tc>
      </w:tr>
      <w:tr w:rsidR="003C7BAF" w:rsidRPr="00F5662C" w14:paraId="5472B068"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F2C87"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Технології</w:t>
            </w:r>
          </w:p>
          <w:p w14:paraId="4BEC22A4" w14:textId="77777777" w:rsidR="003C7BAF" w:rsidRPr="00F5662C" w:rsidRDefault="003C7BAF" w:rsidP="00E65536">
            <w:pPr>
              <w:spacing w:after="0" w:line="240" w:lineRule="auto"/>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F9C120"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 «Рекомендовано Міністерством освіти і науки України» (наказ Міністерства освіти і науки України від 16 серпня 2023 № 1001)</w:t>
            </w:r>
          </w:p>
        </w:tc>
      </w:tr>
      <w:tr w:rsidR="003C7BAF" w:rsidRPr="00F5662C" w14:paraId="65957F0E" w14:textId="77777777" w:rsidTr="00F5662C">
        <w:trPr>
          <w:trHeight w:val="794"/>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E66012"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lastRenderedPageBreak/>
              <w:t>Образотворче мистецтво</w:t>
            </w: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067A8"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«Мистецтво. 7-9 класи» (інтегрований курс) (авт.: Кондратова Л. Г.), затверджена наказом Міністерства освіти і науки України від 24.07.2023 № 883</w:t>
            </w:r>
          </w:p>
        </w:tc>
      </w:tr>
      <w:tr w:rsidR="003C7BAF" w:rsidRPr="00F5662C" w14:paraId="55675FE7"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83300"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Музичне мистецтво</w:t>
            </w:r>
          </w:p>
          <w:p w14:paraId="0E094498" w14:textId="77777777" w:rsidR="003C7BAF" w:rsidRPr="00F5662C" w:rsidRDefault="003C7BAF" w:rsidP="00E65536">
            <w:pPr>
              <w:spacing w:after="0" w:line="240" w:lineRule="auto"/>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93A89"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Модельна навчальна програма «Мистецтво. 7-9 класи» (інтегрований курс) (авт.: Кондратова Л. Г.), затверджена наказом Міністерства освіти і науки України від 24.07.2023 № 883 </w:t>
            </w:r>
          </w:p>
        </w:tc>
      </w:tr>
      <w:tr w:rsidR="003C7BAF" w:rsidRPr="00F5662C" w14:paraId="09B1F879" w14:textId="77777777" w:rsidTr="00E65536">
        <w:trPr>
          <w:trHeight w:val="1003"/>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6FB5A"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Фізична культура</w:t>
            </w: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5B51D"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«Фізична культура. 5-9 класи» для закладів загальної середньої освіти (авт.: Баженков Є. В., Бідний М. В., Ребрина А. А., Данільченко В. О., Коломоєць Г. А., Дутчак М. В.), затверджена наказом Міністерством освіти і науки України від 22.08.2024 року № 1185</w:t>
            </w:r>
          </w:p>
        </w:tc>
      </w:tr>
      <w:tr w:rsidR="003C7BAF" w:rsidRPr="00F5662C" w14:paraId="052F4A44" w14:textId="77777777" w:rsidTr="00E65536">
        <w:trPr>
          <w:trHeight w:val="22"/>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95F2C2"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Географія</w:t>
            </w: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8EA3D1"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«Географія. 6-9 класи» для закладів загальної середньої освіти (авт.: Кобернік С. Г., Коваленко Р. Р., Гільберг Т. Г., Даценко Л. М.), затверджена наказом Міністерством освіти і науки України від 09.02.2022 №143</w:t>
            </w:r>
          </w:p>
        </w:tc>
      </w:tr>
      <w:tr w:rsidR="003C7BAF" w:rsidRPr="00F5662C" w14:paraId="5654D720" w14:textId="77777777" w:rsidTr="00E65536">
        <w:trPr>
          <w:trHeight w:val="22"/>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40D52B"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Біологія</w:t>
            </w: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E8A85"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«Біологія 7-9 класи» для закладів загальної середньої освіти (авт.: Балан П. Г., Кулініч О. М., Юрченко Л. П.), затверджена наказом Міністерством освіти і науки України від 06.09.2023 №1090</w:t>
            </w:r>
          </w:p>
        </w:tc>
      </w:tr>
      <w:tr w:rsidR="003C7BAF" w:rsidRPr="00F5662C" w14:paraId="46081E25" w14:textId="77777777" w:rsidTr="00E65536">
        <w:trPr>
          <w:trHeight w:val="22"/>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CDCA0C"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Фізика</w:t>
            </w:r>
          </w:p>
          <w:p w14:paraId="64CCFA56" w14:textId="77777777" w:rsidR="003C7BAF" w:rsidRPr="00F5662C" w:rsidRDefault="003C7BAF" w:rsidP="00E65536">
            <w:pPr>
              <w:spacing w:after="0" w:line="240" w:lineRule="auto"/>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AC9620"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Модельна навчальна програма «Фізика. 7-9 класи» для закладів загальної середньої освіти (авт.: Кремінський Б. Г., Гельфгат І. М., Божинова Ф. Я., Ненашев І. Ю., Кірюхіна О. О.), затверджена наказом Міністерства освіти і науки України від 16.08.2023 № 1001 </w:t>
            </w:r>
          </w:p>
        </w:tc>
      </w:tr>
      <w:tr w:rsidR="003C7BAF" w:rsidRPr="00F5662C" w14:paraId="6A759FD0" w14:textId="77777777" w:rsidTr="00E65536">
        <w:trPr>
          <w:trHeight w:val="22"/>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94716"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Хімія</w:t>
            </w:r>
          </w:p>
          <w:p w14:paraId="07A8E213" w14:textId="77777777" w:rsidR="003C7BAF" w:rsidRPr="00F5662C" w:rsidRDefault="003C7BAF" w:rsidP="00E65536">
            <w:pPr>
              <w:spacing w:after="0" w:line="240" w:lineRule="auto"/>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268A8" w14:textId="016F9A9D"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«Хімія. 7–9 класи» для закладів загальної середньої (автор Григорович О. В.) , рекомендованої Міністерством освіти і науки України (наказ Міністерства освіти і науки України від 27.12.2023  № 1575</w:t>
            </w:r>
          </w:p>
        </w:tc>
      </w:tr>
      <w:tr w:rsidR="003C7BAF" w:rsidRPr="00F5662C" w14:paraId="618D9807" w14:textId="77777777" w:rsidTr="00E65536">
        <w:trPr>
          <w:trHeight w:val="22"/>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80E3E7" w14:textId="77777777" w:rsidR="003C7BAF" w:rsidRPr="00F5662C" w:rsidRDefault="003C7BAF" w:rsidP="00E65536">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Друга іноземна мова (польська) </w:t>
            </w:r>
          </w:p>
          <w:p w14:paraId="14B3D9A1" w14:textId="77777777" w:rsidR="003C7BAF" w:rsidRPr="00F5662C" w:rsidRDefault="003C7BAF" w:rsidP="00E65536">
            <w:pPr>
              <w:spacing w:after="0" w:line="240" w:lineRule="auto"/>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0BE9E" w14:textId="77777777" w:rsidR="003C7BAF" w:rsidRPr="00F5662C" w:rsidRDefault="003C7BAF" w:rsidP="00F5662C">
            <w:pPr>
              <w:spacing w:after="0" w:line="240" w:lineRule="auto"/>
              <w:jc w:val="both"/>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Модельна навчальна програма: «Друга іноземна мова. 5-9 класи» для закладів загальної середньої освіти</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(автори</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Редько В. Г., Шаленко О. П., Сотникова С. І., Коваленко О. Я., Коропецька І. Б., Якоб О. М., Самойлюкевич І. В., Добра О. М., Кіор Т. М., Мацькович М. Р., Глинюк Л. М., Браун Є. Л.</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рекомендована Міністерством освіти і науки України»</w:t>
            </w:r>
            <w:r w:rsidRPr="00F5662C">
              <w:rPr>
                <w:rFonts w:ascii="Times New Roman" w:eastAsia="Times New Roman" w:hAnsi="Times New Roman" w:cs="Times New Roman"/>
                <w:i/>
                <w:sz w:val="24"/>
                <w:szCs w:val="24"/>
              </w:rPr>
              <w:t xml:space="preserve"> </w:t>
            </w:r>
            <w:r w:rsidRPr="00F5662C">
              <w:rPr>
                <w:rFonts w:ascii="Times New Roman" w:eastAsia="Times New Roman" w:hAnsi="Times New Roman" w:cs="Times New Roman"/>
                <w:sz w:val="24"/>
                <w:szCs w:val="24"/>
              </w:rPr>
              <w:t xml:space="preserve">(наказ Міністерства освіти і науки України від 12.07.2021 №795) </w:t>
            </w:r>
          </w:p>
        </w:tc>
      </w:tr>
    </w:tbl>
    <w:p w14:paraId="5A450CEB" w14:textId="77777777" w:rsidR="003C7BAF" w:rsidRPr="00F5662C" w:rsidRDefault="003C7BAF" w:rsidP="003C7BAF">
      <w:pPr>
        <w:spacing w:after="0" w:line="240" w:lineRule="auto"/>
        <w:jc w:val="center"/>
        <w:rPr>
          <w:rFonts w:ascii="Times New Roman" w:eastAsia="Times New Roman" w:hAnsi="Times New Roman" w:cs="Times New Roman"/>
          <w:b/>
          <w:sz w:val="24"/>
          <w:szCs w:val="24"/>
        </w:rPr>
      </w:pPr>
      <w:r w:rsidRPr="00F5662C">
        <w:rPr>
          <w:rFonts w:ascii="Times New Roman" w:eastAsia="Times New Roman" w:hAnsi="Times New Roman" w:cs="Times New Roman"/>
          <w:b/>
          <w:sz w:val="24"/>
          <w:szCs w:val="24"/>
        </w:rPr>
        <w:t>8 клас (8 – А)</w:t>
      </w:r>
    </w:p>
    <w:tbl>
      <w:tblPr>
        <w:tblW w:w="9771" w:type="dxa"/>
        <w:tblLayout w:type="fixed"/>
        <w:tblLook w:val="0400" w:firstRow="0" w:lastRow="0" w:firstColumn="0" w:lastColumn="0" w:noHBand="0" w:noVBand="1"/>
      </w:tblPr>
      <w:tblGrid>
        <w:gridCol w:w="1975"/>
        <w:gridCol w:w="7796"/>
      </w:tblGrid>
      <w:tr w:rsidR="003C7BAF" w:rsidRPr="00F5662C" w14:paraId="4AB75552" w14:textId="77777777" w:rsidTr="00E65536">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D6F3C"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Українська мова</w:t>
            </w:r>
            <w:r w:rsidRPr="00F5662C">
              <w:rPr>
                <w:rFonts w:ascii="Times New Roman" w:eastAsia="Times New Roman" w:hAnsi="Times New Roman" w:cs="Times New Roman"/>
                <w:sz w:val="24"/>
                <w:szCs w:val="24"/>
              </w:rPr>
              <w:br/>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11ECB" w14:textId="77777777" w:rsidR="003C7BAF" w:rsidRPr="00F5662C" w:rsidRDefault="003C7BAF" w:rsidP="00F5662C">
            <w:pPr>
              <w:spacing w:after="0" w:line="240" w:lineRule="auto"/>
              <w:jc w:val="both"/>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Навчальна програма «Українська мова. 5–9 класи» для закладів загальної середньої освіти, що працюють за науково-педагогічним проєктом «Інтелект України»  (автори: Гавриш І. В., Семихат Н. В., Дроф’як С. М., Новожилова Н. М.) Схвалено для використання в освітньому процесі (протокол № 2 засідання експертної комісії з української мови від 13.06.2022; зареєстровано в Каталозі надання грифів навчальній літературі та навчальним програмам за № 3.0251-2022)</w:t>
            </w:r>
          </w:p>
        </w:tc>
      </w:tr>
      <w:tr w:rsidR="003C7BAF" w:rsidRPr="00F5662C" w14:paraId="0C22966F" w14:textId="77777777" w:rsidTr="00E65536">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10320"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Українська література</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F1E8C0" w14:textId="77777777" w:rsidR="003C7BAF" w:rsidRPr="00F5662C" w:rsidRDefault="003C7BAF" w:rsidP="00F5662C">
            <w:pPr>
              <w:spacing w:after="0" w:line="240" w:lineRule="auto"/>
              <w:jc w:val="both"/>
              <w:rPr>
                <w:rFonts w:ascii="Times New Roman" w:hAnsi="Times New Roman" w:cs="Times New Roman"/>
                <w:sz w:val="24"/>
                <w:szCs w:val="24"/>
              </w:rPr>
            </w:pPr>
            <w:r w:rsidRPr="00F5662C">
              <w:rPr>
                <w:rFonts w:ascii="Times New Roman" w:eastAsia="Times New Roman" w:hAnsi="Times New Roman" w:cs="Times New Roman"/>
                <w:sz w:val="24"/>
                <w:szCs w:val="24"/>
              </w:rPr>
              <w:t xml:space="preserve">Навчальна програма «Українська література. 7–9 класи» для закладів загальної середньої освіти, що працюють  за науково-педагогічним </w:t>
            </w:r>
            <w:r w:rsidRPr="00F5662C">
              <w:rPr>
                <w:rFonts w:ascii="Times New Roman" w:eastAsia="Times New Roman" w:hAnsi="Times New Roman" w:cs="Times New Roman"/>
                <w:sz w:val="24"/>
                <w:szCs w:val="24"/>
              </w:rPr>
              <w:lastRenderedPageBreak/>
              <w:t>проєктом «Інтелект України» (упорядники: Гавриш І. В., Гученко О. В.) Схвалено для використання в освітньому процесі</w:t>
            </w:r>
          </w:p>
          <w:p w14:paraId="077AC6A0" w14:textId="77777777" w:rsidR="003C7BAF" w:rsidRPr="00F5662C" w:rsidRDefault="003C7BAF" w:rsidP="00F5662C">
            <w:pPr>
              <w:spacing w:after="0" w:line="240" w:lineRule="auto"/>
              <w:jc w:val="both"/>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 xml:space="preserve">(протокол № 4 засідання експертної комісії з літератури (української та зарубіжної) від 15.04.2024; зареєстровано в Каталозі надання грифів навчальній літературі та навчальним програмам за № 3.0246-2024) </w:t>
            </w:r>
          </w:p>
        </w:tc>
      </w:tr>
      <w:tr w:rsidR="003C7BAF" w:rsidRPr="00F5662C" w14:paraId="5CC71207" w14:textId="77777777" w:rsidTr="00F5662C">
        <w:trPr>
          <w:trHeight w:val="2112"/>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1DD8B"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lastRenderedPageBreak/>
              <w:t>Зарубіжна література і мистецтво</w:t>
            </w:r>
          </w:p>
          <w:p w14:paraId="4ACCE055"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640F6" w14:textId="62CEA615"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w:t>
            </w:r>
            <w:r w:rsidR="00F5662C" w:rsidRPr="00F5662C">
              <w:rPr>
                <w:rFonts w:ascii="Times New Roman" w:eastAsia="Times New Roman" w:hAnsi="Times New Roman" w:cs="Times New Roman"/>
                <w:sz w:val="24"/>
                <w:szCs w:val="24"/>
              </w:rPr>
              <w:t xml:space="preserve"> </w:t>
            </w:r>
            <w:r w:rsidR="00572F4D" w:rsidRPr="00F5662C">
              <w:rPr>
                <w:rFonts w:ascii="Times New Roman" w:eastAsia="Times New Roman" w:hAnsi="Times New Roman" w:cs="Times New Roman"/>
                <w:sz w:val="24"/>
                <w:szCs w:val="24"/>
              </w:rPr>
              <w:t xml:space="preserve">інтегрованого курсу </w:t>
            </w:r>
            <w:r w:rsidRPr="00F5662C">
              <w:rPr>
                <w:rFonts w:ascii="Times New Roman" w:eastAsia="Times New Roman" w:hAnsi="Times New Roman" w:cs="Times New Roman"/>
                <w:sz w:val="24"/>
                <w:szCs w:val="24"/>
              </w:rPr>
              <w:t>«</w:t>
            </w:r>
            <w:r w:rsidR="00572F4D">
              <w:rPr>
                <w:rFonts w:ascii="Times New Roman" w:eastAsia="Times New Roman" w:hAnsi="Times New Roman" w:cs="Times New Roman"/>
                <w:sz w:val="24"/>
                <w:szCs w:val="24"/>
              </w:rPr>
              <w:t>З</w:t>
            </w:r>
            <w:r w:rsidR="00572F4D" w:rsidRPr="00F5662C">
              <w:rPr>
                <w:rFonts w:ascii="Times New Roman" w:eastAsia="Times New Roman" w:hAnsi="Times New Roman" w:cs="Times New Roman"/>
                <w:sz w:val="24"/>
                <w:szCs w:val="24"/>
              </w:rPr>
              <w:t>арубіжна література і мистецтво</w:t>
            </w:r>
            <w:r w:rsidRPr="00F5662C">
              <w:rPr>
                <w:rFonts w:ascii="Times New Roman" w:eastAsia="Times New Roman" w:hAnsi="Times New Roman" w:cs="Times New Roman"/>
                <w:sz w:val="24"/>
                <w:szCs w:val="24"/>
              </w:rPr>
              <w:t xml:space="preserve">» 7–9 класи для закладів загальної середньої освіти, що працюють за науково-педагогічним проєктом “Інтелект України”(упорядники: Гавриш І. В., Гученко О. В.) Схвалено для використання в освітньому процесі (протокол </w:t>
            </w:r>
            <w:r w:rsidR="00F5662C" w:rsidRPr="00F5662C">
              <w:rPr>
                <w:rFonts w:ascii="Times New Roman" w:eastAsia="Times New Roman" w:hAnsi="Times New Roman" w:cs="Times New Roman"/>
                <w:sz w:val="24"/>
                <w:szCs w:val="24"/>
              </w:rPr>
              <w:t>№</w:t>
            </w:r>
            <w:r w:rsidRPr="00F5662C">
              <w:rPr>
                <w:rFonts w:ascii="Times New Roman" w:eastAsia="Times New Roman" w:hAnsi="Times New Roman" w:cs="Times New Roman"/>
                <w:sz w:val="24"/>
                <w:szCs w:val="24"/>
              </w:rPr>
              <w:t xml:space="preserve"> 4 засідання експертної комісії з літератури (української та зарубіжної) від 15.04.2024; зареєстровано в Каталозі надання грифів навчальній літературі та навчальним програмам за </w:t>
            </w:r>
            <w:r w:rsidR="00F5662C" w:rsidRPr="00F5662C">
              <w:rPr>
                <w:rFonts w:ascii="Times New Roman" w:eastAsia="Times New Roman" w:hAnsi="Times New Roman" w:cs="Times New Roman"/>
                <w:sz w:val="24"/>
                <w:szCs w:val="24"/>
              </w:rPr>
              <w:t>№</w:t>
            </w:r>
            <w:r w:rsidRPr="00F5662C">
              <w:rPr>
                <w:rFonts w:ascii="Times New Roman" w:eastAsia="Times New Roman" w:hAnsi="Times New Roman" w:cs="Times New Roman"/>
                <w:sz w:val="24"/>
                <w:szCs w:val="24"/>
              </w:rPr>
              <w:t xml:space="preserve"> 3.0245-2024</w:t>
            </w:r>
          </w:p>
        </w:tc>
      </w:tr>
      <w:tr w:rsidR="003C7BAF" w:rsidRPr="00F5662C" w14:paraId="7098A039" w14:textId="77777777" w:rsidTr="00E65536">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B8FA0" w14:textId="77777777" w:rsidR="003C7BAF" w:rsidRPr="00F5662C" w:rsidRDefault="003C7BAF" w:rsidP="00F5662C">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Перша іноземна мова (англійська)</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1DB58" w14:textId="77777777" w:rsidR="003C7BAF" w:rsidRPr="00F5662C" w:rsidRDefault="003C7BAF" w:rsidP="00F5662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«Іноземна мова. 5-9 класи» для закладів середньої освіти (авт.: Зимомря І. М., Мойсюк В. А., Гріфан М. С., Унчурян І. К., Яковчук М. В.), затверджена наказом Міністерством освіти і науки України від 12.07.2021 №795</w:t>
            </w:r>
          </w:p>
        </w:tc>
      </w:tr>
      <w:tr w:rsidR="003C7BAF" w:rsidRPr="00F5662C" w14:paraId="5A3E0C1D" w14:textId="77777777" w:rsidTr="00E65536">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47A212"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Друга іноземна мова (польська) </w:t>
            </w:r>
          </w:p>
          <w:p w14:paraId="19214DA8"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CD397" w14:textId="77777777" w:rsidR="003C7BAF" w:rsidRPr="00F5662C" w:rsidRDefault="003C7BAF" w:rsidP="00F5662C">
            <w:pPr>
              <w:spacing w:after="0" w:line="240" w:lineRule="auto"/>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Модельна навчальна програма: «Друга іноземна мова. 5-9 класи» для закладів загальної середньої освіти</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(автори</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Редько В. Г., Шаленко О. П., Сотникова С. І., Коваленко О. Я., Коропецька І. Б., Якоб О. М., Самойлюкевич І. В., Добра О. М., Кіор Т. М., Мацькович М. Р., Глинюк Л. М., Браун Є. Л.</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рекомендована Міністерством освіти і науки України»</w:t>
            </w:r>
            <w:r w:rsidRPr="00F5662C">
              <w:rPr>
                <w:rFonts w:ascii="Times New Roman" w:eastAsia="Times New Roman" w:hAnsi="Times New Roman" w:cs="Times New Roman"/>
                <w:i/>
                <w:sz w:val="24"/>
                <w:szCs w:val="24"/>
              </w:rPr>
              <w:t xml:space="preserve"> </w:t>
            </w:r>
            <w:r w:rsidRPr="00F5662C">
              <w:rPr>
                <w:rFonts w:ascii="Times New Roman" w:eastAsia="Times New Roman" w:hAnsi="Times New Roman" w:cs="Times New Roman"/>
                <w:sz w:val="24"/>
                <w:szCs w:val="24"/>
              </w:rPr>
              <w:t xml:space="preserve">(наказ Міністерства освіти і науки України від 12.07.2021 №795) </w:t>
            </w:r>
          </w:p>
        </w:tc>
      </w:tr>
      <w:tr w:rsidR="003C7BAF" w:rsidRPr="00F5662C" w14:paraId="2F9099BD" w14:textId="77777777" w:rsidTr="00E65536">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3A096"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Алгебра</w:t>
            </w:r>
          </w:p>
          <w:p w14:paraId="1E144B20"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A24C0" w14:textId="453B9C8A"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«МАТЕМАТИКА. 7–9 КЛАСИ» для закладів загальної середньої освіти, що працюють за науково-педагогічним проєктом «Інтелект України» Схвалено для використання в освітньому процесі</w:t>
            </w:r>
            <w:r w:rsidR="00F1030D" w:rsidRPr="00F5662C">
              <w:rPr>
                <w:rFonts w:ascii="Times New Roman" w:eastAsia="Times New Roman" w:hAnsi="Times New Roman" w:cs="Times New Roman"/>
                <w:sz w:val="24"/>
                <w:szCs w:val="24"/>
              </w:rPr>
              <w:t xml:space="preserve"> </w:t>
            </w:r>
            <w:r w:rsidRPr="00F5662C">
              <w:rPr>
                <w:rFonts w:ascii="Times New Roman" w:eastAsia="Times New Roman" w:hAnsi="Times New Roman" w:cs="Times New Roman"/>
                <w:sz w:val="24"/>
                <w:szCs w:val="24"/>
              </w:rPr>
              <w:t xml:space="preserve">(протокол </w:t>
            </w:r>
            <w:r w:rsidR="00F1030D" w:rsidRPr="00F5662C">
              <w:rPr>
                <w:rFonts w:ascii="Times New Roman" w:eastAsia="Times New Roman" w:hAnsi="Times New Roman" w:cs="Times New Roman"/>
                <w:sz w:val="24"/>
                <w:szCs w:val="24"/>
              </w:rPr>
              <w:t>№</w:t>
            </w:r>
            <w:r w:rsidRPr="00F5662C">
              <w:rPr>
                <w:rFonts w:ascii="Times New Roman" w:eastAsia="Times New Roman" w:hAnsi="Times New Roman" w:cs="Times New Roman"/>
                <w:sz w:val="24"/>
                <w:szCs w:val="24"/>
              </w:rPr>
              <w:t xml:space="preserve"> 3 засідання експертної комісії з математики від 28.02.2024; зареєстровано у Каталозі надання грифів навчальній літературі та навчальним програмам за No 3.0202-2024) Автори: Гавриш І. В., Доценко С. О., Горьков О. А., Скиба С. Б.</w:t>
            </w:r>
          </w:p>
        </w:tc>
      </w:tr>
      <w:tr w:rsidR="003C7BAF" w:rsidRPr="00F5662C" w14:paraId="0006F13B" w14:textId="77777777" w:rsidTr="00E65536">
        <w:trPr>
          <w:trHeight w:val="396"/>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6C625"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Геометрія</w:t>
            </w:r>
          </w:p>
          <w:p w14:paraId="56CC5527"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566FAC" w14:textId="0C821399"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«МАТЕМАТИКА. 7–9 КЛАСИ» для закладів загальної середньої освіти, що працюють за науково-педагогічним проєктом «Інтелект України» Схвалено для використання в освітньому процесі</w:t>
            </w:r>
            <w:r w:rsidR="00F1030D" w:rsidRPr="00F5662C">
              <w:rPr>
                <w:rFonts w:ascii="Times New Roman" w:eastAsia="Times New Roman" w:hAnsi="Times New Roman" w:cs="Times New Roman"/>
                <w:sz w:val="24"/>
                <w:szCs w:val="24"/>
              </w:rPr>
              <w:t xml:space="preserve"> </w:t>
            </w:r>
            <w:r w:rsidRPr="00F5662C">
              <w:rPr>
                <w:rFonts w:ascii="Times New Roman" w:eastAsia="Times New Roman" w:hAnsi="Times New Roman" w:cs="Times New Roman"/>
                <w:sz w:val="24"/>
                <w:szCs w:val="24"/>
              </w:rPr>
              <w:t xml:space="preserve">(протокол </w:t>
            </w:r>
            <w:r w:rsidR="00F1030D" w:rsidRPr="00F5662C">
              <w:rPr>
                <w:rFonts w:ascii="Times New Roman" w:eastAsia="Times New Roman" w:hAnsi="Times New Roman" w:cs="Times New Roman"/>
                <w:sz w:val="24"/>
                <w:szCs w:val="24"/>
              </w:rPr>
              <w:t>№</w:t>
            </w:r>
            <w:r w:rsidRPr="00F5662C">
              <w:rPr>
                <w:rFonts w:ascii="Times New Roman" w:eastAsia="Times New Roman" w:hAnsi="Times New Roman" w:cs="Times New Roman"/>
                <w:sz w:val="24"/>
                <w:szCs w:val="24"/>
              </w:rPr>
              <w:t xml:space="preserve"> 3 засідання експертної комісії з математики від 28.02.2024; зареєстровано у Каталозі надання грифів навчальній літературі та навчальним програмам за No 3.0202-2024) Автори: Гавриш І. В., Доценко С. О., Горьков О. А., Скиба С. Б.</w:t>
            </w:r>
          </w:p>
        </w:tc>
      </w:tr>
      <w:tr w:rsidR="003C7BAF" w:rsidRPr="00F5662C" w14:paraId="163AF498" w14:textId="77777777" w:rsidTr="00E65536">
        <w:trPr>
          <w:trHeight w:val="396"/>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10C72"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Біологія</w:t>
            </w:r>
          </w:p>
          <w:p w14:paraId="17274B1C"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796" w:type="dxa"/>
            <w:tcBorders>
              <w:top w:val="nil"/>
              <w:left w:val="nil"/>
              <w:bottom w:val="single" w:sz="6" w:space="0" w:color="000000"/>
              <w:right w:val="single" w:sz="6" w:space="0" w:color="000000"/>
            </w:tcBorders>
            <w:tcMar>
              <w:top w:w="100" w:type="dxa"/>
              <w:left w:w="100" w:type="dxa"/>
              <w:bottom w:w="100" w:type="dxa"/>
              <w:right w:w="100" w:type="dxa"/>
            </w:tcMar>
          </w:tcPr>
          <w:p w14:paraId="59791C2E" w14:textId="77777777" w:rsidR="003C7BAF" w:rsidRPr="00F5662C" w:rsidRDefault="003C7BAF" w:rsidP="00F5662C">
            <w:pPr>
              <w:spacing w:after="0" w:line="240" w:lineRule="auto"/>
              <w:jc w:val="both"/>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Навчальна програма «Біологія» для 7–9 класів закладів загальної середньої освіти, розроблена відповідно до Державного стандарту базової середньої освіти (затвердженого постановою Кабінету Міністрів України від 30.09.2020 р. № 898) та Концептуальних засад реформування середньої школи «Нова українська школа» (2016).</w:t>
            </w:r>
            <w:r w:rsidRPr="00F5662C">
              <w:rPr>
                <w:rFonts w:ascii="Times New Roman" w:eastAsia="Times New Roman" w:hAnsi="Times New Roman" w:cs="Times New Roman"/>
                <w:color w:val="FF0000"/>
                <w:sz w:val="24"/>
                <w:szCs w:val="24"/>
              </w:rPr>
              <w:t xml:space="preserve"> </w:t>
            </w:r>
          </w:p>
        </w:tc>
      </w:tr>
      <w:tr w:rsidR="003C7BAF" w:rsidRPr="00F5662C" w14:paraId="43202221" w14:textId="77777777" w:rsidTr="00E65536">
        <w:trPr>
          <w:trHeight w:val="797"/>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62390"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Географія</w:t>
            </w:r>
          </w:p>
          <w:p w14:paraId="424F3BEE"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796" w:type="dxa"/>
            <w:tcBorders>
              <w:top w:val="nil"/>
              <w:left w:val="nil"/>
              <w:bottom w:val="single" w:sz="4" w:space="0" w:color="000000"/>
              <w:right w:val="single" w:sz="6" w:space="0" w:color="000000"/>
            </w:tcBorders>
            <w:tcMar>
              <w:top w:w="100" w:type="dxa"/>
              <w:left w:w="100" w:type="dxa"/>
              <w:bottom w:w="100" w:type="dxa"/>
              <w:right w:w="100" w:type="dxa"/>
            </w:tcMar>
          </w:tcPr>
          <w:p w14:paraId="74BAF399"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«Географія. 6-9 клас» для закладів загальної середньої освіти (авт.:Коберник С. ), затверджена наказом Міністерства освіти і науки України від  09.02.2022 №143</w:t>
            </w:r>
          </w:p>
        </w:tc>
      </w:tr>
      <w:tr w:rsidR="003C7BAF" w:rsidRPr="00F5662C" w14:paraId="4CA36B52" w14:textId="77777777" w:rsidTr="00E65536">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A150B"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lastRenderedPageBreak/>
              <w:t>Фізика</w:t>
            </w:r>
          </w:p>
          <w:p w14:paraId="5D9624A8"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796" w:type="dxa"/>
            <w:tcBorders>
              <w:top w:val="single" w:sz="4" w:space="0" w:color="000000"/>
              <w:left w:val="nil"/>
              <w:bottom w:val="single" w:sz="6" w:space="0" w:color="000000"/>
              <w:right w:val="single" w:sz="6" w:space="0" w:color="000000"/>
            </w:tcBorders>
            <w:tcMar>
              <w:top w:w="100" w:type="dxa"/>
              <w:left w:w="100" w:type="dxa"/>
              <w:bottom w:w="100" w:type="dxa"/>
              <w:right w:w="100" w:type="dxa"/>
            </w:tcMar>
          </w:tcPr>
          <w:p w14:paraId="64091CD1"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“Фізика.7-9 класи” для закладів загальної середньої освіти,що працюють за науково-педагогічним проєктом “Інтелект України”, підготували Бондаренко М.В.,Євлахова О.М.,(автори І.В.Гавриш, О.О.Щербакова, О.У.Холтобіна, О.Ф. Щербаков, Є.В. Луценко). Схвалено для використання в освітньому процесі(рішення експертної комісії з фізики та астрономії від 22.03.2024(протокол №6); зареєстровано в Каталозі надання грифів навчальній літературі та навчальним програмам за №3.0208-2024)</w:t>
            </w:r>
          </w:p>
        </w:tc>
      </w:tr>
      <w:tr w:rsidR="003C7BAF" w:rsidRPr="00F5662C" w14:paraId="08ACAB6E" w14:textId="77777777" w:rsidTr="00E65536">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590A1F"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Хімія</w:t>
            </w:r>
          </w:p>
          <w:p w14:paraId="56E61F3A"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796" w:type="dxa"/>
            <w:tcBorders>
              <w:top w:val="nil"/>
              <w:left w:val="nil"/>
              <w:bottom w:val="single" w:sz="6" w:space="0" w:color="000000"/>
              <w:right w:val="single" w:sz="6" w:space="0" w:color="000000"/>
            </w:tcBorders>
            <w:tcMar>
              <w:top w:w="100" w:type="dxa"/>
              <w:left w:w="100" w:type="dxa"/>
              <w:bottom w:w="100" w:type="dxa"/>
              <w:right w:w="100" w:type="dxa"/>
            </w:tcMar>
          </w:tcPr>
          <w:p w14:paraId="5867296A" w14:textId="56EE6248"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«Хімія. 7–9 класи» для закладів</w:t>
            </w:r>
            <w:r w:rsidR="00F1030D" w:rsidRPr="00F5662C">
              <w:rPr>
                <w:rFonts w:ascii="Times New Roman" w:eastAsia="Times New Roman" w:hAnsi="Times New Roman" w:cs="Times New Roman"/>
                <w:sz w:val="24"/>
                <w:szCs w:val="24"/>
              </w:rPr>
              <w:t xml:space="preserve"> </w:t>
            </w:r>
            <w:r w:rsidRPr="00F5662C">
              <w:rPr>
                <w:rFonts w:ascii="Times New Roman" w:eastAsia="Times New Roman" w:hAnsi="Times New Roman" w:cs="Times New Roman"/>
                <w:sz w:val="24"/>
                <w:szCs w:val="24"/>
              </w:rPr>
              <w:t xml:space="preserve">загальної середньої освіти,що працюють за науково-педагогічним проєктом «Інтелект України»(авт.: Гавриш І. В.,Зубова Т. М., Макєєв С. Ю.,Сизих Ю. В.)Схвалено для використання в освітньому процесі.Рішення експертної комісіїз хімії від 15 квітня 2024 року (протокол </w:t>
            </w:r>
            <w:r w:rsidR="00F1030D" w:rsidRPr="00F5662C">
              <w:rPr>
                <w:rFonts w:ascii="Times New Roman" w:eastAsia="Times New Roman" w:hAnsi="Times New Roman" w:cs="Times New Roman"/>
                <w:sz w:val="24"/>
                <w:szCs w:val="24"/>
              </w:rPr>
              <w:t>№</w:t>
            </w:r>
            <w:r w:rsidRPr="00F5662C">
              <w:rPr>
                <w:rFonts w:ascii="Times New Roman" w:eastAsia="Times New Roman" w:hAnsi="Times New Roman" w:cs="Times New Roman"/>
                <w:sz w:val="24"/>
                <w:szCs w:val="24"/>
              </w:rPr>
              <w:t xml:space="preserve"> 8);</w:t>
            </w:r>
            <w:r w:rsidR="00F1030D" w:rsidRPr="00F5662C">
              <w:rPr>
                <w:rFonts w:ascii="Times New Roman" w:eastAsia="Times New Roman" w:hAnsi="Times New Roman" w:cs="Times New Roman"/>
                <w:sz w:val="24"/>
                <w:szCs w:val="24"/>
              </w:rPr>
              <w:t xml:space="preserve"> </w:t>
            </w:r>
            <w:r w:rsidRPr="00F5662C">
              <w:rPr>
                <w:rFonts w:ascii="Times New Roman" w:eastAsia="Times New Roman" w:hAnsi="Times New Roman" w:cs="Times New Roman"/>
                <w:sz w:val="24"/>
                <w:szCs w:val="24"/>
              </w:rPr>
              <w:t>зареєстровано у Каталозі надання грифів навчальній</w:t>
            </w:r>
            <w:r w:rsidR="00F1030D" w:rsidRPr="00F5662C">
              <w:rPr>
                <w:rFonts w:ascii="Times New Roman" w:eastAsia="Times New Roman" w:hAnsi="Times New Roman" w:cs="Times New Roman"/>
                <w:sz w:val="24"/>
                <w:szCs w:val="24"/>
              </w:rPr>
              <w:t xml:space="preserve"> </w:t>
            </w:r>
            <w:r w:rsidRPr="00F5662C">
              <w:rPr>
                <w:rFonts w:ascii="Times New Roman" w:eastAsia="Times New Roman" w:hAnsi="Times New Roman" w:cs="Times New Roman"/>
                <w:sz w:val="24"/>
                <w:szCs w:val="24"/>
              </w:rPr>
              <w:t>літературі та навчальним програмам за No 3.0266-2024</w:t>
            </w:r>
          </w:p>
        </w:tc>
      </w:tr>
      <w:tr w:rsidR="003C7BAF" w:rsidRPr="00F5662C" w14:paraId="13A9D664" w14:textId="77777777" w:rsidTr="00E65536">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94392"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Навчаємося разом</w:t>
            </w:r>
          </w:p>
          <w:p w14:paraId="26E2231D"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9D8AA"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інтегрованого курсу «Навчаємось разом. 5-9 класи» для закладів загальної середньої освіти, що працюють за науково-педагогічним проєктом “Інтелект України”(авториІ.В.Гавриш, О.О.Щербакова. О.У.Холтобіна, О.Ф.Щербаков, Є.В. Луценко), Схвалено для використання в освітньому процесі ( протокол №3 засідання експертної комісії з літератури від 13.06.2022; зареєстровано в Каталозі надання грифів навчальній літературі та навчальним програмам за №3.0257-2022)</w:t>
            </w:r>
          </w:p>
        </w:tc>
      </w:tr>
      <w:tr w:rsidR="003C7BAF" w:rsidRPr="00F5662C" w14:paraId="50FA1A9D" w14:textId="77777777" w:rsidTr="00E65536">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926BA1"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Історія: Україна i світ</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95DADD" w14:textId="123D44BE" w:rsidR="003C7BAF" w:rsidRPr="00F5662C" w:rsidRDefault="003C7BAF" w:rsidP="00F5662C">
            <w:pPr>
              <w:spacing w:after="0" w:line="240" w:lineRule="auto"/>
              <w:jc w:val="both"/>
              <w:rPr>
                <w:rFonts w:ascii="Times New Roman" w:eastAsia="Times New Roman" w:hAnsi="Times New Roman" w:cs="Times New Roman"/>
                <w:color w:val="080809"/>
                <w:sz w:val="24"/>
                <w:szCs w:val="24"/>
              </w:rPr>
            </w:pPr>
            <w:r w:rsidRPr="00F5662C">
              <w:rPr>
                <w:rFonts w:ascii="Times New Roman" w:eastAsia="Times New Roman" w:hAnsi="Times New Roman" w:cs="Times New Roman"/>
                <w:sz w:val="24"/>
                <w:szCs w:val="24"/>
              </w:rPr>
              <w:t>Навчальна програма</w:t>
            </w:r>
            <w:r w:rsidRPr="00F5662C">
              <w:rPr>
                <w:rFonts w:ascii="Times New Roman" w:eastAsia="Times New Roman" w:hAnsi="Times New Roman" w:cs="Times New Roman"/>
                <w:color w:val="274E13"/>
                <w:sz w:val="24"/>
                <w:szCs w:val="24"/>
              </w:rPr>
              <w:t xml:space="preserve"> с</w:t>
            </w:r>
            <w:r w:rsidRPr="00F5662C">
              <w:rPr>
                <w:rFonts w:ascii="Times New Roman" w:eastAsia="Times New Roman" w:hAnsi="Times New Roman" w:cs="Times New Roman"/>
                <w:color w:val="080809"/>
                <w:sz w:val="24"/>
                <w:szCs w:val="24"/>
              </w:rPr>
              <w:t>хвалено для використання в освітньому процесі (протокол № 6 засідання експертної комісії з історії від 27.03.2024; зареєстровано в Каталозі надання грифів навчальній літературі та навчальним програмам за № 3.0231-2024)</w:t>
            </w:r>
          </w:p>
        </w:tc>
      </w:tr>
      <w:tr w:rsidR="003C7BAF" w:rsidRPr="00F5662C" w14:paraId="5B756D84" w14:textId="77777777" w:rsidTr="00E65536">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BDA12"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Технології</w:t>
            </w:r>
          </w:p>
          <w:p w14:paraId="7E49A0A1"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A43440"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 «Рекомендовано Міністерством освіти і науки України» (наказ Міністерства освіти і науки України від 16 серпня 2023 № 1001)</w:t>
            </w:r>
          </w:p>
        </w:tc>
      </w:tr>
      <w:tr w:rsidR="003C7BAF" w:rsidRPr="00F5662C" w14:paraId="478D49C5" w14:textId="77777777" w:rsidTr="00E65536">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73ADE"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Технології</w:t>
            </w:r>
          </w:p>
          <w:p w14:paraId="219A2F4A"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4FF27"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 «Рекомендовано Міністерством освіти і науки України» (наказ Міністерства освіти і науки України від 16 серпня 2023 № 1001)</w:t>
            </w:r>
          </w:p>
        </w:tc>
      </w:tr>
      <w:tr w:rsidR="003C7BAF" w:rsidRPr="00F5662C" w14:paraId="60487639" w14:textId="77777777" w:rsidTr="00F1030D">
        <w:trPr>
          <w:trHeight w:val="799"/>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3D2CD"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Інформатика</w:t>
            </w:r>
          </w:p>
        </w:tc>
        <w:tc>
          <w:tcPr>
            <w:tcW w:w="7796" w:type="dxa"/>
            <w:tcBorders>
              <w:top w:val="single" w:sz="8" w:space="0" w:color="000000"/>
              <w:left w:val="single" w:sz="8" w:space="0" w:color="000000"/>
              <w:bottom w:val="single" w:sz="8" w:space="0" w:color="000000"/>
              <w:right w:val="single" w:sz="8" w:space="0" w:color="000000"/>
            </w:tcBorders>
          </w:tcPr>
          <w:p w14:paraId="34CAB9D8"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Модельна навчальна програма «Інформатика. 7-9 класи» для закладів загальної середньої освіти (авт.: Ривкінд Й.Я, Лисенко Т.І, Чернікова Л.А, Шакотько В.В) </w:t>
            </w:r>
          </w:p>
        </w:tc>
      </w:tr>
      <w:tr w:rsidR="003C7BAF" w:rsidRPr="00F5662C" w14:paraId="32EA4502" w14:textId="77777777" w:rsidTr="00E65536">
        <w:trPr>
          <w:trHeight w:val="22"/>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C51FB"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Мистецтво</w:t>
            </w:r>
          </w:p>
          <w:p w14:paraId="4311EBE4" w14:textId="77777777" w:rsidR="003C7BAF" w:rsidRPr="00F5662C" w:rsidRDefault="003C7BAF" w:rsidP="00F5662C">
            <w:pPr>
              <w:spacing w:after="0" w:line="240" w:lineRule="auto"/>
              <w:rPr>
                <w:rFonts w:ascii="Times New Roman" w:eastAsia="Times New Roman" w:hAnsi="Times New Roman" w:cs="Times New Roman"/>
                <w:sz w:val="24"/>
                <w:szCs w:val="24"/>
              </w:rPr>
            </w:pP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4721B" w14:textId="5CF79FFA" w:rsidR="003C7BAF" w:rsidRPr="00F5662C" w:rsidRDefault="003C7BAF" w:rsidP="00F5662C">
            <w:pPr>
              <w:shd w:val="clear" w:color="auto" w:fill="FFFFFF"/>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«Мистецтво. 7–9 класи (інтегрований курс)» для закладів загальної середньої освіти. автор Кондратова Л. Г. (Наказ Міністерства освіти і науки України від 24.07.2023 No 883) Оновлена типова освітня програма для учнів 5-9 класів (Наказ МОН від 09.08.2024 No 1120)</w:t>
            </w:r>
          </w:p>
        </w:tc>
      </w:tr>
      <w:tr w:rsidR="003C7BAF" w:rsidRPr="00F5662C" w14:paraId="7C77FD0C" w14:textId="77777777" w:rsidTr="00E65536">
        <w:trPr>
          <w:trHeight w:val="22"/>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663757" w14:textId="77777777" w:rsidR="003C7BAF" w:rsidRPr="00F5662C" w:rsidRDefault="003C7BAF" w:rsidP="00F5662C">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lastRenderedPageBreak/>
              <w:t>Фізична культура</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5E7BC" w14:textId="77777777" w:rsidR="003C7BAF" w:rsidRPr="00F5662C" w:rsidRDefault="003C7BAF" w:rsidP="00F5662C">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«Біологія 7-9 класи» для закладів загальної середньої освіти (авт.: Балан П. Г., Кулініч О. М., Юрченко Л. П.), затверджена наказом Міністерством освіти і науки України від 06.09.2023</w:t>
            </w:r>
            <w:r w:rsidRPr="00F5662C">
              <w:rPr>
                <w:rFonts w:ascii="Times New Roman" w:eastAsia="Times New Roman" w:hAnsi="Times New Roman" w:cs="Times New Roman"/>
                <w:color w:val="FF0000"/>
                <w:sz w:val="24"/>
                <w:szCs w:val="24"/>
              </w:rPr>
              <w:t xml:space="preserve"> </w:t>
            </w:r>
            <w:r w:rsidRPr="00F5662C">
              <w:rPr>
                <w:rFonts w:ascii="Times New Roman" w:eastAsia="Times New Roman" w:hAnsi="Times New Roman" w:cs="Times New Roman"/>
                <w:sz w:val="24"/>
                <w:szCs w:val="24"/>
              </w:rPr>
              <w:t>№1090</w:t>
            </w:r>
          </w:p>
        </w:tc>
      </w:tr>
    </w:tbl>
    <w:p w14:paraId="2233A8D3" w14:textId="77777777" w:rsidR="003C7BAF" w:rsidRPr="00F5662C" w:rsidRDefault="003C7BAF" w:rsidP="003C7BAF">
      <w:pPr>
        <w:spacing w:after="0" w:line="240" w:lineRule="auto"/>
        <w:jc w:val="center"/>
        <w:rPr>
          <w:rFonts w:ascii="Times New Roman" w:eastAsia="Times New Roman" w:hAnsi="Times New Roman" w:cs="Times New Roman"/>
          <w:b/>
          <w:sz w:val="24"/>
          <w:szCs w:val="24"/>
        </w:rPr>
      </w:pPr>
    </w:p>
    <w:p w14:paraId="32E07D0C" w14:textId="77777777" w:rsidR="003C7BAF" w:rsidRPr="00F5662C" w:rsidRDefault="003C7BAF" w:rsidP="003C7BAF">
      <w:pPr>
        <w:spacing w:after="0" w:line="240" w:lineRule="auto"/>
        <w:jc w:val="center"/>
        <w:rPr>
          <w:rFonts w:ascii="Times New Roman" w:eastAsia="Times New Roman" w:hAnsi="Times New Roman" w:cs="Times New Roman"/>
          <w:b/>
          <w:sz w:val="24"/>
          <w:szCs w:val="24"/>
        </w:rPr>
      </w:pPr>
      <w:r w:rsidRPr="00F5662C">
        <w:rPr>
          <w:rFonts w:ascii="Times New Roman" w:eastAsia="Times New Roman" w:hAnsi="Times New Roman" w:cs="Times New Roman"/>
          <w:b/>
          <w:sz w:val="24"/>
          <w:szCs w:val="24"/>
        </w:rPr>
        <w:t>8 клас (8 – Б, 8 - В)</w:t>
      </w:r>
    </w:p>
    <w:tbl>
      <w:tblPr>
        <w:tblW w:w="9781" w:type="dxa"/>
        <w:tblLayout w:type="fixed"/>
        <w:tblLook w:val="0400" w:firstRow="0" w:lastRow="0" w:firstColumn="0" w:lastColumn="0" w:noHBand="0" w:noVBand="1"/>
      </w:tblPr>
      <w:tblGrid>
        <w:gridCol w:w="2300"/>
        <w:gridCol w:w="7481"/>
      </w:tblGrid>
      <w:tr w:rsidR="003C7BAF" w:rsidRPr="00F5662C" w14:paraId="7115C4BB"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29F964"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Українська мова </w:t>
            </w: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16ED6" w14:textId="77777777" w:rsidR="003C7BAF" w:rsidRPr="00F5662C" w:rsidRDefault="003C7BAF" w:rsidP="00F1030D">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«Українська мова. 7-9 класи» для закладів загальної середньої освіти (авт.: Заболотний О. В., Заболотний В. В., Лавринчук В. П., Плівачук К. В., Попова Т. Д.), затверджена наказом Міністерства освіти і науки України від 24.07.2023 №883</w:t>
            </w:r>
          </w:p>
        </w:tc>
      </w:tr>
      <w:tr w:rsidR="003C7BAF" w:rsidRPr="00F5662C" w14:paraId="2C79D10B"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93497"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Українська література</w:t>
            </w:r>
          </w:p>
          <w:p w14:paraId="26D36C09" w14:textId="77777777" w:rsidR="003C7BAF" w:rsidRPr="00F5662C" w:rsidRDefault="003C7BAF" w:rsidP="00F1030D">
            <w:pPr>
              <w:spacing w:after="0" w:line="240" w:lineRule="auto"/>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44D65" w14:textId="77777777" w:rsidR="003C7BAF" w:rsidRPr="00F5662C" w:rsidRDefault="003C7BAF" w:rsidP="00F1030D">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«Українська література. 7-9 класи» для закладів загальної середньої освіти (авт. Заболотний О. В., Слоньовська О. В., Ярмульська І. В.), затверджена наказом Міністерства освіти і науки України від 01.12.2023 №1466</w:t>
            </w:r>
          </w:p>
        </w:tc>
      </w:tr>
      <w:tr w:rsidR="003C7BAF" w:rsidRPr="00F5662C" w14:paraId="1AB5C608"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5530F"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Зарубіжна література</w:t>
            </w:r>
          </w:p>
          <w:p w14:paraId="5C604BE7" w14:textId="77777777" w:rsidR="003C7BAF" w:rsidRPr="00F5662C" w:rsidRDefault="003C7BAF" w:rsidP="00F1030D">
            <w:pPr>
              <w:spacing w:after="0" w:line="240" w:lineRule="auto"/>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CB482" w14:textId="77777777" w:rsidR="003C7BAF" w:rsidRPr="00F5662C" w:rsidRDefault="003C7BAF" w:rsidP="00F1030D">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«Зарубіжна література. 5-9 класи» (авт.: Ніколенко О. М., Ісаєва О. О., Клименко Ж. В.), затверджена наказом Міністерства освіти і науки України від 10.10.2023 року № 1226</w:t>
            </w:r>
          </w:p>
        </w:tc>
      </w:tr>
      <w:tr w:rsidR="003C7BAF" w:rsidRPr="00F5662C" w14:paraId="63E45402"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7ADC79" w14:textId="77777777" w:rsidR="003C7BAF" w:rsidRPr="00F5662C" w:rsidRDefault="003C7BAF" w:rsidP="00F1030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Англійська мова</w:t>
            </w: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68F74E" w14:textId="77777777" w:rsidR="003C7BAF" w:rsidRPr="00F5662C" w:rsidRDefault="003C7BAF" w:rsidP="00F1030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«Іноземна мова. 5-9 класи» для закладів середньої освіти (авт.: Зимомря І. М., Мойсюк В. А., Гріфан М. С., Унчурян І. К., Яковчук М. В.), затверджена наказом Міністерством освіти і науки України від 12.07.2021 №795</w:t>
            </w:r>
          </w:p>
        </w:tc>
      </w:tr>
      <w:tr w:rsidR="003C7BAF" w:rsidRPr="00F5662C" w14:paraId="1A0C7680"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7C76A"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Алгебра</w:t>
            </w:r>
          </w:p>
          <w:p w14:paraId="1329FC8F" w14:textId="77777777" w:rsidR="003C7BAF" w:rsidRPr="00F5662C" w:rsidRDefault="003C7BAF" w:rsidP="00F1030D">
            <w:pPr>
              <w:spacing w:after="0" w:line="240" w:lineRule="auto"/>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CAC5A0" w14:textId="77777777" w:rsidR="003C7BAF" w:rsidRPr="00F5662C" w:rsidRDefault="003C7BAF" w:rsidP="00F1030D">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«Алгебра. 7-9 класи» для закладів загальної середньої освіти (Істер О.С..), затверджена наказом Міністерством освіти і науки України від 24.07.2023 №883</w:t>
            </w:r>
          </w:p>
        </w:tc>
      </w:tr>
      <w:tr w:rsidR="003C7BAF" w:rsidRPr="00F5662C" w14:paraId="56A27BF2"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ACB23"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Геометрія</w:t>
            </w: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BFF839" w14:textId="77777777" w:rsidR="003C7BAF" w:rsidRPr="00F5662C" w:rsidRDefault="003C7BAF" w:rsidP="00F1030D">
            <w:pPr>
              <w:spacing w:after="0" w:line="240" w:lineRule="auto"/>
              <w:jc w:val="both"/>
              <w:rPr>
                <w:rFonts w:ascii="Times New Roman" w:eastAsia="Times New Roman" w:hAnsi="Times New Roman" w:cs="Times New Roman"/>
                <w:iCs/>
                <w:sz w:val="24"/>
                <w:szCs w:val="24"/>
              </w:rPr>
            </w:pPr>
            <w:r w:rsidRPr="00F5662C">
              <w:rPr>
                <w:rFonts w:ascii="Times New Roman" w:eastAsia="Times New Roman" w:hAnsi="Times New Roman" w:cs="Times New Roman"/>
                <w:iCs/>
                <w:sz w:val="24"/>
                <w:szCs w:val="24"/>
              </w:rPr>
              <w:t>Модельна навчальна програма «Геометрія. 7-9 класи» для закладів загальної середньої освіти (авт.: Істер О.С.), затверджена наказом Міністерством освіти і науки України від 24.07.2023 №883</w:t>
            </w:r>
          </w:p>
        </w:tc>
      </w:tr>
      <w:tr w:rsidR="003C7BAF" w:rsidRPr="00F5662C" w14:paraId="15A888B7" w14:textId="77777777" w:rsidTr="00E65536">
        <w:trPr>
          <w:trHeight w:val="396"/>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9D991"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Історія України</w:t>
            </w:r>
          </w:p>
        </w:tc>
        <w:tc>
          <w:tcPr>
            <w:tcW w:w="7481" w:type="dxa"/>
            <w:tcBorders>
              <w:top w:val="nil"/>
              <w:left w:val="nil"/>
              <w:bottom w:val="single" w:sz="6" w:space="0" w:color="000000"/>
              <w:right w:val="single" w:sz="6" w:space="0" w:color="000000"/>
            </w:tcBorders>
            <w:tcMar>
              <w:top w:w="100" w:type="dxa"/>
              <w:left w:w="100" w:type="dxa"/>
              <w:bottom w:w="100" w:type="dxa"/>
              <w:right w:w="100" w:type="dxa"/>
            </w:tcMar>
          </w:tcPr>
          <w:p w14:paraId="079C63AD" w14:textId="77777777" w:rsidR="003C7BAF" w:rsidRPr="00F5662C" w:rsidRDefault="003C7BAF" w:rsidP="00F1030D">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«Історія України 7-9 класи» для закладів середньої  освіти (авт.: Бурлака О. В., Желіба О. В., Павловська-Кравчук  В. А., Худобець О. А., Черкаський В. В., Щупак І. Я.), затверджена наказом Міністерства освіти і науки України від 16.08.2023 №1001</w:t>
            </w:r>
          </w:p>
        </w:tc>
      </w:tr>
      <w:tr w:rsidR="003C7BAF" w:rsidRPr="00F5662C" w14:paraId="12F8F0D6" w14:textId="77777777" w:rsidTr="00E65536">
        <w:trPr>
          <w:trHeight w:val="396"/>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91960A"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Всесвітня історія</w:t>
            </w:r>
          </w:p>
        </w:tc>
        <w:tc>
          <w:tcPr>
            <w:tcW w:w="7481" w:type="dxa"/>
            <w:tcBorders>
              <w:top w:val="nil"/>
              <w:left w:val="nil"/>
              <w:bottom w:val="single" w:sz="6" w:space="0" w:color="000000"/>
              <w:right w:val="single" w:sz="6" w:space="0" w:color="000000"/>
            </w:tcBorders>
            <w:tcMar>
              <w:top w:w="100" w:type="dxa"/>
              <w:left w:w="100" w:type="dxa"/>
              <w:bottom w:w="100" w:type="dxa"/>
              <w:right w:w="100" w:type="dxa"/>
            </w:tcMar>
          </w:tcPr>
          <w:p w14:paraId="5535FB5D" w14:textId="77777777" w:rsidR="003C7BAF" w:rsidRPr="00F5662C" w:rsidRDefault="003C7BAF" w:rsidP="00F1030D">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«Всесвітня історія. 7-9 класи» для закладів загальної середньої освіти (авт.: Щупак І. Я., Посунько А. С., Бакка Т. В., Бурлака О. В., Власова Н. С., Желіба О. В., Махонін О. О., Мелещенко Т. В., Павловська-Кравчук В. А., Піскарьова І. О., Худобець О. А.), затверджена наказом Міністерством освіти і науки України від 16.08.2023 року №1001</w:t>
            </w:r>
          </w:p>
        </w:tc>
      </w:tr>
      <w:tr w:rsidR="003C7BAF" w:rsidRPr="00F5662C" w14:paraId="4C2681B6" w14:textId="77777777" w:rsidTr="00E65536">
        <w:trPr>
          <w:trHeight w:val="396"/>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3BF13E"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Громадянська освіта</w:t>
            </w:r>
          </w:p>
        </w:tc>
        <w:tc>
          <w:tcPr>
            <w:tcW w:w="7481" w:type="dxa"/>
            <w:tcBorders>
              <w:top w:val="nil"/>
              <w:left w:val="nil"/>
              <w:bottom w:val="single" w:sz="4" w:space="0" w:color="000000"/>
              <w:right w:val="single" w:sz="6" w:space="0" w:color="000000"/>
            </w:tcBorders>
            <w:tcMar>
              <w:top w:w="100" w:type="dxa"/>
              <w:left w:w="100" w:type="dxa"/>
              <w:bottom w:w="100" w:type="dxa"/>
              <w:right w:w="100" w:type="dxa"/>
            </w:tcMar>
          </w:tcPr>
          <w:p w14:paraId="5DA2DDDE" w14:textId="77777777" w:rsidR="003C7BAF" w:rsidRPr="00F5662C" w:rsidRDefault="003C7BAF" w:rsidP="00F1030D">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«Громадянська освіта. 6-9 клас» для закладів загальної середньої освіти (авт.: Васильків І. Д., Кравчук В. М., Танчин І. З.), затверджена наказом Міністерства освіти і науки України від 19.12.2024 № 1768</w:t>
            </w:r>
          </w:p>
        </w:tc>
      </w:tr>
      <w:tr w:rsidR="003C7BAF" w:rsidRPr="00F5662C" w14:paraId="7E239015"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B0AD1"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lastRenderedPageBreak/>
              <w:t xml:space="preserve">Інформатика </w:t>
            </w:r>
          </w:p>
        </w:tc>
        <w:tc>
          <w:tcPr>
            <w:tcW w:w="7481" w:type="dxa"/>
            <w:tcBorders>
              <w:top w:val="single" w:sz="8" w:space="0" w:color="000000"/>
              <w:left w:val="single" w:sz="8" w:space="0" w:color="000000"/>
              <w:bottom w:val="single" w:sz="8" w:space="0" w:color="000000"/>
              <w:right w:val="single" w:sz="8" w:space="0" w:color="000000"/>
            </w:tcBorders>
          </w:tcPr>
          <w:p w14:paraId="65EADCC0" w14:textId="77777777" w:rsidR="003C7BAF" w:rsidRPr="00F5662C" w:rsidRDefault="003C7BAF" w:rsidP="00F1030D">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Модельна навчальна програма «Інформатика. 7-9 класи» для закладів загальної середньої освіти (авт.: Ривкінд Й.Я, Лисенко Т.І, Чернікова Л.А, Шакотько В.В) </w:t>
            </w:r>
          </w:p>
        </w:tc>
      </w:tr>
      <w:tr w:rsidR="003C7BAF" w:rsidRPr="00F5662C" w14:paraId="74F962A9"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B69C5"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Здоров'я, безпека та добробут</w:t>
            </w:r>
          </w:p>
          <w:p w14:paraId="0EF57306" w14:textId="77777777" w:rsidR="003C7BAF" w:rsidRPr="00F5662C" w:rsidRDefault="003C7BAF" w:rsidP="00F1030D">
            <w:pPr>
              <w:spacing w:after="0" w:line="240" w:lineRule="auto"/>
              <w:rPr>
                <w:rFonts w:ascii="Times New Roman" w:eastAsia="Times New Roman" w:hAnsi="Times New Roman" w:cs="Times New Roman"/>
                <w:sz w:val="24"/>
                <w:szCs w:val="24"/>
              </w:rPr>
            </w:pPr>
          </w:p>
          <w:p w14:paraId="794A7974" w14:textId="77777777" w:rsidR="003C7BAF" w:rsidRPr="00F5662C" w:rsidRDefault="003C7BAF" w:rsidP="00F1030D">
            <w:pPr>
              <w:spacing w:after="0" w:line="240" w:lineRule="auto"/>
              <w:rPr>
                <w:rFonts w:ascii="Times New Roman" w:eastAsia="Times New Roman" w:hAnsi="Times New Roman" w:cs="Times New Roman"/>
                <w:sz w:val="24"/>
                <w:szCs w:val="24"/>
              </w:rPr>
            </w:pPr>
          </w:p>
        </w:tc>
        <w:tc>
          <w:tcPr>
            <w:tcW w:w="7481" w:type="dxa"/>
            <w:tcBorders>
              <w:top w:val="nil"/>
              <w:left w:val="nil"/>
              <w:bottom w:val="single" w:sz="6" w:space="0" w:color="000000"/>
              <w:right w:val="single" w:sz="6" w:space="0" w:color="000000"/>
            </w:tcBorders>
            <w:tcMar>
              <w:top w:w="100" w:type="dxa"/>
              <w:left w:w="100" w:type="dxa"/>
              <w:bottom w:w="100" w:type="dxa"/>
              <w:right w:w="100" w:type="dxa"/>
            </w:tcMar>
          </w:tcPr>
          <w:p w14:paraId="392253E6" w14:textId="77777777" w:rsidR="003C7BAF" w:rsidRPr="00F5662C" w:rsidRDefault="003C7BAF" w:rsidP="00F1030D">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«Здоров’я, безпека та добробут. 7-9 класи (інтегрований курс)» для закладів загальної середньої освіти (авт.: Воронцова Т. В., Пономаренко В. С., Андрук Н. В., Лаврентьєва І. В., Хомич О. Л.), затверджена наказом Міністерства освіти і науки України від 24.12.2024 № 1787</w:t>
            </w:r>
          </w:p>
        </w:tc>
      </w:tr>
      <w:tr w:rsidR="003C7BAF" w:rsidRPr="00F5662C" w14:paraId="345C4326"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AF1DF"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Технології</w:t>
            </w:r>
          </w:p>
          <w:p w14:paraId="3C2DB0E2" w14:textId="77777777" w:rsidR="003C7BAF" w:rsidRPr="00F5662C" w:rsidRDefault="003C7BAF" w:rsidP="00F1030D">
            <w:pPr>
              <w:spacing w:after="0" w:line="240" w:lineRule="auto"/>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7A2C5" w14:textId="77777777" w:rsidR="003C7BAF" w:rsidRPr="00F5662C" w:rsidRDefault="003C7BAF" w:rsidP="00F1030D">
            <w:pPr>
              <w:spacing w:after="0" w:line="240" w:lineRule="auto"/>
              <w:jc w:val="both"/>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 «Рекомендовано Міністерством освіти і науки України» (наказ Міністерства освіти і науки України від 16 серпня 2023 № 1001)</w:t>
            </w:r>
          </w:p>
        </w:tc>
      </w:tr>
      <w:tr w:rsidR="003C7BAF" w:rsidRPr="00F5662C" w14:paraId="79656292" w14:textId="77777777" w:rsidTr="00E65536">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8CBA4"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Технології</w:t>
            </w:r>
          </w:p>
          <w:p w14:paraId="64F92D50" w14:textId="77777777" w:rsidR="003C7BAF" w:rsidRPr="00F5662C" w:rsidRDefault="003C7BAF" w:rsidP="00F1030D">
            <w:pPr>
              <w:spacing w:after="0" w:line="240" w:lineRule="auto"/>
              <w:jc w:val="center"/>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C54FE" w14:textId="77777777" w:rsidR="003C7BAF" w:rsidRPr="00F5662C" w:rsidRDefault="003C7BAF" w:rsidP="00F1030D">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 «Рекомендовано Міністерством освіти і науки України» (наказ Міністерства освіти і науки України від 16 серпня 2023 № 1001)</w:t>
            </w:r>
          </w:p>
        </w:tc>
      </w:tr>
      <w:tr w:rsidR="003C7BAF" w:rsidRPr="00F5662C" w14:paraId="18CF50B3" w14:textId="77777777" w:rsidTr="00E65536">
        <w:trPr>
          <w:trHeight w:val="1140"/>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837420" w14:textId="77777777" w:rsidR="003C7BAF" w:rsidRPr="00F5662C" w:rsidRDefault="003C7BAF" w:rsidP="00F1030D">
            <w:pPr>
              <w:spacing w:after="0" w:line="240" w:lineRule="auto"/>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Мистецтво</w:t>
            </w:r>
            <w:r w:rsidRPr="00F5662C">
              <w:rPr>
                <w:rFonts w:ascii="Times New Roman" w:eastAsia="Times New Roman" w:hAnsi="Times New Roman" w:cs="Times New Roman"/>
                <w:color w:val="FF0000"/>
                <w:sz w:val="24"/>
                <w:szCs w:val="24"/>
              </w:rPr>
              <w:t xml:space="preserve"> </w:t>
            </w:r>
          </w:p>
          <w:p w14:paraId="6B0AB77B" w14:textId="77777777" w:rsidR="003C7BAF" w:rsidRPr="00F5662C" w:rsidRDefault="003C7BAF" w:rsidP="00F1030D">
            <w:pPr>
              <w:spacing w:after="0" w:line="240" w:lineRule="auto"/>
              <w:jc w:val="both"/>
              <w:rPr>
                <w:rFonts w:ascii="Times New Roman" w:eastAsia="Times New Roman" w:hAnsi="Times New Roman" w:cs="Times New Roman"/>
                <w:color w:val="FF0000"/>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2DCAF2" w14:textId="77777777" w:rsidR="003C7BAF" w:rsidRPr="00F5662C" w:rsidRDefault="003C7BAF" w:rsidP="00F1030D">
            <w:pPr>
              <w:shd w:val="clear" w:color="auto" w:fill="FFFFFF"/>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«Мистецтво. 7–9 класи (інтегрований курс)» для закладів загальної середньої освіти. автор Кондратова Л. Г. (Наказ Міністерства освіти і науки України від 24.07.2023 No 883) Оновлена типова освітня програма для учнів 5-9 класів (Наказ МОН від 09.08.2024 No 1120)</w:t>
            </w:r>
            <w:r w:rsidRPr="00F5662C">
              <w:rPr>
                <w:rFonts w:ascii="Times New Roman" w:eastAsia="Times New Roman" w:hAnsi="Times New Roman" w:cs="Times New Roman"/>
                <w:color w:val="FF0000"/>
                <w:sz w:val="24"/>
                <w:szCs w:val="24"/>
              </w:rPr>
              <w:t xml:space="preserve">  </w:t>
            </w:r>
          </w:p>
        </w:tc>
      </w:tr>
      <w:tr w:rsidR="003C7BAF" w:rsidRPr="00F5662C" w14:paraId="2EE7C309" w14:textId="77777777" w:rsidTr="00E65536">
        <w:trPr>
          <w:trHeight w:val="1003"/>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7B200"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Фізична культура</w:t>
            </w: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49513" w14:textId="77777777" w:rsidR="003C7BAF" w:rsidRPr="00F5662C" w:rsidRDefault="003C7BAF" w:rsidP="00F1030D">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«Фізична культура. 5-9 класи» для закладів загальної середньої освіти (авт.: Баженков Є. В., Бідний М. В., Ребрина А. А., Данільченко В. О., Коломоєць Г. А., Дутчак М. В.), затверджена наказом Міністерством освіти і науки України від 22.08.2024 року № 1185</w:t>
            </w:r>
          </w:p>
        </w:tc>
      </w:tr>
      <w:tr w:rsidR="003C7BAF" w:rsidRPr="00F5662C" w14:paraId="126E039B" w14:textId="77777777" w:rsidTr="00E65536">
        <w:trPr>
          <w:trHeight w:val="22"/>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1EE8A"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Географія</w:t>
            </w:r>
          </w:p>
          <w:p w14:paraId="7298D56F" w14:textId="77777777" w:rsidR="003C7BAF" w:rsidRPr="00F5662C" w:rsidRDefault="003C7BAF" w:rsidP="00F1030D">
            <w:pPr>
              <w:spacing w:after="0" w:line="240" w:lineRule="auto"/>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0F117" w14:textId="77777777" w:rsidR="003C7BAF" w:rsidRPr="00F5662C" w:rsidRDefault="003C7BAF" w:rsidP="00F1030D">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«Географія. 6-9 класи» для закладів загальної середньої освіти (авт.Довгань Г:.), затверджена наказом Міністерством освіти і науки України від 09.02.2022 №143</w:t>
            </w:r>
          </w:p>
        </w:tc>
      </w:tr>
      <w:tr w:rsidR="003C7BAF" w:rsidRPr="00F5662C" w14:paraId="788E3992" w14:textId="77777777" w:rsidTr="00E65536">
        <w:trPr>
          <w:trHeight w:val="22"/>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D1BB7"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Біологія</w:t>
            </w:r>
          </w:p>
          <w:p w14:paraId="3D6CFD1E" w14:textId="77777777" w:rsidR="003C7BAF" w:rsidRPr="00F5662C" w:rsidRDefault="003C7BAF" w:rsidP="00F1030D">
            <w:pPr>
              <w:spacing w:after="0" w:line="240" w:lineRule="auto"/>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37463C" w14:textId="77777777" w:rsidR="003C7BAF" w:rsidRPr="00F5662C" w:rsidRDefault="003C7BAF" w:rsidP="00F1030D">
            <w:pPr>
              <w:spacing w:after="0" w:line="240" w:lineRule="auto"/>
              <w:jc w:val="both"/>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Модельна навчальна програма «Біологія 7-9 класи» для закладів загальної середньої освіти (авт.: Балан П. Г., Кулініч О. М., Юрченко Л. П.), затверджена наказом Міністерством освіти і науки України від 06.09.2023 №1090</w:t>
            </w:r>
          </w:p>
        </w:tc>
      </w:tr>
      <w:tr w:rsidR="003C7BAF" w:rsidRPr="00F5662C" w14:paraId="5B7ECC42" w14:textId="77777777" w:rsidTr="00E65536">
        <w:trPr>
          <w:trHeight w:val="22"/>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4384B6"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Фізика</w:t>
            </w:r>
          </w:p>
          <w:p w14:paraId="5046F888" w14:textId="77777777" w:rsidR="003C7BAF" w:rsidRPr="00F5662C" w:rsidRDefault="003C7BAF" w:rsidP="00F1030D">
            <w:pPr>
              <w:spacing w:after="0" w:line="240" w:lineRule="auto"/>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B95F03" w14:textId="77777777" w:rsidR="003C7BAF" w:rsidRPr="00F5662C" w:rsidRDefault="003C7BAF" w:rsidP="00F1030D">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Модельна навчальна програма «Фізика. 7-9 класи» для закладів загальної середньої освіти (авт.: Кремінський Б. Г., Гельфгат І. М., Божинова Ф. Я., Ненашев І. Ю., Кірюхіна О. О.), затверджена наказом Міністерства освіти і науки України від 16.08.2023 № 1001 </w:t>
            </w:r>
          </w:p>
        </w:tc>
      </w:tr>
      <w:tr w:rsidR="003C7BAF" w:rsidRPr="00F5662C" w14:paraId="18A94DCC" w14:textId="77777777" w:rsidTr="00E65536">
        <w:trPr>
          <w:trHeight w:val="22"/>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6ED579"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Хімія</w:t>
            </w:r>
          </w:p>
          <w:p w14:paraId="79004018" w14:textId="77777777" w:rsidR="003C7BAF" w:rsidRPr="00F5662C" w:rsidRDefault="003C7BAF" w:rsidP="00F1030D">
            <w:pPr>
              <w:spacing w:after="0" w:line="240" w:lineRule="auto"/>
              <w:rPr>
                <w:rFonts w:ascii="Times New Roman" w:eastAsia="Times New Roman" w:hAnsi="Times New Roman" w:cs="Times New Roman"/>
                <w:sz w:val="24"/>
                <w:szCs w:val="24"/>
              </w:rPr>
            </w:pPr>
          </w:p>
          <w:p w14:paraId="19A7E151" w14:textId="77777777" w:rsidR="003C7BAF" w:rsidRPr="00F5662C" w:rsidRDefault="003C7BAF" w:rsidP="00F1030D">
            <w:pPr>
              <w:spacing w:after="0" w:line="240" w:lineRule="auto"/>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7B98FF" w14:textId="77777777" w:rsidR="003C7BAF" w:rsidRPr="00F5662C" w:rsidRDefault="003C7BAF" w:rsidP="00F1030D">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Модельна навчальна програма «Хімія. 7-9 класи» для закладів загальної середньої освіти (авт.: Григорович О. В.), затверджена наказом Міністерства освіти і науки України від 27.12.2023 № 1575</w:t>
            </w:r>
          </w:p>
        </w:tc>
      </w:tr>
      <w:tr w:rsidR="003C7BAF" w:rsidRPr="00F5662C" w14:paraId="216746F2" w14:textId="77777777" w:rsidTr="00E65536">
        <w:trPr>
          <w:trHeight w:val="22"/>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A58D0"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Підприємництво </w:t>
            </w:r>
          </w:p>
          <w:p w14:paraId="37CDE4E7"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та фінансова грамотність</w:t>
            </w:r>
          </w:p>
          <w:p w14:paraId="718D4B7F" w14:textId="77777777" w:rsidR="003C7BAF" w:rsidRPr="00F5662C" w:rsidRDefault="003C7BAF" w:rsidP="00F1030D">
            <w:pPr>
              <w:spacing w:after="0" w:line="240" w:lineRule="auto"/>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63475" w14:textId="77777777" w:rsidR="003C7BAF" w:rsidRPr="00F5662C" w:rsidRDefault="003C7BAF" w:rsidP="00F1030D">
            <w:pP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lastRenderedPageBreak/>
              <w:t xml:space="preserve">Модельна навчальна програма «Підприємництво та фінансова грамотність. 8-9 класи» для закладів загальної середньої освіти </w:t>
            </w:r>
            <w:r w:rsidRPr="00F5662C">
              <w:rPr>
                <w:rFonts w:ascii="Times New Roman" w:eastAsia="Times New Roman" w:hAnsi="Times New Roman" w:cs="Times New Roman"/>
                <w:sz w:val="24"/>
                <w:szCs w:val="24"/>
              </w:rPr>
              <w:lastRenderedPageBreak/>
              <w:t xml:space="preserve">(Беспалко І. В., Войтицька Л. В. та ін.), затверджена </w:t>
            </w:r>
            <w:hyperlink r:id="rId9">
              <w:r w:rsidRPr="00F5662C">
                <w:rPr>
                  <w:rFonts w:ascii="Times New Roman" w:eastAsia="Times New Roman" w:hAnsi="Times New Roman" w:cs="Times New Roman"/>
                  <w:sz w:val="24"/>
                  <w:szCs w:val="24"/>
                </w:rPr>
                <w:t>наказом</w:t>
              </w:r>
            </w:hyperlink>
            <w:r w:rsidRPr="00F5662C">
              <w:rPr>
                <w:rFonts w:ascii="Times New Roman" w:eastAsia="Times New Roman" w:hAnsi="Times New Roman" w:cs="Times New Roman"/>
                <w:sz w:val="24"/>
                <w:szCs w:val="24"/>
              </w:rPr>
              <w:t xml:space="preserve"> Міністерства освіти і науки України від 27.11.2023 року №1449</w:t>
            </w:r>
          </w:p>
        </w:tc>
      </w:tr>
      <w:tr w:rsidR="003C7BAF" w:rsidRPr="00F5662C" w14:paraId="5EF8DF7E" w14:textId="77777777" w:rsidTr="00E65536">
        <w:trPr>
          <w:trHeight w:val="22"/>
        </w:trPr>
        <w:tc>
          <w:tcPr>
            <w:tcW w:w="2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96E9C" w14:textId="77777777" w:rsidR="003C7BAF" w:rsidRPr="00F5662C" w:rsidRDefault="003C7BAF" w:rsidP="00F1030D">
            <w:pPr>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lastRenderedPageBreak/>
              <w:t>Друга іноземна мова (польська)</w:t>
            </w:r>
          </w:p>
          <w:p w14:paraId="74B50F17" w14:textId="77777777" w:rsidR="003C7BAF" w:rsidRPr="00F5662C" w:rsidRDefault="003C7BAF" w:rsidP="00F1030D">
            <w:pPr>
              <w:spacing w:after="0" w:line="240" w:lineRule="auto"/>
              <w:rPr>
                <w:rFonts w:ascii="Times New Roman" w:eastAsia="Times New Roman" w:hAnsi="Times New Roman" w:cs="Times New Roman"/>
                <w:sz w:val="24"/>
                <w:szCs w:val="24"/>
              </w:rPr>
            </w:pPr>
          </w:p>
        </w:tc>
        <w:tc>
          <w:tcPr>
            <w:tcW w:w="7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10DCF0" w14:textId="77777777" w:rsidR="003C7BAF" w:rsidRPr="00F5662C" w:rsidRDefault="003C7BAF" w:rsidP="00F1030D">
            <w:pPr>
              <w:spacing w:after="0" w:line="240" w:lineRule="auto"/>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Модельна навчальна програма: «Друга іноземна мова. 5-9 класи» для закладів загальної середньої освіти</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(автори</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Редько В. Г., Шаленко О. П., Сотникова С. І., Коваленко О. Я., Коропецька І. Б., Якоб О. М., Самойлюкевич І. В., Добра О. М., Кіор Т. М., Мацькович М. Р., Глинюк Л. М., Браун Є. Л.</w:t>
            </w:r>
            <w:r w:rsidRPr="00F5662C">
              <w:rPr>
                <w:rFonts w:ascii="Times New Roman" w:eastAsia="Times New Roman" w:hAnsi="Times New Roman" w:cs="Times New Roman"/>
                <w:b/>
                <w:sz w:val="24"/>
                <w:szCs w:val="24"/>
              </w:rPr>
              <w:t xml:space="preserve">), </w:t>
            </w:r>
            <w:r w:rsidRPr="00F5662C">
              <w:rPr>
                <w:rFonts w:ascii="Times New Roman" w:eastAsia="Times New Roman" w:hAnsi="Times New Roman" w:cs="Times New Roman"/>
                <w:sz w:val="24"/>
                <w:szCs w:val="24"/>
              </w:rPr>
              <w:t xml:space="preserve">рекомендована Міністерством освіти і науки України» (наказ Міністерства освіти і науки України від 12.07.2021 №795) </w:t>
            </w:r>
          </w:p>
        </w:tc>
      </w:tr>
    </w:tbl>
    <w:p w14:paraId="0CA2CBBA" w14:textId="77777777" w:rsidR="003C7BAF" w:rsidRPr="00F5662C" w:rsidRDefault="003C7BAF" w:rsidP="003C7BAF">
      <w:pPr>
        <w:spacing w:after="0" w:line="240" w:lineRule="auto"/>
        <w:rPr>
          <w:rFonts w:ascii="Times New Roman" w:eastAsia="Times New Roman" w:hAnsi="Times New Roman" w:cs="Times New Roman"/>
          <w:b/>
          <w:sz w:val="24"/>
          <w:szCs w:val="24"/>
        </w:rPr>
      </w:pPr>
      <w:bookmarkStart w:id="9" w:name="_heading=h.fgi9hw11opin" w:colFirst="0" w:colLast="0"/>
      <w:bookmarkEnd w:id="9"/>
    </w:p>
    <w:p w14:paraId="5C6E6813" w14:textId="77777777" w:rsidR="003C7BAF" w:rsidRPr="00F5662C" w:rsidRDefault="003C7BAF" w:rsidP="003C7BAF">
      <w:pPr>
        <w:spacing w:after="0" w:line="240" w:lineRule="auto"/>
        <w:jc w:val="center"/>
        <w:rPr>
          <w:rFonts w:ascii="Times New Roman" w:eastAsia="Times New Roman" w:hAnsi="Times New Roman" w:cs="Times New Roman"/>
          <w:b/>
          <w:sz w:val="24"/>
          <w:szCs w:val="24"/>
        </w:rPr>
      </w:pPr>
      <w:r w:rsidRPr="00F5662C">
        <w:rPr>
          <w:rFonts w:ascii="Times New Roman" w:eastAsia="Times New Roman" w:hAnsi="Times New Roman" w:cs="Times New Roman"/>
          <w:b/>
          <w:sz w:val="24"/>
          <w:szCs w:val="24"/>
        </w:rPr>
        <w:t>9 клас</w:t>
      </w:r>
    </w:p>
    <w:tbl>
      <w:tblPr>
        <w:tblW w:w="9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6"/>
        <w:gridCol w:w="7343"/>
      </w:tblGrid>
      <w:tr w:rsidR="003C7BAF" w:rsidRPr="00F5662C" w14:paraId="7D9F7520" w14:textId="77777777" w:rsidTr="00F1030D">
        <w:trPr>
          <w:trHeight w:val="1376"/>
        </w:trPr>
        <w:tc>
          <w:tcPr>
            <w:tcW w:w="2366" w:type="dxa"/>
          </w:tcPr>
          <w:p w14:paraId="129B8203"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t>Українська мова</w:t>
            </w:r>
          </w:p>
        </w:tc>
        <w:tc>
          <w:tcPr>
            <w:tcW w:w="7343" w:type="dxa"/>
          </w:tcPr>
          <w:p w14:paraId="4DF65173" w14:textId="7AB84FA9" w:rsidR="003C7BAF" w:rsidRPr="00F5662C" w:rsidRDefault="003C7BAF" w:rsidP="00F1030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Навчальна програма для загальноосвітніх навчальних закладів «Українська мова. 5-9 класи» (наказ МОН України від 07.06.2017 </w:t>
            </w:r>
            <w:r w:rsidR="00F1030D" w:rsidRPr="00F5662C">
              <w:rPr>
                <w:rFonts w:ascii="Times New Roman" w:eastAsia="Times New Roman" w:hAnsi="Times New Roman" w:cs="Times New Roman"/>
                <w:sz w:val="24"/>
                <w:szCs w:val="24"/>
              </w:rPr>
              <w:t xml:space="preserve">           </w:t>
            </w:r>
            <w:r w:rsidRPr="00F5662C">
              <w:rPr>
                <w:rFonts w:ascii="Times New Roman" w:eastAsia="Times New Roman" w:hAnsi="Times New Roman" w:cs="Times New Roman"/>
                <w:sz w:val="24"/>
                <w:szCs w:val="24"/>
              </w:rPr>
              <w:t>№ 804).</w:t>
            </w:r>
            <w:r w:rsidR="00F1030D" w:rsidRPr="00F5662C">
              <w:rPr>
                <w:rFonts w:ascii="Times New Roman" w:eastAsia="Times New Roman" w:hAnsi="Times New Roman" w:cs="Times New Roman"/>
                <w:sz w:val="24"/>
                <w:szCs w:val="24"/>
              </w:rPr>
              <w:t xml:space="preserve"> </w:t>
            </w:r>
            <w:r w:rsidRPr="00F5662C">
              <w:rPr>
                <w:rFonts w:ascii="Times New Roman" w:eastAsia="Times New Roman" w:hAnsi="Times New Roman" w:cs="Times New Roman"/>
                <w:sz w:val="24"/>
                <w:szCs w:val="24"/>
              </w:rPr>
              <w:t>Навчальна програма для загальноосвітніх навчальних закладів (класів) з поглибленим вивченням української мови. Наказ МОН України 17.07.2013 № 983.</w:t>
            </w:r>
          </w:p>
        </w:tc>
      </w:tr>
      <w:tr w:rsidR="003C7BAF" w:rsidRPr="00F5662C" w14:paraId="26ED93EE" w14:textId="77777777" w:rsidTr="00E65536">
        <w:trPr>
          <w:trHeight w:val="488"/>
        </w:trPr>
        <w:tc>
          <w:tcPr>
            <w:tcW w:w="2366" w:type="dxa"/>
          </w:tcPr>
          <w:p w14:paraId="695D5059"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t>Українська література</w:t>
            </w:r>
          </w:p>
        </w:tc>
        <w:tc>
          <w:tcPr>
            <w:tcW w:w="7343" w:type="dxa"/>
          </w:tcPr>
          <w:p w14:paraId="3BE04CC2" w14:textId="77777777" w:rsidR="003C7BAF" w:rsidRPr="00F5662C" w:rsidRDefault="003C7BAF" w:rsidP="00F1030D">
            <w:pPr>
              <w:widowControl w:val="0"/>
              <w:pBdr>
                <w:top w:val="nil"/>
                <w:left w:val="nil"/>
                <w:bottom w:val="nil"/>
                <w:right w:val="nil"/>
                <w:between w:val="nil"/>
              </w:pBdr>
              <w:spacing w:after="0"/>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Програма для загальноосвітніх навчальних закладів «Українська література. 5-9 класи» (наказ МОН України від 07.06.2017 № 804)</w:t>
            </w:r>
          </w:p>
        </w:tc>
      </w:tr>
      <w:tr w:rsidR="003C7BAF" w:rsidRPr="00F5662C" w14:paraId="481BAD06" w14:textId="77777777" w:rsidTr="00E65536">
        <w:trPr>
          <w:trHeight w:val="760"/>
        </w:trPr>
        <w:tc>
          <w:tcPr>
            <w:tcW w:w="2366" w:type="dxa"/>
          </w:tcPr>
          <w:p w14:paraId="52097E86" w14:textId="2C2D3643"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t>Алгебра</w:t>
            </w:r>
          </w:p>
        </w:tc>
        <w:tc>
          <w:tcPr>
            <w:tcW w:w="7343" w:type="dxa"/>
          </w:tcPr>
          <w:p w14:paraId="5147BC9D" w14:textId="77777777" w:rsidR="003C7BAF" w:rsidRPr="00F5662C" w:rsidRDefault="003C7BAF" w:rsidP="00F1030D">
            <w:pPr>
              <w:widowControl w:val="0"/>
              <w:pBdr>
                <w:top w:val="nil"/>
                <w:left w:val="nil"/>
                <w:bottom w:val="nil"/>
                <w:right w:val="nil"/>
                <w:between w:val="nil"/>
              </w:pBdr>
              <w:tabs>
                <w:tab w:val="left" w:pos="3537"/>
              </w:tabs>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для загальноосвітніх навчальних закладів «Математика. 5-9 класи» (авт. Істер,) (наказ МОН України від 07.06.2017 № 804)</w:t>
            </w:r>
          </w:p>
        </w:tc>
      </w:tr>
      <w:tr w:rsidR="003C7BAF" w:rsidRPr="00F5662C" w14:paraId="60FF3C61" w14:textId="77777777" w:rsidTr="00E65536">
        <w:trPr>
          <w:trHeight w:val="772"/>
        </w:trPr>
        <w:tc>
          <w:tcPr>
            <w:tcW w:w="2366" w:type="dxa"/>
          </w:tcPr>
          <w:p w14:paraId="68C99EC9"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t>Геометрія</w:t>
            </w:r>
          </w:p>
        </w:tc>
        <w:tc>
          <w:tcPr>
            <w:tcW w:w="7343" w:type="dxa"/>
          </w:tcPr>
          <w:p w14:paraId="19DD7C88" w14:textId="77777777" w:rsidR="003C7BAF" w:rsidRPr="00F5662C" w:rsidRDefault="003C7BAF" w:rsidP="00F1030D">
            <w:pPr>
              <w:widowControl w:val="0"/>
              <w:pBdr>
                <w:top w:val="nil"/>
                <w:left w:val="nil"/>
                <w:bottom w:val="nil"/>
                <w:right w:val="nil"/>
                <w:between w:val="nil"/>
              </w:pBdr>
              <w:tabs>
                <w:tab w:val="left" w:pos="3537"/>
              </w:tabs>
              <w:spacing w:after="0"/>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для загальноосвітніх навчальних   закладів «Математика. 5-9 класи» (авт. Істер,) (наказ МОН України від 07.06.2017 № 804)</w:t>
            </w:r>
          </w:p>
        </w:tc>
      </w:tr>
      <w:tr w:rsidR="003C7BAF" w:rsidRPr="00F5662C" w14:paraId="79866A6D" w14:textId="77777777" w:rsidTr="00E65536">
        <w:trPr>
          <w:trHeight w:val="812"/>
        </w:trPr>
        <w:tc>
          <w:tcPr>
            <w:tcW w:w="2366" w:type="dxa"/>
          </w:tcPr>
          <w:p w14:paraId="3ABC4050"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t>Зарубіжна література</w:t>
            </w:r>
          </w:p>
        </w:tc>
        <w:tc>
          <w:tcPr>
            <w:tcW w:w="7343" w:type="dxa"/>
          </w:tcPr>
          <w:p w14:paraId="62FC0631" w14:textId="77777777" w:rsidR="003C7BAF" w:rsidRPr="00F5662C" w:rsidRDefault="003C7BAF" w:rsidP="00F1030D">
            <w:pPr>
              <w:widowControl w:val="0"/>
              <w:pBdr>
                <w:top w:val="nil"/>
                <w:left w:val="nil"/>
                <w:bottom w:val="nil"/>
                <w:right w:val="nil"/>
                <w:between w:val="nil"/>
              </w:pBdr>
              <w:tabs>
                <w:tab w:val="left" w:pos="1659"/>
                <w:tab w:val="left" w:pos="2837"/>
                <w:tab w:val="left" w:pos="3418"/>
                <w:tab w:val="left" w:pos="5353"/>
                <w:tab w:val="left" w:pos="6761"/>
              </w:tabs>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для загальноосвітніх навчальних закладів «Зарубіжна література. 5-9 класи» (наказ МОН України від 03 серпня 2022 року № 698)</w:t>
            </w:r>
          </w:p>
        </w:tc>
      </w:tr>
      <w:tr w:rsidR="003C7BAF" w:rsidRPr="00F5662C" w14:paraId="0FA416BF" w14:textId="77777777" w:rsidTr="00E65536">
        <w:trPr>
          <w:trHeight w:val="755"/>
        </w:trPr>
        <w:tc>
          <w:tcPr>
            <w:tcW w:w="2366" w:type="dxa"/>
          </w:tcPr>
          <w:p w14:paraId="34ADD5A1"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t>Англійська мова</w:t>
            </w:r>
          </w:p>
        </w:tc>
        <w:tc>
          <w:tcPr>
            <w:tcW w:w="7343" w:type="dxa"/>
          </w:tcPr>
          <w:p w14:paraId="0BE9490C" w14:textId="77777777" w:rsidR="003C7BAF" w:rsidRPr="00F5662C" w:rsidRDefault="003C7BAF" w:rsidP="00F1030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(наказ МОН від 07.06.2017 № 804)</w:t>
            </w:r>
          </w:p>
        </w:tc>
      </w:tr>
      <w:tr w:rsidR="003C7BAF" w:rsidRPr="00F5662C" w14:paraId="29176CAD" w14:textId="77777777" w:rsidTr="00F1030D">
        <w:trPr>
          <w:trHeight w:val="498"/>
        </w:trPr>
        <w:tc>
          <w:tcPr>
            <w:tcW w:w="2366" w:type="dxa"/>
          </w:tcPr>
          <w:p w14:paraId="729532C3" w14:textId="2FC3E350"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t>Біологія</w:t>
            </w:r>
          </w:p>
        </w:tc>
        <w:tc>
          <w:tcPr>
            <w:tcW w:w="7343" w:type="dxa"/>
          </w:tcPr>
          <w:p w14:paraId="60C9643D" w14:textId="77777777" w:rsidR="003C7BAF" w:rsidRPr="00F5662C" w:rsidRDefault="003C7BAF" w:rsidP="00F1030D">
            <w:pPr>
              <w:widowControl w:val="0"/>
              <w:pBdr>
                <w:top w:val="nil"/>
                <w:left w:val="nil"/>
                <w:bottom w:val="nil"/>
                <w:right w:val="nil"/>
                <w:between w:val="nil"/>
              </w:pBdr>
              <w:tabs>
                <w:tab w:val="left" w:pos="1659"/>
                <w:tab w:val="left" w:pos="2837"/>
                <w:tab w:val="left" w:pos="3418"/>
                <w:tab w:val="left" w:pos="5353"/>
                <w:tab w:val="left" w:pos="6761"/>
              </w:tabs>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для загальноосвітніх навчальних закладів «Біологія. 6-9 класи» (наказ МОН України від 07.06.2017 № 804)</w:t>
            </w:r>
          </w:p>
        </w:tc>
      </w:tr>
      <w:tr w:rsidR="003C7BAF" w:rsidRPr="00F5662C" w14:paraId="0607D711" w14:textId="77777777" w:rsidTr="00E65536">
        <w:trPr>
          <w:trHeight w:val="781"/>
        </w:trPr>
        <w:tc>
          <w:tcPr>
            <w:tcW w:w="2366" w:type="dxa"/>
          </w:tcPr>
          <w:p w14:paraId="02B0EDA3"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sz w:val="24"/>
                <w:szCs w:val="24"/>
              </w:rPr>
            </w:pPr>
            <w:r w:rsidRPr="00F5662C">
              <w:rPr>
                <w:rFonts w:ascii="Times New Roman" w:eastAsia="Times New Roman" w:hAnsi="Times New Roman" w:cs="Times New Roman"/>
                <w:color w:val="000000"/>
                <w:sz w:val="24"/>
                <w:szCs w:val="24"/>
              </w:rPr>
              <w:t>Географія</w:t>
            </w:r>
          </w:p>
          <w:p w14:paraId="58992FF3"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sz w:val="24"/>
                <w:szCs w:val="24"/>
              </w:rPr>
            </w:pPr>
          </w:p>
        </w:tc>
        <w:tc>
          <w:tcPr>
            <w:tcW w:w="7343" w:type="dxa"/>
          </w:tcPr>
          <w:p w14:paraId="07D15DCB" w14:textId="77777777" w:rsidR="003C7BAF" w:rsidRPr="00F5662C" w:rsidRDefault="003C7BAF" w:rsidP="00F1030D">
            <w:pPr>
              <w:widowControl w:val="0"/>
              <w:pBdr>
                <w:top w:val="nil"/>
                <w:left w:val="nil"/>
                <w:bottom w:val="nil"/>
                <w:right w:val="nil"/>
                <w:between w:val="nil"/>
              </w:pBdr>
              <w:tabs>
                <w:tab w:val="left" w:pos="1659"/>
                <w:tab w:val="left" w:pos="2837"/>
                <w:tab w:val="left" w:pos="3418"/>
                <w:tab w:val="left" w:pos="5353"/>
                <w:tab w:val="left" w:pos="6761"/>
              </w:tabs>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для загальноосвітніх навчальних закладів «Географія. 6-9 класи» (наказ МОН України від 03 серпня 2022 року № 698)</w:t>
            </w:r>
          </w:p>
        </w:tc>
      </w:tr>
      <w:tr w:rsidR="003C7BAF" w:rsidRPr="00F5662C" w14:paraId="48F72CBC" w14:textId="77777777" w:rsidTr="00F1030D">
        <w:trPr>
          <w:trHeight w:val="547"/>
        </w:trPr>
        <w:tc>
          <w:tcPr>
            <w:tcW w:w="2366" w:type="dxa"/>
          </w:tcPr>
          <w:p w14:paraId="23063DAB" w14:textId="7FB81409"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t xml:space="preserve">Хімія </w:t>
            </w:r>
          </w:p>
        </w:tc>
        <w:tc>
          <w:tcPr>
            <w:tcW w:w="7343" w:type="dxa"/>
          </w:tcPr>
          <w:p w14:paraId="41788E48" w14:textId="77777777" w:rsidR="003C7BAF" w:rsidRPr="00F5662C" w:rsidRDefault="003C7BAF" w:rsidP="00F1030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Програма для загальноосвітніх навчальних закладів «Хімія. 7-9              класи» (наказ МОН України від 07.06.2017 № 804)</w:t>
            </w:r>
          </w:p>
        </w:tc>
      </w:tr>
      <w:tr w:rsidR="003C7BAF" w:rsidRPr="00F5662C" w14:paraId="3CAB5892" w14:textId="77777777" w:rsidTr="00E65536">
        <w:trPr>
          <w:trHeight w:val="780"/>
        </w:trPr>
        <w:tc>
          <w:tcPr>
            <w:tcW w:w="2366" w:type="dxa"/>
          </w:tcPr>
          <w:p w14:paraId="4D7BF433"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t>Фізика</w:t>
            </w:r>
          </w:p>
          <w:p w14:paraId="27542271"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sz w:val="24"/>
                <w:szCs w:val="24"/>
              </w:rPr>
            </w:pPr>
          </w:p>
        </w:tc>
        <w:tc>
          <w:tcPr>
            <w:tcW w:w="7343" w:type="dxa"/>
          </w:tcPr>
          <w:p w14:paraId="61BA21B0" w14:textId="77777777" w:rsidR="003C7BAF" w:rsidRPr="00F5662C" w:rsidRDefault="003C7BAF" w:rsidP="00F1030D">
            <w:pPr>
              <w:widowControl w:val="0"/>
              <w:pBdr>
                <w:top w:val="nil"/>
                <w:left w:val="nil"/>
                <w:bottom w:val="nil"/>
                <w:right w:val="nil"/>
                <w:between w:val="nil"/>
              </w:pBdr>
              <w:tabs>
                <w:tab w:val="left" w:pos="1659"/>
                <w:tab w:val="left" w:pos="2837"/>
                <w:tab w:val="left" w:pos="3418"/>
                <w:tab w:val="left" w:pos="5353"/>
                <w:tab w:val="left" w:pos="6761"/>
              </w:tabs>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для загальноосвітніх навчальних закладів «Фізика. 7-9 класи». (наказ МОН України від 07.06.2017 № 804)</w:t>
            </w:r>
          </w:p>
        </w:tc>
      </w:tr>
      <w:tr w:rsidR="003C7BAF" w:rsidRPr="00F5662C" w14:paraId="11C710F0" w14:textId="77777777" w:rsidTr="00E65536">
        <w:trPr>
          <w:trHeight w:val="247"/>
        </w:trPr>
        <w:tc>
          <w:tcPr>
            <w:tcW w:w="2366" w:type="dxa"/>
          </w:tcPr>
          <w:p w14:paraId="1471A7A4"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t>Історія України</w:t>
            </w:r>
          </w:p>
        </w:tc>
        <w:tc>
          <w:tcPr>
            <w:tcW w:w="7343" w:type="dxa"/>
          </w:tcPr>
          <w:p w14:paraId="673906CF" w14:textId="77777777" w:rsidR="003C7BAF" w:rsidRPr="00F5662C" w:rsidRDefault="003C7BAF" w:rsidP="00F1030D">
            <w:pPr>
              <w:widowControl w:val="0"/>
              <w:pBdr>
                <w:top w:val="nil"/>
                <w:left w:val="nil"/>
                <w:bottom w:val="nil"/>
                <w:right w:val="nil"/>
                <w:between w:val="nil"/>
              </w:pBdr>
              <w:tabs>
                <w:tab w:val="left" w:pos="1659"/>
                <w:tab w:val="left" w:pos="2837"/>
                <w:tab w:val="left" w:pos="3418"/>
                <w:tab w:val="left" w:pos="5353"/>
                <w:tab w:val="left" w:pos="6761"/>
              </w:tabs>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Навчальна програма для 7-9 класів: «Історія України. Всесвітня історія. 7-9 класи»,  Затверджено та надано гриф «Рекомендовано Міністерством освіти і науки України» (наказ Міністерства освіти і науки України від 03 серпня 2022 року № 698) </w:t>
            </w:r>
          </w:p>
        </w:tc>
      </w:tr>
      <w:tr w:rsidR="003C7BAF" w:rsidRPr="00F5662C" w14:paraId="13FE9758" w14:textId="77777777" w:rsidTr="00E65536">
        <w:trPr>
          <w:trHeight w:val="959"/>
        </w:trPr>
        <w:tc>
          <w:tcPr>
            <w:tcW w:w="2366" w:type="dxa"/>
          </w:tcPr>
          <w:p w14:paraId="1CE18395" w14:textId="77777777" w:rsidR="003C7BAF" w:rsidRPr="00F5662C" w:rsidRDefault="003C7BAF" w:rsidP="00F1030D">
            <w:pPr>
              <w:widowControl w:val="0"/>
              <w:pBdr>
                <w:top w:val="nil"/>
                <w:left w:val="nil"/>
                <w:bottom w:val="nil"/>
                <w:right w:val="nil"/>
                <w:between w:val="nil"/>
              </w:pBdr>
              <w:spacing w:after="0" w:line="263" w:lineRule="auto"/>
              <w:ind w:left="200"/>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t>Всесвітня історія</w:t>
            </w:r>
          </w:p>
        </w:tc>
        <w:tc>
          <w:tcPr>
            <w:tcW w:w="7343" w:type="dxa"/>
          </w:tcPr>
          <w:p w14:paraId="1281AE0B" w14:textId="77777777" w:rsidR="003C7BAF" w:rsidRPr="00F5662C" w:rsidRDefault="003C7BAF" w:rsidP="00F1030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Навчальна програма для 7-9 класів: «Історія України. Всесвітня історія. 7-9 класи»,  Затверджено та надано гриф «Рекомендовано Міністерством освіти і науки України» (наказ Міністерства освіти і науки України від 03 серпня 2022 року № 698) </w:t>
            </w:r>
          </w:p>
        </w:tc>
      </w:tr>
      <w:tr w:rsidR="003C7BAF" w:rsidRPr="00F5662C" w14:paraId="61447641" w14:textId="77777777" w:rsidTr="00E65536">
        <w:trPr>
          <w:trHeight w:val="889"/>
        </w:trPr>
        <w:tc>
          <w:tcPr>
            <w:tcW w:w="2366" w:type="dxa"/>
          </w:tcPr>
          <w:p w14:paraId="2900B90D"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lastRenderedPageBreak/>
              <w:t>Правознавство</w:t>
            </w:r>
          </w:p>
        </w:tc>
        <w:tc>
          <w:tcPr>
            <w:tcW w:w="7343" w:type="dxa"/>
          </w:tcPr>
          <w:p w14:paraId="1BC7F666" w14:textId="77777777" w:rsidR="003C7BAF" w:rsidRPr="00F5662C" w:rsidRDefault="003C7BAF" w:rsidP="00F1030D">
            <w:pPr>
              <w:widowControl w:val="0"/>
              <w:spacing w:after="0" w:line="240" w:lineRule="auto"/>
              <w:jc w:val="both"/>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Навчальна програма з основ правознавства для 9 класу загальноосвітніх навчальних закладів, Наказ МОН №698 від 03.08.2022 р.</w:t>
            </w:r>
          </w:p>
        </w:tc>
      </w:tr>
      <w:tr w:rsidR="003C7BAF" w:rsidRPr="00F5662C" w14:paraId="73063641" w14:textId="77777777" w:rsidTr="00E65536">
        <w:trPr>
          <w:trHeight w:val="781"/>
        </w:trPr>
        <w:tc>
          <w:tcPr>
            <w:tcW w:w="2366" w:type="dxa"/>
          </w:tcPr>
          <w:p w14:paraId="1A79753B"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sz w:val="24"/>
                <w:szCs w:val="24"/>
              </w:rPr>
            </w:pPr>
            <w:r w:rsidRPr="00F5662C">
              <w:rPr>
                <w:rFonts w:ascii="Times New Roman" w:eastAsia="Times New Roman" w:hAnsi="Times New Roman" w:cs="Times New Roman"/>
                <w:color w:val="000000"/>
                <w:sz w:val="24"/>
                <w:szCs w:val="24"/>
              </w:rPr>
              <w:t>Трудове навчання</w:t>
            </w:r>
            <w:r w:rsidRPr="00F5662C">
              <w:rPr>
                <w:rFonts w:ascii="Times New Roman" w:eastAsia="Times New Roman" w:hAnsi="Times New Roman" w:cs="Times New Roman"/>
                <w:sz w:val="24"/>
                <w:szCs w:val="24"/>
              </w:rPr>
              <w:t xml:space="preserve"> </w:t>
            </w:r>
          </w:p>
          <w:p w14:paraId="40931533"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sz w:val="24"/>
                <w:szCs w:val="24"/>
              </w:rPr>
            </w:pPr>
          </w:p>
        </w:tc>
        <w:tc>
          <w:tcPr>
            <w:tcW w:w="7343" w:type="dxa"/>
          </w:tcPr>
          <w:p w14:paraId="65A12B47" w14:textId="77777777" w:rsidR="003C7BAF" w:rsidRPr="00F5662C" w:rsidRDefault="003C7BAF" w:rsidP="00F1030D">
            <w:pPr>
              <w:widowControl w:val="0"/>
              <w:pBdr>
                <w:top w:val="nil"/>
                <w:left w:val="nil"/>
                <w:bottom w:val="nil"/>
                <w:right w:val="nil"/>
                <w:between w:val="nil"/>
              </w:pBdr>
              <w:tabs>
                <w:tab w:val="left" w:pos="1583"/>
                <w:tab w:val="left" w:pos="2178"/>
                <w:tab w:val="left" w:pos="4133"/>
                <w:tab w:val="left" w:pos="5555"/>
                <w:tab w:val="left" w:pos="6641"/>
              </w:tabs>
              <w:spacing w:after="0" w:line="240" w:lineRule="auto"/>
              <w:jc w:val="both"/>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 xml:space="preserve">Навчальна програма для загальноосвітніх навчальних закладів «Трудове навчання. 5-9 класи» (наказ МОН України від 07.06.2017 № 804) </w:t>
            </w:r>
            <w:r w:rsidRPr="00F5662C">
              <w:rPr>
                <w:rFonts w:ascii="Times New Roman" w:eastAsia="Times New Roman" w:hAnsi="Times New Roman" w:cs="Times New Roman"/>
                <w:color w:val="FF0000"/>
                <w:sz w:val="24"/>
                <w:szCs w:val="24"/>
              </w:rPr>
              <w:tab/>
            </w:r>
          </w:p>
        </w:tc>
      </w:tr>
      <w:tr w:rsidR="003C7BAF" w:rsidRPr="00F5662C" w14:paraId="6DF69527" w14:textId="77777777" w:rsidTr="00E65536">
        <w:trPr>
          <w:trHeight w:val="781"/>
        </w:trPr>
        <w:tc>
          <w:tcPr>
            <w:tcW w:w="2366" w:type="dxa"/>
          </w:tcPr>
          <w:p w14:paraId="505C584B" w14:textId="77777777" w:rsidR="003C7BAF" w:rsidRPr="00F5662C" w:rsidRDefault="003C7BAF" w:rsidP="00F1030D">
            <w:pPr>
              <w:widowControl w:val="0"/>
              <w:spacing w:after="0"/>
              <w:ind w:left="200"/>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Трудове навчання</w:t>
            </w:r>
          </w:p>
          <w:p w14:paraId="01B418AE" w14:textId="77777777" w:rsidR="003C7BAF" w:rsidRPr="00F5662C" w:rsidRDefault="003C7BAF" w:rsidP="00F1030D">
            <w:pPr>
              <w:widowControl w:val="0"/>
              <w:spacing w:after="0"/>
              <w:ind w:left="200"/>
              <w:rPr>
                <w:rFonts w:ascii="Times New Roman" w:eastAsia="Times New Roman" w:hAnsi="Times New Roman" w:cs="Times New Roman"/>
                <w:sz w:val="24"/>
                <w:szCs w:val="24"/>
              </w:rPr>
            </w:pPr>
          </w:p>
        </w:tc>
        <w:tc>
          <w:tcPr>
            <w:tcW w:w="7343" w:type="dxa"/>
          </w:tcPr>
          <w:p w14:paraId="7523801B" w14:textId="77777777" w:rsidR="003C7BAF" w:rsidRPr="00F5662C" w:rsidRDefault="003C7BAF" w:rsidP="00F1030D">
            <w:pPr>
              <w:widowControl w:val="0"/>
              <w:tabs>
                <w:tab w:val="left" w:pos="1583"/>
                <w:tab w:val="left" w:pos="2178"/>
                <w:tab w:val="left" w:pos="4133"/>
                <w:tab w:val="left" w:pos="5555"/>
                <w:tab w:val="left" w:pos="6641"/>
              </w:tabs>
              <w:spacing w:after="0" w:line="240" w:lineRule="auto"/>
              <w:jc w:val="both"/>
              <w:rPr>
                <w:rFonts w:ascii="Times New Roman" w:eastAsia="Times New Roman" w:hAnsi="Times New Roman" w:cs="Times New Roman"/>
                <w:color w:val="FF0000"/>
                <w:sz w:val="24"/>
                <w:szCs w:val="24"/>
              </w:rPr>
            </w:pPr>
            <w:r w:rsidRPr="00F5662C">
              <w:rPr>
                <w:rFonts w:ascii="Times New Roman" w:eastAsia="Times New Roman" w:hAnsi="Times New Roman" w:cs="Times New Roman"/>
                <w:sz w:val="24"/>
                <w:szCs w:val="24"/>
              </w:rPr>
              <w:t xml:space="preserve">Навчальна програма для загальноосвітніх навчальних закладів «Трудове навчання. 5-9 класи» (наказ МОН України від 07.06.2017 № 804) </w:t>
            </w:r>
            <w:r w:rsidRPr="00F5662C">
              <w:rPr>
                <w:rFonts w:ascii="Times New Roman" w:eastAsia="Times New Roman" w:hAnsi="Times New Roman" w:cs="Times New Roman"/>
                <w:color w:val="FF0000"/>
                <w:sz w:val="24"/>
                <w:szCs w:val="24"/>
              </w:rPr>
              <w:tab/>
            </w:r>
          </w:p>
        </w:tc>
      </w:tr>
      <w:tr w:rsidR="003C7BAF" w:rsidRPr="00F5662C" w14:paraId="74AB64B3" w14:textId="77777777" w:rsidTr="00E65536">
        <w:trPr>
          <w:trHeight w:val="806"/>
        </w:trPr>
        <w:tc>
          <w:tcPr>
            <w:tcW w:w="2366" w:type="dxa"/>
          </w:tcPr>
          <w:p w14:paraId="27C4E7FD"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t xml:space="preserve">Основи здоров’я </w:t>
            </w:r>
          </w:p>
        </w:tc>
        <w:tc>
          <w:tcPr>
            <w:tcW w:w="7343" w:type="dxa"/>
          </w:tcPr>
          <w:p w14:paraId="4804A143" w14:textId="77777777" w:rsidR="003C7BAF" w:rsidRPr="00F5662C" w:rsidRDefault="003C7BAF" w:rsidP="00F1030D">
            <w:pPr>
              <w:widowControl w:val="0"/>
              <w:pBdr>
                <w:top w:val="nil"/>
                <w:left w:val="nil"/>
                <w:bottom w:val="nil"/>
                <w:right w:val="nil"/>
                <w:between w:val="nil"/>
              </w:pBdr>
              <w:tabs>
                <w:tab w:val="left" w:pos="1647"/>
                <w:tab w:val="left" w:pos="2813"/>
                <w:tab w:val="left" w:pos="3382"/>
                <w:tab w:val="left" w:pos="5305"/>
                <w:tab w:val="left" w:pos="6701"/>
              </w:tabs>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для загальноосвітніх навчальних закладів. «Основи здоров’я. 5-9 класи» (наказ МОН України від 03 серпня 2022 року № 698)</w:t>
            </w:r>
          </w:p>
        </w:tc>
      </w:tr>
      <w:tr w:rsidR="003C7BAF" w:rsidRPr="00F5662C" w14:paraId="5D61AAF9" w14:textId="77777777" w:rsidTr="00E65536">
        <w:trPr>
          <w:trHeight w:val="780"/>
        </w:trPr>
        <w:tc>
          <w:tcPr>
            <w:tcW w:w="2366" w:type="dxa"/>
          </w:tcPr>
          <w:p w14:paraId="6E430D4D" w14:textId="77777777" w:rsidR="003C7BAF" w:rsidRPr="00F5662C" w:rsidRDefault="003C7BAF" w:rsidP="00F1030D">
            <w:pPr>
              <w:widowControl w:val="0"/>
              <w:pBdr>
                <w:top w:val="nil"/>
                <w:left w:val="nil"/>
                <w:bottom w:val="nil"/>
                <w:right w:val="nil"/>
                <w:between w:val="nil"/>
              </w:pBdr>
              <w:spacing w:after="0"/>
              <w:ind w:left="173"/>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t>Інформатика</w:t>
            </w:r>
          </w:p>
        </w:tc>
        <w:tc>
          <w:tcPr>
            <w:tcW w:w="7343" w:type="dxa"/>
          </w:tcPr>
          <w:p w14:paraId="1D6240EE" w14:textId="77777777" w:rsidR="003C7BAF" w:rsidRPr="00F5662C" w:rsidRDefault="003C7BAF" w:rsidP="00F1030D">
            <w:pPr>
              <w:widowControl w:val="0"/>
              <w:pBdr>
                <w:top w:val="nil"/>
                <w:left w:val="nil"/>
                <w:bottom w:val="nil"/>
                <w:right w:val="nil"/>
                <w:between w:val="nil"/>
              </w:pBdr>
              <w:tabs>
                <w:tab w:val="left" w:pos="1608"/>
                <w:tab w:val="left" w:pos="1659"/>
                <w:tab w:val="left" w:pos="2837"/>
                <w:tab w:val="left" w:pos="3418"/>
                <w:tab w:val="left" w:pos="5353"/>
                <w:tab w:val="left" w:pos="6761"/>
              </w:tabs>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для загальноосвітніх навчальних закладів «Інформатика. 5-9 класи» (наказ МОН України від 07.06.2017 № 804)</w:t>
            </w:r>
          </w:p>
        </w:tc>
      </w:tr>
      <w:tr w:rsidR="003C7BAF" w:rsidRPr="00F5662C" w14:paraId="17275492" w14:textId="77777777" w:rsidTr="00E65536">
        <w:trPr>
          <w:trHeight w:val="975"/>
        </w:trPr>
        <w:tc>
          <w:tcPr>
            <w:tcW w:w="2366" w:type="dxa"/>
          </w:tcPr>
          <w:p w14:paraId="06E8FB5C"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t>Фізична культура</w:t>
            </w:r>
          </w:p>
        </w:tc>
        <w:tc>
          <w:tcPr>
            <w:tcW w:w="7343" w:type="dxa"/>
          </w:tcPr>
          <w:p w14:paraId="32FFB74A" w14:textId="77777777" w:rsidR="003C7BAF" w:rsidRPr="00F5662C" w:rsidRDefault="003C7BAF" w:rsidP="00F1030D">
            <w:pPr>
              <w:widowControl w:val="0"/>
              <w:pBdr>
                <w:top w:val="nil"/>
                <w:left w:val="nil"/>
                <w:bottom w:val="nil"/>
                <w:right w:val="nil"/>
                <w:between w:val="nil"/>
              </w:pBdr>
              <w:tabs>
                <w:tab w:val="left" w:pos="1659"/>
                <w:tab w:val="left" w:pos="2837"/>
                <w:tab w:val="left" w:pos="3418"/>
                <w:tab w:val="left" w:pos="5353"/>
                <w:tab w:val="left" w:pos="6761"/>
              </w:tabs>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для загальноосвітніх навчальних закладів «Фізична культура. 5-9 класи» (наказ МОН України від 03 серпня</w:t>
            </w:r>
            <w:r w:rsidRPr="00F5662C">
              <w:rPr>
                <w:rFonts w:ascii="Times New Roman" w:eastAsia="Times New Roman" w:hAnsi="Times New Roman" w:cs="Times New Roman"/>
                <w:color w:val="FF0000"/>
                <w:sz w:val="24"/>
                <w:szCs w:val="24"/>
              </w:rPr>
              <w:t xml:space="preserve"> </w:t>
            </w:r>
            <w:r w:rsidRPr="00F5662C">
              <w:rPr>
                <w:rFonts w:ascii="Times New Roman" w:eastAsia="Times New Roman" w:hAnsi="Times New Roman" w:cs="Times New Roman"/>
                <w:sz w:val="24"/>
                <w:szCs w:val="24"/>
              </w:rPr>
              <w:t>2022 року № 698)</w:t>
            </w:r>
          </w:p>
        </w:tc>
      </w:tr>
      <w:tr w:rsidR="003C7BAF" w:rsidRPr="00F5662C" w14:paraId="0F56BACB" w14:textId="77777777" w:rsidTr="00E65536">
        <w:trPr>
          <w:trHeight w:val="879"/>
        </w:trPr>
        <w:tc>
          <w:tcPr>
            <w:tcW w:w="2366" w:type="dxa"/>
          </w:tcPr>
          <w:p w14:paraId="5AE431D7"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color w:val="000000"/>
                <w:sz w:val="24"/>
                <w:szCs w:val="24"/>
              </w:rPr>
            </w:pPr>
            <w:r w:rsidRPr="00F5662C">
              <w:rPr>
                <w:rFonts w:ascii="Times New Roman" w:eastAsia="Times New Roman" w:hAnsi="Times New Roman" w:cs="Times New Roman"/>
                <w:color w:val="000000"/>
                <w:sz w:val="24"/>
                <w:szCs w:val="24"/>
              </w:rPr>
              <w:t>Мистецтво</w:t>
            </w:r>
          </w:p>
          <w:p w14:paraId="7F58E5E9" w14:textId="77777777" w:rsidR="003C7BAF" w:rsidRPr="00F5662C" w:rsidRDefault="003C7BAF" w:rsidP="00F1030D">
            <w:pPr>
              <w:widowControl w:val="0"/>
              <w:pBdr>
                <w:top w:val="nil"/>
                <w:left w:val="nil"/>
                <w:bottom w:val="nil"/>
                <w:right w:val="nil"/>
                <w:between w:val="nil"/>
              </w:pBdr>
              <w:spacing w:after="0"/>
              <w:ind w:left="200"/>
              <w:rPr>
                <w:rFonts w:ascii="Times New Roman" w:eastAsia="Times New Roman" w:hAnsi="Times New Roman" w:cs="Times New Roman"/>
                <w:sz w:val="24"/>
                <w:szCs w:val="24"/>
              </w:rPr>
            </w:pPr>
          </w:p>
        </w:tc>
        <w:tc>
          <w:tcPr>
            <w:tcW w:w="7343" w:type="dxa"/>
          </w:tcPr>
          <w:p w14:paraId="10790F90" w14:textId="77777777" w:rsidR="003C7BAF" w:rsidRPr="00F5662C" w:rsidRDefault="003C7BAF" w:rsidP="00F1030D">
            <w:pPr>
              <w:widowControl w:val="0"/>
              <w:pBdr>
                <w:top w:val="nil"/>
                <w:left w:val="nil"/>
                <w:bottom w:val="nil"/>
                <w:right w:val="nil"/>
                <w:between w:val="nil"/>
              </w:pBdr>
              <w:tabs>
                <w:tab w:val="left" w:pos="1647"/>
                <w:tab w:val="left" w:pos="2813"/>
                <w:tab w:val="left" w:pos="3375"/>
                <w:tab w:val="left" w:pos="5305"/>
                <w:tab w:val="left" w:pos="6701"/>
              </w:tabs>
              <w:spacing w:after="0" w:line="240" w:lineRule="auto"/>
              <w:jc w:val="both"/>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для загальноосвітніх навчальних закладів. «Мистецтво. 5-9 класи (авт. Л. Масол)» (наказ МОН України від 07.06.2017 № 804)</w:t>
            </w:r>
          </w:p>
        </w:tc>
      </w:tr>
      <w:tr w:rsidR="003C7BAF" w:rsidRPr="00F5662C" w14:paraId="398A139D" w14:textId="77777777" w:rsidTr="00E65536">
        <w:trPr>
          <w:trHeight w:val="1153"/>
        </w:trPr>
        <w:tc>
          <w:tcPr>
            <w:tcW w:w="2366" w:type="dxa"/>
          </w:tcPr>
          <w:p w14:paraId="0D48A90F" w14:textId="77777777" w:rsidR="003C7BAF" w:rsidRPr="00F5662C" w:rsidRDefault="003C7BAF" w:rsidP="00F1030D">
            <w:pPr>
              <w:widowControl w:val="0"/>
              <w:pBdr>
                <w:top w:val="nil"/>
                <w:left w:val="nil"/>
                <w:bottom w:val="nil"/>
                <w:right w:val="nil"/>
                <w:between w:val="nil"/>
              </w:pBdr>
              <w:spacing w:after="0"/>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 xml:space="preserve">Друга іноземна </w:t>
            </w:r>
          </w:p>
          <w:p w14:paraId="378A577A" w14:textId="77777777" w:rsidR="003C7BAF" w:rsidRPr="00F5662C" w:rsidRDefault="003C7BAF" w:rsidP="00F1030D">
            <w:pPr>
              <w:widowControl w:val="0"/>
              <w:pBdr>
                <w:top w:val="nil"/>
                <w:left w:val="nil"/>
                <w:bottom w:val="nil"/>
                <w:right w:val="nil"/>
                <w:between w:val="nil"/>
              </w:pBdr>
              <w:spacing w:after="0"/>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мова (польська)</w:t>
            </w:r>
          </w:p>
        </w:tc>
        <w:tc>
          <w:tcPr>
            <w:tcW w:w="7343" w:type="dxa"/>
          </w:tcPr>
          <w:p w14:paraId="514AB18B" w14:textId="77777777" w:rsidR="003C7BAF" w:rsidRPr="00F5662C" w:rsidRDefault="003C7BAF" w:rsidP="00F1030D">
            <w:pPr>
              <w:widowControl w:val="0"/>
              <w:tabs>
                <w:tab w:val="left" w:pos="1647"/>
                <w:tab w:val="left" w:pos="2813"/>
                <w:tab w:val="left" w:pos="3382"/>
                <w:tab w:val="left" w:pos="5305"/>
                <w:tab w:val="left" w:pos="6701"/>
              </w:tabs>
              <w:spacing w:after="0" w:line="240" w:lineRule="auto"/>
              <w:rPr>
                <w:rFonts w:ascii="Times New Roman" w:eastAsia="Times New Roman" w:hAnsi="Times New Roman" w:cs="Times New Roman"/>
                <w:sz w:val="24"/>
                <w:szCs w:val="24"/>
              </w:rPr>
            </w:pPr>
            <w:r w:rsidRPr="00F5662C">
              <w:rPr>
                <w:rFonts w:ascii="Times New Roman" w:eastAsia="Times New Roman" w:hAnsi="Times New Roman" w:cs="Times New Roman"/>
                <w:sz w:val="24"/>
                <w:szCs w:val="24"/>
              </w:rPr>
              <w:t>Навчальна програма з польської мови для 5–9 класів для шкіл з навчанням українською мовою (укладачі Войцева О. А., Бучацька Т. Г.), затверджена наказом Міністерством освіти і науки України від 07.06.2017 № 804</w:t>
            </w:r>
          </w:p>
        </w:tc>
      </w:tr>
    </w:tbl>
    <w:p w14:paraId="61B15EE6" w14:textId="77777777" w:rsidR="00F1030D" w:rsidRPr="00F5662C" w:rsidRDefault="00F1030D" w:rsidP="00CF51B6">
      <w:pPr>
        <w:spacing w:after="0" w:line="240" w:lineRule="auto"/>
        <w:jc w:val="both"/>
        <w:rPr>
          <w:rFonts w:ascii="Times New Roman" w:eastAsiaTheme="minorHAnsi" w:hAnsi="Times New Roman" w:cs="Times New Roman"/>
          <w:b/>
          <w:sz w:val="24"/>
          <w:szCs w:val="24"/>
          <w:lang w:eastAsia="en-US"/>
        </w:rPr>
      </w:pPr>
    </w:p>
    <w:p w14:paraId="4A6E2A31" w14:textId="77777777" w:rsidR="00F1030D" w:rsidRPr="00F5662C" w:rsidRDefault="00F1030D" w:rsidP="00CF51B6">
      <w:pPr>
        <w:spacing w:after="0" w:line="240" w:lineRule="auto"/>
        <w:jc w:val="both"/>
        <w:rPr>
          <w:rFonts w:ascii="Times New Roman" w:eastAsiaTheme="minorHAnsi" w:hAnsi="Times New Roman" w:cs="Times New Roman"/>
          <w:b/>
          <w:sz w:val="24"/>
          <w:szCs w:val="24"/>
          <w:lang w:eastAsia="en-US"/>
        </w:rPr>
      </w:pPr>
    </w:p>
    <w:p w14:paraId="0A81C06E" w14:textId="77777777" w:rsidR="00F1030D" w:rsidRPr="00F5662C" w:rsidRDefault="00F1030D" w:rsidP="00CF51B6">
      <w:pPr>
        <w:spacing w:after="0" w:line="240" w:lineRule="auto"/>
        <w:jc w:val="both"/>
        <w:rPr>
          <w:rFonts w:ascii="Times New Roman" w:eastAsiaTheme="minorHAnsi" w:hAnsi="Times New Roman" w:cs="Times New Roman"/>
          <w:b/>
          <w:sz w:val="24"/>
          <w:szCs w:val="24"/>
          <w:lang w:eastAsia="en-US"/>
        </w:rPr>
      </w:pPr>
    </w:p>
    <w:p w14:paraId="12E17DEB" w14:textId="77777777" w:rsidR="00F1030D" w:rsidRPr="00F5662C" w:rsidRDefault="00F1030D" w:rsidP="00CF51B6">
      <w:pPr>
        <w:spacing w:after="0" w:line="240" w:lineRule="auto"/>
        <w:jc w:val="both"/>
        <w:rPr>
          <w:rFonts w:ascii="Times New Roman" w:eastAsiaTheme="minorHAnsi" w:hAnsi="Times New Roman" w:cs="Times New Roman"/>
          <w:b/>
          <w:sz w:val="24"/>
          <w:szCs w:val="24"/>
          <w:lang w:eastAsia="en-US"/>
        </w:rPr>
      </w:pPr>
    </w:p>
    <w:p w14:paraId="26244ED6" w14:textId="77777777" w:rsidR="00F1030D" w:rsidRPr="00F5662C" w:rsidRDefault="00F1030D" w:rsidP="00CF51B6">
      <w:pPr>
        <w:spacing w:after="0" w:line="240" w:lineRule="auto"/>
        <w:jc w:val="both"/>
        <w:rPr>
          <w:rFonts w:ascii="Times New Roman" w:eastAsiaTheme="minorHAnsi" w:hAnsi="Times New Roman" w:cs="Times New Roman"/>
          <w:b/>
          <w:sz w:val="24"/>
          <w:szCs w:val="24"/>
          <w:lang w:eastAsia="en-US"/>
        </w:rPr>
      </w:pPr>
    </w:p>
    <w:p w14:paraId="13E16BAC" w14:textId="77777777" w:rsidR="00F1030D" w:rsidRPr="00F5662C" w:rsidRDefault="00F1030D" w:rsidP="00CF51B6">
      <w:pPr>
        <w:spacing w:after="0" w:line="240" w:lineRule="auto"/>
        <w:jc w:val="both"/>
        <w:rPr>
          <w:rFonts w:ascii="Times New Roman" w:eastAsiaTheme="minorHAnsi" w:hAnsi="Times New Roman" w:cs="Times New Roman"/>
          <w:b/>
          <w:sz w:val="24"/>
          <w:szCs w:val="24"/>
          <w:lang w:eastAsia="en-US"/>
        </w:rPr>
      </w:pPr>
    </w:p>
    <w:p w14:paraId="0ABBEB71" w14:textId="77777777" w:rsidR="00F1030D" w:rsidRPr="00F5662C" w:rsidRDefault="00F1030D" w:rsidP="00CF51B6">
      <w:pPr>
        <w:spacing w:after="0" w:line="240" w:lineRule="auto"/>
        <w:jc w:val="both"/>
        <w:rPr>
          <w:rFonts w:ascii="Times New Roman" w:eastAsiaTheme="minorHAnsi" w:hAnsi="Times New Roman" w:cs="Times New Roman"/>
          <w:b/>
          <w:sz w:val="24"/>
          <w:szCs w:val="24"/>
          <w:lang w:eastAsia="en-US"/>
        </w:rPr>
      </w:pPr>
    </w:p>
    <w:p w14:paraId="57EA8182" w14:textId="77777777" w:rsidR="00F1030D" w:rsidRPr="00F5662C" w:rsidRDefault="00F1030D" w:rsidP="00CF51B6">
      <w:pPr>
        <w:spacing w:after="0" w:line="240" w:lineRule="auto"/>
        <w:jc w:val="both"/>
        <w:rPr>
          <w:rFonts w:ascii="Times New Roman" w:eastAsiaTheme="minorHAnsi" w:hAnsi="Times New Roman" w:cs="Times New Roman"/>
          <w:b/>
          <w:sz w:val="24"/>
          <w:szCs w:val="24"/>
          <w:lang w:eastAsia="en-US"/>
        </w:rPr>
      </w:pPr>
    </w:p>
    <w:p w14:paraId="2E1E15EE" w14:textId="77777777" w:rsidR="00F1030D" w:rsidRPr="00F5662C" w:rsidRDefault="00F1030D" w:rsidP="00CF51B6">
      <w:pPr>
        <w:spacing w:after="0" w:line="240" w:lineRule="auto"/>
        <w:jc w:val="both"/>
        <w:rPr>
          <w:rFonts w:ascii="Times New Roman" w:eastAsiaTheme="minorHAnsi" w:hAnsi="Times New Roman" w:cs="Times New Roman"/>
          <w:b/>
          <w:sz w:val="24"/>
          <w:szCs w:val="24"/>
          <w:lang w:eastAsia="en-US"/>
        </w:rPr>
      </w:pPr>
    </w:p>
    <w:p w14:paraId="42B26C33" w14:textId="77777777" w:rsidR="00F1030D" w:rsidRPr="00F5662C" w:rsidRDefault="00F1030D" w:rsidP="00CF51B6">
      <w:pPr>
        <w:spacing w:after="0" w:line="240" w:lineRule="auto"/>
        <w:jc w:val="both"/>
        <w:rPr>
          <w:rFonts w:ascii="Times New Roman" w:eastAsiaTheme="minorHAnsi" w:hAnsi="Times New Roman" w:cs="Times New Roman"/>
          <w:b/>
          <w:sz w:val="24"/>
          <w:szCs w:val="24"/>
          <w:lang w:eastAsia="en-US"/>
        </w:rPr>
      </w:pPr>
    </w:p>
    <w:p w14:paraId="2938ACA1" w14:textId="77777777" w:rsidR="00F1030D" w:rsidRPr="00F5662C" w:rsidRDefault="00F1030D" w:rsidP="00CF51B6">
      <w:pPr>
        <w:spacing w:after="0" w:line="240" w:lineRule="auto"/>
        <w:jc w:val="both"/>
        <w:rPr>
          <w:rFonts w:ascii="Times New Roman" w:eastAsiaTheme="minorHAnsi" w:hAnsi="Times New Roman" w:cs="Times New Roman"/>
          <w:b/>
          <w:sz w:val="24"/>
          <w:szCs w:val="24"/>
          <w:lang w:eastAsia="en-US"/>
        </w:rPr>
      </w:pPr>
    </w:p>
    <w:p w14:paraId="7D4D441D" w14:textId="77777777" w:rsidR="00F1030D" w:rsidRPr="00F5662C" w:rsidRDefault="00F1030D" w:rsidP="00CF51B6">
      <w:pPr>
        <w:spacing w:after="0" w:line="240" w:lineRule="auto"/>
        <w:jc w:val="both"/>
        <w:rPr>
          <w:rFonts w:ascii="Times New Roman" w:eastAsiaTheme="minorHAnsi" w:hAnsi="Times New Roman" w:cs="Times New Roman"/>
          <w:b/>
          <w:sz w:val="24"/>
          <w:szCs w:val="24"/>
          <w:lang w:eastAsia="en-US"/>
        </w:rPr>
      </w:pPr>
    </w:p>
    <w:p w14:paraId="7EDEE95C" w14:textId="77777777" w:rsidR="00F5662C" w:rsidRPr="00F5662C" w:rsidRDefault="00F5662C" w:rsidP="00CF51B6">
      <w:pPr>
        <w:spacing w:after="0" w:line="240" w:lineRule="auto"/>
        <w:jc w:val="both"/>
        <w:rPr>
          <w:rFonts w:ascii="Times New Roman" w:eastAsiaTheme="minorHAnsi" w:hAnsi="Times New Roman" w:cs="Times New Roman"/>
          <w:b/>
          <w:sz w:val="24"/>
          <w:szCs w:val="24"/>
          <w:lang w:eastAsia="en-US"/>
        </w:rPr>
      </w:pPr>
    </w:p>
    <w:p w14:paraId="704D497F" w14:textId="77777777" w:rsidR="00F5662C" w:rsidRPr="00F5662C" w:rsidRDefault="00F5662C" w:rsidP="00CF51B6">
      <w:pPr>
        <w:spacing w:after="0" w:line="240" w:lineRule="auto"/>
        <w:jc w:val="both"/>
        <w:rPr>
          <w:rFonts w:ascii="Times New Roman" w:eastAsiaTheme="minorHAnsi" w:hAnsi="Times New Roman" w:cs="Times New Roman"/>
          <w:b/>
          <w:sz w:val="24"/>
          <w:szCs w:val="24"/>
          <w:lang w:eastAsia="en-US"/>
        </w:rPr>
      </w:pPr>
    </w:p>
    <w:p w14:paraId="694F36A0" w14:textId="77777777" w:rsidR="00F5662C" w:rsidRPr="00F5662C" w:rsidRDefault="00F5662C" w:rsidP="00CF51B6">
      <w:pPr>
        <w:spacing w:after="0" w:line="240" w:lineRule="auto"/>
        <w:jc w:val="both"/>
        <w:rPr>
          <w:rFonts w:ascii="Times New Roman" w:eastAsiaTheme="minorHAnsi" w:hAnsi="Times New Roman" w:cs="Times New Roman"/>
          <w:b/>
          <w:sz w:val="24"/>
          <w:szCs w:val="24"/>
          <w:lang w:eastAsia="en-US"/>
        </w:rPr>
      </w:pPr>
    </w:p>
    <w:p w14:paraId="63F976A2" w14:textId="77777777" w:rsidR="00F5662C" w:rsidRPr="00F5662C" w:rsidRDefault="00F5662C" w:rsidP="00CF51B6">
      <w:pPr>
        <w:spacing w:after="0" w:line="240" w:lineRule="auto"/>
        <w:jc w:val="both"/>
        <w:rPr>
          <w:rFonts w:ascii="Times New Roman" w:eastAsiaTheme="minorHAnsi" w:hAnsi="Times New Roman" w:cs="Times New Roman"/>
          <w:b/>
          <w:sz w:val="24"/>
          <w:szCs w:val="24"/>
          <w:lang w:eastAsia="en-US"/>
        </w:rPr>
      </w:pPr>
    </w:p>
    <w:p w14:paraId="3098EFE1" w14:textId="77777777" w:rsidR="00F5662C" w:rsidRPr="00F5662C" w:rsidRDefault="00F5662C" w:rsidP="00CF51B6">
      <w:pPr>
        <w:spacing w:after="0" w:line="240" w:lineRule="auto"/>
        <w:jc w:val="both"/>
        <w:rPr>
          <w:rFonts w:ascii="Times New Roman" w:eastAsiaTheme="minorHAnsi" w:hAnsi="Times New Roman" w:cs="Times New Roman"/>
          <w:b/>
          <w:sz w:val="24"/>
          <w:szCs w:val="24"/>
          <w:lang w:eastAsia="en-US"/>
        </w:rPr>
      </w:pPr>
    </w:p>
    <w:p w14:paraId="41F88308" w14:textId="77777777" w:rsidR="00F5662C" w:rsidRPr="00F5662C" w:rsidRDefault="00F5662C" w:rsidP="00CF51B6">
      <w:pPr>
        <w:spacing w:after="0" w:line="240" w:lineRule="auto"/>
        <w:jc w:val="both"/>
        <w:rPr>
          <w:rFonts w:ascii="Times New Roman" w:eastAsiaTheme="minorHAnsi" w:hAnsi="Times New Roman" w:cs="Times New Roman"/>
          <w:b/>
          <w:sz w:val="24"/>
          <w:szCs w:val="24"/>
          <w:lang w:eastAsia="en-US"/>
        </w:rPr>
      </w:pPr>
    </w:p>
    <w:p w14:paraId="0424479E" w14:textId="77777777" w:rsidR="00F5662C" w:rsidRDefault="00F5662C" w:rsidP="00CF51B6">
      <w:pPr>
        <w:spacing w:after="0" w:line="240" w:lineRule="auto"/>
        <w:jc w:val="both"/>
        <w:rPr>
          <w:rFonts w:ascii="Times New Roman" w:eastAsiaTheme="minorHAnsi" w:hAnsi="Times New Roman" w:cs="Times New Roman"/>
          <w:b/>
          <w:sz w:val="24"/>
          <w:szCs w:val="24"/>
          <w:lang w:eastAsia="en-US"/>
        </w:rPr>
      </w:pPr>
    </w:p>
    <w:p w14:paraId="4F04015A" w14:textId="77777777" w:rsidR="00572F4D" w:rsidRDefault="00572F4D" w:rsidP="00CF51B6">
      <w:pPr>
        <w:spacing w:after="0" w:line="240" w:lineRule="auto"/>
        <w:jc w:val="both"/>
        <w:rPr>
          <w:rFonts w:ascii="Times New Roman" w:eastAsiaTheme="minorHAnsi" w:hAnsi="Times New Roman" w:cs="Times New Roman"/>
          <w:b/>
          <w:sz w:val="24"/>
          <w:szCs w:val="24"/>
          <w:lang w:eastAsia="en-US"/>
        </w:rPr>
      </w:pPr>
    </w:p>
    <w:p w14:paraId="19CE66A7" w14:textId="77777777" w:rsidR="00572F4D" w:rsidRDefault="00572F4D" w:rsidP="00CF51B6">
      <w:pPr>
        <w:spacing w:after="0" w:line="240" w:lineRule="auto"/>
        <w:jc w:val="both"/>
        <w:rPr>
          <w:rFonts w:ascii="Times New Roman" w:eastAsiaTheme="minorHAnsi" w:hAnsi="Times New Roman" w:cs="Times New Roman"/>
          <w:b/>
          <w:sz w:val="24"/>
          <w:szCs w:val="24"/>
          <w:lang w:eastAsia="en-US"/>
        </w:rPr>
      </w:pPr>
    </w:p>
    <w:p w14:paraId="5093BB8B" w14:textId="77777777" w:rsidR="00572F4D" w:rsidRDefault="00572F4D" w:rsidP="00CF51B6">
      <w:pPr>
        <w:spacing w:after="0" w:line="240" w:lineRule="auto"/>
        <w:jc w:val="both"/>
        <w:rPr>
          <w:rFonts w:ascii="Times New Roman" w:eastAsiaTheme="minorHAnsi" w:hAnsi="Times New Roman" w:cs="Times New Roman"/>
          <w:b/>
          <w:sz w:val="24"/>
          <w:szCs w:val="24"/>
          <w:lang w:eastAsia="en-US"/>
        </w:rPr>
      </w:pPr>
    </w:p>
    <w:p w14:paraId="50703B54" w14:textId="77777777" w:rsidR="00572F4D" w:rsidRPr="00F5662C" w:rsidRDefault="00572F4D" w:rsidP="00CF51B6">
      <w:pPr>
        <w:spacing w:after="0" w:line="240" w:lineRule="auto"/>
        <w:jc w:val="both"/>
        <w:rPr>
          <w:rFonts w:ascii="Times New Roman" w:eastAsiaTheme="minorHAnsi" w:hAnsi="Times New Roman" w:cs="Times New Roman"/>
          <w:b/>
          <w:sz w:val="24"/>
          <w:szCs w:val="24"/>
          <w:lang w:eastAsia="en-US"/>
        </w:rPr>
      </w:pPr>
    </w:p>
    <w:p w14:paraId="60B6F498" w14:textId="77777777" w:rsidR="00F5662C" w:rsidRPr="00F5662C" w:rsidRDefault="00F5662C" w:rsidP="00CF51B6">
      <w:pPr>
        <w:spacing w:after="0" w:line="240" w:lineRule="auto"/>
        <w:jc w:val="both"/>
        <w:rPr>
          <w:rFonts w:ascii="Times New Roman" w:eastAsiaTheme="minorHAnsi" w:hAnsi="Times New Roman" w:cs="Times New Roman"/>
          <w:b/>
          <w:sz w:val="24"/>
          <w:szCs w:val="24"/>
          <w:lang w:eastAsia="en-US"/>
        </w:rPr>
      </w:pPr>
    </w:p>
    <w:p w14:paraId="53676BCE" w14:textId="77777777" w:rsidR="00F5662C" w:rsidRPr="00F5662C" w:rsidRDefault="00F5662C" w:rsidP="00CF51B6">
      <w:pPr>
        <w:spacing w:after="0" w:line="240" w:lineRule="auto"/>
        <w:jc w:val="both"/>
        <w:rPr>
          <w:rFonts w:ascii="Times New Roman" w:eastAsiaTheme="minorHAnsi" w:hAnsi="Times New Roman" w:cs="Times New Roman"/>
          <w:b/>
          <w:sz w:val="24"/>
          <w:szCs w:val="24"/>
          <w:lang w:eastAsia="en-US"/>
        </w:rPr>
      </w:pPr>
    </w:p>
    <w:p w14:paraId="21CCE20F" w14:textId="77777777" w:rsidR="00F5662C" w:rsidRPr="00F5662C" w:rsidRDefault="00F5662C" w:rsidP="00CF51B6">
      <w:pPr>
        <w:spacing w:after="0" w:line="240" w:lineRule="auto"/>
        <w:jc w:val="both"/>
        <w:rPr>
          <w:rFonts w:ascii="Times New Roman" w:eastAsiaTheme="minorHAnsi" w:hAnsi="Times New Roman" w:cs="Times New Roman"/>
          <w:b/>
          <w:sz w:val="24"/>
          <w:szCs w:val="24"/>
          <w:lang w:eastAsia="en-US"/>
        </w:rPr>
      </w:pPr>
    </w:p>
    <w:p w14:paraId="12B4AC99" w14:textId="77777777" w:rsidR="00F5662C" w:rsidRPr="00F5662C" w:rsidRDefault="00F5662C" w:rsidP="00CF51B6">
      <w:pPr>
        <w:spacing w:after="0" w:line="240" w:lineRule="auto"/>
        <w:jc w:val="both"/>
        <w:rPr>
          <w:rFonts w:ascii="Times New Roman" w:eastAsiaTheme="minorHAnsi" w:hAnsi="Times New Roman" w:cs="Times New Roman"/>
          <w:b/>
          <w:sz w:val="24"/>
          <w:szCs w:val="24"/>
          <w:lang w:eastAsia="en-US"/>
        </w:rPr>
      </w:pPr>
    </w:p>
    <w:p w14:paraId="09CDE6A5" w14:textId="7E437786" w:rsidR="00CF51B6" w:rsidRPr="00F5662C" w:rsidRDefault="00692D38" w:rsidP="00CF51B6">
      <w:pPr>
        <w:spacing w:after="0" w:line="240" w:lineRule="auto"/>
        <w:jc w:val="both"/>
        <w:rPr>
          <w:rFonts w:ascii="Times New Roman" w:eastAsiaTheme="minorHAnsi" w:hAnsi="Times New Roman" w:cs="Times New Roman"/>
          <w:b/>
          <w:caps/>
          <w:sz w:val="24"/>
          <w:szCs w:val="24"/>
          <w:lang w:eastAsia="en-US"/>
        </w:rPr>
      </w:pPr>
      <w:r w:rsidRPr="00F5662C">
        <w:rPr>
          <w:rFonts w:ascii="Times New Roman" w:eastAsiaTheme="minorHAnsi" w:hAnsi="Times New Roman" w:cs="Times New Roman"/>
          <w:b/>
          <w:sz w:val="24"/>
          <w:szCs w:val="24"/>
          <w:lang w:val="en-US" w:eastAsia="en-US"/>
        </w:rPr>
        <w:lastRenderedPageBreak/>
        <w:t>V</w:t>
      </w:r>
      <w:r w:rsidRPr="00F5662C">
        <w:rPr>
          <w:rFonts w:ascii="Times New Roman" w:eastAsiaTheme="minorHAnsi" w:hAnsi="Times New Roman" w:cs="Times New Roman"/>
          <w:b/>
          <w:sz w:val="24"/>
          <w:szCs w:val="24"/>
          <w:lang w:eastAsia="en-US"/>
        </w:rPr>
        <w:t xml:space="preserve">. </w:t>
      </w:r>
      <w:r w:rsidRPr="00F5662C">
        <w:rPr>
          <w:rFonts w:ascii="Times New Roman" w:eastAsiaTheme="minorHAnsi" w:hAnsi="Times New Roman" w:cs="Times New Roman"/>
          <w:b/>
          <w:caps/>
          <w:sz w:val="24"/>
          <w:szCs w:val="24"/>
          <w:lang w:eastAsia="en-US"/>
        </w:rPr>
        <w:t xml:space="preserve">опис форм організації освітнього процесу </w:t>
      </w:r>
    </w:p>
    <w:p w14:paraId="3B16010A" w14:textId="77777777" w:rsidR="00CF51B6" w:rsidRPr="00F5662C" w:rsidRDefault="00CF51B6" w:rsidP="00CF51B6">
      <w:pPr>
        <w:spacing w:after="0" w:line="240" w:lineRule="auto"/>
        <w:jc w:val="both"/>
        <w:rPr>
          <w:rFonts w:ascii="Times New Roman" w:eastAsiaTheme="minorHAnsi" w:hAnsi="Times New Roman" w:cs="Times New Roman"/>
          <w:b/>
          <w:sz w:val="24"/>
          <w:szCs w:val="24"/>
          <w:lang w:eastAsia="en-US"/>
        </w:rPr>
      </w:pPr>
    </w:p>
    <w:p w14:paraId="56329FD8" w14:textId="77777777" w:rsidR="00CF51B6" w:rsidRPr="00F5662C" w:rsidRDefault="00CF51B6" w:rsidP="00CF51B6">
      <w:pPr>
        <w:pStyle w:val="ab"/>
        <w:spacing w:before="0" w:beforeAutospacing="0" w:after="0" w:afterAutospacing="0"/>
        <w:ind w:firstLine="709"/>
        <w:jc w:val="both"/>
      </w:pPr>
      <w:r w:rsidRPr="00F5662C">
        <w:t>Освітній процес організовується у безпечному освітньому середовищі та здійснюється із урахуванням вікових особливостей, фізичного, психічного й інтелектуального розвитку дітей, їхніх особливих освітніх потреб.</w:t>
      </w:r>
    </w:p>
    <w:p w14:paraId="6F2AF8AF" w14:textId="77777777" w:rsidR="00CF51B6" w:rsidRPr="00F5662C" w:rsidRDefault="00CF51B6" w:rsidP="00CF51B6">
      <w:pPr>
        <w:pStyle w:val="ab"/>
        <w:spacing w:before="0" w:beforeAutospacing="0" w:after="0" w:afterAutospacing="0"/>
        <w:ind w:firstLine="709"/>
        <w:jc w:val="both"/>
      </w:pPr>
      <w:r w:rsidRPr="00F5662C">
        <w:t>Освітній процес організовується за такими циклами:</w:t>
      </w:r>
    </w:p>
    <w:p w14:paraId="5E933BE5" w14:textId="1C6A21ED" w:rsidR="00CF51B6" w:rsidRPr="00F5662C" w:rsidRDefault="00CF51B6" w:rsidP="00CF51B6">
      <w:pPr>
        <w:pStyle w:val="ab"/>
        <w:spacing w:before="0" w:beforeAutospacing="0" w:after="0" w:afterAutospacing="0"/>
        <w:ind w:firstLine="709"/>
        <w:jc w:val="both"/>
      </w:pPr>
      <w:r w:rsidRPr="00F5662C">
        <w:t>- перший цикл початкової освіти – адаптаційно-ігровий (1</w:t>
      </w:r>
      <w:r w:rsidR="00572F4D">
        <w:t xml:space="preserve"> – </w:t>
      </w:r>
      <w:r w:rsidRPr="00F5662C">
        <w:t>2</w:t>
      </w:r>
      <w:r w:rsidR="00572F4D">
        <w:t xml:space="preserve"> </w:t>
      </w:r>
      <w:r w:rsidRPr="00F5662C">
        <w:t>роки навчання);</w:t>
      </w:r>
    </w:p>
    <w:p w14:paraId="516DB6CD" w14:textId="23ED0A61" w:rsidR="00CF51B6" w:rsidRPr="00F5662C" w:rsidRDefault="00CF51B6" w:rsidP="00CF51B6">
      <w:pPr>
        <w:pStyle w:val="ab"/>
        <w:spacing w:before="0" w:beforeAutospacing="0" w:after="0" w:afterAutospacing="0"/>
        <w:ind w:firstLine="709"/>
        <w:jc w:val="both"/>
      </w:pPr>
      <w:r w:rsidRPr="00F5662C">
        <w:t>-  другий цикл початкової освіти – основний (3</w:t>
      </w:r>
      <w:r w:rsidR="00572F4D">
        <w:t xml:space="preserve"> – </w:t>
      </w:r>
      <w:r w:rsidRPr="00F5662C">
        <w:t>4</w:t>
      </w:r>
      <w:r w:rsidR="00572F4D">
        <w:t xml:space="preserve"> </w:t>
      </w:r>
      <w:r w:rsidRPr="00F5662C">
        <w:t>роки навчання);</w:t>
      </w:r>
    </w:p>
    <w:p w14:paraId="790AC4EA" w14:textId="420A2474" w:rsidR="00CF51B6" w:rsidRPr="00F5662C" w:rsidRDefault="00CF51B6" w:rsidP="00CF51B6">
      <w:pPr>
        <w:pStyle w:val="ab"/>
        <w:spacing w:before="0" w:beforeAutospacing="0" w:after="0" w:afterAutospacing="0"/>
        <w:ind w:firstLine="709"/>
        <w:jc w:val="both"/>
      </w:pPr>
      <w:r w:rsidRPr="00F5662C">
        <w:t>- перший цикл базової середньої освіти – адаптаційний (5</w:t>
      </w:r>
      <w:r w:rsidR="00572F4D">
        <w:t xml:space="preserve"> – </w:t>
      </w:r>
      <w:r w:rsidRPr="00F5662C">
        <w:t>6</w:t>
      </w:r>
      <w:r w:rsidR="00572F4D">
        <w:t xml:space="preserve"> </w:t>
      </w:r>
      <w:r w:rsidRPr="00F5662C">
        <w:t>роки навчання);</w:t>
      </w:r>
    </w:p>
    <w:p w14:paraId="2D313B2C" w14:textId="73EA7F89" w:rsidR="00CF51B6" w:rsidRPr="00F5662C" w:rsidRDefault="00CF51B6" w:rsidP="00CF51B6">
      <w:pPr>
        <w:pStyle w:val="ab"/>
        <w:spacing w:before="0" w:beforeAutospacing="0" w:after="0" w:afterAutospacing="0"/>
        <w:ind w:firstLine="709"/>
        <w:jc w:val="both"/>
      </w:pPr>
      <w:r w:rsidRPr="00F5662C">
        <w:t>- другий цикл базової середньої освіти - базове предметне навчання (7</w:t>
      </w:r>
      <w:r w:rsidR="00572F4D">
        <w:t xml:space="preserve"> – </w:t>
      </w:r>
      <w:r w:rsidRPr="00F5662C">
        <w:t>9</w:t>
      </w:r>
      <w:r w:rsidR="00572F4D">
        <w:t xml:space="preserve"> </w:t>
      </w:r>
      <w:r w:rsidRPr="00F5662C">
        <w:t>роки навчання).</w:t>
      </w:r>
    </w:p>
    <w:p w14:paraId="7E0C345F" w14:textId="77777777" w:rsidR="00CF51B6" w:rsidRPr="00F5662C" w:rsidRDefault="00CF51B6" w:rsidP="00CF51B6">
      <w:pPr>
        <w:pStyle w:val="ab"/>
        <w:spacing w:before="0" w:beforeAutospacing="0" w:after="0" w:afterAutospacing="0"/>
        <w:ind w:firstLine="709"/>
        <w:jc w:val="both"/>
      </w:pPr>
      <w:r w:rsidRPr="00F5662C">
        <w:t xml:space="preserve">Заклад забезпечує право здобувати освіту в різних формах. Форми організації освітнього процесу визначає педагогічна рада закладу.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безпекової ситуації тощо), а також форм здобуття освіти. </w:t>
      </w:r>
    </w:p>
    <w:p w14:paraId="35421E8B" w14:textId="77777777" w:rsidR="00CF51B6" w:rsidRPr="00F5662C" w:rsidRDefault="00CF51B6" w:rsidP="00CF51B6">
      <w:pPr>
        <w:pStyle w:val="ab"/>
        <w:spacing w:before="0" w:beforeAutospacing="0" w:after="0" w:afterAutospacing="0"/>
        <w:ind w:firstLine="709"/>
        <w:jc w:val="both"/>
      </w:pPr>
      <w:r w:rsidRPr="00F5662C">
        <w:t>Основною формою здобуття освіти у закладі є інституційна очна (денна). За потреби заклад може організувати дистанційну та індивідуальні форми здобуття освіти, (зокрема екстернатну, сімейну (домашню), педагогічний патронаж), впроваджувати інклюзивне навчання, реалізовувати індивідуальну освітню траєкторію учня.</w:t>
      </w:r>
    </w:p>
    <w:p w14:paraId="449A820D" w14:textId="3168CED3" w:rsidR="00CF51B6" w:rsidRPr="00F5662C" w:rsidRDefault="00CF51B6" w:rsidP="00CF51B6">
      <w:pPr>
        <w:pStyle w:val="ab"/>
        <w:spacing w:before="0" w:beforeAutospacing="0" w:after="0" w:afterAutospacing="0"/>
        <w:ind w:firstLine="709"/>
        <w:jc w:val="both"/>
      </w:pPr>
      <w:r w:rsidRPr="00F5662C">
        <w:t xml:space="preserve">Очна (денна) форма здобуття освіти, передбачає безпосередню участь здобувачів освіти в освітньому процесі, тривалість навчального тижня </w:t>
      </w:r>
      <w:r w:rsidR="00572F4D">
        <w:t>–</w:t>
      </w:r>
      <w:r w:rsidRPr="00F5662C">
        <w:t xml:space="preserve"> 5</w:t>
      </w:r>
      <w:r w:rsidR="00572F4D">
        <w:t xml:space="preserve"> </w:t>
      </w:r>
      <w:r w:rsidRPr="00F5662C">
        <w:t xml:space="preserve">днів. </w:t>
      </w:r>
    </w:p>
    <w:p w14:paraId="767C1877" w14:textId="77777777" w:rsidR="00CF51B6" w:rsidRPr="00F5662C" w:rsidRDefault="00CF51B6" w:rsidP="00CF51B6">
      <w:pPr>
        <w:pStyle w:val="ab"/>
        <w:spacing w:before="0" w:beforeAutospacing="0" w:after="0" w:afterAutospacing="0"/>
        <w:ind w:firstLine="709"/>
        <w:jc w:val="both"/>
      </w:pPr>
      <w:r w:rsidRPr="00F5662C">
        <w:t>Дистанційна форма здобуття освіти,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технологій дистанційного навчання, за допомогою технічних засобів комунікації, доступних для учасників освітнього процесу та єдиної освітньої платформи закладу.</w:t>
      </w:r>
    </w:p>
    <w:p w14:paraId="11C39514" w14:textId="77777777" w:rsidR="00CF51B6" w:rsidRPr="00F5662C" w:rsidRDefault="00CF51B6" w:rsidP="00CF51B6">
      <w:pPr>
        <w:pStyle w:val="ab"/>
        <w:spacing w:before="0" w:beforeAutospacing="0" w:after="0" w:afterAutospacing="0"/>
        <w:ind w:firstLine="709"/>
        <w:jc w:val="both"/>
      </w:pPr>
      <w:r w:rsidRPr="00F5662C">
        <w:t xml:space="preserve">Індивідуальна форма здобуття освіти – спосіб організації навчальної діяльності, який регулюється певним, наперед визначеним розпорядком, забезпечується педагогічними працівниками за місцем проживання учнів та організовується для забезпечення права громадян на здобуття повної загальної середньої освіти: </w:t>
      </w:r>
    </w:p>
    <w:p w14:paraId="173ADFE2" w14:textId="45B27770" w:rsidR="00CF51B6" w:rsidRPr="00F5662C" w:rsidRDefault="00CF51B6" w:rsidP="00CF51B6">
      <w:pPr>
        <w:pStyle w:val="ab"/>
        <w:spacing w:before="0" w:beforeAutospacing="0" w:after="0" w:afterAutospacing="0"/>
        <w:ind w:firstLine="709"/>
        <w:jc w:val="both"/>
      </w:pPr>
      <w:r w:rsidRPr="00F5662C">
        <w:t xml:space="preserve">екстернатна форма здобуття освіти (екстернат) </w:t>
      </w:r>
      <w:r w:rsidR="00572F4D">
        <w:t>–</w:t>
      </w:r>
      <w:r w:rsidRPr="00F5662C">
        <w:t xml:space="preserve">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 </w:t>
      </w:r>
    </w:p>
    <w:p w14:paraId="48AB9CBF" w14:textId="6DE4A052" w:rsidR="00CF51B6" w:rsidRPr="00F5662C" w:rsidRDefault="00CF51B6" w:rsidP="00CF51B6">
      <w:pPr>
        <w:pStyle w:val="ab"/>
        <w:spacing w:before="0" w:beforeAutospacing="0" w:after="0" w:afterAutospacing="0"/>
        <w:ind w:firstLine="709"/>
        <w:jc w:val="both"/>
      </w:pPr>
      <w:r w:rsidRPr="00F5662C">
        <w:t xml:space="preserve">сімейна (домашня) форма здобуття освіти </w:t>
      </w:r>
      <w:r w:rsidR="00572F4D">
        <w:t>–</w:t>
      </w:r>
      <w:r w:rsidRPr="00F5662C">
        <w:t xml:space="preserve">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w:t>
      </w:r>
    </w:p>
    <w:p w14:paraId="7AA91556" w14:textId="1E4F61D3" w:rsidR="00CF51B6" w:rsidRPr="00F5662C" w:rsidRDefault="00CF51B6" w:rsidP="00CF51B6">
      <w:pPr>
        <w:pStyle w:val="ab"/>
        <w:spacing w:before="0" w:beforeAutospacing="0" w:after="0" w:afterAutospacing="0"/>
        <w:ind w:firstLine="709"/>
        <w:jc w:val="both"/>
      </w:pPr>
      <w:r w:rsidRPr="00F5662C">
        <w:t xml:space="preserve">педагогічний патронаж </w:t>
      </w:r>
      <w:r w:rsidR="00572F4D">
        <w:t>–</w:t>
      </w:r>
      <w:r w:rsidRPr="00F5662C">
        <w:t xml:space="preserve">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потребує такої форми. </w:t>
      </w:r>
    </w:p>
    <w:p w14:paraId="43A48F29" w14:textId="51600B3A" w:rsidR="00CF51B6" w:rsidRPr="00F5662C" w:rsidRDefault="00CF51B6" w:rsidP="00CF51B6">
      <w:pPr>
        <w:pStyle w:val="ab"/>
        <w:spacing w:before="0" w:beforeAutospacing="0" w:after="0" w:afterAutospacing="0"/>
        <w:ind w:firstLine="709"/>
        <w:jc w:val="both"/>
      </w:pPr>
      <w:r w:rsidRPr="00F5662C">
        <w:t xml:space="preserve">Інклюзивне навчання </w:t>
      </w:r>
      <w:r w:rsidR="00572F4D">
        <w:t>–</w:t>
      </w:r>
      <w:r w:rsidRPr="00F5662C">
        <w:t xml:space="preserve"> це система освітніх послуг, гарантованих державою, що базується на принципах недискримінації, врахуванні багатоманітності людини, ефективного залучення та включення до освітнього процесу всіх його учасників. </w:t>
      </w:r>
    </w:p>
    <w:p w14:paraId="1B14E8BF" w14:textId="77777777" w:rsidR="00CF51B6" w:rsidRPr="00F5662C" w:rsidRDefault="00CF51B6" w:rsidP="00CF51B6">
      <w:pPr>
        <w:pStyle w:val="ab"/>
        <w:spacing w:before="0" w:beforeAutospacing="0" w:after="0" w:afterAutospacing="0"/>
        <w:ind w:firstLine="709"/>
        <w:jc w:val="both"/>
      </w:pPr>
      <w:r w:rsidRPr="00F5662C">
        <w:t xml:space="preserve">Індивідуальна освітня траєкторія учня чи учениці реалізується з урахуванням необхідних для цього ресурсів, наявних у закладі.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w:t>
      </w:r>
      <w:r w:rsidRPr="00F5662C">
        <w:lastRenderedPageBreak/>
        <w:t xml:space="preserve">рада закладу освіти, затверджує керівник і підписують батьки (особи, які їх замінюють).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 </w:t>
      </w:r>
    </w:p>
    <w:p w14:paraId="0C319A7E" w14:textId="77777777" w:rsidR="00CF51B6" w:rsidRPr="00F5662C" w:rsidRDefault="00CF51B6" w:rsidP="00CF51B6">
      <w:pPr>
        <w:pStyle w:val="ab"/>
        <w:spacing w:before="0" w:beforeAutospacing="0" w:after="0" w:afterAutospacing="0"/>
        <w:ind w:firstLine="709"/>
        <w:jc w:val="both"/>
      </w:pPr>
      <w:r w:rsidRPr="00F5662C">
        <w:t xml:space="preserve">Залежно від безпекової  ситуації форма організації освітнього процесу може змінюватися впродовж навчального року, може організовуватися в дистанційному форматі або за змішаною формою, що поєднує очний і дистанційний режими. Таке поєднання можливе, зокрема, для різних предметів, виду занять, або для різних класів, коли частина класів навчається очно, інша – дистанційно в синхронному режимі. </w:t>
      </w:r>
    </w:p>
    <w:p w14:paraId="6600829A" w14:textId="77777777" w:rsidR="00CF51B6" w:rsidRPr="00F5662C" w:rsidRDefault="00CF51B6" w:rsidP="00CF51B6">
      <w:pPr>
        <w:pStyle w:val="ab"/>
        <w:spacing w:before="0" w:beforeAutospacing="0" w:after="0" w:afterAutospacing="0"/>
        <w:ind w:firstLine="709"/>
        <w:jc w:val="both"/>
      </w:pPr>
      <w:r w:rsidRPr="00F5662C">
        <w:t>Навчання учнів, що належать до групи тимчасово переміщених осіб, організовують за заявою батьків у зручний для них спосіб. Для забезпечення досягнення результатів, визначених Державним стандартом, учням, які належать до групи тимчасово переміщених осіб, застосовується принцип гнучкості в доборі навчально-методичного забезпечення.</w:t>
      </w:r>
    </w:p>
    <w:p w14:paraId="3C9F3BF1" w14:textId="77777777" w:rsidR="00CF51B6" w:rsidRPr="00F5662C" w:rsidRDefault="00CF51B6" w:rsidP="00CF51B6">
      <w:pPr>
        <w:pStyle w:val="ab"/>
        <w:spacing w:before="0" w:beforeAutospacing="0" w:after="0" w:afterAutospacing="0"/>
        <w:ind w:firstLine="709"/>
        <w:jc w:val="both"/>
      </w:pPr>
      <w:r w:rsidRPr="00F5662C">
        <w:t>З метою належної організації освітнього процесу в закладі формують класи, зокрема, інклюзивні.</w:t>
      </w:r>
    </w:p>
    <w:p w14:paraId="43CB58E7" w14:textId="77777777" w:rsidR="001E4790" w:rsidRPr="00F5662C" w:rsidRDefault="001E4790" w:rsidP="001E4790">
      <w:pPr>
        <w:pStyle w:val="a9"/>
        <w:ind w:firstLine="709"/>
        <w:rPr>
          <w:sz w:val="24"/>
          <w:szCs w:val="24"/>
        </w:rPr>
      </w:pPr>
      <w:r w:rsidRPr="00F5662C">
        <w:rPr>
          <w:sz w:val="24"/>
          <w:szCs w:val="24"/>
        </w:rPr>
        <w:t>Основними</w:t>
      </w:r>
      <w:r w:rsidRPr="00F5662C">
        <w:rPr>
          <w:spacing w:val="-3"/>
          <w:sz w:val="24"/>
          <w:szCs w:val="24"/>
        </w:rPr>
        <w:t xml:space="preserve"> </w:t>
      </w:r>
      <w:r w:rsidRPr="00F5662C">
        <w:rPr>
          <w:sz w:val="24"/>
          <w:szCs w:val="24"/>
        </w:rPr>
        <w:t>формами</w:t>
      </w:r>
      <w:r w:rsidRPr="00F5662C">
        <w:rPr>
          <w:spacing w:val="-2"/>
          <w:sz w:val="24"/>
          <w:szCs w:val="24"/>
        </w:rPr>
        <w:t xml:space="preserve"> </w:t>
      </w:r>
      <w:r w:rsidRPr="00F5662C">
        <w:rPr>
          <w:sz w:val="24"/>
          <w:szCs w:val="24"/>
        </w:rPr>
        <w:t>організації</w:t>
      </w:r>
      <w:r w:rsidRPr="00F5662C">
        <w:rPr>
          <w:spacing w:val="-3"/>
          <w:sz w:val="24"/>
          <w:szCs w:val="24"/>
        </w:rPr>
        <w:t xml:space="preserve"> </w:t>
      </w:r>
      <w:r w:rsidRPr="00F5662C">
        <w:rPr>
          <w:sz w:val="24"/>
          <w:szCs w:val="24"/>
        </w:rPr>
        <w:t>освітнього</w:t>
      </w:r>
      <w:r w:rsidRPr="00F5662C">
        <w:rPr>
          <w:spacing w:val="-5"/>
          <w:sz w:val="24"/>
          <w:szCs w:val="24"/>
        </w:rPr>
        <w:t xml:space="preserve"> </w:t>
      </w:r>
      <w:r w:rsidRPr="00F5662C">
        <w:rPr>
          <w:sz w:val="24"/>
          <w:szCs w:val="24"/>
        </w:rPr>
        <w:t>процесу</w:t>
      </w:r>
      <w:r w:rsidRPr="00F5662C">
        <w:rPr>
          <w:spacing w:val="-2"/>
          <w:sz w:val="24"/>
          <w:szCs w:val="24"/>
        </w:rPr>
        <w:t xml:space="preserve"> </w:t>
      </w:r>
      <w:r w:rsidRPr="00F5662C">
        <w:rPr>
          <w:sz w:val="24"/>
          <w:szCs w:val="24"/>
        </w:rPr>
        <w:t>є</w:t>
      </w:r>
      <w:r w:rsidRPr="00F5662C">
        <w:rPr>
          <w:spacing w:val="-4"/>
          <w:sz w:val="24"/>
          <w:szCs w:val="24"/>
        </w:rPr>
        <w:t xml:space="preserve"> </w:t>
      </w:r>
      <w:r w:rsidRPr="00F5662C">
        <w:rPr>
          <w:sz w:val="24"/>
          <w:szCs w:val="24"/>
        </w:rPr>
        <w:t>різні</w:t>
      </w:r>
      <w:r w:rsidRPr="00F5662C">
        <w:rPr>
          <w:spacing w:val="-2"/>
          <w:sz w:val="24"/>
          <w:szCs w:val="24"/>
        </w:rPr>
        <w:t xml:space="preserve"> </w:t>
      </w:r>
      <w:r w:rsidRPr="00F5662C">
        <w:rPr>
          <w:sz w:val="24"/>
          <w:szCs w:val="24"/>
        </w:rPr>
        <w:t>типи</w:t>
      </w:r>
      <w:r w:rsidRPr="00F5662C">
        <w:rPr>
          <w:spacing w:val="-2"/>
          <w:sz w:val="24"/>
          <w:szCs w:val="24"/>
        </w:rPr>
        <w:t xml:space="preserve"> </w:t>
      </w:r>
      <w:r w:rsidRPr="00F5662C">
        <w:rPr>
          <w:sz w:val="24"/>
          <w:szCs w:val="24"/>
        </w:rPr>
        <w:t>уроку:</w:t>
      </w:r>
    </w:p>
    <w:p w14:paraId="6B1E7347" w14:textId="77777777" w:rsidR="001E4790" w:rsidRPr="00F5662C" w:rsidRDefault="001E4790" w:rsidP="00A07B80">
      <w:pPr>
        <w:pStyle w:val="a5"/>
        <w:widowControl w:val="0"/>
        <w:numPr>
          <w:ilvl w:val="0"/>
          <w:numId w:val="3"/>
        </w:numPr>
        <w:tabs>
          <w:tab w:val="left" w:pos="676"/>
        </w:tabs>
        <w:autoSpaceDE w:val="0"/>
        <w:autoSpaceDN w:val="0"/>
        <w:spacing w:after="0" w:line="240" w:lineRule="auto"/>
        <w:ind w:left="0" w:firstLine="709"/>
        <w:contextualSpacing w:val="0"/>
        <w:jc w:val="both"/>
        <w:rPr>
          <w:rFonts w:ascii="Times New Roman" w:hAnsi="Times New Roman" w:cs="Times New Roman"/>
          <w:sz w:val="24"/>
          <w:szCs w:val="24"/>
        </w:rPr>
      </w:pPr>
      <w:r w:rsidRPr="00F5662C">
        <w:rPr>
          <w:rFonts w:ascii="Times New Roman" w:hAnsi="Times New Roman" w:cs="Times New Roman"/>
          <w:sz w:val="24"/>
          <w:szCs w:val="24"/>
        </w:rPr>
        <w:t>урок</w:t>
      </w:r>
      <w:r w:rsidRPr="00F5662C">
        <w:rPr>
          <w:rFonts w:ascii="Times New Roman" w:hAnsi="Times New Roman" w:cs="Times New Roman"/>
          <w:spacing w:val="-2"/>
          <w:sz w:val="24"/>
          <w:szCs w:val="24"/>
        </w:rPr>
        <w:t xml:space="preserve"> </w:t>
      </w:r>
      <w:r w:rsidRPr="00F5662C">
        <w:rPr>
          <w:rFonts w:ascii="Times New Roman" w:hAnsi="Times New Roman" w:cs="Times New Roman"/>
          <w:sz w:val="24"/>
          <w:szCs w:val="24"/>
        </w:rPr>
        <w:t>формування</w:t>
      </w:r>
      <w:r w:rsidRPr="00F5662C">
        <w:rPr>
          <w:rFonts w:ascii="Times New Roman" w:hAnsi="Times New Roman" w:cs="Times New Roman"/>
          <w:spacing w:val="-2"/>
          <w:sz w:val="24"/>
          <w:szCs w:val="24"/>
        </w:rPr>
        <w:t xml:space="preserve"> </w:t>
      </w:r>
      <w:r w:rsidRPr="00F5662C">
        <w:rPr>
          <w:rFonts w:ascii="Times New Roman" w:hAnsi="Times New Roman" w:cs="Times New Roman"/>
          <w:sz w:val="24"/>
          <w:szCs w:val="24"/>
        </w:rPr>
        <w:t>компетентностей;</w:t>
      </w:r>
    </w:p>
    <w:p w14:paraId="0A395113" w14:textId="77777777" w:rsidR="001E4790" w:rsidRPr="00F5662C" w:rsidRDefault="001E4790" w:rsidP="00A07B80">
      <w:pPr>
        <w:pStyle w:val="a5"/>
        <w:widowControl w:val="0"/>
        <w:numPr>
          <w:ilvl w:val="0"/>
          <w:numId w:val="3"/>
        </w:numPr>
        <w:tabs>
          <w:tab w:val="left" w:pos="736"/>
        </w:tabs>
        <w:autoSpaceDE w:val="0"/>
        <w:autoSpaceDN w:val="0"/>
        <w:spacing w:after="0" w:line="240" w:lineRule="auto"/>
        <w:ind w:left="0" w:firstLine="709"/>
        <w:contextualSpacing w:val="0"/>
        <w:jc w:val="both"/>
        <w:rPr>
          <w:rFonts w:ascii="Times New Roman" w:hAnsi="Times New Roman" w:cs="Times New Roman"/>
          <w:sz w:val="24"/>
          <w:szCs w:val="24"/>
        </w:rPr>
      </w:pPr>
      <w:r w:rsidRPr="00F5662C">
        <w:rPr>
          <w:rFonts w:ascii="Times New Roman" w:hAnsi="Times New Roman" w:cs="Times New Roman"/>
          <w:sz w:val="24"/>
          <w:szCs w:val="24"/>
        </w:rPr>
        <w:t>урок</w:t>
      </w:r>
      <w:r w:rsidRPr="00F5662C">
        <w:rPr>
          <w:rFonts w:ascii="Times New Roman" w:hAnsi="Times New Roman" w:cs="Times New Roman"/>
          <w:spacing w:val="-3"/>
          <w:sz w:val="24"/>
          <w:szCs w:val="24"/>
        </w:rPr>
        <w:t xml:space="preserve"> </w:t>
      </w:r>
      <w:r w:rsidRPr="00F5662C">
        <w:rPr>
          <w:rFonts w:ascii="Times New Roman" w:hAnsi="Times New Roman" w:cs="Times New Roman"/>
          <w:sz w:val="24"/>
          <w:szCs w:val="24"/>
        </w:rPr>
        <w:t>розвитку</w:t>
      </w:r>
      <w:r w:rsidRPr="00F5662C">
        <w:rPr>
          <w:rFonts w:ascii="Times New Roman" w:hAnsi="Times New Roman" w:cs="Times New Roman"/>
          <w:spacing w:val="-2"/>
          <w:sz w:val="24"/>
          <w:szCs w:val="24"/>
        </w:rPr>
        <w:t xml:space="preserve"> </w:t>
      </w:r>
      <w:r w:rsidRPr="00F5662C">
        <w:rPr>
          <w:rFonts w:ascii="Times New Roman" w:hAnsi="Times New Roman" w:cs="Times New Roman"/>
          <w:sz w:val="24"/>
          <w:szCs w:val="24"/>
        </w:rPr>
        <w:t>компетентностей;</w:t>
      </w:r>
    </w:p>
    <w:p w14:paraId="53E7F721" w14:textId="77777777" w:rsidR="001E4790" w:rsidRPr="00F5662C" w:rsidRDefault="001E4790" w:rsidP="00A07B80">
      <w:pPr>
        <w:pStyle w:val="a5"/>
        <w:widowControl w:val="0"/>
        <w:numPr>
          <w:ilvl w:val="0"/>
          <w:numId w:val="3"/>
        </w:numPr>
        <w:tabs>
          <w:tab w:val="left" w:pos="676"/>
        </w:tabs>
        <w:autoSpaceDE w:val="0"/>
        <w:autoSpaceDN w:val="0"/>
        <w:spacing w:after="0" w:line="240" w:lineRule="auto"/>
        <w:ind w:left="0" w:firstLine="709"/>
        <w:contextualSpacing w:val="0"/>
        <w:jc w:val="both"/>
        <w:rPr>
          <w:rFonts w:ascii="Times New Roman" w:hAnsi="Times New Roman" w:cs="Times New Roman"/>
          <w:sz w:val="24"/>
          <w:szCs w:val="24"/>
        </w:rPr>
      </w:pPr>
      <w:r w:rsidRPr="00F5662C">
        <w:rPr>
          <w:rFonts w:ascii="Times New Roman" w:hAnsi="Times New Roman" w:cs="Times New Roman"/>
          <w:sz w:val="24"/>
          <w:szCs w:val="24"/>
        </w:rPr>
        <w:t>урок</w:t>
      </w:r>
      <w:r w:rsidRPr="00F5662C">
        <w:rPr>
          <w:rFonts w:ascii="Times New Roman" w:hAnsi="Times New Roman" w:cs="Times New Roman"/>
          <w:spacing w:val="-4"/>
          <w:sz w:val="24"/>
          <w:szCs w:val="24"/>
        </w:rPr>
        <w:t xml:space="preserve"> </w:t>
      </w:r>
      <w:r w:rsidRPr="00F5662C">
        <w:rPr>
          <w:rFonts w:ascii="Times New Roman" w:hAnsi="Times New Roman" w:cs="Times New Roman"/>
          <w:sz w:val="24"/>
          <w:szCs w:val="24"/>
        </w:rPr>
        <w:t>перевірки</w:t>
      </w:r>
      <w:r w:rsidRPr="00F5662C">
        <w:rPr>
          <w:rFonts w:ascii="Times New Roman" w:hAnsi="Times New Roman" w:cs="Times New Roman"/>
          <w:spacing w:val="-3"/>
          <w:sz w:val="24"/>
          <w:szCs w:val="24"/>
        </w:rPr>
        <w:t xml:space="preserve"> </w:t>
      </w:r>
      <w:r w:rsidRPr="00F5662C">
        <w:rPr>
          <w:rFonts w:ascii="Times New Roman" w:hAnsi="Times New Roman" w:cs="Times New Roman"/>
          <w:sz w:val="24"/>
          <w:szCs w:val="24"/>
        </w:rPr>
        <w:t>та/або</w:t>
      </w:r>
      <w:r w:rsidRPr="00F5662C">
        <w:rPr>
          <w:rFonts w:ascii="Times New Roman" w:hAnsi="Times New Roman" w:cs="Times New Roman"/>
          <w:spacing w:val="-4"/>
          <w:sz w:val="24"/>
          <w:szCs w:val="24"/>
        </w:rPr>
        <w:t xml:space="preserve"> </w:t>
      </w:r>
      <w:r w:rsidRPr="00F5662C">
        <w:rPr>
          <w:rFonts w:ascii="Times New Roman" w:hAnsi="Times New Roman" w:cs="Times New Roman"/>
          <w:sz w:val="24"/>
          <w:szCs w:val="24"/>
        </w:rPr>
        <w:t>оцінювання</w:t>
      </w:r>
      <w:r w:rsidRPr="00F5662C">
        <w:rPr>
          <w:rFonts w:ascii="Times New Roman" w:hAnsi="Times New Roman" w:cs="Times New Roman"/>
          <w:spacing w:val="-3"/>
          <w:sz w:val="24"/>
          <w:szCs w:val="24"/>
        </w:rPr>
        <w:t xml:space="preserve"> </w:t>
      </w:r>
      <w:r w:rsidRPr="00F5662C">
        <w:rPr>
          <w:rFonts w:ascii="Times New Roman" w:hAnsi="Times New Roman" w:cs="Times New Roman"/>
          <w:sz w:val="24"/>
          <w:szCs w:val="24"/>
        </w:rPr>
        <w:t>досягнення</w:t>
      </w:r>
      <w:r w:rsidRPr="00F5662C">
        <w:rPr>
          <w:rFonts w:ascii="Times New Roman" w:hAnsi="Times New Roman" w:cs="Times New Roman"/>
          <w:spacing w:val="-6"/>
          <w:sz w:val="24"/>
          <w:szCs w:val="24"/>
        </w:rPr>
        <w:t xml:space="preserve"> </w:t>
      </w:r>
      <w:r w:rsidRPr="00F5662C">
        <w:rPr>
          <w:rFonts w:ascii="Times New Roman" w:hAnsi="Times New Roman" w:cs="Times New Roman"/>
          <w:sz w:val="24"/>
          <w:szCs w:val="24"/>
        </w:rPr>
        <w:t>компетентностей;</w:t>
      </w:r>
    </w:p>
    <w:p w14:paraId="050093CB" w14:textId="77777777" w:rsidR="001E4790" w:rsidRPr="00F5662C" w:rsidRDefault="001E4790" w:rsidP="00A07B80">
      <w:pPr>
        <w:pStyle w:val="a5"/>
        <w:widowControl w:val="0"/>
        <w:numPr>
          <w:ilvl w:val="0"/>
          <w:numId w:val="3"/>
        </w:numPr>
        <w:tabs>
          <w:tab w:val="left" w:pos="676"/>
        </w:tabs>
        <w:autoSpaceDE w:val="0"/>
        <w:autoSpaceDN w:val="0"/>
        <w:spacing w:after="0" w:line="240" w:lineRule="auto"/>
        <w:ind w:left="0" w:firstLine="709"/>
        <w:contextualSpacing w:val="0"/>
        <w:jc w:val="both"/>
        <w:rPr>
          <w:rFonts w:ascii="Times New Roman" w:hAnsi="Times New Roman" w:cs="Times New Roman"/>
          <w:sz w:val="24"/>
          <w:szCs w:val="24"/>
        </w:rPr>
      </w:pPr>
      <w:r w:rsidRPr="00F5662C">
        <w:rPr>
          <w:rFonts w:ascii="Times New Roman" w:hAnsi="Times New Roman" w:cs="Times New Roman"/>
          <w:sz w:val="24"/>
          <w:szCs w:val="24"/>
        </w:rPr>
        <w:t>урок</w:t>
      </w:r>
      <w:r w:rsidRPr="00F5662C">
        <w:rPr>
          <w:rFonts w:ascii="Times New Roman" w:hAnsi="Times New Roman" w:cs="Times New Roman"/>
          <w:spacing w:val="-3"/>
          <w:sz w:val="24"/>
          <w:szCs w:val="24"/>
        </w:rPr>
        <w:t xml:space="preserve"> </w:t>
      </w:r>
      <w:r w:rsidRPr="00F5662C">
        <w:rPr>
          <w:rFonts w:ascii="Times New Roman" w:hAnsi="Times New Roman" w:cs="Times New Roman"/>
          <w:sz w:val="24"/>
          <w:szCs w:val="24"/>
        </w:rPr>
        <w:t>корекції</w:t>
      </w:r>
      <w:r w:rsidRPr="00F5662C">
        <w:rPr>
          <w:rFonts w:ascii="Times New Roman" w:hAnsi="Times New Roman" w:cs="Times New Roman"/>
          <w:spacing w:val="-2"/>
          <w:sz w:val="24"/>
          <w:szCs w:val="24"/>
        </w:rPr>
        <w:t xml:space="preserve"> </w:t>
      </w:r>
      <w:r w:rsidRPr="00F5662C">
        <w:rPr>
          <w:rFonts w:ascii="Times New Roman" w:hAnsi="Times New Roman" w:cs="Times New Roman"/>
          <w:sz w:val="24"/>
          <w:szCs w:val="24"/>
        </w:rPr>
        <w:t>основних</w:t>
      </w:r>
      <w:r w:rsidRPr="00F5662C">
        <w:rPr>
          <w:rFonts w:ascii="Times New Roman" w:hAnsi="Times New Roman" w:cs="Times New Roman"/>
          <w:spacing w:val="-5"/>
          <w:sz w:val="24"/>
          <w:szCs w:val="24"/>
        </w:rPr>
        <w:t xml:space="preserve"> </w:t>
      </w:r>
      <w:r w:rsidRPr="00F5662C">
        <w:rPr>
          <w:rFonts w:ascii="Times New Roman" w:hAnsi="Times New Roman" w:cs="Times New Roman"/>
          <w:sz w:val="24"/>
          <w:szCs w:val="24"/>
        </w:rPr>
        <w:t>компетентностей;</w:t>
      </w:r>
    </w:p>
    <w:p w14:paraId="02328E51" w14:textId="77777777" w:rsidR="001E4790" w:rsidRPr="00F5662C" w:rsidRDefault="001E4790" w:rsidP="00A07B80">
      <w:pPr>
        <w:pStyle w:val="a5"/>
        <w:widowControl w:val="0"/>
        <w:numPr>
          <w:ilvl w:val="0"/>
          <w:numId w:val="3"/>
        </w:numPr>
        <w:tabs>
          <w:tab w:val="left" w:pos="676"/>
        </w:tabs>
        <w:autoSpaceDE w:val="0"/>
        <w:autoSpaceDN w:val="0"/>
        <w:spacing w:after="0" w:line="240" w:lineRule="auto"/>
        <w:ind w:left="0" w:firstLine="709"/>
        <w:contextualSpacing w:val="0"/>
        <w:jc w:val="both"/>
        <w:rPr>
          <w:rFonts w:ascii="Times New Roman" w:hAnsi="Times New Roman" w:cs="Times New Roman"/>
          <w:sz w:val="24"/>
          <w:szCs w:val="24"/>
        </w:rPr>
      </w:pPr>
      <w:r w:rsidRPr="00F5662C">
        <w:rPr>
          <w:rFonts w:ascii="Times New Roman" w:hAnsi="Times New Roman" w:cs="Times New Roman"/>
          <w:sz w:val="24"/>
          <w:szCs w:val="24"/>
        </w:rPr>
        <w:t>комбінований</w:t>
      </w:r>
      <w:r w:rsidRPr="00F5662C">
        <w:rPr>
          <w:rFonts w:ascii="Times New Roman" w:hAnsi="Times New Roman" w:cs="Times New Roman"/>
          <w:spacing w:val="-2"/>
          <w:sz w:val="24"/>
          <w:szCs w:val="24"/>
        </w:rPr>
        <w:t xml:space="preserve"> </w:t>
      </w:r>
      <w:r w:rsidRPr="00F5662C">
        <w:rPr>
          <w:rFonts w:ascii="Times New Roman" w:hAnsi="Times New Roman" w:cs="Times New Roman"/>
          <w:sz w:val="24"/>
          <w:szCs w:val="24"/>
        </w:rPr>
        <w:t>урок.</w:t>
      </w:r>
    </w:p>
    <w:p w14:paraId="688A7C69" w14:textId="77777777" w:rsidR="001E4790" w:rsidRPr="00F5662C" w:rsidRDefault="001E4790" w:rsidP="001E4790">
      <w:pPr>
        <w:pStyle w:val="a9"/>
        <w:ind w:firstLine="709"/>
        <w:rPr>
          <w:sz w:val="24"/>
          <w:szCs w:val="24"/>
        </w:rPr>
      </w:pPr>
      <w:r w:rsidRPr="00F5662C">
        <w:rPr>
          <w:sz w:val="24"/>
          <w:szCs w:val="24"/>
        </w:rPr>
        <w:t>Також формами організації освітнього процесу можуть бути екскурсії, віртуальні подорожі, уроки-семінари,</w:t>
      </w:r>
      <w:r w:rsidRPr="00F5662C">
        <w:rPr>
          <w:spacing w:val="1"/>
          <w:sz w:val="24"/>
          <w:szCs w:val="24"/>
        </w:rPr>
        <w:t xml:space="preserve"> </w:t>
      </w:r>
      <w:r w:rsidRPr="00F5662C">
        <w:rPr>
          <w:sz w:val="24"/>
          <w:szCs w:val="24"/>
        </w:rPr>
        <w:t>конференції,</w:t>
      </w:r>
      <w:r w:rsidRPr="00F5662C">
        <w:rPr>
          <w:spacing w:val="1"/>
          <w:sz w:val="24"/>
          <w:szCs w:val="24"/>
        </w:rPr>
        <w:t xml:space="preserve"> </w:t>
      </w:r>
      <w:r w:rsidRPr="00F5662C">
        <w:rPr>
          <w:sz w:val="24"/>
          <w:szCs w:val="24"/>
        </w:rPr>
        <w:t>форуми,</w:t>
      </w:r>
      <w:r w:rsidRPr="00F5662C">
        <w:rPr>
          <w:spacing w:val="1"/>
          <w:sz w:val="24"/>
          <w:szCs w:val="24"/>
        </w:rPr>
        <w:t xml:space="preserve"> </w:t>
      </w:r>
      <w:r w:rsidRPr="00F5662C">
        <w:rPr>
          <w:sz w:val="24"/>
          <w:szCs w:val="24"/>
        </w:rPr>
        <w:t>спектаклі,</w:t>
      </w:r>
      <w:r w:rsidRPr="00F5662C">
        <w:rPr>
          <w:spacing w:val="1"/>
          <w:sz w:val="24"/>
          <w:szCs w:val="24"/>
        </w:rPr>
        <w:t xml:space="preserve"> </w:t>
      </w:r>
      <w:r w:rsidRPr="00F5662C">
        <w:rPr>
          <w:sz w:val="24"/>
          <w:szCs w:val="24"/>
        </w:rPr>
        <w:t>брифінги,</w:t>
      </w:r>
      <w:r w:rsidRPr="00F5662C">
        <w:rPr>
          <w:spacing w:val="1"/>
          <w:sz w:val="24"/>
          <w:szCs w:val="24"/>
        </w:rPr>
        <w:t xml:space="preserve"> </w:t>
      </w:r>
      <w:r w:rsidRPr="00F5662C">
        <w:rPr>
          <w:sz w:val="24"/>
          <w:szCs w:val="24"/>
        </w:rPr>
        <w:t>квести,</w:t>
      </w:r>
      <w:r w:rsidRPr="00F5662C">
        <w:rPr>
          <w:spacing w:val="1"/>
          <w:sz w:val="24"/>
          <w:szCs w:val="24"/>
        </w:rPr>
        <w:t xml:space="preserve"> </w:t>
      </w:r>
      <w:r w:rsidRPr="00F5662C">
        <w:rPr>
          <w:sz w:val="24"/>
          <w:szCs w:val="24"/>
        </w:rPr>
        <w:t>інтерактивні</w:t>
      </w:r>
      <w:r w:rsidRPr="00F5662C">
        <w:rPr>
          <w:spacing w:val="1"/>
          <w:sz w:val="24"/>
          <w:szCs w:val="24"/>
        </w:rPr>
        <w:t xml:space="preserve"> </w:t>
      </w:r>
      <w:r w:rsidRPr="00F5662C">
        <w:rPr>
          <w:sz w:val="24"/>
          <w:szCs w:val="24"/>
        </w:rPr>
        <w:t>уроки</w:t>
      </w:r>
      <w:r w:rsidRPr="00F5662C">
        <w:rPr>
          <w:spacing w:val="1"/>
          <w:sz w:val="24"/>
          <w:szCs w:val="24"/>
        </w:rPr>
        <w:t xml:space="preserve"> </w:t>
      </w:r>
      <w:r w:rsidRPr="00F5662C">
        <w:rPr>
          <w:sz w:val="24"/>
          <w:szCs w:val="24"/>
        </w:rPr>
        <w:t>(уроки-«суди»,</w:t>
      </w:r>
      <w:r w:rsidRPr="00F5662C">
        <w:rPr>
          <w:spacing w:val="-57"/>
          <w:sz w:val="24"/>
          <w:szCs w:val="24"/>
        </w:rPr>
        <w:t xml:space="preserve"> </w:t>
      </w:r>
      <w:r w:rsidRPr="00F5662C">
        <w:rPr>
          <w:sz w:val="24"/>
          <w:szCs w:val="24"/>
        </w:rPr>
        <w:t>урок-дискусійна група, уроки з навчанням одних учнів іншими), інтегровані уроки, проблемний</w:t>
      </w:r>
      <w:r w:rsidRPr="00F5662C">
        <w:rPr>
          <w:spacing w:val="1"/>
          <w:sz w:val="24"/>
          <w:szCs w:val="24"/>
        </w:rPr>
        <w:t xml:space="preserve"> </w:t>
      </w:r>
      <w:r w:rsidRPr="00F5662C">
        <w:rPr>
          <w:sz w:val="24"/>
          <w:szCs w:val="24"/>
        </w:rPr>
        <w:t>урок, відео-уроки тощо</w:t>
      </w:r>
      <w:r w:rsidRPr="00F5662C">
        <w:rPr>
          <w:spacing w:val="42"/>
          <w:sz w:val="24"/>
          <w:szCs w:val="24"/>
        </w:rPr>
        <w:t>.</w:t>
      </w:r>
    </w:p>
    <w:p w14:paraId="23D3B0D3" w14:textId="77777777" w:rsidR="00CF51B6" w:rsidRPr="00F5662C" w:rsidRDefault="00CF51B6" w:rsidP="00CF51B6">
      <w:pPr>
        <w:pStyle w:val="ab"/>
        <w:spacing w:before="0" w:beforeAutospacing="0" w:after="0" w:afterAutospacing="0"/>
        <w:ind w:firstLine="709"/>
        <w:jc w:val="both"/>
      </w:pPr>
      <w:r w:rsidRPr="00F5662C">
        <w:t xml:space="preserve">Під час освітнього процесу реалізуються дослідницькі, інформаційні, мистецькі, діяльнісні методи, сюжетно-рольові ігри, інсценізації, моделювання, ситуаційні вправи тощо. Із розвитку компетентностей проводяться лабораторні, практичні заняття. Ця форма організації поєднує виконання різних практичних вправ, експериментальних робіт відповідно до змісту окремих предметів, розрахована на більш самостійну діяльність учнів. </w:t>
      </w:r>
      <w:r w:rsidRPr="00F5662C">
        <w:tab/>
        <w:t>Очікувані результати навчання, окреслені в межах кожної галузі. Під час освітнього процесу можуть проводитися, екскурсії, практичні заняття, семінари, кооперативне навчання, дослідницькі, інформаційні, мистецькі проекти; сюжетно-рольові ігри, ситуаційні вправи тощо.</w:t>
      </w:r>
    </w:p>
    <w:p w14:paraId="0B334F9E" w14:textId="77777777" w:rsidR="00CF51B6" w:rsidRPr="00F5662C" w:rsidRDefault="00CF51B6" w:rsidP="00CF51B6">
      <w:pPr>
        <w:pStyle w:val="ab"/>
        <w:spacing w:before="0" w:beforeAutospacing="0" w:after="0" w:afterAutospacing="0"/>
        <w:ind w:firstLine="709"/>
        <w:jc w:val="both"/>
      </w:pPr>
      <w:r w:rsidRPr="00F5662C">
        <w:t>Учням, які готуються здавати ДПА можливе проведення додаткових консультацій, за затвердженим графіком, які виконують коригувальну функцію, допомагаючи учням зорієнтуватися у змісті окремих предметів. Консультації будується за принципом питань і відповідей, можуть проходити як офлайн так і в онлайн форматах</w:t>
      </w:r>
    </w:p>
    <w:p w14:paraId="4A822662" w14:textId="412E98F3" w:rsidR="00CF51B6" w:rsidRPr="00F5662C" w:rsidRDefault="00CF51B6" w:rsidP="00CF51B6">
      <w:pPr>
        <w:pStyle w:val="ab"/>
        <w:spacing w:before="0" w:beforeAutospacing="0" w:after="0" w:afterAutospacing="0"/>
        <w:ind w:firstLine="709"/>
        <w:jc w:val="both"/>
      </w:pPr>
      <w:r w:rsidRPr="00F5662C">
        <w:t xml:space="preserve">Перевірка та/або оцінювання досягнення компетентностей, вимірювання результатів, моніторинг успішності може здійснюватися у формі співбесіди, онлайн-тестів, Google Forms, контрольного навчально-практичного заняття, захисту проєкту. Практикується використання елементів STEM-технологій. </w:t>
      </w:r>
    </w:p>
    <w:p w14:paraId="7E074A1A" w14:textId="33AE6B42" w:rsidR="00CF51B6" w:rsidRPr="00F5662C" w:rsidRDefault="00CF51B6" w:rsidP="00CF51B6">
      <w:pPr>
        <w:pStyle w:val="ab"/>
        <w:spacing w:before="0" w:beforeAutospacing="0" w:after="0" w:afterAutospacing="0"/>
        <w:ind w:firstLine="709"/>
        <w:jc w:val="both"/>
      </w:pPr>
      <w:r w:rsidRPr="00F5662C">
        <w:t xml:space="preserve">За необхідності освітній процес може відбуватися з використанням  технологій дистанційного навчання із застосуванням спеціальної онлайн-платформи, корпоративного облікового запису, хмарного сервісу Google Workspace for Education. В межах якої учні, вчителі мають особисті облікові записи, пошту, диски, класи та доступ до інших додатків Google. Уроки відбуваються, відповідно до затвердженого режиму роботи закладу та розкладу занять, у синхронному режимі за допомогою Google Meet, при довготривалих повітряних тривогах чи відключенні електроенергії в асинхронному режимі. </w:t>
      </w:r>
    </w:p>
    <w:p w14:paraId="78B2B2BD" w14:textId="77777777" w:rsidR="00CF51B6" w:rsidRPr="00F5662C" w:rsidRDefault="00CF51B6" w:rsidP="00CF51B6">
      <w:pPr>
        <w:pStyle w:val="ab"/>
        <w:spacing w:before="0" w:beforeAutospacing="0" w:after="0" w:afterAutospacing="0"/>
        <w:ind w:firstLine="709"/>
        <w:jc w:val="both"/>
      </w:pPr>
      <w:r w:rsidRPr="00F5662C">
        <w:t>Форми організації освітнього процесу можуть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7A80010E" w14:textId="77777777" w:rsidR="00CF51B6" w:rsidRPr="00F5662C" w:rsidRDefault="00CF51B6" w:rsidP="001E4790">
      <w:pPr>
        <w:pStyle w:val="ab"/>
        <w:spacing w:before="0" w:beforeAutospacing="0" w:after="0" w:afterAutospacing="0"/>
        <w:jc w:val="both"/>
      </w:pPr>
      <w:r w:rsidRPr="00F5662C">
        <w:lastRenderedPageBreak/>
        <w:t xml:space="preserve">Вибір форм і методів навчання вчитель визначає самостійно, в рамках педагогічної свободи,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14:paraId="1BB574CB" w14:textId="77777777" w:rsidR="00CF51B6" w:rsidRPr="00F5662C" w:rsidRDefault="00CF51B6" w:rsidP="00CF51B6">
      <w:pPr>
        <w:pStyle w:val="ab"/>
        <w:spacing w:before="0" w:beforeAutospacing="0" w:after="0" w:afterAutospacing="0"/>
        <w:ind w:firstLine="709"/>
        <w:jc w:val="both"/>
      </w:pPr>
    </w:p>
    <w:p w14:paraId="1B4E4938" w14:textId="77777777" w:rsidR="001E4790" w:rsidRPr="00F5662C" w:rsidRDefault="001E4790" w:rsidP="00692D38">
      <w:pPr>
        <w:pStyle w:val="a9"/>
        <w:ind w:firstLine="709"/>
        <w:rPr>
          <w:sz w:val="24"/>
          <w:szCs w:val="24"/>
        </w:rPr>
      </w:pPr>
    </w:p>
    <w:p w14:paraId="255BA909" w14:textId="77777777" w:rsidR="001E4790" w:rsidRPr="00F5662C" w:rsidRDefault="001E4790" w:rsidP="00692D38">
      <w:pPr>
        <w:pStyle w:val="a9"/>
        <w:ind w:firstLine="709"/>
        <w:rPr>
          <w:sz w:val="24"/>
          <w:szCs w:val="24"/>
        </w:rPr>
      </w:pPr>
    </w:p>
    <w:p w14:paraId="487080E1" w14:textId="77777777" w:rsidR="00292811" w:rsidRPr="00F5662C" w:rsidRDefault="00292811" w:rsidP="00292811">
      <w:pPr>
        <w:ind w:firstLine="709"/>
        <w:rPr>
          <w:rFonts w:ascii="Calibri" w:eastAsia="Times New Roman" w:hAnsi="Calibri" w:cs="Calibri"/>
          <w:sz w:val="24"/>
          <w:szCs w:val="24"/>
          <w:lang w:eastAsia="ru-RU"/>
        </w:rPr>
      </w:pPr>
    </w:p>
    <w:p w14:paraId="1F0D23F0" w14:textId="77777777" w:rsidR="00883D27" w:rsidRPr="00F5662C" w:rsidRDefault="00883D27" w:rsidP="00883D27">
      <w:pPr>
        <w:shd w:val="clear" w:color="auto" w:fill="FFFFFF"/>
        <w:spacing w:after="0" w:line="240" w:lineRule="auto"/>
        <w:jc w:val="center"/>
        <w:rPr>
          <w:rFonts w:ascii="Times New Roman" w:eastAsia="Times New Roman" w:hAnsi="Times New Roman" w:cs="Times New Roman"/>
          <w:b/>
          <w:bCs/>
          <w:caps/>
          <w:color w:val="000000"/>
          <w:sz w:val="24"/>
          <w:szCs w:val="24"/>
        </w:rPr>
      </w:pPr>
      <w:r w:rsidRPr="00F5662C">
        <w:rPr>
          <w:rFonts w:ascii="Times New Roman" w:eastAsia="Times New Roman" w:hAnsi="Times New Roman" w:cs="Times New Roman"/>
          <w:b/>
          <w:bCs/>
          <w:caps/>
          <w:color w:val="000000"/>
          <w:sz w:val="24"/>
          <w:szCs w:val="24"/>
        </w:rPr>
        <w:br w:type="page"/>
      </w:r>
    </w:p>
    <w:p w14:paraId="56286CC0" w14:textId="77777777" w:rsidR="00C8750A" w:rsidRPr="00F5662C" w:rsidRDefault="00692D38" w:rsidP="007756E5">
      <w:pPr>
        <w:pStyle w:val="a9"/>
        <w:ind w:firstLine="709"/>
        <w:rPr>
          <w:b/>
          <w:caps/>
          <w:sz w:val="24"/>
          <w:szCs w:val="24"/>
        </w:rPr>
      </w:pPr>
      <w:r w:rsidRPr="00F5662C">
        <w:rPr>
          <w:rFonts w:eastAsiaTheme="minorHAnsi"/>
          <w:b/>
          <w:caps/>
          <w:sz w:val="24"/>
          <w:szCs w:val="24"/>
          <w:lang w:val="en-US" w:eastAsia="en-US"/>
        </w:rPr>
        <w:lastRenderedPageBreak/>
        <w:t>VI</w:t>
      </w:r>
      <w:r w:rsidRPr="00F5662C">
        <w:rPr>
          <w:rFonts w:eastAsiaTheme="minorHAnsi"/>
          <w:b/>
          <w:caps/>
          <w:sz w:val="24"/>
          <w:szCs w:val="24"/>
          <w:lang w:eastAsia="en-US"/>
        </w:rPr>
        <w:t xml:space="preserve">. </w:t>
      </w:r>
      <w:r w:rsidR="00C8750A" w:rsidRPr="00F5662C">
        <w:rPr>
          <w:rFonts w:eastAsiaTheme="minorHAnsi"/>
          <w:b/>
          <w:caps/>
          <w:sz w:val="24"/>
          <w:szCs w:val="24"/>
          <w:lang w:eastAsia="en-US"/>
        </w:rPr>
        <w:t>Опис інструментарію оцінювання</w:t>
      </w:r>
    </w:p>
    <w:p w14:paraId="58D57B26" w14:textId="77777777" w:rsidR="0027289A" w:rsidRDefault="0027289A" w:rsidP="0027289A">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 xml:space="preserve">Оцінюванню підлягають результати навчання з навчальних предметів, інтегрованих курсів навчальних планів. </w:t>
      </w:r>
    </w:p>
    <w:p w14:paraId="2292C89C" w14:textId="0EA7DCFC" w:rsidR="0027289A" w:rsidRPr="00F5662C" w:rsidRDefault="0027289A" w:rsidP="0027289A">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Оцінювання результатів навчання предметів / інтегрованих курсів здійснюється за рішенням педагогічної ради закладу.</w:t>
      </w:r>
    </w:p>
    <w:p w14:paraId="72B0C166" w14:textId="0CE5DD6C"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Calibri" w:hAnsi="Times New Roman" w:cs="Times New Roman"/>
          <w:color w:val="343434"/>
          <w:sz w:val="24"/>
          <w:szCs w:val="24"/>
          <w:shd w:val="clear" w:color="auto" w:fill="FFFFFF"/>
        </w:rPr>
        <w:t>Результат</w:t>
      </w:r>
      <w:r>
        <w:rPr>
          <w:rFonts w:ascii="Times New Roman" w:eastAsia="Calibri" w:hAnsi="Times New Roman" w:cs="Times New Roman"/>
          <w:color w:val="343434"/>
          <w:sz w:val="24"/>
          <w:szCs w:val="24"/>
          <w:shd w:val="clear" w:color="auto" w:fill="FFFFFF"/>
        </w:rPr>
        <w:t xml:space="preserve"> </w:t>
      </w:r>
      <w:r w:rsidRPr="0027289A">
        <w:rPr>
          <w:rFonts w:ascii="Times New Roman" w:eastAsia="Calibri" w:hAnsi="Times New Roman" w:cs="Times New Roman"/>
          <w:color w:val="343434"/>
          <w:sz w:val="24"/>
          <w:szCs w:val="24"/>
          <w:shd w:val="clear" w:color="auto" w:fill="FFFFFF"/>
        </w:rPr>
        <w:t>оцінювання</w:t>
      </w:r>
      <w:r w:rsidRPr="0027289A">
        <w:rPr>
          <w:rFonts w:ascii="Times New Roman" w:eastAsia="Calibri" w:hAnsi="Times New Roman" w:cs="Times New Roman"/>
          <w:b/>
          <w:color w:val="343434"/>
          <w:sz w:val="24"/>
          <w:szCs w:val="24"/>
          <w:shd w:val="clear" w:color="auto" w:fill="FFFFFF"/>
          <w:lang w:val="ru-RU"/>
        </w:rPr>
        <w:t> </w:t>
      </w:r>
      <w:r w:rsidRPr="0027289A">
        <w:rPr>
          <w:rFonts w:ascii="Times New Roman" w:eastAsia="Calibri" w:hAnsi="Times New Roman" w:cs="Times New Roman"/>
          <w:b/>
          <w:bCs/>
          <w:color w:val="343434"/>
          <w:sz w:val="24"/>
          <w:szCs w:val="24"/>
          <w:bdr w:val="none" w:sz="0" w:space="0" w:color="auto" w:frame="1"/>
          <w:shd w:val="clear" w:color="auto" w:fill="FFFFFF"/>
        </w:rPr>
        <w:t>особистісних надбань</w:t>
      </w:r>
      <w:r w:rsidRPr="0027289A">
        <w:rPr>
          <w:rFonts w:ascii="Times New Roman" w:eastAsia="Calibri" w:hAnsi="Times New Roman" w:cs="Times New Roman"/>
          <w:bCs/>
          <w:color w:val="343434"/>
          <w:sz w:val="24"/>
          <w:szCs w:val="24"/>
          <w:bdr w:val="none" w:sz="0" w:space="0" w:color="auto" w:frame="1"/>
          <w:shd w:val="clear" w:color="auto" w:fill="FFFFFF"/>
        </w:rPr>
        <w:t xml:space="preserve"> учня/учениці</w:t>
      </w:r>
      <w:r w:rsidRPr="0027289A">
        <w:rPr>
          <w:rFonts w:ascii="Times New Roman" w:eastAsia="Calibri" w:hAnsi="Times New Roman" w:cs="Times New Roman"/>
          <w:bCs/>
          <w:color w:val="343434"/>
          <w:sz w:val="24"/>
          <w:szCs w:val="24"/>
          <w:bdr w:val="none" w:sz="0" w:space="0" w:color="auto" w:frame="1"/>
          <w:shd w:val="clear" w:color="auto" w:fill="FFFFFF"/>
          <w:lang w:val="ru-RU"/>
        </w:rPr>
        <w:t> </w:t>
      </w:r>
      <w:r>
        <w:rPr>
          <w:rFonts w:ascii="Times New Roman" w:eastAsia="Calibri" w:hAnsi="Times New Roman" w:cs="Times New Roman"/>
          <w:b/>
          <w:color w:val="343434"/>
          <w:sz w:val="24"/>
          <w:szCs w:val="24"/>
          <w:shd w:val="clear" w:color="auto" w:fill="FFFFFF"/>
        </w:rPr>
        <w:t xml:space="preserve">у 1 – 4 </w:t>
      </w:r>
      <w:r w:rsidRPr="0027289A">
        <w:rPr>
          <w:rFonts w:ascii="Times New Roman" w:eastAsia="Calibri" w:hAnsi="Times New Roman" w:cs="Times New Roman"/>
          <w:b/>
          <w:color w:val="343434"/>
          <w:sz w:val="24"/>
          <w:szCs w:val="24"/>
          <w:shd w:val="clear" w:color="auto" w:fill="FFFFFF"/>
        </w:rPr>
        <w:t>класах рекомендується виражати</w:t>
      </w:r>
      <w:r w:rsidRPr="0027289A">
        <w:rPr>
          <w:rFonts w:ascii="Times New Roman" w:eastAsia="Calibri" w:hAnsi="Times New Roman" w:cs="Times New Roman"/>
          <w:b/>
          <w:color w:val="343434"/>
          <w:sz w:val="24"/>
          <w:szCs w:val="24"/>
          <w:shd w:val="clear" w:color="auto" w:fill="FFFFFF"/>
          <w:lang w:val="ru-RU"/>
        </w:rPr>
        <w:t> </w:t>
      </w:r>
      <w:r w:rsidRPr="0027289A">
        <w:rPr>
          <w:rFonts w:ascii="Times New Roman" w:eastAsia="Calibri" w:hAnsi="Times New Roman" w:cs="Times New Roman"/>
          <w:bCs/>
          <w:color w:val="343434"/>
          <w:sz w:val="24"/>
          <w:szCs w:val="24"/>
          <w:bdr w:val="none" w:sz="0" w:space="0" w:color="auto" w:frame="1"/>
          <w:shd w:val="clear" w:color="auto" w:fill="FFFFFF"/>
        </w:rPr>
        <w:t>вербальною оцінкою,</w:t>
      </w:r>
      <w:r w:rsidRPr="0027289A">
        <w:rPr>
          <w:rFonts w:ascii="Times New Roman" w:eastAsia="Calibri" w:hAnsi="Times New Roman" w:cs="Times New Roman"/>
          <w:b/>
          <w:bCs/>
          <w:color w:val="343434"/>
          <w:sz w:val="24"/>
          <w:szCs w:val="24"/>
          <w:bdr w:val="none" w:sz="0" w:space="0" w:color="auto" w:frame="1"/>
          <w:shd w:val="clear" w:color="auto" w:fill="FFFFFF"/>
        </w:rPr>
        <w:t xml:space="preserve"> а об'єктивних результатів навчання учня/учениці</w:t>
      </w:r>
      <w:r w:rsidRPr="0027289A">
        <w:rPr>
          <w:rFonts w:ascii="Times New Roman" w:eastAsia="Calibri" w:hAnsi="Times New Roman" w:cs="Times New Roman"/>
          <w:color w:val="343434"/>
          <w:sz w:val="24"/>
          <w:szCs w:val="24"/>
          <w:shd w:val="clear" w:color="auto" w:fill="FFFFFF"/>
          <w:lang w:val="ru-RU"/>
        </w:rPr>
        <w:t> </w:t>
      </w:r>
      <w:r w:rsidRPr="0027289A">
        <w:rPr>
          <w:rFonts w:ascii="Times New Roman" w:eastAsia="Calibri" w:hAnsi="Times New Roman" w:cs="Times New Roman"/>
          <w:color w:val="343434"/>
          <w:sz w:val="24"/>
          <w:szCs w:val="24"/>
          <w:shd w:val="clear" w:color="auto" w:fill="FFFFFF"/>
        </w:rPr>
        <w:t>у 1–2 класах –</w:t>
      </w:r>
      <w:r w:rsidRPr="0027289A">
        <w:rPr>
          <w:rFonts w:ascii="Times New Roman" w:eastAsia="Calibri" w:hAnsi="Times New Roman" w:cs="Times New Roman"/>
          <w:color w:val="343434"/>
          <w:sz w:val="24"/>
          <w:szCs w:val="24"/>
          <w:shd w:val="clear" w:color="auto" w:fill="FFFFFF"/>
          <w:lang w:val="ru-RU"/>
        </w:rPr>
        <w:t> </w:t>
      </w:r>
      <w:r w:rsidRPr="0027289A">
        <w:rPr>
          <w:rFonts w:ascii="Times New Roman" w:eastAsia="Calibri" w:hAnsi="Times New Roman" w:cs="Times New Roman"/>
          <w:b/>
          <w:bCs/>
          <w:color w:val="343434"/>
          <w:sz w:val="24"/>
          <w:szCs w:val="24"/>
          <w:bdr w:val="none" w:sz="0" w:space="0" w:color="auto" w:frame="1"/>
          <w:shd w:val="clear" w:color="auto" w:fill="FFFFFF"/>
        </w:rPr>
        <w:t>вербальною оцінкою</w:t>
      </w:r>
      <w:r w:rsidRPr="0027289A">
        <w:rPr>
          <w:rFonts w:ascii="Times New Roman" w:eastAsia="Calibri" w:hAnsi="Times New Roman" w:cs="Times New Roman"/>
          <w:color w:val="343434"/>
          <w:sz w:val="24"/>
          <w:szCs w:val="24"/>
          <w:shd w:val="clear" w:color="auto" w:fill="FFFFFF"/>
        </w:rPr>
        <w:t>, у 3–4 класах – або</w:t>
      </w:r>
      <w:r w:rsidRPr="0027289A">
        <w:rPr>
          <w:rFonts w:ascii="Times New Roman" w:eastAsia="Calibri" w:hAnsi="Times New Roman" w:cs="Times New Roman"/>
          <w:color w:val="343434"/>
          <w:sz w:val="24"/>
          <w:szCs w:val="24"/>
          <w:shd w:val="clear" w:color="auto" w:fill="FFFFFF"/>
          <w:lang w:val="ru-RU"/>
        </w:rPr>
        <w:t> </w:t>
      </w:r>
      <w:r w:rsidRPr="0027289A">
        <w:rPr>
          <w:rFonts w:ascii="Times New Roman" w:eastAsia="Calibri" w:hAnsi="Times New Roman" w:cs="Times New Roman"/>
          <w:b/>
          <w:bCs/>
          <w:color w:val="343434"/>
          <w:sz w:val="24"/>
          <w:szCs w:val="24"/>
          <w:bdr w:val="none" w:sz="0" w:space="0" w:color="auto" w:frame="1"/>
          <w:shd w:val="clear" w:color="auto" w:fill="FFFFFF"/>
        </w:rPr>
        <w:t>вербальною оцінкою, або рівневою оцінкою</w:t>
      </w:r>
      <w:r w:rsidRPr="0027289A">
        <w:rPr>
          <w:rFonts w:ascii="Times New Roman" w:eastAsia="Calibri" w:hAnsi="Times New Roman" w:cs="Times New Roman"/>
          <w:b/>
          <w:bCs/>
          <w:color w:val="343434"/>
          <w:sz w:val="24"/>
          <w:szCs w:val="24"/>
          <w:bdr w:val="none" w:sz="0" w:space="0" w:color="auto" w:frame="1"/>
          <w:shd w:val="clear" w:color="auto" w:fill="FFFFFF"/>
          <w:lang w:val="ru-RU"/>
        </w:rPr>
        <w:t> </w:t>
      </w:r>
      <w:r w:rsidRPr="0027289A">
        <w:rPr>
          <w:rFonts w:ascii="Times New Roman" w:eastAsia="Calibri" w:hAnsi="Times New Roman" w:cs="Times New Roman"/>
          <w:color w:val="343434"/>
          <w:sz w:val="24"/>
          <w:szCs w:val="24"/>
          <w:shd w:val="clear" w:color="auto" w:fill="FFFFFF"/>
        </w:rPr>
        <w:t>за вибором закладу загальної середньої освіти на підставі рішення його педагогічної ради.</w:t>
      </w:r>
    </w:p>
    <w:p w14:paraId="01F848AA"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b/>
          <w:sz w:val="24"/>
          <w:szCs w:val="24"/>
        </w:rPr>
        <w:t>Вимірювання результатів навчання учнів 1-2 класів</w:t>
      </w:r>
      <w:r w:rsidRPr="0027289A">
        <w:rPr>
          <w:rFonts w:ascii="Times New Roman" w:eastAsia="Times New Roman" w:hAnsi="Times New Roman" w:cs="Times New Roman"/>
          <w:sz w:val="24"/>
          <w:szCs w:val="24"/>
        </w:rPr>
        <w:t xml:space="preserve"> відбувається шляхом: 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освітню траєкторію особистості; підсумкового (тематичного та завершального) оцінювання, під час якого навчальні досягнення здобувачів освіти співвідносяться з очікуваними результатами навчання, визначеними Типовою освітньою програмою.</w:t>
      </w:r>
    </w:p>
    <w:p w14:paraId="2D0856BC"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b/>
          <w:sz w:val="24"/>
          <w:szCs w:val="24"/>
        </w:rPr>
        <w:t>Результати навчання учнів у 3-4 класах</w:t>
      </w:r>
      <w:r w:rsidRPr="0027289A">
        <w:rPr>
          <w:rFonts w:ascii="Times New Roman" w:eastAsia="Times New Roman" w:hAnsi="Times New Roman" w:cs="Times New Roman"/>
          <w:sz w:val="24"/>
          <w:szCs w:val="24"/>
        </w:rPr>
        <w:t xml:space="preserve"> підлягають формувальному та підсумковому (тематичному та завершальному) оцінюванню.</w:t>
      </w:r>
    </w:p>
    <w:p w14:paraId="33F42DE3"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sz w:val="24"/>
          <w:szCs w:val="24"/>
        </w:rPr>
        <w:t>Формувальне оцінювання має на меті:</w:t>
      </w:r>
    </w:p>
    <w:p w14:paraId="399121CD"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sz w:val="24"/>
          <w:szCs w:val="24"/>
        </w:rPr>
        <w:t>- відстежувати навчальний поступ учнів;</w:t>
      </w:r>
    </w:p>
    <w:p w14:paraId="0FCA8221"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sz w:val="24"/>
          <w:szCs w:val="24"/>
        </w:rPr>
        <w:t>- вибудовувати індивідуальну траєкторію розвитку дитини;</w:t>
      </w:r>
    </w:p>
    <w:p w14:paraId="66EED87E"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sz w:val="24"/>
          <w:szCs w:val="24"/>
        </w:rPr>
        <w:t>- діагностувати досягнення на кожному з етапів навчання;</w:t>
      </w:r>
    </w:p>
    <w:p w14:paraId="73F455ED"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sz w:val="24"/>
          <w:szCs w:val="24"/>
        </w:rPr>
        <w:t>- вчасно виявляти проблеми й запобігати їх нашаруванню;</w:t>
      </w:r>
    </w:p>
    <w:p w14:paraId="7F916479"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sz w:val="24"/>
          <w:szCs w:val="24"/>
        </w:rPr>
        <w:t>- 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14:paraId="07C86E12"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sz w:val="24"/>
          <w:szCs w:val="24"/>
        </w:rPr>
        <w:t>- запобігати побоюванням дитини помилитися;</w:t>
      </w:r>
    </w:p>
    <w:p w14:paraId="2F33629C"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sz w:val="24"/>
          <w:szCs w:val="24"/>
        </w:rPr>
        <w:t>- плекати впевненість у власних можливостях і здібностях.</w:t>
      </w:r>
    </w:p>
    <w:p w14:paraId="615ACBBE"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sz w:val="24"/>
          <w:szCs w:val="24"/>
        </w:rPr>
        <w:t>Орієнтирами для оцінювання навчальних досягнень учнів (формувального і підсумкового) є окреслені в Типовій освітній програмі очікувані результати навчання, об’єднані за галузями та проіндексовані відповідно до обов’язкових результатів навчання Державного стандарту початкової освіти.</w:t>
      </w:r>
    </w:p>
    <w:p w14:paraId="73472664"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sz w:val="24"/>
          <w:szCs w:val="24"/>
        </w:rPr>
        <w:t>Очікувані результати навчання слід використовувати для:</w:t>
      </w:r>
    </w:p>
    <w:p w14:paraId="0B98B986"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sz w:val="24"/>
          <w:szCs w:val="24"/>
        </w:rPr>
        <w:t>- встановлення цілей уроку, окремих видів діяльності учнів, вправ тощо;</w:t>
      </w:r>
    </w:p>
    <w:p w14:paraId="7D12126F"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sz w:val="24"/>
          <w:szCs w:val="24"/>
        </w:rPr>
        <w:t>- постійного спостереження за навчальним поступом учня/ учениці з боку вчителів, батьків і самих учнів;</w:t>
      </w:r>
    </w:p>
    <w:p w14:paraId="395A147A"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sz w:val="24"/>
          <w:szCs w:val="24"/>
        </w:rPr>
        <w:t>- поточного, зокрема й формувального, оцінювання підсумкового оцінювання (для другого циклу навчання).</w:t>
      </w:r>
    </w:p>
    <w:p w14:paraId="4FD05261"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sz w:val="24"/>
          <w:szCs w:val="24"/>
        </w:rPr>
        <w:t>На основі очікуваних результатів навчання вчитель/учителька може формулювати індивідуальні результати навчання учня/ учениці відповідно до опанування ним / нею конкретного вміння (напр., намагається визначати ключові слова, визначає ключові слова, впевнено визначає ключові слова тощо), таким чином відстежуючи поступ учня за конкретний проміжок часу (напр., за два місяці).</w:t>
      </w:r>
    </w:p>
    <w:p w14:paraId="05F526B6" w14:textId="77777777" w:rsidR="0027289A" w:rsidRPr="0027289A" w:rsidRDefault="0027289A" w:rsidP="0027289A">
      <w:pPr>
        <w:spacing w:after="0" w:line="240" w:lineRule="auto"/>
        <w:ind w:firstLine="709"/>
        <w:jc w:val="both"/>
        <w:rPr>
          <w:rFonts w:ascii="Times New Roman" w:eastAsia="Times New Roman" w:hAnsi="Times New Roman" w:cs="Times New Roman"/>
          <w:sz w:val="24"/>
          <w:szCs w:val="24"/>
        </w:rPr>
      </w:pPr>
      <w:r w:rsidRPr="0027289A">
        <w:rPr>
          <w:rFonts w:ascii="Times New Roman" w:eastAsia="Times New Roman" w:hAnsi="Times New Roman" w:cs="Times New Roman"/>
          <w:sz w:val="24"/>
          <w:szCs w:val="24"/>
        </w:rPr>
        <w:t>Спостереження за навчальним поступом учнів та оцінювання цього поступу розпочинається з перших днів навчання дитини і триває постійно. Невід’ємною частиною цього процесу є формування здатності учнів самостійно оцінювати свій поступ.</w:t>
      </w:r>
    </w:p>
    <w:p w14:paraId="28DAD4EF" w14:textId="77777777" w:rsidR="0027289A" w:rsidRPr="0027289A" w:rsidRDefault="0027289A" w:rsidP="0027289A">
      <w:pPr>
        <w:shd w:val="clear" w:color="auto" w:fill="FFFFFF"/>
        <w:spacing w:after="0" w:line="240" w:lineRule="auto"/>
        <w:jc w:val="both"/>
        <w:textAlignment w:val="baseline"/>
        <w:rPr>
          <w:rFonts w:ascii="Times New Roman" w:eastAsia="Times New Roman" w:hAnsi="Times New Roman" w:cs="Times New Roman"/>
          <w:color w:val="343434"/>
          <w:sz w:val="24"/>
          <w:szCs w:val="24"/>
        </w:rPr>
      </w:pPr>
      <w:r w:rsidRPr="0027289A">
        <w:rPr>
          <w:rFonts w:ascii="Times New Roman" w:eastAsia="Times New Roman" w:hAnsi="Times New Roman" w:cs="Times New Roman"/>
          <w:color w:val="343434"/>
          <w:sz w:val="24"/>
          <w:szCs w:val="24"/>
        </w:rPr>
        <w:t xml:space="preserve">          Відповідно до пункту 8 статті 12 </w:t>
      </w:r>
      <w:hyperlink r:id="rId10" w:history="1">
        <w:r w:rsidRPr="0027289A">
          <w:rPr>
            <w:rFonts w:ascii="Times New Roman" w:eastAsia="Times New Roman" w:hAnsi="Times New Roman" w:cs="Times New Roman"/>
            <w:sz w:val="24"/>
            <w:szCs w:val="24"/>
            <w:bdr w:val="none" w:sz="0" w:space="0" w:color="auto" w:frame="1"/>
          </w:rPr>
          <w:t>Закону України «Про освіту»</w:t>
        </w:r>
      </w:hyperlink>
      <w:r w:rsidRPr="0027289A">
        <w:rPr>
          <w:rFonts w:ascii="Times New Roman" w:eastAsia="Times New Roman" w:hAnsi="Times New Roman" w:cs="Times New Roman"/>
          <w:sz w:val="24"/>
          <w:szCs w:val="24"/>
        </w:rPr>
        <w:t> наприкінці 4 класу, з метою мо</w:t>
      </w:r>
      <w:r w:rsidRPr="0027289A">
        <w:rPr>
          <w:rFonts w:ascii="Times New Roman" w:eastAsia="Times New Roman" w:hAnsi="Times New Roman" w:cs="Times New Roman"/>
          <w:color w:val="343434"/>
          <w:sz w:val="24"/>
          <w:szCs w:val="24"/>
        </w:rPr>
        <w:t>ніторингу якості освітньої діяльності закладів освіти та/або якості освіти проводять </w:t>
      </w:r>
      <w:r w:rsidRPr="0027289A">
        <w:rPr>
          <w:rFonts w:ascii="Times New Roman" w:eastAsia="Times New Roman" w:hAnsi="Times New Roman" w:cs="Times New Roman"/>
          <w:color w:val="343434"/>
          <w:sz w:val="24"/>
          <w:szCs w:val="24"/>
          <w:bdr w:val="none" w:sz="0" w:space="0" w:color="auto" w:frame="1"/>
        </w:rPr>
        <w:t>державну підсумкову атестацію</w:t>
      </w:r>
      <w:r w:rsidRPr="0027289A">
        <w:rPr>
          <w:rFonts w:ascii="Times New Roman" w:eastAsia="Times New Roman" w:hAnsi="Times New Roman" w:cs="Times New Roman"/>
          <w:color w:val="343434"/>
          <w:sz w:val="24"/>
          <w:szCs w:val="24"/>
        </w:rPr>
        <w:t> здобувачів початкової освіти, результати якої не впливають на підсумкову оцінку за рік.</w:t>
      </w:r>
    </w:p>
    <w:p w14:paraId="67E0F54A" w14:textId="6E278CDE" w:rsidR="00C8750A" w:rsidRPr="0027289A" w:rsidRDefault="0027289A" w:rsidP="0027289A">
      <w:pPr>
        <w:pStyle w:val="a9"/>
        <w:ind w:firstLine="709"/>
        <w:rPr>
          <w:b/>
          <w:caps/>
          <w:sz w:val="24"/>
          <w:szCs w:val="24"/>
        </w:rPr>
      </w:pPr>
      <w:r w:rsidRPr="0027289A">
        <w:rPr>
          <w:color w:val="343434"/>
          <w:sz w:val="24"/>
          <w:szCs w:val="24"/>
          <w:lang w:eastAsia="uk-UA"/>
        </w:rPr>
        <w:lastRenderedPageBreak/>
        <w:t>Особливості проведення,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w:t>
      </w:r>
    </w:p>
    <w:p w14:paraId="6964D4A8" w14:textId="77777777" w:rsidR="001F347D" w:rsidRPr="00F5662C" w:rsidRDefault="001F347D" w:rsidP="001F347D">
      <w:pPr>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Зміст освітньої програми спрямований на формування у здобувачів</w:t>
      </w:r>
      <w:r w:rsidRPr="00F5662C">
        <w:rPr>
          <w:rFonts w:ascii="Times New Roman" w:eastAsia="Times New Roman" w:hAnsi="Times New Roman" w:cs="Times New Roman"/>
          <w:b/>
          <w:sz w:val="24"/>
          <w:szCs w:val="24"/>
          <w:lang w:eastAsia="ru-RU"/>
        </w:rPr>
        <w:t xml:space="preserve">  </w:t>
      </w:r>
      <w:r w:rsidRPr="00F5662C">
        <w:rPr>
          <w:rFonts w:ascii="Times New Roman" w:eastAsia="Times New Roman" w:hAnsi="Times New Roman" w:cs="Times New Roman"/>
          <w:sz w:val="24"/>
          <w:szCs w:val="24"/>
          <w:lang w:eastAsia="ru-RU"/>
        </w:rPr>
        <w:t xml:space="preserve">освіти таких </w:t>
      </w:r>
      <w:r w:rsidRPr="00F5662C">
        <w:rPr>
          <w:rFonts w:ascii="Times New Roman" w:eastAsia="Times New Roman" w:hAnsi="Times New Roman" w:cs="Times New Roman"/>
          <w:b/>
          <w:sz w:val="24"/>
          <w:szCs w:val="24"/>
          <w:lang w:eastAsia="ru-RU"/>
        </w:rPr>
        <w:t>ключових компетентностей</w:t>
      </w:r>
      <w:r w:rsidRPr="00F5662C">
        <w:rPr>
          <w:rFonts w:ascii="Times New Roman" w:eastAsia="Times New Roman" w:hAnsi="Times New Roman" w:cs="Times New Roman"/>
          <w:sz w:val="24"/>
          <w:szCs w:val="24"/>
          <w:lang w:eastAsia="ru-RU"/>
        </w:rPr>
        <w:t>:</w:t>
      </w:r>
    </w:p>
    <w:p w14:paraId="5C3F1249" w14:textId="77777777" w:rsidR="001F347D" w:rsidRPr="00F5662C" w:rsidRDefault="001F347D" w:rsidP="001F347D">
      <w:pPr>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7AAD71E1" w14:textId="77777777" w:rsidR="001F347D" w:rsidRPr="00F5662C" w:rsidRDefault="001F347D" w:rsidP="001F347D">
      <w:pPr>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6AF6AC23" w14:textId="77777777" w:rsidR="001F347D" w:rsidRPr="00F5662C" w:rsidRDefault="001F347D" w:rsidP="001F347D">
      <w:pPr>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1436AE08" w14:textId="77777777" w:rsidR="001F347D" w:rsidRPr="00F5662C" w:rsidRDefault="001F347D" w:rsidP="001F347D">
      <w:pPr>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10BF315D" w14:textId="77777777" w:rsidR="001F347D" w:rsidRPr="00F5662C" w:rsidRDefault="001F347D" w:rsidP="001F347D">
      <w:pPr>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11D58911" w14:textId="77777777" w:rsidR="001F347D" w:rsidRPr="00F5662C" w:rsidRDefault="001F347D" w:rsidP="001F347D">
      <w:pPr>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47F80134" w14:textId="77777777" w:rsidR="001F347D" w:rsidRPr="00F5662C" w:rsidRDefault="001F347D" w:rsidP="001F347D">
      <w:pPr>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1053124B" w14:textId="77777777" w:rsidR="001F347D" w:rsidRPr="00F5662C" w:rsidRDefault="001F347D" w:rsidP="001F347D">
      <w:pPr>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5DF17806" w14:textId="77777777" w:rsidR="001F347D" w:rsidRPr="00F5662C" w:rsidRDefault="001F347D" w:rsidP="001F347D">
      <w:pPr>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1396618A" w14:textId="77777777" w:rsidR="001F347D" w:rsidRPr="00F5662C" w:rsidRDefault="001F347D" w:rsidP="001F347D">
      <w:pPr>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0B289911" w14:textId="77777777" w:rsidR="001F347D" w:rsidRPr="00F5662C" w:rsidRDefault="001F347D" w:rsidP="001F347D">
      <w:pPr>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lastRenderedPageBreak/>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2F84E1EA" w14:textId="77777777" w:rsidR="001F347D" w:rsidRDefault="001F347D" w:rsidP="001F347D">
      <w:pPr>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r>
        <w:rPr>
          <w:rFonts w:ascii="Times New Roman" w:eastAsia="Times New Roman" w:hAnsi="Times New Roman" w:cs="Times New Roman"/>
          <w:sz w:val="24"/>
          <w:szCs w:val="24"/>
          <w:lang w:eastAsia="ru-RU"/>
        </w:rPr>
        <w:t xml:space="preserve"> </w:t>
      </w:r>
    </w:p>
    <w:p w14:paraId="5266DE41" w14:textId="5005A18F" w:rsidR="0027289A" w:rsidRPr="0027289A" w:rsidRDefault="0027289A" w:rsidP="0027289A">
      <w:pPr>
        <w:spacing w:after="0" w:line="240" w:lineRule="auto"/>
        <w:ind w:firstLine="709"/>
        <w:jc w:val="both"/>
        <w:rPr>
          <w:rFonts w:ascii="Times New Roman" w:eastAsia="Times New Roman" w:hAnsi="Times New Roman" w:cs="Times New Roman"/>
          <w:sz w:val="24"/>
          <w:szCs w:val="24"/>
          <w:lang w:val="ru-RU"/>
        </w:rPr>
      </w:pPr>
      <w:r w:rsidRPr="0027289A">
        <w:rPr>
          <w:rFonts w:ascii="Times New Roman" w:eastAsia="Times New Roman" w:hAnsi="Times New Roman" w:cs="Times New Roman"/>
          <w:sz w:val="24"/>
          <w:szCs w:val="24"/>
          <w:lang w:eastAsia="ru-RU"/>
        </w:rPr>
        <w:t>Педагогічною радою закладу від 29.08.2025 № 1 прийнято рішення щодо оцінювання учнів 1 – 4-х класів, а саме: в</w:t>
      </w:r>
      <w:r w:rsidRPr="0027289A">
        <w:rPr>
          <w:rFonts w:ascii="Times New Roman" w:eastAsia="Calibri" w:hAnsi="Times New Roman" w:cs="Times New Roman"/>
          <w:bCs/>
          <w:sz w:val="24"/>
          <w:szCs w:val="24"/>
        </w:rPr>
        <w:t xml:space="preserve">имірювання результатів навчання учнів </w:t>
      </w:r>
      <w:r w:rsidRPr="0027289A">
        <w:rPr>
          <w:rFonts w:ascii="Times New Roman" w:eastAsia="Calibri" w:hAnsi="Times New Roman" w:cs="Times New Roman"/>
          <w:b/>
          <w:bCs/>
          <w:sz w:val="24"/>
          <w:szCs w:val="24"/>
        </w:rPr>
        <w:t>1 – 3 класів</w:t>
      </w:r>
      <w:r w:rsidRPr="0027289A">
        <w:rPr>
          <w:rFonts w:ascii="Times New Roman" w:eastAsia="Calibri" w:hAnsi="Times New Roman" w:cs="Times New Roman"/>
          <w:bCs/>
          <w:sz w:val="24"/>
          <w:szCs w:val="24"/>
        </w:rPr>
        <w:t xml:space="preserve"> здійснювати шляхом: формувального (вербального – </w:t>
      </w:r>
      <w:r w:rsidRPr="0027289A">
        <w:rPr>
          <w:rFonts w:ascii="Times New Roman" w:eastAsia="Calibri" w:hAnsi="Times New Roman" w:cs="Times New Roman"/>
          <w:sz w:val="24"/>
          <w:szCs w:val="24"/>
          <w:shd w:val="clear" w:color="auto" w:fill="FFFFFF"/>
        </w:rPr>
        <w:t xml:space="preserve">оцінювальне судження) та </w:t>
      </w:r>
      <w:r w:rsidRPr="0027289A">
        <w:rPr>
          <w:rFonts w:ascii="Times New Roman" w:eastAsia="Calibri" w:hAnsi="Times New Roman" w:cs="Times New Roman"/>
          <w:sz w:val="24"/>
          <w:szCs w:val="24"/>
        </w:rPr>
        <w:t xml:space="preserve"> підсумкового оцінювання об’єктивних результатів навчання</w:t>
      </w:r>
      <w:r w:rsidRPr="0027289A">
        <w:rPr>
          <w:rFonts w:ascii="Times New Roman" w:eastAsia="Calibri" w:hAnsi="Times New Roman" w:cs="Times New Roman"/>
          <w:sz w:val="24"/>
          <w:szCs w:val="24"/>
          <w:shd w:val="clear" w:color="auto" w:fill="FFFFFF"/>
        </w:rPr>
        <w:t xml:space="preserve"> в</w:t>
      </w:r>
      <w:r w:rsidRPr="0027289A">
        <w:rPr>
          <w:rFonts w:ascii="Times New Roman" w:eastAsia="Times New Roman" w:hAnsi="Times New Roman" w:cs="Times New Roman"/>
          <w:spacing w:val="2"/>
          <w:sz w:val="24"/>
          <w:szCs w:val="24"/>
        </w:rPr>
        <w:t>ідстеження особистісного розвитку учнів та опанування ними навчального досвіду як основи компетентності, вибудовувати індивідуальну освітню траєкторію особистості – вербальною оцінкою</w:t>
      </w:r>
      <w:r>
        <w:rPr>
          <w:rFonts w:ascii="Times New Roman" w:eastAsia="Times New Roman" w:hAnsi="Times New Roman" w:cs="Times New Roman"/>
          <w:spacing w:val="2"/>
          <w:sz w:val="24"/>
          <w:szCs w:val="24"/>
        </w:rPr>
        <w:t xml:space="preserve">; </w:t>
      </w:r>
      <w:r w:rsidRPr="0027289A">
        <w:rPr>
          <w:rFonts w:ascii="Times New Roman" w:eastAsia="Times New Roman" w:hAnsi="Times New Roman" w:cs="Times New Roman"/>
          <w:spacing w:val="2"/>
          <w:sz w:val="24"/>
          <w:szCs w:val="24"/>
        </w:rPr>
        <w:t>в</w:t>
      </w:r>
      <w:r w:rsidRPr="0027289A">
        <w:rPr>
          <w:rFonts w:ascii="Times New Roman" w:hAnsi="Times New Roman"/>
          <w:bCs/>
          <w:sz w:val="24"/>
          <w:szCs w:val="24"/>
        </w:rPr>
        <w:t xml:space="preserve">имірювання результатів навчання учнів </w:t>
      </w:r>
      <w:r w:rsidRPr="0027289A">
        <w:rPr>
          <w:rFonts w:ascii="Times New Roman" w:hAnsi="Times New Roman"/>
          <w:b/>
          <w:bCs/>
          <w:sz w:val="24"/>
          <w:szCs w:val="24"/>
        </w:rPr>
        <w:t>4-х класів</w:t>
      </w:r>
      <w:r w:rsidRPr="0027289A">
        <w:rPr>
          <w:rFonts w:ascii="Times New Roman" w:hAnsi="Times New Roman"/>
          <w:bCs/>
          <w:sz w:val="24"/>
          <w:szCs w:val="24"/>
        </w:rPr>
        <w:t xml:space="preserve"> здійснювати шляхом: </w:t>
      </w:r>
      <w:r w:rsidRPr="0027289A">
        <w:rPr>
          <w:rFonts w:ascii="Times New Roman" w:hAnsi="Times New Roman" w:cs="Times New Roman"/>
          <w:sz w:val="24"/>
          <w:szCs w:val="24"/>
          <w:shd w:val="clear" w:color="auto" w:fill="FFFFFF"/>
        </w:rPr>
        <w:t xml:space="preserve"> формувального </w:t>
      </w:r>
      <w:r>
        <w:rPr>
          <w:rFonts w:ascii="Times New Roman" w:hAnsi="Times New Roman" w:cs="Times New Roman"/>
          <w:sz w:val="24"/>
          <w:szCs w:val="24"/>
          <w:shd w:val="clear" w:color="auto" w:fill="FFFFFF"/>
        </w:rPr>
        <w:t xml:space="preserve">     </w:t>
      </w:r>
      <w:r w:rsidRPr="0027289A">
        <w:rPr>
          <w:rFonts w:ascii="Times New Roman" w:hAnsi="Times New Roman" w:cs="Times New Roman"/>
          <w:sz w:val="24"/>
          <w:szCs w:val="24"/>
          <w:shd w:val="clear" w:color="auto" w:fill="FFFFFF"/>
        </w:rPr>
        <w:t xml:space="preserve">(вербальна оцінка </w:t>
      </w:r>
      <w:r>
        <w:rPr>
          <w:rFonts w:ascii="Times New Roman" w:hAnsi="Times New Roman" w:cs="Times New Roman"/>
          <w:sz w:val="24"/>
          <w:szCs w:val="24"/>
          <w:shd w:val="clear" w:color="auto" w:fill="FFFFFF"/>
        </w:rPr>
        <w:t>–</w:t>
      </w:r>
      <w:r w:rsidRPr="0027289A">
        <w:rPr>
          <w:rFonts w:ascii="Times New Roman" w:hAnsi="Times New Roman" w:cs="Times New Roman"/>
          <w:sz w:val="24"/>
          <w:szCs w:val="24"/>
          <w:shd w:val="clear" w:color="auto" w:fill="FFFFFF"/>
        </w:rPr>
        <w:t xml:space="preserve"> оцінювальне судження) та підсумкового оцінювання </w:t>
      </w:r>
      <w:r>
        <w:rPr>
          <w:rFonts w:ascii="Times New Roman" w:hAnsi="Times New Roman" w:cs="Times New Roman"/>
          <w:sz w:val="24"/>
          <w:szCs w:val="24"/>
          <w:shd w:val="clear" w:color="auto" w:fill="FFFFFF"/>
        </w:rPr>
        <w:t>–</w:t>
      </w:r>
      <w:r w:rsidRPr="0027289A">
        <w:rPr>
          <w:rFonts w:ascii="Times New Roman" w:hAnsi="Times New Roman" w:cs="Times New Roman"/>
          <w:sz w:val="24"/>
          <w:szCs w:val="24"/>
          <w:shd w:val="clear" w:color="auto" w:fill="FFFFFF"/>
        </w:rPr>
        <w:t xml:space="preserve"> рівневої оцінки (оцінювальне судження з урахуванням динаміки його досягнення із зазначенням рівня результату</w:t>
      </w:r>
      <w:r w:rsidRPr="0027289A">
        <w:rPr>
          <w:rFonts w:ascii="Times New Roman" w:hAnsi="Times New Roman"/>
          <w:bCs/>
          <w:sz w:val="24"/>
          <w:szCs w:val="24"/>
        </w:rPr>
        <w:t xml:space="preserve"> оцінювання, під час якого навчальні досягнення здобувачів освіти співвідносяться з очікуваними результатами навчання, визначеними Типовою освітньою програмою</w:t>
      </w:r>
      <w:r w:rsidRPr="0027289A">
        <w:rPr>
          <w:rFonts w:ascii="Times New Roman" w:hAnsi="Times New Roman" w:cs="Times New Roman"/>
          <w:sz w:val="24"/>
          <w:szCs w:val="24"/>
          <w:shd w:val="clear" w:color="auto" w:fill="FFFFFF"/>
        </w:rPr>
        <w:t xml:space="preserve"> з п</w:t>
      </w:r>
      <w:r w:rsidRPr="0027289A">
        <w:rPr>
          <w:rFonts w:ascii="Times New Roman" w:eastAsia="Times New Roman" w:hAnsi="Times New Roman" w:cs="Times New Roman"/>
          <w:spacing w:val="2"/>
          <w:sz w:val="24"/>
          <w:szCs w:val="24"/>
        </w:rPr>
        <w:t xml:space="preserve">редметів: </w:t>
      </w:r>
      <w:r w:rsidRPr="0027289A">
        <w:rPr>
          <w:rFonts w:ascii="Times New Roman" w:eastAsia="Times New Roman" w:hAnsi="Times New Roman" w:cs="Times New Roman"/>
          <w:b/>
          <w:spacing w:val="2"/>
          <w:sz w:val="24"/>
          <w:szCs w:val="24"/>
        </w:rPr>
        <w:t>українська мова, математика, іноземна (англійська) мова</w:t>
      </w:r>
      <w:r w:rsidRPr="0027289A">
        <w:rPr>
          <w:rFonts w:ascii="Times New Roman" w:eastAsia="Times New Roman" w:hAnsi="Times New Roman" w:cs="Times New Roman"/>
          <w:spacing w:val="2"/>
          <w:sz w:val="24"/>
          <w:szCs w:val="24"/>
        </w:rPr>
        <w:t xml:space="preserve"> - </w:t>
      </w:r>
      <w:r w:rsidRPr="0027289A">
        <w:rPr>
          <w:rFonts w:ascii="Times New Roman" w:hAnsi="Times New Roman" w:cs="Times New Roman"/>
          <w:sz w:val="24"/>
          <w:szCs w:val="24"/>
          <w:shd w:val="clear" w:color="auto" w:fill="FFFFFF"/>
        </w:rPr>
        <w:t>рекомендовано визначати та позначати буквами – «початковий» (П), «середній» (С), «достатній» (Д), «високий» (В).</w:t>
      </w:r>
      <w:r w:rsidRPr="0027289A">
        <w:rPr>
          <w:rFonts w:ascii="Times New Roman" w:hAnsi="Times New Roman"/>
          <w:bCs/>
          <w:sz w:val="24"/>
          <w:szCs w:val="24"/>
        </w:rPr>
        <w:t xml:space="preserve"> </w:t>
      </w:r>
      <w:r w:rsidRPr="0027289A">
        <w:rPr>
          <w:rFonts w:ascii="Times New Roman" w:eastAsia="Calibri" w:hAnsi="Times New Roman" w:cs="Times New Roman"/>
          <w:sz w:val="24"/>
          <w:szCs w:val="24"/>
          <w:shd w:val="clear" w:color="auto" w:fill="FFFFFF"/>
          <w:lang w:val="ru-RU"/>
        </w:rPr>
        <w:t>Результати фіксуються у Свідоцтві навчальних досягнень.</w:t>
      </w:r>
    </w:p>
    <w:p w14:paraId="5EE61753" w14:textId="7D4CFA28"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b/>
          <w:sz w:val="24"/>
          <w:szCs w:val="24"/>
          <w:lang w:eastAsia="en-US"/>
        </w:rPr>
        <w:t>Результати оцінювання учнів 5</w:t>
      </w:r>
      <w:r w:rsidR="00B33587">
        <w:rPr>
          <w:rFonts w:ascii="Times New Roman" w:hAnsi="Times New Roman" w:cs="Times New Roman"/>
          <w:b/>
          <w:sz w:val="24"/>
          <w:szCs w:val="24"/>
          <w:lang w:eastAsia="en-US"/>
        </w:rPr>
        <w:t xml:space="preserve"> – 8</w:t>
      </w:r>
      <w:r w:rsidRPr="00F5662C">
        <w:rPr>
          <w:rFonts w:ascii="Times New Roman" w:hAnsi="Times New Roman" w:cs="Times New Roman"/>
          <w:b/>
          <w:sz w:val="24"/>
          <w:szCs w:val="24"/>
          <w:lang w:eastAsia="en-US"/>
        </w:rPr>
        <w:t xml:space="preserve"> класів НУШ</w:t>
      </w:r>
      <w:r w:rsidRPr="00F5662C">
        <w:rPr>
          <w:rFonts w:ascii="Times New Roman" w:hAnsi="Times New Roman" w:cs="Times New Roman"/>
          <w:sz w:val="24"/>
          <w:szCs w:val="24"/>
          <w:lang w:eastAsia="en-US"/>
        </w:rPr>
        <w:t xml:space="preserve"> </w:t>
      </w:r>
      <w:r w:rsidR="00B33587">
        <w:rPr>
          <w:rFonts w:ascii="Times New Roman" w:hAnsi="Times New Roman" w:cs="Times New Roman"/>
          <w:sz w:val="24"/>
          <w:szCs w:val="24"/>
          <w:lang w:eastAsia="en-US"/>
        </w:rPr>
        <w:t xml:space="preserve">та 9 класів </w:t>
      </w:r>
      <w:r w:rsidRPr="00F5662C">
        <w:rPr>
          <w:rFonts w:ascii="Times New Roman" w:hAnsi="Times New Roman" w:cs="Times New Roman"/>
          <w:sz w:val="24"/>
          <w:szCs w:val="24"/>
          <w:lang w:eastAsia="en-US"/>
        </w:rPr>
        <w:t>виражаються в балах (від 1 до 12) та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 й учениці.</w:t>
      </w:r>
    </w:p>
    <w:p w14:paraId="3C19C270"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14:paraId="4345231F"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14:paraId="4E612D55"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14:paraId="01150441"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14:paraId="1E50D415"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Технології та підходи до оцінювання в різних класах можуть мати відмінності, що спрямовані на реалізацію освітньої програми закладу.</w:t>
      </w:r>
    </w:p>
    <w:p w14:paraId="1DE4F263" w14:textId="39798A6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 xml:space="preserve">Оцінювання результатів навчання </w:t>
      </w:r>
      <w:r w:rsidR="00B33587">
        <w:rPr>
          <w:rFonts w:ascii="Times New Roman" w:hAnsi="Times New Roman" w:cs="Times New Roman"/>
          <w:sz w:val="24"/>
          <w:szCs w:val="24"/>
          <w:lang w:eastAsia="en-US"/>
        </w:rPr>
        <w:t>гімназистів</w:t>
      </w:r>
      <w:r w:rsidRPr="00F5662C">
        <w:rPr>
          <w:rFonts w:ascii="Times New Roman" w:hAnsi="Times New Roman" w:cs="Times New Roman"/>
          <w:sz w:val="24"/>
          <w:szCs w:val="24"/>
          <w:lang w:eastAsia="en-US"/>
        </w:rPr>
        <w:t xml:space="preserve">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14:paraId="73338D40" w14:textId="77777777" w:rsidR="00923348" w:rsidRPr="00F5662C" w:rsidRDefault="00923348" w:rsidP="00923348">
      <w:pPr>
        <w:spacing w:after="0" w:line="240" w:lineRule="auto"/>
        <w:ind w:firstLine="709"/>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Основними функціями оцінювання є:</w:t>
      </w:r>
    </w:p>
    <w:p w14:paraId="1BBECB2C" w14:textId="77777777" w:rsidR="00923348" w:rsidRPr="00F5662C" w:rsidRDefault="00923348" w:rsidP="00923348">
      <w:pPr>
        <w:spacing w:after="0" w:line="240" w:lineRule="auto"/>
        <w:ind w:firstLine="851"/>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формувальна (забезпечує відстеження динаміки навчального поступу);</w:t>
      </w:r>
    </w:p>
    <w:p w14:paraId="01851D0C" w14:textId="77777777" w:rsidR="00923348" w:rsidRPr="00F5662C" w:rsidRDefault="00923348" w:rsidP="00923348">
      <w:pPr>
        <w:spacing w:after="0" w:line="240" w:lineRule="auto"/>
        <w:ind w:firstLine="851"/>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констатувальна (забезпечує встановлення рівня досягнення результатів навчання);</w:t>
      </w:r>
    </w:p>
    <w:p w14:paraId="6AB80277" w14:textId="77777777" w:rsidR="00923348" w:rsidRPr="00F5662C" w:rsidRDefault="00923348" w:rsidP="00923348">
      <w:pPr>
        <w:spacing w:after="0" w:line="240" w:lineRule="auto"/>
        <w:ind w:firstLine="851"/>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lastRenderedPageBreak/>
        <w:t>діагностувальна (надає інформацію про стан досягнення результатів навчання, наявність навчальних втрат, причини виникнення утруднень);</w:t>
      </w:r>
    </w:p>
    <w:p w14:paraId="30437669" w14:textId="77777777" w:rsidR="00923348" w:rsidRPr="00F5662C" w:rsidRDefault="00923348" w:rsidP="00923348">
      <w:pPr>
        <w:spacing w:after="0" w:line="240" w:lineRule="auto"/>
        <w:ind w:firstLine="851"/>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коригувальна (надає змогу вчителю відповідним чином адаптувати освітній процес);</w:t>
      </w:r>
    </w:p>
    <w:p w14:paraId="27225DA8" w14:textId="77777777" w:rsidR="00923348" w:rsidRPr="00F5662C" w:rsidRDefault="00923348" w:rsidP="00923348">
      <w:pPr>
        <w:spacing w:after="0" w:line="240" w:lineRule="auto"/>
        <w:ind w:firstLine="851"/>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орієнтувальна (надає змогу відстежити динаміку формування результатів навчання та спрогнозувати їх розвиток);</w:t>
      </w:r>
    </w:p>
    <w:p w14:paraId="6C6FC2C1" w14:textId="77777777" w:rsidR="00923348" w:rsidRPr="00F5662C" w:rsidRDefault="00923348" w:rsidP="00923348">
      <w:pPr>
        <w:spacing w:after="0" w:line="240" w:lineRule="auto"/>
        <w:ind w:firstLine="851"/>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мотиваційно-стимулювальна (активізує внутрішні й зовнішні мотиви до навчання);</w:t>
      </w:r>
    </w:p>
    <w:p w14:paraId="168F6652" w14:textId="77777777" w:rsidR="00923348" w:rsidRPr="00F5662C" w:rsidRDefault="00923348" w:rsidP="00923348">
      <w:pPr>
        <w:spacing w:after="0" w:line="240" w:lineRule="auto"/>
        <w:ind w:firstLine="851"/>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розвивальна (мотивує до рефлексії та самовдосконалення);</w:t>
      </w:r>
    </w:p>
    <w:p w14:paraId="1655032D" w14:textId="77777777" w:rsidR="00923348" w:rsidRPr="00F5662C" w:rsidRDefault="00923348" w:rsidP="00923348">
      <w:pPr>
        <w:spacing w:after="0" w:line="240" w:lineRule="auto"/>
        <w:ind w:firstLine="851"/>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прогностична (ставить цілі навчання на майбутнє);</w:t>
      </w:r>
    </w:p>
    <w:p w14:paraId="56678F57" w14:textId="77777777" w:rsidR="00923348" w:rsidRPr="00F5662C" w:rsidRDefault="00923348" w:rsidP="00923348">
      <w:pPr>
        <w:spacing w:after="0" w:line="240" w:lineRule="auto"/>
        <w:ind w:firstLine="851"/>
        <w:jc w:val="both"/>
        <w:rPr>
          <w:rFonts w:ascii="Times New Roman" w:eastAsia="Times New Roman" w:hAnsi="Times New Roman" w:cs="Times New Roman"/>
          <w:sz w:val="24"/>
          <w:szCs w:val="24"/>
          <w:lang w:eastAsia="ru-RU"/>
        </w:rPr>
      </w:pPr>
      <w:r w:rsidRPr="00F5662C">
        <w:rPr>
          <w:rFonts w:ascii="Times New Roman" w:eastAsia="Times New Roman" w:hAnsi="Times New Roman" w:cs="Times New Roman"/>
          <w:sz w:val="24"/>
          <w:szCs w:val="24"/>
          <w:lang w:eastAsia="ru-RU"/>
        </w:rPr>
        <w:t>виховна (сприяє вихованню в учнів свідомої дисципліни, наполегливості в роботі, працьовитості, почуття відповідальності, обов’язку).</w:t>
      </w:r>
    </w:p>
    <w:p w14:paraId="5DF2ED12"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Оцінювання результатів навчання здійснюють із застосуванням таких способів і засобів:</w:t>
      </w:r>
    </w:p>
    <w:p w14:paraId="4B7DBE07"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усного (опитування індивідуальне, групове тощо);</w:t>
      </w:r>
    </w:p>
    <w:p w14:paraId="31F0015D"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письмового (окремі навчальні завдання, зокрема тестові з використанням IT, перекази тощо, а також діагностувальні роботи, диктанти й ін.);</w:t>
      </w:r>
    </w:p>
    <w:p w14:paraId="5F711910"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практичного (дослід, практична робота, навчальний проєкт,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14:paraId="10DB5135"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14:paraId="48C7224A"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Семестрове оцінювання здійснюють за групами результатів навчання, визначених Державним стандартом базової середньої освіти.</w:t>
      </w:r>
    </w:p>
    <w:p w14:paraId="1A7B4807"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14:paraId="0686F18A" w14:textId="551787C1"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b/>
          <w:sz w:val="24"/>
          <w:szCs w:val="24"/>
          <w:lang w:eastAsia="en-US"/>
        </w:rPr>
        <w:t>Основними видами оцінюва</w:t>
      </w:r>
      <w:r w:rsidR="000659FD" w:rsidRPr="00F5662C">
        <w:rPr>
          <w:rFonts w:ascii="Times New Roman" w:hAnsi="Times New Roman" w:cs="Times New Roman"/>
          <w:b/>
          <w:sz w:val="24"/>
          <w:szCs w:val="24"/>
          <w:lang w:eastAsia="en-US"/>
        </w:rPr>
        <w:t xml:space="preserve">ння результатів навчання учнів </w:t>
      </w:r>
      <w:r w:rsidRPr="00F5662C">
        <w:rPr>
          <w:rFonts w:ascii="Times New Roman" w:hAnsi="Times New Roman" w:cs="Times New Roman"/>
          <w:b/>
          <w:sz w:val="24"/>
          <w:szCs w:val="24"/>
          <w:lang w:eastAsia="en-US"/>
        </w:rPr>
        <w:t>9 класів</w:t>
      </w:r>
      <w:r w:rsidRPr="00F5662C">
        <w:rPr>
          <w:rFonts w:ascii="Times New Roman" w:hAnsi="Times New Roman" w:cs="Times New Roman"/>
          <w:sz w:val="24"/>
          <w:szCs w:val="24"/>
          <w:lang w:eastAsia="en-US"/>
        </w:rPr>
        <w:t xml:space="preserve"> є тематичне, семестрове та річне.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тощо) з усіх навчальних предметів, крім курсів за вибором і факультативів.</w:t>
      </w:r>
    </w:p>
    <w:p w14:paraId="01ECE911"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Тематична оцінка – середнє арифметичне всіх поточних оцінок, різних видів  навчальної діяльності (практичні, лабораторні, самостійні, творчі, контрольні роботи), що підлягали оцінюванню протягом вивчення теми. Тематична оцінка виставляється на підставі результатів опанування учнями матеріалу теми впродовж її вивчення. 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При оцінюванні враховуються не лише навчальні досягнення, але і творчі, проектно-дослідницькі, особистісні, соціальне значущі результати, уміння вирішувати проблеми, що виникають у різних життєвих ситуаціях, тому однією із форм поточного оцінювання є формувальне оцінювання.</w:t>
      </w:r>
    </w:p>
    <w:p w14:paraId="78B5F1E9"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 xml:space="preserve">Семестрова оцінка </w:t>
      </w:r>
      <w:r w:rsidR="000659FD" w:rsidRPr="00F5662C">
        <w:rPr>
          <w:rFonts w:ascii="Times New Roman" w:hAnsi="Times New Roman" w:cs="Times New Roman"/>
          <w:sz w:val="24"/>
          <w:szCs w:val="24"/>
          <w:lang w:eastAsia="en-US"/>
        </w:rPr>
        <w:t>–</w:t>
      </w:r>
      <w:r w:rsidRPr="00F5662C">
        <w:rPr>
          <w:rFonts w:ascii="Times New Roman" w:hAnsi="Times New Roman" w:cs="Times New Roman"/>
          <w:sz w:val="24"/>
          <w:szCs w:val="24"/>
          <w:lang w:eastAsia="en-US"/>
        </w:rPr>
        <w:t xml:space="preserve"> середнє арифметичне тематичних оцінок. При цьому мають враховуватися динаміка особистих навчальних досягнень учня (учениці), прогрес з предмета протягом семестру, важливість тем, тривалість їх вивчення, складність змісту, (враховуючи чотири види контролю з англійської мови: читання, аудіювання, письмо, говоріння).</w:t>
      </w:r>
    </w:p>
    <w:p w14:paraId="770E7573"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Річна оцінка –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w:t>
      </w:r>
    </w:p>
    <w:p w14:paraId="00BCACA6"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b/>
          <w:sz w:val="24"/>
          <w:szCs w:val="24"/>
          <w:lang w:eastAsia="en-US"/>
        </w:rPr>
        <w:t>Оцінювання на екстернатній формі</w:t>
      </w:r>
      <w:r w:rsidRPr="00F5662C">
        <w:rPr>
          <w:rFonts w:ascii="Times New Roman" w:hAnsi="Times New Roman" w:cs="Times New Roman"/>
          <w:sz w:val="24"/>
          <w:szCs w:val="24"/>
          <w:lang w:eastAsia="en-US"/>
        </w:rPr>
        <w:t xml:space="preserve">. Екстерни складають річне оцінювання та державну підсумкову атестацію. Річне оцінювання проводиться з усіх навчальних предметів, </w:t>
      </w:r>
      <w:r w:rsidRPr="00F5662C">
        <w:rPr>
          <w:rFonts w:ascii="Times New Roman" w:hAnsi="Times New Roman" w:cs="Times New Roman"/>
          <w:sz w:val="24"/>
          <w:szCs w:val="24"/>
          <w:lang w:eastAsia="en-US"/>
        </w:rPr>
        <w:lastRenderedPageBreak/>
        <w:t>обов’язкових для вивчення відповідно до освітньої програми до закінчення навчального року. Для екстернів, які здобувають повну загальну середню освіту за кордоном, а також для осіб, які проживали чи проживають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оцінювання може проводитися протягом усього навчального року. Результати річного оцінювання оформлюються протоколом оцінювання.</w:t>
      </w:r>
    </w:p>
    <w:p w14:paraId="6138171F"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Протягом одного навчального року екстерн може пройти оцінювання за один або кілька класів у межах одного або декількох рівнів повної загальної середньої освіти.</w:t>
      </w:r>
    </w:p>
    <w:p w14:paraId="3FDBF0A8"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b/>
          <w:sz w:val="24"/>
          <w:szCs w:val="24"/>
          <w:lang w:eastAsia="en-US"/>
        </w:rPr>
        <w:t>Оцінювання на сімейній формі.</w:t>
      </w:r>
      <w:r w:rsidRPr="00F5662C">
        <w:rPr>
          <w:rFonts w:ascii="Times New Roman" w:hAnsi="Times New Roman" w:cs="Times New Roman"/>
          <w:sz w:val="24"/>
          <w:szCs w:val="24"/>
          <w:lang w:eastAsia="en-US"/>
        </w:rPr>
        <w:t xml:space="preserve"> Здобувачі освіти за сімейною формою проходять підсумкове (семестрове та річне, що здійснюється за результатами семестрового) оцінювання, а також державну підсумкову атестацію.</w:t>
      </w:r>
    </w:p>
    <w:p w14:paraId="73AC2DA7"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Учні початкових класів за сімейною формою освіти, за бажанням одного з батьків чи інших законних представників, за індивідуальним навчальним планом можуть проходити оцінювання додатково (більш як два рази на рік). Для них формувальне та підсумкове оцінювання відбувається за участі педагогічного працівника та одного з батьків чи інших законних представників. Таке оцінювання може бути організоване в освітньому середовищі, звичному для здобувача освіти. Час для такого оцінювання визначає заклад освіти, але це має бути не більше ніж 4 навчальні дні впродовж навчального року (з урахуванням вимог до організації освітнього процесу відповідно до державних санітарних правил і норм).</w:t>
      </w:r>
    </w:p>
    <w:p w14:paraId="2F604A98" w14:textId="2A110A1A"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 xml:space="preserve">1) На проведення формувального, підсумкового (семестрового, річного) </w:t>
      </w:r>
      <w:r w:rsidR="006E6942">
        <w:rPr>
          <w:rFonts w:ascii="Times New Roman" w:hAnsi="Times New Roman" w:cs="Times New Roman"/>
          <w:sz w:val="24"/>
          <w:szCs w:val="24"/>
          <w:lang w:eastAsia="en-US"/>
        </w:rPr>
        <w:t xml:space="preserve">                 </w:t>
      </w:r>
      <w:r w:rsidRPr="00F5662C">
        <w:rPr>
          <w:rFonts w:ascii="Times New Roman" w:hAnsi="Times New Roman" w:cs="Times New Roman"/>
          <w:sz w:val="24"/>
          <w:szCs w:val="24"/>
          <w:lang w:eastAsia="en-US"/>
        </w:rPr>
        <w:t>оцінювання – 1 навчальна година з кожного предмета;</w:t>
      </w:r>
    </w:p>
    <w:p w14:paraId="1C1A647D"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2) На проведення атестації в закладі освіти (якщо вона проводиться не разом з іншими здобувачами освіти відповідного класу): з української мови або мови навчання національних меншин (диктант) – 1 навчальна година; з інших навчальних предметів – 1 навчальна година з кожного навчального предмета у 1–4 класах, 2–3 навчальні години з кожного навчального предмета у 5–9 класах (розділ 5 пункт 2 Положення про індивідуальну форму здобуття повної загальної середньої освіти).</w:t>
      </w:r>
    </w:p>
    <w:p w14:paraId="3B8DDCE3"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Заклади освіти забезпечують ознайомлення учнів/учениць із переліком питань, за якими здійснюється оцінювання. Засоби оцінювання визначає педагогічний працівник з урахуванням змісту індивідуального навчального плану (за його наявності). Завдання для оцінювання складає заклад освіти (відповідно до освітньої програми та навчальних програм з окремих навчальних предметів (інтегрованих курсів), а також особливостей засвоєння освітньої програми, визначених індивідуальним навчальним планом (за його наявності).</w:t>
      </w:r>
    </w:p>
    <w:p w14:paraId="4C5FC343" w14:textId="77777777" w:rsidR="00F64A35" w:rsidRPr="00F5662C" w:rsidRDefault="00F64A35" w:rsidP="00F64A35">
      <w:pPr>
        <w:spacing w:after="0" w:line="240" w:lineRule="auto"/>
        <w:ind w:firstLine="709"/>
        <w:jc w:val="both"/>
        <w:rPr>
          <w:rFonts w:ascii="Times New Roman" w:hAnsi="Times New Roman" w:cs="Times New Roman"/>
          <w:b/>
          <w:sz w:val="24"/>
          <w:szCs w:val="24"/>
          <w:lang w:eastAsia="en-US"/>
        </w:rPr>
      </w:pPr>
      <w:r w:rsidRPr="00F5662C">
        <w:rPr>
          <w:rFonts w:ascii="Times New Roman" w:hAnsi="Times New Roman" w:cs="Times New Roman"/>
          <w:b/>
          <w:sz w:val="24"/>
          <w:szCs w:val="24"/>
          <w:lang w:eastAsia="en-US"/>
        </w:rPr>
        <w:t xml:space="preserve">Оцінювання учнів з ООП. </w:t>
      </w:r>
      <w:r w:rsidRPr="00F5662C">
        <w:rPr>
          <w:rFonts w:ascii="Times New Roman" w:hAnsi="Times New Roman" w:cs="Times New Roman"/>
          <w:sz w:val="24"/>
          <w:szCs w:val="24"/>
          <w:lang w:eastAsia="en-US"/>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Індивідуальний навчальний план розробляється на основі освітньої програми закладу і результати навчання оцінюються за орієнтовними вимогами оцінювання навчальних досягнень, що встановлені для закладу.</w:t>
      </w:r>
    </w:p>
    <w:p w14:paraId="10D2B02B" w14:textId="77777777" w:rsidR="00F64A35" w:rsidRPr="00F5662C" w:rsidRDefault="00F64A35" w:rsidP="00F64A35">
      <w:pPr>
        <w:spacing w:after="0" w:line="240" w:lineRule="auto"/>
        <w:ind w:firstLine="709"/>
        <w:jc w:val="both"/>
        <w:rPr>
          <w:rFonts w:ascii="Times New Roman" w:hAnsi="Times New Roman" w:cs="Times New Roman"/>
          <w:b/>
          <w:sz w:val="24"/>
          <w:szCs w:val="24"/>
          <w:lang w:eastAsia="en-US"/>
        </w:rPr>
      </w:pPr>
      <w:r w:rsidRPr="00F5662C">
        <w:rPr>
          <w:rFonts w:ascii="Times New Roman" w:hAnsi="Times New Roman" w:cs="Times New Roman"/>
          <w:b/>
          <w:sz w:val="24"/>
          <w:szCs w:val="24"/>
          <w:lang w:eastAsia="en-US"/>
        </w:rPr>
        <w:t xml:space="preserve">Оцінювання учнів на дистанційні формі чи з використанням технологій дистанційного навчання. </w:t>
      </w:r>
      <w:r w:rsidRPr="00F5662C">
        <w:rPr>
          <w:rFonts w:ascii="Times New Roman" w:hAnsi="Times New Roman" w:cs="Times New Roman"/>
          <w:sz w:val="24"/>
          <w:szCs w:val="24"/>
          <w:lang w:eastAsia="en-US"/>
        </w:rPr>
        <w:t>Оцінювання результатів навчальної діяльності може здійснюватись у синхронному або асинхронному режимі. У синхронному режимі, учні можуть: виконувати тести на освітніх платформах за вибором вчителя та з урахуванням можливостей учня; виконувати письмові роботи, у тому числі диктанти, із використанням відеоінструментів; брати участь в усних формах контролю (усний переказ, читання напам’ять вірша та прозових текстів, запис відеовідповідей, презентація та захист проєктів тощо) із використанням відеоінструментів індивідуально або в групах; брати участь в онлайн-семінарах та онлайн-форумах із використанням відеоінструментів; виконувати інші завдання, які пропонує вчитель.</w:t>
      </w:r>
    </w:p>
    <w:p w14:paraId="7DBD1864"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 xml:space="preserve">У асинхронному режимі, налаштовується опція: проходження тесту один раз, обмеження в часі на виконання завдання, встановлення термінів для здачі тесту, контрольної, практичної або самостійної роботи тощо, перевірка вручну, без показів правильних </w:t>
      </w:r>
      <w:r w:rsidRPr="00F5662C">
        <w:rPr>
          <w:rFonts w:ascii="Times New Roman" w:hAnsi="Times New Roman" w:cs="Times New Roman"/>
          <w:sz w:val="24"/>
          <w:szCs w:val="24"/>
          <w:lang w:eastAsia="en-US"/>
        </w:rPr>
        <w:lastRenderedPageBreak/>
        <w:t>відповідей, повідомлення результатів індивідуально після здачі робіт всіма учнями. За необхідності учитель може провести додаткове усне опитування учнів за допомогою одного із засобів телефонного або відеозв’язку.</w:t>
      </w:r>
    </w:p>
    <w:p w14:paraId="5A5DAC10"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Результати оцінювання навчальних досягнень фіксуються в електронному журналі, щоденнику (за наявності), паперовому журналі, надсилаються в індивідуальному порядку шляхом використання одного із засобів зв’язку (електронної пошти, смс-повідомлення, повідомлення в одному з месенджерів, повідомлення по телефону тощо). Оприлюднення списку оцінок для всього класу є неприпустимим.</w:t>
      </w:r>
    </w:p>
    <w:p w14:paraId="569EC5D7"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Поточне оцінювання вчителі можуть здійснювати в усній і письмовій формах, застосовуючи такі його види: тестування, практичні, контрольні, діагностичні роботи, дослідницькі та творчі проєкти, есе, усні співбесіди та опитування тощо. Кількість робіт, які підлягають поточному оцінюванню та передбачають фіксацію оцінки у класному журналі, під час дистанційного навчання варто оптимізувати з метою уникнення перевантаження учнів.</w:t>
      </w:r>
    </w:p>
    <w:p w14:paraId="2418B5C1"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Підсумкове оцінювання (тематичне, семестрове та річне) може здійснюватися віддалено, із використанням цифрових технологій для всіх здобувачів освіти, незалежно від форми, за якою вони здобувають освіту. Підсумкова оцінка за семестр виставляється з урахуванням результатів поточного, тематичного оцінювання, оцінювання різних видів діяльності. Річне оцінювання виставляється з урахуванням результатів оцінювання за перший та другий семестри навчального року.</w:t>
      </w:r>
    </w:p>
    <w:p w14:paraId="63016F20"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Якщо оцінювання проводиться в синхронному режимі, рекомендовано передбачити додаткову можливість його проходження для учнів, які не мають технічних засобів навчання або постійного підключення до мережі Інтернет, а також для тих, у кого відбувся технічний збій під час проходження оцінювання.</w:t>
      </w:r>
    </w:p>
    <w:p w14:paraId="4910F970" w14:textId="77777777" w:rsidR="00F64A35" w:rsidRPr="00F5662C" w:rsidRDefault="00F64A35" w:rsidP="00F64A35">
      <w:pPr>
        <w:spacing w:after="0" w:line="240" w:lineRule="auto"/>
        <w:ind w:firstLine="709"/>
        <w:jc w:val="both"/>
        <w:rPr>
          <w:rFonts w:ascii="Times New Roman" w:hAnsi="Times New Roman" w:cs="Times New Roman"/>
          <w:sz w:val="24"/>
          <w:szCs w:val="24"/>
          <w:lang w:eastAsia="en-US"/>
        </w:rPr>
      </w:pPr>
      <w:r w:rsidRPr="00F5662C">
        <w:rPr>
          <w:rFonts w:ascii="Times New Roman" w:hAnsi="Times New Roman" w:cs="Times New Roman"/>
          <w:sz w:val="24"/>
          <w:szCs w:val="24"/>
          <w:lang w:eastAsia="en-US"/>
        </w:rPr>
        <w:t>За відсутності засобів Інтернет-зв’язку, зворотній зв’язок з учнями вчитель може підтримувати в телефонному режимі, а виконані завдання отримувати поштою.</w:t>
      </w:r>
    </w:p>
    <w:p w14:paraId="2B3E1D39" w14:textId="77777777" w:rsidR="00F64A35" w:rsidRPr="00F5662C" w:rsidRDefault="00F64A35" w:rsidP="00C8750A">
      <w:pPr>
        <w:pStyle w:val="a9"/>
        <w:ind w:firstLine="709"/>
        <w:rPr>
          <w:sz w:val="24"/>
          <w:szCs w:val="24"/>
        </w:rPr>
      </w:pPr>
    </w:p>
    <w:p w14:paraId="08F3DDE4" w14:textId="77777777" w:rsidR="00F64A35" w:rsidRPr="00F5662C" w:rsidRDefault="00F64A35" w:rsidP="00C8750A">
      <w:pPr>
        <w:pStyle w:val="a9"/>
        <w:ind w:firstLine="709"/>
        <w:rPr>
          <w:sz w:val="24"/>
          <w:szCs w:val="24"/>
        </w:rPr>
      </w:pPr>
    </w:p>
    <w:p w14:paraId="0E942090" w14:textId="77777777" w:rsidR="00F64A35" w:rsidRPr="00F5662C" w:rsidRDefault="00F64A35" w:rsidP="00C8750A">
      <w:pPr>
        <w:pStyle w:val="a9"/>
        <w:ind w:firstLine="709"/>
        <w:rPr>
          <w:sz w:val="24"/>
          <w:szCs w:val="24"/>
        </w:rPr>
      </w:pPr>
    </w:p>
    <w:p w14:paraId="63B1F8A5" w14:textId="77777777" w:rsidR="00883D27" w:rsidRPr="00F5662C" w:rsidRDefault="00883D27" w:rsidP="00692D38">
      <w:pPr>
        <w:pStyle w:val="a9"/>
        <w:spacing w:before="4" w:line="360" w:lineRule="auto"/>
        <w:ind w:left="4678"/>
        <w:jc w:val="left"/>
        <w:rPr>
          <w:sz w:val="24"/>
          <w:szCs w:val="24"/>
        </w:rPr>
      </w:pPr>
    </w:p>
    <w:p w14:paraId="3D9CC4F5" w14:textId="77777777" w:rsidR="00883D27" w:rsidRPr="00F5662C" w:rsidRDefault="00883D27" w:rsidP="00692D38">
      <w:pPr>
        <w:pStyle w:val="a9"/>
        <w:spacing w:before="4" w:line="360" w:lineRule="auto"/>
        <w:ind w:left="4678"/>
        <w:jc w:val="left"/>
        <w:rPr>
          <w:sz w:val="24"/>
          <w:szCs w:val="24"/>
        </w:rPr>
      </w:pPr>
    </w:p>
    <w:p w14:paraId="423CBDE0" w14:textId="77777777" w:rsidR="00883D27" w:rsidRPr="00F5662C" w:rsidRDefault="00883D27" w:rsidP="00692D38">
      <w:pPr>
        <w:pStyle w:val="a9"/>
        <w:spacing w:before="4" w:line="360" w:lineRule="auto"/>
        <w:ind w:left="4678"/>
        <w:jc w:val="left"/>
        <w:rPr>
          <w:sz w:val="24"/>
          <w:szCs w:val="24"/>
        </w:rPr>
      </w:pPr>
    </w:p>
    <w:p w14:paraId="2F4D102B" w14:textId="77777777" w:rsidR="00883D27" w:rsidRPr="00F5662C" w:rsidRDefault="00883D27" w:rsidP="00692D38">
      <w:pPr>
        <w:pStyle w:val="a9"/>
        <w:spacing w:before="4" w:line="360" w:lineRule="auto"/>
        <w:ind w:left="4678"/>
        <w:jc w:val="left"/>
        <w:rPr>
          <w:sz w:val="24"/>
          <w:szCs w:val="24"/>
        </w:rPr>
      </w:pPr>
    </w:p>
    <w:p w14:paraId="3A721AA3" w14:textId="77777777" w:rsidR="00883D27" w:rsidRPr="00F5662C" w:rsidRDefault="00883D27" w:rsidP="00692D38">
      <w:pPr>
        <w:pStyle w:val="a9"/>
        <w:spacing w:before="4" w:line="360" w:lineRule="auto"/>
        <w:ind w:left="4678"/>
        <w:jc w:val="left"/>
        <w:rPr>
          <w:sz w:val="24"/>
          <w:szCs w:val="24"/>
        </w:rPr>
      </w:pPr>
    </w:p>
    <w:p w14:paraId="4674B0F6" w14:textId="77777777" w:rsidR="00883D27" w:rsidRPr="00F5662C" w:rsidRDefault="00883D27" w:rsidP="00692D38">
      <w:pPr>
        <w:pStyle w:val="a9"/>
        <w:spacing w:before="4" w:line="360" w:lineRule="auto"/>
        <w:ind w:left="4678"/>
        <w:jc w:val="left"/>
        <w:rPr>
          <w:sz w:val="24"/>
          <w:szCs w:val="24"/>
        </w:rPr>
      </w:pPr>
    </w:p>
    <w:p w14:paraId="05B5ADBB" w14:textId="77777777" w:rsidR="00883D27" w:rsidRPr="00F5662C" w:rsidRDefault="00883D27" w:rsidP="00692D38">
      <w:pPr>
        <w:pStyle w:val="a9"/>
        <w:spacing w:before="4" w:line="360" w:lineRule="auto"/>
        <w:ind w:left="4678"/>
        <w:jc w:val="left"/>
        <w:rPr>
          <w:sz w:val="24"/>
          <w:szCs w:val="24"/>
        </w:rPr>
      </w:pPr>
    </w:p>
    <w:p w14:paraId="25D682AD" w14:textId="77777777" w:rsidR="00883D27" w:rsidRPr="00F5662C" w:rsidRDefault="00883D27" w:rsidP="00692D38">
      <w:pPr>
        <w:pStyle w:val="a9"/>
        <w:spacing w:before="4" w:line="360" w:lineRule="auto"/>
        <w:ind w:left="4678"/>
        <w:jc w:val="left"/>
        <w:rPr>
          <w:sz w:val="24"/>
          <w:szCs w:val="24"/>
        </w:rPr>
      </w:pPr>
    </w:p>
    <w:p w14:paraId="315FF2FA" w14:textId="77777777" w:rsidR="00022C27" w:rsidRPr="00F5662C" w:rsidRDefault="00022C27" w:rsidP="00692D38">
      <w:pPr>
        <w:pStyle w:val="a9"/>
        <w:spacing w:before="4" w:line="360" w:lineRule="auto"/>
        <w:ind w:left="4678"/>
        <w:jc w:val="left"/>
        <w:rPr>
          <w:sz w:val="24"/>
          <w:szCs w:val="24"/>
        </w:rPr>
      </w:pPr>
    </w:p>
    <w:p w14:paraId="48F92947" w14:textId="77777777" w:rsidR="00022C27" w:rsidRPr="00F5662C" w:rsidRDefault="00022C27" w:rsidP="00692D38">
      <w:pPr>
        <w:pStyle w:val="a9"/>
        <w:spacing w:before="4" w:line="360" w:lineRule="auto"/>
        <w:ind w:left="4678"/>
        <w:jc w:val="left"/>
        <w:rPr>
          <w:sz w:val="24"/>
          <w:szCs w:val="24"/>
        </w:rPr>
      </w:pPr>
    </w:p>
    <w:p w14:paraId="19B15513" w14:textId="77777777" w:rsidR="00022C27" w:rsidRPr="00F5662C" w:rsidRDefault="00022C27" w:rsidP="00692D38">
      <w:pPr>
        <w:pStyle w:val="a9"/>
        <w:spacing w:before="4" w:line="360" w:lineRule="auto"/>
        <w:ind w:left="4678"/>
        <w:jc w:val="left"/>
        <w:rPr>
          <w:sz w:val="24"/>
          <w:szCs w:val="24"/>
        </w:rPr>
      </w:pPr>
    </w:p>
    <w:p w14:paraId="431969EE" w14:textId="77777777" w:rsidR="00022C27" w:rsidRPr="00F5662C" w:rsidRDefault="00022C27" w:rsidP="00692D38">
      <w:pPr>
        <w:pStyle w:val="a9"/>
        <w:spacing w:before="4" w:line="360" w:lineRule="auto"/>
        <w:ind w:left="4678"/>
        <w:jc w:val="left"/>
        <w:rPr>
          <w:sz w:val="24"/>
          <w:szCs w:val="24"/>
        </w:rPr>
      </w:pPr>
    </w:p>
    <w:p w14:paraId="4101B9DC" w14:textId="77777777" w:rsidR="00022C27" w:rsidRPr="00F5662C" w:rsidRDefault="00022C27" w:rsidP="00692D38">
      <w:pPr>
        <w:pStyle w:val="a9"/>
        <w:spacing w:before="4" w:line="360" w:lineRule="auto"/>
        <w:ind w:left="4678"/>
        <w:jc w:val="left"/>
        <w:rPr>
          <w:sz w:val="24"/>
          <w:szCs w:val="24"/>
        </w:rPr>
      </w:pPr>
    </w:p>
    <w:p w14:paraId="7A44040F" w14:textId="77777777" w:rsidR="00022C27" w:rsidRPr="00F5662C" w:rsidRDefault="00022C27" w:rsidP="00692D38">
      <w:pPr>
        <w:pStyle w:val="a9"/>
        <w:spacing w:before="4" w:line="360" w:lineRule="auto"/>
        <w:ind w:left="4678"/>
        <w:jc w:val="left"/>
        <w:rPr>
          <w:sz w:val="24"/>
          <w:szCs w:val="24"/>
        </w:rPr>
      </w:pPr>
    </w:p>
    <w:p w14:paraId="1E5CBD2B" w14:textId="77777777" w:rsidR="00022C27" w:rsidRPr="00F5662C" w:rsidRDefault="00022C27" w:rsidP="00692D38">
      <w:pPr>
        <w:pStyle w:val="a9"/>
        <w:spacing w:before="4" w:line="360" w:lineRule="auto"/>
        <w:ind w:left="4678"/>
        <w:jc w:val="left"/>
        <w:rPr>
          <w:sz w:val="24"/>
          <w:szCs w:val="24"/>
        </w:rPr>
      </w:pPr>
    </w:p>
    <w:p w14:paraId="66D1EF10" w14:textId="77777777" w:rsidR="00022C27" w:rsidRPr="00F5662C" w:rsidRDefault="00022C27" w:rsidP="00692D38">
      <w:pPr>
        <w:pStyle w:val="a9"/>
        <w:spacing w:before="4" w:line="360" w:lineRule="auto"/>
        <w:ind w:left="4678"/>
        <w:jc w:val="left"/>
        <w:rPr>
          <w:sz w:val="24"/>
          <w:szCs w:val="24"/>
        </w:rPr>
      </w:pPr>
    </w:p>
    <w:p w14:paraId="1ECD2DDA" w14:textId="77777777" w:rsidR="00022C27" w:rsidRDefault="00022C27" w:rsidP="00692D38">
      <w:pPr>
        <w:pStyle w:val="a9"/>
        <w:spacing w:before="4" w:line="360" w:lineRule="auto"/>
        <w:ind w:left="4678"/>
        <w:jc w:val="left"/>
        <w:rPr>
          <w:sz w:val="24"/>
          <w:szCs w:val="24"/>
        </w:rPr>
      </w:pPr>
    </w:p>
    <w:p w14:paraId="7BAF1D31" w14:textId="77777777" w:rsidR="006E6942" w:rsidRDefault="006E6942" w:rsidP="00692D38">
      <w:pPr>
        <w:pStyle w:val="a9"/>
        <w:spacing w:before="4" w:line="360" w:lineRule="auto"/>
        <w:ind w:left="4678"/>
        <w:jc w:val="left"/>
        <w:rPr>
          <w:sz w:val="24"/>
          <w:szCs w:val="24"/>
        </w:rPr>
      </w:pPr>
    </w:p>
    <w:p w14:paraId="7DE37B0E" w14:textId="77777777" w:rsidR="006E6942" w:rsidRDefault="006E6942" w:rsidP="00692D38">
      <w:pPr>
        <w:pStyle w:val="a9"/>
        <w:spacing w:before="4" w:line="360" w:lineRule="auto"/>
        <w:ind w:left="4678"/>
        <w:jc w:val="left"/>
        <w:rPr>
          <w:sz w:val="24"/>
          <w:szCs w:val="24"/>
        </w:rPr>
      </w:pPr>
    </w:p>
    <w:p w14:paraId="3C58692F" w14:textId="77777777" w:rsidR="006E6942" w:rsidRDefault="006E6942" w:rsidP="00692D38">
      <w:pPr>
        <w:pStyle w:val="a9"/>
        <w:spacing w:before="4" w:line="360" w:lineRule="auto"/>
        <w:ind w:left="4678"/>
        <w:jc w:val="left"/>
        <w:rPr>
          <w:sz w:val="24"/>
          <w:szCs w:val="24"/>
        </w:rPr>
      </w:pPr>
    </w:p>
    <w:p w14:paraId="626AD09A" w14:textId="77777777" w:rsidR="006E6942" w:rsidRDefault="006E6942" w:rsidP="00692D38">
      <w:pPr>
        <w:pStyle w:val="a9"/>
        <w:spacing w:before="4" w:line="360" w:lineRule="auto"/>
        <w:ind w:left="4678"/>
        <w:jc w:val="left"/>
        <w:rPr>
          <w:sz w:val="24"/>
          <w:szCs w:val="24"/>
        </w:rPr>
      </w:pPr>
    </w:p>
    <w:p w14:paraId="20209F2F" w14:textId="77777777" w:rsidR="006E6942" w:rsidRDefault="006E6942" w:rsidP="00692D38">
      <w:pPr>
        <w:pStyle w:val="a9"/>
        <w:spacing w:before="4" w:line="360" w:lineRule="auto"/>
        <w:ind w:left="4678"/>
        <w:jc w:val="left"/>
        <w:rPr>
          <w:sz w:val="24"/>
          <w:szCs w:val="24"/>
        </w:rPr>
      </w:pPr>
    </w:p>
    <w:p w14:paraId="4F50F218" w14:textId="77777777" w:rsidR="006E6942" w:rsidRDefault="006E6942" w:rsidP="00692D38">
      <w:pPr>
        <w:pStyle w:val="a9"/>
        <w:spacing w:before="4" w:line="360" w:lineRule="auto"/>
        <w:ind w:left="4678"/>
        <w:jc w:val="left"/>
        <w:rPr>
          <w:sz w:val="24"/>
          <w:szCs w:val="24"/>
        </w:rPr>
      </w:pPr>
    </w:p>
    <w:p w14:paraId="772E97E7" w14:textId="77777777" w:rsidR="006E6942" w:rsidRDefault="006E6942" w:rsidP="00692D38">
      <w:pPr>
        <w:pStyle w:val="a9"/>
        <w:spacing w:before="4" w:line="360" w:lineRule="auto"/>
        <w:ind w:left="4678"/>
        <w:jc w:val="left"/>
        <w:rPr>
          <w:sz w:val="24"/>
          <w:szCs w:val="24"/>
        </w:rPr>
      </w:pPr>
    </w:p>
    <w:p w14:paraId="3000DF14" w14:textId="77777777" w:rsidR="006E6942" w:rsidRDefault="006E6942" w:rsidP="00692D38">
      <w:pPr>
        <w:pStyle w:val="a9"/>
        <w:spacing w:before="4" w:line="360" w:lineRule="auto"/>
        <w:ind w:left="4678"/>
        <w:jc w:val="left"/>
        <w:rPr>
          <w:sz w:val="24"/>
          <w:szCs w:val="24"/>
        </w:rPr>
      </w:pPr>
    </w:p>
    <w:p w14:paraId="7D108F5F" w14:textId="77777777" w:rsidR="006E6942" w:rsidRDefault="006E6942" w:rsidP="00692D38">
      <w:pPr>
        <w:pStyle w:val="a9"/>
        <w:spacing w:before="4" w:line="360" w:lineRule="auto"/>
        <w:ind w:left="4678"/>
        <w:jc w:val="left"/>
        <w:rPr>
          <w:sz w:val="24"/>
          <w:szCs w:val="24"/>
        </w:rPr>
      </w:pPr>
    </w:p>
    <w:p w14:paraId="1871D4B8" w14:textId="77777777" w:rsidR="006E6942" w:rsidRDefault="006E6942" w:rsidP="00692D38">
      <w:pPr>
        <w:pStyle w:val="a9"/>
        <w:spacing w:before="4" w:line="360" w:lineRule="auto"/>
        <w:ind w:left="4678"/>
        <w:jc w:val="left"/>
        <w:rPr>
          <w:sz w:val="24"/>
          <w:szCs w:val="24"/>
        </w:rPr>
      </w:pPr>
    </w:p>
    <w:p w14:paraId="5D0FDA48" w14:textId="77777777" w:rsidR="006E6942" w:rsidRDefault="006E6942" w:rsidP="00692D38">
      <w:pPr>
        <w:pStyle w:val="a9"/>
        <w:spacing w:before="4" w:line="360" w:lineRule="auto"/>
        <w:ind w:left="4678"/>
        <w:jc w:val="left"/>
        <w:rPr>
          <w:sz w:val="24"/>
          <w:szCs w:val="24"/>
        </w:rPr>
      </w:pPr>
    </w:p>
    <w:p w14:paraId="64CBF65A" w14:textId="77777777" w:rsidR="006E6942" w:rsidRDefault="006E6942" w:rsidP="00692D38">
      <w:pPr>
        <w:pStyle w:val="a9"/>
        <w:spacing w:before="4" w:line="360" w:lineRule="auto"/>
        <w:ind w:left="4678"/>
        <w:jc w:val="left"/>
        <w:rPr>
          <w:sz w:val="24"/>
          <w:szCs w:val="24"/>
        </w:rPr>
      </w:pPr>
    </w:p>
    <w:p w14:paraId="230A1179" w14:textId="77777777" w:rsidR="006E6942" w:rsidRDefault="006E6942" w:rsidP="00692D38">
      <w:pPr>
        <w:pStyle w:val="a9"/>
        <w:spacing w:before="4" w:line="360" w:lineRule="auto"/>
        <w:ind w:left="4678"/>
        <w:jc w:val="left"/>
        <w:rPr>
          <w:sz w:val="24"/>
          <w:szCs w:val="24"/>
        </w:rPr>
      </w:pPr>
    </w:p>
    <w:p w14:paraId="2C150EF6" w14:textId="77777777" w:rsidR="006E6942" w:rsidRDefault="006E6942" w:rsidP="00692D38">
      <w:pPr>
        <w:pStyle w:val="a9"/>
        <w:spacing w:before="4" w:line="360" w:lineRule="auto"/>
        <w:ind w:left="4678"/>
        <w:jc w:val="left"/>
        <w:rPr>
          <w:sz w:val="24"/>
          <w:szCs w:val="24"/>
        </w:rPr>
      </w:pPr>
    </w:p>
    <w:p w14:paraId="729D306E" w14:textId="77777777" w:rsidR="006E6942" w:rsidRDefault="006E6942" w:rsidP="00692D38">
      <w:pPr>
        <w:pStyle w:val="a9"/>
        <w:spacing w:before="4" w:line="360" w:lineRule="auto"/>
        <w:ind w:left="4678"/>
        <w:jc w:val="left"/>
        <w:rPr>
          <w:sz w:val="24"/>
          <w:szCs w:val="24"/>
        </w:rPr>
      </w:pPr>
    </w:p>
    <w:p w14:paraId="2CC17363" w14:textId="77777777" w:rsidR="006E6942" w:rsidRDefault="006E6942" w:rsidP="00692D38">
      <w:pPr>
        <w:pStyle w:val="a9"/>
        <w:spacing w:before="4" w:line="360" w:lineRule="auto"/>
        <w:ind w:left="4678"/>
        <w:jc w:val="left"/>
        <w:rPr>
          <w:sz w:val="24"/>
          <w:szCs w:val="24"/>
        </w:rPr>
      </w:pPr>
    </w:p>
    <w:p w14:paraId="537A28F2" w14:textId="77777777" w:rsidR="006E6942" w:rsidRDefault="006E6942" w:rsidP="00692D38">
      <w:pPr>
        <w:pStyle w:val="a9"/>
        <w:spacing w:before="4" w:line="360" w:lineRule="auto"/>
        <w:ind w:left="4678"/>
        <w:jc w:val="left"/>
        <w:rPr>
          <w:sz w:val="24"/>
          <w:szCs w:val="24"/>
        </w:rPr>
      </w:pPr>
    </w:p>
    <w:p w14:paraId="5ADFF657" w14:textId="77777777" w:rsidR="006E6942" w:rsidRDefault="006E6942" w:rsidP="00692D38">
      <w:pPr>
        <w:pStyle w:val="a9"/>
        <w:spacing w:before="4" w:line="360" w:lineRule="auto"/>
        <w:ind w:left="4678"/>
        <w:jc w:val="left"/>
        <w:rPr>
          <w:sz w:val="24"/>
          <w:szCs w:val="24"/>
        </w:rPr>
      </w:pPr>
    </w:p>
    <w:p w14:paraId="386E9C85" w14:textId="77777777" w:rsidR="00692D38" w:rsidRPr="006E6942" w:rsidRDefault="00692D38" w:rsidP="006E6942">
      <w:pPr>
        <w:pStyle w:val="a9"/>
        <w:ind w:left="4395"/>
        <w:jc w:val="left"/>
        <w:rPr>
          <w:color w:val="000000" w:themeColor="text1"/>
          <w:sz w:val="24"/>
          <w:szCs w:val="24"/>
        </w:rPr>
      </w:pPr>
      <w:r w:rsidRPr="006E6942">
        <w:rPr>
          <w:color w:val="000000" w:themeColor="text1"/>
          <w:sz w:val="24"/>
          <w:szCs w:val="24"/>
        </w:rPr>
        <w:t xml:space="preserve">В освітній програмі </w:t>
      </w:r>
    </w:p>
    <w:p w14:paraId="4347BB14" w14:textId="77777777" w:rsidR="006E6942" w:rsidRPr="006E6942" w:rsidRDefault="006E6942" w:rsidP="006E6942">
      <w:pPr>
        <w:pStyle w:val="a9"/>
        <w:ind w:left="4395"/>
        <w:jc w:val="left"/>
        <w:rPr>
          <w:bCs/>
          <w:color w:val="000000" w:themeColor="text1"/>
          <w:sz w:val="24"/>
          <w:szCs w:val="24"/>
        </w:rPr>
      </w:pPr>
      <w:r w:rsidRPr="006E6942">
        <w:rPr>
          <w:bCs/>
          <w:color w:val="000000" w:themeColor="text1"/>
          <w:sz w:val="24"/>
          <w:szCs w:val="24"/>
        </w:rPr>
        <w:t xml:space="preserve">Уманської гімназії № 5 </w:t>
      </w:r>
    </w:p>
    <w:p w14:paraId="19A58BBF" w14:textId="77777777" w:rsidR="006E6942" w:rsidRPr="006E6942" w:rsidRDefault="006E6942" w:rsidP="006E6942">
      <w:pPr>
        <w:pStyle w:val="a9"/>
        <w:ind w:left="4395"/>
        <w:jc w:val="left"/>
        <w:rPr>
          <w:bCs/>
          <w:color w:val="000000" w:themeColor="text1"/>
          <w:sz w:val="24"/>
          <w:szCs w:val="24"/>
        </w:rPr>
      </w:pPr>
      <w:r w:rsidRPr="006E6942">
        <w:rPr>
          <w:bCs/>
          <w:color w:val="000000" w:themeColor="text1"/>
          <w:sz w:val="24"/>
          <w:szCs w:val="24"/>
        </w:rPr>
        <w:t xml:space="preserve">Уманської міької ради </w:t>
      </w:r>
    </w:p>
    <w:p w14:paraId="06776CAB" w14:textId="31E0D704" w:rsidR="00692D38" w:rsidRPr="006E6942" w:rsidRDefault="006E6942" w:rsidP="006E6942">
      <w:pPr>
        <w:pStyle w:val="a9"/>
        <w:ind w:left="4395"/>
        <w:jc w:val="left"/>
        <w:rPr>
          <w:bCs/>
          <w:color w:val="000000" w:themeColor="text1"/>
          <w:sz w:val="24"/>
          <w:szCs w:val="24"/>
        </w:rPr>
      </w:pPr>
      <w:r w:rsidRPr="006E6942">
        <w:rPr>
          <w:bCs/>
          <w:color w:val="000000" w:themeColor="text1"/>
          <w:sz w:val="24"/>
          <w:szCs w:val="24"/>
        </w:rPr>
        <w:t>Черкаської області</w:t>
      </w:r>
    </w:p>
    <w:p w14:paraId="2E908123" w14:textId="77777777" w:rsidR="00692D38" w:rsidRPr="006E6942" w:rsidRDefault="00692D38" w:rsidP="006E6942">
      <w:pPr>
        <w:pStyle w:val="a9"/>
        <w:ind w:left="4395"/>
        <w:jc w:val="left"/>
        <w:rPr>
          <w:color w:val="000000" w:themeColor="text1"/>
          <w:sz w:val="24"/>
          <w:szCs w:val="24"/>
        </w:rPr>
      </w:pPr>
      <w:r w:rsidRPr="006E6942">
        <w:rPr>
          <w:color w:val="000000" w:themeColor="text1"/>
          <w:sz w:val="24"/>
          <w:szCs w:val="24"/>
        </w:rPr>
        <w:t>на 202</w:t>
      </w:r>
      <w:r w:rsidR="00F23029" w:rsidRPr="006E6942">
        <w:rPr>
          <w:color w:val="000000" w:themeColor="text1"/>
          <w:sz w:val="24"/>
          <w:szCs w:val="24"/>
        </w:rPr>
        <w:t>5</w:t>
      </w:r>
      <w:r w:rsidRPr="006E6942">
        <w:rPr>
          <w:color w:val="000000" w:themeColor="text1"/>
          <w:sz w:val="24"/>
          <w:szCs w:val="24"/>
        </w:rPr>
        <w:t>-202</w:t>
      </w:r>
      <w:r w:rsidR="00F23029" w:rsidRPr="006E6942">
        <w:rPr>
          <w:color w:val="000000" w:themeColor="text1"/>
          <w:sz w:val="24"/>
          <w:szCs w:val="24"/>
        </w:rPr>
        <w:t>6</w:t>
      </w:r>
      <w:r w:rsidR="007756E5" w:rsidRPr="006E6942">
        <w:rPr>
          <w:color w:val="000000" w:themeColor="text1"/>
          <w:sz w:val="24"/>
          <w:szCs w:val="24"/>
        </w:rPr>
        <w:t xml:space="preserve"> </w:t>
      </w:r>
      <w:r w:rsidRPr="006E6942">
        <w:rPr>
          <w:color w:val="000000" w:themeColor="text1"/>
          <w:sz w:val="24"/>
          <w:szCs w:val="24"/>
        </w:rPr>
        <w:t xml:space="preserve">навчальний рік </w:t>
      </w:r>
    </w:p>
    <w:p w14:paraId="78B6EB36" w14:textId="77777777" w:rsidR="00692D38" w:rsidRPr="006E6942" w:rsidRDefault="00692D38" w:rsidP="006E6942">
      <w:pPr>
        <w:pStyle w:val="a9"/>
        <w:ind w:left="4395"/>
        <w:jc w:val="left"/>
        <w:rPr>
          <w:color w:val="000000" w:themeColor="text1"/>
          <w:sz w:val="24"/>
          <w:szCs w:val="24"/>
        </w:rPr>
      </w:pPr>
      <w:r w:rsidRPr="006E6942">
        <w:rPr>
          <w:color w:val="000000" w:themeColor="text1"/>
          <w:sz w:val="24"/>
          <w:szCs w:val="24"/>
        </w:rPr>
        <w:t xml:space="preserve">пронумеровано, прошнуровано ___________________сторінок </w:t>
      </w:r>
    </w:p>
    <w:p w14:paraId="39C21A75" w14:textId="2CEC49ED" w:rsidR="00022C27" w:rsidRPr="006E6942" w:rsidRDefault="00692D38" w:rsidP="006E6942">
      <w:pPr>
        <w:pStyle w:val="a9"/>
        <w:ind w:left="4395"/>
        <w:jc w:val="left"/>
        <w:rPr>
          <w:color w:val="000000" w:themeColor="text1"/>
          <w:sz w:val="24"/>
          <w:szCs w:val="24"/>
        </w:rPr>
      </w:pPr>
      <w:r w:rsidRPr="006E6942">
        <w:rPr>
          <w:color w:val="000000" w:themeColor="text1"/>
          <w:sz w:val="24"/>
          <w:szCs w:val="24"/>
        </w:rPr>
        <w:t xml:space="preserve">Директор ____________ </w:t>
      </w:r>
      <w:r w:rsidR="006E6942" w:rsidRPr="006E6942">
        <w:rPr>
          <w:color w:val="000000" w:themeColor="text1"/>
          <w:sz w:val="24"/>
          <w:szCs w:val="24"/>
        </w:rPr>
        <w:t>Олена КЕРНОС</w:t>
      </w:r>
    </w:p>
    <w:sectPr w:rsidR="00022C27" w:rsidRPr="006E6942" w:rsidSect="00400492">
      <w:footerReference w:type="default" r:id="rId11"/>
      <w:pgSz w:w="11906" w:h="16838"/>
      <w:pgMar w:top="709" w:right="991"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995E3" w14:textId="77777777" w:rsidR="00BA71AB" w:rsidRDefault="00BA71AB" w:rsidP="006A6CBC">
      <w:pPr>
        <w:spacing w:after="0" w:line="240" w:lineRule="auto"/>
      </w:pPr>
      <w:r>
        <w:separator/>
      </w:r>
    </w:p>
  </w:endnote>
  <w:endnote w:type="continuationSeparator" w:id="0">
    <w:p w14:paraId="71D5F11B" w14:textId="77777777" w:rsidR="00BA71AB" w:rsidRDefault="00BA71AB" w:rsidP="006A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adea">
    <w:altName w:val="Calibri"/>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Open Sauce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860525"/>
      <w:docPartObj>
        <w:docPartGallery w:val="Page Numbers (Bottom of Page)"/>
        <w:docPartUnique/>
      </w:docPartObj>
    </w:sdtPr>
    <w:sdtEndPr>
      <w:rPr>
        <w:rFonts w:ascii="Times New Roman" w:hAnsi="Times New Roman" w:cs="Times New Roman"/>
      </w:rPr>
    </w:sdtEndPr>
    <w:sdtContent>
      <w:p w14:paraId="5A97EEB9" w14:textId="60AE7CBE" w:rsidR="003254FD" w:rsidRPr="003E322F" w:rsidRDefault="003254FD">
        <w:pPr>
          <w:pStyle w:val="af4"/>
          <w:jc w:val="right"/>
          <w:rPr>
            <w:rFonts w:ascii="Times New Roman" w:hAnsi="Times New Roman" w:cs="Times New Roman"/>
          </w:rPr>
        </w:pPr>
        <w:r w:rsidRPr="003E322F">
          <w:rPr>
            <w:rFonts w:ascii="Times New Roman" w:hAnsi="Times New Roman" w:cs="Times New Roman"/>
          </w:rPr>
          <w:fldChar w:fldCharType="begin"/>
        </w:r>
        <w:r w:rsidRPr="003E322F">
          <w:rPr>
            <w:rFonts w:ascii="Times New Roman" w:hAnsi="Times New Roman" w:cs="Times New Roman"/>
          </w:rPr>
          <w:instrText>PAGE   \* MERGEFORMAT</w:instrText>
        </w:r>
        <w:r w:rsidRPr="003E322F">
          <w:rPr>
            <w:rFonts w:ascii="Times New Roman" w:hAnsi="Times New Roman" w:cs="Times New Roman"/>
          </w:rPr>
          <w:fldChar w:fldCharType="separate"/>
        </w:r>
        <w:r w:rsidR="005D5A4F" w:rsidRPr="005D5A4F">
          <w:rPr>
            <w:rFonts w:ascii="Times New Roman" w:hAnsi="Times New Roman" w:cs="Times New Roman"/>
            <w:noProof/>
            <w:lang w:val="ru-RU"/>
          </w:rPr>
          <w:t>42</w:t>
        </w:r>
        <w:r w:rsidRPr="003E322F">
          <w:rPr>
            <w:rFonts w:ascii="Times New Roman" w:hAnsi="Times New Roman" w:cs="Times New Roman"/>
          </w:rPr>
          <w:fldChar w:fldCharType="end"/>
        </w:r>
      </w:p>
    </w:sdtContent>
  </w:sdt>
  <w:p w14:paraId="11AE0DD8" w14:textId="77777777" w:rsidR="003254FD" w:rsidRDefault="003254FD">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39ABE" w14:textId="77777777" w:rsidR="00BA71AB" w:rsidRDefault="00BA71AB" w:rsidP="006A6CBC">
      <w:pPr>
        <w:spacing w:after="0" w:line="240" w:lineRule="auto"/>
      </w:pPr>
      <w:r>
        <w:separator/>
      </w:r>
    </w:p>
  </w:footnote>
  <w:footnote w:type="continuationSeparator" w:id="0">
    <w:p w14:paraId="6B155CA4" w14:textId="77777777" w:rsidR="00BA71AB" w:rsidRDefault="00BA71AB" w:rsidP="006A6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990"/>
    <w:multiLevelType w:val="hybridMultilevel"/>
    <w:tmpl w:val="7660AC24"/>
    <w:lvl w:ilvl="0" w:tplc="343AFA1E">
      <w:numFmt w:val="bullet"/>
      <w:lvlText w:val="-"/>
      <w:lvlJc w:val="left"/>
      <w:pPr>
        <w:ind w:left="1415" w:hanging="564"/>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1D7116B"/>
    <w:multiLevelType w:val="hybridMultilevel"/>
    <w:tmpl w:val="24808FC6"/>
    <w:lvl w:ilvl="0" w:tplc="343AF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C4D83"/>
    <w:multiLevelType w:val="hybridMultilevel"/>
    <w:tmpl w:val="AAEA574C"/>
    <w:lvl w:ilvl="0" w:tplc="0419000B">
      <w:start w:val="1"/>
      <w:numFmt w:val="bullet"/>
      <w:lvlText w:val=""/>
      <w:lvlJc w:val="left"/>
      <w:pPr>
        <w:ind w:left="1112" w:hanging="360"/>
      </w:pPr>
      <w:rPr>
        <w:rFonts w:ascii="Wingdings" w:hAnsi="Wingdings" w:hint="default"/>
        <w:w w:val="100"/>
        <w:sz w:val="24"/>
        <w:szCs w:val="24"/>
        <w:lang w:val="uk-UA" w:eastAsia="en-US" w:bidi="ar-SA"/>
      </w:rPr>
    </w:lvl>
    <w:lvl w:ilvl="1" w:tplc="DEE20DB0">
      <w:numFmt w:val="bullet"/>
      <w:lvlText w:val="•"/>
      <w:lvlJc w:val="left"/>
      <w:pPr>
        <w:ind w:left="2132" w:hanging="360"/>
      </w:pPr>
      <w:rPr>
        <w:rFonts w:hint="default"/>
        <w:lang w:val="uk-UA" w:eastAsia="en-US" w:bidi="ar-SA"/>
      </w:rPr>
    </w:lvl>
    <w:lvl w:ilvl="2" w:tplc="5C6C2D74">
      <w:numFmt w:val="bullet"/>
      <w:lvlText w:val="•"/>
      <w:lvlJc w:val="left"/>
      <w:pPr>
        <w:ind w:left="3145" w:hanging="360"/>
      </w:pPr>
      <w:rPr>
        <w:rFonts w:hint="default"/>
        <w:lang w:val="uk-UA" w:eastAsia="en-US" w:bidi="ar-SA"/>
      </w:rPr>
    </w:lvl>
    <w:lvl w:ilvl="3" w:tplc="371A397E">
      <w:numFmt w:val="bullet"/>
      <w:lvlText w:val="•"/>
      <w:lvlJc w:val="left"/>
      <w:pPr>
        <w:ind w:left="4157" w:hanging="360"/>
      </w:pPr>
      <w:rPr>
        <w:rFonts w:hint="default"/>
        <w:lang w:val="uk-UA" w:eastAsia="en-US" w:bidi="ar-SA"/>
      </w:rPr>
    </w:lvl>
    <w:lvl w:ilvl="4" w:tplc="049E72E0">
      <w:numFmt w:val="bullet"/>
      <w:lvlText w:val="•"/>
      <w:lvlJc w:val="left"/>
      <w:pPr>
        <w:ind w:left="5170" w:hanging="360"/>
      </w:pPr>
      <w:rPr>
        <w:rFonts w:hint="default"/>
        <w:lang w:val="uk-UA" w:eastAsia="en-US" w:bidi="ar-SA"/>
      </w:rPr>
    </w:lvl>
    <w:lvl w:ilvl="5" w:tplc="59661D34">
      <w:numFmt w:val="bullet"/>
      <w:lvlText w:val="•"/>
      <w:lvlJc w:val="left"/>
      <w:pPr>
        <w:ind w:left="6183" w:hanging="360"/>
      </w:pPr>
      <w:rPr>
        <w:rFonts w:hint="default"/>
        <w:lang w:val="uk-UA" w:eastAsia="en-US" w:bidi="ar-SA"/>
      </w:rPr>
    </w:lvl>
    <w:lvl w:ilvl="6" w:tplc="AE4E7B8A">
      <w:numFmt w:val="bullet"/>
      <w:lvlText w:val="•"/>
      <w:lvlJc w:val="left"/>
      <w:pPr>
        <w:ind w:left="7195" w:hanging="360"/>
      </w:pPr>
      <w:rPr>
        <w:rFonts w:hint="default"/>
        <w:lang w:val="uk-UA" w:eastAsia="en-US" w:bidi="ar-SA"/>
      </w:rPr>
    </w:lvl>
    <w:lvl w:ilvl="7" w:tplc="ED28B148">
      <w:numFmt w:val="bullet"/>
      <w:lvlText w:val="•"/>
      <w:lvlJc w:val="left"/>
      <w:pPr>
        <w:ind w:left="8208" w:hanging="360"/>
      </w:pPr>
      <w:rPr>
        <w:rFonts w:hint="default"/>
        <w:lang w:val="uk-UA" w:eastAsia="en-US" w:bidi="ar-SA"/>
      </w:rPr>
    </w:lvl>
    <w:lvl w:ilvl="8" w:tplc="9D0C44D6">
      <w:numFmt w:val="bullet"/>
      <w:lvlText w:val="•"/>
      <w:lvlJc w:val="left"/>
      <w:pPr>
        <w:ind w:left="9221" w:hanging="360"/>
      </w:pPr>
      <w:rPr>
        <w:rFonts w:hint="default"/>
        <w:lang w:val="uk-UA" w:eastAsia="en-US" w:bidi="ar-SA"/>
      </w:rPr>
    </w:lvl>
  </w:abstractNum>
  <w:abstractNum w:abstractNumId="3" w15:restartNumberingAfterBreak="0">
    <w:nsid w:val="30DB0437"/>
    <w:multiLevelType w:val="multilevel"/>
    <w:tmpl w:val="CD6E7EBC"/>
    <w:lvl w:ilvl="0">
      <w:numFmt w:val="bullet"/>
      <w:lvlText w:val="-"/>
      <w:lvlJc w:val="left"/>
      <w:pPr>
        <w:tabs>
          <w:tab w:val="num" w:pos="720"/>
        </w:tabs>
        <w:ind w:left="720" w:hanging="360"/>
      </w:pPr>
      <w:rPr>
        <w:rFonts w:hint="default"/>
        <w:b/>
        <w:bCs/>
        <w:w w:val="99"/>
        <w:sz w:val="20"/>
        <w:lang w:val="uk-UA" w:eastAsia="en-US" w:bidi="ar-SA"/>
      </w:rPr>
    </w:lvl>
    <w:lvl w:ilvl="1">
      <w:numFmt w:val="bullet"/>
      <w:lvlText w:val="-"/>
      <w:lvlJc w:val="left"/>
      <w:pPr>
        <w:ind w:left="1788" w:hanging="708"/>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532A"/>
    <w:multiLevelType w:val="hybridMultilevel"/>
    <w:tmpl w:val="775A4124"/>
    <w:lvl w:ilvl="0" w:tplc="343AFA1E">
      <w:numFmt w:val="bullet"/>
      <w:lvlText w:val="-"/>
      <w:lvlJc w:val="left"/>
      <w:pPr>
        <w:ind w:left="1429" w:hanging="360"/>
      </w:pPr>
      <w:rPr>
        <w:rFonts w:ascii="Times New Roman" w:eastAsia="Times New Roman" w:hAnsi="Times New Roman" w:cs="Times New Roman"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496606C"/>
    <w:multiLevelType w:val="hybridMultilevel"/>
    <w:tmpl w:val="EA22AE52"/>
    <w:lvl w:ilvl="0" w:tplc="30D488EC">
      <w:start w:val="1"/>
      <w:numFmt w:val="bullet"/>
      <w:lvlText w:val="-"/>
      <w:lvlJc w:val="left"/>
      <w:pPr>
        <w:ind w:left="720" w:hanging="360"/>
      </w:pPr>
      <w:rPr>
        <w:rFonts w:ascii="Times New Roman" w:eastAsiaTheme="minorHAns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6514419"/>
    <w:multiLevelType w:val="hybridMultilevel"/>
    <w:tmpl w:val="59380DFA"/>
    <w:lvl w:ilvl="0" w:tplc="343AFA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9" w15:restartNumberingAfterBreak="0">
    <w:nsid w:val="48175A93"/>
    <w:multiLevelType w:val="hybridMultilevel"/>
    <w:tmpl w:val="8528C352"/>
    <w:lvl w:ilvl="0" w:tplc="04220011">
      <w:start w:val="1"/>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10" w15:restartNumberingAfterBreak="0">
    <w:nsid w:val="580620A3"/>
    <w:multiLevelType w:val="hybridMultilevel"/>
    <w:tmpl w:val="AE94FBB2"/>
    <w:lvl w:ilvl="0" w:tplc="343AFA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B3F3B3C"/>
    <w:multiLevelType w:val="hybridMultilevel"/>
    <w:tmpl w:val="48C07468"/>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F440491"/>
    <w:multiLevelType w:val="hybridMultilevel"/>
    <w:tmpl w:val="AF9C968C"/>
    <w:lvl w:ilvl="0" w:tplc="0419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3"/>
  </w:num>
  <w:num w:numId="5">
    <w:abstractNumId w:val="11"/>
  </w:num>
  <w:num w:numId="6">
    <w:abstractNumId w:val="10"/>
  </w:num>
  <w:num w:numId="7">
    <w:abstractNumId w:val="0"/>
  </w:num>
  <w:num w:numId="8">
    <w:abstractNumId w:val="7"/>
  </w:num>
  <w:num w:numId="9">
    <w:abstractNumId w:val="1"/>
  </w:num>
  <w:num w:numId="10">
    <w:abstractNumId w:val="4"/>
  </w:num>
  <w:num w:numId="11">
    <w:abstractNumId w:val="12"/>
  </w:num>
  <w:num w:numId="12">
    <w:abstractNumId w:val="2"/>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4B"/>
    <w:rsid w:val="00007EAB"/>
    <w:rsid w:val="00012E65"/>
    <w:rsid w:val="000213D5"/>
    <w:rsid w:val="00022C27"/>
    <w:rsid w:val="00025976"/>
    <w:rsid w:val="00025CED"/>
    <w:rsid w:val="00035D64"/>
    <w:rsid w:val="00036BA2"/>
    <w:rsid w:val="00037C63"/>
    <w:rsid w:val="00040F21"/>
    <w:rsid w:val="000438CC"/>
    <w:rsid w:val="000472C1"/>
    <w:rsid w:val="00051394"/>
    <w:rsid w:val="00052733"/>
    <w:rsid w:val="00053579"/>
    <w:rsid w:val="00055667"/>
    <w:rsid w:val="0006022E"/>
    <w:rsid w:val="00064CCE"/>
    <w:rsid w:val="00064E04"/>
    <w:rsid w:val="000659FD"/>
    <w:rsid w:val="000677EA"/>
    <w:rsid w:val="00077CB7"/>
    <w:rsid w:val="000A2FAE"/>
    <w:rsid w:val="000A39D7"/>
    <w:rsid w:val="000A55D4"/>
    <w:rsid w:val="000C6EB9"/>
    <w:rsid w:val="000D12EC"/>
    <w:rsid w:val="000E1C8D"/>
    <w:rsid w:val="000F3D2E"/>
    <w:rsid w:val="001105D4"/>
    <w:rsid w:val="00110B7D"/>
    <w:rsid w:val="001118B7"/>
    <w:rsid w:val="00113E96"/>
    <w:rsid w:val="00125F48"/>
    <w:rsid w:val="0014182A"/>
    <w:rsid w:val="00143E89"/>
    <w:rsid w:val="00157CB8"/>
    <w:rsid w:val="0016343D"/>
    <w:rsid w:val="001702C0"/>
    <w:rsid w:val="001735EF"/>
    <w:rsid w:val="00180C4E"/>
    <w:rsid w:val="0019276A"/>
    <w:rsid w:val="001927A3"/>
    <w:rsid w:val="00192B0A"/>
    <w:rsid w:val="00195A35"/>
    <w:rsid w:val="00197ED6"/>
    <w:rsid w:val="001A7261"/>
    <w:rsid w:val="001A7DBF"/>
    <w:rsid w:val="001B1596"/>
    <w:rsid w:val="001B236B"/>
    <w:rsid w:val="001B75A5"/>
    <w:rsid w:val="001C0A5D"/>
    <w:rsid w:val="001C4FD9"/>
    <w:rsid w:val="001D04C6"/>
    <w:rsid w:val="001D5390"/>
    <w:rsid w:val="001E4790"/>
    <w:rsid w:val="001F347D"/>
    <w:rsid w:val="0020761F"/>
    <w:rsid w:val="002229FA"/>
    <w:rsid w:val="00222F00"/>
    <w:rsid w:val="00232FEE"/>
    <w:rsid w:val="0023330F"/>
    <w:rsid w:val="0023507F"/>
    <w:rsid w:val="002353B6"/>
    <w:rsid w:val="002372E8"/>
    <w:rsid w:val="00237374"/>
    <w:rsid w:val="00244882"/>
    <w:rsid w:val="002466C2"/>
    <w:rsid w:val="00255F30"/>
    <w:rsid w:val="002574E2"/>
    <w:rsid w:val="00261856"/>
    <w:rsid w:val="00262672"/>
    <w:rsid w:val="00265030"/>
    <w:rsid w:val="0027289A"/>
    <w:rsid w:val="00272C9D"/>
    <w:rsid w:val="00273142"/>
    <w:rsid w:val="0027774F"/>
    <w:rsid w:val="002779DF"/>
    <w:rsid w:val="00285D18"/>
    <w:rsid w:val="00292727"/>
    <w:rsid w:val="00292811"/>
    <w:rsid w:val="002A18D2"/>
    <w:rsid w:val="002A7D0C"/>
    <w:rsid w:val="002C120A"/>
    <w:rsid w:val="002C361E"/>
    <w:rsid w:val="002D507B"/>
    <w:rsid w:val="002E097A"/>
    <w:rsid w:val="002E70CF"/>
    <w:rsid w:val="002F6742"/>
    <w:rsid w:val="002F6DD0"/>
    <w:rsid w:val="003004E9"/>
    <w:rsid w:val="00305E7F"/>
    <w:rsid w:val="003126B6"/>
    <w:rsid w:val="00312B13"/>
    <w:rsid w:val="003204F3"/>
    <w:rsid w:val="003252C5"/>
    <w:rsid w:val="003254FD"/>
    <w:rsid w:val="00326B9C"/>
    <w:rsid w:val="003435DA"/>
    <w:rsid w:val="00344526"/>
    <w:rsid w:val="00357F6A"/>
    <w:rsid w:val="003664D4"/>
    <w:rsid w:val="003700A3"/>
    <w:rsid w:val="00370867"/>
    <w:rsid w:val="00372423"/>
    <w:rsid w:val="00375D2B"/>
    <w:rsid w:val="00375DF3"/>
    <w:rsid w:val="00377200"/>
    <w:rsid w:val="003772E3"/>
    <w:rsid w:val="00390967"/>
    <w:rsid w:val="00396D13"/>
    <w:rsid w:val="003B42B9"/>
    <w:rsid w:val="003B5096"/>
    <w:rsid w:val="003C7BAF"/>
    <w:rsid w:val="003D06A7"/>
    <w:rsid w:val="003D1A56"/>
    <w:rsid w:val="003E322F"/>
    <w:rsid w:val="003E49AF"/>
    <w:rsid w:val="003F159E"/>
    <w:rsid w:val="003F1F8B"/>
    <w:rsid w:val="00400492"/>
    <w:rsid w:val="004018B7"/>
    <w:rsid w:val="00402852"/>
    <w:rsid w:val="00406B43"/>
    <w:rsid w:val="0041514B"/>
    <w:rsid w:val="00437C10"/>
    <w:rsid w:val="004411DA"/>
    <w:rsid w:val="0045086B"/>
    <w:rsid w:val="00451C9B"/>
    <w:rsid w:val="004551AD"/>
    <w:rsid w:val="00471A2E"/>
    <w:rsid w:val="00472DE6"/>
    <w:rsid w:val="00477468"/>
    <w:rsid w:val="00486AF4"/>
    <w:rsid w:val="0049106D"/>
    <w:rsid w:val="00491AB4"/>
    <w:rsid w:val="004A2308"/>
    <w:rsid w:val="004B7DD5"/>
    <w:rsid w:val="004C118F"/>
    <w:rsid w:val="004C3510"/>
    <w:rsid w:val="004D22D2"/>
    <w:rsid w:val="004D2D91"/>
    <w:rsid w:val="004D3242"/>
    <w:rsid w:val="004D4B58"/>
    <w:rsid w:val="004E2D3C"/>
    <w:rsid w:val="004E48D7"/>
    <w:rsid w:val="004E5101"/>
    <w:rsid w:val="004F299A"/>
    <w:rsid w:val="00506744"/>
    <w:rsid w:val="005139E4"/>
    <w:rsid w:val="005143F9"/>
    <w:rsid w:val="00517F52"/>
    <w:rsid w:val="00521008"/>
    <w:rsid w:val="005235DB"/>
    <w:rsid w:val="00523816"/>
    <w:rsid w:val="00526464"/>
    <w:rsid w:val="00526822"/>
    <w:rsid w:val="00533755"/>
    <w:rsid w:val="00536EA6"/>
    <w:rsid w:val="00540529"/>
    <w:rsid w:val="00544304"/>
    <w:rsid w:val="0054574B"/>
    <w:rsid w:val="005527C7"/>
    <w:rsid w:val="0055642B"/>
    <w:rsid w:val="0057165B"/>
    <w:rsid w:val="00572F4D"/>
    <w:rsid w:val="00581DEA"/>
    <w:rsid w:val="005820E7"/>
    <w:rsid w:val="0058364D"/>
    <w:rsid w:val="0058733C"/>
    <w:rsid w:val="00592D82"/>
    <w:rsid w:val="00593703"/>
    <w:rsid w:val="005B0A4D"/>
    <w:rsid w:val="005B0C4C"/>
    <w:rsid w:val="005B3A82"/>
    <w:rsid w:val="005B6859"/>
    <w:rsid w:val="005C009E"/>
    <w:rsid w:val="005C2293"/>
    <w:rsid w:val="005C4A19"/>
    <w:rsid w:val="005C5FE6"/>
    <w:rsid w:val="005D2400"/>
    <w:rsid w:val="005D2471"/>
    <w:rsid w:val="005D5A4F"/>
    <w:rsid w:val="005D5CA3"/>
    <w:rsid w:val="005D6A75"/>
    <w:rsid w:val="005D75B7"/>
    <w:rsid w:val="005D7A24"/>
    <w:rsid w:val="005E20D4"/>
    <w:rsid w:val="005E6243"/>
    <w:rsid w:val="005E6FCE"/>
    <w:rsid w:val="005F42F5"/>
    <w:rsid w:val="006016F2"/>
    <w:rsid w:val="0060402B"/>
    <w:rsid w:val="0060555D"/>
    <w:rsid w:val="00607E8F"/>
    <w:rsid w:val="006101FA"/>
    <w:rsid w:val="0061119F"/>
    <w:rsid w:val="00615721"/>
    <w:rsid w:val="006166B6"/>
    <w:rsid w:val="00623DDA"/>
    <w:rsid w:val="00626966"/>
    <w:rsid w:val="006305AA"/>
    <w:rsid w:val="00630EE1"/>
    <w:rsid w:val="0063418D"/>
    <w:rsid w:val="00634841"/>
    <w:rsid w:val="00642C67"/>
    <w:rsid w:val="00653529"/>
    <w:rsid w:val="00661F56"/>
    <w:rsid w:val="00666574"/>
    <w:rsid w:val="00670565"/>
    <w:rsid w:val="006776E5"/>
    <w:rsid w:val="00682604"/>
    <w:rsid w:val="00684EE4"/>
    <w:rsid w:val="00686992"/>
    <w:rsid w:val="00687048"/>
    <w:rsid w:val="006877CC"/>
    <w:rsid w:val="00692D38"/>
    <w:rsid w:val="006A11B0"/>
    <w:rsid w:val="006A3BE9"/>
    <w:rsid w:val="006A6A08"/>
    <w:rsid w:val="006A6CBC"/>
    <w:rsid w:val="006A74DE"/>
    <w:rsid w:val="006B4B1A"/>
    <w:rsid w:val="006B5F1C"/>
    <w:rsid w:val="006B607A"/>
    <w:rsid w:val="006C05C0"/>
    <w:rsid w:val="006C2F49"/>
    <w:rsid w:val="006C4F94"/>
    <w:rsid w:val="006D7068"/>
    <w:rsid w:val="006E6942"/>
    <w:rsid w:val="006F05EE"/>
    <w:rsid w:val="00706D36"/>
    <w:rsid w:val="00707EF1"/>
    <w:rsid w:val="00712DB1"/>
    <w:rsid w:val="00720ED2"/>
    <w:rsid w:val="007252D4"/>
    <w:rsid w:val="00745DD1"/>
    <w:rsid w:val="0074632E"/>
    <w:rsid w:val="0075090A"/>
    <w:rsid w:val="00753FA3"/>
    <w:rsid w:val="007540F0"/>
    <w:rsid w:val="00754604"/>
    <w:rsid w:val="007560AC"/>
    <w:rsid w:val="00765804"/>
    <w:rsid w:val="00772F6F"/>
    <w:rsid w:val="007756E5"/>
    <w:rsid w:val="00790697"/>
    <w:rsid w:val="00791DD6"/>
    <w:rsid w:val="007B54C7"/>
    <w:rsid w:val="007B72D1"/>
    <w:rsid w:val="007D2736"/>
    <w:rsid w:val="007D34D4"/>
    <w:rsid w:val="007D46F0"/>
    <w:rsid w:val="007E602E"/>
    <w:rsid w:val="007E6784"/>
    <w:rsid w:val="007F4B85"/>
    <w:rsid w:val="007F59BC"/>
    <w:rsid w:val="007F65F2"/>
    <w:rsid w:val="00805BFE"/>
    <w:rsid w:val="0081620D"/>
    <w:rsid w:val="008205E9"/>
    <w:rsid w:val="00827542"/>
    <w:rsid w:val="008308D5"/>
    <w:rsid w:val="00837CCF"/>
    <w:rsid w:val="00845B92"/>
    <w:rsid w:val="00857FCD"/>
    <w:rsid w:val="00862823"/>
    <w:rsid w:val="00877046"/>
    <w:rsid w:val="00882419"/>
    <w:rsid w:val="00883D27"/>
    <w:rsid w:val="008866BC"/>
    <w:rsid w:val="0088676B"/>
    <w:rsid w:val="00896C54"/>
    <w:rsid w:val="008A26DC"/>
    <w:rsid w:val="008A4F62"/>
    <w:rsid w:val="008A6565"/>
    <w:rsid w:val="008B5F3E"/>
    <w:rsid w:val="008B6A27"/>
    <w:rsid w:val="008C1F82"/>
    <w:rsid w:val="008C327B"/>
    <w:rsid w:val="008C366F"/>
    <w:rsid w:val="008D2D0A"/>
    <w:rsid w:val="008E05B3"/>
    <w:rsid w:val="008E1513"/>
    <w:rsid w:val="008E3890"/>
    <w:rsid w:val="008E7D9E"/>
    <w:rsid w:val="00907EE9"/>
    <w:rsid w:val="0091732A"/>
    <w:rsid w:val="00920EF9"/>
    <w:rsid w:val="00923348"/>
    <w:rsid w:val="00927991"/>
    <w:rsid w:val="00927AE4"/>
    <w:rsid w:val="00931EE8"/>
    <w:rsid w:val="00934070"/>
    <w:rsid w:val="009409D3"/>
    <w:rsid w:val="00954204"/>
    <w:rsid w:val="00980D7A"/>
    <w:rsid w:val="00984EAA"/>
    <w:rsid w:val="00995D2B"/>
    <w:rsid w:val="00997C77"/>
    <w:rsid w:val="009B1476"/>
    <w:rsid w:val="009B7ABD"/>
    <w:rsid w:val="009C04B6"/>
    <w:rsid w:val="009C3DFD"/>
    <w:rsid w:val="009C5FA7"/>
    <w:rsid w:val="009C67C2"/>
    <w:rsid w:val="009C73B2"/>
    <w:rsid w:val="009C768E"/>
    <w:rsid w:val="009E1FF8"/>
    <w:rsid w:val="009F127F"/>
    <w:rsid w:val="009F1AFC"/>
    <w:rsid w:val="009F3156"/>
    <w:rsid w:val="00A07B80"/>
    <w:rsid w:val="00A1157C"/>
    <w:rsid w:val="00A16706"/>
    <w:rsid w:val="00A218A3"/>
    <w:rsid w:val="00A22431"/>
    <w:rsid w:val="00A22A8B"/>
    <w:rsid w:val="00A23B68"/>
    <w:rsid w:val="00A25CAE"/>
    <w:rsid w:val="00A35782"/>
    <w:rsid w:val="00A440E5"/>
    <w:rsid w:val="00A44573"/>
    <w:rsid w:val="00A45C44"/>
    <w:rsid w:val="00A6476B"/>
    <w:rsid w:val="00A70F92"/>
    <w:rsid w:val="00A714C1"/>
    <w:rsid w:val="00A82F3C"/>
    <w:rsid w:val="00A90E2B"/>
    <w:rsid w:val="00A93952"/>
    <w:rsid w:val="00A9731F"/>
    <w:rsid w:val="00AA258A"/>
    <w:rsid w:val="00AA41C9"/>
    <w:rsid w:val="00AA44A1"/>
    <w:rsid w:val="00AB13CF"/>
    <w:rsid w:val="00AB1EF1"/>
    <w:rsid w:val="00AC4A34"/>
    <w:rsid w:val="00AC76B3"/>
    <w:rsid w:val="00AD23CF"/>
    <w:rsid w:val="00AD7C67"/>
    <w:rsid w:val="00AE2050"/>
    <w:rsid w:val="00AF14C9"/>
    <w:rsid w:val="00AF2ACB"/>
    <w:rsid w:val="00B00ACA"/>
    <w:rsid w:val="00B059F4"/>
    <w:rsid w:val="00B17361"/>
    <w:rsid w:val="00B17A54"/>
    <w:rsid w:val="00B214FB"/>
    <w:rsid w:val="00B2461F"/>
    <w:rsid w:val="00B33587"/>
    <w:rsid w:val="00B3401E"/>
    <w:rsid w:val="00B403A5"/>
    <w:rsid w:val="00B444A4"/>
    <w:rsid w:val="00B51CA5"/>
    <w:rsid w:val="00B570F8"/>
    <w:rsid w:val="00B65BE0"/>
    <w:rsid w:val="00B735CB"/>
    <w:rsid w:val="00B82DBD"/>
    <w:rsid w:val="00B842BC"/>
    <w:rsid w:val="00B9130B"/>
    <w:rsid w:val="00BA71AB"/>
    <w:rsid w:val="00BA74DC"/>
    <w:rsid w:val="00BB0154"/>
    <w:rsid w:val="00BB6B63"/>
    <w:rsid w:val="00BC1390"/>
    <w:rsid w:val="00BC3137"/>
    <w:rsid w:val="00BC6471"/>
    <w:rsid w:val="00BC6FBC"/>
    <w:rsid w:val="00BC72FF"/>
    <w:rsid w:val="00BD5AB9"/>
    <w:rsid w:val="00BD5FBA"/>
    <w:rsid w:val="00BE2896"/>
    <w:rsid w:val="00BF0191"/>
    <w:rsid w:val="00BF0EB3"/>
    <w:rsid w:val="00BF1425"/>
    <w:rsid w:val="00BF1947"/>
    <w:rsid w:val="00BF6154"/>
    <w:rsid w:val="00BF73C7"/>
    <w:rsid w:val="00C023ED"/>
    <w:rsid w:val="00C20A9D"/>
    <w:rsid w:val="00C220A6"/>
    <w:rsid w:val="00C32F9B"/>
    <w:rsid w:val="00C33073"/>
    <w:rsid w:val="00C333B3"/>
    <w:rsid w:val="00C33ACD"/>
    <w:rsid w:val="00C42B2D"/>
    <w:rsid w:val="00C46728"/>
    <w:rsid w:val="00C5365D"/>
    <w:rsid w:val="00C56F6F"/>
    <w:rsid w:val="00C60407"/>
    <w:rsid w:val="00C64FED"/>
    <w:rsid w:val="00C71BA1"/>
    <w:rsid w:val="00C73F97"/>
    <w:rsid w:val="00C74176"/>
    <w:rsid w:val="00C76826"/>
    <w:rsid w:val="00C77E8F"/>
    <w:rsid w:val="00C81BA4"/>
    <w:rsid w:val="00C86E63"/>
    <w:rsid w:val="00C8750A"/>
    <w:rsid w:val="00C902A2"/>
    <w:rsid w:val="00CA4F66"/>
    <w:rsid w:val="00CB0425"/>
    <w:rsid w:val="00CB51BE"/>
    <w:rsid w:val="00CB6917"/>
    <w:rsid w:val="00CC4F1F"/>
    <w:rsid w:val="00CD15CE"/>
    <w:rsid w:val="00CD65B2"/>
    <w:rsid w:val="00CF0073"/>
    <w:rsid w:val="00CF327B"/>
    <w:rsid w:val="00CF39A5"/>
    <w:rsid w:val="00CF51B6"/>
    <w:rsid w:val="00CF6847"/>
    <w:rsid w:val="00D03631"/>
    <w:rsid w:val="00D27AE1"/>
    <w:rsid w:val="00D4058F"/>
    <w:rsid w:val="00D43BD8"/>
    <w:rsid w:val="00D4537F"/>
    <w:rsid w:val="00D45C1D"/>
    <w:rsid w:val="00D5236F"/>
    <w:rsid w:val="00D525FD"/>
    <w:rsid w:val="00D545C4"/>
    <w:rsid w:val="00D55ACA"/>
    <w:rsid w:val="00D60C35"/>
    <w:rsid w:val="00D63568"/>
    <w:rsid w:val="00D6603A"/>
    <w:rsid w:val="00D67104"/>
    <w:rsid w:val="00D70CAA"/>
    <w:rsid w:val="00D75E5A"/>
    <w:rsid w:val="00D77752"/>
    <w:rsid w:val="00D83A53"/>
    <w:rsid w:val="00D8771D"/>
    <w:rsid w:val="00D92F77"/>
    <w:rsid w:val="00D97143"/>
    <w:rsid w:val="00DA3BE5"/>
    <w:rsid w:val="00DB72FD"/>
    <w:rsid w:val="00DC0162"/>
    <w:rsid w:val="00DC3C40"/>
    <w:rsid w:val="00DD0382"/>
    <w:rsid w:val="00DD12BF"/>
    <w:rsid w:val="00DD2B4A"/>
    <w:rsid w:val="00DE0860"/>
    <w:rsid w:val="00DE57E9"/>
    <w:rsid w:val="00DF0336"/>
    <w:rsid w:val="00DF20D2"/>
    <w:rsid w:val="00DF77F2"/>
    <w:rsid w:val="00E065EA"/>
    <w:rsid w:val="00E11C9A"/>
    <w:rsid w:val="00E22AF9"/>
    <w:rsid w:val="00E279D3"/>
    <w:rsid w:val="00E3389C"/>
    <w:rsid w:val="00E42F4E"/>
    <w:rsid w:val="00E51014"/>
    <w:rsid w:val="00E510E8"/>
    <w:rsid w:val="00E51A26"/>
    <w:rsid w:val="00E5238F"/>
    <w:rsid w:val="00E53655"/>
    <w:rsid w:val="00E611D8"/>
    <w:rsid w:val="00E678D2"/>
    <w:rsid w:val="00E71C4A"/>
    <w:rsid w:val="00E73CBC"/>
    <w:rsid w:val="00E8050E"/>
    <w:rsid w:val="00E948A9"/>
    <w:rsid w:val="00E95741"/>
    <w:rsid w:val="00EA4F80"/>
    <w:rsid w:val="00EB41E8"/>
    <w:rsid w:val="00EB595E"/>
    <w:rsid w:val="00EB60C4"/>
    <w:rsid w:val="00EC3BEB"/>
    <w:rsid w:val="00ED0155"/>
    <w:rsid w:val="00ED3151"/>
    <w:rsid w:val="00ED4695"/>
    <w:rsid w:val="00EE3079"/>
    <w:rsid w:val="00EE4719"/>
    <w:rsid w:val="00EE4B73"/>
    <w:rsid w:val="00EE5F6A"/>
    <w:rsid w:val="00EF2DD8"/>
    <w:rsid w:val="00EF6346"/>
    <w:rsid w:val="00F013BE"/>
    <w:rsid w:val="00F0693B"/>
    <w:rsid w:val="00F101FE"/>
    <w:rsid w:val="00F1030D"/>
    <w:rsid w:val="00F154CB"/>
    <w:rsid w:val="00F23029"/>
    <w:rsid w:val="00F235E4"/>
    <w:rsid w:val="00F309E9"/>
    <w:rsid w:val="00F3309A"/>
    <w:rsid w:val="00F36BF0"/>
    <w:rsid w:val="00F4394E"/>
    <w:rsid w:val="00F466AA"/>
    <w:rsid w:val="00F469B6"/>
    <w:rsid w:val="00F557D8"/>
    <w:rsid w:val="00F5662C"/>
    <w:rsid w:val="00F62B12"/>
    <w:rsid w:val="00F64A35"/>
    <w:rsid w:val="00F77AED"/>
    <w:rsid w:val="00F81923"/>
    <w:rsid w:val="00F838BB"/>
    <w:rsid w:val="00F90853"/>
    <w:rsid w:val="00F91B87"/>
    <w:rsid w:val="00FB63DC"/>
    <w:rsid w:val="00FB6547"/>
    <w:rsid w:val="00FC431D"/>
    <w:rsid w:val="00FD3AD4"/>
    <w:rsid w:val="00FE51DC"/>
    <w:rsid w:val="00FE7463"/>
    <w:rsid w:val="00FE7B73"/>
    <w:rsid w:val="00FF0D5E"/>
    <w:rsid w:val="00FF35E8"/>
    <w:rsid w:val="00FF57AC"/>
    <w:rsid w:val="00FF625D"/>
    <w:rsid w:val="00FF6D2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1c421"/>
    </o:shapedefaults>
    <o:shapelayout v:ext="edit">
      <o:idmap v:ext="edit" data="1"/>
    </o:shapelayout>
  </w:shapeDefaults>
  <w:decimalSymbol w:val=","/>
  <w:listSeparator w:val=";"/>
  <w14:docId w14:val="58759339"/>
  <w15:docId w15:val="{92B21472-71FB-4C0A-8EC7-FE276C24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3CF"/>
  </w:style>
  <w:style w:type="paragraph" w:styleId="1">
    <w:name w:val="heading 1"/>
    <w:basedOn w:val="a"/>
    <w:next w:val="a"/>
    <w:link w:val="10"/>
    <w:uiPriority w:val="9"/>
    <w:qFormat/>
    <w:rsid w:val="009C5FA7"/>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2">
    <w:name w:val="heading 2"/>
    <w:basedOn w:val="a"/>
    <w:next w:val="a"/>
    <w:link w:val="20"/>
    <w:uiPriority w:val="9"/>
    <w:unhideWhenUsed/>
    <w:qFormat/>
    <w:rsid w:val="009C5FA7"/>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nhideWhenUsed/>
    <w:qFormat/>
    <w:rsid w:val="009C5FA7"/>
    <w:pPr>
      <w:keepNext/>
      <w:keepLines/>
      <w:spacing w:after="0" w:line="240" w:lineRule="auto"/>
      <w:outlineLvl w:val="2"/>
    </w:pPr>
    <w:rPr>
      <w:rFonts w:ascii="Arial" w:eastAsiaTheme="majorEastAsia" w:hAnsi="Arial" w:cstheme="majorBidi"/>
      <w:b/>
      <w:szCs w:val="24"/>
      <w:lang w:eastAsia="en-US"/>
    </w:rPr>
  </w:style>
  <w:style w:type="paragraph" w:styleId="4">
    <w:name w:val="heading 4"/>
    <w:basedOn w:val="a"/>
    <w:next w:val="a"/>
    <w:link w:val="40"/>
    <w:unhideWhenUsed/>
    <w:qFormat/>
    <w:rsid w:val="009C5FA7"/>
    <w:pPr>
      <w:keepNext/>
      <w:keepLines/>
      <w:spacing w:after="0" w:line="240" w:lineRule="auto"/>
      <w:jc w:val="center"/>
      <w:outlineLvl w:val="3"/>
    </w:pPr>
    <w:rPr>
      <w:rFonts w:ascii="Arial" w:eastAsiaTheme="majorEastAsia" w:hAnsi="Arial" w:cstheme="majorBidi"/>
      <w:b/>
      <w:iCs/>
      <w:lang w:eastAsia="en-US"/>
    </w:rPr>
  </w:style>
  <w:style w:type="paragraph" w:styleId="5">
    <w:name w:val="heading 5"/>
    <w:basedOn w:val="a"/>
    <w:next w:val="a"/>
    <w:link w:val="50"/>
    <w:qFormat/>
    <w:rsid w:val="00CB0425"/>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rsid w:val="00CB0425"/>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rsid w:val="00CB0425"/>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rsid w:val="00CB0425"/>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rsid w:val="00CB0425"/>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1514B"/>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 Знак"/>
    <w:basedOn w:val="a0"/>
    <w:link w:val="a3"/>
    <w:rsid w:val="0041514B"/>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9C5FA7"/>
    <w:rPr>
      <w:rFonts w:asciiTheme="majorHAnsi" w:eastAsiaTheme="majorEastAsia" w:hAnsiTheme="majorHAnsi" w:cstheme="majorBidi"/>
      <w:color w:val="365F91" w:themeColor="accent1" w:themeShade="BF"/>
      <w:sz w:val="32"/>
      <w:szCs w:val="32"/>
      <w:lang w:val="en-US" w:eastAsia="en-US"/>
    </w:rPr>
  </w:style>
  <w:style w:type="character" w:customStyle="1" w:styleId="20">
    <w:name w:val="Заголовок 2 Знак"/>
    <w:basedOn w:val="a0"/>
    <w:link w:val="2"/>
    <w:uiPriority w:val="9"/>
    <w:rsid w:val="009C5FA7"/>
    <w:rPr>
      <w:rFonts w:asciiTheme="majorHAnsi" w:eastAsiaTheme="majorEastAsia" w:hAnsiTheme="majorHAnsi" w:cstheme="majorBidi"/>
      <w:b/>
      <w:bCs/>
      <w:color w:val="4F81BD" w:themeColor="accent1"/>
      <w:sz w:val="26"/>
      <w:szCs w:val="26"/>
      <w:lang w:val="ru-RU" w:eastAsia="en-US"/>
    </w:rPr>
  </w:style>
  <w:style w:type="character" w:customStyle="1" w:styleId="30">
    <w:name w:val="Заголовок 3 Знак"/>
    <w:basedOn w:val="a0"/>
    <w:link w:val="3"/>
    <w:rsid w:val="009C5FA7"/>
    <w:rPr>
      <w:rFonts w:ascii="Arial" w:eastAsiaTheme="majorEastAsia" w:hAnsi="Arial" w:cstheme="majorBidi"/>
      <w:b/>
      <w:szCs w:val="24"/>
      <w:lang w:eastAsia="en-US"/>
    </w:rPr>
  </w:style>
  <w:style w:type="character" w:customStyle="1" w:styleId="40">
    <w:name w:val="Заголовок 4 Знак"/>
    <w:basedOn w:val="a0"/>
    <w:link w:val="4"/>
    <w:rsid w:val="009C5FA7"/>
    <w:rPr>
      <w:rFonts w:ascii="Arial" w:eastAsiaTheme="majorEastAsia" w:hAnsi="Arial" w:cstheme="majorBidi"/>
      <w:b/>
      <w:iCs/>
      <w:lang w:eastAsia="en-US"/>
    </w:rPr>
  </w:style>
  <w:style w:type="paragraph" w:styleId="a5">
    <w:name w:val="List Paragraph"/>
    <w:basedOn w:val="a"/>
    <w:uiPriority w:val="34"/>
    <w:qFormat/>
    <w:rsid w:val="009C5FA7"/>
    <w:pPr>
      <w:spacing w:after="160" w:line="259" w:lineRule="auto"/>
      <w:ind w:left="720"/>
      <w:contextualSpacing/>
    </w:pPr>
    <w:rPr>
      <w:rFonts w:eastAsiaTheme="minorHAnsi"/>
      <w:lang w:val="ru-RU" w:eastAsia="en-US"/>
    </w:rPr>
  </w:style>
  <w:style w:type="paragraph" w:styleId="a6">
    <w:name w:val="Balloon Text"/>
    <w:basedOn w:val="a"/>
    <w:link w:val="a7"/>
    <w:uiPriority w:val="99"/>
    <w:unhideWhenUsed/>
    <w:rsid w:val="009C5FA7"/>
    <w:pPr>
      <w:spacing w:after="0" w:line="240" w:lineRule="auto"/>
    </w:pPr>
    <w:rPr>
      <w:rFonts w:ascii="Segoe UI" w:eastAsiaTheme="minorHAnsi" w:hAnsi="Segoe UI" w:cs="Segoe UI"/>
      <w:sz w:val="18"/>
      <w:szCs w:val="18"/>
      <w:lang w:val="ru-RU" w:eastAsia="en-US"/>
    </w:rPr>
  </w:style>
  <w:style w:type="character" w:customStyle="1" w:styleId="a7">
    <w:name w:val="Текст у виносці Знак"/>
    <w:basedOn w:val="a0"/>
    <w:link w:val="a6"/>
    <w:uiPriority w:val="99"/>
    <w:rsid w:val="009C5FA7"/>
    <w:rPr>
      <w:rFonts w:ascii="Segoe UI" w:eastAsiaTheme="minorHAnsi" w:hAnsi="Segoe UI" w:cs="Segoe UI"/>
      <w:sz w:val="18"/>
      <w:szCs w:val="18"/>
      <w:lang w:val="ru-RU" w:eastAsia="en-US"/>
    </w:rPr>
  </w:style>
  <w:style w:type="paragraph" w:customStyle="1" w:styleId="a8">
    <w:name w:val="Знак"/>
    <w:basedOn w:val="a"/>
    <w:rsid w:val="009C5FA7"/>
    <w:pPr>
      <w:spacing w:after="0" w:line="240" w:lineRule="auto"/>
    </w:pPr>
    <w:rPr>
      <w:rFonts w:ascii="Times New Roman" w:eastAsia="Times New Roman" w:hAnsi="Times New Roman" w:cs="Times New Roman"/>
      <w:sz w:val="20"/>
      <w:szCs w:val="20"/>
      <w:lang w:val="en-US" w:eastAsia="en-US"/>
    </w:rPr>
  </w:style>
  <w:style w:type="paragraph" w:styleId="a9">
    <w:name w:val="Body Text"/>
    <w:basedOn w:val="a"/>
    <w:link w:val="aa"/>
    <w:uiPriority w:val="1"/>
    <w:qFormat/>
    <w:rsid w:val="009C5FA7"/>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ий текст Знак"/>
    <w:basedOn w:val="a0"/>
    <w:link w:val="a9"/>
    <w:uiPriority w:val="1"/>
    <w:rsid w:val="009C5FA7"/>
    <w:rPr>
      <w:rFonts w:ascii="Times New Roman" w:eastAsia="Times New Roman" w:hAnsi="Times New Roman" w:cs="Times New Roman"/>
      <w:sz w:val="28"/>
      <w:szCs w:val="20"/>
      <w:lang w:eastAsia="ru-RU"/>
    </w:rPr>
  </w:style>
  <w:style w:type="paragraph" w:styleId="ab">
    <w:name w:val="Normal (Web)"/>
    <w:basedOn w:val="a"/>
    <w:uiPriority w:val="99"/>
    <w:rsid w:val="009C5FA7"/>
    <w:pPr>
      <w:spacing w:before="100" w:beforeAutospacing="1" w:after="100" w:afterAutospacing="1" w:line="240" w:lineRule="auto"/>
    </w:pPr>
    <w:rPr>
      <w:rFonts w:ascii="Times New Roman" w:eastAsia="Calibri" w:hAnsi="Times New Roman" w:cs="Times New Roman"/>
      <w:sz w:val="24"/>
      <w:szCs w:val="24"/>
    </w:rPr>
  </w:style>
  <w:style w:type="table" w:styleId="ac">
    <w:name w:val="Table Grid"/>
    <w:basedOn w:val="a1"/>
    <w:uiPriority w:val="39"/>
    <w:qFormat/>
    <w:rsid w:val="009C5FA7"/>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a"/>
    <w:basedOn w:val="a"/>
    <w:uiPriority w:val="99"/>
    <w:rsid w:val="009C5F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 Spacing"/>
    <w:link w:val="af"/>
    <w:uiPriority w:val="1"/>
    <w:qFormat/>
    <w:rsid w:val="009C5FA7"/>
    <w:pPr>
      <w:spacing w:after="0" w:line="240" w:lineRule="auto"/>
    </w:pPr>
    <w:rPr>
      <w:rFonts w:eastAsiaTheme="minorHAnsi"/>
      <w:lang w:eastAsia="en-US"/>
    </w:rPr>
  </w:style>
  <w:style w:type="character" w:customStyle="1" w:styleId="CharAttribute4">
    <w:name w:val="CharAttribute4"/>
    <w:uiPriority w:val="99"/>
    <w:qFormat/>
    <w:rsid w:val="009C5FA7"/>
    <w:rPr>
      <w:rFonts w:ascii="Times New Roman" w:hAnsi="Times New Roman"/>
      <w:color w:val="00000A"/>
      <w:sz w:val="28"/>
    </w:rPr>
  </w:style>
  <w:style w:type="character" w:customStyle="1" w:styleId="CharAttribute1">
    <w:name w:val="CharAttribute1"/>
    <w:rsid w:val="009C5FA7"/>
    <w:rPr>
      <w:rFonts w:ascii="Calibri" w:hAnsi="Calibri"/>
      <w:sz w:val="22"/>
    </w:rPr>
  </w:style>
  <w:style w:type="paragraph" w:customStyle="1" w:styleId="11">
    <w:name w:val="Звичайний1"/>
    <w:rsid w:val="009C5FA7"/>
    <w:pPr>
      <w:pBdr>
        <w:top w:val="nil"/>
        <w:left w:val="nil"/>
        <w:bottom w:val="nil"/>
        <w:right w:val="nil"/>
        <w:between w:val="nil"/>
      </w:pBdr>
    </w:pPr>
    <w:rPr>
      <w:rFonts w:ascii="Calibri" w:eastAsia="Calibri" w:hAnsi="Calibri" w:cs="Calibri"/>
      <w:color w:val="000000"/>
      <w:lang w:eastAsia="ru-RU"/>
    </w:rPr>
  </w:style>
  <w:style w:type="paragraph" w:styleId="af0">
    <w:name w:val="TOC Heading"/>
    <w:basedOn w:val="1"/>
    <w:next w:val="a"/>
    <w:uiPriority w:val="39"/>
    <w:unhideWhenUsed/>
    <w:qFormat/>
    <w:rsid w:val="009C5FA7"/>
    <w:pPr>
      <w:spacing w:line="259" w:lineRule="auto"/>
      <w:outlineLvl w:val="9"/>
    </w:pPr>
  </w:style>
  <w:style w:type="paragraph" w:styleId="12">
    <w:name w:val="toc 1"/>
    <w:basedOn w:val="a"/>
    <w:next w:val="a"/>
    <w:autoRedefine/>
    <w:uiPriority w:val="1"/>
    <w:unhideWhenUsed/>
    <w:qFormat/>
    <w:rsid w:val="009C5FA7"/>
    <w:pPr>
      <w:tabs>
        <w:tab w:val="right" w:leader="dot" w:pos="9911"/>
      </w:tabs>
      <w:spacing w:after="0" w:line="240" w:lineRule="auto"/>
    </w:pPr>
    <w:rPr>
      <w:rFonts w:ascii="Arial" w:eastAsiaTheme="minorHAnsi" w:hAnsi="Arial"/>
      <w:sz w:val="24"/>
      <w:lang w:eastAsia="en-US"/>
    </w:rPr>
  </w:style>
  <w:style w:type="paragraph" w:styleId="21">
    <w:name w:val="toc 2"/>
    <w:basedOn w:val="a"/>
    <w:next w:val="a"/>
    <w:autoRedefine/>
    <w:uiPriority w:val="1"/>
    <w:unhideWhenUsed/>
    <w:qFormat/>
    <w:rsid w:val="009C5FA7"/>
    <w:pPr>
      <w:spacing w:after="100" w:line="240" w:lineRule="auto"/>
      <w:ind w:left="240"/>
    </w:pPr>
    <w:rPr>
      <w:rFonts w:ascii="Arial" w:eastAsiaTheme="minorHAnsi" w:hAnsi="Arial"/>
      <w:sz w:val="24"/>
      <w:lang w:eastAsia="en-US"/>
    </w:rPr>
  </w:style>
  <w:style w:type="paragraph" w:styleId="31">
    <w:name w:val="toc 3"/>
    <w:basedOn w:val="a"/>
    <w:next w:val="a"/>
    <w:autoRedefine/>
    <w:uiPriority w:val="39"/>
    <w:unhideWhenUsed/>
    <w:rsid w:val="009C5FA7"/>
    <w:pPr>
      <w:spacing w:after="100" w:line="240" w:lineRule="auto"/>
      <w:ind w:left="480"/>
    </w:pPr>
    <w:rPr>
      <w:rFonts w:ascii="Arial" w:eastAsiaTheme="minorHAnsi" w:hAnsi="Arial"/>
      <w:sz w:val="24"/>
      <w:lang w:eastAsia="en-US"/>
    </w:rPr>
  </w:style>
  <w:style w:type="character" w:styleId="af1">
    <w:name w:val="Hyperlink"/>
    <w:basedOn w:val="a0"/>
    <w:uiPriority w:val="99"/>
    <w:unhideWhenUsed/>
    <w:rsid w:val="009C5FA7"/>
    <w:rPr>
      <w:color w:val="0000FF" w:themeColor="hyperlink"/>
      <w:u w:val="single"/>
    </w:rPr>
  </w:style>
  <w:style w:type="paragraph" w:styleId="af2">
    <w:name w:val="header"/>
    <w:basedOn w:val="a"/>
    <w:link w:val="af3"/>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3">
    <w:name w:val="Верхній колонтитул Знак"/>
    <w:basedOn w:val="a0"/>
    <w:link w:val="af2"/>
    <w:uiPriority w:val="99"/>
    <w:rsid w:val="009C5FA7"/>
    <w:rPr>
      <w:rFonts w:ascii="Arial" w:eastAsiaTheme="minorHAnsi" w:hAnsi="Arial"/>
      <w:sz w:val="24"/>
      <w:lang w:eastAsia="en-US"/>
    </w:rPr>
  </w:style>
  <w:style w:type="paragraph" w:styleId="af4">
    <w:name w:val="footer"/>
    <w:basedOn w:val="a"/>
    <w:link w:val="af5"/>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5">
    <w:name w:val="Нижній колонтитул Знак"/>
    <w:basedOn w:val="a0"/>
    <w:link w:val="af4"/>
    <w:uiPriority w:val="99"/>
    <w:rsid w:val="009C5FA7"/>
    <w:rPr>
      <w:rFonts w:ascii="Arial" w:eastAsiaTheme="minorHAnsi" w:hAnsi="Arial"/>
      <w:sz w:val="24"/>
      <w:lang w:eastAsia="en-US"/>
    </w:rPr>
  </w:style>
  <w:style w:type="paragraph" w:customStyle="1" w:styleId="Standard">
    <w:name w:val="Standard"/>
    <w:rsid w:val="009C5FA7"/>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9C5FA7"/>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9C5FA7"/>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9C5FA7"/>
    <w:rPr>
      <w:rFonts w:ascii="Century Schoolbook" w:hAnsi="Century Schoolbook"/>
      <w:sz w:val="19"/>
      <w:szCs w:val="19"/>
      <w:shd w:val="clear" w:color="auto" w:fill="FFFFFF"/>
    </w:rPr>
  </w:style>
  <w:style w:type="paragraph" w:customStyle="1" w:styleId="23">
    <w:name w:val="Основной текст (2)"/>
    <w:basedOn w:val="a"/>
    <w:link w:val="22"/>
    <w:rsid w:val="009C5FA7"/>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2"/>
    <w:rsid w:val="009C5FA7"/>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6">
    <w:name w:val="Subtitle"/>
    <w:basedOn w:val="a"/>
    <w:next w:val="Standard"/>
    <w:link w:val="af7"/>
    <w:rsid w:val="009C5FA7"/>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7">
    <w:name w:val="Підзаголовок Знак"/>
    <w:basedOn w:val="a0"/>
    <w:link w:val="af6"/>
    <w:rsid w:val="009C5FA7"/>
    <w:rPr>
      <w:rFonts w:ascii="Georgia" w:eastAsia="Georgia" w:hAnsi="Georgia" w:cs="Georgia"/>
      <w:i/>
      <w:color w:val="666666"/>
      <w:kern w:val="3"/>
      <w:sz w:val="48"/>
      <w:szCs w:val="48"/>
      <w:lang w:val="en-US" w:eastAsia="zh-CN" w:bidi="hi-IN"/>
    </w:rPr>
  </w:style>
  <w:style w:type="paragraph" w:customStyle="1" w:styleId="Default">
    <w:name w:val="Default"/>
    <w:rsid w:val="009C5FA7"/>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9C5FA7"/>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9C5FA7"/>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9C5FA7"/>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9C5FA7"/>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rPr>
  </w:style>
  <w:style w:type="character" w:customStyle="1" w:styleId="apple-converted-space">
    <w:name w:val="apple-converted-space"/>
    <w:basedOn w:val="a0"/>
    <w:rsid w:val="009C5FA7"/>
  </w:style>
  <w:style w:type="paragraph" w:customStyle="1" w:styleId="TableText9">
    <w:name w:val="Table Text_9"/>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rPr>
  </w:style>
  <w:style w:type="character" w:customStyle="1" w:styleId="af8">
    <w:name w:val="Текст примітки Знак"/>
    <w:basedOn w:val="a0"/>
    <w:link w:val="af9"/>
    <w:uiPriority w:val="99"/>
    <w:semiHidden/>
    <w:rsid w:val="009C5FA7"/>
    <w:rPr>
      <w:rFonts w:ascii="Arial" w:hAnsi="Arial"/>
      <w:sz w:val="20"/>
      <w:szCs w:val="20"/>
    </w:rPr>
  </w:style>
  <w:style w:type="paragraph" w:styleId="af9">
    <w:name w:val="annotation text"/>
    <w:basedOn w:val="a"/>
    <w:link w:val="af8"/>
    <w:uiPriority w:val="99"/>
    <w:semiHidden/>
    <w:unhideWhenUsed/>
    <w:rsid w:val="009C5FA7"/>
    <w:pPr>
      <w:spacing w:after="0" w:line="240" w:lineRule="auto"/>
    </w:pPr>
    <w:rPr>
      <w:rFonts w:ascii="Arial" w:hAnsi="Arial"/>
      <w:sz w:val="20"/>
      <w:szCs w:val="20"/>
    </w:rPr>
  </w:style>
  <w:style w:type="character" w:customStyle="1" w:styleId="14">
    <w:name w:val="Текст примечания Знак1"/>
    <w:basedOn w:val="a0"/>
    <w:uiPriority w:val="99"/>
    <w:semiHidden/>
    <w:rsid w:val="009C5FA7"/>
    <w:rPr>
      <w:sz w:val="20"/>
      <w:szCs w:val="20"/>
    </w:rPr>
  </w:style>
  <w:style w:type="character" w:customStyle="1" w:styleId="afa">
    <w:name w:val="Тема примітки Знак"/>
    <w:basedOn w:val="af8"/>
    <w:link w:val="afb"/>
    <w:uiPriority w:val="99"/>
    <w:semiHidden/>
    <w:rsid w:val="009C5FA7"/>
    <w:rPr>
      <w:rFonts w:ascii="Arial" w:hAnsi="Arial"/>
      <w:b/>
      <w:bCs/>
      <w:sz w:val="20"/>
      <w:szCs w:val="20"/>
    </w:rPr>
  </w:style>
  <w:style w:type="paragraph" w:styleId="afb">
    <w:name w:val="annotation subject"/>
    <w:basedOn w:val="af9"/>
    <w:next w:val="af9"/>
    <w:link w:val="afa"/>
    <w:uiPriority w:val="99"/>
    <w:semiHidden/>
    <w:unhideWhenUsed/>
    <w:rsid w:val="009C5FA7"/>
    <w:rPr>
      <w:b/>
      <w:bCs/>
    </w:rPr>
  </w:style>
  <w:style w:type="character" w:customStyle="1" w:styleId="15">
    <w:name w:val="Тема примечания Знак1"/>
    <w:basedOn w:val="14"/>
    <w:uiPriority w:val="99"/>
    <w:semiHidden/>
    <w:rsid w:val="009C5FA7"/>
    <w:rPr>
      <w:b/>
      <w:bCs/>
      <w:sz w:val="20"/>
      <w:szCs w:val="20"/>
    </w:rPr>
  </w:style>
  <w:style w:type="character" w:styleId="afc">
    <w:name w:val="footnote reference"/>
    <w:uiPriority w:val="99"/>
    <w:rsid w:val="009C5FA7"/>
    <w:rPr>
      <w:rFonts w:ascii="Times New Roman" w:hAnsi="Times New Roman"/>
      <w:noProof w:val="0"/>
      <w:sz w:val="27"/>
      <w:vertAlign w:val="superscript"/>
      <w:lang w:val="en-US"/>
    </w:rPr>
  </w:style>
  <w:style w:type="character" w:customStyle="1" w:styleId="afd">
    <w:name w:val="Текст виноски Знак"/>
    <w:basedOn w:val="a0"/>
    <w:link w:val="afe"/>
    <w:uiPriority w:val="99"/>
    <w:rsid w:val="009C5FA7"/>
    <w:rPr>
      <w:rFonts w:ascii="Arial" w:hAnsi="Arial"/>
      <w:sz w:val="20"/>
      <w:szCs w:val="20"/>
    </w:rPr>
  </w:style>
  <w:style w:type="paragraph" w:styleId="afe">
    <w:name w:val="footnote text"/>
    <w:basedOn w:val="a"/>
    <w:link w:val="afd"/>
    <w:uiPriority w:val="99"/>
    <w:unhideWhenUsed/>
    <w:rsid w:val="009C5FA7"/>
    <w:pPr>
      <w:spacing w:after="0" w:line="240" w:lineRule="auto"/>
    </w:pPr>
    <w:rPr>
      <w:rFonts w:ascii="Arial" w:hAnsi="Arial"/>
      <w:sz w:val="20"/>
      <w:szCs w:val="20"/>
    </w:rPr>
  </w:style>
  <w:style w:type="character" w:customStyle="1" w:styleId="16">
    <w:name w:val="Текст сноски Знак1"/>
    <w:basedOn w:val="a0"/>
    <w:uiPriority w:val="99"/>
    <w:semiHidden/>
    <w:rsid w:val="009C5FA7"/>
    <w:rPr>
      <w:sz w:val="20"/>
      <w:szCs w:val="20"/>
    </w:rPr>
  </w:style>
  <w:style w:type="character" w:customStyle="1" w:styleId="50">
    <w:name w:val="Заголовок 5 Знак"/>
    <w:basedOn w:val="a0"/>
    <w:link w:val="5"/>
    <w:rsid w:val="00CB0425"/>
    <w:rPr>
      <w:rFonts w:ascii="Times New Roman CYR" w:eastAsia="Times New Roman" w:hAnsi="Times New Roman CYR" w:cs="Times New Roman"/>
      <w:b/>
      <w:bCs/>
      <w:i/>
      <w:iCs/>
      <w:sz w:val="26"/>
      <w:szCs w:val="26"/>
      <w:lang w:val="ru-RU"/>
    </w:rPr>
  </w:style>
  <w:style w:type="character" w:customStyle="1" w:styleId="60">
    <w:name w:val="Заголовок 6 Знак"/>
    <w:basedOn w:val="a0"/>
    <w:link w:val="6"/>
    <w:rsid w:val="00CB0425"/>
    <w:rPr>
      <w:rFonts w:ascii="Times New Roman CYR" w:eastAsia="Times New Roman" w:hAnsi="Times New Roman CYR" w:cs="Times New Roman CYR"/>
      <w:b/>
      <w:sz w:val="24"/>
      <w:szCs w:val="20"/>
    </w:rPr>
  </w:style>
  <w:style w:type="character" w:customStyle="1" w:styleId="70">
    <w:name w:val="Заголовок 7 Знак"/>
    <w:basedOn w:val="a0"/>
    <w:link w:val="7"/>
    <w:rsid w:val="00CB0425"/>
    <w:rPr>
      <w:rFonts w:ascii="Times New Roman CYR" w:eastAsia="Times New Roman" w:hAnsi="Times New Roman CYR" w:cs="Times New Roman CYR"/>
      <w:b/>
      <w:sz w:val="24"/>
      <w:szCs w:val="20"/>
    </w:rPr>
  </w:style>
  <w:style w:type="character" w:customStyle="1" w:styleId="80">
    <w:name w:val="Заголовок 8 Знак"/>
    <w:basedOn w:val="a0"/>
    <w:link w:val="8"/>
    <w:rsid w:val="00CB0425"/>
    <w:rPr>
      <w:rFonts w:ascii="Times New Roman CYR" w:eastAsia="Times New Roman" w:hAnsi="Times New Roman CYR" w:cs="Times New Roman CYR"/>
      <w:b/>
      <w:sz w:val="24"/>
      <w:szCs w:val="20"/>
    </w:rPr>
  </w:style>
  <w:style w:type="character" w:customStyle="1" w:styleId="90">
    <w:name w:val="Заголовок 9 Знак"/>
    <w:basedOn w:val="a0"/>
    <w:link w:val="9"/>
    <w:rsid w:val="00CB0425"/>
    <w:rPr>
      <w:rFonts w:ascii="Times New Roman CYR" w:eastAsia="Times New Roman" w:hAnsi="Times New Roman CYR" w:cs="Times New Roman CYR"/>
      <w:b/>
      <w:sz w:val="24"/>
      <w:szCs w:val="20"/>
    </w:rPr>
  </w:style>
  <w:style w:type="paragraph" w:customStyle="1" w:styleId="aff">
    <w:name w:val="Знак Знак Знак"/>
    <w:basedOn w:val="a"/>
    <w:rsid w:val="00CB0425"/>
    <w:pPr>
      <w:spacing w:after="0" w:line="240" w:lineRule="auto"/>
    </w:pPr>
    <w:rPr>
      <w:rFonts w:ascii="Verdana" w:eastAsia="Times New Roman" w:hAnsi="Verdana" w:cs="Verdana"/>
      <w:sz w:val="20"/>
      <w:szCs w:val="20"/>
      <w:lang w:val="en-US" w:eastAsia="en-US"/>
    </w:rPr>
  </w:style>
  <w:style w:type="numbering" w:customStyle="1" w:styleId="17">
    <w:name w:val="Нет списка1"/>
    <w:next w:val="a2"/>
    <w:uiPriority w:val="99"/>
    <w:semiHidden/>
    <w:unhideWhenUsed/>
    <w:rsid w:val="00CB0425"/>
  </w:style>
  <w:style w:type="character" w:customStyle="1" w:styleId="18">
    <w:name w:val="Основной текст Знак1"/>
    <w:basedOn w:val="a0"/>
    <w:uiPriority w:val="99"/>
    <w:rsid w:val="00CB0425"/>
    <w:rPr>
      <w:snapToGrid w:val="0"/>
      <w:sz w:val="24"/>
      <w:lang w:eastAsia="ru-RU"/>
    </w:rPr>
  </w:style>
  <w:style w:type="character" w:customStyle="1" w:styleId="19">
    <w:name w:val="Основний текст Знак1"/>
    <w:basedOn w:val="a0"/>
    <w:uiPriority w:val="99"/>
    <w:semiHidden/>
    <w:rsid w:val="00CB0425"/>
  </w:style>
  <w:style w:type="character" w:customStyle="1" w:styleId="aff0">
    <w:name w:val="Основний текст з відступом Знак"/>
    <w:link w:val="aff1"/>
    <w:rsid w:val="00CB0425"/>
    <w:rPr>
      <w:lang w:eastAsia="ru-RU"/>
    </w:rPr>
  </w:style>
  <w:style w:type="paragraph" w:styleId="aff1">
    <w:name w:val="Body Text Indent"/>
    <w:basedOn w:val="a"/>
    <w:link w:val="aff0"/>
    <w:unhideWhenUsed/>
    <w:rsid w:val="00CB0425"/>
    <w:pPr>
      <w:spacing w:after="0" w:line="240" w:lineRule="auto"/>
      <w:ind w:left="1134" w:hanging="425"/>
      <w:jc w:val="both"/>
    </w:pPr>
    <w:rPr>
      <w:lang w:eastAsia="ru-RU"/>
    </w:rPr>
  </w:style>
  <w:style w:type="character" w:customStyle="1" w:styleId="1a">
    <w:name w:val="Основной текст с отступом Знак1"/>
    <w:basedOn w:val="a0"/>
    <w:uiPriority w:val="99"/>
    <w:rsid w:val="00CB0425"/>
  </w:style>
  <w:style w:type="character" w:customStyle="1" w:styleId="1b">
    <w:name w:val="Основний текст з відступом Знак1"/>
    <w:basedOn w:val="a0"/>
    <w:uiPriority w:val="99"/>
    <w:semiHidden/>
    <w:rsid w:val="00CB0425"/>
  </w:style>
  <w:style w:type="character" w:customStyle="1" w:styleId="1c">
    <w:name w:val="Текст выноски Знак1"/>
    <w:basedOn w:val="a0"/>
    <w:uiPriority w:val="99"/>
    <w:rsid w:val="00CB0425"/>
    <w:rPr>
      <w:rFonts w:ascii="Tahoma" w:hAnsi="Tahoma" w:cs="Tahoma"/>
      <w:snapToGrid w:val="0"/>
      <w:sz w:val="16"/>
      <w:szCs w:val="16"/>
      <w:lang w:eastAsia="ru-RU"/>
    </w:rPr>
  </w:style>
  <w:style w:type="character" w:customStyle="1" w:styleId="1d">
    <w:name w:val="Текст у виносці Знак1"/>
    <w:uiPriority w:val="99"/>
    <w:semiHidden/>
    <w:rsid w:val="00CB0425"/>
    <w:rPr>
      <w:rFonts w:ascii="Tahoma" w:hAnsi="Tahoma" w:cs="Tahoma"/>
      <w:sz w:val="16"/>
      <w:szCs w:val="16"/>
    </w:rPr>
  </w:style>
  <w:style w:type="paragraph" w:customStyle="1" w:styleId="aff2">
    <w:name w:val="Знак Знак Знак"/>
    <w:basedOn w:val="a"/>
    <w:rsid w:val="00CB0425"/>
    <w:pPr>
      <w:spacing w:after="0" w:line="240" w:lineRule="auto"/>
    </w:pPr>
    <w:rPr>
      <w:rFonts w:ascii="Verdana" w:eastAsia="Times New Roman" w:hAnsi="Verdana" w:cs="Verdana"/>
      <w:sz w:val="20"/>
      <w:szCs w:val="20"/>
      <w:lang w:val="en-US" w:eastAsia="en-US"/>
    </w:rPr>
  </w:style>
  <w:style w:type="character" w:customStyle="1" w:styleId="Heading1Char">
    <w:name w:val="Heading 1 Char"/>
    <w:locked/>
    <w:rsid w:val="00CB0425"/>
    <w:rPr>
      <w:rFonts w:ascii="Times New Roman CYR" w:hAnsi="Times New Roman CYR" w:cs="Times New Roman CYR"/>
      <w:sz w:val="20"/>
      <w:szCs w:val="20"/>
      <w:lang w:eastAsia="uk-UA"/>
    </w:rPr>
  </w:style>
  <w:style w:type="paragraph" w:customStyle="1" w:styleId="1e">
    <w:name w:val="Абзац списка1"/>
    <w:basedOn w:val="a"/>
    <w:rsid w:val="00CB0425"/>
    <w:pPr>
      <w:ind w:left="720"/>
    </w:pPr>
    <w:rPr>
      <w:rFonts w:ascii="Calibri" w:eastAsia="Times New Roman" w:hAnsi="Calibri" w:cs="Calibri"/>
      <w:lang w:eastAsia="en-US"/>
    </w:rPr>
  </w:style>
  <w:style w:type="character" w:customStyle="1" w:styleId="aff3">
    <w:name w:val="Основний текст_"/>
    <w:link w:val="1f"/>
    <w:locked/>
    <w:rsid w:val="00CB0425"/>
    <w:rPr>
      <w:sz w:val="26"/>
      <w:szCs w:val="26"/>
      <w:shd w:val="clear" w:color="auto" w:fill="FFFFFF"/>
    </w:rPr>
  </w:style>
  <w:style w:type="paragraph" w:customStyle="1" w:styleId="1f">
    <w:name w:val="Основний текст1"/>
    <w:basedOn w:val="a"/>
    <w:link w:val="aff3"/>
    <w:rsid w:val="00CB0425"/>
    <w:pPr>
      <w:shd w:val="clear" w:color="auto" w:fill="FFFFFF"/>
      <w:spacing w:before="600" w:after="240" w:line="326" w:lineRule="exact"/>
      <w:jc w:val="both"/>
    </w:pPr>
    <w:rPr>
      <w:sz w:val="26"/>
      <w:szCs w:val="26"/>
      <w:shd w:val="clear" w:color="auto" w:fill="FFFFFF"/>
    </w:rPr>
  </w:style>
  <w:style w:type="character" w:customStyle="1" w:styleId="rvts0">
    <w:name w:val="rvts0"/>
    <w:rsid w:val="00CB0425"/>
  </w:style>
  <w:style w:type="character" w:customStyle="1" w:styleId="24">
    <w:name w:val="Основний текст (2)_"/>
    <w:rsid w:val="00CB0425"/>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ий текст (2)"/>
    <w:rsid w:val="00CB04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CB04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6">
    <w:name w:val="Заголовок №2_"/>
    <w:link w:val="27"/>
    <w:rsid w:val="00CB0425"/>
    <w:rPr>
      <w:b/>
      <w:bCs/>
      <w:sz w:val="28"/>
      <w:szCs w:val="28"/>
      <w:shd w:val="clear" w:color="auto" w:fill="FFFFFF"/>
    </w:rPr>
  </w:style>
  <w:style w:type="paragraph" w:customStyle="1" w:styleId="27">
    <w:name w:val="Заголовок №2"/>
    <w:basedOn w:val="a"/>
    <w:link w:val="26"/>
    <w:rsid w:val="00CB0425"/>
    <w:pPr>
      <w:widowControl w:val="0"/>
      <w:shd w:val="clear" w:color="auto" w:fill="FFFFFF"/>
      <w:spacing w:after="300" w:line="331" w:lineRule="exact"/>
      <w:jc w:val="center"/>
      <w:outlineLvl w:val="1"/>
    </w:pPr>
    <w:rPr>
      <w:b/>
      <w:bCs/>
      <w:sz w:val="28"/>
      <w:szCs w:val="28"/>
    </w:rPr>
  </w:style>
  <w:style w:type="character" w:customStyle="1" w:styleId="213pt">
    <w:name w:val="Основний текст (2) + 13 pt;Напівжирний"/>
    <w:rsid w:val="00CB042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8">
    <w:name w:val="Основний текст (2) + Курсив"/>
    <w:rsid w:val="00CB0425"/>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f4">
    <w:name w:val="Strong"/>
    <w:uiPriority w:val="22"/>
    <w:qFormat/>
    <w:rsid w:val="00CB0425"/>
    <w:rPr>
      <w:b/>
      <w:bCs/>
    </w:rPr>
  </w:style>
  <w:style w:type="character" w:styleId="aff5">
    <w:name w:val="line number"/>
    <w:basedOn w:val="a0"/>
    <w:uiPriority w:val="99"/>
    <w:semiHidden/>
    <w:unhideWhenUsed/>
    <w:rsid w:val="00666574"/>
  </w:style>
  <w:style w:type="paragraph" w:customStyle="1" w:styleId="rvps2">
    <w:name w:val="rvps2"/>
    <w:basedOn w:val="a"/>
    <w:rsid w:val="00375D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7417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4176"/>
    <w:pPr>
      <w:widowControl w:val="0"/>
      <w:autoSpaceDE w:val="0"/>
      <w:autoSpaceDN w:val="0"/>
      <w:spacing w:after="0" w:line="240" w:lineRule="auto"/>
    </w:pPr>
    <w:rPr>
      <w:rFonts w:ascii="Times New Roman" w:eastAsia="Times New Roman" w:hAnsi="Times New Roman" w:cs="Times New Roman"/>
      <w:lang w:eastAsia="en-US"/>
    </w:rPr>
  </w:style>
  <w:style w:type="table" w:styleId="45">
    <w:name w:val="Grid Table 4 Accent 5"/>
    <w:basedOn w:val="a1"/>
    <w:uiPriority w:val="49"/>
    <w:rsid w:val="00C741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f0">
    <w:name w:val="Plain Table 1"/>
    <w:basedOn w:val="a1"/>
    <w:uiPriority w:val="41"/>
    <w:rsid w:val="00F154CB"/>
    <w:pPr>
      <w:widowControl w:val="0"/>
      <w:autoSpaceDE w:val="0"/>
      <w:autoSpaceDN w:val="0"/>
      <w:spacing w:after="0" w:line="240" w:lineRule="auto"/>
    </w:pPr>
    <w:rPr>
      <w:rFonts w:eastAsiaTheme="minorHAnsi"/>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6">
    <w:name w:val="Grid Table Light"/>
    <w:basedOn w:val="a1"/>
    <w:uiPriority w:val="40"/>
    <w:rsid w:val="00F154CB"/>
    <w:pPr>
      <w:widowControl w:val="0"/>
      <w:autoSpaceDE w:val="0"/>
      <w:autoSpaceDN w:val="0"/>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f1">
    <w:name w:val="Незакрита згадка1"/>
    <w:basedOn w:val="a0"/>
    <w:uiPriority w:val="99"/>
    <w:semiHidden/>
    <w:unhideWhenUsed/>
    <w:rsid w:val="00F154CB"/>
    <w:rPr>
      <w:color w:val="605E5C"/>
      <w:shd w:val="clear" w:color="auto" w:fill="E1DFDD"/>
    </w:rPr>
  </w:style>
  <w:style w:type="character" w:customStyle="1" w:styleId="rvts58">
    <w:name w:val="rvts58"/>
    <w:basedOn w:val="a0"/>
    <w:rsid w:val="00F154CB"/>
  </w:style>
  <w:style w:type="character" w:styleId="aff7">
    <w:name w:val="FollowedHyperlink"/>
    <w:basedOn w:val="a0"/>
    <w:uiPriority w:val="99"/>
    <w:semiHidden/>
    <w:unhideWhenUsed/>
    <w:rsid w:val="005D7A24"/>
    <w:rPr>
      <w:color w:val="800080" w:themeColor="followedHyperlink"/>
      <w:u w:val="single"/>
    </w:rPr>
  </w:style>
  <w:style w:type="table" w:customStyle="1" w:styleId="1f2">
    <w:name w:val="Сетка таблицы1"/>
    <w:basedOn w:val="a1"/>
    <w:next w:val="ac"/>
    <w:uiPriority w:val="39"/>
    <w:rsid w:val="005D7A24"/>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інтервалів Знак"/>
    <w:basedOn w:val="a0"/>
    <w:link w:val="ae"/>
    <w:uiPriority w:val="1"/>
    <w:rsid w:val="00837CCF"/>
    <w:rPr>
      <w:rFonts w:eastAsiaTheme="minorHAnsi"/>
      <w:lang w:eastAsia="en-US"/>
    </w:rPr>
  </w:style>
  <w:style w:type="table" w:styleId="150">
    <w:name w:val="Grid Table 1 Light Accent 5"/>
    <w:basedOn w:val="a1"/>
    <w:uiPriority w:val="46"/>
    <w:rsid w:val="00883D2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451">
    <w:name w:val="Таблица-сетка 4 — акцент 51"/>
    <w:basedOn w:val="a1"/>
    <w:next w:val="45"/>
    <w:uiPriority w:val="49"/>
    <w:rsid w:val="00BF194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aff8">
    <w:name w:val="annotation reference"/>
    <w:basedOn w:val="a0"/>
    <w:uiPriority w:val="99"/>
    <w:semiHidden/>
    <w:unhideWhenUsed/>
    <w:rsid w:val="007F65F2"/>
    <w:rPr>
      <w:sz w:val="16"/>
      <w:szCs w:val="16"/>
    </w:rPr>
  </w:style>
  <w:style w:type="table" w:customStyle="1" w:styleId="29">
    <w:name w:val="Сетка таблицы2"/>
    <w:basedOn w:val="a1"/>
    <w:next w:val="ac"/>
    <w:uiPriority w:val="59"/>
    <w:rsid w:val="003B42B9"/>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c"/>
    <w:uiPriority w:val="59"/>
    <w:rsid w:val="005235DB"/>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43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z0184-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osvita.ua/legislation/Ser_osv/906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47FFE-DE2D-4092-AE81-4C06C77F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103114</Words>
  <Characters>58775</Characters>
  <Application>Microsoft Office Word</Application>
  <DocSecurity>0</DocSecurity>
  <Lines>489</Lines>
  <Paragraphs>323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Андрій Матвієнко</cp:lastModifiedBy>
  <cp:revision>4</cp:revision>
  <cp:lastPrinted>2025-09-22T16:23:00Z</cp:lastPrinted>
  <dcterms:created xsi:type="dcterms:W3CDTF">2025-09-23T11:26:00Z</dcterms:created>
  <dcterms:modified xsi:type="dcterms:W3CDTF">2025-09-23T11:27:00Z</dcterms:modified>
</cp:coreProperties>
</file>