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5868" w:rsidRDefault="00E55868" w:rsidP="00E55868">
      <w:pPr>
        <w:rPr>
          <w:b/>
          <w:sz w:val="48"/>
          <w:lang w:val="uk-UA"/>
        </w:rPr>
      </w:pPr>
    </w:p>
    <w:p w:rsidR="00E55868" w:rsidRDefault="00E55868" w:rsidP="00E55868">
      <w:pPr>
        <w:rPr>
          <w:b/>
          <w:sz w:val="48"/>
          <w:lang w:val="uk-UA"/>
        </w:rPr>
      </w:pPr>
    </w:p>
    <w:p w:rsidR="00E55868" w:rsidRDefault="00E55868" w:rsidP="00E55868">
      <w:pPr>
        <w:rPr>
          <w:b/>
          <w:color w:val="0F243E" w:themeColor="text2" w:themeShade="80"/>
          <w:sz w:val="56"/>
          <w:lang w:val="uk-UA"/>
        </w:rPr>
      </w:pPr>
      <w:r>
        <w:rPr>
          <w:b/>
          <w:color w:val="0F243E" w:themeColor="text2" w:themeShade="80"/>
          <w:sz w:val="56"/>
        </w:rPr>
        <w:t>Календарн</w:t>
      </w:r>
      <w:r>
        <w:rPr>
          <w:b/>
          <w:color w:val="0F243E" w:themeColor="text2" w:themeShade="80"/>
          <w:sz w:val="56"/>
          <w:lang w:val="uk-UA"/>
        </w:rPr>
        <w:t>о-тематичне</w:t>
      </w:r>
    </w:p>
    <w:p w:rsidR="00E55868" w:rsidRPr="001335B8" w:rsidRDefault="00E55868" w:rsidP="00E55868">
      <w:pPr>
        <w:rPr>
          <w:b/>
          <w:color w:val="0F243E" w:themeColor="text2" w:themeShade="80"/>
          <w:sz w:val="56"/>
        </w:rPr>
      </w:pPr>
      <w:r w:rsidRPr="001335B8">
        <w:rPr>
          <w:b/>
          <w:color w:val="0F243E" w:themeColor="text2" w:themeShade="80"/>
          <w:sz w:val="56"/>
        </w:rPr>
        <w:t xml:space="preserve"> планування</w:t>
      </w:r>
    </w:p>
    <w:p w:rsidR="00E55868" w:rsidRPr="001335B8" w:rsidRDefault="00E55868" w:rsidP="00E55868">
      <w:pPr>
        <w:rPr>
          <w:b/>
          <w:i/>
          <w:color w:val="17365D" w:themeColor="text2" w:themeShade="BF"/>
          <w:sz w:val="40"/>
          <w:lang w:val="uk-UA"/>
        </w:rPr>
      </w:pPr>
      <w:r w:rsidRPr="001335B8">
        <w:rPr>
          <w:b/>
          <w:i/>
          <w:color w:val="17365D" w:themeColor="text2" w:themeShade="BF"/>
          <w:sz w:val="40"/>
        </w:rPr>
        <w:t>вчителя початкових клас</w:t>
      </w:r>
      <w:r w:rsidRPr="001335B8">
        <w:rPr>
          <w:b/>
          <w:i/>
          <w:color w:val="17365D" w:themeColor="text2" w:themeShade="BF"/>
          <w:sz w:val="40"/>
          <w:lang w:val="uk-UA"/>
        </w:rPr>
        <w:t>ів</w:t>
      </w:r>
    </w:p>
    <w:p w:rsidR="00E55868" w:rsidRPr="001335B8" w:rsidRDefault="00E55868" w:rsidP="00E55868">
      <w:pPr>
        <w:rPr>
          <w:b/>
          <w:i/>
          <w:color w:val="17365D" w:themeColor="text2" w:themeShade="BF"/>
          <w:sz w:val="40"/>
          <w:lang w:val="uk-UA"/>
        </w:rPr>
      </w:pPr>
      <w:r w:rsidRPr="001335B8">
        <w:rPr>
          <w:b/>
          <w:i/>
          <w:color w:val="17365D" w:themeColor="text2" w:themeShade="BF"/>
          <w:sz w:val="40"/>
          <w:lang w:val="uk-UA"/>
        </w:rPr>
        <w:t>Корнійчук  Ірини  Василівни</w:t>
      </w:r>
    </w:p>
    <w:p w:rsidR="00E55868" w:rsidRPr="001335B8" w:rsidRDefault="00E55868" w:rsidP="00E55868">
      <w:pPr>
        <w:rPr>
          <w:b/>
          <w:color w:val="0F243E" w:themeColor="text2" w:themeShade="80"/>
          <w:sz w:val="40"/>
          <w:lang w:val="uk-UA"/>
        </w:rPr>
      </w:pPr>
      <w:r>
        <w:rPr>
          <w:b/>
          <w:color w:val="0F243E" w:themeColor="text2" w:themeShade="80"/>
          <w:sz w:val="40"/>
          <w:lang w:val="uk-UA"/>
        </w:rPr>
        <w:t>3 клас  2018-2019</w:t>
      </w:r>
      <w:r w:rsidRPr="001335B8">
        <w:rPr>
          <w:b/>
          <w:color w:val="0F243E" w:themeColor="text2" w:themeShade="80"/>
          <w:sz w:val="40"/>
          <w:lang w:val="uk-UA"/>
        </w:rPr>
        <w:t>н.р.</w:t>
      </w:r>
    </w:p>
    <w:p w:rsidR="00E55868" w:rsidRDefault="00E55868" w:rsidP="00E55868">
      <w:pPr>
        <w:rPr>
          <w:lang w:val="uk-UA"/>
        </w:rPr>
      </w:pPr>
    </w:p>
    <w:p w:rsidR="00E55868" w:rsidRDefault="00E55868" w:rsidP="00E55868">
      <w:pPr>
        <w:rPr>
          <w:lang w:val="uk-UA"/>
        </w:rPr>
      </w:pPr>
    </w:p>
    <w:p w:rsidR="00E55868" w:rsidRDefault="00E55868" w:rsidP="00E55868">
      <w:pPr>
        <w:rPr>
          <w:lang w:val="uk-UA"/>
        </w:rPr>
      </w:pPr>
    </w:p>
    <w:p w:rsidR="00E55868" w:rsidRDefault="00E55868" w:rsidP="00E55868">
      <w:pPr>
        <w:rPr>
          <w:lang w:val="uk-UA"/>
        </w:rPr>
      </w:pPr>
    </w:p>
    <w:p w:rsidR="00E55868" w:rsidRDefault="00E55868" w:rsidP="00E55868">
      <w:pPr>
        <w:rPr>
          <w:lang w:val="uk-UA"/>
        </w:rPr>
      </w:pPr>
    </w:p>
    <w:p w:rsidR="00E55868" w:rsidRDefault="00E55868" w:rsidP="00E55868">
      <w:pPr>
        <w:rPr>
          <w:lang w:val="uk-UA"/>
        </w:rPr>
      </w:pPr>
      <w:r>
        <w:rPr>
          <w:lang w:val="uk-UA"/>
        </w:rPr>
        <w:t xml:space="preserve"> Календарні плани складено                                                                                                                                                                                                         відповідно  до «Навчальних програм для                                                                                                               загальноосвітніх навчальних закладів із                                                                                                                   навчанням українською мовою. 1-4 класи»                                                                                                                                                    (З урахуванням змін,затверджених Наказом                               </w:t>
      </w:r>
      <w:r>
        <w:rPr>
          <w:lang w:val="uk-UA"/>
        </w:rPr>
        <w:tab/>
      </w:r>
      <w:r>
        <w:rPr>
          <w:lang w:val="uk-UA"/>
        </w:rPr>
        <w:tab/>
        <w:t xml:space="preserve">                                                                                                                  МОН України від 05.08.2016)</w:t>
      </w:r>
    </w:p>
    <w:p w:rsidR="00E55868" w:rsidRPr="00FA42BC" w:rsidRDefault="00E55868" w:rsidP="00E55868">
      <w:pPr>
        <w:rPr>
          <w:lang w:val="uk-UA"/>
        </w:rPr>
      </w:pPr>
    </w:p>
    <w:p w:rsidR="00E55868" w:rsidRPr="00FA42BC" w:rsidRDefault="00E55868" w:rsidP="00E55868">
      <w:pPr>
        <w:rPr>
          <w:lang w:val="uk-UA"/>
        </w:rPr>
      </w:pPr>
    </w:p>
    <w:p w:rsidR="00E55868" w:rsidRDefault="00E55868" w:rsidP="00E55868">
      <w:pPr>
        <w:rPr>
          <w:lang w:val="uk-UA"/>
        </w:rPr>
      </w:pPr>
    </w:p>
    <w:p w:rsidR="00000000" w:rsidRDefault="00E62529">
      <w:pPr>
        <w:rPr>
          <w:lang w:val="uk-UA"/>
        </w:rPr>
      </w:pPr>
    </w:p>
    <w:p w:rsidR="00E55868" w:rsidRDefault="00E55868">
      <w:pPr>
        <w:rPr>
          <w:lang w:val="uk-UA"/>
        </w:rPr>
      </w:pPr>
    </w:p>
    <w:p w:rsidR="00E55868" w:rsidRDefault="00E55868">
      <w:pPr>
        <w:rPr>
          <w:lang w:val="uk-UA"/>
        </w:rPr>
      </w:pPr>
    </w:p>
    <w:p w:rsidR="00E55868" w:rsidRDefault="00E55868">
      <w:pPr>
        <w:rPr>
          <w:lang w:val="uk-UA"/>
        </w:rPr>
      </w:pPr>
    </w:p>
    <w:p w:rsidR="00E55868" w:rsidRDefault="00E55868">
      <w:pPr>
        <w:rPr>
          <w:lang w:val="uk-UA"/>
        </w:rPr>
      </w:pPr>
    </w:p>
    <w:p w:rsidR="00E62529" w:rsidRDefault="00E62529" w:rsidP="00E62529">
      <w:pPr>
        <w:rPr>
          <w:b/>
          <w:sz w:val="36"/>
          <w:szCs w:val="36"/>
          <w:lang w:val="uk-UA"/>
        </w:rPr>
      </w:pPr>
      <w:r>
        <w:rPr>
          <w:b/>
          <w:sz w:val="28"/>
          <w:szCs w:val="28"/>
          <w:lang w:val="uk-UA"/>
        </w:rPr>
        <w:lastRenderedPageBreak/>
        <w:t xml:space="preserve">                                                </w:t>
      </w:r>
      <w:r w:rsidRPr="00D47968">
        <w:rPr>
          <w:b/>
          <w:sz w:val="36"/>
          <w:szCs w:val="36"/>
        </w:rPr>
        <w:t>Літературне читання</w:t>
      </w:r>
    </w:p>
    <w:p w:rsidR="00E62529" w:rsidRDefault="00E62529" w:rsidP="00E62529">
      <w:pPr>
        <w:pStyle w:val="a3"/>
        <w:jc w:val="center"/>
        <w:rPr>
          <w:i/>
          <w:sz w:val="28"/>
          <w:szCs w:val="28"/>
          <w:lang w:val="uk-UA"/>
        </w:rPr>
      </w:pPr>
      <w:r w:rsidRPr="004C64A1">
        <w:rPr>
          <w:i/>
          <w:sz w:val="28"/>
          <w:szCs w:val="28"/>
          <w:lang w:val="uk-UA"/>
        </w:rPr>
        <w:t>119 годин</w:t>
      </w:r>
      <w:r>
        <w:rPr>
          <w:i/>
          <w:sz w:val="28"/>
          <w:szCs w:val="28"/>
          <w:lang w:val="uk-UA"/>
        </w:rPr>
        <w:t xml:space="preserve">  </w:t>
      </w:r>
    </w:p>
    <w:p w:rsidR="00E62529" w:rsidRDefault="00E62529" w:rsidP="00E62529">
      <w:pPr>
        <w:pStyle w:val="a3"/>
        <w:jc w:val="center"/>
        <w:rPr>
          <w:i/>
          <w:sz w:val="28"/>
          <w:szCs w:val="28"/>
          <w:lang w:val="uk-UA"/>
        </w:rPr>
      </w:pPr>
      <w:r>
        <w:rPr>
          <w:i/>
          <w:sz w:val="28"/>
          <w:szCs w:val="28"/>
          <w:lang w:val="uk-UA"/>
        </w:rPr>
        <w:t>2-й варіант 3,5 год на тиждень, з них один раз на два тижні УРЗМ</w:t>
      </w:r>
    </w:p>
    <w:p w:rsidR="00E62529" w:rsidRPr="004C64A1" w:rsidRDefault="00E62529" w:rsidP="00E62529">
      <w:pPr>
        <w:pStyle w:val="a3"/>
        <w:jc w:val="center"/>
        <w:rPr>
          <w:i/>
          <w:sz w:val="28"/>
          <w:szCs w:val="28"/>
          <w:lang w:val="uk-UA"/>
        </w:rPr>
      </w:pPr>
    </w:p>
    <w:p w:rsidR="00E62529" w:rsidRDefault="00E62529" w:rsidP="00E62529">
      <w:pPr>
        <w:pStyle w:val="a3"/>
        <w:jc w:val="center"/>
        <w:rPr>
          <w:sz w:val="28"/>
          <w:szCs w:val="28"/>
          <w:lang w:val="uk-UA"/>
        </w:rPr>
      </w:pPr>
      <w:r>
        <w:rPr>
          <w:sz w:val="28"/>
          <w:szCs w:val="28"/>
        </w:rPr>
        <w:t>За </w:t>
      </w:r>
      <w:proofErr w:type="gramStart"/>
      <w:r>
        <w:rPr>
          <w:sz w:val="28"/>
          <w:szCs w:val="28"/>
        </w:rPr>
        <w:t>п</w:t>
      </w:r>
      <w:proofErr w:type="gramEnd"/>
      <w:r>
        <w:rPr>
          <w:sz w:val="28"/>
          <w:szCs w:val="28"/>
        </w:rPr>
        <w:t>ідручник</w:t>
      </w:r>
      <w:r>
        <w:rPr>
          <w:sz w:val="28"/>
          <w:szCs w:val="28"/>
          <w:lang w:val="uk-UA"/>
        </w:rPr>
        <w:t>а</w:t>
      </w:r>
      <w:r w:rsidRPr="00D47968">
        <w:rPr>
          <w:sz w:val="28"/>
          <w:szCs w:val="28"/>
        </w:rPr>
        <w:t>м</w:t>
      </w:r>
      <w:r>
        <w:rPr>
          <w:sz w:val="28"/>
          <w:szCs w:val="28"/>
          <w:lang w:val="uk-UA"/>
        </w:rPr>
        <w:t>и</w:t>
      </w:r>
      <w:r>
        <w:rPr>
          <w:sz w:val="28"/>
          <w:szCs w:val="28"/>
        </w:rPr>
        <w:t xml:space="preserve">: Віри Науменко </w:t>
      </w:r>
      <w:r w:rsidRPr="00D47968">
        <w:rPr>
          <w:sz w:val="28"/>
          <w:szCs w:val="28"/>
        </w:rPr>
        <w:t xml:space="preserve"> Літературне читання: </w:t>
      </w:r>
      <w:proofErr w:type="gramStart"/>
      <w:r w:rsidRPr="00D47968">
        <w:rPr>
          <w:sz w:val="28"/>
          <w:szCs w:val="28"/>
        </w:rPr>
        <w:t>п</w:t>
      </w:r>
      <w:proofErr w:type="gramEnd"/>
      <w:r w:rsidRPr="00D47968">
        <w:rPr>
          <w:sz w:val="28"/>
          <w:szCs w:val="28"/>
        </w:rPr>
        <w:t xml:space="preserve">ідручн. </w:t>
      </w:r>
      <w:r>
        <w:rPr>
          <w:sz w:val="28"/>
          <w:szCs w:val="28"/>
        </w:rPr>
        <w:t>для 3 кл. - К.</w:t>
      </w:r>
      <w:proofErr w:type="gramStart"/>
      <w:r>
        <w:rPr>
          <w:sz w:val="28"/>
          <w:szCs w:val="28"/>
        </w:rPr>
        <w:t xml:space="preserve"> :</w:t>
      </w:r>
      <w:proofErr w:type="gramEnd"/>
      <w:r>
        <w:rPr>
          <w:sz w:val="28"/>
          <w:szCs w:val="28"/>
        </w:rPr>
        <w:t xml:space="preserve"> «Генеза», 2013</w:t>
      </w:r>
      <w:r>
        <w:rPr>
          <w:sz w:val="28"/>
          <w:szCs w:val="28"/>
          <w:lang w:val="uk-UA"/>
        </w:rPr>
        <w:t>,</w:t>
      </w:r>
    </w:p>
    <w:p w:rsidR="00E62529" w:rsidRDefault="00E62529" w:rsidP="00E62529">
      <w:pPr>
        <w:pStyle w:val="a3"/>
        <w:jc w:val="center"/>
        <w:rPr>
          <w:sz w:val="28"/>
          <w:szCs w:val="28"/>
          <w:lang w:val="uk-UA"/>
        </w:rPr>
      </w:pPr>
      <w:r>
        <w:rPr>
          <w:sz w:val="28"/>
          <w:szCs w:val="28"/>
          <w:lang w:val="uk-UA"/>
        </w:rPr>
        <w:t xml:space="preserve"> Перлинка (додаток до підручника Літературне читання), «Генеза»2017,</w:t>
      </w:r>
    </w:p>
    <w:p w:rsidR="00E62529" w:rsidRPr="000A4871" w:rsidRDefault="00E62529" w:rsidP="00E62529">
      <w:pPr>
        <w:pStyle w:val="a3"/>
        <w:jc w:val="center"/>
        <w:rPr>
          <w:sz w:val="28"/>
          <w:szCs w:val="28"/>
          <w:lang w:val="uk-UA"/>
        </w:rPr>
      </w:pPr>
    </w:p>
    <w:p w:rsidR="00E62529" w:rsidRDefault="00E62529" w:rsidP="00E62529">
      <w:pPr>
        <w:pStyle w:val="a3"/>
        <w:jc w:val="center"/>
        <w:rPr>
          <w:sz w:val="28"/>
          <w:szCs w:val="28"/>
          <w:lang w:val="uk-UA"/>
        </w:rPr>
      </w:pPr>
      <w:r>
        <w:rPr>
          <w:sz w:val="28"/>
          <w:szCs w:val="28"/>
          <w:lang w:val="uk-UA"/>
        </w:rPr>
        <w:t>Хрестоматія сучасної української дитячої літератури в 3,4 кл. ВСЛ-2016</w:t>
      </w:r>
    </w:p>
    <w:p w:rsidR="00E62529" w:rsidRPr="000A4871" w:rsidRDefault="00E62529" w:rsidP="00E62529">
      <w:pPr>
        <w:pStyle w:val="a3"/>
        <w:jc w:val="center"/>
        <w:rPr>
          <w:sz w:val="28"/>
          <w:szCs w:val="28"/>
          <w:lang w:val="uk-UA"/>
        </w:rPr>
      </w:pPr>
    </w:p>
    <w:tbl>
      <w:tblPr>
        <w:tblW w:w="5000" w:type="pct"/>
        <w:shd w:val="clear" w:color="auto" w:fill="C23DC6"/>
        <w:tblCellMar>
          <w:left w:w="0" w:type="dxa"/>
          <w:right w:w="0" w:type="dxa"/>
        </w:tblCellMar>
        <w:tblLook w:val="04A0"/>
      </w:tblPr>
      <w:tblGrid>
        <w:gridCol w:w="572"/>
        <w:gridCol w:w="8087"/>
        <w:gridCol w:w="912"/>
      </w:tblGrid>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b/>
                <w:sz w:val="36"/>
                <w:szCs w:val="28"/>
                <w:lang w:val="uk-UA"/>
              </w:rPr>
            </w:pPr>
            <w:r w:rsidRPr="008D6AEC">
              <w:rPr>
                <w:b/>
                <w:sz w:val="36"/>
                <w:szCs w:val="28"/>
              </w:rPr>
              <w:t>№</w:t>
            </w:r>
          </w:p>
          <w:p w:rsidR="00E62529" w:rsidRPr="008D6AEC" w:rsidRDefault="00E62529" w:rsidP="006678A8">
            <w:pPr>
              <w:rPr>
                <w:b/>
                <w:sz w:val="36"/>
                <w:szCs w:val="28"/>
              </w:rPr>
            </w:pPr>
            <w:proofErr w:type="gramStart"/>
            <w:r w:rsidRPr="002964A8">
              <w:rPr>
                <w:b/>
                <w:sz w:val="18"/>
                <w:szCs w:val="28"/>
              </w:rPr>
              <w:t>п</w:t>
            </w:r>
            <w:proofErr w:type="gramEnd"/>
            <w:r w:rsidRPr="002964A8">
              <w:rPr>
                <w:b/>
                <w:sz w:val="18"/>
                <w:szCs w:val="28"/>
              </w:rPr>
              <w:t>/п</w:t>
            </w:r>
          </w:p>
        </w:tc>
        <w:tc>
          <w:tcPr>
            <w:tcW w:w="4007"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jc w:val="center"/>
              <w:rPr>
                <w:b/>
                <w:sz w:val="36"/>
                <w:szCs w:val="28"/>
                <w:lang w:val="uk-UA"/>
              </w:rPr>
            </w:pPr>
          </w:p>
          <w:p w:rsidR="00E62529" w:rsidRPr="008D6AEC" w:rsidRDefault="00E62529" w:rsidP="006678A8">
            <w:pPr>
              <w:jc w:val="center"/>
              <w:rPr>
                <w:b/>
                <w:sz w:val="36"/>
                <w:szCs w:val="28"/>
              </w:rPr>
            </w:pPr>
            <w:r w:rsidRPr="008D6AEC">
              <w:rPr>
                <w:b/>
                <w:sz w:val="36"/>
                <w:szCs w:val="28"/>
              </w:rPr>
              <w:t>Тема уроку</w:t>
            </w:r>
          </w:p>
        </w:tc>
        <w:tc>
          <w:tcPr>
            <w:tcW w:w="613"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b/>
                <w:sz w:val="36"/>
                <w:szCs w:val="28"/>
                <w:lang w:val="uk-UA"/>
              </w:rPr>
            </w:pPr>
          </w:p>
          <w:p w:rsidR="00E62529" w:rsidRPr="008D6AEC" w:rsidRDefault="00E62529" w:rsidP="006678A8">
            <w:pPr>
              <w:rPr>
                <w:b/>
                <w:sz w:val="36"/>
                <w:szCs w:val="28"/>
              </w:rPr>
            </w:pPr>
            <w:r w:rsidRPr="008D6AEC">
              <w:rPr>
                <w:b/>
                <w:sz w:val="36"/>
                <w:szCs w:val="28"/>
              </w:rPr>
              <w:t>Дата</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r>
              <w:rPr>
                <w:b/>
                <w:sz w:val="28"/>
                <w:szCs w:val="28"/>
                <w:lang w:val="uk-UA"/>
              </w:rPr>
              <w:t xml:space="preserve">                 </w:t>
            </w:r>
            <w:proofErr w:type="gramStart"/>
            <w:r w:rsidRPr="00D47968">
              <w:rPr>
                <w:b/>
                <w:sz w:val="28"/>
                <w:szCs w:val="28"/>
              </w:rPr>
              <w:t>З</w:t>
            </w:r>
            <w:proofErr w:type="gramEnd"/>
            <w:r w:rsidRPr="00D47968">
              <w:rPr>
                <w:b/>
                <w:sz w:val="28"/>
                <w:szCs w:val="28"/>
              </w:rPr>
              <w:t xml:space="preserve"> народного джерела. </w:t>
            </w:r>
            <w:proofErr w:type="gramStart"/>
            <w:r w:rsidRPr="00D47968">
              <w:rPr>
                <w:b/>
                <w:sz w:val="28"/>
                <w:szCs w:val="28"/>
              </w:rPr>
              <w:t>Св</w:t>
            </w:r>
            <w:proofErr w:type="gramEnd"/>
            <w:r w:rsidRPr="00D47968">
              <w:rPr>
                <w:b/>
                <w:sz w:val="28"/>
                <w:szCs w:val="28"/>
              </w:rPr>
              <w:t>іт народних казок</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Ознайомлення з </w:t>
            </w:r>
            <w:proofErr w:type="gramStart"/>
            <w:r w:rsidRPr="00D47968">
              <w:rPr>
                <w:sz w:val="28"/>
                <w:szCs w:val="28"/>
              </w:rPr>
              <w:t>п</w:t>
            </w:r>
            <w:proofErr w:type="gramEnd"/>
            <w:r w:rsidRPr="00D47968">
              <w:rPr>
                <w:sz w:val="28"/>
                <w:szCs w:val="28"/>
              </w:rPr>
              <w:t xml:space="preserve">ідручником. </w:t>
            </w:r>
            <w:proofErr w:type="gramStart"/>
            <w:r w:rsidRPr="00D47968">
              <w:rPr>
                <w:sz w:val="28"/>
                <w:szCs w:val="28"/>
              </w:rPr>
              <w:t>Вступ</w:t>
            </w:r>
            <w:proofErr w:type="gramEnd"/>
            <w:r w:rsidRPr="00D47968">
              <w:rPr>
                <w:sz w:val="28"/>
                <w:szCs w:val="28"/>
              </w:rPr>
              <w:t> до теми «Світ народних казок «Українські народні каз</w:t>
            </w:r>
            <w:r w:rsidRPr="00D47968">
              <w:rPr>
                <w:sz w:val="28"/>
                <w:szCs w:val="28"/>
              </w:rPr>
              <w:softHyphen/>
              <w:t>ки»</w:t>
            </w:r>
          </w:p>
          <w:p w:rsidR="00E62529" w:rsidRPr="00D47968" w:rsidRDefault="00E62529" w:rsidP="006678A8">
            <w:pPr>
              <w:rPr>
                <w:sz w:val="28"/>
                <w:szCs w:val="28"/>
              </w:rPr>
            </w:pPr>
            <w:r w:rsidRPr="00D47968">
              <w:rPr>
                <w:sz w:val="28"/>
                <w:szCs w:val="28"/>
              </w:rPr>
              <w:t>(за В. Бичком)  c.4-5  з.1</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3.09</w:t>
            </w:r>
          </w:p>
        </w:tc>
      </w:tr>
      <w:tr w:rsidR="00E62529" w:rsidRPr="00D47968" w:rsidTr="006678A8">
        <w:trPr>
          <w:trHeight w:val="351"/>
        </w:trPr>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Казки про тварин. Українські прислі</w:t>
            </w:r>
            <w:proofErr w:type="gramStart"/>
            <w:r w:rsidRPr="00D47968">
              <w:rPr>
                <w:sz w:val="28"/>
                <w:szCs w:val="28"/>
              </w:rPr>
              <w:t>в</w:t>
            </w:r>
            <w:proofErr w:type="gramEnd"/>
            <w:r w:rsidRPr="00D47968">
              <w:rPr>
                <w:sz w:val="28"/>
                <w:szCs w:val="28"/>
              </w:rPr>
              <w:t>’я    с. 5 з.</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4.09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Де сила не візьме, там розум допоможе</w:t>
            </w:r>
            <w:proofErr w:type="gramStart"/>
            <w:r w:rsidRPr="00D47968">
              <w:rPr>
                <w:sz w:val="28"/>
                <w:szCs w:val="28"/>
              </w:rPr>
              <w:t>.К</w:t>
            </w:r>
            <w:proofErr w:type="gramEnd"/>
            <w:r w:rsidRPr="00D47968">
              <w:rPr>
                <w:sz w:val="28"/>
                <w:szCs w:val="28"/>
              </w:rPr>
              <w:t>азки про тварин.  «Їжак та заєць» (укр.  народна казка). Вчинок персонажа  c.6-8 з.3</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5.09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Порівняння казок із </w:t>
            </w:r>
            <w:proofErr w:type="gramStart"/>
            <w:r w:rsidRPr="00D47968">
              <w:rPr>
                <w:sz w:val="28"/>
                <w:szCs w:val="28"/>
              </w:rPr>
              <w:t>р</w:t>
            </w:r>
            <w:proofErr w:type="gramEnd"/>
            <w:r w:rsidRPr="00D47968">
              <w:rPr>
                <w:sz w:val="28"/>
                <w:szCs w:val="28"/>
              </w:rPr>
              <w:t>ізними персона</w:t>
            </w:r>
            <w:r w:rsidRPr="00D47968">
              <w:rPr>
                <w:sz w:val="28"/>
                <w:szCs w:val="28"/>
              </w:rPr>
              <w:softHyphen/>
              <w:t>жами, але схожими вчинками. Тема і основна думка каз</w:t>
            </w:r>
            <w:r w:rsidRPr="00D47968">
              <w:rPr>
                <w:sz w:val="28"/>
                <w:szCs w:val="28"/>
              </w:rPr>
              <w:softHyphen/>
              <w:t>ки. «Лисиця та рак» (укр. нар</w:t>
            </w:r>
            <w:proofErr w:type="gramStart"/>
            <w:r w:rsidRPr="00D47968">
              <w:rPr>
                <w:sz w:val="28"/>
                <w:szCs w:val="28"/>
              </w:rPr>
              <w:t>.к</w:t>
            </w:r>
            <w:proofErr w:type="gramEnd"/>
            <w:r w:rsidRPr="00D47968">
              <w:rPr>
                <w:sz w:val="28"/>
                <w:szCs w:val="28"/>
              </w:rPr>
              <w:t>азка)  c.9-10 з.4</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10.09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Чарівні казки. Чарівні перетворення в казці. «Про Оха-чудотвора» (скорочено)  с.11-12 з.5</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11.09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6</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Чарівні перетворення в казці. «Про Оха-чудотвора» (про</w:t>
            </w:r>
            <w:r w:rsidRPr="00D47968">
              <w:rPr>
                <w:sz w:val="28"/>
                <w:szCs w:val="28"/>
              </w:rPr>
              <w:softHyphen/>
              <w:t>довження)  с.13-15</w:t>
            </w:r>
            <w:proofErr w:type="gramStart"/>
            <w:r w:rsidRPr="00D47968">
              <w:rPr>
                <w:sz w:val="28"/>
                <w:szCs w:val="28"/>
              </w:rPr>
              <w:t> П</w:t>
            </w:r>
            <w:proofErr w:type="gramEnd"/>
            <w:r w:rsidRPr="00D47968">
              <w:rPr>
                <w:sz w:val="28"/>
                <w:szCs w:val="28"/>
              </w:rPr>
              <w:t>овтори і пригадай. с.15 Узагальнення і системати</w:t>
            </w:r>
            <w:r w:rsidRPr="00D47968">
              <w:rPr>
                <w:sz w:val="28"/>
                <w:szCs w:val="28"/>
              </w:rPr>
              <w:softHyphen/>
              <w:t>зація знань учнів.</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12.09</w:t>
            </w:r>
          </w:p>
        </w:tc>
      </w:tr>
      <w:tr w:rsidR="00E62529" w:rsidRPr="00D47968" w:rsidTr="006678A8">
        <w:trPr>
          <w:trHeight w:val="663"/>
        </w:trPr>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E36380" w:rsidRDefault="00E62529" w:rsidP="006678A8">
            <w:pPr>
              <w:rPr>
                <w:i/>
                <w:sz w:val="28"/>
                <w:szCs w:val="28"/>
              </w:rPr>
            </w:pPr>
            <w:r w:rsidRPr="00E36380">
              <w:rPr>
                <w:i/>
                <w:sz w:val="28"/>
                <w:szCs w:val="28"/>
              </w:rPr>
              <w:t>7</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i/>
                <w:sz w:val="28"/>
                <w:szCs w:val="28"/>
                <w:lang w:val="uk-UA"/>
              </w:rPr>
            </w:pPr>
            <w:r w:rsidRPr="00E36380">
              <w:rPr>
                <w:i/>
                <w:sz w:val="28"/>
                <w:szCs w:val="28"/>
              </w:rPr>
              <w:t>Позакласне читання 1 </w:t>
            </w:r>
          </w:p>
          <w:p w:rsidR="00E62529" w:rsidRPr="005A5A7F" w:rsidRDefault="00E62529" w:rsidP="006678A8">
            <w:pPr>
              <w:rPr>
                <w:i/>
                <w:sz w:val="28"/>
                <w:szCs w:val="28"/>
                <w:lang w:val="uk-UA"/>
              </w:rPr>
            </w:pPr>
            <w:r>
              <w:rPr>
                <w:i/>
                <w:sz w:val="28"/>
                <w:szCs w:val="28"/>
                <w:lang w:val="uk-UA"/>
              </w:rPr>
              <w:lastRenderedPageBreak/>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lastRenderedPageBreak/>
              <w:t>14.09</w:t>
            </w:r>
          </w:p>
          <w:p w:rsidR="00E62529" w:rsidRDefault="00E62529" w:rsidP="006678A8">
            <w:pPr>
              <w:rPr>
                <w:sz w:val="28"/>
                <w:szCs w:val="28"/>
                <w:lang w:val="uk-UA"/>
              </w:rPr>
            </w:pPr>
          </w:p>
          <w:p w:rsidR="00E62529" w:rsidRPr="005A5A7F" w:rsidRDefault="00E62529" w:rsidP="006678A8">
            <w:pPr>
              <w:rPr>
                <w:sz w:val="28"/>
                <w:szCs w:val="28"/>
                <w:lang w:val="uk-UA"/>
              </w:rPr>
            </w:pPr>
          </w:p>
        </w:tc>
      </w:tr>
      <w:tr w:rsidR="00E62529" w:rsidRPr="00D47968" w:rsidTr="006678A8">
        <w:trPr>
          <w:trHeight w:val="394"/>
        </w:trPr>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r>
              <w:rPr>
                <w:b/>
                <w:sz w:val="28"/>
                <w:szCs w:val="28"/>
                <w:lang w:val="uk-UA"/>
              </w:rPr>
              <w:t xml:space="preserve">                          </w:t>
            </w:r>
            <w:proofErr w:type="gramStart"/>
            <w:r w:rsidRPr="00D47968">
              <w:rPr>
                <w:b/>
                <w:sz w:val="28"/>
                <w:szCs w:val="28"/>
              </w:rPr>
              <w:t>З</w:t>
            </w:r>
            <w:proofErr w:type="gramEnd"/>
            <w:r w:rsidRPr="00D47968">
              <w:rPr>
                <w:b/>
                <w:sz w:val="28"/>
                <w:szCs w:val="28"/>
              </w:rPr>
              <w:t xml:space="preserve"> народного джерела.  Казки народів </w:t>
            </w:r>
            <w:proofErr w:type="gramStart"/>
            <w:r w:rsidRPr="00D47968">
              <w:rPr>
                <w:b/>
                <w:sz w:val="28"/>
                <w:szCs w:val="28"/>
              </w:rPr>
              <w:t>св</w:t>
            </w:r>
            <w:proofErr w:type="gramEnd"/>
            <w:r w:rsidRPr="00D47968">
              <w:rPr>
                <w:b/>
                <w:sz w:val="28"/>
                <w:szCs w:val="28"/>
              </w:rPr>
              <w:t>іту</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8</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Внутрішній стан героя. «Сильний лев і маленьке мишеня» (болгарська казка) c.16-18 з.6</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17.09</w:t>
            </w:r>
          </w:p>
        </w:tc>
      </w:tr>
      <w:tr w:rsidR="00E62529" w:rsidRPr="00D47968" w:rsidTr="006678A8">
        <w:trPr>
          <w:trHeight w:val="271"/>
        </w:trPr>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9</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Без вірного друга – </w:t>
            </w:r>
            <w:proofErr w:type="gramStart"/>
            <w:r w:rsidRPr="00D47968">
              <w:rPr>
                <w:sz w:val="28"/>
                <w:szCs w:val="28"/>
              </w:rPr>
              <w:t>велика</w:t>
            </w:r>
            <w:proofErr w:type="gramEnd"/>
            <w:r w:rsidRPr="00D47968">
              <w:rPr>
                <w:sz w:val="28"/>
                <w:szCs w:val="28"/>
              </w:rPr>
              <w:t xml:space="preserve"> туга. «Як середптахів виникла дружба» (бірманська казка)c.18-20 з.7</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18.09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10</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Чарівний помічник у чарівній казці.«</w:t>
            </w:r>
            <w:proofErr w:type="gramStart"/>
            <w:r w:rsidRPr="00D47968">
              <w:rPr>
                <w:sz w:val="28"/>
                <w:szCs w:val="28"/>
              </w:rPr>
              <w:t>Синя</w:t>
            </w:r>
            <w:proofErr w:type="gramEnd"/>
            <w:r w:rsidRPr="00D47968">
              <w:rPr>
                <w:sz w:val="28"/>
                <w:szCs w:val="28"/>
              </w:rPr>
              <w:t> свита навиворіт пошита» (білоруська казка)    с.20-22 з.8</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19.09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11</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Чарівний помічнику. «</w:t>
            </w:r>
            <w:proofErr w:type="gramStart"/>
            <w:r w:rsidRPr="00D47968">
              <w:rPr>
                <w:sz w:val="28"/>
                <w:szCs w:val="28"/>
              </w:rPr>
              <w:t>Синя</w:t>
            </w:r>
            <w:proofErr w:type="gramEnd"/>
            <w:r w:rsidRPr="00D47968">
              <w:rPr>
                <w:sz w:val="28"/>
                <w:szCs w:val="28"/>
              </w:rPr>
              <w:t xml:space="preserve"> Сви</w:t>
            </w:r>
            <w:r w:rsidRPr="00D47968">
              <w:rPr>
                <w:sz w:val="28"/>
                <w:szCs w:val="28"/>
              </w:rPr>
              <w:softHyphen/>
              <w:t>та Навиворіт Пошита» (білоруська казка) продовження)   с.23-24  з.8</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24.09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12</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E36380" w:rsidRDefault="00E62529" w:rsidP="006678A8">
            <w:pPr>
              <w:rPr>
                <w:i/>
                <w:sz w:val="28"/>
                <w:szCs w:val="28"/>
              </w:rPr>
            </w:pPr>
            <w:r w:rsidRPr="00D47968">
              <w:rPr>
                <w:sz w:val="28"/>
                <w:szCs w:val="28"/>
              </w:rPr>
              <w:t xml:space="preserve">Чарівна </w:t>
            </w:r>
            <w:proofErr w:type="gramStart"/>
            <w:r w:rsidRPr="00D47968">
              <w:rPr>
                <w:sz w:val="28"/>
                <w:szCs w:val="28"/>
              </w:rPr>
              <w:t>р</w:t>
            </w:r>
            <w:proofErr w:type="gramEnd"/>
            <w:r w:rsidRPr="00D47968">
              <w:rPr>
                <w:sz w:val="28"/>
                <w:szCs w:val="28"/>
              </w:rPr>
              <w:t>іч у чарівній казці. «Чарівний каптур» (японська казка)  с. 24-25  з. 9</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25.09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13</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Чарівна </w:t>
            </w:r>
            <w:proofErr w:type="gramStart"/>
            <w:r w:rsidRPr="00D47968">
              <w:rPr>
                <w:sz w:val="28"/>
                <w:szCs w:val="28"/>
              </w:rPr>
              <w:t>р</w:t>
            </w:r>
            <w:proofErr w:type="gramEnd"/>
            <w:r w:rsidRPr="00D47968">
              <w:rPr>
                <w:sz w:val="28"/>
                <w:szCs w:val="28"/>
              </w:rPr>
              <w:t>іч. «Чарівний каптур» (японськаказка) (продовження)  с.26-27 з. 9</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26.09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14</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i/>
                <w:sz w:val="28"/>
                <w:szCs w:val="28"/>
                <w:lang w:val="uk-UA"/>
              </w:rPr>
            </w:pPr>
            <w:r w:rsidRPr="00E36380">
              <w:rPr>
                <w:i/>
                <w:sz w:val="28"/>
                <w:szCs w:val="28"/>
              </w:rPr>
              <w:t>Позакласне читання 2 </w:t>
            </w:r>
          </w:p>
          <w:p w:rsidR="00E62529" w:rsidRPr="005A5A7F" w:rsidRDefault="00E62529" w:rsidP="006678A8">
            <w:pPr>
              <w:rPr>
                <w:sz w:val="28"/>
                <w:szCs w:val="28"/>
                <w:lang w:val="uk-UA"/>
              </w:rPr>
            </w:pPr>
            <w:r>
              <w:rPr>
                <w:i/>
                <w:sz w:val="28"/>
                <w:szCs w:val="28"/>
                <w:lang w:val="uk-UA"/>
              </w:rPr>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28.09</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15</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D47968">
              <w:rPr>
                <w:sz w:val="28"/>
                <w:szCs w:val="28"/>
              </w:rPr>
              <w:t>Повтори і пригадай  с.28-29  з. 10             </w:t>
            </w:r>
          </w:p>
          <w:p w:rsidR="00E62529" w:rsidRPr="005A5A7F" w:rsidRDefault="00E62529" w:rsidP="006678A8">
            <w:pPr>
              <w:rPr>
                <w:sz w:val="28"/>
                <w:szCs w:val="28"/>
                <w:lang w:val="uk-UA"/>
              </w:rPr>
            </w:pPr>
            <w:r w:rsidRPr="00D47968">
              <w:rPr>
                <w:sz w:val="28"/>
                <w:szCs w:val="28"/>
              </w:rPr>
              <w:t> </w:t>
            </w:r>
            <w:proofErr w:type="gramStart"/>
            <w:r w:rsidRPr="00D47968">
              <w:rPr>
                <w:sz w:val="28"/>
                <w:szCs w:val="28"/>
              </w:rPr>
              <w:t>П</w:t>
            </w:r>
            <w:proofErr w:type="gramEnd"/>
            <w:r w:rsidRPr="00D47968">
              <w:rPr>
                <w:sz w:val="28"/>
                <w:szCs w:val="28"/>
              </w:rPr>
              <w:t>ідсумковий урок за темою  «3 народного джерела»</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757627" w:rsidRDefault="00E62529" w:rsidP="006678A8">
            <w:pPr>
              <w:rPr>
                <w:sz w:val="28"/>
                <w:szCs w:val="28"/>
                <w:lang w:val="uk-UA"/>
              </w:rPr>
            </w:pPr>
            <w:r>
              <w:rPr>
                <w:sz w:val="28"/>
                <w:szCs w:val="28"/>
                <w:lang w:val="uk-UA"/>
              </w:rPr>
              <w:t>16</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E36380">
              <w:rPr>
                <w:b/>
                <w:i/>
                <w:color w:val="7030A0"/>
                <w:sz w:val="28"/>
                <w:szCs w:val="28"/>
              </w:rPr>
              <w:t xml:space="preserve">Контрольна робота 1. </w:t>
            </w:r>
            <w:proofErr w:type="gramStart"/>
            <w:r w:rsidRPr="00E36380">
              <w:rPr>
                <w:b/>
                <w:i/>
                <w:color w:val="7030A0"/>
                <w:sz w:val="28"/>
                <w:szCs w:val="28"/>
              </w:rPr>
              <w:t>Ауд</w:t>
            </w:r>
            <w:proofErr w:type="gramEnd"/>
            <w:r w:rsidRPr="00E36380">
              <w:rPr>
                <w:b/>
                <w:i/>
                <w:color w:val="7030A0"/>
                <w:sz w:val="28"/>
                <w:szCs w:val="28"/>
              </w:rPr>
              <w:t>іювання</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2.10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r w:rsidRPr="00D47968">
              <w:rPr>
                <w:b/>
                <w:sz w:val="28"/>
                <w:szCs w:val="28"/>
              </w:rPr>
              <w:t>               3 літературної скарбниці.</w:t>
            </w:r>
          </w:p>
          <w:p w:rsidR="00E62529" w:rsidRPr="00D47968" w:rsidRDefault="00E62529" w:rsidP="006678A8">
            <w:pPr>
              <w:rPr>
                <w:sz w:val="28"/>
                <w:szCs w:val="28"/>
              </w:rPr>
            </w:pPr>
            <w:r w:rsidRPr="00D47968">
              <w:rPr>
                <w:b/>
                <w:sz w:val="28"/>
                <w:szCs w:val="28"/>
              </w:rPr>
              <w:t>            Казки зарубіжних письменникі</w:t>
            </w:r>
            <w:proofErr w:type="gramStart"/>
            <w:r w:rsidRPr="00D47968">
              <w:rPr>
                <w:b/>
                <w:sz w:val="28"/>
                <w:szCs w:val="28"/>
              </w:rPr>
              <w:t>в</w:t>
            </w:r>
            <w:proofErr w:type="gramEnd"/>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sidRPr="00D47968">
              <w:rPr>
                <w:sz w:val="28"/>
                <w:szCs w:val="28"/>
              </w:rPr>
              <w:t>17</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roofErr w:type="gramStart"/>
            <w:r w:rsidRPr="00D47968">
              <w:rPr>
                <w:sz w:val="28"/>
                <w:szCs w:val="28"/>
              </w:rPr>
              <w:t>Св</w:t>
            </w:r>
            <w:proofErr w:type="gramEnd"/>
            <w:r w:rsidRPr="00D47968">
              <w:rPr>
                <w:sz w:val="28"/>
                <w:szCs w:val="28"/>
              </w:rPr>
              <w:t>іт літературних казок. Д. Біссет «Тигр і автор» с.30-32 з.11</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3.10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18</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Дружба – найдорожчий скарб. Творчість братів Грімм. Брати </w:t>
            </w:r>
            <w:r w:rsidRPr="00D47968">
              <w:rPr>
                <w:sz w:val="28"/>
                <w:szCs w:val="28"/>
              </w:rPr>
              <w:lastRenderedPageBreak/>
              <w:t>Грімм «Бременські музиканти</w:t>
            </w:r>
            <w:proofErr w:type="gramStart"/>
            <w:r w:rsidRPr="00D47968">
              <w:rPr>
                <w:sz w:val="28"/>
                <w:szCs w:val="28"/>
              </w:rPr>
              <w:t>»с</w:t>
            </w:r>
            <w:proofErr w:type="gramEnd"/>
            <w:r w:rsidRPr="00D47968">
              <w:rPr>
                <w:sz w:val="28"/>
                <w:szCs w:val="28"/>
              </w:rPr>
              <w:t>.33-34 з.12</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lastRenderedPageBreak/>
              <w:t>8.10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lastRenderedPageBreak/>
              <w:t>19</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Творчість братів Грімм. Брати Грімм</w:t>
            </w:r>
            <w:proofErr w:type="gramStart"/>
            <w:r w:rsidRPr="00D47968">
              <w:rPr>
                <w:sz w:val="28"/>
                <w:szCs w:val="28"/>
              </w:rPr>
              <w:t>«Б</w:t>
            </w:r>
            <w:proofErr w:type="gramEnd"/>
            <w:r w:rsidRPr="00D47968">
              <w:rPr>
                <w:sz w:val="28"/>
                <w:szCs w:val="28"/>
              </w:rPr>
              <w:t>ременські музика</w:t>
            </w:r>
            <w:r w:rsidRPr="00D47968">
              <w:rPr>
                <w:sz w:val="28"/>
                <w:szCs w:val="28"/>
              </w:rPr>
              <w:softHyphen/>
              <w:t>нти» (продовження) с.34-35 з.12-</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9.10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20</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E36380" w:rsidRDefault="00E62529" w:rsidP="006678A8">
            <w:pPr>
              <w:rPr>
                <w:i/>
                <w:sz w:val="28"/>
                <w:szCs w:val="28"/>
                <w:lang w:val="uk-UA"/>
              </w:rPr>
            </w:pPr>
            <w:r w:rsidRPr="00D47968">
              <w:rPr>
                <w:sz w:val="28"/>
                <w:szCs w:val="28"/>
              </w:rPr>
              <w:t>Коли тві</w:t>
            </w:r>
            <w:proofErr w:type="gramStart"/>
            <w:r w:rsidRPr="00D47968">
              <w:rPr>
                <w:sz w:val="28"/>
                <w:szCs w:val="28"/>
              </w:rPr>
              <w:t>р</w:t>
            </w:r>
            <w:proofErr w:type="gramEnd"/>
            <w:r w:rsidRPr="00D47968">
              <w:rPr>
                <w:sz w:val="28"/>
                <w:szCs w:val="28"/>
              </w:rPr>
              <w:t xml:space="preserve"> відкриває свої таємниці.  Г. К. Андерсен «Ромашка» (скорочено)  с.36-38 з.13</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10.10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21</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i/>
                <w:sz w:val="28"/>
                <w:szCs w:val="28"/>
                <w:lang w:val="uk-UA"/>
              </w:rPr>
            </w:pPr>
            <w:r w:rsidRPr="00E36380">
              <w:rPr>
                <w:i/>
                <w:sz w:val="28"/>
                <w:szCs w:val="28"/>
              </w:rPr>
              <w:t xml:space="preserve">Позакласне читання </w:t>
            </w:r>
            <w:r w:rsidRPr="00E36380">
              <w:rPr>
                <w:i/>
                <w:sz w:val="28"/>
                <w:szCs w:val="28"/>
                <w:lang w:val="uk-UA"/>
              </w:rPr>
              <w:t>3</w:t>
            </w:r>
          </w:p>
          <w:p w:rsidR="00E62529" w:rsidRPr="00D47968" w:rsidRDefault="00E62529" w:rsidP="006678A8">
            <w:pPr>
              <w:rPr>
                <w:sz w:val="28"/>
                <w:szCs w:val="28"/>
              </w:rPr>
            </w:pPr>
            <w:r>
              <w:rPr>
                <w:i/>
                <w:sz w:val="28"/>
                <w:szCs w:val="28"/>
                <w:lang w:val="uk-UA"/>
              </w:rPr>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12.10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22</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Г. К. Андерсен «Ромашка» (продовження) 39-40</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16.10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23</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Порівняння    художнього    образу    у    казці    і    вірші.  М. Познанськ</w:t>
            </w:r>
            <w:proofErr w:type="gramStart"/>
            <w:r w:rsidRPr="00D47968">
              <w:rPr>
                <w:sz w:val="28"/>
                <w:szCs w:val="28"/>
              </w:rPr>
              <w:t>а«</w:t>
            </w:r>
            <w:proofErr w:type="gramEnd"/>
            <w:r w:rsidRPr="00D47968">
              <w:rPr>
                <w:sz w:val="28"/>
                <w:szCs w:val="28"/>
              </w:rPr>
              <w:t>Ромашка»  (напам'ять)  с.41       </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5A5A7F" w:rsidRDefault="00E62529" w:rsidP="006678A8">
            <w:pPr>
              <w:rPr>
                <w:sz w:val="28"/>
                <w:szCs w:val="28"/>
                <w:lang w:val="uk-UA"/>
              </w:rPr>
            </w:pPr>
            <w:r>
              <w:rPr>
                <w:sz w:val="28"/>
                <w:szCs w:val="28"/>
                <w:lang w:val="uk-UA"/>
              </w:rPr>
              <w:t>17.10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24</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Сила уяви. І. Жиленко «Вечі</w:t>
            </w:r>
            <w:proofErr w:type="gramStart"/>
            <w:r w:rsidRPr="00D47968">
              <w:rPr>
                <w:sz w:val="28"/>
                <w:szCs w:val="28"/>
              </w:rPr>
              <w:t>р</w:t>
            </w:r>
            <w:proofErr w:type="gramEnd"/>
            <w:r w:rsidRPr="00D47968">
              <w:rPr>
                <w:sz w:val="28"/>
                <w:szCs w:val="28"/>
              </w:rPr>
              <w:t xml:space="preserve"> гно</w:t>
            </w:r>
            <w:r w:rsidRPr="00D47968">
              <w:rPr>
                <w:sz w:val="28"/>
                <w:szCs w:val="28"/>
              </w:rPr>
              <w:softHyphen/>
              <w:t>мів»  с.42</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22.10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25</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76675C" w:rsidRDefault="00E62529" w:rsidP="006678A8">
            <w:pPr>
              <w:rPr>
                <w:sz w:val="28"/>
                <w:szCs w:val="28"/>
                <w:lang w:val="uk-UA"/>
              </w:rPr>
            </w:pPr>
            <w:r w:rsidRPr="00D47968">
              <w:rPr>
                <w:sz w:val="28"/>
                <w:szCs w:val="28"/>
              </w:rPr>
              <w:t>Творчість Джані Родарі.  Казка «</w:t>
            </w:r>
            <w:r>
              <w:rPr>
                <w:sz w:val="28"/>
                <w:szCs w:val="28"/>
                <w:lang w:val="uk-UA"/>
              </w:rPr>
              <w:t>Чародійна палиця</w:t>
            </w:r>
            <w:r w:rsidRPr="00D47968">
              <w:rPr>
                <w:sz w:val="28"/>
                <w:szCs w:val="28"/>
              </w:rPr>
              <w:t>» (</w:t>
            </w:r>
            <w:r>
              <w:rPr>
                <w:sz w:val="28"/>
                <w:szCs w:val="28"/>
                <w:lang w:val="uk-UA"/>
              </w:rPr>
              <w:t>«Перлинка»</w:t>
            </w:r>
            <w:proofErr w:type="gramStart"/>
            <w:r>
              <w:rPr>
                <w:sz w:val="28"/>
                <w:szCs w:val="28"/>
                <w:lang w:val="uk-UA"/>
              </w:rPr>
              <w:t>)с</w:t>
            </w:r>
            <w:proofErr w:type="gramEnd"/>
            <w:r>
              <w:rPr>
                <w:sz w:val="28"/>
                <w:szCs w:val="28"/>
                <w:lang w:val="uk-UA"/>
              </w:rPr>
              <w:t>.48</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23.10</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26</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Творчість Божени Немцової. Казка «</w:t>
            </w:r>
            <w:r>
              <w:rPr>
                <w:sz w:val="28"/>
                <w:szCs w:val="28"/>
                <w:lang w:val="uk-UA"/>
              </w:rPr>
              <w:t>Лісова німфа</w:t>
            </w:r>
            <w:r w:rsidRPr="00D47968">
              <w:rPr>
                <w:sz w:val="28"/>
                <w:szCs w:val="28"/>
              </w:rPr>
              <w:t>» (</w:t>
            </w:r>
            <w:r>
              <w:rPr>
                <w:sz w:val="28"/>
                <w:szCs w:val="28"/>
                <w:lang w:val="uk-UA"/>
              </w:rPr>
              <w:t>«Перлинка»</w:t>
            </w:r>
            <w:proofErr w:type="gramStart"/>
            <w:r>
              <w:rPr>
                <w:sz w:val="28"/>
                <w:szCs w:val="28"/>
                <w:lang w:val="uk-UA"/>
              </w:rPr>
              <w:t>)с</w:t>
            </w:r>
            <w:proofErr w:type="gramEnd"/>
            <w:r>
              <w:rPr>
                <w:sz w:val="28"/>
                <w:szCs w:val="28"/>
                <w:lang w:val="uk-UA"/>
              </w:rPr>
              <w:t>.40</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24.10</w:t>
            </w:r>
          </w:p>
        </w:tc>
      </w:tr>
      <w:tr w:rsidR="00E62529" w:rsidRPr="00D47968" w:rsidTr="006678A8">
        <w:trPr>
          <w:trHeight w:val="1813"/>
        </w:trPr>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D47968">
              <w:rPr>
                <w:sz w:val="28"/>
                <w:szCs w:val="28"/>
              </w:rPr>
              <w:t>27</w:t>
            </w:r>
          </w:p>
          <w:p w:rsidR="00E62529" w:rsidRDefault="00E62529" w:rsidP="006678A8">
            <w:pPr>
              <w:rPr>
                <w:sz w:val="28"/>
                <w:szCs w:val="28"/>
                <w:lang w:val="uk-UA"/>
              </w:rPr>
            </w:pPr>
            <w:r w:rsidRPr="00D47968">
              <w:rPr>
                <w:sz w:val="28"/>
                <w:szCs w:val="28"/>
              </w:rPr>
              <w:t>28</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i/>
                <w:sz w:val="28"/>
                <w:szCs w:val="28"/>
                <w:lang w:val="uk-UA"/>
              </w:rPr>
            </w:pPr>
            <w:r w:rsidRPr="00E36380">
              <w:rPr>
                <w:i/>
                <w:sz w:val="28"/>
                <w:szCs w:val="28"/>
              </w:rPr>
              <w:t>Позакласне читання 4 </w:t>
            </w:r>
          </w:p>
          <w:p w:rsidR="00E62529" w:rsidRPr="00757627" w:rsidRDefault="00E62529" w:rsidP="006678A8">
            <w:pPr>
              <w:rPr>
                <w:sz w:val="28"/>
                <w:szCs w:val="28"/>
                <w:lang w:val="uk-UA"/>
              </w:rPr>
            </w:pPr>
            <w:r>
              <w:rPr>
                <w:i/>
                <w:sz w:val="28"/>
                <w:szCs w:val="28"/>
                <w:lang w:val="uk-UA"/>
              </w:rPr>
              <w:t>-----------------------------------------------------------------------------------------------</w:t>
            </w:r>
            <w:r w:rsidRPr="00D47968">
              <w:rPr>
                <w:sz w:val="28"/>
                <w:szCs w:val="28"/>
              </w:rPr>
              <w:t xml:space="preserve"> Творчість Божени Немцової. Казка «</w:t>
            </w:r>
            <w:r>
              <w:rPr>
                <w:sz w:val="28"/>
                <w:szCs w:val="28"/>
                <w:lang w:val="uk-UA"/>
              </w:rPr>
              <w:t>Лісова німфа</w:t>
            </w:r>
            <w:r w:rsidRPr="00D47968">
              <w:rPr>
                <w:sz w:val="28"/>
                <w:szCs w:val="28"/>
              </w:rPr>
              <w:t>» (</w:t>
            </w:r>
            <w:r>
              <w:rPr>
                <w:sz w:val="28"/>
                <w:szCs w:val="28"/>
                <w:lang w:val="uk-UA"/>
              </w:rPr>
              <w:t>«Перлинка»)</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26.10</w:t>
            </w:r>
          </w:p>
          <w:p w:rsidR="00E62529" w:rsidRDefault="00E62529" w:rsidP="006678A8">
            <w:pPr>
              <w:rPr>
                <w:sz w:val="28"/>
                <w:szCs w:val="28"/>
                <w:lang w:val="uk-UA"/>
              </w:rPr>
            </w:pPr>
          </w:p>
          <w:p w:rsidR="00E62529" w:rsidRPr="00C15027" w:rsidRDefault="00E62529" w:rsidP="006678A8">
            <w:pPr>
              <w:rPr>
                <w:sz w:val="28"/>
                <w:szCs w:val="28"/>
                <w:lang w:val="uk-UA"/>
              </w:rPr>
            </w:pPr>
            <w:r>
              <w:rPr>
                <w:sz w:val="28"/>
                <w:szCs w:val="28"/>
                <w:lang w:val="uk-UA"/>
              </w:rPr>
              <w:t>5.11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29</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Творчість Карло Коллоді. Уривки з казки «Пригоди </w:t>
            </w:r>
            <w:proofErr w:type="gramStart"/>
            <w:r w:rsidRPr="00D47968">
              <w:rPr>
                <w:sz w:val="28"/>
                <w:szCs w:val="28"/>
              </w:rPr>
              <w:t>П</w:t>
            </w:r>
            <w:proofErr w:type="gramEnd"/>
            <w:r w:rsidRPr="00D47968">
              <w:rPr>
                <w:sz w:val="28"/>
                <w:szCs w:val="28"/>
              </w:rPr>
              <w:t>іноккіо»</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6 .11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30</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Творчість Карло Коллоді. Уривки з казки «Пригоди </w:t>
            </w:r>
            <w:proofErr w:type="gramStart"/>
            <w:r w:rsidRPr="00D47968">
              <w:rPr>
                <w:sz w:val="28"/>
                <w:szCs w:val="28"/>
              </w:rPr>
              <w:t>П</w:t>
            </w:r>
            <w:proofErr w:type="gramEnd"/>
            <w:r w:rsidRPr="00D47968">
              <w:rPr>
                <w:sz w:val="28"/>
                <w:szCs w:val="28"/>
              </w:rPr>
              <w:t>іноккіо»</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7.11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31</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Творчість Джеремі Стронга. Казка «Гармидер у школі» Навчальна робота. </w:t>
            </w:r>
            <w:proofErr w:type="gramStart"/>
            <w:r w:rsidRPr="00D47968">
              <w:rPr>
                <w:sz w:val="28"/>
                <w:szCs w:val="28"/>
              </w:rPr>
              <w:t>Ауд</w:t>
            </w:r>
            <w:proofErr w:type="gramEnd"/>
            <w:r w:rsidRPr="00D47968">
              <w:rPr>
                <w:sz w:val="28"/>
                <w:szCs w:val="28"/>
              </w:rPr>
              <w:t>іювання «Мишеня та Олівець»</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12.11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32</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i/>
                <w:sz w:val="28"/>
                <w:szCs w:val="28"/>
              </w:rPr>
            </w:pPr>
            <w:r w:rsidRPr="00D47968">
              <w:rPr>
                <w:sz w:val="28"/>
                <w:szCs w:val="28"/>
              </w:rPr>
              <w:t>Творчість Джеремі Стронга. Казка «Гармидер у школі»</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13.11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33</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E36380" w:rsidRDefault="00E62529" w:rsidP="006678A8">
            <w:pPr>
              <w:rPr>
                <w:i/>
                <w:sz w:val="28"/>
                <w:szCs w:val="28"/>
              </w:rPr>
            </w:pPr>
            <w:r w:rsidRPr="00E36380">
              <w:rPr>
                <w:b/>
                <w:i/>
                <w:color w:val="7030A0"/>
                <w:sz w:val="28"/>
                <w:szCs w:val="28"/>
              </w:rPr>
              <w:t>Контрольна робота 2. Навичка читання мовчки (письмово).</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14.11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r>
              <w:rPr>
                <w:b/>
                <w:sz w:val="28"/>
                <w:szCs w:val="28"/>
                <w:lang w:val="uk-UA"/>
              </w:rPr>
              <w:t xml:space="preserve">                          </w:t>
            </w:r>
            <w:r w:rsidRPr="00D47968">
              <w:rPr>
                <w:b/>
                <w:sz w:val="28"/>
                <w:szCs w:val="28"/>
              </w:rPr>
              <w:t>Казки українських письменникі</w:t>
            </w:r>
            <w:proofErr w:type="gramStart"/>
            <w:r w:rsidRPr="00D47968">
              <w:rPr>
                <w:b/>
                <w:sz w:val="28"/>
                <w:szCs w:val="28"/>
              </w:rPr>
              <w:t>в</w:t>
            </w:r>
            <w:proofErr w:type="gramEnd"/>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34</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D47968">
              <w:rPr>
                <w:sz w:val="28"/>
                <w:szCs w:val="28"/>
              </w:rPr>
              <w:t>Позакласне читання 5  </w:t>
            </w:r>
          </w:p>
          <w:p w:rsidR="00E62529" w:rsidRPr="00D47968" w:rsidRDefault="00E62529" w:rsidP="006678A8">
            <w:pPr>
              <w:rPr>
                <w:sz w:val="28"/>
                <w:szCs w:val="28"/>
              </w:rPr>
            </w:pPr>
            <w:r>
              <w:rPr>
                <w:sz w:val="28"/>
                <w:szCs w:val="28"/>
                <w:lang w:val="uk-UA"/>
              </w:rPr>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16.11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35</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sidRPr="00D47968">
              <w:rPr>
                <w:sz w:val="28"/>
                <w:szCs w:val="28"/>
              </w:rPr>
              <w:t>Казки   українських    письменників. Творчість </w:t>
            </w:r>
            <w:proofErr w:type="gramStart"/>
            <w:r w:rsidRPr="00D47968">
              <w:rPr>
                <w:sz w:val="28"/>
                <w:szCs w:val="28"/>
              </w:rPr>
              <w:t>З</w:t>
            </w:r>
            <w:proofErr w:type="gramEnd"/>
            <w:r w:rsidRPr="00D47968">
              <w:rPr>
                <w:sz w:val="28"/>
                <w:szCs w:val="28"/>
              </w:rPr>
              <w:t>ірки  Мензатюк.  Казка «Тисяча парасольок»</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19.11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36</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Читаємо казки Івана Франка. Не роби іншому того, чого сам не любиш. І. Франко «Лисичка і Журавель». Прислі</w:t>
            </w:r>
            <w:proofErr w:type="gramStart"/>
            <w:r w:rsidRPr="00D47968">
              <w:rPr>
                <w:sz w:val="28"/>
                <w:szCs w:val="28"/>
              </w:rPr>
              <w:t>в</w:t>
            </w:r>
            <w:proofErr w:type="gramEnd"/>
            <w:r w:rsidRPr="00D47968">
              <w:rPr>
                <w:sz w:val="28"/>
                <w:szCs w:val="28"/>
              </w:rPr>
              <w:t>'я.  с.68-70 з.19</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20.11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37</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Леся Українка «Про Оха-Чудодія». Порівняння  народних та </w:t>
            </w:r>
            <w:proofErr w:type="gramStart"/>
            <w:r w:rsidRPr="00D47968">
              <w:rPr>
                <w:sz w:val="28"/>
                <w:szCs w:val="28"/>
              </w:rPr>
              <w:t>л</w:t>
            </w:r>
            <w:proofErr w:type="gramEnd"/>
            <w:r w:rsidRPr="00D47968">
              <w:rPr>
                <w:sz w:val="28"/>
                <w:szCs w:val="28"/>
              </w:rPr>
              <w:t>ітературних казок. с.70-74  з.20</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21.11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38</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rPr>
            </w:pPr>
            <w:r w:rsidRPr="00D47968">
              <w:rPr>
                <w:sz w:val="28"/>
                <w:szCs w:val="28"/>
              </w:rPr>
              <w:t>Казки Василя Сухомлинського із Школи під</w:t>
            </w:r>
            <w:proofErr w:type="gramStart"/>
            <w:r w:rsidRPr="00D47968">
              <w:rPr>
                <w:sz w:val="28"/>
                <w:szCs w:val="28"/>
              </w:rPr>
              <w:t xml:space="preserve"> Г</w:t>
            </w:r>
            <w:proofErr w:type="gramEnd"/>
            <w:r w:rsidRPr="00D47968">
              <w:rPr>
                <w:sz w:val="28"/>
                <w:szCs w:val="28"/>
              </w:rPr>
              <w:t>олубим Не</w:t>
            </w:r>
            <w:r w:rsidRPr="00D47968">
              <w:rPr>
                <w:sz w:val="28"/>
                <w:szCs w:val="28"/>
              </w:rPr>
              <w:softHyphen/>
              <w:t>бом. Учіться фантазувати.В. Сухомлинський «Дід Осінник» с.74-75   з.21</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26.11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39</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D47968">
              <w:rPr>
                <w:sz w:val="28"/>
                <w:szCs w:val="28"/>
              </w:rPr>
              <w:t xml:space="preserve">Казки Василя Сухомлинського  «Снігуроньчина </w:t>
            </w:r>
            <w:proofErr w:type="gramStart"/>
            <w:r w:rsidRPr="00D47968">
              <w:rPr>
                <w:sz w:val="28"/>
                <w:szCs w:val="28"/>
              </w:rPr>
              <w:t>п</w:t>
            </w:r>
            <w:proofErr w:type="gramEnd"/>
            <w:r w:rsidRPr="00D47968">
              <w:rPr>
                <w:sz w:val="28"/>
                <w:szCs w:val="28"/>
              </w:rPr>
              <w:t>існя»  с.76  з.22 </w:t>
            </w:r>
          </w:p>
          <w:p w:rsidR="00E62529" w:rsidRPr="008F5C60" w:rsidRDefault="00E62529" w:rsidP="006678A8">
            <w:pPr>
              <w:rPr>
                <w:b/>
                <w:i/>
                <w:color w:val="7030A0"/>
                <w:sz w:val="28"/>
                <w:szCs w:val="28"/>
              </w:rPr>
            </w:pPr>
            <w:r w:rsidRPr="00E36380">
              <w:rPr>
                <w:b/>
                <w:i/>
                <w:color w:val="7030A0"/>
                <w:sz w:val="28"/>
                <w:szCs w:val="28"/>
              </w:rPr>
              <w:t>Контрольна робота 3. Усний переказ прочитаного твору (усно).</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C15027" w:rsidRDefault="00E62529" w:rsidP="006678A8">
            <w:pPr>
              <w:rPr>
                <w:sz w:val="28"/>
                <w:szCs w:val="28"/>
                <w:lang w:val="uk-UA"/>
              </w:rPr>
            </w:pPr>
            <w:r>
              <w:rPr>
                <w:sz w:val="28"/>
                <w:szCs w:val="28"/>
                <w:lang w:val="uk-UA"/>
              </w:rPr>
              <w:t>27.11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40</w:t>
            </w:r>
          </w:p>
          <w:p w:rsidR="00E62529" w:rsidRPr="00D47968" w:rsidRDefault="00E62529" w:rsidP="006678A8">
            <w:pPr>
              <w:rPr>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Художній </w:t>
            </w:r>
            <w:proofErr w:type="gramStart"/>
            <w:r w:rsidRPr="00D47968">
              <w:rPr>
                <w:sz w:val="28"/>
                <w:szCs w:val="28"/>
              </w:rPr>
              <w:t>св</w:t>
            </w:r>
            <w:proofErr w:type="gramEnd"/>
            <w:r w:rsidRPr="00D47968">
              <w:rPr>
                <w:sz w:val="28"/>
                <w:szCs w:val="28"/>
              </w:rPr>
              <w:t>іт пізнавальних казок Оксани Іваненко. Коли тві</w:t>
            </w:r>
            <w:proofErr w:type="gramStart"/>
            <w:r w:rsidRPr="00D47968">
              <w:rPr>
                <w:sz w:val="28"/>
                <w:szCs w:val="28"/>
              </w:rPr>
              <w:t>р</w:t>
            </w:r>
            <w:proofErr w:type="gramEnd"/>
            <w:r w:rsidRPr="00D47968">
              <w:rPr>
                <w:sz w:val="28"/>
                <w:szCs w:val="28"/>
              </w:rPr>
              <w:t xml:space="preserve"> відкриває свої таємниці.  О. Іваненко «Синичка» (ско</w:t>
            </w:r>
            <w:r w:rsidRPr="00D47968">
              <w:rPr>
                <w:sz w:val="28"/>
                <w:szCs w:val="28"/>
              </w:rPr>
              <w:softHyphen/>
              <w:t>рочено) с.77-79 з.23</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8F5C60" w:rsidRDefault="00E62529" w:rsidP="006678A8">
            <w:pPr>
              <w:rPr>
                <w:sz w:val="28"/>
                <w:szCs w:val="28"/>
                <w:lang w:val="uk-UA"/>
              </w:rPr>
            </w:pPr>
            <w:r>
              <w:rPr>
                <w:sz w:val="28"/>
                <w:szCs w:val="28"/>
                <w:lang w:val="uk-UA"/>
              </w:rPr>
              <w:t>28.11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41</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rPr>
              <w:t>Позакласне читання </w:t>
            </w:r>
            <w:r>
              <w:rPr>
                <w:sz w:val="28"/>
                <w:szCs w:val="28"/>
                <w:lang w:val="uk-UA"/>
              </w:rPr>
              <w:t>6</w:t>
            </w:r>
            <w:r w:rsidRPr="00D47968">
              <w:rPr>
                <w:sz w:val="28"/>
                <w:szCs w:val="28"/>
              </w:rPr>
              <w:t> </w:t>
            </w:r>
          </w:p>
          <w:p w:rsidR="00E62529" w:rsidRPr="00D47968" w:rsidRDefault="00E62529" w:rsidP="006678A8">
            <w:pPr>
              <w:rPr>
                <w:sz w:val="28"/>
                <w:szCs w:val="28"/>
              </w:rPr>
            </w:pPr>
            <w:r>
              <w:rPr>
                <w:sz w:val="28"/>
                <w:szCs w:val="28"/>
                <w:lang w:val="uk-UA"/>
              </w:rPr>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30.11</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42</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Коли тві</w:t>
            </w:r>
            <w:proofErr w:type="gramStart"/>
            <w:r w:rsidRPr="00D47968">
              <w:rPr>
                <w:sz w:val="28"/>
                <w:szCs w:val="28"/>
              </w:rPr>
              <w:t>р</w:t>
            </w:r>
            <w:proofErr w:type="gramEnd"/>
            <w:r w:rsidRPr="00D47968">
              <w:rPr>
                <w:sz w:val="28"/>
                <w:szCs w:val="28"/>
              </w:rPr>
              <w:t xml:space="preserve"> відкриває свої таємниці. О.Іваненко «Синичка» (про</w:t>
            </w:r>
            <w:r w:rsidRPr="00D47968">
              <w:rPr>
                <w:sz w:val="28"/>
                <w:szCs w:val="28"/>
              </w:rPr>
              <w:softHyphen/>
              <w:t>довження)  с79-81  з.23</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3.12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43</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 xml:space="preserve">Читаємо і порівнюємо твори </w:t>
            </w:r>
            <w:proofErr w:type="gramStart"/>
            <w:r w:rsidRPr="00D47968">
              <w:rPr>
                <w:sz w:val="28"/>
                <w:szCs w:val="28"/>
              </w:rPr>
              <w:t>р</w:t>
            </w:r>
            <w:proofErr w:type="gramEnd"/>
            <w:r w:rsidRPr="00D47968">
              <w:rPr>
                <w:sz w:val="28"/>
                <w:szCs w:val="28"/>
              </w:rPr>
              <w:t>ізних жанрів, які мають спільне у сюжеті, створенні художніх образів.                        А. Качан «Крихта хліба» ( напам’ять) Л. Глібов «Хто вона?»  с. 82         </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4.12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44</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 xml:space="preserve">Опрацювання творів із «Хрестоматії сучасної української дитячої </w:t>
            </w:r>
            <w:r>
              <w:rPr>
                <w:sz w:val="28"/>
                <w:szCs w:val="28"/>
                <w:lang w:val="uk-UA"/>
              </w:rPr>
              <w:lastRenderedPageBreak/>
              <w:t>літератури в 3,4 кл.»</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lastRenderedPageBreak/>
              <w:t>5.12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lastRenderedPageBreak/>
              <w:t>45</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Опрацювання творів із «Хрестоматії сучасної української дитячої літератури в 3,4 кл.»</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10.12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46</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sidRPr="00D47968">
              <w:rPr>
                <w:sz w:val="28"/>
                <w:szCs w:val="28"/>
              </w:rPr>
              <w:t>Повтори і пригадай. с.83 </w:t>
            </w:r>
            <w:proofErr w:type="gramStart"/>
            <w:r w:rsidRPr="00D47968">
              <w:rPr>
                <w:sz w:val="28"/>
                <w:szCs w:val="28"/>
              </w:rPr>
              <w:t>П</w:t>
            </w:r>
            <w:proofErr w:type="gramEnd"/>
            <w:r w:rsidRPr="00D47968">
              <w:rPr>
                <w:sz w:val="28"/>
                <w:szCs w:val="28"/>
              </w:rPr>
              <w:t>ідсумковий урок за темою «Казки українських письменників» з. 24</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11.12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b/>
                <w:sz w:val="28"/>
                <w:szCs w:val="28"/>
              </w:rPr>
            </w:pPr>
            <w:r>
              <w:rPr>
                <w:b/>
                <w:sz w:val="28"/>
                <w:szCs w:val="28"/>
                <w:lang w:val="uk-UA"/>
              </w:rPr>
              <w:t xml:space="preserve">                                              </w:t>
            </w:r>
            <w:r w:rsidRPr="00D47968">
              <w:rPr>
                <w:b/>
                <w:sz w:val="28"/>
                <w:szCs w:val="28"/>
              </w:rPr>
              <w:t xml:space="preserve">Байки. </w:t>
            </w:r>
            <w:proofErr w:type="gramStart"/>
            <w:r w:rsidRPr="00D47968">
              <w:rPr>
                <w:b/>
                <w:sz w:val="28"/>
                <w:szCs w:val="28"/>
              </w:rPr>
              <w:t>П</w:t>
            </w:r>
            <w:proofErr w:type="gramEnd"/>
            <w:r w:rsidRPr="00D47968">
              <w:rPr>
                <w:b/>
                <w:sz w:val="28"/>
                <w:szCs w:val="28"/>
              </w:rPr>
              <w:t>'єси</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47</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Байки. Видатний український байкар Леонід Глібов. Мо</w:t>
            </w:r>
            <w:r w:rsidRPr="00D47968">
              <w:rPr>
                <w:sz w:val="28"/>
                <w:szCs w:val="28"/>
              </w:rPr>
              <w:softHyphen/>
              <w:t>раль байки. Л. Глібо</w:t>
            </w:r>
            <w:proofErr w:type="gramStart"/>
            <w:r w:rsidRPr="00D47968">
              <w:rPr>
                <w:sz w:val="28"/>
                <w:szCs w:val="28"/>
              </w:rPr>
              <w:t>в«</w:t>
            </w:r>
            <w:proofErr w:type="gramEnd"/>
            <w:r w:rsidRPr="00D47968">
              <w:rPr>
                <w:sz w:val="28"/>
                <w:szCs w:val="28"/>
              </w:rPr>
              <w:t>Коник-стрибунець» (напам'ять)  с.91-92з.26</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12.12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48</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rPr>
              <w:t>Позакласне читання </w:t>
            </w:r>
            <w:r>
              <w:rPr>
                <w:sz w:val="28"/>
                <w:szCs w:val="28"/>
                <w:lang w:val="uk-UA"/>
              </w:rPr>
              <w:t>7</w:t>
            </w:r>
          </w:p>
          <w:p w:rsidR="00E62529" w:rsidRPr="00D47968" w:rsidRDefault="00E62529" w:rsidP="006678A8">
            <w:pPr>
              <w:rPr>
                <w:sz w:val="28"/>
                <w:szCs w:val="28"/>
              </w:rPr>
            </w:pPr>
            <w:r>
              <w:rPr>
                <w:sz w:val="28"/>
                <w:szCs w:val="28"/>
                <w:lang w:val="uk-UA"/>
              </w:rPr>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14.12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49</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Байки. Видатний український байкар Леонід Глібов. Мо</w:t>
            </w:r>
            <w:r w:rsidRPr="00D47968">
              <w:rPr>
                <w:sz w:val="28"/>
                <w:szCs w:val="28"/>
              </w:rPr>
              <w:softHyphen/>
              <w:t>раль байки. Л. Глібов</w:t>
            </w:r>
            <w:proofErr w:type="gramStart"/>
            <w:r w:rsidRPr="00D47968">
              <w:rPr>
                <w:sz w:val="28"/>
                <w:szCs w:val="28"/>
              </w:rPr>
              <w:t>«З</w:t>
            </w:r>
            <w:proofErr w:type="gramEnd"/>
            <w:r w:rsidRPr="00D47968">
              <w:rPr>
                <w:sz w:val="28"/>
                <w:szCs w:val="28"/>
              </w:rPr>
              <w:t>озуля та Півень»</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17.12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50</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Байки. Видатний український байкар Павло Глазовий.</w:t>
            </w:r>
          </w:p>
          <w:p w:rsidR="00E62529" w:rsidRPr="00D47968" w:rsidRDefault="00E62529" w:rsidP="006678A8">
            <w:pPr>
              <w:rPr>
                <w:sz w:val="28"/>
                <w:szCs w:val="28"/>
              </w:rPr>
            </w:pPr>
            <w:r w:rsidRPr="00D47968">
              <w:rPr>
                <w:sz w:val="28"/>
                <w:szCs w:val="28"/>
              </w:rPr>
              <w:t xml:space="preserve">Павло Глазовий </w:t>
            </w:r>
            <w:r>
              <w:rPr>
                <w:sz w:val="28"/>
                <w:szCs w:val="28"/>
                <w:lang w:val="uk-UA"/>
              </w:rPr>
              <w:t>«Глибинна мораль»</w:t>
            </w:r>
            <w:proofErr w:type="gramStart"/>
            <w:r>
              <w:rPr>
                <w:sz w:val="28"/>
                <w:szCs w:val="28"/>
                <w:lang w:val="uk-UA"/>
              </w:rPr>
              <w:t>,</w:t>
            </w:r>
            <w:r w:rsidRPr="00D47968">
              <w:rPr>
                <w:sz w:val="28"/>
                <w:szCs w:val="28"/>
              </w:rPr>
              <w:t>«</w:t>
            </w:r>
            <w:proofErr w:type="gramEnd"/>
            <w:r w:rsidRPr="00D47968">
              <w:rPr>
                <w:sz w:val="28"/>
                <w:szCs w:val="28"/>
              </w:rPr>
              <w:t xml:space="preserve"> Найкраща мова»</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lang w:val="uk-UA"/>
              </w:rPr>
              <w:t>18.12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51</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E36380" w:rsidRDefault="00E62529" w:rsidP="006678A8">
            <w:pPr>
              <w:rPr>
                <w:b/>
                <w:i/>
                <w:color w:val="7030A0"/>
                <w:sz w:val="28"/>
                <w:szCs w:val="28"/>
              </w:rPr>
            </w:pPr>
            <w:r>
              <w:rPr>
                <w:b/>
                <w:i/>
                <w:color w:val="7030A0"/>
                <w:sz w:val="28"/>
                <w:szCs w:val="28"/>
                <w:lang w:val="uk-UA"/>
              </w:rPr>
              <w:t xml:space="preserve">  </w:t>
            </w:r>
            <w:r w:rsidRPr="00E36380">
              <w:rPr>
                <w:b/>
                <w:i/>
                <w:color w:val="7030A0"/>
                <w:sz w:val="28"/>
                <w:szCs w:val="28"/>
              </w:rPr>
              <w:t>Контрольна робота 4. Читання вголос</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B0828" w:rsidRDefault="00E62529" w:rsidP="006678A8">
            <w:pPr>
              <w:rPr>
                <w:sz w:val="28"/>
                <w:szCs w:val="28"/>
                <w:lang w:val="uk-UA"/>
              </w:rPr>
            </w:pPr>
            <w:r>
              <w:rPr>
                <w:sz w:val="28"/>
                <w:szCs w:val="28"/>
                <w:lang w:val="uk-UA"/>
              </w:rPr>
              <w:t>19.12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52</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roofErr w:type="gramStart"/>
            <w:r w:rsidRPr="00D47968">
              <w:rPr>
                <w:sz w:val="28"/>
                <w:szCs w:val="28"/>
              </w:rPr>
              <w:t>П</w:t>
            </w:r>
            <w:proofErr w:type="gramEnd"/>
            <w:r w:rsidRPr="00D47968">
              <w:rPr>
                <w:sz w:val="28"/>
                <w:szCs w:val="28"/>
              </w:rPr>
              <w:t xml:space="preserve">'єси. </w:t>
            </w:r>
            <w:proofErr w:type="gramStart"/>
            <w:r w:rsidRPr="00D47968">
              <w:rPr>
                <w:sz w:val="28"/>
                <w:szCs w:val="28"/>
              </w:rPr>
              <w:t>П</w:t>
            </w:r>
            <w:proofErr w:type="gramEnd"/>
            <w:r w:rsidRPr="00D47968">
              <w:rPr>
                <w:sz w:val="28"/>
                <w:szCs w:val="28"/>
              </w:rPr>
              <w:t>'єса-казка. Дійові особи. Ремарки. Олександр Олесь «</w:t>
            </w:r>
            <w:proofErr w:type="gramStart"/>
            <w:r w:rsidRPr="00D47968">
              <w:rPr>
                <w:sz w:val="28"/>
                <w:szCs w:val="28"/>
              </w:rPr>
              <w:t>Бабусина</w:t>
            </w:r>
            <w:proofErr w:type="gramEnd"/>
            <w:r w:rsidRPr="00D47968">
              <w:rPr>
                <w:sz w:val="28"/>
                <w:szCs w:val="28"/>
              </w:rPr>
              <w:t xml:space="preserve"> пригода»</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20.12</w:t>
            </w:r>
          </w:p>
          <w:p w:rsidR="00E62529" w:rsidRPr="000B0828" w:rsidRDefault="00E62529" w:rsidP="006678A8">
            <w:pPr>
              <w:rPr>
                <w:sz w:val="28"/>
                <w:szCs w:val="28"/>
                <w:lang w:val="uk-UA"/>
              </w:rPr>
            </w:pP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53</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roofErr w:type="gramStart"/>
            <w:r w:rsidRPr="00D47968">
              <w:rPr>
                <w:sz w:val="28"/>
                <w:szCs w:val="28"/>
              </w:rPr>
              <w:t>П</w:t>
            </w:r>
            <w:proofErr w:type="gramEnd"/>
            <w:r w:rsidRPr="00D47968">
              <w:rPr>
                <w:sz w:val="28"/>
                <w:szCs w:val="28"/>
              </w:rPr>
              <w:t xml:space="preserve">'єси. </w:t>
            </w:r>
            <w:proofErr w:type="gramStart"/>
            <w:r w:rsidRPr="00D47968">
              <w:rPr>
                <w:sz w:val="28"/>
                <w:szCs w:val="28"/>
              </w:rPr>
              <w:t>П</w:t>
            </w:r>
            <w:proofErr w:type="gramEnd"/>
            <w:r w:rsidRPr="00D47968">
              <w:rPr>
                <w:sz w:val="28"/>
                <w:szCs w:val="28"/>
              </w:rPr>
              <w:t>'єса-казка. Дійові особи. Ремарки</w:t>
            </w:r>
            <w:proofErr w:type="gramStart"/>
            <w:r w:rsidRPr="00D47968">
              <w:rPr>
                <w:sz w:val="28"/>
                <w:szCs w:val="28"/>
              </w:rPr>
              <w:t>.Л</w:t>
            </w:r>
            <w:proofErr w:type="gramEnd"/>
            <w:r w:rsidRPr="00D47968">
              <w:rPr>
                <w:sz w:val="28"/>
                <w:szCs w:val="28"/>
              </w:rPr>
              <w:t>. Мовчун «Го</w:t>
            </w:r>
            <w:r w:rsidRPr="00D47968">
              <w:rPr>
                <w:sz w:val="28"/>
                <w:szCs w:val="28"/>
              </w:rPr>
              <w:softHyphen/>
              <w:t>ріхові принцеси» (за мотивами англійської народної казки) с.95-97 з.27</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B0828" w:rsidRDefault="00E62529" w:rsidP="006678A8">
            <w:pPr>
              <w:rPr>
                <w:sz w:val="28"/>
                <w:szCs w:val="28"/>
                <w:lang w:val="uk-UA"/>
              </w:rPr>
            </w:pPr>
            <w:r>
              <w:rPr>
                <w:sz w:val="28"/>
                <w:szCs w:val="28"/>
                <w:lang w:val="uk-UA"/>
              </w:rPr>
              <w:t>24.12</w:t>
            </w:r>
          </w:p>
        </w:tc>
      </w:tr>
      <w:tr w:rsidR="00E62529" w:rsidRPr="00D47968" w:rsidTr="006678A8">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54</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proofErr w:type="gramStart"/>
            <w:r w:rsidRPr="00D47968">
              <w:rPr>
                <w:sz w:val="28"/>
                <w:szCs w:val="28"/>
              </w:rPr>
              <w:t>П</w:t>
            </w:r>
            <w:proofErr w:type="gramEnd"/>
            <w:r w:rsidRPr="00D47968">
              <w:rPr>
                <w:sz w:val="28"/>
                <w:szCs w:val="28"/>
              </w:rPr>
              <w:t xml:space="preserve">'єси. </w:t>
            </w:r>
            <w:proofErr w:type="gramStart"/>
            <w:r w:rsidRPr="00D47968">
              <w:rPr>
                <w:sz w:val="28"/>
                <w:szCs w:val="28"/>
              </w:rPr>
              <w:t>П</w:t>
            </w:r>
            <w:proofErr w:type="gramEnd"/>
            <w:r w:rsidRPr="00D47968">
              <w:rPr>
                <w:sz w:val="28"/>
                <w:szCs w:val="28"/>
              </w:rPr>
              <w:t>'єса-казка. Л. Мовчун «Горіхові принцеси» (за мо</w:t>
            </w:r>
            <w:r w:rsidRPr="00D47968">
              <w:rPr>
                <w:sz w:val="28"/>
                <w:szCs w:val="28"/>
              </w:rPr>
              <w:softHyphen/>
              <w:t>тивами англійської народної казки) (продовження). Інсцені</w:t>
            </w:r>
            <w:r w:rsidRPr="00D47968">
              <w:rPr>
                <w:sz w:val="28"/>
                <w:szCs w:val="28"/>
              </w:rPr>
              <w:softHyphen/>
              <w:t>зація п'єси   с.98-99 з.27</w:t>
            </w:r>
            <w:proofErr w:type="gramStart"/>
            <w:r w:rsidRPr="00D47968">
              <w:rPr>
                <w:sz w:val="28"/>
                <w:szCs w:val="28"/>
              </w:rPr>
              <w:t xml:space="preserve"> П</w:t>
            </w:r>
            <w:proofErr w:type="gramEnd"/>
            <w:r w:rsidRPr="00D47968">
              <w:rPr>
                <w:sz w:val="28"/>
                <w:szCs w:val="28"/>
              </w:rPr>
              <w:t xml:space="preserve">овтори і пригадай   с.99 Узагальнення і систематизація знань учнів за розділом «Легенди. Байки. </w:t>
            </w:r>
            <w:proofErr w:type="gramStart"/>
            <w:r w:rsidRPr="00D47968">
              <w:rPr>
                <w:sz w:val="28"/>
                <w:szCs w:val="28"/>
              </w:rPr>
              <w:t>П</w:t>
            </w:r>
            <w:proofErr w:type="gramEnd"/>
            <w:r w:rsidRPr="00D47968">
              <w:rPr>
                <w:sz w:val="28"/>
                <w:szCs w:val="28"/>
              </w:rPr>
              <w:t>'єси» </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B0828" w:rsidRDefault="00E62529" w:rsidP="006678A8">
            <w:pPr>
              <w:rPr>
                <w:sz w:val="28"/>
                <w:szCs w:val="28"/>
                <w:lang w:val="uk-UA"/>
              </w:rPr>
            </w:pPr>
            <w:r>
              <w:rPr>
                <w:sz w:val="28"/>
                <w:szCs w:val="28"/>
                <w:lang w:val="uk-UA"/>
              </w:rPr>
              <w:t>26.12</w:t>
            </w:r>
          </w:p>
        </w:tc>
      </w:tr>
      <w:tr w:rsidR="00E62529" w:rsidRPr="00D47968" w:rsidTr="006678A8">
        <w:trPr>
          <w:trHeight w:val="1456"/>
        </w:trPr>
        <w:tc>
          <w:tcPr>
            <w:tcW w:w="380"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D47968" w:rsidRDefault="00E62529" w:rsidP="006678A8">
            <w:pPr>
              <w:rPr>
                <w:sz w:val="28"/>
                <w:szCs w:val="28"/>
              </w:rPr>
            </w:pPr>
            <w:r w:rsidRPr="00D47968">
              <w:rPr>
                <w:sz w:val="28"/>
                <w:szCs w:val="28"/>
              </w:rPr>
              <w:t>55</w:t>
            </w:r>
          </w:p>
        </w:tc>
        <w:tc>
          <w:tcPr>
            <w:tcW w:w="4007"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2414C" w:rsidRDefault="00E62529" w:rsidP="006678A8">
            <w:pPr>
              <w:rPr>
                <w:sz w:val="28"/>
                <w:szCs w:val="28"/>
                <w:lang w:val="uk-UA"/>
              </w:rPr>
            </w:pPr>
            <w:r>
              <w:rPr>
                <w:sz w:val="28"/>
                <w:szCs w:val="28"/>
              </w:rPr>
              <w:t>Позакласне читання </w:t>
            </w:r>
            <w:r>
              <w:rPr>
                <w:sz w:val="28"/>
                <w:szCs w:val="28"/>
                <w:lang w:val="uk-UA"/>
              </w:rPr>
              <w:t>8</w:t>
            </w:r>
          </w:p>
          <w:p w:rsidR="00E62529" w:rsidRPr="00D47968" w:rsidRDefault="00E62529" w:rsidP="006678A8">
            <w:pPr>
              <w:rPr>
                <w:sz w:val="28"/>
                <w:szCs w:val="28"/>
              </w:rPr>
            </w:pPr>
            <w:r>
              <w:rPr>
                <w:sz w:val="28"/>
                <w:szCs w:val="28"/>
                <w:lang w:val="uk-UA"/>
              </w:rPr>
              <w:t>------------------------------------------------------------------------------------------</w:t>
            </w:r>
          </w:p>
        </w:tc>
        <w:tc>
          <w:tcPr>
            <w:tcW w:w="613"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0A4871" w:rsidRDefault="00E62529" w:rsidP="006678A8">
            <w:pPr>
              <w:rPr>
                <w:sz w:val="28"/>
                <w:szCs w:val="28"/>
                <w:lang w:val="uk-UA"/>
              </w:rPr>
            </w:pPr>
            <w:r>
              <w:rPr>
                <w:sz w:val="28"/>
                <w:szCs w:val="28"/>
                <w:lang w:val="uk-UA"/>
              </w:rPr>
              <w:t>28.12</w:t>
            </w:r>
          </w:p>
        </w:tc>
      </w:tr>
    </w:tbl>
    <w:p w:rsidR="00E55868" w:rsidRDefault="00E62529" w:rsidP="00E62529">
      <w:pPr>
        <w:rPr>
          <w:b/>
          <w:sz w:val="36"/>
          <w:szCs w:val="36"/>
          <w:lang w:val="uk-UA"/>
        </w:rPr>
      </w:pPr>
      <w:r>
        <w:rPr>
          <w:b/>
          <w:sz w:val="36"/>
          <w:szCs w:val="36"/>
          <w:lang w:val="uk-UA"/>
        </w:rPr>
        <w:lastRenderedPageBreak/>
        <w:t xml:space="preserve">                              </w:t>
      </w:r>
      <w:r w:rsidR="00E55868">
        <w:rPr>
          <w:b/>
          <w:sz w:val="36"/>
          <w:szCs w:val="36"/>
          <w:lang w:val="uk-UA"/>
        </w:rPr>
        <w:t>УКРАЇНСЬКА МОВА</w:t>
      </w:r>
    </w:p>
    <w:p w:rsidR="00E55868" w:rsidRPr="004C64A1" w:rsidRDefault="00E55868" w:rsidP="00E55868">
      <w:pPr>
        <w:pStyle w:val="a3"/>
        <w:jc w:val="center"/>
        <w:rPr>
          <w:sz w:val="28"/>
          <w:szCs w:val="28"/>
          <w:lang w:val="uk-UA"/>
        </w:rPr>
      </w:pPr>
      <w:r w:rsidRPr="004C64A1">
        <w:rPr>
          <w:sz w:val="28"/>
          <w:szCs w:val="28"/>
          <w:lang w:val="uk-UA"/>
        </w:rPr>
        <w:t>За підручником М.Вашуленко Київ видавничий дім «Освіта» 2013</w:t>
      </w:r>
    </w:p>
    <w:p w:rsidR="00E55868" w:rsidRDefault="00E55868" w:rsidP="00E55868">
      <w:pPr>
        <w:pStyle w:val="a3"/>
        <w:jc w:val="center"/>
        <w:rPr>
          <w:i/>
          <w:sz w:val="28"/>
          <w:szCs w:val="28"/>
          <w:lang w:val="uk-UA"/>
        </w:rPr>
      </w:pPr>
      <w:r w:rsidRPr="004C64A1">
        <w:rPr>
          <w:i/>
          <w:sz w:val="28"/>
          <w:szCs w:val="28"/>
          <w:lang w:val="uk-UA"/>
        </w:rPr>
        <w:t>119 годин</w:t>
      </w:r>
      <w:r>
        <w:rPr>
          <w:i/>
          <w:sz w:val="28"/>
          <w:szCs w:val="28"/>
          <w:lang w:val="uk-UA"/>
        </w:rPr>
        <w:t xml:space="preserve">  </w:t>
      </w:r>
    </w:p>
    <w:p w:rsidR="00E55868" w:rsidRPr="004C64A1" w:rsidRDefault="00E55868" w:rsidP="00E55868">
      <w:pPr>
        <w:pStyle w:val="a3"/>
        <w:jc w:val="center"/>
        <w:rPr>
          <w:i/>
          <w:sz w:val="28"/>
          <w:szCs w:val="28"/>
          <w:lang w:val="uk-UA"/>
        </w:rPr>
      </w:pPr>
      <w:r>
        <w:rPr>
          <w:i/>
          <w:sz w:val="28"/>
          <w:szCs w:val="28"/>
          <w:lang w:val="uk-UA"/>
        </w:rPr>
        <w:t>2-й варіант 3,5 год на тиждень, з них один раз на два тижні УРЗМ</w:t>
      </w:r>
    </w:p>
    <w:p w:rsidR="00E55868" w:rsidRDefault="00E55868" w:rsidP="00E55868">
      <w:pPr>
        <w:rPr>
          <w:lang w:val="uk-UA"/>
        </w:rPr>
      </w:pPr>
      <w:r>
        <w:rPr>
          <w:lang w:val="uk-UA"/>
        </w:rPr>
        <w:t xml:space="preserve">  Види перевірки             І семестр:</w:t>
      </w:r>
    </w:p>
    <w:p w:rsidR="00E55868" w:rsidRPr="00A8276F" w:rsidRDefault="00E55868" w:rsidP="00E55868">
      <w:pPr>
        <w:rPr>
          <w:lang w:val="uk-UA"/>
        </w:rPr>
      </w:pPr>
      <w:r>
        <w:rPr>
          <w:lang w:val="uk-UA"/>
        </w:rPr>
        <w:t>списування-1     диктант-1     перевірка мовних знань і вмінь-1     письмовий переказ-1     діалог-1</w:t>
      </w:r>
    </w:p>
    <w:tbl>
      <w:tblPr>
        <w:tblW w:w="4961" w:type="pct"/>
        <w:shd w:val="clear" w:color="auto" w:fill="C23DC6"/>
        <w:tblLayout w:type="fixed"/>
        <w:tblCellMar>
          <w:left w:w="0" w:type="dxa"/>
          <w:right w:w="0" w:type="dxa"/>
        </w:tblCellMar>
        <w:tblLook w:val="04A0"/>
      </w:tblPr>
      <w:tblGrid>
        <w:gridCol w:w="624"/>
        <w:gridCol w:w="7601"/>
        <w:gridCol w:w="1271"/>
      </w:tblGrid>
      <w:tr w:rsidR="00E55868" w:rsidRPr="00324510" w:rsidTr="006678A8">
        <w:trPr>
          <w:trHeight w:val="529"/>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r w:rsidRPr="00D1587A">
              <w:rPr>
                <w:b/>
                <w:sz w:val="32"/>
                <w:szCs w:val="32"/>
              </w:rPr>
              <w:t>№</w:t>
            </w:r>
          </w:p>
          <w:p w:rsidR="00E55868" w:rsidRPr="00D1587A" w:rsidRDefault="00E55868" w:rsidP="006678A8">
            <w:pPr>
              <w:jc w:val="center"/>
              <w:rPr>
                <w:b/>
                <w:sz w:val="32"/>
                <w:szCs w:val="32"/>
              </w:rPr>
            </w:pPr>
            <w:proofErr w:type="gramStart"/>
            <w:r w:rsidRPr="00D1587A">
              <w:rPr>
                <w:b/>
                <w:sz w:val="32"/>
                <w:szCs w:val="32"/>
              </w:rPr>
              <w:t>п</w:t>
            </w:r>
            <w:proofErr w:type="gramEnd"/>
            <w:r w:rsidRPr="00D1587A">
              <w:rPr>
                <w:b/>
                <w:sz w:val="32"/>
                <w:szCs w:val="32"/>
              </w:rPr>
              <w:t>/п</w:t>
            </w:r>
          </w:p>
        </w:tc>
        <w:tc>
          <w:tcPr>
            <w:tcW w:w="4002"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r w:rsidRPr="00D1587A">
              <w:rPr>
                <w:b/>
                <w:sz w:val="32"/>
                <w:szCs w:val="32"/>
              </w:rPr>
              <w:t>Тема уроку</w:t>
            </w:r>
          </w:p>
        </w:tc>
        <w:tc>
          <w:tcPr>
            <w:tcW w:w="66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r w:rsidRPr="00D1587A">
              <w:rPr>
                <w:b/>
                <w:sz w:val="32"/>
                <w:szCs w:val="32"/>
              </w:rPr>
              <w:t>Дата</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r w:rsidRPr="00D1587A">
              <w:rPr>
                <w:b/>
                <w:sz w:val="32"/>
                <w:szCs w:val="32"/>
              </w:rPr>
              <w:t>Мова і мовлення</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jc w:val="center"/>
              <w:rPr>
                <w:b/>
                <w:sz w:val="32"/>
                <w:szCs w:val="32"/>
                <w:lang w:val="uk-UA"/>
              </w:rPr>
            </w:pP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r w:rsidRPr="00324510">
              <w:t>1</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 Розширення відомостей про мову як засіб людського спілкування.  Державна і </w:t>
            </w:r>
            <w:proofErr w:type="gramStart"/>
            <w:r w:rsidRPr="00D1587A">
              <w:rPr>
                <w:sz w:val="28"/>
                <w:szCs w:val="28"/>
              </w:rPr>
              <w:t>р</w:t>
            </w:r>
            <w:proofErr w:type="gramEnd"/>
            <w:r w:rsidRPr="00D1587A">
              <w:rPr>
                <w:sz w:val="28"/>
                <w:szCs w:val="28"/>
              </w:rPr>
              <w:t>ідна мова  (впр. 1-9)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3. 09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r w:rsidRPr="00324510">
              <w:t>2</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Культура усного i писемного мовлення (впр. 10-19).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4. 09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r w:rsidRPr="00324510">
              <w:t>3</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Слова </w:t>
            </w:r>
            <w:proofErr w:type="gramStart"/>
            <w:r w:rsidRPr="00D1587A">
              <w:rPr>
                <w:sz w:val="28"/>
                <w:szCs w:val="28"/>
              </w:rPr>
              <w:t>вв</w:t>
            </w:r>
            <w:proofErr w:type="gramEnd"/>
            <w:r w:rsidRPr="00D1587A">
              <w:rPr>
                <w:sz w:val="28"/>
                <w:szCs w:val="28"/>
              </w:rPr>
              <w:t>ічливості, їх уживання в різних ситуаціях.  (впр. 20-23)</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5. 09</w:t>
            </w:r>
          </w:p>
        </w:tc>
      </w:tr>
      <w:tr w:rsidR="00E55868" w:rsidRPr="00324510" w:rsidTr="006678A8">
        <w:trPr>
          <w:trHeight w:val="377"/>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A8276F" w:rsidRDefault="00E55868" w:rsidP="006678A8">
            <w:pPr>
              <w:rPr>
                <w:lang w:val="uk-UA"/>
              </w:rPr>
            </w:pPr>
            <w:r>
              <w:rPr>
                <w:lang w:val="uk-UA"/>
              </w:rPr>
              <w:t>4</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7. 09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jc w:val="center"/>
              <w:rPr>
                <w:b/>
                <w:sz w:val="32"/>
                <w:szCs w:val="32"/>
              </w:rPr>
            </w:pPr>
            <w:r w:rsidRPr="00BF3D67">
              <w:rPr>
                <w:b/>
                <w:sz w:val="32"/>
                <w:szCs w:val="32"/>
              </w:rPr>
              <w:t>Текст</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A8276F" w:rsidRDefault="00E55868" w:rsidP="006678A8">
            <w:pPr>
              <w:rPr>
                <w:lang w:val="uk-UA"/>
              </w:rPr>
            </w:pPr>
            <w:r>
              <w:rPr>
                <w:lang w:val="uk-UA"/>
              </w:rPr>
              <w:t>5</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Розширення уявлень про текст та його будову. Уявлення про змістовий зв’язок </w:t>
            </w:r>
            <w:proofErr w:type="gramStart"/>
            <w:r w:rsidRPr="00D1587A">
              <w:rPr>
                <w:sz w:val="28"/>
                <w:szCs w:val="28"/>
              </w:rPr>
              <w:t>між</w:t>
            </w:r>
            <w:proofErr w:type="gramEnd"/>
            <w:r w:rsidRPr="00D1587A">
              <w:rPr>
                <w:sz w:val="28"/>
                <w:szCs w:val="28"/>
              </w:rPr>
              <w:t xml:space="preserve"> частинами тексту (впр. 24-28)</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10. 09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A8276F" w:rsidRDefault="00E55868" w:rsidP="006678A8">
            <w:pPr>
              <w:rPr>
                <w:lang w:val="uk-UA"/>
              </w:rPr>
            </w:pPr>
            <w:r>
              <w:rPr>
                <w:lang w:val="uk-UA"/>
              </w:rPr>
              <w:t>6</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Спостереження за найголовнішими ознаками</w:t>
            </w:r>
            <w:r>
              <w:rPr>
                <w:sz w:val="28"/>
                <w:szCs w:val="28"/>
                <w:lang w:val="uk-UA"/>
              </w:rPr>
              <w:t xml:space="preserve"> </w:t>
            </w:r>
            <w:r w:rsidRPr="00D1587A">
              <w:rPr>
                <w:sz w:val="28"/>
                <w:szCs w:val="28"/>
              </w:rPr>
              <w:t>есе. Ознайомлення з жанром есе.</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11. 09</w:t>
            </w:r>
          </w:p>
        </w:tc>
      </w:tr>
      <w:tr w:rsidR="00E55868" w:rsidRPr="00324510" w:rsidTr="006678A8">
        <w:trPr>
          <w:trHeight w:val="1003"/>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AF3921" w:rsidRDefault="00E55868" w:rsidP="006678A8">
            <w:pPr>
              <w:rPr>
                <w:lang w:val="uk-UA"/>
              </w:rPr>
            </w:pPr>
            <w:r>
              <w:rPr>
                <w:lang w:val="uk-UA"/>
              </w:rPr>
              <w:t>7</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lang w:val="uk-UA"/>
              </w:rPr>
            </w:pPr>
            <w:r w:rsidRPr="00D1587A">
              <w:rPr>
                <w:sz w:val="28"/>
                <w:szCs w:val="28"/>
              </w:rPr>
              <w:t xml:space="preserve">Тема і мета висловлювання у текстах </w:t>
            </w:r>
            <w:proofErr w:type="gramStart"/>
            <w:r w:rsidRPr="00D1587A">
              <w:rPr>
                <w:sz w:val="28"/>
                <w:szCs w:val="28"/>
              </w:rPr>
              <w:t>р</w:t>
            </w:r>
            <w:proofErr w:type="gramEnd"/>
            <w:r w:rsidRPr="00D1587A">
              <w:rPr>
                <w:sz w:val="28"/>
                <w:szCs w:val="28"/>
              </w:rPr>
              <w:t>ізних типів – розповідях, описах, міркуваннях, есе. Заголовок тексту</w:t>
            </w:r>
            <w:proofErr w:type="gramStart"/>
            <w:r w:rsidRPr="00D1587A">
              <w:rPr>
                <w:sz w:val="28"/>
                <w:szCs w:val="28"/>
              </w:rPr>
              <w:t>.</w:t>
            </w:r>
            <w:proofErr w:type="gramEnd"/>
            <w:r w:rsidRPr="00D1587A">
              <w:rPr>
                <w:sz w:val="28"/>
                <w:szCs w:val="28"/>
              </w:rPr>
              <w:t> (</w:t>
            </w:r>
            <w:proofErr w:type="gramStart"/>
            <w:r w:rsidRPr="00D1587A">
              <w:rPr>
                <w:sz w:val="28"/>
                <w:szCs w:val="28"/>
              </w:rPr>
              <w:t>в</w:t>
            </w:r>
            <w:proofErr w:type="gramEnd"/>
            <w:r w:rsidRPr="00D1587A">
              <w:rPr>
                <w:sz w:val="28"/>
                <w:szCs w:val="28"/>
              </w:rPr>
              <w:t>пр. 29-35)</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12. 09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8</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Будова тексту. Частини тексту. Засоби змістового зв’язку між реченнями в тексті (слова він, вона, воно, цей, ця, це, той, та, те; лексичні повтори, близькі за значенням слова), </w:t>
            </w:r>
            <w:r w:rsidRPr="00D1587A">
              <w:rPr>
                <w:sz w:val="28"/>
                <w:szCs w:val="28"/>
              </w:rPr>
              <w:lastRenderedPageBreak/>
              <w:t>вироблення уміння використовувати їх у власних висловлювання</w:t>
            </w:r>
            <w:proofErr w:type="gramStart"/>
            <w:r w:rsidRPr="00D1587A">
              <w:rPr>
                <w:sz w:val="28"/>
                <w:szCs w:val="28"/>
              </w:rPr>
              <w:t>х(</w:t>
            </w:r>
            <w:proofErr w:type="gramEnd"/>
            <w:r w:rsidRPr="00D1587A">
              <w:rPr>
                <w:sz w:val="28"/>
                <w:szCs w:val="28"/>
              </w:rPr>
              <w:t>впр. 36-40)</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lastRenderedPageBreak/>
              <w:t>17. 09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lastRenderedPageBreak/>
              <w:t>9</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110A9" w:rsidRDefault="00E55868" w:rsidP="006678A8">
            <w:pPr>
              <w:rPr>
                <w:sz w:val="28"/>
                <w:szCs w:val="28"/>
                <w:lang w:val="uk-UA"/>
              </w:rPr>
            </w:pPr>
            <w:r w:rsidRPr="001110A9">
              <w:rPr>
                <w:sz w:val="28"/>
                <w:szCs w:val="28"/>
                <w:lang w:val="uk-UA"/>
              </w:rPr>
              <w:t xml:space="preserve">Текст – розповідь. </w:t>
            </w:r>
            <w:r w:rsidRPr="00D1587A">
              <w:rPr>
                <w:sz w:val="28"/>
                <w:szCs w:val="28"/>
              </w:rPr>
              <w:t> </w:t>
            </w:r>
            <w:r w:rsidRPr="001110A9">
              <w:rPr>
                <w:sz w:val="28"/>
                <w:szCs w:val="28"/>
                <w:lang w:val="uk-UA"/>
              </w:rPr>
              <w:t>Складання усної розповіді за</w:t>
            </w:r>
            <w:r w:rsidRPr="00D1587A">
              <w:rPr>
                <w:sz w:val="28"/>
                <w:szCs w:val="28"/>
              </w:rPr>
              <w:t>cepi</w:t>
            </w:r>
            <w:r w:rsidRPr="001110A9">
              <w:rPr>
                <w:sz w:val="28"/>
                <w:szCs w:val="28"/>
                <w:lang w:val="uk-UA"/>
              </w:rPr>
              <w:t>єю малюнків. (впр. 41—46)</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18. 09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10</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Текст – </w:t>
            </w:r>
            <w:proofErr w:type="gramStart"/>
            <w:r w:rsidRPr="00D1587A">
              <w:rPr>
                <w:sz w:val="28"/>
                <w:szCs w:val="28"/>
              </w:rPr>
              <w:t>м</w:t>
            </w:r>
            <w:proofErr w:type="gramEnd"/>
            <w:r w:rsidRPr="00D1587A">
              <w:rPr>
                <w:sz w:val="28"/>
                <w:szCs w:val="28"/>
              </w:rPr>
              <w:t xml:space="preserve">іркування. Основні частини тексту – </w:t>
            </w:r>
            <w:proofErr w:type="gramStart"/>
            <w:r w:rsidRPr="00D1587A">
              <w:rPr>
                <w:sz w:val="28"/>
                <w:szCs w:val="28"/>
              </w:rPr>
              <w:t>м</w:t>
            </w:r>
            <w:proofErr w:type="gramEnd"/>
            <w:r w:rsidRPr="00D1587A">
              <w:rPr>
                <w:sz w:val="28"/>
                <w:szCs w:val="28"/>
              </w:rPr>
              <w:t>іркування. Колективне складання тексту-міркування за поданим твердженням i висновком (впр. 47-52)</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19. 09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11</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21. 09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5E21" w:rsidRDefault="00E55868" w:rsidP="006678A8">
            <w:pPr>
              <w:rPr>
                <w:lang w:val="uk-UA"/>
              </w:rPr>
            </w:pPr>
            <w:r w:rsidRPr="00324510">
              <w:t>1</w:t>
            </w:r>
            <w:r>
              <w:rPr>
                <w:lang w:val="uk-UA"/>
              </w:rPr>
              <w:t>2</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Спостереження за найголовнішими ознаками художніх, науково-популярних та ділових текстів.  (впр. 53—56)</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24. 09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5E21" w:rsidRDefault="00E55868" w:rsidP="006678A8">
            <w:pPr>
              <w:rPr>
                <w:lang w:val="uk-UA"/>
              </w:rPr>
            </w:pPr>
            <w:r w:rsidRPr="00324510">
              <w:t>1</w:t>
            </w:r>
            <w:r>
              <w:rPr>
                <w:lang w:val="uk-UA"/>
              </w:rPr>
              <w:t>3</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Складання текстів-описів. 3іставлення художнього i науково-популярного описів. (впр. 57-59)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25. 09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sidRPr="00324510">
              <w:t>1</w:t>
            </w:r>
            <w:r>
              <w:rPr>
                <w:lang w:val="uk-UA"/>
              </w:rPr>
              <w:t>4</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Абзац. Роль  абзаців </w:t>
            </w:r>
            <w:proofErr w:type="gramStart"/>
            <w:r w:rsidRPr="00D1587A">
              <w:rPr>
                <w:sz w:val="28"/>
                <w:szCs w:val="28"/>
              </w:rPr>
              <w:t>у</w:t>
            </w:r>
            <w:proofErr w:type="gramEnd"/>
            <w:r w:rsidRPr="00D1587A">
              <w:rPr>
                <w:sz w:val="28"/>
                <w:szCs w:val="28"/>
              </w:rPr>
              <w:t xml:space="preserve"> тексті. Необхідність дотримання абзаців при оформленні творчих завдань, переказів.</w:t>
            </w:r>
          </w:p>
          <w:p w:rsidR="00E55868" w:rsidRPr="00D1587A" w:rsidRDefault="00E55868" w:rsidP="006678A8">
            <w:pPr>
              <w:rPr>
                <w:sz w:val="28"/>
                <w:szCs w:val="28"/>
              </w:rPr>
            </w:pPr>
            <w:r w:rsidRPr="00D1587A">
              <w:rPr>
                <w:sz w:val="28"/>
                <w:szCs w:val="28"/>
              </w:rPr>
              <w:t>Поді</w:t>
            </w:r>
            <w:proofErr w:type="gramStart"/>
            <w:r w:rsidRPr="00D1587A">
              <w:rPr>
                <w:sz w:val="28"/>
                <w:szCs w:val="28"/>
              </w:rPr>
              <w:t>л</w:t>
            </w:r>
            <w:proofErr w:type="gramEnd"/>
            <w:r w:rsidRPr="00D1587A">
              <w:rPr>
                <w:sz w:val="28"/>
                <w:szCs w:val="28"/>
              </w:rPr>
              <w:t> текс</w:t>
            </w:r>
            <w:r w:rsidRPr="00D1587A">
              <w:rPr>
                <w:sz w:val="28"/>
                <w:szCs w:val="28"/>
              </w:rPr>
              <w:softHyphen/>
              <w:t>ту на абзаци за поданим планом (впр. 60-64)</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26. 09</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sidRPr="00324510">
              <w:t>1</w:t>
            </w:r>
            <w:r>
              <w:rPr>
                <w:lang w:val="uk-UA"/>
              </w:rPr>
              <w:t>5</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Роль  абзаців у тексті. Необхідність дотримання абзаців при оформленні творчих завдань, переказів (впр. 65—67)  Навчальна робота</w:t>
            </w:r>
            <w:proofErr w:type="gramStart"/>
            <w:r w:rsidRPr="00D1587A">
              <w:rPr>
                <w:sz w:val="28"/>
                <w:szCs w:val="28"/>
              </w:rPr>
              <w:t>.П</w:t>
            </w:r>
            <w:proofErr w:type="gramEnd"/>
            <w:r w:rsidRPr="00D1587A">
              <w:rPr>
                <w:sz w:val="28"/>
                <w:szCs w:val="28"/>
              </w:rPr>
              <w:t>исьмовий переказ «Шпак прилетів»</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1.10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sidRPr="00324510">
              <w:t>1</w:t>
            </w:r>
            <w:r>
              <w:rPr>
                <w:lang w:val="uk-UA"/>
              </w:rPr>
              <w:t>6</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Складання текстів-описів, есе, художніх та науково-популярних (без уживання термінів), за поданими зразками, з урахуванням ситуації мовлення. (впр. 68-74)</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2.10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r w:rsidRPr="00324510">
              <w:t>17</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B001E" w:rsidRDefault="00E55868" w:rsidP="006678A8">
            <w:pPr>
              <w:rPr>
                <w:b/>
                <w:color w:val="7030A0"/>
                <w:sz w:val="28"/>
                <w:szCs w:val="28"/>
                <w:lang w:val="uk-UA"/>
              </w:rPr>
            </w:pPr>
            <w:proofErr w:type="gramStart"/>
            <w:r w:rsidRPr="003B001E">
              <w:rPr>
                <w:b/>
                <w:color w:val="7030A0"/>
                <w:sz w:val="28"/>
                <w:szCs w:val="28"/>
              </w:rPr>
              <w:t>Перев</w:t>
            </w:r>
            <w:proofErr w:type="gramEnd"/>
            <w:r w:rsidRPr="003B001E">
              <w:rPr>
                <w:b/>
                <w:color w:val="7030A0"/>
                <w:sz w:val="28"/>
                <w:szCs w:val="28"/>
              </w:rPr>
              <w:t xml:space="preserve">ірна робота. </w:t>
            </w:r>
            <w:r w:rsidRPr="003B001E">
              <w:rPr>
                <w:b/>
                <w:color w:val="7030A0"/>
                <w:sz w:val="28"/>
                <w:szCs w:val="28"/>
                <w:lang w:val="uk-UA"/>
              </w:rPr>
              <w:t xml:space="preserve"> Списування</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579A" w:rsidRDefault="00E55868" w:rsidP="006678A8">
            <w:pPr>
              <w:rPr>
                <w:lang w:val="uk-UA"/>
              </w:rPr>
            </w:pPr>
            <w:r>
              <w:rPr>
                <w:lang w:val="uk-UA"/>
              </w:rPr>
              <w:t>3.10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Pr>
                <w:lang w:val="uk-UA"/>
              </w:rPr>
              <w:t>18</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B001E" w:rsidRDefault="00E55868" w:rsidP="006678A8">
            <w:pPr>
              <w:rPr>
                <w:b/>
                <w:color w:val="7030A0"/>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5.10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jc w:val="center"/>
              <w:rPr>
                <w:b/>
                <w:sz w:val="32"/>
                <w:szCs w:val="32"/>
              </w:rPr>
            </w:pPr>
            <w:r w:rsidRPr="00BF3D67">
              <w:rPr>
                <w:b/>
                <w:sz w:val="32"/>
                <w:szCs w:val="32"/>
              </w:rPr>
              <w:t>Речення</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sidRPr="00324510">
              <w:t>1</w:t>
            </w:r>
            <w:r>
              <w:rPr>
                <w:lang w:val="uk-UA"/>
              </w:rPr>
              <w:t>9</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Аналіз </w:t>
            </w:r>
            <w:proofErr w:type="gramStart"/>
            <w:r w:rsidRPr="00D1587A">
              <w:rPr>
                <w:sz w:val="28"/>
                <w:szCs w:val="28"/>
              </w:rPr>
              <w:t>перев</w:t>
            </w:r>
            <w:proofErr w:type="gramEnd"/>
            <w:r w:rsidRPr="00D1587A">
              <w:rPr>
                <w:sz w:val="28"/>
                <w:szCs w:val="28"/>
              </w:rPr>
              <w:t>ірної роботи. Закріплення й узага</w:t>
            </w:r>
            <w:r>
              <w:rPr>
                <w:sz w:val="28"/>
                <w:szCs w:val="28"/>
              </w:rPr>
              <w:t xml:space="preserve">льнення </w:t>
            </w:r>
            <w:r>
              <w:rPr>
                <w:sz w:val="28"/>
                <w:szCs w:val="28"/>
              </w:rPr>
              <w:lastRenderedPageBreak/>
              <w:t>вивченого про речення</w:t>
            </w:r>
            <w:proofErr w:type="gramStart"/>
            <w:r>
              <w:rPr>
                <w:sz w:val="28"/>
                <w:szCs w:val="28"/>
              </w:rPr>
              <w:t xml:space="preserve"> </w:t>
            </w:r>
            <w:r w:rsidRPr="00D1587A">
              <w:rPr>
                <w:sz w:val="28"/>
                <w:szCs w:val="28"/>
              </w:rPr>
              <w:t>.</w:t>
            </w:r>
            <w:proofErr w:type="gramEnd"/>
            <w:r w:rsidRPr="00D1587A">
              <w:rPr>
                <w:sz w:val="28"/>
                <w:szCs w:val="28"/>
              </w:rPr>
              <w:t> Поділ тексту на речення.  (впр. 75-79)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lastRenderedPageBreak/>
              <w:t>8.10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Pr>
                <w:lang w:val="uk-UA"/>
              </w:rPr>
              <w:lastRenderedPageBreak/>
              <w:t>20</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Речення, </w:t>
            </w:r>
            <w:proofErr w:type="gramStart"/>
            <w:r w:rsidRPr="00D1587A">
              <w:rPr>
                <w:sz w:val="28"/>
                <w:szCs w:val="28"/>
              </w:rPr>
              <w:t>р</w:t>
            </w:r>
            <w:proofErr w:type="gramEnd"/>
            <w:r w:rsidRPr="00D1587A">
              <w:rPr>
                <w:sz w:val="28"/>
                <w:szCs w:val="28"/>
              </w:rPr>
              <w:t xml:space="preserve">ізні за метою висловлювання та інтонацією (розповідні, питальні, спонукальні; окличні та неокличні). Розділові знаки </w:t>
            </w:r>
            <w:proofErr w:type="gramStart"/>
            <w:r w:rsidRPr="00D1587A">
              <w:rPr>
                <w:sz w:val="28"/>
                <w:szCs w:val="28"/>
              </w:rPr>
              <w:t>в</w:t>
            </w:r>
            <w:proofErr w:type="gramEnd"/>
            <w:r w:rsidRPr="00D1587A">
              <w:rPr>
                <w:sz w:val="28"/>
                <w:szCs w:val="28"/>
              </w:rPr>
              <w:t xml:space="preserve"> кінці речень. Використання </w:t>
            </w:r>
            <w:proofErr w:type="gramStart"/>
            <w:r w:rsidRPr="00D1587A">
              <w:rPr>
                <w:sz w:val="28"/>
                <w:szCs w:val="28"/>
              </w:rPr>
              <w:t>р</w:t>
            </w:r>
            <w:proofErr w:type="gramEnd"/>
            <w:r w:rsidRPr="00D1587A">
              <w:rPr>
                <w:sz w:val="28"/>
                <w:szCs w:val="28"/>
              </w:rPr>
              <w:t>ізних видів речень у висловлюваннях, створених на основі навчальних ситуацій. (впр. 80-84)</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9.10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sidRPr="00324510">
              <w:t>2</w:t>
            </w:r>
            <w:r>
              <w:rPr>
                <w:lang w:val="uk-UA"/>
              </w:rPr>
              <w:t>1</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Інтонування речень </w:t>
            </w:r>
            <w:proofErr w:type="gramStart"/>
            <w:r w:rsidRPr="00D1587A">
              <w:rPr>
                <w:sz w:val="28"/>
                <w:szCs w:val="28"/>
              </w:rPr>
              <w:t>п</w:t>
            </w:r>
            <w:proofErr w:type="gramEnd"/>
            <w:r w:rsidRPr="00D1587A">
              <w:rPr>
                <w:sz w:val="28"/>
                <w:szCs w:val="28"/>
              </w:rPr>
              <w:t>ід час голосного читання, зв’язних висловлювань та усного діалогу. Питальні речення. Побудова питальних речень за змістом розповідних  (впр. 85—87)</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10.10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sidRPr="00324510">
              <w:t>2</w:t>
            </w:r>
            <w:r>
              <w:rPr>
                <w:lang w:val="uk-UA"/>
              </w:rPr>
              <w:t>2</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Звертання, розділові знаки при них. Виділення звертань в усному мовленні паузами, а на письмі – розділовими знаками</w:t>
            </w:r>
            <w:proofErr w:type="gramStart"/>
            <w:r w:rsidRPr="00D1587A">
              <w:rPr>
                <w:sz w:val="28"/>
                <w:szCs w:val="28"/>
              </w:rPr>
              <w:t xml:space="preserve"> .</w:t>
            </w:r>
            <w:proofErr w:type="gramEnd"/>
            <w:r w:rsidRPr="00D1587A">
              <w:rPr>
                <w:sz w:val="28"/>
                <w:szCs w:val="28"/>
              </w:rPr>
              <w:t xml:space="preserve"> Використання у ролі звертань форм кличного відмінка : друже, Ольго, Василю, Наталко, Наталю, Маріє Петрівно .(впр. 88-92)</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16.10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sidRPr="00324510">
              <w:t>2</w:t>
            </w:r>
            <w:r>
              <w:rPr>
                <w:lang w:val="uk-UA"/>
              </w:rPr>
              <w:t>3</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Члени речения. Головні i другорядні члени речення. Зв'язок слі</w:t>
            </w:r>
            <w:proofErr w:type="gramStart"/>
            <w:r w:rsidRPr="00D1587A">
              <w:rPr>
                <w:sz w:val="28"/>
                <w:szCs w:val="28"/>
              </w:rPr>
              <w:t>в</w:t>
            </w:r>
            <w:proofErr w:type="gramEnd"/>
            <w:r w:rsidRPr="00D1587A">
              <w:rPr>
                <w:sz w:val="28"/>
                <w:szCs w:val="28"/>
              </w:rPr>
              <w:t xml:space="preserve"> у реченні. (впр. 93-97)</w:t>
            </w:r>
          </w:p>
          <w:p w:rsidR="00E55868" w:rsidRPr="00D1587A" w:rsidRDefault="00E55868" w:rsidP="006678A8">
            <w:pPr>
              <w:rPr>
                <w:sz w:val="28"/>
                <w:szCs w:val="28"/>
              </w:rPr>
            </w:pPr>
            <w:r w:rsidRPr="00D1587A">
              <w:rPr>
                <w:sz w:val="28"/>
                <w:szCs w:val="28"/>
              </w:rPr>
              <w:t>Навчальна робота.  Діалог </w:t>
            </w:r>
            <w:proofErr w:type="gramStart"/>
            <w:r w:rsidRPr="00D1587A">
              <w:rPr>
                <w:sz w:val="28"/>
                <w:szCs w:val="28"/>
              </w:rPr>
              <w:t xml:space="preserve">( </w:t>
            </w:r>
            <w:proofErr w:type="gramEnd"/>
            <w:r w:rsidRPr="00D1587A">
              <w:rPr>
                <w:sz w:val="28"/>
                <w:szCs w:val="28"/>
              </w:rPr>
              <w:t xml:space="preserve">теми для діалогу: </w:t>
            </w:r>
            <w:proofErr w:type="gramStart"/>
            <w:r w:rsidRPr="00D1587A">
              <w:rPr>
                <w:sz w:val="28"/>
                <w:szCs w:val="28"/>
              </w:rPr>
              <w:t>«Моя школа», «Улюблена пора року», «У крамниці», «В  гостях у бабусі»)</w:t>
            </w:r>
            <w:proofErr w:type="gramEnd"/>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17.10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24</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19.10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A1CFD" w:rsidRDefault="00E55868" w:rsidP="006678A8">
            <w:pPr>
              <w:rPr>
                <w:lang w:val="uk-UA"/>
              </w:rPr>
            </w:pPr>
            <w:r w:rsidRPr="00324510">
              <w:t>2</w:t>
            </w:r>
            <w:r>
              <w:rPr>
                <w:lang w:val="uk-UA"/>
              </w:rPr>
              <w:t>5</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B001E" w:rsidRDefault="00E55868" w:rsidP="006678A8">
            <w:pPr>
              <w:rPr>
                <w:sz w:val="28"/>
                <w:szCs w:val="28"/>
                <w:lang w:val="uk-UA"/>
              </w:rPr>
            </w:pPr>
            <w:r w:rsidRPr="00D1587A">
              <w:rPr>
                <w:sz w:val="28"/>
                <w:szCs w:val="28"/>
              </w:rPr>
              <w:t xml:space="preserve">Поняття про словосполучення. Головне і залежне слово у словосполученні. Встановлення смислових і граматичних зв’язків </w:t>
            </w:r>
            <w:proofErr w:type="gramStart"/>
            <w:r w:rsidRPr="00D1587A">
              <w:rPr>
                <w:sz w:val="28"/>
                <w:szCs w:val="28"/>
              </w:rPr>
              <w:t>м</w:t>
            </w:r>
            <w:proofErr w:type="gramEnd"/>
            <w:r w:rsidRPr="00D1587A">
              <w:rPr>
                <w:sz w:val="28"/>
                <w:szCs w:val="28"/>
              </w:rPr>
              <w:t>іж словами в реченнях. (впр. 98-102)</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22.10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sidRPr="00324510">
              <w:t>2</w:t>
            </w:r>
            <w:r>
              <w:rPr>
                <w:lang w:val="uk-UA"/>
              </w:rPr>
              <w:t>6</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Узагальнення знань учнів</w:t>
            </w:r>
            <w:r>
              <w:rPr>
                <w:sz w:val="28"/>
                <w:szCs w:val="28"/>
                <w:lang w:val="uk-UA"/>
              </w:rPr>
              <w:t xml:space="preserve"> </w:t>
            </w:r>
            <w:r w:rsidRPr="00D1587A">
              <w:rPr>
                <w:sz w:val="28"/>
                <w:szCs w:val="28"/>
              </w:rPr>
              <w:t>з теми «Речення» (впр. 103-107).</w:t>
            </w:r>
          </w:p>
          <w:p w:rsidR="00E55868" w:rsidRPr="00D1587A" w:rsidRDefault="00E55868" w:rsidP="006678A8">
            <w:pPr>
              <w:rPr>
                <w:sz w:val="28"/>
                <w:szCs w:val="28"/>
              </w:rPr>
            </w:pPr>
            <w:proofErr w:type="gramStart"/>
            <w:r w:rsidRPr="00BF3D67">
              <w:rPr>
                <w:b/>
                <w:color w:val="7030A0"/>
                <w:sz w:val="28"/>
                <w:szCs w:val="28"/>
              </w:rPr>
              <w:t>Перев</w:t>
            </w:r>
            <w:proofErr w:type="gramEnd"/>
            <w:r w:rsidRPr="00BF3D67">
              <w:rPr>
                <w:b/>
                <w:color w:val="7030A0"/>
                <w:sz w:val="28"/>
                <w:szCs w:val="28"/>
              </w:rPr>
              <w:t>ірна робота.  Діалог</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23.10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jc w:val="center"/>
              <w:rPr>
                <w:b/>
                <w:sz w:val="32"/>
                <w:szCs w:val="32"/>
              </w:rPr>
            </w:pP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jc w:val="center"/>
              <w:rPr>
                <w:b/>
                <w:sz w:val="32"/>
                <w:szCs w:val="32"/>
              </w:rPr>
            </w:pPr>
            <w:r w:rsidRPr="00BF3D67">
              <w:rPr>
                <w:b/>
                <w:sz w:val="32"/>
                <w:szCs w:val="32"/>
              </w:rPr>
              <w:t>Слово. Значення слова</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sidRPr="00324510">
              <w:t>2</w:t>
            </w:r>
            <w:r>
              <w:rPr>
                <w:lang w:val="uk-UA"/>
              </w:rPr>
              <w:t>7</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sz w:val="28"/>
                <w:szCs w:val="28"/>
                <w:lang w:val="uk-UA"/>
              </w:rPr>
            </w:pPr>
            <w:r w:rsidRPr="00D1587A">
              <w:rPr>
                <w:sz w:val="28"/>
                <w:szCs w:val="28"/>
              </w:rPr>
              <w:t>Значення слів. Слова з  прямим і переносним</w:t>
            </w:r>
            <w:r>
              <w:rPr>
                <w:sz w:val="28"/>
                <w:szCs w:val="28"/>
                <w:lang w:val="uk-UA"/>
              </w:rPr>
              <w:t xml:space="preserve"> </w:t>
            </w:r>
            <w:r w:rsidRPr="00D1587A">
              <w:rPr>
                <w:sz w:val="28"/>
                <w:szCs w:val="28"/>
              </w:rPr>
              <w:t>значення</w:t>
            </w:r>
            <w:r>
              <w:rPr>
                <w:sz w:val="28"/>
                <w:szCs w:val="28"/>
                <w:lang w:val="uk-UA"/>
              </w:rPr>
              <w:t xml:space="preserve">м  </w:t>
            </w:r>
            <w:r w:rsidRPr="00D1587A">
              <w:rPr>
                <w:sz w:val="28"/>
                <w:szCs w:val="28"/>
              </w:rPr>
              <w:t>(впр. 108-111)</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24.10</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sidRPr="00324510">
              <w:lastRenderedPageBreak/>
              <w:t>2</w:t>
            </w:r>
            <w:r>
              <w:rPr>
                <w:lang w:val="uk-UA"/>
              </w:rPr>
              <w:t>8</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Значення слів. випадки багатозначності. Складання речень. (впр. 112-115)</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5.11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sidRPr="00324510">
              <w:t>2</w:t>
            </w:r>
            <w:r>
              <w:rPr>
                <w:lang w:val="uk-UA"/>
              </w:rPr>
              <w:t>9</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Значення слів, найуживаніші омоніми (без термі</w:t>
            </w:r>
            <w:proofErr w:type="gramStart"/>
            <w:r w:rsidRPr="00D1587A">
              <w:rPr>
                <w:sz w:val="28"/>
                <w:szCs w:val="28"/>
              </w:rPr>
              <w:t>на</w:t>
            </w:r>
            <w:proofErr w:type="gramEnd"/>
            <w:r w:rsidRPr="00D1587A">
              <w:rPr>
                <w:sz w:val="28"/>
                <w:szCs w:val="28"/>
              </w:rPr>
              <w:t>). Слова, які звучать і пишуться однаково. Складання речень. (впр. 116-120)</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6.11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Pr>
                <w:lang w:val="uk-UA"/>
              </w:rPr>
              <w:t>30</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Синоніми. Добі</w:t>
            </w:r>
            <w:proofErr w:type="gramStart"/>
            <w:r w:rsidRPr="00D1587A">
              <w:rPr>
                <w:sz w:val="28"/>
                <w:szCs w:val="28"/>
              </w:rPr>
              <w:t>р</w:t>
            </w:r>
            <w:proofErr w:type="gramEnd"/>
            <w:r w:rsidRPr="00D1587A">
              <w:rPr>
                <w:sz w:val="28"/>
                <w:szCs w:val="28"/>
              </w:rPr>
              <w:t xml:space="preserve"> синонімів з метою увиразнення висловленої думки та уникнення невиправданих повторів того самого слова.(впр. 121-125)</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7.11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14AFF" w:rsidRDefault="00E55868" w:rsidP="006678A8">
            <w:pPr>
              <w:rPr>
                <w:lang w:val="uk-UA"/>
              </w:rPr>
            </w:pPr>
            <w:r w:rsidRPr="00324510">
              <w:t>3</w:t>
            </w:r>
            <w:r>
              <w:rPr>
                <w:lang w:val="uk-UA"/>
              </w:rPr>
              <w:t>1</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F4B2A" w:rsidRDefault="00E55868" w:rsidP="006678A8">
            <w:pPr>
              <w:rPr>
                <w:b/>
                <w:i/>
                <w:sz w:val="28"/>
                <w:szCs w:val="28"/>
                <w:lang w:val="uk-UA"/>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9.11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3</w:t>
            </w:r>
            <w:r>
              <w:rPr>
                <w:lang w:val="uk-UA"/>
              </w:rPr>
              <w:t>2</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Спостереження за роллю синонімів </w:t>
            </w:r>
            <w:proofErr w:type="gramStart"/>
            <w:r w:rsidRPr="00D1587A">
              <w:rPr>
                <w:sz w:val="28"/>
                <w:szCs w:val="28"/>
              </w:rPr>
              <w:t>у</w:t>
            </w:r>
            <w:proofErr w:type="gramEnd"/>
            <w:r w:rsidRPr="00D1587A">
              <w:rPr>
                <w:sz w:val="28"/>
                <w:szCs w:val="28"/>
              </w:rPr>
              <w:t xml:space="preserve"> тексті. Ознайомлення з деякими  найпоширенішими фразеологізмами. Розвиток умінь помічати в тексті незнайомі слова, з’ясовувати їх значення</w:t>
            </w:r>
            <w:proofErr w:type="gramStart"/>
            <w:r w:rsidRPr="00D1587A">
              <w:rPr>
                <w:sz w:val="28"/>
                <w:szCs w:val="28"/>
              </w:rPr>
              <w:t>.(</w:t>
            </w:r>
            <w:proofErr w:type="gramEnd"/>
            <w:r w:rsidRPr="00D1587A">
              <w:rPr>
                <w:sz w:val="28"/>
                <w:szCs w:val="28"/>
              </w:rPr>
              <w:t>впр. 126-128).  </w:t>
            </w:r>
          </w:p>
          <w:p w:rsidR="00E55868" w:rsidRPr="00D1587A" w:rsidRDefault="00E55868" w:rsidP="006678A8">
            <w:pPr>
              <w:rPr>
                <w:sz w:val="28"/>
                <w:szCs w:val="28"/>
              </w:rPr>
            </w:pPr>
            <w:r w:rsidRPr="00D1587A">
              <w:rPr>
                <w:sz w:val="28"/>
                <w:szCs w:val="28"/>
              </w:rPr>
              <w:t>Навчальна робота</w:t>
            </w:r>
            <w:proofErr w:type="gramStart"/>
            <w:r w:rsidRPr="00D1587A">
              <w:rPr>
                <w:sz w:val="28"/>
                <w:szCs w:val="28"/>
              </w:rPr>
              <w:t xml:space="preserve"> .</w:t>
            </w:r>
            <w:proofErr w:type="gramEnd"/>
            <w:r w:rsidRPr="00D1587A">
              <w:rPr>
                <w:sz w:val="28"/>
                <w:szCs w:val="28"/>
              </w:rPr>
              <w:t xml:space="preserve"> Диктант «Чарівна осінь»</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12.11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3</w:t>
            </w:r>
            <w:r>
              <w:rPr>
                <w:lang w:val="uk-UA"/>
              </w:rPr>
              <w:t>3</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Слова, протилежні за значенням (антоніми)</w:t>
            </w:r>
            <w:proofErr w:type="gramStart"/>
            <w:r w:rsidRPr="00D1587A">
              <w:rPr>
                <w:sz w:val="28"/>
                <w:szCs w:val="28"/>
              </w:rPr>
              <w:t>.К</w:t>
            </w:r>
            <w:proofErr w:type="gramEnd"/>
            <w:r w:rsidRPr="00D1587A">
              <w:rPr>
                <w:sz w:val="28"/>
                <w:szCs w:val="28"/>
              </w:rPr>
              <w:t>ультура мовленого слова: розрізнення літературної лексичної норми та ненормативної лексики (діалектизмів, суржику, русизмів тощо) на прикладах спостережень за мовленням учнів. (впр. 129-134)</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13.11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3</w:t>
            </w:r>
            <w:r>
              <w:rPr>
                <w:lang w:val="uk-UA"/>
              </w:rPr>
              <w:t>4</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rPr>
                <w:color w:val="7030A0"/>
                <w:sz w:val="28"/>
                <w:szCs w:val="28"/>
                <w:lang w:val="uk-UA"/>
              </w:rPr>
            </w:pPr>
            <w:r w:rsidRPr="00BF3D67">
              <w:rPr>
                <w:color w:val="7030A0"/>
                <w:sz w:val="28"/>
                <w:szCs w:val="28"/>
                <w:lang w:val="uk-UA"/>
              </w:rPr>
              <w:t xml:space="preserve">Контрольна робота </w:t>
            </w:r>
            <w:r w:rsidRPr="00BF3D67">
              <w:rPr>
                <w:color w:val="7030A0"/>
                <w:sz w:val="28"/>
                <w:szCs w:val="28"/>
              </w:rPr>
              <w:t xml:space="preserve">Диктант </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14.11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rPr>
                <w:b/>
                <w:sz w:val="32"/>
                <w:szCs w:val="32"/>
              </w:rPr>
            </w:pPr>
            <w:r w:rsidRPr="00BF3D67">
              <w:rPr>
                <w:sz w:val="32"/>
                <w:szCs w:val="32"/>
              </w:rPr>
              <w:t>                         </w:t>
            </w:r>
            <w:r w:rsidRPr="00BF3D67">
              <w:rPr>
                <w:b/>
                <w:sz w:val="32"/>
                <w:szCs w:val="32"/>
              </w:rPr>
              <w:t>Будова слова</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324510" w:rsidRDefault="00E55868" w:rsidP="006678A8"/>
        </w:tc>
      </w:tr>
      <w:tr w:rsidR="00E55868" w:rsidRPr="00324510" w:rsidTr="006678A8">
        <w:trPr>
          <w:trHeight w:val="270"/>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3</w:t>
            </w:r>
            <w:r>
              <w:rPr>
                <w:lang w:val="uk-UA"/>
              </w:rPr>
              <w:t>5</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Аналіз </w:t>
            </w:r>
            <w:proofErr w:type="gramStart"/>
            <w:r w:rsidRPr="00D1587A">
              <w:rPr>
                <w:sz w:val="28"/>
                <w:szCs w:val="28"/>
              </w:rPr>
              <w:t>перев</w:t>
            </w:r>
            <w:proofErr w:type="gramEnd"/>
            <w:r w:rsidRPr="00D1587A">
              <w:rPr>
                <w:sz w:val="28"/>
                <w:szCs w:val="28"/>
              </w:rPr>
              <w:t xml:space="preserve">ірної роботи. Поняття про закінчення слова. Роль закінчення як частини слова, за допомогою якої змінюється форма слова (без вживання терміну) на прикладах із </w:t>
            </w:r>
            <w:proofErr w:type="gramStart"/>
            <w:r w:rsidRPr="00D1587A">
              <w:rPr>
                <w:sz w:val="28"/>
                <w:szCs w:val="28"/>
              </w:rPr>
              <w:t>р</w:t>
            </w:r>
            <w:proofErr w:type="gramEnd"/>
            <w:r w:rsidRPr="00D1587A">
              <w:rPr>
                <w:sz w:val="28"/>
                <w:szCs w:val="28"/>
              </w:rPr>
              <w:t>ізних частин мови. Закінчення як засіб зв’язку слів у реченні. Визначення закінчення способом змінювання слі</w:t>
            </w:r>
            <w:proofErr w:type="gramStart"/>
            <w:r w:rsidRPr="00D1587A">
              <w:rPr>
                <w:sz w:val="28"/>
                <w:szCs w:val="28"/>
              </w:rPr>
              <w:t>в</w:t>
            </w:r>
            <w:proofErr w:type="gramEnd"/>
            <w:r w:rsidRPr="00D1587A">
              <w:rPr>
                <w:sz w:val="28"/>
                <w:szCs w:val="28"/>
              </w:rPr>
              <w:t xml:space="preserve"> за питаннями. (впр. 135-140)</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19.11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3</w:t>
            </w:r>
            <w:r>
              <w:rPr>
                <w:lang w:val="uk-UA"/>
              </w:rPr>
              <w:t>6</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Поняття про основу слова</w:t>
            </w:r>
            <w:proofErr w:type="gramStart"/>
            <w:r w:rsidRPr="00D1587A">
              <w:rPr>
                <w:sz w:val="28"/>
                <w:szCs w:val="28"/>
              </w:rPr>
              <w:t>.</w:t>
            </w:r>
            <w:proofErr w:type="gramEnd"/>
            <w:r w:rsidRPr="00D1587A">
              <w:rPr>
                <w:sz w:val="28"/>
                <w:szCs w:val="28"/>
              </w:rPr>
              <w:t> (</w:t>
            </w:r>
            <w:proofErr w:type="gramStart"/>
            <w:r w:rsidRPr="00D1587A">
              <w:rPr>
                <w:sz w:val="28"/>
                <w:szCs w:val="28"/>
              </w:rPr>
              <w:t>в</w:t>
            </w:r>
            <w:proofErr w:type="gramEnd"/>
            <w:r w:rsidRPr="00D1587A">
              <w:rPr>
                <w:sz w:val="28"/>
                <w:szCs w:val="28"/>
              </w:rPr>
              <w:t>пр. 141-146)</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20.11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lastRenderedPageBreak/>
              <w:t>3</w:t>
            </w:r>
            <w:r>
              <w:rPr>
                <w:lang w:val="uk-UA"/>
              </w:rPr>
              <w:t>7</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Основа слова.  Частини основи: префікс, корінь, суфікс. Аналіз будови слова</w:t>
            </w:r>
            <w:proofErr w:type="gramStart"/>
            <w:r w:rsidRPr="00D1587A">
              <w:rPr>
                <w:sz w:val="28"/>
                <w:szCs w:val="28"/>
              </w:rPr>
              <w:t>.</w:t>
            </w:r>
            <w:proofErr w:type="gramEnd"/>
            <w:r w:rsidRPr="00D1587A">
              <w:rPr>
                <w:sz w:val="28"/>
                <w:szCs w:val="28"/>
              </w:rPr>
              <w:t>  (</w:t>
            </w:r>
            <w:proofErr w:type="gramStart"/>
            <w:r w:rsidRPr="00D1587A">
              <w:rPr>
                <w:sz w:val="28"/>
                <w:szCs w:val="28"/>
              </w:rPr>
              <w:t>в</w:t>
            </w:r>
            <w:proofErr w:type="gramEnd"/>
            <w:r w:rsidRPr="00D1587A">
              <w:rPr>
                <w:sz w:val="28"/>
                <w:szCs w:val="28"/>
              </w:rPr>
              <w:t>пр. 147—151)</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21.11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38</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23.11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3</w:t>
            </w:r>
            <w:r>
              <w:rPr>
                <w:lang w:val="uk-UA"/>
              </w:rPr>
              <w:t>9</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Корінь слова</w:t>
            </w:r>
            <w:proofErr w:type="gramStart"/>
            <w:r w:rsidRPr="00D1587A">
              <w:rPr>
                <w:sz w:val="28"/>
                <w:szCs w:val="28"/>
              </w:rPr>
              <w:t xml:space="preserve"> .</w:t>
            </w:r>
            <w:proofErr w:type="gramEnd"/>
            <w:r w:rsidRPr="00D1587A">
              <w:rPr>
                <w:sz w:val="28"/>
                <w:szCs w:val="28"/>
              </w:rPr>
              <w:t>Спільнокореневі слова.  Аналіз будови слова. </w:t>
            </w:r>
          </w:p>
          <w:p w:rsidR="00E55868" w:rsidRPr="00D1587A" w:rsidRDefault="00E55868" w:rsidP="006678A8">
            <w:pPr>
              <w:rPr>
                <w:sz w:val="28"/>
                <w:szCs w:val="28"/>
              </w:rPr>
            </w:pPr>
            <w:r w:rsidRPr="00D1587A">
              <w:rPr>
                <w:sz w:val="28"/>
                <w:szCs w:val="28"/>
              </w:rPr>
              <w:t>(впр. 152-155)</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26.11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40</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Розрізнення  синонімів,  спільнокореневих  слів  і  </w:t>
            </w:r>
            <w:proofErr w:type="gramStart"/>
            <w:r w:rsidRPr="00D1587A">
              <w:rPr>
                <w:sz w:val="28"/>
                <w:szCs w:val="28"/>
              </w:rPr>
              <w:t>р</w:t>
            </w:r>
            <w:proofErr w:type="gramEnd"/>
            <w:r w:rsidRPr="00D1587A">
              <w:rPr>
                <w:sz w:val="28"/>
                <w:szCs w:val="28"/>
              </w:rPr>
              <w:t>ізних форм одного й того ж слова. (впр. 156-159)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27.11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41</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Розрізнення слів із коренями, що звучать однаково, але мають </w:t>
            </w:r>
            <w:proofErr w:type="gramStart"/>
            <w:r w:rsidRPr="00D1587A">
              <w:rPr>
                <w:sz w:val="28"/>
                <w:szCs w:val="28"/>
              </w:rPr>
              <w:t>р</w:t>
            </w:r>
            <w:proofErr w:type="gramEnd"/>
            <w:r w:rsidRPr="00D1587A">
              <w:rPr>
                <w:sz w:val="28"/>
                <w:szCs w:val="28"/>
              </w:rPr>
              <w:t>ізне значення. (впр. 160-163).</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28.11</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4</w:t>
            </w:r>
            <w:r>
              <w:rPr>
                <w:lang w:val="uk-UA"/>
              </w:rPr>
              <w:t>2</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Чергування голосних [о</w:t>
            </w:r>
            <w:proofErr w:type="gramStart"/>
            <w:r w:rsidRPr="00D1587A">
              <w:rPr>
                <w:sz w:val="28"/>
                <w:szCs w:val="28"/>
              </w:rPr>
              <w:t xml:space="preserve">], [є] </w:t>
            </w:r>
            <w:proofErr w:type="gramEnd"/>
            <w:r w:rsidRPr="00D1587A">
              <w:rPr>
                <w:sz w:val="28"/>
                <w:szCs w:val="28"/>
              </w:rPr>
              <w:t>з [і] в коренях слів. Побудова словосполучень (впр. 164-168)</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3.12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4</w:t>
            </w:r>
            <w:r>
              <w:rPr>
                <w:lang w:val="uk-UA"/>
              </w:rPr>
              <w:t>3</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proofErr w:type="gramStart"/>
            <w:r w:rsidRPr="00D1587A">
              <w:rPr>
                <w:sz w:val="28"/>
                <w:szCs w:val="28"/>
              </w:rPr>
              <w:t>Чергування  приголосних [г], [к], [х] → [ж], [ч], [ш] → [з´], [ц´], [с´] у коренях слів. (впр. 169-173)</w:t>
            </w:r>
            <w:proofErr w:type="gramEnd"/>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4.12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4</w:t>
            </w:r>
            <w:r>
              <w:rPr>
                <w:lang w:val="uk-UA"/>
              </w:rPr>
              <w:t>4</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Вимова і пр</w:t>
            </w:r>
            <w:r>
              <w:rPr>
                <w:sz w:val="28"/>
                <w:szCs w:val="28"/>
              </w:rPr>
              <w:t>авопис слів із ненаголошеними [</w:t>
            </w:r>
            <w:r>
              <w:rPr>
                <w:sz w:val="28"/>
                <w:szCs w:val="28"/>
                <w:lang w:val="uk-UA"/>
              </w:rPr>
              <w:t>е</w:t>
            </w:r>
            <w:r w:rsidRPr="00D1587A">
              <w:rPr>
                <w:sz w:val="28"/>
                <w:szCs w:val="28"/>
              </w:rPr>
              <w:t>], [и] в  коре</w:t>
            </w:r>
            <w:r w:rsidRPr="00D1587A">
              <w:rPr>
                <w:sz w:val="28"/>
                <w:szCs w:val="28"/>
              </w:rPr>
              <w:softHyphen/>
              <w:t xml:space="preserve">нях, </w:t>
            </w:r>
            <w:proofErr w:type="gramStart"/>
            <w:r w:rsidRPr="00D1587A">
              <w:rPr>
                <w:sz w:val="28"/>
                <w:szCs w:val="28"/>
              </w:rPr>
              <w:t>як</w:t>
            </w:r>
            <w:proofErr w:type="gramEnd"/>
            <w:r w:rsidRPr="00D1587A">
              <w:rPr>
                <w:sz w:val="28"/>
                <w:szCs w:val="28"/>
              </w:rPr>
              <w:t>і перевіряються наголосом. Поняття орфограма. (впр. 174-178)</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5.12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4</w:t>
            </w:r>
            <w:r>
              <w:rPr>
                <w:lang w:val="uk-UA"/>
              </w:rPr>
              <w:t>5</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rPr>
                <w:sz w:val="28"/>
                <w:szCs w:val="28"/>
                <w:lang w:val="uk-UA"/>
              </w:rPr>
            </w:pPr>
            <w:r w:rsidRPr="00D1587A">
              <w:rPr>
                <w:sz w:val="28"/>
                <w:szCs w:val="28"/>
              </w:rPr>
              <w:t xml:space="preserve">Вимова і правопис слів з ненаголошеними [е], [и] в корені слова, </w:t>
            </w:r>
            <w:proofErr w:type="gramStart"/>
            <w:r w:rsidRPr="00D1587A">
              <w:rPr>
                <w:sz w:val="28"/>
                <w:szCs w:val="28"/>
              </w:rPr>
              <w:t>як</w:t>
            </w:r>
            <w:proofErr w:type="gramEnd"/>
            <w:r w:rsidRPr="00D1587A">
              <w:rPr>
                <w:sz w:val="28"/>
                <w:szCs w:val="28"/>
              </w:rPr>
              <w:t>і перевіряються наголосом. (впр179-183)</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6.12.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049B" w:rsidRDefault="00E55868" w:rsidP="006678A8">
            <w:pPr>
              <w:rPr>
                <w:lang w:val="uk-UA"/>
              </w:rPr>
            </w:pPr>
            <w:r>
              <w:rPr>
                <w:lang w:val="uk-UA"/>
              </w:rPr>
              <w:t>46</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7.12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4</w:t>
            </w:r>
            <w:r>
              <w:rPr>
                <w:lang w:val="uk-UA"/>
              </w:rPr>
              <w:t>7</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Вимова і п</w:t>
            </w:r>
            <w:r>
              <w:rPr>
                <w:sz w:val="28"/>
                <w:szCs w:val="28"/>
              </w:rPr>
              <w:t>равопис слів з ненаголошеними [</w:t>
            </w:r>
            <w:r>
              <w:rPr>
                <w:sz w:val="28"/>
                <w:szCs w:val="28"/>
                <w:lang w:val="uk-UA"/>
              </w:rPr>
              <w:t>е</w:t>
            </w:r>
            <w:r w:rsidRPr="00D1587A">
              <w:rPr>
                <w:sz w:val="28"/>
                <w:szCs w:val="28"/>
              </w:rPr>
              <w:t>], [и] в коре</w:t>
            </w:r>
            <w:r w:rsidRPr="00D1587A">
              <w:rPr>
                <w:sz w:val="28"/>
                <w:szCs w:val="28"/>
              </w:rPr>
              <w:softHyphen/>
              <w:t xml:space="preserve">нях, що не </w:t>
            </w:r>
            <w:proofErr w:type="gramStart"/>
            <w:r w:rsidRPr="00D1587A">
              <w:rPr>
                <w:sz w:val="28"/>
                <w:szCs w:val="28"/>
              </w:rPr>
              <w:t>перев</w:t>
            </w:r>
            <w:proofErr w:type="gramEnd"/>
            <w:r w:rsidRPr="00D1587A">
              <w:rPr>
                <w:sz w:val="28"/>
                <w:szCs w:val="28"/>
              </w:rPr>
              <w:t>іряються наголосом.  Робота з орфографічним словником</w:t>
            </w:r>
            <w:proofErr w:type="gramStart"/>
            <w:r w:rsidRPr="00D1587A">
              <w:rPr>
                <w:sz w:val="28"/>
                <w:szCs w:val="28"/>
              </w:rPr>
              <w:t>.</w:t>
            </w:r>
            <w:proofErr w:type="gramEnd"/>
            <w:r w:rsidRPr="00D1587A">
              <w:rPr>
                <w:sz w:val="28"/>
                <w:szCs w:val="28"/>
              </w:rPr>
              <w:t xml:space="preserve"> (</w:t>
            </w:r>
            <w:proofErr w:type="gramStart"/>
            <w:r w:rsidRPr="00D1587A">
              <w:rPr>
                <w:sz w:val="28"/>
                <w:szCs w:val="28"/>
              </w:rPr>
              <w:t>в</w:t>
            </w:r>
            <w:proofErr w:type="gramEnd"/>
            <w:r w:rsidRPr="00D1587A">
              <w:rPr>
                <w:sz w:val="28"/>
                <w:szCs w:val="28"/>
              </w:rPr>
              <w:t>пр. 184-189)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10.12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4</w:t>
            </w:r>
            <w:r>
              <w:rPr>
                <w:lang w:val="uk-UA"/>
              </w:rPr>
              <w:t>8</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rPr>
                <w:color w:val="7030A0"/>
                <w:sz w:val="28"/>
                <w:szCs w:val="28"/>
                <w:lang w:val="uk-UA"/>
              </w:rPr>
            </w:pPr>
            <w:proofErr w:type="gramStart"/>
            <w:r w:rsidRPr="00BF3D67">
              <w:rPr>
                <w:color w:val="7030A0"/>
                <w:sz w:val="28"/>
                <w:szCs w:val="28"/>
              </w:rPr>
              <w:t>Перев</w:t>
            </w:r>
            <w:proofErr w:type="gramEnd"/>
            <w:r w:rsidRPr="00BF3D67">
              <w:rPr>
                <w:color w:val="7030A0"/>
                <w:sz w:val="28"/>
                <w:szCs w:val="28"/>
              </w:rPr>
              <w:t>ірна робота.</w:t>
            </w:r>
            <w:r w:rsidRPr="00BF3D67">
              <w:rPr>
                <w:color w:val="7030A0"/>
                <w:sz w:val="28"/>
                <w:szCs w:val="28"/>
                <w:lang w:val="uk-UA"/>
              </w:rPr>
              <w:t xml:space="preserve">  Письмовий переказ.</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11.12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49</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xml:space="preserve">Поглиблення знань про дзвінкі та </w:t>
            </w:r>
            <w:proofErr w:type="gramStart"/>
            <w:r w:rsidRPr="00D1587A">
              <w:rPr>
                <w:sz w:val="28"/>
                <w:szCs w:val="28"/>
              </w:rPr>
              <w:t>глух</w:t>
            </w:r>
            <w:proofErr w:type="gramEnd"/>
            <w:r w:rsidRPr="00D1587A">
              <w:rPr>
                <w:sz w:val="28"/>
                <w:szCs w:val="28"/>
              </w:rPr>
              <w:t>і приголосні (парні й непарні). Вимова й правопис слів із дзвін</w:t>
            </w:r>
            <w:r w:rsidRPr="00D1587A">
              <w:rPr>
                <w:sz w:val="28"/>
                <w:szCs w:val="28"/>
              </w:rPr>
              <w:softHyphen/>
              <w:t xml:space="preserve">кими та глухими </w:t>
            </w:r>
            <w:r w:rsidRPr="00D1587A">
              <w:rPr>
                <w:sz w:val="28"/>
                <w:szCs w:val="28"/>
              </w:rPr>
              <w:lastRenderedPageBreak/>
              <w:t>приголосними звуками (впр. 190—193)</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lastRenderedPageBreak/>
              <w:t>12.12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lastRenderedPageBreak/>
              <w:t>50</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Вимова і правопис слів із дзвінкими приголосними в кінці та середині слів перед глухими</w:t>
            </w:r>
            <w:proofErr w:type="gramStart"/>
            <w:r w:rsidRPr="00D1587A">
              <w:rPr>
                <w:sz w:val="28"/>
                <w:szCs w:val="28"/>
              </w:rPr>
              <w:t>.</w:t>
            </w:r>
            <w:proofErr w:type="gramEnd"/>
            <w:r w:rsidRPr="00D1587A">
              <w:rPr>
                <w:sz w:val="28"/>
                <w:szCs w:val="28"/>
              </w:rPr>
              <w:t> (</w:t>
            </w:r>
            <w:proofErr w:type="gramStart"/>
            <w:r w:rsidRPr="00D1587A">
              <w:rPr>
                <w:sz w:val="28"/>
                <w:szCs w:val="28"/>
              </w:rPr>
              <w:t>в</w:t>
            </w:r>
            <w:proofErr w:type="gramEnd"/>
            <w:r w:rsidRPr="00D1587A">
              <w:rPr>
                <w:sz w:val="28"/>
                <w:szCs w:val="28"/>
              </w:rPr>
              <w:t>пр. 194-197)</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14.12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Pr>
                <w:lang w:val="uk-UA"/>
              </w:rPr>
              <w:t>51</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proofErr w:type="gramStart"/>
            <w:r w:rsidRPr="00D1587A">
              <w:rPr>
                <w:sz w:val="28"/>
                <w:szCs w:val="28"/>
              </w:rPr>
              <w:t>Правило</w:t>
            </w:r>
            <w:proofErr w:type="gramEnd"/>
            <w:r w:rsidRPr="00D1587A">
              <w:rPr>
                <w:sz w:val="28"/>
                <w:szCs w:val="28"/>
              </w:rPr>
              <w:t xml:space="preserve"> перевірки правопису слів типу</w:t>
            </w:r>
            <w:r>
              <w:rPr>
                <w:sz w:val="28"/>
                <w:szCs w:val="28"/>
                <w:lang w:val="uk-UA"/>
              </w:rPr>
              <w:t xml:space="preserve"> </w:t>
            </w:r>
            <w:r w:rsidRPr="00D1587A">
              <w:rPr>
                <w:sz w:val="28"/>
                <w:szCs w:val="28"/>
              </w:rPr>
              <w:t>просьба, боротьба, кігті, нігті. (впр. 198-204) </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049B" w:rsidRDefault="00E55868" w:rsidP="006678A8">
            <w:pPr>
              <w:rPr>
                <w:lang w:val="uk-UA"/>
              </w:rPr>
            </w:pPr>
            <w:r>
              <w:rPr>
                <w:lang w:val="uk-UA"/>
              </w:rPr>
              <w:t>17.12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5</w:t>
            </w:r>
            <w:r>
              <w:rPr>
                <w:lang w:val="uk-UA"/>
              </w:rPr>
              <w:t>2</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Повторення правопису слів із дзвінкими приголосними в кінці та середині слів перед глухими</w:t>
            </w:r>
            <w:proofErr w:type="gramStart"/>
            <w:r w:rsidRPr="00D1587A">
              <w:rPr>
                <w:sz w:val="28"/>
                <w:szCs w:val="28"/>
              </w:rPr>
              <w:t>.</w:t>
            </w:r>
            <w:proofErr w:type="gramEnd"/>
            <w:r w:rsidRPr="00D1587A">
              <w:rPr>
                <w:sz w:val="28"/>
                <w:szCs w:val="28"/>
              </w:rPr>
              <w:t>   (</w:t>
            </w:r>
            <w:proofErr w:type="gramStart"/>
            <w:r w:rsidRPr="00D1587A">
              <w:rPr>
                <w:sz w:val="28"/>
                <w:szCs w:val="28"/>
              </w:rPr>
              <w:t>в</w:t>
            </w:r>
            <w:proofErr w:type="gramEnd"/>
            <w:r w:rsidRPr="00D1587A">
              <w:rPr>
                <w:sz w:val="28"/>
                <w:szCs w:val="28"/>
              </w:rPr>
              <w:t>пр. 205-209)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2E049B" w:rsidRDefault="00E55868" w:rsidP="006678A8">
            <w:pPr>
              <w:rPr>
                <w:lang w:val="uk-UA"/>
              </w:rPr>
            </w:pPr>
            <w:r>
              <w:rPr>
                <w:lang w:val="uk-UA"/>
              </w:rPr>
              <w:t>18.12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5</w:t>
            </w:r>
            <w:r>
              <w:rPr>
                <w:lang w:val="uk-UA"/>
              </w:rPr>
              <w:t>3</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Префікс. Словотворча роль префіксів. Творення слів з найуживанішими префіксами, складання з ними словосполучень і речень</w:t>
            </w:r>
            <w:proofErr w:type="gramStart"/>
            <w:r w:rsidRPr="00D1587A">
              <w:rPr>
                <w:sz w:val="28"/>
                <w:szCs w:val="28"/>
              </w:rPr>
              <w:t>.З</w:t>
            </w:r>
            <w:proofErr w:type="gramEnd"/>
            <w:r w:rsidRPr="00D1587A">
              <w:rPr>
                <w:sz w:val="28"/>
                <w:szCs w:val="28"/>
              </w:rPr>
              <w:t>’ясування значення слів з різними префіксами(впр. 210-214)                        </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F4B2A" w:rsidRDefault="00E55868" w:rsidP="006678A8">
            <w:pPr>
              <w:rPr>
                <w:lang w:val="uk-UA"/>
              </w:rPr>
            </w:pPr>
            <w:r>
              <w:rPr>
                <w:lang w:val="uk-UA"/>
              </w:rPr>
              <w:t>19.12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F4B2A" w:rsidRDefault="00E55868" w:rsidP="006678A8">
            <w:pPr>
              <w:rPr>
                <w:lang w:val="uk-UA"/>
              </w:rPr>
            </w:pPr>
            <w:r>
              <w:rPr>
                <w:lang w:val="uk-UA"/>
              </w:rPr>
              <w:t>54</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b/>
                <w:i/>
                <w:sz w:val="28"/>
                <w:szCs w:val="28"/>
              </w:rPr>
              <w:t>Розвиток зв 'язного мовлення</w:t>
            </w:r>
            <w:r>
              <w:rPr>
                <w:b/>
                <w:i/>
                <w:sz w:val="28"/>
                <w:szCs w:val="28"/>
                <w:lang w:val="uk-UA"/>
              </w:rPr>
              <w:t xml:space="preserve"> ___________________________________________________________</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21.12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8D7DEC" w:rsidRDefault="00E55868" w:rsidP="006678A8">
            <w:pPr>
              <w:rPr>
                <w:lang w:val="uk-UA"/>
              </w:rPr>
            </w:pPr>
            <w:r w:rsidRPr="00324510">
              <w:t>5</w:t>
            </w:r>
            <w:r>
              <w:rPr>
                <w:lang w:val="uk-UA"/>
              </w:rPr>
              <w:t>5</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D1587A">
              <w:rPr>
                <w:sz w:val="28"/>
                <w:szCs w:val="28"/>
              </w:rPr>
              <w:t> Префікси, співзвучні з прийменниками (спостереження за звучанням і написанням)</w:t>
            </w:r>
            <w:proofErr w:type="gramStart"/>
            <w:r w:rsidRPr="00D1587A">
              <w:rPr>
                <w:sz w:val="28"/>
                <w:szCs w:val="28"/>
              </w:rPr>
              <w:t>.(</w:t>
            </w:r>
            <w:proofErr w:type="gramEnd"/>
            <w:r w:rsidRPr="00D1587A">
              <w:rPr>
                <w:sz w:val="28"/>
                <w:szCs w:val="28"/>
              </w:rPr>
              <w:t>впр. 215-219)</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24.12</w:t>
            </w:r>
          </w:p>
          <w:p w:rsidR="00E55868" w:rsidRPr="001F4B2A" w:rsidRDefault="00E55868" w:rsidP="006678A8">
            <w:pPr>
              <w:rPr>
                <w:lang w:val="uk-UA"/>
              </w:rPr>
            </w:pP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1F4B2A" w:rsidRDefault="00E55868" w:rsidP="006678A8">
            <w:pPr>
              <w:rPr>
                <w:lang w:val="uk-UA"/>
              </w:rPr>
            </w:pPr>
            <w:r>
              <w:rPr>
                <w:lang w:val="uk-UA"/>
              </w:rPr>
              <w:t>56</w:t>
            </w: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D1587A" w:rsidRDefault="00E55868" w:rsidP="006678A8">
            <w:pPr>
              <w:rPr>
                <w:sz w:val="28"/>
                <w:szCs w:val="28"/>
              </w:rPr>
            </w:pPr>
            <w:r w:rsidRPr="00BF3D67">
              <w:rPr>
                <w:color w:val="7030A0"/>
                <w:sz w:val="28"/>
                <w:szCs w:val="28"/>
                <w:lang w:val="uk-UA"/>
              </w:rPr>
              <w:t>Контроль</w:t>
            </w:r>
            <w:r w:rsidRPr="00BF3D67">
              <w:rPr>
                <w:color w:val="7030A0"/>
                <w:sz w:val="28"/>
                <w:szCs w:val="28"/>
              </w:rPr>
              <w:t>на робота . </w:t>
            </w:r>
            <w:proofErr w:type="gramStart"/>
            <w:r w:rsidRPr="00BF3D67">
              <w:rPr>
                <w:color w:val="7030A0"/>
                <w:sz w:val="28"/>
                <w:szCs w:val="28"/>
              </w:rPr>
              <w:t>Перев</w:t>
            </w:r>
            <w:proofErr w:type="gramEnd"/>
            <w:r w:rsidRPr="00BF3D67">
              <w:rPr>
                <w:color w:val="7030A0"/>
                <w:sz w:val="28"/>
                <w:szCs w:val="28"/>
              </w:rPr>
              <w:t>ірка мовних знань, умінь і навичок   «Речення» «Слово. Значення слова» «Будова слова»</w:t>
            </w: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r>
              <w:rPr>
                <w:lang w:val="uk-UA"/>
              </w:rPr>
              <w:t>26.12</w:t>
            </w:r>
          </w:p>
        </w:tc>
      </w:tr>
      <w:tr w:rsidR="00E55868" w:rsidRPr="00324510" w:rsidTr="006678A8">
        <w:trPr>
          <w:trHeight w:val="142"/>
        </w:trPr>
        <w:tc>
          <w:tcPr>
            <w:tcW w:w="32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p>
        </w:tc>
        <w:tc>
          <w:tcPr>
            <w:tcW w:w="4002"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Pr="00BF3D67" w:rsidRDefault="00E55868" w:rsidP="006678A8">
            <w:pPr>
              <w:rPr>
                <w:color w:val="7030A0"/>
                <w:sz w:val="28"/>
                <w:szCs w:val="28"/>
                <w:lang w:val="uk-UA"/>
              </w:rPr>
            </w:pPr>
          </w:p>
        </w:tc>
        <w:tc>
          <w:tcPr>
            <w:tcW w:w="66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55868" w:rsidRDefault="00E55868" w:rsidP="006678A8">
            <w:pPr>
              <w:rPr>
                <w:lang w:val="uk-UA"/>
              </w:rPr>
            </w:pPr>
          </w:p>
          <w:p w:rsidR="00E55868" w:rsidRDefault="00E55868" w:rsidP="006678A8">
            <w:pPr>
              <w:rPr>
                <w:lang w:val="uk-UA"/>
              </w:rPr>
            </w:pPr>
          </w:p>
          <w:p w:rsidR="00E55868" w:rsidRDefault="00E55868" w:rsidP="006678A8">
            <w:pPr>
              <w:rPr>
                <w:lang w:val="uk-UA"/>
              </w:rPr>
            </w:pPr>
          </w:p>
          <w:p w:rsidR="00E55868" w:rsidRDefault="00E55868" w:rsidP="006678A8">
            <w:pPr>
              <w:rPr>
                <w:lang w:val="uk-UA"/>
              </w:rPr>
            </w:pPr>
          </w:p>
          <w:p w:rsidR="00E55868" w:rsidRDefault="00E55868" w:rsidP="006678A8">
            <w:pPr>
              <w:rPr>
                <w:lang w:val="uk-UA"/>
              </w:rPr>
            </w:pPr>
          </w:p>
          <w:p w:rsidR="00E55868" w:rsidRDefault="00E55868" w:rsidP="006678A8">
            <w:pPr>
              <w:rPr>
                <w:lang w:val="uk-UA"/>
              </w:rPr>
            </w:pPr>
          </w:p>
        </w:tc>
      </w:tr>
    </w:tbl>
    <w:p w:rsidR="00E55868" w:rsidRDefault="00E55868">
      <w:pPr>
        <w:rPr>
          <w:lang w:val="uk-UA"/>
        </w:rPr>
      </w:pPr>
    </w:p>
    <w:p w:rsidR="00E55868" w:rsidRDefault="00E55868">
      <w:pPr>
        <w:rPr>
          <w:lang w:val="uk-UA"/>
        </w:rPr>
      </w:pPr>
    </w:p>
    <w:p w:rsidR="00E55868" w:rsidRDefault="00E55868">
      <w:pPr>
        <w:rPr>
          <w:lang w:val="uk-UA"/>
        </w:rPr>
      </w:pPr>
    </w:p>
    <w:p w:rsidR="00E55868" w:rsidRDefault="00E55868">
      <w:pPr>
        <w:rPr>
          <w:lang w:val="uk-UA"/>
        </w:rPr>
      </w:pPr>
    </w:p>
    <w:p w:rsidR="00E62529" w:rsidRPr="00BF3D67" w:rsidRDefault="00E62529" w:rsidP="00E62529">
      <w:pPr>
        <w:pStyle w:val="a4"/>
        <w:spacing w:line="276" w:lineRule="auto"/>
        <w:rPr>
          <w:rFonts w:ascii="Georgia" w:hAnsi="Georgia" w:cs="Times New Roman"/>
          <w:b/>
          <w:i/>
          <w:sz w:val="36"/>
          <w:szCs w:val="36"/>
          <w:lang w:val="uk-UA"/>
        </w:rPr>
      </w:pPr>
      <w:r w:rsidRPr="00BF3D67">
        <w:rPr>
          <w:rFonts w:ascii="Georgia" w:hAnsi="Georgia" w:cs="Times New Roman"/>
          <w:b/>
          <w:i/>
          <w:sz w:val="36"/>
          <w:szCs w:val="36"/>
          <w:lang w:val="uk-UA"/>
        </w:rPr>
        <w:lastRenderedPageBreak/>
        <w:t>Математика</w:t>
      </w:r>
    </w:p>
    <w:p w:rsidR="00E62529" w:rsidRPr="00BF3D67" w:rsidRDefault="00E62529" w:rsidP="00E62529">
      <w:pPr>
        <w:pStyle w:val="a4"/>
        <w:spacing w:line="276" w:lineRule="auto"/>
        <w:rPr>
          <w:rFonts w:cs="Times New Roman"/>
          <w:szCs w:val="28"/>
          <w:lang w:val="uk-UA"/>
        </w:rPr>
      </w:pPr>
      <w:r w:rsidRPr="00BF3D67">
        <w:rPr>
          <w:rFonts w:cs="Times New Roman"/>
          <w:szCs w:val="28"/>
          <w:lang w:val="uk-UA"/>
        </w:rPr>
        <w:t>За підручником М.В. Богданович,Г.П. Лишенко</w:t>
      </w:r>
    </w:p>
    <w:p w:rsidR="00E62529" w:rsidRPr="00BF3D67" w:rsidRDefault="00E62529" w:rsidP="00E62529">
      <w:pPr>
        <w:pStyle w:val="a4"/>
        <w:spacing w:line="276" w:lineRule="auto"/>
        <w:rPr>
          <w:rFonts w:cs="Times New Roman"/>
          <w:szCs w:val="28"/>
          <w:lang w:val="uk-UA"/>
        </w:rPr>
      </w:pPr>
      <w:r w:rsidRPr="00BF3D67">
        <w:rPr>
          <w:rFonts w:cs="Times New Roman"/>
          <w:szCs w:val="28"/>
          <w:lang w:val="uk-UA"/>
        </w:rPr>
        <w:t>(4 години на тиждень)</w:t>
      </w:r>
    </w:p>
    <w:p w:rsidR="00E62529" w:rsidRPr="00BF3D67" w:rsidRDefault="00E62529" w:rsidP="00E62529">
      <w:pPr>
        <w:rPr>
          <w:sz w:val="28"/>
          <w:szCs w:val="28"/>
          <w:lang w:val="uk-UA"/>
        </w:rPr>
      </w:pPr>
      <w:r w:rsidRPr="00BF3D67">
        <w:rPr>
          <w:sz w:val="28"/>
          <w:szCs w:val="28"/>
        </w:rPr>
        <w:t xml:space="preserve">136   годин   на </w:t>
      </w:r>
      <w:proofErr w:type="gramStart"/>
      <w:r w:rsidRPr="00BF3D67">
        <w:rPr>
          <w:sz w:val="28"/>
          <w:szCs w:val="28"/>
        </w:rPr>
        <w:t>р</w:t>
      </w:r>
      <w:proofErr w:type="gramEnd"/>
      <w:r w:rsidRPr="00BF3D67">
        <w:rPr>
          <w:sz w:val="28"/>
          <w:szCs w:val="28"/>
        </w:rPr>
        <w:t>ік</w:t>
      </w:r>
      <w:bookmarkStart w:id="0" w:name="more"/>
      <w:bookmarkEnd w:id="0"/>
    </w:p>
    <w:tbl>
      <w:tblPr>
        <w:tblW w:w="4796" w:type="pct"/>
        <w:shd w:val="clear" w:color="auto" w:fill="C23DC6"/>
        <w:tblCellMar>
          <w:left w:w="0" w:type="dxa"/>
          <w:right w:w="0" w:type="dxa"/>
        </w:tblCellMar>
        <w:tblLook w:val="04A0"/>
      </w:tblPr>
      <w:tblGrid>
        <w:gridCol w:w="707"/>
        <w:gridCol w:w="7086"/>
        <w:gridCol w:w="1388"/>
      </w:tblGrid>
      <w:tr w:rsidR="00E62529" w:rsidRPr="00BF3D67" w:rsidTr="006678A8">
        <w:trPr>
          <w:trHeight w:val="699"/>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b/>
                <w:sz w:val="32"/>
                <w:szCs w:val="32"/>
              </w:rPr>
            </w:pPr>
            <w:r w:rsidRPr="00BF3D67">
              <w:rPr>
                <w:b/>
                <w:sz w:val="32"/>
                <w:szCs w:val="32"/>
              </w:rPr>
              <w:t>№</w:t>
            </w:r>
          </w:p>
          <w:p w:rsidR="00E62529" w:rsidRPr="00BF3D67" w:rsidRDefault="00E62529" w:rsidP="006678A8">
            <w:pPr>
              <w:rPr>
                <w:b/>
                <w:sz w:val="32"/>
                <w:szCs w:val="32"/>
              </w:rPr>
            </w:pPr>
            <w:proofErr w:type="gramStart"/>
            <w:r w:rsidRPr="00BF3D67">
              <w:rPr>
                <w:b/>
                <w:sz w:val="32"/>
                <w:szCs w:val="32"/>
              </w:rPr>
              <w:t>п</w:t>
            </w:r>
            <w:proofErr w:type="gramEnd"/>
            <w:r w:rsidRPr="00BF3D67">
              <w:rPr>
                <w:b/>
                <w:sz w:val="32"/>
                <w:szCs w:val="32"/>
              </w:rPr>
              <w:t>/п</w:t>
            </w:r>
          </w:p>
        </w:tc>
        <w:tc>
          <w:tcPr>
            <w:tcW w:w="3859"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b/>
                <w:sz w:val="32"/>
                <w:szCs w:val="32"/>
              </w:rPr>
            </w:pPr>
          </w:p>
          <w:p w:rsidR="00E62529" w:rsidRPr="00BF3D67" w:rsidRDefault="00E62529" w:rsidP="006678A8">
            <w:pPr>
              <w:rPr>
                <w:b/>
                <w:sz w:val="32"/>
                <w:szCs w:val="32"/>
              </w:rPr>
            </w:pPr>
            <w:r w:rsidRPr="00BF3D67">
              <w:rPr>
                <w:b/>
                <w:sz w:val="32"/>
                <w:szCs w:val="32"/>
              </w:rPr>
              <w:t>Тема уроку</w:t>
            </w:r>
          </w:p>
        </w:tc>
        <w:tc>
          <w:tcPr>
            <w:tcW w:w="756"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b/>
                <w:sz w:val="32"/>
                <w:szCs w:val="32"/>
              </w:rPr>
            </w:pPr>
          </w:p>
          <w:p w:rsidR="00E62529" w:rsidRPr="00BF3D67" w:rsidRDefault="00E62529" w:rsidP="006678A8">
            <w:pPr>
              <w:rPr>
                <w:b/>
                <w:sz w:val="32"/>
                <w:szCs w:val="32"/>
              </w:rPr>
            </w:pPr>
            <w:r w:rsidRPr="00BF3D67">
              <w:rPr>
                <w:b/>
                <w:sz w:val="32"/>
                <w:szCs w:val="32"/>
              </w:rPr>
              <w:t>Дата</w:t>
            </w:r>
          </w:p>
          <w:p w:rsidR="00E62529" w:rsidRPr="00BF3D67" w:rsidRDefault="00E62529" w:rsidP="006678A8">
            <w:pPr>
              <w:rPr>
                <w:b/>
                <w:sz w:val="32"/>
                <w:szCs w:val="32"/>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jc w:val="center"/>
              <w:rPr>
                <w:b/>
                <w:sz w:val="32"/>
                <w:szCs w:val="32"/>
              </w:rPr>
            </w:pPr>
            <w:r w:rsidRPr="00BF3D67">
              <w:rPr>
                <w:b/>
                <w:sz w:val="32"/>
                <w:szCs w:val="32"/>
              </w:rPr>
              <w:t>І семестр</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jc w:val="center"/>
              <w:rPr>
                <w:b/>
                <w:sz w:val="32"/>
                <w:szCs w:val="32"/>
              </w:rPr>
            </w:pPr>
            <w:r w:rsidRPr="00BF3D67">
              <w:rPr>
                <w:b/>
                <w:sz w:val="32"/>
                <w:szCs w:val="32"/>
              </w:rPr>
              <w:t>Узагальнення та систематизація</w:t>
            </w:r>
          </w:p>
          <w:p w:rsidR="00E62529" w:rsidRPr="00BF3D67" w:rsidRDefault="00E62529" w:rsidP="006678A8">
            <w:pPr>
              <w:jc w:val="center"/>
              <w:rPr>
                <w:b/>
                <w:sz w:val="32"/>
                <w:szCs w:val="32"/>
              </w:rPr>
            </w:pPr>
            <w:r w:rsidRPr="00BF3D67">
              <w:rPr>
                <w:b/>
                <w:sz w:val="32"/>
                <w:szCs w:val="32"/>
              </w:rPr>
              <w:t>навчального матеріалу за 2 клас</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Нумерація чисел </w:t>
            </w:r>
            <w:proofErr w:type="gramStart"/>
            <w:r w:rsidRPr="00BF3D67">
              <w:rPr>
                <w:sz w:val="28"/>
                <w:szCs w:val="28"/>
              </w:rPr>
              <w:t>у</w:t>
            </w:r>
            <w:proofErr w:type="gramEnd"/>
            <w:r w:rsidRPr="00BF3D67">
              <w:rPr>
                <w:sz w:val="28"/>
                <w:szCs w:val="28"/>
              </w:rPr>
              <w:t xml:space="preserve"> межах 100. Випадки до</w:t>
            </w:r>
            <w:r w:rsidRPr="00BF3D67">
              <w:rPr>
                <w:sz w:val="28"/>
                <w:szCs w:val="28"/>
              </w:rPr>
              <w:softHyphen/>
              <w:t xml:space="preserve">давання і віднімання, </w:t>
            </w:r>
            <w:proofErr w:type="gramStart"/>
            <w:r w:rsidRPr="00BF3D67">
              <w:rPr>
                <w:sz w:val="28"/>
                <w:szCs w:val="28"/>
              </w:rPr>
              <w:t>пов'язан</w:t>
            </w:r>
            <w:proofErr w:type="gramEnd"/>
            <w:r w:rsidRPr="00BF3D67">
              <w:rPr>
                <w:sz w:val="28"/>
                <w:szCs w:val="28"/>
              </w:rPr>
              <w:t>і з нумерацією чисел. №1-13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3.09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Додавання і віднімання двоцифрових чисел </w:t>
            </w:r>
            <w:proofErr w:type="gramStart"/>
            <w:r w:rsidRPr="00BF3D67">
              <w:rPr>
                <w:sz w:val="28"/>
                <w:szCs w:val="28"/>
              </w:rPr>
              <w:t>без</w:t>
            </w:r>
            <w:proofErr w:type="gramEnd"/>
            <w:r w:rsidRPr="00BF3D67">
              <w:rPr>
                <w:sz w:val="28"/>
                <w:szCs w:val="28"/>
              </w:rPr>
              <w:t xml:space="preserve"> переходу через десяток. Периметр трикутника. № 14-22</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4.09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Додавання і віднімання двоцифрових чисел з пере</w:t>
            </w:r>
            <w:r w:rsidRPr="00BF3D67">
              <w:rPr>
                <w:sz w:val="28"/>
                <w:szCs w:val="28"/>
              </w:rPr>
              <w:softHyphen/>
              <w:t xml:space="preserve">ходом через десяток. Додавання частинами. Складання і розв’язування задач за </w:t>
            </w:r>
            <w:proofErr w:type="gramStart"/>
            <w:r w:rsidRPr="00BF3D67">
              <w:rPr>
                <w:sz w:val="28"/>
                <w:szCs w:val="28"/>
              </w:rPr>
              <w:t>коротким</w:t>
            </w:r>
            <w:proofErr w:type="gramEnd"/>
            <w:r w:rsidRPr="00BF3D67">
              <w:rPr>
                <w:sz w:val="28"/>
                <w:szCs w:val="28"/>
              </w:rPr>
              <w:t xml:space="preserve"> записом.  № 23-33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5.09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Зв'язок дій додавання і віднімання. </w:t>
            </w:r>
            <w:proofErr w:type="gramStart"/>
            <w:r w:rsidRPr="00BF3D67">
              <w:rPr>
                <w:sz w:val="28"/>
                <w:szCs w:val="28"/>
              </w:rPr>
              <w:t>Перев</w:t>
            </w:r>
            <w:proofErr w:type="gramEnd"/>
            <w:r w:rsidRPr="00BF3D67">
              <w:rPr>
                <w:sz w:val="28"/>
                <w:szCs w:val="28"/>
              </w:rPr>
              <w:t>ірка додавання від</w:t>
            </w:r>
            <w:r w:rsidRPr="00BF3D67">
              <w:rPr>
                <w:sz w:val="28"/>
                <w:szCs w:val="28"/>
              </w:rPr>
              <w:softHyphen/>
              <w:t>німанням. № 34-41</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7.09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proofErr w:type="gramStart"/>
            <w:r w:rsidRPr="00BF3D67">
              <w:rPr>
                <w:sz w:val="28"/>
                <w:szCs w:val="28"/>
              </w:rPr>
              <w:t>Р</w:t>
            </w:r>
            <w:proofErr w:type="gramEnd"/>
            <w:r w:rsidRPr="00BF3D67">
              <w:rPr>
                <w:sz w:val="28"/>
                <w:szCs w:val="28"/>
              </w:rPr>
              <w:t>івняння. Розв'язок  </w:t>
            </w:r>
            <w:proofErr w:type="gramStart"/>
            <w:r w:rsidRPr="00BF3D67">
              <w:rPr>
                <w:sz w:val="28"/>
                <w:szCs w:val="28"/>
              </w:rPr>
              <w:t>р</w:t>
            </w:r>
            <w:proofErr w:type="gramEnd"/>
            <w:r w:rsidRPr="00BF3D67">
              <w:rPr>
                <w:sz w:val="28"/>
                <w:szCs w:val="28"/>
              </w:rPr>
              <w:t xml:space="preserve">івняння. Розв'язування задач на </w:t>
            </w:r>
            <w:proofErr w:type="gramStart"/>
            <w:r w:rsidRPr="00BF3D67">
              <w:rPr>
                <w:sz w:val="28"/>
                <w:szCs w:val="28"/>
              </w:rPr>
              <w:t>на</w:t>
            </w:r>
            <w:proofErr w:type="gramEnd"/>
            <w:r w:rsidRPr="00BF3D67">
              <w:rPr>
                <w:sz w:val="28"/>
                <w:szCs w:val="28"/>
              </w:rPr>
              <w:t xml:space="preserve"> знаходження суми, різницеве порівняння.  № 42-51</w:t>
            </w:r>
          </w:p>
          <w:p w:rsidR="00E62529" w:rsidRPr="00BF3D67" w:rsidRDefault="00E62529" w:rsidP="006678A8">
            <w:pPr>
              <w:rPr>
                <w:sz w:val="28"/>
                <w:szCs w:val="28"/>
                <w:lang w:val="uk-UA"/>
              </w:rPr>
            </w:pP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10.09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6</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Додавання і віднімання виду 38 + 2; 80 - 4. Розв'язування </w:t>
            </w:r>
            <w:proofErr w:type="gramStart"/>
            <w:r w:rsidRPr="00BF3D67">
              <w:rPr>
                <w:sz w:val="28"/>
                <w:szCs w:val="28"/>
              </w:rPr>
              <w:t>р</w:t>
            </w:r>
            <w:proofErr w:type="gramEnd"/>
            <w:r w:rsidRPr="00BF3D67">
              <w:rPr>
                <w:sz w:val="28"/>
                <w:szCs w:val="28"/>
              </w:rPr>
              <w:t>ів</w:t>
            </w:r>
            <w:r w:rsidRPr="00BF3D67">
              <w:rPr>
                <w:sz w:val="28"/>
                <w:szCs w:val="28"/>
              </w:rPr>
              <w:softHyphen/>
              <w:t>нянь на знаходження невідомого доданка. № 52-59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11.09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7</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Додавання і віднімання  з переходом через  десяток (36 + 7; 73 – 8).  Задачі, що містять дворазове збільшення (зменшення)  числа </w:t>
            </w:r>
            <w:proofErr w:type="gramStart"/>
            <w:r w:rsidRPr="00BF3D67">
              <w:rPr>
                <w:sz w:val="28"/>
                <w:szCs w:val="28"/>
              </w:rPr>
              <w:t>на</w:t>
            </w:r>
            <w:proofErr w:type="gramEnd"/>
            <w:r w:rsidRPr="00BF3D67">
              <w:rPr>
                <w:sz w:val="28"/>
                <w:szCs w:val="28"/>
              </w:rPr>
              <w:t xml:space="preserve"> кілька одиниць. № 60-69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12.09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lastRenderedPageBreak/>
              <w:t>8</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Назви чисел </w:t>
            </w:r>
            <w:proofErr w:type="gramStart"/>
            <w:r w:rsidRPr="00BF3D67">
              <w:rPr>
                <w:sz w:val="28"/>
                <w:szCs w:val="28"/>
              </w:rPr>
              <w:t>при</w:t>
            </w:r>
            <w:proofErr w:type="gramEnd"/>
            <w:r w:rsidRPr="00BF3D67">
              <w:rPr>
                <w:sz w:val="28"/>
                <w:szCs w:val="28"/>
              </w:rPr>
              <w:t xml:space="preserve"> відніманні. Перевірка віднімання додаван</w:t>
            </w:r>
            <w:r w:rsidRPr="00BF3D67">
              <w:rPr>
                <w:sz w:val="28"/>
                <w:szCs w:val="28"/>
              </w:rPr>
              <w:softHyphen/>
              <w:t>ням. Знаходження значень виразів з буквеними компонента</w:t>
            </w:r>
            <w:r w:rsidRPr="00BF3D67">
              <w:rPr>
                <w:sz w:val="28"/>
                <w:szCs w:val="28"/>
              </w:rPr>
              <w:softHyphen/>
              <w:t>ми. Периметр трикутника. № 70-79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14.09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9</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Письмове додавання і віднімання двоцифрових чисел.  Розв'я</w:t>
            </w:r>
            <w:r w:rsidRPr="00BF3D67">
              <w:rPr>
                <w:sz w:val="28"/>
                <w:szCs w:val="28"/>
              </w:rPr>
              <w:softHyphen/>
              <w:t xml:space="preserve">зування </w:t>
            </w:r>
            <w:proofErr w:type="gramStart"/>
            <w:r w:rsidRPr="00BF3D67">
              <w:rPr>
                <w:sz w:val="28"/>
                <w:szCs w:val="28"/>
              </w:rPr>
              <w:t>р</w:t>
            </w:r>
            <w:proofErr w:type="gramEnd"/>
            <w:r w:rsidRPr="00BF3D67">
              <w:rPr>
                <w:sz w:val="28"/>
                <w:szCs w:val="28"/>
              </w:rPr>
              <w:t>івнянь. Задачі на знаходження третього доданка.  № 80-88</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17.09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10</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Додавання двоцифрових чисел з переходом через десяток. Розв'язування задач двома способами.  № 89- 98</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18.09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lang w:val="uk-UA"/>
              </w:rPr>
            </w:pPr>
            <w:r w:rsidRPr="00BF3D67">
              <w:rPr>
                <w:sz w:val="28"/>
                <w:szCs w:val="28"/>
              </w:rPr>
              <w:t>Віднімання двоцифрових чисел з переходом через десяток. Розв'язування задач.  № 99-107</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19.09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Назви чисел при множенні. Таблиці множення чисел 2 і 3. Розв'язування складеної задачі на дві дії. № 108-116</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21.09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Табель-календар. Таблиці множення чисел 2 і 3. Розв'язування задач.  № 117-122</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24.09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14</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Назви чисел при діленні. Зв'язок дій множення і ділення. За</w:t>
            </w:r>
            <w:r w:rsidRPr="00BF3D67">
              <w:rPr>
                <w:sz w:val="28"/>
                <w:szCs w:val="28"/>
              </w:rPr>
              <w:softHyphen/>
              <w:t xml:space="preserve">дачі на ділення. Розв'язування задачі, що </w:t>
            </w:r>
            <w:proofErr w:type="gramStart"/>
            <w:r w:rsidRPr="00BF3D67">
              <w:rPr>
                <w:sz w:val="28"/>
                <w:szCs w:val="28"/>
              </w:rPr>
              <w:t>містить</w:t>
            </w:r>
            <w:proofErr w:type="gramEnd"/>
            <w:r w:rsidRPr="00BF3D67">
              <w:rPr>
                <w:sz w:val="28"/>
                <w:szCs w:val="28"/>
              </w:rPr>
              <w:t xml:space="preserve"> дворазовезменшення чисел на кілька одиниць. № 123-131</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25.09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15</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BF3D67">
              <w:rPr>
                <w:sz w:val="28"/>
                <w:szCs w:val="28"/>
              </w:rPr>
              <w:t>Таблиці ділення чисел на 2 і 3. Знаходження значень числових виразів. Розв'язування задач. № 132-138 </w:t>
            </w:r>
          </w:p>
          <w:p w:rsidR="00E62529" w:rsidRPr="00BF3D67" w:rsidRDefault="00E62529" w:rsidP="006678A8">
            <w:pPr>
              <w:rPr>
                <w:sz w:val="28"/>
                <w:szCs w:val="28"/>
              </w:rPr>
            </w:pPr>
            <w:r w:rsidRPr="00BF3D67">
              <w:rPr>
                <w:sz w:val="28"/>
                <w:szCs w:val="28"/>
              </w:rPr>
              <w:t>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26.09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16</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Таблиці множення  числа 4 і ділення чисел на 4. Викори</w:t>
            </w:r>
            <w:r w:rsidRPr="00BF3D67">
              <w:rPr>
                <w:sz w:val="28"/>
                <w:szCs w:val="28"/>
              </w:rPr>
              <w:softHyphen/>
              <w:t>стання таблиці для розв'язування задач і знаходження значень виразів. № 139-147  </w:t>
            </w:r>
          </w:p>
          <w:p w:rsidR="00E62529" w:rsidRPr="00BF3D67" w:rsidRDefault="00E62529" w:rsidP="006678A8">
            <w:pPr>
              <w:rPr>
                <w:sz w:val="28"/>
                <w:szCs w:val="28"/>
              </w:rPr>
            </w:pPr>
            <w:r w:rsidRPr="00BF3D67">
              <w:rPr>
                <w:sz w:val="28"/>
                <w:szCs w:val="28"/>
              </w:rPr>
              <w:t>Навчальна самостійна робота</w:t>
            </w:r>
            <w:proofErr w:type="gramStart"/>
            <w:r w:rsidRPr="00BF3D67">
              <w:rPr>
                <w:sz w:val="28"/>
                <w:szCs w:val="28"/>
              </w:rPr>
              <w:t>«У</w:t>
            </w:r>
            <w:proofErr w:type="gramEnd"/>
            <w:r w:rsidRPr="00BF3D67">
              <w:rPr>
                <w:sz w:val="28"/>
                <w:szCs w:val="28"/>
              </w:rPr>
              <w:t>загальнення та систематизація навчального матеріалу за 2 клас»</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28.09</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17</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Таблиці  множення числа 5 і ділення чисел на 5. Викори</w:t>
            </w:r>
            <w:r w:rsidRPr="00BF3D67">
              <w:rPr>
                <w:sz w:val="28"/>
                <w:szCs w:val="28"/>
              </w:rPr>
              <w:softHyphen/>
              <w:t>стання таблиці для розв'язування задач і знаходження значень виразів.  № 148-155</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lastRenderedPageBreak/>
              <w:t>18</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b/>
                <w:i/>
                <w:color w:val="7030A0"/>
                <w:sz w:val="28"/>
                <w:szCs w:val="28"/>
              </w:rPr>
            </w:pPr>
            <w:r w:rsidRPr="00BF3D67">
              <w:rPr>
                <w:b/>
                <w:i/>
                <w:color w:val="7030A0"/>
                <w:sz w:val="28"/>
                <w:szCs w:val="28"/>
              </w:rPr>
              <w:t>Контрольна робота № 1 «Узагальнення та систематизація навчального матеріалу за 2 клас»</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b/>
                <w:sz w:val="32"/>
                <w:szCs w:val="32"/>
              </w:rPr>
            </w:pP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jc w:val="center"/>
              <w:rPr>
                <w:b/>
                <w:sz w:val="32"/>
                <w:szCs w:val="32"/>
                <w:lang w:val="uk-UA"/>
              </w:rPr>
            </w:pPr>
            <w:r w:rsidRPr="00BF3D67">
              <w:rPr>
                <w:b/>
                <w:sz w:val="32"/>
                <w:szCs w:val="32"/>
              </w:rPr>
              <w:t>Таблиці множення чисел 6 – 9</w:t>
            </w:r>
          </w:p>
          <w:p w:rsidR="00E62529" w:rsidRPr="00BF3D67" w:rsidRDefault="00E62529" w:rsidP="006678A8">
            <w:pPr>
              <w:jc w:val="center"/>
              <w:rPr>
                <w:b/>
                <w:sz w:val="32"/>
                <w:szCs w:val="32"/>
              </w:rPr>
            </w:pPr>
            <w:r w:rsidRPr="00BF3D67">
              <w:rPr>
                <w:b/>
                <w:sz w:val="32"/>
                <w:szCs w:val="32"/>
              </w:rPr>
              <w:t>і діленняна 6 – 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b/>
                <w:sz w:val="32"/>
                <w:szCs w:val="32"/>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19</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Аналіз контрольної роботи.  Таблицімноження числа 6 і ділення чисел на 6. Розв'язування задачі на дві дії </w:t>
            </w:r>
            <w:proofErr w:type="gramStart"/>
            <w:r w:rsidRPr="00BF3D67">
              <w:rPr>
                <w:sz w:val="28"/>
                <w:szCs w:val="28"/>
              </w:rPr>
              <w:t>р</w:t>
            </w:r>
            <w:proofErr w:type="gramEnd"/>
            <w:r w:rsidRPr="00BF3D67">
              <w:rPr>
                <w:sz w:val="28"/>
                <w:szCs w:val="28"/>
              </w:rPr>
              <w:t>ізногоступеня. № 156-164</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3.10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20</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Доба. Година. Хвилина. Секунда. Визначення часу за годин</w:t>
            </w:r>
            <w:r w:rsidRPr="00BF3D67">
              <w:rPr>
                <w:sz w:val="28"/>
                <w:szCs w:val="28"/>
              </w:rPr>
              <w:softHyphen/>
              <w:t>ником.  № 165-173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5.10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Ознайомлення із взаємопов'язаними величинами: ці</w:t>
            </w:r>
            <w:proofErr w:type="gramStart"/>
            <w:r w:rsidRPr="00BF3D67">
              <w:rPr>
                <w:sz w:val="28"/>
                <w:szCs w:val="28"/>
              </w:rPr>
              <w:t>на</w:t>
            </w:r>
            <w:proofErr w:type="gramEnd"/>
            <w:r w:rsidRPr="00BF3D67">
              <w:rPr>
                <w:sz w:val="28"/>
                <w:szCs w:val="28"/>
              </w:rPr>
              <w:t>, кіль</w:t>
            </w:r>
            <w:r w:rsidRPr="00BF3D67">
              <w:rPr>
                <w:sz w:val="28"/>
                <w:szCs w:val="28"/>
              </w:rPr>
              <w:softHyphen/>
              <w:t>кість, вартість. № 174-188</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8.10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Розв'язування задач на знаходження четвертого пропорційно</w:t>
            </w:r>
            <w:r w:rsidRPr="00BF3D67">
              <w:rPr>
                <w:sz w:val="28"/>
                <w:szCs w:val="28"/>
              </w:rPr>
              <w:softHyphen/>
              <w:t>го способом зведення до одиниці.№ 189- 198</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9.10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Задачі на спосіб зведення до одиниці (перший вид). Дії з іме</w:t>
            </w:r>
            <w:r w:rsidRPr="00BF3D67">
              <w:rPr>
                <w:sz w:val="28"/>
                <w:szCs w:val="28"/>
              </w:rPr>
              <w:softHyphen/>
              <w:t>нованими числами. № 199-206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10.10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24</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rPr>
            </w:pPr>
            <w:r w:rsidRPr="00BF3D67">
              <w:rPr>
                <w:sz w:val="28"/>
                <w:szCs w:val="28"/>
              </w:rPr>
              <w:t>Таблиці множення числа 7 і ділення чиселна 7.</w:t>
            </w:r>
            <w:r>
              <w:rPr>
                <w:sz w:val="28"/>
                <w:szCs w:val="28"/>
                <w:lang w:val="uk-UA"/>
              </w:rPr>
              <w:t xml:space="preserve"> </w:t>
            </w:r>
            <w:r w:rsidRPr="00BF3D67">
              <w:rPr>
                <w:sz w:val="28"/>
                <w:szCs w:val="28"/>
              </w:rPr>
              <w:t>Роз</w:t>
            </w:r>
            <w:r w:rsidRPr="00BF3D67">
              <w:rPr>
                <w:sz w:val="28"/>
                <w:szCs w:val="28"/>
              </w:rPr>
              <w:softHyphen/>
              <w:t>в'язування задач на спосіб зведення до одиниці.</w:t>
            </w:r>
            <w:r>
              <w:rPr>
                <w:sz w:val="28"/>
                <w:szCs w:val="28"/>
                <w:lang w:val="uk-UA"/>
              </w:rPr>
              <w:t xml:space="preserve"> </w:t>
            </w:r>
            <w:r w:rsidRPr="00BF3D67">
              <w:rPr>
                <w:sz w:val="28"/>
                <w:szCs w:val="28"/>
              </w:rPr>
              <w:t>№ 207-215</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12.10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25</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Таблиці множення числа 7 і ділення чиселна 7.</w:t>
            </w:r>
          </w:p>
          <w:p w:rsidR="00E62529" w:rsidRPr="00BF3D67" w:rsidRDefault="00E62529" w:rsidP="006678A8">
            <w:pPr>
              <w:rPr>
                <w:sz w:val="28"/>
                <w:szCs w:val="28"/>
                <w:lang w:val="uk-UA"/>
              </w:rPr>
            </w:pPr>
            <w:r w:rsidRPr="00BF3D67">
              <w:rPr>
                <w:sz w:val="28"/>
                <w:szCs w:val="28"/>
              </w:rPr>
              <w:t>Складання виразі</w:t>
            </w:r>
            <w:proofErr w:type="gramStart"/>
            <w:r w:rsidRPr="00BF3D67">
              <w:rPr>
                <w:sz w:val="28"/>
                <w:szCs w:val="28"/>
              </w:rPr>
              <w:t>в</w:t>
            </w:r>
            <w:proofErr w:type="gramEnd"/>
            <w:r w:rsidRPr="00BF3D67">
              <w:rPr>
                <w:sz w:val="28"/>
                <w:szCs w:val="28"/>
              </w:rPr>
              <w:t xml:space="preserve"> та знаходження їх значень.№ 216-224</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16.10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26</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lang w:val="uk-UA"/>
              </w:rPr>
            </w:pPr>
            <w:r w:rsidRPr="00BF3D67">
              <w:rPr>
                <w:sz w:val="28"/>
                <w:szCs w:val="28"/>
              </w:rPr>
              <w:t>Розв'язування задач на кратне порівняння, на зведення до одиниці.  № 225-232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17.10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27</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BF3D67">
              <w:rPr>
                <w:sz w:val="28"/>
                <w:szCs w:val="28"/>
              </w:rPr>
              <w:t>Розв'язування задач на кратне порівняння. Вправи на засвоєн</w:t>
            </w:r>
            <w:r w:rsidRPr="00BF3D67">
              <w:rPr>
                <w:sz w:val="28"/>
                <w:szCs w:val="28"/>
              </w:rPr>
              <w:softHyphen/>
              <w:t>ня таблиці множення і ділення чисел на 7. Розширена задача на зведення до одиниці. № 233-247</w:t>
            </w:r>
          </w:p>
          <w:p w:rsidR="00E62529" w:rsidRDefault="00E62529" w:rsidP="006678A8">
            <w:pPr>
              <w:rPr>
                <w:sz w:val="28"/>
                <w:szCs w:val="28"/>
                <w:lang w:val="uk-UA"/>
              </w:rPr>
            </w:pPr>
          </w:p>
          <w:p w:rsidR="00E62529" w:rsidRPr="00110BF8" w:rsidRDefault="00E62529" w:rsidP="006678A8">
            <w:pPr>
              <w:rPr>
                <w:sz w:val="28"/>
                <w:szCs w:val="28"/>
                <w:lang w:val="uk-UA"/>
              </w:rPr>
            </w:pP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19.10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lastRenderedPageBreak/>
              <w:t>28</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Розв'язування задач на спосіб зведення до одиниці (другий вид). Розв'язування </w:t>
            </w:r>
            <w:proofErr w:type="gramStart"/>
            <w:r w:rsidRPr="00BF3D67">
              <w:rPr>
                <w:sz w:val="28"/>
                <w:szCs w:val="28"/>
              </w:rPr>
              <w:t>р</w:t>
            </w:r>
            <w:proofErr w:type="gramEnd"/>
            <w:r w:rsidRPr="00BF3D67">
              <w:rPr>
                <w:sz w:val="28"/>
                <w:szCs w:val="28"/>
              </w:rPr>
              <w:t>івнянь на знаходження невідомого множника. № 248-256</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22.10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29</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Прості задачі, що містять </w:t>
            </w:r>
            <w:proofErr w:type="gramStart"/>
            <w:r w:rsidRPr="00BF3D67">
              <w:rPr>
                <w:sz w:val="28"/>
                <w:szCs w:val="28"/>
              </w:rPr>
              <w:t>тр</w:t>
            </w:r>
            <w:proofErr w:type="gramEnd"/>
            <w:r w:rsidRPr="00BF3D67">
              <w:rPr>
                <w:sz w:val="28"/>
                <w:szCs w:val="28"/>
              </w:rPr>
              <w:t>ійки взаємопов’язаних величин:  загальна маса, маса одного предмета, кількість предметів. Складання нерівностей. №257-263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23.10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30</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Таблиці множення числа 8  і ділення чисел на 8.  Задачі на спосіб зведення до одиниці (другий вид) № 264-272</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24.10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Задачі на спосіб зведення до одиниці (другий вид). Види три</w:t>
            </w:r>
            <w:r w:rsidRPr="00BF3D67">
              <w:rPr>
                <w:sz w:val="28"/>
                <w:szCs w:val="28"/>
              </w:rPr>
              <w:softHyphen/>
              <w:t>кутників. № 273-288</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26.10</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Робота над задачами на кратне порівняння двох часток.</w:t>
            </w:r>
          </w:p>
          <w:p w:rsidR="00E62529" w:rsidRPr="00BF3D67" w:rsidRDefault="00E62529" w:rsidP="006678A8">
            <w:pPr>
              <w:rPr>
                <w:sz w:val="28"/>
                <w:szCs w:val="28"/>
              </w:rPr>
            </w:pPr>
            <w:r w:rsidRPr="00BF3D67">
              <w:rPr>
                <w:sz w:val="28"/>
                <w:szCs w:val="28"/>
              </w:rPr>
              <w:t> № 289- 296</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5.11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Таблиці множення числа 9 і ділення чисел на 9.</w:t>
            </w:r>
          </w:p>
          <w:p w:rsidR="00E62529" w:rsidRPr="00BF3D67" w:rsidRDefault="00E62529" w:rsidP="006678A8">
            <w:pPr>
              <w:rPr>
                <w:sz w:val="28"/>
                <w:szCs w:val="28"/>
              </w:rPr>
            </w:pPr>
            <w:r w:rsidRPr="00BF3D67">
              <w:rPr>
                <w:sz w:val="28"/>
                <w:szCs w:val="28"/>
              </w:rPr>
              <w:t> Роз</w:t>
            </w:r>
            <w:r w:rsidRPr="00BF3D67">
              <w:rPr>
                <w:sz w:val="28"/>
                <w:szCs w:val="28"/>
              </w:rPr>
              <w:softHyphen/>
              <w:t xml:space="preserve">в'язування задач і </w:t>
            </w:r>
            <w:proofErr w:type="gramStart"/>
            <w:r w:rsidRPr="00BF3D67">
              <w:rPr>
                <w:sz w:val="28"/>
                <w:szCs w:val="28"/>
              </w:rPr>
              <w:t>р</w:t>
            </w:r>
            <w:proofErr w:type="gramEnd"/>
            <w:r w:rsidRPr="00BF3D67">
              <w:rPr>
                <w:sz w:val="28"/>
                <w:szCs w:val="28"/>
              </w:rPr>
              <w:t>івнянь.  № 297-304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6.11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34</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Розв'язування задач на дві і три дії. № 305-313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7.11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35</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Складання задачі за виразом. Розв'язування задач двома способами. № 314-329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9.11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36</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Переставний закон множення. № 330-337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12.11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37</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Сполучний закон множення. № 338-346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13.11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38</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BF3D67">
              <w:rPr>
                <w:sz w:val="28"/>
                <w:szCs w:val="28"/>
              </w:rPr>
              <w:t>Множення чисел 0 і 1. Множення на 0 і 1. № 347-356 </w:t>
            </w:r>
          </w:p>
          <w:p w:rsidR="00E62529" w:rsidRPr="00BF3D67" w:rsidRDefault="00E62529" w:rsidP="006678A8">
            <w:pPr>
              <w:rPr>
                <w:sz w:val="28"/>
                <w:szCs w:val="28"/>
              </w:rPr>
            </w:pPr>
            <w:r w:rsidRPr="00BF3D67">
              <w:rPr>
                <w:sz w:val="28"/>
                <w:szCs w:val="28"/>
              </w:rPr>
              <w:t>Навчальна самостійна робота</w:t>
            </w:r>
            <w:proofErr w:type="gramStart"/>
            <w:r w:rsidRPr="00BF3D67">
              <w:rPr>
                <w:sz w:val="28"/>
                <w:szCs w:val="28"/>
              </w:rPr>
              <w:t>«Т</w:t>
            </w:r>
            <w:proofErr w:type="gramEnd"/>
            <w:r w:rsidRPr="00BF3D67">
              <w:rPr>
                <w:sz w:val="28"/>
                <w:szCs w:val="28"/>
              </w:rPr>
              <w:t>аблиці множення чисел 6 – 9 і ділення на 6 – 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14.11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39</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BF3D67">
              <w:rPr>
                <w:sz w:val="28"/>
                <w:szCs w:val="28"/>
              </w:rPr>
              <w:t xml:space="preserve">Ділення на одиницю. Ділення </w:t>
            </w:r>
            <w:proofErr w:type="gramStart"/>
            <w:r w:rsidRPr="00BF3D67">
              <w:rPr>
                <w:sz w:val="28"/>
                <w:szCs w:val="28"/>
              </w:rPr>
              <w:t>р</w:t>
            </w:r>
            <w:proofErr w:type="gramEnd"/>
            <w:r w:rsidRPr="00BF3D67">
              <w:rPr>
                <w:sz w:val="28"/>
                <w:szCs w:val="28"/>
              </w:rPr>
              <w:t>івних чисел. Ділення нуля. № 357-373 </w:t>
            </w:r>
          </w:p>
          <w:p w:rsidR="00E62529" w:rsidRDefault="00E62529" w:rsidP="006678A8">
            <w:pPr>
              <w:rPr>
                <w:sz w:val="28"/>
                <w:szCs w:val="28"/>
                <w:lang w:val="uk-UA"/>
              </w:rPr>
            </w:pPr>
          </w:p>
          <w:p w:rsidR="00E62529" w:rsidRPr="00110BF8" w:rsidRDefault="00E62529" w:rsidP="006678A8">
            <w:pPr>
              <w:rPr>
                <w:sz w:val="28"/>
                <w:szCs w:val="28"/>
                <w:lang w:val="uk-UA"/>
              </w:rPr>
            </w:pP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16.11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lastRenderedPageBreak/>
              <w:t>40</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color w:val="7030A0"/>
                <w:sz w:val="28"/>
                <w:szCs w:val="28"/>
              </w:rPr>
            </w:pPr>
            <w:r w:rsidRPr="004905E8">
              <w:rPr>
                <w:b/>
                <w:color w:val="7030A0"/>
                <w:sz w:val="28"/>
                <w:szCs w:val="28"/>
              </w:rPr>
              <w:t>Контрольна робота № 2 «Таблиці множеннячисел 6 – 9 і ділення на 6 – 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19.11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sz w:val="32"/>
                <w:szCs w:val="32"/>
              </w:rPr>
            </w:pP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sz w:val="32"/>
                <w:szCs w:val="32"/>
              </w:rPr>
            </w:pPr>
            <w:r w:rsidRPr="004905E8">
              <w:rPr>
                <w:b/>
                <w:sz w:val="32"/>
                <w:szCs w:val="32"/>
              </w:rPr>
              <w:t>Нумерація чисел в концентрі «Тисяча»</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Аналіз контрольної роботи. Лічба в межах 199. Додавання і віднімання числа 1 (170+1,187–1)(170+1,187–1). Задачі на сумісні дії першого і </w:t>
            </w:r>
            <w:proofErr w:type="gramStart"/>
            <w:r w:rsidRPr="00BF3D67">
              <w:rPr>
                <w:sz w:val="28"/>
                <w:szCs w:val="28"/>
              </w:rPr>
              <w:t>другого</w:t>
            </w:r>
            <w:proofErr w:type="gramEnd"/>
            <w:r w:rsidRPr="00BF3D67">
              <w:rPr>
                <w:sz w:val="28"/>
                <w:szCs w:val="28"/>
              </w:rPr>
              <w:t xml:space="preserve"> ступеня.  № 374-385</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20.11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Утворення числа 200. Назви чисел третього розряду. Задачі на дві дії, що містять знаходження невідомого зменшуваного.  № 386-396</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21.11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Утворення трицифрових чисел із сотень, десятків, одиниць. Назви розрядних чисел. Задача на спільну роботу. № 397- 404</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23.11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44</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Читання трицифрових чисел, записаних у нумераційній таблиці. Додавання і віднімання </w:t>
            </w:r>
            <w:proofErr w:type="gramStart"/>
            <w:r w:rsidRPr="00BF3D67">
              <w:rPr>
                <w:sz w:val="28"/>
                <w:szCs w:val="28"/>
              </w:rPr>
              <w:t>на</w:t>
            </w:r>
            <w:proofErr w:type="gramEnd"/>
            <w:r w:rsidRPr="00BF3D67">
              <w:rPr>
                <w:sz w:val="28"/>
                <w:szCs w:val="28"/>
              </w:rPr>
              <w:t xml:space="preserve"> </w:t>
            </w:r>
            <w:proofErr w:type="gramStart"/>
            <w:r w:rsidRPr="00BF3D67">
              <w:rPr>
                <w:sz w:val="28"/>
                <w:szCs w:val="28"/>
              </w:rPr>
              <w:t>основ</w:t>
            </w:r>
            <w:proofErr w:type="gramEnd"/>
            <w:r w:rsidRPr="00BF3D67">
              <w:rPr>
                <w:sz w:val="28"/>
                <w:szCs w:val="28"/>
              </w:rPr>
              <w:t>і розрядного складу числа (300 + 40, 300 +4, 300 + 50 + 4)</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26.11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45</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Запис трицифрових чисел у нумераційній таблиці. Додавання і віднімання </w:t>
            </w:r>
            <w:proofErr w:type="gramStart"/>
            <w:r w:rsidRPr="00BF3D67">
              <w:rPr>
                <w:sz w:val="28"/>
                <w:szCs w:val="28"/>
              </w:rPr>
              <w:t>на</w:t>
            </w:r>
            <w:proofErr w:type="gramEnd"/>
            <w:r w:rsidRPr="00BF3D67">
              <w:rPr>
                <w:sz w:val="28"/>
                <w:szCs w:val="28"/>
              </w:rPr>
              <w:t xml:space="preserve">  </w:t>
            </w:r>
            <w:proofErr w:type="gramStart"/>
            <w:r w:rsidRPr="00BF3D67">
              <w:rPr>
                <w:sz w:val="28"/>
                <w:szCs w:val="28"/>
              </w:rPr>
              <w:t>основ</w:t>
            </w:r>
            <w:proofErr w:type="gramEnd"/>
            <w:r w:rsidRPr="00BF3D67">
              <w:rPr>
                <w:sz w:val="28"/>
                <w:szCs w:val="28"/>
              </w:rPr>
              <w:t>і розрядного складу числа (300 + 40, 300 + 4, 300 + 50 + 4). Творча робота над задачею.  № 415-423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27.11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46</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sz w:val="28"/>
                <w:szCs w:val="28"/>
                <w:lang w:val="uk-UA"/>
              </w:rPr>
            </w:pPr>
            <w:r w:rsidRPr="00BF3D67">
              <w:rPr>
                <w:sz w:val="28"/>
                <w:szCs w:val="28"/>
              </w:rPr>
              <w:t>Запис і читання трицифрових чисел. Порівняння чисел. Розв'язування задач на три дії. № 424-433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28.11</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47</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sidRPr="00BF3D67">
              <w:rPr>
                <w:sz w:val="28"/>
                <w:szCs w:val="28"/>
              </w:rPr>
              <w:t xml:space="preserve">Визначення числа сотень і десятків у трицифрових числах. Додавання і віднімання на основі розрядного складу числа </w:t>
            </w:r>
            <w:proofErr w:type="gramStart"/>
            <w:r w:rsidRPr="00BF3D67">
              <w:rPr>
                <w:sz w:val="28"/>
                <w:szCs w:val="28"/>
              </w:rPr>
              <w:t xml:space="preserve">( </w:t>
            </w:r>
            <w:proofErr w:type="gramEnd"/>
            <w:r w:rsidRPr="00BF3D67">
              <w:rPr>
                <w:sz w:val="28"/>
                <w:szCs w:val="28"/>
              </w:rPr>
              <w:t xml:space="preserve">345 – 300, 345 – 40, 345 – 5). Розв'язування задач, що містять збільшення (зменшення) числа </w:t>
            </w:r>
            <w:proofErr w:type="gramStart"/>
            <w:r w:rsidRPr="00BF3D67">
              <w:rPr>
                <w:sz w:val="28"/>
                <w:szCs w:val="28"/>
              </w:rPr>
              <w:t>у</w:t>
            </w:r>
            <w:proofErr w:type="gramEnd"/>
            <w:r w:rsidRPr="00BF3D67">
              <w:rPr>
                <w:sz w:val="28"/>
                <w:szCs w:val="28"/>
              </w:rPr>
              <w:t xml:space="preserve"> кілька разів.  № 434-443</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30.11</w:t>
            </w:r>
          </w:p>
          <w:p w:rsidR="00E62529" w:rsidRDefault="00E62529" w:rsidP="006678A8">
            <w:pPr>
              <w:rPr>
                <w:sz w:val="28"/>
                <w:szCs w:val="28"/>
                <w:lang w:val="uk-UA"/>
              </w:rPr>
            </w:pPr>
          </w:p>
          <w:p w:rsidR="00E62529" w:rsidRDefault="00E62529" w:rsidP="006678A8">
            <w:pPr>
              <w:rPr>
                <w:sz w:val="28"/>
                <w:szCs w:val="28"/>
                <w:lang w:val="uk-UA"/>
              </w:rPr>
            </w:pPr>
          </w:p>
          <w:p w:rsidR="00E62529" w:rsidRDefault="00E62529" w:rsidP="006678A8">
            <w:pPr>
              <w:rPr>
                <w:sz w:val="28"/>
                <w:szCs w:val="28"/>
                <w:lang w:val="uk-UA"/>
              </w:rPr>
            </w:pPr>
          </w:p>
          <w:p w:rsidR="00E62529" w:rsidRDefault="00E62529" w:rsidP="006678A8">
            <w:pPr>
              <w:rPr>
                <w:sz w:val="28"/>
                <w:szCs w:val="28"/>
                <w:lang w:val="uk-UA"/>
              </w:rPr>
            </w:pPr>
          </w:p>
          <w:p w:rsidR="00E62529" w:rsidRPr="00110BF8" w:rsidRDefault="00E62529" w:rsidP="006678A8">
            <w:pPr>
              <w:rPr>
                <w:sz w:val="28"/>
                <w:szCs w:val="28"/>
                <w:lang w:val="uk-UA"/>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lastRenderedPageBreak/>
              <w:t>48</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roofErr w:type="gramStart"/>
            <w:r w:rsidRPr="00BF3D67">
              <w:rPr>
                <w:sz w:val="28"/>
                <w:szCs w:val="28"/>
              </w:rPr>
              <w:t>Міри</w:t>
            </w:r>
            <w:proofErr w:type="gramEnd"/>
            <w:r w:rsidRPr="00BF3D67">
              <w:rPr>
                <w:sz w:val="28"/>
                <w:szCs w:val="28"/>
              </w:rPr>
              <w:t xml:space="preserve"> довжини. Міліметр. Відношення </w:t>
            </w:r>
            <w:proofErr w:type="gramStart"/>
            <w:r w:rsidRPr="00BF3D67">
              <w:rPr>
                <w:sz w:val="28"/>
                <w:szCs w:val="28"/>
              </w:rPr>
              <w:t>між</w:t>
            </w:r>
            <w:proofErr w:type="gramEnd"/>
            <w:r w:rsidRPr="00BF3D67">
              <w:rPr>
                <w:sz w:val="28"/>
                <w:szCs w:val="28"/>
              </w:rPr>
              <w:t xml:space="preserve"> одиницями довжи</w:t>
            </w:r>
            <w:r w:rsidRPr="00BF3D67">
              <w:rPr>
                <w:sz w:val="28"/>
                <w:szCs w:val="28"/>
              </w:rPr>
              <w:softHyphen/>
              <w:t>ни. Креслення і вимірювання ві</w:t>
            </w:r>
            <w:proofErr w:type="gramStart"/>
            <w:r w:rsidRPr="00BF3D67">
              <w:rPr>
                <w:sz w:val="28"/>
                <w:szCs w:val="28"/>
              </w:rPr>
              <w:t>др</w:t>
            </w:r>
            <w:proofErr w:type="gramEnd"/>
            <w:r w:rsidRPr="00BF3D67">
              <w:rPr>
                <w:sz w:val="28"/>
                <w:szCs w:val="28"/>
              </w:rPr>
              <w:t>ізків. Аналіз розв'язаннязадачі на три дії.  № 444-453 Навчальна самостійна робота  «Нумерація чисел в концентрі «Тисяча»</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3.12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49</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roofErr w:type="gramStart"/>
            <w:r w:rsidRPr="00BF3D67">
              <w:rPr>
                <w:sz w:val="28"/>
                <w:szCs w:val="28"/>
              </w:rPr>
              <w:t>Міри</w:t>
            </w:r>
            <w:proofErr w:type="gramEnd"/>
            <w:r w:rsidRPr="00BF3D67">
              <w:rPr>
                <w:sz w:val="28"/>
                <w:szCs w:val="28"/>
              </w:rPr>
              <w:t xml:space="preserve"> довжини. Кілометр. Порівняння значень величин. Відно</w:t>
            </w:r>
            <w:r w:rsidRPr="00BF3D67">
              <w:rPr>
                <w:sz w:val="28"/>
                <w:szCs w:val="28"/>
              </w:rPr>
              <w:softHyphen/>
              <w:t xml:space="preserve">шення </w:t>
            </w:r>
            <w:proofErr w:type="gramStart"/>
            <w:r w:rsidRPr="00BF3D67">
              <w:rPr>
                <w:sz w:val="28"/>
                <w:szCs w:val="28"/>
              </w:rPr>
              <w:t>між</w:t>
            </w:r>
            <w:proofErr w:type="gramEnd"/>
            <w:r w:rsidRPr="00BF3D67">
              <w:rPr>
                <w:sz w:val="28"/>
                <w:szCs w:val="28"/>
              </w:rPr>
              <w:t xml:space="preserve"> одиницями довжини. Творча робота над задачею. № 454-464</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4.12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50</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roofErr w:type="gramStart"/>
            <w:r w:rsidRPr="00BF3D67">
              <w:rPr>
                <w:sz w:val="28"/>
                <w:szCs w:val="28"/>
              </w:rPr>
              <w:t>Міри</w:t>
            </w:r>
            <w:proofErr w:type="gramEnd"/>
            <w:r w:rsidRPr="00BF3D67">
              <w:rPr>
                <w:sz w:val="28"/>
                <w:szCs w:val="28"/>
              </w:rPr>
              <w:t xml:space="preserve"> маси. Грам. Тонна. Центнер. Відношення </w:t>
            </w:r>
            <w:proofErr w:type="gramStart"/>
            <w:r w:rsidRPr="00BF3D67">
              <w:rPr>
                <w:sz w:val="28"/>
                <w:szCs w:val="28"/>
              </w:rPr>
              <w:t>між</w:t>
            </w:r>
            <w:proofErr w:type="gramEnd"/>
            <w:r w:rsidRPr="00BF3D67">
              <w:rPr>
                <w:sz w:val="28"/>
                <w:szCs w:val="28"/>
              </w:rPr>
              <w:t xml:space="preserve"> одиницями маси.   № 465-472</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5.12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i/>
                <w:color w:val="7030A0"/>
                <w:sz w:val="28"/>
                <w:szCs w:val="28"/>
              </w:rPr>
            </w:pPr>
            <w:r w:rsidRPr="004905E8">
              <w:rPr>
                <w:b/>
                <w:i/>
                <w:color w:val="7030A0"/>
                <w:sz w:val="28"/>
                <w:szCs w:val="28"/>
              </w:rPr>
              <w:t>51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i/>
                <w:color w:val="7030A0"/>
                <w:sz w:val="28"/>
                <w:szCs w:val="28"/>
              </w:rPr>
            </w:pPr>
            <w:r w:rsidRPr="004905E8">
              <w:rPr>
                <w:b/>
                <w:i/>
                <w:color w:val="7030A0"/>
                <w:sz w:val="28"/>
                <w:szCs w:val="28"/>
              </w:rPr>
              <w:t>Контрольна робота № 3 «Нумерація чисел в концентрі «Тисяча»</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7.12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sz w:val="32"/>
                <w:szCs w:val="32"/>
              </w:rPr>
            </w:pP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4905E8" w:rsidRDefault="00E62529" w:rsidP="006678A8">
            <w:pPr>
              <w:rPr>
                <w:b/>
                <w:sz w:val="32"/>
                <w:szCs w:val="32"/>
              </w:rPr>
            </w:pPr>
            <w:r w:rsidRPr="004905E8">
              <w:rPr>
                <w:b/>
                <w:sz w:val="32"/>
                <w:szCs w:val="32"/>
              </w:rPr>
              <w:t>Усне додавання і віднімання круглих</w:t>
            </w:r>
          </w:p>
          <w:p w:rsidR="00E62529" w:rsidRPr="004905E8" w:rsidRDefault="00E62529" w:rsidP="006678A8">
            <w:pPr>
              <w:rPr>
                <w:b/>
                <w:sz w:val="32"/>
                <w:szCs w:val="32"/>
              </w:rPr>
            </w:pPr>
            <w:r w:rsidRPr="004905E8">
              <w:rPr>
                <w:b/>
                <w:sz w:val="32"/>
                <w:szCs w:val="32"/>
              </w:rPr>
              <w:t>трицифрових чисел</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Аналіз контрольної роботи.  Додавання і віднімання круглих сотень. Додавання і віднімання круглих десятків з переходом через десяток. Задачі на дві дії першого ступеня. Творча робота над задачею. № 473-482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10.12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8359FB" w:rsidRDefault="00E62529" w:rsidP="006678A8">
            <w:pPr>
              <w:rPr>
                <w:sz w:val="28"/>
                <w:szCs w:val="28"/>
                <w:lang w:val="uk-UA"/>
              </w:rPr>
            </w:pPr>
            <w:r w:rsidRPr="00BF3D67">
              <w:rPr>
                <w:sz w:val="28"/>
                <w:szCs w:val="28"/>
              </w:rPr>
              <w:t>Додавання і віднімання круглих сотень і десятків. Сполучний  та переставний законидодавання. Розширена задача на зведення до одиниці (перший вид).   № 483-491</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11.12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54</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Усне додавання трицифрових чисел виду 520 + 340.  Додавання круглих чисел 340  + 220. Порозрядне додавання. Розширена задача на зведення до одиниці.  № 492-500</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12.12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55</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Усне віднімання трицифрових чисел виду 470 - 320.  Віднімання круглих чисел  340 – 220. Порозрядне віднімання. Задачі і вправи на застосування прийомів обчислень. Задача, що </w:t>
            </w:r>
            <w:proofErr w:type="gramStart"/>
            <w:r w:rsidRPr="00BF3D67">
              <w:rPr>
                <w:sz w:val="28"/>
                <w:szCs w:val="28"/>
              </w:rPr>
              <w:t>містить</w:t>
            </w:r>
            <w:proofErr w:type="gramEnd"/>
            <w:r w:rsidRPr="00BF3D67">
              <w:rPr>
                <w:sz w:val="28"/>
                <w:szCs w:val="28"/>
              </w:rPr>
              <w:t xml:space="preserve"> суми двох і трьох доданків.  № 501-509</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14.12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lastRenderedPageBreak/>
              <w:t>56</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Усне додавання і віднімання виду 430+500, 430+50; 760-400,760-40. Складена задача, що </w:t>
            </w:r>
            <w:proofErr w:type="gramStart"/>
            <w:r w:rsidRPr="00BF3D67">
              <w:rPr>
                <w:sz w:val="28"/>
                <w:szCs w:val="28"/>
              </w:rPr>
              <w:t>містить</w:t>
            </w:r>
            <w:proofErr w:type="gramEnd"/>
            <w:r w:rsidRPr="00BF3D67">
              <w:rPr>
                <w:sz w:val="28"/>
                <w:szCs w:val="28"/>
              </w:rPr>
              <w:t xml:space="preserve"> суми двох і трьох доданків. № 510-518</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17.12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57</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Порівняння способів усного додавання круглих трицифрових чисел. Обчислення значень буквених виразів. Розширена за</w:t>
            </w:r>
            <w:r w:rsidRPr="00BF3D67">
              <w:rPr>
                <w:sz w:val="28"/>
                <w:szCs w:val="28"/>
              </w:rPr>
              <w:softHyphen/>
              <w:t>дача на зведення до одиниці.  № 519-525</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18.12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58</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Порівняння способів усного віднімання круглих трицифрових чисел. </w:t>
            </w:r>
            <w:proofErr w:type="gramStart"/>
            <w:r w:rsidRPr="00BF3D67">
              <w:rPr>
                <w:sz w:val="28"/>
                <w:szCs w:val="28"/>
              </w:rPr>
              <w:t>Перев</w:t>
            </w:r>
            <w:proofErr w:type="gramEnd"/>
            <w:r w:rsidRPr="00BF3D67">
              <w:rPr>
                <w:sz w:val="28"/>
                <w:szCs w:val="28"/>
              </w:rPr>
              <w:t>ірка віднімання додаванням. Розв'язування за</w:t>
            </w:r>
            <w:r w:rsidRPr="00BF3D67">
              <w:rPr>
                <w:sz w:val="28"/>
                <w:szCs w:val="28"/>
              </w:rPr>
              <w:softHyphen/>
              <w:t>дачі на три дії.   № 526-534</w:t>
            </w:r>
          </w:p>
          <w:p w:rsidR="00E62529" w:rsidRPr="00BF3D67" w:rsidRDefault="00E62529" w:rsidP="006678A8">
            <w:pPr>
              <w:rPr>
                <w:sz w:val="28"/>
                <w:szCs w:val="28"/>
              </w:rPr>
            </w:pPr>
            <w:r w:rsidRPr="00BF3D67">
              <w:rPr>
                <w:sz w:val="28"/>
                <w:szCs w:val="28"/>
              </w:rPr>
              <w:t>Навчальна самостійна робота «Усне додавання і віднімання круглих трицифрових чисел»</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19.12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59</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Додавання і віднімання виду 230 + 70; 200 - 60. Дії з іменова</w:t>
            </w:r>
            <w:r w:rsidRPr="00BF3D67">
              <w:rPr>
                <w:sz w:val="28"/>
                <w:szCs w:val="28"/>
              </w:rPr>
              <w:softHyphen/>
              <w:t>ними числами. Розв'язування задач.  № 535-543  </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21.12</w:t>
            </w:r>
          </w:p>
          <w:p w:rsidR="00E62529" w:rsidRPr="00BF3D67" w:rsidRDefault="00E62529" w:rsidP="006678A8">
            <w:pPr>
              <w:rPr>
                <w:sz w:val="28"/>
                <w:szCs w:val="28"/>
              </w:rPr>
            </w:pP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60</w:t>
            </w:r>
          </w:p>
          <w:p w:rsidR="00E62529" w:rsidRPr="00BF3D67" w:rsidRDefault="00E62529" w:rsidP="006678A8">
            <w:pPr>
              <w:rPr>
                <w:sz w:val="28"/>
                <w:szCs w:val="28"/>
              </w:rPr>
            </w:pP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 xml:space="preserve">Усне додавання і віднімання круглих трицифрових чисел </w:t>
            </w:r>
            <w:proofErr w:type="gramStart"/>
            <w:r w:rsidRPr="00BF3D67">
              <w:rPr>
                <w:sz w:val="28"/>
                <w:szCs w:val="28"/>
              </w:rPr>
              <w:t>без</w:t>
            </w:r>
            <w:proofErr w:type="gramEnd"/>
            <w:r w:rsidRPr="00BF3D67">
              <w:rPr>
                <w:sz w:val="28"/>
                <w:szCs w:val="28"/>
              </w:rPr>
              <w:t> переходу через десяток. Розширена задача на зведення до оди</w:t>
            </w:r>
            <w:r w:rsidRPr="00BF3D67">
              <w:rPr>
                <w:sz w:val="28"/>
                <w:szCs w:val="28"/>
              </w:rPr>
              <w:softHyphen/>
              <w:t>ниці (другий вид) № 544-552</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rPr>
            </w:pPr>
          </w:p>
          <w:p w:rsidR="00E62529" w:rsidRPr="00110BF8" w:rsidRDefault="00E62529" w:rsidP="006678A8">
            <w:pPr>
              <w:rPr>
                <w:sz w:val="28"/>
                <w:szCs w:val="28"/>
                <w:lang w:val="uk-UA"/>
              </w:rPr>
            </w:pPr>
            <w:r>
              <w:rPr>
                <w:sz w:val="28"/>
                <w:szCs w:val="28"/>
                <w:lang w:val="uk-UA"/>
              </w:rPr>
              <w:t>24.12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61</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8359FB" w:rsidRDefault="00E62529" w:rsidP="006678A8">
            <w:pPr>
              <w:rPr>
                <w:b/>
                <w:i/>
                <w:color w:val="7030A0"/>
                <w:sz w:val="28"/>
                <w:szCs w:val="28"/>
                <w:lang w:val="uk-UA"/>
              </w:rPr>
            </w:pPr>
            <w:r w:rsidRPr="004905E8">
              <w:rPr>
                <w:b/>
                <w:i/>
                <w:color w:val="7030A0"/>
                <w:sz w:val="28"/>
                <w:szCs w:val="28"/>
              </w:rPr>
              <w:t>Контрольна робота № 4 «Усне додавання і віднімання круглих трицифрових чисел»</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26.12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62</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Аналіз контрольної роботи.  Додавання круглих трицифрових чисел з переходом через роз</w:t>
            </w:r>
            <w:r w:rsidRPr="00BF3D67">
              <w:rPr>
                <w:sz w:val="28"/>
                <w:szCs w:val="28"/>
              </w:rPr>
              <w:softHyphen/>
              <w:t>ряд</w:t>
            </w:r>
          </w:p>
          <w:p w:rsidR="00E62529" w:rsidRPr="00BF3D67" w:rsidRDefault="00E62529" w:rsidP="006678A8">
            <w:pPr>
              <w:rPr>
                <w:sz w:val="28"/>
                <w:szCs w:val="28"/>
              </w:rPr>
            </w:pPr>
            <w:r w:rsidRPr="00BF3D67">
              <w:rPr>
                <w:sz w:val="28"/>
                <w:szCs w:val="28"/>
              </w:rPr>
              <w:t>виду 380 + 590. Розширена задача на зведення до одиниці (другий вид).  № 553-561</w:t>
            </w: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110BF8" w:rsidRDefault="00E62529" w:rsidP="006678A8">
            <w:pPr>
              <w:rPr>
                <w:sz w:val="28"/>
                <w:szCs w:val="28"/>
                <w:lang w:val="uk-UA"/>
              </w:rPr>
            </w:pPr>
            <w:r>
              <w:rPr>
                <w:sz w:val="28"/>
                <w:szCs w:val="28"/>
                <w:lang w:val="uk-UA"/>
              </w:rPr>
              <w:t>27.12</w:t>
            </w:r>
          </w:p>
        </w:tc>
      </w:tr>
      <w:tr w:rsidR="00E62529" w:rsidRPr="00BF3D67" w:rsidTr="006678A8">
        <w:trPr>
          <w:trHeight w:val="66"/>
        </w:trPr>
        <w:tc>
          <w:tcPr>
            <w:tcW w:w="385" w:type="pct"/>
            <w:tcBorders>
              <w:top w:val="single" w:sz="8" w:space="0" w:color="000000"/>
              <w:left w:val="single" w:sz="8" w:space="0" w:color="000000"/>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Pr="00BF3D67" w:rsidRDefault="00E62529" w:rsidP="006678A8">
            <w:pPr>
              <w:rPr>
                <w:sz w:val="28"/>
                <w:szCs w:val="28"/>
              </w:rPr>
            </w:pPr>
            <w:r w:rsidRPr="00BF3D67">
              <w:rPr>
                <w:sz w:val="28"/>
                <w:szCs w:val="28"/>
              </w:rPr>
              <w:t>63</w:t>
            </w:r>
          </w:p>
        </w:tc>
        <w:tc>
          <w:tcPr>
            <w:tcW w:w="3859"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sidRPr="00BF3D67">
              <w:rPr>
                <w:sz w:val="28"/>
                <w:szCs w:val="28"/>
              </w:rPr>
              <w:t>Віднімання круглих трицифрових чисел з переходом через роз</w:t>
            </w:r>
            <w:r w:rsidRPr="00BF3D67">
              <w:rPr>
                <w:sz w:val="28"/>
                <w:szCs w:val="28"/>
              </w:rPr>
              <w:softHyphen/>
              <w:t>ряд виду 420 - 70. Вправи і задачі на застосування вивчених випадків арифметичних дій. № 562-571</w:t>
            </w:r>
          </w:p>
          <w:p w:rsidR="00E62529" w:rsidRDefault="00E62529" w:rsidP="006678A8">
            <w:pPr>
              <w:rPr>
                <w:sz w:val="28"/>
                <w:szCs w:val="28"/>
                <w:lang w:val="uk-UA"/>
              </w:rPr>
            </w:pPr>
          </w:p>
          <w:p w:rsidR="00E62529" w:rsidRPr="005D2FD8" w:rsidRDefault="00E62529" w:rsidP="006678A8">
            <w:pPr>
              <w:rPr>
                <w:sz w:val="28"/>
                <w:szCs w:val="28"/>
                <w:lang w:val="uk-UA"/>
              </w:rPr>
            </w:pPr>
          </w:p>
        </w:tc>
        <w:tc>
          <w:tcPr>
            <w:tcW w:w="756" w:type="pct"/>
            <w:tcBorders>
              <w:top w:val="nil"/>
              <w:left w:val="nil"/>
              <w:bottom w:val="single" w:sz="8" w:space="0" w:color="000000"/>
              <w:right w:val="single" w:sz="8" w:space="0" w:color="000000"/>
            </w:tcBorders>
            <w:shd w:val="clear" w:color="auto" w:fill="FFFFFF" w:themeFill="background1"/>
            <w:tcMar>
              <w:top w:w="0" w:type="dxa"/>
              <w:left w:w="108" w:type="dxa"/>
              <w:bottom w:w="0" w:type="dxa"/>
              <w:right w:w="108" w:type="dxa"/>
            </w:tcMar>
            <w:hideMark/>
          </w:tcPr>
          <w:p w:rsidR="00E62529" w:rsidRDefault="00E62529" w:rsidP="006678A8">
            <w:pPr>
              <w:rPr>
                <w:sz w:val="28"/>
                <w:szCs w:val="28"/>
                <w:lang w:val="uk-UA"/>
              </w:rPr>
            </w:pPr>
            <w:r>
              <w:rPr>
                <w:sz w:val="28"/>
                <w:szCs w:val="28"/>
                <w:lang w:val="uk-UA"/>
              </w:rPr>
              <w:t>28.12</w:t>
            </w:r>
          </w:p>
          <w:p w:rsidR="00E62529" w:rsidRDefault="00E62529" w:rsidP="006678A8">
            <w:pPr>
              <w:rPr>
                <w:sz w:val="28"/>
                <w:szCs w:val="28"/>
                <w:lang w:val="uk-UA"/>
              </w:rPr>
            </w:pPr>
          </w:p>
          <w:p w:rsidR="00E62529" w:rsidRDefault="00E62529" w:rsidP="006678A8">
            <w:pPr>
              <w:rPr>
                <w:sz w:val="28"/>
                <w:szCs w:val="28"/>
                <w:lang w:val="uk-UA"/>
              </w:rPr>
            </w:pPr>
          </w:p>
          <w:p w:rsidR="00E62529" w:rsidRPr="00110BF8" w:rsidRDefault="00E62529" w:rsidP="006678A8">
            <w:pPr>
              <w:rPr>
                <w:sz w:val="28"/>
                <w:szCs w:val="28"/>
                <w:lang w:val="uk-UA"/>
              </w:rPr>
            </w:pPr>
          </w:p>
        </w:tc>
      </w:tr>
    </w:tbl>
    <w:p w:rsidR="00E55868" w:rsidRDefault="00E55868">
      <w:pPr>
        <w:rPr>
          <w:lang w:val="uk-UA"/>
        </w:rPr>
      </w:pPr>
    </w:p>
    <w:p w:rsidR="00E62529" w:rsidRPr="009576FF" w:rsidRDefault="00E62529" w:rsidP="00E62529">
      <w:pPr>
        <w:jc w:val="center"/>
        <w:rPr>
          <w:rFonts w:ascii="Times New Roman" w:hAnsi="Times New Roman" w:cs="Times New Roman"/>
          <w:color w:val="FF0000"/>
          <w:sz w:val="28"/>
          <w:szCs w:val="24"/>
        </w:rPr>
      </w:pPr>
      <w:r w:rsidRPr="009576FF">
        <w:rPr>
          <w:rFonts w:ascii="Times New Roman" w:hAnsi="Times New Roman" w:cs="Times New Roman"/>
          <w:color w:val="FF0000"/>
          <w:sz w:val="28"/>
          <w:szCs w:val="24"/>
        </w:rPr>
        <w:lastRenderedPageBreak/>
        <w:t xml:space="preserve">Природознавство </w:t>
      </w:r>
    </w:p>
    <w:p w:rsidR="00E62529" w:rsidRPr="009576FF" w:rsidRDefault="00E62529" w:rsidP="00E62529">
      <w:pPr>
        <w:jc w:val="center"/>
        <w:rPr>
          <w:rFonts w:ascii="Times New Roman" w:hAnsi="Times New Roman" w:cs="Times New Roman"/>
          <w:sz w:val="28"/>
          <w:szCs w:val="24"/>
        </w:rPr>
      </w:pPr>
      <w:r w:rsidRPr="009576FF">
        <w:rPr>
          <w:rFonts w:ascii="Times New Roman" w:hAnsi="Times New Roman" w:cs="Times New Roman"/>
          <w:sz w:val="28"/>
          <w:szCs w:val="24"/>
        </w:rPr>
        <w:t>68 год, дві години на тиждень</w:t>
      </w:r>
    </w:p>
    <w:p w:rsidR="00E62529" w:rsidRPr="009576FF" w:rsidRDefault="00E62529" w:rsidP="00E62529">
      <w:pPr>
        <w:jc w:val="center"/>
        <w:rPr>
          <w:rFonts w:ascii="Times New Roman" w:hAnsi="Times New Roman" w:cs="Times New Roman"/>
          <w:sz w:val="28"/>
          <w:szCs w:val="24"/>
        </w:rPr>
      </w:pPr>
      <w:r w:rsidRPr="009576FF">
        <w:rPr>
          <w:rFonts w:ascii="Times New Roman" w:hAnsi="Times New Roman" w:cs="Times New Roman"/>
          <w:sz w:val="28"/>
          <w:szCs w:val="24"/>
        </w:rPr>
        <w:t xml:space="preserve">За </w:t>
      </w:r>
      <w:proofErr w:type="gramStart"/>
      <w:r w:rsidRPr="009576FF">
        <w:rPr>
          <w:rFonts w:ascii="Times New Roman" w:hAnsi="Times New Roman" w:cs="Times New Roman"/>
          <w:sz w:val="28"/>
          <w:szCs w:val="24"/>
        </w:rPr>
        <w:t>п</w:t>
      </w:r>
      <w:proofErr w:type="gramEnd"/>
      <w:r w:rsidRPr="009576FF">
        <w:rPr>
          <w:rFonts w:ascii="Times New Roman" w:hAnsi="Times New Roman" w:cs="Times New Roman"/>
          <w:sz w:val="28"/>
          <w:szCs w:val="24"/>
        </w:rPr>
        <w:t>ідручником І.Грущинської</w:t>
      </w:r>
    </w:p>
    <w:p w:rsidR="00E62529" w:rsidRPr="009576FF" w:rsidRDefault="00E62529" w:rsidP="00E62529">
      <w:pPr>
        <w:jc w:val="center"/>
        <w:rPr>
          <w:rFonts w:ascii="Times New Roman" w:hAnsi="Times New Roman" w:cs="Times New Roman"/>
          <w:sz w:val="28"/>
          <w:szCs w:val="24"/>
        </w:rPr>
      </w:pPr>
      <w:r w:rsidRPr="009576FF">
        <w:rPr>
          <w:rFonts w:ascii="Times New Roman" w:hAnsi="Times New Roman" w:cs="Times New Roman"/>
          <w:sz w:val="28"/>
          <w:szCs w:val="24"/>
        </w:rPr>
        <w:t>6 тематичних контрольних робі</w:t>
      </w:r>
      <w:proofErr w:type="gramStart"/>
      <w:r w:rsidRPr="009576FF">
        <w:rPr>
          <w:rFonts w:ascii="Times New Roman" w:hAnsi="Times New Roman" w:cs="Times New Roman"/>
          <w:sz w:val="28"/>
          <w:szCs w:val="24"/>
        </w:rPr>
        <w:t>т</w:t>
      </w:r>
      <w:proofErr w:type="gramEnd"/>
    </w:p>
    <w:p w:rsidR="00E62529" w:rsidRPr="009576FF" w:rsidRDefault="00E62529" w:rsidP="00E62529">
      <w:pPr>
        <w:jc w:val="center"/>
        <w:rPr>
          <w:rFonts w:ascii="Times New Roman" w:hAnsi="Times New Roman" w:cs="Times New Roman"/>
          <w:color w:val="FF0000"/>
          <w:sz w:val="28"/>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7655"/>
        <w:gridCol w:w="1417"/>
      </w:tblGrid>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b/>
                <w:i/>
                <w:sz w:val="24"/>
                <w:szCs w:val="24"/>
                <w:lang w:eastAsia="en-US"/>
              </w:rPr>
            </w:pPr>
            <w:r w:rsidRPr="009576FF">
              <w:rPr>
                <w:rFonts w:ascii="Times New Roman" w:hAnsi="Times New Roman" w:cs="Times New Roman"/>
                <w:b/>
                <w:i/>
                <w:sz w:val="24"/>
                <w:szCs w:val="24"/>
                <w:lang w:eastAsia="en-US"/>
              </w:rPr>
              <w:t>№</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b/>
                <w:i/>
                <w:sz w:val="24"/>
                <w:szCs w:val="24"/>
                <w:lang w:eastAsia="en-US"/>
              </w:rPr>
            </w:pPr>
            <w:r w:rsidRPr="009576FF">
              <w:rPr>
                <w:rFonts w:ascii="Times New Roman" w:hAnsi="Times New Roman" w:cs="Times New Roman"/>
                <w:b/>
                <w:i/>
                <w:sz w:val="24"/>
                <w:szCs w:val="24"/>
                <w:lang w:eastAsia="en-US"/>
              </w:rPr>
              <w:t>Тема уроку</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b/>
                <w:i/>
                <w:sz w:val="24"/>
                <w:szCs w:val="24"/>
                <w:lang w:eastAsia="en-US"/>
              </w:rPr>
            </w:pPr>
            <w:r w:rsidRPr="009576FF">
              <w:rPr>
                <w:rFonts w:ascii="Times New Roman" w:hAnsi="Times New Roman" w:cs="Times New Roman"/>
                <w:b/>
                <w:i/>
                <w:sz w:val="24"/>
                <w:szCs w:val="24"/>
                <w:lang w:eastAsia="en-US"/>
              </w:rPr>
              <w:t>Дата</w:t>
            </w:r>
          </w:p>
        </w:tc>
      </w:tr>
      <w:tr w:rsidR="00E62529" w:rsidRPr="009576FF" w:rsidTr="006678A8">
        <w:trPr>
          <w:trHeight w:val="493"/>
        </w:trPr>
        <w:tc>
          <w:tcPr>
            <w:tcW w:w="67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w:t>
            </w:r>
          </w:p>
        </w:tc>
        <w:tc>
          <w:tcPr>
            <w:tcW w:w="765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b/>
                <w:sz w:val="24"/>
                <w:szCs w:val="24"/>
                <w:lang w:eastAsia="en-US"/>
              </w:rPr>
            </w:pPr>
            <w:proofErr w:type="gramStart"/>
            <w:r w:rsidRPr="009576FF">
              <w:rPr>
                <w:rFonts w:ascii="Times New Roman" w:hAnsi="Times New Roman" w:cs="Times New Roman"/>
                <w:b/>
                <w:sz w:val="24"/>
                <w:szCs w:val="24"/>
                <w:lang w:eastAsia="en-US"/>
              </w:rPr>
              <w:t>ВСТУП</w:t>
            </w:r>
            <w:proofErr w:type="gramEnd"/>
            <w:r w:rsidRPr="009576FF">
              <w:rPr>
                <w:rFonts w:ascii="Times New Roman" w:hAnsi="Times New Roman" w:cs="Times New Roman"/>
                <w:b/>
                <w:sz w:val="24"/>
                <w:szCs w:val="24"/>
                <w:lang w:eastAsia="en-US"/>
              </w:rPr>
              <w:t xml:space="preserve"> </w:t>
            </w:r>
          </w:p>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Вступ</w:t>
            </w:r>
            <w:r w:rsidRPr="009576FF">
              <w:rPr>
                <w:rFonts w:ascii="Times New Roman" w:hAnsi="Times New Roman" w:cs="Times New Roman"/>
                <w:b/>
                <w:sz w:val="24"/>
                <w:szCs w:val="24"/>
                <w:lang w:eastAsia="en-US"/>
              </w:rPr>
              <w:t xml:space="preserve">. </w:t>
            </w:r>
            <w:proofErr w:type="gramStart"/>
            <w:r w:rsidRPr="009576FF">
              <w:rPr>
                <w:rFonts w:ascii="Times New Roman" w:hAnsi="Times New Roman" w:cs="Times New Roman"/>
                <w:sz w:val="24"/>
                <w:szCs w:val="24"/>
                <w:lang w:eastAsia="en-US"/>
              </w:rPr>
              <w:t>Р</w:t>
            </w:r>
            <w:proofErr w:type="gramEnd"/>
            <w:r w:rsidRPr="009576FF">
              <w:rPr>
                <w:rFonts w:ascii="Times New Roman" w:hAnsi="Times New Roman" w:cs="Times New Roman"/>
                <w:sz w:val="24"/>
                <w:szCs w:val="24"/>
                <w:lang w:eastAsia="en-US"/>
              </w:rPr>
              <w:t xml:space="preserve">ізноманітність природи. </w:t>
            </w:r>
            <w:proofErr w:type="gramStart"/>
            <w:r w:rsidRPr="009576FF">
              <w:rPr>
                <w:rFonts w:ascii="Times New Roman" w:hAnsi="Times New Roman" w:cs="Times New Roman"/>
                <w:sz w:val="24"/>
                <w:szCs w:val="24"/>
                <w:lang w:eastAsia="en-US"/>
              </w:rPr>
              <w:t>П</w:t>
            </w:r>
            <w:proofErr w:type="gramEnd"/>
            <w:r w:rsidRPr="009576FF">
              <w:rPr>
                <w:rFonts w:ascii="Times New Roman" w:hAnsi="Times New Roman" w:cs="Times New Roman"/>
                <w:sz w:val="24"/>
                <w:szCs w:val="24"/>
                <w:lang w:eastAsia="en-US"/>
              </w:rPr>
              <w:t>ізнання природи людиною. (с.5-7 )</w:t>
            </w:r>
          </w:p>
        </w:tc>
        <w:tc>
          <w:tcPr>
            <w:tcW w:w="1417"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rPr>
                <w:rFonts w:ascii="Times New Roman" w:hAnsi="Times New Roman" w:cs="Times New Roman"/>
                <w:sz w:val="24"/>
                <w:szCs w:val="24"/>
                <w:lang w:eastAsia="en-US"/>
              </w:rPr>
            </w:pPr>
            <w:r w:rsidRPr="009576FF">
              <w:rPr>
                <w:rFonts w:ascii="Times New Roman" w:hAnsi="Times New Roman" w:cs="Times New Roman"/>
                <w:sz w:val="24"/>
                <w:szCs w:val="24"/>
                <w:lang w:eastAsia="en-US"/>
              </w:rPr>
              <w:t>4.09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2.</w:t>
            </w:r>
          </w:p>
        </w:tc>
        <w:tc>
          <w:tcPr>
            <w:tcW w:w="765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center"/>
              <w:rPr>
                <w:rFonts w:ascii="Times New Roman" w:hAnsi="Times New Roman" w:cs="Times New Roman"/>
                <w:b/>
                <w:sz w:val="24"/>
                <w:szCs w:val="24"/>
                <w:lang w:eastAsia="en-US"/>
              </w:rPr>
            </w:pPr>
          </w:p>
          <w:p w:rsidR="00E62529" w:rsidRPr="009576FF" w:rsidRDefault="00E62529" w:rsidP="006678A8">
            <w:pPr>
              <w:jc w:val="center"/>
              <w:rPr>
                <w:rFonts w:ascii="Times New Roman" w:hAnsi="Times New Roman" w:cs="Times New Roman"/>
                <w:b/>
                <w:color w:val="FF0000"/>
                <w:sz w:val="24"/>
                <w:szCs w:val="24"/>
                <w:lang w:eastAsia="en-US"/>
              </w:rPr>
            </w:pPr>
            <w:r w:rsidRPr="009576FF">
              <w:rPr>
                <w:rFonts w:ascii="Times New Roman" w:hAnsi="Times New Roman" w:cs="Times New Roman"/>
                <w:b/>
                <w:sz w:val="24"/>
                <w:szCs w:val="24"/>
                <w:lang w:eastAsia="en-US"/>
              </w:rPr>
              <w:t xml:space="preserve">ТЕМА 1. ВОДА  </w:t>
            </w:r>
          </w:p>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Вода в природі. Властивості води</w:t>
            </w:r>
            <w:proofErr w:type="gramStart"/>
            <w:r w:rsidRPr="009576FF">
              <w:rPr>
                <w:rFonts w:ascii="Times New Roman" w:hAnsi="Times New Roman" w:cs="Times New Roman"/>
                <w:sz w:val="24"/>
                <w:szCs w:val="24"/>
                <w:lang w:eastAsia="en-US"/>
              </w:rPr>
              <w:t>.В</w:t>
            </w:r>
            <w:proofErr w:type="gramEnd"/>
            <w:r w:rsidRPr="009576FF">
              <w:rPr>
                <w:rFonts w:ascii="Times New Roman" w:hAnsi="Times New Roman" w:cs="Times New Roman"/>
                <w:sz w:val="24"/>
                <w:szCs w:val="24"/>
                <w:lang w:eastAsia="en-US"/>
              </w:rPr>
              <w:t>ода – розчинник. Практична робота</w:t>
            </w:r>
            <w:proofErr w:type="gramStart"/>
            <w:r w:rsidRPr="009576FF">
              <w:rPr>
                <w:rFonts w:ascii="Times New Roman" w:hAnsi="Times New Roman" w:cs="Times New Roman"/>
                <w:sz w:val="24"/>
                <w:szCs w:val="24"/>
                <w:lang w:eastAsia="en-US"/>
              </w:rPr>
              <w:t>.Д</w:t>
            </w:r>
            <w:proofErr w:type="gramEnd"/>
            <w:r w:rsidRPr="009576FF">
              <w:rPr>
                <w:rFonts w:ascii="Times New Roman" w:hAnsi="Times New Roman" w:cs="Times New Roman"/>
                <w:sz w:val="24"/>
                <w:szCs w:val="24"/>
                <w:lang w:eastAsia="en-US"/>
              </w:rPr>
              <w:t>ослідження розчинності речовин, що використовуються у побуті.  (с.8-12 )</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7.09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3.</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proofErr w:type="gramStart"/>
            <w:r w:rsidRPr="009576FF">
              <w:rPr>
                <w:rFonts w:ascii="Times New Roman" w:hAnsi="Times New Roman" w:cs="Times New Roman"/>
                <w:sz w:val="24"/>
                <w:szCs w:val="24"/>
                <w:lang w:eastAsia="en-US"/>
              </w:rPr>
              <w:t>Св</w:t>
            </w:r>
            <w:proofErr w:type="gramEnd"/>
            <w:r w:rsidRPr="009576FF">
              <w:rPr>
                <w:rFonts w:ascii="Times New Roman" w:hAnsi="Times New Roman" w:cs="Times New Roman"/>
                <w:sz w:val="24"/>
                <w:szCs w:val="24"/>
                <w:lang w:eastAsia="en-US"/>
              </w:rPr>
              <w:t xml:space="preserve">ітовий океан. </w:t>
            </w:r>
            <w:proofErr w:type="gramStart"/>
            <w:r w:rsidRPr="009576FF">
              <w:rPr>
                <w:rFonts w:ascii="Times New Roman" w:hAnsi="Times New Roman" w:cs="Times New Roman"/>
                <w:sz w:val="24"/>
                <w:szCs w:val="24"/>
                <w:lang w:eastAsia="en-US"/>
              </w:rPr>
              <w:t>Пр</w:t>
            </w:r>
            <w:proofErr w:type="gramEnd"/>
            <w:r w:rsidRPr="009576FF">
              <w:rPr>
                <w:rFonts w:ascii="Times New Roman" w:hAnsi="Times New Roman" w:cs="Times New Roman"/>
                <w:sz w:val="24"/>
                <w:szCs w:val="24"/>
                <w:lang w:eastAsia="en-US"/>
              </w:rPr>
              <w:t>існа та морська вода. (с. 13-16)</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11.09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4.</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 xml:space="preserve">Розподіл запасів </w:t>
            </w:r>
            <w:proofErr w:type="gramStart"/>
            <w:r w:rsidRPr="009576FF">
              <w:rPr>
                <w:rFonts w:ascii="Times New Roman" w:hAnsi="Times New Roman" w:cs="Times New Roman"/>
                <w:sz w:val="24"/>
                <w:szCs w:val="24"/>
                <w:lang w:eastAsia="en-US"/>
              </w:rPr>
              <w:t>пр</w:t>
            </w:r>
            <w:proofErr w:type="gramEnd"/>
            <w:r w:rsidRPr="009576FF">
              <w:rPr>
                <w:rFonts w:ascii="Times New Roman" w:hAnsi="Times New Roman" w:cs="Times New Roman"/>
                <w:sz w:val="24"/>
                <w:szCs w:val="24"/>
                <w:lang w:eastAsia="en-US"/>
              </w:rPr>
              <w:t>існої води на Землі. Позначення на контурній карті частин Світового океану. (с. 17)</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14.09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5.</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Значення води в житті людини. Практична робота</w:t>
            </w:r>
            <w:proofErr w:type="gramStart"/>
            <w:r w:rsidRPr="009576FF">
              <w:rPr>
                <w:rFonts w:ascii="Times New Roman" w:hAnsi="Times New Roman" w:cs="Times New Roman"/>
                <w:sz w:val="24"/>
                <w:szCs w:val="24"/>
                <w:lang w:eastAsia="en-US"/>
              </w:rPr>
              <w:t>.П</w:t>
            </w:r>
            <w:proofErr w:type="gramEnd"/>
            <w:r w:rsidRPr="009576FF">
              <w:rPr>
                <w:rFonts w:ascii="Times New Roman" w:hAnsi="Times New Roman" w:cs="Times New Roman"/>
                <w:sz w:val="24"/>
                <w:szCs w:val="24"/>
                <w:lang w:eastAsia="en-US"/>
              </w:rPr>
              <w:t>орівняння властивостей води та інших рідин</w:t>
            </w:r>
            <w:r w:rsidRPr="009576FF">
              <w:rPr>
                <w:rFonts w:ascii="Times New Roman" w:hAnsi="Times New Roman" w:cs="Times New Roman"/>
                <w:b/>
                <w:sz w:val="24"/>
                <w:szCs w:val="24"/>
                <w:lang w:eastAsia="en-US"/>
              </w:rPr>
              <w:t>.</w:t>
            </w:r>
            <w:r w:rsidRPr="009576FF">
              <w:rPr>
                <w:rFonts w:ascii="Times New Roman" w:hAnsi="Times New Roman" w:cs="Times New Roman"/>
                <w:sz w:val="24"/>
                <w:szCs w:val="24"/>
                <w:lang w:eastAsia="en-US"/>
              </w:rPr>
              <w:t xml:space="preserve"> (с.18-19 )</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18.09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6.</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Охорона води</w:t>
            </w:r>
            <w:proofErr w:type="gramStart"/>
            <w:r w:rsidRPr="009576FF">
              <w:rPr>
                <w:rFonts w:ascii="Times New Roman" w:hAnsi="Times New Roman" w:cs="Times New Roman"/>
                <w:sz w:val="24"/>
                <w:szCs w:val="24"/>
                <w:lang w:eastAsia="en-US"/>
              </w:rPr>
              <w:t>.</w:t>
            </w:r>
            <w:proofErr w:type="gramEnd"/>
            <w:r w:rsidRPr="009576FF">
              <w:rPr>
                <w:rFonts w:ascii="Times New Roman" w:hAnsi="Times New Roman" w:cs="Times New Roman"/>
                <w:sz w:val="24"/>
                <w:szCs w:val="24"/>
                <w:lang w:eastAsia="en-US"/>
              </w:rPr>
              <w:t xml:space="preserve"> (</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20-21)</w:t>
            </w:r>
          </w:p>
        </w:tc>
        <w:tc>
          <w:tcPr>
            <w:tcW w:w="1417"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rPr>
                <w:rFonts w:ascii="Times New Roman" w:hAnsi="Times New Roman" w:cs="Times New Roman"/>
                <w:sz w:val="24"/>
                <w:szCs w:val="24"/>
                <w:lang w:eastAsia="en-US"/>
              </w:rPr>
            </w:pPr>
            <w:r w:rsidRPr="009576FF">
              <w:rPr>
                <w:rFonts w:ascii="Times New Roman" w:hAnsi="Times New Roman" w:cs="Times New Roman"/>
                <w:sz w:val="24"/>
                <w:szCs w:val="24"/>
                <w:lang w:eastAsia="en-US"/>
              </w:rPr>
              <w:t>21.09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7.</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pStyle w:val="1"/>
              <w:spacing w:after="0" w:line="240" w:lineRule="auto"/>
              <w:ind w:left="0"/>
              <w:jc w:val="both"/>
              <w:rPr>
                <w:rFonts w:ascii="Times New Roman" w:hAnsi="Times New Roman" w:cs="Times New Roman"/>
                <w:sz w:val="24"/>
                <w:szCs w:val="24"/>
              </w:rPr>
            </w:pPr>
            <w:r w:rsidRPr="009576FF">
              <w:rPr>
                <w:rFonts w:ascii="Times New Roman" w:hAnsi="Times New Roman" w:cs="Times New Roman"/>
                <w:sz w:val="24"/>
                <w:szCs w:val="24"/>
                <w:lang w:val="ru-RU"/>
              </w:rPr>
              <w:t xml:space="preserve">Вода – </w:t>
            </w:r>
            <w:r w:rsidRPr="009576FF">
              <w:rPr>
                <w:rFonts w:ascii="Times New Roman" w:hAnsi="Times New Roman" w:cs="Times New Roman"/>
                <w:sz w:val="24"/>
                <w:szCs w:val="24"/>
              </w:rPr>
              <w:t>руйнівник, чи вода – рятівник</w:t>
            </w:r>
            <w:r w:rsidRPr="009576FF">
              <w:rPr>
                <w:rFonts w:ascii="Times New Roman" w:hAnsi="Times New Roman" w:cs="Times New Roman"/>
                <w:sz w:val="24"/>
                <w:szCs w:val="24"/>
                <w:lang w:val="ru-RU"/>
              </w:rPr>
              <w:t xml:space="preserve">? </w:t>
            </w:r>
            <w:r w:rsidRPr="009576FF">
              <w:rPr>
                <w:rFonts w:ascii="Times New Roman" w:hAnsi="Times New Roman" w:cs="Times New Roman"/>
                <w:b/>
                <w:i/>
                <w:sz w:val="24"/>
                <w:szCs w:val="24"/>
              </w:rPr>
              <w:t>Контрольна робота.</w:t>
            </w:r>
            <w:r w:rsidRPr="009576FF">
              <w:rPr>
                <w:rFonts w:ascii="Times New Roman" w:hAnsi="Times New Roman" w:cs="Times New Roman"/>
                <w:sz w:val="24"/>
                <w:szCs w:val="24"/>
              </w:rPr>
              <w:t xml:space="preserve"> (с. 22-23)</w:t>
            </w:r>
          </w:p>
          <w:p w:rsidR="00E62529" w:rsidRPr="009576FF" w:rsidRDefault="00E62529" w:rsidP="006678A8">
            <w:pPr>
              <w:pStyle w:val="1"/>
              <w:spacing w:after="0" w:line="240" w:lineRule="auto"/>
              <w:ind w:left="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25.09</w:t>
            </w:r>
          </w:p>
        </w:tc>
      </w:tr>
      <w:tr w:rsidR="00E62529" w:rsidRPr="009576FF" w:rsidTr="006678A8">
        <w:trPr>
          <w:trHeight w:val="132"/>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8.</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Узагальнення знань за темою  «Вода»</w:t>
            </w:r>
            <w:proofErr w:type="gramStart"/>
            <w:r w:rsidRPr="009576FF">
              <w:rPr>
                <w:rFonts w:ascii="Times New Roman" w:hAnsi="Times New Roman" w:cs="Times New Roman"/>
                <w:sz w:val="24"/>
                <w:szCs w:val="24"/>
                <w:lang w:eastAsia="en-US"/>
              </w:rPr>
              <w:t>.</w:t>
            </w:r>
            <w:proofErr w:type="gramEnd"/>
            <w:r w:rsidRPr="009576FF">
              <w:rPr>
                <w:rFonts w:ascii="Times New Roman" w:hAnsi="Times New Roman" w:cs="Times New Roman"/>
                <w:sz w:val="24"/>
                <w:szCs w:val="24"/>
                <w:lang w:eastAsia="en-US"/>
              </w:rPr>
              <w:t xml:space="preserve"> (</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24-25)</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28.09</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9.</w:t>
            </w:r>
          </w:p>
        </w:tc>
        <w:tc>
          <w:tcPr>
            <w:tcW w:w="765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both"/>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b/>
                <w:sz w:val="24"/>
                <w:szCs w:val="24"/>
                <w:lang w:eastAsia="en-US"/>
              </w:rPr>
            </w:pPr>
            <w:r w:rsidRPr="009576FF">
              <w:rPr>
                <w:rFonts w:ascii="Times New Roman" w:hAnsi="Times New Roman" w:cs="Times New Roman"/>
                <w:b/>
                <w:sz w:val="24"/>
                <w:szCs w:val="24"/>
                <w:lang w:eastAsia="en-US"/>
              </w:rPr>
              <w:t xml:space="preserve">ТЕМА 2. ПОВІТРЯ </w:t>
            </w:r>
          </w:p>
          <w:p w:rsidR="00E62529" w:rsidRPr="009576FF" w:rsidRDefault="00E62529" w:rsidP="006678A8">
            <w:pPr>
              <w:pStyle w:val="1"/>
              <w:spacing w:after="0" w:line="240" w:lineRule="auto"/>
              <w:ind w:left="0"/>
              <w:jc w:val="both"/>
              <w:rPr>
                <w:rFonts w:ascii="Times New Roman" w:hAnsi="Times New Roman" w:cs="Times New Roman"/>
                <w:sz w:val="24"/>
                <w:szCs w:val="24"/>
              </w:rPr>
            </w:pPr>
            <w:r w:rsidRPr="009576FF">
              <w:rPr>
                <w:rFonts w:ascii="Times New Roman" w:hAnsi="Times New Roman" w:cs="Times New Roman"/>
                <w:sz w:val="24"/>
                <w:szCs w:val="24"/>
              </w:rPr>
              <w:t>Властивості повітря. Дослідницький практикум. Вивчення властивостей повітря. (с. 28-30)</w:t>
            </w:r>
          </w:p>
          <w:p w:rsidR="00E62529" w:rsidRPr="009576FF" w:rsidRDefault="00E62529" w:rsidP="006678A8">
            <w:pPr>
              <w:pStyle w:val="1"/>
              <w:spacing w:after="0" w:line="240" w:lineRule="auto"/>
              <w:ind w:left="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2.10</w:t>
            </w:r>
          </w:p>
        </w:tc>
      </w:tr>
      <w:tr w:rsidR="00E62529" w:rsidRPr="009576FF" w:rsidTr="006678A8">
        <w:trPr>
          <w:trHeight w:val="568"/>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10.</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pStyle w:val="1"/>
              <w:spacing w:after="0" w:line="240" w:lineRule="auto"/>
              <w:ind w:left="0"/>
              <w:jc w:val="both"/>
              <w:rPr>
                <w:rFonts w:ascii="Times New Roman" w:hAnsi="Times New Roman" w:cs="Times New Roman"/>
                <w:sz w:val="24"/>
                <w:szCs w:val="24"/>
              </w:rPr>
            </w:pPr>
            <w:r w:rsidRPr="009576FF">
              <w:rPr>
                <w:rFonts w:ascii="Times New Roman" w:hAnsi="Times New Roman" w:cs="Times New Roman"/>
                <w:sz w:val="24"/>
                <w:szCs w:val="24"/>
              </w:rPr>
              <w:t>Склад повітря. Демонстрації розширення повітря за нагрівання; теплопровідності, пружності  повітря.Практична робота. Дослідження властивостей газоподібних речовин на прикладі повітря. (с. 31-33)</w:t>
            </w:r>
          </w:p>
          <w:p w:rsidR="00E62529" w:rsidRPr="009576FF" w:rsidRDefault="00E62529" w:rsidP="006678A8">
            <w:pPr>
              <w:pStyle w:val="1"/>
              <w:spacing w:after="0" w:line="240" w:lineRule="auto"/>
              <w:ind w:left="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5.10</w:t>
            </w:r>
          </w:p>
        </w:tc>
      </w:tr>
      <w:tr w:rsidR="00E62529" w:rsidRPr="009576FF" w:rsidTr="006678A8">
        <w:trPr>
          <w:trHeight w:val="249"/>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11.</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pStyle w:val="1"/>
              <w:spacing w:after="0" w:line="240" w:lineRule="auto"/>
              <w:ind w:left="0"/>
              <w:jc w:val="both"/>
              <w:rPr>
                <w:rFonts w:ascii="Times New Roman" w:hAnsi="Times New Roman" w:cs="Times New Roman"/>
                <w:sz w:val="24"/>
                <w:szCs w:val="24"/>
              </w:rPr>
            </w:pPr>
            <w:r w:rsidRPr="009576FF">
              <w:rPr>
                <w:rFonts w:ascii="Times New Roman" w:hAnsi="Times New Roman" w:cs="Times New Roman"/>
                <w:b/>
                <w:i/>
                <w:sz w:val="24"/>
                <w:szCs w:val="24"/>
              </w:rPr>
              <w:t>Навчальний проект.</w:t>
            </w:r>
            <w:r w:rsidRPr="009576FF">
              <w:rPr>
                <w:rFonts w:ascii="Times New Roman" w:hAnsi="Times New Roman" w:cs="Times New Roman"/>
                <w:sz w:val="24"/>
                <w:szCs w:val="24"/>
              </w:rPr>
              <w:t xml:space="preserve"> Добра справа для природи.</w:t>
            </w:r>
          </w:p>
          <w:p w:rsidR="00E62529" w:rsidRPr="009576FF" w:rsidRDefault="00E62529" w:rsidP="006678A8">
            <w:pPr>
              <w:pStyle w:val="1"/>
              <w:spacing w:after="0" w:line="240" w:lineRule="auto"/>
              <w:ind w:left="0"/>
              <w:jc w:val="both"/>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9.10</w:t>
            </w:r>
          </w:p>
        </w:tc>
      </w:tr>
      <w:tr w:rsidR="00E62529" w:rsidRPr="009576FF" w:rsidTr="006678A8">
        <w:trPr>
          <w:trHeight w:val="252"/>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lastRenderedPageBreak/>
              <w:t>12.</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 xml:space="preserve">Рух повітря. </w:t>
            </w:r>
            <w:proofErr w:type="gramStart"/>
            <w:r w:rsidRPr="009576FF">
              <w:rPr>
                <w:rFonts w:ascii="Times New Roman" w:hAnsi="Times New Roman" w:cs="Times New Roman"/>
                <w:sz w:val="24"/>
                <w:szCs w:val="24"/>
                <w:lang w:eastAsia="en-US"/>
              </w:rPr>
              <w:t>Як людина використовує повітря</w:t>
            </w:r>
            <w:proofErr w:type="gramEnd"/>
            <w:r w:rsidRPr="009576FF">
              <w:rPr>
                <w:rFonts w:ascii="Times New Roman" w:hAnsi="Times New Roman" w:cs="Times New Roman"/>
                <w:sz w:val="24"/>
                <w:szCs w:val="24"/>
                <w:lang w:eastAsia="en-US"/>
              </w:rPr>
              <w:t>? (с. 34-35)</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12.10</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13.</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 xml:space="preserve">Вплив </w:t>
            </w:r>
            <w:proofErr w:type="gramStart"/>
            <w:r w:rsidRPr="009576FF">
              <w:rPr>
                <w:rFonts w:ascii="Times New Roman" w:hAnsi="Times New Roman" w:cs="Times New Roman"/>
                <w:sz w:val="24"/>
                <w:szCs w:val="24"/>
                <w:lang w:eastAsia="en-US"/>
              </w:rPr>
              <w:t>в</w:t>
            </w:r>
            <w:proofErr w:type="gramEnd"/>
            <w:r w:rsidRPr="009576FF">
              <w:rPr>
                <w:rFonts w:ascii="Times New Roman" w:hAnsi="Times New Roman" w:cs="Times New Roman"/>
                <w:sz w:val="24"/>
                <w:szCs w:val="24"/>
                <w:lang w:eastAsia="en-US"/>
              </w:rPr>
              <w:t xml:space="preserve">ітру </w:t>
            </w:r>
            <w:proofErr w:type="gramStart"/>
            <w:r w:rsidRPr="009576FF">
              <w:rPr>
                <w:rFonts w:ascii="Times New Roman" w:hAnsi="Times New Roman" w:cs="Times New Roman"/>
                <w:sz w:val="24"/>
                <w:szCs w:val="24"/>
                <w:lang w:eastAsia="en-US"/>
              </w:rPr>
              <w:t>на</w:t>
            </w:r>
            <w:proofErr w:type="gramEnd"/>
            <w:r w:rsidRPr="009576FF">
              <w:rPr>
                <w:rFonts w:ascii="Times New Roman" w:hAnsi="Times New Roman" w:cs="Times New Roman"/>
                <w:sz w:val="24"/>
                <w:szCs w:val="24"/>
                <w:lang w:eastAsia="en-US"/>
              </w:rPr>
              <w:t xml:space="preserve"> природу Землі.  </w:t>
            </w:r>
            <w:r w:rsidRPr="009576FF">
              <w:rPr>
                <w:rFonts w:ascii="Times New Roman" w:hAnsi="Times New Roman" w:cs="Times New Roman"/>
                <w:b/>
                <w:i/>
                <w:sz w:val="24"/>
                <w:szCs w:val="24"/>
                <w:lang w:eastAsia="en-US"/>
              </w:rPr>
              <w:t>Навчальний проект.</w:t>
            </w:r>
            <w:r w:rsidRPr="009576FF">
              <w:rPr>
                <w:rFonts w:ascii="Times New Roman" w:hAnsi="Times New Roman" w:cs="Times New Roman"/>
                <w:sz w:val="24"/>
                <w:szCs w:val="24"/>
                <w:lang w:eastAsia="en-US"/>
              </w:rPr>
              <w:t xml:space="preserve"> «Який дар природи для людства найцінніший?» (с. 36-37)</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16.10</w:t>
            </w:r>
          </w:p>
        </w:tc>
      </w:tr>
      <w:tr w:rsidR="00E62529" w:rsidRPr="009576FF" w:rsidTr="006678A8">
        <w:trPr>
          <w:trHeight w:val="270"/>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14.</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 xml:space="preserve">Охорона повітря від забруднення.  </w:t>
            </w:r>
            <w:r w:rsidRPr="009576FF">
              <w:rPr>
                <w:rFonts w:ascii="Times New Roman" w:hAnsi="Times New Roman" w:cs="Times New Roman"/>
                <w:b/>
                <w:i/>
                <w:sz w:val="24"/>
                <w:szCs w:val="24"/>
                <w:lang w:eastAsia="en-US"/>
              </w:rPr>
              <w:t>Контрольна робота</w:t>
            </w:r>
            <w:proofErr w:type="gramStart"/>
            <w:r w:rsidRPr="009576FF">
              <w:rPr>
                <w:rFonts w:ascii="Times New Roman" w:hAnsi="Times New Roman" w:cs="Times New Roman"/>
                <w:b/>
                <w:i/>
                <w:sz w:val="24"/>
                <w:szCs w:val="24"/>
                <w:lang w:eastAsia="en-US"/>
              </w:rPr>
              <w:t>.</w:t>
            </w:r>
            <w:proofErr w:type="gramEnd"/>
            <w:r w:rsidRPr="009576FF">
              <w:rPr>
                <w:rFonts w:ascii="Times New Roman" w:hAnsi="Times New Roman" w:cs="Times New Roman"/>
                <w:sz w:val="24"/>
                <w:szCs w:val="24"/>
                <w:lang w:eastAsia="en-US"/>
              </w:rPr>
              <w:t xml:space="preserve">  (</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38-39)</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19.10</w:t>
            </w:r>
          </w:p>
        </w:tc>
      </w:tr>
      <w:tr w:rsidR="00E62529" w:rsidRPr="009576FF" w:rsidTr="006678A8">
        <w:trPr>
          <w:trHeight w:val="182"/>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15.</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Узагальнення знань за темою  «Повітря»</w:t>
            </w:r>
            <w:proofErr w:type="gramStart"/>
            <w:r w:rsidRPr="009576FF">
              <w:rPr>
                <w:rFonts w:ascii="Times New Roman" w:hAnsi="Times New Roman" w:cs="Times New Roman"/>
                <w:sz w:val="24"/>
                <w:szCs w:val="24"/>
                <w:lang w:eastAsia="en-US"/>
              </w:rPr>
              <w:t>.</w:t>
            </w:r>
            <w:proofErr w:type="gramEnd"/>
            <w:r w:rsidRPr="009576FF">
              <w:rPr>
                <w:rFonts w:ascii="Times New Roman" w:hAnsi="Times New Roman" w:cs="Times New Roman"/>
                <w:sz w:val="24"/>
                <w:szCs w:val="24"/>
                <w:lang w:eastAsia="en-US"/>
              </w:rPr>
              <w:t xml:space="preserve"> (</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40-41)</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23.10</w:t>
            </w:r>
          </w:p>
        </w:tc>
      </w:tr>
      <w:tr w:rsidR="00E62529" w:rsidRPr="009576FF" w:rsidTr="006678A8">
        <w:trPr>
          <w:trHeight w:val="214"/>
        </w:trPr>
        <w:tc>
          <w:tcPr>
            <w:tcW w:w="67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center"/>
              <w:rPr>
                <w:rFonts w:ascii="Times New Roman" w:eastAsiaTheme="minorHAnsi" w:hAnsi="Times New Roman" w:cs="Times New Roman"/>
                <w:sz w:val="24"/>
                <w:szCs w:val="24"/>
                <w:lang w:eastAsia="en-US"/>
              </w:rPr>
            </w:pPr>
          </w:p>
          <w:p w:rsidR="00E62529" w:rsidRPr="009576FF" w:rsidRDefault="00E62529" w:rsidP="006678A8">
            <w:pPr>
              <w:jc w:val="center"/>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16.</w:t>
            </w:r>
          </w:p>
        </w:tc>
        <w:tc>
          <w:tcPr>
            <w:tcW w:w="765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both"/>
              <w:rPr>
                <w:rFonts w:ascii="Times New Roman" w:hAnsi="Times New Roman" w:cs="Times New Roman"/>
                <w:sz w:val="24"/>
                <w:szCs w:val="24"/>
                <w:lang w:eastAsia="en-US"/>
              </w:rPr>
            </w:pPr>
          </w:p>
          <w:p w:rsidR="00E62529" w:rsidRPr="009576FF" w:rsidRDefault="00E62529" w:rsidP="006678A8">
            <w:pPr>
              <w:jc w:val="center"/>
              <w:rPr>
                <w:rFonts w:ascii="Times New Roman" w:hAnsi="Times New Roman" w:cs="Times New Roman"/>
                <w:b/>
                <w:sz w:val="24"/>
                <w:szCs w:val="24"/>
                <w:lang w:eastAsia="en-US"/>
              </w:rPr>
            </w:pPr>
            <w:r w:rsidRPr="009576FF">
              <w:rPr>
                <w:rFonts w:ascii="Times New Roman" w:hAnsi="Times New Roman" w:cs="Times New Roman"/>
                <w:b/>
                <w:sz w:val="24"/>
                <w:szCs w:val="24"/>
                <w:lang w:eastAsia="en-US"/>
              </w:rPr>
              <w:t xml:space="preserve">ТЕМА 3. КОРИСНІ КОПАЛИНИ. ҐРУНТИ  </w:t>
            </w:r>
          </w:p>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 xml:space="preserve">Поняття про гірські породи, їх </w:t>
            </w:r>
            <w:proofErr w:type="gramStart"/>
            <w:r w:rsidRPr="009576FF">
              <w:rPr>
                <w:rFonts w:ascii="Times New Roman" w:hAnsi="Times New Roman" w:cs="Times New Roman"/>
                <w:sz w:val="24"/>
                <w:szCs w:val="24"/>
                <w:lang w:eastAsia="en-US"/>
              </w:rPr>
              <w:t>р</w:t>
            </w:r>
            <w:proofErr w:type="gramEnd"/>
            <w:r w:rsidRPr="009576FF">
              <w:rPr>
                <w:rFonts w:ascii="Times New Roman" w:hAnsi="Times New Roman" w:cs="Times New Roman"/>
                <w:sz w:val="24"/>
                <w:szCs w:val="24"/>
                <w:lang w:eastAsia="en-US"/>
              </w:rPr>
              <w:t>ізноманітність. (с. 44-45)</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27.10</w:t>
            </w:r>
          </w:p>
          <w:p w:rsidR="00E62529" w:rsidRPr="009576FF" w:rsidRDefault="00E62529" w:rsidP="006678A8">
            <w:pPr>
              <w:jc w:val="both"/>
              <w:rPr>
                <w:rFonts w:ascii="Times New Roman" w:eastAsiaTheme="minorHAnsi" w:hAnsi="Times New Roman" w:cs="Times New Roman"/>
                <w:sz w:val="24"/>
                <w:szCs w:val="24"/>
                <w:lang w:eastAsia="en-US"/>
              </w:rPr>
            </w:pPr>
          </w:p>
        </w:tc>
      </w:tr>
      <w:tr w:rsidR="00E62529" w:rsidRPr="009576FF" w:rsidTr="006678A8">
        <w:trPr>
          <w:trHeight w:val="270"/>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17.</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r w:rsidRPr="009576FF">
              <w:rPr>
                <w:rFonts w:ascii="Times New Roman" w:hAnsi="Times New Roman" w:cs="Times New Roman"/>
                <w:sz w:val="24"/>
                <w:szCs w:val="24"/>
                <w:lang w:eastAsia="en-US"/>
              </w:rPr>
              <w:t xml:space="preserve">Корисні копалини. Види корисних копалин, способи їх видобування. </w:t>
            </w:r>
          </w:p>
          <w:p w:rsidR="00E62529" w:rsidRPr="009576FF" w:rsidRDefault="00E62529" w:rsidP="006678A8">
            <w:pPr>
              <w:jc w:val="both"/>
              <w:rPr>
                <w:rFonts w:ascii="Times New Roman" w:hAnsi="Times New Roman" w:cs="Times New Roman"/>
                <w:sz w:val="24"/>
                <w:szCs w:val="24"/>
                <w:lang w:eastAsia="en-US"/>
              </w:rPr>
            </w:pPr>
            <w:r w:rsidRPr="009576FF">
              <w:rPr>
                <w:rFonts w:ascii="Times New Roman" w:hAnsi="Times New Roman" w:cs="Times New Roman"/>
                <w:sz w:val="24"/>
                <w:szCs w:val="24"/>
                <w:lang w:eastAsia="en-US"/>
              </w:rPr>
              <w:t xml:space="preserve">(с. 46-49) </w:t>
            </w:r>
            <w:proofErr w:type="gramStart"/>
            <w:r w:rsidRPr="009576FF">
              <w:rPr>
                <w:rFonts w:ascii="Times New Roman" w:hAnsi="Times New Roman" w:cs="Times New Roman"/>
                <w:sz w:val="24"/>
                <w:szCs w:val="24"/>
                <w:lang w:eastAsia="en-US"/>
              </w:rPr>
              <w:t>Практична</w:t>
            </w:r>
            <w:proofErr w:type="gramEnd"/>
            <w:r w:rsidRPr="009576FF">
              <w:rPr>
                <w:rFonts w:ascii="Times New Roman" w:hAnsi="Times New Roman" w:cs="Times New Roman"/>
                <w:sz w:val="24"/>
                <w:szCs w:val="24"/>
                <w:lang w:eastAsia="en-US"/>
              </w:rPr>
              <w:t xml:space="preserve"> робота. Ознайомлення з колекцією корисних копалин.</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6.11</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18.</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r w:rsidRPr="009576FF">
              <w:rPr>
                <w:rFonts w:ascii="Times New Roman" w:hAnsi="Times New Roman" w:cs="Times New Roman"/>
                <w:sz w:val="24"/>
                <w:szCs w:val="24"/>
                <w:lang w:eastAsia="en-US"/>
              </w:rPr>
              <w:t xml:space="preserve">Використання корисних копалин у господарській діяльності людини. </w:t>
            </w:r>
          </w:p>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(с. 50-51)</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9.11</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19.</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Чим ві</w:t>
            </w:r>
            <w:proofErr w:type="gramStart"/>
            <w:r w:rsidRPr="009576FF">
              <w:rPr>
                <w:rFonts w:ascii="Times New Roman" w:hAnsi="Times New Roman" w:cs="Times New Roman"/>
                <w:sz w:val="24"/>
                <w:szCs w:val="24"/>
                <w:lang w:eastAsia="en-US"/>
              </w:rPr>
              <w:t>др</w:t>
            </w:r>
            <w:proofErr w:type="gramEnd"/>
            <w:r w:rsidRPr="009576FF">
              <w:rPr>
                <w:rFonts w:ascii="Times New Roman" w:hAnsi="Times New Roman" w:cs="Times New Roman"/>
                <w:sz w:val="24"/>
                <w:szCs w:val="24"/>
                <w:lang w:eastAsia="en-US"/>
              </w:rPr>
              <w:t>ізняються грунти від гірських порід? (с. 52-54)</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13.11</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20.</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Склад та властивостіґрунту</w:t>
            </w:r>
            <w:proofErr w:type="gramStart"/>
            <w:r w:rsidRPr="009576FF">
              <w:rPr>
                <w:rFonts w:ascii="Times New Roman" w:hAnsi="Times New Roman" w:cs="Times New Roman"/>
                <w:sz w:val="24"/>
                <w:szCs w:val="24"/>
                <w:lang w:eastAsia="en-US"/>
              </w:rPr>
              <w:t>.В</w:t>
            </w:r>
            <w:proofErr w:type="gramEnd"/>
            <w:r w:rsidRPr="009576FF">
              <w:rPr>
                <w:rFonts w:ascii="Times New Roman" w:hAnsi="Times New Roman" w:cs="Times New Roman"/>
                <w:sz w:val="24"/>
                <w:szCs w:val="24"/>
                <w:lang w:eastAsia="en-US"/>
              </w:rPr>
              <w:t>иявлення повітря та води у складі ґрунту. (с. 55-56)</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16.11</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21.</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Як поліпщити родючість грунту? Значення і охорона ґрунтів.</w:t>
            </w:r>
            <w:r w:rsidRPr="009576FF">
              <w:rPr>
                <w:rFonts w:ascii="Times New Roman" w:hAnsi="Times New Roman" w:cs="Times New Roman"/>
                <w:b/>
                <w:i/>
                <w:sz w:val="24"/>
                <w:szCs w:val="24"/>
                <w:lang w:eastAsia="en-US"/>
              </w:rPr>
              <w:t xml:space="preserve"> Контрольна робота</w:t>
            </w:r>
            <w:proofErr w:type="gramStart"/>
            <w:r w:rsidRPr="009576FF">
              <w:rPr>
                <w:rFonts w:ascii="Times New Roman" w:hAnsi="Times New Roman" w:cs="Times New Roman"/>
                <w:b/>
                <w:i/>
                <w:sz w:val="24"/>
                <w:szCs w:val="24"/>
                <w:lang w:eastAsia="en-US"/>
              </w:rPr>
              <w:t>.</w:t>
            </w:r>
            <w:proofErr w:type="gramEnd"/>
            <w:r w:rsidRPr="009576FF">
              <w:rPr>
                <w:rFonts w:ascii="Times New Roman" w:hAnsi="Times New Roman" w:cs="Times New Roman"/>
                <w:b/>
                <w:i/>
                <w:sz w:val="24"/>
                <w:szCs w:val="24"/>
                <w:lang w:eastAsia="en-US"/>
              </w:rPr>
              <w:t xml:space="preserve"> </w:t>
            </w:r>
            <w:r w:rsidRPr="009576FF">
              <w:rPr>
                <w:rFonts w:ascii="Times New Roman" w:hAnsi="Times New Roman" w:cs="Times New Roman"/>
                <w:sz w:val="24"/>
                <w:szCs w:val="24"/>
                <w:lang w:eastAsia="en-US"/>
              </w:rPr>
              <w:t>(</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57)</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20.11</w:t>
            </w:r>
          </w:p>
        </w:tc>
      </w:tr>
      <w:tr w:rsidR="00E62529" w:rsidRPr="009576FF" w:rsidTr="006678A8">
        <w:trPr>
          <w:trHeight w:val="315"/>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22.</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proofErr w:type="gramStart"/>
            <w:r w:rsidRPr="009576FF">
              <w:rPr>
                <w:rFonts w:ascii="Times New Roman" w:hAnsi="Times New Roman" w:cs="Times New Roman"/>
                <w:sz w:val="24"/>
                <w:szCs w:val="24"/>
                <w:lang w:eastAsia="en-US"/>
              </w:rPr>
              <w:t>Досл</w:t>
            </w:r>
            <w:proofErr w:type="gramEnd"/>
            <w:r w:rsidRPr="009576FF">
              <w:rPr>
                <w:rFonts w:ascii="Times New Roman" w:hAnsi="Times New Roman" w:cs="Times New Roman"/>
                <w:sz w:val="24"/>
                <w:szCs w:val="24"/>
                <w:lang w:eastAsia="en-US"/>
              </w:rPr>
              <w:t>ідницький практикум.  Які корисні копалини є у моєму краї? Узагальнення знань за темою  «Корисні копалини. Грунти»</w:t>
            </w:r>
            <w:proofErr w:type="gramStart"/>
            <w:r w:rsidRPr="009576FF">
              <w:rPr>
                <w:rFonts w:ascii="Times New Roman" w:hAnsi="Times New Roman" w:cs="Times New Roman"/>
                <w:sz w:val="24"/>
                <w:szCs w:val="24"/>
                <w:lang w:eastAsia="en-US"/>
              </w:rPr>
              <w:t>.</w:t>
            </w:r>
            <w:proofErr w:type="gramEnd"/>
            <w:r w:rsidRPr="009576FF">
              <w:rPr>
                <w:rFonts w:ascii="Times New Roman" w:hAnsi="Times New Roman" w:cs="Times New Roman"/>
                <w:sz w:val="24"/>
                <w:szCs w:val="24"/>
                <w:lang w:eastAsia="en-US"/>
              </w:rPr>
              <w:t xml:space="preserve"> (</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58-59)</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23.11</w:t>
            </w:r>
          </w:p>
          <w:p w:rsidR="00E62529" w:rsidRPr="009576FF" w:rsidRDefault="00E62529" w:rsidP="006678A8">
            <w:pPr>
              <w:jc w:val="both"/>
              <w:rPr>
                <w:rFonts w:ascii="Times New Roman" w:eastAsiaTheme="minorHAnsi" w:hAnsi="Times New Roman" w:cs="Times New Roman"/>
                <w:sz w:val="24"/>
                <w:szCs w:val="24"/>
                <w:lang w:val="uk-UA" w:eastAsia="en-US"/>
              </w:rPr>
            </w:pPr>
          </w:p>
        </w:tc>
      </w:tr>
      <w:tr w:rsidR="00E62529" w:rsidRPr="009576FF" w:rsidTr="006678A8">
        <w:trPr>
          <w:trHeight w:val="240"/>
        </w:trPr>
        <w:tc>
          <w:tcPr>
            <w:tcW w:w="67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23.</w:t>
            </w:r>
          </w:p>
        </w:tc>
        <w:tc>
          <w:tcPr>
            <w:tcW w:w="7655"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rPr>
                <w:rFonts w:ascii="Times New Roman" w:hAnsi="Times New Roman" w:cs="Times New Roman"/>
                <w:b/>
                <w:sz w:val="24"/>
                <w:szCs w:val="24"/>
                <w:lang w:eastAsia="en-US"/>
              </w:rPr>
            </w:pPr>
            <w:r w:rsidRPr="009576FF">
              <w:rPr>
                <w:rFonts w:ascii="Times New Roman" w:hAnsi="Times New Roman" w:cs="Times New Roman"/>
                <w:b/>
                <w:sz w:val="24"/>
                <w:szCs w:val="24"/>
                <w:lang w:eastAsia="en-US"/>
              </w:rPr>
              <w:t xml:space="preserve">ТЕМА 4.   ЕНЕРГІЯ В НАШОМУ ЖИТТІ </w:t>
            </w:r>
          </w:p>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Поняття про енергію. Паливні корисні копалини</w:t>
            </w:r>
            <w:proofErr w:type="gramStart"/>
            <w:r w:rsidRPr="009576FF">
              <w:rPr>
                <w:rFonts w:ascii="Times New Roman" w:hAnsi="Times New Roman" w:cs="Times New Roman"/>
                <w:sz w:val="24"/>
                <w:szCs w:val="24"/>
                <w:lang w:eastAsia="en-US"/>
              </w:rPr>
              <w:t>.(</w:t>
            </w:r>
            <w:proofErr w:type="gramEnd"/>
            <w:r w:rsidRPr="009576FF">
              <w:rPr>
                <w:rFonts w:ascii="Times New Roman" w:hAnsi="Times New Roman" w:cs="Times New Roman"/>
                <w:sz w:val="24"/>
                <w:szCs w:val="24"/>
                <w:lang w:eastAsia="en-US"/>
              </w:rPr>
              <w:t>с. 62-64)</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27.11</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24.</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Сонячна енергія та її перетворення в інші види енергії. (с. 65-67)</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30.11</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25.</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Поняття про невичерпні джерела енергії. (с. 68-69)</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4.12</w:t>
            </w:r>
          </w:p>
        </w:tc>
      </w:tr>
      <w:tr w:rsidR="00E62529" w:rsidRPr="009576FF" w:rsidTr="006678A8">
        <w:trPr>
          <w:trHeight w:val="241"/>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26.</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val="uk-UA" w:eastAsia="en-US"/>
              </w:rPr>
            </w:pPr>
            <w:r w:rsidRPr="009576FF">
              <w:rPr>
                <w:rFonts w:ascii="Times New Roman" w:hAnsi="Times New Roman" w:cs="Times New Roman"/>
                <w:sz w:val="24"/>
                <w:szCs w:val="24"/>
                <w:lang w:eastAsia="en-US"/>
              </w:rPr>
              <w:t>Переваги енергії Сонця. (с. 70-71)</w:t>
            </w: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7.12</w:t>
            </w:r>
          </w:p>
        </w:tc>
      </w:tr>
      <w:tr w:rsidR="00E62529" w:rsidRPr="009576FF" w:rsidTr="006678A8">
        <w:trPr>
          <w:trHeight w:val="240"/>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27.</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proofErr w:type="gramStart"/>
            <w:r w:rsidRPr="009576FF">
              <w:rPr>
                <w:rFonts w:ascii="Times New Roman" w:hAnsi="Times New Roman" w:cs="Times New Roman"/>
                <w:sz w:val="24"/>
                <w:szCs w:val="24"/>
                <w:lang w:eastAsia="en-US"/>
              </w:rPr>
              <w:t>Вітер</w:t>
            </w:r>
            <w:proofErr w:type="gramEnd"/>
            <w:r w:rsidRPr="009576FF">
              <w:rPr>
                <w:rFonts w:ascii="Times New Roman" w:hAnsi="Times New Roman" w:cs="Times New Roman"/>
                <w:sz w:val="24"/>
                <w:szCs w:val="24"/>
                <w:lang w:eastAsia="en-US"/>
              </w:rPr>
              <w:t xml:space="preserve"> – невичерпне джерело енергії. (с. 72-73)</w:t>
            </w:r>
          </w:p>
          <w:p w:rsidR="00E62529" w:rsidRPr="009576FF" w:rsidRDefault="00E62529" w:rsidP="006678A8">
            <w:pPr>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11.12</w:t>
            </w:r>
          </w:p>
        </w:tc>
      </w:tr>
      <w:tr w:rsidR="00E62529" w:rsidRPr="009576FF" w:rsidTr="006678A8">
        <w:trPr>
          <w:trHeight w:val="144"/>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lastRenderedPageBreak/>
              <w:t>28.</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r w:rsidRPr="009576FF">
              <w:rPr>
                <w:rFonts w:ascii="Times New Roman" w:hAnsi="Times New Roman" w:cs="Times New Roman"/>
                <w:sz w:val="24"/>
                <w:szCs w:val="24"/>
                <w:lang w:eastAsia="en-US"/>
              </w:rPr>
              <w:t>Використання енергії рухомої води людиною. (с. 74-75)</w:t>
            </w:r>
          </w:p>
          <w:p w:rsidR="00E62529" w:rsidRPr="009576FF" w:rsidRDefault="00E62529" w:rsidP="006678A8">
            <w:pPr>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tcPr>
          <w:p w:rsidR="00E62529" w:rsidRPr="009576FF" w:rsidRDefault="00E62529" w:rsidP="006678A8">
            <w:pPr>
              <w:rPr>
                <w:rFonts w:ascii="Times New Roman" w:hAnsi="Times New Roman" w:cs="Times New Roman"/>
                <w:sz w:val="24"/>
                <w:szCs w:val="24"/>
                <w:lang w:eastAsia="en-US"/>
              </w:rPr>
            </w:pPr>
            <w:r w:rsidRPr="009576FF">
              <w:rPr>
                <w:rFonts w:ascii="Times New Roman" w:hAnsi="Times New Roman" w:cs="Times New Roman"/>
                <w:sz w:val="24"/>
                <w:szCs w:val="24"/>
                <w:lang w:eastAsia="en-US"/>
              </w:rPr>
              <w:t>14.12</w:t>
            </w:r>
          </w:p>
        </w:tc>
      </w:tr>
      <w:tr w:rsidR="00E62529" w:rsidRPr="009576FF" w:rsidTr="006678A8">
        <w:trPr>
          <w:trHeight w:val="278"/>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29.</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r w:rsidRPr="009576FF">
              <w:rPr>
                <w:rFonts w:ascii="Times New Roman" w:hAnsi="Times New Roman" w:cs="Times New Roman"/>
                <w:sz w:val="24"/>
                <w:szCs w:val="24"/>
                <w:lang w:eastAsia="en-US"/>
              </w:rPr>
              <w:t xml:space="preserve">Поняття про збереження тепла та електроенергії у побуті. </w:t>
            </w:r>
            <w:r w:rsidRPr="009576FF">
              <w:rPr>
                <w:rFonts w:ascii="Times New Roman" w:hAnsi="Times New Roman" w:cs="Times New Roman"/>
                <w:b/>
                <w:i/>
                <w:sz w:val="24"/>
                <w:szCs w:val="24"/>
                <w:lang w:eastAsia="en-US"/>
              </w:rPr>
              <w:t>Контрольна робота</w:t>
            </w:r>
            <w:proofErr w:type="gramStart"/>
            <w:r w:rsidRPr="009576FF">
              <w:rPr>
                <w:rFonts w:ascii="Times New Roman" w:hAnsi="Times New Roman" w:cs="Times New Roman"/>
                <w:b/>
                <w:i/>
                <w:sz w:val="24"/>
                <w:szCs w:val="24"/>
                <w:lang w:eastAsia="en-US"/>
              </w:rPr>
              <w:t>.</w:t>
            </w:r>
            <w:proofErr w:type="gramEnd"/>
            <w:r w:rsidRPr="009576FF">
              <w:rPr>
                <w:rFonts w:ascii="Times New Roman" w:hAnsi="Times New Roman" w:cs="Times New Roman"/>
                <w:sz w:val="24"/>
                <w:szCs w:val="24"/>
                <w:lang w:eastAsia="en-US"/>
              </w:rPr>
              <w:t xml:space="preserve"> (</w:t>
            </w:r>
            <w:proofErr w:type="gramStart"/>
            <w:r w:rsidRPr="009576FF">
              <w:rPr>
                <w:rFonts w:ascii="Times New Roman" w:hAnsi="Times New Roman" w:cs="Times New Roman"/>
                <w:sz w:val="24"/>
                <w:szCs w:val="24"/>
                <w:lang w:eastAsia="en-US"/>
              </w:rPr>
              <w:t>с</w:t>
            </w:r>
            <w:proofErr w:type="gramEnd"/>
            <w:r w:rsidRPr="009576FF">
              <w:rPr>
                <w:rFonts w:ascii="Times New Roman" w:hAnsi="Times New Roman" w:cs="Times New Roman"/>
                <w:sz w:val="24"/>
                <w:szCs w:val="24"/>
                <w:lang w:eastAsia="en-US"/>
              </w:rPr>
              <w:t>. 76-77)</w:t>
            </w:r>
          </w:p>
          <w:p w:rsidR="00E62529" w:rsidRPr="009576FF" w:rsidRDefault="00E62529" w:rsidP="006678A8">
            <w:pPr>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18.12</w:t>
            </w:r>
          </w:p>
        </w:tc>
      </w:tr>
      <w:tr w:rsidR="00E62529" w:rsidRPr="009576FF" w:rsidTr="006678A8">
        <w:trPr>
          <w:trHeight w:val="228"/>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30.</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proofErr w:type="gramStart"/>
            <w:r w:rsidRPr="009576FF">
              <w:rPr>
                <w:rFonts w:ascii="Times New Roman" w:hAnsi="Times New Roman" w:cs="Times New Roman"/>
                <w:b/>
                <w:i/>
                <w:sz w:val="24"/>
                <w:szCs w:val="24"/>
                <w:lang w:eastAsia="en-US"/>
              </w:rPr>
              <w:t>Досл</w:t>
            </w:r>
            <w:proofErr w:type="gramEnd"/>
            <w:r w:rsidRPr="009576FF">
              <w:rPr>
                <w:rFonts w:ascii="Times New Roman" w:hAnsi="Times New Roman" w:cs="Times New Roman"/>
                <w:b/>
                <w:i/>
                <w:sz w:val="24"/>
                <w:szCs w:val="24"/>
                <w:lang w:eastAsia="en-US"/>
              </w:rPr>
              <w:t>ідницький проект</w:t>
            </w:r>
            <w:r w:rsidRPr="009576FF">
              <w:rPr>
                <w:rFonts w:ascii="Times New Roman" w:hAnsi="Times New Roman" w:cs="Times New Roman"/>
                <w:sz w:val="24"/>
                <w:szCs w:val="24"/>
                <w:lang w:eastAsia="en-US"/>
              </w:rPr>
              <w:t xml:space="preserve">. Як зберегти тепло і </w:t>
            </w:r>
            <w:proofErr w:type="gramStart"/>
            <w:r w:rsidRPr="009576FF">
              <w:rPr>
                <w:rFonts w:ascii="Times New Roman" w:hAnsi="Times New Roman" w:cs="Times New Roman"/>
                <w:sz w:val="24"/>
                <w:szCs w:val="24"/>
                <w:lang w:eastAsia="en-US"/>
              </w:rPr>
              <w:t>св</w:t>
            </w:r>
            <w:proofErr w:type="gramEnd"/>
            <w:r w:rsidRPr="009576FF">
              <w:rPr>
                <w:rFonts w:ascii="Times New Roman" w:hAnsi="Times New Roman" w:cs="Times New Roman"/>
                <w:sz w:val="24"/>
                <w:szCs w:val="24"/>
                <w:lang w:eastAsia="en-US"/>
              </w:rPr>
              <w:t>ітло в нашому домі? » (малюнки та плакати, що пропагують енергозбереження).</w:t>
            </w:r>
          </w:p>
          <w:p w:rsidR="00E62529" w:rsidRPr="009576FF" w:rsidRDefault="00E62529" w:rsidP="006678A8">
            <w:pPr>
              <w:jc w:val="both"/>
              <w:rPr>
                <w:rFonts w:ascii="Times New Roman" w:hAnsi="Times New Roman" w:cs="Times New Roman"/>
                <w:sz w:val="24"/>
                <w:szCs w:val="24"/>
                <w:lang w:eastAsia="en-US"/>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21.12</w:t>
            </w:r>
          </w:p>
        </w:tc>
      </w:tr>
      <w:tr w:rsidR="00E62529" w:rsidRPr="009576FF" w:rsidTr="006678A8">
        <w:trPr>
          <w:trHeight w:val="258"/>
        </w:trPr>
        <w:tc>
          <w:tcPr>
            <w:tcW w:w="67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center"/>
              <w:rPr>
                <w:rFonts w:ascii="Times New Roman" w:hAnsi="Times New Roman" w:cs="Times New Roman"/>
                <w:sz w:val="24"/>
                <w:szCs w:val="24"/>
                <w:lang w:eastAsia="en-US"/>
              </w:rPr>
            </w:pPr>
            <w:r w:rsidRPr="009576FF">
              <w:rPr>
                <w:rFonts w:ascii="Times New Roman" w:hAnsi="Times New Roman" w:cs="Times New Roman"/>
                <w:sz w:val="24"/>
                <w:szCs w:val="24"/>
                <w:lang w:eastAsia="en-US"/>
              </w:rPr>
              <w:t>31.</w:t>
            </w:r>
          </w:p>
        </w:tc>
        <w:tc>
          <w:tcPr>
            <w:tcW w:w="7655"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hAnsi="Times New Roman" w:cs="Times New Roman"/>
                <w:sz w:val="24"/>
                <w:szCs w:val="24"/>
                <w:lang w:eastAsia="en-US"/>
              </w:rPr>
            </w:pPr>
            <w:r w:rsidRPr="009576FF">
              <w:rPr>
                <w:rFonts w:ascii="Times New Roman" w:hAnsi="Times New Roman" w:cs="Times New Roman"/>
                <w:sz w:val="24"/>
                <w:szCs w:val="24"/>
                <w:lang w:eastAsia="en-US"/>
              </w:rPr>
              <w:t>Узагальнення знань за темою  «Сонце – джерело енергії на Землі».</w:t>
            </w:r>
          </w:p>
          <w:p w:rsidR="00E62529" w:rsidRPr="00E62529" w:rsidRDefault="00E62529" w:rsidP="006678A8">
            <w:pPr>
              <w:jc w:val="both"/>
              <w:rPr>
                <w:rFonts w:ascii="Times New Roman" w:hAnsi="Times New Roman" w:cs="Times New Roman"/>
                <w:sz w:val="24"/>
                <w:szCs w:val="24"/>
                <w:lang w:val="uk-UA" w:eastAsia="en-US"/>
              </w:rPr>
            </w:pPr>
          </w:p>
        </w:tc>
        <w:tc>
          <w:tcPr>
            <w:tcW w:w="1417" w:type="dxa"/>
            <w:tcBorders>
              <w:top w:val="single" w:sz="4" w:space="0" w:color="auto"/>
              <w:left w:val="single" w:sz="4" w:space="0" w:color="auto"/>
              <w:bottom w:val="single" w:sz="4" w:space="0" w:color="auto"/>
              <w:right w:val="single" w:sz="4" w:space="0" w:color="auto"/>
            </w:tcBorders>
            <w:hideMark/>
          </w:tcPr>
          <w:p w:rsidR="00E62529" w:rsidRPr="009576FF" w:rsidRDefault="00E62529" w:rsidP="006678A8">
            <w:pPr>
              <w:jc w:val="both"/>
              <w:rPr>
                <w:rFonts w:ascii="Times New Roman" w:eastAsiaTheme="minorHAnsi" w:hAnsi="Times New Roman" w:cs="Times New Roman"/>
                <w:sz w:val="24"/>
                <w:szCs w:val="24"/>
                <w:lang w:eastAsia="en-US"/>
              </w:rPr>
            </w:pPr>
            <w:r w:rsidRPr="009576FF">
              <w:rPr>
                <w:rFonts w:ascii="Times New Roman" w:eastAsiaTheme="minorHAnsi" w:hAnsi="Times New Roman" w:cs="Times New Roman"/>
                <w:sz w:val="24"/>
                <w:szCs w:val="24"/>
                <w:lang w:eastAsia="en-US"/>
              </w:rPr>
              <w:t>28.12</w:t>
            </w:r>
          </w:p>
          <w:p w:rsidR="00E62529" w:rsidRPr="009576FF" w:rsidRDefault="00E62529" w:rsidP="006678A8">
            <w:pPr>
              <w:jc w:val="both"/>
              <w:rPr>
                <w:rFonts w:ascii="Times New Roman" w:eastAsiaTheme="minorHAnsi" w:hAnsi="Times New Roman" w:cs="Times New Roman"/>
                <w:sz w:val="24"/>
                <w:szCs w:val="24"/>
                <w:lang w:eastAsia="en-US"/>
              </w:rPr>
            </w:pPr>
          </w:p>
          <w:p w:rsidR="00E62529" w:rsidRPr="009576FF" w:rsidRDefault="00E62529" w:rsidP="006678A8">
            <w:pPr>
              <w:jc w:val="both"/>
              <w:rPr>
                <w:rFonts w:ascii="Times New Roman" w:eastAsiaTheme="minorHAnsi" w:hAnsi="Times New Roman" w:cs="Times New Roman"/>
                <w:sz w:val="24"/>
                <w:szCs w:val="24"/>
                <w:lang w:eastAsia="en-US"/>
              </w:rPr>
            </w:pPr>
          </w:p>
        </w:tc>
      </w:tr>
    </w:tbl>
    <w:p w:rsidR="00E62529" w:rsidRDefault="00E62529">
      <w:pPr>
        <w:rPr>
          <w:lang w:val="uk-UA"/>
        </w:rPr>
      </w:pPr>
    </w:p>
    <w:p w:rsidR="00E62529" w:rsidRPr="00D47968" w:rsidRDefault="00E62529" w:rsidP="00E62529">
      <w:pPr>
        <w:jc w:val="center"/>
        <w:rPr>
          <w:b/>
          <w:sz w:val="36"/>
          <w:szCs w:val="36"/>
          <w:lang w:val="uk-UA"/>
        </w:rPr>
      </w:pPr>
      <w:r w:rsidRPr="00D47968">
        <w:rPr>
          <w:b/>
          <w:sz w:val="36"/>
          <w:szCs w:val="36"/>
          <w:lang w:val="uk-UA"/>
        </w:rPr>
        <w:t>Я  У  СВІТІ</w:t>
      </w:r>
    </w:p>
    <w:p w:rsidR="00E62529" w:rsidRPr="00D47968" w:rsidRDefault="00E62529" w:rsidP="00E62529">
      <w:pPr>
        <w:pStyle w:val="a3"/>
        <w:jc w:val="center"/>
        <w:rPr>
          <w:sz w:val="28"/>
          <w:szCs w:val="28"/>
          <w:lang w:val="uk-UA"/>
        </w:rPr>
      </w:pPr>
      <w:r w:rsidRPr="00D47968">
        <w:rPr>
          <w:sz w:val="28"/>
          <w:szCs w:val="28"/>
          <w:lang w:val="uk-UA"/>
        </w:rPr>
        <w:t>(за програмою 34 год)</w:t>
      </w:r>
    </w:p>
    <w:p w:rsidR="00E62529" w:rsidRPr="00D47968" w:rsidRDefault="00E62529" w:rsidP="00E62529">
      <w:pPr>
        <w:pStyle w:val="a3"/>
        <w:jc w:val="center"/>
        <w:rPr>
          <w:sz w:val="28"/>
          <w:szCs w:val="28"/>
          <w:lang w:val="uk-UA"/>
        </w:rPr>
      </w:pPr>
      <w:r w:rsidRPr="00D47968">
        <w:rPr>
          <w:sz w:val="28"/>
          <w:szCs w:val="28"/>
          <w:lang w:val="uk-UA"/>
        </w:rPr>
        <w:t>За підручником Н.Бібік «Я у світі» Харків Видавнича група «Основа» 2013</w:t>
      </w:r>
    </w:p>
    <w:p w:rsidR="00E62529" w:rsidRPr="00D47968" w:rsidRDefault="00E62529" w:rsidP="00E62529">
      <w:pPr>
        <w:pStyle w:val="a3"/>
        <w:jc w:val="center"/>
        <w:rPr>
          <w:sz w:val="28"/>
          <w:szCs w:val="28"/>
          <w:lang w:val="uk-UA"/>
        </w:rPr>
      </w:pPr>
      <w:r w:rsidRPr="00D47968">
        <w:rPr>
          <w:sz w:val="28"/>
          <w:szCs w:val="28"/>
          <w:lang w:val="uk-UA"/>
        </w:rPr>
        <w:t>Робочий зошит Н.Бібік Харків Видавнича група «Основа» 2016</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59"/>
        <w:gridCol w:w="709"/>
        <w:gridCol w:w="6520"/>
        <w:gridCol w:w="1418"/>
      </w:tblGrid>
      <w:tr w:rsidR="00E62529" w:rsidRPr="00D47968" w:rsidTr="006678A8">
        <w:trPr>
          <w:trHeight w:val="761"/>
        </w:trPr>
        <w:tc>
          <w:tcPr>
            <w:tcW w:w="959" w:type="dxa"/>
          </w:tcPr>
          <w:p w:rsidR="00E62529" w:rsidRPr="00D47968" w:rsidRDefault="00E62529" w:rsidP="006678A8">
            <w:pPr>
              <w:pStyle w:val="a3"/>
              <w:rPr>
                <w:b/>
                <w:sz w:val="28"/>
                <w:szCs w:val="28"/>
                <w:lang w:val="uk-UA"/>
              </w:rPr>
            </w:pPr>
          </w:p>
          <w:p w:rsidR="00E62529" w:rsidRPr="00D47968" w:rsidRDefault="00E62529" w:rsidP="006678A8">
            <w:pPr>
              <w:pStyle w:val="a3"/>
              <w:rPr>
                <w:b/>
                <w:sz w:val="28"/>
                <w:szCs w:val="28"/>
                <w:lang w:val="uk-UA"/>
              </w:rPr>
            </w:pPr>
            <w:r w:rsidRPr="00D47968">
              <w:rPr>
                <w:b/>
                <w:sz w:val="28"/>
                <w:szCs w:val="28"/>
                <w:lang w:val="uk-UA"/>
              </w:rPr>
              <w:t>Дата</w:t>
            </w:r>
          </w:p>
        </w:tc>
        <w:tc>
          <w:tcPr>
            <w:tcW w:w="709" w:type="dxa"/>
          </w:tcPr>
          <w:p w:rsidR="00E62529" w:rsidRPr="00D47968" w:rsidRDefault="00E62529" w:rsidP="006678A8">
            <w:pPr>
              <w:pStyle w:val="a3"/>
              <w:rPr>
                <w:b/>
                <w:sz w:val="28"/>
                <w:szCs w:val="28"/>
                <w:lang w:val="uk-UA"/>
              </w:rPr>
            </w:pPr>
            <w:r w:rsidRPr="00D47968">
              <w:rPr>
                <w:b/>
                <w:sz w:val="28"/>
                <w:szCs w:val="28"/>
                <w:lang w:val="uk-UA"/>
              </w:rPr>
              <w:t>№</w:t>
            </w:r>
          </w:p>
          <w:p w:rsidR="00E62529" w:rsidRPr="00D47968" w:rsidRDefault="00E62529" w:rsidP="006678A8">
            <w:pPr>
              <w:pStyle w:val="a3"/>
              <w:rPr>
                <w:b/>
                <w:sz w:val="28"/>
                <w:szCs w:val="28"/>
                <w:lang w:val="uk-UA"/>
              </w:rPr>
            </w:pPr>
            <w:r w:rsidRPr="00D47968">
              <w:rPr>
                <w:b/>
                <w:sz w:val="28"/>
                <w:szCs w:val="28"/>
                <w:lang w:val="uk-UA"/>
              </w:rPr>
              <w:t>з/п</w:t>
            </w:r>
          </w:p>
        </w:tc>
        <w:tc>
          <w:tcPr>
            <w:tcW w:w="6520" w:type="dxa"/>
          </w:tcPr>
          <w:p w:rsidR="00E62529" w:rsidRPr="00D47968" w:rsidRDefault="00E62529" w:rsidP="006678A8">
            <w:pPr>
              <w:pStyle w:val="a3"/>
              <w:rPr>
                <w:b/>
                <w:sz w:val="28"/>
                <w:szCs w:val="28"/>
                <w:lang w:val="uk-UA"/>
              </w:rPr>
            </w:pPr>
          </w:p>
          <w:p w:rsidR="00E62529" w:rsidRPr="00D47968" w:rsidRDefault="00E62529" w:rsidP="006678A8">
            <w:pPr>
              <w:pStyle w:val="a3"/>
              <w:rPr>
                <w:b/>
                <w:sz w:val="28"/>
                <w:szCs w:val="28"/>
                <w:lang w:val="uk-UA"/>
              </w:rPr>
            </w:pPr>
            <w:r w:rsidRPr="00D47968">
              <w:rPr>
                <w:b/>
                <w:sz w:val="28"/>
                <w:szCs w:val="28"/>
                <w:lang w:val="uk-UA"/>
              </w:rPr>
              <w:t>Зміст навчального матеріалу</w:t>
            </w:r>
          </w:p>
        </w:tc>
        <w:tc>
          <w:tcPr>
            <w:tcW w:w="1418" w:type="dxa"/>
          </w:tcPr>
          <w:p w:rsidR="00E62529" w:rsidRPr="00D47968" w:rsidRDefault="00E62529" w:rsidP="006678A8">
            <w:pPr>
              <w:pStyle w:val="a3"/>
              <w:rPr>
                <w:sz w:val="28"/>
                <w:szCs w:val="28"/>
                <w:lang w:val="uk-UA"/>
              </w:rPr>
            </w:pPr>
            <w:r w:rsidRPr="00D47968">
              <w:rPr>
                <w:sz w:val="28"/>
                <w:szCs w:val="28"/>
                <w:lang w:val="uk-UA"/>
              </w:rPr>
              <w:t>Підручник</w:t>
            </w:r>
          </w:p>
          <w:p w:rsidR="00E62529" w:rsidRPr="00D47968" w:rsidRDefault="00E62529" w:rsidP="006678A8">
            <w:pPr>
              <w:pStyle w:val="a3"/>
              <w:rPr>
                <w:sz w:val="28"/>
                <w:szCs w:val="28"/>
                <w:lang w:val="uk-UA"/>
              </w:rPr>
            </w:pPr>
            <w:r w:rsidRPr="00D47968">
              <w:rPr>
                <w:sz w:val="28"/>
                <w:szCs w:val="28"/>
                <w:lang w:val="uk-UA"/>
              </w:rPr>
              <w:t>Зошит</w:t>
            </w:r>
          </w:p>
        </w:tc>
      </w:tr>
      <w:tr w:rsidR="00E62529" w:rsidRPr="00D47968" w:rsidTr="006678A8">
        <w:trPr>
          <w:trHeight w:val="395"/>
        </w:trPr>
        <w:tc>
          <w:tcPr>
            <w:tcW w:w="959" w:type="dxa"/>
          </w:tcPr>
          <w:p w:rsidR="00E62529" w:rsidRPr="00D47968" w:rsidRDefault="00E62529" w:rsidP="006678A8">
            <w:pPr>
              <w:pStyle w:val="a3"/>
              <w:rPr>
                <w:b/>
                <w:sz w:val="28"/>
                <w:szCs w:val="28"/>
                <w:lang w:val="uk-UA"/>
              </w:rPr>
            </w:pPr>
            <w:r w:rsidRPr="00D47968">
              <w:rPr>
                <w:b/>
                <w:sz w:val="28"/>
                <w:szCs w:val="28"/>
                <w:lang w:val="uk-UA"/>
              </w:rPr>
              <w:t>-</w:t>
            </w:r>
          </w:p>
        </w:tc>
        <w:tc>
          <w:tcPr>
            <w:tcW w:w="709" w:type="dxa"/>
          </w:tcPr>
          <w:p w:rsidR="00E62529" w:rsidRPr="00D47968" w:rsidRDefault="00E62529" w:rsidP="006678A8">
            <w:pPr>
              <w:pStyle w:val="a3"/>
              <w:rPr>
                <w:sz w:val="28"/>
                <w:szCs w:val="28"/>
                <w:lang w:val="uk-UA"/>
              </w:rPr>
            </w:pPr>
            <w:r w:rsidRPr="00D47968">
              <w:rPr>
                <w:sz w:val="28"/>
                <w:szCs w:val="28"/>
                <w:lang w:val="uk-UA"/>
              </w:rPr>
              <w:t>-</w:t>
            </w:r>
          </w:p>
        </w:tc>
        <w:tc>
          <w:tcPr>
            <w:tcW w:w="6520" w:type="dxa"/>
          </w:tcPr>
          <w:p w:rsidR="00E62529" w:rsidRPr="00D47968" w:rsidRDefault="00E62529" w:rsidP="006678A8">
            <w:pPr>
              <w:pStyle w:val="a3"/>
              <w:jc w:val="center"/>
              <w:rPr>
                <w:b/>
                <w:sz w:val="32"/>
                <w:szCs w:val="32"/>
                <w:lang w:val="uk-UA" w:eastAsia="uk-UA"/>
              </w:rPr>
            </w:pPr>
            <w:r w:rsidRPr="00D47968">
              <w:rPr>
                <w:b/>
                <w:sz w:val="32"/>
                <w:szCs w:val="32"/>
              </w:rPr>
              <w:t>Я - Людина</w:t>
            </w:r>
          </w:p>
        </w:tc>
        <w:tc>
          <w:tcPr>
            <w:tcW w:w="1418" w:type="dxa"/>
          </w:tcPr>
          <w:p w:rsidR="00E62529" w:rsidRPr="00D47968" w:rsidRDefault="00E62529" w:rsidP="006678A8">
            <w:pPr>
              <w:pStyle w:val="a3"/>
              <w:rPr>
                <w:sz w:val="28"/>
                <w:szCs w:val="28"/>
              </w:rPr>
            </w:pPr>
            <w:r w:rsidRPr="00D47968">
              <w:rPr>
                <w:sz w:val="28"/>
                <w:szCs w:val="28"/>
              </w:rPr>
              <w:t>-</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7.09</w:t>
            </w:r>
          </w:p>
        </w:tc>
        <w:tc>
          <w:tcPr>
            <w:tcW w:w="709" w:type="dxa"/>
          </w:tcPr>
          <w:p w:rsidR="00E62529" w:rsidRPr="00D47968" w:rsidRDefault="00E62529" w:rsidP="006678A8">
            <w:pPr>
              <w:pStyle w:val="a3"/>
              <w:rPr>
                <w:sz w:val="28"/>
                <w:szCs w:val="28"/>
                <w:lang w:val="uk-UA"/>
              </w:rPr>
            </w:pPr>
            <w:r w:rsidRPr="00D47968">
              <w:rPr>
                <w:sz w:val="28"/>
                <w:szCs w:val="28"/>
                <w:lang w:val="uk-UA"/>
              </w:rPr>
              <w:t>1</w:t>
            </w:r>
          </w:p>
        </w:tc>
        <w:tc>
          <w:tcPr>
            <w:tcW w:w="6520" w:type="dxa"/>
          </w:tcPr>
          <w:p w:rsidR="00E62529" w:rsidRPr="00D47968" w:rsidRDefault="00E62529" w:rsidP="006678A8">
            <w:pPr>
              <w:pStyle w:val="a3"/>
              <w:rPr>
                <w:sz w:val="28"/>
                <w:szCs w:val="28"/>
              </w:rPr>
            </w:pPr>
            <w:r w:rsidRPr="00D47968">
              <w:rPr>
                <w:sz w:val="28"/>
                <w:szCs w:val="28"/>
              </w:rPr>
              <w:t xml:space="preserve">Я – частина природи і суспільства. Моє зовнішнє «Я».  </w:t>
            </w:r>
          </w:p>
          <w:p w:rsidR="00E62529" w:rsidRPr="00D47968"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5-8</w:t>
            </w:r>
          </w:p>
          <w:p w:rsidR="00E62529" w:rsidRPr="00D47968" w:rsidRDefault="00E62529" w:rsidP="006678A8">
            <w:pPr>
              <w:pStyle w:val="a3"/>
              <w:rPr>
                <w:sz w:val="28"/>
                <w:szCs w:val="28"/>
                <w:lang w:val="uk-UA"/>
              </w:rPr>
            </w:pPr>
            <w:r w:rsidRPr="00D47968">
              <w:rPr>
                <w:sz w:val="28"/>
                <w:szCs w:val="28"/>
                <w:lang w:val="uk-UA"/>
              </w:rPr>
              <w:t>Зош.5-7</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14.09</w:t>
            </w:r>
          </w:p>
        </w:tc>
        <w:tc>
          <w:tcPr>
            <w:tcW w:w="709" w:type="dxa"/>
          </w:tcPr>
          <w:p w:rsidR="00E62529" w:rsidRPr="00D47968" w:rsidRDefault="00E62529" w:rsidP="006678A8">
            <w:pPr>
              <w:pStyle w:val="a3"/>
              <w:rPr>
                <w:sz w:val="28"/>
                <w:szCs w:val="28"/>
                <w:lang w:val="uk-UA"/>
              </w:rPr>
            </w:pPr>
            <w:r w:rsidRPr="00D47968">
              <w:rPr>
                <w:sz w:val="28"/>
                <w:szCs w:val="28"/>
                <w:lang w:val="uk-UA"/>
              </w:rPr>
              <w:t>2</w:t>
            </w:r>
          </w:p>
        </w:tc>
        <w:tc>
          <w:tcPr>
            <w:tcW w:w="6520" w:type="dxa"/>
          </w:tcPr>
          <w:p w:rsidR="00E62529" w:rsidRDefault="00E62529" w:rsidP="006678A8">
            <w:pPr>
              <w:pStyle w:val="a3"/>
              <w:rPr>
                <w:sz w:val="28"/>
                <w:szCs w:val="28"/>
                <w:lang w:val="uk-UA"/>
              </w:rPr>
            </w:pPr>
            <w:r w:rsidRPr="00D47968">
              <w:rPr>
                <w:sz w:val="28"/>
                <w:szCs w:val="28"/>
              </w:rPr>
              <w:t xml:space="preserve">Складові мого внутрішнього «Я»: </w:t>
            </w:r>
            <w:proofErr w:type="gramStart"/>
            <w:r w:rsidRPr="00D47968">
              <w:rPr>
                <w:sz w:val="28"/>
                <w:szCs w:val="28"/>
              </w:rPr>
              <w:t>св</w:t>
            </w:r>
            <w:proofErr w:type="gramEnd"/>
            <w:r w:rsidRPr="00D47968">
              <w:rPr>
                <w:sz w:val="28"/>
                <w:szCs w:val="28"/>
              </w:rPr>
              <w:t xml:space="preserve">ітосприймання, характер, ідентичність (приналежність). </w:t>
            </w:r>
          </w:p>
          <w:p w:rsidR="00E62529" w:rsidRPr="00BC4553"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24-25</w:t>
            </w:r>
          </w:p>
          <w:p w:rsidR="00E62529" w:rsidRPr="00D47968" w:rsidRDefault="00E62529" w:rsidP="006678A8">
            <w:pPr>
              <w:pStyle w:val="a3"/>
              <w:rPr>
                <w:sz w:val="28"/>
                <w:szCs w:val="28"/>
                <w:lang w:val="uk-UA"/>
              </w:rPr>
            </w:pPr>
            <w:r w:rsidRPr="00D47968">
              <w:rPr>
                <w:sz w:val="28"/>
                <w:szCs w:val="28"/>
                <w:lang w:val="uk-UA"/>
              </w:rPr>
              <w:t>Зош.2-4</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21.09</w:t>
            </w:r>
          </w:p>
        </w:tc>
        <w:tc>
          <w:tcPr>
            <w:tcW w:w="709" w:type="dxa"/>
          </w:tcPr>
          <w:p w:rsidR="00E62529" w:rsidRPr="00D47968" w:rsidRDefault="00E62529" w:rsidP="006678A8">
            <w:pPr>
              <w:pStyle w:val="a3"/>
              <w:rPr>
                <w:sz w:val="28"/>
                <w:szCs w:val="28"/>
                <w:lang w:val="uk-UA"/>
              </w:rPr>
            </w:pPr>
            <w:r w:rsidRPr="00D47968">
              <w:rPr>
                <w:sz w:val="28"/>
                <w:szCs w:val="28"/>
                <w:lang w:val="uk-UA"/>
              </w:rPr>
              <w:t>3</w:t>
            </w:r>
          </w:p>
        </w:tc>
        <w:tc>
          <w:tcPr>
            <w:tcW w:w="6520" w:type="dxa"/>
          </w:tcPr>
          <w:p w:rsidR="00E62529" w:rsidRPr="00D47968" w:rsidRDefault="00E62529" w:rsidP="006678A8">
            <w:pPr>
              <w:pStyle w:val="a3"/>
              <w:rPr>
                <w:sz w:val="28"/>
                <w:szCs w:val="28"/>
              </w:rPr>
            </w:pPr>
            <w:r w:rsidRPr="00D47968">
              <w:rPr>
                <w:sz w:val="28"/>
                <w:szCs w:val="28"/>
              </w:rPr>
              <w:t xml:space="preserve">Обговорення можливостей досягнення успіху. </w:t>
            </w:r>
          </w:p>
        </w:tc>
        <w:tc>
          <w:tcPr>
            <w:tcW w:w="1418" w:type="dxa"/>
          </w:tcPr>
          <w:p w:rsidR="00E62529" w:rsidRPr="00D47968" w:rsidRDefault="00E62529" w:rsidP="006678A8">
            <w:pPr>
              <w:pStyle w:val="a3"/>
              <w:rPr>
                <w:sz w:val="28"/>
                <w:szCs w:val="28"/>
                <w:lang w:val="uk-UA"/>
              </w:rPr>
            </w:pPr>
            <w:r w:rsidRPr="00D47968">
              <w:rPr>
                <w:sz w:val="28"/>
                <w:szCs w:val="28"/>
                <w:lang w:val="uk-UA"/>
              </w:rPr>
              <w:t>29-32</w:t>
            </w:r>
          </w:p>
          <w:p w:rsidR="00E62529" w:rsidRPr="00D47968" w:rsidRDefault="00E62529" w:rsidP="006678A8">
            <w:pPr>
              <w:pStyle w:val="a3"/>
              <w:rPr>
                <w:sz w:val="28"/>
                <w:szCs w:val="28"/>
                <w:lang w:val="uk-UA"/>
              </w:rPr>
            </w:pPr>
            <w:r w:rsidRPr="00D47968">
              <w:rPr>
                <w:sz w:val="28"/>
                <w:szCs w:val="28"/>
                <w:lang w:val="uk-UA"/>
              </w:rPr>
              <w:t>Зош.21-22</w:t>
            </w:r>
          </w:p>
        </w:tc>
      </w:tr>
      <w:tr w:rsidR="00E62529" w:rsidRPr="00D47968" w:rsidTr="006678A8">
        <w:trPr>
          <w:trHeight w:val="904"/>
        </w:trPr>
        <w:tc>
          <w:tcPr>
            <w:tcW w:w="959" w:type="dxa"/>
          </w:tcPr>
          <w:p w:rsidR="00E62529" w:rsidRPr="00D47968" w:rsidRDefault="00E62529" w:rsidP="006678A8">
            <w:pPr>
              <w:pStyle w:val="a3"/>
              <w:rPr>
                <w:b/>
                <w:sz w:val="28"/>
                <w:szCs w:val="28"/>
                <w:lang w:val="uk-UA"/>
              </w:rPr>
            </w:pPr>
            <w:r>
              <w:rPr>
                <w:b/>
                <w:sz w:val="28"/>
                <w:szCs w:val="28"/>
                <w:lang w:val="uk-UA"/>
              </w:rPr>
              <w:t>28.09</w:t>
            </w:r>
          </w:p>
        </w:tc>
        <w:tc>
          <w:tcPr>
            <w:tcW w:w="709" w:type="dxa"/>
          </w:tcPr>
          <w:p w:rsidR="00E62529" w:rsidRPr="00D47968" w:rsidRDefault="00E62529" w:rsidP="006678A8">
            <w:pPr>
              <w:pStyle w:val="a3"/>
              <w:rPr>
                <w:sz w:val="28"/>
                <w:szCs w:val="28"/>
                <w:lang w:val="uk-UA"/>
              </w:rPr>
            </w:pPr>
            <w:r w:rsidRPr="00D47968">
              <w:rPr>
                <w:sz w:val="28"/>
                <w:szCs w:val="28"/>
                <w:lang w:val="uk-UA"/>
              </w:rPr>
              <w:t>4</w:t>
            </w:r>
          </w:p>
        </w:tc>
        <w:tc>
          <w:tcPr>
            <w:tcW w:w="6520" w:type="dxa"/>
          </w:tcPr>
          <w:p w:rsidR="00E62529" w:rsidRPr="00D47968" w:rsidRDefault="00E62529" w:rsidP="006678A8">
            <w:pPr>
              <w:pStyle w:val="a3"/>
              <w:rPr>
                <w:sz w:val="28"/>
                <w:szCs w:val="28"/>
                <w:u w:val="single"/>
                <w:lang w:val="uk-UA"/>
              </w:rPr>
            </w:pPr>
            <w:r w:rsidRPr="00D47968">
              <w:rPr>
                <w:sz w:val="28"/>
                <w:szCs w:val="28"/>
              </w:rPr>
              <w:t>Обов’язкові умови успішного розвитку сучасної людини: навчання</w:t>
            </w:r>
            <w:proofErr w:type="gramStart"/>
            <w:r w:rsidRPr="00D47968">
              <w:rPr>
                <w:sz w:val="28"/>
                <w:szCs w:val="28"/>
              </w:rPr>
              <w:t>.</w:t>
            </w:r>
            <w:r w:rsidRPr="00D47968">
              <w:rPr>
                <w:b/>
                <w:i/>
                <w:sz w:val="28"/>
                <w:szCs w:val="28"/>
              </w:rPr>
              <w:t>П</w:t>
            </w:r>
            <w:proofErr w:type="gramEnd"/>
            <w:r w:rsidRPr="00D47968">
              <w:rPr>
                <w:b/>
                <w:i/>
                <w:sz w:val="28"/>
                <w:szCs w:val="28"/>
              </w:rPr>
              <w:t>рактична робота.</w:t>
            </w:r>
            <w:r w:rsidRPr="00D47968">
              <w:rPr>
                <w:sz w:val="28"/>
                <w:szCs w:val="28"/>
              </w:rPr>
              <w:t>Складання правил успішного навчання</w:t>
            </w:r>
          </w:p>
        </w:tc>
        <w:tc>
          <w:tcPr>
            <w:tcW w:w="1418" w:type="dxa"/>
          </w:tcPr>
          <w:p w:rsidR="00E62529" w:rsidRPr="00D47968" w:rsidRDefault="00E62529" w:rsidP="006678A8">
            <w:pPr>
              <w:pStyle w:val="a3"/>
              <w:rPr>
                <w:sz w:val="28"/>
                <w:szCs w:val="28"/>
                <w:lang w:val="uk-UA"/>
              </w:rPr>
            </w:pPr>
            <w:r w:rsidRPr="00D47968">
              <w:rPr>
                <w:sz w:val="28"/>
                <w:szCs w:val="28"/>
                <w:lang w:val="uk-UA"/>
              </w:rPr>
              <w:t>22-23</w:t>
            </w:r>
          </w:p>
          <w:p w:rsidR="00E62529" w:rsidRPr="00D47968" w:rsidRDefault="00E62529" w:rsidP="006678A8">
            <w:pPr>
              <w:pStyle w:val="a3"/>
              <w:rPr>
                <w:sz w:val="28"/>
                <w:szCs w:val="28"/>
                <w:lang w:val="uk-UA"/>
              </w:rPr>
            </w:pPr>
            <w:r w:rsidRPr="00D47968">
              <w:rPr>
                <w:sz w:val="28"/>
                <w:szCs w:val="28"/>
                <w:lang w:val="uk-UA"/>
              </w:rPr>
              <w:t>Зош.12-16</w:t>
            </w:r>
          </w:p>
          <w:p w:rsidR="00E62529" w:rsidRPr="00D47968" w:rsidRDefault="00E62529" w:rsidP="006678A8">
            <w:pPr>
              <w:pStyle w:val="a3"/>
              <w:rPr>
                <w:sz w:val="28"/>
                <w:szCs w:val="28"/>
                <w:lang w:val="uk-UA"/>
              </w:rPr>
            </w:pPr>
          </w:p>
        </w:tc>
      </w:tr>
      <w:tr w:rsidR="00E62529" w:rsidRPr="00D47968" w:rsidTr="006678A8">
        <w:trPr>
          <w:trHeight w:val="368"/>
        </w:trPr>
        <w:tc>
          <w:tcPr>
            <w:tcW w:w="959" w:type="dxa"/>
          </w:tcPr>
          <w:p w:rsidR="00E62529" w:rsidRPr="00D47968" w:rsidRDefault="00E62529" w:rsidP="006678A8">
            <w:pPr>
              <w:pStyle w:val="a3"/>
              <w:rPr>
                <w:b/>
                <w:sz w:val="28"/>
                <w:szCs w:val="28"/>
                <w:lang w:val="uk-UA"/>
              </w:rPr>
            </w:pPr>
            <w:r>
              <w:rPr>
                <w:b/>
                <w:sz w:val="28"/>
                <w:szCs w:val="28"/>
                <w:lang w:val="uk-UA"/>
              </w:rPr>
              <w:t>5.10</w:t>
            </w:r>
          </w:p>
        </w:tc>
        <w:tc>
          <w:tcPr>
            <w:tcW w:w="709" w:type="dxa"/>
          </w:tcPr>
          <w:p w:rsidR="00E62529" w:rsidRPr="00D47968" w:rsidRDefault="00E62529" w:rsidP="006678A8">
            <w:pPr>
              <w:pStyle w:val="a3"/>
              <w:rPr>
                <w:sz w:val="28"/>
                <w:szCs w:val="28"/>
                <w:lang w:val="uk-UA"/>
              </w:rPr>
            </w:pPr>
            <w:r w:rsidRPr="00D47968">
              <w:rPr>
                <w:sz w:val="28"/>
                <w:szCs w:val="28"/>
                <w:lang w:val="uk-UA"/>
              </w:rPr>
              <w:t>5</w:t>
            </w:r>
          </w:p>
        </w:tc>
        <w:tc>
          <w:tcPr>
            <w:tcW w:w="6520" w:type="dxa"/>
          </w:tcPr>
          <w:p w:rsidR="00E62529" w:rsidRPr="00D47968" w:rsidRDefault="00E62529" w:rsidP="006678A8">
            <w:pPr>
              <w:pStyle w:val="a3"/>
              <w:rPr>
                <w:sz w:val="28"/>
                <w:szCs w:val="28"/>
              </w:rPr>
            </w:pPr>
            <w:r w:rsidRPr="00D47968">
              <w:rPr>
                <w:sz w:val="28"/>
                <w:szCs w:val="28"/>
              </w:rPr>
              <w:t>Обов’язкові умови успішного розвитку сучасної людини: праця. Самостійність та відповідальність.</w:t>
            </w:r>
          </w:p>
        </w:tc>
        <w:tc>
          <w:tcPr>
            <w:tcW w:w="1418" w:type="dxa"/>
          </w:tcPr>
          <w:p w:rsidR="00E62529" w:rsidRPr="00D47968" w:rsidRDefault="00E62529" w:rsidP="006678A8">
            <w:pPr>
              <w:pStyle w:val="a3"/>
              <w:rPr>
                <w:sz w:val="28"/>
                <w:szCs w:val="28"/>
                <w:lang w:val="uk-UA"/>
              </w:rPr>
            </w:pPr>
            <w:r w:rsidRPr="00D47968">
              <w:rPr>
                <w:sz w:val="28"/>
                <w:szCs w:val="28"/>
                <w:lang w:val="uk-UA"/>
              </w:rPr>
              <w:t>33-34, 26-27</w:t>
            </w:r>
          </w:p>
          <w:p w:rsidR="00E62529" w:rsidRPr="00D47968" w:rsidRDefault="00E62529" w:rsidP="006678A8">
            <w:pPr>
              <w:pStyle w:val="a3"/>
              <w:rPr>
                <w:sz w:val="28"/>
                <w:szCs w:val="28"/>
                <w:lang w:val="uk-UA"/>
              </w:rPr>
            </w:pPr>
            <w:r w:rsidRPr="00D47968">
              <w:rPr>
                <w:sz w:val="28"/>
                <w:szCs w:val="28"/>
                <w:lang w:val="uk-UA"/>
              </w:rPr>
              <w:t>Зош.23-24</w:t>
            </w:r>
          </w:p>
        </w:tc>
      </w:tr>
      <w:tr w:rsidR="00E62529" w:rsidRPr="00D47968" w:rsidTr="006678A8">
        <w:trPr>
          <w:trHeight w:val="301"/>
        </w:trPr>
        <w:tc>
          <w:tcPr>
            <w:tcW w:w="959" w:type="dxa"/>
          </w:tcPr>
          <w:p w:rsidR="00E62529" w:rsidRPr="00D47968" w:rsidRDefault="00E62529" w:rsidP="006678A8">
            <w:pPr>
              <w:pStyle w:val="a3"/>
              <w:rPr>
                <w:b/>
                <w:sz w:val="28"/>
                <w:szCs w:val="28"/>
                <w:lang w:val="uk-UA"/>
              </w:rPr>
            </w:pPr>
            <w:r w:rsidRPr="00D47968">
              <w:rPr>
                <w:b/>
                <w:sz w:val="28"/>
                <w:szCs w:val="28"/>
                <w:lang w:val="uk-UA"/>
              </w:rPr>
              <w:lastRenderedPageBreak/>
              <w:t>-</w:t>
            </w:r>
          </w:p>
        </w:tc>
        <w:tc>
          <w:tcPr>
            <w:tcW w:w="709" w:type="dxa"/>
          </w:tcPr>
          <w:p w:rsidR="00E62529" w:rsidRPr="00D47968" w:rsidRDefault="00E62529" w:rsidP="006678A8">
            <w:pPr>
              <w:pStyle w:val="a3"/>
              <w:rPr>
                <w:sz w:val="28"/>
                <w:szCs w:val="28"/>
                <w:lang w:val="uk-UA"/>
              </w:rPr>
            </w:pPr>
            <w:r w:rsidRPr="00D47968">
              <w:rPr>
                <w:sz w:val="28"/>
                <w:szCs w:val="28"/>
                <w:lang w:val="uk-UA"/>
              </w:rPr>
              <w:t>-</w:t>
            </w:r>
          </w:p>
        </w:tc>
        <w:tc>
          <w:tcPr>
            <w:tcW w:w="6520" w:type="dxa"/>
          </w:tcPr>
          <w:p w:rsidR="00E62529" w:rsidRPr="00D47968" w:rsidRDefault="00E62529" w:rsidP="006678A8">
            <w:pPr>
              <w:pStyle w:val="a3"/>
              <w:jc w:val="center"/>
              <w:rPr>
                <w:sz w:val="32"/>
                <w:szCs w:val="32"/>
                <w:lang w:val="uk-UA"/>
              </w:rPr>
            </w:pPr>
            <w:r w:rsidRPr="00D47968">
              <w:rPr>
                <w:b/>
                <w:sz w:val="32"/>
                <w:szCs w:val="32"/>
              </w:rPr>
              <w:t>Я та інші</w:t>
            </w:r>
          </w:p>
        </w:tc>
        <w:tc>
          <w:tcPr>
            <w:tcW w:w="1418" w:type="dxa"/>
          </w:tcPr>
          <w:p w:rsidR="00E62529" w:rsidRPr="00D47968" w:rsidRDefault="00E62529" w:rsidP="006678A8">
            <w:pPr>
              <w:pStyle w:val="a3"/>
              <w:rPr>
                <w:sz w:val="28"/>
                <w:szCs w:val="28"/>
                <w:lang w:val="uk-UA"/>
              </w:rPr>
            </w:pPr>
            <w:r w:rsidRPr="00D47968">
              <w:rPr>
                <w:sz w:val="28"/>
                <w:szCs w:val="28"/>
                <w:lang w:val="uk-UA"/>
              </w:rPr>
              <w:t>-</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12.10</w:t>
            </w:r>
          </w:p>
        </w:tc>
        <w:tc>
          <w:tcPr>
            <w:tcW w:w="709" w:type="dxa"/>
          </w:tcPr>
          <w:p w:rsidR="00E62529" w:rsidRPr="00D47968" w:rsidRDefault="00E62529" w:rsidP="006678A8">
            <w:pPr>
              <w:pStyle w:val="a3"/>
              <w:rPr>
                <w:sz w:val="28"/>
                <w:szCs w:val="28"/>
                <w:lang w:val="uk-UA"/>
              </w:rPr>
            </w:pPr>
            <w:r w:rsidRPr="00D47968">
              <w:rPr>
                <w:sz w:val="28"/>
                <w:szCs w:val="28"/>
                <w:lang w:val="uk-UA"/>
              </w:rPr>
              <w:t>6</w:t>
            </w:r>
          </w:p>
        </w:tc>
        <w:tc>
          <w:tcPr>
            <w:tcW w:w="6520" w:type="dxa"/>
          </w:tcPr>
          <w:p w:rsidR="00E62529" w:rsidRPr="00D47968" w:rsidRDefault="00E62529" w:rsidP="006678A8">
            <w:pPr>
              <w:pStyle w:val="a3"/>
              <w:rPr>
                <w:sz w:val="28"/>
                <w:szCs w:val="28"/>
                <w:lang w:val="uk-UA"/>
              </w:rPr>
            </w:pPr>
            <w:r w:rsidRPr="00D47968">
              <w:rPr>
                <w:sz w:val="28"/>
                <w:szCs w:val="28"/>
              </w:rPr>
              <w:t>Сі</w:t>
            </w:r>
            <w:proofErr w:type="gramStart"/>
            <w:r w:rsidRPr="00D47968">
              <w:rPr>
                <w:sz w:val="28"/>
                <w:szCs w:val="28"/>
              </w:rPr>
              <w:t>м’я</w:t>
            </w:r>
            <w:proofErr w:type="gramEnd"/>
            <w:r w:rsidRPr="00D47968">
              <w:rPr>
                <w:sz w:val="28"/>
                <w:szCs w:val="28"/>
              </w:rPr>
              <w:t xml:space="preserve">. Склад сім’ї.  </w:t>
            </w:r>
          </w:p>
        </w:tc>
        <w:tc>
          <w:tcPr>
            <w:tcW w:w="1418" w:type="dxa"/>
          </w:tcPr>
          <w:p w:rsidR="00E62529" w:rsidRPr="00D47968" w:rsidRDefault="00E62529" w:rsidP="006678A8">
            <w:pPr>
              <w:pStyle w:val="a3"/>
              <w:rPr>
                <w:sz w:val="28"/>
                <w:szCs w:val="28"/>
                <w:lang w:val="uk-UA"/>
              </w:rPr>
            </w:pPr>
            <w:r w:rsidRPr="00D47968">
              <w:rPr>
                <w:sz w:val="28"/>
                <w:szCs w:val="28"/>
                <w:lang w:val="uk-UA"/>
              </w:rPr>
              <w:t>35-39</w:t>
            </w:r>
          </w:p>
          <w:p w:rsidR="00E62529" w:rsidRPr="00D47968" w:rsidRDefault="00E62529" w:rsidP="006678A8">
            <w:pPr>
              <w:pStyle w:val="a3"/>
              <w:rPr>
                <w:sz w:val="28"/>
                <w:szCs w:val="28"/>
                <w:lang w:val="uk-UA"/>
              </w:rPr>
            </w:pPr>
            <w:r w:rsidRPr="00D47968">
              <w:rPr>
                <w:sz w:val="28"/>
                <w:szCs w:val="28"/>
                <w:lang w:val="uk-UA"/>
              </w:rPr>
              <w:t>Зош.25-26</w:t>
            </w:r>
          </w:p>
        </w:tc>
      </w:tr>
      <w:tr w:rsidR="00E62529" w:rsidRPr="00D47968" w:rsidTr="006678A8">
        <w:trPr>
          <w:trHeight w:val="644"/>
        </w:trPr>
        <w:tc>
          <w:tcPr>
            <w:tcW w:w="959" w:type="dxa"/>
          </w:tcPr>
          <w:p w:rsidR="00E62529" w:rsidRPr="00D47968" w:rsidRDefault="00E62529" w:rsidP="006678A8">
            <w:pPr>
              <w:pStyle w:val="a3"/>
              <w:rPr>
                <w:b/>
                <w:sz w:val="28"/>
                <w:szCs w:val="28"/>
                <w:lang w:val="uk-UA"/>
              </w:rPr>
            </w:pPr>
            <w:r>
              <w:rPr>
                <w:b/>
                <w:sz w:val="28"/>
                <w:szCs w:val="28"/>
                <w:lang w:val="uk-UA"/>
              </w:rPr>
              <w:t>19.10</w:t>
            </w:r>
          </w:p>
        </w:tc>
        <w:tc>
          <w:tcPr>
            <w:tcW w:w="709" w:type="dxa"/>
          </w:tcPr>
          <w:p w:rsidR="00E62529" w:rsidRPr="00D47968" w:rsidRDefault="00E62529" w:rsidP="006678A8">
            <w:pPr>
              <w:pStyle w:val="a3"/>
              <w:rPr>
                <w:sz w:val="28"/>
                <w:szCs w:val="28"/>
                <w:lang w:val="uk-UA"/>
              </w:rPr>
            </w:pPr>
            <w:r w:rsidRPr="00D47968">
              <w:rPr>
                <w:sz w:val="28"/>
                <w:szCs w:val="28"/>
                <w:lang w:val="uk-UA"/>
              </w:rPr>
              <w:t>7</w:t>
            </w:r>
          </w:p>
        </w:tc>
        <w:tc>
          <w:tcPr>
            <w:tcW w:w="6520" w:type="dxa"/>
          </w:tcPr>
          <w:p w:rsidR="00E62529" w:rsidRPr="00D47968" w:rsidRDefault="00E62529" w:rsidP="006678A8">
            <w:pPr>
              <w:pStyle w:val="a3"/>
              <w:rPr>
                <w:sz w:val="28"/>
                <w:szCs w:val="28"/>
                <w:lang w:val="uk-UA"/>
              </w:rPr>
            </w:pPr>
            <w:r w:rsidRPr="00D47968">
              <w:rPr>
                <w:sz w:val="28"/>
                <w:szCs w:val="28"/>
              </w:rPr>
              <w:t xml:space="preserve">Мої основні права та обов’язки </w:t>
            </w:r>
            <w:proofErr w:type="gramStart"/>
            <w:r w:rsidRPr="00D47968">
              <w:rPr>
                <w:sz w:val="28"/>
                <w:szCs w:val="28"/>
              </w:rPr>
              <w:t>в</w:t>
            </w:r>
            <w:proofErr w:type="gramEnd"/>
            <w:r w:rsidRPr="00D47968">
              <w:rPr>
                <w:sz w:val="28"/>
                <w:szCs w:val="28"/>
              </w:rPr>
              <w:t xml:space="preserve"> сім’ї.</w:t>
            </w:r>
          </w:p>
        </w:tc>
        <w:tc>
          <w:tcPr>
            <w:tcW w:w="1418" w:type="dxa"/>
          </w:tcPr>
          <w:p w:rsidR="00E62529" w:rsidRPr="00D47968" w:rsidRDefault="00E62529" w:rsidP="006678A8">
            <w:pPr>
              <w:pStyle w:val="a3"/>
              <w:rPr>
                <w:sz w:val="28"/>
                <w:szCs w:val="28"/>
                <w:lang w:val="uk-UA"/>
              </w:rPr>
            </w:pPr>
            <w:r w:rsidRPr="00D47968">
              <w:rPr>
                <w:sz w:val="28"/>
                <w:szCs w:val="28"/>
                <w:lang w:val="uk-UA"/>
              </w:rPr>
              <w:t>40-43</w:t>
            </w:r>
          </w:p>
          <w:p w:rsidR="00E62529" w:rsidRPr="00D47968" w:rsidRDefault="00E62529" w:rsidP="006678A8">
            <w:pPr>
              <w:pStyle w:val="a3"/>
              <w:rPr>
                <w:sz w:val="28"/>
                <w:szCs w:val="28"/>
                <w:lang w:val="uk-UA"/>
              </w:rPr>
            </w:pPr>
            <w:r w:rsidRPr="00D47968">
              <w:rPr>
                <w:sz w:val="28"/>
                <w:szCs w:val="28"/>
                <w:lang w:val="uk-UA"/>
              </w:rPr>
              <w:t>Зош.29-30</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26.10</w:t>
            </w:r>
          </w:p>
        </w:tc>
        <w:tc>
          <w:tcPr>
            <w:tcW w:w="709" w:type="dxa"/>
          </w:tcPr>
          <w:p w:rsidR="00E62529" w:rsidRPr="00D47968" w:rsidRDefault="00E62529" w:rsidP="006678A8">
            <w:pPr>
              <w:pStyle w:val="a3"/>
              <w:rPr>
                <w:sz w:val="28"/>
                <w:szCs w:val="28"/>
                <w:lang w:val="uk-UA"/>
              </w:rPr>
            </w:pPr>
            <w:r w:rsidRPr="00D47968">
              <w:rPr>
                <w:sz w:val="28"/>
                <w:szCs w:val="28"/>
                <w:lang w:val="uk-UA"/>
              </w:rPr>
              <w:t>8</w:t>
            </w:r>
          </w:p>
        </w:tc>
        <w:tc>
          <w:tcPr>
            <w:tcW w:w="6520" w:type="dxa"/>
          </w:tcPr>
          <w:p w:rsidR="00E62529" w:rsidRPr="00D47968" w:rsidRDefault="00E62529" w:rsidP="006678A8">
            <w:pPr>
              <w:pStyle w:val="a3"/>
              <w:rPr>
                <w:sz w:val="28"/>
                <w:szCs w:val="28"/>
              </w:rPr>
            </w:pPr>
            <w:r w:rsidRPr="00D47968">
              <w:rPr>
                <w:sz w:val="28"/>
                <w:szCs w:val="28"/>
              </w:rPr>
              <w:t xml:space="preserve">Родинні стосунки. </w:t>
            </w:r>
            <w:proofErr w:type="gramStart"/>
            <w:r w:rsidRPr="00D47968">
              <w:rPr>
                <w:b/>
                <w:i/>
                <w:sz w:val="28"/>
                <w:szCs w:val="28"/>
              </w:rPr>
              <w:t>Практична</w:t>
            </w:r>
            <w:proofErr w:type="gramEnd"/>
            <w:r w:rsidRPr="00D47968">
              <w:rPr>
                <w:b/>
                <w:i/>
                <w:sz w:val="28"/>
                <w:szCs w:val="28"/>
              </w:rPr>
              <w:t xml:space="preserve"> робота</w:t>
            </w:r>
          </w:p>
          <w:p w:rsidR="00E62529" w:rsidRDefault="00E62529" w:rsidP="006678A8">
            <w:pPr>
              <w:pStyle w:val="a3"/>
              <w:rPr>
                <w:sz w:val="28"/>
                <w:szCs w:val="28"/>
                <w:lang w:val="uk-UA"/>
              </w:rPr>
            </w:pPr>
            <w:r w:rsidRPr="00D47968">
              <w:rPr>
                <w:sz w:val="28"/>
                <w:szCs w:val="28"/>
              </w:rPr>
              <w:t>Моделювання способів поведінки поштивого ставлення до старших та інших члені</w:t>
            </w:r>
            <w:proofErr w:type="gramStart"/>
            <w:r w:rsidRPr="00D47968">
              <w:rPr>
                <w:sz w:val="28"/>
                <w:szCs w:val="28"/>
              </w:rPr>
              <w:t>в</w:t>
            </w:r>
            <w:proofErr w:type="gramEnd"/>
            <w:r w:rsidRPr="00D47968">
              <w:rPr>
                <w:sz w:val="28"/>
                <w:szCs w:val="28"/>
              </w:rPr>
              <w:t xml:space="preserve"> сім’ї.</w:t>
            </w:r>
          </w:p>
          <w:p w:rsidR="00E62529" w:rsidRPr="00BC4553"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43-47</w:t>
            </w:r>
          </w:p>
          <w:p w:rsidR="00E62529" w:rsidRPr="00D47968" w:rsidRDefault="00E62529" w:rsidP="006678A8">
            <w:pPr>
              <w:pStyle w:val="a3"/>
              <w:rPr>
                <w:sz w:val="28"/>
                <w:szCs w:val="28"/>
                <w:lang w:val="uk-UA"/>
              </w:rPr>
            </w:pPr>
            <w:r w:rsidRPr="00D47968">
              <w:rPr>
                <w:sz w:val="28"/>
                <w:szCs w:val="28"/>
                <w:lang w:val="uk-UA"/>
              </w:rPr>
              <w:t>Зош.27-28</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9.11</w:t>
            </w:r>
          </w:p>
        </w:tc>
        <w:tc>
          <w:tcPr>
            <w:tcW w:w="709" w:type="dxa"/>
          </w:tcPr>
          <w:p w:rsidR="00E62529" w:rsidRPr="00D47968" w:rsidRDefault="00E62529" w:rsidP="006678A8">
            <w:pPr>
              <w:pStyle w:val="a3"/>
              <w:rPr>
                <w:sz w:val="28"/>
                <w:szCs w:val="28"/>
                <w:lang w:val="uk-UA"/>
              </w:rPr>
            </w:pPr>
            <w:r w:rsidRPr="00D47968">
              <w:rPr>
                <w:sz w:val="28"/>
                <w:szCs w:val="28"/>
                <w:lang w:val="uk-UA"/>
              </w:rPr>
              <w:t>9</w:t>
            </w:r>
          </w:p>
        </w:tc>
        <w:tc>
          <w:tcPr>
            <w:tcW w:w="6520" w:type="dxa"/>
          </w:tcPr>
          <w:p w:rsidR="00E62529" w:rsidRPr="00D47968" w:rsidRDefault="00E62529" w:rsidP="006678A8">
            <w:pPr>
              <w:pStyle w:val="a3"/>
              <w:rPr>
                <w:sz w:val="28"/>
                <w:szCs w:val="28"/>
                <w:lang w:val="uk-UA"/>
              </w:rPr>
            </w:pPr>
            <w:r w:rsidRPr="00D47968">
              <w:rPr>
                <w:sz w:val="28"/>
                <w:szCs w:val="28"/>
              </w:rPr>
              <w:t xml:space="preserve">Школа. Традиції </w:t>
            </w:r>
            <w:proofErr w:type="gramStart"/>
            <w:r w:rsidRPr="00D47968">
              <w:rPr>
                <w:sz w:val="28"/>
                <w:szCs w:val="28"/>
              </w:rPr>
              <w:t>р</w:t>
            </w:r>
            <w:proofErr w:type="gramEnd"/>
            <w:r w:rsidRPr="00D47968">
              <w:rPr>
                <w:sz w:val="28"/>
                <w:szCs w:val="28"/>
              </w:rPr>
              <w:t>ідної школи.</w:t>
            </w:r>
          </w:p>
        </w:tc>
        <w:tc>
          <w:tcPr>
            <w:tcW w:w="1418" w:type="dxa"/>
          </w:tcPr>
          <w:p w:rsidR="00E62529" w:rsidRPr="00D47968" w:rsidRDefault="00E62529" w:rsidP="006678A8">
            <w:pPr>
              <w:pStyle w:val="a3"/>
              <w:rPr>
                <w:sz w:val="28"/>
                <w:szCs w:val="28"/>
                <w:lang w:val="uk-UA"/>
              </w:rPr>
            </w:pPr>
            <w:r w:rsidRPr="00D47968">
              <w:rPr>
                <w:sz w:val="28"/>
                <w:szCs w:val="28"/>
                <w:lang w:val="uk-UA"/>
              </w:rPr>
              <w:t>9-14,48-49</w:t>
            </w:r>
          </w:p>
          <w:p w:rsidR="00E62529" w:rsidRPr="00D47968" w:rsidRDefault="00E62529" w:rsidP="006678A8">
            <w:pPr>
              <w:pStyle w:val="a3"/>
              <w:rPr>
                <w:sz w:val="28"/>
                <w:szCs w:val="28"/>
                <w:lang w:val="uk-UA"/>
              </w:rPr>
            </w:pPr>
            <w:r w:rsidRPr="00D47968">
              <w:rPr>
                <w:sz w:val="28"/>
                <w:szCs w:val="28"/>
                <w:lang w:val="uk-UA"/>
              </w:rPr>
              <w:t>Зош.8,10,11</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16.11</w:t>
            </w:r>
          </w:p>
        </w:tc>
        <w:tc>
          <w:tcPr>
            <w:tcW w:w="709" w:type="dxa"/>
          </w:tcPr>
          <w:p w:rsidR="00E62529" w:rsidRPr="00D47968" w:rsidRDefault="00E62529" w:rsidP="006678A8">
            <w:pPr>
              <w:pStyle w:val="a3"/>
              <w:rPr>
                <w:sz w:val="28"/>
                <w:szCs w:val="28"/>
                <w:lang w:val="uk-UA"/>
              </w:rPr>
            </w:pPr>
            <w:r w:rsidRPr="00D47968">
              <w:rPr>
                <w:sz w:val="28"/>
                <w:szCs w:val="28"/>
                <w:lang w:val="uk-UA"/>
              </w:rPr>
              <w:t>10</w:t>
            </w:r>
          </w:p>
        </w:tc>
        <w:tc>
          <w:tcPr>
            <w:tcW w:w="6520" w:type="dxa"/>
          </w:tcPr>
          <w:p w:rsidR="00E62529" w:rsidRDefault="00E62529" w:rsidP="006678A8">
            <w:pPr>
              <w:pStyle w:val="a3"/>
              <w:rPr>
                <w:sz w:val="28"/>
                <w:szCs w:val="28"/>
                <w:lang w:val="uk-UA"/>
              </w:rPr>
            </w:pPr>
            <w:r w:rsidRPr="00D47968">
              <w:rPr>
                <w:sz w:val="28"/>
                <w:szCs w:val="28"/>
              </w:rPr>
              <w:t>Права і обов’язки учня/ учениці</w:t>
            </w:r>
            <w:r w:rsidRPr="00D47968">
              <w:rPr>
                <w:sz w:val="28"/>
                <w:szCs w:val="28"/>
                <w:lang w:val="uk-UA"/>
              </w:rPr>
              <w:t xml:space="preserve">. </w:t>
            </w:r>
            <w:r w:rsidRPr="00D47968">
              <w:rPr>
                <w:sz w:val="28"/>
                <w:szCs w:val="28"/>
              </w:rPr>
              <w:t>Стосунки з однокласниками.</w:t>
            </w:r>
          </w:p>
          <w:p w:rsidR="00E62529" w:rsidRDefault="00E62529" w:rsidP="006678A8">
            <w:pPr>
              <w:pStyle w:val="a3"/>
              <w:rPr>
                <w:sz w:val="28"/>
                <w:szCs w:val="28"/>
                <w:lang w:val="uk-UA"/>
              </w:rPr>
            </w:pPr>
          </w:p>
          <w:p w:rsidR="00E62529" w:rsidRDefault="00E62529" w:rsidP="006678A8">
            <w:pPr>
              <w:pStyle w:val="a3"/>
              <w:rPr>
                <w:sz w:val="28"/>
                <w:szCs w:val="28"/>
                <w:lang w:val="uk-UA"/>
              </w:rPr>
            </w:pPr>
          </w:p>
          <w:p w:rsidR="00E62529" w:rsidRPr="00D11E3E"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19 Зош.50,36,37</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23.11</w:t>
            </w:r>
          </w:p>
        </w:tc>
        <w:tc>
          <w:tcPr>
            <w:tcW w:w="709" w:type="dxa"/>
          </w:tcPr>
          <w:p w:rsidR="00E62529" w:rsidRPr="00D47968" w:rsidRDefault="00E62529" w:rsidP="006678A8">
            <w:pPr>
              <w:pStyle w:val="a3"/>
              <w:rPr>
                <w:sz w:val="28"/>
                <w:szCs w:val="28"/>
                <w:lang w:val="uk-UA"/>
              </w:rPr>
            </w:pPr>
            <w:r w:rsidRPr="00D47968">
              <w:rPr>
                <w:sz w:val="28"/>
                <w:szCs w:val="28"/>
                <w:lang w:val="uk-UA"/>
              </w:rPr>
              <w:t>11</w:t>
            </w:r>
          </w:p>
        </w:tc>
        <w:tc>
          <w:tcPr>
            <w:tcW w:w="6520" w:type="dxa"/>
          </w:tcPr>
          <w:p w:rsidR="00E62529" w:rsidRPr="00D47968" w:rsidRDefault="00E62529" w:rsidP="006678A8">
            <w:pPr>
              <w:pStyle w:val="a3"/>
              <w:rPr>
                <w:sz w:val="28"/>
                <w:szCs w:val="28"/>
                <w:lang w:val="uk-UA"/>
              </w:rPr>
            </w:pPr>
            <w:r w:rsidRPr="00D47968">
              <w:rPr>
                <w:sz w:val="28"/>
                <w:szCs w:val="28"/>
                <w:lang w:val="uk-UA"/>
              </w:rPr>
              <w:t>Учнівське самоврядування класу. Основні права і обов’язки членів учнівської громади класу.</w:t>
            </w:r>
          </w:p>
        </w:tc>
        <w:tc>
          <w:tcPr>
            <w:tcW w:w="1418" w:type="dxa"/>
          </w:tcPr>
          <w:p w:rsidR="00E62529" w:rsidRPr="00D47968" w:rsidRDefault="00E62529" w:rsidP="006678A8">
            <w:pPr>
              <w:pStyle w:val="a3"/>
              <w:rPr>
                <w:sz w:val="28"/>
                <w:szCs w:val="28"/>
                <w:lang w:val="uk-UA"/>
              </w:rPr>
            </w:pPr>
            <w:r w:rsidRPr="00D47968">
              <w:rPr>
                <w:sz w:val="28"/>
                <w:szCs w:val="28"/>
                <w:lang w:val="uk-UA"/>
              </w:rPr>
              <w:t>56-62</w:t>
            </w:r>
          </w:p>
          <w:p w:rsidR="00E62529" w:rsidRDefault="00E62529" w:rsidP="006678A8">
            <w:pPr>
              <w:pStyle w:val="a3"/>
              <w:rPr>
                <w:sz w:val="28"/>
                <w:szCs w:val="28"/>
                <w:lang w:val="uk-UA"/>
              </w:rPr>
            </w:pPr>
            <w:r w:rsidRPr="00D47968">
              <w:rPr>
                <w:sz w:val="28"/>
                <w:szCs w:val="28"/>
                <w:lang w:val="uk-UA"/>
              </w:rPr>
              <w:t>Зош.31-32</w:t>
            </w:r>
          </w:p>
          <w:p w:rsidR="00E62529" w:rsidRPr="00D47968" w:rsidRDefault="00E62529" w:rsidP="006678A8">
            <w:pPr>
              <w:pStyle w:val="a3"/>
              <w:rPr>
                <w:sz w:val="28"/>
                <w:szCs w:val="28"/>
                <w:lang w:val="uk-UA"/>
              </w:rPr>
            </w:pP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30.11</w:t>
            </w:r>
          </w:p>
        </w:tc>
        <w:tc>
          <w:tcPr>
            <w:tcW w:w="709" w:type="dxa"/>
          </w:tcPr>
          <w:p w:rsidR="00E62529" w:rsidRPr="00D47968" w:rsidRDefault="00E62529" w:rsidP="006678A8">
            <w:pPr>
              <w:pStyle w:val="a3"/>
              <w:rPr>
                <w:sz w:val="28"/>
                <w:szCs w:val="28"/>
                <w:lang w:val="uk-UA"/>
              </w:rPr>
            </w:pPr>
            <w:r w:rsidRPr="00D47968">
              <w:rPr>
                <w:sz w:val="28"/>
                <w:szCs w:val="28"/>
                <w:lang w:val="uk-UA"/>
              </w:rPr>
              <w:t>12</w:t>
            </w:r>
          </w:p>
        </w:tc>
        <w:tc>
          <w:tcPr>
            <w:tcW w:w="6520" w:type="dxa"/>
          </w:tcPr>
          <w:p w:rsidR="00E62529" w:rsidRPr="00D47968" w:rsidRDefault="00E62529" w:rsidP="006678A8">
            <w:pPr>
              <w:pStyle w:val="a3"/>
              <w:rPr>
                <w:sz w:val="28"/>
                <w:szCs w:val="28"/>
                <w:u w:val="single"/>
              </w:rPr>
            </w:pPr>
            <w:r w:rsidRPr="00D47968">
              <w:rPr>
                <w:b/>
                <w:i/>
                <w:sz w:val="28"/>
                <w:szCs w:val="28"/>
                <w:lang w:val="uk-UA"/>
              </w:rPr>
              <w:t xml:space="preserve">Навчальний </w:t>
            </w:r>
            <w:r w:rsidRPr="00D47968">
              <w:rPr>
                <w:b/>
                <w:i/>
                <w:sz w:val="28"/>
                <w:szCs w:val="28"/>
              </w:rPr>
              <w:t>проект</w:t>
            </w:r>
            <w:r w:rsidRPr="00D47968">
              <w:rPr>
                <w:i/>
                <w:sz w:val="28"/>
                <w:szCs w:val="28"/>
              </w:rPr>
              <w:t xml:space="preserve"> (колективний</w:t>
            </w:r>
            <w:r w:rsidRPr="00D47968">
              <w:rPr>
                <w:sz w:val="28"/>
                <w:szCs w:val="28"/>
              </w:rPr>
              <w:t>)</w:t>
            </w:r>
          </w:p>
          <w:p w:rsidR="00E62529" w:rsidRDefault="00E62529" w:rsidP="006678A8">
            <w:pPr>
              <w:pStyle w:val="a3"/>
              <w:rPr>
                <w:sz w:val="28"/>
                <w:szCs w:val="28"/>
                <w:lang w:val="uk-UA"/>
              </w:rPr>
            </w:pPr>
            <w:r w:rsidRPr="00D47968">
              <w:rPr>
                <w:sz w:val="28"/>
                <w:szCs w:val="28"/>
              </w:rPr>
              <w:t>Історія та традиції моєї школи (мого класу).</w:t>
            </w:r>
          </w:p>
          <w:p w:rsidR="00E62529" w:rsidRPr="00BC4553"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55-56</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7.12</w:t>
            </w:r>
          </w:p>
        </w:tc>
        <w:tc>
          <w:tcPr>
            <w:tcW w:w="709" w:type="dxa"/>
          </w:tcPr>
          <w:p w:rsidR="00E62529" w:rsidRPr="00D47968" w:rsidRDefault="00E62529" w:rsidP="006678A8">
            <w:pPr>
              <w:pStyle w:val="a3"/>
              <w:rPr>
                <w:sz w:val="28"/>
                <w:szCs w:val="28"/>
                <w:lang w:val="uk-UA"/>
              </w:rPr>
            </w:pPr>
            <w:r w:rsidRPr="00D47968">
              <w:rPr>
                <w:sz w:val="28"/>
                <w:szCs w:val="28"/>
                <w:lang w:val="uk-UA"/>
              </w:rPr>
              <w:t>13</w:t>
            </w:r>
          </w:p>
        </w:tc>
        <w:tc>
          <w:tcPr>
            <w:tcW w:w="6520" w:type="dxa"/>
          </w:tcPr>
          <w:p w:rsidR="00E62529" w:rsidRDefault="00E62529" w:rsidP="006678A8">
            <w:pPr>
              <w:pStyle w:val="a3"/>
              <w:rPr>
                <w:sz w:val="28"/>
                <w:szCs w:val="28"/>
                <w:lang w:val="uk-UA"/>
              </w:rPr>
            </w:pPr>
            <w:r w:rsidRPr="00D47968">
              <w:rPr>
                <w:sz w:val="28"/>
                <w:szCs w:val="28"/>
                <w:lang w:val="uk-UA"/>
              </w:rPr>
              <w:t>Рольові ігри.Складання і застосування узагальнених правил поведінки в різних ситуаціях, з якими найчастіше зустрічаються діти в класі, у школі.</w:t>
            </w:r>
          </w:p>
          <w:p w:rsidR="00E62529" w:rsidRPr="00D47968" w:rsidRDefault="00E62529" w:rsidP="006678A8">
            <w:pPr>
              <w:pStyle w:val="a3"/>
              <w:rPr>
                <w:b/>
                <w:i/>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50-54</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14.12</w:t>
            </w:r>
          </w:p>
        </w:tc>
        <w:tc>
          <w:tcPr>
            <w:tcW w:w="709" w:type="dxa"/>
          </w:tcPr>
          <w:p w:rsidR="00E62529" w:rsidRPr="00D47968" w:rsidRDefault="00E62529" w:rsidP="006678A8">
            <w:pPr>
              <w:pStyle w:val="a3"/>
              <w:rPr>
                <w:sz w:val="28"/>
                <w:szCs w:val="28"/>
                <w:lang w:val="uk-UA"/>
              </w:rPr>
            </w:pPr>
            <w:r w:rsidRPr="00D47968">
              <w:rPr>
                <w:sz w:val="28"/>
                <w:szCs w:val="28"/>
                <w:lang w:val="uk-UA"/>
              </w:rPr>
              <w:t>14</w:t>
            </w:r>
          </w:p>
        </w:tc>
        <w:tc>
          <w:tcPr>
            <w:tcW w:w="6520" w:type="dxa"/>
          </w:tcPr>
          <w:p w:rsidR="00E62529" w:rsidRDefault="00E62529" w:rsidP="006678A8">
            <w:pPr>
              <w:pStyle w:val="a3"/>
              <w:rPr>
                <w:i/>
                <w:sz w:val="28"/>
                <w:szCs w:val="28"/>
                <w:lang w:val="uk-UA"/>
              </w:rPr>
            </w:pPr>
            <w:proofErr w:type="gramStart"/>
            <w:r w:rsidRPr="00D47968">
              <w:rPr>
                <w:b/>
                <w:i/>
                <w:sz w:val="28"/>
                <w:szCs w:val="28"/>
              </w:rPr>
              <w:t>Соц</w:t>
            </w:r>
            <w:proofErr w:type="gramEnd"/>
            <w:r w:rsidRPr="00D47968">
              <w:rPr>
                <w:b/>
                <w:i/>
                <w:sz w:val="28"/>
                <w:szCs w:val="28"/>
              </w:rPr>
              <w:t>іальна акція</w:t>
            </w:r>
          </w:p>
          <w:p w:rsidR="00E62529" w:rsidRPr="00BC4553" w:rsidRDefault="00E62529" w:rsidP="006678A8">
            <w:pPr>
              <w:pStyle w:val="a3"/>
              <w:rPr>
                <w:b/>
                <w:i/>
                <w:sz w:val="28"/>
                <w:szCs w:val="28"/>
                <w:lang w:val="uk-UA"/>
              </w:rPr>
            </w:pPr>
            <w:r>
              <w:rPr>
                <w:i/>
                <w:sz w:val="28"/>
                <w:szCs w:val="28"/>
                <w:lang w:val="uk-UA"/>
              </w:rPr>
              <w:t>------------------------------------------------------------------</w:t>
            </w:r>
          </w:p>
        </w:tc>
        <w:tc>
          <w:tcPr>
            <w:tcW w:w="1418" w:type="dxa"/>
          </w:tcPr>
          <w:p w:rsidR="00E62529" w:rsidRPr="00D47968" w:rsidRDefault="00E62529" w:rsidP="006678A8">
            <w:pPr>
              <w:pStyle w:val="a3"/>
              <w:rPr>
                <w:sz w:val="28"/>
                <w:szCs w:val="28"/>
                <w:lang w:val="uk-UA"/>
              </w:rPr>
            </w:pP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21.12</w:t>
            </w:r>
          </w:p>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15</w:t>
            </w:r>
          </w:p>
        </w:tc>
        <w:tc>
          <w:tcPr>
            <w:tcW w:w="6520" w:type="dxa"/>
          </w:tcPr>
          <w:p w:rsidR="00E62529" w:rsidRPr="00BC4553" w:rsidRDefault="00E62529" w:rsidP="006678A8">
            <w:pPr>
              <w:pStyle w:val="a3"/>
              <w:rPr>
                <w:sz w:val="28"/>
                <w:szCs w:val="28"/>
                <w:u w:val="single"/>
                <w:lang w:val="uk-UA"/>
              </w:rPr>
            </w:pPr>
            <w:r w:rsidRPr="00D47968">
              <w:rPr>
                <w:sz w:val="28"/>
                <w:szCs w:val="28"/>
              </w:rPr>
              <w:t xml:space="preserve">Ми – споживачі. </w:t>
            </w:r>
            <w:r w:rsidRPr="00D47968">
              <w:rPr>
                <w:b/>
                <w:i/>
                <w:sz w:val="28"/>
                <w:szCs w:val="28"/>
              </w:rPr>
              <w:t>Рольова гр</w:t>
            </w:r>
            <w:proofErr w:type="gramStart"/>
            <w:r w:rsidRPr="00D47968">
              <w:rPr>
                <w:b/>
                <w:i/>
                <w:sz w:val="28"/>
                <w:szCs w:val="28"/>
              </w:rPr>
              <w:t>а</w:t>
            </w:r>
            <w:r w:rsidRPr="00D47968">
              <w:rPr>
                <w:sz w:val="28"/>
                <w:szCs w:val="28"/>
              </w:rPr>
              <w:t>«</w:t>
            </w:r>
            <w:proofErr w:type="gramEnd"/>
            <w:r w:rsidRPr="00D47968">
              <w:rPr>
                <w:sz w:val="28"/>
                <w:szCs w:val="28"/>
              </w:rPr>
              <w:t>Супермаркет»</w:t>
            </w:r>
          </w:p>
        </w:tc>
        <w:tc>
          <w:tcPr>
            <w:tcW w:w="1418" w:type="dxa"/>
          </w:tcPr>
          <w:p w:rsidR="00E62529" w:rsidRPr="00D47968" w:rsidRDefault="00E62529" w:rsidP="006678A8">
            <w:pPr>
              <w:pStyle w:val="a3"/>
              <w:rPr>
                <w:sz w:val="28"/>
                <w:szCs w:val="28"/>
                <w:lang w:val="uk-UA"/>
              </w:rPr>
            </w:pP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r>
              <w:rPr>
                <w:b/>
                <w:sz w:val="28"/>
                <w:szCs w:val="28"/>
                <w:lang w:val="uk-UA"/>
              </w:rPr>
              <w:t>28.12</w:t>
            </w:r>
          </w:p>
        </w:tc>
        <w:tc>
          <w:tcPr>
            <w:tcW w:w="709" w:type="dxa"/>
          </w:tcPr>
          <w:p w:rsidR="00E62529" w:rsidRPr="00D47968" w:rsidRDefault="00E62529" w:rsidP="006678A8">
            <w:pPr>
              <w:pStyle w:val="a3"/>
              <w:rPr>
                <w:sz w:val="28"/>
                <w:szCs w:val="28"/>
                <w:lang w:val="uk-UA"/>
              </w:rPr>
            </w:pPr>
            <w:r w:rsidRPr="00D47968">
              <w:rPr>
                <w:sz w:val="28"/>
                <w:szCs w:val="28"/>
                <w:lang w:val="uk-UA"/>
              </w:rPr>
              <w:t>16</w:t>
            </w:r>
          </w:p>
        </w:tc>
        <w:tc>
          <w:tcPr>
            <w:tcW w:w="6520" w:type="dxa"/>
          </w:tcPr>
          <w:p w:rsidR="00E62529" w:rsidRPr="00D47968" w:rsidRDefault="00E62529" w:rsidP="006678A8">
            <w:pPr>
              <w:pStyle w:val="a3"/>
              <w:rPr>
                <w:b/>
                <w:i/>
                <w:sz w:val="28"/>
                <w:szCs w:val="28"/>
              </w:rPr>
            </w:pPr>
            <w:proofErr w:type="gramStart"/>
            <w:r w:rsidRPr="00D47968">
              <w:rPr>
                <w:b/>
                <w:i/>
                <w:sz w:val="28"/>
                <w:szCs w:val="28"/>
              </w:rPr>
              <w:t>Практична</w:t>
            </w:r>
            <w:proofErr w:type="gramEnd"/>
            <w:r w:rsidRPr="00D47968">
              <w:rPr>
                <w:b/>
                <w:i/>
                <w:sz w:val="28"/>
                <w:szCs w:val="28"/>
              </w:rPr>
              <w:t xml:space="preserve"> робота</w:t>
            </w:r>
          </w:p>
          <w:p w:rsidR="00E62529" w:rsidRDefault="00E62529" w:rsidP="006678A8">
            <w:pPr>
              <w:pStyle w:val="a3"/>
              <w:rPr>
                <w:sz w:val="28"/>
                <w:szCs w:val="28"/>
                <w:lang w:val="uk-UA"/>
              </w:rPr>
            </w:pPr>
            <w:r w:rsidRPr="00D47968">
              <w:rPr>
                <w:sz w:val="28"/>
                <w:szCs w:val="28"/>
              </w:rPr>
              <w:t xml:space="preserve">Складання і застосування узагальнених правил поведінки, пов’язаних з виконанням </w:t>
            </w:r>
            <w:proofErr w:type="gramStart"/>
            <w:r w:rsidRPr="00D47968">
              <w:rPr>
                <w:sz w:val="28"/>
                <w:szCs w:val="28"/>
              </w:rPr>
              <w:t>соц</w:t>
            </w:r>
            <w:proofErr w:type="gramEnd"/>
            <w:r w:rsidRPr="00D47968">
              <w:rPr>
                <w:sz w:val="28"/>
                <w:szCs w:val="28"/>
              </w:rPr>
              <w:t>іальних ролей пішохода, пасажира, покупця, відвідувача бібліотеки, кінотеатру</w:t>
            </w:r>
          </w:p>
          <w:p w:rsidR="00E62529" w:rsidRPr="00BC4553"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63-69</w:t>
            </w:r>
          </w:p>
          <w:p w:rsidR="00E62529" w:rsidRPr="00D47968" w:rsidRDefault="00E62529" w:rsidP="006678A8">
            <w:pPr>
              <w:pStyle w:val="a3"/>
              <w:rPr>
                <w:sz w:val="28"/>
                <w:szCs w:val="28"/>
                <w:lang w:val="uk-UA"/>
              </w:rPr>
            </w:pPr>
            <w:r w:rsidRPr="00D47968">
              <w:rPr>
                <w:sz w:val="28"/>
                <w:szCs w:val="28"/>
                <w:lang w:val="uk-UA"/>
              </w:rPr>
              <w:t>Зош.33-35</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17</w:t>
            </w:r>
          </w:p>
        </w:tc>
        <w:tc>
          <w:tcPr>
            <w:tcW w:w="6520" w:type="dxa"/>
          </w:tcPr>
          <w:p w:rsidR="00E62529" w:rsidRPr="00D47968" w:rsidRDefault="00E62529" w:rsidP="006678A8">
            <w:pPr>
              <w:pStyle w:val="a3"/>
              <w:rPr>
                <w:sz w:val="28"/>
                <w:szCs w:val="28"/>
                <w:lang w:val="uk-UA"/>
              </w:rPr>
            </w:pPr>
            <w:r w:rsidRPr="00D47968">
              <w:rPr>
                <w:sz w:val="28"/>
                <w:szCs w:val="28"/>
                <w:lang w:val="uk-UA"/>
              </w:rPr>
              <w:t xml:space="preserve">Людські чесноти. Ввічливість. Щедрість і жадібність. Ощадливість. Скупість.   </w:t>
            </w:r>
          </w:p>
        </w:tc>
        <w:tc>
          <w:tcPr>
            <w:tcW w:w="1418" w:type="dxa"/>
          </w:tcPr>
          <w:p w:rsidR="00E62529" w:rsidRPr="00D47968" w:rsidRDefault="00E62529" w:rsidP="006678A8">
            <w:pPr>
              <w:pStyle w:val="a3"/>
              <w:rPr>
                <w:sz w:val="28"/>
                <w:szCs w:val="28"/>
                <w:lang w:val="uk-UA"/>
              </w:rPr>
            </w:pPr>
            <w:r w:rsidRPr="00D47968">
              <w:rPr>
                <w:sz w:val="28"/>
                <w:szCs w:val="28"/>
                <w:lang w:val="uk-UA"/>
              </w:rPr>
              <w:t>70-76</w:t>
            </w:r>
          </w:p>
          <w:p w:rsidR="00E62529" w:rsidRPr="00D47968" w:rsidRDefault="00E62529" w:rsidP="006678A8">
            <w:pPr>
              <w:pStyle w:val="a3"/>
              <w:rPr>
                <w:sz w:val="28"/>
                <w:szCs w:val="28"/>
                <w:lang w:val="uk-UA"/>
              </w:rPr>
            </w:pPr>
            <w:r w:rsidRPr="00D47968">
              <w:rPr>
                <w:sz w:val="28"/>
                <w:szCs w:val="28"/>
                <w:lang w:val="uk-UA"/>
              </w:rPr>
              <w:t>Зош.38-40</w:t>
            </w:r>
          </w:p>
        </w:tc>
      </w:tr>
      <w:tr w:rsidR="00E62529" w:rsidRPr="00D47968" w:rsidTr="006678A8">
        <w:trPr>
          <w:trHeight w:val="660"/>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18</w:t>
            </w:r>
          </w:p>
        </w:tc>
        <w:tc>
          <w:tcPr>
            <w:tcW w:w="6520" w:type="dxa"/>
          </w:tcPr>
          <w:p w:rsidR="00E62529" w:rsidRPr="00D47968" w:rsidRDefault="00E62529" w:rsidP="006678A8">
            <w:pPr>
              <w:pStyle w:val="a3"/>
              <w:rPr>
                <w:b/>
                <w:i/>
                <w:sz w:val="28"/>
                <w:szCs w:val="28"/>
              </w:rPr>
            </w:pPr>
            <w:r w:rsidRPr="00D47968">
              <w:rPr>
                <w:b/>
                <w:i/>
                <w:sz w:val="28"/>
                <w:szCs w:val="28"/>
              </w:rPr>
              <w:t xml:space="preserve">Навчальний проект </w:t>
            </w:r>
          </w:p>
          <w:p w:rsidR="00E62529" w:rsidRDefault="00E62529" w:rsidP="006678A8">
            <w:pPr>
              <w:pStyle w:val="a3"/>
              <w:rPr>
                <w:sz w:val="28"/>
                <w:szCs w:val="28"/>
                <w:lang w:val="uk-UA"/>
              </w:rPr>
            </w:pPr>
            <w:r w:rsidRPr="00D47968">
              <w:rPr>
                <w:sz w:val="28"/>
                <w:szCs w:val="28"/>
              </w:rPr>
              <w:t xml:space="preserve"> «</w:t>
            </w:r>
            <w:proofErr w:type="gramStart"/>
            <w:r w:rsidRPr="00D47968">
              <w:rPr>
                <w:sz w:val="28"/>
                <w:szCs w:val="28"/>
              </w:rPr>
              <w:t>Людина</w:t>
            </w:r>
            <w:proofErr w:type="gramEnd"/>
            <w:r w:rsidRPr="00D47968">
              <w:rPr>
                <w:sz w:val="28"/>
                <w:szCs w:val="28"/>
              </w:rPr>
              <w:t xml:space="preserve"> має творити добро».</w:t>
            </w:r>
          </w:p>
          <w:p w:rsidR="00E62529" w:rsidRPr="00D11E3E"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77-81</w:t>
            </w:r>
          </w:p>
        </w:tc>
      </w:tr>
      <w:tr w:rsidR="00E62529" w:rsidRPr="00D47968" w:rsidTr="006678A8">
        <w:trPr>
          <w:trHeight w:val="296"/>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19</w:t>
            </w:r>
          </w:p>
        </w:tc>
        <w:tc>
          <w:tcPr>
            <w:tcW w:w="6520" w:type="dxa"/>
          </w:tcPr>
          <w:p w:rsidR="00E62529" w:rsidRPr="00D47968" w:rsidRDefault="00E62529" w:rsidP="006678A8">
            <w:pPr>
              <w:pStyle w:val="a3"/>
              <w:rPr>
                <w:b/>
                <w:i/>
                <w:sz w:val="28"/>
                <w:szCs w:val="28"/>
              </w:rPr>
            </w:pPr>
            <w:r w:rsidRPr="00D47968">
              <w:rPr>
                <w:sz w:val="28"/>
                <w:szCs w:val="28"/>
              </w:rPr>
              <w:t>Людські чесноти.</w:t>
            </w:r>
            <w:r w:rsidRPr="00D47968">
              <w:rPr>
                <w:sz w:val="28"/>
                <w:szCs w:val="28"/>
                <w:lang w:val="uk-UA"/>
              </w:rPr>
              <w:t xml:space="preserve"> Додержуй даного тобою слова.                   </w:t>
            </w:r>
          </w:p>
        </w:tc>
        <w:tc>
          <w:tcPr>
            <w:tcW w:w="1418" w:type="dxa"/>
          </w:tcPr>
          <w:p w:rsidR="00E62529" w:rsidRPr="00D47968" w:rsidRDefault="00E62529" w:rsidP="006678A8">
            <w:pPr>
              <w:pStyle w:val="a3"/>
              <w:rPr>
                <w:sz w:val="28"/>
                <w:szCs w:val="28"/>
                <w:lang w:val="uk-UA"/>
              </w:rPr>
            </w:pPr>
            <w:r w:rsidRPr="00D47968">
              <w:rPr>
                <w:sz w:val="28"/>
                <w:szCs w:val="28"/>
                <w:lang w:val="uk-UA"/>
              </w:rPr>
              <w:t>81-85</w:t>
            </w:r>
          </w:p>
          <w:p w:rsidR="00E62529" w:rsidRPr="00D47968" w:rsidRDefault="00E62529" w:rsidP="006678A8">
            <w:pPr>
              <w:pStyle w:val="a3"/>
              <w:rPr>
                <w:sz w:val="28"/>
                <w:szCs w:val="28"/>
                <w:lang w:val="uk-UA"/>
              </w:rPr>
            </w:pPr>
            <w:r w:rsidRPr="00D47968">
              <w:rPr>
                <w:sz w:val="28"/>
                <w:szCs w:val="28"/>
                <w:lang w:val="uk-UA"/>
              </w:rPr>
              <w:t>Зош.41-42</w:t>
            </w:r>
          </w:p>
        </w:tc>
      </w:tr>
      <w:tr w:rsidR="00E62529" w:rsidRPr="00D47968" w:rsidTr="006678A8">
        <w:trPr>
          <w:trHeight w:val="234"/>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20</w:t>
            </w:r>
          </w:p>
        </w:tc>
        <w:tc>
          <w:tcPr>
            <w:tcW w:w="6520" w:type="dxa"/>
          </w:tcPr>
          <w:p w:rsidR="00E62529" w:rsidRDefault="00E62529" w:rsidP="006678A8">
            <w:pPr>
              <w:pStyle w:val="a3"/>
              <w:rPr>
                <w:sz w:val="28"/>
                <w:szCs w:val="28"/>
                <w:lang w:val="uk-UA"/>
              </w:rPr>
            </w:pPr>
            <w:r w:rsidRPr="00D47968">
              <w:rPr>
                <w:sz w:val="28"/>
                <w:szCs w:val="28"/>
                <w:lang w:val="uk-UA"/>
              </w:rPr>
              <w:t>Людські чесноти. Не намагайся обманювати. Не можна брати чуже.</w:t>
            </w:r>
          </w:p>
          <w:p w:rsidR="00E62529" w:rsidRPr="00D47968" w:rsidRDefault="00E62529" w:rsidP="006678A8">
            <w:pPr>
              <w:pStyle w:val="a3"/>
              <w:rPr>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85-91</w:t>
            </w:r>
          </w:p>
          <w:p w:rsidR="00E62529" w:rsidRPr="00D47968" w:rsidRDefault="00E62529" w:rsidP="006678A8">
            <w:pPr>
              <w:pStyle w:val="a3"/>
              <w:rPr>
                <w:sz w:val="28"/>
                <w:szCs w:val="28"/>
                <w:lang w:val="uk-UA"/>
              </w:rPr>
            </w:pPr>
            <w:r w:rsidRPr="00D47968">
              <w:rPr>
                <w:sz w:val="28"/>
                <w:szCs w:val="28"/>
                <w:lang w:val="uk-UA"/>
              </w:rPr>
              <w:t>Зош.43</w:t>
            </w:r>
          </w:p>
        </w:tc>
      </w:tr>
      <w:tr w:rsidR="00E62529" w:rsidRPr="00D47968" w:rsidTr="006678A8">
        <w:trPr>
          <w:trHeight w:val="409"/>
        </w:trPr>
        <w:tc>
          <w:tcPr>
            <w:tcW w:w="959" w:type="dxa"/>
          </w:tcPr>
          <w:p w:rsidR="00E62529" w:rsidRPr="00D47968" w:rsidRDefault="00E62529" w:rsidP="006678A8">
            <w:pPr>
              <w:pStyle w:val="a3"/>
              <w:rPr>
                <w:b/>
                <w:sz w:val="28"/>
                <w:szCs w:val="28"/>
                <w:lang w:val="uk-UA"/>
              </w:rPr>
            </w:pPr>
            <w:r w:rsidRPr="00D47968">
              <w:rPr>
                <w:b/>
                <w:sz w:val="28"/>
                <w:szCs w:val="28"/>
                <w:lang w:val="uk-UA"/>
              </w:rPr>
              <w:t>-</w:t>
            </w:r>
          </w:p>
        </w:tc>
        <w:tc>
          <w:tcPr>
            <w:tcW w:w="709" w:type="dxa"/>
          </w:tcPr>
          <w:p w:rsidR="00E62529" w:rsidRPr="00D47968" w:rsidRDefault="00E62529" w:rsidP="006678A8">
            <w:pPr>
              <w:pStyle w:val="a3"/>
              <w:jc w:val="center"/>
              <w:rPr>
                <w:sz w:val="32"/>
                <w:szCs w:val="32"/>
                <w:lang w:val="uk-UA"/>
              </w:rPr>
            </w:pPr>
            <w:r w:rsidRPr="00D47968">
              <w:rPr>
                <w:sz w:val="32"/>
                <w:szCs w:val="32"/>
                <w:lang w:val="uk-UA"/>
              </w:rPr>
              <w:t>-</w:t>
            </w:r>
          </w:p>
        </w:tc>
        <w:tc>
          <w:tcPr>
            <w:tcW w:w="6520" w:type="dxa"/>
          </w:tcPr>
          <w:p w:rsidR="00E62529" w:rsidRPr="00D47968" w:rsidRDefault="00E62529" w:rsidP="006678A8">
            <w:pPr>
              <w:pStyle w:val="a3"/>
              <w:jc w:val="center"/>
              <w:rPr>
                <w:sz w:val="32"/>
                <w:szCs w:val="32"/>
                <w:lang w:val="uk-UA"/>
              </w:rPr>
            </w:pPr>
            <w:r w:rsidRPr="00D47968">
              <w:rPr>
                <w:b/>
                <w:sz w:val="32"/>
                <w:szCs w:val="32"/>
                <w:lang w:val="uk-UA"/>
              </w:rPr>
              <w:t>Я – українець</w:t>
            </w:r>
          </w:p>
        </w:tc>
        <w:tc>
          <w:tcPr>
            <w:tcW w:w="1418" w:type="dxa"/>
          </w:tcPr>
          <w:p w:rsidR="00E62529" w:rsidRPr="00D47968" w:rsidRDefault="00E62529" w:rsidP="006678A8">
            <w:pPr>
              <w:pStyle w:val="a3"/>
              <w:rPr>
                <w:sz w:val="28"/>
                <w:szCs w:val="28"/>
                <w:lang w:val="uk-UA"/>
              </w:rPr>
            </w:pPr>
            <w:r w:rsidRPr="00D47968">
              <w:rPr>
                <w:sz w:val="28"/>
                <w:szCs w:val="28"/>
                <w:lang w:val="uk-UA"/>
              </w:rPr>
              <w:t>-</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21</w:t>
            </w:r>
          </w:p>
        </w:tc>
        <w:tc>
          <w:tcPr>
            <w:tcW w:w="6520" w:type="dxa"/>
          </w:tcPr>
          <w:p w:rsidR="00E62529" w:rsidRPr="00D47968" w:rsidRDefault="00E62529" w:rsidP="006678A8">
            <w:pPr>
              <w:pStyle w:val="a3"/>
              <w:rPr>
                <w:sz w:val="28"/>
                <w:szCs w:val="28"/>
                <w:lang w:val="uk-UA"/>
              </w:rPr>
            </w:pPr>
            <w:r w:rsidRPr="00D47968">
              <w:rPr>
                <w:sz w:val="28"/>
                <w:szCs w:val="28"/>
                <w:lang w:val="uk-UA"/>
              </w:rPr>
              <w:t>Суспільство як єдність людських спільнот, їх різноманітність. Відносини людей у суспільстві.</w:t>
            </w:r>
          </w:p>
        </w:tc>
        <w:tc>
          <w:tcPr>
            <w:tcW w:w="1418" w:type="dxa"/>
          </w:tcPr>
          <w:p w:rsidR="00E62529" w:rsidRPr="00D47968" w:rsidRDefault="00E62529" w:rsidP="006678A8">
            <w:pPr>
              <w:pStyle w:val="a3"/>
              <w:rPr>
                <w:sz w:val="28"/>
                <w:szCs w:val="28"/>
                <w:lang w:val="uk-UA"/>
              </w:rPr>
            </w:pPr>
            <w:r w:rsidRPr="00D47968">
              <w:rPr>
                <w:sz w:val="28"/>
                <w:szCs w:val="28"/>
                <w:lang w:val="uk-UA"/>
              </w:rPr>
              <w:t>92</w:t>
            </w:r>
          </w:p>
          <w:p w:rsidR="00E62529" w:rsidRPr="00D47968" w:rsidRDefault="00E62529" w:rsidP="006678A8">
            <w:pPr>
              <w:pStyle w:val="a3"/>
              <w:rPr>
                <w:sz w:val="28"/>
                <w:szCs w:val="28"/>
                <w:lang w:val="uk-UA"/>
              </w:rPr>
            </w:pPr>
            <w:r w:rsidRPr="00D47968">
              <w:rPr>
                <w:sz w:val="28"/>
                <w:szCs w:val="28"/>
                <w:lang w:val="uk-UA"/>
              </w:rPr>
              <w:t>Зош.44-45</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22</w:t>
            </w:r>
          </w:p>
        </w:tc>
        <w:tc>
          <w:tcPr>
            <w:tcW w:w="6520" w:type="dxa"/>
          </w:tcPr>
          <w:p w:rsidR="00E62529" w:rsidRPr="00D47968" w:rsidRDefault="00E62529" w:rsidP="006678A8">
            <w:pPr>
              <w:pStyle w:val="a3"/>
              <w:rPr>
                <w:rFonts w:eastAsia="SimSun"/>
                <w:sz w:val="28"/>
                <w:szCs w:val="28"/>
                <w:lang w:val="uk-UA"/>
              </w:rPr>
            </w:pPr>
            <w:r w:rsidRPr="00D47968">
              <w:rPr>
                <w:sz w:val="28"/>
                <w:szCs w:val="28"/>
              </w:rPr>
              <w:t>Україна – незалежна демократична держава.</w:t>
            </w:r>
          </w:p>
        </w:tc>
        <w:tc>
          <w:tcPr>
            <w:tcW w:w="1418" w:type="dxa"/>
          </w:tcPr>
          <w:p w:rsidR="00E62529" w:rsidRPr="00D47968" w:rsidRDefault="00E62529" w:rsidP="006678A8">
            <w:pPr>
              <w:pStyle w:val="a3"/>
              <w:rPr>
                <w:sz w:val="28"/>
                <w:szCs w:val="28"/>
                <w:lang w:val="uk-UA"/>
              </w:rPr>
            </w:pPr>
            <w:r w:rsidRPr="00D47968">
              <w:rPr>
                <w:sz w:val="28"/>
                <w:szCs w:val="28"/>
                <w:lang w:val="uk-UA"/>
              </w:rPr>
              <w:t>93-96</w:t>
            </w:r>
          </w:p>
          <w:p w:rsidR="00E62529" w:rsidRPr="00D47968" w:rsidRDefault="00E62529" w:rsidP="006678A8">
            <w:pPr>
              <w:pStyle w:val="a3"/>
              <w:rPr>
                <w:sz w:val="28"/>
                <w:szCs w:val="28"/>
                <w:lang w:val="uk-UA"/>
              </w:rPr>
            </w:pPr>
            <w:r w:rsidRPr="00D47968">
              <w:rPr>
                <w:sz w:val="28"/>
                <w:szCs w:val="28"/>
                <w:lang w:val="uk-UA"/>
              </w:rPr>
              <w:t>Зош.61-63</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23</w:t>
            </w:r>
          </w:p>
        </w:tc>
        <w:tc>
          <w:tcPr>
            <w:tcW w:w="6520" w:type="dxa"/>
          </w:tcPr>
          <w:p w:rsidR="00E62529" w:rsidRDefault="00E62529" w:rsidP="006678A8">
            <w:pPr>
              <w:pStyle w:val="a3"/>
              <w:rPr>
                <w:sz w:val="28"/>
                <w:szCs w:val="28"/>
                <w:lang w:val="uk-UA"/>
              </w:rPr>
            </w:pPr>
            <w:r w:rsidRPr="00D47968">
              <w:rPr>
                <w:sz w:val="28"/>
                <w:szCs w:val="28"/>
              </w:rPr>
              <w:t>Символи держави: Герб, прапор, Гімн, їх значення. Громадяни України.</w:t>
            </w:r>
          </w:p>
          <w:p w:rsidR="00E62529" w:rsidRDefault="00E62529" w:rsidP="006678A8">
            <w:pPr>
              <w:pStyle w:val="a3"/>
              <w:rPr>
                <w:sz w:val="28"/>
                <w:szCs w:val="28"/>
                <w:lang w:val="uk-UA"/>
              </w:rPr>
            </w:pPr>
          </w:p>
          <w:p w:rsidR="00E62529" w:rsidRDefault="00E62529" w:rsidP="006678A8">
            <w:pPr>
              <w:pStyle w:val="a3"/>
              <w:rPr>
                <w:sz w:val="28"/>
                <w:szCs w:val="28"/>
                <w:lang w:val="uk-UA"/>
              </w:rPr>
            </w:pPr>
          </w:p>
          <w:p w:rsidR="00E62529" w:rsidRDefault="00E62529" w:rsidP="006678A8">
            <w:pPr>
              <w:pStyle w:val="a3"/>
              <w:rPr>
                <w:sz w:val="28"/>
                <w:szCs w:val="28"/>
                <w:lang w:val="uk-UA"/>
              </w:rPr>
            </w:pPr>
          </w:p>
          <w:p w:rsidR="00E62529" w:rsidRPr="00D11E3E" w:rsidRDefault="00E62529" w:rsidP="006678A8">
            <w:pPr>
              <w:pStyle w:val="a3"/>
              <w:rPr>
                <w:rFonts w:eastAsia="SimSun"/>
                <w:sz w:val="28"/>
                <w:szCs w:val="28"/>
                <w:lang w:val="uk-UA"/>
              </w:rPr>
            </w:pPr>
          </w:p>
        </w:tc>
        <w:tc>
          <w:tcPr>
            <w:tcW w:w="1418" w:type="dxa"/>
          </w:tcPr>
          <w:p w:rsidR="00E62529" w:rsidRPr="00D47968" w:rsidRDefault="00E62529" w:rsidP="006678A8">
            <w:pPr>
              <w:pStyle w:val="a3"/>
              <w:rPr>
                <w:sz w:val="28"/>
                <w:szCs w:val="28"/>
                <w:lang w:val="uk-UA"/>
              </w:rPr>
            </w:pPr>
            <w:r w:rsidRPr="00D47968">
              <w:rPr>
                <w:sz w:val="28"/>
                <w:szCs w:val="28"/>
                <w:lang w:val="uk-UA"/>
              </w:rPr>
              <w:t>104-107</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24</w:t>
            </w:r>
          </w:p>
        </w:tc>
        <w:tc>
          <w:tcPr>
            <w:tcW w:w="6520" w:type="dxa"/>
          </w:tcPr>
          <w:p w:rsidR="00E62529" w:rsidRPr="00D47968" w:rsidRDefault="00E62529" w:rsidP="006678A8">
            <w:pPr>
              <w:pStyle w:val="a3"/>
              <w:rPr>
                <w:rFonts w:eastAsia="SimSun"/>
                <w:sz w:val="28"/>
                <w:szCs w:val="28"/>
                <w:lang w:val="uk-UA"/>
              </w:rPr>
            </w:pPr>
            <w:proofErr w:type="gramStart"/>
            <w:r w:rsidRPr="00D47968">
              <w:rPr>
                <w:rFonts w:eastAsia="SimSun"/>
                <w:sz w:val="28"/>
                <w:szCs w:val="28"/>
              </w:rPr>
              <w:t>Де ти</w:t>
            </w:r>
            <w:proofErr w:type="gramEnd"/>
            <w:r w:rsidRPr="00D47968">
              <w:rPr>
                <w:rFonts w:eastAsia="SimSun"/>
                <w:sz w:val="28"/>
                <w:szCs w:val="28"/>
              </w:rPr>
              <w:t xml:space="preserve"> живеш. Твоя </w:t>
            </w:r>
            <w:proofErr w:type="gramStart"/>
            <w:r w:rsidRPr="00D47968">
              <w:rPr>
                <w:rFonts w:eastAsia="SimSun"/>
                <w:sz w:val="28"/>
                <w:szCs w:val="28"/>
              </w:rPr>
              <w:t>країна</w:t>
            </w:r>
            <w:proofErr w:type="gramEnd"/>
            <w:r w:rsidRPr="00D47968">
              <w:rPr>
                <w:rFonts w:eastAsia="SimSun"/>
                <w:sz w:val="28"/>
                <w:szCs w:val="28"/>
              </w:rPr>
              <w:t xml:space="preserve"> — Україна</w:t>
            </w:r>
            <w:r w:rsidRPr="00D47968">
              <w:rPr>
                <w:rFonts w:eastAsia="SimSun"/>
                <w:sz w:val="28"/>
                <w:szCs w:val="28"/>
                <w:lang w:val="uk-UA"/>
              </w:rPr>
              <w:t>.</w:t>
            </w:r>
          </w:p>
        </w:tc>
        <w:tc>
          <w:tcPr>
            <w:tcW w:w="1418" w:type="dxa"/>
          </w:tcPr>
          <w:p w:rsidR="00E62529" w:rsidRPr="00D47968" w:rsidRDefault="00E62529" w:rsidP="006678A8">
            <w:pPr>
              <w:pStyle w:val="a3"/>
              <w:rPr>
                <w:sz w:val="28"/>
                <w:szCs w:val="28"/>
                <w:lang w:val="uk-UA"/>
              </w:rPr>
            </w:pPr>
            <w:r w:rsidRPr="00D47968">
              <w:rPr>
                <w:sz w:val="28"/>
                <w:szCs w:val="28"/>
                <w:lang w:val="uk-UA"/>
              </w:rPr>
              <w:t>96-100</w:t>
            </w:r>
          </w:p>
          <w:p w:rsidR="00E62529" w:rsidRPr="00D47968" w:rsidRDefault="00E62529" w:rsidP="006678A8">
            <w:pPr>
              <w:pStyle w:val="a3"/>
              <w:rPr>
                <w:sz w:val="28"/>
                <w:szCs w:val="28"/>
                <w:lang w:val="uk-UA"/>
              </w:rPr>
            </w:pPr>
            <w:r w:rsidRPr="00D47968">
              <w:rPr>
                <w:sz w:val="28"/>
                <w:szCs w:val="28"/>
                <w:lang w:val="uk-UA"/>
              </w:rPr>
              <w:t>Зош.51-52</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25</w:t>
            </w:r>
          </w:p>
        </w:tc>
        <w:tc>
          <w:tcPr>
            <w:tcW w:w="6520" w:type="dxa"/>
          </w:tcPr>
          <w:p w:rsidR="00E62529" w:rsidRPr="00D47968" w:rsidRDefault="00E62529" w:rsidP="006678A8">
            <w:pPr>
              <w:pStyle w:val="a3"/>
              <w:rPr>
                <w:rFonts w:eastAsia="SimSun"/>
                <w:sz w:val="28"/>
                <w:szCs w:val="28"/>
                <w:lang w:val="uk-UA"/>
              </w:rPr>
            </w:pPr>
            <w:r w:rsidRPr="00D47968">
              <w:rPr>
                <w:rFonts w:eastAsia="SimSun"/>
                <w:sz w:val="28"/>
                <w:szCs w:val="28"/>
              </w:rPr>
              <w:t>Історичні скарби України</w:t>
            </w:r>
            <w:r w:rsidRPr="00D47968">
              <w:rPr>
                <w:rFonts w:eastAsia="SimSun"/>
                <w:sz w:val="28"/>
                <w:szCs w:val="28"/>
                <w:lang w:val="uk-UA"/>
              </w:rPr>
              <w:t>.</w:t>
            </w:r>
          </w:p>
        </w:tc>
        <w:tc>
          <w:tcPr>
            <w:tcW w:w="1418" w:type="dxa"/>
          </w:tcPr>
          <w:p w:rsidR="00E62529" w:rsidRPr="00D47968" w:rsidRDefault="00E62529" w:rsidP="006678A8">
            <w:pPr>
              <w:pStyle w:val="a3"/>
              <w:rPr>
                <w:sz w:val="28"/>
                <w:szCs w:val="28"/>
                <w:lang w:val="uk-UA"/>
              </w:rPr>
            </w:pPr>
            <w:r w:rsidRPr="00D47968">
              <w:rPr>
                <w:sz w:val="28"/>
                <w:szCs w:val="28"/>
                <w:lang w:val="uk-UA"/>
              </w:rPr>
              <w:t>101-104</w:t>
            </w:r>
          </w:p>
          <w:p w:rsidR="00E62529" w:rsidRPr="00D47968" w:rsidRDefault="00E62529" w:rsidP="006678A8">
            <w:pPr>
              <w:pStyle w:val="a3"/>
              <w:rPr>
                <w:sz w:val="28"/>
                <w:szCs w:val="28"/>
                <w:lang w:val="uk-UA"/>
              </w:rPr>
            </w:pPr>
            <w:r w:rsidRPr="00D47968">
              <w:rPr>
                <w:sz w:val="28"/>
                <w:szCs w:val="28"/>
                <w:lang w:val="uk-UA"/>
              </w:rPr>
              <w:t>Зош.53-54</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26</w:t>
            </w:r>
          </w:p>
        </w:tc>
        <w:tc>
          <w:tcPr>
            <w:tcW w:w="6520" w:type="dxa"/>
          </w:tcPr>
          <w:p w:rsidR="00E62529" w:rsidRPr="00D47968" w:rsidRDefault="00E62529" w:rsidP="006678A8">
            <w:pPr>
              <w:pStyle w:val="a3"/>
              <w:rPr>
                <w:sz w:val="28"/>
                <w:szCs w:val="28"/>
                <w:u w:val="single"/>
              </w:rPr>
            </w:pPr>
            <w:r w:rsidRPr="00D47968">
              <w:rPr>
                <w:sz w:val="28"/>
                <w:szCs w:val="28"/>
              </w:rPr>
              <w:t>Якими правами я наділений/наділена як громадянин/ громадянка України</w:t>
            </w:r>
            <w:proofErr w:type="gramStart"/>
            <w:r w:rsidRPr="00D47968">
              <w:rPr>
                <w:sz w:val="28"/>
                <w:szCs w:val="28"/>
              </w:rPr>
              <w:t>?</w:t>
            </w:r>
            <w:r w:rsidRPr="00D47968">
              <w:rPr>
                <w:b/>
                <w:i/>
                <w:sz w:val="28"/>
                <w:szCs w:val="28"/>
              </w:rPr>
              <w:t>П</w:t>
            </w:r>
            <w:proofErr w:type="gramEnd"/>
            <w:r w:rsidRPr="00D47968">
              <w:rPr>
                <w:b/>
                <w:i/>
                <w:sz w:val="28"/>
                <w:szCs w:val="28"/>
              </w:rPr>
              <w:t>рактична робота</w:t>
            </w:r>
          </w:p>
          <w:p w:rsidR="00E62529" w:rsidRPr="00D47968" w:rsidRDefault="00E62529" w:rsidP="006678A8">
            <w:pPr>
              <w:pStyle w:val="a3"/>
              <w:rPr>
                <w:rFonts w:eastAsia="SimSun"/>
                <w:sz w:val="28"/>
                <w:szCs w:val="28"/>
                <w:lang w:val="uk-UA"/>
              </w:rPr>
            </w:pPr>
            <w:r w:rsidRPr="00D47968">
              <w:rPr>
                <w:sz w:val="28"/>
                <w:szCs w:val="28"/>
              </w:rPr>
              <w:t>Розв’язання прогностичних задач «Що буде, якщо…» Моделювання правомірних  способів  поведінки.</w:t>
            </w:r>
          </w:p>
        </w:tc>
        <w:tc>
          <w:tcPr>
            <w:tcW w:w="1418" w:type="dxa"/>
          </w:tcPr>
          <w:p w:rsidR="00E62529" w:rsidRPr="00D47968" w:rsidRDefault="00E62529" w:rsidP="006678A8">
            <w:pPr>
              <w:pStyle w:val="a3"/>
              <w:rPr>
                <w:sz w:val="28"/>
                <w:szCs w:val="28"/>
                <w:lang w:val="uk-UA"/>
              </w:rPr>
            </w:pPr>
            <w:r w:rsidRPr="00D47968">
              <w:rPr>
                <w:sz w:val="28"/>
                <w:szCs w:val="28"/>
                <w:lang w:val="uk-UA"/>
              </w:rPr>
              <w:t>139-141</w:t>
            </w:r>
          </w:p>
          <w:p w:rsidR="00E62529" w:rsidRPr="00D47968" w:rsidRDefault="00E62529" w:rsidP="006678A8">
            <w:pPr>
              <w:pStyle w:val="a3"/>
              <w:rPr>
                <w:sz w:val="28"/>
                <w:szCs w:val="28"/>
                <w:lang w:val="uk-UA"/>
              </w:rPr>
            </w:pPr>
            <w:r w:rsidRPr="00D47968">
              <w:rPr>
                <w:sz w:val="28"/>
                <w:szCs w:val="28"/>
                <w:lang w:val="uk-UA"/>
              </w:rPr>
              <w:t>Зош.46-49</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27</w:t>
            </w:r>
          </w:p>
        </w:tc>
        <w:tc>
          <w:tcPr>
            <w:tcW w:w="6520" w:type="dxa"/>
          </w:tcPr>
          <w:p w:rsidR="00E62529" w:rsidRPr="00D47968" w:rsidRDefault="00E62529" w:rsidP="006678A8">
            <w:pPr>
              <w:pStyle w:val="a3"/>
              <w:rPr>
                <w:rFonts w:eastAsia="SimSun"/>
                <w:sz w:val="28"/>
                <w:szCs w:val="28"/>
                <w:lang w:val="uk-UA"/>
              </w:rPr>
            </w:pPr>
            <w:r w:rsidRPr="00D47968">
              <w:rPr>
                <w:sz w:val="28"/>
                <w:szCs w:val="28"/>
              </w:rPr>
              <w:t>Конституція України, Декларація прав дитини, Конвенція ООН про права дитини (</w:t>
            </w:r>
            <w:r w:rsidRPr="00D47968">
              <w:rPr>
                <w:i/>
                <w:sz w:val="28"/>
                <w:szCs w:val="28"/>
              </w:rPr>
              <w:t>робота з адаптованими текстами цих документів)</w:t>
            </w:r>
          </w:p>
        </w:tc>
        <w:tc>
          <w:tcPr>
            <w:tcW w:w="1418" w:type="dxa"/>
          </w:tcPr>
          <w:p w:rsidR="00E62529" w:rsidRPr="00D47968" w:rsidRDefault="00E62529" w:rsidP="006678A8">
            <w:pPr>
              <w:pStyle w:val="a3"/>
              <w:rPr>
                <w:rFonts w:eastAsia="SimSun"/>
                <w:sz w:val="28"/>
                <w:szCs w:val="28"/>
                <w:lang w:val="uk-UA"/>
              </w:rPr>
            </w:pPr>
            <w:r w:rsidRPr="00D47968">
              <w:rPr>
                <w:rFonts w:eastAsia="SimSun"/>
                <w:sz w:val="28"/>
                <w:szCs w:val="28"/>
                <w:lang w:val="uk-UA"/>
              </w:rPr>
              <w:t>134-138</w:t>
            </w:r>
          </w:p>
        </w:tc>
      </w:tr>
      <w:tr w:rsidR="00E62529" w:rsidRPr="00D47968" w:rsidTr="006678A8">
        <w:trPr>
          <w:trHeight w:val="394"/>
        </w:trPr>
        <w:tc>
          <w:tcPr>
            <w:tcW w:w="959" w:type="dxa"/>
          </w:tcPr>
          <w:p w:rsidR="00E62529" w:rsidRPr="00D47968" w:rsidRDefault="00E62529" w:rsidP="006678A8">
            <w:pPr>
              <w:pStyle w:val="a3"/>
              <w:rPr>
                <w:b/>
                <w:sz w:val="28"/>
                <w:szCs w:val="28"/>
                <w:lang w:val="uk-UA"/>
              </w:rPr>
            </w:pPr>
          </w:p>
          <w:p w:rsidR="00E62529" w:rsidRPr="00D47968" w:rsidRDefault="00E62529" w:rsidP="006678A8">
            <w:pPr>
              <w:pStyle w:val="a3"/>
              <w:rPr>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28</w:t>
            </w:r>
          </w:p>
        </w:tc>
        <w:tc>
          <w:tcPr>
            <w:tcW w:w="6520" w:type="dxa"/>
          </w:tcPr>
          <w:p w:rsidR="00E62529" w:rsidRPr="00D47968" w:rsidRDefault="00E62529" w:rsidP="006678A8">
            <w:pPr>
              <w:pStyle w:val="a3"/>
              <w:rPr>
                <w:b/>
                <w:i/>
                <w:sz w:val="28"/>
                <w:szCs w:val="28"/>
                <w:lang w:val="uk-UA"/>
              </w:rPr>
            </w:pPr>
            <w:r w:rsidRPr="00D47968">
              <w:rPr>
                <w:b/>
                <w:i/>
                <w:sz w:val="28"/>
                <w:szCs w:val="28"/>
              </w:rPr>
              <w:t xml:space="preserve">Навчальний проект </w:t>
            </w:r>
            <w:r w:rsidRPr="00D47968">
              <w:rPr>
                <w:sz w:val="28"/>
                <w:szCs w:val="28"/>
              </w:rPr>
              <w:t>«Подорожуємо Україною»</w:t>
            </w:r>
          </w:p>
        </w:tc>
        <w:tc>
          <w:tcPr>
            <w:tcW w:w="1418" w:type="dxa"/>
          </w:tcPr>
          <w:p w:rsidR="00E62529" w:rsidRPr="00D47968" w:rsidRDefault="00E62529" w:rsidP="006678A8">
            <w:pPr>
              <w:pStyle w:val="a3"/>
              <w:rPr>
                <w:rFonts w:eastAsia="SimSun"/>
                <w:sz w:val="28"/>
                <w:szCs w:val="28"/>
                <w:lang w:val="uk-UA"/>
              </w:rPr>
            </w:pPr>
            <w:r w:rsidRPr="00D47968">
              <w:rPr>
                <w:rFonts w:eastAsia="SimSun"/>
                <w:sz w:val="28"/>
                <w:szCs w:val="28"/>
                <w:lang w:val="uk-UA"/>
              </w:rPr>
              <w:t>108-113</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jc w:val="center"/>
              <w:rPr>
                <w:sz w:val="32"/>
                <w:szCs w:val="32"/>
                <w:lang w:val="uk-UA"/>
              </w:rPr>
            </w:pPr>
          </w:p>
        </w:tc>
        <w:tc>
          <w:tcPr>
            <w:tcW w:w="6520" w:type="dxa"/>
          </w:tcPr>
          <w:p w:rsidR="00E62529" w:rsidRPr="00D47968" w:rsidRDefault="00E62529" w:rsidP="006678A8">
            <w:pPr>
              <w:pStyle w:val="a3"/>
              <w:jc w:val="center"/>
              <w:rPr>
                <w:rFonts w:eastAsia="SimSun"/>
                <w:sz w:val="32"/>
                <w:szCs w:val="32"/>
                <w:lang w:val="uk-UA"/>
              </w:rPr>
            </w:pPr>
            <w:r w:rsidRPr="00D47968">
              <w:rPr>
                <w:b/>
                <w:sz w:val="32"/>
                <w:szCs w:val="32"/>
              </w:rPr>
              <w:t>Я – європеєць</w:t>
            </w:r>
          </w:p>
        </w:tc>
        <w:tc>
          <w:tcPr>
            <w:tcW w:w="1418" w:type="dxa"/>
          </w:tcPr>
          <w:p w:rsidR="00E62529" w:rsidRPr="00D47968" w:rsidRDefault="00E62529" w:rsidP="006678A8">
            <w:pPr>
              <w:pStyle w:val="a3"/>
              <w:rPr>
                <w:rFonts w:eastAsia="SimSun"/>
                <w:sz w:val="28"/>
                <w:szCs w:val="28"/>
              </w:rPr>
            </w:pP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29</w:t>
            </w:r>
          </w:p>
        </w:tc>
        <w:tc>
          <w:tcPr>
            <w:tcW w:w="6520" w:type="dxa"/>
          </w:tcPr>
          <w:p w:rsidR="00E62529" w:rsidRPr="00D47968" w:rsidRDefault="00E62529" w:rsidP="006678A8">
            <w:pPr>
              <w:pStyle w:val="a3"/>
              <w:rPr>
                <w:sz w:val="28"/>
                <w:szCs w:val="28"/>
              </w:rPr>
            </w:pPr>
            <w:r w:rsidRPr="00D47968">
              <w:rPr>
                <w:sz w:val="28"/>
                <w:szCs w:val="28"/>
              </w:rPr>
              <w:t xml:space="preserve">Україна – європейська держава. </w:t>
            </w:r>
            <w:proofErr w:type="gramStart"/>
            <w:r w:rsidRPr="00D47968">
              <w:rPr>
                <w:b/>
                <w:i/>
                <w:sz w:val="28"/>
                <w:szCs w:val="28"/>
              </w:rPr>
              <w:t>Практична</w:t>
            </w:r>
            <w:proofErr w:type="gramEnd"/>
            <w:r w:rsidRPr="00D47968">
              <w:rPr>
                <w:b/>
                <w:i/>
                <w:sz w:val="28"/>
                <w:szCs w:val="28"/>
              </w:rPr>
              <w:t xml:space="preserve"> робота</w:t>
            </w:r>
          </w:p>
          <w:p w:rsidR="00E62529" w:rsidRPr="00D47968" w:rsidRDefault="00E62529" w:rsidP="006678A8">
            <w:pPr>
              <w:pStyle w:val="a3"/>
              <w:rPr>
                <w:sz w:val="28"/>
                <w:szCs w:val="28"/>
                <w:lang w:val="uk-UA"/>
              </w:rPr>
            </w:pPr>
            <w:r w:rsidRPr="00D47968">
              <w:rPr>
                <w:sz w:val="28"/>
                <w:szCs w:val="28"/>
              </w:rPr>
              <w:t>Що я можу розповісти про Україну своїм ровесникам за кордоном?</w:t>
            </w:r>
          </w:p>
        </w:tc>
        <w:tc>
          <w:tcPr>
            <w:tcW w:w="1418" w:type="dxa"/>
          </w:tcPr>
          <w:p w:rsidR="00E62529" w:rsidRPr="00D47968" w:rsidRDefault="00E62529" w:rsidP="006678A8">
            <w:pPr>
              <w:pStyle w:val="a3"/>
              <w:rPr>
                <w:sz w:val="28"/>
                <w:szCs w:val="28"/>
                <w:lang w:val="uk-UA"/>
              </w:rPr>
            </w:pPr>
            <w:r w:rsidRPr="00D47968">
              <w:rPr>
                <w:sz w:val="28"/>
                <w:szCs w:val="28"/>
                <w:lang w:val="uk-UA"/>
              </w:rPr>
              <w:t>142-145</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30</w:t>
            </w:r>
          </w:p>
        </w:tc>
        <w:tc>
          <w:tcPr>
            <w:tcW w:w="6520" w:type="dxa"/>
          </w:tcPr>
          <w:p w:rsidR="00E62529" w:rsidRPr="00D47968" w:rsidRDefault="00E62529" w:rsidP="006678A8">
            <w:pPr>
              <w:pStyle w:val="a3"/>
              <w:rPr>
                <w:rFonts w:eastAsia="SimSun"/>
                <w:sz w:val="28"/>
                <w:szCs w:val="28"/>
                <w:lang w:val="uk-UA"/>
              </w:rPr>
            </w:pPr>
            <w:r w:rsidRPr="00D47968">
              <w:rPr>
                <w:sz w:val="28"/>
                <w:szCs w:val="28"/>
              </w:rPr>
              <w:t>Європейський Союз – співтовариство народів Європи. Я – член європейської спільноти.</w:t>
            </w:r>
          </w:p>
        </w:tc>
        <w:tc>
          <w:tcPr>
            <w:tcW w:w="1418" w:type="dxa"/>
          </w:tcPr>
          <w:p w:rsidR="00E62529" w:rsidRPr="00D47968" w:rsidRDefault="00E62529" w:rsidP="006678A8">
            <w:pPr>
              <w:pStyle w:val="a3"/>
              <w:rPr>
                <w:rFonts w:eastAsia="SimSun"/>
                <w:sz w:val="28"/>
                <w:szCs w:val="28"/>
                <w:lang w:val="uk-UA"/>
              </w:rPr>
            </w:pPr>
            <w:r w:rsidRPr="00D47968">
              <w:rPr>
                <w:rFonts w:eastAsia="SimSun"/>
                <w:sz w:val="28"/>
                <w:szCs w:val="28"/>
                <w:lang w:val="uk-UA"/>
              </w:rPr>
              <w:t>146-149</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31</w:t>
            </w:r>
          </w:p>
        </w:tc>
        <w:tc>
          <w:tcPr>
            <w:tcW w:w="6520" w:type="dxa"/>
          </w:tcPr>
          <w:p w:rsidR="00E62529" w:rsidRPr="00D47968" w:rsidRDefault="00E62529" w:rsidP="006678A8">
            <w:pPr>
              <w:pStyle w:val="a3"/>
              <w:rPr>
                <w:b/>
                <w:i/>
                <w:sz w:val="28"/>
                <w:szCs w:val="28"/>
              </w:rPr>
            </w:pPr>
            <w:r w:rsidRPr="00D47968">
              <w:rPr>
                <w:b/>
                <w:i/>
                <w:sz w:val="28"/>
                <w:szCs w:val="28"/>
              </w:rPr>
              <w:t xml:space="preserve">Навчальний проект </w:t>
            </w:r>
          </w:p>
          <w:p w:rsidR="00E62529" w:rsidRPr="00D47968" w:rsidRDefault="00E62529" w:rsidP="006678A8">
            <w:pPr>
              <w:pStyle w:val="a3"/>
              <w:rPr>
                <w:i/>
                <w:sz w:val="28"/>
                <w:szCs w:val="28"/>
              </w:rPr>
            </w:pPr>
            <w:r w:rsidRPr="00D47968">
              <w:rPr>
                <w:sz w:val="28"/>
                <w:szCs w:val="28"/>
              </w:rPr>
              <w:t xml:space="preserve"> «Відомі у </w:t>
            </w:r>
            <w:proofErr w:type="gramStart"/>
            <w:r w:rsidRPr="00D47968">
              <w:rPr>
                <w:sz w:val="28"/>
                <w:szCs w:val="28"/>
              </w:rPr>
              <w:t>св</w:t>
            </w:r>
            <w:proofErr w:type="gramEnd"/>
            <w:r w:rsidRPr="00D47968">
              <w:rPr>
                <w:sz w:val="28"/>
                <w:szCs w:val="28"/>
              </w:rPr>
              <w:t>іті народні промисли сучасної України»</w:t>
            </w:r>
            <w:r w:rsidRPr="00D47968">
              <w:rPr>
                <w:i/>
                <w:sz w:val="28"/>
                <w:szCs w:val="28"/>
              </w:rPr>
              <w:t>.</w:t>
            </w:r>
          </w:p>
        </w:tc>
        <w:tc>
          <w:tcPr>
            <w:tcW w:w="1418" w:type="dxa"/>
          </w:tcPr>
          <w:p w:rsidR="00E62529" w:rsidRPr="00D47968" w:rsidRDefault="00E62529" w:rsidP="006678A8">
            <w:pPr>
              <w:pStyle w:val="a3"/>
              <w:rPr>
                <w:rFonts w:eastAsia="SimSun"/>
                <w:sz w:val="28"/>
                <w:szCs w:val="28"/>
                <w:lang w:val="uk-UA"/>
              </w:rPr>
            </w:pPr>
            <w:r w:rsidRPr="00D47968">
              <w:rPr>
                <w:rFonts w:eastAsia="SimSun"/>
                <w:sz w:val="28"/>
                <w:szCs w:val="28"/>
                <w:lang w:val="uk-UA"/>
              </w:rPr>
              <w:t>150</w:t>
            </w: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32</w:t>
            </w:r>
          </w:p>
        </w:tc>
        <w:tc>
          <w:tcPr>
            <w:tcW w:w="6520" w:type="dxa"/>
          </w:tcPr>
          <w:p w:rsidR="00E62529" w:rsidRPr="00D47968" w:rsidRDefault="00E62529" w:rsidP="006678A8">
            <w:pPr>
              <w:pStyle w:val="a3"/>
              <w:rPr>
                <w:sz w:val="28"/>
                <w:szCs w:val="28"/>
                <w:lang w:val="uk-UA"/>
              </w:rPr>
            </w:pPr>
            <w:r w:rsidRPr="00D47968">
              <w:rPr>
                <w:sz w:val="28"/>
                <w:szCs w:val="28"/>
              </w:rPr>
              <w:t>Земля – спільний ді</w:t>
            </w:r>
            <w:proofErr w:type="gramStart"/>
            <w:r w:rsidRPr="00D47968">
              <w:rPr>
                <w:sz w:val="28"/>
                <w:szCs w:val="28"/>
              </w:rPr>
              <w:t>м</w:t>
            </w:r>
            <w:proofErr w:type="gramEnd"/>
            <w:r w:rsidRPr="00D47968">
              <w:rPr>
                <w:sz w:val="28"/>
                <w:szCs w:val="28"/>
              </w:rPr>
              <w:t xml:space="preserve"> для людей. Необхідність взаємодопомоги, співпраці,  охорони природи спільними зусиллями</w:t>
            </w:r>
            <w:r w:rsidRPr="00D47968">
              <w:rPr>
                <w:sz w:val="28"/>
                <w:szCs w:val="28"/>
                <w:lang w:val="uk-UA"/>
              </w:rPr>
              <w:t>.</w:t>
            </w:r>
          </w:p>
        </w:tc>
        <w:tc>
          <w:tcPr>
            <w:tcW w:w="1418" w:type="dxa"/>
          </w:tcPr>
          <w:p w:rsidR="00E62529" w:rsidRPr="00D47968" w:rsidRDefault="00E62529" w:rsidP="006678A8">
            <w:pPr>
              <w:pStyle w:val="a3"/>
              <w:rPr>
                <w:rFonts w:eastAsia="SimSun"/>
                <w:sz w:val="28"/>
                <w:szCs w:val="28"/>
                <w:lang w:val="uk-UA"/>
              </w:rPr>
            </w:pP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33</w:t>
            </w:r>
          </w:p>
        </w:tc>
        <w:tc>
          <w:tcPr>
            <w:tcW w:w="6520" w:type="dxa"/>
          </w:tcPr>
          <w:p w:rsidR="00E62529" w:rsidRPr="00D47968" w:rsidRDefault="00E62529" w:rsidP="006678A8">
            <w:pPr>
              <w:pStyle w:val="a3"/>
              <w:rPr>
                <w:sz w:val="28"/>
                <w:szCs w:val="28"/>
                <w:lang w:val="uk-UA"/>
              </w:rPr>
            </w:pPr>
            <w:proofErr w:type="gramStart"/>
            <w:r w:rsidRPr="00D47968">
              <w:rPr>
                <w:b/>
                <w:i/>
                <w:sz w:val="28"/>
                <w:szCs w:val="28"/>
              </w:rPr>
              <w:t>Соц</w:t>
            </w:r>
            <w:proofErr w:type="gramEnd"/>
            <w:r w:rsidRPr="00D47968">
              <w:rPr>
                <w:b/>
                <w:i/>
                <w:sz w:val="28"/>
                <w:szCs w:val="28"/>
              </w:rPr>
              <w:t>іальна (екологічна) акція</w:t>
            </w:r>
            <w:r w:rsidRPr="00D47968">
              <w:rPr>
                <w:i/>
                <w:sz w:val="28"/>
                <w:szCs w:val="28"/>
              </w:rPr>
              <w:t>(тематика за вибором учителя).</w:t>
            </w:r>
          </w:p>
        </w:tc>
        <w:tc>
          <w:tcPr>
            <w:tcW w:w="1418" w:type="dxa"/>
          </w:tcPr>
          <w:p w:rsidR="00E62529" w:rsidRPr="00D47968" w:rsidRDefault="00E62529" w:rsidP="006678A8">
            <w:pPr>
              <w:pStyle w:val="a3"/>
              <w:rPr>
                <w:sz w:val="28"/>
                <w:szCs w:val="28"/>
                <w:lang w:val="uk-UA"/>
              </w:rPr>
            </w:pPr>
          </w:p>
        </w:tc>
      </w:tr>
      <w:tr w:rsidR="00E62529" w:rsidRPr="00D47968" w:rsidTr="006678A8">
        <w:trPr>
          <w:trHeight w:val="461"/>
        </w:trPr>
        <w:tc>
          <w:tcPr>
            <w:tcW w:w="959" w:type="dxa"/>
          </w:tcPr>
          <w:p w:rsidR="00E62529" w:rsidRPr="00D47968" w:rsidRDefault="00E62529" w:rsidP="006678A8">
            <w:pPr>
              <w:pStyle w:val="a3"/>
              <w:rPr>
                <w:b/>
                <w:sz w:val="28"/>
                <w:szCs w:val="28"/>
                <w:lang w:val="uk-UA"/>
              </w:rPr>
            </w:pPr>
          </w:p>
          <w:p w:rsidR="00E62529" w:rsidRPr="00D47968" w:rsidRDefault="00E62529" w:rsidP="006678A8">
            <w:pPr>
              <w:pStyle w:val="a3"/>
              <w:rPr>
                <w:b/>
                <w:sz w:val="28"/>
                <w:szCs w:val="28"/>
                <w:lang w:val="uk-UA"/>
              </w:rPr>
            </w:pPr>
          </w:p>
        </w:tc>
        <w:tc>
          <w:tcPr>
            <w:tcW w:w="709" w:type="dxa"/>
          </w:tcPr>
          <w:p w:rsidR="00E62529" w:rsidRPr="00D47968" w:rsidRDefault="00E62529" w:rsidP="006678A8">
            <w:pPr>
              <w:pStyle w:val="a3"/>
              <w:rPr>
                <w:sz w:val="28"/>
                <w:szCs w:val="28"/>
                <w:lang w:val="uk-UA"/>
              </w:rPr>
            </w:pPr>
            <w:r w:rsidRPr="00D47968">
              <w:rPr>
                <w:sz w:val="28"/>
                <w:szCs w:val="28"/>
                <w:lang w:val="uk-UA"/>
              </w:rPr>
              <w:t>34</w:t>
            </w:r>
          </w:p>
        </w:tc>
        <w:tc>
          <w:tcPr>
            <w:tcW w:w="6520" w:type="dxa"/>
          </w:tcPr>
          <w:p w:rsidR="00E62529" w:rsidRPr="00D47968" w:rsidRDefault="00E62529" w:rsidP="006678A8">
            <w:pPr>
              <w:pStyle w:val="a3"/>
              <w:rPr>
                <w:sz w:val="28"/>
                <w:szCs w:val="28"/>
                <w:lang w:val="uk-UA"/>
              </w:rPr>
            </w:pPr>
            <w:r w:rsidRPr="00D47968">
              <w:rPr>
                <w:sz w:val="28"/>
                <w:szCs w:val="28"/>
                <w:lang w:val="uk-UA"/>
              </w:rPr>
              <w:t>Підсумковий урок.</w:t>
            </w:r>
          </w:p>
        </w:tc>
        <w:tc>
          <w:tcPr>
            <w:tcW w:w="1418" w:type="dxa"/>
          </w:tcPr>
          <w:p w:rsidR="00E62529" w:rsidRPr="00D47968" w:rsidRDefault="00E62529" w:rsidP="006678A8">
            <w:pPr>
              <w:pStyle w:val="a3"/>
              <w:rPr>
                <w:sz w:val="28"/>
                <w:szCs w:val="28"/>
                <w:lang w:val="uk-UA"/>
              </w:rPr>
            </w:pPr>
          </w:p>
        </w:tc>
      </w:tr>
      <w:tr w:rsidR="00E62529" w:rsidRPr="00D47968" w:rsidTr="006678A8">
        <w:trPr>
          <w:trHeight w:val="605"/>
        </w:trPr>
        <w:tc>
          <w:tcPr>
            <w:tcW w:w="959" w:type="dxa"/>
            <w:tcBorders>
              <w:bottom w:val="single" w:sz="4" w:space="0" w:color="auto"/>
            </w:tcBorders>
          </w:tcPr>
          <w:p w:rsidR="00E62529" w:rsidRPr="00D47968" w:rsidRDefault="00E62529" w:rsidP="006678A8">
            <w:pPr>
              <w:pStyle w:val="a3"/>
              <w:rPr>
                <w:b/>
                <w:sz w:val="28"/>
                <w:szCs w:val="28"/>
                <w:lang w:val="uk-UA"/>
              </w:rPr>
            </w:pPr>
          </w:p>
          <w:p w:rsidR="00E62529" w:rsidRPr="00D47968" w:rsidRDefault="00E62529" w:rsidP="006678A8">
            <w:pPr>
              <w:pStyle w:val="a3"/>
              <w:rPr>
                <w:b/>
                <w:sz w:val="28"/>
                <w:szCs w:val="28"/>
                <w:lang w:val="uk-UA"/>
              </w:rPr>
            </w:pPr>
          </w:p>
        </w:tc>
        <w:tc>
          <w:tcPr>
            <w:tcW w:w="709" w:type="dxa"/>
            <w:tcBorders>
              <w:bottom w:val="single" w:sz="4" w:space="0" w:color="auto"/>
            </w:tcBorders>
          </w:tcPr>
          <w:p w:rsidR="00E62529" w:rsidRPr="00D47968" w:rsidRDefault="00E62529" w:rsidP="006678A8">
            <w:pPr>
              <w:pStyle w:val="a3"/>
              <w:rPr>
                <w:sz w:val="28"/>
                <w:szCs w:val="28"/>
                <w:lang w:val="uk-UA"/>
              </w:rPr>
            </w:pPr>
          </w:p>
        </w:tc>
        <w:tc>
          <w:tcPr>
            <w:tcW w:w="6520" w:type="dxa"/>
            <w:tcBorders>
              <w:bottom w:val="single" w:sz="4" w:space="0" w:color="auto"/>
            </w:tcBorders>
          </w:tcPr>
          <w:p w:rsidR="00E62529" w:rsidRPr="00D47968" w:rsidRDefault="00E62529" w:rsidP="006678A8">
            <w:pPr>
              <w:pStyle w:val="a3"/>
              <w:rPr>
                <w:sz w:val="28"/>
                <w:szCs w:val="28"/>
                <w:lang w:val="uk-UA"/>
              </w:rPr>
            </w:pPr>
          </w:p>
        </w:tc>
        <w:tc>
          <w:tcPr>
            <w:tcW w:w="1418" w:type="dxa"/>
            <w:tcBorders>
              <w:bottom w:val="single" w:sz="4" w:space="0" w:color="auto"/>
            </w:tcBorders>
          </w:tcPr>
          <w:p w:rsidR="00E62529" w:rsidRPr="00D47968" w:rsidRDefault="00E62529" w:rsidP="006678A8">
            <w:pPr>
              <w:pStyle w:val="a3"/>
              <w:rPr>
                <w:sz w:val="28"/>
                <w:szCs w:val="28"/>
                <w:lang w:val="uk-UA"/>
              </w:rPr>
            </w:pPr>
          </w:p>
        </w:tc>
      </w:tr>
    </w:tbl>
    <w:p w:rsidR="00E62529" w:rsidRDefault="00E62529">
      <w:pPr>
        <w:rPr>
          <w:lang w:val="uk-UA"/>
        </w:rPr>
      </w:pPr>
    </w:p>
    <w:p w:rsidR="00E62529" w:rsidRPr="008C377B" w:rsidRDefault="00E62529" w:rsidP="00E62529">
      <w:pPr>
        <w:spacing w:after="0"/>
        <w:jc w:val="center"/>
        <w:rPr>
          <w:rFonts w:ascii="Times New Roman" w:hAnsi="Times New Roman" w:cs="Times New Roman"/>
          <w:sz w:val="16"/>
          <w:szCs w:val="28"/>
          <w:lang w:val="uk-UA"/>
        </w:rPr>
      </w:pPr>
      <w:r w:rsidRPr="008C377B">
        <w:rPr>
          <w:rFonts w:ascii="Century" w:hAnsi="Century" w:cs="Times New Roman"/>
          <w:b/>
          <w:sz w:val="44"/>
          <w:lang w:val="uk-UA"/>
        </w:rPr>
        <w:t>Образотворче мистецтво</w:t>
      </w:r>
    </w:p>
    <w:p w:rsidR="00E62529" w:rsidRDefault="00E62529" w:rsidP="00E62529">
      <w:pPr>
        <w:spacing w:after="0"/>
        <w:jc w:val="center"/>
        <w:rPr>
          <w:rFonts w:ascii="Times New Roman" w:hAnsi="Times New Roman" w:cs="Times New Roman"/>
          <w:sz w:val="28"/>
          <w:szCs w:val="28"/>
          <w:lang w:val="uk-UA"/>
        </w:rPr>
      </w:pPr>
      <w:r>
        <w:rPr>
          <w:rFonts w:ascii="Times New Roman" w:hAnsi="Times New Roman" w:cs="Times New Roman"/>
          <w:sz w:val="28"/>
          <w:szCs w:val="28"/>
          <w:lang w:val="uk-UA"/>
        </w:rPr>
        <w:t>35год (1 год на тиждень, із них 3год—резервний час)</w:t>
      </w:r>
    </w:p>
    <w:p w:rsidR="00E62529" w:rsidRPr="008C377B" w:rsidRDefault="00E62529" w:rsidP="00E62529">
      <w:pPr>
        <w:spacing w:after="0"/>
        <w:rPr>
          <w:rFonts w:ascii="Times New Roman" w:hAnsi="Times New Roman" w:cs="Times New Roman"/>
          <w:szCs w:val="28"/>
          <w:lang w:val="uk-UA"/>
        </w:rPr>
      </w:pPr>
      <w:r w:rsidRPr="008C377B">
        <w:rPr>
          <w:rFonts w:ascii="Times New Roman" w:hAnsi="Times New Roman" w:cs="Times New Roman"/>
          <w:b/>
          <w:szCs w:val="28"/>
          <w:lang w:val="uk-UA"/>
        </w:rPr>
        <w:t>Програма</w:t>
      </w:r>
      <w:r w:rsidRPr="008C377B">
        <w:rPr>
          <w:rFonts w:ascii="Times New Roman" w:hAnsi="Times New Roman" w:cs="Times New Roman"/>
          <w:szCs w:val="28"/>
          <w:lang w:val="uk-UA"/>
        </w:rPr>
        <w:t>. Оновленінавчальніпрограми для початковоїшколизатверджені наказом Міністерстваосвіти і науки України «Про затвердженнязмін до навчальнихпрограм для 1-4-х класівзагальноосвітніхнавчальнихзакладів» від 05.08.2016 № 948.</w:t>
      </w:r>
    </w:p>
    <w:p w:rsidR="00E62529" w:rsidRDefault="00E62529" w:rsidP="00E62529">
      <w:pPr>
        <w:spacing w:after="0"/>
        <w:rPr>
          <w:rFonts w:ascii="Times New Roman" w:hAnsi="Times New Roman" w:cs="Times New Roman"/>
          <w:szCs w:val="28"/>
          <w:lang w:val="uk-UA"/>
        </w:rPr>
      </w:pPr>
      <w:r w:rsidRPr="008C377B">
        <w:rPr>
          <w:rFonts w:ascii="Times New Roman" w:hAnsi="Times New Roman" w:cs="Times New Roman"/>
          <w:b/>
          <w:szCs w:val="28"/>
          <w:lang w:val="uk-UA"/>
        </w:rPr>
        <w:t>Підручник</w:t>
      </w:r>
      <w:r w:rsidRPr="008C377B">
        <w:rPr>
          <w:rFonts w:ascii="Times New Roman" w:hAnsi="Times New Roman" w:cs="Times New Roman"/>
          <w:szCs w:val="28"/>
          <w:lang w:val="uk-UA"/>
        </w:rPr>
        <w:t xml:space="preserve">. Трач, С. К. Образотворче мистецтво : підруч. для 3 кл. загальноосвіт. навч. закл. / С. К. Трач, М. І. Резніченко. – Тернопіль. : Навчальна книга – Богдан, 2012. – 128 с.                              </w:t>
      </w:r>
    </w:p>
    <w:tbl>
      <w:tblPr>
        <w:tblStyle w:val="4"/>
        <w:tblW w:w="10740" w:type="dxa"/>
        <w:tblLook w:val="04A0"/>
      </w:tblPr>
      <w:tblGrid>
        <w:gridCol w:w="856"/>
        <w:gridCol w:w="5194"/>
        <w:gridCol w:w="3441"/>
        <w:gridCol w:w="1249"/>
      </w:tblGrid>
      <w:tr w:rsidR="00E62529" w:rsidRPr="008C377B" w:rsidTr="006678A8">
        <w:tc>
          <w:tcPr>
            <w:tcW w:w="0" w:type="auto"/>
          </w:tcPr>
          <w:p w:rsidR="00E62529" w:rsidRPr="00580533" w:rsidRDefault="00E62529" w:rsidP="006678A8">
            <w:pPr>
              <w:jc w:val="center"/>
              <w:rPr>
                <w:rFonts w:ascii="Times New Roman" w:hAnsi="Times New Roman" w:cs="Times New Roman"/>
                <w:sz w:val="28"/>
                <w:szCs w:val="28"/>
                <w:lang w:val="uk-UA"/>
              </w:rPr>
            </w:pPr>
            <w:r w:rsidRPr="00580533">
              <w:rPr>
                <w:rFonts w:ascii="Times New Roman" w:hAnsi="Times New Roman" w:cs="Times New Roman"/>
                <w:sz w:val="28"/>
                <w:szCs w:val="28"/>
                <w:lang w:val="uk-UA"/>
              </w:rPr>
              <w:t>№</w:t>
            </w:r>
          </w:p>
          <w:p w:rsidR="00E62529" w:rsidRPr="00580533" w:rsidRDefault="00E62529" w:rsidP="006678A8">
            <w:pPr>
              <w:jc w:val="center"/>
              <w:rPr>
                <w:rFonts w:ascii="Times New Roman" w:hAnsi="Times New Roman" w:cs="Times New Roman"/>
                <w:sz w:val="28"/>
                <w:szCs w:val="28"/>
                <w:lang w:val="uk-UA"/>
              </w:rPr>
            </w:pPr>
            <w:r w:rsidRPr="00580533">
              <w:rPr>
                <w:rFonts w:ascii="Times New Roman" w:hAnsi="Times New Roman" w:cs="Times New Roman"/>
                <w:sz w:val="28"/>
                <w:szCs w:val="28"/>
                <w:lang w:val="uk-UA"/>
              </w:rPr>
              <w:t>з/п</w:t>
            </w:r>
          </w:p>
        </w:tc>
        <w:tc>
          <w:tcPr>
            <w:tcW w:w="5194" w:type="dxa"/>
          </w:tcPr>
          <w:p w:rsidR="00E62529" w:rsidRPr="00580533" w:rsidRDefault="00E62529" w:rsidP="006678A8">
            <w:pPr>
              <w:jc w:val="center"/>
              <w:rPr>
                <w:rFonts w:ascii="Times New Roman" w:hAnsi="Times New Roman" w:cs="Times New Roman"/>
                <w:sz w:val="28"/>
                <w:szCs w:val="28"/>
                <w:lang w:val="uk-UA"/>
              </w:rPr>
            </w:pPr>
            <w:r w:rsidRPr="00580533">
              <w:rPr>
                <w:rFonts w:ascii="Times New Roman" w:hAnsi="Times New Roman" w:cs="Times New Roman"/>
                <w:sz w:val="28"/>
                <w:szCs w:val="28"/>
                <w:lang w:val="uk-UA"/>
              </w:rPr>
              <w:t>Тема уроку</w:t>
            </w:r>
          </w:p>
        </w:tc>
        <w:tc>
          <w:tcPr>
            <w:tcW w:w="3441"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Примітка</w:t>
            </w: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Дата </w:t>
            </w:r>
          </w:p>
        </w:tc>
      </w:tr>
      <w:tr w:rsidR="00E62529" w:rsidRPr="008C377B" w:rsidTr="006678A8">
        <w:tc>
          <w:tcPr>
            <w:tcW w:w="10740" w:type="dxa"/>
            <w:gridSpan w:val="4"/>
          </w:tcPr>
          <w:p w:rsidR="00E62529" w:rsidRPr="00B45EC2" w:rsidRDefault="00E62529" w:rsidP="006678A8">
            <w:pPr>
              <w:jc w:val="center"/>
              <w:rPr>
                <w:rFonts w:ascii="Times New Roman" w:hAnsi="Times New Roman" w:cs="Times New Roman"/>
                <w:b/>
                <w:sz w:val="28"/>
                <w:szCs w:val="28"/>
                <w:lang w:val="uk-UA"/>
              </w:rPr>
            </w:pPr>
            <w:r w:rsidRPr="008C377B">
              <w:rPr>
                <w:rFonts w:ascii="Times New Roman" w:eastAsia="Times New Roman" w:hAnsi="Times New Roman" w:cs="Times New Roman"/>
                <w:b/>
                <w:color w:val="0070C0"/>
                <w:sz w:val="28"/>
                <w:szCs w:val="28"/>
                <w:lang w:val="uk-UA" w:eastAsia="ru-RU"/>
              </w:rPr>
              <w:t>У майстерняхграфіка та живописця</w:t>
            </w:r>
            <w:r w:rsidRPr="00933116">
              <w:rPr>
                <w:rFonts w:ascii="Times New Roman" w:eastAsia="Times New Roman" w:hAnsi="Times New Roman" w:cs="Times New Roman"/>
                <w:b/>
                <w:color w:val="0070C0"/>
                <w:sz w:val="28"/>
                <w:szCs w:val="28"/>
                <w:lang w:val="uk-UA" w:eastAsia="ru-RU"/>
              </w:rPr>
              <w:t xml:space="preserve"> (8 год)</w:t>
            </w:r>
          </w:p>
        </w:tc>
      </w:tr>
      <w:tr w:rsidR="00E62529" w:rsidRPr="004A33B2" w:rsidTr="006678A8">
        <w:tc>
          <w:tcPr>
            <w:tcW w:w="0" w:type="auto"/>
            <w:vAlign w:val="center"/>
          </w:tcPr>
          <w:p w:rsidR="00E62529" w:rsidRPr="00933116" w:rsidRDefault="00E62529" w:rsidP="006678A8">
            <w:pPr>
              <w:tabs>
                <w:tab w:val="left" w:pos="0"/>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1</w:t>
            </w:r>
          </w:p>
        </w:tc>
        <w:tc>
          <w:tcPr>
            <w:tcW w:w="5194" w:type="dxa"/>
          </w:tcPr>
          <w:p w:rsidR="00E62529" w:rsidRDefault="00E62529" w:rsidP="006678A8">
            <w:pPr>
              <w:tabs>
                <w:tab w:val="left" w:pos="5295"/>
              </w:tabs>
              <w:jc w:val="both"/>
              <w:rPr>
                <w:rFonts w:ascii="Times New Roman" w:hAnsi="Times New Roman" w:cs="Times New Roman"/>
                <w:sz w:val="28"/>
                <w:szCs w:val="28"/>
              </w:rPr>
            </w:pPr>
            <w:r w:rsidRPr="008C377B">
              <w:rPr>
                <w:rFonts w:ascii="Times New Roman" w:hAnsi="Times New Roman" w:cs="Times New Roman"/>
                <w:sz w:val="28"/>
                <w:szCs w:val="28"/>
                <w:lang w:val="uk-UA"/>
              </w:rPr>
              <w:t>“В гостях у художників”. Відеомандрівка до майстер</w:t>
            </w:r>
            <w:r w:rsidRPr="00BE21A5">
              <w:rPr>
                <w:rFonts w:ascii="Times New Roman" w:hAnsi="Times New Roman" w:cs="Times New Roman"/>
                <w:sz w:val="28"/>
                <w:szCs w:val="28"/>
              </w:rPr>
              <w:t xml:space="preserve">ні художника-графіка. </w:t>
            </w:r>
            <w:proofErr w:type="gramStart"/>
            <w:r w:rsidRPr="00BE21A5">
              <w:rPr>
                <w:rFonts w:ascii="Times New Roman" w:hAnsi="Times New Roman" w:cs="Times New Roman"/>
                <w:sz w:val="28"/>
                <w:szCs w:val="28"/>
              </w:rPr>
              <w:t>Матер</w:t>
            </w:r>
            <w:proofErr w:type="gramEnd"/>
            <w:r w:rsidRPr="00BE21A5">
              <w:rPr>
                <w:rFonts w:ascii="Times New Roman" w:hAnsi="Times New Roman" w:cs="Times New Roman"/>
                <w:sz w:val="28"/>
                <w:szCs w:val="28"/>
              </w:rPr>
              <w:t>іали, інструменти та обладнання.</w:t>
            </w:r>
          </w:p>
          <w:p w:rsidR="00E62529" w:rsidRPr="00BE21A5"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r>
              <w:rPr>
                <w:rFonts w:ascii="Times New Roman" w:hAnsi="Times New Roman" w:cs="Times New Roman"/>
                <w:sz w:val="28"/>
                <w:szCs w:val="28"/>
              </w:rPr>
              <w:t xml:space="preserve"> «Корол</w:t>
            </w:r>
            <w:r>
              <w:rPr>
                <w:rFonts w:ascii="Times New Roman" w:hAnsi="Times New Roman" w:cs="Times New Roman"/>
                <w:sz w:val="28"/>
                <w:szCs w:val="28"/>
                <w:lang w:val="uk-UA"/>
              </w:rPr>
              <w:t>і</w:t>
            </w:r>
            <w:r>
              <w:rPr>
                <w:rFonts w:ascii="Times New Roman" w:hAnsi="Times New Roman" w:cs="Times New Roman"/>
                <w:sz w:val="28"/>
                <w:szCs w:val="28"/>
              </w:rPr>
              <w:t>вство</w:t>
            </w:r>
            <w:r>
              <w:rPr>
                <w:rFonts w:ascii="Times New Roman" w:hAnsi="Times New Roman" w:cs="Times New Roman"/>
                <w:sz w:val="28"/>
                <w:szCs w:val="28"/>
                <w:lang w:val="uk-UA"/>
              </w:rPr>
              <w:t>графіки».</w:t>
            </w:r>
          </w:p>
        </w:tc>
        <w:tc>
          <w:tcPr>
            <w:tcW w:w="3441" w:type="dxa"/>
            <w:vMerge w:val="restart"/>
          </w:tcPr>
          <w:p w:rsidR="00E62529" w:rsidRPr="00B45EC2" w:rsidRDefault="00E62529" w:rsidP="006678A8">
            <w:pPr>
              <w:rPr>
                <w:rFonts w:ascii="Times New Roman" w:hAnsi="Times New Roman" w:cs="Times New Roman"/>
                <w:lang w:val="uk-UA"/>
              </w:rPr>
            </w:pPr>
            <w:r w:rsidRPr="00933116">
              <w:rPr>
                <w:rFonts w:ascii="Times New Roman" w:hAnsi="Times New Roman" w:cs="Times New Roman"/>
                <w:sz w:val="24"/>
                <w:lang w:val="uk-UA"/>
              </w:rPr>
              <w:t xml:space="preserve">милується та виражає емоційне ставлення (мімікою, мовленнєвими й образотворчими засобами): -до краси природи навколишнього світу та відображеної у творах графіки та живопису; розпізнає: -графічні та живописні твори; має елементарне уявлення: -про спосіб передачі руху в пейзажі; -споріднені кольори, кольорові контрасти та нюанси; -про особливості роботи акварельними фарбами в техніці“по-мокрому”; знає та називає: -головні виражальні засоби графіки та живопису; -основні матеріали та інструменти художника- графіка та живописця; розуміє </w:t>
            </w:r>
            <w:r w:rsidRPr="00933116">
              <w:rPr>
                <w:rFonts w:ascii="Times New Roman" w:hAnsi="Times New Roman" w:cs="Times New Roman"/>
                <w:sz w:val="24"/>
                <w:lang w:val="uk-UA"/>
              </w:rPr>
              <w:lastRenderedPageBreak/>
              <w:t>та використовує на практиці: - колір у графічних творах; - колірне вирішення у живописних творах; -графічні та живописні матеріали й інструменти для створення практичного завдання; -як передавати рух у природі (вітер, хвилі) графічними засобами; -як користуватися палітрою; -як утворювати відповідно до задуму відтінки кольорів шляхом змішування фарб; -як передавати глибину простору шляхом загороджування об’єктів другого плану об’єктами першого плану; -як раціонально організовувати робоче місце та прибирати його; дотримується: -правил техніки безпеки при створенні творів графіки та живопису</w:t>
            </w: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6.09</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2</w:t>
            </w:r>
          </w:p>
        </w:tc>
        <w:tc>
          <w:tcPr>
            <w:tcW w:w="5194" w:type="dxa"/>
          </w:tcPr>
          <w:p w:rsidR="00E62529" w:rsidRDefault="00E62529" w:rsidP="006678A8">
            <w:pPr>
              <w:tabs>
                <w:tab w:val="left" w:pos="5295"/>
              </w:tabs>
              <w:jc w:val="both"/>
              <w:rPr>
                <w:rFonts w:ascii="Times New Roman" w:hAnsi="Times New Roman" w:cs="Times New Roman"/>
                <w:sz w:val="28"/>
                <w:szCs w:val="28"/>
              </w:rPr>
            </w:pPr>
            <w:r w:rsidRPr="00BE21A5">
              <w:rPr>
                <w:rFonts w:ascii="Times New Roman" w:hAnsi="Times New Roman" w:cs="Times New Roman"/>
                <w:sz w:val="28"/>
                <w:szCs w:val="28"/>
              </w:rPr>
              <w:t>Вибірзасобіввиразностіграфіки для передаванняформи та характеру поверхнізображуванихоб’єктів та предметі</w:t>
            </w:r>
            <w:proofErr w:type="gramStart"/>
            <w:r w:rsidRPr="00BE21A5">
              <w:rPr>
                <w:rFonts w:ascii="Times New Roman" w:hAnsi="Times New Roman" w:cs="Times New Roman"/>
                <w:sz w:val="28"/>
                <w:szCs w:val="28"/>
              </w:rPr>
              <w:t>в</w:t>
            </w:r>
            <w:proofErr w:type="gramEnd"/>
            <w:r w:rsidRPr="00BE21A5">
              <w:rPr>
                <w:rFonts w:ascii="Times New Roman" w:hAnsi="Times New Roman" w:cs="Times New Roman"/>
                <w:sz w:val="28"/>
                <w:szCs w:val="28"/>
              </w:rPr>
              <w:t>.</w:t>
            </w:r>
          </w:p>
          <w:p w:rsidR="00E62529" w:rsidRPr="00366B5E"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proofErr w:type="gramStart"/>
            <w:r w:rsidRPr="00BE21A5">
              <w:rPr>
                <w:rFonts w:ascii="Times New Roman" w:hAnsi="Times New Roman" w:cs="Times New Roman"/>
                <w:b/>
                <w:sz w:val="28"/>
                <w:szCs w:val="28"/>
              </w:rPr>
              <w:t>:</w:t>
            </w:r>
            <w:r w:rsidRPr="00366B5E">
              <w:rPr>
                <w:rFonts w:ascii="Times New Roman" w:hAnsi="Times New Roman" w:cs="Times New Roman"/>
                <w:sz w:val="28"/>
                <w:szCs w:val="28"/>
                <w:lang w:val="uk-UA"/>
              </w:rPr>
              <w:t>“</w:t>
            </w:r>
            <w:proofErr w:type="gramEnd"/>
            <w:r w:rsidRPr="00366B5E">
              <w:rPr>
                <w:rFonts w:ascii="Times New Roman" w:hAnsi="Times New Roman" w:cs="Times New Roman"/>
                <w:sz w:val="28"/>
                <w:szCs w:val="28"/>
                <w:lang w:val="uk-UA"/>
              </w:rPr>
              <w:t>Які бувають дерева?” (радісне, сумне, сердите, хворе, старе і т.п.).</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13.09</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3</w:t>
            </w:r>
          </w:p>
        </w:tc>
        <w:tc>
          <w:tcPr>
            <w:tcW w:w="5194" w:type="dxa"/>
          </w:tcPr>
          <w:p w:rsidR="00E62529"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sz w:val="28"/>
                <w:szCs w:val="28"/>
              </w:rPr>
              <w:t xml:space="preserve">Елементарнепоняття </w:t>
            </w:r>
            <w:proofErr w:type="gramStart"/>
            <w:r w:rsidRPr="00BE21A5">
              <w:rPr>
                <w:rFonts w:ascii="Times New Roman" w:hAnsi="Times New Roman" w:cs="Times New Roman"/>
                <w:sz w:val="28"/>
                <w:szCs w:val="28"/>
              </w:rPr>
              <w:t>про</w:t>
            </w:r>
            <w:proofErr w:type="gramEnd"/>
            <w:r w:rsidRPr="00BE21A5">
              <w:rPr>
                <w:rFonts w:ascii="Times New Roman" w:hAnsi="Times New Roman" w:cs="Times New Roman"/>
                <w:sz w:val="28"/>
                <w:szCs w:val="28"/>
              </w:rPr>
              <w:t xml:space="preserve"> динамічнукомпозицію. Передаванняруху </w:t>
            </w:r>
            <w:proofErr w:type="gramStart"/>
            <w:r w:rsidRPr="00BE21A5">
              <w:rPr>
                <w:rFonts w:ascii="Times New Roman" w:hAnsi="Times New Roman" w:cs="Times New Roman"/>
                <w:sz w:val="28"/>
                <w:szCs w:val="28"/>
              </w:rPr>
              <w:t>в</w:t>
            </w:r>
            <w:proofErr w:type="gramEnd"/>
            <w:r w:rsidRPr="00BE21A5">
              <w:rPr>
                <w:rFonts w:ascii="Times New Roman" w:hAnsi="Times New Roman" w:cs="Times New Roman"/>
                <w:sz w:val="28"/>
                <w:szCs w:val="28"/>
              </w:rPr>
              <w:t xml:space="preserve"> </w:t>
            </w:r>
            <w:proofErr w:type="gramStart"/>
            <w:r w:rsidRPr="00BE21A5">
              <w:rPr>
                <w:rFonts w:ascii="Times New Roman" w:hAnsi="Times New Roman" w:cs="Times New Roman"/>
                <w:sz w:val="28"/>
                <w:szCs w:val="28"/>
              </w:rPr>
              <w:t>природ</w:t>
            </w:r>
            <w:proofErr w:type="gramEnd"/>
            <w:r w:rsidRPr="00BE21A5">
              <w:rPr>
                <w:rFonts w:ascii="Times New Roman" w:hAnsi="Times New Roman" w:cs="Times New Roman"/>
                <w:sz w:val="28"/>
                <w:szCs w:val="28"/>
              </w:rPr>
              <w:t>іграфічнимизасобами. Значеннякольору у графічнихтворах.</w:t>
            </w:r>
          </w:p>
          <w:p w:rsidR="00E62529" w:rsidRPr="00366B5E"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proofErr w:type="gramStart"/>
            <w:r w:rsidRPr="00BE21A5">
              <w:rPr>
                <w:rFonts w:ascii="Times New Roman" w:hAnsi="Times New Roman" w:cs="Times New Roman"/>
                <w:b/>
                <w:sz w:val="28"/>
                <w:szCs w:val="28"/>
              </w:rPr>
              <w:t>:</w:t>
            </w:r>
            <w:r w:rsidRPr="00366B5E">
              <w:rPr>
                <w:rFonts w:ascii="Times New Roman" w:hAnsi="Times New Roman" w:cs="Times New Roman"/>
                <w:sz w:val="28"/>
                <w:szCs w:val="28"/>
                <w:lang w:val="uk-UA"/>
              </w:rPr>
              <w:t>“</w:t>
            </w:r>
            <w:proofErr w:type="gramEnd"/>
            <w:r w:rsidRPr="00366B5E">
              <w:rPr>
                <w:rFonts w:ascii="Times New Roman" w:hAnsi="Times New Roman" w:cs="Times New Roman"/>
                <w:sz w:val="28"/>
                <w:szCs w:val="28"/>
                <w:lang w:val="uk-UA"/>
              </w:rPr>
              <w:t>Вітер з гаєм розмовляє”</w:t>
            </w:r>
            <w:r>
              <w:rPr>
                <w:rFonts w:ascii="Times New Roman" w:hAnsi="Times New Roman" w:cs="Times New Roman"/>
                <w:sz w:val="28"/>
                <w:szCs w:val="28"/>
                <w:lang w:val="uk-UA"/>
              </w:rPr>
              <w:t>.</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20.09</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4</w:t>
            </w:r>
          </w:p>
        </w:tc>
        <w:tc>
          <w:tcPr>
            <w:tcW w:w="5194" w:type="dxa"/>
          </w:tcPr>
          <w:p w:rsidR="00E62529" w:rsidRDefault="00E62529" w:rsidP="006678A8">
            <w:pPr>
              <w:tabs>
                <w:tab w:val="left" w:pos="5295"/>
              </w:tabs>
              <w:jc w:val="both"/>
              <w:rPr>
                <w:rFonts w:ascii="Times New Roman" w:hAnsi="Times New Roman" w:cs="Times New Roman"/>
                <w:iCs/>
                <w:sz w:val="28"/>
                <w:szCs w:val="28"/>
                <w:lang w:val="uk-UA"/>
              </w:rPr>
            </w:pPr>
            <w:r w:rsidRPr="00BE21A5">
              <w:rPr>
                <w:rFonts w:ascii="Times New Roman" w:hAnsi="Times New Roman" w:cs="Times New Roman"/>
                <w:iCs/>
                <w:sz w:val="28"/>
                <w:szCs w:val="28"/>
                <w:lang w:val="uk-UA"/>
              </w:rPr>
              <w:t xml:space="preserve">Мандрівка до майстерні </w:t>
            </w:r>
            <w:r w:rsidRPr="00BE21A5">
              <w:rPr>
                <w:rFonts w:ascii="Times New Roman" w:hAnsi="Times New Roman" w:cs="Times New Roman"/>
                <w:iCs/>
                <w:sz w:val="28"/>
                <w:szCs w:val="28"/>
              </w:rPr>
              <w:t>художника-живописця.</w:t>
            </w:r>
            <w:r w:rsidRPr="00BE21A5">
              <w:rPr>
                <w:rFonts w:ascii="Times New Roman" w:hAnsi="Times New Roman" w:cs="Times New Roman"/>
                <w:iCs/>
                <w:sz w:val="28"/>
                <w:szCs w:val="28"/>
                <w:lang w:val="uk-UA"/>
              </w:rPr>
              <w:t xml:space="preserve"> Матеріали,</w:t>
            </w:r>
            <w:r w:rsidRPr="00BE21A5">
              <w:rPr>
                <w:rFonts w:ascii="Times New Roman" w:hAnsi="Times New Roman" w:cs="Times New Roman"/>
                <w:sz w:val="28"/>
                <w:szCs w:val="28"/>
                <w:lang w:val="uk-UA"/>
              </w:rPr>
              <w:t xml:space="preserve"> інструменти та обладнання.</w:t>
            </w:r>
            <w:r w:rsidRPr="00BE21A5">
              <w:rPr>
                <w:rFonts w:ascii="Times New Roman" w:hAnsi="Times New Roman" w:cs="Times New Roman"/>
                <w:iCs/>
                <w:sz w:val="28"/>
                <w:szCs w:val="28"/>
                <w:lang w:val="uk-UA"/>
              </w:rPr>
              <w:t xml:space="preserve"> Актуалізація знань з основ кольорознавства (основні та похідні кольори, кольоровий спектр).</w:t>
            </w:r>
          </w:p>
          <w:p w:rsidR="00E62529" w:rsidRPr="00BE21A5" w:rsidRDefault="00E62529" w:rsidP="006678A8">
            <w:pPr>
              <w:tabs>
                <w:tab w:val="left" w:pos="5295"/>
              </w:tabs>
              <w:jc w:val="both"/>
              <w:rPr>
                <w:rFonts w:ascii="Times New Roman" w:hAnsi="Times New Roman" w:cs="Times New Roman"/>
                <w:sz w:val="28"/>
                <w:szCs w:val="28"/>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proofErr w:type="gramStart"/>
            <w:r w:rsidRPr="00BE21A5">
              <w:rPr>
                <w:rFonts w:ascii="Times New Roman" w:hAnsi="Times New Roman" w:cs="Times New Roman"/>
                <w:b/>
                <w:sz w:val="28"/>
                <w:szCs w:val="28"/>
              </w:rPr>
              <w:t>:</w:t>
            </w:r>
            <w:r w:rsidRPr="000B3CE1">
              <w:rPr>
                <w:rFonts w:ascii="Times New Roman" w:hAnsi="Times New Roman" w:cs="Times New Roman"/>
                <w:sz w:val="28"/>
                <w:szCs w:val="28"/>
                <w:lang w:val="uk-UA"/>
              </w:rPr>
              <w:t>Д</w:t>
            </w:r>
            <w:proofErr w:type="gramEnd"/>
            <w:r w:rsidRPr="000B3CE1">
              <w:rPr>
                <w:rFonts w:ascii="Times New Roman" w:hAnsi="Times New Roman" w:cs="Times New Roman"/>
                <w:sz w:val="28"/>
                <w:szCs w:val="28"/>
                <w:lang w:val="uk-UA"/>
              </w:rPr>
              <w:t>арунки осені”.</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27.09</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5</w:t>
            </w:r>
          </w:p>
        </w:tc>
        <w:tc>
          <w:tcPr>
            <w:tcW w:w="5194" w:type="dxa"/>
          </w:tcPr>
          <w:p w:rsidR="00E62529"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sz w:val="28"/>
                <w:szCs w:val="28"/>
                <w:lang w:val="uk-UA"/>
              </w:rPr>
              <w:t>Поглиблення знань про колір як засіб вираження характеру й настрою. Кольорові контрасти.</w:t>
            </w:r>
          </w:p>
          <w:p w:rsidR="00E62529" w:rsidRPr="000B3CE1"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proofErr w:type="gramStart"/>
            <w:r w:rsidRPr="00BE21A5">
              <w:rPr>
                <w:rFonts w:ascii="Times New Roman" w:hAnsi="Times New Roman" w:cs="Times New Roman"/>
                <w:b/>
                <w:sz w:val="28"/>
                <w:szCs w:val="28"/>
              </w:rPr>
              <w:t>:</w:t>
            </w:r>
            <w:r w:rsidRPr="00212B63">
              <w:rPr>
                <w:sz w:val="24"/>
                <w:szCs w:val="24"/>
                <w:lang w:val="uk-UA"/>
              </w:rPr>
              <w:t>“</w:t>
            </w:r>
            <w:proofErr w:type="gramEnd"/>
            <w:r w:rsidRPr="000B3CE1">
              <w:rPr>
                <w:rFonts w:ascii="Times New Roman" w:hAnsi="Times New Roman" w:cs="Times New Roman"/>
                <w:sz w:val="28"/>
                <w:szCs w:val="28"/>
                <w:lang w:val="uk-UA"/>
              </w:rPr>
              <w:t>Розбурхане море”.</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4.10</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6</w:t>
            </w:r>
          </w:p>
        </w:tc>
        <w:tc>
          <w:tcPr>
            <w:tcW w:w="5194" w:type="dxa"/>
          </w:tcPr>
          <w:p w:rsidR="00E62529" w:rsidRPr="00933116" w:rsidRDefault="00E62529" w:rsidP="006678A8">
            <w:pPr>
              <w:pStyle w:val="2"/>
              <w:keepNext w:val="0"/>
              <w:widowControl w:val="0"/>
              <w:outlineLvl w:val="1"/>
              <w:rPr>
                <w:i/>
                <w:color w:val="auto"/>
                <w:szCs w:val="28"/>
                <w:lang w:val="uk-UA"/>
              </w:rPr>
            </w:pPr>
            <w:r w:rsidRPr="00933116">
              <w:rPr>
                <w:iCs/>
                <w:color w:val="auto"/>
                <w:szCs w:val="28"/>
                <w:lang w:val="uk-UA"/>
              </w:rPr>
              <w:t xml:space="preserve">Споріднені кольори, гармонія споріднених кольорів. </w:t>
            </w:r>
            <w:r w:rsidRPr="00933116">
              <w:rPr>
                <w:color w:val="auto"/>
                <w:szCs w:val="28"/>
                <w:lang w:val="uk-UA"/>
              </w:rPr>
              <w:t>Кольорові відтінки.</w:t>
            </w:r>
          </w:p>
          <w:p w:rsidR="00E62529" w:rsidRPr="000B3CE1" w:rsidRDefault="00E62529" w:rsidP="006678A8">
            <w:pPr>
              <w:jc w:val="both"/>
              <w:rPr>
                <w:rFonts w:ascii="Times New Roman" w:hAnsi="Times New Roman" w:cs="Times New Roman"/>
                <w:sz w:val="28"/>
                <w:szCs w:val="28"/>
                <w:lang w:val="uk-UA"/>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proofErr w:type="gramStart"/>
            <w:r w:rsidRPr="00BE21A5">
              <w:rPr>
                <w:rFonts w:ascii="Times New Roman" w:hAnsi="Times New Roman" w:cs="Times New Roman"/>
                <w:b/>
                <w:sz w:val="28"/>
                <w:szCs w:val="28"/>
              </w:rPr>
              <w:t>:</w:t>
            </w:r>
            <w:r w:rsidRPr="000B3CE1">
              <w:rPr>
                <w:rFonts w:ascii="Times New Roman" w:hAnsi="Times New Roman" w:cs="Times New Roman"/>
                <w:sz w:val="28"/>
                <w:szCs w:val="28"/>
                <w:lang w:val="uk-UA"/>
              </w:rPr>
              <w:t>“</w:t>
            </w:r>
            <w:proofErr w:type="gramEnd"/>
            <w:r w:rsidRPr="000B3CE1">
              <w:rPr>
                <w:rFonts w:ascii="Times New Roman" w:hAnsi="Times New Roman" w:cs="Times New Roman"/>
                <w:sz w:val="28"/>
                <w:szCs w:val="28"/>
                <w:lang w:val="uk-UA"/>
              </w:rPr>
              <w:t>Осінь золотиста барвами горить”.</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11.10</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7</w:t>
            </w:r>
          </w:p>
        </w:tc>
        <w:tc>
          <w:tcPr>
            <w:tcW w:w="5194" w:type="dxa"/>
          </w:tcPr>
          <w:p w:rsidR="00E62529" w:rsidRPr="00BE21A5" w:rsidRDefault="00E62529" w:rsidP="006678A8">
            <w:pPr>
              <w:jc w:val="both"/>
              <w:rPr>
                <w:rFonts w:ascii="Times New Roman" w:hAnsi="Times New Roman" w:cs="Times New Roman"/>
                <w:sz w:val="28"/>
                <w:szCs w:val="28"/>
                <w:lang w:val="uk-UA"/>
              </w:rPr>
            </w:pPr>
            <w:r w:rsidRPr="00BE21A5">
              <w:rPr>
                <w:rFonts w:ascii="Times New Roman" w:hAnsi="Times New Roman" w:cs="Times New Roman"/>
                <w:iCs/>
                <w:sz w:val="28"/>
                <w:szCs w:val="28"/>
                <w:lang w:val="uk-UA"/>
              </w:rPr>
              <w:t xml:space="preserve">Свідомий вибір колірного вирішення. </w:t>
            </w:r>
            <w:r w:rsidRPr="00BE21A5">
              <w:rPr>
                <w:rFonts w:ascii="Times New Roman" w:hAnsi="Times New Roman" w:cs="Times New Roman"/>
                <w:sz w:val="28"/>
                <w:szCs w:val="28"/>
                <w:lang w:val="uk-UA"/>
              </w:rPr>
              <w:t>Технічні прийоми роботи гуашевими фарбами.</w:t>
            </w:r>
          </w:p>
          <w:p w:rsidR="00E62529" w:rsidRPr="00BE21A5" w:rsidRDefault="00E62529" w:rsidP="006678A8">
            <w:pPr>
              <w:pStyle w:val="a7"/>
              <w:widowControl w:val="0"/>
              <w:rPr>
                <w:szCs w:val="28"/>
                <w:lang w:val="uk-UA"/>
              </w:rPr>
            </w:pPr>
            <w:r w:rsidRPr="00BE21A5">
              <w:rPr>
                <w:b/>
                <w:szCs w:val="28"/>
              </w:rPr>
              <w:t>Тематичне</w:t>
            </w:r>
            <w:r>
              <w:rPr>
                <w:b/>
                <w:szCs w:val="28"/>
                <w:lang w:val="uk-UA"/>
              </w:rPr>
              <w:t xml:space="preserve"> </w:t>
            </w:r>
            <w:r w:rsidRPr="00BE21A5">
              <w:rPr>
                <w:b/>
                <w:szCs w:val="28"/>
              </w:rPr>
              <w:t>завдання</w:t>
            </w:r>
            <w:proofErr w:type="gramStart"/>
            <w:r w:rsidRPr="00BE21A5">
              <w:rPr>
                <w:b/>
                <w:szCs w:val="28"/>
              </w:rPr>
              <w:t>:</w:t>
            </w:r>
            <w:r w:rsidRPr="000B3CE1">
              <w:rPr>
                <w:szCs w:val="28"/>
                <w:lang w:val="uk-UA"/>
              </w:rPr>
              <w:t>“</w:t>
            </w:r>
            <w:proofErr w:type="gramEnd"/>
            <w:r w:rsidRPr="000B3CE1">
              <w:rPr>
                <w:szCs w:val="28"/>
                <w:lang w:val="uk-UA"/>
              </w:rPr>
              <w:t>Вечір на сопілці грає”.</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18.10</w:t>
            </w:r>
          </w:p>
        </w:tc>
      </w:tr>
      <w:tr w:rsidR="00E62529" w:rsidRPr="00B45EC2" w:rsidTr="006678A8">
        <w:tc>
          <w:tcPr>
            <w:tcW w:w="0" w:type="auto"/>
            <w:vAlign w:val="center"/>
          </w:tcPr>
          <w:p w:rsidR="00E62529" w:rsidRPr="00933116" w:rsidRDefault="00E62529" w:rsidP="006678A8">
            <w:pPr>
              <w:tabs>
                <w:tab w:val="left" w:pos="5295"/>
              </w:tabs>
              <w:ind w:left="360"/>
              <w:jc w:val="center"/>
              <w:rPr>
                <w:rFonts w:ascii="Times New Roman" w:hAnsi="Times New Roman" w:cs="Times New Roman"/>
                <w:sz w:val="28"/>
                <w:szCs w:val="28"/>
                <w:lang w:val="uk-UA"/>
              </w:rPr>
            </w:pPr>
            <w:r>
              <w:rPr>
                <w:rFonts w:ascii="Times New Roman" w:hAnsi="Times New Roman" w:cs="Times New Roman"/>
                <w:sz w:val="28"/>
                <w:szCs w:val="28"/>
                <w:lang w:val="uk-UA"/>
              </w:rPr>
              <w:t>8</w:t>
            </w:r>
          </w:p>
        </w:tc>
        <w:tc>
          <w:tcPr>
            <w:tcW w:w="5194" w:type="dxa"/>
          </w:tcPr>
          <w:p w:rsidR="00E62529" w:rsidRPr="00BE21A5" w:rsidRDefault="00E62529" w:rsidP="006678A8">
            <w:pPr>
              <w:pStyle w:val="a7"/>
              <w:widowControl w:val="0"/>
              <w:rPr>
                <w:szCs w:val="28"/>
                <w:lang w:val="uk-UA"/>
              </w:rPr>
            </w:pPr>
            <w:r w:rsidRPr="00BE21A5">
              <w:rPr>
                <w:szCs w:val="28"/>
                <w:lang w:val="uk-UA"/>
              </w:rPr>
              <w:t>Технічні прийоми роботи акварельними фарбами</w:t>
            </w:r>
            <w:r w:rsidRPr="00BE21A5">
              <w:rPr>
                <w:iCs/>
                <w:szCs w:val="28"/>
                <w:lang w:val="uk-UA"/>
              </w:rPr>
              <w:t xml:space="preserve">. </w:t>
            </w:r>
            <w:r w:rsidRPr="00BE21A5">
              <w:rPr>
                <w:iCs/>
                <w:szCs w:val="28"/>
              </w:rPr>
              <w:t>Акварель по</w:t>
            </w:r>
            <w:r w:rsidRPr="00BE21A5">
              <w:rPr>
                <w:iCs/>
                <w:szCs w:val="28"/>
                <w:lang w:val="uk-UA"/>
              </w:rPr>
              <w:t>-мокрому</w:t>
            </w:r>
            <w:proofErr w:type="gramStart"/>
            <w:r w:rsidRPr="00BE21A5">
              <w:rPr>
                <w:iCs/>
                <w:szCs w:val="28"/>
              </w:rPr>
              <w:t>.</w:t>
            </w:r>
            <w:r w:rsidRPr="00BE21A5">
              <w:rPr>
                <w:szCs w:val="28"/>
                <w:lang w:val="uk-UA"/>
              </w:rPr>
              <w:t>В</w:t>
            </w:r>
            <w:proofErr w:type="gramEnd"/>
            <w:r w:rsidRPr="00BE21A5">
              <w:rPr>
                <w:szCs w:val="28"/>
                <w:lang w:val="uk-UA"/>
              </w:rPr>
              <w:t>иконання швидких колірних замальовок асоціативного характеру.</w:t>
            </w:r>
          </w:p>
          <w:p w:rsidR="00E62529" w:rsidRPr="000B3CE1" w:rsidRDefault="00E62529" w:rsidP="006678A8">
            <w:pPr>
              <w:tabs>
                <w:tab w:val="left" w:pos="5295"/>
              </w:tabs>
              <w:jc w:val="both"/>
              <w:rPr>
                <w:rFonts w:ascii="Times New Roman" w:hAnsi="Times New Roman" w:cs="Times New Roman"/>
                <w:sz w:val="28"/>
                <w:szCs w:val="28"/>
                <w:lang w:val="uk-UA"/>
              </w:rPr>
            </w:pPr>
            <w:r w:rsidRPr="00BE21A5">
              <w:rPr>
                <w:rFonts w:ascii="Times New Roman" w:hAnsi="Times New Roman" w:cs="Times New Roman"/>
                <w:b/>
                <w:sz w:val="28"/>
                <w:szCs w:val="28"/>
              </w:rPr>
              <w:t>Тематичне</w:t>
            </w:r>
            <w:r>
              <w:rPr>
                <w:rFonts w:ascii="Times New Roman" w:hAnsi="Times New Roman" w:cs="Times New Roman"/>
                <w:b/>
                <w:sz w:val="28"/>
                <w:szCs w:val="28"/>
                <w:lang w:val="uk-UA"/>
              </w:rPr>
              <w:t xml:space="preserve"> </w:t>
            </w:r>
            <w:r w:rsidRPr="00BE21A5">
              <w:rPr>
                <w:rFonts w:ascii="Times New Roman" w:hAnsi="Times New Roman" w:cs="Times New Roman"/>
                <w:b/>
                <w:sz w:val="28"/>
                <w:szCs w:val="28"/>
              </w:rPr>
              <w:t>завдання</w:t>
            </w:r>
            <w:proofErr w:type="gramStart"/>
            <w:r w:rsidRPr="00BE21A5">
              <w:rPr>
                <w:rFonts w:ascii="Times New Roman" w:hAnsi="Times New Roman" w:cs="Times New Roman"/>
                <w:b/>
                <w:sz w:val="28"/>
                <w:szCs w:val="28"/>
              </w:rPr>
              <w:t>:</w:t>
            </w:r>
            <w:r w:rsidRPr="000B3CE1">
              <w:rPr>
                <w:rFonts w:ascii="Times New Roman" w:hAnsi="Times New Roman" w:cs="Times New Roman"/>
                <w:sz w:val="28"/>
                <w:szCs w:val="28"/>
                <w:lang w:val="uk-UA"/>
              </w:rPr>
              <w:t>“</w:t>
            </w:r>
            <w:proofErr w:type="gramEnd"/>
            <w:r w:rsidRPr="000B3CE1">
              <w:rPr>
                <w:rFonts w:ascii="Times New Roman" w:hAnsi="Times New Roman" w:cs="Times New Roman"/>
                <w:sz w:val="28"/>
                <w:szCs w:val="28"/>
                <w:lang w:val="uk-UA"/>
              </w:rPr>
              <w:t>Дощовий день”.</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25.10</w:t>
            </w:r>
          </w:p>
        </w:tc>
      </w:tr>
      <w:tr w:rsidR="00E62529" w:rsidRPr="00B45EC2" w:rsidTr="006678A8">
        <w:tc>
          <w:tcPr>
            <w:tcW w:w="10740" w:type="dxa"/>
            <w:gridSpan w:val="4"/>
            <w:vAlign w:val="center"/>
          </w:tcPr>
          <w:p w:rsidR="00E62529" w:rsidRPr="00580533" w:rsidRDefault="00E62529" w:rsidP="006678A8">
            <w:pPr>
              <w:jc w:val="center"/>
              <w:rPr>
                <w:rFonts w:ascii="Times New Roman" w:hAnsi="Times New Roman" w:cs="Times New Roman"/>
                <w:sz w:val="28"/>
                <w:szCs w:val="28"/>
                <w:lang w:val="uk-UA"/>
              </w:rPr>
            </w:pPr>
            <w:r w:rsidRPr="00933116">
              <w:rPr>
                <w:rFonts w:ascii="Times New Roman" w:hAnsi="Times New Roman" w:cs="Times New Roman"/>
                <w:b/>
                <w:color w:val="0070C0"/>
                <w:sz w:val="28"/>
                <w:szCs w:val="28"/>
                <w:lang w:val="uk-UA"/>
              </w:rPr>
              <w:t>У майстернях скульптора, архітектора і  народних майстрів</w:t>
            </w:r>
            <w:r>
              <w:rPr>
                <w:rFonts w:ascii="Times New Roman" w:hAnsi="Times New Roman" w:cs="Times New Roman"/>
                <w:b/>
                <w:color w:val="0070C0"/>
                <w:sz w:val="28"/>
                <w:szCs w:val="28"/>
                <w:lang w:val="uk-UA"/>
              </w:rPr>
              <w:t xml:space="preserve"> (8 год)</w:t>
            </w:r>
          </w:p>
        </w:tc>
      </w:tr>
      <w:tr w:rsidR="00E62529" w:rsidRPr="004A33B2" w:rsidTr="006678A8">
        <w:tc>
          <w:tcPr>
            <w:tcW w:w="0" w:type="auto"/>
          </w:tcPr>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9</w:t>
            </w:r>
          </w:p>
        </w:tc>
        <w:tc>
          <w:tcPr>
            <w:tcW w:w="5194" w:type="dxa"/>
          </w:tcPr>
          <w:p w:rsidR="00E62529" w:rsidRPr="0098229A" w:rsidRDefault="00E62529" w:rsidP="006678A8">
            <w:pPr>
              <w:pStyle w:val="a7"/>
              <w:widowControl w:val="0"/>
              <w:rPr>
                <w:iCs/>
                <w:szCs w:val="28"/>
                <w:lang w:val="uk-UA"/>
              </w:rPr>
            </w:pPr>
            <w:r w:rsidRPr="0098229A">
              <w:rPr>
                <w:szCs w:val="28"/>
                <w:lang w:val="uk-UA"/>
              </w:rPr>
              <w:t xml:space="preserve">Мандрівка до майстерні </w:t>
            </w:r>
            <w:r w:rsidRPr="0098229A">
              <w:rPr>
                <w:iCs/>
                <w:szCs w:val="28"/>
              </w:rPr>
              <w:t>художника-</w:t>
            </w:r>
            <w:r w:rsidRPr="0098229A">
              <w:rPr>
                <w:szCs w:val="28"/>
              </w:rPr>
              <w:t>скульптора.</w:t>
            </w:r>
            <w:r w:rsidRPr="0098229A">
              <w:rPr>
                <w:iCs/>
                <w:szCs w:val="28"/>
                <w:lang w:val="uk-UA"/>
              </w:rPr>
              <w:t>Матеріали,</w:t>
            </w:r>
            <w:r w:rsidRPr="0098229A">
              <w:rPr>
                <w:szCs w:val="28"/>
                <w:lang w:val="uk-UA"/>
              </w:rPr>
              <w:t xml:space="preserve"> інструменти та обладнання.</w:t>
            </w:r>
          </w:p>
          <w:p w:rsidR="00E62529" w:rsidRPr="0098229A" w:rsidRDefault="00E62529" w:rsidP="006678A8">
            <w:pPr>
              <w:pStyle w:val="a7"/>
              <w:widowControl w:val="0"/>
              <w:rPr>
                <w:szCs w:val="28"/>
                <w:lang w:val="uk-UA"/>
              </w:rPr>
            </w:pPr>
            <w:r w:rsidRPr="0098229A">
              <w:rPr>
                <w:szCs w:val="28"/>
                <w:lang w:val="uk-UA"/>
              </w:rPr>
              <w:t>Передача основної форми будови тварин у простих позах.</w:t>
            </w:r>
          </w:p>
          <w:p w:rsidR="00E62529" w:rsidRPr="0098229A" w:rsidRDefault="00E62529" w:rsidP="006678A8">
            <w:pPr>
              <w:pStyle w:val="a7"/>
              <w:widowControl w:val="0"/>
              <w:rPr>
                <w:szCs w:val="28"/>
                <w:lang w:val="uk-UA"/>
              </w:rPr>
            </w:pPr>
            <w:r w:rsidRPr="0098229A">
              <w:rPr>
                <w:b/>
                <w:szCs w:val="28"/>
                <w:lang w:val="uk-UA"/>
              </w:rPr>
              <w:t>Практична робота</w:t>
            </w:r>
            <w:r>
              <w:rPr>
                <w:szCs w:val="28"/>
                <w:lang w:val="uk-UA"/>
              </w:rPr>
              <w:t xml:space="preserve">. </w:t>
            </w:r>
            <w:r w:rsidRPr="0098229A">
              <w:rPr>
                <w:szCs w:val="28"/>
                <w:lang w:val="uk-UA"/>
              </w:rPr>
              <w:t>“Африканські звірі”</w:t>
            </w:r>
            <w:r>
              <w:rPr>
                <w:szCs w:val="28"/>
                <w:lang w:val="uk-UA"/>
              </w:rPr>
              <w:t>.</w:t>
            </w:r>
          </w:p>
        </w:tc>
        <w:tc>
          <w:tcPr>
            <w:tcW w:w="3441" w:type="dxa"/>
            <w:vMerge w:val="restart"/>
          </w:tcPr>
          <w:p w:rsidR="00E62529" w:rsidRDefault="00E62529" w:rsidP="006678A8">
            <w:pPr>
              <w:rPr>
                <w:rFonts w:ascii="Times New Roman" w:hAnsi="Times New Roman" w:cs="Times New Roman"/>
                <w:sz w:val="24"/>
                <w:lang w:val="uk-UA"/>
              </w:rPr>
            </w:pPr>
            <w:r w:rsidRPr="00933116">
              <w:rPr>
                <w:rFonts w:ascii="Times New Roman" w:hAnsi="Times New Roman" w:cs="Times New Roman"/>
                <w:sz w:val="24"/>
                <w:lang w:val="uk-UA"/>
              </w:rPr>
              <w:t xml:space="preserve">милується та виражає емоційне ставлення (образотворчими та мовленнєвими засобами, мімікою) до: -краси творів скульптури та архітектури; -рукотворної краси предметів побуту; розпізнає: -твори скульптури, архітектури та декоративно-прикладного мистецтва; знає та називає: -види скульптури (кругла та рельєф), декоративно-прикладного мистецтва (художня кераміка, вишивка, ткацтво, художня обробка металу та дерева, художній розпис, писанкарство); -основні види гончарного </w:t>
            </w:r>
            <w:r w:rsidRPr="00933116">
              <w:rPr>
                <w:rFonts w:ascii="Times New Roman" w:hAnsi="Times New Roman" w:cs="Times New Roman"/>
                <w:sz w:val="24"/>
                <w:lang w:val="uk-UA"/>
              </w:rPr>
              <w:lastRenderedPageBreak/>
              <w:t>посуду (глечик, куманець, горщик, миска); розуміє та пояснює: -виражальні можливості об'ємної та рельєфної форми у скульптурі; -значення орнаментальних композицій у декоративно-прикладному мистецтві; має елементарне уявлення про: -творчість скульптора, архітектора, народних майстрів; уміє: -ліпити різними способами, досягаючи кінцевої мети; -передавати у практичній роботі основні форми будови тіла тварин, спостерігаючи за їх розміром; -узгоджувати декоративне оздоблення з формою предмета; -раціонально організовувати робоче місце та прибирати його; дотримується: -правил техніки безпеки при створенні скульптурних, архітектурних та декоративно- прикладних творів</w:t>
            </w: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lastRenderedPageBreak/>
              <w:t>8.11</w:t>
            </w:r>
          </w:p>
        </w:tc>
      </w:tr>
      <w:tr w:rsidR="00E62529" w:rsidRPr="00B45EC2" w:rsidTr="006678A8">
        <w:tc>
          <w:tcPr>
            <w:tcW w:w="0" w:type="auto"/>
          </w:tcPr>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10</w:t>
            </w:r>
          </w:p>
        </w:tc>
        <w:tc>
          <w:tcPr>
            <w:tcW w:w="5194" w:type="dxa"/>
          </w:tcPr>
          <w:p w:rsidR="00E62529" w:rsidRPr="0098229A" w:rsidRDefault="00E62529" w:rsidP="006678A8">
            <w:pPr>
              <w:pStyle w:val="a7"/>
              <w:widowControl w:val="0"/>
              <w:rPr>
                <w:szCs w:val="28"/>
                <w:lang w:val="uk-UA"/>
              </w:rPr>
            </w:pPr>
            <w:r w:rsidRPr="0098229A">
              <w:rPr>
                <w:szCs w:val="28"/>
                <w:lang w:val="uk-UA"/>
              </w:rPr>
              <w:t>Виражальні можливості об'ємної та рельєфної форми. Відтворення фактури зображуваної поверхні.</w:t>
            </w:r>
          </w:p>
          <w:p w:rsidR="00E62529" w:rsidRPr="0098229A" w:rsidRDefault="00E62529" w:rsidP="006678A8">
            <w:pPr>
              <w:widowControl w:val="0"/>
              <w:jc w:val="both"/>
              <w:rPr>
                <w:rFonts w:ascii="Times New Roman" w:hAnsi="Times New Roman" w:cs="Times New Roman"/>
                <w:sz w:val="28"/>
                <w:szCs w:val="28"/>
                <w:lang w:val="uk-UA"/>
              </w:rPr>
            </w:pPr>
            <w:r w:rsidRPr="0098229A">
              <w:rPr>
                <w:rFonts w:ascii="Times New Roman" w:hAnsi="Times New Roman" w:cs="Times New Roman"/>
                <w:b/>
                <w:sz w:val="28"/>
                <w:szCs w:val="28"/>
                <w:lang w:val="uk-UA"/>
              </w:rPr>
              <w:t>Практична робота</w:t>
            </w:r>
            <w:r w:rsidRPr="0098229A">
              <w:rPr>
                <w:rFonts w:ascii="Times New Roman" w:hAnsi="Times New Roman" w:cs="Times New Roman"/>
                <w:sz w:val="28"/>
                <w:szCs w:val="28"/>
                <w:lang w:val="uk-UA"/>
              </w:rPr>
              <w:t>.“Запишався наш павич”,</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15.11</w:t>
            </w:r>
          </w:p>
        </w:tc>
      </w:tr>
      <w:tr w:rsidR="00E62529" w:rsidRPr="00B45EC2" w:rsidTr="006678A8">
        <w:tc>
          <w:tcPr>
            <w:tcW w:w="0" w:type="auto"/>
          </w:tcPr>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11</w:t>
            </w:r>
          </w:p>
        </w:tc>
        <w:tc>
          <w:tcPr>
            <w:tcW w:w="5194" w:type="dxa"/>
          </w:tcPr>
          <w:p w:rsidR="00E62529" w:rsidRPr="0098229A" w:rsidRDefault="00E62529" w:rsidP="006678A8">
            <w:pPr>
              <w:pStyle w:val="a7"/>
              <w:widowControl w:val="0"/>
              <w:rPr>
                <w:szCs w:val="28"/>
                <w:lang w:val="uk-UA"/>
              </w:rPr>
            </w:pPr>
            <w:r w:rsidRPr="0098229A">
              <w:rPr>
                <w:szCs w:val="28"/>
                <w:lang w:val="uk-UA"/>
              </w:rPr>
              <w:t xml:space="preserve">Робоче місце архітектора.Матеріали, інструменти та обладнання художника-архітектора. </w:t>
            </w:r>
          </w:p>
          <w:p w:rsidR="00E62529" w:rsidRPr="0098229A" w:rsidRDefault="00E62529" w:rsidP="006678A8">
            <w:pPr>
              <w:widowControl w:val="0"/>
              <w:jc w:val="both"/>
              <w:rPr>
                <w:rFonts w:ascii="Times New Roman" w:hAnsi="Times New Roman" w:cs="Times New Roman"/>
                <w:sz w:val="28"/>
                <w:szCs w:val="28"/>
              </w:rPr>
            </w:pPr>
            <w:r w:rsidRPr="0098229A">
              <w:rPr>
                <w:rFonts w:ascii="Times New Roman" w:hAnsi="Times New Roman" w:cs="Times New Roman"/>
                <w:b/>
                <w:sz w:val="28"/>
                <w:szCs w:val="28"/>
                <w:lang w:val="uk-UA"/>
              </w:rPr>
              <w:t>Практична робота</w:t>
            </w:r>
            <w:r w:rsidRPr="0098229A">
              <w:rPr>
                <w:rFonts w:ascii="Times New Roman" w:hAnsi="Times New Roman" w:cs="Times New Roman"/>
                <w:sz w:val="28"/>
                <w:szCs w:val="28"/>
                <w:lang w:val="uk-UA"/>
              </w:rPr>
              <w:t>.“Смарагдове місто”,</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22.11</w:t>
            </w:r>
          </w:p>
        </w:tc>
      </w:tr>
      <w:tr w:rsidR="00E62529" w:rsidRPr="00B45EC2" w:rsidTr="006678A8">
        <w:tc>
          <w:tcPr>
            <w:tcW w:w="0" w:type="auto"/>
          </w:tcPr>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12</w:t>
            </w:r>
          </w:p>
        </w:tc>
        <w:tc>
          <w:tcPr>
            <w:tcW w:w="5194" w:type="dxa"/>
          </w:tcPr>
          <w:p w:rsidR="00E62529" w:rsidRPr="0098229A" w:rsidRDefault="00E62529" w:rsidP="006678A8">
            <w:pPr>
              <w:pStyle w:val="a7"/>
              <w:rPr>
                <w:szCs w:val="28"/>
                <w:lang w:val="uk-UA"/>
              </w:rPr>
            </w:pPr>
            <w:r w:rsidRPr="0098229A">
              <w:rPr>
                <w:szCs w:val="28"/>
              </w:rPr>
              <w:t>Порівня</w:t>
            </w:r>
            <w:r w:rsidRPr="0098229A">
              <w:rPr>
                <w:szCs w:val="28"/>
                <w:lang w:val="uk-UA"/>
              </w:rPr>
              <w:t>ння</w:t>
            </w:r>
            <w:r w:rsidRPr="0098229A">
              <w:rPr>
                <w:szCs w:val="28"/>
              </w:rPr>
              <w:t>форм, розмі</w:t>
            </w:r>
            <w:proofErr w:type="gramStart"/>
            <w:r w:rsidRPr="0098229A">
              <w:rPr>
                <w:szCs w:val="28"/>
              </w:rPr>
              <w:t>р</w:t>
            </w:r>
            <w:proofErr w:type="gramEnd"/>
            <w:r w:rsidRPr="0098229A">
              <w:rPr>
                <w:szCs w:val="28"/>
              </w:rPr>
              <w:t>ів, пропорцій</w:t>
            </w:r>
            <w:r w:rsidRPr="0098229A">
              <w:rPr>
                <w:szCs w:val="28"/>
                <w:lang w:val="uk-UA"/>
              </w:rPr>
              <w:t xml:space="preserve"> споруд. </w:t>
            </w:r>
            <w:r w:rsidRPr="0098229A">
              <w:rPr>
                <w:szCs w:val="28"/>
              </w:rPr>
              <w:t>С</w:t>
            </w:r>
            <w:r w:rsidRPr="0098229A">
              <w:rPr>
                <w:szCs w:val="28"/>
                <w:lang w:val="uk-UA"/>
              </w:rPr>
              <w:t xml:space="preserve">творення </w:t>
            </w:r>
            <w:proofErr w:type="gramStart"/>
            <w:r w:rsidRPr="0098229A">
              <w:rPr>
                <w:szCs w:val="28"/>
                <w:lang w:val="uk-UA"/>
              </w:rPr>
              <w:t>р</w:t>
            </w:r>
            <w:proofErr w:type="gramEnd"/>
            <w:r w:rsidRPr="0098229A">
              <w:rPr>
                <w:szCs w:val="28"/>
                <w:lang w:val="uk-UA"/>
              </w:rPr>
              <w:t xml:space="preserve">ізних за формою та </w:t>
            </w:r>
            <w:r w:rsidRPr="0098229A">
              <w:rPr>
                <w:szCs w:val="28"/>
                <w:lang w:val="uk-UA"/>
              </w:rPr>
              <w:lastRenderedPageBreak/>
              <w:t>характером будівель.</w:t>
            </w:r>
          </w:p>
          <w:p w:rsidR="00E62529" w:rsidRPr="0098229A" w:rsidRDefault="00E62529" w:rsidP="006678A8">
            <w:pPr>
              <w:pStyle w:val="a7"/>
              <w:widowControl w:val="0"/>
              <w:rPr>
                <w:szCs w:val="28"/>
              </w:rPr>
            </w:pPr>
            <w:r w:rsidRPr="0098229A">
              <w:rPr>
                <w:b/>
                <w:szCs w:val="28"/>
                <w:lang w:val="uk-UA"/>
              </w:rPr>
              <w:t>Практична робота</w:t>
            </w:r>
            <w:r>
              <w:rPr>
                <w:szCs w:val="28"/>
                <w:lang w:val="uk-UA"/>
              </w:rPr>
              <w:t>.</w:t>
            </w:r>
            <w:r w:rsidRPr="0098229A">
              <w:rPr>
                <w:szCs w:val="28"/>
                <w:lang w:val="uk-UA"/>
              </w:rPr>
              <w:t>“Гарна хатка”</w:t>
            </w:r>
            <w:r>
              <w:rPr>
                <w:szCs w:val="28"/>
                <w:lang w:val="uk-UA"/>
              </w:rPr>
              <w:t>.</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29.11</w:t>
            </w:r>
          </w:p>
        </w:tc>
      </w:tr>
      <w:tr w:rsidR="00E62529" w:rsidRPr="00B45EC2" w:rsidTr="006678A8">
        <w:tc>
          <w:tcPr>
            <w:tcW w:w="0" w:type="auto"/>
          </w:tcPr>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lastRenderedPageBreak/>
              <w:t>13</w:t>
            </w:r>
          </w:p>
        </w:tc>
        <w:tc>
          <w:tcPr>
            <w:tcW w:w="5194" w:type="dxa"/>
          </w:tcPr>
          <w:p w:rsidR="00E62529" w:rsidRPr="0098229A" w:rsidRDefault="00E62529" w:rsidP="006678A8">
            <w:pPr>
              <w:pStyle w:val="a7"/>
              <w:widowControl w:val="0"/>
              <w:rPr>
                <w:szCs w:val="28"/>
                <w:lang w:val="uk-UA"/>
              </w:rPr>
            </w:pPr>
            <w:r w:rsidRPr="0098229A">
              <w:rPr>
                <w:szCs w:val="28"/>
                <w:lang w:val="uk-UA"/>
              </w:rPr>
              <w:t xml:space="preserve">Робоче місце народних майстрів. </w:t>
            </w:r>
            <w:r w:rsidRPr="0098229A">
              <w:rPr>
                <w:iCs/>
                <w:szCs w:val="28"/>
                <w:lang w:val="uk-UA"/>
              </w:rPr>
              <w:t>Матеріали,</w:t>
            </w:r>
            <w:r w:rsidRPr="0098229A">
              <w:rPr>
                <w:szCs w:val="28"/>
                <w:lang w:val="uk-UA"/>
              </w:rPr>
              <w:t xml:space="preserve"> інструменти та обладнання. Основні види декоративно-прикладного мистецтва. </w:t>
            </w:r>
          </w:p>
          <w:p w:rsidR="00E62529" w:rsidRPr="0098229A" w:rsidRDefault="00E62529" w:rsidP="006678A8">
            <w:pPr>
              <w:widowControl w:val="0"/>
              <w:jc w:val="both"/>
              <w:rPr>
                <w:rFonts w:ascii="Times New Roman" w:hAnsi="Times New Roman" w:cs="Times New Roman"/>
                <w:sz w:val="28"/>
                <w:szCs w:val="28"/>
              </w:rPr>
            </w:pPr>
            <w:r w:rsidRPr="0098229A">
              <w:rPr>
                <w:rFonts w:ascii="Times New Roman" w:hAnsi="Times New Roman" w:cs="Times New Roman"/>
                <w:b/>
                <w:sz w:val="28"/>
                <w:szCs w:val="28"/>
                <w:lang w:val="uk-UA"/>
              </w:rPr>
              <w:t>Практична робота</w:t>
            </w:r>
            <w:r w:rsidRPr="0098229A">
              <w:rPr>
                <w:rFonts w:ascii="Times New Roman" w:hAnsi="Times New Roman" w:cs="Times New Roman"/>
                <w:sz w:val="28"/>
                <w:szCs w:val="28"/>
                <w:lang w:val="uk-UA"/>
              </w:rPr>
              <w:t>.</w:t>
            </w:r>
            <w:r>
              <w:rPr>
                <w:rFonts w:ascii="Times New Roman" w:hAnsi="Times New Roman" w:cs="Times New Roman"/>
                <w:sz w:val="28"/>
                <w:szCs w:val="28"/>
                <w:lang w:val="uk-UA"/>
              </w:rPr>
              <w:t xml:space="preserve"> Ескіз вишивки для рушника.</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6.12</w:t>
            </w:r>
          </w:p>
        </w:tc>
      </w:tr>
      <w:tr w:rsidR="00E62529" w:rsidRPr="00B45EC2" w:rsidTr="006678A8">
        <w:tc>
          <w:tcPr>
            <w:tcW w:w="0" w:type="auto"/>
          </w:tcPr>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14</w:t>
            </w:r>
          </w:p>
        </w:tc>
        <w:tc>
          <w:tcPr>
            <w:tcW w:w="5194" w:type="dxa"/>
          </w:tcPr>
          <w:p w:rsidR="00E62529" w:rsidRPr="0098229A" w:rsidRDefault="00E62529" w:rsidP="006678A8">
            <w:pPr>
              <w:widowControl w:val="0"/>
              <w:jc w:val="both"/>
              <w:rPr>
                <w:rFonts w:ascii="Times New Roman" w:hAnsi="Times New Roman" w:cs="Times New Roman"/>
                <w:sz w:val="28"/>
                <w:szCs w:val="28"/>
                <w:lang w:val="uk-UA"/>
              </w:rPr>
            </w:pPr>
            <w:r w:rsidRPr="0098229A">
              <w:rPr>
                <w:rFonts w:ascii="Times New Roman" w:hAnsi="Times New Roman" w:cs="Times New Roman"/>
                <w:sz w:val="28"/>
                <w:szCs w:val="28"/>
                <w:lang w:val="uk-UA"/>
              </w:rPr>
              <w:t>Гончарство в Україні</w:t>
            </w:r>
          </w:p>
          <w:p w:rsidR="00E62529" w:rsidRPr="0098229A" w:rsidRDefault="00E62529" w:rsidP="006678A8">
            <w:pPr>
              <w:widowControl w:val="0"/>
              <w:jc w:val="both"/>
              <w:rPr>
                <w:rFonts w:ascii="Times New Roman" w:hAnsi="Times New Roman" w:cs="Times New Roman"/>
                <w:sz w:val="28"/>
                <w:szCs w:val="28"/>
                <w:lang w:val="uk-UA"/>
              </w:rPr>
            </w:pPr>
            <w:r w:rsidRPr="0098229A">
              <w:rPr>
                <w:rFonts w:ascii="Times New Roman" w:hAnsi="Times New Roman" w:cs="Times New Roman"/>
                <w:sz w:val="28"/>
                <w:szCs w:val="28"/>
                <w:lang w:val="uk-UA"/>
              </w:rPr>
              <w:t>Основні види гончарного посуду, різноманітність форм. Узгодженість декору з формою.</w:t>
            </w:r>
          </w:p>
          <w:p w:rsidR="00E62529" w:rsidRPr="0098229A" w:rsidRDefault="00E62529" w:rsidP="006678A8">
            <w:pPr>
              <w:tabs>
                <w:tab w:val="left" w:pos="5295"/>
              </w:tabs>
              <w:jc w:val="both"/>
              <w:rPr>
                <w:rFonts w:ascii="Times New Roman" w:hAnsi="Times New Roman" w:cs="Times New Roman"/>
                <w:sz w:val="28"/>
                <w:szCs w:val="28"/>
              </w:rPr>
            </w:pPr>
            <w:r w:rsidRPr="0098229A">
              <w:rPr>
                <w:rFonts w:ascii="Times New Roman" w:hAnsi="Times New Roman" w:cs="Times New Roman"/>
                <w:b/>
                <w:sz w:val="28"/>
                <w:szCs w:val="28"/>
                <w:lang w:val="uk-UA"/>
              </w:rPr>
              <w:t>Практична робота</w:t>
            </w:r>
            <w:r w:rsidRPr="0098229A">
              <w:rPr>
                <w:rFonts w:ascii="Times New Roman" w:hAnsi="Times New Roman" w:cs="Times New Roman"/>
                <w:sz w:val="28"/>
                <w:szCs w:val="28"/>
                <w:lang w:val="uk-UA"/>
              </w:rPr>
              <w:t>.</w:t>
            </w:r>
            <w:r w:rsidRPr="004D66B8">
              <w:rPr>
                <w:rFonts w:ascii="Times New Roman" w:hAnsi="Times New Roman" w:cs="Times New Roman"/>
                <w:sz w:val="28"/>
                <w:szCs w:val="28"/>
                <w:lang w:val="uk-UA"/>
              </w:rPr>
              <w:t>“Найкращий виріб гончара” (глечик</w:t>
            </w:r>
            <w:r>
              <w:rPr>
                <w:rFonts w:ascii="Times New Roman" w:hAnsi="Times New Roman" w:cs="Times New Roman"/>
                <w:sz w:val="28"/>
                <w:szCs w:val="28"/>
                <w:lang w:val="uk-UA"/>
              </w:rPr>
              <w:t>).</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13.12</w:t>
            </w:r>
          </w:p>
        </w:tc>
      </w:tr>
      <w:tr w:rsidR="00E62529" w:rsidRPr="00B45EC2" w:rsidTr="006678A8">
        <w:tc>
          <w:tcPr>
            <w:tcW w:w="0" w:type="auto"/>
          </w:tcPr>
          <w:p w:rsidR="00E62529"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15</w:t>
            </w:r>
          </w:p>
          <w:p w:rsidR="00E62529" w:rsidRDefault="00E62529" w:rsidP="006678A8">
            <w:pPr>
              <w:tabs>
                <w:tab w:val="left" w:pos="5295"/>
              </w:tabs>
              <w:ind w:left="360"/>
              <w:rPr>
                <w:rFonts w:ascii="Times New Roman" w:hAnsi="Times New Roman" w:cs="Times New Roman"/>
                <w:sz w:val="28"/>
                <w:szCs w:val="28"/>
                <w:lang w:val="uk-UA"/>
              </w:rPr>
            </w:pPr>
          </w:p>
          <w:p w:rsidR="00E62529" w:rsidRDefault="00E62529" w:rsidP="006678A8">
            <w:pPr>
              <w:tabs>
                <w:tab w:val="left" w:pos="5295"/>
              </w:tabs>
              <w:ind w:left="360"/>
              <w:rPr>
                <w:rFonts w:ascii="Times New Roman" w:hAnsi="Times New Roman" w:cs="Times New Roman"/>
                <w:sz w:val="28"/>
                <w:szCs w:val="28"/>
                <w:lang w:val="uk-UA"/>
              </w:rPr>
            </w:pPr>
          </w:p>
          <w:p w:rsidR="00E62529" w:rsidRDefault="00E62529" w:rsidP="006678A8">
            <w:pPr>
              <w:tabs>
                <w:tab w:val="left" w:pos="5295"/>
              </w:tabs>
              <w:ind w:left="360"/>
              <w:rPr>
                <w:rFonts w:ascii="Times New Roman" w:hAnsi="Times New Roman" w:cs="Times New Roman"/>
                <w:sz w:val="28"/>
                <w:szCs w:val="28"/>
                <w:lang w:val="uk-UA"/>
              </w:rPr>
            </w:pPr>
          </w:p>
          <w:p w:rsidR="00E62529" w:rsidRPr="00933116" w:rsidRDefault="00E62529" w:rsidP="006678A8">
            <w:pPr>
              <w:tabs>
                <w:tab w:val="left" w:pos="5295"/>
              </w:tabs>
              <w:ind w:left="360"/>
              <w:rPr>
                <w:rFonts w:ascii="Times New Roman" w:hAnsi="Times New Roman" w:cs="Times New Roman"/>
                <w:sz w:val="28"/>
                <w:szCs w:val="28"/>
                <w:lang w:val="uk-UA"/>
              </w:rPr>
            </w:pPr>
            <w:r>
              <w:rPr>
                <w:rFonts w:ascii="Times New Roman" w:hAnsi="Times New Roman" w:cs="Times New Roman"/>
                <w:sz w:val="28"/>
                <w:szCs w:val="28"/>
                <w:lang w:val="uk-UA"/>
              </w:rPr>
              <w:t>16</w:t>
            </w:r>
          </w:p>
        </w:tc>
        <w:tc>
          <w:tcPr>
            <w:tcW w:w="5194" w:type="dxa"/>
          </w:tcPr>
          <w:p w:rsidR="00E62529" w:rsidRDefault="00E62529" w:rsidP="006678A8">
            <w:pPr>
              <w:tabs>
                <w:tab w:val="left" w:pos="5295"/>
              </w:tabs>
              <w:jc w:val="both"/>
              <w:rPr>
                <w:rFonts w:ascii="Times New Roman" w:hAnsi="Times New Roman" w:cs="Times New Roman"/>
                <w:b/>
                <w:sz w:val="28"/>
                <w:szCs w:val="28"/>
                <w:lang w:val="uk-UA"/>
              </w:rPr>
            </w:pPr>
            <w:r w:rsidRPr="0098229A">
              <w:rPr>
                <w:rFonts w:ascii="Times New Roman" w:hAnsi="Times New Roman" w:cs="Times New Roman"/>
                <w:b/>
                <w:sz w:val="28"/>
                <w:szCs w:val="28"/>
                <w:lang w:val="uk-UA"/>
              </w:rPr>
              <w:t>Практична робота</w:t>
            </w:r>
            <w:r w:rsidRPr="0098229A">
              <w:rPr>
                <w:rFonts w:ascii="Times New Roman" w:hAnsi="Times New Roman" w:cs="Times New Roman"/>
                <w:sz w:val="28"/>
                <w:szCs w:val="28"/>
                <w:lang w:val="uk-UA"/>
              </w:rPr>
              <w:t>.</w:t>
            </w:r>
            <w:r w:rsidRPr="004D66B8">
              <w:rPr>
                <w:rFonts w:ascii="Times New Roman" w:hAnsi="Times New Roman" w:cs="Times New Roman"/>
                <w:sz w:val="28"/>
                <w:szCs w:val="28"/>
                <w:lang w:val="uk-UA"/>
              </w:rPr>
              <w:t>“Новорічний</w:t>
            </w:r>
            <w:r>
              <w:rPr>
                <w:rFonts w:ascii="Times New Roman" w:hAnsi="Times New Roman" w:cs="Times New Roman"/>
                <w:sz w:val="28"/>
                <w:szCs w:val="28"/>
                <w:lang w:val="uk-UA"/>
              </w:rPr>
              <w:t xml:space="preserve"> </w:t>
            </w:r>
            <w:r w:rsidRPr="004D66B8">
              <w:rPr>
                <w:rFonts w:ascii="Times New Roman" w:hAnsi="Times New Roman" w:cs="Times New Roman"/>
                <w:sz w:val="28"/>
                <w:szCs w:val="28"/>
                <w:lang w:val="uk-UA"/>
              </w:rPr>
              <w:t>сувенір”</w:t>
            </w:r>
            <w:r>
              <w:rPr>
                <w:rFonts w:ascii="Times New Roman" w:hAnsi="Times New Roman" w:cs="Times New Roman"/>
                <w:sz w:val="28"/>
                <w:szCs w:val="28"/>
                <w:lang w:val="uk-UA"/>
              </w:rPr>
              <w:t>.</w:t>
            </w:r>
            <w:r w:rsidRPr="0098229A">
              <w:rPr>
                <w:rFonts w:ascii="Times New Roman" w:hAnsi="Times New Roman" w:cs="Times New Roman"/>
                <w:b/>
                <w:sz w:val="28"/>
                <w:szCs w:val="28"/>
                <w:lang w:val="uk-UA"/>
              </w:rPr>
              <w:t xml:space="preserve"> </w:t>
            </w:r>
          </w:p>
          <w:p w:rsidR="00E62529" w:rsidRDefault="00E62529" w:rsidP="006678A8">
            <w:pPr>
              <w:tabs>
                <w:tab w:val="left" w:pos="5295"/>
              </w:tabs>
              <w:jc w:val="both"/>
              <w:rPr>
                <w:rFonts w:ascii="Times New Roman" w:hAnsi="Times New Roman" w:cs="Times New Roman"/>
                <w:b/>
                <w:sz w:val="28"/>
                <w:szCs w:val="28"/>
                <w:lang w:val="uk-UA"/>
              </w:rPr>
            </w:pPr>
            <w:r w:rsidRPr="0098229A">
              <w:rPr>
                <w:rFonts w:ascii="Times New Roman" w:hAnsi="Times New Roman" w:cs="Times New Roman"/>
                <w:b/>
                <w:sz w:val="28"/>
                <w:szCs w:val="28"/>
                <w:lang w:val="uk-UA"/>
              </w:rPr>
              <w:t>Узагальнення знань.</w:t>
            </w:r>
          </w:p>
          <w:p w:rsidR="00E62529" w:rsidRDefault="00E62529" w:rsidP="006678A8">
            <w:pPr>
              <w:tabs>
                <w:tab w:val="left" w:pos="5295"/>
              </w:tabs>
              <w:jc w:val="both"/>
              <w:rPr>
                <w:rFonts w:ascii="Times New Roman" w:hAnsi="Times New Roman" w:cs="Times New Roman"/>
                <w:b/>
                <w:sz w:val="28"/>
                <w:szCs w:val="28"/>
                <w:lang w:val="uk-UA"/>
              </w:rPr>
            </w:pPr>
          </w:p>
          <w:p w:rsidR="00E62529" w:rsidRPr="008C377B" w:rsidRDefault="00E62529" w:rsidP="006678A8">
            <w:pPr>
              <w:tabs>
                <w:tab w:val="left" w:pos="5295"/>
              </w:tabs>
              <w:jc w:val="both"/>
              <w:rPr>
                <w:rFonts w:ascii="Times New Roman" w:hAnsi="Times New Roman" w:cs="Times New Roman"/>
                <w:b/>
                <w:sz w:val="28"/>
                <w:szCs w:val="28"/>
                <w:lang w:val="uk-UA"/>
              </w:rPr>
            </w:pPr>
            <w:r w:rsidRPr="008C377B">
              <w:rPr>
                <w:rFonts w:ascii="Times New Roman" w:hAnsi="Times New Roman" w:cs="Times New Roman"/>
                <w:b/>
                <w:sz w:val="28"/>
                <w:szCs w:val="28"/>
                <w:lang w:val="uk-UA"/>
              </w:rPr>
              <w:t>Виготовлення новорічних ялинок у різних техніках</w:t>
            </w:r>
            <w:r>
              <w:rPr>
                <w:rFonts w:ascii="Times New Roman" w:hAnsi="Times New Roman" w:cs="Times New Roman"/>
                <w:b/>
                <w:sz w:val="28"/>
                <w:szCs w:val="28"/>
                <w:lang w:val="uk-UA"/>
              </w:rPr>
              <w:t xml:space="preserve"> (резервна год.)</w:t>
            </w:r>
          </w:p>
        </w:tc>
        <w:tc>
          <w:tcPr>
            <w:tcW w:w="3441" w:type="dxa"/>
            <w:vMerge/>
          </w:tcPr>
          <w:p w:rsidR="00E62529" w:rsidRDefault="00E62529" w:rsidP="006678A8">
            <w:pPr>
              <w:rPr>
                <w:rFonts w:ascii="Times New Roman" w:hAnsi="Times New Roman" w:cs="Times New Roman"/>
                <w:sz w:val="24"/>
                <w:lang w:val="uk-UA"/>
              </w:rPr>
            </w:pPr>
          </w:p>
        </w:tc>
        <w:tc>
          <w:tcPr>
            <w:tcW w:w="1249" w:type="dxa"/>
          </w:tcPr>
          <w:p w:rsidR="00E62529"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20.12</w:t>
            </w:r>
          </w:p>
          <w:p w:rsidR="00E62529" w:rsidRDefault="00E62529" w:rsidP="006678A8">
            <w:pPr>
              <w:jc w:val="center"/>
              <w:rPr>
                <w:rFonts w:ascii="Times New Roman" w:hAnsi="Times New Roman" w:cs="Times New Roman"/>
                <w:sz w:val="28"/>
                <w:szCs w:val="28"/>
                <w:lang w:val="uk-UA"/>
              </w:rPr>
            </w:pPr>
          </w:p>
          <w:p w:rsidR="00E62529" w:rsidRDefault="00E62529" w:rsidP="006678A8">
            <w:pPr>
              <w:jc w:val="center"/>
              <w:rPr>
                <w:rFonts w:ascii="Times New Roman" w:hAnsi="Times New Roman" w:cs="Times New Roman"/>
                <w:sz w:val="28"/>
                <w:szCs w:val="28"/>
                <w:lang w:val="uk-UA"/>
              </w:rPr>
            </w:pPr>
          </w:p>
          <w:p w:rsidR="00E62529" w:rsidRDefault="00E62529" w:rsidP="006678A8">
            <w:pPr>
              <w:jc w:val="center"/>
              <w:rPr>
                <w:rFonts w:ascii="Times New Roman" w:hAnsi="Times New Roman" w:cs="Times New Roman"/>
                <w:sz w:val="28"/>
                <w:szCs w:val="28"/>
                <w:lang w:val="uk-UA"/>
              </w:rPr>
            </w:pPr>
          </w:p>
          <w:p w:rsidR="00E62529" w:rsidRPr="00580533" w:rsidRDefault="00E62529" w:rsidP="006678A8">
            <w:pPr>
              <w:jc w:val="center"/>
              <w:rPr>
                <w:rFonts w:ascii="Times New Roman" w:hAnsi="Times New Roman" w:cs="Times New Roman"/>
                <w:sz w:val="28"/>
                <w:szCs w:val="28"/>
                <w:lang w:val="uk-UA"/>
              </w:rPr>
            </w:pPr>
            <w:r>
              <w:rPr>
                <w:rFonts w:ascii="Times New Roman" w:hAnsi="Times New Roman" w:cs="Times New Roman"/>
                <w:sz w:val="28"/>
                <w:szCs w:val="28"/>
                <w:lang w:val="uk-UA"/>
              </w:rPr>
              <w:t>28.12</w:t>
            </w:r>
          </w:p>
        </w:tc>
      </w:tr>
    </w:tbl>
    <w:p w:rsidR="00E62529" w:rsidRDefault="00E62529">
      <w:pPr>
        <w:rPr>
          <w:lang w:val="uk-UA"/>
        </w:rPr>
      </w:pPr>
    </w:p>
    <w:p w:rsidR="00E62529" w:rsidRDefault="00E62529" w:rsidP="00E62529">
      <w:pPr>
        <w:spacing w:after="0" w:line="240" w:lineRule="auto"/>
        <w:jc w:val="center"/>
        <w:rPr>
          <w:rFonts w:ascii="Calibri" w:eastAsia="Times New Roman" w:hAnsi="Calibri" w:cs="Calibri"/>
          <w:b/>
          <w:sz w:val="32"/>
          <w:szCs w:val="40"/>
          <w:lang w:val="uk-UA"/>
        </w:rPr>
      </w:pPr>
      <w:r>
        <w:rPr>
          <w:rFonts w:ascii="Calibri" w:eastAsia="Times New Roman" w:hAnsi="Calibri" w:cs="Calibri"/>
          <w:b/>
          <w:sz w:val="32"/>
          <w:szCs w:val="40"/>
          <w:lang w:val="uk-UA"/>
        </w:rPr>
        <w:t>Ф</w:t>
      </w:r>
      <w:r w:rsidRPr="008244DA">
        <w:rPr>
          <w:rFonts w:ascii="Calibri" w:eastAsia="Times New Roman" w:hAnsi="Calibri" w:cs="Calibri"/>
          <w:b/>
          <w:sz w:val="32"/>
          <w:szCs w:val="40"/>
          <w:lang w:val="uk-UA"/>
        </w:rPr>
        <w:t>ізкультура</w:t>
      </w:r>
    </w:p>
    <w:p w:rsidR="00E62529" w:rsidRPr="00F968E2" w:rsidRDefault="00E62529" w:rsidP="00E62529">
      <w:pPr>
        <w:spacing w:after="0" w:line="240" w:lineRule="auto"/>
        <w:rPr>
          <w:rFonts w:ascii="Times New Roman" w:hAnsi="Times New Roman" w:cs="Times New Roman"/>
          <w:sz w:val="28"/>
          <w:szCs w:val="28"/>
          <w:lang w:val="uk-UA"/>
        </w:rPr>
      </w:pPr>
      <w:r w:rsidRPr="00580533">
        <w:rPr>
          <w:rFonts w:ascii="Times New Roman" w:hAnsi="Times New Roman" w:cs="Times New Roman"/>
          <w:b/>
          <w:sz w:val="28"/>
          <w:szCs w:val="28"/>
          <w:lang w:val="uk-UA"/>
        </w:rPr>
        <w:t>Програма</w:t>
      </w:r>
      <w:r w:rsidRPr="00580533">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Оновлені</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навчальні</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програми для початкової</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школи</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затверджені наказом Міністерстваосвіти і науки України «Про затвердженнязмін до навчальних</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програм для 1-4-х класів</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загальноосвітніх</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навчальних</w:t>
      </w:r>
      <w:r>
        <w:rPr>
          <w:rFonts w:ascii="Times New Roman" w:hAnsi="Times New Roman" w:cs="Times New Roman"/>
          <w:sz w:val="28"/>
          <w:szCs w:val="28"/>
          <w:lang w:val="uk-UA"/>
        </w:rPr>
        <w:t xml:space="preserve"> </w:t>
      </w:r>
      <w:r w:rsidRPr="004A33B2">
        <w:rPr>
          <w:rFonts w:ascii="Times New Roman" w:hAnsi="Times New Roman" w:cs="Times New Roman"/>
          <w:sz w:val="28"/>
          <w:szCs w:val="28"/>
          <w:lang w:val="uk-UA"/>
        </w:rPr>
        <w:t>закладів» від 05.08.2016 № 948.</w:t>
      </w:r>
    </w:p>
    <w:p w:rsidR="00E62529" w:rsidRPr="00F968E2" w:rsidRDefault="00E62529" w:rsidP="00E62529">
      <w:pPr>
        <w:spacing w:after="0" w:line="240" w:lineRule="auto"/>
        <w:jc w:val="center"/>
        <w:rPr>
          <w:rFonts w:ascii="Times New Roman" w:eastAsia="Times New Roman" w:hAnsi="Times New Roman" w:cs="Times New Roman"/>
          <w:color w:val="000000"/>
          <w:sz w:val="32"/>
          <w:szCs w:val="24"/>
          <w:lang w:val="uk-UA"/>
        </w:rPr>
      </w:pPr>
      <w:r w:rsidRPr="00F968E2">
        <w:rPr>
          <w:rFonts w:ascii="Times New Roman" w:eastAsia="Times New Roman" w:hAnsi="Times New Roman" w:cs="Times New Roman"/>
          <w:color w:val="000000"/>
          <w:sz w:val="32"/>
          <w:szCs w:val="24"/>
          <w:lang w:val="uk-UA"/>
        </w:rPr>
        <w:t>105 годин</w:t>
      </w:r>
    </w:p>
    <w:p w:rsidR="00E62529" w:rsidRPr="00FC5059" w:rsidRDefault="00E62529" w:rsidP="00E62529">
      <w:pPr>
        <w:spacing w:after="0" w:line="240" w:lineRule="auto"/>
        <w:jc w:val="center"/>
        <w:rPr>
          <w:rFonts w:ascii="Times New Roman" w:eastAsia="Times New Roman" w:hAnsi="Times New Roman" w:cs="Times New Roman"/>
          <w:color w:val="000000"/>
          <w:sz w:val="32"/>
          <w:szCs w:val="24"/>
          <w:lang w:val="uk-UA"/>
        </w:rPr>
      </w:pPr>
      <w:r w:rsidRPr="00F968E2">
        <w:rPr>
          <w:rFonts w:ascii="Times New Roman" w:eastAsia="Times New Roman" w:hAnsi="Times New Roman" w:cs="Times New Roman"/>
          <w:color w:val="000000"/>
          <w:sz w:val="32"/>
          <w:szCs w:val="24"/>
          <w:lang w:val="uk-UA"/>
        </w:rPr>
        <w:t>(3 години на тиждень)</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99"/>
        <w:gridCol w:w="6898"/>
        <w:gridCol w:w="1417"/>
      </w:tblGrid>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center"/>
              <w:rPr>
                <w:rFonts w:ascii="Times New Roman" w:eastAsia="Times New Roman" w:hAnsi="Times New Roman" w:cs="Times New Roman"/>
                <w:b/>
                <w:sz w:val="24"/>
                <w:szCs w:val="28"/>
                <w:lang w:val="uk-UA"/>
              </w:rPr>
            </w:pPr>
            <w:r w:rsidRPr="008244DA">
              <w:rPr>
                <w:rFonts w:ascii="Times New Roman" w:eastAsia="Times New Roman" w:hAnsi="Times New Roman" w:cs="Times New Roman"/>
                <w:b/>
                <w:sz w:val="24"/>
                <w:szCs w:val="28"/>
                <w:lang w:val="uk-UA"/>
              </w:rPr>
              <w:t>№</w:t>
            </w: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center"/>
              <w:rPr>
                <w:rFonts w:ascii="Times New Roman" w:eastAsia="Times New Roman" w:hAnsi="Times New Roman" w:cs="Times New Roman"/>
                <w:b/>
                <w:sz w:val="24"/>
                <w:szCs w:val="28"/>
                <w:lang w:val="uk-UA"/>
              </w:rPr>
            </w:pPr>
            <w:r w:rsidRPr="008244DA">
              <w:rPr>
                <w:rFonts w:ascii="Times New Roman" w:eastAsia="Times New Roman" w:hAnsi="Times New Roman" w:cs="Times New Roman"/>
                <w:b/>
                <w:sz w:val="24"/>
                <w:szCs w:val="28"/>
                <w:lang w:val="uk-UA"/>
              </w:rPr>
              <w:t>Зміст навчального матеріалу</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jc w:val="center"/>
              <w:rPr>
                <w:rFonts w:ascii="Times New Roman" w:eastAsia="Times New Roman" w:hAnsi="Times New Roman" w:cs="Times New Roman"/>
                <w:b/>
                <w:sz w:val="28"/>
                <w:szCs w:val="28"/>
                <w:lang w:val="uk-UA"/>
              </w:rPr>
            </w:pPr>
            <w:r w:rsidRPr="008244DA">
              <w:rPr>
                <w:rFonts w:ascii="Times New Roman" w:eastAsia="Times New Roman" w:hAnsi="Times New Roman" w:cs="Times New Roman"/>
                <w:b/>
                <w:szCs w:val="28"/>
                <w:lang w:val="uk-UA"/>
              </w:rPr>
              <w:t>Дата проведення</w:t>
            </w: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Дихання під час виконання фізичних вправ. Правила рухливих ігор та безпеки на уроках фізичної культури і під час самостійних занять фізичними вправами.  Рухливі ігри.</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ind w:right="217"/>
              <w:rPr>
                <w:rFonts w:ascii="Calibri" w:eastAsia="Times New Roman" w:hAnsi="Calibri" w:cs="Calibri"/>
                <w:sz w:val="28"/>
                <w:szCs w:val="28"/>
                <w:lang w:val="uk-UA"/>
              </w:rPr>
            </w:pPr>
          </w:p>
        </w:tc>
      </w:tr>
      <w:tr w:rsidR="00E62529" w:rsidRPr="00F44DE6" w:rsidTr="006678A8">
        <w:tc>
          <w:tcPr>
            <w:tcW w:w="9214" w:type="dxa"/>
            <w:gridSpan w:val="3"/>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ind w:right="217"/>
              <w:jc w:val="center"/>
              <w:rPr>
                <w:rFonts w:ascii="Calibri" w:eastAsia="Times New Roman" w:hAnsi="Calibri" w:cs="Calibri"/>
                <w:sz w:val="24"/>
                <w:szCs w:val="28"/>
                <w:lang w:val="uk-UA"/>
              </w:rPr>
            </w:pPr>
            <w:r w:rsidRPr="008244DA">
              <w:rPr>
                <w:rFonts w:ascii="Calibri" w:eastAsia="Times New Roman" w:hAnsi="Calibri" w:cs="Calibri"/>
                <w:b/>
                <w:sz w:val="24"/>
                <w:szCs w:val="28"/>
                <w:lang w:val="uk-UA"/>
              </w:rPr>
              <w:t>Вправи для оволодіння навичками пересувань</w:t>
            </w: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Символи, ритуали і церемонії Олімпійських ігор. Організаційні вправи. Різновиди ходьби та бігу. Комплекс ЗРВ. Ходьба по діагоналі, зі зміною частоти кроку. Біг із різних вихідних положень.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rPr>
                <w:t>1200 м</w:t>
              </w:r>
            </w:smartTag>
            <w:r w:rsidRPr="008244DA">
              <w:rPr>
                <w:rFonts w:ascii="Calibri" w:eastAsia="Times New Roman" w:hAnsi="Calibri" w:cs="Calibri"/>
                <w:sz w:val="24"/>
                <w:szCs w:val="28"/>
                <w:lang w:val="uk-UA"/>
              </w:rPr>
              <w:t>. Вправи для розвитку еластичності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Руховий режим молодшого школяра та його вплив на формування правильної постави. Фізичні навантаження та реакція на них серцевих скорочень. Організаційні вправи. Різновиди ходьби та бігу. Комплекс ЗРВ. Ходьба по діагоналі, зі </w:t>
            </w:r>
            <w:r w:rsidRPr="008244DA">
              <w:rPr>
                <w:rFonts w:ascii="Calibri" w:eastAsia="Times New Roman" w:hAnsi="Calibri" w:cs="Calibri"/>
                <w:sz w:val="24"/>
                <w:szCs w:val="28"/>
                <w:lang w:val="uk-UA"/>
              </w:rPr>
              <w:lastRenderedPageBreak/>
              <w:t xml:space="preserve">зміною частоти кроку. Біг «протиходом», «змійкою». Біг 30 м.  Танцювальний крок «припадання». Рухливі ігри.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Ходьба зі зміною довжини кроку. Біг 30 м.   Човниковий біг 4х9 м. Рухлива гра «Гуси-лебеді». Вправи для розвитку еластичності м’язів.</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Ходьба по підвищеній та обмеженій опорі. Біг із подоланням перешкод. Біг </w:t>
            </w:r>
            <w:smartTag w:uri="urn:schemas-microsoft-com:office:smarttags" w:element="metricconverter">
              <w:smartTagPr>
                <w:attr w:name="ProductID" w:val="30 м"/>
              </w:smartTagPr>
              <w:r w:rsidRPr="008244DA">
                <w:rPr>
                  <w:rFonts w:ascii="Calibri" w:eastAsia="Times New Roman" w:hAnsi="Calibri" w:cs="Calibri"/>
                  <w:sz w:val="24"/>
                  <w:szCs w:val="28"/>
                  <w:lang w:val="uk-UA"/>
                </w:rPr>
                <w:t>30 м</w:t>
              </w:r>
            </w:smartTag>
            <w:r w:rsidRPr="008244DA">
              <w:rPr>
                <w:rFonts w:ascii="Calibri" w:eastAsia="Times New Roman" w:hAnsi="Calibri" w:cs="Calibri"/>
                <w:sz w:val="24"/>
                <w:szCs w:val="28"/>
                <w:lang w:val="uk-UA"/>
              </w:rPr>
              <w:t xml:space="preserve">. Танцювальний крок «припадання».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Ходьба по підвищеній та обмеженій опорі. Чергування ходьби та бігу до 1200м. Танцювальний крок «притупування».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.Біг 30 м.  Човниковий біг 4х9 м. Рівномірний біг до 900 м.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E62529"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Ходьба по підвищеній та обмеженій опорі. Біг 30 м. Рівномірний біг до 900 м.  Рухливі ігри. Чергування бігу та ходьби.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Ходьба по підвищеній та обмеженій опорі. . Біг 30 м. Рівномірний біг до 900 м.   Рухлива гра на увагу.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ind w:right="282"/>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w:t>
            </w:r>
            <w:r w:rsidRPr="008244DA">
              <w:rPr>
                <w:rFonts w:ascii="Calibri" w:eastAsia="Times New Roman" w:hAnsi="Calibri" w:cs="Calibri"/>
                <w:b/>
                <w:i/>
                <w:sz w:val="24"/>
                <w:szCs w:val="28"/>
                <w:lang w:val="uk-UA"/>
              </w:rPr>
              <w:t>Вправи для розвитку фізичних якостей: швидкості, витривалості,  швидкісно-силових якостей</w:t>
            </w:r>
            <w:r w:rsidRPr="008244DA">
              <w:rPr>
                <w:rFonts w:ascii="Calibri" w:eastAsia="Times New Roman" w:hAnsi="Calibri" w:cs="Calibri"/>
                <w:sz w:val="24"/>
                <w:szCs w:val="28"/>
                <w:lang w:val="uk-UA"/>
              </w:rPr>
              <w:t>. Рухлива гра на увагу.</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9214" w:type="dxa"/>
            <w:gridSpan w:val="3"/>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center"/>
              <w:rPr>
                <w:rFonts w:ascii="Calibri" w:eastAsia="Times New Roman" w:hAnsi="Calibri" w:cs="Calibri"/>
                <w:b/>
                <w:sz w:val="24"/>
                <w:szCs w:val="28"/>
                <w:lang w:val="uk-UA"/>
              </w:rPr>
            </w:pPr>
            <w:r w:rsidRPr="008244DA">
              <w:rPr>
                <w:rFonts w:ascii="Calibri" w:eastAsia="Times New Roman" w:hAnsi="Calibri" w:cs="Calibri"/>
                <w:b/>
                <w:sz w:val="24"/>
                <w:szCs w:val="28"/>
                <w:lang w:val="uk-UA"/>
              </w:rPr>
              <w:t>Стрибкові вправи</w:t>
            </w: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Біг із різних вихідних положень. Стрибки у довжину з місця. Стрибки зі скакалкою. Рухлива гра «Переправа через річку».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Біг із різних вихідних положень. Стрибки у довжину з місця. Стрибки зі скакалкою. Стрибки «по купинах». Повільний біг.</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Стрибки зі скакалкою. Стрибки у довжину з місця. Стрибки «у кроці».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Біг 30 м. Стрибки у довжину способом «зігнувши ноги». Стрибки зі скакалкою. Рухлива гра «Гречка». Вправи для розвитку еластичності м’язів.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Біг 30 м. Стрибки у довжину способом «зігнувши ноги». Стрибки зі скакалкою. Біг з різних вихідних положень. Рухлива гра «Пень».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Біг із різних вихідних положень. Біг 30 м. Стрибки у довжину </w:t>
            </w:r>
            <w:r w:rsidRPr="008244DA">
              <w:rPr>
                <w:rFonts w:ascii="Calibri" w:eastAsia="Times New Roman" w:hAnsi="Calibri" w:cs="Calibri"/>
                <w:sz w:val="24"/>
                <w:szCs w:val="28"/>
                <w:lang w:val="uk-UA"/>
              </w:rPr>
              <w:lastRenderedPageBreak/>
              <w:t xml:space="preserve">способом «зігнувши ноги». Стрибки зі скакалкою.. Рухлива гра «Переправа через річку».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Біг 30 м. Стрибки у довжину способом «зігнувши ноги».  Стрибки через перешкоди. Повільний біг.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Біг 30 м. Стрибки у довжину способом «зігнувши ноги». Стрибки через перешкоди. Рухлива гра «У річку, гоп!». Ходьба з вправами для відновлення дихання.</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bCs/>
                <w:color w:val="000000"/>
                <w:sz w:val="24"/>
                <w:szCs w:val="28"/>
                <w:lang w:val="uk-UA"/>
              </w:rPr>
            </w:pPr>
            <w:r w:rsidRPr="008244DA">
              <w:rPr>
                <w:rFonts w:ascii="Calibri" w:eastAsia="Times New Roman" w:hAnsi="Calibri" w:cs="Calibri"/>
                <w:sz w:val="24"/>
                <w:szCs w:val="28"/>
                <w:lang w:val="uk-UA"/>
              </w:rPr>
              <w:t>ІБЖ. Урок – змагання з легкої атлетики.</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9214" w:type="dxa"/>
            <w:gridSpan w:val="3"/>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center"/>
              <w:rPr>
                <w:rFonts w:ascii="Calibri" w:eastAsia="Times New Roman" w:hAnsi="Calibri" w:cs="Calibri"/>
                <w:sz w:val="24"/>
                <w:szCs w:val="28"/>
                <w:lang w:val="uk-UA"/>
              </w:rPr>
            </w:pPr>
            <w:r w:rsidRPr="008244DA">
              <w:rPr>
                <w:rFonts w:ascii="Calibri" w:eastAsia="Times New Roman" w:hAnsi="Calibri" w:cs="Calibri"/>
                <w:b/>
                <w:bCs/>
                <w:color w:val="000000"/>
                <w:sz w:val="24"/>
                <w:szCs w:val="28"/>
                <w:lang w:val="uk-UA"/>
              </w:rPr>
              <w:t>Вправи для опанування навичками оволодіння м’ячем</w:t>
            </w: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м’яча «із-за спини через плече» на дальність.  Рівномірний біг до 900 м. Ходьба з вправами для відновлення дихання.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Вправи з малим м’ячем. Підкидання м’яча під час ходьби почергово лівою і правою рукою. Кидки м’яча у стіну. Метання малого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яча «із-за спини через плече»  на дальність. Рівномірний біг до 900 м.  Вправи для розвитку еластичності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з предметами. Метання малого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яча у вертикальну ціль.  Метання малого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 xml:space="preserve">яча «із-за спини через плече»  на дальність.  Рухлива гра «Мисливці і качки». Рівномірний біг до 900 м .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Метання малого м’яча у горизонтальну ціль. Метання малого м’яча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rPr>
                <w:t>1200 м</w:t>
              </w:r>
            </w:smartTag>
            <w:r w:rsidRPr="008244DA">
              <w:rPr>
                <w:rFonts w:ascii="Calibri" w:eastAsia="Times New Roman" w:hAnsi="Calibri" w:cs="Calibri"/>
                <w:sz w:val="24"/>
                <w:szCs w:val="28"/>
                <w:lang w:val="uk-UA"/>
              </w:rPr>
              <w:t xml:space="preserve">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Метання малого м’яча у горизонтальну ціль.  Метання малого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 xml:space="preserve">яча «із-за спини через плече»  на дальність.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rPr>
                <w:t>1200 м</w:t>
              </w:r>
            </w:smartTag>
            <w:r w:rsidRPr="008244DA">
              <w:rPr>
                <w:rFonts w:ascii="Calibri" w:eastAsia="Times New Roman" w:hAnsi="Calibri" w:cs="Calibri"/>
                <w:sz w:val="24"/>
                <w:szCs w:val="28"/>
                <w:lang w:val="uk-UA"/>
              </w:rPr>
              <w:t>. Вправи для розвитку еластичності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язів.</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Організаційні вправи. Різновиди ходьби та бігу. Комплекс ЗРВ. . Метання малого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 xml:space="preserve">яча «із-за спини через плече»  на дальність. Рухлива гра «Влучи в ціль!». Чергування ходьби і бігу до </w:t>
            </w:r>
            <w:smartTag w:uri="urn:schemas-microsoft-com:office:smarttags" w:element="metricconverter">
              <w:smartTagPr>
                <w:attr w:name="ProductID" w:val="1200 м"/>
              </w:smartTagPr>
              <w:r w:rsidRPr="008244DA">
                <w:rPr>
                  <w:rFonts w:ascii="Calibri" w:eastAsia="Times New Roman" w:hAnsi="Calibri" w:cs="Calibri"/>
                  <w:sz w:val="24"/>
                  <w:szCs w:val="28"/>
                  <w:lang w:val="uk-UA"/>
                </w:rPr>
                <w:t>1200 м</w:t>
              </w:r>
            </w:smartTag>
            <w:r w:rsidRPr="008244DA">
              <w:rPr>
                <w:rFonts w:ascii="Calibri" w:eastAsia="Times New Roman" w:hAnsi="Calibri" w:cs="Calibri"/>
                <w:sz w:val="24"/>
                <w:szCs w:val="28"/>
                <w:lang w:val="uk-UA"/>
              </w:rPr>
              <w:t>. Чергування ходьби і бігу.</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розвитку </w:t>
            </w:r>
            <w:r w:rsidRPr="008244DA">
              <w:rPr>
                <w:rFonts w:ascii="Calibri" w:eastAsia="Times New Roman" w:hAnsi="Calibri" w:cs="Calibri"/>
                <w:sz w:val="24"/>
                <w:szCs w:val="28"/>
                <w:lang w:val="uk-UA"/>
              </w:rPr>
              <w:lastRenderedPageBreak/>
              <w:t>еластичності м</w:t>
            </w:r>
            <w:r w:rsidRPr="008244DA">
              <w:rPr>
                <w:rFonts w:ascii="Calibri" w:eastAsia="Times New Roman" w:hAnsi="Calibri" w:cs="Calibri"/>
                <w:sz w:val="24"/>
                <w:szCs w:val="28"/>
              </w:rPr>
              <w:t>’</w:t>
            </w:r>
            <w:r w:rsidRPr="008244DA">
              <w:rPr>
                <w:rFonts w:ascii="Calibri" w:eastAsia="Times New Roman" w:hAnsi="Calibri" w:cs="Calibri"/>
                <w:sz w:val="24"/>
                <w:szCs w:val="28"/>
                <w:lang w:val="uk-UA"/>
              </w:rPr>
              <w:t xml:space="preserve">язів.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Вправи для профілактики </w:t>
            </w:r>
            <w:r w:rsidRPr="008244DA">
              <w:rPr>
                <w:rFonts w:ascii="Calibri" w:eastAsia="Times New Roman" w:hAnsi="Calibri" w:cs="Calibri"/>
                <w:sz w:val="24"/>
                <w:szCs w:val="28"/>
                <w:lang w:val="uk-UA"/>
              </w:rPr>
              <w:lastRenderedPageBreak/>
              <w:t xml:space="preserve">плоскостопості.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футболу) ведення м’яча,  обведення стійок, вкидання м’яча в ноги партнеру з місця, жонглювання м’ячем, удари м'яча внутрішньою та середньою частиною підйому по нерухомому м'ячу у горизонтальну та вертикальну ціль.  Рухлива гра «Влучи в ціль!». Дихальні вправи.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з предметами. Вправи з великим м’ячем (елементи баскетболу) : ведення м'яча. передача м’яча двома руками від груй на місці у ціль і ловіння його після відскоку від підлоги, передачаі ловіння м’яча в парах. Вправи для формування правильної постави.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 ведення м'яча. передача м’яча двома руками від груй на місці у ціль і ловіння його після відскоку від підлоги, передачаі ловіння м’яча в парах.. Рухлива гра «Передав – сідай!».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 xml:space="preserve">ІБЖ. Організаційні вправи. Різновиди ходьби та бігу. Комплекс ЗРВ. Вправи з великим м’ячем (елементи баскетболу: ведення м'яча. передача м’яча двома руками від груй на місці у ціль і ловіння його після відскоку від підлоги, передачаі ловіння м’яча в парах. Рухлива гра «Найкраща пара». Повільний біг.  </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r w:rsidR="00E62529" w:rsidRPr="00F44DE6" w:rsidTr="006678A8">
        <w:tc>
          <w:tcPr>
            <w:tcW w:w="899"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numPr>
                <w:ilvl w:val="0"/>
                <w:numId w:val="1"/>
              </w:numPr>
              <w:spacing w:after="0" w:line="240" w:lineRule="auto"/>
              <w:jc w:val="center"/>
              <w:rPr>
                <w:rFonts w:ascii="Calibri" w:eastAsia="Times New Roman" w:hAnsi="Calibri" w:cs="Calibri"/>
                <w:sz w:val="24"/>
                <w:szCs w:val="28"/>
                <w:lang w:val="uk-UA"/>
              </w:rPr>
            </w:pPr>
          </w:p>
        </w:tc>
        <w:tc>
          <w:tcPr>
            <w:tcW w:w="6898" w:type="dxa"/>
            <w:tcBorders>
              <w:top w:val="single" w:sz="4" w:space="0" w:color="auto"/>
              <w:left w:val="single" w:sz="4" w:space="0" w:color="auto"/>
              <w:bottom w:val="single" w:sz="4" w:space="0" w:color="auto"/>
              <w:right w:val="single" w:sz="4" w:space="0" w:color="auto"/>
            </w:tcBorders>
          </w:tcPr>
          <w:p w:rsidR="00E62529" w:rsidRPr="008244DA" w:rsidRDefault="00E62529" w:rsidP="006678A8">
            <w:pPr>
              <w:spacing w:after="0" w:line="240" w:lineRule="auto"/>
              <w:ind w:right="282"/>
              <w:jc w:val="both"/>
              <w:rPr>
                <w:rFonts w:ascii="Calibri" w:eastAsia="Times New Roman" w:hAnsi="Calibri" w:cs="Calibri"/>
                <w:sz w:val="24"/>
                <w:szCs w:val="28"/>
                <w:lang w:val="uk-UA"/>
              </w:rPr>
            </w:pPr>
            <w:r w:rsidRPr="008244DA">
              <w:rPr>
                <w:rFonts w:ascii="Calibri" w:eastAsia="Times New Roman" w:hAnsi="Calibri" w:cs="Calibri"/>
                <w:sz w:val="24"/>
                <w:szCs w:val="28"/>
                <w:lang w:val="uk-UA"/>
              </w:rPr>
              <w:t>ІБЖ. Різновиди ходьби і бігу. Комплекс ЗРВ. Урок – змагання «Веселі старти» Ходьба з вправами для відновлення дихання.</w:t>
            </w:r>
          </w:p>
        </w:tc>
        <w:tc>
          <w:tcPr>
            <w:tcW w:w="1417" w:type="dxa"/>
            <w:tcBorders>
              <w:top w:val="single" w:sz="4" w:space="0" w:color="auto"/>
              <w:left w:val="single" w:sz="4" w:space="0" w:color="auto"/>
              <w:bottom w:val="single" w:sz="4" w:space="0" w:color="auto"/>
              <w:right w:val="single" w:sz="4" w:space="0" w:color="auto"/>
            </w:tcBorders>
          </w:tcPr>
          <w:p w:rsidR="00E62529" w:rsidRPr="00F44DE6" w:rsidRDefault="00E62529" w:rsidP="006678A8">
            <w:pPr>
              <w:spacing w:after="0" w:line="240" w:lineRule="auto"/>
              <w:rPr>
                <w:rFonts w:ascii="Calibri" w:eastAsia="Times New Roman" w:hAnsi="Calibri" w:cs="Calibri"/>
                <w:sz w:val="28"/>
                <w:szCs w:val="28"/>
                <w:lang w:val="uk-UA"/>
              </w:rPr>
            </w:pPr>
          </w:p>
        </w:tc>
      </w:tr>
    </w:tbl>
    <w:p w:rsidR="00E62529" w:rsidRPr="00E62529" w:rsidRDefault="00E62529"/>
    <w:sectPr w:rsidR="00E62529" w:rsidRPr="00E6252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SchoolBookC">
    <w:altName w:val="Times New Roman"/>
    <w:charset w:val="00"/>
    <w:family w:val="auto"/>
    <w:pitch w:val="variable"/>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entury">
    <w:panose1 w:val="02040604050505020304"/>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331F88"/>
    <w:multiLevelType w:val="hybridMultilevel"/>
    <w:tmpl w:val="D67E50C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grammar="clean"/>
  <w:defaultTabStop w:val="708"/>
  <w:characterSpacingControl w:val="doNotCompress"/>
  <w:compat>
    <w:useFELayout/>
  </w:compat>
  <w:rsids>
    <w:rsidRoot w:val="00E55868"/>
    <w:rsid w:val="00E55868"/>
    <w:rsid w:val="00E6252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next w:val="a"/>
    <w:link w:val="20"/>
    <w:uiPriority w:val="9"/>
    <w:unhideWhenUsed/>
    <w:qFormat/>
    <w:rsid w:val="00E62529"/>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E55868"/>
    <w:pPr>
      <w:spacing w:after="0" w:line="240" w:lineRule="auto"/>
    </w:pPr>
    <w:rPr>
      <w:rFonts w:ascii="Times New Roman" w:eastAsia="Times New Roman" w:hAnsi="Times New Roman" w:cs="Times New Roman"/>
      <w:sz w:val="24"/>
      <w:szCs w:val="24"/>
    </w:rPr>
  </w:style>
  <w:style w:type="paragraph" w:styleId="a4">
    <w:name w:val="Title"/>
    <w:basedOn w:val="a"/>
    <w:link w:val="a5"/>
    <w:qFormat/>
    <w:rsid w:val="00E62529"/>
    <w:pPr>
      <w:spacing w:after="0" w:line="240" w:lineRule="auto"/>
      <w:jc w:val="center"/>
    </w:pPr>
    <w:rPr>
      <w:rFonts w:ascii="Times New Roman" w:eastAsia="Times New Roman" w:hAnsi="Times New Roman" w:cs="SchoolBookC"/>
      <w:color w:val="000000"/>
      <w:sz w:val="28"/>
      <w:szCs w:val="24"/>
    </w:rPr>
  </w:style>
  <w:style w:type="character" w:customStyle="1" w:styleId="a5">
    <w:name w:val="Название Знак"/>
    <w:basedOn w:val="a0"/>
    <w:link w:val="a4"/>
    <w:rsid w:val="00E62529"/>
    <w:rPr>
      <w:rFonts w:ascii="Times New Roman" w:eastAsia="Times New Roman" w:hAnsi="Times New Roman" w:cs="SchoolBookC"/>
      <w:color w:val="000000"/>
      <w:sz w:val="28"/>
      <w:szCs w:val="24"/>
    </w:rPr>
  </w:style>
  <w:style w:type="paragraph" w:customStyle="1" w:styleId="1">
    <w:name w:val="Абзац списку1"/>
    <w:basedOn w:val="a"/>
    <w:uiPriority w:val="99"/>
    <w:qFormat/>
    <w:rsid w:val="00E62529"/>
    <w:pPr>
      <w:ind w:left="720"/>
      <w:contextualSpacing/>
    </w:pPr>
    <w:rPr>
      <w:rFonts w:ascii="Calibri" w:eastAsia="Times New Roman" w:hAnsi="Calibri" w:cs="Calibri"/>
      <w:lang w:val="uk-UA" w:eastAsia="en-US"/>
    </w:rPr>
  </w:style>
  <w:style w:type="character" w:customStyle="1" w:styleId="20">
    <w:name w:val="Заголовок 2 Знак"/>
    <w:basedOn w:val="a0"/>
    <w:link w:val="2"/>
    <w:uiPriority w:val="9"/>
    <w:rsid w:val="00E62529"/>
    <w:rPr>
      <w:rFonts w:asciiTheme="majorHAnsi" w:eastAsiaTheme="majorEastAsia" w:hAnsiTheme="majorHAnsi" w:cstheme="majorBidi"/>
      <w:b/>
      <w:bCs/>
      <w:color w:val="4F81BD" w:themeColor="accent1"/>
      <w:sz w:val="26"/>
      <w:szCs w:val="26"/>
      <w:lang w:eastAsia="en-US"/>
    </w:rPr>
  </w:style>
  <w:style w:type="table" w:customStyle="1" w:styleId="4">
    <w:name w:val="Сетка таблицы4"/>
    <w:basedOn w:val="a1"/>
    <w:next w:val="a6"/>
    <w:uiPriority w:val="59"/>
    <w:rsid w:val="00E62529"/>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Body Text"/>
    <w:basedOn w:val="a"/>
    <w:link w:val="a8"/>
    <w:semiHidden/>
    <w:rsid w:val="00E62529"/>
    <w:pPr>
      <w:spacing w:after="0" w:line="240" w:lineRule="auto"/>
      <w:jc w:val="both"/>
    </w:pPr>
    <w:rPr>
      <w:rFonts w:ascii="Times New Roman" w:eastAsia="Times New Roman" w:hAnsi="Times New Roman" w:cs="Times New Roman"/>
      <w:sz w:val="28"/>
      <w:szCs w:val="20"/>
    </w:rPr>
  </w:style>
  <w:style w:type="character" w:customStyle="1" w:styleId="a8">
    <w:name w:val="Основной текст Знак"/>
    <w:basedOn w:val="a0"/>
    <w:link w:val="a7"/>
    <w:semiHidden/>
    <w:rsid w:val="00E62529"/>
    <w:rPr>
      <w:rFonts w:ascii="Times New Roman" w:eastAsia="Times New Roman" w:hAnsi="Times New Roman" w:cs="Times New Roman"/>
      <w:sz w:val="28"/>
      <w:szCs w:val="20"/>
    </w:rPr>
  </w:style>
  <w:style w:type="table" w:styleId="a6">
    <w:name w:val="Table Grid"/>
    <w:basedOn w:val="a1"/>
    <w:uiPriority w:val="59"/>
    <w:rsid w:val="00E6252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32</Pages>
  <Words>7359</Words>
  <Characters>41949</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49210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2018-11-01T20:02:00Z</dcterms:created>
  <dcterms:modified xsi:type="dcterms:W3CDTF">2018-11-01T20:21:00Z</dcterms:modified>
</cp:coreProperties>
</file>