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098" w14:textId="5E348BDA" w:rsidR="00A0243E" w:rsidRDefault="00A0243E" w:rsidP="00A0243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B03FC1" wp14:editId="14961F1E">
            <wp:extent cx="742950" cy="685800"/>
            <wp:effectExtent l="0" t="0" r="0" b="0"/>
            <wp:docPr id="1908875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59D1F" w14:textId="77777777" w:rsidR="00A0243E" w:rsidRDefault="00A0243E" w:rsidP="00A0243E">
      <w:pPr>
        <w:keepNext/>
        <w:keepLines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ЛЮБЕШІВСЬКА СЕЛИЩНА РАДА</w:t>
      </w:r>
    </w:p>
    <w:p w14:paraId="7E89894C" w14:textId="77777777" w:rsidR="00A0243E" w:rsidRDefault="00A0243E" w:rsidP="00A024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УПРАВЛІННЯ ГУМАНІТАРНОЇ ПОЛІТИКИ</w:t>
      </w:r>
    </w:p>
    <w:p w14:paraId="7D651D0B" w14:textId="77777777" w:rsidR="00A0243E" w:rsidRDefault="00A0243E" w:rsidP="00A024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ЗАКЛАД ЗАГАЛЬНОЇ СЕРЕДНЬОЇ ОСВІТИ</w:t>
      </w:r>
    </w:p>
    <w:p w14:paraId="2B1839B1" w14:textId="77777777" w:rsidR="00A0243E" w:rsidRDefault="00A0243E" w:rsidP="00A024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«УГРИНИЧІВСЬКА ГІМНАЗІЯ»</w:t>
      </w:r>
    </w:p>
    <w:p w14:paraId="5B69F72B" w14:textId="77777777" w:rsidR="00A0243E" w:rsidRDefault="00A0243E" w:rsidP="00A0243E">
      <w:pPr>
        <w:jc w:val="center"/>
        <w:rPr>
          <w:sz w:val="24"/>
          <w:szCs w:val="24"/>
        </w:rPr>
      </w:pPr>
    </w:p>
    <w:p w14:paraId="0B3C0B7C" w14:textId="77777777" w:rsidR="00A0243E" w:rsidRDefault="00A0243E" w:rsidP="00A0243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 А К А З</w:t>
      </w:r>
    </w:p>
    <w:p w14:paraId="199145E0" w14:textId="77777777" w:rsidR="00A0243E" w:rsidRDefault="00A0243E" w:rsidP="00A0243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Угриничі</w:t>
      </w:r>
    </w:p>
    <w:p w14:paraId="75327432" w14:textId="3EC8C6F6" w:rsidR="00A0243E" w:rsidRDefault="00A0243E" w:rsidP="00A0243E">
      <w:pPr>
        <w:rPr>
          <w:sz w:val="24"/>
          <w:szCs w:val="24"/>
          <w:lang w:val="uk-UA" w:eastAsia="uk-UA"/>
        </w:rPr>
      </w:pPr>
      <w:r>
        <w:rPr>
          <w:b/>
          <w:bCs/>
          <w:color w:val="000000"/>
          <w:sz w:val="24"/>
          <w:szCs w:val="24"/>
          <w:lang w:val="uk-UA" w:eastAsia="uk-UA"/>
        </w:rPr>
        <w:t>01.09. 2023 року                                                                                                       № 57-од</w:t>
      </w:r>
    </w:p>
    <w:p w14:paraId="19E3D92D" w14:textId="77777777" w:rsidR="00A0243E" w:rsidRDefault="00A0243E" w:rsidP="00A0243E">
      <w:pPr>
        <w:rPr>
          <w:b/>
          <w:sz w:val="24"/>
          <w:szCs w:val="24"/>
          <w:lang w:val="uk-UA" w:eastAsia="uk-UA"/>
        </w:rPr>
      </w:pPr>
    </w:p>
    <w:p w14:paraId="707B48B9" w14:textId="37858FA1" w:rsidR="00A0243E" w:rsidRPr="00C27BE1" w:rsidRDefault="00A0243E" w:rsidP="00A0243E">
      <w:pPr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 xml:space="preserve">Про розподіл  функціональних обов’язків </w:t>
      </w:r>
    </w:p>
    <w:p w14:paraId="44A1C922" w14:textId="34BA3184" w:rsidR="00A0243E" w:rsidRPr="00C27BE1" w:rsidRDefault="00A0243E" w:rsidP="00A0243E">
      <w:pPr>
        <w:rPr>
          <w:b/>
          <w:sz w:val="24"/>
          <w:szCs w:val="28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між адміністрацією ЗЗСО « Угриничівська гімназія»</w:t>
      </w:r>
      <w:r w:rsidR="008054A1">
        <w:rPr>
          <w:b/>
          <w:sz w:val="24"/>
          <w:szCs w:val="24"/>
          <w:lang w:val="uk-UA" w:eastAsia="uk-UA"/>
        </w:rPr>
        <w:t xml:space="preserve"> на 2023-24 н. р.</w:t>
      </w:r>
    </w:p>
    <w:p w14:paraId="0DADF4CC" w14:textId="77777777" w:rsidR="00A0243E" w:rsidRPr="00C27BE1" w:rsidRDefault="00A0243E" w:rsidP="00A0243E">
      <w:pPr>
        <w:jc w:val="both"/>
        <w:rPr>
          <w:b/>
          <w:sz w:val="24"/>
          <w:szCs w:val="24"/>
          <w:lang w:val="uk-UA"/>
        </w:rPr>
      </w:pPr>
    </w:p>
    <w:p w14:paraId="6594E89C" w14:textId="7D3BFE72" w:rsidR="00A0243E" w:rsidRPr="00C27BE1" w:rsidRDefault="00A0243E" w:rsidP="00A0243E">
      <w:pPr>
        <w:ind w:firstLine="720"/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 xml:space="preserve"> </w:t>
      </w:r>
      <w:r w:rsidRPr="00C27BE1">
        <w:rPr>
          <w:sz w:val="24"/>
          <w:szCs w:val="24"/>
          <w:lang w:val="uk-UA" w:eastAsia="uk-UA"/>
        </w:rPr>
        <w:t>З метою наукової  та раціональної організації праці, здійснення управління навчально-виховним процесом  та фінансово-господарською діяльністю гімназії та  контролю</w:t>
      </w:r>
      <w:r>
        <w:rPr>
          <w:sz w:val="24"/>
          <w:szCs w:val="24"/>
          <w:lang w:val="uk-UA" w:eastAsia="uk-UA"/>
        </w:rPr>
        <w:t xml:space="preserve"> у 2023-2024 навчальному році</w:t>
      </w:r>
      <w:r w:rsidRPr="00C27BE1">
        <w:rPr>
          <w:sz w:val="24"/>
          <w:szCs w:val="24"/>
          <w:lang w:val="uk-UA" w:eastAsia="uk-UA"/>
        </w:rPr>
        <w:t>, а  також підвищення  відповідальності керівних  працівників гімназії</w:t>
      </w:r>
    </w:p>
    <w:p w14:paraId="1CAC92D9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</w:p>
    <w:p w14:paraId="238A5112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Н А К А З У Ю :</w:t>
      </w:r>
    </w:p>
    <w:p w14:paraId="0C54E8E6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</w:p>
    <w:p w14:paraId="30776C5D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Розподілити  функціональні обов’язки між  адміністративними  працівниками ЗЗСО «Угриничівська гімназія» таким чином:</w:t>
      </w:r>
    </w:p>
    <w:p w14:paraId="7084F716" w14:textId="77777777" w:rsidR="00A0243E" w:rsidRPr="00C27BE1" w:rsidRDefault="00A0243E" w:rsidP="00A0243E">
      <w:pPr>
        <w:jc w:val="both"/>
        <w:rPr>
          <w:b/>
          <w:bCs/>
          <w:sz w:val="24"/>
          <w:szCs w:val="24"/>
          <w:u w:val="single"/>
          <w:lang w:val="uk-UA" w:eastAsia="uk-UA"/>
        </w:rPr>
      </w:pPr>
      <w:r w:rsidRPr="00C27BE1">
        <w:rPr>
          <w:b/>
          <w:bCs/>
          <w:sz w:val="24"/>
          <w:szCs w:val="24"/>
          <w:u w:val="single"/>
          <w:lang w:val="uk-UA" w:eastAsia="uk-UA"/>
        </w:rPr>
        <w:t>1. Директор закладу  Нагорний Петро Никонович</w:t>
      </w:r>
    </w:p>
    <w:p w14:paraId="3807F5E3" w14:textId="77777777" w:rsidR="00A0243E" w:rsidRPr="00C27BE1" w:rsidRDefault="00A0243E" w:rsidP="00A0243E">
      <w:pPr>
        <w:numPr>
          <w:ilvl w:val="1"/>
          <w:numId w:val="3"/>
        </w:numPr>
        <w:ind w:left="0" w:firstLine="0"/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Відповідає  за:</w:t>
      </w:r>
    </w:p>
    <w:p w14:paraId="2470D8B6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забезпечення гімназії кадрами, прийом на роботу і звільнення з роботи педагогічних працівників, навчально-допоміжного та обслуговуючого персоналу;</w:t>
      </w:r>
    </w:p>
    <w:p w14:paraId="18369064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організацію та проведення атестації учителів і подання атестаційних листів та документів для їх нагородження та встановлення  вищої категорії до  атестаційних комісій ІІ рівня;</w:t>
      </w:r>
    </w:p>
    <w:p w14:paraId="004E10BE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підготовку  та проведення педагогічних рад, нарад за  участю директора;</w:t>
      </w:r>
    </w:p>
    <w:p w14:paraId="4DE4F648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правильне складання освітньої програми, річного плану роботи гімназії і плану її  перспективного прогнозування;</w:t>
      </w:r>
    </w:p>
    <w:p w14:paraId="63C8F6E8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підготовку закладу до нового навчального року;</w:t>
      </w:r>
    </w:p>
    <w:p w14:paraId="2FB506D6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належне ведення особових  справ;</w:t>
      </w:r>
    </w:p>
    <w:p w14:paraId="4ED41070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здійснення набору учнів до 1-х класів, прийом дітей до школи;</w:t>
      </w:r>
    </w:p>
    <w:p w14:paraId="38878A94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дотримання єдиних педагогічних вимог у гімназії, режиму  навчальних занять;</w:t>
      </w:r>
    </w:p>
    <w:p w14:paraId="42DC2D34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створення  сприятливих умов  для підвищення професійного рівня  працівників закладу;</w:t>
      </w:r>
    </w:p>
    <w:p w14:paraId="13BEEAC7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організацію і якість навчально-виховної роботи  серед учнів, зміцнення їх здоров’я та фізичний розвиток;</w:t>
      </w:r>
    </w:p>
    <w:p w14:paraId="1E418154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забезпечення належного фінансово-господарського стану гімназії;</w:t>
      </w:r>
    </w:p>
    <w:p w14:paraId="520B2D5C" w14:textId="77777777" w:rsidR="00A0243E" w:rsidRPr="00C27BE1" w:rsidRDefault="00A0243E" w:rsidP="00A0243E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забезпечення об’єктивності  оцінювання навчальних досягнень учнів, формування їхніх компетентностей.</w:t>
      </w:r>
    </w:p>
    <w:p w14:paraId="2742D903" w14:textId="77777777" w:rsidR="00A0243E" w:rsidRPr="00C27BE1" w:rsidRDefault="00A0243E" w:rsidP="00A0243E">
      <w:pPr>
        <w:numPr>
          <w:ilvl w:val="1"/>
          <w:numId w:val="3"/>
        </w:numPr>
        <w:ind w:left="0" w:firstLine="0"/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Безпосередньо керує:</w:t>
      </w:r>
    </w:p>
    <w:p w14:paraId="4A8C0FCC" w14:textId="77777777" w:rsidR="00A0243E" w:rsidRPr="00C27BE1" w:rsidRDefault="00A0243E" w:rsidP="00A0243E">
      <w:pPr>
        <w:numPr>
          <w:ilvl w:val="0"/>
          <w:numId w:val="5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 заступника із навчально-виховної роботи, роботою педагогічної ради та педагогічного колективу, роботою бібліотекаря, обслуговуючого персоналу гімназії.</w:t>
      </w:r>
    </w:p>
    <w:p w14:paraId="0AE9CD34" w14:textId="77777777" w:rsidR="00A0243E" w:rsidRPr="00C27BE1" w:rsidRDefault="00A0243E" w:rsidP="00A0243E">
      <w:pPr>
        <w:numPr>
          <w:ilvl w:val="1"/>
          <w:numId w:val="3"/>
        </w:numPr>
        <w:ind w:left="0" w:firstLine="0"/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Організовує:</w:t>
      </w:r>
    </w:p>
    <w:p w14:paraId="46720441" w14:textId="77777777" w:rsidR="00A0243E" w:rsidRPr="00C27BE1" w:rsidRDefault="00A0243E" w:rsidP="00A0243E">
      <w:pPr>
        <w:numPr>
          <w:ilvl w:val="0"/>
          <w:numId w:val="6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роботу відповідно до річного плану роботи;</w:t>
      </w:r>
    </w:p>
    <w:p w14:paraId="1F1A0C94" w14:textId="77777777" w:rsidR="00A0243E" w:rsidRPr="00C27BE1" w:rsidRDefault="00A0243E" w:rsidP="00A0243E">
      <w:pPr>
        <w:numPr>
          <w:ilvl w:val="0"/>
          <w:numId w:val="6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роботу з батьками і громадськими організаціями.</w:t>
      </w:r>
    </w:p>
    <w:p w14:paraId="456150DF" w14:textId="77777777" w:rsidR="00A0243E" w:rsidRPr="00C27BE1" w:rsidRDefault="00A0243E" w:rsidP="00A0243E">
      <w:pPr>
        <w:numPr>
          <w:ilvl w:val="1"/>
          <w:numId w:val="3"/>
        </w:numPr>
        <w:ind w:left="0" w:firstLine="0"/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Погоджує свою  діяльність із  відділом освіти Управління гуманітарної політики</w:t>
      </w:r>
      <w:r>
        <w:rPr>
          <w:sz w:val="24"/>
          <w:szCs w:val="24"/>
          <w:lang w:val="uk-UA" w:eastAsia="uk-UA"/>
        </w:rPr>
        <w:t xml:space="preserve"> Любешівської селищної ради</w:t>
      </w:r>
      <w:r w:rsidRPr="00C27BE1">
        <w:rPr>
          <w:sz w:val="24"/>
          <w:szCs w:val="24"/>
          <w:lang w:val="uk-UA" w:eastAsia="uk-UA"/>
        </w:rPr>
        <w:t>.</w:t>
      </w:r>
    </w:p>
    <w:p w14:paraId="41686350" w14:textId="77777777" w:rsidR="00A0243E" w:rsidRPr="00C27BE1" w:rsidRDefault="00A0243E" w:rsidP="00A0243E">
      <w:pPr>
        <w:numPr>
          <w:ilvl w:val="1"/>
          <w:numId w:val="3"/>
        </w:numPr>
        <w:ind w:left="0" w:firstLine="0"/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Здійснює  контроль за:</w:t>
      </w:r>
    </w:p>
    <w:p w14:paraId="5CB6C7E8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виконанням  річного плану роботи, навчального плану, рішень  педагогічної ради та  рекомендацій  нарад за участю директора;</w:t>
      </w:r>
    </w:p>
    <w:p w14:paraId="6B1FF2EF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lastRenderedPageBreak/>
        <w:t>організацією безкоштовного харчування;</w:t>
      </w:r>
    </w:p>
    <w:p w14:paraId="43B7AAFE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виконанням  єдиних педагогічних вимог.</w:t>
      </w:r>
    </w:p>
    <w:p w14:paraId="7827A8F6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організацією роботи класних керівників щодо організації навчальної діяльності учнів,</w:t>
      </w:r>
    </w:p>
    <w:p w14:paraId="2489EBA4" w14:textId="77777777" w:rsidR="00A0243E" w:rsidRPr="00C27BE1" w:rsidRDefault="00A0243E" w:rsidP="00A0243E">
      <w:pPr>
        <w:numPr>
          <w:ilvl w:val="0"/>
          <w:numId w:val="7"/>
        </w:numPr>
        <w:contextualSpacing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педагога-організатора,</w:t>
      </w:r>
    </w:p>
    <w:p w14:paraId="5A21B93C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навчальних кабінетів, дотриманням санітарно-гігієнічного режиму.</w:t>
      </w:r>
    </w:p>
    <w:p w14:paraId="5ACC17A6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станом збереження й використанням навчально-матеріальної бази.</w:t>
      </w:r>
    </w:p>
    <w:p w14:paraId="62B427E0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станом викладання навчальних окремих предметів навчального плану.</w:t>
      </w:r>
    </w:p>
    <w:p w14:paraId="346A9DC8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організацією роботи учнів із початковим рівнем навчальних досягнень та девіантною поведінкою, а також роботою з обдарованими дітьми.</w:t>
      </w:r>
    </w:p>
    <w:p w14:paraId="7933E096" w14:textId="77777777" w:rsidR="00A0243E" w:rsidRPr="00C27BE1" w:rsidRDefault="00A0243E" w:rsidP="00A0243E">
      <w:pPr>
        <w:numPr>
          <w:ilvl w:val="0"/>
          <w:numId w:val="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педагогічного та обслуговуючого персоналу гімназії.</w:t>
      </w:r>
    </w:p>
    <w:p w14:paraId="563BE003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1.6. Звітує про організацію, здійснення та результати  навчально-виховної роботи і стан  матеріально-технічного забезпечення закладу перед  педагогічними працівниками гімназії.</w:t>
      </w:r>
    </w:p>
    <w:p w14:paraId="520DC74E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1.7.</w:t>
      </w:r>
      <w:r w:rsidRPr="00C27BE1">
        <w:rPr>
          <w:sz w:val="24"/>
          <w:szCs w:val="24"/>
          <w:lang w:val="uk-UA" w:eastAsia="uk-UA"/>
        </w:rPr>
        <w:t xml:space="preserve"> Складає річний та перспективний план роботи закладу;  видає накази, розпорядження та інші документи, які стосуються  гімназійного життя.</w:t>
      </w:r>
    </w:p>
    <w:p w14:paraId="27A0A342" w14:textId="77777777" w:rsidR="00A0243E" w:rsidRPr="00C27BE1" w:rsidRDefault="00A0243E" w:rsidP="00A0243E">
      <w:pPr>
        <w:jc w:val="both"/>
        <w:rPr>
          <w:b/>
          <w:bCs/>
          <w:sz w:val="24"/>
          <w:szCs w:val="24"/>
          <w:u w:val="single"/>
          <w:lang w:val="uk-UA" w:eastAsia="uk-UA"/>
        </w:rPr>
      </w:pPr>
      <w:r w:rsidRPr="00C27BE1">
        <w:rPr>
          <w:b/>
          <w:bCs/>
          <w:sz w:val="24"/>
          <w:szCs w:val="24"/>
          <w:u w:val="single"/>
          <w:lang w:val="uk-UA" w:eastAsia="uk-UA"/>
        </w:rPr>
        <w:t xml:space="preserve">2. Заступник директора з навчально-виховної роботи  Бартошик Світлана Григорівна. </w:t>
      </w:r>
    </w:p>
    <w:p w14:paraId="58A3D3B2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2.1.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Відповідає за:</w:t>
      </w:r>
    </w:p>
    <w:p w14:paraId="1FFD40C3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правильне  планування та організацію роботи з виконання навчальних планів і програм учителями з предметів робочого навчального плану.</w:t>
      </w:r>
    </w:p>
    <w:p w14:paraId="51AA3E4C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своєчасне складання й коригування розкладу  уроків; занять гуртків,</w:t>
      </w:r>
    </w:p>
    <w:p w14:paraId="0B24D210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56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забезпечення ефективності  роботи, зокрема  високої якості знань, умінь і  навичок учнів;</w:t>
      </w:r>
    </w:p>
    <w:p w14:paraId="1E9B6B3C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ведення класних журналів та  іншої  документації  у 1-9 класах; </w:t>
      </w:r>
    </w:p>
    <w:p w14:paraId="4B6D91D9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дотримання  санітарно-гігієнічного  режиму в навчальних кабінетах;</w:t>
      </w:r>
    </w:p>
    <w:p w14:paraId="4580FC63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організацію обліку дітей і підлітків 6 – 18-річного віку, які проживають на території старостинського округу;</w:t>
      </w:r>
    </w:p>
    <w:p w14:paraId="005F318B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здійснення контролю за  відвідуванням  учнями  закладу, охопленням дітей загальною  середньою освітою;</w:t>
      </w:r>
    </w:p>
    <w:p w14:paraId="5EFC5139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вивчення, узагальнення і впровадження ППД учителів гімназії;</w:t>
      </w:r>
    </w:p>
    <w:p w14:paraId="10C4EC9A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організацію  та облік  працевлаштування випускників 9 класу;</w:t>
      </w:r>
    </w:p>
    <w:p w14:paraId="6DB5793A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організацію  та облік  оформлення бланків  документів на отримання документів про освіту;</w:t>
      </w:r>
    </w:p>
    <w:p w14:paraId="65F8A97E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426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створення  сприятливого  морально-психологічного клімату в педагогічному  колективі;</w:t>
      </w:r>
    </w:p>
    <w:p w14:paraId="0F8B37B2" w14:textId="77777777" w:rsidR="00A0243E" w:rsidRPr="00C27BE1" w:rsidRDefault="00A0243E" w:rsidP="00A0243E">
      <w:pPr>
        <w:numPr>
          <w:ilvl w:val="0"/>
          <w:numId w:val="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організацію роботи з учнями та їхніми батьками;</w:t>
      </w:r>
    </w:p>
    <w:p w14:paraId="6AE450DF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2.2.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Безпосередньо  керує:</w:t>
      </w:r>
    </w:p>
    <w:p w14:paraId="53FF7777" w14:textId="77777777" w:rsidR="00A0243E" w:rsidRPr="00C27BE1" w:rsidRDefault="00A0243E" w:rsidP="00A0243E">
      <w:pPr>
        <w:numPr>
          <w:ilvl w:val="0"/>
          <w:numId w:val="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роботою вчителів  1-9 класів;  </w:t>
      </w:r>
    </w:p>
    <w:p w14:paraId="0A970532" w14:textId="77777777" w:rsidR="00A0243E" w:rsidRPr="00C27BE1" w:rsidRDefault="00A0243E" w:rsidP="00A0243E">
      <w:pPr>
        <w:numPr>
          <w:ilvl w:val="0"/>
          <w:numId w:val="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педагога-організатора,</w:t>
      </w:r>
    </w:p>
    <w:p w14:paraId="5EAF1765" w14:textId="77777777" w:rsidR="00A0243E" w:rsidRPr="00C27BE1" w:rsidRDefault="00A0243E" w:rsidP="00A0243E">
      <w:pPr>
        <w:numPr>
          <w:ilvl w:val="0"/>
          <w:numId w:val="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класних керівників щодо організації навчальної діяльності учнів, формування в них  свідомого ставлення до навчання;</w:t>
      </w:r>
    </w:p>
    <w:p w14:paraId="7E215B6C" w14:textId="77777777" w:rsidR="00A0243E" w:rsidRPr="00C27BE1" w:rsidRDefault="00A0243E" w:rsidP="00A0243E">
      <w:pPr>
        <w:numPr>
          <w:ilvl w:val="0"/>
          <w:numId w:val="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проведення  контрольних, практичних і лабораторних робіт;</w:t>
      </w:r>
    </w:p>
    <w:p w14:paraId="60BD475A" w14:textId="77777777" w:rsidR="00A0243E" w:rsidRPr="00C27BE1" w:rsidRDefault="00A0243E" w:rsidP="00A0243E">
      <w:pPr>
        <w:numPr>
          <w:ilvl w:val="0"/>
          <w:numId w:val="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підготовкою та  проведенням  державної підсумкової атестації;</w:t>
      </w:r>
    </w:p>
    <w:p w14:paraId="5867311E" w14:textId="77777777" w:rsidR="00A0243E" w:rsidRPr="00C27BE1" w:rsidRDefault="00A0243E" w:rsidP="00A0243E">
      <w:pPr>
        <w:numPr>
          <w:ilvl w:val="0"/>
          <w:numId w:val="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завідувачів кабінетів;</w:t>
      </w:r>
    </w:p>
    <w:p w14:paraId="09D43B8C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2.3.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Організовує:</w:t>
      </w:r>
    </w:p>
    <w:p w14:paraId="2DFD0FB3" w14:textId="77777777" w:rsidR="00A0243E" w:rsidRPr="00C27BE1" w:rsidRDefault="00A0243E" w:rsidP="00A0243E">
      <w:pPr>
        <w:numPr>
          <w:ilvl w:val="0"/>
          <w:numId w:val="10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роботу з планування засвоєння учнями  1- 9 класів навчального матеріалу;</w:t>
      </w:r>
    </w:p>
    <w:p w14:paraId="60501573" w14:textId="77777777" w:rsidR="00A0243E" w:rsidRPr="00C27BE1" w:rsidRDefault="00A0243E" w:rsidP="00A0243E">
      <w:pPr>
        <w:numPr>
          <w:ilvl w:val="0"/>
          <w:numId w:val="10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проведення факультативних занять, спецкурсів за вибором;</w:t>
      </w:r>
    </w:p>
    <w:p w14:paraId="7B53CB4B" w14:textId="77777777" w:rsidR="00A0243E" w:rsidRPr="00C27BE1" w:rsidRDefault="00A0243E" w:rsidP="00A0243E">
      <w:pPr>
        <w:numPr>
          <w:ilvl w:val="0"/>
          <w:numId w:val="1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планування  виховної роботи в гімназії;</w:t>
      </w:r>
    </w:p>
    <w:p w14:paraId="58AAF960" w14:textId="77777777" w:rsidR="00A0243E" w:rsidRPr="00C27BE1" w:rsidRDefault="00A0243E" w:rsidP="00A0243E">
      <w:pPr>
        <w:numPr>
          <w:ilvl w:val="0"/>
          <w:numId w:val="1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роботу  чергового  класу,  чергових учителів;</w:t>
      </w:r>
    </w:p>
    <w:p w14:paraId="322DBEE7" w14:textId="77777777" w:rsidR="00A0243E" w:rsidRPr="00C27BE1" w:rsidRDefault="00A0243E" w:rsidP="00A0243E">
      <w:pPr>
        <w:numPr>
          <w:ilvl w:val="0"/>
          <w:numId w:val="10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підготовку і проведення загальногімназійних  заходів  виховного   спрямування;</w:t>
      </w:r>
    </w:p>
    <w:p w14:paraId="20017465" w14:textId="77777777" w:rsidR="00A0243E" w:rsidRPr="00C27BE1" w:rsidRDefault="00A0243E" w:rsidP="00A0243E">
      <w:pPr>
        <w:numPr>
          <w:ilvl w:val="0"/>
          <w:numId w:val="10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діяльність педагогічного колективу щодо  прищеплення учням  поваги до загальнолюдських цінностей, принципів моралі, формування в них  національної  самосвідомості, культурних потреб, шанобливого  ставлення до національних традицій, звичаїв та  обрядів, до рідної мови;</w:t>
      </w:r>
    </w:p>
    <w:p w14:paraId="72DAFD50" w14:textId="77777777" w:rsidR="00A0243E" w:rsidRPr="00C27BE1" w:rsidRDefault="00A0243E" w:rsidP="00A0243E">
      <w:pPr>
        <w:numPr>
          <w:ilvl w:val="0"/>
          <w:numId w:val="10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проведення  заходів  морально-правового спрямування із залученням  працівників  правоохоронних органів;</w:t>
      </w:r>
    </w:p>
    <w:p w14:paraId="5634CFDC" w14:textId="77777777" w:rsidR="00A0243E" w:rsidRPr="00C27BE1" w:rsidRDefault="00A0243E" w:rsidP="00A0243E">
      <w:pPr>
        <w:numPr>
          <w:ilvl w:val="0"/>
          <w:numId w:val="10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систематичне проведення  заходів  із профілактики  правопорушень   та  формування в учнів  правової  грамотності, виявлення  причин  скоєних ними  правопорушень;</w:t>
      </w:r>
    </w:p>
    <w:p w14:paraId="4317170B" w14:textId="77777777" w:rsidR="00A0243E" w:rsidRPr="00C27BE1" w:rsidRDefault="00A0243E" w:rsidP="00A0243E">
      <w:pPr>
        <w:numPr>
          <w:ilvl w:val="0"/>
          <w:numId w:val="10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lastRenderedPageBreak/>
        <w:t>проведення  заходів  щодо  запобігання  травматизму, дорожньо-транспортним пригодам,  нещасним  випадкам, які  трапляються  на  вулиці  та в інших місцях;</w:t>
      </w:r>
    </w:p>
    <w:p w14:paraId="67DBDEF4" w14:textId="77777777" w:rsidR="00A0243E" w:rsidRPr="00C27BE1" w:rsidRDefault="00A0243E" w:rsidP="00A0243E">
      <w:pPr>
        <w:numPr>
          <w:ilvl w:val="0"/>
          <w:numId w:val="10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залучення батьків до  проведення виховної роботи з учнями закладу;</w:t>
      </w:r>
    </w:p>
    <w:p w14:paraId="79052E4C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2.4.</w:t>
      </w:r>
      <w:r w:rsidRPr="00C27BE1">
        <w:rPr>
          <w:sz w:val="24"/>
          <w:szCs w:val="24"/>
          <w:lang w:val="uk-UA" w:eastAsia="uk-UA"/>
        </w:rPr>
        <w:t xml:space="preserve"> Погоджує свою діяльність із директором, з  Центром професійного розвитку педагогічних працівників Любешівської селищної ради.</w:t>
      </w:r>
    </w:p>
    <w:p w14:paraId="56CE1CE2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2.5.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Здійснює контроль за :</w:t>
      </w:r>
    </w:p>
    <w:p w14:paraId="3C36ECEF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з правильного  планування та організацію роботи з виконання навчальних планів і програм учителями з предметів робочого навчального плану, організацією роботи факультативів та курсів за вибором;</w:t>
      </w:r>
    </w:p>
    <w:p w14:paraId="222C56B5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станом навчальних досягнень учнів 1- 9 класів, відвідуванням  учнями  уроків;</w:t>
      </w:r>
    </w:p>
    <w:p w14:paraId="1A0714FB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класних  керівників щодо організації навчальної діяльності  учнів;</w:t>
      </w:r>
    </w:p>
    <w:p w14:paraId="1CBC8FA4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навчальним навантаженням учнів;</w:t>
      </w:r>
    </w:p>
    <w:p w14:paraId="08DF51BC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навчальних кабінетів, дотриманням санітарно-гігієнічного  режиму;</w:t>
      </w:r>
    </w:p>
    <w:p w14:paraId="7A4F53E3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організацією роботи учнів із початковим рівнем навчальних досягнень та  девіантною поведінкою, а  також роботою з обдарованими дітьми.</w:t>
      </w:r>
    </w:p>
    <w:p w14:paraId="50522D51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позакласною  роботою, діяльністю  вчителів, що її  здійснюють;</w:t>
      </w:r>
    </w:p>
    <w:p w14:paraId="7BA14E05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проведенням діагностики рівня вихованості учнів, системою  виховної роботи  гімназії, якості роботи   окремих  педагогічних працівників;</w:t>
      </w:r>
    </w:p>
    <w:p w14:paraId="763B0E99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виконанням  планів  виховної роботи  класними керівниками  та класоводами;</w:t>
      </w:r>
    </w:p>
    <w:p w14:paraId="52ABFC4A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виконанням   позакласної роботи;</w:t>
      </w:r>
    </w:p>
    <w:p w14:paraId="2AFA94B3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якістю  проведення класних годин, позашкільних та позакласних заходів;</w:t>
      </w:r>
    </w:p>
    <w:p w14:paraId="6A276D7E" w14:textId="77777777" w:rsidR="00A0243E" w:rsidRPr="00C27BE1" w:rsidRDefault="00A0243E" w:rsidP="00A0243E">
      <w:pPr>
        <w:numPr>
          <w:ilvl w:val="0"/>
          <w:numId w:val="11"/>
        </w:numPr>
        <w:tabs>
          <w:tab w:val="clear" w:pos="360"/>
          <w:tab w:val="num" w:pos="98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якістю ведення гімназійної документації педагогічними працівниками.</w:t>
      </w:r>
    </w:p>
    <w:p w14:paraId="05A06C25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2.6.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Інструктує й  консультує:</w:t>
      </w:r>
    </w:p>
    <w:p w14:paraId="76617418" w14:textId="77777777" w:rsidR="00A0243E" w:rsidRPr="00C27BE1" w:rsidRDefault="00A0243E" w:rsidP="00A0243E">
      <w:pPr>
        <w:numPr>
          <w:ilvl w:val="0"/>
          <w:numId w:val="12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учителів навчальних предметів щодо складання календарних   і  поурочних  планів;</w:t>
      </w:r>
    </w:p>
    <w:p w14:paraId="13AFC6D1" w14:textId="77777777" w:rsidR="00A0243E" w:rsidRPr="00C27BE1" w:rsidRDefault="00A0243E" w:rsidP="00A0243E">
      <w:pPr>
        <w:numPr>
          <w:ilvl w:val="0"/>
          <w:numId w:val="12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завідувачів кабінетів  з питань організації  ефективної роботи  навчальних кабінетів.,</w:t>
      </w:r>
    </w:p>
    <w:p w14:paraId="596AEA69" w14:textId="77777777" w:rsidR="00A0243E" w:rsidRPr="00C27BE1" w:rsidRDefault="00A0243E" w:rsidP="00A0243E">
      <w:pPr>
        <w:numPr>
          <w:ilvl w:val="0"/>
          <w:numId w:val="12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педагога-організатора з питань організації дозвілля дітей,</w:t>
      </w:r>
    </w:p>
    <w:p w14:paraId="75AF979B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2.7.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Здійснює  облік:</w:t>
      </w:r>
    </w:p>
    <w:p w14:paraId="6C5810DD" w14:textId="77777777" w:rsidR="00A0243E" w:rsidRPr="00C27BE1" w:rsidRDefault="00A0243E" w:rsidP="00A0243E">
      <w:pPr>
        <w:numPr>
          <w:ilvl w:val="0"/>
          <w:numId w:val="13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виконання державних  програм, календарних і  тематичних планів;</w:t>
      </w:r>
    </w:p>
    <w:p w14:paraId="098BDC5C" w14:textId="77777777" w:rsidR="00A0243E" w:rsidRPr="00C27BE1" w:rsidRDefault="00A0243E" w:rsidP="00A0243E">
      <w:pPr>
        <w:numPr>
          <w:ilvl w:val="0"/>
          <w:numId w:val="13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звітів  про кількість дітей у гімназії та  продовженням здобування загальної освіти  учнів випускного класу.</w:t>
      </w:r>
    </w:p>
    <w:p w14:paraId="55916274" w14:textId="77777777" w:rsidR="00A0243E" w:rsidRPr="00C27BE1" w:rsidRDefault="00A0243E" w:rsidP="00A0243E">
      <w:pPr>
        <w:numPr>
          <w:ilvl w:val="0"/>
          <w:numId w:val="15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проведення класними керівниками та керівниками гуртків, класних годин, позакласних занять;</w:t>
      </w:r>
    </w:p>
    <w:p w14:paraId="457ADC59" w14:textId="77777777" w:rsidR="00A0243E" w:rsidRPr="00C27BE1" w:rsidRDefault="00A0243E" w:rsidP="00A0243E">
      <w:pPr>
        <w:numPr>
          <w:ilvl w:val="0"/>
          <w:numId w:val="15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чергування класів та учителів;</w:t>
      </w:r>
    </w:p>
    <w:p w14:paraId="156424DE" w14:textId="77777777" w:rsidR="00A0243E" w:rsidRPr="00C27BE1" w:rsidRDefault="00A0243E" w:rsidP="00A0243E">
      <w:pPr>
        <w:numPr>
          <w:ilvl w:val="0"/>
          <w:numId w:val="15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роботи  органів  учнівського  самоврядування;</w:t>
      </w:r>
    </w:p>
    <w:p w14:paraId="3DE706A8" w14:textId="77777777" w:rsidR="00A0243E" w:rsidRPr="00C27BE1" w:rsidRDefault="00A0243E" w:rsidP="00A0243E">
      <w:pPr>
        <w:numPr>
          <w:ilvl w:val="0"/>
          <w:numId w:val="15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роботи  з учнями  та  батьками, які  потребують  особливої уваги.</w:t>
      </w:r>
    </w:p>
    <w:p w14:paraId="62F722BC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2.8.</w:t>
      </w:r>
      <w:r w:rsidRPr="00C27BE1">
        <w:rPr>
          <w:sz w:val="24"/>
          <w:szCs w:val="24"/>
          <w:lang w:val="uk-UA" w:eastAsia="uk-UA"/>
        </w:rPr>
        <w:t xml:space="preserve"> Надає допомогу педагогічним працівникам в опануванні та розробці    інноваційних   програм  і технологій.</w:t>
      </w:r>
    </w:p>
    <w:p w14:paraId="3DFC7FFB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2.9.</w:t>
      </w:r>
      <w:r w:rsidRPr="00C27BE1">
        <w:rPr>
          <w:sz w:val="24"/>
          <w:szCs w:val="24"/>
          <w:lang w:val="uk-UA" w:eastAsia="uk-UA"/>
        </w:rPr>
        <w:t xml:space="preserve"> Звітує  про організацію, стан  і результати навчальної роботи перед  директором  та педагогічною радою.</w:t>
      </w:r>
    </w:p>
    <w:p w14:paraId="1AC6996D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2.10.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Складає:</w:t>
      </w:r>
    </w:p>
    <w:p w14:paraId="4FF8AAE3" w14:textId="77777777" w:rsidR="00A0243E" w:rsidRPr="00C27BE1" w:rsidRDefault="00A0243E" w:rsidP="00A0243E">
      <w:pPr>
        <w:numPr>
          <w:ilvl w:val="0"/>
          <w:numId w:val="14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розклад уроків, факультативів, гуртків, курсів за вибором;</w:t>
      </w:r>
    </w:p>
    <w:p w14:paraId="11C09A76" w14:textId="77777777" w:rsidR="00A0243E" w:rsidRPr="00C27BE1" w:rsidRDefault="00A0243E" w:rsidP="00A0243E">
      <w:pPr>
        <w:numPr>
          <w:ilvl w:val="0"/>
          <w:numId w:val="14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графіки індивідуальної роботи з обдарованими учнями;</w:t>
      </w:r>
    </w:p>
    <w:p w14:paraId="24F26C19" w14:textId="77777777" w:rsidR="00A0243E" w:rsidRPr="00C27BE1" w:rsidRDefault="00A0243E" w:rsidP="00A0243E">
      <w:pPr>
        <w:numPr>
          <w:ilvl w:val="0"/>
          <w:numId w:val="14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графіки  контрольних  робіт;</w:t>
      </w:r>
    </w:p>
    <w:p w14:paraId="0329BCA6" w14:textId="77777777" w:rsidR="00A0243E" w:rsidRPr="00C27BE1" w:rsidRDefault="00A0243E" w:rsidP="00A0243E">
      <w:pPr>
        <w:numPr>
          <w:ilvl w:val="0"/>
          <w:numId w:val="14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     розклад  державної  підсумкової  атестації та  консультацій   щодо підготовки  до неї;</w:t>
      </w:r>
    </w:p>
    <w:p w14:paraId="7336DD4E" w14:textId="77777777" w:rsidR="00A0243E" w:rsidRPr="00C27BE1" w:rsidRDefault="00A0243E" w:rsidP="00A0243E">
      <w:pPr>
        <w:numPr>
          <w:ilvl w:val="0"/>
          <w:numId w:val="14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проекти  наказів, розпоряджень та інших документів з питань навчально-виховного  процесу.</w:t>
      </w:r>
    </w:p>
    <w:p w14:paraId="1AD4F19A" w14:textId="5B357210" w:rsidR="00A0243E" w:rsidRPr="00C27BE1" w:rsidRDefault="00A0243E" w:rsidP="00A0243E">
      <w:pPr>
        <w:jc w:val="both"/>
        <w:rPr>
          <w:b/>
          <w:sz w:val="24"/>
          <w:szCs w:val="24"/>
          <w:u w:val="single"/>
          <w:lang w:val="uk-UA" w:eastAsia="uk-UA"/>
        </w:rPr>
      </w:pPr>
      <w:r w:rsidRPr="00C27BE1">
        <w:rPr>
          <w:b/>
          <w:sz w:val="24"/>
          <w:szCs w:val="24"/>
          <w:u w:val="single"/>
          <w:lang w:val="uk-UA" w:eastAsia="uk-UA"/>
        </w:rPr>
        <w:t xml:space="preserve">3. Педагог-організатор  </w:t>
      </w:r>
      <w:r>
        <w:rPr>
          <w:b/>
          <w:sz w:val="24"/>
          <w:szCs w:val="24"/>
          <w:u w:val="single"/>
          <w:lang w:val="uk-UA" w:eastAsia="uk-UA"/>
        </w:rPr>
        <w:t>Боярська Тетяна Володимирівна</w:t>
      </w:r>
    </w:p>
    <w:p w14:paraId="76455983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3.1.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Відповідає за:</w:t>
      </w:r>
    </w:p>
    <w:p w14:paraId="5D87FC1C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діяльність  дитячих громадських організацій, об’єднань, планування  їхньої роботи за принципами  добровільності, самостійності, гуманності й демократизму з урахуванням ініціативи, запитів і потреб  учнів;</w:t>
      </w:r>
    </w:p>
    <w:p w14:paraId="44DFB263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організацію дозвілля учнів, </w:t>
      </w:r>
    </w:p>
    <w:p w14:paraId="54CB4F3D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створення умов для  виявлення учнями своєї  громадянської  позиції, задоволення ними своїм  інтересів і потреб, цікавого й корисного  проведення  вільного часу;</w:t>
      </w:r>
    </w:p>
    <w:p w14:paraId="16ABB7BF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lastRenderedPageBreak/>
        <w:t>здоров’я  й безпеку  учнів, дотримання норм  охорони  праці й протипожежного захисту.</w:t>
      </w:r>
    </w:p>
    <w:p w14:paraId="54B4D308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випуск   стіннівок та підбір їхнього змісту.</w:t>
      </w:r>
    </w:p>
    <w:p w14:paraId="3810C009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організацію  роботи інспектора з охорони  дитинства та   інспектора щодо запобігання дитячому  боулінгу,</w:t>
      </w:r>
    </w:p>
    <w:p w14:paraId="75A3E2D9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зв’язок зі  службами відповідних органів   поліції.</w:t>
      </w:r>
    </w:p>
    <w:p w14:paraId="2B4286E9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організацію  літнього  оздоровлення учнів.</w:t>
      </w:r>
    </w:p>
    <w:p w14:paraId="323E57A9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планування позаурочної роботи  з дітьми  та власної управлінської діяльності.</w:t>
      </w:r>
    </w:p>
    <w:p w14:paraId="1CB5BF05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організацію роботи із дітьми, які опинилися в складних життєвих умовах.</w:t>
      </w:r>
    </w:p>
    <w:p w14:paraId="036DE761" w14:textId="77777777" w:rsidR="00A0243E" w:rsidRPr="00C27BE1" w:rsidRDefault="00A0243E" w:rsidP="00A0243E">
      <w:pPr>
        <w:numPr>
          <w:ilvl w:val="0"/>
          <w:numId w:val="16"/>
        </w:numPr>
        <w:tabs>
          <w:tab w:val="clear" w:pos="36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забезпечення  дотримання  правил техніки безпеки і санітарно-гігієнічних норм  під час  проведення виховних  заходів, інших робіт з дітьми.</w:t>
      </w:r>
    </w:p>
    <w:p w14:paraId="2A522F6F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3.2.</w:t>
      </w:r>
      <w:r w:rsidRPr="00C27BE1">
        <w:rPr>
          <w:sz w:val="24"/>
          <w:szCs w:val="24"/>
          <w:lang w:val="uk-UA" w:eastAsia="uk-UA"/>
        </w:rPr>
        <w:t xml:space="preserve"> Керує  дитячими  організаціями, активом гімназії, органами  учнівського самоврядування.</w:t>
      </w:r>
    </w:p>
    <w:p w14:paraId="2DF27BD5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3.3.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Організовує:</w:t>
      </w:r>
    </w:p>
    <w:p w14:paraId="4A85714C" w14:textId="77777777" w:rsidR="00A0243E" w:rsidRPr="00C27BE1" w:rsidRDefault="00A0243E" w:rsidP="00A0243E">
      <w:pPr>
        <w:numPr>
          <w:ilvl w:val="0"/>
          <w:numId w:val="1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оформлення закладу відповідно до напрямків виховної  роботи;</w:t>
      </w:r>
    </w:p>
    <w:p w14:paraId="7C583F0E" w14:textId="77777777" w:rsidR="00A0243E" w:rsidRPr="00C27BE1" w:rsidRDefault="00A0243E" w:rsidP="00A0243E">
      <w:pPr>
        <w:numPr>
          <w:ilvl w:val="0"/>
          <w:numId w:val="1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роботу  учнів  під час канікул;</w:t>
      </w:r>
    </w:p>
    <w:p w14:paraId="6078031B" w14:textId="77777777" w:rsidR="00A0243E" w:rsidRPr="00C27BE1" w:rsidRDefault="00A0243E" w:rsidP="00A0243E">
      <w:pPr>
        <w:numPr>
          <w:ilvl w:val="0"/>
          <w:numId w:val="1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роботу  “клубу вихідного дня”;</w:t>
      </w:r>
    </w:p>
    <w:p w14:paraId="771C08EF" w14:textId="77777777" w:rsidR="00A0243E" w:rsidRPr="00C27BE1" w:rsidRDefault="00A0243E" w:rsidP="00A0243E">
      <w:pPr>
        <w:numPr>
          <w:ilvl w:val="0"/>
          <w:numId w:val="1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роботу з добору й  підготовки  керівників (організаторів) первинних  дитячих  організацій, об’єднань;</w:t>
      </w:r>
    </w:p>
    <w:p w14:paraId="098FA8C5" w14:textId="77777777" w:rsidR="00A0243E" w:rsidRPr="00C27BE1" w:rsidRDefault="00A0243E" w:rsidP="00A0243E">
      <w:pPr>
        <w:numPr>
          <w:ilvl w:val="0"/>
          <w:numId w:val="17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роботу з учнями початкових класів.</w:t>
      </w:r>
    </w:p>
    <w:p w14:paraId="674A4F6D" w14:textId="77777777" w:rsidR="00A0243E" w:rsidRPr="00C27BE1" w:rsidRDefault="00A0243E" w:rsidP="00A0243E">
      <w:pPr>
        <w:numPr>
          <w:ilvl w:val="0"/>
          <w:numId w:val="17"/>
        </w:numPr>
        <w:tabs>
          <w:tab w:val="clear" w:pos="360"/>
          <w:tab w:val="num" w:pos="700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підготовку й проведення  загальногімназійних  заходів.</w:t>
      </w:r>
    </w:p>
    <w:p w14:paraId="28D5FBD7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3.4.</w:t>
      </w:r>
      <w:r w:rsidRPr="00C27BE1">
        <w:rPr>
          <w:sz w:val="24"/>
          <w:szCs w:val="24"/>
          <w:lang w:val="uk-UA" w:eastAsia="uk-UA"/>
        </w:rPr>
        <w:t xml:space="preserve"> Погоджує свою діяльність із директором гімназії, заступником  директора з навчально-виховної роботи.</w:t>
      </w:r>
    </w:p>
    <w:p w14:paraId="342B2885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 xml:space="preserve">3.5. </w:t>
      </w:r>
      <w:r w:rsidRPr="00C27BE1">
        <w:rPr>
          <w:sz w:val="24"/>
          <w:szCs w:val="24"/>
          <w:lang w:val="uk-UA" w:eastAsia="uk-UA"/>
        </w:rPr>
        <w:t>Розробляє разом  із ЗНВР  систему  діагностики рівня вихованості учнів та  аналізу змін у  їх розвитку.</w:t>
      </w:r>
    </w:p>
    <w:p w14:paraId="76BE3FBE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3.6.</w:t>
      </w:r>
      <w:r w:rsidRPr="00C27BE1">
        <w:rPr>
          <w:sz w:val="24"/>
          <w:szCs w:val="24"/>
          <w:lang w:val="uk-UA" w:eastAsia="uk-UA"/>
        </w:rPr>
        <w:t xml:space="preserve"> Інструктує  й консультує  дитячий актив гімназії щодо  організації  та проведення різноманітних тематичних заходів.</w:t>
      </w:r>
    </w:p>
    <w:p w14:paraId="7BA05C86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3.7.</w:t>
      </w:r>
      <w:r w:rsidRPr="00C27BE1">
        <w:rPr>
          <w:sz w:val="24"/>
          <w:szCs w:val="24"/>
          <w:lang w:val="uk-UA" w:eastAsia="uk-UA"/>
        </w:rPr>
        <w:t xml:space="preserve"> Використовує  досвід роботи з дітьми й підлітками  для підвищення  кваліфікації.</w:t>
      </w:r>
    </w:p>
    <w:p w14:paraId="520A6E4D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3.8.</w:t>
      </w:r>
      <w:r w:rsidRPr="00C27BE1">
        <w:rPr>
          <w:sz w:val="24"/>
          <w:szCs w:val="24"/>
          <w:lang w:val="uk-UA" w:eastAsia="uk-UA"/>
        </w:rPr>
        <w:t xml:space="preserve"> Складає  план  своєї роботи на рік, семестр, місяць та тиждень;   сценарії заходів для учнів гімназії, дитячих організацій; веде документацію у  визначеному  порядку.</w:t>
      </w:r>
    </w:p>
    <w:p w14:paraId="75364FEB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3.9.</w:t>
      </w:r>
      <w:r w:rsidRPr="00C27BE1">
        <w:rPr>
          <w:sz w:val="24"/>
          <w:szCs w:val="24"/>
          <w:lang w:val="uk-UA" w:eastAsia="uk-UA"/>
        </w:rPr>
        <w:t xml:space="preserve"> Звітує  про роботу дитячих організацій та  виховну роботу  серед учнів, про організацію участі  учнів  у конкурсах, оглядах  та  інших  заходах перед  директором гімназії,  педагогічною радою.</w:t>
      </w:r>
    </w:p>
    <w:p w14:paraId="33B107C5" w14:textId="77777777" w:rsidR="00A0243E" w:rsidRPr="00C27BE1" w:rsidRDefault="00A0243E" w:rsidP="00A0243E">
      <w:pPr>
        <w:jc w:val="both"/>
        <w:rPr>
          <w:sz w:val="24"/>
          <w:szCs w:val="24"/>
          <w:u w:val="single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 xml:space="preserve">4. </w:t>
      </w:r>
      <w:r w:rsidRPr="00C27BE1">
        <w:rPr>
          <w:b/>
          <w:sz w:val="24"/>
          <w:szCs w:val="24"/>
          <w:u w:val="single"/>
          <w:lang w:val="uk-UA" w:eastAsia="uk-UA"/>
        </w:rPr>
        <w:t>Бібліотекар  гімназії  Матюк Галина Петрівна</w:t>
      </w:r>
      <w:r w:rsidRPr="00C27BE1">
        <w:rPr>
          <w:sz w:val="24"/>
          <w:szCs w:val="24"/>
          <w:u w:val="single"/>
          <w:lang w:val="uk-UA" w:eastAsia="uk-UA"/>
        </w:rPr>
        <w:t>.</w:t>
      </w:r>
    </w:p>
    <w:p w14:paraId="2983E1A4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4.1.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Відповідає за :</w:t>
      </w:r>
    </w:p>
    <w:p w14:paraId="43741896" w14:textId="77777777" w:rsidR="00A0243E" w:rsidRPr="00C27BE1" w:rsidRDefault="00A0243E" w:rsidP="00A0243E">
      <w:pPr>
        <w:numPr>
          <w:ilvl w:val="0"/>
          <w:numId w:val="1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комплектування книжкового фонду;</w:t>
      </w:r>
    </w:p>
    <w:p w14:paraId="57DFFB52" w14:textId="77777777" w:rsidR="00A0243E" w:rsidRPr="00C27BE1" w:rsidRDefault="00A0243E" w:rsidP="00A0243E">
      <w:pPr>
        <w:numPr>
          <w:ilvl w:val="0"/>
          <w:numId w:val="1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оформлення та вчасне замовлення підручників та подачі необхідної звітності,</w:t>
      </w:r>
    </w:p>
    <w:p w14:paraId="46B967E8" w14:textId="77777777" w:rsidR="00A0243E" w:rsidRPr="00C27BE1" w:rsidRDefault="00A0243E" w:rsidP="00A0243E">
      <w:pPr>
        <w:numPr>
          <w:ilvl w:val="0"/>
          <w:numId w:val="1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створення фонду  учнівських  підручників;</w:t>
      </w:r>
    </w:p>
    <w:p w14:paraId="51D4176E" w14:textId="77777777" w:rsidR="00A0243E" w:rsidRPr="00C27BE1" w:rsidRDefault="00A0243E" w:rsidP="00A0243E">
      <w:pPr>
        <w:numPr>
          <w:ilvl w:val="0"/>
          <w:numId w:val="1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систематичне  інформування педагогічного колективу  про нові надходження;</w:t>
      </w:r>
    </w:p>
    <w:p w14:paraId="5093C33B" w14:textId="77777777" w:rsidR="00A0243E" w:rsidRPr="00C27BE1" w:rsidRDefault="00A0243E" w:rsidP="00A0243E">
      <w:pPr>
        <w:numPr>
          <w:ilvl w:val="0"/>
          <w:numId w:val="18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пропагування  читання як форми культурного дозвілля та засобу  інтелектуального розвитку.</w:t>
      </w:r>
    </w:p>
    <w:p w14:paraId="4FB59A54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4.2.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Керує:</w:t>
      </w:r>
    </w:p>
    <w:p w14:paraId="04EE77F0" w14:textId="77777777" w:rsidR="00A0243E" w:rsidRPr="00C27BE1" w:rsidRDefault="00A0243E" w:rsidP="00A0243E">
      <w:pPr>
        <w:numPr>
          <w:ilvl w:val="0"/>
          <w:numId w:val="1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 читацького  активу;</w:t>
      </w:r>
    </w:p>
    <w:p w14:paraId="4B7BE97C" w14:textId="77777777" w:rsidR="00A0243E" w:rsidRPr="00C27BE1" w:rsidRDefault="00A0243E" w:rsidP="00A0243E">
      <w:pPr>
        <w:numPr>
          <w:ilvl w:val="0"/>
          <w:numId w:val="1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 щодо формування в учнів  дбайливого  ставлення до навчальної  книги;</w:t>
      </w:r>
    </w:p>
    <w:p w14:paraId="6BB915D5" w14:textId="77777777" w:rsidR="00A0243E" w:rsidRPr="00C27BE1" w:rsidRDefault="00A0243E" w:rsidP="00A0243E">
      <w:pPr>
        <w:numPr>
          <w:ilvl w:val="0"/>
          <w:numId w:val="19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роботою щодо  формування  в учнів  навичок самостійної роботи  з книгою.</w:t>
      </w:r>
    </w:p>
    <w:p w14:paraId="368779C6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4.3.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Організовує:</w:t>
      </w:r>
    </w:p>
    <w:p w14:paraId="06578244" w14:textId="77777777" w:rsidR="00A0243E" w:rsidRPr="00C27BE1" w:rsidRDefault="00A0243E" w:rsidP="00A0243E">
      <w:pPr>
        <w:numPr>
          <w:ilvl w:val="0"/>
          <w:numId w:val="2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допомогу  вчителям у підготовці науково-методичних семінарів  у рамках  самоосвітньої діяльності;</w:t>
      </w:r>
    </w:p>
    <w:p w14:paraId="662D1C4E" w14:textId="77777777" w:rsidR="00A0243E" w:rsidRPr="00C27BE1" w:rsidRDefault="00A0243E" w:rsidP="00A0243E">
      <w:pPr>
        <w:numPr>
          <w:ilvl w:val="0"/>
          <w:numId w:val="2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проведення огляду-конкурсу на найкраще  збереження  підручників;</w:t>
      </w:r>
    </w:p>
    <w:p w14:paraId="6BA3BF9D" w14:textId="77777777" w:rsidR="00A0243E" w:rsidRPr="00C27BE1" w:rsidRDefault="00A0243E" w:rsidP="00A0243E">
      <w:pPr>
        <w:numPr>
          <w:ilvl w:val="0"/>
          <w:numId w:val="2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літературні  виставки;</w:t>
      </w:r>
    </w:p>
    <w:p w14:paraId="03FADDBA" w14:textId="77777777" w:rsidR="00A0243E" w:rsidRPr="00C27BE1" w:rsidRDefault="00A0243E" w:rsidP="00A0243E">
      <w:pPr>
        <w:numPr>
          <w:ilvl w:val="0"/>
          <w:numId w:val="2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читацькі  конференції, літературні вечори  та  інші масові заходи;</w:t>
      </w:r>
    </w:p>
    <w:p w14:paraId="4A18ED6E" w14:textId="77777777" w:rsidR="00A0243E" w:rsidRPr="00C27BE1" w:rsidRDefault="00A0243E" w:rsidP="00A0243E">
      <w:pPr>
        <w:numPr>
          <w:ilvl w:val="0"/>
          <w:numId w:val="2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обслуговування  учнів  і працівників  гімназії або  абонементних  читачів  у  читальному  залі;</w:t>
      </w:r>
    </w:p>
    <w:p w14:paraId="39596C07" w14:textId="77777777" w:rsidR="00A0243E" w:rsidRPr="00C27BE1" w:rsidRDefault="00A0243E" w:rsidP="00A0243E">
      <w:pPr>
        <w:numPr>
          <w:ilvl w:val="0"/>
          <w:numId w:val="2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інформаційну роботу (оформлення виставок, вітрин, проведення  інших  заходів щодо  пропагування  книг);</w:t>
      </w:r>
    </w:p>
    <w:p w14:paraId="369224EE" w14:textId="77777777" w:rsidR="00A0243E" w:rsidRPr="00C27BE1" w:rsidRDefault="00A0243E" w:rsidP="00A0243E">
      <w:pPr>
        <w:numPr>
          <w:ilvl w:val="0"/>
          <w:numId w:val="20"/>
        </w:num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підбір  літератури на вимогу  читача.</w:t>
      </w:r>
    </w:p>
    <w:p w14:paraId="1F9F96E1" w14:textId="77777777" w:rsidR="00A0243E" w:rsidRPr="00C27BE1" w:rsidRDefault="00A0243E" w:rsidP="00A0243E">
      <w:pPr>
        <w:jc w:val="both"/>
        <w:rPr>
          <w:sz w:val="24"/>
          <w:szCs w:val="24"/>
          <w:lang w:val="uk-UA"/>
        </w:rPr>
      </w:pPr>
      <w:r w:rsidRPr="00C27BE1">
        <w:rPr>
          <w:b/>
          <w:sz w:val="24"/>
          <w:szCs w:val="24"/>
          <w:lang w:val="uk-UA"/>
        </w:rPr>
        <w:lastRenderedPageBreak/>
        <w:t>4.4.</w:t>
      </w:r>
      <w:r w:rsidRPr="00C27BE1">
        <w:rPr>
          <w:sz w:val="24"/>
          <w:szCs w:val="24"/>
          <w:lang w:val="uk-UA"/>
        </w:rPr>
        <w:t xml:space="preserve"> Погоджує свою діяльність  із директором, заступником директора  з  навчально-виховної роботи.</w:t>
      </w:r>
    </w:p>
    <w:p w14:paraId="486BF61A" w14:textId="77777777" w:rsidR="00A0243E" w:rsidRPr="00C27BE1" w:rsidRDefault="00A0243E" w:rsidP="00A0243E">
      <w:pPr>
        <w:jc w:val="both"/>
        <w:rPr>
          <w:b/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4</w:t>
      </w:r>
      <w:r w:rsidRPr="00C27BE1">
        <w:rPr>
          <w:b/>
          <w:sz w:val="24"/>
          <w:szCs w:val="24"/>
          <w:lang w:val="uk-UA" w:eastAsia="uk-UA"/>
        </w:rPr>
        <w:t>.5.</w:t>
      </w:r>
      <w:r w:rsidRPr="00C27BE1">
        <w:rPr>
          <w:sz w:val="24"/>
          <w:szCs w:val="24"/>
          <w:lang w:val="uk-UA" w:eastAsia="uk-UA"/>
        </w:rPr>
        <w:t xml:space="preserve"> </w:t>
      </w:r>
      <w:r w:rsidRPr="00C27BE1">
        <w:rPr>
          <w:b/>
          <w:sz w:val="24"/>
          <w:szCs w:val="24"/>
          <w:lang w:val="uk-UA" w:eastAsia="uk-UA"/>
        </w:rPr>
        <w:t>Здійснює  облік:</w:t>
      </w:r>
    </w:p>
    <w:p w14:paraId="70CD1E68" w14:textId="77777777" w:rsidR="00A0243E" w:rsidRPr="00C27BE1" w:rsidRDefault="00A0243E" w:rsidP="00A0243E">
      <w:pPr>
        <w:numPr>
          <w:ilvl w:val="0"/>
          <w:numId w:val="21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комплектування  книжкового  фонду, зокрема й  фонду  підручників;</w:t>
      </w:r>
    </w:p>
    <w:p w14:paraId="08146941" w14:textId="77777777" w:rsidR="00A0243E" w:rsidRPr="00C27BE1" w:rsidRDefault="00A0243E" w:rsidP="00A0243E">
      <w:pPr>
        <w:numPr>
          <w:ilvl w:val="0"/>
          <w:numId w:val="21"/>
        </w:numPr>
        <w:tabs>
          <w:tab w:val="clear" w:pos="360"/>
          <w:tab w:val="num" w:pos="927"/>
        </w:tabs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користування   підручниками (надходження, видачі, розподілу підручників по класах).</w:t>
      </w:r>
    </w:p>
    <w:p w14:paraId="1216A4A1" w14:textId="77777777" w:rsidR="00A0243E" w:rsidRPr="00C27BE1" w:rsidRDefault="00A0243E" w:rsidP="00A0243E">
      <w:pPr>
        <w:jc w:val="both"/>
        <w:rPr>
          <w:sz w:val="24"/>
          <w:szCs w:val="24"/>
          <w:lang w:val="uk-UA"/>
        </w:rPr>
      </w:pPr>
      <w:r w:rsidRPr="00C27BE1">
        <w:rPr>
          <w:b/>
          <w:sz w:val="24"/>
          <w:szCs w:val="24"/>
          <w:lang w:val="uk-UA"/>
        </w:rPr>
        <w:t>4.6.</w:t>
      </w:r>
      <w:r w:rsidRPr="00C27BE1">
        <w:rPr>
          <w:sz w:val="24"/>
          <w:szCs w:val="24"/>
          <w:lang w:val="uk-UA"/>
        </w:rPr>
        <w:t xml:space="preserve"> Приймає  книжкові  фонди на  відповідне збереження за  актом і здійснює їх облік.</w:t>
      </w:r>
    </w:p>
    <w:p w14:paraId="09B668F1" w14:textId="77777777" w:rsidR="00A0243E" w:rsidRPr="00C27BE1" w:rsidRDefault="00A0243E" w:rsidP="00A0243E">
      <w:pPr>
        <w:jc w:val="both"/>
        <w:rPr>
          <w:sz w:val="24"/>
          <w:szCs w:val="24"/>
          <w:lang w:val="uk-UA"/>
        </w:rPr>
      </w:pPr>
      <w:r w:rsidRPr="00C27BE1">
        <w:rPr>
          <w:b/>
          <w:sz w:val="24"/>
          <w:szCs w:val="24"/>
          <w:lang w:val="uk-UA"/>
        </w:rPr>
        <w:t>4.7.</w:t>
      </w:r>
      <w:r w:rsidRPr="00C27BE1">
        <w:rPr>
          <w:sz w:val="24"/>
          <w:szCs w:val="24"/>
          <w:lang w:val="uk-UA"/>
        </w:rPr>
        <w:t xml:space="preserve"> Бере участь в інвентаризації  книжкових  фондів  застарілої  чи  знищеної  літератури відповідно до чинних норм.</w:t>
      </w:r>
    </w:p>
    <w:p w14:paraId="35E49EB9" w14:textId="77777777" w:rsidR="00A0243E" w:rsidRPr="00C27BE1" w:rsidRDefault="00A0243E" w:rsidP="00A0243E">
      <w:pPr>
        <w:jc w:val="both"/>
        <w:rPr>
          <w:sz w:val="24"/>
          <w:szCs w:val="24"/>
          <w:lang w:val="uk-UA"/>
        </w:rPr>
      </w:pPr>
      <w:r w:rsidRPr="00C27BE1">
        <w:rPr>
          <w:b/>
          <w:sz w:val="24"/>
          <w:szCs w:val="24"/>
          <w:lang w:val="uk-UA"/>
        </w:rPr>
        <w:t>4.8.</w:t>
      </w:r>
      <w:r w:rsidRPr="00C27BE1">
        <w:rPr>
          <w:sz w:val="24"/>
          <w:szCs w:val="24"/>
          <w:lang w:val="uk-UA"/>
        </w:rPr>
        <w:t xml:space="preserve"> Звітує  про організацію, здійснення й результати роботи перед директором та педрадою.</w:t>
      </w:r>
    </w:p>
    <w:p w14:paraId="1EA9E963" w14:textId="77777777" w:rsidR="00A0243E" w:rsidRPr="00C27BE1" w:rsidRDefault="00A0243E" w:rsidP="00A0243E">
      <w:pPr>
        <w:jc w:val="both"/>
        <w:rPr>
          <w:sz w:val="24"/>
          <w:szCs w:val="24"/>
          <w:lang w:val="uk-UA"/>
        </w:rPr>
      </w:pPr>
      <w:r w:rsidRPr="00C27BE1">
        <w:rPr>
          <w:b/>
          <w:sz w:val="24"/>
          <w:szCs w:val="24"/>
          <w:lang w:val="uk-UA"/>
        </w:rPr>
        <w:t>4.9.</w:t>
      </w:r>
      <w:r w:rsidRPr="00C27BE1">
        <w:rPr>
          <w:sz w:val="24"/>
          <w:szCs w:val="24"/>
          <w:lang w:val="uk-UA"/>
        </w:rPr>
        <w:t xml:space="preserve"> Складає звіт  про організацію, здійснення й результати  роботи  бібліотеки  для директора  та  педради.</w:t>
      </w:r>
    </w:p>
    <w:p w14:paraId="776B4E0F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b/>
          <w:sz w:val="24"/>
          <w:szCs w:val="24"/>
          <w:lang w:val="uk-UA" w:eastAsia="uk-UA"/>
        </w:rPr>
        <w:t>5.</w:t>
      </w:r>
      <w:r w:rsidRPr="00C27BE1">
        <w:rPr>
          <w:sz w:val="24"/>
          <w:szCs w:val="24"/>
          <w:lang w:val="uk-UA" w:eastAsia="uk-UA"/>
        </w:rPr>
        <w:t xml:space="preserve"> Контроль за  виконанням даного наказу залишаю за собою.</w:t>
      </w:r>
    </w:p>
    <w:p w14:paraId="6A9E8025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</w:p>
    <w:p w14:paraId="5DA6FE74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</w:p>
    <w:p w14:paraId="6A7CA15F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</w:p>
    <w:p w14:paraId="4A47B5AB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Директор                                                                                         </w:t>
      </w:r>
      <w:r w:rsidRPr="00C27BE1">
        <w:rPr>
          <w:b/>
          <w:bCs/>
          <w:sz w:val="24"/>
          <w:szCs w:val="24"/>
          <w:lang w:val="uk-UA" w:eastAsia="uk-UA"/>
        </w:rPr>
        <w:t>Петро НАГОРНИЙ</w:t>
      </w:r>
    </w:p>
    <w:p w14:paraId="3C113A23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</w:p>
    <w:p w14:paraId="7BF02275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</w:p>
    <w:p w14:paraId="4666E93A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>З наказом ознайомлені :            _______________ П. Н. Нагорний</w:t>
      </w:r>
    </w:p>
    <w:p w14:paraId="750E2052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            </w:t>
      </w:r>
    </w:p>
    <w:p w14:paraId="39FAEA38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                                                  _______________ С. Г. Бартошик</w:t>
      </w:r>
    </w:p>
    <w:p w14:paraId="69F826B4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                             </w:t>
      </w:r>
      <w:r w:rsidRPr="00C27BE1">
        <w:rPr>
          <w:sz w:val="24"/>
          <w:szCs w:val="24"/>
          <w:lang w:val="uk-UA" w:eastAsia="uk-UA"/>
        </w:rPr>
        <w:tab/>
        <w:t xml:space="preserve"> </w:t>
      </w:r>
    </w:p>
    <w:p w14:paraId="6FF1C8B7" w14:textId="129D989E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                                                  _______________ </w:t>
      </w:r>
      <w:r>
        <w:rPr>
          <w:sz w:val="24"/>
          <w:szCs w:val="24"/>
          <w:lang w:val="uk-UA" w:eastAsia="uk-UA"/>
        </w:rPr>
        <w:t>Т. В. Боярська</w:t>
      </w:r>
    </w:p>
    <w:p w14:paraId="29AE01F4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</w:p>
    <w:p w14:paraId="138DAFA8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  <w:r w:rsidRPr="00C27BE1">
        <w:rPr>
          <w:sz w:val="24"/>
          <w:szCs w:val="24"/>
          <w:lang w:val="uk-UA" w:eastAsia="uk-UA"/>
        </w:rPr>
        <w:t xml:space="preserve">                                                      _______________ Г. П. Матюк </w:t>
      </w:r>
    </w:p>
    <w:p w14:paraId="3D98747B" w14:textId="77777777" w:rsidR="00A0243E" w:rsidRPr="00C27BE1" w:rsidRDefault="00A0243E" w:rsidP="00A0243E">
      <w:pPr>
        <w:jc w:val="both"/>
        <w:rPr>
          <w:sz w:val="24"/>
          <w:szCs w:val="24"/>
          <w:lang w:val="uk-UA" w:eastAsia="uk-UA"/>
        </w:rPr>
      </w:pPr>
    </w:p>
    <w:p w14:paraId="1CB97238" w14:textId="77777777" w:rsidR="00A0243E" w:rsidRPr="00C27BE1" w:rsidRDefault="00A0243E" w:rsidP="00A0243E">
      <w:pPr>
        <w:jc w:val="both"/>
        <w:rPr>
          <w:position w:val="17"/>
          <w:sz w:val="24"/>
          <w:szCs w:val="24"/>
          <w:lang w:val="uk-UA" w:eastAsia="uk-UA"/>
        </w:rPr>
      </w:pPr>
    </w:p>
    <w:p w14:paraId="115F9887" w14:textId="77777777" w:rsidR="00A0243E" w:rsidRDefault="00A0243E" w:rsidP="00A0243E">
      <w:pPr>
        <w:tabs>
          <w:tab w:val="left" w:pos="0"/>
        </w:tabs>
        <w:outlineLvl w:val="0"/>
      </w:pPr>
    </w:p>
    <w:p w14:paraId="4142F0FE" w14:textId="77777777" w:rsidR="00B128DB" w:rsidRDefault="00B128DB" w:rsidP="00A0243E">
      <w:pPr>
        <w:tabs>
          <w:tab w:val="left" w:pos="0"/>
        </w:tabs>
        <w:outlineLvl w:val="0"/>
      </w:pPr>
    </w:p>
    <w:sectPr w:rsidR="00B12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E3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A463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DE293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391FA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652C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916FB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53D517E"/>
    <w:multiLevelType w:val="multilevel"/>
    <w:tmpl w:val="3ABCBC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7" w15:restartNumberingAfterBreak="0">
    <w:nsid w:val="301E1D2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56C300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92C1BB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AC37B1B"/>
    <w:multiLevelType w:val="multilevel"/>
    <w:tmpl w:val="7C08B5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1" w15:restartNumberingAfterBreak="0">
    <w:nsid w:val="4730498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012CA8"/>
    <w:multiLevelType w:val="hybridMultilevel"/>
    <w:tmpl w:val="AC76D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F4B1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E8340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</w:abstractNum>
  <w:abstractNum w:abstractNumId="15" w15:restartNumberingAfterBreak="0">
    <w:nsid w:val="6BAB455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8F06B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CAB294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1F75B1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E157F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BDF7E3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0850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89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299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571486">
    <w:abstractNumId w:val="16"/>
  </w:num>
  <w:num w:numId="5" w16cid:durableId="631403120">
    <w:abstractNumId w:val="19"/>
  </w:num>
  <w:num w:numId="6" w16cid:durableId="1937515851">
    <w:abstractNumId w:val="3"/>
  </w:num>
  <w:num w:numId="7" w16cid:durableId="1948342760">
    <w:abstractNumId w:val="9"/>
  </w:num>
  <w:num w:numId="8" w16cid:durableId="1351297530">
    <w:abstractNumId w:val="17"/>
  </w:num>
  <w:num w:numId="9" w16cid:durableId="210922312">
    <w:abstractNumId w:val="11"/>
  </w:num>
  <w:num w:numId="10" w16cid:durableId="23558032">
    <w:abstractNumId w:val="1"/>
  </w:num>
  <w:num w:numId="11" w16cid:durableId="246041733">
    <w:abstractNumId w:val="7"/>
  </w:num>
  <w:num w:numId="12" w16cid:durableId="1329478319">
    <w:abstractNumId w:val="0"/>
  </w:num>
  <w:num w:numId="13" w16cid:durableId="2064984879">
    <w:abstractNumId w:val="13"/>
  </w:num>
  <w:num w:numId="14" w16cid:durableId="1657297775">
    <w:abstractNumId w:val="8"/>
  </w:num>
  <w:num w:numId="15" w16cid:durableId="2117358105">
    <w:abstractNumId w:val="5"/>
  </w:num>
  <w:num w:numId="16" w16cid:durableId="1474836760">
    <w:abstractNumId w:val="20"/>
  </w:num>
  <w:num w:numId="17" w16cid:durableId="2045448264">
    <w:abstractNumId w:val="2"/>
  </w:num>
  <w:num w:numId="18" w16cid:durableId="1513911142">
    <w:abstractNumId w:val="4"/>
  </w:num>
  <w:num w:numId="19" w16cid:durableId="1739133259">
    <w:abstractNumId w:val="18"/>
  </w:num>
  <w:num w:numId="20" w16cid:durableId="713776375">
    <w:abstractNumId w:val="14"/>
  </w:num>
  <w:num w:numId="21" w16cid:durableId="125497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3E"/>
    <w:rsid w:val="008054A1"/>
    <w:rsid w:val="00A0243E"/>
    <w:rsid w:val="00B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F76C"/>
  <w15:chartTrackingRefBased/>
  <w15:docId w15:val="{C6677672-16AF-40DB-AFF4-FEC9CE67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8284</Words>
  <Characters>4723</Characters>
  <Application>Microsoft Office Word</Application>
  <DocSecurity>0</DocSecurity>
  <Lines>39</Lines>
  <Paragraphs>25</Paragraphs>
  <ScaleCrop>false</ScaleCrop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2023-11-03T10:44:00Z</cp:lastPrinted>
  <dcterms:created xsi:type="dcterms:W3CDTF">2023-10-03T07:13:00Z</dcterms:created>
  <dcterms:modified xsi:type="dcterms:W3CDTF">2023-11-03T10:44:00Z</dcterms:modified>
</cp:coreProperties>
</file>