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4BAE3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7BACE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B0F56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0916F93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B41871C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B9454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8366B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92E8A9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DA66316" w14:textId="7DDC8979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  <w:r w:rsidRPr="009B20FD">
        <w:rPr>
          <w:rFonts w:ascii="Times New Roman" w:hAnsi="Times New Roman" w:cs="Times New Roman"/>
          <w:b/>
          <w:bCs/>
          <w:sz w:val="48"/>
          <w:szCs w:val="48"/>
        </w:rPr>
        <w:t>План роботи гуртка</w:t>
      </w:r>
    </w:p>
    <w:p w14:paraId="2FEF76C0" w14:textId="77777777" w:rsidR="009B20FD" w:rsidRP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8"/>
          <w:szCs w:val="48"/>
        </w:rPr>
      </w:pPr>
    </w:p>
    <w:p w14:paraId="66CD3B94" w14:textId="6A739699" w:rsidR="009B20FD" w:rsidRP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B20FD">
        <w:rPr>
          <w:rFonts w:ascii="Times New Roman" w:hAnsi="Times New Roman" w:cs="Times New Roman"/>
          <w:b/>
          <w:bCs/>
          <w:sz w:val="40"/>
          <w:szCs w:val="40"/>
        </w:rPr>
        <w:t>«Хліб — усьому голова»</w:t>
      </w:r>
    </w:p>
    <w:p w14:paraId="1D04B8FF" w14:textId="046E983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9B20FD">
        <w:rPr>
          <w:rFonts w:ascii="Times New Roman" w:hAnsi="Times New Roman" w:cs="Times New Roman"/>
          <w:b/>
          <w:bCs/>
          <w:sz w:val="40"/>
          <w:szCs w:val="40"/>
        </w:rPr>
        <w:t xml:space="preserve">(старша група </w:t>
      </w:r>
      <w:r>
        <w:rPr>
          <w:rFonts w:ascii="Times New Roman" w:hAnsi="Times New Roman" w:cs="Times New Roman"/>
          <w:b/>
          <w:bCs/>
          <w:sz w:val="40"/>
          <w:szCs w:val="40"/>
        </w:rPr>
        <w:t>Т</w:t>
      </w:r>
      <w:r w:rsidRPr="009B20FD">
        <w:rPr>
          <w:rFonts w:ascii="Times New Roman" w:hAnsi="Times New Roman" w:cs="Times New Roman"/>
          <w:b/>
          <w:bCs/>
          <w:sz w:val="40"/>
          <w:szCs w:val="40"/>
        </w:rPr>
        <w:t>ЗДО №</w:t>
      </w:r>
      <w:r>
        <w:rPr>
          <w:rFonts w:ascii="Times New Roman" w:hAnsi="Times New Roman" w:cs="Times New Roman"/>
          <w:b/>
          <w:bCs/>
          <w:sz w:val="40"/>
          <w:szCs w:val="40"/>
        </w:rPr>
        <w:t>25</w:t>
      </w:r>
      <w:r w:rsidRPr="009B20FD">
        <w:rPr>
          <w:rFonts w:ascii="Times New Roman" w:hAnsi="Times New Roman" w:cs="Times New Roman"/>
          <w:b/>
          <w:bCs/>
          <w:sz w:val="40"/>
          <w:szCs w:val="40"/>
        </w:rPr>
        <w:t>)</w:t>
      </w:r>
    </w:p>
    <w:p w14:paraId="1CC7697F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6E7D1A6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4D7E3E6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6D47131" w14:textId="304B3F53" w:rsidR="009B20FD" w:rsidRDefault="009B20FD" w:rsidP="009B20FD">
      <w:pPr>
        <w:spacing w:after="0"/>
        <w:jc w:val="both"/>
        <w:rPr>
          <w:rFonts w:ascii="Times New Roman" w:hAnsi="Times New Roman" w:cs="Times New Roman"/>
          <w:b/>
          <w:bCs/>
          <w:sz w:val="40"/>
          <w:szCs w:val="40"/>
        </w:rPr>
      </w:pPr>
    </w:p>
    <w:p w14:paraId="02A7BA84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6409CE0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9A28E0E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CB70122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2FAFEAF5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E8BF8D9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014FBD9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37BA240A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4DBE41D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4BA2047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7C3E6134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31A9E17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4EC96247" w14:textId="77777777" w:rsid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17449CF5" w14:textId="77777777" w:rsidR="009B20FD" w:rsidRPr="009B20FD" w:rsidRDefault="009B20FD" w:rsidP="009B20FD">
      <w:pPr>
        <w:spacing w:after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67470D40" w14:textId="77777777" w:rsidR="009B20FD" w:rsidRDefault="009B20FD" w:rsidP="009B20FD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Тривалість: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вересень – травень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Керівник гуртка: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Цьомик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Г.М.,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Вовчук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І.Р.</w:t>
      </w:r>
    </w:p>
    <w:p w14:paraId="784B7BA9" w14:textId="77777777" w:rsidR="009B20FD" w:rsidRDefault="009B20FD" w:rsidP="009B20FD">
      <w:pPr>
        <w:spacing w:after="0"/>
        <w:ind w:left="3544"/>
        <w:rPr>
          <w:rFonts w:ascii="Times New Roman" w:hAnsi="Times New Roman" w:cs="Times New Roman"/>
          <w:sz w:val="28"/>
          <w:szCs w:val="28"/>
        </w:rPr>
      </w:pPr>
    </w:p>
    <w:p w14:paraId="5939C901" w14:textId="023C8856" w:rsidR="009B20FD" w:rsidRPr="009B20FD" w:rsidRDefault="009B20FD" w:rsidP="009B20FD">
      <w:pPr>
        <w:spacing w:after="0"/>
        <w:ind w:left="426" w:firstLine="141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формувати у дітей шанобливе ставлення до праці хліборобів, розширювати знання про шлях хліба від зернини до столу, виховувати повагу до народних традицій, любов до рідної землі, працьовитість і вдячність людям праці.</w:t>
      </w:r>
    </w:p>
    <w:p w14:paraId="18E11850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70F14E82">
          <v:rect id="_x0000_i1085" style="width:0;height:1.5pt" o:hralign="center" o:hrstd="t" o:hr="t" fillcolor="#a0a0a0" stroked="f"/>
        </w:pict>
      </w:r>
    </w:p>
    <w:p w14:paraId="0E6E6C96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Вересень</w:t>
      </w:r>
    </w:p>
    <w:p w14:paraId="3D4880D2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«Звідки береться хліб?»</w:t>
      </w:r>
    </w:p>
    <w:p w14:paraId="2182D953" w14:textId="77777777" w:rsidR="009B20FD" w:rsidRPr="009B20FD" w:rsidRDefault="009B20FD" w:rsidP="009B20F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Бесіда «Хліб — дар землі і праці людської».</w:t>
      </w:r>
    </w:p>
    <w:p w14:paraId="33D8013F" w14:textId="77777777" w:rsidR="009B20FD" w:rsidRPr="009B20FD" w:rsidRDefault="009B20FD" w:rsidP="009B20F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Розгляд ілюстрацій «Поля, колоски, селяни на жнивах».</w:t>
      </w:r>
    </w:p>
    <w:p w14:paraId="00B49B4B" w14:textId="77777777" w:rsidR="009B20FD" w:rsidRPr="009B20FD" w:rsidRDefault="009B20FD" w:rsidP="009B20F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Екскурсія на кухню (спостереження за випіканням хліба).</w:t>
      </w:r>
    </w:p>
    <w:p w14:paraId="2BB631B6" w14:textId="77777777" w:rsidR="009B20FD" w:rsidRPr="009B20FD" w:rsidRDefault="009B20FD" w:rsidP="009B20FD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Малювання «Колоски на полі».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ознайомити дітей із зерновими культурами, початком хліборобського циклу.</w:t>
      </w:r>
    </w:p>
    <w:p w14:paraId="079DE611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745DCEBB">
          <v:rect id="_x0000_i1086" style="width:0;height:1.5pt" o:hralign="center" o:hrstd="t" o:hr="t" fillcolor="#a0a0a0" stroked="f"/>
        </w:pict>
      </w:r>
    </w:p>
    <w:p w14:paraId="4F8FDC13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Жовтень</w:t>
      </w:r>
    </w:p>
    <w:p w14:paraId="5CFAA871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«Зернятко — початок хліба»</w:t>
      </w:r>
    </w:p>
    <w:p w14:paraId="171CEFFD" w14:textId="77777777" w:rsidR="009B20FD" w:rsidRPr="009B20FD" w:rsidRDefault="009B20FD" w:rsidP="009B20F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Дослід «Як проростає зернятко».</w:t>
      </w:r>
    </w:p>
    <w:p w14:paraId="4C2F76D4" w14:textId="77777777" w:rsidR="009B20FD" w:rsidRPr="009B20FD" w:rsidRDefault="009B20FD" w:rsidP="009B20F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Ліплення «Пшеничний колос».</w:t>
      </w:r>
    </w:p>
    <w:p w14:paraId="53EE8C84" w14:textId="77777777" w:rsidR="009B20FD" w:rsidRPr="009B20FD" w:rsidRDefault="009B20FD" w:rsidP="009B20F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Казка «Про маленьке зернятко».</w:t>
      </w:r>
    </w:p>
    <w:p w14:paraId="01917435" w14:textId="77777777" w:rsidR="009B20FD" w:rsidRPr="009B20FD" w:rsidRDefault="009B20FD" w:rsidP="009B20FD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Дидактична гра «Що зроблено із зерна».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формувати розуміння, що хліб починається з маленького зернятка, виховувати бережливе ставлення до нього.</w:t>
      </w:r>
    </w:p>
    <w:p w14:paraId="4423B6F9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4DD0BF5D">
          <v:rect id="_x0000_i1087" style="width:0;height:1.5pt" o:hralign="center" o:hrstd="t" o:hr="t" fillcolor="#a0a0a0" stroked="f"/>
        </w:pict>
      </w:r>
    </w:p>
    <w:p w14:paraId="292F3E42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Листопад</w:t>
      </w:r>
    </w:p>
    <w:p w14:paraId="14743A14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«Праця хлібороба»</w:t>
      </w:r>
    </w:p>
    <w:p w14:paraId="49E4CB69" w14:textId="77777777" w:rsidR="009B20FD" w:rsidRPr="009B20FD" w:rsidRDefault="009B20FD" w:rsidP="009B20F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Бесіда «Хто вирощує хліб?»</w:t>
      </w:r>
    </w:p>
    <w:p w14:paraId="695C532F" w14:textId="77777777" w:rsidR="009B20FD" w:rsidRPr="009B20FD" w:rsidRDefault="009B20FD" w:rsidP="009B20F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Перегляд фото або відео «Трактор, комбайн, млин».</w:t>
      </w:r>
    </w:p>
    <w:p w14:paraId="15F01C53" w14:textId="77777777" w:rsidR="009B20FD" w:rsidRPr="009B20FD" w:rsidRDefault="009B20FD" w:rsidP="009B20F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Конструювання з LEGO або кубиків «Млин».</w:t>
      </w:r>
    </w:p>
    <w:p w14:paraId="377B655C" w14:textId="77777777" w:rsidR="009B20FD" w:rsidRPr="009B20FD" w:rsidRDefault="009B20FD" w:rsidP="009B20FD">
      <w:pPr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Рухлива гра «Хлібороби на полі».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ознайомити з працею хліборобів, машинами, які допомагають вирощувати хліб.</w:t>
      </w:r>
    </w:p>
    <w:p w14:paraId="13EC3FA9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5C4A2E1F">
          <v:rect id="_x0000_i1088" style="width:0;height:1.5pt" o:hralign="center" o:hrstd="t" o:hr="t" fillcolor="#a0a0a0" stroked="f"/>
        </w:pict>
      </w:r>
    </w:p>
    <w:p w14:paraId="6952E393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Грудень</w:t>
      </w:r>
    </w:p>
    <w:p w14:paraId="2BF16C8C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«Зерно потрапляє на млин»</w:t>
      </w:r>
    </w:p>
    <w:p w14:paraId="67DE1125" w14:textId="77777777" w:rsidR="009B20FD" w:rsidRPr="009B20FD" w:rsidRDefault="009B20FD" w:rsidP="009B20F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Розповідь вихователя «Як мололи зерно колись і тепер».</w:t>
      </w:r>
    </w:p>
    <w:p w14:paraId="4D44B3EC" w14:textId="77777777" w:rsidR="009B20FD" w:rsidRPr="009B20FD" w:rsidRDefault="009B20FD" w:rsidP="009B20F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Гра «Перетвори зерно на борошно».</w:t>
      </w:r>
    </w:p>
    <w:p w14:paraId="5FB74BC2" w14:textId="77777777" w:rsidR="009B20FD" w:rsidRPr="009B20FD" w:rsidRDefault="009B20FD" w:rsidP="009B20F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Малювання «Млин на пагорбі».</w:t>
      </w:r>
    </w:p>
    <w:p w14:paraId="15E24851" w14:textId="77777777" w:rsidR="009B20FD" w:rsidRPr="009B20FD" w:rsidRDefault="009B20FD" w:rsidP="009B20FD">
      <w:pPr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Виготовлення макету млина з коробки.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сформувати уявлення про переробку зерна та процес випікання хліба.</w:t>
      </w:r>
    </w:p>
    <w:p w14:paraId="24FD020D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24D84536">
          <v:rect id="_x0000_i1089" style="width:0;height:1.5pt" o:hralign="center" o:hrstd="t" o:hr="t" fillcolor="#a0a0a0" stroked="f"/>
        </w:pict>
      </w:r>
    </w:p>
    <w:p w14:paraId="2FAD6B1E" w14:textId="77777777" w:rsid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8E80C1" w14:textId="77777777" w:rsid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F1DC6F2" w14:textId="77777777" w:rsid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9C934" w14:textId="77777777" w:rsid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64CF2AE7" w14:textId="77777777" w:rsid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9447029" w14:textId="2AF336EA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Січень</w:t>
      </w:r>
    </w:p>
    <w:p w14:paraId="718F9AA6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«Піч і господиня»</w:t>
      </w:r>
    </w:p>
    <w:p w14:paraId="2D2CD6A1" w14:textId="77777777" w:rsidR="009B20FD" w:rsidRPr="009B20FD" w:rsidRDefault="009B20FD" w:rsidP="009B20F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Читання казок «Колобок», «Рукавичка», «Пиріжок».</w:t>
      </w:r>
    </w:p>
    <w:p w14:paraId="2C32AFF0" w14:textId="77777777" w:rsidR="009B20FD" w:rsidRPr="009B20FD" w:rsidRDefault="009B20FD" w:rsidP="009B20F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Театралізована гра «Як пекли хліб».</w:t>
      </w:r>
    </w:p>
    <w:p w14:paraId="2F944EAC" w14:textId="77777777" w:rsidR="009B20FD" w:rsidRPr="009B20FD" w:rsidRDefault="009B20FD" w:rsidP="009B20F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Аплікація «Паляниця у печі».</w:t>
      </w:r>
    </w:p>
    <w:p w14:paraId="679AF712" w14:textId="77777777" w:rsidR="009B20FD" w:rsidRPr="009B20FD" w:rsidRDefault="009B20FD" w:rsidP="009B20FD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Бесіда про народні традиції випікання хліба.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ознайомити з народними звичаями, формувати повагу до домашньої праці.</w:t>
      </w:r>
    </w:p>
    <w:p w14:paraId="3F055E88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17E3FC51">
          <v:rect id="_x0000_i1090" style="width:0;height:1.5pt" o:hralign="center" o:hrstd="t" o:hr="t" fillcolor="#a0a0a0" stroked="f"/>
        </w:pict>
      </w:r>
    </w:p>
    <w:p w14:paraId="4C085DF3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Лютий</w:t>
      </w:r>
    </w:p>
    <w:p w14:paraId="7809053F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«Без хліба — нема обіду»</w:t>
      </w:r>
    </w:p>
    <w:p w14:paraId="0D1B3727" w14:textId="77777777" w:rsidR="009B20FD" w:rsidRPr="009B20FD" w:rsidRDefault="009B20FD" w:rsidP="009B20F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Бесіда «Як цінувати хліб».</w:t>
      </w:r>
    </w:p>
    <w:p w14:paraId="681F90FB" w14:textId="77777777" w:rsidR="009B20FD" w:rsidRPr="009B20FD" w:rsidRDefault="009B20FD" w:rsidP="009B20F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Гра-драматизація «Крихітка загубилась».</w:t>
      </w:r>
    </w:p>
    <w:p w14:paraId="1E09E7C5" w14:textId="77777777" w:rsidR="009B20FD" w:rsidRPr="009B20FD" w:rsidRDefault="009B20FD" w:rsidP="009B20F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Складання прислів’їв про хліб.</w:t>
      </w:r>
    </w:p>
    <w:p w14:paraId="7D0D2A55" w14:textId="77777777" w:rsidR="009B20FD" w:rsidRPr="009B20FD" w:rsidRDefault="009B20FD" w:rsidP="009B20FD">
      <w:pPr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Малювання пальчиками «Батон і булочка».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виховувати бережливе ставлення до хліба, усвідомлення його цінності.</w:t>
      </w:r>
    </w:p>
    <w:p w14:paraId="7D1E00CD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20535EC8">
          <v:rect id="_x0000_i1091" style="width:0;height:1.5pt" o:hralign="center" o:hrstd="t" o:hr="t" fillcolor="#a0a0a0" stroked="f"/>
        </w:pict>
      </w:r>
    </w:p>
    <w:p w14:paraId="0311B77B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Березень</w:t>
      </w:r>
    </w:p>
    <w:p w14:paraId="59B898AA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«Свята і обряди, пов’язані з хлібом»</w:t>
      </w:r>
    </w:p>
    <w:p w14:paraId="19C58755" w14:textId="77777777" w:rsidR="009B20FD" w:rsidRPr="009B20FD" w:rsidRDefault="009B20FD" w:rsidP="009B20F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Ознайомлення з обрядовим хлібом: коровай, паска, калита.</w:t>
      </w:r>
    </w:p>
    <w:p w14:paraId="49E57CA1" w14:textId="77777777" w:rsidR="009B20FD" w:rsidRPr="009B20FD" w:rsidRDefault="009B20FD" w:rsidP="009B20F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Розгляд виробів з тіста.</w:t>
      </w:r>
    </w:p>
    <w:p w14:paraId="03EB0189" w14:textId="77777777" w:rsidR="009B20FD" w:rsidRPr="009B20FD" w:rsidRDefault="009B20FD" w:rsidP="009B20F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Ліплення «Калита для Андрія».</w:t>
      </w:r>
    </w:p>
    <w:p w14:paraId="69A69E76" w14:textId="77777777" w:rsidR="009B20FD" w:rsidRPr="009B20FD" w:rsidRDefault="009B20FD" w:rsidP="009B20FD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Народна гра «Калита».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познайомити дітей із народними традиціями, у яких хліб має символічне значення.</w:t>
      </w:r>
    </w:p>
    <w:p w14:paraId="381A0FD3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3967F0B4">
          <v:rect id="_x0000_i1092" style="width:0;height:1.5pt" o:hralign="center" o:hrstd="t" o:hr="t" fillcolor="#a0a0a0" stroked="f"/>
        </w:pict>
      </w:r>
    </w:p>
    <w:p w14:paraId="5ADDEE43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Квітень</w:t>
      </w:r>
    </w:p>
    <w:p w14:paraId="0F0A6DAA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«Праця — джерело добробуту»</w:t>
      </w:r>
    </w:p>
    <w:p w14:paraId="1E1DC6C3" w14:textId="77777777" w:rsidR="009B20FD" w:rsidRPr="009B20FD" w:rsidRDefault="009B20FD" w:rsidP="009B20F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Казка «Хліб і ледар».</w:t>
      </w:r>
    </w:p>
    <w:p w14:paraId="775EDC8F" w14:textId="77777777" w:rsidR="009B20FD" w:rsidRPr="009B20FD" w:rsidRDefault="009B20FD" w:rsidP="009B20F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 xml:space="preserve">Практична діяльність: висівання </w:t>
      </w:r>
      <w:proofErr w:type="spellStart"/>
      <w:r w:rsidRPr="009B20FD">
        <w:rPr>
          <w:rFonts w:ascii="Times New Roman" w:hAnsi="Times New Roman" w:cs="Times New Roman"/>
          <w:sz w:val="28"/>
          <w:szCs w:val="28"/>
        </w:rPr>
        <w:t>зерен</w:t>
      </w:r>
      <w:proofErr w:type="spellEnd"/>
      <w:r w:rsidRPr="009B20FD">
        <w:rPr>
          <w:rFonts w:ascii="Times New Roman" w:hAnsi="Times New Roman" w:cs="Times New Roman"/>
          <w:sz w:val="28"/>
          <w:szCs w:val="28"/>
        </w:rPr>
        <w:t xml:space="preserve"> у ящик.</w:t>
      </w:r>
    </w:p>
    <w:p w14:paraId="0D406339" w14:textId="77777777" w:rsidR="009B20FD" w:rsidRPr="009B20FD" w:rsidRDefault="009B20FD" w:rsidP="009B20F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Екологічна гра «Що потрібно, щоб виріс хліб».</w:t>
      </w:r>
    </w:p>
    <w:p w14:paraId="7A2B2C30" w14:textId="77777777" w:rsidR="009B20FD" w:rsidRPr="009B20FD" w:rsidRDefault="009B20FD" w:rsidP="009B20FD">
      <w:pPr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Колективна робота «Хліб на нашому столі».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формувати повагу до праці, розуміння, що хліб — результат зусиль багатьох людей.</w:t>
      </w:r>
    </w:p>
    <w:p w14:paraId="654B2D43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6389FF42">
          <v:rect id="_x0000_i1093" style="width:0;height:1.5pt" o:hralign="center" o:hrstd="t" o:hr="t" fillcolor="#a0a0a0" stroked="f"/>
        </w:pict>
      </w:r>
    </w:p>
    <w:p w14:paraId="10145F0D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Травень</w:t>
      </w:r>
    </w:p>
    <w:p w14:paraId="788F24ED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Тема: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«Шануймо хліб!» (підсумкове заняття)</w:t>
      </w:r>
    </w:p>
    <w:p w14:paraId="26888293" w14:textId="77777777" w:rsidR="009B20FD" w:rsidRPr="009B20FD" w:rsidRDefault="009B20FD" w:rsidP="009B20FD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Вікторина «Від зерна до хліба».</w:t>
      </w:r>
    </w:p>
    <w:p w14:paraId="5E05F939" w14:textId="77777777" w:rsidR="009B20FD" w:rsidRPr="009B20FD" w:rsidRDefault="009B20FD" w:rsidP="009B20FD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Свято «Хліб — усьому голова».</w:t>
      </w:r>
    </w:p>
    <w:p w14:paraId="2636E5E9" w14:textId="77777777" w:rsidR="009B20FD" w:rsidRPr="009B20FD" w:rsidRDefault="009B20FD" w:rsidP="009B20FD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Виставка дитячих робіт «Наш хліб — наше життя».</w:t>
      </w:r>
    </w:p>
    <w:p w14:paraId="231EEC32" w14:textId="77777777" w:rsidR="009B20FD" w:rsidRPr="009B20FD" w:rsidRDefault="009B20FD" w:rsidP="009B20FD">
      <w:pPr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lastRenderedPageBreak/>
        <w:t>Пригощання виробами із тіста (печиво, булочки).</w:t>
      </w:r>
      <w:r w:rsidRPr="009B20FD">
        <w:rPr>
          <w:rFonts w:ascii="Times New Roman" w:hAnsi="Times New Roman" w:cs="Times New Roman"/>
          <w:sz w:val="28"/>
          <w:szCs w:val="28"/>
        </w:rPr>
        <w:br/>
      </w:r>
      <w:r w:rsidRPr="009B20FD">
        <w:rPr>
          <w:rFonts w:ascii="Times New Roman" w:hAnsi="Times New Roman" w:cs="Times New Roman"/>
          <w:b/>
          <w:bCs/>
          <w:sz w:val="28"/>
          <w:szCs w:val="28"/>
        </w:rPr>
        <w:t>Мета:</w:t>
      </w:r>
      <w:r w:rsidRPr="009B20FD">
        <w:rPr>
          <w:rFonts w:ascii="Times New Roman" w:hAnsi="Times New Roman" w:cs="Times New Roman"/>
          <w:sz w:val="28"/>
          <w:szCs w:val="28"/>
        </w:rPr>
        <w:t xml:space="preserve"> закріпити знання дітей про шлях хліба, виховати любов і шану до праці людини.</w:t>
      </w:r>
    </w:p>
    <w:p w14:paraId="7457F7C1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pict w14:anchorId="401266F6">
          <v:rect id="_x0000_i1094" style="width:0;height:1.5pt" o:hralign="center" o:hrstd="t" o:hr="t" fillcolor="#a0a0a0" stroked="f"/>
        </w:pict>
      </w:r>
    </w:p>
    <w:p w14:paraId="6DC88CCA" w14:textId="77777777" w:rsidR="009B20FD" w:rsidRPr="009B20FD" w:rsidRDefault="009B20FD" w:rsidP="009B20F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9B20FD">
        <w:rPr>
          <w:rFonts w:ascii="Times New Roman" w:hAnsi="Times New Roman" w:cs="Times New Roman"/>
          <w:b/>
          <w:bCs/>
          <w:sz w:val="28"/>
          <w:szCs w:val="28"/>
        </w:rPr>
        <w:t>Очікувані результати:</w:t>
      </w:r>
    </w:p>
    <w:p w14:paraId="41CE0DF4" w14:textId="77777777" w:rsidR="009B20FD" w:rsidRPr="009B20FD" w:rsidRDefault="009B20FD" w:rsidP="009B20FD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Діти розуміють шлях хліба від зернятка до столу.</w:t>
      </w:r>
    </w:p>
    <w:p w14:paraId="18FA2B20" w14:textId="77777777" w:rsidR="009B20FD" w:rsidRPr="009B20FD" w:rsidRDefault="009B20FD" w:rsidP="009B20FD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Знають, хто вирощує, перемелює й випікає хліб.</w:t>
      </w:r>
    </w:p>
    <w:p w14:paraId="50552A2A" w14:textId="77777777" w:rsidR="009B20FD" w:rsidRPr="009B20FD" w:rsidRDefault="009B20FD" w:rsidP="009B20FD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Поважають працю хліборобів, не смітять хлібом, дбайливо ставляться до їжі.</w:t>
      </w:r>
    </w:p>
    <w:p w14:paraId="6E3F684B" w14:textId="77777777" w:rsidR="009B20FD" w:rsidRPr="009B20FD" w:rsidRDefault="009B20FD" w:rsidP="009B20FD">
      <w:pPr>
        <w:numPr>
          <w:ilvl w:val="0"/>
          <w:numId w:val="10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B20FD">
        <w:rPr>
          <w:rFonts w:ascii="Times New Roman" w:hAnsi="Times New Roman" w:cs="Times New Roman"/>
          <w:sz w:val="28"/>
          <w:szCs w:val="28"/>
        </w:rPr>
        <w:t>Використовують у мовленні прислів’я, приказки, казкові образи, пов’язані з хлібом.</w:t>
      </w:r>
    </w:p>
    <w:p w14:paraId="31E71975" w14:textId="77777777" w:rsidR="008515E5" w:rsidRPr="009B20FD" w:rsidRDefault="008515E5" w:rsidP="009B20FD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8515E5" w:rsidRPr="009B20FD" w:rsidSect="009B20FD">
      <w:pgSz w:w="11906" w:h="16838"/>
      <w:pgMar w:top="850" w:right="850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1267C0"/>
    <w:multiLevelType w:val="multilevel"/>
    <w:tmpl w:val="0BA63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C879D3"/>
    <w:multiLevelType w:val="multilevel"/>
    <w:tmpl w:val="C0AE4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55380"/>
    <w:multiLevelType w:val="multilevel"/>
    <w:tmpl w:val="22020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814C6F"/>
    <w:multiLevelType w:val="multilevel"/>
    <w:tmpl w:val="2A881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1A356E"/>
    <w:multiLevelType w:val="multilevel"/>
    <w:tmpl w:val="0464D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C6345E"/>
    <w:multiLevelType w:val="multilevel"/>
    <w:tmpl w:val="93D84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3F1CC6"/>
    <w:multiLevelType w:val="multilevel"/>
    <w:tmpl w:val="1D827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B651560"/>
    <w:multiLevelType w:val="multilevel"/>
    <w:tmpl w:val="8FA09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DF47B6"/>
    <w:multiLevelType w:val="multilevel"/>
    <w:tmpl w:val="A1DCE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A3A23AC"/>
    <w:multiLevelType w:val="multilevel"/>
    <w:tmpl w:val="7CB0E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7476148">
    <w:abstractNumId w:val="2"/>
  </w:num>
  <w:num w:numId="2" w16cid:durableId="1927152320">
    <w:abstractNumId w:val="6"/>
  </w:num>
  <w:num w:numId="3" w16cid:durableId="646129576">
    <w:abstractNumId w:val="4"/>
  </w:num>
  <w:num w:numId="4" w16cid:durableId="654340839">
    <w:abstractNumId w:val="0"/>
  </w:num>
  <w:num w:numId="5" w16cid:durableId="1244298423">
    <w:abstractNumId w:val="8"/>
  </w:num>
  <w:num w:numId="6" w16cid:durableId="1709793997">
    <w:abstractNumId w:val="9"/>
  </w:num>
  <w:num w:numId="7" w16cid:durableId="779567346">
    <w:abstractNumId w:val="3"/>
  </w:num>
  <w:num w:numId="8" w16cid:durableId="1098674520">
    <w:abstractNumId w:val="5"/>
  </w:num>
  <w:num w:numId="9" w16cid:durableId="1829126436">
    <w:abstractNumId w:val="1"/>
  </w:num>
  <w:num w:numId="10" w16cid:durableId="11360249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0FD"/>
    <w:rsid w:val="00081632"/>
    <w:rsid w:val="008515E5"/>
    <w:rsid w:val="009B20FD"/>
    <w:rsid w:val="009E1962"/>
    <w:rsid w:val="00FD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EB0AC"/>
  <w15:chartTrackingRefBased/>
  <w15:docId w15:val="{41CABAB3-254A-40CF-B980-7EC26D554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B20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20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20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20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20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20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20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20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20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20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B20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20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20F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B20F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B20F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B20F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B20F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B20F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B20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20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20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20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20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20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20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20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20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20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20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2021</Words>
  <Characters>1153</Characters>
  <Application>Microsoft Office Word</Application>
  <DocSecurity>0</DocSecurity>
  <Lines>9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2025-10-15T12:41:00Z</dcterms:created>
  <dcterms:modified xsi:type="dcterms:W3CDTF">2025-10-15T12:46:00Z</dcterms:modified>
</cp:coreProperties>
</file>