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C3B46" w14:textId="77777777" w:rsidR="00272D6C" w:rsidRPr="00272D6C" w:rsidRDefault="00272D6C" w:rsidP="00272D6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Як заспокоїти дітей під час війни:</w:t>
      </w:r>
    </w:p>
    <w:p w14:paraId="1FBAA740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 </w:t>
      </w: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https://mon.gov.ua/ua/news/monzapuskaye-</w:t>
      </w:r>
    </w:p>
    <w:p w14:paraId="56AF0C47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informacijnu-kampaniyu-pro-te-yak-zaspokoyiti-ditej-pid-chas-vijni</w:t>
      </w:r>
    </w:p>
    <w:p w14:paraId="1476EB51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312E4F01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US" w:eastAsia="uk-UA"/>
          <w14:ligatures w14:val="none"/>
        </w:rPr>
        <w:t> </w:t>
      </w:r>
      <w:r w:rsidRPr="00272D6C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Як подбати про дитину, якщо ви знаходитеся з нею в укритті:</w:t>
      </w:r>
    </w:p>
    <w:p w14:paraId="5899A544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2060"/>
          <w:kern w:val="0"/>
          <w:sz w:val="24"/>
          <w:szCs w:val="24"/>
          <w:lang w:eastAsia="uk-UA"/>
          <w14:ligatures w14:val="none"/>
        </w:rPr>
        <w:t>https://www.youtube.com/watch?v=VpJXr3UXCvo</w:t>
      </w:r>
    </w:p>
    <w:p w14:paraId="1965FB9F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7872B509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 </w:t>
      </w:r>
      <w:r w:rsidRPr="00272D6C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Як говорити з дитиною, якщо батько чи мати захищає країну:</w:t>
      </w:r>
    </w:p>
    <w:p w14:paraId="639815E6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HTTPS://MON.GOV.UA/UA/PSIHOLOGICHNA-TURBOTA-VID-SVITLANI-ROJZ/YAKSHOBATKO- CHI-MATI-ZAHISHAYE-KRAYINU</w:t>
      </w:r>
    </w:p>
    <w:p w14:paraId="5C8D0DAB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2A522F4A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Правила підтримки, якщо родина евакуюється з дитиною:</w:t>
      </w:r>
    </w:p>
    <w:p w14:paraId="2DECFF61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hyperlink r:id="rId4" w:tgtFrame="_top" w:history="1">
        <w:r w:rsidRPr="00272D6C">
          <w:rPr>
            <w:rFonts w:ascii="Arial" w:eastAsia="Times New Roman" w:hAnsi="Arial" w:cs="Arial"/>
            <w:color w:val="9F3900"/>
            <w:kern w:val="0"/>
            <w:sz w:val="24"/>
            <w:szCs w:val="24"/>
            <w:u w:val="single"/>
            <w:lang w:eastAsia="uk-UA"/>
            <w14:ligatures w14:val="none"/>
          </w:rPr>
          <w:t>https://www.youtube.com/watch?v=8ml9RPFun7s</w:t>
        </w:r>
      </w:hyperlink>
    </w:p>
    <w:p w14:paraId="780DE960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48BF1078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Фізична безпека дітей під час війни. Сайт «Освітній омбудсмен</w:t>
      </w:r>
    </w:p>
    <w:p w14:paraId="64E7AA87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України»:</w:t>
      </w:r>
    </w:p>
    <w:p w14:paraId="2685DC34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https://eo.gov.ua/fizychna-bezpeka-ditey-pid-chas-viyny-pravylapovedinky-</w:t>
      </w:r>
    </w:p>
    <w:p w14:paraId="785D8497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v-</w:t>
      </w:r>
      <w:proofErr w:type="spellStart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evakuatsii</w:t>
      </w:r>
      <w:proofErr w:type="spellEnd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-</w:t>
      </w:r>
      <w:proofErr w:type="spellStart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na</w:t>
      </w:r>
      <w:proofErr w:type="spellEnd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-</w:t>
      </w:r>
      <w:proofErr w:type="spellStart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okupovanykh</w:t>
      </w:r>
      <w:proofErr w:type="spellEnd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-</w:t>
      </w:r>
      <w:proofErr w:type="spellStart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terytoriiakh</w:t>
      </w:r>
      <w:proofErr w:type="spellEnd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-</w:t>
      </w:r>
      <w:proofErr w:type="spellStart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i</w:t>
      </w:r>
      <w:proofErr w:type="spellEnd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-v-</w:t>
      </w:r>
      <w:proofErr w:type="spellStart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zoni</w:t>
      </w:r>
      <w:proofErr w:type="spellEnd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-</w:t>
      </w:r>
      <w:proofErr w:type="spellStart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boyovykhdiy</w:t>
      </w:r>
      <w:proofErr w:type="spellEnd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/</w:t>
      </w:r>
    </w:p>
    <w:p w14:paraId="36B47C8F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2022/03/19/</w:t>
      </w:r>
    </w:p>
    <w:p w14:paraId="451B3C69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40E96668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  <w:t> </w:t>
      </w:r>
      <w:r w:rsidRPr="00272D6C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Як підтримати дитину, якщо ви опинились у зоні</w:t>
      </w:r>
      <w:r w:rsidRPr="00272D6C">
        <w:rPr>
          <w:rFonts w:ascii="Times New Roman" w:eastAsia="Times New Roman" w:hAnsi="Times New Roman" w:cs="Times New Roman"/>
          <w:b/>
          <w:bCs/>
          <w:color w:val="666666"/>
          <w:kern w:val="0"/>
          <w:sz w:val="20"/>
          <w:szCs w:val="20"/>
          <w:lang w:eastAsia="uk-UA"/>
          <w14:ligatures w14:val="none"/>
        </w:rPr>
        <w:t> </w:t>
      </w: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активних</w:t>
      </w:r>
      <w:r w:rsidRPr="00272D6C">
        <w:rPr>
          <w:rFonts w:ascii="Times New Roman" w:eastAsia="Times New Roman" w:hAnsi="Times New Roman" w:cs="Times New Roman"/>
          <w:b/>
          <w:bCs/>
          <w:color w:val="666666"/>
          <w:kern w:val="0"/>
          <w:sz w:val="20"/>
          <w:szCs w:val="20"/>
          <w:lang w:eastAsia="uk-UA"/>
          <w14:ligatures w14:val="none"/>
        </w:rPr>
        <w:t> </w:t>
      </w:r>
      <w:r w:rsidRPr="00272D6C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бойових</w:t>
      </w: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550A6A96" w14:textId="77777777" w:rsidR="00272D6C" w:rsidRPr="00272D6C" w:rsidRDefault="00272D6C" w:rsidP="00272D6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дій:</w:t>
      </w:r>
    </w:p>
    <w:p w14:paraId="0BA7EF49" w14:textId="77777777" w:rsidR="00272D6C" w:rsidRPr="00272D6C" w:rsidRDefault="00272D6C" w:rsidP="00272D6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 </w:t>
      </w: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https://www.unicef.org/ukraine/stories/safety-backpacks-and-ways-to-reducestress</w:t>
      </w:r>
    </w:p>
    <w:p w14:paraId="4493817C" w14:textId="77777777" w:rsidR="00272D6C" w:rsidRPr="00272D6C" w:rsidRDefault="00272D6C" w:rsidP="00272D6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69DB5433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Методичні рекомендації щодо надання першої психологічної</w:t>
      </w:r>
    </w:p>
    <w:p w14:paraId="1E3A26C9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допомоги сім’ям з дітьми, дітям, які перебувають/перебували у зоні збройного конфлікту:</w:t>
      </w:r>
    </w:p>
    <w:p w14:paraId="37EEA2F8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https://dszn-zoda.gov.ua/node/495.</w:t>
      </w:r>
    </w:p>
    <w:p w14:paraId="58EED58A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5D82F9FB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Як перевірити правдивість джерела інформації:</w:t>
      </w:r>
    </w:p>
    <w:p w14:paraId="04BCECC7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https://www.pedrada.com.ua/article/3025-yak-perevriti-pravdivst-djerela-nformats.</w:t>
      </w:r>
    </w:p>
    <w:p w14:paraId="5ED4328F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0DA46E7F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Перелік матеріалів для </w:t>
      </w:r>
      <w:proofErr w:type="spellStart"/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дошкілля</w:t>
      </w:r>
      <w:proofErr w:type="spellEnd"/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 «Сучасне </w:t>
      </w:r>
      <w:proofErr w:type="spellStart"/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дошкілля</w:t>
      </w:r>
      <w:proofErr w:type="spellEnd"/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 під крилами</w:t>
      </w:r>
    </w:p>
    <w:p w14:paraId="782FA9BE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захисту»:</w:t>
      </w:r>
    </w:p>
    <w:p w14:paraId="578FD349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HTTPS://MON.GOV.UA/UA/OSVITA/DOSHKILNA-OSVITA/SUCHASNEDOSHKILLYA-PID-KRILAMI-ZAHISTU/PEDAGOGAM-ZAKLADIV-DOSHKILNOYI-OSVITI</w:t>
      </w:r>
    </w:p>
    <w:p w14:paraId="43A97BB3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57FB563F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Платформа розвитку дошкільнят “НУМО” Навички для</w:t>
      </w:r>
    </w:p>
    <w:p w14:paraId="60288F05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дошкільнят:</w:t>
      </w:r>
    </w:p>
    <w:p w14:paraId="0F038E62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67B5"/>
          <w:kern w:val="0"/>
          <w:sz w:val="24"/>
          <w:szCs w:val="24"/>
          <w:lang w:eastAsia="uk-UA"/>
          <w14:ligatures w14:val="none"/>
        </w:rPr>
        <w:t>https://numo.mon.gov.ua/</w:t>
      </w:r>
    </w:p>
    <w:p w14:paraId="1679F7BB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60218844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50505"/>
          <w:kern w:val="0"/>
          <w:sz w:val="24"/>
          <w:szCs w:val="24"/>
          <w:lang w:eastAsia="uk-UA"/>
          <w14:ligatures w14:val="none"/>
        </w:rPr>
        <w:t xml:space="preserve">Онлайн-садок НУМО – спільний </w:t>
      </w:r>
      <w:proofErr w:type="spellStart"/>
      <w:r w:rsidRPr="00272D6C">
        <w:rPr>
          <w:rFonts w:ascii="Arial" w:eastAsia="Times New Roman" w:hAnsi="Arial" w:cs="Arial"/>
          <w:b/>
          <w:bCs/>
          <w:color w:val="050505"/>
          <w:kern w:val="0"/>
          <w:sz w:val="24"/>
          <w:szCs w:val="24"/>
          <w:lang w:eastAsia="uk-UA"/>
          <w14:ligatures w14:val="none"/>
        </w:rPr>
        <w:t>проєкт</w:t>
      </w:r>
      <w:proofErr w:type="spellEnd"/>
      <w:r w:rsidRPr="00272D6C">
        <w:rPr>
          <w:rFonts w:ascii="Arial" w:eastAsia="Times New Roman" w:hAnsi="Arial" w:cs="Arial"/>
          <w:b/>
          <w:bCs/>
          <w:color w:val="050505"/>
          <w:kern w:val="0"/>
          <w:sz w:val="24"/>
          <w:szCs w:val="24"/>
          <w:lang w:eastAsia="uk-UA"/>
          <w14:ligatures w14:val="none"/>
        </w:rPr>
        <w:t xml:space="preserve"> ЮНІСЕФ та Міністерства</w:t>
      </w:r>
    </w:p>
    <w:p w14:paraId="01756F8D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50505"/>
          <w:kern w:val="0"/>
          <w:sz w:val="24"/>
          <w:szCs w:val="24"/>
          <w:lang w:eastAsia="uk-UA"/>
          <w14:ligatures w14:val="none"/>
        </w:rPr>
        <w:t xml:space="preserve">освіти і науки України. Розвивальні </w:t>
      </w:r>
      <w:proofErr w:type="spellStart"/>
      <w:r w:rsidRPr="00272D6C">
        <w:rPr>
          <w:rFonts w:ascii="Arial" w:eastAsia="Times New Roman" w:hAnsi="Arial" w:cs="Arial"/>
          <w:b/>
          <w:bCs/>
          <w:color w:val="050505"/>
          <w:kern w:val="0"/>
          <w:sz w:val="24"/>
          <w:szCs w:val="24"/>
          <w:lang w:eastAsia="uk-UA"/>
          <w14:ligatures w14:val="none"/>
        </w:rPr>
        <w:t>відеозаняття</w:t>
      </w:r>
      <w:proofErr w:type="spellEnd"/>
      <w:r w:rsidRPr="00272D6C">
        <w:rPr>
          <w:rFonts w:ascii="Arial" w:eastAsia="Times New Roman" w:hAnsi="Arial" w:cs="Arial"/>
          <w:b/>
          <w:bCs/>
          <w:color w:val="050505"/>
          <w:kern w:val="0"/>
          <w:sz w:val="24"/>
          <w:szCs w:val="24"/>
          <w:lang w:eastAsia="uk-UA"/>
          <w14:ligatures w14:val="none"/>
        </w:rPr>
        <w:t xml:space="preserve"> для дітей 3-6 років</w:t>
      </w: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:</w:t>
      </w: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11451558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70C1"/>
          <w:kern w:val="0"/>
          <w:sz w:val="24"/>
          <w:szCs w:val="24"/>
          <w:lang w:eastAsia="uk-UA"/>
          <w14:ligatures w14:val="none"/>
        </w:rPr>
        <w:t>https://www.youtube.com/playlist?list=PLJ231j4oXT7GY_u4kkhrKIpVJLyS2WLg</w:t>
      </w:r>
    </w:p>
    <w:p w14:paraId="22508F63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079993B6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Онлайн-</w:t>
      </w:r>
      <w:proofErr w:type="spellStart"/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медіаресурс</w:t>
      </w:r>
      <w:proofErr w:type="spellEnd"/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, присвячений освіті та вихованню дітей в </w:t>
      </w: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29C45492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Україні:</w:t>
      </w:r>
    </w:p>
    <w:p w14:paraId="6BED1DA5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https://osvitoria.media/</w:t>
      </w:r>
    </w:p>
    <w:p w14:paraId="029738C5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7E699622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Збірка абеток, казок, приказок, </w:t>
      </w:r>
      <w:proofErr w:type="spellStart"/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цікавинок</w:t>
      </w:r>
      <w:proofErr w:type="spellEnd"/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, дитячих ігор тощо:</w:t>
      </w:r>
    </w:p>
    <w:p w14:paraId="33B19BE1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http://abetka.ukrlife.org/</w:t>
      </w:r>
    </w:p>
    <w:p w14:paraId="3FB5C527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3B594EC5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Серія з 10 онлайн зустрічей, які розроблені командою</w:t>
      </w:r>
      <w:r w:rsidRPr="00272D6C">
        <w:rPr>
          <w:rFonts w:ascii="Times New Roman" w:eastAsia="Times New Roman" w:hAnsi="Times New Roman" w:cs="Times New Roman"/>
          <w:b/>
          <w:bCs/>
          <w:color w:val="666666"/>
          <w:kern w:val="0"/>
          <w:sz w:val="20"/>
          <w:szCs w:val="20"/>
          <w:lang w:eastAsia="uk-UA"/>
          <w14:ligatures w14:val="none"/>
        </w:rPr>
        <w:t> </w:t>
      </w: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US" w:eastAsia="uk-UA"/>
          <w14:ligatures w14:val="none"/>
        </w:rPr>
        <w:t>The LEGO</w:t>
      </w:r>
    </w:p>
    <w:p w14:paraId="6C2FC118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US" w:eastAsia="uk-UA"/>
          <w14:ligatures w14:val="none"/>
        </w:rPr>
        <w:t>Foundation:</w:t>
      </w:r>
    </w:p>
    <w:p w14:paraId="7F0F9446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https://mon.gov.ua/ua/osvita/doshkilna-osvita/suchasne-doshkillyapid-</w:t>
      </w:r>
    </w:p>
    <w:p w14:paraId="13B84AA0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lastRenderedPageBreak/>
        <w:t>krilami-zahistu/pedagogam-zakladiv-doshkilnoyi-osviti/lego-igrovi-onlajnvzayemodiyi-dlya-doshkilnyat</w:t>
      </w:r>
      <w:r w:rsidRPr="00272D6C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uk-UA"/>
          <w14:ligatures w14:val="none"/>
        </w:rPr>
        <w:t>.</w:t>
      </w:r>
    </w:p>
    <w:p w14:paraId="2013A615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2CD731D2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Онлайн</w:t>
      </w:r>
      <w:r w:rsidRPr="00272D6C">
        <w:rPr>
          <w:rFonts w:ascii="Times New Roman" w:eastAsia="Times New Roman" w:hAnsi="Times New Roman" w:cs="Times New Roman"/>
          <w:b/>
          <w:bCs/>
          <w:color w:val="666666"/>
          <w:kern w:val="0"/>
          <w:sz w:val="20"/>
          <w:szCs w:val="20"/>
          <w:lang w:eastAsia="uk-UA"/>
          <w14:ligatures w14:val="none"/>
        </w:rPr>
        <w:t> </w:t>
      </w: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платформа</w:t>
      </w:r>
      <w:r w:rsidRPr="00272D6C">
        <w:rPr>
          <w:rFonts w:ascii="Times New Roman" w:eastAsia="Times New Roman" w:hAnsi="Times New Roman" w:cs="Times New Roman"/>
          <w:b/>
          <w:bCs/>
          <w:color w:val="666666"/>
          <w:kern w:val="0"/>
          <w:sz w:val="20"/>
          <w:szCs w:val="20"/>
          <w:lang w:eastAsia="uk-UA"/>
          <w14:ligatures w14:val="none"/>
        </w:rPr>
        <w:t> </w:t>
      </w: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для</w:t>
      </w:r>
      <w:r w:rsidRPr="00272D6C">
        <w:rPr>
          <w:rFonts w:ascii="Times New Roman" w:eastAsia="Times New Roman" w:hAnsi="Times New Roman" w:cs="Times New Roman"/>
          <w:b/>
          <w:bCs/>
          <w:color w:val="666666"/>
          <w:kern w:val="0"/>
          <w:sz w:val="20"/>
          <w:szCs w:val="20"/>
          <w:lang w:eastAsia="uk-UA"/>
          <w14:ligatures w14:val="none"/>
        </w:rPr>
        <w:t> </w:t>
      </w: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розвитку</w:t>
      </w:r>
      <w:r w:rsidRPr="00272D6C">
        <w:rPr>
          <w:rFonts w:ascii="Times New Roman" w:eastAsia="Times New Roman" w:hAnsi="Times New Roman" w:cs="Times New Roman"/>
          <w:b/>
          <w:bCs/>
          <w:color w:val="666666"/>
          <w:kern w:val="0"/>
          <w:sz w:val="20"/>
          <w:szCs w:val="20"/>
          <w:lang w:eastAsia="uk-UA"/>
          <w14:ligatures w14:val="none"/>
        </w:rPr>
        <w:t> </w:t>
      </w: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дітей</w:t>
      </w:r>
      <w:r w:rsidRPr="00272D6C">
        <w:rPr>
          <w:rFonts w:ascii="Times New Roman" w:eastAsia="Times New Roman" w:hAnsi="Times New Roman" w:cs="Times New Roman"/>
          <w:b/>
          <w:bCs/>
          <w:color w:val="666666"/>
          <w:kern w:val="0"/>
          <w:sz w:val="20"/>
          <w:szCs w:val="20"/>
          <w:lang w:eastAsia="uk-UA"/>
          <w14:ligatures w14:val="none"/>
        </w:rPr>
        <w:t> </w:t>
      </w: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US" w:eastAsia="uk-UA"/>
          <w14:ligatures w14:val="none"/>
        </w:rPr>
        <w:t>(</w:t>
      </w: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інтерактивні</w:t>
      </w:r>
      <w:r w:rsidRPr="00272D6C">
        <w:rPr>
          <w:rFonts w:ascii="Times New Roman" w:eastAsia="Times New Roman" w:hAnsi="Times New Roman" w:cs="Times New Roman"/>
          <w:b/>
          <w:bCs/>
          <w:color w:val="666666"/>
          <w:kern w:val="0"/>
          <w:sz w:val="20"/>
          <w:szCs w:val="20"/>
          <w:lang w:eastAsia="uk-UA"/>
          <w14:ligatures w14:val="none"/>
        </w:rPr>
        <w:t> </w:t>
      </w: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вправи</w:t>
      </w: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US" w:eastAsia="uk-UA"/>
          <w14:ligatures w14:val="none"/>
        </w:rPr>
        <w:t>,</w:t>
      </w:r>
      <w:r w:rsidRPr="00272D6C">
        <w:rPr>
          <w:rFonts w:ascii="Times New Roman" w:eastAsia="Times New Roman" w:hAnsi="Times New Roman" w:cs="Times New Roman"/>
          <w:b/>
          <w:bCs/>
          <w:color w:val="666666"/>
          <w:kern w:val="0"/>
          <w:sz w:val="20"/>
          <w:szCs w:val="20"/>
          <w:lang w:eastAsia="uk-UA"/>
          <w14:ligatures w14:val="none"/>
        </w:rPr>
        <w:t> </w:t>
      </w: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цікаві</w:t>
      </w:r>
    </w:p>
    <w:p w14:paraId="569F15FC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завдання):</w:t>
      </w:r>
    </w:p>
    <w:p w14:paraId="301B5670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1155CD"/>
          <w:kern w:val="0"/>
          <w:sz w:val="24"/>
          <w:szCs w:val="24"/>
          <w:lang w:eastAsia="uk-UA"/>
          <w14:ligatures w14:val="none"/>
        </w:rPr>
        <w:t>https://learning.ua/#google_vignette.</w:t>
      </w:r>
    </w:p>
    <w:p w14:paraId="23CFE420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796F6681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50505"/>
          <w:kern w:val="0"/>
          <w:sz w:val="24"/>
          <w:szCs w:val="24"/>
          <w:lang w:eastAsia="uk-UA"/>
          <w14:ligatures w14:val="none"/>
        </w:rPr>
        <w:t>Платформа «Розвиток дитини». Практичні завдання для  всебічного розвитку дітей:</w:t>
      </w:r>
    </w:p>
    <w:p w14:paraId="41BC5C9F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https://childdevelop.com.ua/.</w:t>
      </w:r>
    </w:p>
    <w:p w14:paraId="723A200B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3AEC2F7F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Радіо хвиля авторських казок українською мовою для  дітей:</w:t>
      </w:r>
    </w:p>
    <w:p w14:paraId="11E6EB63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https://kazky.suspilne.media/list.php</w:t>
      </w:r>
    </w:p>
    <w:p w14:paraId="62E0FD0B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6C588528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Мультики, книги, казки, що допоможуть відволікти дітей під час</w:t>
      </w:r>
    </w:p>
    <w:p w14:paraId="1AF93A88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перебування в укритті:</w:t>
      </w:r>
    </w:p>
    <w:p w14:paraId="66473591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  <w:t> </w:t>
      </w: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https://dytyna.blog/multyky-knygy-kazky-shhodopomozhut-</w:t>
      </w:r>
    </w:p>
    <w:p w14:paraId="54DEE46D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proofErr w:type="spellStart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vidvolikty</w:t>
      </w:r>
      <w:proofErr w:type="spellEnd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-</w:t>
      </w:r>
      <w:proofErr w:type="spellStart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ditej</w:t>
      </w:r>
      <w:proofErr w:type="spellEnd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-</w:t>
      </w:r>
      <w:proofErr w:type="spellStart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pid</w:t>
      </w:r>
      <w:proofErr w:type="spellEnd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-</w:t>
      </w:r>
      <w:proofErr w:type="spellStart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chas</w:t>
      </w:r>
      <w:proofErr w:type="spellEnd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-</w:t>
      </w:r>
      <w:proofErr w:type="spellStart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perebuvannya</w:t>
      </w:r>
      <w:proofErr w:type="spellEnd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-v-</w:t>
      </w:r>
      <w:proofErr w:type="spellStart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ukrytti</w:t>
      </w:r>
      <w:proofErr w:type="spellEnd"/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/.</w:t>
      </w:r>
    </w:p>
    <w:p w14:paraId="05EE00E5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16A4F5C2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Безкоштовні розмальовки на тему «Правила гігієни»</w:t>
      </w:r>
      <w:r w:rsidRPr="00272D6C"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  <w:t>:</w:t>
      </w:r>
    </w:p>
    <w:p w14:paraId="5174DF87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https://mamabook.com.ua/bezkoshtovni-rozmalyovku-gigiena-10/.</w:t>
      </w:r>
    </w:p>
    <w:p w14:paraId="0BB025E6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7FAA9296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Мультфільм «Небезпечні знахідки»:</w:t>
      </w: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4DC680DF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https://www.youtube.com/watch?v=gx7XHXAL2_g</w:t>
      </w:r>
    </w:p>
    <w:p w14:paraId="534AD8EE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79710E34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proofErr w:type="spellStart"/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Аудіоказки</w:t>
      </w:r>
      <w:proofErr w:type="spellEnd"/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 для малят:</w:t>
      </w:r>
    </w:p>
    <w:p w14:paraId="013AE8BD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1155CD"/>
          <w:kern w:val="0"/>
          <w:sz w:val="24"/>
          <w:szCs w:val="24"/>
          <w:lang w:eastAsia="uk-UA"/>
          <w14:ligatures w14:val="none"/>
        </w:rPr>
        <w:t>https://oll.tv/uk/kids_audio-tales.</w:t>
      </w:r>
    </w:p>
    <w:p w14:paraId="4BFF5A46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1E371170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«Війна очима дітей», конкурс дитячих малюнків:</w:t>
      </w:r>
    </w:p>
    <w:p w14:paraId="41A4CB1B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https://vseosvita.ua/no-war</w:t>
      </w:r>
    </w:p>
    <w:p w14:paraId="6A10A758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1BF0C153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Мультфільм «Про мінну безпеку: Лісовий скарб» ЮНІСЕФ:</w:t>
      </w:r>
    </w:p>
    <w:p w14:paraId="7E354545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https://www.youtube.com/watch?v=V5JZWI8TrEY.</w:t>
      </w:r>
    </w:p>
    <w:p w14:paraId="5CAF6A24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5087CD81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Поради від захисника України: МОН розробило інформаційний</w:t>
      </w:r>
    </w:p>
    <w:p w14:paraId="04E3B352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комікс для дітей у воєнний стан: </w:t>
      </w:r>
    </w:p>
    <w:p w14:paraId="2E630205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https://mon.gov.ua/ua/news/poradi-vidzahisnika-</w:t>
      </w:r>
    </w:p>
    <w:p w14:paraId="27513A42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ukrayini-mon-rozrobilo-informacijnij-komiks-dlya-ditej-u-voyennij-stan.</w:t>
      </w:r>
    </w:p>
    <w:p w14:paraId="7234B18B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6A8C0AD8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proofErr w:type="spellStart"/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Аудіоказки</w:t>
      </w:r>
      <w:proofErr w:type="spellEnd"/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 українською</w:t>
      </w:r>
      <w:r w:rsidRPr="00272D6C"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  <w:t>:</w:t>
      </w:r>
    </w:p>
    <w:p w14:paraId="1988E94C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  <w:t> </w:t>
      </w: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https://audiokazky.in.ua/</w:t>
      </w:r>
    </w:p>
    <w:p w14:paraId="346AC082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7E680208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Ігри для зняття стресу у дітей:</w:t>
      </w:r>
    </w:p>
    <w:p w14:paraId="7722DFB1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  <w:t> </w:t>
      </w: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https://dytyna.blog/igry-dlya-znyattyastresu-u-ditej/</w:t>
      </w:r>
    </w:p>
    <w:p w14:paraId="0FEC93FF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01F65982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50505"/>
          <w:kern w:val="0"/>
          <w:sz w:val="24"/>
          <w:szCs w:val="24"/>
          <w:lang w:eastAsia="uk-UA"/>
          <w14:ligatures w14:val="none"/>
        </w:rPr>
        <w:t>«Дерево казок» — читати та слухати казки (аудіо) різних</w:t>
      </w:r>
    </w:p>
    <w:p w14:paraId="62D488B8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50505"/>
          <w:kern w:val="0"/>
          <w:sz w:val="24"/>
          <w:szCs w:val="24"/>
          <w:lang w:eastAsia="uk-UA"/>
          <w14:ligatures w14:val="none"/>
        </w:rPr>
        <w:t>народів:</w:t>
      </w:r>
    </w:p>
    <w:p w14:paraId="0E8DF967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https://derevo-kazok.org/audio-tales/.</w:t>
      </w:r>
    </w:p>
    <w:p w14:paraId="77A5A6E0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28FFE400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Журнал для дошкільнят і молодших школярів «Джміль» ( цікаві</w:t>
      </w:r>
    </w:p>
    <w:p w14:paraId="7BDA9AF4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бесіди, вірші, приказки, оповідки, нетрадиційні техніки образотворчості,</w:t>
      </w:r>
    </w:p>
    <w:p w14:paraId="0C77835F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досліди в домашніх умовах, комікси, електронні додатки тощо):</w:t>
      </w:r>
    </w:p>
    <w:p w14:paraId="5FF78962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1155CD"/>
          <w:kern w:val="0"/>
          <w:sz w:val="24"/>
          <w:szCs w:val="24"/>
          <w:lang w:eastAsia="uk-UA"/>
          <w14:ligatures w14:val="none"/>
        </w:rPr>
        <w:t>https://jmil.com.ua/2022-2.</w:t>
      </w:r>
    </w:p>
    <w:p w14:paraId="365E6572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5E668F05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Кращі казки з усього світу для читання дітям дорослими, добірка</w:t>
      </w:r>
    </w:p>
    <w:p w14:paraId="1F898D08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аудіо казок:</w:t>
      </w:r>
    </w:p>
    <w:p w14:paraId="7AF43A0E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1155CD"/>
          <w:kern w:val="0"/>
          <w:sz w:val="24"/>
          <w:szCs w:val="24"/>
          <w:lang w:eastAsia="uk-UA"/>
          <w14:ligatures w14:val="none"/>
        </w:rPr>
        <w:t>http://kazkar.info/.</w:t>
      </w:r>
    </w:p>
    <w:p w14:paraId="0664163D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lastRenderedPageBreak/>
        <w:t> </w:t>
      </w:r>
    </w:p>
    <w:p w14:paraId="48B5CC0B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50505"/>
          <w:kern w:val="0"/>
          <w:sz w:val="24"/>
          <w:szCs w:val="24"/>
          <w:lang w:eastAsia="uk-UA"/>
          <w14:ligatures w14:val="none"/>
        </w:rPr>
        <w:t>Казки для дітей українською мовою:</w:t>
      </w:r>
    </w:p>
    <w:p w14:paraId="0161B072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1155CD"/>
          <w:kern w:val="0"/>
          <w:sz w:val="24"/>
          <w:szCs w:val="24"/>
          <w:lang w:eastAsia="uk-UA"/>
          <w14:ligatures w14:val="none"/>
        </w:rPr>
        <w:t>https://onlyart.org.ua/children/kazky/?fbclid=IwAR2yXzQTyfuUTtCw7nn</w:t>
      </w:r>
    </w:p>
    <w:p w14:paraId="1BBAAEDA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1155CD"/>
          <w:kern w:val="0"/>
          <w:sz w:val="24"/>
          <w:szCs w:val="24"/>
          <w:lang w:eastAsia="uk-UA"/>
          <w14:ligatures w14:val="none"/>
        </w:rPr>
        <w:t>TTQYVAj2g4T42oRwfe6i8NactHTqRDh-8_tc1KK8</w:t>
      </w:r>
    </w:p>
    <w:p w14:paraId="63D2A5D4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2330AA0B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Український дитячий портал: авторські вірші, лічилки, веселі</w:t>
      </w:r>
    </w:p>
    <w:p w14:paraId="1CF83912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історії, анекдоти, загадки, прислів’я:</w:t>
      </w:r>
    </w:p>
    <w:p w14:paraId="79B22F8B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https://sonyashnik.com/.</w:t>
      </w: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43D6D6B1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23F70D0F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Національна освітня інтернет-платформа:</w:t>
      </w:r>
      <w:r w:rsidRPr="00272D6C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57BCBA3C" w14:textId="77777777" w:rsidR="00272D6C" w:rsidRPr="00272D6C" w:rsidRDefault="00272D6C" w:rsidP="0027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272D6C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https://vseosvita.ua/.</w:t>
      </w:r>
    </w:p>
    <w:p w14:paraId="546802A4" w14:textId="77777777" w:rsidR="00F42C3D" w:rsidRDefault="00F42C3D"/>
    <w:sectPr w:rsidR="00F42C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6C"/>
    <w:rsid w:val="00272D6C"/>
    <w:rsid w:val="00F4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5D19"/>
  <w15:chartTrackingRefBased/>
  <w15:docId w15:val="{B7173E96-E67D-401D-9717-F63A046B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8ml9RPFun7s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2729</Words>
  <Characters>1557</Characters>
  <Application>Microsoft Office Word</Application>
  <DocSecurity>0</DocSecurity>
  <Lines>12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Vinochok</dc:creator>
  <cp:keywords/>
  <dc:description/>
  <cp:lastModifiedBy>Vinochok</cp:lastModifiedBy>
  <cp:revision>2</cp:revision>
  <dcterms:created xsi:type="dcterms:W3CDTF">2025-04-03T08:49:00Z</dcterms:created>
  <dcterms:modified xsi:type="dcterms:W3CDTF">2025-04-03T08:49:00Z</dcterms:modified>
</cp:coreProperties>
</file>